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03C" w:rsidRPr="00BE303C" w:rsidRDefault="00BE303C" w:rsidP="00BE303C">
      <w:pPr>
        <w:spacing w:before="200" w:after="200" w:line="240" w:lineRule="auto"/>
        <w:jc w:val="center"/>
        <w:rPr>
          <w:rFonts w:ascii="Times New Roman" w:eastAsia="Times New Roman" w:hAnsi="Times New Roman" w:cs="Times New Roman"/>
          <w:b/>
          <w:i/>
          <w:kern w:val="0"/>
          <w:sz w:val="24"/>
          <w:szCs w:val="20"/>
          <w:lang w:eastAsia="ru-RU"/>
          <w14:ligatures w14:val="none"/>
        </w:rPr>
      </w:pPr>
      <w:r w:rsidRPr="00BE303C">
        <w:rPr>
          <w:rFonts w:ascii="Times New Roman" w:eastAsia="Times New Roman" w:hAnsi="Times New Roman" w:cs="Times New Roman"/>
          <w:i/>
          <w:kern w:val="0"/>
          <w:sz w:val="24"/>
          <w:szCs w:val="20"/>
          <w:lang w:eastAsia="ru-RU"/>
          <w14:ligatures w14:val="none"/>
        </w:rPr>
        <w:t>Государственное образовательное учреждение высшего профессионального образования</w:t>
      </w:r>
    </w:p>
    <w:tbl>
      <w:tblPr>
        <w:tblW w:w="0" w:type="auto"/>
        <w:tblInd w:w="108" w:type="dxa"/>
        <w:tblBorders>
          <w:bottom w:val="single" w:sz="18" w:space="0" w:color="auto"/>
        </w:tblBorders>
        <w:tblLayout w:type="fixed"/>
        <w:tblLook w:val="0000" w:firstRow="0" w:lastRow="0" w:firstColumn="0" w:lastColumn="0" w:noHBand="0" w:noVBand="0"/>
      </w:tblPr>
      <w:tblGrid>
        <w:gridCol w:w="2268"/>
        <w:gridCol w:w="7797"/>
      </w:tblGrid>
      <w:tr w:rsidR="00BE303C" w:rsidRPr="00BE303C" w:rsidTr="00062DBB">
        <w:tc>
          <w:tcPr>
            <w:tcW w:w="2268" w:type="dxa"/>
            <w:vAlign w:val="center"/>
          </w:tcPr>
          <w:p w:rsidR="00BE303C" w:rsidRPr="00BE303C" w:rsidRDefault="00BE303C" w:rsidP="00BE303C">
            <w:pPr>
              <w:widowControl w:val="0"/>
              <w:spacing w:before="240" w:after="240" w:line="240" w:lineRule="auto"/>
              <w:jc w:val="center"/>
              <w:rPr>
                <w:rFonts w:ascii="Times New Roman" w:eastAsia="Times New Roman" w:hAnsi="Times New Roman" w:cs="Times New Roman"/>
                <w:i/>
                <w:snapToGrid w:val="0"/>
                <w:kern w:val="0"/>
                <w:sz w:val="20"/>
                <w:szCs w:val="20"/>
                <w:lang w:eastAsia="ru-RU"/>
                <w14:ligatures w14:val="none"/>
              </w:rPr>
            </w:pPr>
            <w:r w:rsidRPr="00BE303C">
              <w:rPr>
                <w:rFonts w:ascii="Times New Roman" w:eastAsia="Times New Roman" w:hAnsi="Times New Roman" w:cs="Times New Roman"/>
                <w:b/>
                <w:noProof/>
                <w:kern w:val="0"/>
                <w:sz w:val="20"/>
                <w:szCs w:val="20"/>
                <w:lang w:eastAsia="ru-RU"/>
                <w14:ligatures w14:val="none"/>
              </w:rPr>
              <w:drawing>
                <wp:inline distT="0" distB="0" distL="0" distR="0" wp14:anchorId="3617CD71" wp14:editId="4A313048">
                  <wp:extent cx="731520" cy="831215"/>
                  <wp:effectExtent l="0" t="0" r="0" b="6985"/>
                  <wp:docPr id="1" name="Picture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 cy="831215"/>
                          </a:xfrm>
                          <a:prstGeom prst="rect">
                            <a:avLst/>
                          </a:prstGeom>
                          <a:noFill/>
                          <a:ln>
                            <a:noFill/>
                          </a:ln>
                        </pic:spPr>
                      </pic:pic>
                    </a:graphicData>
                  </a:graphic>
                </wp:inline>
              </w:drawing>
            </w:r>
          </w:p>
        </w:tc>
        <w:tc>
          <w:tcPr>
            <w:tcW w:w="7797" w:type="dxa"/>
            <w:vAlign w:val="center"/>
          </w:tcPr>
          <w:p w:rsidR="00BE303C" w:rsidRPr="00BE303C" w:rsidRDefault="00BE303C" w:rsidP="00BE303C">
            <w:pPr>
              <w:widowControl w:val="0"/>
              <w:spacing w:before="120" w:after="120" w:line="240" w:lineRule="auto"/>
              <w:jc w:val="center"/>
              <w:rPr>
                <w:rFonts w:ascii="Times New Roman" w:eastAsia="Times New Roman" w:hAnsi="Times New Roman" w:cs="Times New Roman"/>
                <w:b/>
                <w:i/>
                <w:snapToGrid w:val="0"/>
                <w:kern w:val="0"/>
                <w:sz w:val="28"/>
                <w:szCs w:val="20"/>
                <w:lang w:eastAsia="ru-RU"/>
                <w14:ligatures w14:val="none"/>
              </w:rPr>
            </w:pPr>
            <w:r w:rsidRPr="00BE303C">
              <w:rPr>
                <w:rFonts w:ascii="Times New Roman" w:eastAsia="Times New Roman" w:hAnsi="Times New Roman" w:cs="Times New Roman"/>
                <w:b/>
                <w:i/>
                <w:snapToGrid w:val="0"/>
                <w:kern w:val="0"/>
                <w:sz w:val="28"/>
                <w:szCs w:val="20"/>
                <w:lang w:eastAsia="ru-RU"/>
                <w14:ligatures w14:val="none"/>
              </w:rPr>
              <w:t xml:space="preserve">«Московский государственный технический университет </w:t>
            </w:r>
            <w:r w:rsidRPr="00BE303C">
              <w:rPr>
                <w:rFonts w:ascii="Times New Roman" w:eastAsia="Times New Roman" w:hAnsi="Times New Roman" w:cs="Times New Roman"/>
                <w:b/>
                <w:i/>
                <w:snapToGrid w:val="0"/>
                <w:kern w:val="0"/>
                <w:sz w:val="28"/>
                <w:szCs w:val="20"/>
                <w:lang w:eastAsia="ru-RU"/>
                <w14:ligatures w14:val="none"/>
              </w:rPr>
              <w:br/>
              <w:t>имени Н.Э. Баумана»</w:t>
            </w:r>
          </w:p>
          <w:p w:rsidR="00BE303C" w:rsidRPr="00BE303C" w:rsidRDefault="00BE303C" w:rsidP="00BE303C">
            <w:pPr>
              <w:widowControl w:val="0"/>
              <w:spacing w:before="120" w:after="120" w:line="240" w:lineRule="auto"/>
              <w:jc w:val="center"/>
              <w:rPr>
                <w:rFonts w:ascii="Times New Roman" w:eastAsia="Times New Roman" w:hAnsi="Times New Roman" w:cs="Times New Roman"/>
                <w:i/>
                <w:snapToGrid w:val="0"/>
                <w:kern w:val="0"/>
                <w:sz w:val="20"/>
                <w:szCs w:val="20"/>
                <w:lang w:eastAsia="ru-RU"/>
                <w14:ligatures w14:val="none"/>
              </w:rPr>
            </w:pPr>
            <w:r w:rsidRPr="00BE303C">
              <w:rPr>
                <w:rFonts w:ascii="Times New Roman" w:eastAsia="Times New Roman" w:hAnsi="Times New Roman" w:cs="Times New Roman"/>
                <w:b/>
                <w:i/>
                <w:snapToGrid w:val="0"/>
                <w:kern w:val="0"/>
                <w:sz w:val="28"/>
                <w:szCs w:val="20"/>
                <w:lang w:eastAsia="ru-RU"/>
                <w14:ligatures w14:val="none"/>
              </w:rPr>
              <w:t>(МГТУ им. Н.Э. Баумана)</w:t>
            </w:r>
          </w:p>
        </w:tc>
      </w:tr>
    </w:tbl>
    <w:p w:rsidR="00BE303C" w:rsidRPr="00BE303C" w:rsidRDefault="00BE303C" w:rsidP="00BE303C">
      <w:pPr>
        <w:widowControl w:val="0"/>
        <w:shd w:val="clear" w:color="auto" w:fill="FFFFFF"/>
        <w:tabs>
          <w:tab w:val="left" w:pos="5670"/>
        </w:tabs>
        <w:spacing w:after="0" w:line="360" w:lineRule="auto"/>
        <w:jc w:val="both"/>
        <w:rPr>
          <w:rFonts w:ascii="Times New Roman" w:eastAsia="Times New Roman" w:hAnsi="Times New Roman" w:cs="Times New Roman"/>
          <w:snapToGrid w:val="0"/>
          <w:kern w:val="0"/>
          <w:sz w:val="28"/>
          <w:szCs w:val="20"/>
          <w:lang w:eastAsia="ru-RU"/>
          <w14:ligatures w14:val="none"/>
        </w:rPr>
      </w:pPr>
    </w:p>
    <w:p w:rsidR="00BE303C" w:rsidRPr="00BE303C" w:rsidRDefault="00BE303C" w:rsidP="00BE303C">
      <w:pPr>
        <w:widowControl w:val="0"/>
        <w:shd w:val="clear" w:color="auto" w:fill="FFFFFF"/>
        <w:tabs>
          <w:tab w:val="left" w:pos="5670"/>
        </w:tabs>
        <w:spacing w:after="0" w:line="360" w:lineRule="auto"/>
        <w:jc w:val="both"/>
        <w:rPr>
          <w:rFonts w:ascii="Times New Roman" w:eastAsia="Times New Roman" w:hAnsi="Times New Roman" w:cs="Times New Roman"/>
          <w:snapToGrid w:val="0"/>
          <w:kern w:val="0"/>
          <w:sz w:val="28"/>
          <w:szCs w:val="20"/>
          <w:lang w:eastAsia="ru-RU"/>
          <w14:ligatures w14:val="none"/>
        </w:rPr>
      </w:pPr>
      <w:r w:rsidRPr="00BE303C">
        <w:rPr>
          <w:rFonts w:ascii="Times New Roman" w:eastAsia="Times New Roman" w:hAnsi="Times New Roman" w:cs="Times New Roman"/>
          <w:snapToGrid w:val="0"/>
          <w:kern w:val="0"/>
          <w:sz w:val="28"/>
          <w:szCs w:val="20"/>
          <w:lang w:eastAsia="ru-RU"/>
          <w14:ligatures w14:val="none"/>
        </w:rPr>
        <w:t>ФАКУЛЬТЕТ  ____</w:t>
      </w:r>
      <w:r w:rsidRPr="00BE303C">
        <w:rPr>
          <w:rFonts w:ascii="Times New Roman" w:eastAsia="Times New Roman" w:hAnsi="Times New Roman" w:cs="Times New Roman"/>
          <w:snapToGrid w:val="0"/>
          <w:kern w:val="0"/>
          <w:sz w:val="28"/>
          <w:szCs w:val="20"/>
          <w:u w:val="single"/>
          <w:lang w:eastAsia="ru-RU"/>
          <w14:ligatures w14:val="none"/>
        </w:rPr>
        <w:t xml:space="preserve">Робототехника     и      комплексная       автоматизация           </w:t>
      </w:r>
      <w:r w:rsidRPr="00BE303C">
        <w:rPr>
          <w:rFonts w:ascii="Times New Roman" w:eastAsia="Times New Roman" w:hAnsi="Times New Roman" w:cs="Times New Roman"/>
          <w:snapToGrid w:val="0"/>
          <w:kern w:val="0"/>
          <w:sz w:val="28"/>
          <w:szCs w:val="20"/>
          <w:lang w:eastAsia="ru-RU"/>
          <w14:ligatures w14:val="none"/>
        </w:rPr>
        <w:t>_</w:t>
      </w:r>
    </w:p>
    <w:p w:rsidR="00BE303C" w:rsidRPr="00BE303C" w:rsidRDefault="00BE303C" w:rsidP="00BE303C">
      <w:pPr>
        <w:widowControl w:val="0"/>
        <w:shd w:val="clear" w:color="auto" w:fill="FFFFFF"/>
        <w:tabs>
          <w:tab w:val="left" w:pos="5670"/>
        </w:tabs>
        <w:spacing w:after="0" w:line="360" w:lineRule="auto"/>
        <w:jc w:val="both"/>
        <w:rPr>
          <w:rFonts w:ascii="Times New Roman" w:eastAsia="Times New Roman" w:hAnsi="Times New Roman" w:cs="Times New Roman"/>
          <w:snapToGrid w:val="0"/>
          <w:kern w:val="0"/>
          <w:sz w:val="28"/>
          <w:szCs w:val="20"/>
          <w:lang w:eastAsia="ru-RU"/>
          <w14:ligatures w14:val="none"/>
        </w:rPr>
      </w:pPr>
      <w:r w:rsidRPr="00BE303C">
        <w:rPr>
          <w:rFonts w:ascii="Times New Roman" w:eastAsia="Times New Roman" w:hAnsi="Times New Roman" w:cs="Times New Roman"/>
          <w:snapToGrid w:val="0"/>
          <w:kern w:val="0"/>
          <w:sz w:val="28"/>
          <w:szCs w:val="20"/>
          <w:lang w:eastAsia="ru-RU"/>
          <w14:ligatures w14:val="none"/>
        </w:rPr>
        <w:t>КАФЕДРА  ____</w:t>
      </w:r>
      <w:r w:rsidRPr="00BE303C">
        <w:rPr>
          <w:rFonts w:ascii="Times New Roman" w:eastAsia="Times New Roman" w:hAnsi="Times New Roman" w:cs="Times New Roman"/>
          <w:snapToGrid w:val="0"/>
          <w:kern w:val="0"/>
          <w:sz w:val="28"/>
          <w:szCs w:val="20"/>
          <w:u w:val="single"/>
          <w:lang w:eastAsia="ru-RU"/>
          <w14:ligatures w14:val="none"/>
        </w:rPr>
        <w:t xml:space="preserve">Компьютерные   системы   автоматизации     производства      </w:t>
      </w:r>
      <w:r w:rsidRPr="00BE303C">
        <w:rPr>
          <w:rFonts w:ascii="Times New Roman" w:eastAsia="Times New Roman" w:hAnsi="Times New Roman" w:cs="Times New Roman"/>
          <w:snapToGrid w:val="0"/>
          <w:kern w:val="0"/>
          <w:sz w:val="28"/>
          <w:szCs w:val="20"/>
          <w:lang w:eastAsia="ru-RU"/>
          <w14:ligatures w14:val="none"/>
        </w:rPr>
        <w:t>_</w:t>
      </w:r>
    </w:p>
    <w:p w:rsidR="00BE303C" w:rsidRPr="00BE303C" w:rsidRDefault="00BE303C" w:rsidP="00BE303C">
      <w:pPr>
        <w:widowControl w:val="0"/>
        <w:shd w:val="clear" w:color="auto" w:fill="FFFFFF"/>
        <w:tabs>
          <w:tab w:val="left" w:pos="5670"/>
        </w:tabs>
        <w:spacing w:after="0" w:line="360" w:lineRule="auto"/>
        <w:jc w:val="both"/>
        <w:rPr>
          <w:rFonts w:ascii="Times New Roman" w:eastAsia="Times New Roman" w:hAnsi="Times New Roman" w:cs="Times New Roman"/>
          <w:snapToGrid w:val="0"/>
          <w:kern w:val="0"/>
          <w:sz w:val="28"/>
          <w:szCs w:val="20"/>
          <w:lang w:eastAsia="ru-RU"/>
          <w14:ligatures w14:val="none"/>
        </w:rPr>
      </w:pPr>
      <w:r w:rsidRPr="00BE303C">
        <w:rPr>
          <w:rFonts w:ascii="Times New Roman" w:eastAsia="Times New Roman" w:hAnsi="Times New Roman" w:cs="Times New Roman"/>
          <w:snapToGrid w:val="0"/>
          <w:kern w:val="0"/>
          <w:sz w:val="28"/>
          <w:szCs w:val="20"/>
          <w:lang w:eastAsia="ru-RU"/>
          <w14:ligatures w14:val="none"/>
        </w:rPr>
        <w:t>______________________________________________________________________</w:t>
      </w:r>
    </w:p>
    <w:p w:rsidR="00BE303C" w:rsidRPr="00BE303C" w:rsidRDefault="00BE303C" w:rsidP="00BE303C">
      <w:pPr>
        <w:widowControl w:val="0"/>
        <w:shd w:val="clear" w:color="auto" w:fill="FFFFFF"/>
        <w:spacing w:before="700" w:after="240" w:line="240" w:lineRule="auto"/>
        <w:jc w:val="center"/>
        <w:rPr>
          <w:rFonts w:ascii="Times New Roman" w:eastAsia="Times New Roman" w:hAnsi="Times New Roman" w:cs="Times New Roman"/>
          <w:b/>
          <w:snapToGrid w:val="0"/>
          <w:spacing w:val="100"/>
          <w:kern w:val="0"/>
          <w:sz w:val="32"/>
          <w:szCs w:val="20"/>
          <w:lang w:eastAsia="ru-RU"/>
          <w14:ligatures w14:val="none"/>
        </w:rPr>
      </w:pPr>
      <w:r w:rsidRPr="00BE303C">
        <w:rPr>
          <w:rFonts w:ascii="Times New Roman" w:eastAsia="Times New Roman" w:hAnsi="Times New Roman" w:cs="Times New Roman"/>
          <w:b/>
          <w:snapToGrid w:val="0"/>
          <w:spacing w:val="100"/>
          <w:kern w:val="0"/>
          <w:sz w:val="32"/>
          <w:szCs w:val="20"/>
          <w:lang w:eastAsia="ru-RU"/>
          <w14:ligatures w14:val="none"/>
        </w:rPr>
        <w:t>РАСЧЁТНО-ПОЯСНИТЕЛЬНАЯ ЗАПИСКА</w:t>
      </w:r>
    </w:p>
    <w:p w:rsidR="00BE303C" w:rsidRPr="00BE303C" w:rsidRDefault="00BE303C" w:rsidP="00BE303C">
      <w:pPr>
        <w:widowControl w:val="0"/>
        <w:shd w:val="clear" w:color="auto" w:fill="FFFFFF"/>
        <w:spacing w:before="120" w:after="480" w:line="240" w:lineRule="auto"/>
        <w:ind w:left="2160" w:firstLine="720"/>
        <w:rPr>
          <w:rFonts w:ascii="Times New Roman" w:eastAsia="Times New Roman" w:hAnsi="Times New Roman" w:cs="Times New Roman"/>
          <w:b/>
          <w:snapToGrid w:val="0"/>
          <w:kern w:val="0"/>
          <w:sz w:val="28"/>
          <w:szCs w:val="20"/>
          <w:lang w:eastAsia="ru-RU"/>
          <w14:ligatures w14:val="none"/>
        </w:rPr>
      </w:pPr>
      <w:r w:rsidRPr="00BE303C">
        <w:rPr>
          <w:rFonts w:ascii="Times New Roman" w:eastAsia="Times New Roman" w:hAnsi="Times New Roman" w:cs="Times New Roman"/>
          <w:b/>
          <w:snapToGrid w:val="0"/>
          <w:kern w:val="0"/>
          <w:sz w:val="28"/>
          <w:szCs w:val="20"/>
          <w:lang w:eastAsia="ru-RU"/>
          <w14:ligatures w14:val="none"/>
        </w:rPr>
        <w:t>к дипломному проекту на тему:</w:t>
      </w:r>
    </w:p>
    <w:p w:rsidR="00B86181" w:rsidRPr="00B86181" w:rsidRDefault="00B86181" w:rsidP="00B86181">
      <w:pPr>
        <w:spacing w:after="120"/>
        <w:rPr>
          <w:rFonts w:ascii="Times New Roman" w:eastAsia="Times New Roman" w:hAnsi="Times New Roman"/>
          <w:snapToGrid w:val="0"/>
          <w:sz w:val="28"/>
          <w:szCs w:val="20"/>
          <w:lang w:eastAsia="ru-RU"/>
        </w:rPr>
      </w:pPr>
      <w:r w:rsidRPr="00B86181">
        <w:rPr>
          <w:rFonts w:ascii="Times New Roman" w:eastAsia="Times New Roman" w:hAnsi="Times New Roman"/>
          <w:snapToGrid w:val="0"/>
          <w:sz w:val="28"/>
          <w:szCs w:val="20"/>
          <w:lang w:eastAsia="ru-RU"/>
        </w:rPr>
        <w:t>__________________________________________________________________________________________________________________________________________________________________________________________________________________</w:t>
      </w:r>
    </w:p>
    <w:p w:rsidR="00BE303C" w:rsidRPr="00BE303C" w:rsidRDefault="00BE303C" w:rsidP="00BE303C">
      <w:pPr>
        <w:spacing w:after="0" w:line="300" w:lineRule="exact"/>
        <w:rPr>
          <w:rFonts w:ascii="Times New Roman" w:eastAsia="Times New Roman" w:hAnsi="Times New Roman" w:cs="Times New Roman"/>
          <w:kern w:val="0"/>
          <w:sz w:val="28"/>
          <w:szCs w:val="20"/>
          <w:lang w:eastAsia="ru-RU"/>
          <w14:ligatures w14:val="none"/>
        </w:rPr>
      </w:pPr>
    </w:p>
    <w:p w:rsidR="00BE303C" w:rsidRPr="00BE303C" w:rsidRDefault="00B86181" w:rsidP="00BE303C">
      <w:pPr>
        <w:spacing w:after="0" w:line="300" w:lineRule="exact"/>
        <w:rPr>
          <w:rFonts w:ascii="Times New Roman" w:eastAsia="Times New Roman" w:hAnsi="Times New Roman" w:cs="Times New Roman"/>
          <w:b/>
          <w:kern w:val="0"/>
          <w:sz w:val="24"/>
          <w:szCs w:val="20"/>
          <w:lang w:eastAsia="ru-RU"/>
          <w14:ligatures w14:val="none"/>
        </w:rPr>
      </w:pPr>
      <w:r w:rsidRPr="00B86181">
        <w:rPr>
          <w:rFonts w:ascii="Times New Roman" w:eastAsia="Times New Roman" w:hAnsi="Times New Roman"/>
          <w:sz w:val="28"/>
          <w:szCs w:val="20"/>
          <w:lang w:eastAsia="ru-RU"/>
        </w:rPr>
        <w:t xml:space="preserve">Студент    </w:t>
      </w:r>
      <w:r>
        <w:rPr>
          <w:rFonts w:ascii="Times New Roman" w:eastAsia="Times New Roman" w:hAnsi="Times New Roman"/>
          <w:sz w:val="28"/>
          <w:szCs w:val="20"/>
          <w:u w:val="single"/>
          <w:lang w:eastAsia="ru-RU"/>
        </w:rPr>
        <w:t xml:space="preserve">_________________________  </w:t>
      </w:r>
      <w:r w:rsidRPr="00B86181">
        <w:rPr>
          <w:rFonts w:ascii="Times New Roman" w:eastAsia="Times New Roman" w:hAnsi="Times New Roman"/>
          <w:sz w:val="28"/>
          <w:szCs w:val="20"/>
          <w:lang w:eastAsia="ru-RU"/>
        </w:rPr>
        <w:t xml:space="preserve"> </w:t>
      </w:r>
      <w:r w:rsidRPr="00B319E4">
        <w:rPr>
          <w:rFonts w:ascii="Times New Roman" w:eastAsia="Times New Roman" w:hAnsi="Times New Roman"/>
          <w:sz w:val="28"/>
          <w:szCs w:val="20"/>
          <w:lang w:eastAsia="ru-RU"/>
        </w:rPr>
        <w:t xml:space="preserve">   </w:t>
      </w:r>
      <w:r w:rsidRPr="00B86181">
        <w:rPr>
          <w:rFonts w:ascii="Times New Roman" w:eastAsia="Times New Roman" w:hAnsi="Times New Roman"/>
          <w:sz w:val="28"/>
          <w:szCs w:val="20"/>
          <w:lang w:eastAsia="ru-RU"/>
        </w:rPr>
        <w:t xml:space="preserve"> </w:t>
      </w:r>
      <w:r w:rsidR="00BE303C" w:rsidRPr="00BE303C">
        <w:rPr>
          <w:rFonts w:ascii="Times New Roman" w:eastAsia="Times New Roman" w:hAnsi="Times New Roman" w:cs="Times New Roman"/>
          <w:b/>
          <w:kern w:val="0"/>
          <w:sz w:val="24"/>
          <w:szCs w:val="20"/>
          <w:lang w:eastAsia="ru-RU"/>
          <w14:ligatures w14:val="none"/>
        </w:rPr>
        <w:t xml:space="preserve">__________________   ___________________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 xml:space="preserve">        </w:t>
      </w:r>
    </w:p>
    <w:p w:rsidR="00BE303C" w:rsidRPr="00B319E4" w:rsidRDefault="00BE303C" w:rsidP="00BE303C">
      <w:pPr>
        <w:spacing w:after="0" w:line="300" w:lineRule="exact"/>
        <w:rPr>
          <w:rFonts w:ascii="Times New Roman" w:eastAsia="Times New Roman" w:hAnsi="Times New Roman" w:cs="Times New Roman"/>
          <w:kern w:val="0"/>
          <w:sz w:val="28"/>
          <w:szCs w:val="20"/>
          <w:lang w:eastAsia="ru-RU"/>
          <w14:ligatures w14:val="none"/>
        </w:rPr>
      </w:pPr>
    </w:p>
    <w:p w:rsidR="00BE303C" w:rsidRPr="00BE303C" w:rsidRDefault="00BE303C" w:rsidP="00BE303C">
      <w:pPr>
        <w:spacing w:after="0" w:line="300" w:lineRule="exact"/>
        <w:rPr>
          <w:rFonts w:ascii="Times New Roman" w:eastAsia="Times New Roman" w:hAnsi="Times New Roman" w:cs="Times New Roman"/>
          <w:b/>
          <w:kern w:val="0"/>
          <w:sz w:val="24"/>
          <w:szCs w:val="20"/>
          <w:lang w:eastAsia="ru-RU"/>
          <w14:ligatures w14:val="none"/>
        </w:rPr>
      </w:pPr>
      <w:r w:rsidRPr="00BE303C">
        <w:rPr>
          <w:rFonts w:ascii="Times New Roman" w:eastAsia="Times New Roman" w:hAnsi="Times New Roman" w:cs="Times New Roman"/>
          <w:kern w:val="0"/>
          <w:sz w:val="28"/>
          <w:szCs w:val="20"/>
          <w:lang w:eastAsia="ru-RU"/>
          <w14:ligatures w14:val="none"/>
        </w:rPr>
        <w:t xml:space="preserve">Руководитель дипломного проекта  </w:t>
      </w:r>
      <w:r w:rsidRPr="00B86181">
        <w:rPr>
          <w:rFonts w:ascii="Times New Roman" w:eastAsia="Times New Roman" w:hAnsi="Times New Roman" w:cs="Times New Roman"/>
          <w:kern w:val="0"/>
          <w:sz w:val="28"/>
          <w:szCs w:val="20"/>
          <w:u w:val="single"/>
          <w:lang w:eastAsia="ru-RU"/>
          <w14:ligatures w14:val="none"/>
        </w:rPr>
        <w:t>_____</w:t>
      </w:r>
      <w:r w:rsidRPr="00B86181">
        <w:rPr>
          <w:rFonts w:ascii="Times New Roman" w:eastAsia="Times New Roman" w:hAnsi="Times New Roman" w:cs="Times New Roman"/>
          <w:b/>
          <w:kern w:val="0"/>
          <w:sz w:val="24"/>
          <w:szCs w:val="20"/>
          <w:u w:val="single"/>
          <w:lang w:eastAsia="ru-RU"/>
          <w14:ligatures w14:val="none"/>
        </w:rPr>
        <w:t xml:space="preserve">  </w:t>
      </w:r>
      <w:r w:rsidRPr="00BE303C">
        <w:rPr>
          <w:rFonts w:ascii="Times New Roman" w:eastAsia="Times New Roman" w:hAnsi="Times New Roman" w:cs="Times New Roman"/>
          <w:b/>
          <w:kern w:val="0"/>
          <w:sz w:val="24"/>
          <w:szCs w:val="20"/>
          <w:lang w:eastAsia="ru-RU"/>
          <w14:ligatures w14:val="none"/>
        </w:rPr>
        <w:t xml:space="preserve">   __________________   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300" w:lineRule="exact"/>
        <w:rPr>
          <w:rFonts w:ascii="Times New Roman" w:eastAsia="Times New Roman" w:hAnsi="Times New Roman" w:cs="Times New Roman"/>
          <w:kern w:val="0"/>
          <w:sz w:val="28"/>
          <w:szCs w:val="20"/>
          <w:lang w:eastAsia="ru-RU"/>
          <w14:ligatures w14:val="none"/>
        </w:rPr>
      </w:pPr>
      <w:r w:rsidRPr="00BE303C">
        <w:rPr>
          <w:rFonts w:ascii="Times New Roman" w:eastAsia="Times New Roman" w:hAnsi="Times New Roman" w:cs="Times New Roman"/>
          <w:kern w:val="0"/>
          <w:sz w:val="28"/>
          <w:szCs w:val="20"/>
          <w:lang w:eastAsia="ru-RU"/>
          <w14:ligatures w14:val="none"/>
        </w:rPr>
        <w:t xml:space="preserve">Консультант </w:t>
      </w:r>
      <w:proofErr w:type="gramStart"/>
      <w:r w:rsidRPr="00BE303C">
        <w:rPr>
          <w:rFonts w:ascii="Times New Roman" w:eastAsia="Times New Roman" w:hAnsi="Times New Roman" w:cs="Times New Roman"/>
          <w:kern w:val="0"/>
          <w:sz w:val="28"/>
          <w:szCs w:val="20"/>
          <w:lang w:eastAsia="ru-RU"/>
          <w14:ligatures w14:val="none"/>
        </w:rPr>
        <w:t>по</w:t>
      </w:r>
      <w:proofErr w:type="gramEnd"/>
      <w:r w:rsidRPr="00BE303C">
        <w:rPr>
          <w:rFonts w:ascii="Times New Roman" w:eastAsia="Times New Roman" w:hAnsi="Times New Roman" w:cs="Times New Roman"/>
          <w:kern w:val="0"/>
          <w:sz w:val="28"/>
          <w:szCs w:val="20"/>
          <w:lang w:eastAsia="ru-RU"/>
          <w14:ligatures w14:val="none"/>
        </w:rPr>
        <w:t xml:space="preserve"> </w:t>
      </w:r>
    </w:p>
    <w:p w:rsidR="00BE303C" w:rsidRPr="00BE303C" w:rsidRDefault="00BE303C" w:rsidP="00BE303C">
      <w:pPr>
        <w:spacing w:after="0" w:line="300" w:lineRule="exact"/>
        <w:rPr>
          <w:rFonts w:ascii="Times New Roman" w:eastAsia="Times New Roman" w:hAnsi="Times New Roman" w:cs="Times New Roman"/>
          <w:b/>
          <w:kern w:val="0"/>
          <w:sz w:val="24"/>
          <w:szCs w:val="20"/>
          <w:lang w:eastAsia="ru-RU"/>
          <w14:ligatures w14:val="none"/>
        </w:rPr>
      </w:pPr>
      <w:r w:rsidRPr="00BE303C">
        <w:rPr>
          <w:rFonts w:ascii="Times New Roman" w:eastAsia="Times New Roman" w:hAnsi="Times New Roman" w:cs="Times New Roman"/>
          <w:kern w:val="0"/>
          <w:sz w:val="28"/>
          <w:szCs w:val="20"/>
          <w:lang w:eastAsia="ru-RU"/>
          <w14:ligatures w14:val="none"/>
        </w:rPr>
        <w:t xml:space="preserve">исследовательской части </w:t>
      </w:r>
      <w:r w:rsidRPr="00B86181">
        <w:rPr>
          <w:rFonts w:ascii="Times New Roman" w:eastAsia="Times New Roman" w:hAnsi="Times New Roman" w:cs="Times New Roman"/>
          <w:kern w:val="0"/>
          <w:sz w:val="28"/>
          <w:szCs w:val="20"/>
          <w:u w:val="single"/>
          <w:lang w:eastAsia="ru-RU"/>
          <w14:ligatures w14:val="none"/>
        </w:rPr>
        <w:t>________________</w:t>
      </w:r>
      <w:r w:rsidRPr="00BE303C">
        <w:rPr>
          <w:rFonts w:ascii="Times New Roman" w:eastAsia="Times New Roman" w:hAnsi="Times New Roman" w:cs="Times New Roman"/>
          <w:b/>
          <w:kern w:val="0"/>
          <w:sz w:val="24"/>
          <w:szCs w:val="20"/>
          <w:lang w:eastAsia="ru-RU"/>
          <w14:ligatures w14:val="none"/>
        </w:rPr>
        <w:t xml:space="preserve">   ________________   ___________________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widowControl w:val="0"/>
        <w:shd w:val="clear" w:color="auto" w:fill="FFFFFF"/>
        <w:spacing w:before="120" w:after="0" w:line="240" w:lineRule="auto"/>
        <w:jc w:val="both"/>
        <w:rPr>
          <w:rFonts w:ascii="Times New Roman" w:eastAsia="Times New Roman" w:hAnsi="Times New Roman" w:cs="Times New Roman"/>
          <w:snapToGrid w:val="0"/>
          <w:kern w:val="0"/>
          <w:sz w:val="20"/>
          <w:szCs w:val="20"/>
          <w:lang w:eastAsia="ru-RU"/>
          <w14:ligatures w14:val="none"/>
        </w:rPr>
      </w:pPr>
      <w:r w:rsidRPr="00BE303C">
        <w:rPr>
          <w:rFonts w:ascii="Times New Roman" w:eastAsia="Times New Roman" w:hAnsi="Times New Roman" w:cs="Times New Roman"/>
          <w:snapToGrid w:val="0"/>
          <w:kern w:val="0"/>
          <w:sz w:val="28"/>
          <w:szCs w:val="20"/>
          <w:lang w:eastAsia="ru-RU"/>
          <w14:ligatures w14:val="none"/>
        </w:rPr>
        <w:t xml:space="preserve">Консультант по проектной части_________   </w:t>
      </w:r>
      <w:r w:rsidRPr="00BE303C">
        <w:rPr>
          <w:rFonts w:ascii="Times New Roman" w:eastAsia="Times New Roman" w:hAnsi="Times New Roman" w:cs="Times New Roman"/>
          <w:snapToGrid w:val="0"/>
          <w:kern w:val="0"/>
          <w:sz w:val="20"/>
          <w:szCs w:val="20"/>
          <w:lang w:eastAsia="ru-RU"/>
          <w14:ligatures w14:val="none"/>
        </w:rPr>
        <w:t xml:space="preserve">___________________   ______________________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widowControl w:val="0"/>
        <w:shd w:val="clear" w:color="auto" w:fill="FFFFFF"/>
        <w:spacing w:before="120" w:after="0" w:line="240" w:lineRule="auto"/>
        <w:jc w:val="both"/>
        <w:rPr>
          <w:rFonts w:ascii="Times New Roman" w:eastAsia="Times New Roman" w:hAnsi="Times New Roman" w:cs="Times New Roman"/>
          <w:snapToGrid w:val="0"/>
          <w:kern w:val="0"/>
          <w:sz w:val="28"/>
          <w:szCs w:val="20"/>
          <w:lang w:eastAsia="ru-RU"/>
          <w14:ligatures w14:val="none"/>
        </w:rPr>
      </w:pPr>
      <w:r w:rsidRPr="00BE303C">
        <w:rPr>
          <w:rFonts w:ascii="Times New Roman" w:eastAsia="Times New Roman" w:hAnsi="Times New Roman" w:cs="Times New Roman"/>
          <w:snapToGrid w:val="0"/>
          <w:kern w:val="0"/>
          <w:sz w:val="28"/>
          <w:szCs w:val="20"/>
          <w:lang w:eastAsia="ru-RU"/>
          <w14:ligatures w14:val="none"/>
        </w:rPr>
        <w:t xml:space="preserve">Консультант </w:t>
      </w:r>
      <w:proofErr w:type="gramStart"/>
      <w:r w:rsidRPr="00BE303C">
        <w:rPr>
          <w:rFonts w:ascii="Times New Roman" w:eastAsia="Times New Roman" w:hAnsi="Times New Roman" w:cs="Times New Roman"/>
          <w:snapToGrid w:val="0"/>
          <w:kern w:val="0"/>
          <w:sz w:val="28"/>
          <w:szCs w:val="20"/>
          <w:lang w:eastAsia="ru-RU"/>
          <w14:ligatures w14:val="none"/>
        </w:rPr>
        <w:t>по</w:t>
      </w:r>
      <w:proofErr w:type="gramEnd"/>
    </w:p>
    <w:p w:rsidR="00BE303C" w:rsidRPr="00BE303C" w:rsidRDefault="00BE303C" w:rsidP="00BE303C">
      <w:pPr>
        <w:spacing w:after="0" w:line="300" w:lineRule="exact"/>
        <w:rPr>
          <w:rFonts w:ascii="Times New Roman" w:eastAsia="Times New Roman" w:hAnsi="Times New Roman" w:cs="Times New Roman"/>
          <w:b/>
          <w:kern w:val="0"/>
          <w:sz w:val="24"/>
          <w:szCs w:val="20"/>
          <w:lang w:eastAsia="ru-RU"/>
          <w14:ligatures w14:val="none"/>
        </w:rPr>
      </w:pPr>
      <w:r w:rsidRPr="00BE303C">
        <w:rPr>
          <w:rFonts w:ascii="Times New Roman" w:eastAsia="Times New Roman" w:hAnsi="Times New Roman" w:cs="Times New Roman"/>
          <w:kern w:val="0"/>
          <w:sz w:val="28"/>
          <w:szCs w:val="20"/>
          <w:lang w:eastAsia="ru-RU"/>
          <w14:ligatures w14:val="none"/>
        </w:rPr>
        <w:t>организационно-экономической части  __</w:t>
      </w:r>
      <w:r w:rsidRPr="00BE303C">
        <w:rPr>
          <w:rFonts w:ascii="Times New Roman" w:eastAsia="Times New Roman" w:hAnsi="Times New Roman" w:cs="Times New Roman"/>
          <w:b/>
          <w:kern w:val="0"/>
          <w:sz w:val="24"/>
          <w:szCs w:val="20"/>
          <w:lang w:eastAsia="ru-RU"/>
          <w14:ligatures w14:val="none"/>
        </w:rPr>
        <w:t xml:space="preserve">_      ________________   ___________________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300" w:lineRule="exact"/>
        <w:rPr>
          <w:rFonts w:ascii="Times New Roman" w:eastAsia="Times New Roman" w:hAnsi="Times New Roman" w:cs="Times New Roman"/>
          <w:b/>
          <w:kern w:val="0"/>
          <w:sz w:val="24"/>
          <w:szCs w:val="20"/>
          <w:lang w:eastAsia="ru-RU"/>
          <w14:ligatures w14:val="none"/>
        </w:rPr>
      </w:pPr>
      <w:r w:rsidRPr="00BE303C">
        <w:rPr>
          <w:rFonts w:ascii="Times New Roman" w:eastAsia="Times New Roman" w:hAnsi="Times New Roman" w:cs="Times New Roman"/>
          <w:kern w:val="0"/>
          <w:sz w:val="28"/>
          <w:szCs w:val="20"/>
          <w:lang w:eastAsia="ru-RU"/>
          <w14:ligatures w14:val="none"/>
        </w:rPr>
        <w:t xml:space="preserve">Консультант по охране труда и экологии  </w:t>
      </w:r>
      <w:r w:rsidRPr="00BE303C">
        <w:rPr>
          <w:rFonts w:ascii="Times New Roman" w:eastAsia="Times New Roman" w:hAnsi="Times New Roman" w:cs="Times New Roman"/>
          <w:b/>
          <w:kern w:val="0"/>
          <w:sz w:val="24"/>
          <w:szCs w:val="20"/>
          <w:lang w:eastAsia="ru-RU"/>
          <w14:ligatures w14:val="none"/>
        </w:rPr>
        <w:t xml:space="preserve">___   _______________   ___________________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240" w:lineRule="auto"/>
        <w:ind w:left="2880" w:firstLine="720"/>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240" w:lineRule="auto"/>
        <w:ind w:left="2880" w:firstLine="720"/>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240" w:lineRule="auto"/>
        <w:ind w:left="2880" w:firstLine="720"/>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240" w:lineRule="auto"/>
        <w:ind w:left="2880" w:firstLine="720"/>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240" w:lineRule="auto"/>
        <w:ind w:left="2880" w:firstLine="720"/>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240" w:lineRule="auto"/>
        <w:ind w:left="2880" w:firstLine="720"/>
        <w:rPr>
          <w:rFonts w:ascii="Times New Roman" w:eastAsia="Times New Roman" w:hAnsi="Times New Roman" w:cs="Times New Roman"/>
          <w:kern w:val="0"/>
          <w:sz w:val="24"/>
          <w:szCs w:val="20"/>
          <w:lang w:eastAsia="ru-RU"/>
          <w14:ligatures w14:val="none"/>
        </w:rPr>
      </w:pPr>
    </w:p>
    <w:p w:rsidR="00BE303C" w:rsidRPr="005B1358" w:rsidRDefault="00BE303C" w:rsidP="00BE303C">
      <w:pPr>
        <w:spacing w:after="0" w:line="240" w:lineRule="auto"/>
        <w:ind w:left="2880" w:firstLine="720"/>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Москва, 20</w:t>
      </w:r>
      <w:r w:rsidR="00A435D8">
        <w:rPr>
          <w:rFonts w:ascii="Times New Roman" w:eastAsia="Times New Roman" w:hAnsi="Times New Roman" w:cs="Times New Roman"/>
          <w:kern w:val="0"/>
          <w:sz w:val="24"/>
          <w:szCs w:val="20"/>
          <w:lang w:eastAsia="ru-RU"/>
          <w14:ligatures w14:val="none"/>
        </w:rPr>
        <w:t>1</w:t>
      </w:r>
      <w:r w:rsidR="00A435D8" w:rsidRPr="005B1358">
        <w:rPr>
          <w:rFonts w:ascii="Times New Roman" w:eastAsia="Times New Roman" w:hAnsi="Times New Roman" w:cs="Times New Roman"/>
          <w:kern w:val="0"/>
          <w:sz w:val="24"/>
          <w:szCs w:val="20"/>
          <w:lang w:eastAsia="ru-RU"/>
          <w14:ligatures w14:val="none"/>
        </w:rPr>
        <w:t>3</w:t>
      </w:r>
    </w:p>
    <w:p w:rsidR="00BE303C" w:rsidRPr="00BE303C" w:rsidRDefault="00BE303C" w:rsidP="00BE303C">
      <w:pPr>
        <w:spacing w:before="200" w:after="200" w:line="240" w:lineRule="auto"/>
        <w:jc w:val="center"/>
        <w:rPr>
          <w:rFonts w:ascii="Times New Roman" w:eastAsia="Times New Roman" w:hAnsi="Times New Roman" w:cs="Times New Roman"/>
          <w:i/>
          <w:kern w:val="0"/>
          <w:sz w:val="24"/>
          <w:szCs w:val="20"/>
          <w:lang w:eastAsia="ru-RU"/>
          <w14:ligatures w14:val="none"/>
        </w:rPr>
      </w:pPr>
      <w:r w:rsidRPr="00BE303C">
        <w:rPr>
          <w:rFonts w:ascii="Times New Roman" w:eastAsia="Times New Roman" w:hAnsi="Times New Roman" w:cs="Times New Roman"/>
          <w:i/>
          <w:kern w:val="0"/>
          <w:sz w:val="24"/>
          <w:szCs w:val="20"/>
          <w:lang w:eastAsia="ru-RU"/>
          <w14:ligatures w14:val="none"/>
        </w:rPr>
        <w:lastRenderedPageBreak/>
        <w:t>Государственное образовательное учреждение высшего профессионального образования</w:t>
      </w:r>
    </w:p>
    <w:p w:rsidR="00BE303C" w:rsidRPr="00BE303C" w:rsidRDefault="00BE303C" w:rsidP="00BE303C">
      <w:pPr>
        <w:widowControl w:val="0"/>
        <w:pBdr>
          <w:bottom w:val="thinThickSmallGap" w:sz="24" w:space="1" w:color="auto"/>
        </w:pBdr>
        <w:spacing w:before="60" w:after="60" w:line="240" w:lineRule="auto"/>
        <w:jc w:val="center"/>
        <w:rPr>
          <w:rFonts w:ascii="Times New Roman" w:eastAsia="Times New Roman" w:hAnsi="Times New Roman" w:cs="Times New Roman"/>
          <w:b/>
          <w:i/>
          <w:snapToGrid w:val="0"/>
          <w:kern w:val="0"/>
          <w:sz w:val="24"/>
          <w:szCs w:val="20"/>
          <w:lang w:eastAsia="ru-RU"/>
          <w14:ligatures w14:val="none"/>
        </w:rPr>
      </w:pPr>
      <w:r w:rsidRPr="00BE303C">
        <w:rPr>
          <w:rFonts w:ascii="Times New Roman" w:eastAsia="Times New Roman" w:hAnsi="Times New Roman" w:cs="Times New Roman"/>
          <w:b/>
          <w:i/>
          <w:snapToGrid w:val="0"/>
          <w:kern w:val="0"/>
          <w:sz w:val="24"/>
          <w:szCs w:val="20"/>
          <w:lang w:eastAsia="ru-RU"/>
          <w14:ligatures w14:val="none"/>
        </w:rPr>
        <w:t xml:space="preserve">«Московский государственный технический университет имени Н.Э. Баумана» </w:t>
      </w:r>
      <w:r w:rsidRPr="00BE303C">
        <w:rPr>
          <w:rFonts w:ascii="Times New Roman" w:eastAsia="Times New Roman" w:hAnsi="Times New Roman" w:cs="Times New Roman"/>
          <w:b/>
          <w:i/>
          <w:snapToGrid w:val="0"/>
          <w:kern w:val="0"/>
          <w:sz w:val="24"/>
          <w:szCs w:val="20"/>
          <w:lang w:eastAsia="ru-RU"/>
          <w14:ligatures w14:val="none"/>
        </w:rPr>
        <w:br/>
        <w:t>(МГТУ им. Н.Э. Баумана)</w:t>
      </w:r>
    </w:p>
    <w:p w:rsidR="00BE303C" w:rsidRPr="00BE303C" w:rsidRDefault="00BE303C" w:rsidP="00BE303C">
      <w:pPr>
        <w:spacing w:after="0" w:line="360" w:lineRule="auto"/>
        <w:ind w:right="1418"/>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УТВЕРЖДАЮ</w:t>
      </w:r>
    </w:p>
    <w:p w:rsidR="00BE303C" w:rsidRPr="00BE303C" w:rsidRDefault="00BE303C" w:rsidP="00BE303C">
      <w:pPr>
        <w:spacing w:after="0" w:line="240" w:lineRule="auto"/>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Заведующий кафедрой   ________</w:t>
      </w:r>
    </w:p>
    <w:p w:rsidR="00BE303C" w:rsidRPr="00BE303C" w:rsidRDefault="00BE303C" w:rsidP="00BE303C">
      <w:pPr>
        <w:spacing w:after="0" w:line="240" w:lineRule="auto"/>
        <w:ind w:right="140"/>
        <w:jc w:val="right"/>
        <w:rPr>
          <w:rFonts w:ascii="Times New Roman" w:eastAsia="Times New Roman" w:hAnsi="Times New Roman" w:cs="Times New Roman"/>
          <w:kern w:val="0"/>
          <w:sz w:val="16"/>
          <w:szCs w:val="16"/>
          <w:lang w:eastAsia="ru-RU"/>
          <w14:ligatures w14:val="none"/>
        </w:rPr>
      </w:pPr>
      <w:r w:rsidRPr="00BE303C">
        <w:rPr>
          <w:rFonts w:ascii="Times New Roman" w:eastAsia="Times New Roman" w:hAnsi="Times New Roman" w:cs="Times New Roman"/>
          <w:kern w:val="0"/>
          <w:sz w:val="16"/>
          <w:szCs w:val="16"/>
          <w:lang w:eastAsia="ru-RU"/>
          <w14:ligatures w14:val="none"/>
        </w:rPr>
        <w:t xml:space="preserve">(Индекс)            </w:t>
      </w:r>
    </w:p>
    <w:p w:rsidR="00BE303C" w:rsidRPr="00BE303C" w:rsidRDefault="00BE303C" w:rsidP="00BE303C">
      <w:pPr>
        <w:spacing w:after="0" w:line="240" w:lineRule="auto"/>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  _______________</w:t>
      </w:r>
    </w:p>
    <w:p w:rsidR="00BE303C" w:rsidRPr="00BE303C" w:rsidRDefault="00BE303C" w:rsidP="00BE303C">
      <w:pPr>
        <w:spacing w:after="0" w:line="240" w:lineRule="auto"/>
        <w:ind w:right="-2"/>
        <w:jc w:val="right"/>
        <w:rPr>
          <w:rFonts w:ascii="Times New Roman" w:eastAsia="Times New Roman" w:hAnsi="Times New Roman" w:cs="Times New Roman"/>
          <w:kern w:val="0"/>
          <w:sz w:val="16"/>
          <w:szCs w:val="16"/>
          <w:lang w:eastAsia="ru-RU"/>
          <w14:ligatures w14:val="none"/>
        </w:rPr>
      </w:pPr>
      <w:r w:rsidRPr="00BE303C">
        <w:rPr>
          <w:rFonts w:ascii="Times New Roman" w:eastAsia="Times New Roman" w:hAnsi="Times New Roman" w:cs="Times New Roman"/>
          <w:kern w:val="0"/>
          <w:sz w:val="20"/>
          <w:szCs w:val="20"/>
          <w:lang w:eastAsia="ru-RU"/>
          <w14:ligatures w14:val="none"/>
        </w:rPr>
        <w:t xml:space="preserve">    </w:t>
      </w:r>
      <w:r w:rsidRPr="00BE303C">
        <w:rPr>
          <w:rFonts w:ascii="Times New Roman" w:eastAsia="Times New Roman" w:hAnsi="Times New Roman" w:cs="Times New Roman"/>
          <w:kern w:val="0"/>
          <w:sz w:val="16"/>
          <w:szCs w:val="16"/>
          <w:lang w:eastAsia="ru-RU"/>
          <w14:ligatures w14:val="none"/>
        </w:rPr>
        <w:t>(</w:t>
      </w:r>
      <w:proofErr w:type="spellStart"/>
      <w:r w:rsidRPr="00BE303C">
        <w:rPr>
          <w:rFonts w:ascii="Times New Roman" w:eastAsia="Times New Roman" w:hAnsi="Times New Roman" w:cs="Times New Roman"/>
          <w:kern w:val="0"/>
          <w:sz w:val="16"/>
          <w:szCs w:val="16"/>
          <w:lang w:eastAsia="ru-RU"/>
          <w14:ligatures w14:val="none"/>
        </w:rPr>
        <w:t>И.О.Фамилия</w:t>
      </w:r>
      <w:proofErr w:type="spellEnd"/>
      <w:r w:rsidRPr="00BE303C">
        <w:rPr>
          <w:rFonts w:ascii="Times New Roman" w:eastAsia="Times New Roman" w:hAnsi="Times New Roman" w:cs="Times New Roman"/>
          <w:kern w:val="0"/>
          <w:sz w:val="16"/>
          <w:szCs w:val="16"/>
          <w:lang w:eastAsia="ru-RU"/>
          <w14:ligatures w14:val="none"/>
        </w:rPr>
        <w:t xml:space="preserve">)        </w:t>
      </w:r>
    </w:p>
    <w:p w:rsidR="00BE303C" w:rsidRPr="00BE303C" w:rsidRDefault="00BE303C" w:rsidP="00BE303C">
      <w:pPr>
        <w:spacing w:after="0" w:line="360" w:lineRule="auto"/>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 ___ » ____________ 20 __ г.</w:t>
      </w:r>
    </w:p>
    <w:p w:rsidR="00BE303C" w:rsidRPr="00BE303C" w:rsidRDefault="00BE303C" w:rsidP="00BE303C">
      <w:pPr>
        <w:spacing w:after="0" w:line="240" w:lineRule="auto"/>
        <w:rPr>
          <w:rFonts w:ascii="Times New Roman" w:eastAsia="Times New Roman" w:hAnsi="Times New Roman" w:cs="Times New Roman"/>
          <w:kern w:val="0"/>
          <w:sz w:val="20"/>
          <w:szCs w:val="20"/>
          <w:lang w:eastAsia="ru-RU"/>
          <w14:ligatures w14:val="none"/>
        </w:rPr>
      </w:pPr>
    </w:p>
    <w:p w:rsidR="00BE303C" w:rsidRPr="00BE303C" w:rsidRDefault="00BE303C" w:rsidP="00BE303C">
      <w:pPr>
        <w:spacing w:after="0" w:line="240" w:lineRule="auto"/>
        <w:jc w:val="center"/>
        <w:rPr>
          <w:rFonts w:ascii="Times New Roman" w:eastAsia="Times New Roman" w:hAnsi="Times New Roman" w:cs="Times New Roman"/>
          <w:b/>
          <w:kern w:val="0"/>
          <w:sz w:val="36"/>
          <w:szCs w:val="20"/>
          <w:lang w:eastAsia="ru-RU"/>
          <w14:ligatures w14:val="none"/>
        </w:rPr>
      </w:pPr>
      <w:r w:rsidRPr="00BE303C">
        <w:rPr>
          <w:rFonts w:ascii="Times New Roman" w:eastAsia="Times New Roman" w:hAnsi="Times New Roman" w:cs="Times New Roman"/>
          <w:b/>
          <w:spacing w:val="100"/>
          <w:kern w:val="0"/>
          <w:sz w:val="36"/>
          <w:szCs w:val="20"/>
          <w:lang w:eastAsia="ru-RU"/>
          <w14:ligatures w14:val="none"/>
        </w:rPr>
        <w:t>ЗАДАНИЕ</w:t>
      </w:r>
    </w:p>
    <w:p w:rsidR="00BE303C" w:rsidRPr="00BE303C" w:rsidRDefault="00BE303C" w:rsidP="00BE303C">
      <w:pPr>
        <w:spacing w:after="0" w:line="240" w:lineRule="auto"/>
        <w:jc w:val="center"/>
        <w:rPr>
          <w:rFonts w:ascii="Times New Roman" w:eastAsia="Times New Roman" w:hAnsi="Times New Roman" w:cs="Times New Roman"/>
          <w:b/>
          <w:kern w:val="0"/>
          <w:sz w:val="32"/>
          <w:szCs w:val="20"/>
          <w:lang w:eastAsia="ru-RU"/>
          <w14:ligatures w14:val="none"/>
        </w:rPr>
      </w:pPr>
      <w:r w:rsidRPr="00BE303C">
        <w:rPr>
          <w:rFonts w:ascii="Times New Roman" w:eastAsia="Times New Roman" w:hAnsi="Times New Roman" w:cs="Times New Roman"/>
          <w:b/>
          <w:kern w:val="0"/>
          <w:sz w:val="32"/>
          <w:szCs w:val="20"/>
          <w:lang w:eastAsia="ru-RU"/>
          <w14:ligatures w14:val="none"/>
        </w:rPr>
        <w:t>на выполнение дипломного проекта</w:t>
      </w:r>
    </w:p>
    <w:p w:rsidR="00BE303C" w:rsidRPr="00BE303C" w:rsidRDefault="00BE303C" w:rsidP="00BE303C">
      <w:pPr>
        <w:spacing w:after="0" w:line="240" w:lineRule="auto"/>
        <w:rPr>
          <w:rFonts w:ascii="Times New Roman" w:eastAsia="Times New Roman" w:hAnsi="Times New Roman" w:cs="Times New Roman"/>
          <w:kern w:val="0"/>
          <w:sz w:val="20"/>
          <w:szCs w:val="20"/>
          <w:lang w:eastAsia="ru-RU"/>
          <w14:ligatures w14:val="none"/>
        </w:rPr>
      </w:pPr>
    </w:p>
    <w:p w:rsidR="00B86181" w:rsidRPr="002B74BD" w:rsidRDefault="00B86181" w:rsidP="00B86181">
      <w:pPr>
        <w:spacing w:after="0" w:line="20" w:lineRule="atLeast"/>
        <w:rPr>
          <w:rFonts w:ascii="Times New Roman" w:eastAsia="Times New Roman" w:hAnsi="Times New Roman"/>
          <w:sz w:val="24"/>
          <w:szCs w:val="20"/>
          <w:lang w:eastAsia="ru-RU"/>
        </w:rPr>
      </w:pPr>
      <w:r w:rsidRPr="002B74BD">
        <w:rPr>
          <w:rFonts w:ascii="Times New Roman" w:eastAsia="Times New Roman" w:hAnsi="Times New Roman"/>
          <w:sz w:val="24"/>
          <w:szCs w:val="20"/>
          <w:lang w:eastAsia="ru-RU"/>
        </w:rPr>
        <w:t>Студент _____________</w:t>
      </w:r>
      <w:r w:rsidRPr="00A42ACB">
        <w:rPr>
          <w:rFonts w:ascii="Times New Roman" w:eastAsia="Times New Roman" w:hAnsi="Times New Roman"/>
          <w:sz w:val="24"/>
          <w:szCs w:val="20"/>
          <w:u w:val="single"/>
          <w:lang w:eastAsia="ru-RU"/>
        </w:rPr>
        <w:t>_______________________</w:t>
      </w:r>
      <w:r w:rsidRPr="002B74BD">
        <w:rPr>
          <w:rFonts w:ascii="Times New Roman" w:eastAsia="Times New Roman" w:hAnsi="Times New Roman"/>
          <w:sz w:val="24"/>
          <w:szCs w:val="20"/>
          <w:u w:val="single"/>
          <w:lang w:eastAsia="ru-RU"/>
        </w:rPr>
        <w:t xml:space="preserve">       </w:t>
      </w:r>
      <w:r w:rsidRPr="002B74BD">
        <w:rPr>
          <w:rFonts w:ascii="Times New Roman" w:eastAsia="Times New Roman" w:hAnsi="Times New Roman"/>
          <w:sz w:val="24"/>
          <w:szCs w:val="20"/>
          <w:lang w:eastAsia="ru-RU"/>
        </w:rPr>
        <w:t>___________________________________</w:t>
      </w:r>
    </w:p>
    <w:p w:rsidR="00B86181" w:rsidRPr="002B74BD" w:rsidRDefault="00B86181" w:rsidP="00B86181">
      <w:pPr>
        <w:spacing w:after="0" w:line="20" w:lineRule="atLeast"/>
        <w:jc w:val="center"/>
        <w:rPr>
          <w:rFonts w:ascii="Times New Roman" w:eastAsia="Times New Roman" w:hAnsi="Times New Roman"/>
          <w:sz w:val="20"/>
          <w:szCs w:val="20"/>
          <w:lang w:eastAsia="ru-RU"/>
        </w:rPr>
      </w:pPr>
      <w:r w:rsidRPr="002B74BD">
        <w:rPr>
          <w:rFonts w:ascii="Times New Roman" w:eastAsia="Times New Roman" w:hAnsi="Times New Roman"/>
          <w:sz w:val="20"/>
          <w:szCs w:val="20"/>
          <w:lang w:eastAsia="ru-RU"/>
        </w:rPr>
        <w:t>(Фамилия, имя, отчество)</w:t>
      </w:r>
    </w:p>
    <w:p w:rsidR="00B86181" w:rsidRPr="002B74BD" w:rsidRDefault="00B86181" w:rsidP="00B86181">
      <w:pPr>
        <w:spacing w:after="0" w:line="20" w:lineRule="atLeast"/>
        <w:rPr>
          <w:rFonts w:ascii="Times New Roman" w:eastAsia="Times New Roman" w:hAnsi="Times New Roman"/>
          <w:sz w:val="24"/>
          <w:szCs w:val="20"/>
          <w:lang w:eastAsia="ru-RU"/>
        </w:rPr>
      </w:pPr>
      <w:r w:rsidRPr="002B74BD">
        <w:rPr>
          <w:rFonts w:ascii="Times New Roman" w:eastAsia="Times New Roman" w:hAnsi="Times New Roman"/>
          <w:sz w:val="24"/>
          <w:szCs w:val="20"/>
          <w:lang w:eastAsia="ru-RU"/>
        </w:rPr>
        <w:t>__</w:t>
      </w:r>
      <w:r w:rsidRPr="00A42ACB">
        <w:rPr>
          <w:rFonts w:ascii="Times New Roman" w:eastAsia="Times New Roman" w:hAnsi="Times New Roman"/>
          <w:sz w:val="24"/>
          <w:szCs w:val="20"/>
          <w:lang w:eastAsia="ru-RU"/>
        </w:rPr>
        <w:t>___________________________________________________________________________</w:t>
      </w:r>
      <w:r w:rsidRPr="002B74BD">
        <w:rPr>
          <w:rFonts w:ascii="Times New Roman" w:eastAsia="Times New Roman" w:hAnsi="Times New Roman"/>
          <w:sz w:val="24"/>
          <w:szCs w:val="20"/>
          <w:u w:val="single"/>
          <w:lang w:eastAsia="ru-RU"/>
        </w:rPr>
        <w:t xml:space="preserve"> __</w:t>
      </w:r>
      <w:r w:rsidRPr="002B74BD">
        <w:rPr>
          <w:rFonts w:ascii="Times New Roman" w:eastAsia="Times New Roman" w:hAnsi="Times New Roman"/>
          <w:sz w:val="24"/>
          <w:szCs w:val="20"/>
          <w:lang w:eastAsia="ru-RU"/>
        </w:rPr>
        <w:t>___</w:t>
      </w:r>
    </w:p>
    <w:p w:rsidR="00B86181" w:rsidRPr="002B74BD" w:rsidRDefault="00B86181" w:rsidP="00B86181">
      <w:pPr>
        <w:spacing w:after="0" w:line="20" w:lineRule="atLeast"/>
        <w:jc w:val="center"/>
        <w:rPr>
          <w:rFonts w:ascii="Times New Roman" w:eastAsia="Times New Roman" w:hAnsi="Times New Roman"/>
          <w:sz w:val="20"/>
          <w:szCs w:val="20"/>
          <w:lang w:eastAsia="ru-RU"/>
        </w:rPr>
      </w:pPr>
      <w:r w:rsidRPr="002B74BD">
        <w:rPr>
          <w:rFonts w:ascii="Times New Roman" w:eastAsia="Times New Roman" w:hAnsi="Times New Roman"/>
          <w:sz w:val="20"/>
          <w:szCs w:val="20"/>
          <w:lang w:eastAsia="ru-RU"/>
        </w:rPr>
        <w:t>(Тема дипломного проекта)</w:t>
      </w:r>
    </w:p>
    <w:p w:rsidR="00B86181" w:rsidRPr="002B74BD" w:rsidRDefault="00B86181" w:rsidP="00B86181">
      <w:pPr>
        <w:spacing w:after="0" w:line="20" w:lineRule="atLeast"/>
        <w:rPr>
          <w:rFonts w:ascii="Times New Roman" w:eastAsia="Times New Roman" w:hAnsi="Times New Roman"/>
          <w:sz w:val="24"/>
          <w:szCs w:val="20"/>
          <w:lang w:eastAsia="ru-RU"/>
        </w:rPr>
      </w:pPr>
      <w:r w:rsidRPr="002B74BD">
        <w:rPr>
          <w:rFonts w:ascii="Times New Roman" w:eastAsia="Times New Roman" w:hAnsi="Times New Roman"/>
          <w:sz w:val="24"/>
          <w:szCs w:val="20"/>
          <w:lang w:eastAsia="ru-RU"/>
        </w:rPr>
        <w:t>__________________________________________________________________________________</w:t>
      </w:r>
    </w:p>
    <w:p w:rsidR="00B86181" w:rsidRPr="00955979" w:rsidRDefault="00B86181" w:rsidP="00B86181">
      <w:pPr>
        <w:spacing w:after="0" w:line="20" w:lineRule="atLeast"/>
        <w:rPr>
          <w:rFonts w:ascii="Times New Roman" w:eastAsia="Times New Roman" w:hAnsi="Times New Roman"/>
          <w:sz w:val="24"/>
          <w:szCs w:val="20"/>
          <w:lang w:eastAsia="ru-RU"/>
        </w:rPr>
      </w:pPr>
      <w:r w:rsidRPr="002B74BD">
        <w:rPr>
          <w:rFonts w:ascii="Times New Roman" w:eastAsia="Times New Roman" w:hAnsi="Times New Roman"/>
          <w:sz w:val="24"/>
          <w:szCs w:val="20"/>
          <w:lang w:eastAsia="ru-RU"/>
        </w:rPr>
        <w:t>__________________________________________________________________________________</w:t>
      </w:r>
    </w:p>
    <w:p w:rsidR="00B86181" w:rsidRPr="00955979" w:rsidRDefault="00B86181" w:rsidP="00B86181">
      <w:pPr>
        <w:spacing w:after="0" w:line="20" w:lineRule="atLeast"/>
        <w:rPr>
          <w:rFonts w:ascii="Times New Roman" w:eastAsia="Times New Roman" w:hAnsi="Times New Roman"/>
          <w:sz w:val="24"/>
          <w:szCs w:val="20"/>
          <w:lang w:eastAsia="ru-RU"/>
        </w:rPr>
      </w:pPr>
    </w:p>
    <w:p w:rsidR="00B86181" w:rsidRPr="002B74BD" w:rsidRDefault="00B86181" w:rsidP="00B86181">
      <w:pPr>
        <w:spacing w:after="0" w:line="20" w:lineRule="atLeast"/>
        <w:rPr>
          <w:rFonts w:ascii="Times New Roman" w:eastAsia="Times New Roman" w:hAnsi="Times New Roman"/>
          <w:sz w:val="24"/>
          <w:szCs w:val="20"/>
          <w:lang w:eastAsia="ru-RU"/>
        </w:rPr>
      </w:pPr>
      <w:r w:rsidRPr="002B74BD">
        <w:rPr>
          <w:rFonts w:ascii="Times New Roman" w:eastAsia="Times New Roman" w:hAnsi="Times New Roman"/>
          <w:sz w:val="24"/>
          <w:szCs w:val="20"/>
          <w:lang w:eastAsia="ru-RU"/>
        </w:rPr>
        <w:t>Источник тематики (НИР кафедры, заказ организаций и т.п.)_</w:t>
      </w:r>
      <w:r w:rsidRPr="002B74BD">
        <w:rPr>
          <w:rFonts w:ascii="Times New Roman" w:eastAsia="Times New Roman" w:hAnsi="Times New Roman"/>
          <w:sz w:val="24"/>
          <w:szCs w:val="20"/>
          <w:u w:val="single"/>
          <w:lang w:eastAsia="ru-RU"/>
        </w:rPr>
        <w:t>НИР кафедры</w:t>
      </w:r>
      <w:r w:rsidRPr="002B74BD">
        <w:rPr>
          <w:rFonts w:ascii="Times New Roman" w:eastAsia="Times New Roman" w:hAnsi="Times New Roman"/>
          <w:sz w:val="24"/>
          <w:szCs w:val="20"/>
          <w:lang w:eastAsia="ru-RU"/>
        </w:rPr>
        <w:t>_____________</w:t>
      </w:r>
    </w:p>
    <w:p w:rsidR="00B86181" w:rsidRPr="002B74BD" w:rsidRDefault="00B86181" w:rsidP="00B86181">
      <w:pPr>
        <w:spacing w:after="0" w:line="20" w:lineRule="atLeast"/>
        <w:rPr>
          <w:rFonts w:ascii="Times New Roman" w:eastAsia="Times New Roman" w:hAnsi="Times New Roman"/>
          <w:sz w:val="24"/>
          <w:szCs w:val="20"/>
          <w:lang w:eastAsia="ru-RU"/>
        </w:rPr>
      </w:pPr>
      <w:r w:rsidRPr="002B74BD">
        <w:rPr>
          <w:rFonts w:ascii="Times New Roman" w:eastAsia="Times New Roman" w:hAnsi="Times New Roman"/>
          <w:sz w:val="24"/>
          <w:szCs w:val="20"/>
          <w:lang w:eastAsia="ru-RU"/>
        </w:rPr>
        <w:t>__________________________________________________________________________________</w:t>
      </w:r>
    </w:p>
    <w:p w:rsidR="00BE303C" w:rsidRPr="00BE303C" w:rsidRDefault="00B86181" w:rsidP="00B86181">
      <w:pPr>
        <w:spacing w:after="0" w:line="300" w:lineRule="exact"/>
        <w:jc w:val="both"/>
        <w:rPr>
          <w:rFonts w:ascii="Times New Roman" w:eastAsia="Times New Roman" w:hAnsi="Times New Roman" w:cs="Times New Roman"/>
          <w:kern w:val="0"/>
          <w:sz w:val="24"/>
          <w:szCs w:val="20"/>
          <w:lang w:eastAsia="ru-RU"/>
          <w14:ligatures w14:val="none"/>
        </w:rPr>
      </w:pPr>
      <w:r w:rsidRPr="002B74BD">
        <w:rPr>
          <w:rFonts w:ascii="Times New Roman" w:eastAsia="Times New Roman" w:hAnsi="Times New Roman"/>
          <w:sz w:val="24"/>
          <w:szCs w:val="20"/>
          <w:lang w:eastAsia="ru-RU"/>
        </w:rPr>
        <w:t>__________________________________________________________________________________</w:t>
      </w:r>
      <w:r w:rsidR="00BE303C" w:rsidRPr="00BE303C">
        <w:rPr>
          <w:rFonts w:ascii="Times New Roman" w:eastAsia="Times New Roman" w:hAnsi="Times New Roman" w:cs="Times New Roman"/>
          <w:kern w:val="0"/>
          <w:sz w:val="24"/>
          <w:szCs w:val="20"/>
          <w:lang w:eastAsia="ru-RU"/>
          <w14:ligatures w14:val="none"/>
        </w:rPr>
        <w:t>Тема дипломного проекта утверждена распоряжением по факультету № 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от « _</w:t>
      </w:r>
      <w:r w:rsidRPr="00BE303C">
        <w:rPr>
          <w:rFonts w:ascii="Times New Roman" w:eastAsia="Times New Roman" w:hAnsi="Times New Roman" w:cs="Times New Roman"/>
          <w:kern w:val="0"/>
          <w:sz w:val="24"/>
          <w:szCs w:val="20"/>
          <w:u w:val="single"/>
          <w:lang w:eastAsia="ru-RU"/>
          <w14:ligatures w14:val="none"/>
        </w:rPr>
        <w:t>12</w:t>
      </w:r>
      <w:r w:rsidRPr="00BE303C">
        <w:rPr>
          <w:rFonts w:ascii="Times New Roman" w:eastAsia="Times New Roman" w:hAnsi="Times New Roman" w:cs="Times New Roman"/>
          <w:kern w:val="0"/>
          <w:sz w:val="24"/>
          <w:szCs w:val="20"/>
          <w:lang w:eastAsia="ru-RU"/>
          <w14:ligatures w14:val="none"/>
        </w:rPr>
        <w:t>_ » __</w:t>
      </w:r>
      <w:r w:rsidRPr="00BE303C">
        <w:rPr>
          <w:rFonts w:ascii="Times New Roman" w:eastAsia="Times New Roman" w:hAnsi="Times New Roman" w:cs="Times New Roman"/>
          <w:kern w:val="0"/>
          <w:sz w:val="24"/>
          <w:szCs w:val="20"/>
          <w:u w:val="single"/>
          <w:lang w:eastAsia="ru-RU"/>
          <w14:ligatures w14:val="none"/>
        </w:rPr>
        <w:t>марта</w:t>
      </w:r>
      <w:r w:rsidRPr="00BE303C">
        <w:rPr>
          <w:rFonts w:ascii="Times New Roman" w:eastAsia="Times New Roman" w:hAnsi="Times New Roman" w:cs="Times New Roman"/>
          <w:kern w:val="0"/>
          <w:sz w:val="24"/>
          <w:szCs w:val="20"/>
          <w:lang w:eastAsia="ru-RU"/>
          <w14:ligatures w14:val="none"/>
        </w:rPr>
        <w:t>_______ 20</w:t>
      </w:r>
      <w:r w:rsidR="00A435D8">
        <w:rPr>
          <w:rFonts w:ascii="Times New Roman" w:eastAsia="Times New Roman" w:hAnsi="Times New Roman" w:cs="Times New Roman"/>
          <w:kern w:val="0"/>
          <w:sz w:val="24"/>
          <w:szCs w:val="20"/>
          <w:lang w:eastAsia="ru-RU"/>
          <w14:ligatures w14:val="none"/>
        </w:rPr>
        <w:t>1</w:t>
      </w:r>
      <w:r w:rsidR="00A435D8" w:rsidRPr="005B1358">
        <w:rPr>
          <w:rFonts w:ascii="Times New Roman" w:eastAsia="Times New Roman" w:hAnsi="Times New Roman" w:cs="Times New Roman"/>
          <w:kern w:val="0"/>
          <w:sz w:val="24"/>
          <w:szCs w:val="20"/>
          <w:lang w:eastAsia="ru-RU"/>
          <w14:ligatures w14:val="none"/>
        </w:rPr>
        <w:t>3</w:t>
      </w:r>
      <w:r w:rsidRPr="00BE303C">
        <w:rPr>
          <w:rFonts w:ascii="Times New Roman" w:eastAsia="Times New Roman" w:hAnsi="Times New Roman" w:cs="Times New Roman"/>
          <w:kern w:val="0"/>
          <w:sz w:val="24"/>
          <w:szCs w:val="20"/>
          <w:lang w:eastAsia="ru-RU"/>
          <w14:ligatures w14:val="none"/>
        </w:rPr>
        <w:t xml:space="preserve"> г.</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300" w:lineRule="exact"/>
        <w:jc w:val="both"/>
        <w:rPr>
          <w:rFonts w:ascii="Times New Roman" w:eastAsia="Times New Roman" w:hAnsi="Times New Roman" w:cs="Times New Roman"/>
          <w:b/>
          <w:i/>
          <w:kern w:val="0"/>
          <w:sz w:val="24"/>
          <w:szCs w:val="20"/>
          <w:lang w:eastAsia="ru-RU"/>
          <w14:ligatures w14:val="none"/>
        </w:rPr>
      </w:pPr>
      <w:r w:rsidRPr="00BE303C">
        <w:rPr>
          <w:rFonts w:ascii="Times New Roman" w:eastAsia="Times New Roman" w:hAnsi="Times New Roman" w:cs="Times New Roman"/>
          <w:b/>
          <w:i/>
          <w:kern w:val="0"/>
          <w:sz w:val="24"/>
          <w:szCs w:val="20"/>
          <w:lang w:eastAsia="ru-RU"/>
          <w14:ligatures w14:val="none"/>
        </w:rPr>
        <w:t>1. Исходные данные</w:t>
      </w:r>
    </w:p>
    <w:p w:rsidR="00B86181" w:rsidRPr="00955979" w:rsidRDefault="00B86181" w:rsidP="00B86181">
      <w:pPr>
        <w:spacing w:after="0" w:line="20" w:lineRule="atLeast"/>
        <w:rPr>
          <w:rFonts w:ascii="Times New Roman" w:eastAsia="Times New Roman" w:hAnsi="Times New Roman"/>
          <w:sz w:val="24"/>
          <w:szCs w:val="20"/>
          <w:lang w:eastAsia="ru-RU"/>
        </w:rPr>
      </w:pPr>
      <w:r w:rsidRPr="002B74BD">
        <w:rPr>
          <w:rFonts w:ascii="Times New Roman" w:eastAsia="Times New Roman" w:hAnsi="Times New Roman"/>
          <w:sz w:val="24"/>
          <w:szCs w:val="20"/>
          <w:lang w:eastAsia="ru-RU"/>
        </w:rPr>
        <w:t>__</w:t>
      </w:r>
      <w:r w:rsidRPr="00A42ACB">
        <w:rPr>
          <w:rFonts w:ascii="Times New Roman" w:eastAsia="Times New Roman" w:hAnsi="Times New Roman"/>
          <w:sz w:val="24"/>
          <w:szCs w:val="20"/>
          <w:lang w:eastAsia="ru-RU"/>
        </w:rPr>
        <w:t>__________</w:t>
      </w:r>
      <w:r w:rsidRPr="002B74BD">
        <w:rPr>
          <w:rFonts w:ascii="Times New Roman" w:eastAsia="Times New Roman" w:hAnsi="Times New Roman"/>
          <w:sz w:val="24"/>
          <w:szCs w:val="20"/>
          <w:lang w:eastAsia="ru-RU"/>
        </w:rPr>
        <w:t>___________________________</w:t>
      </w:r>
      <w:r w:rsidRPr="00A42ACB">
        <w:rPr>
          <w:rFonts w:ascii="Times New Roman" w:eastAsia="Times New Roman" w:hAnsi="Times New Roman"/>
          <w:sz w:val="24"/>
          <w:szCs w:val="20"/>
          <w:lang w:eastAsia="ru-RU"/>
        </w:rPr>
        <w:t>______________________________________________________________________________________________________</w:t>
      </w:r>
      <w:r w:rsidRPr="002B74BD">
        <w:rPr>
          <w:rFonts w:ascii="Times New Roman" w:eastAsia="Times New Roman" w:hAnsi="Times New Roman"/>
          <w:sz w:val="24"/>
          <w:szCs w:val="20"/>
          <w:lang w:eastAsia="ru-RU"/>
        </w:rPr>
        <w:t>_______________________</w:t>
      </w:r>
    </w:p>
    <w:p w:rsidR="00BE303C" w:rsidRPr="005B1358" w:rsidRDefault="00BE303C" w:rsidP="00B86181">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w:t>
      </w:r>
      <w:r w:rsidR="00A435D8">
        <w:rPr>
          <w:rFonts w:ascii="Times New Roman" w:eastAsia="Times New Roman" w:hAnsi="Times New Roman" w:cs="Times New Roman"/>
          <w:kern w:val="0"/>
          <w:sz w:val="24"/>
          <w:szCs w:val="20"/>
          <w:lang w:eastAsia="ru-RU"/>
          <w14:ligatures w14:val="none"/>
        </w:rPr>
        <w:t>_______________________________</w:t>
      </w:r>
      <w:r w:rsidR="00A435D8" w:rsidRPr="005B1358">
        <w:rPr>
          <w:rFonts w:ascii="Times New Roman" w:eastAsia="Times New Roman" w:hAnsi="Times New Roman" w:cs="Times New Roman"/>
          <w:kern w:val="0"/>
          <w:sz w:val="24"/>
          <w:szCs w:val="20"/>
          <w:lang w:eastAsia="ru-RU"/>
          <w14:ligatures w14:val="none"/>
        </w:rPr>
        <w:t>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 xml:space="preserve"> </w:t>
      </w:r>
    </w:p>
    <w:p w:rsidR="00BE303C" w:rsidRPr="005B1358" w:rsidRDefault="00BE303C" w:rsidP="00BE303C">
      <w:pPr>
        <w:spacing w:after="0" w:line="300" w:lineRule="exact"/>
        <w:jc w:val="both"/>
        <w:rPr>
          <w:rFonts w:ascii="Times New Roman" w:eastAsia="Times New Roman" w:hAnsi="Times New Roman" w:cs="Times New Roman"/>
          <w:b/>
          <w:i/>
          <w:kern w:val="0"/>
          <w:sz w:val="24"/>
          <w:szCs w:val="20"/>
          <w:lang w:eastAsia="ru-RU"/>
          <w14:ligatures w14:val="none"/>
        </w:rPr>
      </w:pPr>
      <w:r w:rsidRPr="00BE303C">
        <w:rPr>
          <w:rFonts w:ascii="Times New Roman" w:eastAsia="Times New Roman" w:hAnsi="Times New Roman" w:cs="Times New Roman"/>
          <w:b/>
          <w:i/>
          <w:kern w:val="0"/>
          <w:sz w:val="24"/>
          <w:szCs w:val="20"/>
          <w:lang w:eastAsia="ru-RU"/>
          <w14:ligatures w14:val="none"/>
        </w:rPr>
        <w:t>2. Технико-экономическое обоснование</w:t>
      </w:r>
    </w:p>
    <w:p w:rsidR="00A435D8" w:rsidRPr="00BE303C" w:rsidRDefault="00A435D8" w:rsidP="00A435D8">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A435D8" w:rsidRPr="00BE303C" w:rsidRDefault="00A435D8" w:rsidP="00A435D8">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240" w:lineRule="auto"/>
        <w:jc w:val="center"/>
        <w:rPr>
          <w:rFonts w:ascii="Times New Roman" w:eastAsia="Times New Roman" w:hAnsi="Times New Roman" w:cs="Times New Roman"/>
          <w:kern w:val="0"/>
          <w:sz w:val="20"/>
          <w:szCs w:val="20"/>
          <w:lang w:eastAsia="ru-RU"/>
          <w14:ligatures w14:val="none"/>
        </w:rPr>
      </w:pPr>
      <w:r w:rsidRPr="00BE303C">
        <w:rPr>
          <w:rFonts w:ascii="Times New Roman" w:eastAsia="Times New Roman" w:hAnsi="Times New Roman" w:cs="Times New Roman"/>
          <w:kern w:val="0"/>
          <w:sz w:val="20"/>
          <w:szCs w:val="20"/>
          <w:lang w:eastAsia="ru-RU"/>
          <w14:ligatures w14:val="none"/>
        </w:rPr>
        <w:t xml:space="preserve"> (обзор и анализ альтернативных решений; выбор вариантов для сравнения; </w:t>
      </w:r>
      <w:r w:rsidRPr="00BE303C">
        <w:rPr>
          <w:rFonts w:ascii="Times New Roman" w:eastAsia="Times New Roman" w:hAnsi="Times New Roman" w:cs="Times New Roman"/>
          <w:kern w:val="0"/>
          <w:sz w:val="20"/>
          <w:szCs w:val="20"/>
          <w:lang w:eastAsia="ru-RU"/>
          <w14:ligatures w14:val="none"/>
        </w:rPr>
        <w:br/>
        <w:t>конкретные улучшаемые характеристики или параметры; возможный технико-экономический эффект и т.п.)</w:t>
      </w:r>
    </w:p>
    <w:p w:rsidR="00BE303C" w:rsidRPr="00BE303C" w:rsidRDefault="00BE303C" w:rsidP="00BE303C">
      <w:pPr>
        <w:spacing w:after="0" w:line="300" w:lineRule="exact"/>
        <w:jc w:val="both"/>
        <w:rPr>
          <w:rFonts w:ascii="Times New Roman" w:eastAsia="Times New Roman" w:hAnsi="Times New Roman" w:cs="Times New Roman"/>
          <w:b/>
          <w:i/>
          <w:kern w:val="0"/>
          <w:sz w:val="24"/>
          <w:szCs w:val="20"/>
          <w:lang w:eastAsia="ru-RU"/>
          <w14:ligatures w14:val="none"/>
        </w:rPr>
      </w:pPr>
      <w:r w:rsidRPr="00BE303C">
        <w:rPr>
          <w:rFonts w:ascii="Times New Roman" w:eastAsia="Times New Roman" w:hAnsi="Times New Roman" w:cs="Times New Roman"/>
          <w:b/>
          <w:i/>
          <w:kern w:val="0"/>
          <w:sz w:val="24"/>
          <w:szCs w:val="20"/>
          <w:lang w:eastAsia="ru-RU"/>
          <w14:ligatures w14:val="none"/>
        </w:rPr>
        <w:t>3. Научно-исследовательская часть</w:t>
      </w:r>
    </w:p>
    <w:p w:rsidR="00A435D8" w:rsidRPr="00BE303C" w:rsidRDefault="00A435D8" w:rsidP="00A435D8">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A435D8" w:rsidRPr="00BE303C" w:rsidRDefault="00A435D8" w:rsidP="00A435D8">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 xml:space="preserve">Консультант _________________________    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300" w:lineRule="exact"/>
        <w:jc w:val="both"/>
        <w:rPr>
          <w:rFonts w:ascii="Times New Roman" w:eastAsia="Times New Roman" w:hAnsi="Times New Roman" w:cs="Times New Roman"/>
          <w:b/>
          <w:i/>
          <w:kern w:val="0"/>
          <w:sz w:val="24"/>
          <w:szCs w:val="20"/>
          <w:lang w:eastAsia="ru-RU"/>
          <w14:ligatures w14:val="none"/>
        </w:rPr>
      </w:pPr>
    </w:p>
    <w:p w:rsidR="00BE303C" w:rsidRPr="00BE303C" w:rsidRDefault="00BE303C" w:rsidP="00BE303C">
      <w:pPr>
        <w:spacing w:after="0" w:line="300" w:lineRule="exact"/>
        <w:jc w:val="both"/>
        <w:rPr>
          <w:rFonts w:ascii="Times New Roman" w:eastAsia="Times New Roman" w:hAnsi="Times New Roman" w:cs="Times New Roman"/>
          <w:b/>
          <w:i/>
          <w:kern w:val="0"/>
          <w:sz w:val="24"/>
          <w:szCs w:val="20"/>
          <w:lang w:eastAsia="ru-RU"/>
          <w14:ligatures w14:val="none"/>
        </w:rPr>
      </w:pPr>
      <w:r w:rsidRPr="00BE303C">
        <w:rPr>
          <w:rFonts w:ascii="Times New Roman" w:eastAsia="Times New Roman" w:hAnsi="Times New Roman" w:cs="Times New Roman"/>
          <w:b/>
          <w:i/>
          <w:kern w:val="0"/>
          <w:sz w:val="24"/>
          <w:szCs w:val="20"/>
          <w:lang w:eastAsia="ru-RU"/>
          <w14:ligatures w14:val="none"/>
        </w:rPr>
        <w:lastRenderedPageBreak/>
        <w:t>4. Техническое проектирование</w:t>
      </w:r>
    </w:p>
    <w:p w:rsidR="00A435D8" w:rsidRPr="00BE303C" w:rsidRDefault="00A435D8" w:rsidP="00A435D8">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A435D8" w:rsidRPr="00BE303C" w:rsidRDefault="00A435D8" w:rsidP="00A435D8">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A435D8" w:rsidRPr="00BE303C" w:rsidRDefault="00A435D8" w:rsidP="00A435D8">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 xml:space="preserve">Консультант _________________________    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300" w:lineRule="exact"/>
        <w:jc w:val="both"/>
        <w:rPr>
          <w:rFonts w:ascii="Times New Roman" w:eastAsia="Times New Roman" w:hAnsi="Times New Roman" w:cs="Times New Roman"/>
          <w:b/>
          <w:i/>
          <w:kern w:val="0"/>
          <w:sz w:val="24"/>
          <w:szCs w:val="20"/>
          <w:lang w:eastAsia="ru-RU"/>
          <w14:ligatures w14:val="none"/>
        </w:rPr>
      </w:pPr>
      <w:r w:rsidRPr="00BE303C">
        <w:rPr>
          <w:rFonts w:ascii="Times New Roman" w:eastAsia="Times New Roman" w:hAnsi="Times New Roman" w:cs="Times New Roman"/>
          <w:b/>
          <w:i/>
          <w:kern w:val="0"/>
          <w:sz w:val="24"/>
          <w:szCs w:val="20"/>
          <w:lang w:eastAsia="ru-RU"/>
          <w14:ligatures w14:val="none"/>
        </w:rPr>
        <w:t>5. Рабочее проектирование</w:t>
      </w:r>
    </w:p>
    <w:p w:rsidR="00A435D8" w:rsidRPr="00BE303C" w:rsidRDefault="00A435D8" w:rsidP="00A435D8">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A435D8" w:rsidRPr="00BE303C" w:rsidRDefault="00A435D8" w:rsidP="00A435D8">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 xml:space="preserve">Консультант _________________________    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300" w:lineRule="exact"/>
        <w:jc w:val="both"/>
        <w:rPr>
          <w:rFonts w:ascii="Times New Roman" w:eastAsia="Times New Roman" w:hAnsi="Times New Roman" w:cs="Times New Roman"/>
          <w:b/>
          <w:i/>
          <w:kern w:val="0"/>
          <w:sz w:val="24"/>
          <w:szCs w:val="20"/>
          <w:lang w:eastAsia="ru-RU"/>
          <w14:ligatures w14:val="none"/>
        </w:rPr>
      </w:pPr>
      <w:r w:rsidRPr="00BE303C">
        <w:rPr>
          <w:rFonts w:ascii="Times New Roman" w:eastAsia="Times New Roman" w:hAnsi="Times New Roman" w:cs="Times New Roman"/>
          <w:b/>
          <w:i/>
          <w:kern w:val="0"/>
          <w:sz w:val="24"/>
          <w:szCs w:val="20"/>
          <w:lang w:eastAsia="ru-RU"/>
          <w14:ligatures w14:val="none"/>
        </w:rPr>
        <w:t>6. Организационно-экономическая часть</w:t>
      </w:r>
    </w:p>
    <w:p w:rsidR="00A435D8" w:rsidRPr="00BE303C" w:rsidRDefault="00A435D8" w:rsidP="00A435D8">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 xml:space="preserve">Консультант _________________________    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300" w:lineRule="exact"/>
        <w:jc w:val="both"/>
        <w:rPr>
          <w:rFonts w:ascii="Times New Roman" w:eastAsia="Times New Roman" w:hAnsi="Times New Roman" w:cs="Times New Roman"/>
          <w:b/>
          <w:i/>
          <w:kern w:val="0"/>
          <w:sz w:val="24"/>
          <w:szCs w:val="20"/>
          <w:lang w:eastAsia="ru-RU"/>
          <w14:ligatures w14:val="none"/>
        </w:rPr>
      </w:pPr>
      <w:r w:rsidRPr="00BE303C">
        <w:rPr>
          <w:rFonts w:ascii="Times New Roman" w:eastAsia="Times New Roman" w:hAnsi="Times New Roman" w:cs="Times New Roman"/>
          <w:b/>
          <w:i/>
          <w:kern w:val="0"/>
          <w:sz w:val="24"/>
          <w:szCs w:val="20"/>
          <w:lang w:eastAsia="ru-RU"/>
          <w14:ligatures w14:val="none"/>
        </w:rPr>
        <w:t>7. Охрана труда и экология</w:t>
      </w:r>
    </w:p>
    <w:p w:rsidR="00BE303C" w:rsidRPr="00EF04CF"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w:t>
      </w:r>
      <w:r w:rsidR="001A7F01" w:rsidRPr="00EF04CF">
        <w:rPr>
          <w:rFonts w:ascii="Times New Roman" w:eastAsia="Times New Roman" w:hAnsi="Times New Roman" w:cs="Times New Roman"/>
          <w:kern w:val="0"/>
          <w:sz w:val="24"/>
          <w:szCs w:val="20"/>
          <w:lang w:eastAsia="ru-RU"/>
          <w14:ligatures w14:val="none"/>
        </w:rPr>
        <w:t>____________________________________________________________________________________________________________________________________________________________</w:t>
      </w:r>
    </w:p>
    <w:p w:rsidR="00BE303C" w:rsidRPr="00BE303C" w:rsidRDefault="001A7F01" w:rsidP="00BE303C">
      <w:pPr>
        <w:spacing w:after="0" w:line="300" w:lineRule="exact"/>
        <w:jc w:val="both"/>
        <w:rPr>
          <w:rFonts w:ascii="Times New Roman" w:eastAsia="Times New Roman" w:hAnsi="Times New Roman" w:cs="Times New Roman"/>
          <w:kern w:val="0"/>
          <w:sz w:val="24"/>
          <w:szCs w:val="20"/>
          <w:lang w:eastAsia="ru-RU"/>
          <w14:ligatures w14:val="none"/>
        </w:rPr>
      </w:pPr>
      <w:r>
        <w:rPr>
          <w:rFonts w:ascii="Times New Roman" w:eastAsia="Times New Roman" w:hAnsi="Times New Roman" w:cs="Times New Roman"/>
          <w:kern w:val="0"/>
          <w:sz w:val="24"/>
          <w:szCs w:val="20"/>
          <w:lang w:eastAsia="ru-RU"/>
          <w14:ligatures w14:val="none"/>
        </w:rPr>
        <w:t>________</w:t>
      </w:r>
      <w:r w:rsidR="00BE303C" w:rsidRPr="00BE303C">
        <w:rPr>
          <w:rFonts w:ascii="Times New Roman" w:eastAsia="Times New Roman" w:hAnsi="Times New Roman" w:cs="Times New Roman"/>
          <w:kern w:val="0"/>
          <w:sz w:val="24"/>
          <w:szCs w:val="20"/>
          <w:lang w:eastAsia="ru-RU"/>
          <w14:ligatures w14:val="none"/>
        </w:rPr>
        <w:t>________________________________________________________________________</w:t>
      </w:r>
    </w:p>
    <w:p w:rsidR="00BE303C" w:rsidRPr="00BE303C" w:rsidRDefault="00BE303C" w:rsidP="00BE303C">
      <w:pPr>
        <w:spacing w:after="0" w:line="300" w:lineRule="exact"/>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 xml:space="preserve">Консультант _________________________    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300" w:lineRule="exact"/>
        <w:jc w:val="both"/>
        <w:rPr>
          <w:rFonts w:ascii="Times New Roman" w:eastAsia="Times New Roman" w:hAnsi="Times New Roman" w:cs="Times New Roman"/>
          <w:b/>
          <w:i/>
          <w:kern w:val="0"/>
          <w:sz w:val="24"/>
          <w:szCs w:val="20"/>
          <w:lang w:eastAsia="ru-RU"/>
          <w14:ligatures w14:val="none"/>
        </w:rPr>
      </w:pPr>
      <w:r w:rsidRPr="00BE303C">
        <w:rPr>
          <w:rFonts w:ascii="Times New Roman" w:eastAsia="Times New Roman" w:hAnsi="Times New Roman" w:cs="Times New Roman"/>
          <w:b/>
          <w:i/>
          <w:kern w:val="0"/>
          <w:sz w:val="24"/>
          <w:szCs w:val="20"/>
          <w:lang w:eastAsia="ru-RU"/>
          <w14:ligatures w14:val="none"/>
        </w:rPr>
        <w:t>8. Оформление дипломного проекта</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 xml:space="preserve">8.1. Расчетно-пояснительная записка на </w:t>
      </w:r>
      <w:r w:rsidR="00A435D8" w:rsidRPr="00A435D8">
        <w:rPr>
          <w:rFonts w:ascii="Times New Roman" w:eastAsia="Times New Roman" w:hAnsi="Times New Roman" w:cs="Times New Roman"/>
          <w:kern w:val="0"/>
          <w:sz w:val="24"/>
          <w:szCs w:val="20"/>
          <w:u w:val="single"/>
          <w:lang w:eastAsia="ru-RU"/>
          <w14:ligatures w14:val="none"/>
        </w:rPr>
        <w:t>___</w:t>
      </w:r>
      <w:r w:rsidRPr="00BE303C">
        <w:rPr>
          <w:rFonts w:ascii="Times New Roman" w:eastAsia="Times New Roman" w:hAnsi="Times New Roman" w:cs="Times New Roman"/>
          <w:kern w:val="0"/>
          <w:sz w:val="24"/>
          <w:szCs w:val="20"/>
          <w:lang w:eastAsia="ru-RU"/>
          <w14:ligatures w14:val="none"/>
        </w:rPr>
        <w:t xml:space="preserve"> листе формата А</w:t>
      </w:r>
      <w:proofErr w:type="gramStart"/>
      <w:r w:rsidRPr="00BE303C">
        <w:rPr>
          <w:rFonts w:ascii="Times New Roman" w:eastAsia="Times New Roman" w:hAnsi="Times New Roman" w:cs="Times New Roman"/>
          <w:kern w:val="0"/>
          <w:sz w:val="24"/>
          <w:szCs w:val="20"/>
          <w:lang w:eastAsia="ru-RU"/>
          <w14:ligatures w14:val="none"/>
        </w:rPr>
        <w:t>4</w:t>
      </w:r>
      <w:proofErr w:type="gramEnd"/>
      <w:r w:rsidRPr="00BE303C">
        <w:rPr>
          <w:rFonts w:ascii="Times New Roman" w:eastAsia="Times New Roman" w:hAnsi="Times New Roman" w:cs="Times New Roman"/>
          <w:kern w:val="0"/>
          <w:sz w:val="24"/>
          <w:szCs w:val="20"/>
          <w:lang w:eastAsia="ru-RU"/>
          <w14:ligatures w14:val="none"/>
        </w:rPr>
        <w:t>.</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8.2. Перечень графического материала (плакаты, схемы, чертежи и т.п.) _</w:t>
      </w:r>
      <w:r w:rsidR="00A435D8" w:rsidRPr="005B1358">
        <w:rPr>
          <w:rFonts w:ascii="Times New Roman" w:eastAsia="Times New Roman" w:hAnsi="Times New Roman" w:cs="Times New Roman"/>
          <w:kern w:val="0"/>
          <w:sz w:val="24"/>
          <w:szCs w:val="20"/>
          <w:u w:val="single"/>
          <w:lang w:eastAsia="ru-RU"/>
          <w14:ligatures w14:val="none"/>
        </w:rPr>
        <w:t>__________________</w:t>
      </w:r>
      <w:r w:rsidRPr="00BE303C">
        <w:rPr>
          <w:rFonts w:ascii="Times New Roman" w:eastAsia="Times New Roman" w:hAnsi="Times New Roman" w:cs="Times New Roman"/>
          <w:kern w:val="0"/>
          <w:sz w:val="24"/>
          <w:szCs w:val="20"/>
          <w:lang w:eastAsia="ru-RU"/>
          <w14:ligatures w14:val="none"/>
        </w:rPr>
        <w:t xml:space="preserve"> _</w:t>
      </w:r>
    </w:p>
    <w:p w:rsidR="00BE303C" w:rsidRPr="00BE303C" w:rsidRDefault="00A435D8" w:rsidP="00BE303C">
      <w:pPr>
        <w:spacing w:after="0" w:line="300" w:lineRule="exact"/>
        <w:jc w:val="both"/>
        <w:rPr>
          <w:rFonts w:ascii="Times New Roman" w:eastAsia="Times New Roman" w:hAnsi="Times New Roman" w:cs="Times New Roman"/>
          <w:kern w:val="0"/>
          <w:sz w:val="24"/>
          <w:szCs w:val="20"/>
          <w:lang w:eastAsia="ru-RU"/>
          <w14:ligatures w14:val="none"/>
        </w:rPr>
      </w:pPr>
      <w:r w:rsidRPr="005B1358">
        <w:rPr>
          <w:rFonts w:ascii="Times New Roman" w:eastAsia="Times New Roman" w:hAnsi="Times New Roman" w:cs="Times New Roman"/>
          <w:kern w:val="0"/>
          <w:sz w:val="24"/>
          <w:szCs w:val="20"/>
          <w:lang w:eastAsia="ru-RU"/>
          <w14:ligatures w14:val="none"/>
        </w:rPr>
        <w:t>_____________</w:t>
      </w:r>
      <w:r w:rsidR="00BE303C" w:rsidRPr="00BE303C">
        <w:rPr>
          <w:rFonts w:ascii="Times New Roman" w:eastAsia="Times New Roman" w:hAnsi="Times New Roman" w:cs="Times New Roman"/>
          <w:kern w:val="0"/>
          <w:sz w:val="24"/>
          <w:szCs w:val="20"/>
          <w:lang w:eastAsia="ru-RU"/>
          <w14:ligatures w14:val="none"/>
        </w:rPr>
        <w:t>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__________________________________________________________________________________</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Дата выдачи задания « ___ » ____________ 20__ г.</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 xml:space="preserve">В соответствии с учебным планом дипломный проект выполнить в полном объеме в срок </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до « ___ » _____________ 20__ г.</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300" w:lineRule="exact"/>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b/>
          <w:kern w:val="0"/>
          <w:sz w:val="24"/>
          <w:szCs w:val="20"/>
          <w:lang w:eastAsia="ru-RU"/>
          <w14:ligatures w14:val="none"/>
        </w:rPr>
        <w:t xml:space="preserve">     Руководитель дипломного проекта</w:t>
      </w:r>
      <w:r w:rsidRPr="00BE303C">
        <w:rPr>
          <w:rFonts w:ascii="Times New Roman" w:eastAsia="Times New Roman" w:hAnsi="Times New Roman" w:cs="Times New Roman"/>
          <w:kern w:val="0"/>
          <w:sz w:val="24"/>
          <w:szCs w:val="20"/>
          <w:lang w:eastAsia="ru-RU"/>
          <w14:ligatures w14:val="none"/>
        </w:rPr>
        <w:tab/>
        <w:t xml:space="preserve">_________________________  ____________________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300" w:lineRule="exact"/>
        <w:jc w:val="right"/>
        <w:rPr>
          <w:rFonts w:ascii="Times New Roman" w:eastAsia="Times New Roman" w:hAnsi="Times New Roman" w:cs="Times New Roman"/>
          <w:b/>
          <w:kern w:val="0"/>
          <w:sz w:val="24"/>
          <w:szCs w:val="20"/>
          <w:lang w:eastAsia="ru-RU"/>
          <w14:ligatures w14:val="none"/>
        </w:rPr>
      </w:pPr>
      <w:r w:rsidRPr="00BE303C">
        <w:rPr>
          <w:rFonts w:ascii="Times New Roman" w:eastAsia="Times New Roman" w:hAnsi="Times New Roman" w:cs="Times New Roman"/>
          <w:b/>
          <w:kern w:val="0"/>
          <w:sz w:val="24"/>
          <w:szCs w:val="20"/>
          <w:lang w:eastAsia="ru-RU"/>
          <w14:ligatures w14:val="none"/>
        </w:rPr>
        <w:t xml:space="preserve">       Студент          _________________________   ___________________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240" w:lineRule="auto"/>
        <w:jc w:val="both"/>
        <w:rPr>
          <w:rFonts w:ascii="Times New Roman" w:eastAsia="Times New Roman" w:hAnsi="Times New Roman" w:cs="Times New Roman"/>
          <w:kern w:val="0"/>
          <w:szCs w:val="20"/>
          <w:lang w:eastAsia="ru-RU"/>
          <w14:ligatures w14:val="none"/>
        </w:rPr>
      </w:pPr>
      <w:r w:rsidRPr="00BE303C">
        <w:rPr>
          <w:rFonts w:ascii="Times New Roman" w:eastAsia="Times New Roman" w:hAnsi="Times New Roman" w:cs="Times New Roman"/>
          <w:kern w:val="0"/>
          <w:szCs w:val="20"/>
          <w:u w:val="single"/>
          <w:lang w:eastAsia="ru-RU"/>
          <w14:ligatures w14:val="none"/>
        </w:rPr>
        <w:t>Примечание</w:t>
      </w:r>
      <w:r w:rsidRPr="00BE303C">
        <w:rPr>
          <w:rFonts w:ascii="Times New Roman" w:eastAsia="Times New Roman" w:hAnsi="Times New Roman" w:cs="Times New Roman"/>
          <w:kern w:val="0"/>
          <w:szCs w:val="20"/>
          <w:lang w:eastAsia="ru-RU"/>
          <w14:ligatures w14:val="none"/>
        </w:rPr>
        <w:t>:</w:t>
      </w:r>
    </w:p>
    <w:p w:rsidR="00BE303C" w:rsidRPr="00BE303C" w:rsidRDefault="00BE303C" w:rsidP="00BE303C">
      <w:pPr>
        <w:spacing w:after="0" w:line="240" w:lineRule="auto"/>
        <w:ind w:left="284"/>
        <w:jc w:val="both"/>
        <w:rPr>
          <w:rFonts w:ascii="Times New Roman" w:eastAsia="Times New Roman" w:hAnsi="Times New Roman" w:cs="Times New Roman"/>
          <w:kern w:val="0"/>
          <w:sz w:val="20"/>
          <w:szCs w:val="20"/>
          <w:lang w:eastAsia="ru-RU"/>
          <w14:ligatures w14:val="none"/>
        </w:rPr>
      </w:pPr>
      <w:r w:rsidRPr="00BE303C">
        <w:rPr>
          <w:rFonts w:ascii="Times New Roman" w:eastAsia="Times New Roman" w:hAnsi="Times New Roman" w:cs="Times New Roman"/>
          <w:kern w:val="0"/>
          <w:sz w:val="20"/>
          <w:szCs w:val="20"/>
          <w:lang w:eastAsia="ru-RU"/>
          <w14:ligatures w14:val="none"/>
        </w:rPr>
        <w:t>1. Задание оформляется в двух экземплярах; один выдаётся студенту, второй хранится на кафедре.</w:t>
      </w:r>
    </w:p>
    <w:p w:rsidR="00BE303C" w:rsidRPr="00BE303C" w:rsidRDefault="00BE303C" w:rsidP="00BE303C">
      <w:pPr>
        <w:spacing w:after="0" w:line="240" w:lineRule="auto"/>
        <w:ind w:left="2880" w:firstLine="720"/>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before="200" w:after="200" w:line="240" w:lineRule="auto"/>
        <w:jc w:val="center"/>
        <w:rPr>
          <w:rFonts w:ascii="Times New Roman" w:eastAsia="Times New Roman" w:hAnsi="Times New Roman" w:cs="Times New Roman"/>
          <w:i/>
          <w:kern w:val="0"/>
          <w:sz w:val="24"/>
          <w:szCs w:val="20"/>
          <w:lang w:eastAsia="ru-RU"/>
          <w14:ligatures w14:val="none"/>
        </w:rPr>
      </w:pPr>
      <w:r w:rsidRPr="00BE303C">
        <w:rPr>
          <w:rFonts w:ascii="Times New Roman" w:eastAsia="Times New Roman" w:hAnsi="Times New Roman" w:cs="Times New Roman"/>
          <w:i/>
          <w:kern w:val="0"/>
          <w:sz w:val="24"/>
          <w:szCs w:val="20"/>
          <w:lang w:eastAsia="ru-RU"/>
          <w14:ligatures w14:val="none"/>
        </w:rPr>
        <w:lastRenderedPageBreak/>
        <w:t>Государственное образовательное учреждение высшего профессионального образования</w:t>
      </w:r>
    </w:p>
    <w:p w:rsidR="00BE303C" w:rsidRPr="00BE303C" w:rsidRDefault="00BE303C" w:rsidP="00BE303C">
      <w:pPr>
        <w:widowControl w:val="0"/>
        <w:spacing w:before="120" w:after="120" w:line="240" w:lineRule="auto"/>
        <w:jc w:val="center"/>
        <w:rPr>
          <w:rFonts w:ascii="Times New Roman" w:eastAsia="Times New Roman" w:hAnsi="Times New Roman" w:cs="Times New Roman"/>
          <w:b/>
          <w:i/>
          <w:snapToGrid w:val="0"/>
          <w:kern w:val="0"/>
          <w:sz w:val="24"/>
          <w:szCs w:val="20"/>
          <w:lang w:eastAsia="ru-RU"/>
          <w14:ligatures w14:val="none"/>
        </w:rPr>
      </w:pPr>
      <w:r w:rsidRPr="00BE303C">
        <w:rPr>
          <w:rFonts w:ascii="Times New Roman" w:eastAsia="Times New Roman" w:hAnsi="Times New Roman" w:cs="Times New Roman"/>
          <w:b/>
          <w:i/>
          <w:snapToGrid w:val="0"/>
          <w:kern w:val="0"/>
          <w:sz w:val="24"/>
          <w:szCs w:val="20"/>
          <w:lang w:eastAsia="ru-RU"/>
          <w14:ligatures w14:val="none"/>
        </w:rPr>
        <w:t xml:space="preserve">«Московский государственный технический университет имени Н.Э. Баумана» </w:t>
      </w:r>
      <w:r w:rsidRPr="00BE303C">
        <w:rPr>
          <w:rFonts w:ascii="Times New Roman" w:eastAsia="Times New Roman" w:hAnsi="Times New Roman" w:cs="Times New Roman"/>
          <w:b/>
          <w:i/>
          <w:snapToGrid w:val="0"/>
          <w:kern w:val="0"/>
          <w:sz w:val="24"/>
          <w:szCs w:val="20"/>
          <w:lang w:eastAsia="ru-RU"/>
          <w14:ligatures w14:val="none"/>
        </w:rPr>
        <w:br/>
        <w:t>(МГТУ им. Н.Э. Баумана)</w:t>
      </w:r>
    </w:p>
    <w:p w:rsidR="00BE303C" w:rsidRPr="00BE303C" w:rsidRDefault="00BE303C" w:rsidP="00BE303C">
      <w:pPr>
        <w:widowControl w:val="0"/>
        <w:pBdr>
          <w:top w:val="thinThickSmallGap" w:sz="24" w:space="1" w:color="auto"/>
        </w:pBdr>
        <w:shd w:val="clear" w:color="auto" w:fill="FFFFFF"/>
        <w:tabs>
          <w:tab w:val="left" w:pos="5670"/>
        </w:tabs>
        <w:spacing w:after="0" w:line="240" w:lineRule="auto"/>
        <w:jc w:val="center"/>
        <w:rPr>
          <w:rFonts w:ascii="Times New Roman" w:eastAsia="Times New Roman" w:hAnsi="Times New Roman" w:cs="Times New Roman"/>
          <w:b/>
          <w:snapToGrid w:val="0"/>
          <w:kern w:val="0"/>
          <w:sz w:val="20"/>
          <w:szCs w:val="20"/>
          <w:lang w:eastAsia="ru-RU"/>
          <w14:ligatures w14:val="none"/>
        </w:rPr>
      </w:pPr>
    </w:p>
    <w:p w:rsidR="00BE303C" w:rsidRPr="00BE303C" w:rsidRDefault="00BE303C" w:rsidP="00BE303C">
      <w:pPr>
        <w:spacing w:after="0" w:line="360" w:lineRule="auto"/>
        <w:ind w:right="1418"/>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УТВЕРЖДАЮ</w:t>
      </w:r>
    </w:p>
    <w:p w:rsidR="00BE303C" w:rsidRPr="00BE303C" w:rsidRDefault="00BE303C" w:rsidP="00BE303C">
      <w:pPr>
        <w:spacing w:after="0" w:line="240" w:lineRule="auto"/>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Заведующий кафедрой   ________</w:t>
      </w:r>
    </w:p>
    <w:p w:rsidR="00BE303C" w:rsidRPr="00BE303C" w:rsidRDefault="00BE303C" w:rsidP="00BE303C">
      <w:pPr>
        <w:spacing w:after="0" w:line="240" w:lineRule="auto"/>
        <w:ind w:right="140"/>
        <w:jc w:val="right"/>
        <w:rPr>
          <w:rFonts w:ascii="Times New Roman" w:eastAsia="Times New Roman" w:hAnsi="Times New Roman" w:cs="Times New Roman"/>
          <w:kern w:val="0"/>
          <w:sz w:val="16"/>
          <w:szCs w:val="16"/>
          <w:lang w:eastAsia="ru-RU"/>
          <w14:ligatures w14:val="none"/>
        </w:rPr>
      </w:pPr>
      <w:r w:rsidRPr="00BE303C">
        <w:rPr>
          <w:rFonts w:ascii="Times New Roman" w:eastAsia="Times New Roman" w:hAnsi="Times New Roman" w:cs="Times New Roman"/>
          <w:kern w:val="0"/>
          <w:sz w:val="16"/>
          <w:szCs w:val="16"/>
          <w:lang w:eastAsia="ru-RU"/>
          <w14:ligatures w14:val="none"/>
        </w:rPr>
        <w:t xml:space="preserve">(Индекс)            </w:t>
      </w:r>
    </w:p>
    <w:p w:rsidR="00BE303C" w:rsidRPr="00BE303C" w:rsidRDefault="00BE303C" w:rsidP="00BE303C">
      <w:pPr>
        <w:spacing w:after="0" w:line="240" w:lineRule="auto"/>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_______________  _______________</w:t>
      </w:r>
    </w:p>
    <w:p w:rsidR="00BE303C" w:rsidRPr="00BE303C" w:rsidRDefault="00BE303C" w:rsidP="00BE303C">
      <w:pPr>
        <w:spacing w:after="0" w:line="240" w:lineRule="auto"/>
        <w:ind w:right="-2"/>
        <w:jc w:val="right"/>
        <w:rPr>
          <w:rFonts w:ascii="Times New Roman" w:eastAsia="Times New Roman" w:hAnsi="Times New Roman" w:cs="Times New Roman"/>
          <w:kern w:val="0"/>
          <w:sz w:val="16"/>
          <w:szCs w:val="16"/>
          <w:lang w:eastAsia="ru-RU"/>
          <w14:ligatures w14:val="none"/>
        </w:rPr>
      </w:pPr>
      <w:r w:rsidRPr="00BE303C">
        <w:rPr>
          <w:rFonts w:ascii="Times New Roman" w:eastAsia="Times New Roman" w:hAnsi="Times New Roman" w:cs="Times New Roman"/>
          <w:kern w:val="0"/>
          <w:sz w:val="20"/>
          <w:szCs w:val="20"/>
          <w:lang w:eastAsia="ru-RU"/>
          <w14:ligatures w14:val="none"/>
        </w:rPr>
        <w:t xml:space="preserve">    </w:t>
      </w:r>
      <w:r w:rsidRPr="00BE303C">
        <w:rPr>
          <w:rFonts w:ascii="Times New Roman" w:eastAsia="Times New Roman" w:hAnsi="Times New Roman" w:cs="Times New Roman"/>
          <w:kern w:val="0"/>
          <w:sz w:val="16"/>
          <w:szCs w:val="16"/>
          <w:lang w:eastAsia="ru-RU"/>
          <w14:ligatures w14:val="none"/>
        </w:rPr>
        <w:t>(</w:t>
      </w:r>
      <w:proofErr w:type="spellStart"/>
      <w:r w:rsidRPr="00BE303C">
        <w:rPr>
          <w:rFonts w:ascii="Times New Roman" w:eastAsia="Times New Roman" w:hAnsi="Times New Roman" w:cs="Times New Roman"/>
          <w:kern w:val="0"/>
          <w:sz w:val="16"/>
          <w:szCs w:val="16"/>
          <w:lang w:eastAsia="ru-RU"/>
          <w14:ligatures w14:val="none"/>
        </w:rPr>
        <w:t>И.О.Фамилия</w:t>
      </w:r>
      <w:proofErr w:type="spellEnd"/>
      <w:r w:rsidRPr="00BE303C">
        <w:rPr>
          <w:rFonts w:ascii="Times New Roman" w:eastAsia="Times New Roman" w:hAnsi="Times New Roman" w:cs="Times New Roman"/>
          <w:kern w:val="0"/>
          <w:sz w:val="16"/>
          <w:szCs w:val="16"/>
          <w:lang w:eastAsia="ru-RU"/>
          <w14:ligatures w14:val="none"/>
        </w:rPr>
        <w:t xml:space="preserve">)        </w:t>
      </w:r>
    </w:p>
    <w:p w:rsidR="00BE303C" w:rsidRPr="00BE303C" w:rsidRDefault="00BE303C" w:rsidP="00BE303C">
      <w:pPr>
        <w:spacing w:after="0" w:line="360" w:lineRule="auto"/>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 ___ » ____________ 20 __ г.</w:t>
      </w:r>
    </w:p>
    <w:p w:rsidR="00BE303C" w:rsidRPr="00BE303C" w:rsidRDefault="00BE303C" w:rsidP="00BE303C">
      <w:pPr>
        <w:spacing w:after="0" w:line="240" w:lineRule="auto"/>
        <w:rPr>
          <w:rFonts w:ascii="Times New Roman" w:eastAsia="Times New Roman" w:hAnsi="Times New Roman" w:cs="Times New Roman"/>
          <w:kern w:val="0"/>
          <w:sz w:val="20"/>
          <w:szCs w:val="20"/>
          <w:lang w:eastAsia="ru-RU"/>
          <w14:ligatures w14:val="none"/>
        </w:rPr>
      </w:pPr>
    </w:p>
    <w:p w:rsidR="00BE303C" w:rsidRPr="00BE303C" w:rsidRDefault="00BE303C" w:rsidP="00BE303C">
      <w:pPr>
        <w:spacing w:after="0" w:line="240" w:lineRule="auto"/>
        <w:jc w:val="center"/>
        <w:rPr>
          <w:rFonts w:ascii="Times New Roman" w:eastAsia="Times New Roman" w:hAnsi="Times New Roman" w:cs="Times New Roman"/>
          <w:b/>
          <w:kern w:val="0"/>
          <w:sz w:val="36"/>
          <w:szCs w:val="20"/>
          <w:lang w:eastAsia="ru-RU"/>
          <w14:ligatures w14:val="none"/>
        </w:rPr>
      </w:pPr>
      <w:r w:rsidRPr="00BE303C">
        <w:rPr>
          <w:rFonts w:ascii="Times New Roman" w:eastAsia="Times New Roman" w:hAnsi="Times New Roman" w:cs="Times New Roman"/>
          <w:b/>
          <w:spacing w:val="100"/>
          <w:kern w:val="0"/>
          <w:sz w:val="36"/>
          <w:szCs w:val="20"/>
          <w:lang w:eastAsia="ru-RU"/>
          <w14:ligatures w14:val="none"/>
        </w:rPr>
        <w:t>КАЛЕНДАРНЫЙ ПЛАН</w:t>
      </w:r>
    </w:p>
    <w:p w:rsidR="00BE303C" w:rsidRPr="00BE303C" w:rsidRDefault="00BE303C" w:rsidP="00BE303C">
      <w:pPr>
        <w:spacing w:after="0" w:line="240" w:lineRule="auto"/>
        <w:jc w:val="center"/>
        <w:rPr>
          <w:rFonts w:ascii="Times New Roman" w:eastAsia="Times New Roman" w:hAnsi="Times New Roman" w:cs="Times New Roman"/>
          <w:b/>
          <w:kern w:val="0"/>
          <w:sz w:val="32"/>
          <w:szCs w:val="20"/>
          <w:lang w:eastAsia="ru-RU"/>
          <w14:ligatures w14:val="none"/>
        </w:rPr>
      </w:pPr>
      <w:r w:rsidRPr="00BE303C">
        <w:rPr>
          <w:rFonts w:ascii="Times New Roman" w:eastAsia="Times New Roman" w:hAnsi="Times New Roman" w:cs="Times New Roman"/>
          <w:b/>
          <w:kern w:val="0"/>
          <w:sz w:val="32"/>
          <w:szCs w:val="20"/>
          <w:lang w:eastAsia="ru-RU"/>
          <w14:ligatures w14:val="none"/>
        </w:rPr>
        <w:t xml:space="preserve"> выполнения дипломного проекта</w:t>
      </w:r>
    </w:p>
    <w:p w:rsidR="00BE303C" w:rsidRPr="00BE303C" w:rsidRDefault="00BE303C" w:rsidP="00BE303C">
      <w:pPr>
        <w:spacing w:after="0" w:line="240" w:lineRule="auto"/>
        <w:rPr>
          <w:rFonts w:ascii="Times New Roman" w:eastAsia="Times New Roman" w:hAnsi="Times New Roman" w:cs="Times New Roman"/>
          <w:kern w:val="0"/>
          <w:sz w:val="20"/>
          <w:szCs w:val="20"/>
          <w:lang w:eastAsia="ru-RU"/>
          <w14:ligatures w14:val="none"/>
        </w:rPr>
      </w:pPr>
    </w:p>
    <w:p w:rsidR="00BE303C" w:rsidRPr="00BE303C" w:rsidRDefault="00BE303C" w:rsidP="00BE303C">
      <w:pPr>
        <w:spacing w:after="0" w:line="240" w:lineRule="auto"/>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Студент _________</w:t>
      </w:r>
      <w:r w:rsidRPr="00BE303C">
        <w:rPr>
          <w:rFonts w:ascii="Times New Roman" w:eastAsia="Times New Roman" w:hAnsi="Times New Roman" w:cs="Times New Roman"/>
          <w:kern w:val="0"/>
          <w:sz w:val="24"/>
          <w:szCs w:val="20"/>
          <w:u w:val="single"/>
          <w:lang w:eastAsia="ru-RU"/>
          <w14:ligatures w14:val="none"/>
        </w:rPr>
        <w:t xml:space="preserve"> </w:t>
      </w:r>
      <w:r w:rsidR="00A435D8">
        <w:rPr>
          <w:rFonts w:ascii="Times New Roman" w:eastAsia="Times New Roman" w:hAnsi="Times New Roman" w:cs="Times New Roman"/>
          <w:kern w:val="0"/>
          <w:sz w:val="24"/>
          <w:szCs w:val="20"/>
          <w:u w:val="single"/>
          <w:lang w:eastAsia="ru-RU"/>
          <w14:ligatures w14:val="none"/>
        </w:rPr>
        <w:t>Романов</w:t>
      </w:r>
      <w:r w:rsidRPr="00BE303C">
        <w:rPr>
          <w:rFonts w:ascii="Times New Roman" w:eastAsia="Times New Roman" w:hAnsi="Times New Roman" w:cs="Times New Roman"/>
          <w:kern w:val="0"/>
          <w:sz w:val="24"/>
          <w:szCs w:val="20"/>
          <w:u w:val="single"/>
          <w:lang w:eastAsia="ru-RU"/>
          <w14:ligatures w14:val="none"/>
        </w:rPr>
        <w:t xml:space="preserve">   </w:t>
      </w:r>
      <w:r w:rsidR="00A435D8">
        <w:rPr>
          <w:rFonts w:ascii="Times New Roman" w:eastAsia="Times New Roman" w:hAnsi="Times New Roman" w:cs="Times New Roman"/>
          <w:kern w:val="0"/>
          <w:sz w:val="24"/>
          <w:szCs w:val="20"/>
          <w:u w:val="single"/>
          <w:lang w:eastAsia="ru-RU"/>
          <w14:ligatures w14:val="none"/>
        </w:rPr>
        <w:t>Ярослав</w:t>
      </w:r>
      <w:r w:rsidRPr="00BE303C">
        <w:rPr>
          <w:rFonts w:ascii="Times New Roman" w:eastAsia="Times New Roman" w:hAnsi="Times New Roman" w:cs="Times New Roman"/>
          <w:kern w:val="0"/>
          <w:sz w:val="24"/>
          <w:szCs w:val="20"/>
          <w:u w:val="single"/>
          <w:lang w:eastAsia="ru-RU"/>
          <w14:ligatures w14:val="none"/>
        </w:rPr>
        <w:t xml:space="preserve">   </w:t>
      </w:r>
      <w:r w:rsidR="00A435D8">
        <w:rPr>
          <w:rFonts w:ascii="Times New Roman" w:eastAsia="Times New Roman" w:hAnsi="Times New Roman" w:cs="Times New Roman"/>
          <w:kern w:val="0"/>
          <w:sz w:val="24"/>
          <w:szCs w:val="20"/>
          <w:u w:val="single"/>
          <w:lang w:eastAsia="ru-RU"/>
          <w14:ligatures w14:val="none"/>
        </w:rPr>
        <w:t>Андреевич</w:t>
      </w:r>
      <w:r w:rsidRPr="00BE303C">
        <w:rPr>
          <w:rFonts w:ascii="Times New Roman" w:eastAsia="Times New Roman" w:hAnsi="Times New Roman" w:cs="Times New Roman"/>
          <w:kern w:val="0"/>
          <w:sz w:val="24"/>
          <w:szCs w:val="20"/>
          <w:lang w:eastAsia="ru-RU"/>
          <w14:ligatures w14:val="none"/>
        </w:rPr>
        <w:t>______________________________________</w:t>
      </w:r>
    </w:p>
    <w:p w:rsidR="00BE303C" w:rsidRPr="00BE303C" w:rsidRDefault="00BE303C" w:rsidP="00BE303C">
      <w:pPr>
        <w:spacing w:after="0" w:line="240" w:lineRule="auto"/>
        <w:jc w:val="center"/>
        <w:rPr>
          <w:rFonts w:ascii="Times New Roman" w:eastAsia="Times New Roman" w:hAnsi="Times New Roman" w:cs="Times New Roman"/>
          <w:kern w:val="0"/>
          <w:sz w:val="20"/>
          <w:szCs w:val="20"/>
          <w:lang w:eastAsia="ru-RU"/>
          <w14:ligatures w14:val="none"/>
        </w:rPr>
      </w:pPr>
      <w:r w:rsidRPr="00BE303C">
        <w:rPr>
          <w:rFonts w:ascii="Times New Roman" w:eastAsia="Times New Roman" w:hAnsi="Times New Roman" w:cs="Times New Roman"/>
          <w:kern w:val="0"/>
          <w:sz w:val="20"/>
          <w:szCs w:val="20"/>
          <w:lang w:eastAsia="ru-RU"/>
          <w14:ligatures w14:val="none"/>
        </w:rPr>
        <w:t>(Фамилия, имя, отчество)</w:t>
      </w:r>
    </w:p>
    <w:p w:rsidR="00BE303C" w:rsidRPr="00BE303C" w:rsidRDefault="00B86181" w:rsidP="00BE303C">
      <w:pPr>
        <w:spacing w:after="0" w:line="240" w:lineRule="auto"/>
        <w:jc w:val="both"/>
        <w:rPr>
          <w:rFonts w:ascii="Times New Roman" w:eastAsia="Times New Roman" w:hAnsi="Times New Roman" w:cs="Times New Roman"/>
          <w:kern w:val="0"/>
          <w:sz w:val="24"/>
          <w:szCs w:val="20"/>
          <w:lang w:eastAsia="ru-RU"/>
          <w14:ligatures w14:val="none"/>
        </w:rPr>
      </w:pPr>
      <w:r>
        <w:rPr>
          <w:rFonts w:ascii="Times New Roman" w:eastAsia="Times New Roman" w:hAnsi="Times New Roman" w:cs="Times New Roman"/>
          <w:kern w:val="0"/>
          <w:sz w:val="24"/>
          <w:szCs w:val="20"/>
          <w:lang w:eastAsia="ru-RU"/>
          <w14:ligatures w14:val="none"/>
        </w:rPr>
        <w:t>________</w:t>
      </w:r>
      <w:r w:rsidR="00BE303C" w:rsidRPr="00BE303C">
        <w:rPr>
          <w:rFonts w:ascii="Times New Roman" w:eastAsia="Times New Roman" w:hAnsi="Times New Roman" w:cs="Times New Roman"/>
          <w:kern w:val="0"/>
          <w:sz w:val="24"/>
          <w:szCs w:val="20"/>
          <w:u w:val="single"/>
          <w:lang w:eastAsia="ru-RU"/>
          <w14:ligatures w14:val="none"/>
        </w:rPr>
        <w:t xml:space="preserve"> </w:t>
      </w:r>
      <w:r w:rsidR="00A435D8">
        <w:rPr>
          <w:rFonts w:ascii="Times New Roman" w:eastAsia="Times New Roman" w:hAnsi="Times New Roman" w:cs="Times New Roman"/>
          <w:kern w:val="0"/>
          <w:sz w:val="24"/>
          <w:szCs w:val="20"/>
          <w:u w:val="single"/>
          <w:lang w:eastAsia="ru-RU"/>
          <w14:ligatures w14:val="none"/>
        </w:rPr>
        <w:t xml:space="preserve">Разработка кроссплатформенной версии системы имитационного моделирования </w:t>
      </w:r>
      <w:r w:rsidR="00A435D8">
        <w:rPr>
          <w:rFonts w:ascii="Times New Roman" w:eastAsia="Times New Roman" w:hAnsi="Times New Roman" w:cs="Times New Roman"/>
          <w:kern w:val="0"/>
          <w:sz w:val="24"/>
          <w:szCs w:val="20"/>
          <w:u w:val="single"/>
          <w:lang w:val="en-US" w:eastAsia="ru-RU"/>
          <w14:ligatures w14:val="none"/>
        </w:rPr>
        <w:t>RAO</w:t>
      </w:r>
      <w:r w:rsidR="00A435D8" w:rsidRPr="00A435D8">
        <w:rPr>
          <w:rFonts w:ascii="Times New Roman" w:eastAsia="Times New Roman" w:hAnsi="Times New Roman" w:cs="Times New Roman"/>
          <w:kern w:val="0"/>
          <w:sz w:val="24"/>
          <w:szCs w:val="20"/>
          <w:u w:val="single"/>
          <w:lang w:eastAsia="ru-RU"/>
          <w14:ligatures w14:val="none"/>
        </w:rPr>
        <w:t>-</w:t>
      </w:r>
      <w:r w:rsidR="00A435D8">
        <w:rPr>
          <w:rFonts w:ascii="Times New Roman" w:eastAsia="Times New Roman" w:hAnsi="Times New Roman" w:cs="Times New Roman"/>
          <w:kern w:val="0"/>
          <w:sz w:val="24"/>
          <w:szCs w:val="20"/>
          <w:u w:val="single"/>
          <w:lang w:val="en-US" w:eastAsia="ru-RU"/>
          <w14:ligatures w14:val="none"/>
        </w:rPr>
        <w:t>studio</w:t>
      </w:r>
      <w:r w:rsidR="00BE303C" w:rsidRPr="00BE303C">
        <w:rPr>
          <w:rFonts w:ascii="Times New Roman" w:eastAsia="Times New Roman" w:hAnsi="Times New Roman" w:cs="Times New Roman"/>
          <w:kern w:val="0"/>
          <w:sz w:val="24"/>
          <w:szCs w:val="20"/>
          <w:lang w:eastAsia="ru-RU"/>
          <w14:ligatures w14:val="none"/>
        </w:rPr>
        <w:t>________________________________________________________________________</w:t>
      </w:r>
    </w:p>
    <w:p w:rsidR="00BE303C" w:rsidRPr="00BE303C" w:rsidRDefault="00A435D8" w:rsidP="00BE303C">
      <w:pPr>
        <w:spacing w:after="0" w:line="240" w:lineRule="auto"/>
        <w:jc w:val="center"/>
        <w:rPr>
          <w:rFonts w:ascii="Times New Roman" w:eastAsia="Times New Roman" w:hAnsi="Times New Roman" w:cs="Times New Roman"/>
          <w:kern w:val="0"/>
          <w:sz w:val="20"/>
          <w:szCs w:val="20"/>
          <w:lang w:eastAsia="ru-RU"/>
          <w14:ligatures w14:val="none"/>
        </w:rPr>
      </w:pPr>
      <w:r w:rsidRPr="00BE303C">
        <w:rPr>
          <w:rFonts w:ascii="Times New Roman" w:eastAsia="Times New Roman" w:hAnsi="Times New Roman" w:cs="Times New Roman"/>
          <w:kern w:val="0"/>
          <w:sz w:val="20"/>
          <w:szCs w:val="20"/>
          <w:lang w:eastAsia="ru-RU"/>
          <w14:ligatures w14:val="none"/>
        </w:rPr>
        <w:t>(Тема дипломного проекта)</w:t>
      </w:r>
    </w:p>
    <w:p w:rsidR="00BE303C" w:rsidRPr="00BE303C" w:rsidRDefault="00BE303C" w:rsidP="00BE303C">
      <w:pPr>
        <w:spacing w:after="0" w:line="240" w:lineRule="auto"/>
        <w:jc w:val="center"/>
        <w:rPr>
          <w:rFonts w:ascii="Times New Roman" w:eastAsia="Times New Roman" w:hAnsi="Times New Roman" w:cs="Times New Roman"/>
          <w:kern w:val="0"/>
          <w:sz w:val="20"/>
          <w:szCs w:val="20"/>
          <w:lang w:eastAsia="ru-RU"/>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4253"/>
        <w:gridCol w:w="1011"/>
        <w:gridCol w:w="2027"/>
        <w:gridCol w:w="2027"/>
      </w:tblGrid>
      <w:tr w:rsidR="00BE303C" w:rsidRPr="00BE303C" w:rsidTr="00062DBB">
        <w:trPr>
          <w:cantSplit/>
        </w:trPr>
        <w:tc>
          <w:tcPr>
            <w:tcW w:w="817" w:type="dxa"/>
            <w:vMerge w:val="restart"/>
            <w:vAlign w:val="center"/>
          </w:tcPr>
          <w:p w:rsidR="00BE303C" w:rsidRPr="00BE303C" w:rsidRDefault="00BE303C" w:rsidP="00BE303C">
            <w:pPr>
              <w:spacing w:after="0" w:line="240" w:lineRule="auto"/>
              <w:jc w:val="center"/>
              <w:rPr>
                <w:rFonts w:ascii="Times New Roman" w:eastAsia="Times New Roman" w:hAnsi="Times New Roman" w:cs="Times New Roman"/>
                <w:b/>
                <w:kern w:val="0"/>
                <w:sz w:val="20"/>
                <w:szCs w:val="20"/>
                <w:lang w:eastAsia="ru-RU"/>
                <w14:ligatures w14:val="none"/>
              </w:rPr>
            </w:pPr>
            <w:r w:rsidRPr="00BE303C">
              <w:rPr>
                <w:rFonts w:ascii="Times New Roman" w:eastAsia="Times New Roman" w:hAnsi="Times New Roman" w:cs="Times New Roman"/>
                <w:b/>
                <w:kern w:val="0"/>
                <w:sz w:val="20"/>
                <w:szCs w:val="20"/>
                <w:lang w:eastAsia="ru-RU"/>
                <w14:ligatures w14:val="none"/>
              </w:rPr>
              <w:t xml:space="preserve">№ </w:t>
            </w:r>
            <w:proofErr w:type="gramStart"/>
            <w:r w:rsidRPr="00BE303C">
              <w:rPr>
                <w:rFonts w:ascii="Times New Roman" w:eastAsia="Times New Roman" w:hAnsi="Times New Roman" w:cs="Times New Roman"/>
                <w:b/>
                <w:kern w:val="0"/>
                <w:sz w:val="20"/>
                <w:szCs w:val="20"/>
                <w:lang w:eastAsia="ru-RU"/>
                <w14:ligatures w14:val="none"/>
              </w:rPr>
              <w:t>п</w:t>
            </w:r>
            <w:proofErr w:type="gramEnd"/>
            <w:r w:rsidRPr="00BE303C">
              <w:rPr>
                <w:rFonts w:ascii="Times New Roman" w:eastAsia="Times New Roman" w:hAnsi="Times New Roman" w:cs="Times New Roman"/>
                <w:b/>
                <w:kern w:val="0"/>
                <w:sz w:val="20"/>
                <w:szCs w:val="20"/>
                <w:lang w:eastAsia="ru-RU"/>
                <w14:ligatures w14:val="none"/>
              </w:rPr>
              <w:t>/п</w:t>
            </w:r>
          </w:p>
        </w:tc>
        <w:tc>
          <w:tcPr>
            <w:tcW w:w="4253" w:type="dxa"/>
            <w:vMerge w:val="restart"/>
            <w:vAlign w:val="center"/>
          </w:tcPr>
          <w:p w:rsidR="00BE303C" w:rsidRPr="00BE303C" w:rsidRDefault="00BE303C" w:rsidP="00BE303C">
            <w:pPr>
              <w:spacing w:after="0" w:line="240" w:lineRule="auto"/>
              <w:jc w:val="center"/>
              <w:rPr>
                <w:rFonts w:ascii="Times New Roman" w:eastAsia="Times New Roman" w:hAnsi="Times New Roman" w:cs="Times New Roman"/>
                <w:b/>
                <w:kern w:val="0"/>
                <w:sz w:val="20"/>
                <w:szCs w:val="20"/>
                <w:lang w:eastAsia="ru-RU"/>
                <w14:ligatures w14:val="none"/>
              </w:rPr>
            </w:pPr>
            <w:r w:rsidRPr="00BE303C">
              <w:rPr>
                <w:rFonts w:ascii="Times New Roman" w:eastAsia="Times New Roman" w:hAnsi="Times New Roman" w:cs="Times New Roman"/>
                <w:b/>
                <w:kern w:val="0"/>
                <w:sz w:val="20"/>
                <w:szCs w:val="20"/>
                <w:lang w:eastAsia="ru-RU"/>
                <w14:ligatures w14:val="none"/>
              </w:rPr>
              <w:t>Наименование этапов дипломного проекта</w:t>
            </w:r>
          </w:p>
        </w:tc>
        <w:tc>
          <w:tcPr>
            <w:tcW w:w="3038" w:type="dxa"/>
            <w:gridSpan w:val="2"/>
            <w:vAlign w:val="center"/>
          </w:tcPr>
          <w:p w:rsidR="00BE303C" w:rsidRPr="00BE303C" w:rsidRDefault="00BE303C" w:rsidP="00BE303C">
            <w:pPr>
              <w:spacing w:after="0" w:line="240" w:lineRule="auto"/>
              <w:jc w:val="center"/>
              <w:rPr>
                <w:rFonts w:ascii="Times New Roman" w:eastAsia="Times New Roman" w:hAnsi="Times New Roman" w:cs="Times New Roman"/>
                <w:b/>
                <w:kern w:val="0"/>
                <w:sz w:val="20"/>
                <w:szCs w:val="20"/>
                <w:lang w:eastAsia="ru-RU"/>
                <w14:ligatures w14:val="none"/>
              </w:rPr>
            </w:pPr>
            <w:r w:rsidRPr="00BE303C">
              <w:rPr>
                <w:rFonts w:ascii="Times New Roman" w:eastAsia="Times New Roman" w:hAnsi="Times New Roman" w:cs="Times New Roman"/>
                <w:b/>
                <w:kern w:val="0"/>
                <w:sz w:val="20"/>
                <w:szCs w:val="20"/>
                <w:lang w:eastAsia="ru-RU"/>
                <w14:ligatures w14:val="none"/>
              </w:rPr>
              <w:t>Выполнение этапов</w:t>
            </w:r>
          </w:p>
        </w:tc>
        <w:tc>
          <w:tcPr>
            <w:tcW w:w="2027" w:type="dxa"/>
            <w:vMerge w:val="restart"/>
            <w:vAlign w:val="center"/>
          </w:tcPr>
          <w:p w:rsidR="00BE303C" w:rsidRPr="00BE303C" w:rsidRDefault="00BE303C" w:rsidP="00BE303C">
            <w:pPr>
              <w:spacing w:after="0" w:line="300" w:lineRule="exact"/>
              <w:jc w:val="center"/>
              <w:rPr>
                <w:rFonts w:ascii="Times New Roman" w:eastAsia="Times New Roman" w:hAnsi="Times New Roman" w:cs="Times New Roman"/>
                <w:b/>
                <w:kern w:val="0"/>
                <w:sz w:val="20"/>
                <w:szCs w:val="20"/>
                <w:lang w:eastAsia="ru-RU"/>
                <w14:ligatures w14:val="none"/>
              </w:rPr>
            </w:pPr>
            <w:r w:rsidRPr="00BE303C">
              <w:rPr>
                <w:rFonts w:ascii="Times New Roman" w:eastAsia="Times New Roman" w:hAnsi="Times New Roman" w:cs="Times New Roman"/>
                <w:b/>
                <w:kern w:val="0"/>
                <w:sz w:val="20"/>
                <w:szCs w:val="20"/>
                <w:lang w:eastAsia="ru-RU"/>
                <w14:ligatures w14:val="none"/>
              </w:rPr>
              <w:t>Примечание</w:t>
            </w:r>
          </w:p>
        </w:tc>
      </w:tr>
      <w:tr w:rsidR="00BE303C" w:rsidRPr="00BE303C" w:rsidTr="00062DBB">
        <w:trPr>
          <w:cantSplit/>
        </w:trPr>
        <w:tc>
          <w:tcPr>
            <w:tcW w:w="817" w:type="dxa"/>
            <w:vMerge/>
            <w:vAlign w:val="center"/>
          </w:tcPr>
          <w:p w:rsidR="00BE303C" w:rsidRPr="00BE303C" w:rsidRDefault="00BE303C" w:rsidP="00BE303C">
            <w:pPr>
              <w:spacing w:after="0" w:line="240" w:lineRule="auto"/>
              <w:jc w:val="center"/>
              <w:rPr>
                <w:rFonts w:ascii="Times New Roman" w:eastAsia="Times New Roman" w:hAnsi="Times New Roman" w:cs="Times New Roman"/>
                <w:b/>
                <w:kern w:val="0"/>
                <w:sz w:val="20"/>
                <w:szCs w:val="20"/>
                <w:lang w:eastAsia="ru-RU"/>
                <w14:ligatures w14:val="none"/>
              </w:rPr>
            </w:pPr>
          </w:p>
        </w:tc>
        <w:tc>
          <w:tcPr>
            <w:tcW w:w="4253" w:type="dxa"/>
            <w:vMerge/>
            <w:vAlign w:val="center"/>
          </w:tcPr>
          <w:p w:rsidR="00BE303C" w:rsidRPr="00BE303C" w:rsidRDefault="00BE303C" w:rsidP="00BE303C">
            <w:pPr>
              <w:spacing w:after="0" w:line="240" w:lineRule="auto"/>
              <w:jc w:val="center"/>
              <w:rPr>
                <w:rFonts w:ascii="Times New Roman" w:eastAsia="Times New Roman" w:hAnsi="Times New Roman" w:cs="Times New Roman"/>
                <w:b/>
                <w:kern w:val="0"/>
                <w:sz w:val="20"/>
                <w:szCs w:val="20"/>
                <w:lang w:eastAsia="ru-RU"/>
                <w14:ligatures w14:val="none"/>
              </w:rPr>
            </w:pPr>
          </w:p>
        </w:tc>
        <w:tc>
          <w:tcPr>
            <w:tcW w:w="1011" w:type="dxa"/>
            <w:vAlign w:val="center"/>
          </w:tcPr>
          <w:p w:rsidR="00BE303C" w:rsidRPr="00BE303C" w:rsidRDefault="00BE303C" w:rsidP="00BE303C">
            <w:pPr>
              <w:spacing w:after="0" w:line="240" w:lineRule="auto"/>
              <w:jc w:val="center"/>
              <w:rPr>
                <w:rFonts w:ascii="Times New Roman" w:eastAsia="Times New Roman" w:hAnsi="Times New Roman" w:cs="Times New Roman"/>
                <w:b/>
                <w:kern w:val="0"/>
                <w:sz w:val="20"/>
                <w:szCs w:val="20"/>
                <w:lang w:eastAsia="ru-RU"/>
                <w14:ligatures w14:val="none"/>
              </w:rPr>
            </w:pPr>
            <w:r w:rsidRPr="00BE303C">
              <w:rPr>
                <w:rFonts w:ascii="Times New Roman" w:eastAsia="Times New Roman" w:hAnsi="Times New Roman" w:cs="Times New Roman"/>
                <w:b/>
                <w:kern w:val="0"/>
                <w:sz w:val="20"/>
                <w:szCs w:val="20"/>
                <w:lang w:eastAsia="ru-RU"/>
                <w14:ligatures w14:val="none"/>
              </w:rPr>
              <w:t>Срок</w:t>
            </w:r>
          </w:p>
        </w:tc>
        <w:tc>
          <w:tcPr>
            <w:tcW w:w="2027" w:type="dxa"/>
            <w:vAlign w:val="center"/>
          </w:tcPr>
          <w:p w:rsidR="00BE303C" w:rsidRPr="00BE303C" w:rsidRDefault="00BE303C" w:rsidP="00BE303C">
            <w:pPr>
              <w:spacing w:after="0" w:line="240" w:lineRule="auto"/>
              <w:jc w:val="center"/>
              <w:rPr>
                <w:rFonts w:ascii="Times New Roman" w:eastAsia="Times New Roman" w:hAnsi="Times New Roman" w:cs="Times New Roman"/>
                <w:b/>
                <w:kern w:val="0"/>
                <w:sz w:val="20"/>
                <w:szCs w:val="20"/>
                <w:lang w:eastAsia="ru-RU"/>
                <w14:ligatures w14:val="none"/>
              </w:rPr>
            </w:pPr>
            <w:r w:rsidRPr="00BE303C">
              <w:rPr>
                <w:rFonts w:ascii="Times New Roman" w:eastAsia="Times New Roman" w:hAnsi="Times New Roman" w:cs="Times New Roman"/>
                <w:b/>
                <w:kern w:val="0"/>
                <w:sz w:val="20"/>
                <w:szCs w:val="20"/>
                <w:lang w:eastAsia="ru-RU"/>
                <w14:ligatures w14:val="none"/>
              </w:rPr>
              <w:t>Объем, %</w:t>
            </w:r>
          </w:p>
        </w:tc>
        <w:tc>
          <w:tcPr>
            <w:tcW w:w="2027" w:type="dxa"/>
            <w:vMerge/>
            <w:vAlign w:val="center"/>
          </w:tcPr>
          <w:p w:rsidR="00BE303C" w:rsidRPr="00BE303C" w:rsidRDefault="00BE303C" w:rsidP="00BE303C">
            <w:pPr>
              <w:spacing w:after="0" w:line="300" w:lineRule="exact"/>
              <w:jc w:val="center"/>
              <w:rPr>
                <w:rFonts w:ascii="Times New Roman" w:eastAsia="Times New Roman" w:hAnsi="Times New Roman" w:cs="Times New Roman"/>
                <w:b/>
                <w:kern w:val="0"/>
                <w:sz w:val="20"/>
                <w:szCs w:val="20"/>
                <w:lang w:eastAsia="ru-RU"/>
                <w14:ligatures w14:val="none"/>
              </w:rPr>
            </w:pPr>
          </w:p>
        </w:tc>
      </w:tr>
      <w:tr w:rsidR="00BE303C" w:rsidRPr="00BE303C" w:rsidTr="00062DBB">
        <w:tc>
          <w:tcPr>
            <w:tcW w:w="817" w:type="dxa"/>
            <w:vAlign w:val="center"/>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val="en-US" w:eastAsia="ru-RU"/>
                <w14:ligatures w14:val="none"/>
              </w:rPr>
            </w:pPr>
            <w:r w:rsidRPr="00BE303C">
              <w:rPr>
                <w:rFonts w:ascii="Times New Roman" w:eastAsia="Times New Roman" w:hAnsi="Times New Roman" w:cs="Times New Roman"/>
                <w:kern w:val="0"/>
                <w:sz w:val="24"/>
                <w:szCs w:val="20"/>
                <w:lang w:val="en-US" w:eastAsia="ru-RU"/>
                <w14:ligatures w14:val="none"/>
              </w:rPr>
              <w:t>1.</w:t>
            </w:r>
          </w:p>
        </w:tc>
        <w:tc>
          <w:tcPr>
            <w:tcW w:w="4253" w:type="dxa"/>
            <w:vAlign w:val="center"/>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val="en-US" w:eastAsia="ru-RU"/>
                <w14:ligatures w14:val="none"/>
              </w:rPr>
            </w:pPr>
            <w:proofErr w:type="spellStart"/>
            <w:r w:rsidRPr="00BE303C">
              <w:rPr>
                <w:rFonts w:ascii="Times New Roman" w:eastAsia="Times New Roman" w:hAnsi="Times New Roman" w:cs="Times New Roman"/>
                <w:kern w:val="0"/>
                <w:sz w:val="24"/>
                <w:szCs w:val="20"/>
                <w:lang w:val="en-US" w:eastAsia="ru-RU"/>
                <w14:ligatures w14:val="none"/>
              </w:rPr>
              <w:t>Предпроектное</w:t>
            </w:r>
            <w:proofErr w:type="spellEnd"/>
            <w:r w:rsidRPr="00BE303C">
              <w:rPr>
                <w:rFonts w:ascii="Times New Roman" w:eastAsia="Times New Roman" w:hAnsi="Times New Roman" w:cs="Times New Roman"/>
                <w:kern w:val="0"/>
                <w:sz w:val="24"/>
                <w:szCs w:val="20"/>
                <w:lang w:val="en-US" w:eastAsia="ru-RU"/>
                <w14:ligatures w14:val="none"/>
              </w:rPr>
              <w:t xml:space="preserve"> </w:t>
            </w:r>
            <w:proofErr w:type="spellStart"/>
            <w:r w:rsidRPr="00BE303C">
              <w:rPr>
                <w:rFonts w:ascii="Times New Roman" w:eastAsia="Times New Roman" w:hAnsi="Times New Roman" w:cs="Times New Roman"/>
                <w:kern w:val="0"/>
                <w:sz w:val="24"/>
                <w:szCs w:val="20"/>
                <w:lang w:val="en-US" w:eastAsia="ru-RU"/>
                <w14:ligatures w14:val="none"/>
              </w:rPr>
              <w:t>исследование</w:t>
            </w:r>
            <w:proofErr w:type="spellEnd"/>
          </w:p>
        </w:tc>
        <w:tc>
          <w:tcPr>
            <w:tcW w:w="1011" w:type="dxa"/>
            <w:vAlign w:val="center"/>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val="en-US" w:eastAsia="ru-RU"/>
                <w14:ligatures w14:val="none"/>
              </w:rPr>
            </w:pPr>
          </w:p>
        </w:tc>
        <w:tc>
          <w:tcPr>
            <w:tcW w:w="2027" w:type="dxa"/>
            <w:vAlign w:val="center"/>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5%</w:t>
            </w:r>
          </w:p>
        </w:tc>
        <w:tc>
          <w:tcPr>
            <w:tcW w:w="2027" w:type="dxa"/>
            <w:vAlign w:val="center"/>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val="en-US"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val="en-US" w:eastAsia="ru-RU"/>
                <w14:ligatures w14:val="none"/>
              </w:rPr>
            </w:pPr>
            <w:r w:rsidRPr="00BE303C">
              <w:rPr>
                <w:rFonts w:ascii="Times New Roman" w:eastAsia="Times New Roman" w:hAnsi="Times New Roman" w:cs="Times New Roman"/>
                <w:kern w:val="0"/>
                <w:sz w:val="24"/>
                <w:szCs w:val="20"/>
                <w:lang w:val="en-US" w:eastAsia="ru-RU"/>
                <w14:ligatures w14:val="none"/>
              </w:rPr>
              <w:t>2.</w:t>
            </w: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Концептуальное проектирование</w:t>
            </w: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20%</w:t>
            </w: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val="en-US" w:eastAsia="ru-RU"/>
                <w14:ligatures w14:val="none"/>
              </w:rPr>
            </w:pPr>
            <w:r w:rsidRPr="00BE303C">
              <w:rPr>
                <w:rFonts w:ascii="Times New Roman" w:eastAsia="Times New Roman" w:hAnsi="Times New Roman" w:cs="Times New Roman"/>
                <w:kern w:val="0"/>
                <w:sz w:val="24"/>
                <w:szCs w:val="20"/>
                <w:lang w:val="en-US" w:eastAsia="ru-RU"/>
                <w14:ligatures w14:val="none"/>
              </w:rPr>
              <w:t>3.</w:t>
            </w: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Техническое задание</w:t>
            </w: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5%</w:t>
            </w: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val="en-US" w:eastAsia="ru-RU"/>
                <w14:ligatures w14:val="none"/>
              </w:rPr>
            </w:pPr>
            <w:r w:rsidRPr="00BE303C">
              <w:rPr>
                <w:rFonts w:ascii="Times New Roman" w:eastAsia="Times New Roman" w:hAnsi="Times New Roman" w:cs="Times New Roman"/>
                <w:kern w:val="0"/>
                <w:sz w:val="24"/>
                <w:szCs w:val="20"/>
                <w:lang w:val="en-US" w:eastAsia="ru-RU"/>
                <w14:ligatures w14:val="none"/>
              </w:rPr>
              <w:t>4.</w:t>
            </w: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Техническое проектирование</w:t>
            </w: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20%</w:t>
            </w: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val="en-US" w:eastAsia="ru-RU"/>
                <w14:ligatures w14:val="none"/>
              </w:rPr>
            </w:pPr>
            <w:r w:rsidRPr="00BE303C">
              <w:rPr>
                <w:rFonts w:ascii="Times New Roman" w:eastAsia="Times New Roman" w:hAnsi="Times New Roman" w:cs="Times New Roman"/>
                <w:kern w:val="0"/>
                <w:sz w:val="24"/>
                <w:szCs w:val="20"/>
                <w:lang w:val="en-US" w:eastAsia="ru-RU"/>
                <w14:ligatures w14:val="none"/>
              </w:rPr>
              <w:t>5.</w:t>
            </w: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Рабочее проектирование</w:t>
            </w: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20%</w:t>
            </w: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val="en-US" w:eastAsia="ru-RU"/>
                <w14:ligatures w14:val="none"/>
              </w:rPr>
            </w:pPr>
            <w:r w:rsidRPr="00BE303C">
              <w:rPr>
                <w:rFonts w:ascii="Times New Roman" w:eastAsia="Times New Roman" w:hAnsi="Times New Roman" w:cs="Times New Roman"/>
                <w:kern w:val="0"/>
                <w:sz w:val="24"/>
                <w:szCs w:val="20"/>
                <w:lang w:val="en-US" w:eastAsia="ru-RU"/>
                <w14:ligatures w14:val="none"/>
              </w:rPr>
              <w:t>6.</w:t>
            </w: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Научно-исследовательская часть</w:t>
            </w: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20%</w:t>
            </w: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val="en-US" w:eastAsia="ru-RU"/>
                <w14:ligatures w14:val="none"/>
              </w:rPr>
            </w:pPr>
            <w:r w:rsidRPr="00BE303C">
              <w:rPr>
                <w:rFonts w:ascii="Times New Roman" w:eastAsia="Times New Roman" w:hAnsi="Times New Roman" w:cs="Times New Roman"/>
                <w:kern w:val="0"/>
                <w:sz w:val="24"/>
                <w:szCs w:val="20"/>
                <w:lang w:val="en-US" w:eastAsia="ru-RU"/>
                <w14:ligatures w14:val="none"/>
              </w:rPr>
              <w:t>7.</w:t>
            </w: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Организационно-экономическая часть</w:t>
            </w: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5%</w:t>
            </w: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val="en-US" w:eastAsia="ru-RU"/>
                <w14:ligatures w14:val="none"/>
              </w:rPr>
            </w:pPr>
            <w:r w:rsidRPr="00BE303C">
              <w:rPr>
                <w:rFonts w:ascii="Times New Roman" w:eastAsia="Times New Roman" w:hAnsi="Times New Roman" w:cs="Times New Roman"/>
                <w:kern w:val="0"/>
                <w:sz w:val="24"/>
                <w:szCs w:val="20"/>
                <w:lang w:val="en-US" w:eastAsia="ru-RU"/>
                <w14:ligatures w14:val="none"/>
              </w:rPr>
              <w:t>8.</w:t>
            </w: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Охрана труда и экология</w:t>
            </w: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kern w:val="0"/>
                <w:sz w:val="24"/>
                <w:szCs w:val="20"/>
                <w:lang w:eastAsia="ru-RU"/>
                <w14:ligatures w14:val="none"/>
              </w:rPr>
              <w:t>5%</w:t>
            </w: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r w:rsidR="00BE303C" w:rsidRPr="00BE303C" w:rsidTr="00062DBB">
        <w:tc>
          <w:tcPr>
            <w:tcW w:w="81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4253"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c>
          <w:tcPr>
            <w:tcW w:w="1011"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center"/>
              <w:rPr>
                <w:rFonts w:ascii="Times New Roman" w:eastAsia="Times New Roman" w:hAnsi="Times New Roman" w:cs="Times New Roman"/>
                <w:kern w:val="0"/>
                <w:sz w:val="24"/>
                <w:szCs w:val="20"/>
                <w:lang w:eastAsia="ru-RU"/>
                <w14:ligatures w14:val="none"/>
              </w:rPr>
            </w:pPr>
          </w:p>
        </w:tc>
        <w:tc>
          <w:tcPr>
            <w:tcW w:w="2027" w:type="dxa"/>
          </w:tcPr>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tc>
      </w:tr>
    </w:tbl>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300" w:lineRule="exact"/>
        <w:jc w:val="right"/>
        <w:rPr>
          <w:rFonts w:ascii="Times New Roman" w:eastAsia="Times New Roman" w:hAnsi="Times New Roman" w:cs="Times New Roman"/>
          <w:kern w:val="0"/>
          <w:sz w:val="24"/>
          <w:szCs w:val="20"/>
          <w:lang w:eastAsia="ru-RU"/>
          <w14:ligatures w14:val="none"/>
        </w:rPr>
      </w:pPr>
      <w:r w:rsidRPr="00BE303C">
        <w:rPr>
          <w:rFonts w:ascii="Times New Roman" w:eastAsia="Times New Roman" w:hAnsi="Times New Roman" w:cs="Times New Roman"/>
          <w:b/>
          <w:kern w:val="0"/>
          <w:sz w:val="24"/>
          <w:szCs w:val="20"/>
          <w:lang w:eastAsia="ru-RU"/>
          <w14:ligatures w14:val="none"/>
        </w:rPr>
        <w:t xml:space="preserve">     Руководитель дипломного проекта</w:t>
      </w:r>
      <w:r w:rsidRPr="00BE303C">
        <w:rPr>
          <w:rFonts w:ascii="Times New Roman" w:eastAsia="Times New Roman" w:hAnsi="Times New Roman" w:cs="Times New Roman"/>
          <w:kern w:val="0"/>
          <w:sz w:val="24"/>
          <w:szCs w:val="20"/>
          <w:lang w:eastAsia="ru-RU"/>
          <w14:ligatures w14:val="none"/>
        </w:rPr>
        <w:tab/>
        <w:t xml:space="preserve">_________________________  ____________________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300" w:lineRule="exact"/>
        <w:jc w:val="both"/>
        <w:rPr>
          <w:rFonts w:ascii="Times New Roman" w:eastAsia="Times New Roman" w:hAnsi="Times New Roman" w:cs="Times New Roman"/>
          <w:kern w:val="0"/>
          <w:sz w:val="24"/>
          <w:szCs w:val="20"/>
          <w:lang w:eastAsia="ru-RU"/>
          <w14:ligatures w14:val="none"/>
        </w:rPr>
      </w:pPr>
    </w:p>
    <w:p w:rsidR="00BE303C" w:rsidRPr="00BE303C" w:rsidRDefault="00BE303C" w:rsidP="00BE303C">
      <w:pPr>
        <w:spacing w:after="0" w:line="300" w:lineRule="exact"/>
        <w:jc w:val="right"/>
        <w:rPr>
          <w:rFonts w:ascii="Times New Roman" w:eastAsia="Times New Roman" w:hAnsi="Times New Roman" w:cs="Times New Roman"/>
          <w:b/>
          <w:kern w:val="0"/>
          <w:sz w:val="24"/>
          <w:szCs w:val="20"/>
          <w:lang w:eastAsia="ru-RU"/>
          <w14:ligatures w14:val="none"/>
        </w:rPr>
      </w:pPr>
      <w:r w:rsidRPr="00BE303C">
        <w:rPr>
          <w:rFonts w:ascii="Times New Roman" w:eastAsia="Times New Roman" w:hAnsi="Times New Roman" w:cs="Times New Roman"/>
          <w:b/>
          <w:kern w:val="0"/>
          <w:sz w:val="24"/>
          <w:szCs w:val="20"/>
          <w:lang w:eastAsia="ru-RU"/>
          <w14:ligatures w14:val="none"/>
        </w:rPr>
        <w:t xml:space="preserve">       Студент          _________________________   ___________________ </w:t>
      </w:r>
    </w:p>
    <w:p w:rsidR="00BE303C" w:rsidRPr="00BE303C" w:rsidRDefault="00BE303C" w:rsidP="00BE303C">
      <w:pPr>
        <w:spacing w:after="0" w:line="240" w:lineRule="auto"/>
        <w:ind w:right="565"/>
        <w:jc w:val="right"/>
        <w:rPr>
          <w:rFonts w:ascii="Times New Roman" w:eastAsia="Times New Roman" w:hAnsi="Times New Roman" w:cs="Times New Roman"/>
          <w:kern w:val="0"/>
          <w:sz w:val="18"/>
          <w:szCs w:val="18"/>
          <w:lang w:eastAsia="ru-RU"/>
          <w14:ligatures w14:val="none"/>
        </w:rPr>
      </w:pPr>
      <w:r w:rsidRPr="00BE303C">
        <w:rPr>
          <w:rFonts w:ascii="Times New Roman" w:eastAsia="Times New Roman" w:hAnsi="Times New Roman" w:cs="Times New Roman"/>
          <w:kern w:val="0"/>
          <w:sz w:val="18"/>
          <w:szCs w:val="18"/>
          <w:lang w:eastAsia="ru-RU"/>
          <w14:ligatures w14:val="none"/>
        </w:rPr>
        <w:t>(Подпись, дата)                            (</w:t>
      </w:r>
      <w:proofErr w:type="spellStart"/>
      <w:r w:rsidRPr="00BE303C">
        <w:rPr>
          <w:rFonts w:ascii="Times New Roman" w:eastAsia="Times New Roman" w:hAnsi="Times New Roman" w:cs="Times New Roman"/>
          <w:kern w:val="0"/>
          <w:sz w:val="18"/>
          <w:szCs w:val="18"/>
          <w:lang w:eastAsia="ru-RU"/>
          <w14:ligatures w14:val="none"/>
        </w:rPr>
        <w:t>И.О.Фамилия</w:t>
      </w:r>
      <w:proofErr w:type="spellEnd"/>
      <w:r w:rsidRPr="00BE303C">
        <w:rPr>
          <w:rFonts w:ascii="Times New Roman" w:eastAsia="Times New Roman" w:hAnsi="Times New Roman" w:cs="Times New Roman"/>
          <w:kern w:val="0"/>
          <w:sz w:val="18"/>
          <w:szCs w:val="18"/>
          <w:lang w:eastAsia="ru-RU"/>
          <w14:ligatures w14:val="none"/>
        </w:rPr>
        <w:t xml:space="preserve">)         </w:t>
      </w:r>
    </w:p>
    <w:p w:rsidR="00BE303C" w:rsidRPr="00BE303C" w:rsidRDefault="00BE303C" w:rsidP="00BE303C">
      <w:pPr>
        <w:spacing w:after="0" w:line="300" w:lineRule="exact"/>
        <w:jc w:val="both"/>
        <w:rPr>
          <w:rFonts w:ascii="Times New Roman" w:eastAsia="Times New Roman" w:hAnsi="Times New Roman" w:cs="Times New Roman"/>
          <w:kern w:val="0"/>
          <w:sz w:val="20"/>
          <w:szCs w:val="20"/>
          <w:lang w:eastAsia="ru-RU"/>
          <w14:ligatures w14:val="none"/>
        </w:rPr>
      </w:pPr>
    </w:p>
    <w:p w:rsidR="00BE303C" w:rsidRPr="005B1358" w:rsidRDefault="00BE303C" w:rsidP="00BE303C">
      <w:pPr>
        <w:spacing w:after="0" w:line="240" w:lineRule="auto"/>
        <w:ind w:left="2880" w:firstLine="720"/>
        <w:rPr>
          <w:rFonts w:ascii="Times New Roman" w:eastAsia="Times New Roman" w:hAnsi="Times New Roman" w:cs="Times New Roman"/>
          <w:kern w:val="0"/>
          <w:sz w:val="24"/>
          <w:szCs w:val="20"/>
          <w:lang w:eastAsia="ru-RU"/>
          <w14:ligatures w14:val="none"/>
        </w:rPr>
      </w:pPr>
    </w:p>
    <w:p w:rsidR="00A435D8" w:rsidRPr="005B1358" w:rsidRDefault="00A435D8" w:rsidP="00BE303C">
      <w:pPr>
        <w:spacing w:after="0" w:line="240" w:lineRule="auto"/>
        <w:ind w:left="2880" w:firstLine="720"/>
        <w:rPr>
          <w:rFonts w:ascii="Times New Roman" w:eastAsia="Times New Roman" w:hAnsi="Times New Roman" w:cs="Times New Roman"/>
          <w:kern w:val="0"/>
          <w:sz w:val="24"/>
          <w:szCs w:val="20"/>
          <w:lang w:eastAsia="ru-RU"/>
          <w14:ligatures w14:val="none"/>
        </w:rPr>
      </w:pPr>
    </w:p>
    <w:p w:rsidR="003701E1" w:rsidRPr="00677CAA" w:rsidRDefault="002365D3" w:rsidP="002365D3">
      <w:pPr>
        <w:pStyle w:val="1"/>
        <w:numPr>
          <w:ilvl w:val="0"/>
          <w:numId w:val="0"/>
        </w:numPr>
        <w:ind w:left="431"/>
        <w:rPr>
          <w:rFonts w:eastAsia="Times New Roman"/>
        </w:rPr>
      </w:pPr>
      <w:bookmarkStart w:id="0" w:name="_Toc357951086"/>
      <w:bookmarkStart w:id="1" w:name="_Toc358030834"/>
      <w:bookmarkStart w:id="2" w:name="_Toc358130950"/>
      <w:bookmarkStart w:id="3" w:name="_Toc358741024"/>
      <w:bookmarkStart w:id="4" w:name="_Toc358741336"/>
      <w:bookmarkStart w:id="5" w:name="_Toc359238012"/>
      <w:bookmarkStart w:id="6" w:name="_Toc359244331"/>
      <w:r>
        <w:rPr>
          <w:rFonts w:eastAsia="Times New Roman"/>
        </w:rPr>
        <w:lastRenderedPageBreak/>
        <w:t>ОГЛАВЛЕНИЕ</w:t>
      </w:r>
      <w:bookmarkEnd w:id="0"/>
      <w:bookmarkEnd w:id="1"/>
      <w:bookmarkEnd w:id="2"/>
      <w:bookmarkEnd w:id="3"/>
      <w:bookmarkEnd w:id="4"/>
      <w:bookmarkEnd w:id="5"/>
      <w:bookmarkEnd w:id="6"/>
    </w:p>
    <w:sdt>
      <w:sdtPr>
        <w:id w:val="-810247378"/>
        <w:docPartObj>
          <w:docPartGallery w:val="Table of Contents"/>
          <w:docPartUnique/>
        </w:docPartObj>
      </w:sdtPr>
      <w:sdtEndPr>
        <w:rPr>
          <w:b/>
          <w:bCs/>
          <w:sz w:val="28"/>
          <w:szCs w:val="28"/>
        </w:rPr>
      </w:sdtEndPr>
      <w:sdtContent>
        <w:p w:rsidR="00A07274" w:rsidRPr="00A07274" w:rsidRDefault="00155E2F">
          <w:pPr>
            <w:pStyle w:val="13"/>
            <w:tabs>
              <w:tab w:val="right" w:leader="dot" w:pos="9911"/>
            </w:tabs>
            <w:rPr>
              <w:rFonts w:eastAsiaTheme="minorEastAsia"/>
              <w:noProof/>
              <w:kern w:val="0"/>
              <w:sz w:val="28"/>
              <w:szCs w:val="28"/>
              <w:lang w:eastAsia="ru-RU"/>
              <w14:ligatures w14:val="none"/>
            </w:rPr>
          </w:pPr>
          <w:r w:rsidRPr="00A07274">
            <w:rPr>
              <w:sz w:val="28"/>
              <w:szCs w:val="28"/>
            </w:rPr>
            <w:fldChar w:fldCharType="begin"/>
          </w:r>
          <w:r w:rsidRPr="00A07274">
            <w:rPr>
              <w:sz w:val="28"/>
              <w:szCs w:val="28"/>
            </w:rPr>
            <w:instrText xml:space="preserve"> TOC \o "1-4" \h \z \u </w:instrText>
          </w:r>
          <w:r w:rsidRPr="00A07274">
            <w:rPr>
              <w:sz w:val="28"/>
              <w:szCs w:val="28"/>
            </w:rPr>
            <w:fldChar w:fldCharType="separate"/>
          </w:r>
          <w:hyperlink w:anchor="_Toc359244332" w:history="1">
            <w:r w:rsidR="00A07274" w:rsidRPr="00A07274">
              <w:rPr>
                <w:rStyle w:val="ae"/>
                <w:noProof/>
                <w:sz w:val="28"/>
                <w:szCs w:val="28"/>
              </w:rPr>
              <w:t>РЕФЕРАТ</w:t>
            </w:r>
            <w:r w:rsidR="00A07274" w:rsidRPr="00A07274">
              <w:rPr>
                <w:noProof/>
                <w:webHidden/>
                <w:sz w:val="28"/>
                <w:szCs w:val="28"/>
              </w:rPr>
              <w:tab/>
            </w:r>
            <w:r w:rsidR="00A07274" w:rsidRPr="00A07274">
              <w:rPr>
                <w:noProof/>
                <w:webHidden/>
                <w:sz w:val="28"/>
                <w:szCs w:val="28"/>
              </w:rPr>
              <w:fldChar w:fldCharType="begin"/>
            </w:r>
            <w:r w:rsidR="00A07274" w:rsidRPr="00A07274">
              <w:rPr>
                <w:noProof/>
                <w:webHidden/>
                <w:sz w:val="28"/>
                <w:szCs w:val="28"/>
              </w:rPr>
              <w:instrText xml:space="preserve"> PAGEREF _Toc359244332 \h </w:instrText>
            </w:r>
            <w:r w:rsidR="00A07274" w:rsidRPr="00A07274">
              <w:rPr>
                <w:noProof/>
                <w:webHidden/>
                <w:sz w:val="28"/>
                <w:szCs w:val="28"/>
              </w:rPr>
            </w:r>
            <w:r w:rsidR="00A07274" w:rsidRPr="00A07274">
              <w:rPr>
                <w:noProof/>
                <w:webHidden/>
                <w:sz w:val="28"/>
                <w:szCs w:val="28"/>
              </w:rPr>
              <w:fldChar w:fldCharType="separate"/>
            </w:r>
            <w:r w:rsidR="00A07274">
              <w:rPr>
                <w:noProof/>
                <w:webHidden/>
                <w:sz w:val="28"/>
                <w:szCs w:val="28"/>
              </w:rPr>
              <w:t>10</w:t>
            </w:r>
            <w:r w:rsidR="00A07274" w:rsidRPr="00A07274">
              <w:rPr>
                <w:noProof/>
                <w:webHidden/>
                <w:sz w:val="28"/>
                <w:szCs w:val="28"/>
              </w:rPr>
              <w:fldChar w:fldCharType="end"/>
            </w:r>
          </w:hyperlink>
        </w:p>
        <w:p w:rsidR="00A07274" w:rsidRPr="00A07274" w:rsidRDefault="00A07274">
          <w:pPr>
            <w:pStyle w:val="13"/>
            <w:tabs>
              <w:tab w:val="right" w:leader="dot" w:pos="9911"/>
            </w:tabs>
            <w:rPr>
              <w:rFonts w:eastAsiaTheme="minorEastAsia"/>
              <w:noProof/>
              <w:kern w:val="0"/>
              <w:sz w:val="28"/>
              <w:szCs w:val="28"/>
              <w:lang w:eastAsia="ru-RU"/>
              <w14:ligatures w14:val="none"/>
            </w:rPr>
          </w:pPr>
          <w:hyperlink w:anchor="_Toc359244333" w:history="1">
            <w:r w:rsidRPr="00A07274">
              <w:rPr>
                <w:rStyle w:val="ae"/>
                <w:noProof/>
                <w:sz w:val="28"/>
                <w:szCs w:val="28"/>
              </w:rPr>
              <w:t>ПЕРЕЧЕНЬ СОКРАЩЕНИЙ, СИМВОЛОВ И СПЕЦИАЛЬНЫХ ТЕРМИНОВ С ИХ ОПРЕДЕЛЕНИЕМ</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_Toc359244333 \h </w:instrText>
            </w:r>
            <w:r w:rsidRPr="00A07274">
              <w:rPr>
                <w:noProof/>
                <w:webHidden/>
                <w:sz w:val="28"/>
                <w:szCs w:val="28"/>
              </w:rPr>
            </w:r>
            <w:r w:rsidRPr="00A07274">
              <w:rPr>
                <w:noProof/>
                <w:webHidden/>
                <w:sz w:val="28"/>
                <w:szCs w:val="28"/>
              </w:rPr>
              <w:fldChar w:fldCharType="separate"/>
            </w:r>
            <w:r>
              <w:rPr>
                <w:noProof/>
                <w:webHidden/>
                <w:sz w:val="28"/>
                <w:szCs w:val="28"/>
              </w:rPr>
              <w:t>11</w:t>
            </w:r>
            <w:r w:rsidRPr="00A07274">
              <w:rPr>
                <w:noProof/>
                <w:webHidden/>
                <w:sz w:val="28"/>
                <w:szCs w:val="28"/>
              </w:rPr>
              <w:fldChar w:fldCharType="end"/>
            </w:r>
          </w:hyperlink>
        </w:p>
        <w:p w:rsidR="00A07274" w:rsidRPr="00A07274" w:rsidRDefault="00A07274">
          <w:pPr>
            <w:pStyle w:val="13"/>
            <w:tabs>
              <w:tab w:val="right" w:leader="dot" w:pos="9911"/>
            </w:tabs>
            <w:rPr>
              <w:rFonts w:eastAsiaTheme="minorEastAsia"/>
              <w:noProof/>
              <w:kern w:val="0"/>
              <w:sz w:val="28"/>
              <w:szCs w:val="28"/>
              <w:lang w:eastAsia="ru-RU"/>
              <w14:ligatures w14:val="none"/>
            </w:rPr>
          </w:pPr>
          <w:hyperlink w:anchor="_Toc359244334" w:history="1">
            <w:r w:rsidRPr="00A07274">
              <w:rPr>
                <w:rStyle w:val="ae"/>
                <w:noProof/>
                <w:sz w:val="28"/>
                <w:szCs w:val="28"/>
              </w:rPr>
              <w:t>ВВЕДЕНИЕ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_Toc359244334 \h </w:instrText>
            </w:r>
            <w:r w:rsidRPr="00A07274">
              <w:rPr>
                <w:noProof/>
                <w:webHidden/>
                <w:sz w:val="28"/>
                <w:szCs w:val="28"/>
              </w:rPr>
            </w:r>
            <w:r w:rsidRPr="00A07274">
              <w:rPr>
                <w:noProof/>
                <w:webHidden/>
                <w:sz w:val="28"/>
                <w:szCs w:val="28"/>
              </w:rPr>
              <w:fldChar w:fldCharType="separate"/>
            </w:r>
            <w:r>
              <w:rPr>
                <w:noProof/>
                <w:webHidden/>
                <w:sz w:val="28"/>
                <w:szCs w:val="28"/>
              </w:rPr>
              <w:t>12</w:t>
            </w:r>
            <w:r w:rsidRPr="00A07274">
              <w:rPr>
                <w:noProof/>
                <w:webHidden/>
                <w:sz w:val="28"/>
                <w:szCs w:val="28"/>
              </w:rPr>
              <w:fldChar w:fldCharType="end"/>
            </w:r>
          </w:hyperlink>
        </w:p>
        <w:p w:rsidR="00A07274" w:rsidRPr="00A07274" w:rsidRDefault="00A07274">
          <w:pPr>
            <w:pStyle w:val="13"/>
            <w:tabs>
              <w:tab w:val="left" w:pos="440"/>
              <w:tab w:val="right" w:leader="dot" w:pos="9911"/>
            </w:tabs>
            <w:rPr>
              <w:rFonts w:eastAsiaTheme="minorEastAsia"/>
              <w:noProof/>
              <w:kern w:val="0"/>
              <w:sz w:val="28"/>
              <w:szCs w:val="28"/>
              <w:lang w:eastAsia="ru-RU"/>
              <w14:ligatures w14:val="none"/>
            </w:rPr>
          </w:pPr>
          <w:hyperlink w:anchor="_Toc359244335" w:history="1">
            <w:r w:rsidRPr="00A07274">
              <w:rPr>
                <w:rStyle w:val="ae"/>
                <w:noProof/>
                <w:sz w:val="28"/>
                <w:szCs w:val="28"/>
              </w:rPr>
              <w:t>1</w:t>
            </w:r>
            <w:r w:rsidRPr="00A07274">
              <w:rPr>
                <w:rFonts w:eastAsiaTheme="minorEastAsia"/>
                <w:noProof/>
                <w:kern w:val="0"/>
                <w:sz w:val="28"/>
                <w:szCs w:val="28"/>
                <w:lang w:eastAsia="ru-RU"/>
                <w14:ligatures w14:val="none"/>
              </w:rPr>
              <w:tab/>
            </w:r>
            <w:r w:rsidRPr="00A07274">
              <w:rPr>
                <w:rStyle w:val="ae"/>
                <w:noProof/>
                <w:sz w:val="28"/>
                <w:szCs w:val="28"/>
              </w:rPr>
              <w:t>ПРЕДПРОЕКТНОЕ ИССЛЕДОВАНИЕ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_Toc359244335 \h </w:instrText>
            </w:r>
            <w:r w:rsidRPr="00A07274">
              <w:rPr>
                <w:noProof/>
                <w:webHidden/>
                <w:sz w:val="28"/>
                <w:szCs w:val="28"/>
              </w:rPr>
            </w:r>
            <w:r w:rsidRPr="00A07274">
              <w:rPr>
                <w:noProof/>
                <w:webHidden/>
                <w:sz w:val="28"/>
                <w:szCs w:val="28"/>
              </w:rPr>
              <w:fldChar w:fldCharType="separate"/>
            </w:r>
            <w:r>
              <w:rPr>
                <w:noProof/>
                <w:webHidden/>
                <w:sz w:val="28"/>
                <w:szCs w:val="28"/>
              </w:rPr>
              <w:t>13</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36" w:history="1">
            <w:r w:rsidRPr="00A07274">
              <w:rPr>
                <w:rStyle w:val="ae"/>
                <w:noProof/>
                <w:sz w:val="28"/>
                <w:szCs w:val="28"/>
              </w:rPr>
              <w:t>1.1</w:t>
            </w:r>
            <w:r w:rsidRPr="00A07274">
              <w:rPr>
                <w:rFonts w:eastAsiaTheme="minorEastAsia"/>
                <w:noProof/>
                <w:kern w:val="0"/>
                <w:sz w:val="28"/>
                <w:szCs w:val="28"/>
                <w:lang w:eastAsia="ru-RU"/>
                <w14:ligatures w14:val="none"/>
              </w:rPr>
              <w:tab/>
            </w:r>
            <w:r w:rsidRPr="00A07274">
              <w:rPr>
                <w:rStyle w:val="ae"/>
                <w:noProof/>
                <w:sz w:val="28"/>
                <w:szCs w:val="28"/>
              </w:rPr>
              <w:t>Назначение программного комплекса РДО</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_Toc359244336 \h </w:instrText>
            </w:r>
            <w:r w:rsidRPr="00A07274">
              <w:rPr>
                <w:noProof/>
                <w:webHidden/>
                <w:sz w:val="28"/>
                <w:szCs w:val="28"/>
              </w:rPr>
            </w:r>
            <w:r w:rsidRPr="00A07274">
              <w:rPr>
                <w:noProof/>
                <w:webHidden/>
                <w:sz w:val="28"/>
                <w:szCs w:val="28"/>
              </w:rPr>
              <w:fldChar w:fldCharType="separate"/>
            </w:r>
            <w:r>
              <w:rPr>
                <w:noProof/>
                <w:webHidden/>
                <w:sz w:val="28"/>
                <w:szCs w:val="28"/>
              </w:rPr>
              <w:t>13</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37" w:history="1">
            <w:r w:rsidRPr="00A07274">
              <w:rPr>
                <w:rStyle w:val="ae"/>
                <w:noProof/>
                <w:sz w:val="28"/>
                <w:szCs w:val="28"/>
              </w:rPr>
              <w:t>1.2</w:t>
            </w:r>
            <w:r w:rsidRPr="00A07274">
              <w:rPr>
                <w:rFonts w:eastAsiaTheme="minorEastAsia"/>
                <w:noProof/>
                <w:kern w:val="0"/>
                <w:sz w:val="28"/>
                <w:szCs w:val="28"/>
                <w:lang w:eastAsia="ru-RU"/>
                <w14:ligatures w14:val="none"/>
              </w:rPr>
              <w:tab/>
            </w:r>
            <w:r w:rsidRPr="00A07274">
              <w:rPr>
                <w:rStyle w:val="ae"/>
                <w:noProof/>
                <w:sz w:val="28"/>
                <w:szCs w:val="28"/>
              </w:rPr>
              <w:t>Функции программного комплекса</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_Toc359244337 \h </w:instrText>
            </w:r>
            <w:r w:rsidRPr="00A07274">
              <w:rPr>
                <w:noProof/>
                <w:webHidden/>
                <w:sz w:val="28"/>
                <w:szCs w:val="28"/>
              </w:rPr>
            </w:r>
            <w:r w:rsidRPr="00A07274">
              <w:rPr>
                <w:noProof/>
                <w:webHidden/>
                <w:sz w:val="28"/>
                <w:szCs w:val="28"/>
              </w:rPr>
              <w:fldChar w:fldCharType="separate"/>
            </w:r>
            <w:r>
              <w:rPr>
                <w:noProof/>
                <w:webHidden/>
                <w:sz w:val="28"/>
                <w:szCs w:val="28"/>
              </w:rPr>
              <w:t>14</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38" w:history="1">
            <w:r w:rsidRPr="00A07274">
              <w:rPr>
                <w:rStyle w:val="ae"/>
                <w:noProof/>
                <w:sz w:val="28"/>
                <w:szCs w:val="28"/>
              </w:rPr>
              <w:t>1.3</w:t>
            </w:r>
            <w:r w:rsidRPr="00A07274">
              <w:rPr>
                <w:rFonts w:eastAsiaTheme="minorEastAsia"/>
                <w:noProof/>
                <w:kern w:val="0"/>
                <w:sz w:val="28"/>
                <w:szCs w:val="28"/>
                <w:lang w:eastAsia="ru-RU"/>
                <w14:ligatures w14:val="none"/>
              </w:rPr>
              <w:tab/>
            </w:r>
            <w:r w:rsidRPr="00A07274">
              <w:rPr>
                <w:rStyle w:val="ae"/>
                <w:noProof/>
                <w:sz w:val="28"/>
                <w:szCs w:val="28"/>
              </w:rPr>
              <w:t>Постановка задачи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_Toc359244338 \h </w:instrText>
            </w:r>
            <w:r w:rsidRPr="00A07274">
              <w:rPr>
                <w:noProof/>
                <w:webHidden/>
                <w:sz w:val="28"/>
                <w:szCs w:val="28"/>
              </w:rPr>
            </w:r>
            <w:r w:rsidRPr="00A07274">
              <w:rPr>
                <w:noProof/>
                <w:webHidden/>
                <w:sz w:val="28"/>
                <w:szCs w:val="28"/>
              </w:rPr>
              <w:fldChar w:fldCharType="separate"/>
            </w:r>
            <w:r>
              <w:rPr>
                <w:noProof/>
                <w:webHidden/>
                <w:sz w:val="28"/>
                <w:szCs w:val="28"/>
              </w:rPr>
              <w:t>16</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39" w:history="1">
            <w:r w:rsidRPr="00A07274">
              <w:rPr>
                <w:rStyle w:val="ae"/>
                <w:noProof/>
                <w:sz w:val="28"/>
                <w:szCs w:val="28"/>
              </w:rPr>
              <w:t>1.4</w:t>
            </w:r>
            <w:r w:rsidRPr="00A07274">
              <w:rPr>
                <w:rFonts w:eastAsiaTheme="minorEastAsia"/>
                <w:noProof/>
                <w:kern w:val="0"/>
                <w:sz w:val="28"/>
                <w:szCs w:val="28"/>
                <w:lang w:eastAsia="ru-RU"/>
                <w14:ligatures w14:val="none"/>
              </w:rPr>
              <w:tab/>
            </w:r>
            <w:r w:rsidRPr="00A07274">
              <w:rPr>
                <w:rStyle w:val="ae"/>
                <w:noProof/>
                <w:sz w:val="28"/>
                <w:szCs w:val="28"/>
              </w:rPr>
              <w:t>Выводы по предпроектному этапу</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_Toc359244339 \h </w:instrText>
            </w:r>
            <w:r w:rsidRPr="00A07274">
              <w:rPr>
                <w:noProof/>
                <w:webHidden/>
                <w:sz w:val="28"/>
                <w:szCs w:val="28"/>
              </w:rPr>
            </w:r>
            <w:r w:rsidRPr="00A07274">
              <w:rPr>
                <w:noProof/>
                <w:webHidden/>
                <w:sz w:val="28"/>
                <w:szCs w:val="28"/>
              </w:rPr>
              <w:fldChar w:fldCharType="separate"/>
            </w:r>
            <w:r>
              <w:rPr>
                <w:noProof/>
                <w:webHidden/>
                <w:sz w:val="28"/>
                <w:szCs w:val="28"/>
              </w:rPr>
              <w:t>17</w:t>
            </w:r>
            <w:r w:rsidRPr="00A07274">
              <w:rPr>
                <w:noProof/>
                <w:webHidden/>
                <w:sz w:val="28"/>
                <w:szCs w:val="28"/>
              </w:rPr>
              <w:fldChar w:fldCharType="end"/>
            </w:r>
          </w:hyperlink>
        </w:p>
        <w:p w:rsidR="00A07274" w:rsidRPr="00A07274" w:rsidRDefault="00A07274">
          <w:pPr>
            <w:pStyle w:val="13"/>
            <w:tabs>
              <w:tab w:val="left" w:pos="440"/>
              <w:tab w:val="right" w:leader="dot" w:pos="9911"/>
            </w:tabs>
            <w:rPr>
              <w:rFonts w:eastAsiaTheme="minorEastAsia"/>
              <w:noProof/>
              <w:kern w:val="0"/>
              <w:sz w:val="28"/>
              <w:szCs w:val="28"/>
              <w:lang w:eastAsia="ru-RU"/>
              <w14:ligatures w14:val="none"/>
            </w:rPr>
          </w:pPr>
          <w:hyperlink w:anchor="_Toc359244340" w:history="1">
            <w:r w:rsidRPr="00A07274">
              <w:rPr>
                <w:rStyle w:val="ae"/>
                <w:noProof/>
                <w:sz w:val="28"/>
                <w:szCs w:val="28"/>
              </w:rPr>
              <w:t>2</w:t>
            </w:r>
            <w:r w:rsidRPr="00A07274">
              <w:rPr>
                <w:rFonts w:eastAsiaTheme="minorEastAsia"/>
                <w:noProof/>
                <w:kern w:val="0"/>
                <w:sz w:val="28"/>
                <w:szCs w:val="28"/>
                <w:lang w:eastAsia="ru-RU"/>
                <w14:ligatures w14:val="none"/>
              </w:rPr>
              <w:tab/>
            </w:r>
            <w:r w:rsidRPr="00A07274">
              <w:rPr>
                <w:rStyle w:val="ae"/>
                <w:noProof/>
                <w:sz w:val="28"/>
                <w:szCs w:val="28"/>
              </w:rPr>
              <w:t>ТЕХНИЧЕСКОЕ ЗАДАНИЕ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_Toc359244340 \h </w:instrText>
            </w:r>
            <w:r w:rsidRPr="00A07274">
              <w:rPr>
                <w:noProof/>
                <w:webHidden/>
                <w:sz w:val="28"/>
                <w:szCs w:val="28"/>
              </w:rPr>
            </w:r>
            <w:r w:rsidRPr="00A07274">
              <w:rPr>
                <w:noProof/>
                <w:webHidden/>
                <w:sz w:val="28"/>
                <w:szCs w:val="28"/>
              </w:rPr>
              <w:fldChar w:fldCharType="separate"/>
            </w:r>
            <w:r>
              <w:rPr>
                <w:noProof/>
                <w:webHidden/>
                <w:sz w:val="28"/>
                <w:szCs w:val="28"/>
              </w:rPr>
              <w:t>18</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41" w:history="1">
            <w:r w:rsidRPr="00A07274">
              <w:rPr>
                <w:rStyle w:val="ae"/>
                <w:noProof/>
                <w:sz w:val="28"/>
                <w:szCs w:val="28"/>
              </w:rPr>
              <w:t>2.1</w:t>
            </w:r>
            <w:r w:rsidRPr="00A07274">
              <w:rPr>
                <w:rFonts w:eastAsiaTheme="minorEastAsia"/>
                <w:noProof/>
                <w:kern w:val="0"/>
                <w:sz w:val="28"/>
                <w:szCs w:val="28"/>
                <w:lang w:eastAsia="ru-RU"/>
                <w14:ligatures w14:val="none"/>
              </w:rPr>
              <w:tab/>
            </w:r>
            <w:r w:rsidRPr="00A07274">
              <w:rPr>
                <w:rStyle w:val="ae"/>
                <w:noProof/>
                <w:sz w:val="28"/>
                <w:szCs w:val="28"/>
              </w:rPr>
              <w:t>Разработка технического задания на систему</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_Toc359244341 \h </w:instrText>
            </w:r>
            <w:r w:rsidRPr="00A07274">
              <w:rPr>
                <w:noProof/>
                <w:webHidden/>
                <w:sz w:val="28"/>
                <w:szCs w:val="28"/>
              </w:rPr>
            </w:r>
            <w:r w:rsidRPr="00A07274">
              <w:rPr>
                <w:noProof/>
                <w:webHidden/>
                <w:sz w:val="28"/>
                <w:szCs w:val="28"/>
              </w:rPr>
              <w:fldChar w:fldCharType="separate"/>
            </w:r>
            <w:r>
              <w:rPr>
                <w:noProof/>
                <w:webHidden/>
                <w:sz w:val="28"/>
                <w:szCs w:val="28"/>
              </w:rPr>
              <w:t>18</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42" w:history="1">
            <w:r w:rsidRPr="00A07274">
              <w:rPr>
                <w:rStyle w:val="ae"/>
                <w:noProof/>
                <w:sz w:val="28"/>
                <w:szCs w:val="28"/>
              </w:rPr>
              <w:t>2.1.1</w:t>
            </w:r>
            <w:r w:rsidRPr="00A07274">
              <w:rPr>
                <w:rFonts w:eastAsiaTheme="minorEastAsia"/>
                <w:noProof/>
                <w:kern w:val="0"/>
                <w:sz w:val="28"/>
                <w:szCs w:val="28"/>
                <w:lang w:eastAsia="ru-RU"/>
                <w14:ligatures w14:val="none"/>
              </w:rPr>
              <w:tab/>
            </w:r>
            <w:r w:rsidRPr="00A07274">
              <w:rPr>
                <w:rStyle w:val="ae"/>
                <w:noProof/>
                <w:sz w:val="28"/>
                <w:szCs w:val="28"/>
              </w:rPr>
              <w:t>Основания для разработки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_Toc359244342 \h </w:instrText>
            </w:r>
            <w:r w:rsidRPr="00A07274">
              <w:rPr>
                <w:noProof/>
                <w:webHidden/>
                <w:sz w:val="28"/>
                <w:szCs w:val="28"/>
              </w:rPr>
            </w:r>
            <w:r w:rsidRPr="00A07274">
              <w:rPr>
                <w:noProof/>
                <w:webHidden/>
                <w:sz w:val="28"/>
                <w:szCs w:val="28"/>
              </w:rPr>
              <w:fldChar w:fldCharType="separate"/>
            </w:r>
            <w:r>
              <w:rPr>
                <w:noProof/>
                <w:webHidden/>
                <w:sz w:val="28"/>
                <w:szCs w:val="28"/>
              </w:rPr>
              <w:t>18</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43" w:history="1">
            <w:r w:rsidRPr="00A07274">
              <w:rPr>
                <w:rStyle w:val="ae"/>
                <w:noProof/>
                <w:sz w:val="28"/>
                <w:szCs w:val="28"/>
              </w:rPr>
              <w:t>2.1.2</w:t>
            </w:r>
            <w:r w:rsidRPr="00A07274">
              <w:rPr>
                <w:rFonts w:eastAsiaTheme="minorEastAsia"/>
                <w:noProof/>
                <w:kern w:val="0"/>
                <w:sz w:val="28"/>
                <w:szCs w:val="28"/>
                <w:lang w:eastAsia="ru-RU"/>
                <w14:ligatures w14:val="none"/>
              </w:rPr>
              <w:tab/>
            </w:r>
            <w:r w:rsidRPr="00A07274">
              <w:rPr>
                <w:rStyle w:val="ae"/>
                <w:noProof/>
                <w:sz w:val="28"/>
                <w:szCs w:val="28"/>
              </w:rPr>
              <w:t>Назначение разработки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_Toc359244343 \h </w:instrText>
            </w:r>
            <w:r w:rsidRPr="00A07274">
              <w:rPr>
                <w:noProof/>
                <w:webHidden/>
                <w:sz w:val="28"/>
                <w:szCs w:val="28"/>
              </w:rPr>
            </w:r>
            <w:r w:rsidRPr="00A07274">
              <w:rPr>
                <w:noProof/>
                <w:webHidden/>
                <w:sz w:val="28"/>
                <w:szCs w:val="28"/>
              </w:rPr>
              <w:fldChar w:fldCharType="separate"/>
            </w:r>
            <w:r>
              <w:rPr>
                <w:noProof/>
                <w:webHidden/>
                <w:sz w:val="28"/>
                <w:szCs w:val="28"/>
              </w:rPr>
              <w:t>18</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44" w:history="1">
            <w:r w:rsidRPr="00A07274">
              <w:rPr>
                <w:rStyle w:val="ae"/>
                <w:noProof/>
                <w:sz w:val="28"/>
                <w:szCs w:val="28"/>
              </w:rPr>
              <w:t>2.1.3</w:t>
            </w:r>
            <w:r w:rsidRPr="00A07274">
              <w:rPr>
                <w:rFonts w:eastAsiaTheme="minorEastAsia"/>
                <w:noProof/>
                <w:kern w:val="0"/>
                <w:sz w:val="28"/>
                <w:szCs w:val="28"/>
                <w:lang w:eastAsia="ru-RU"/>
                <w14:ligatures w14:val="none"/>
              </w:rPr>
              <w:tab/>
            </w:r>
            <w:r w:rsidRPr="00A07274">
              <w:rPr>
                <w:rStyle w:val="ae"/>
                <w:noProof/>
                <w:sz w:val="28"/>
                <w:szCs w:val="28"/>
              </w:rPr>
              <w:t>Требования к программе или программному изделию</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_Toc359244344 \h </w:instrText>
            </w:r>
            <w:r w:rsidRPr="00A07274">
              <w:rPr>
                <w:noProof/>
                <w:webHidden/>
                <w:sz w:val="28"/>
                <w:szCs w:val="28"/>
              </w:rPr>
            </w:r>
            <w:r w:rsidRPr="00A07274">
              <w:rPr>
                <w:noProof/>
                <w:webHidden/>
                <w:sz w:val="28"/>
                <w:szCs w:val="28"/>
              </w:rPr>
              <w:fldChar w:fldCharType="separate"/>
            </w:r>
            <w:r>
              <w:rPr>
                <w:noProof/>
                <w:webHidden/>
                <w:sz w:val="28"/>
                <w:szCs w:val="28"/>
              </w:rPr>
              <w:t>18</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345" w:history="1">
            <w:r w:rsidRPr="00A07274">
              <w:rPr>
                <w:rStyle w:val="ae"/>
                <w:noProof/>
                <w:sz w:val="28"/>
                <w:szCs w:val="28"/>
                <w:lang w:val="en-US"/>
              </w:rPr>
              <w:t>2.1.3.1</w:t>
            </w:r>
            <w:r w:rsidRPr="00A07274">
              <w:rPr>
                <w:noProof/>
                <w:sz w:val="28"/>
                <w:szCs w:val="28"/>
              </w:rPr>
              <w:tab/>
            </w:r>
            <w:r w:rsidRPr="00A07274">
              <w:rPr>
                <w:rStyle w:val="ae"/>
                <w:noProof/>
                <w:sz w:val="28"/>
                <w:szCs w:val="28"/>
              </w:rPr>
              <w:t>Требования к функциональным характеристикам</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_Toc359244345 \h </w:instrText>
            </w:r>
            <w:r w:rsidRPr="00A07274">
              <w:rPr>
                <w:noProof/>
                <w:webHidden/>
                <w:sz w:val="28"/>
                <w:szCs w:val="28"/>
              </w:rPr>
            </w:r>
            <w:r w:rsidRPr="00A07274">
              <w:rPr>
                <w:noProof/>
                <w:webHidden/>
                <w:sz w:val="28"/>
                <w:szCs w:val="28"/>
              </w:rPr>
              <w:fldChar w:fldCharType="separate"/>
            </w:r>
            <w:r>
              <w:rPr>
                <w:noProof/>
                <w:webHidden/>
                <w:sz w:val="28"/>
                <w:szCs w:val="28"/>
              </w:rPr>
              <w:t>18</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346" w:history="1">
            <w:r w:rsidRPr="00A07274">
              <w:rPr>
                <w:rStyle w:val="ae"/>
                <w:noProof/>
                <w:sz w:val="28"/>
                <w:szCs w:val="28"/>
                <w:lang w:val="en-US"/>
              </w:rPr>
              <w:t>2.1.3.2</w:t>
            </w:r>
            <w:r w:rsidRPr="00A07274">
              <w:rPr>
                <w:noProof/>
                <w:sz w:val="28"/>
                <w:szCs w:val="28"/>
              </w:rPr>
              <w:tab/>
            </w:r>
            <w:r w:rsidRPr="00A07274">
              <w:rPr>
                <w:rStyle w:val="ae"/>
                <w:noProof/>
                <w:sz w:val="28"/>
                <w:szCs w:val="28"/>
              </w:rPr>
              <w:t>Требования к надежности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_Toc359244346 \h </w:instrText>
            </w:r>
            <w:r w:rsidRPr="00A07274">
              <w:rPr>
                <w:noProof/>
                <w:webHidden/>
                <w:sz w:val="28"/>
                <w:szCs w:val="28"/>
              </w:rPr>
            </w:r>
            <w:r w:rsidRPr="00A07274">
              <w:rPr>
                <w:noProof/>
                <w:webHidden/>
                <w:sz w:val="28"/>
                <w:szCs w:val="28"/>
              </w:rPr>
              <w:fldChar w:fldCharType="separate"/>
            </w:r>
            <w:r>
              <w:rPr>
                <w:noProof/>
                <w:webHidden/>
                <w:sz w:val="28"/>
                <w:szCs w:val="28"/>
              </w:rPr>
              <w:t>19</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347" w:history="1">
            <w:r w:rsidRPr="00A07274">
              <w:rPr>
                <w:rStyle w:val="ae"/>
                <w:noProof/>
                <w:sz w:val="28"/>
                <w:szCs w:val="28"/>
                <w:lang w:val="en-US"/>
              </w:rPr>
              <w:t>2.1.3.3</w:t>
            </w:r>
            <w:r w:rsidRPr="00A07274">
              <w:rPr>
                <w:noProof/>
                <w:sz w:val="28"/>
                <w:szCs w:val="28"/>
              </w:rPr>
              <w:tab/>
            </w:r>
            <w:r w:rsidRPr="00A07274">
              <w:rPr>
                <w:rStyle w:val="ae"/>
                <w:noProof/>
                <w:sz w:val="28"/>
                <w:szCs w:val="28"/>
              </w:rPr>
              <w:t>Условия эксплуатации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_Toc359244347 \h </w:instrText>
            </w:r>
            <w:r w:rsidRPr="00A07274">
              <w:rPr>
                <w:noProof/>
                <w:webHidden/>
                <w:sz w:val="28"/>
                <w:szCs w:val="28"/>
              </w:rPr>
            </w:r>
            <w:r w:rsidRPr="00A07274">
              <w:rPr>
                <w:noProof/>
                <w:webHidden/>
                <w:sz w:val="28"/>
                <w:szCs w:val="28"/>
              </w:rPr>
              <w:fldChar w:fldCharType="separate"/>
            </w:r>
            <w:r>
              <w:rPr>
                <w:noProof/>
                <w:webHidden/>
                <w:sz w:val="28"/>
                <w:szCs w:val="28"/>
              </w:rPr>
              <w:t>19</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348" w:history="1">
            <w:r w:rsidRPr="00A07274">
              <w:rPr>
                <w:rStyle w:val="ae"/>
                <w:noProof/>
                <w:sz w:val="28"/>
                <w:szCs w:val="28"/>
                <w:lang w:val="en-US"/>
              </w:rPr>
              <w:t>2.1.3.4</w:t>
            </w:r>
            <w:r w:rsidRPr="00A07274">
              <w:rPr>
                <w:noProof/>
                <w:sz w:val="28"/>
                <w:szCs w:val="28"/>
              </w:rPr>
              <w:tab/>
            </w:r>
            <w:r w:rsidRPr="00A07274">
              <w:rPr>
                <w:rStyle w:val="ae"/>
                <w:noProof/>
                <w:sz w:val="28"/>
                <w:szCs w:val="28"/>
                <w:lang w:eastAsia="en-US"/>
              </w:rPr>
              <w:t>Требования к составу и параметрам технических средств</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_Toc359244348 \h </w:instrText>
            </w:r>
            <w:r w:rsidRPr="00A07274">
              <w:rPr>
                <w:noProof/>
                <w:webHidden/>
                <w:sz w:val="28"/>
                <w:szCs w:val="28"/>
              </w:rPr>
            </w:r>
            <w:r w:rsidRPr="00A07274">
              <w:rPr>
                <w:noProof/>
                <w:webHidden/>
                <w:sz w:val="28"/>
                <w:szCs w:val="28"/>
              </w:rPr>
              <w:fldChar w:fldCharType="separate"/>
            </w:r>
            <w:r>
              <w:rPr>
                <w:noProof/>
                <w:webHidden/>
                <w:sz w:val="28"/>
                <w:szCs w:val="28"/>
              </w:rPr>
              <w:t>19</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349" w:history="1">
            <w:r w:rsidRPr="00A07274">
              <w:rPr>
                <w:rStyle w:val="ae"/>
                <w:noProof/>
                <w:sz w:val="28"/>
                <w:szCs w:val="28"/>
                <w:lang w:val="en-US"/>
              </w:rPr>
              <w:t>2.1.3.5</w:t>
            </w:r>
            <w:r w:rsidRPr="00A07274">
              <w:rPr>
                <w:noProof/>
                <w:sz w:val="28"/>
                <w:szCs w:val="28"/>
              </w:rPr>
              <w:tab/>
            </w:r>
            <w:r w:rsidRPr="00A07274">
              <w:rPr>
                <w:rStyle w:val="ae"/>
                <w:noProof/>
                <w:sz w:val="28"/>
                <w:szCs w:val="28"/>
                <w:lang w:eastAsia="en-US"/>
              </w:rPr>
              <w:t>Требования к информационной и программной совместимости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_Toc359244349 \h </w:instrText>
            </w:r>
            <w:r w:rsidRPr="00A07274">
              <w:rPr>
                <w:noProof/>
                <w:webHidden/>
                <w:sz w:val="28"/>
                <w:szCs w:val="28"/>
              </w:rPr>
            </w:r>
            <w:r w:rsidRPr="00A07274">
              <w:rPr>
                <w:noProof/>
                <w:webHidden/>
                <w:sz w:val="28"/>
                <w:szCs w:val="28"/>
              </w:rPr>
              <w:fldChar w:fldCharType="separate"/>
            </w:r>
            <w:r>
              <w:rPr>
                <w:noProof/>
                <w:webHidden/>
                <w:sz w:val="28"/>
                <w:szCs w:val="28"/>
              </w:rPr>
              <w:t>19</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350" w:history="1">
            <w:r w:rsidRPr="00A07274">
              <w:rPr>
                <w:rStyle w:val="ae"/>
                <w:noProof/>
                <w:sz w:val="28"/>
                <w:szCs w:val="28"/>
                <w:lang w:val="en-US"/>
              </w:rPr>
              <w:t>2.1.3.6</w:t>
            </w:r>
            <w:r w:rsidRPr="00A07274">
              <w:rPr>
                <w:noProof/>
                <w:sz w:val="28"/>
                <w:szCs w:val="28"/>
              </w:rPr>
              <w:tab/>
            </w:r>
            <w:r w:rsidRPr="00A07274">
              <w:rPr>
                <w:rStyle w:val="ae"/>
                <w:noProof/>
                <w:sz w:val="28"/>
                <w:szCs w:val="28"/>
                <w:lang w:eastAsia="en-US"/>
              </w:rPr>
              <w:t>Требования к маркировке и упаковке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_Toc359244350 \h </w:instrText>
            </w:r>
            <w:r w:rsidRPr="00A07274">
              <w:rPr>
                <w:noProof/>
                <w:webHidden/>
                <w:sz w:val="28"/>
                <w:szCs w:val="28"/>
              </w:rPr>
            </w:r>
            <w:r w:rsidRPr="00A07274">
              <w:rPr>
                <w:noProof/>
                <w:webHidden/>
                <w:sz w:val="28"/>
                <w:szCs w:val="28"/>
              </w:rPr>
              <w:fldChar w:fldCharType="separate"/>
            </w:r>
            <w:r>
              <w:rPr>
                <w:noProof/>
                <w:webHidden/>
                <w:sz w:val="28"/>
                <w:szCs w:val="28"/>
              </w:rPr>
              <w:t>20</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351" w:history="1">
            <w:r w:rsidRPr="00A07274">
              <w:rPr>
                <w:rStyle w:val="ae"/>
                <w:noProof/>
                <w:sz w:val="28"/>
                <w:szCs w:val="28"/>
                <w:lang w:val="en-US"/>
              </w:rPr>
              <w:t>2.1.3.7</w:t>
            </w:r>
            <w:r w:rsidRPr="00A07274">
              <w:rPr>
                <w:noProof/>
                <w:sz w:val="28"/>
                <w:szCs w:val="28"/>
              </w:rPr>
              <w:tab/>
            </w:r>
            <w:r w:rsidRPr="00A07274">
              <w:rPr>
                <w:rStyle w:val="ae"/>
                <w:noProof/>
                <w:sz w:val="28"/>
                <w:szCs w:val="28"/>
                <w:lang w:eastAsia="en-US"/>
              </w:rPr>
              <w:t>Требования к транспортированию и хранению</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_Toc359244351 \h </w:instrText>
            </w:r>
            <w:r w:rsidRPr="00A07274">
              <w:rPr>
                <w:noProof/>
                <w:webHidden/>
                <w:sz w:val="28"/>
                <w:szCs w:val="28"/>
              </w:rPr>
            </w:r>
            <w:r w:rsidRPr="00A07274">
              <w:rPr>
                <w:noProof/>
                <w:webHidden/>
                <w:sz w:val="28"/>
                <w:szCs w:val="28"/>
              </w:rPr>
              <w:fldChar w:fldCharType="separate"/>
            </w:r>
            <w:r>
              <w:rPr>
                <w:noProof/>
                <w:webHidden/>
                <w:sz w:val="28"/>
                <w:szCs w:val="28"/>
              </w:rPr>
              <w:t>20</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352" w:history="1">
            <w:r w:rsidRPr="00A07274">
              <w:rPr>
                <w:rStyle w:val="ae"/>
                <w:noProof/>
                <w:sz w:val="28"/>
                <w:szCs w:val="28"/>
                <w:lang w:val="en-US"/>
              </w:rPr>
              <w:t>2.1.3.8</w:t>
            </w:r>
            <w:r w:rsidRPr="00A07274">
              <w:rPr>
                <w:noProof/>
                <w:sz w:val="28"/>
                <w:szCs w:val="28"/>
              </w:rPr>
              <w:tab/>
            </w:r>
            <w:r w:rsidRPr="00A07274">
              <w:rPr>
                <w:rStyle w:val="ae"/>
                <w:noProof/>
                <w:sz w:val="28"/>
                <w:szCs w:val="28"/>
                <w:lang w:eastAsia="en-US"/>
              </w:rPr>
              <w:t>Требования к программной документации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_Toc359244352 \h </w:instrText>
            </w:r>
            <w:r w:rsidRPr="00A07274">
              <w:rPr>
                <w:noProof/>
                <w:webHidden/>
                <w:sz w:val="28"/>
                <w:szCs w:val="28"/>
              </w:rPr>
            </w:r>
            <w:r w:rsidRPr="00A07274">
              <w:rPr>
                <w:noProof/>
                <w:webHidden/>
                <w:sz w:val="28"/>
                <w:szCs w:val="28"/>
              </w:rPr>
              <w:fldChar w:fldCharType="separate"/>
            </w:r>
            <w:r>
              <w:rPr>
                <w:noProof/>
                <w:webHidden/>
                <w:sz w:val="28"/>
                <w:szCs w:val="28"/>
              </w:rPr>
              <w:t>20</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53" w:history="1">
            <w:r w:rsidRPr="00A07274">
              <w:rPr>
                <w:rStyle w:val="ae"/>
                <w:noProof/>
                <w:sz w:val="28"/>
                <w:szCs w:val="28"/>
              </w:rPr>
              <w:t>2.1.4</w:t>
            </w:r>
            <w:r w:rsidRPr="00A07274">
              <w:rPr>
                <w:rFonts w:eastAsiaTheme="minorEastAsia"/>
                <w:noProof/>
                <w:kern w:val="0"/>
                <w:sz w:val="28"/>
                <w:szCs w:val="28"/>
                <w:lang w:eastAsia="ru-RU"/>
                <w14:ligatures w14:val="none"/>
              </w:rPr>
              <w:tab/>
            </w:r>
            <w:r w:rsidRPr="00A07274">
              <w:rPr>
                <w:rStyle w:val="ae"/>
                <w:noProof/>
                <w:sz w:val="28"/>
                <w:szCs w:val="28"/>
              </w:rPr>
              <w:t>Технико-экономические показатели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_Toc359244353 \h </w:instrText>
            </w:r>
            <w:r w:rsidRPr="00A07274">
              <w:rPr>
                <w:noProof/>
                <w:webHidden/>
                <w:sz w:val="28"/>
                <w:szCs w:val="28"/>
              </w:rPr>
            </w:r>
            <w:r w:rsidRPr="00A07274">
              <w:rPr>
                <w:noProof/>
                <w:webHidden/>
                <w:sz w:val="28"/>
                <w:szCs w:val="28"/>
              </w:rPr>
              <w:fldChar w:fldCharType="separate"/>
            </w:r>
            <w:r>
              <w:rPr>
                <w:noProof/>
                <w:webHidden/>
                <w:sz w:val="28"/>
                <w:szCs w:val="28"/>
              </w:rPr>
              <w:t>20</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54" w:history="1">
            <w:r w:rsidRPr="00A07274">
              <w:rPr>
                <w:rStyle w:val="ae"/>
                <w:noProof/>
                <w:sz w:val="28"/>
                <w:szCs w:val="28"/>
              </w:rPr>
              <w:t>2.1.5</w:t>
            </w:r>
            <w:r w:rsidRPr="00A07274">
              <w:rPr>
                <w:rFonts w:eastAsiaTheme="minorEastAsia"/>
                <w:noProof/>
                <w:kern w:val="0"/>
                <w:sz w:val="28"/>
                <w:szCs w:val="28"/>
                <w:lang w:eastAsia="ru-RU"/>
                <w14:ligatures w14:val="none"/>
              </w:rPr>
              <w:tab/>
            </w:r>
            <w:r w:rsidRPr="00A07274">
              <w:rPr>
                <w:rStyle w:val="ae"/>
                <w:noProof/>
                <w:sz w:val="28"/>
                <w:szCs w:val="28"/>
              </w:rPr>
              <w:t>Стадии и этапы разработки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_Toc359244354 \h </w:instrText>
            </w:r>
            <w:r w:rsidRPr="00A07274">
              <w:rPr>
                <w:noProof/>
                <w:webHidden/>
                <w:sz w:val="28"/>
                <w:szCs w:val="28"/>
              </w:rPr>
            </w:r>
            <w:r w:rsidRPr="00A07274">
              <w:rPr>
                <w:noProof/>
                <w:webHidden/>
                <w:sz w:val="28"/>
                <w:szCs w:val="28"/>
              </w:rPr>
              <w:fldChar w:fldCharType="separate"/>
            </w:r>
            <w:r>
              <w:rPr>
                <w:noProof/>
                <w:webHidden/>
                <w:sz w:val="28"/>
                <w:szCs w:val="28"/>
              </w:rPr>
              <w:t>20</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55" w:history="1">
            <w:r w:rsidRPr="00A07274">
              <w:rPr>
                <w:rStyle w:val="ae"/>
                <w:noProof/>
                <w:sz w:val="28"/>
                <w:szCs w:val="28"/>
              </w:rPr>
              <w:t>2.1.6</w:t>
            </w:r>
            <w:r w:rsidRPr="00A07274">
              <w:rPr>
                <w:rFonts w:eastAsiaTheme="minorEastAsia"/>
                <w:noProof/>
                <w:kern w:val="0"/>
                <w:sz w:val="28"/>
                <w:szCs w:val="28"/>
                <w:lang w:eastAsia="ru-RU"/>
                <w14:ligatures w14:val="none"/>
              </w:rPr>
              <w:tab/>
            </w:r>
            <w:r w:rsidRPr="00A07274">
              <w:rPr>
                <w:rStyle w:val="ae"/>
                <w:noProof/>
                <w:sz w:val="28"/>
                <w:szCs w:val="28"/>
              </w:rPr>
              <w:t>Порядок контроля и приемки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_Toc359244355 \h </w:instrText>
            </w:r>
            <w:r w:rsidRPr="00A07274">
              <w:rPr>
                <w:noProof/>
                <w:webHidden/>
                <w:sz w:val="28"/>
                <w:szCs w:val="28"/>
              </w:rPr>
            </w:r>
            <w:r w:rsidRPr="00A07274">
              <w:rPr>
                <w:noProof/>
                <w:webHidden/>
                <w:sz w:val="28"/>
                <w:szCs w:val="28"/>
              </w:rPr>
              <w:fldChar w:fldCharType="separate"/>
            </w:r>
            <w:r>
              <w:rPr>
                <w:noProof/>
                <w:webHidden/>
                <w:sz w:val="28"/>
                <w:szCs w:val="28"/>
              </w:rPr>
              <w:t>20</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56" w:history="1">
            <w:r w:rsidRPr="00A07274">
              <w:rPr>
                <w:rStyle w:val="ae"/>
                <w:noProof/>
                <w:sz w:val="28"/>
                <w:szCs w:val="28"/>
              </w:rPr>
              <w:t>2.1.7</w:t>
            </w:r>
            <w:r w:rsidRPr="00A07274">
              <w:rPr>
                <w:rFonts w:eastAsiaTheme="minorEastAsia"/>
                <w:noProof/>
                <w:kern w:val="0"/>
                <w:sz w:val="28"/>
                <w:szCs w:val="28"/>
                <w:lang w:eastAsia="ru-RU"/>
                <w14:ligatures w14:val="none"/>
              </w:rPr>
              <w:tab/>
            </w:r>
            <w:r w:rsidRPr="00A07274">
              <w:rPr>
                <w:rStyle w:val="ae"/>
                <w:noProof/>
                <w:sz w:val="28"/>
                <w:szCs w:val="28"/>
              </w:rPr>
              <w:t>Приложения</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_Toc359244356 \h </w:instrText>
            </w:r>
            <w:r w:rsidRPr="00A07274">
              <w:rPr>
                <w:noProof/>
                <w:webHidden/>
                <w:sz w:val="28"/>
                <w:szCs w:val="28"/>
              </w:rPr>
            </w:r>
            <w:r w:rsidRPr="00A07274">
              <w:rPr>
                <w:noProof/>
                <w:webHidden/>
                <w:sz w:val="28"/>
                <w:szCs w:val="28"/>
              </w:rPr>
              <w:fldChar w:fldCharType="separate"/>
            </w:r>
            <w:r>
              <w:rPr>
                <w:noProof/>
                <w:webHidden/>
                <w:sz w:val="28"/>
                <w:szCs w:val="28"/>
              </w:rPr>
              <w:t>21</w:t>
            </w:r>
            <w:r w:rsidRPr="00A07274">
              <w:rPr>
                <w:noProof/>
                <w:webHidden/>
                <w:sz w:val="28"/>
                <w:szCs w:val="28"/>
              </w:rPr>
              <w:fldChar w:fldCharType="end"/>
            </w:r>
          </w:hyperlink>
        </w:p>
        <w:p w:rsidR="00A07274" w:rsidRPr="00A07274" w:rsidRDefault="00A07274">
          <w:pPr>
            <w:pStyle w:val="13"/>
            <w:tabs>
              <w:tab w:val="left" w:pos="440"/>
              <w:tab w:val="right" w:leader="dot" w:pos="9911"/>
            </w:tabs>
            <w:rPr>
              <w:rFonts w:eastAsiaTheme="minorEastAsia"/>
              <w:noProof/>
              <w:kern w:val="0"/>
              <w:sz w:val="28"/>
              <w:szCs w:val="28"/>
              <w:lang w:eastAsia="ru-RU"/>
              <w14:ligatures w14:val="none"/>
            </w:rPr>
          </w:pPr>
          <w:hyperlink w:anchor="_Toc359244357" w:history="1">
            <w:r w:rsidRPr="00A07274">
              <w:rPr>
                <w:rStyle w:val="ae"/>
                <w:noProof/>
                <w:sz w:val="28"/>
                <w:szCs w:val="28"/>
              </w:rPr>
              <w:t>3</w:t>
            </w:r>
            <w:r w:rsidRPr="00A07274">
              <w:rPr>
                <w:rFonts w:eastAsiaTheme="minorEastAsia"/>
                <w:noProof/>
                <w:kern w:val="0"/>
                <w:sz w:val="28"/>
                <w:szCs w:val="28"/>
                <w:lang w:eastAsia="ru-RU"/>
                <w14:ligatures w14:val="none"/>
              </w:rPr>
              <w:tab/>
            </w:r>
            <w:r w:rsidRPr="00A07274">
              <w:rPr>
                <w:rStyle w:val="ae"/>
                <w:noProof/>
                <w:sz w:val="28"/>
                <w:szCs w:val="28"/>
              </w:rPr>
              <w:t>КОНЦЕПТУАЛЬНОЕ ПРОЕКТИРОВАНИЕ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_Toc359244357 \h </w:instrText>
            </w:r>
            <w:r w:rsidRPr="00A07274">
              <w:rPr>
                <w:noProof/>
                <w:webHidden/>
                <w:sz w:val="28"/>
                <w:szCs w:val="28"/>
              </w:rPr>
            </w:r>
            <w:r w:rsidRPr="00A07274">
              <w:rPr>
                <w:noProof/>
                <w:webHidden/>
                <w:sz w:val="28"/>
                <w:szCs w:val="28"/>
              </w:rPr>
              <w:fldChar w:fldCharType="separate"/>
            </w:r>
            <w:r>
              <w:rPr>
                <w:noProof/>
                <w:webHidden/>
                <w:sz w:val="28"/>
                <w:szCs w:val="28"/>
              </w:rPr>
              <w:t>22</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58" w:history="1">
            <w:r w:rsidRPr="00A07274">
              <w:rPr>
                <w:rStyle w:val="ae"/>
                <w:noProof/>
                <w:sz w:val="28"/>
                <w:szCs w:val="28"/>
              </w:rPr>
              <w:t>3.1</w:t>
            </w:r>
            <w:r w:rsidRPr="00A07274">
              <w:rPr>
                <w:rFonts w:eastAsiaTheme="minorEastAsia"/>
                <w:noProof/>
                <w:kern w:val="0"/>
                <w:sz w:val="28"/>
                <w:szCs w:val="28"/>
                <w:lang w:eastAsia="ru-RU"/>
                <w14:ligatures w14:val="none"/>
              </w:rPr>
              <w:tab/>
            </w:r>
            <w:r w:rsidRPr="00A07274">
              <w:rPr>
                <w:rStyle w:val="ae"/>
                <w:noProof/>
                <w:sz w:val="28"/>
                <w:szCs w:val="28"/>
              </w:rPr>
              <w:t>Цели разработки системы</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_Toc359244358 \h </w:instrText>
            </w:r>
            <w:r w:rsidRPr="00A07274">
              <w:rPr>
                <w:noProof/>
                <w:webHidden/>
                <w:sz w:val="28"/>
                <w:szCs w:val="28"/>
              </w:rPr>
            </w:r>
            <w:r w:rsidRPr="00A07274">
              <w:rPr>
                <w:noProof/>
                <w:webHidden/>
                <w:sz w:val="28"/>
                <w:szCs w:val="28"/>
              </w:rPr>
              <w:fldChar w:fldCharType="separate"/>
            </w:r>
            <w:r>
              <w:rPr>
                <w:noProof/>
                <w:webHidden/>
                <w:sz w:val="28"/>
                <w:szCs w:val="28"/>
              </w:rPr>
              <w:t>22</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59" w:history="1">
            <w:r w:rsidRPr="00A07274">
              <w:rPr>
                <w:rStyle w:val="ae"/>
                <w:noProof/>
                <w:sz w:val="28"/>
                <w:szCs w:val="28"/>
              </w:rPr>
              <w:t>3.2</w:t>
            </w:r>
            <w:r w:rsidRPr="00A07274">
              <w:rPr>
                <w:rFonts w:eastAsiaTheme="minorEastAsia"/>
                <w:noProof/>
                <w:kern w:val="0"/>
                <w:sz w:val="28"/>
                <w:szCs w:val="28"/>
                <w:lang w:eastAsia="ru-RU"/>
                <w14:ligatures w14:val="none"/>
              </w:rPr>
              <w:tab/>
            </w:r>
            <w:r w:rsidRPr="00A07274">
              <w:rPr>
                <w:rStyle w:val="ae"/>
                <w:noProof/>
                <w:sz w:val="28"/>
                <w:szCs w:val="28"/>
              </w:rPr>
              <w:t>Компоненты РДО</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_Toc359244359 \h </w:instrText>
            </w:r>
            <w:r w:rsidRPr="00A07274">
              <w:rPr>
                <w:noProof/>
                <w:webHidden/>
                <w:sz w:val="28"/>
                <w:szCs w:val="28"/>
              </w:rPr>
            </w:r>
            <w:r w:rsidRPr="00A07274">
              <w:rPr>
                <w:noProof/>
                <w:webHidden/>
                <w:sz w:val="28"/>
                <w:szCs w:val="28"/>
              </w:rPr>
              <w:fldChar w:fldCharType="separate"/>
            </w:r>
            <w:r>
              <w:rPr>
                <w:noProof/>
                <w:webHidden/>
                <w:sz w:val="28"/>
                <w:szCs w:val="28"/>
              </w:rPr>
              <w:t>22</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60" w:history="1">
            <w:r w:rsidRPr="00A07274">
              <w:rPr>
                <w:rStyle w:val="ae"/>
                <w:rFonts w:eastAsia="Times New Roman"/>
                <w:noProof/>
                <w:sz w:val="28"/>
                <w:szCs w:val="28"/>
              </w:rPr>
              <w:t>3.3</w:t>
            </w:r>
            <w:r w:rsidRPr="00A07274">
              <w:rPr>
                <w:rFonts w:eastAsiaTheme="minorEastAsia"/>
                <w:noProof/>
                <w:kern w:val="0"/>
                <w:sz w:val="28"/>
                <w:szCs w:val="28"/>
                <w:lang w:eastAsia="ru-RU"/>
                <w14:ligatures w14:val="none"/>
              </w:rPr>
              <w:tab/>
            </w:r>
            <w:r w:rsidRPr="00A07274">
              <w:rPr>
                <w:rStyle w:val="ae"/>
                <w:rFonts w:eastAsia="Times New Roman"/>
                <w:noProof/>
                <w:sz w:val="28"/>
                <w:szCs w:val="28"/>
              </w:rPr>
              <w:t>Выбор библиотеки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_Toc359244360 \h </w:instrText>
            </w:r>
            <w:r w:rsidRPr="00A07274">
              <w:rPr>
                <w:noProof/>
                <w:webHidden/>
                <w:sz w:val="28"/>
                <w:szCs w:val="28"/>
              </w:rPr>
            </w:r>
            <w:r w:rsidRPr="00A07274">
              <w:rPr>
                <w:noProof/>
                <w:webHidden/>
                <w:sz w:val="28"/>
                <w:szCs w:val="28"/>
              </w:rPr>
              <w:fldChar w:fldCharType="separate"/>
            </w:r>
            <w:r>
              <w:rPr>
                <w:noProof/>
                <w:webHidden/>
                <w:sz w:val="28"/>
                <w:szCs w:val="28"/>
              </w:rPr>
              <w:t>23</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61" w:history="1">
            <w:r w:rsidRPr="00A07274">
              <w:rPr>
                <w:rStyle w:val="ae"/>
                <w:noProof/>
                <w:sz w:val="28"/>
                <w:szCs w:val="28"/>
              </w:rPr>
              <w:t>3.4</w:t>
            </w:r>
            <w:r w:rsidRPr="00A07274">
              <w:rPr>
                <w:rFonts w:eastAsiaTheme="minorEastAsia"/>
                <w:noProof/>
                <w:kern w:val="0"/>
                <w:sz w:val="28"/>
                <w:szCs w:val="28"/>
                <w:lang w:eastAsia="ru-RU"/>
                <w14:ligatures w14:val="none"/>
              </w:rPr>
              <w:tab/>
            </w:r>
            <w:r w:rsidRPr="00A07274">
              <w:rPr>
                <w:rStyle w:val="ae"/>
                <w:noProof/>
                <w:sz w:val="28"/>
                <w:szCs w:val="28"/>
                <w:shd w:val="clear" w:color="auto" w:fill="FFFFFF"/>
              </w:rPr>
              <w:t>Изменения в системе РДО</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_Toc359244361 \h </w:instrText>
            </w:r>
            <w:r w:rsidRPr="00A07274">
              <w:rPr>
                <w:noProof/>
                <w:webHidden/>
                <w:sz w:val="28"/>
                <w:szCs w:val="28"/>
              </w:rPr>
            </w:r>
            <w:r w:rsidRPr="00A07274">
              <w:rPr>
                <w:noProof/>
                <w:webHidden/>
                <w:sz w:val="28"/>
                <w:szCs w:val="28"/>
              </w:rPr>
              <w:fldChar w:fldCharType="separate"/>
            </w:r>
            <w:r>
              <w:rPr>
                <w:noProof/>
                <w:webHidden/>
                <w:sz w:val="28"/>
                <w:szCs w:val="28"/>
              </w:rPr>
              <w:t>25</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62" w:history="1">
            <w:r w:rsidRPr="00A07274">
              <w:rPr>
                <w:rStyle w:val="ae"/>
                <w:noProof/>
                <w:sz w:val="28"/>
                <w:szCs w:val="28"/>
              </w:rPr>
              <w:t>3.5</w:t>
            </w:r>
            <w:r w:rsidRPr="00A07274">
              <w:rPr>
                <w:rFonts w:eastAsiaTheme="minorEastAsia"/>
                <w:noProof/>
                <w:kern w:val="0"/>
                <w:sz w:val="28"/>
                <w:szCs w:val="28"/>
                <w:lang w:eastAsia="ru-RU"/>
                <w14:ligatures w14:val="none"/>
              </w:rPr>
              <w:tab/>
            </w:r>
            <w:r w:rsidRPr="00A07274">
              <w:rPr>
                <w:rStyle w:val="ae"/>
                <w:noProof/>
                <w:sz w:val="28"/>
                <w:szCs w:val="28"/>
              </w:rPr>
              <w:t xml:space="preserve">Модифицируемые компоненты </w:t>
            </w:r>
            <w:r w:rsidRPr="00A07274">
              <w:rPr>
                <w:rStyle w:val="ae"/>
                <w:noProof/>
                <w:sz w:val="28"/>
                <w:szCs w:val="28"/>
                <w:lang w:val="en-US"/>
              </w:rPr>
              <w:t>RAO-studio</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_Toc359244362 \h </w:instrText>
            </w:r>
            <w:r w:rsidRPr="00A07274">
              <w:rPr>
                <w:noProof/>
                <w:webHidden/>
                <w:sz w:val="28"/>
                <w:szCs w:val="28"/>
              </w:rPr>
            </w:r>
            <w:r w:rsidRPr="00A07274">
              <w:rPr>
                <w:noProof/>
                <w:webHidden/>
                <w:sz w:val="28"/>
                <w:szCs w:val="28"/>
              </w:rPr>
              <w:fldChar w:fldCharType="separate"/>
            </w:r>
            <w:r>
              <w:rPr>
                <w:noProof/>
                <w:webHidden/>
                <w:sz w:val="28"/>
                <w:szCs w:val="28"/>
              </w:rPr>
              <w:t>25</w:t>
            </w:r>
            <w:r w:rsidRPr="00A07274">
              <w:rPr>
                <w:noProof/>
                <w:webHidden/>
                <w:sz w:val="28"/>
                <w:szCs w:val="28"/>
              </w:rPr>
              <w:fldChar w:fldCharType="end"/>
            </w:r>
          </w:hyperlink>
        </w:p>
        <w:p w:rsidR="00A07274" w:rsidRPr="00A07274" w:rsidRDefault="00A07274">
          <w:pPr>
            <w:pStyle w:val="13"/>
            <w:tabs>
              <w:tab w:val="left" w:pos="440"/>
              <w:tab w:val="right" w:leader="dot" w:pos="9911"/>
            </w:tabs>
            <w:rPr>
              <w:rFonts w:eastAsiaTheme="minorEastAsia"/>
              <w:noProof/>
              <w:kern w:val="0"/>
              <w:sz w:val="28"/>
              <w:szCs w:val="28"/>
              <w:lang w:eastAsia="ru-RU"/>
              <w14:ligatures w14:val="none"/>
            </w:rPr>
          </w:pPr>
          <w:hyperlink w:anchor="_Toc359244363" w:history="1">
            <w:r w:rsidRPr="00A07274">
              <w:rPr>
                <w:rStyle w:val="ae"/>
                <w:noProof/>
                <w:sz w:val="28"/>
                <w:szCs w:val="28"/>
              </w:rPr>
              <w:t>4</w:t>
            </w:r>
            <w:r w:rsidRPr="00A07274">
              <w:rPr>
                <w:rFonts w:eastAsiaTheme="minorEastAsia"/>
                <w:noProof/>
                <w:kern w:val="0"/>
                <w:sz w:val="28"/>
                <w:szCs w:val="28"/>
                <w:lang w:eastAsia="ru-RU"/>
                <w14:ligatures w14:val="none"/>
              </w:rPr>
              <w:tab/>
            </w:r>
            <w:r w:rsidRPr="00A07274">
              <w:rPr>
                <w:rStyle w:val="ae"/>
                <w:noProof/>
                <w:sz w:val="28"/>
                <w:szCs w:val="28"/>
                <w:shd w:val="clear" w:color="auto" w:fill="FFFFFF"/>
              </w:rPr>
              <w:t>ТЕХНИЧЕСКОЕ ПРОЕКТИРОВАНИЕ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_Toc359244363 \h </w:instrText>
            </w:r>
            <w:r w:rsidRPr="00A07274">
              <w:rPr>
                <w:noProof/>
                <w:webHidden/>
                <w:sz w:val="28"/>
                <w:szCs w:val="28"/>
              </w:rPr>
            </w:r>
            <w:r w:rsidRPr="00A07274">
              <w:rPr>
                <w:noProof/>
                <w:webHidden/>
                <w:sz w:val="28"/>
                <w:szCs w:val="28"/>
              </w:rPr>
              <w:fldChar w:fldCharType="separate"/>
            </w:r>
            <w:r>
              <w:rPr>
                <w:noProof/>
                <w:webHidden/>
                <w:sz w:val="28"/>
                <w:szCs w:val="28"/>
              </w:rPr>
              <w:t>27</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64" w:history="1">
            <w:r w:rsidRPr="00A07274">
              <w:rPr>
                <w:rStyle w:val="ae"/>
                <w:noProof/>
                <w:sz w:val="28"/>
                <w:szCs w:val="28"/>
              </w:rPr>
              <w:t>4.1</w:t>
            </w:r>
            <w:r w:rsidRPr="00A07274">
              <w:rPr>
                <w:rFonts w:eastAsiaTheme="minorEastAsia"/>
                <w:noProof/>
                <w:kern w:val="0"/>
                <w:sz w:val="28"/>
                <w:szCs w:val="28"/>
                <w:lang w:eastAsia="ru-RU"/>
                <w14:ligatures w14:val="none"/>
              </w:rPr>
              <w:tab/>
            </w:r>
            <w:r w:rsidRPr="00A07274">
              <w:rPr>
                <w:rStyle w:val="ae"/>
                <w:noProof/>
                <w:sz w:val="28"/>
                <w:szCs w:val="28"/>
              </w:rPr>
              <w:t xml:space="preserve">Перепроектирование редактора РДО на </w:t>
            </w:r>
            <w:r w:rsidRPr="00A07274">
              <w:rPr>
                <w:rStyle w:val="ae"/>
                <w:noProof/>
                <w:sz w:val="28"/>
                <w:szCs w:val="28"/>
                <w:lang w:val="en-US"/>
              </w:rPr>
              <w:t>Qt</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_Toc359244364 \h </w:instrText>
            </w:r>
            <w:r w:rsidRPr="00A07274">
              <w:rPr>
                <w:noProof/>
                <w:webHidden/>
                <w:sz w:val="28"/>
                <w:szCs w:val="28"/>
              </w:rPr>
            </w:r>
            <w:r w:rsidRPr="00A07274">
              <w:rPr>
                <w:noProof/>
                <w:webHidden/>
                <w:sz w:val="28"/>
                <w:szCs w:val="28"/>
              </w:rPr>
              <w:fldChar w:fldCharType="separate"/>
            </w:r>
            <w:r>
              <w:rPr>
                <w:noProof/>
                <w:webHidden/>
                <w:sz w:val="28"/>
                <w:szCs w:val="28"/>
              </w:rPr>
              <w:t>27</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65" w:history="1">
            <w:r w:rsidRPr="00A07274">
              <w:rPr>
                <w:rStyle w:val="ae"/>
                <w:noProof/>
                <w:sz w:val="28"/>
                <w:szCs w:val="28"/>
              </w:rPr>
              <w:t>4.2</w:t>
            </w:r>
            <w:r w:rsidRPr="00A07274">
              <w:rPr>
                <w:rFonts w:eastAsiaTheme="minorEastAsia"/>
                <w:noProof/>
                <w:kern w:val="0"/>
                <w:sz w:val="28"/>
                <w:szCs w:val="28"/>
                <w:lang w:eastAsia="ru-RU"/>
                <w14:ligatures w14:val="none"/>
              </w:rPr>
              <w:tab/>
            </w:r>
            <w:r w:rsidRPr="00A07274">
              <w:rPr>
                <w:rStyle w:val="ae"/>
                <w:noProof/>
                <w:sz w:val="28"/>
                <w:szCs w:val="28"/>
              </w:rPr>
              <w:t xml:space="preserve">Перепроектирование диалогов на </w:t>
            </w:r>
            <w:r w:rsidRPr="00A07274">
              <w:rPr>
                <w:rStyle w:val="ae"/>
                <w:noProof/>
                <w:sz w:val="28"/>
                <w:szCs w:val="28"/>
                <w:lang w:val="en-US"/>
              </w:rPr>
              <w:t>Qt</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_Toc359244365 \h </w:instrText>
            </w:r>
            <w:r w:rsidRPr="00A07274">
              <w:rPr>
                <w:noProof/>
                <w:webHidden/>
                <w:sz w:val="28"/>
                <w:szCs w:val="28"/>
              </w:rPr>
            </w:r>
            <w:r w:rsidRPr="00A07274">
              <w:rPr>
                <w:noProof/>
                <w:webHidden/>
                <w:sz w:val="28"/>
                <w:szCs w:val="28"/>
              </w:rPr>
              <w:fldChar w:fldCharType="separate"/>
            </w:r>
            <w:r>
              <w:rPr>
                <w:noProof/>
                <w:webHidden/>
                <w:sz w:val="28"/>
                <w:szCs w:val="28"/>
              </w:rPr>
              <w:t>27</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66" w:history="1">
            <w:r w:rsidRPr="00A07274">
              <w:rPr>
                <w:rStyle w:val="ae"/>
                <w:noProof/>
                <w:sz w:val="28"/>
                <w:szCs w:val="28"/>
              </w:rPr>
              <w:t>4.2.1</w:t>
            </w:r>
            <w:r w:rsidRPr="00A07274">
              <w:rPr>
                <w:rFonts w:eastAsiaTheme="minorEastAsia"/>
                <w:noProof/>
                <w:kern w:val="0"/>
                <w:sz w:val="28"/>
                <w:szCs w:val="28"/>
                <w:lang w:eastAsia="ru-RU"/>
                <w14:ligatures w14:val="none"/>
              </w:rPr>
              <w:tab/>
            </w:r>
            <w:r w:rsidRPr="00A07274">
              <w:rPr>
                <w:rStyle w:val="ae"/>
                <w:noProof/>
                <w:sz w:val="28"/>
                <w:szCs w:val="28"/>
              </w:rPr>
              <w:t xml:space="preserve">Диалог «Просмотр/Настройки» на </w:t>
            </w:r>
            <w:r w:rsidRPr="00A07274">
              <w:rPr>
                <w:rStyle w:val="ae"/>
                <w:noProof/>
                <w:sz w:val="28"/>
                <w:szCs w:val="28"/>
                <w:lang w:val="en-US"/>
              </w:rPr>
              <w:t>Qt</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_Toc359244366 \h </w:instrText>
            </w:r>
            <w:r w:rsidRPr="00A07274">
              <w:rPr>
                <w:noProof/>
                <w:webHidden/>
                <w:sz w:val="28"/>
                <w:szCs w:val="28"/>
              </w:rPr>
            </w:r>
            <w:r w:rsidRPr="00A07274">
              <w:rPr>
                <w:noProof/>
                <w:webHidden/>
                <w:sz w:val="28"/>
                <w:szCs w:val="28"/>
              </w:rPr>
              <w:fldChar w:fldCharType="separate"/>
            </w:r>
            <w:r>
              <w:rPr>
                <w:noProof/>
                <w:webHidden/>
                <w:sz w:val="28"/>
                <w:szCs w:val="28"/>
              </w:rPr>
              <w:t>27</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67" w:history="1">
            <w:r w:rsidRPr="00A07274">
              <w:rPr>
                <w:rStyle w:val="ae"/>
                <w:noProof/>
                <w:sz w:val="28"/>
                <w:szCs w:val="28"/>
              </w:rPr>
              <w:t>4.2.2</w:t>
            </w:r>
            <w:r w:rsidRPr="00A07274">
              <w:rPr>
                <w:rFonts w:eastAsiaTheme="minorEastAsia"/>
                <w:noProof/>
                <w:kern w:val="0"/>
                <w:sz w:val="28"/>
                <w:szCs w:val="28"/>
                <w:lang w:eastAsia="ru-RU"/>
                <w14:ligatures w14:val="none"/>
              </w:rPr>
              <w:tab/>
            </w:r>
            <w:r w:rsidRPr="00A07274">
              <w:rPr>
                <w:rStyle w:val="ae"/>
                <w:noProof/>
                <w:sz w:val="28"/>
                <w:szCs w:val="28"/>
              </w:rPr>
              <w:t xml:space="preserve">Диалог «Поиск/Найти» на </w:t>
            </w:r>
            <w:r w:rsidRPr="00A07274">
              <w:rPr>
                <w:rStyle w:val="ae"/>
                <w:noProof/>
                <w:sz w:val="28"/>
                <w:szCs w:val="28"/>
                <w:lang w:val="en-US"/>
              </w:rPr>
              <w:t>Qt</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_Toc359244367 \h </w:instrText>
            </w:r>
            <w:r w:rsidRPr="00A07274">
              <w:rPr>
                <w:noProof/>
                <w:webHidden/>
                <w:sz w:val="28"/>
                <w:szCs w:val="28"/>
              </w:rPr>
            </w:r>
            <w:r w:rsidRPr="00A07274">
              <w:rPr>
                <w:noProof/>
                <w:webHidden/>
                <w:sz w:val="28"/>
                <w:szCs w:val="28"/>
              </w:rPr>
              <w:fldChar w:fldCharType="separate"/>
            </w:r>
            <w:r>
              <w:rPr>
                <w:noProof/>
                <w:webHidden/>
                <w:sz w:val="28"/>
                <w:szCs w:val="28"/>
              </w:rPr>
              <w:t>28</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68" w:history="1">
            <w:r w:rsidRPr="00A07274">
              <w:rPr>
                <w:rStyle w:val="ae"/>
                <w:noProof/>
                <w:sz w:val="28"/>
                <w:szCs w:val="28"/>
              </w:rPr>
              <w:t>4.2.3</w:t>
            </w:r>
            <w:r w:rsidRPr="00A07274">
              <w:rPr>
                <w:rFonts w:eastAsiaTheme="minorEastAsia"/>
                <w:noProof/>
                <w:kern w:val="0"/>
                <w:sz w:val="28"/>
                <w:szCs w:val="28"/>
                <w:lang w:eastAsia="ru-RU"/>
                <w14:ligatures w14:val="none"/>
              </w:rPr>
              <w:tab/>
            </w:r>
            <w:r w:rsidRPr="00A07274">
              <w:rPr>
                <w:rStyle w:val="ae"/>
                <w:noProof/>
                <w:sz w:val="28"/>
                <w:szCs w:val="28"/>
              </w:rPr>
              <w:t xml:space="preserve">Диалог «Поиск/Найти в модели» на </w:t>
            </w:r>
            <w:r w:rsidRPr="00A07274">
              <w:rPr>
                <w:rStyle w:val="ae"/>
                <w:noProof/>
                <w:sz w:val="28"/>
                <w:szCs w:val="28"/>
                <w:lang w:val="en-US"/>
              </w:rPr>
              <w:t>Qt</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_Toc359244368 \h </w:instrText>
            </w:r>
            <w:r w:rsidRPr="00A07274">
              <w:rPr>
                <w:noProof/>
                <w:webHidden/>
                <w:sz w:val="28"/>
                <w:szCs w:val="28"/>
              </w:rPr>
            </w:r>
            <w:r w:rsidRPr="00A07274">
              <w:rPr>
                <w:noProof/>
                <w:webHidden/>
                <w:sz w:val="28"/>
                <w:szCs w:val="28"/>
              </w:rPr>
              <w:fldChar w:fldCharType="separate"/>
            </w:r>
            <w:r>
              <w:rPr>
                <w:noProof/>
                <w:webHidden/>
                <w:sz w:val="28"/>
                <w:szCs w:val="28"/>
              </w:rPr>
              <w:t>28</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69" w:history="1">
            <w:r w:rsidRPr="00A07274">
              <w:rPr>
                <w:rStyle w:val="ae"/>
                <w:noProof/>
                <w:sz w:val="28"/>
                <w:szCs w:val="28"/>
              </w:rPr>
              <w:t>4.2.4</w:t>
            </w:r>
            <w:r w:rsidRPr="00A07274">
              <w:rPr>
                <w:rFonts w:eastAsiaTheme="minorEastAsia"/>
                <w:noProof/>
                <w:kern w:val="0"/>
                <w:sz w:val="28"/>
                <w:szCs w:val="28"/>
                <w:lang w:eastAsia="ru-RU"/>
                <w14:ligatures w14:val="none"/>
              </w:rPr>
              <w:tab/>
            </w:r>
            <w:r w:rsidRPr="00A07274">
              <w:rPr>
                <w:rStyle w:val="ae"/>
                <w:noProof/>
                <w:sz w:val="28"/>
                <w:szCs w:val="28"/>
              </w:rPr>
              <w:t xml:space="preserve">Перевод диалога «Поиск/Заменить» на </w:t>
            </w:r>
            <w:r w:rsidRPr="00A07274">
              <w:rPr>
                <w:rStyle w:val="ae"/>
                <w:noProof/>
                <w:sz w:val="28"/>
                <w:szCs w:val="28"/>
                <w:lang w:val="en-US"/>
              </w:rPr>
              <w:t>Qt</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_Toc359244369 \h </w:instrText>
            </w:r>
            <w:r w:rsidRPr="00A07274">
              <w:rPr>
                <w:noProof/>
                <w:webHidden/>
                <w:sz w:val="28"/>
                <w:szCs w:val="28"/>
              </w:rPr>
            </w:r>
            <w:r w:rsidRPr="00A07274">
              <w:rPr>
                <w:noProof/>
                <w:webHidden/>
                <w:sz w:val="28"/>
                <w:szCs w:val="28"/>
              </w:rPr>
              <w:fldChar w:fldCharType="separate"/>
            </w:r>
            <w:r>
              <w:rPr>
                <w:noProof/>
                <w:webHidden/>
                <w:sz w:val="28"/>
                <w:szCs w:val="28"/>
              </w:rPr>
              <w:t>28</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70" w:history="1">
            <w:r w:rsidRPr="00A07274">
              <w:rPr>
                <w:rStyle w:val="ae"/>
                <w:noProof/>
                <w:sz w:val="28"/>
                <w:szCs w:val="28"/>
              </w:rPr>
              <w:t>4.2.5</w:t>
            </w:r>
            <w:r w:rsidRPr="00A07274">
              <w:rPr>
                <w:rFonts w:eastAsiaTheme="minorEastAsia"/>
                <w:noProof/>
                <w:kern w:val="0"/>
                <w:sz w:val="28"/>
                <w:szCs w:val="28"/>
                <w:lang w:eastAsia="ru-RU"/>
                <w14:ligatures w14:val="none"/>
              </w:rPr>
              <w:tab/>
            </w:r>
            <w:r w:rsidRPr="00A07274">
              <w:rPr>
                <w:rStyle w:val="ae"/>
                <w:noProof/>
                <w:sz w:val="28"/>
                <w:szCs w:val="28"/>
              </w:rPr>
              <w:t xml:space="preserve">Диалог «Поиск/Перейти на строчку» на </w:t>
            </w:r>
            <w:r w:rsidRPr="00A07274">
              <w:rPr>
                <w:rStyle w:val="ae"/>
                <w:noProof/>
                <w:sz w:val="28"/>
                <w:szCs w:val="28"/>
                <w:lang w:val="en-US"/>
              </w:rPr>
              <w:t>Qt</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_Toc359244370 \h </w:instrText>
            </w:r>
            <w:r w:rsidRPr="00A07274">
              <w:rPr>
                <w:noProof/>
                <w:webHidden/>
                <w:sz w:val="28"/>
                <w:szCs w:val="28"/>
              </w:rPr>
            </w:r>
            <w:r w:rsidRPr="00A07274">
              <w:rPr>
                <w:noProof/>
                <w:webHidden/>
                <w:sz w:val="28"/>
                <w:szCs w:val="28"/>
              </w:rPr>
              <w:fldChar w:fldCharType="separate"/>
            </w:r>
            <w:r>
              <w:rPr>
                <w:noProof/>
                <w:webHidden/>
                <w:sz w:val="28"/>
                <w:szCs w:val="28"/>
              </w:rPr>
              <w:t>29</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71" w:history="1">
            <w:r w:rsidRPr="00A07274">
              <w:rPr>
                <w:rStyle w:val="ae"/>
                <w:noProof/>
                <w:sz w:val="28"/>
                <w:szCs w:val="28"/>
              </w:rPr>
              <w:t>4.2.6</w:t>
            </w:r>
            <w:r w:rsidRPr="00A07274">
              <w:rPr>
                <w:rFonts w:eastAsiaTheme="minorEastAsia"/>
                <w:noProof/>
                <w:kern w:val="0"/>
                <w:sz w:val="28"/>
                <w:szCs w:val="28"/>
                <w:lang w:eastAsia="ru-RU"/>
                <w14:ligatures w14:val="none"/>
              </w:rPr>
              <w:tab/>
            </w:r>
            <w:r w:rsidRPr="00A07274">
              <w:rPr>
                <w:rStyle w:val="ae"/>
                <w:noProof/>
                <w:sz w:val="28"/>
                <w:szCs w:val="28"/>
              </w:rPr>
              <w:t xml:space="preserve">Диалог «График/Настройки» на </w:t>
            </w:r>
            <w:r w:rsidRPr="00A07274">
              <w:rPr>
                <w:rStyle w:val="ae"/>
                <w:noProof/>
                <w:sz w:val="28"/>
                <w:szCs w:val="28"/>
                <w:lang w:val="en-US"/>
              </w:rPr>
              <w:t>Qt</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_Toc359244371 \h </w:instrText>
            </w:r>
            <w:r w:rsidRPr="00A07274">
              <w:rPr>
                <w:noProof/>
                <w:webHidden/>
                <w:sz w:val="28"/>
                <w:szCs w:val="28"/>
              </w:rPr>
            </w:r>
            <w:r w:rsidRPr="00A07274">
              <w:rPr>
                <w:noProof/>
                <w:webHidden/>
                <w:sz w:val="28"/>
                <w:szCs w:val="28"/>
              </w:rPr>
              <w:fldChar w:fldCharType="separate"/>
            </w:r>
            <w:r>
              <w:rPr>
                <w:noProof/>
                <w:webHidden/>
                <w:sz w:val="28"/>
                <w:szCs w:val="28"/>
              </w:rPr>
              <w:t>29</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72" w:history="1">
            <w:r w:rsidRPr="00A07274">
              <w:rPr>
                <w:rStyle w:val="ae"/>
                <w:noProof/>
                <w:sz w:val="28"/>
                <w:szCs w:val="28"/>
              </w:rPr>
              <w:t>4.3</w:t>
            </w:r>
            <w:r w:rsidRPr="00A07274">
              <w:rPr>
                <w:rFonts w:eastAsiaTheme="minorEastAsia"/>
                <w:noProof/>
                <w:kern w:val="0"/>
                <w:sz w:val="28"/>
                <w:szCs w:val="28"/>
                <w:lang w:eastAsia="ru-RU"/>
                <w14:ligatures w14:val="none"/>
              </w:rPr>
              <w:tab/>
            </w:r>
            <w:r w:rsidRPr="00A07274">
              <w:rPr>
                <w:rStyle w:val="ae"/>
                <w:noProof/>
                <w:sz w:val="28"/>
                <w:szCs w:val="28"/>
              </w:rPr>
              <w:t xml:space="preserve">Перепроектирование пунктов меню на </w:t>
            </w:r>
            <w:r w:rsidRPr="00A07274">
              <w:rPr>
                <w:rStyle w:val="ae"/>
                <w:noProof/>
                <w:sz w:val="28"/>
                <w:szCs w:val="28"/>
                <w:lang w:val="en-US"/>
              </w:rPr>
              <w:t>Qt</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_Toc359244372 \h </w:instrText>
            </w:r>
            <w:r w:rsidRPr="00A07274">
              <w:rPr>
                <w:noProof/>
                <w:webHidden/>
                <w:sz w:val="28"/>
                <w:szCs w:val="28"/>
              </w:rPr>
            </w:r>
            <w:r w:rsidRPr="00A07274">
              <w:rPr>
                <w:noProof/>
                <w:webHidden/>
                <w:sz w:val="28"/>
                <w:szCs w:val="28"/>
              </w:rPr>
              <w:fldChar w:fldCharType="separate"/>
            </w:r>
            <w:r>
              <w:rPr>
                <w:noProof/>
                <w:webHidden/>
                <w:sz w:val="28"/>
                <w:szCs w:val="28"/>
              </w:rPr>
              <w:t>29</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73" w:history="1">
            <w:r w:rsidRPr="00A07274">
              <w:rPr>
                <w:rStyle w:val="ae"/>
                <w:noProof/>
                <w:sz w:val="28"/>
                <w:szCs w:val="28"/>
              </w:rPr>
              <w:t>4.4</w:t>
            </w:r>
            <w:r w:rsidRPr="00A07274">
              <w:rPr>
                <w:rFonts w:eastAsiaTheme="minorEastAsia"/>
                <w:noProof/>
                <w:kern w:val="0"/>
                <w:sz w:val="28"/>
                <w:szCs w:val="28"/>
                <w:lang w:eastAsia="ru-RU"/>
                <w14:ligatures w14:val="none"/>
              </w:rPr>
              <w:tab/>
            </w:r>
            <w:r w:rsidRPr="00A07274">
              <w:rPr>
                <w:rStyle w:val="ae"/>
                <w:noProof/>
                <w:sz w:val="28"/>
                <w:szCs w:val="28"/>
              </w:rPr>
              <w:t xml:space="preserve">Перепроектирование всплывающих меню на </w:t>
            </w:r>
            <w:r w:rsidRPr="00A07274">
              <w:rPr>
                <w:rStyle w:val="ae"/>
                <w:noProof/>
                <w:sz w:val="28"/>
                <w:szCs w:val="28"/>
                <w:lang w:val="en-US"/>
              </w:rPr>
              <w:t>Qt</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_Toc359244373 \h </w:instrText>
            </w:r>
            <w:r w:rsidRPr="00A07274">
              <w:rPr>
                <w:noProof/>
                <w:webHidden/>
                <w:sz w:val="28"/>
                <w:szCs w:val="28"/>
              </w:rPr>
            </w:r>
            <w:r w:rsidRPr="00A07274">
              <w:rPr>
                <w:noProof/>
                <w:webHidden/>
                <w:sz w:val="28"/>
                <w:szCs w:val="28"/>
              </w:rPr>
              <w:fldChar w:fldCharType="separate"/>
            </w:r>
            <w:r>
              <w:rPr>
                <w:noProof/>
                <w:webHidden/>
                <w:sz w:val="28"/>
                <w:szCs w:val="28"/>
              </w:rPr>
              <w:t>31</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74" w:history="1">
            <w:r w:rsidRPr="00A07274">
              <w:rPr>
                <w:rStyle w:val="ae"/>
                <w:noProof/>
                <w:sz w:val="28"/>
                <w:szCs w:val="28"/>
              </w:rPr>
              <w:t>4.5</w:t>
            </w:r>
            <w:r w:rsidRPr="00A07274">
              <w:rPr>
                <w:rFonts w:eastAsiaTheme="minorEastAsia"/>
                <w:noProof/>
                <w:kern w:val="0"/>
                <w:sz w:val="28"/>
                <w:szCs w:val="28"/>
                <w:lang w:eastAsia="ru-RU"/>
                <w14:ligatures w14:val="none"/>
              </w:rPr>
              <w:tab/>
            </w:r>
            <w:r w:rsidRPr="00A07274">
              <w:rPr>
                <w:rStyle w:val="ae"/>
                <w:noProof/>
                <w:sz w:val="28"/>
                <w:szCs w:val="28"/>
              </w:rPr>
              <w:t>Модификация классов стилей</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_Toc359244374 \h </w:instrText>
            </w:r>
            <w:r w:rsidRPr="00A07274">
              <w:rPr>
                <w:noProof/>
                <w:webHidden/>
                <w:sz w:val="28"/>
                <w:szCs w:val="28"/>
              </w:rPr>
            </w:r>
            <w:r w:rsidRPr="00A07274">
              <w:rPr>
                <w:noProof/>
                <w:webHidden/>
                <w:sz w:val="28"/>
                <w:szCs w:val="28"/>
              </w:rPr>
              <w:fldChar w:fldCharType="separate"/>
            </w:r>
            <w:r>
              <w:rPr>
                <w:noProof/>
                <w:webHidden/>
                <w:sz w:val="28"/>
                <w:szCs w:val="28"/>
              </w:rPr>
              <w:t>31</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75" w:history="1">
            <w:r w:rsidRPr="00A07274">
              <w:rPr>
                <w:rStyle w:val="ae"/>
                <w:noProof/>
                <w:sz w:val="28"/>
                <w:szCs w:val="28"/>
              </w:rPr>
              <w:t>4.6</w:t>
            </w:r>
            <w:r w:rsidRPr="00A07274">
              <w:rPr>
                <w:rFonts w:eastAsiaTheme="minorEastAsia"/>
                <w:noProof/>
                <w:kern w:val="0"/>
                <w:sz w:val="28"/>
                <w:szCs w:val="28"/>
                <w:lang w:eastAsia="ru-RU"/>
                <w14:ligatures w14:val="none"/>
              </w:rPr>
              <w:tab/>
            </w:r>
            <w:r w:rsidRPr="00A07274">
              <w:rPr>
                <w:rStyle w:val="ae"/>
                <w:noProof/>
                <w:sz w:val="28"/>
                <w:szCs w:val="28"/>
              </w:rPr>
              <w:t>Конвертация настроек</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_Toc359244375 \h </w:instrText>
            </w:r>
            <w:r w:rsidRPr="00A07274">
              <w:rPr>
                <w:noProof/>
                <w:webHidden/>
                <w:sz w:val="28"/>
                <w:szCs w:val="28"/>
              </w:rPr>
            </w:r>
            <w:r w:rsidRPr="00A07274">
              <w:rPr>
                <w:noProof/>
                <w:webHidden/>
                <w:sz w:val="28"/>
                <w:szCs w:val="28"/>
              </w:rPr>
              <w:fldChar w:fldCharType="separate"/>
            </w:r>
            <w:r>
              <w:rPr>
                <w:noProof/>
                <w:webHidden/>
                <w:sz w:val="28"/>
                <w:szCs w:val="28"/>
              </w:rPr>
              <w:t>32</w:t>
            </w:r>
            <w:r w:rsidRPr="00A07274">
              <w:rPr>
                <w:noProof/>
                <w:webHidden/>
                <w:sz w:val="28"/>
                <w:szCs w:val="28"/>
              </w:rPr>
              <w:fldChar w:fldCharType="end"/>
            </w:r>
          </w:hyperlink>
        </w:p>
        <w:p w:rsidR="00A07274" w:rsidRPr="00A07274" w:rsidRDefault="00A07274">
          <w:pPr>
            <w:pStyle w:val="13"/>
            <w:tabs>
              <w:tab w:val="left" w:pos="440"/>
              <w:tab w:val="right" w:leader="dot" w:pos="9911"/>
            </w:tabs>
            <w:rPr>
              <w:rFonts w:eastAsiaTheme="minorEastAsia"/>
              <w:noProof/>
              <w:kern w:val="0"/>
              <w:sz w:val="28"/>
              <w:szCs w:val="28"/>
              <w:lang w:eastAsia="ru-RU"/>
              <w14:ligatures w14:val="none"/>
            </w:rPr>
          </w:pPr>
          <w:hyperlink w:anchor="_Toc359244376" w:history="1">
            <w:r w:rsidRPr="00A07274">
              <w:rPr>
                <w:rStyle w:val="ae"/>
                <w:noProof/>
                <w:sz w:val="28"/>
                <w:szCs w:val="28"/>
              </w:rPr>
              <w:t>5</w:t>
            </w:r>
            <w:r w:rsidRPr="00A07274">
              <w:rPr>
                <w:rFonts w:eastAsiaTheme="minorEastAsia"/>
                <w:noProof/>
                <w:kern w:val="0"/>
                <w:sz w:val="28"/>
                <w:szCs w:val="28"/>
                <w:lang w:eastAsia="ru-RU"/>
                <w14:ligatures w14:val="none"/>
              </w:rPr>
              <w:tab/>
            </w:r>
            <w:r w:rsidRPr="00A07274">
              <w:rPr>
                <w:rStyle w:val="ae"/>
                <w:noProof/>
                <w:sz w:val="28"/>
                <w:szCs w:val="28"/>
              </w:rPr>
              <w:t>РАБОЧЕЕ ПРОЕКТИРОВАНИЕ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_Toc359244376 \h </w:instrText>
            </w:r>
            <w:r w:rsidRPr="00A07274">
              <w:rPr>
                <w:noProof/>
                <w:webHidden/>
                <w:sz w:val="28"/>
                <w:szCs w:val="28"/>
              </w:rPr>
            </w:r>
            <w:r w:rsidRPr="00A07274">
              <w:rPr>
                <w:noProof/>
                <w:webHidden/>
                <w:sz w:val="28"/>
                <w:szCs w:val="28"/>
              </w:rPr>
              <w:fldChar w:fldCharType="separate"/>
            </w:r>
            <w:r>
              <w:rPr>
                <w:noProof/>
                <w:webHidden/>
                <w:sz w:val="28"/>
                <w:szCs w:val="28"/>
              </w:rPr>
              <w:t>35</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77" w:history="1">
            <w:r w:rsidRPr="00A07274">
              <w:rPr>
                <w:rStyle w:val="ae"/>
                <w:noProof/>
                <w:sz w:val="28"/>
                <w:szCs w:val="28"/>
              </w:rPr>
              <w:t>5.1</w:t>
            </w:r>
            <w:r w:rsidRPr="00A07274">
              <w:rPr>
                <w:rFonts w:eastAsiaTheme="minorEastAsia"/>
                <w:noProof/>
                <w:kern w:val="0"/>
                <w:sz w:val="28"/>
                <w:szCs w:val="28"/>
                <w:lang w:eastAsia="ru-RU"/>
                <w14:ligatures w14:val="none"/>
              </w:rPr>
              <w:tab/>
            </w:r>
            <w:r w:rsidRPr="00A07274">
              <w:rPr>
                <w:rStyle w:val="ae"/>
                <w:noProof/>
                <w:sz w:val="28"/>
                <w:szCs w:val="28"/>
              </w:rPr>
              <w:t>Реализация диалога «Просмотр/Настройки»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_Toc359244377 \h </w:instrText>
            </w:r>
            <w:r w:rsidRPr="00A07274">
              <w:rPr>
                <w:noProof/>
                <w:webHidden/>
                <w:sz w:val="28"/>
                <w:szCs w:val="28"/>
              </w:rPr>
            </w:r>
            <w:r w:rsidRPr="00A07274">
              <w:rPr>
                <w:noProof/>
                <w:webHidden/>
                <w:sz w:val="28"/>
                <w:szCs w:val="28"/>
              </w:rPr>
              <w:fldChar w:fldCharType="separate"/>
            </w:r>
            <w:r>
              <w:rPr>
                <w:noProof/>
                <w:webHidden/>
                <w:sz w:val="28"/>
                <w:szCs w:val="28"/>
              </w:rPr>
              <w:t>35</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78" w:history="1">
            <w:r w:rsidRPr="00A07274">
              <w:rPr>
                <w:rStyle w:val="ae"/>
                <w:noProof/>
                <w:sz w:val="28"/>
                <w:szCs w:val="28"/>
              </w:rPr>
              <w:t>5.1.1</w:t>
            </w:r>
            <w:r w:rsidRPr="00A07274">
              <w:rPr>
                <w:rFonts w:eastAsiaTheme="minorEastAsia"/>
                <w:noProof/>
                <w:kern w:val="0"/>
                <w:sz w:val="28"/>
                <w:szCs w:val="28"/>
                <w:lang w:eastAsia="ru-RU"/>
                <w14:ligatures w14:val="none"/>
              </w:rPr>
              <w:tab/>
            </w:r>
            <w:r w:rsidRPr="00A07274">
              <w:rPr>
                <w:rStyle w:val="ae"/>
                <w:noProof/>
                <w:sz w:val="28"/>
                <w:szCs w:val="28"/>
              </w:rPr>
              <w:t>Отслеживание действий пользователя</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_Toc359244378 \h </w:instrText>
            </w:r>
            <w:r w:rsidRPr="00A07274">
              <w:rPr>
                <w:noProof/>
                <w:webHidden/>
                <w:sz w:val="28"/>
                <w:szCs w:val="28"/>
              </w:rPr>
            </w:r>
            <w:r w:rsidRPr="00A07274">
              <w:rPr>
                <w:noProof/>
                <w:webHidden/>
                <w:sz w:val="28"/>
                <w:szCs w:val="28"/>
              </w:rPr>
              <w:fldChar w:fldCharType="separate"/>
            </w:r>
            <w:r>
              <w:rPr>
                <w:noProof/>
                <w:webHidden/>
                <w:sz w:val="28"/>
                <w:szCs w:val="28"/>
              </w:rPr>
              <w:t>40</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79" w:history="1">
            <w:r w:rsidRPr="00A07274">
              <w:rPr>
                <w:rStyle w:val="ae"/>
                <w:noProof/>
                <w:sz w:val="28"/>
                <w:szCs w:val="28"/>
              </w:rPr>
              <w:t>5.2</w:t>
            </w:r>
            <w:r w:rsidRPr="00A07274">
              <w:rPr>
                <w:rFonts w:eastAsiaTheme="minorEastAsia"/>
                <w:noProof/>
                <w:kern w:val="0"/>
                <w:sz w:val="28"/>
                <w:szCs w:val="28"/>
                <w:lang w:eastAsia="ru-RU"/>
                <w14:ligatures w14:val="none"/>
              </w:rPr>
              <w:tab/>
            </w:r>
            <w:r w:rsidRPr="00A07274">
              <w:rPr>
                <w:rStyle w:val="ae"/>
                <w:noProof/>
                <w:sz w:val="28"/>
                <w:szCs w:val="28"/>
              </w:rPr>
              <w:t>Реализация диалога «График/Настройки»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_Toc359244379 \h </w:instrText>
            </w:r>
            <w:r w:rsidRPr="00A07274">
              <w:rPr>
                <w:noProof/>
                <w:webHidden/>
                <w:sz w:val="28"/>
                <w:szCs w:val="28"/>
              </w:rPr>
            </w:r>
            <w:r w:rsidRPr="00A07274">
              <w:rPr>
                <w:noProof/>
                <w:webHidden/>
                <w:sz w:val="28"/>
                <w:szCs w:val="28"/>
              </w:rPr>
              <w:fldChar w:fldCharType="separate"/>
            </w:r>
            <w:r>
              <w:rPr>
                <w:noProof/>
                <w:webHidden/>
                <w:sz w:val="28"/>
                <w:szCs w:val="28"/>
              </w:rPr>
              <w:t>42</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80" w:history="1">
            <w:r w:rsidRPr="00A07274">
              <w:rPr>
                <w:rStyle w:val="ae"/>
                <w:noProof/>
                <w:sz w:val="28"/>
                <w:szCs w:val="28"/>
              </w:rPr>
              <w:t>5.3</w:t>
            </w:r>
            <w:r w:rsidRPr="00A07274">
              <w:rPr>
                <w:rFonts w:eastAsiaTheme="minorEastAsia"/>
                <w:noProof/>
                <w:kern w:val="0"/>
                <w:sz w:val="28"/>
                <w:szCs w:val="28"/>
                <w:lang w:eastAsia="ru-RU"/>
                <w14:ligatures w14:val="none"/>
              </w:rPr>
              <w:tab/>
            </w:r>
            <w:r w:rsidRPr="00A07274">
              <w:rPr>
                <w:rStyle w:val="ae"/>
                <w:noProof/>
                <w:sz w:val="28"/>
                <w:szCs w:val="28"/>
              </w:rPr>
              <w:t>Реализация диалога «Поиск/Найти»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_Toc359244380 \h </w:instrText>
            </w:r>
            <w:r w:rsidRPr="00A07274">
              <w:rPr>
                <w:noProof/>
                <w:webHidden/>
                <w:sz w:val="28"/>
                <w:szCs w:val="28"/>
              </w:rPr>
            </w:r>
            <w:r w:rsidRPr="00A07274">
              <w:rPr>
                <w:noProof/>
                <w:webHidden/>
                <w:sz w:val="28"/>
                <w:szCs w:val="28"/>
              </w:rPr>
              <w:fldChar w:fldCharType="separate"/>
            </w:r>
            <w:r>
              <w:rPr>
                <w:noProof/>
                <w:webHidden/>
                <w:sz w:val="28"/>
                <w:szCs w:val="28"/>
              </w:rPr>
              <w:t>45</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81" w:history="1">
            <w:r w:rsidRPr="00A07274">
              <w:rPr>
                <w:rStyle w:val="ae"/>
                <w:noProof/>
                <w:sz w:val="28"/>
                <w:szCs w:val="28"/>
              </w:rPr>
              <w:t>5.4</w:t>
            </w:r>
            <w:r w:rsidRPr="00A07274">
              <w:rPr>
                <w:rFonts w:eastAsiaTheme="minorEastAsia"/>
                <w:noProof/>
                <w:kern w:val="0"/>
                <w:sz w:val="28"/>
                <w:szCs w:val="28"/>
                <w:lang w:eastAsia="ru-RU"/>
                <w14:ligatures w14:val="none"/>
              </w:rPr>
              <w:tab/>
            </w:r>
            <w:r w:rsidRPr="00A07274">
              <w:rPr>
                <w:rStyle w:val="ae"/>
                <w:noProof/>
                <w:sz w:val="28"/>
                <w:szCs w:val="28"/>
              </w:rPr>
              <w:t>Реализация диалога «Поиск/Найти и заменить»</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_Toc359244381 \h </w:instrText>
            </w:r>
            <w:r w:rsidRPr="00A07274">
              <w:rPr>
                <w:noProof/>
                <w:webHidden/>
                <w:sz w:val="28"/>
                <w:szCs w:val="28"/>
              </w:rPr>
            </w:r>
            <w:r w:rsidRPr="00A07274">
              <w:rPr>
                <w:noProof/>
                <w:webHidden/>
                <w:sz w:val="28"/>
                <w:szCs w:val="28"/>
              </w:rPr>
              <w:fldChar w:fldCharType="separate"/>
            </w:r>
            <w:r>
              <w:rPr>
                <w:noProof/>
                <w:webHidden/>
                <w:sz w:val="28"/>
                <w:szCs w:val="28"/>
              </w:rPr>
              <w:t>46</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82" w:history="1">
            <w:r w:rsidRPr="00A07274">
              <w:rPr>
                <w:rStyle w:val="ae"/>
                <w:noProof/>
                <w:sz w:val="28"/>
                <w:szCs w:val="28"/>
              </w:rPr>
              <w:t>5.5</w:t>
            </w:r>
            <w:r w:rsidRPr="00A07274">
              <w:rPr>
                <w:rFonts w:eastAsiaTheme="minorEastAsia"/>
                <w:noProof/>
                <w:kern w:val="0"/>
                <w:sz w:val="28"/>
                <w:szCs w:val="28"/>
                <w:lang w:eastAsia="ru-RU"/>
                <w14:ligatures w14:val="none"/>
              </w:rPr>
              <w:tab/>
            </w:r>
            <w:r w:rsidRPr="00A07274">
              <w:rPr>
                <w:rStyle w:val="ae"/>
                <w:noProof/>
                <w:sz w:val="28"/>
                <w:szCs w:val="28"/>
              </w:rPr>
              <w:t>Реализация диалога «Поиск/Перейти на строчку»</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_Toc359244382 \h </w:instrText>
            </w:r>
            <w:r w:rsidRPr="00A07274">
              <w:rPr>
                <w:noProof/>
                <w:webHidden/>
                <w:sz w:val="28"/>
                <w:szCs w:val="28"/>
              </w:rPr>
            </w:r>
            <w:r w:rsidRPr="00A07274">
              <w:rPr>
                <w:noProof/>
                <w:webHidden/>
                <w:sz w:val="28"/>
                <w:szCs w:val="28"/>
              </w:rPr>
              <w:fldChar w:fldCharType="separate"/>
            </w:r>
            <w:r>
              <w:rPr>
                <w:noProof/>
                <w:webHidden/>
                <w:sz w:val="28"/>
                <w:szCs w:val="28"/>
              </w:rPr>
              <w:t>47</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83" w:history="1">
            <w:r w:rsidRPr="00A07274">
              <w:rPr>
                <w:rStyle w:val="ae"/>
                <w:noProof/>
                <w:sz w:val="28"/>
                <w:szCs w:val="28"/>
              </w:rPr>
              <w:t>5.6</w:t>
            </w:r>
            <w:r w:rsidRPr="00A07274">
              <w:rPr>
                <w:rFonts w:eastAsiaTheme="minorEastAsia"/>
                <w:noProof/>
                <w:kern w:val="0"/>
                <w:sz w:val="28"/>
                <w:szCs w:val="28"/>
                <w:lang w:eastAsia="ru-RU"/>
                <w14:ligatures w14:val="none"/>
              </w:rPr>
              <w:tab/>
            </w:r>
            <w:r w:rsidRPr="00A07274">
              <w:rPr>
                <w:rStyle w:val="ae"/>
                <w:noProof/>
                <w:sz w:val="28"/>
                <w:szCs w:val="28"/>
              </w:rPr>
              <w:t>Реализация пунктов меню</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_Toc359244383 \h </w:instrText>
            </w:r>
            <w:r w:rsidRPr="00A07274">
              <w:rPr>
                <w:noProof/>
                <w:webHidden/>
                <w:sz w:val="28"/>
                <w:szCs w:val="28"/>
              </w:rPr>
            </w:r>
            <w:r w:rsidRPr="00A07274">
              <w:rPr>
                <w:noProof/>
                <w:webHidden/>
                <w:sz w:val="28"/>
                <w:szCs w:val="28"/>
              </w:rPr>
              <w:fldChar w:fldCharType="separate"/>
            </w:r>
            <w:r>
              <w:rPr>
                <w:noProof/>
                <w:webHidden/>
                <w:sz w:val="28"/>
                <w:szCs w:val="28"/>
              </w:rPr>
              <w:t>48</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84" w:history="1">
            <w:r w:rsidRPr="00A07274">
              <w:rPr>
                <w:rStyle w:val="ae"/>
                <w:noProof/>
                <w:sz w:val="28"/>
                <w:szCs w:val="28"/>
              </w:rPr>
              <w:t>5.6.1</w:t>
            </w:r>
            <w:r w:rsidRPr="00A07274">
              <w:rPr>
                <w:rFonts w:eastAsiaTheme="minorEastAsia"/>
                <w:noProof/>
                <w:kern w:val="0"/>
                <w:sz w:val="28"/>
                <w:szCs w:val="28"/>
                <w:lang w:eastAsia="ru-RU"/>
                <w14:ligatures w14:val="none"/>
              </w:rPr>
              <w:tab/>
            </w:r>
            <w:r w:rsidRPr="00A07274">
              <w:rPr>
                <w:rStyle w:val="ae"/>
                <w:noProof/>
                <w:sz w:val="28"/>
                <w:szCs w:val="28"/>
              </w:rPr>
              <w:t>Реализация пунктов меню «Правка»</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_Toc359244384 \h </w:instrText>
            </w:r>
            <w:r w:rsidRPr="00A07274">
              <w:rPr>
                <w:noProof/>
                <w:webHidden/>
                <w:sz w:val="28"/>
                <w:szCs w:val="28"/>
              </w:rPr>
            </w:r>
            <w:r w:rsidRPr="00A07274">
              <w:rPr>
                <w:noProof/>
                <w:webHidden/>
                <w:sz w:val="28"/>
                <w:szCs w:val="28"/>
              </w:rPr>
              <w:fldChar w:fldCharType="separate"/>
            </w:r>
            <w:r>
              <w:rPr>
                <w:noProof/>
                <w:webHidden/>
                <w:sz w:val="28"/>
                <w:szCs w:val="28"/>
              </w:rPr>
              <w:t>48</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85" w:history="1">
            <w:r w:rsidRPr="00A07274">
              <w:rPr>
                <w:rStyle w:val="ae"/>
                <w:noProof/>
                <w:sz w:val="28"/>
                <w:szCs w:val="28"/>
              </w:rPr>
              <w:t>5.6.2</w:t>
            </w:r>
            <w:r w:rsidRPr="00A07274">
              <w:rPr>
                <w:rFonts w:eastAsiaTheme="minorEastAsia"/>
                <w:noProof/>
                <w:kern w:val="0"/>
                <w:sz w:val="28"/>
                <w:szCs w:val="28"/>
                <w:lang w:eastAsia="ru-RU"/>
                <w14:ligatures w14:val="none"/>
              </w:rPr>
              <w:tab/>
            </w:r>
            <w:r w:rsidRPr="00A07274">
              <w:rPr>
                <w:rStyle w:val="ae"/>
                <w:noProof/>
                <w:sz w:val="28"/>
                <w:szCs w:val="28"/>
              </w:rPr>
              <w:t>Реализация пунктов меню «Поиск»</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_Toc359244385 \h </w:instrText>
            </w:r>
            <w:r w:rsidRPr="00A07274">
              <w:rPr>
                <w:noProof/>
                <w:webHidden/>
                <w:sz w:val="28"/>
                <w:szCs w:val="28"/>
              </w:rPr>
            </w:r>
            <w:r w:rsidRPr="00A07274">
              <w:rPr>
                <w:noProof/>
                <w:webHidden/>
                <w:sz w:val="28"/>
                <w:szCs w:val="28"/>
              </w:rPr>
              <w:fldChar w:fldCharType="separate"/>
            </w:r>
            <w:r>
              <w:rPr>
                <w:noProof/>
                <w:webHidden/>
                <w:sz w:val="28"/>
                <w:szCs w:val="28"/>
              </w:rPr>
              <w:t>49</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86" w:history="1">
            <w:r w:rsidRPr="00A07274">
              <w:rPr>
                <w:rStyle w:val="ae"/>
                <w:noProof/>
                <w:sz w:val="28"/>
                <w:szCs w:val="28"/>
              </w:rPr>
              <w:t>5.6.3</w:t>
            </w:r>
            <w:r w:rsidRPr="00A07274">
              <w:rPr>
                <w:rFonts w:eastAsiaTheme="minorEastAsia"/>
                <w:noProof/>
                <w:kern w:val="0"/>
                <w:sz w:val="28"/>
                <w:szCs w:val="28"/>
                <w:lang w:eastAsia="ru-RU"/>
                <w14:ligatures w14:val="none"/>
              </w:rPr>
              <w:tab/>
            </w:r>
            <w:r w:rsidRPr="00A07274">
              <w:rPr>
                <w:rStyle w:val="ae"/>
                <w:noProof/>
                <w:sz w:val="28"/>
                <w:szCs w:val="28"/>
              </w:rPr>
              <w:t>Реализация пунктов меню «Просмотр»</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_Toc359244386 \h </w:instrText>
            </w:r>
            <w:r w:rsidRPr="00A07274">
              <w:rPr>
                <w:noProof/>
                <w:webHidden/>
                <w:sz w:val="28"/>
                <w:szCs w:val="28"/>
              </w:rPr>
            </w:r>
            <w:r w:rsidRPr="00A07274">
              <w:rPr>
                <w:noProof/>
                <w:webHidden/>
                <w:sz w:val="28"/>
                <w:szCs w:val="28"/>
              </w:rPr>
              <w:fldChar w:fldCharType="separate"/>
            </w:r>
            <w:r>
              <w:rPr>
                <w:noProof/>
                <w:webHidden/>
                <w:sz w:val="28"/>
                <w:szCs w:val="28"/>
              </w:rPr>
              <w:t>52</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87" w:history="1">
            <w:r w:rsidRPr="00A07274">
              <w:rPr>
                <w:rStyle w:val="ae"/>
                <w:noProof/>
                <w:sz w:val="28"/>
                <w:szCs w:val="28"/>
              </w:rPr>
              <w:t>5.6.4</w:t>
            </w:r>
            <w:r w:rsidRPr="00A07274">
              <w:rPr>
                <w:rFonts w:eastAsiaTheme="minorEastAsia"/>
                <w:noProof/>
                <w:kern w:val="0"/>
                <w:sz w:val="28"/>
                <w:szCs w:val="28"/>
                <w:lang w:eastAsia="ru-RU"/>
                <w14:ligatures w14:val="none"/>
              </w:rPr>
              <w:tab/>
            </w:r>
            <w:r w:rsidRPr="00A07274">
              <w:rPr>
                <w:rStyle w:val="ae"/>
                <w:noProof/>
                <w:sz w:val="28"/>
                <w:szCs w:val="28"/>
              </w:rPr>
              <w:t>Реализация пунктов меню «График»</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_Toc359244387 \h </w:instrText>
            </w:r>
            <w:r w:rsidRPr="00A07274">
              <w:rPr>
                <w:noProof/>
                <w:webHidden/>
                <w:sz w:val="28"/>
                <w:szCs w:val="28"/>
              </w:rPr>
            </w:r>
            <w:r w:rsidRPr="00A07274">
              <w:rPr>
                <w:noProof/>
                <w:webHidden/>
                <w:sz w:val="28"/>
                <w:szCs w:val="28"/>
              </w:rPr>
              <w:fldChar w:fldCharType="separate"/>
            </w:r>
            <w:r>
              <w:rPr>
                <w:noProof/>
                <w:webHidden/>
                <w:sz w:val="28"/>
                <w:szCs w:val="28"/>
              </w:rPr>
              <w:t>53</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88" w:history="1">
            <w:r w:rsidRPr="00A07274">
              <w:rPr>
                <w:rStyle w:val="ae"/>
                <w:noProof/>
                <w:sz w:val="28"/>
                <w:szCs w:val="28"/>
              </w:rPr>
              <w:t>5.7</w:t>
            </w:r>
            <w:r w:rsidRPr="00A07274">
              <w:rPr>
                <w:rFonts w:eastAsiaTheme="minorEastAsia"/>
                <w:noProof/>
                <w:kern w:val="0"/>
                <w:sz w:val="28"/>
                <w:szCs w:val="28"/>
                <w:lang w:eastAsia="ru-RU"/>
                <w14:ligatures w14:val="none"/>
              </w:rPr>
              <w:tab/>
            </w:r>
            <w:r w:rsidRPr="00A07274">
              <w:rPr>
                <w:rStyle w:val="ae"/>
                <w:noProof/>
                <w:sz w:val="28"/>
                <w:szCs w:val="28"/>
              </w:rPr>
              <w:t>Реализация всплывающего меню</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_Toc359244388 \h </w:instrText>
            </w:r>
            <w:r w:rsidRPr="00A07274">
              <w:rPr>
                <w:noProof/>
                <w:webHidden/>
                <w:sz w:val="28"/>
                <w:szCs w:val="28"/>
              </w:rPr>
            </w:r>
            <w:r w:rsidRPr="00A07274">
              <w:rPr>
                <w:noProof/>
                <w:webHidden/>
                <w:sz w:val="28"/>
                <w:szCs w:val="28"/>
              </w:rPr>
              <w:fldChar w:fldCharType="separate"/>
            </w:r>
            <w:r>
              <w:rPr>
                <w:noProof/>
                <w:webHidden/>
                <w:sz w:val="28"/>
                <w:szCs w:val="28"/>
              </w:rPr>
              <w:t>54</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89" w:history="1">
            <w:r w:rsidRPr="00A07274">
              <w:rPr>
                <w:rStyle w:val="ae"/>
                <w:noProof/>
                <w:sz w:val="28"/>
                <w:szCs w:val="28"/>
              </w:rPr>
              <w:t>5.8</w:t>
            </w:r>
            <w:r w:rsidRPr="00A07274">
              <w:rPr>
                <w:rFonts w:eastAsiaTheme="minorEastAsia"/>
                <w:noProof/>
                <w:kern w:val="0"/>
                <w:sz w:val="28"/>
                <w:szCs w:val="28"/>
                <w:lang w:eastAsia="ru-RU"/>
                <w14:ligatures w14:val="none"/>
              </w:rPr>
              <w:tab/>
            </w:r>
            <w:r w:rsidRPr="00A07274">
              <w:rPr>
                <w:rStyle w:val="ae"/>
                <w:noProof/>
                <w:sz w:val="28"/>
                <w:szCs w:val="28"/>
              </w:rPr>
              <w:t xml:space="preserve">Перевод </w:t>
            </w:r>
            <w:r w:rsidRPr="00A07274">
              <w:rPr>
                <w:rStyle w:val="ae"/>
                <w:noProof/>
                <w:sz w:val="28"/>
                <w:szCs w:val="28"/>
                <w:lang w:val="en-US"/>
              </w:rPr>
              <w:t>Scintilla</w:t>
            </w:r>
            <w:r w:rsidRPr="00A07274">
              <w:rPr>
                <w:rStyle w:val="ae"/>
                <w:noProof/>
                <w:sz w:val="28"/>
                <w:szCs w:val="28"/>
              </w:rPr>
              <w:t xml:space="preserve"> на версию 3.3.0</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_Toc359244389 \h </w:instrText>
            </w:r>
            <w:r w:rsidRPr="00A07274">
              <w:rPr>
                <w:noProof/>
                <w:webHidden/>
                <w:sz w:val="28"/>
                <w:szCs w:val="28"/>
              </w:rPr>
            </w:r>
            <w:r w:rsidRPr="00A07274">
              <w:rPr>
                <w:noProof/>
                <w:webHidden/>
                <w:sz w:val="28"/>
                <w:szCs w:val="28"/>
              </w:rPr>
              <w:fldChar w:fldCharType="separate"/>
            </w:r>
            <w:r>
              <w:rPr>
                <w:noProof/>
                <w:webHidden/>
                <w:sz w:val="28"/>
                <w:szCs w:val="28"/>
              </w:rPr>
              <w:t>55</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90" w:history="1">
            <w:r w:rsidRPr="00A07274">
              <w:rPr>
                <w:rStyle w:val="ae"/>
                <w:noProof/>
                <w:sz w:val="28"/>
                <w:szCs w:val="28"/>
              </w:rPr>
              <w:t>5.8.1</w:t>
            </w:r>
            <w:r w:rsidRPr="00A07274">
              <w:rPr>
                <w:rFonts w:eastAsiaTheme="minorEastAsia"/>
                <w:noProof/>
                <w:kern w:val="0"/>
                <w:sz w:val="28"/>
                <w:szCs w:val="28"/>
                <w:lang w:eastAsia="ru-RU"/>
                <w14:ligatures w14:val="none"/>
              </w:rPr>
              <w:tab/>
            </w:r>
            <w:r w:rsidRPr="00A07274">
              <w:rPr>
                <w:rStyle w:val="ae"/>
                <w:noProof/>
                <w:sz w:val="28"/>
                <w:szCs w:val="28"/>
              </w:rPr>
              <w:t>Работа с ключевыми словами при автозавершении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_Toc359244390 \h </w:instrText>
            </w:r>
            <w:r w:rsidRPr="00A07274">
              <w:rPr>
                <w:noProof/>
                <w:webHidden/>
                <w:sz w:val="28"/>
                <w:szCs w:val="28"/>
              </w:rPr>
            </w:r>
            <w:r w:rsidRPr="00A07274">
              <w:rPr>
                <w:noProof/>
                <w:webHidden/>
                <w:sz w:val="28"/>
                <w:szCs w:val="28"/>
              </w:rPr>
              <w:fldChar w:fldCharType="separate"/>
            </w:r>
            <w:r>
              <w:rPr>
                <w:noProof/>
                <w:webHidden/>
                <w:sz w:val="28"/>
                <w:szCs w:val="28"/>
              </w:rPr>
              <w:t>55</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91" w:history="1">
            <w:r w:rsidRPr="00A07274">
              <w:rPr>
                <w:rStyle w:val="ae"/>
                <w:noProof/>
                <w:sz w:val="28"/>
                <w:szCs w:val="28"/>
              </w:rPr>
              <w:t>5.9</w:t>
            </w:r>
            <w:r w:rsidRPr="00A07274">
              <w:rPr>
                <w:rFonts w:eastAsiaTheme="minorEastAsia"/>
                <w:noProof/>
                <w:kern w:val="0"/>
                <w:sz w:val="28"/>
                <w:szCs w:val="28"/>
                <w:lang w:eastAsia="ru-RU"/>
                <w14:ligatures w14:val="none"/>
              </w:rPr>
              <w:tab/>
            </w:r>
            <w:r w:rsidRPr="00A07274">
              <w:rPr>
                <w:rStyle w:val="ae"/>
                <w:noProof/>
                <w:sz w:val="28"/>
                <w:szCs w:val="28"/>
              </w:rPr>
              <w:t>Изменения в классах стилей</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_Toc359244391 \h </w:instrText>
            </w:r>
            <w:r w:rsidRPr="00A07274">
              <w:rPr>
                <w:noProof/>
                <w:webHidden/>
                <w:sz w:val="28"/>
                <w:szCs w:val="28"/>
              </w:rPr>
            </w:r>
            <w:r w:rsidRPr="00A07274">
              <w:rPr>
                <w:noProof/>
                <w:webHidden/>
                <w:sz w:val="28"/>
                <w:szCs w:val="28"/>
              </w:rPr>
              <w:fldChar w:fldCharType="separate"/>
            </w:r>
            <w:r>
              <w:rPr>
                <w:noProof/>
                <w:webHidden/>
                <w:sz w:val="28"/>
                <w:szCs w:val="28"/>
              </w:rPr>
              <w:t>57</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92" w:history="1">
            <w:r w:rsidRPr="00A07274">
              <w:rPr>
                <w:rStyle w:val="ae"/>
                <w:noProof/>
                <w:sz w:val="28"/>
                <w:szCs w:val="28"/>
              </w:rPr>
              <w:t>5.10</w:t>
            </w:r>
            <w:r w:rsidRPr="00A07274">
              <w:rPr>
                <w:rFonts w:eastAsiaTheme="minorEastAsia"/>
                <w:noProof/>
                <w:kern w:val="0"/>
                <w:sz w:val="28"/>
                <w:szCs w:val="28"/>
                <w:lang w:eastAsia="ru-RU"/>
                <w14:ligatures w14:val="none"/>
              </w:rPr>
              <w:tab/>
            </w:r>
            <w:r w:rsidRPr="00A07274">
              <w:rPr>
                <w:rStyle w:val="ae"/>
                <w:noProof/>
                <w:sz w:val="28"/>
                <w:szCs w:val="28"/>
              </w:rPr>
              <w:t>Изменение способа сохранения и загрузки настроек в операционной системе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_Toc359244392 \h </w:instrText>
            </w:r>
            <w:r w:rsidRPr="00A07274">
              <w:rPr>
                <w:noProof/>
                <w:webHidden/>
                <w:sz w:val="28"/>
                <w:szCs w:val="28"/>
              </w:rPr>
            </w:r>
            <w:r w:rsidRPr="00A07274">
              <w:rPr>
                <w:noProof/>
                <w:webHidden/>
                <w:sz w:val="28"/>
                <w:szCs w:val="28"/>
              </w:rPr>
              <w:fldChar w:fldCharType="separate"/>
            </w:r>
            <w:r>
              <w:rPr>
                <w:noProof/>
                <w:webHidden/>
                <w:sz w:val="28"/>
                <w:szCs w:val="28"/>
              </w:rPr>
              <w:t>57</w:t>
            </w:r>
            <w:r w:rsidRPr="00A07274">
              <w:rPr>
                <w:noProof/>
                <w:webHidden/>
                <w:sz w:val="28"/>
                <w:szCs w:val="28"/>
              </w:rPr>
              <w:fldChar w:fldCharType="end"/>
            </w:r>
          </w:hyperlink>
        </w:p>
        <w:p w:rsidR="00A07274" w:rsidRPr="00A07274" w:rsidRDefault="00A07274">
          <w:pPr>
            <w:pStyle w:val="13"/>
            <w:tabs>
              <w:tab w:val="left" w:pos="440"/>
              <w:tab w:val="right" w:leader="dot" w:pos="9911"/>
            </w:tabs>
            <w:rPr>
              <w:rFonts w:eastAsiaTheme="minorEastAsia"/>
              <w:noProof/>
              <w:kern w:val="0"/>
              <w:sz w:val="28"/>
              <w:szCs w:val="28"/>
              <w:lang w:eastAsia="ru-RU"/>
              <w14:ligatures w14:val="none"/>
            </w:rPr>
          </w:pPr>
          <w:hyperlink w:anchor="_Toc359244393" w:history="1">
            <w:r w:rsidRPr="00A07274">
              <w:rPr>
                <w:rStyle w:val="ae"/>
                <w:noProof/>
                <w:sz w:val="28"/>
                <w:szCs w:val="28"/>
              </w:rPr>
              <w:t>6</w:t>
            </w:r>
            <w:r w:rsidRPr="00A07274">
              <w:rPr>
                <w:rFonts w:eastAsiaTheme="minorEastAsia"/>
                <w:noProof/>
                <w:kern w:val="0"/>
                <w:sz w:val="28"/>
                <w:szCs w:val="28"/>
                <w:lang w:eastAsia="ru-RU"/>
                <w14:ligatures w14:val="none"/>
              </w:rPr>
              <w:tab/>
            </w:r>
            <w:r w:rsidRPr="00A07274">
              <w:rPr>
                <w:rStyle w:val="ae"/>
                <w:noProof/>
                <w:sz w:val="28"/>
                <w:szCs w:val="28"/>
              </w:rPr>
              <w:t>ИССЛЕДОВАТЕЛЬСКАЯ ЧАСТЬ</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_Toc359244393 \h </w:instrText>
            </w:r>
            <w:r w:rsidRPr="00A07274">
              <w:rPr>
                <w:noProof/>
                <w:webHidden/>
                <w:sz w:val="28"/>
                <w:szCs w:val="28"/>
              </w:rPr>
            </w:r>
            <w:r w:rsidRPr="00A07274">
              <w:rPr>
                <w:noProof/>
                <w:webHidden/>
                <w:sz w:val="28"/>
                <w:szCs w:val="28"/>
              </w:rPr>
              <w:fldChar w:fldCharType="separate"/>
            </w:r>
            <w:r>
              <w:rPr>
                <w:noProof/>
                <w:webHidden/>
                <w:sz w:val="28"/>
                <w:szCs w:val="28"/>
              </w:rPr>
              <w:t>62</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94" w:history="1">
            <w:r w:rsidRPr="00A07274">
              <w:rPr>
                <w:rStyle w:val="ae"/>
                <w:noProof/>
                <w:sz w:val="28"/>
                <w:szCs w:val="28"/>
              </w:rPr>
              <w:t>6.1</w:t>
            </w:r>
            <w:r w:rsidRPr="00A07274">
              <w:rPr>
                <w:rFonts w:eastAsiaTheme="minorEastAsia"/>
                <w:noProof/>
                <w:kern w:val="0"/>
                <w:sz w:val="28"/>
                <w:szCs w:val="28"/>
                <w:lang w:eastAsia="ru-RU"/>
                <w14:ligatures w14:val="none"/>
              </w:rPr>
              <w:tab/>
            </w:r>
            <w:r w:rsidRPr="00A07274">
              <w:rPr>
                <w:rStyle w:val="ae"/>
                <w:noProof/>
                <w:sz w:val="28"/>
                <w:szCs w:val="28"/>
              </w:rPr>
              <w:t>Выбор критерия поиска ближайшего слова при автозавершении слов</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_Toc359244394 \h </w:instrText>
            </w:r>
            <w:r w:rsidRPr="00A07274">
              <w:rPr>
                <w:noProof/>
                <w:webHidden/>
                <w:sz w:val="28"/>
                <w:szCs w:val="28"/>
              </w:rPr>
            </w:r>
            <w:r w:rsidRPr="00A07274">
              <w:rPr>
                <w:noProof/>
                <w:webHidden/>
                <w:sz w:val="28"/>
                <w:szCs w:val="28"/>
              </w:rPr>
              <w:fldChar w:fldCharType="separate"/>
            </w:r>
            <w:r>
              <w:rPr>
                <w:noProof/>
                <w:webHidden/>
                <w:sz w:val="28"/>
                <w:szCs w:val="28"/>
              </w:rPr>
              <w:t>62</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95" w:history="1">
            <w:r w:rsidRPr="00A07274">
              <w:rPr>
                <w:rStyle w:val="ae"/>
                <w:noProof/>
                <w:sz w:val="28"/>
                <w:szCs w:val="28"/>
              </w:rPr>
              <w:t>6.2</w:t>
            </w:r>
            <w:r w:rsidRPr="00A07274">
              <w:rPr>
                <w:rFonts w:eastAsiaTheme="minorEastAsia"/>
                <w:noProof/>
                <w:kern w:val="0"/>
                <w:sz w:val="28"/>
                <w:szCs w:val="28"/>
                <w:lang w:eastAsia="ru-RU"/>
                <w14:ligatures w14:val="none"/>
              </w:rPr>
              <w:tab/>
            </w:r>
            <w:r w:rsidRPr="00A07274">
              <w:rPr>
                <w:rStyle w:val="ae"/>
                <w:noProof/>
                <w:sz w:val="28"/>
                <w:szCs w:val="28"/>
              </w:rPr>
              <w:t>Алгоритм поиска ближайших слов</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_Toc359244395 \h </w:instrText>
            </w:r>
            <w:r w:rsidRPr="00A07274">
              <w:rPr>
                <w:noProof/>
                <w:webHidden/>
                <w:sz w:val="28"/>
                <w:szCs w:val="28"/>
              </w:rPr>
            </w:r>
            <w:r w:rsidRPr="00A07274">
              <w:rPr>
                <w:noProof/>
                <w:webHidden/>
                <w:sz w:val="28"/>
                <w:szCs w:val="28"/>
              </w:rPr>
              <w:fldChar w:fldCharType="separate"/>
            </w:r>
            <w:r>
              <w:rPr>
                <w:noProof/>
                <w:webHidden/>
                <w:sz w:val="28"/>
                <w:szCs w:val="28"/>
              </w:rPr>
              <w:t>63</w:t>
            </w:r>
            <w:r w:rsidRPr="00A07274">
              <w:rPr>
                <w:noProof/>
                <w:webHidden/>
                <w:sz w:val="28"/>
                <w:szCs w:val="28"/>
              </w:rPr>
              <w:fldChar w:fldCharType="end"/>
            </w:r>
          </w:hyperlink>
        </w:p>
        <w:p w:rsidR="00A07274" w:rsidRPr="00A07274" w:rsidRDefault="00A07274">
          <w:pPr>
            <w:pStyle w:val="13"/>
            <w:tabs>
              <w:tab w:val="left" w:pos="440"/>
              <w:tab w:val="right" w:leader="dot" w:pos="9911"/>
            </w:tabs>
            <w:rPr>
              <w:rFonts w:eastAsiaTheme="minorEastAsia"/>
              <w:noProof/>
              <w:kern w:val="0"/>
              <w:sz w:val="28"/>
              <w:szCs w:val="28"/>
              <w:lang w:eastAsia="ru-RU"/>
              <w14:ligatures w14:val="none"/>
            </w:rPr>
          </w:pPr>
          <w:hyperlink w:anchor="_Toc359244396" w:history="1">
            <w:r w:rsidRPr="00A07274">
              <w:rPr>
                <w:rStyle w:val="ae"/>
                <w:noProof/>
                <w:sz w:val="28"/>
                <w:szCs w:val="28"/>
              </w:rPr>
              <w:t>7</w:t>
            </w:r>
            <w:r w:rsidRPr="00A07274">
              <w:rPr>
                <w:rFonts w:eastAsiaTheme="minorEastAsia"/>
                <w:noProof/>
                <w:kern w:val="0"/>
                <w:sz w:val="28"/>
                <w:szCs w:val="28"/>
                <w:lang w:eastAsia="ru-RU"/>
                <w14:ligatures w14:val="none"/>
              </w:rPr>
              <w:tab/>
            </w:r>
            <w:r w:rsidRPr="00A07274">
              <w:rPr>
                <w:rStyle w:val="ae"/>
                <w:noProof/>
                <w:sz w:val="28"/>
                <w:szCs w:val="28"/>
              </w:rPr>
              <w:t>ОРГАНИЗАЦИОННО-ЭКОНОМИЧЕСКАЯ ЧАСТЬ</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_Toc359244396 \h </w:instrText>
            </w:r>
            <w:r w:rsidRPr="00A07274">
              <w:rPr>
                <w:noProof/>
                <w:webHidden/>
                <w:sz w:val="28"/>
                <w:szCs w:val="28"/>
              </w:rPr>
            </w:r>
            <w:r w:rsidRPr="00A07274">
              <w:rPr>
                <w:noProof/>
                <w:webHidden/>
                <w:sz w:val="28"/>
                <w:szCs w:val="28"/>
              </w:rPr>
              <w:fldChar w:fldCharType="separate"/>
            </w:r>
            <w:r>
              <w:rPr>
                <w:noProof/>
                <w:webHidden/>
                <w:sz w:val="28"/>
                <w:szCs w:val="28"/>
              </w:rPr>
              <w:t>65</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97" w:history="1">
            <w:r w:rsidRPr="00A07274">
              <w:rPr>
                <w:rStyle w:val="ae"/>
                <w:noProof/>
                <w:sz w:val="28"/>
                <w:szCs w:val="28"/>
              </w:rPr>
              <w:t>7.1</w:t>
            </w:r>
            <w:r w:rsidRPr="00A07274">
              <w:rPr>
                <w:rFonts w:eastAsiaTheme="minorEastAsia"/>
                <w:noProof/>
                <w:kern w:val="0"/>
                <w:sz w:val="28"/>
                <w:szCs w:val="28"/>
                <w:lang w:eastAsia="ru-RU"/>
                <w14:ligatures w14:val="none"/>
              </w:rPr>
              <w:tab/>
            </w:r>
            <w:r w:rsidRPr="00A07274">
              <w:rPr>
                <w:rStyle w:val="ae"/>
                <w:noProof/>
                <w:sz w:val="28"/>
                <w:szCs w:val="28"/>
              </w:rPr>
              <w:t>Введение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_Toc359244397 \h </w:instrText>
            </w:r>
            <w:r w:rsidRPr="00A07274">
              <w:rPr>
                <w:noProof/>
                <w:webHidden/>
                <w:sz w:val="28"/>
                <w:szCs w:val="28"/>
              </w:rPr>
            </w:r>
            <w:r w:rsidRPr="00A07274">
              <w:rPr>
                <w:noProof/>
                <w:webHidden/>
                <w:sz w:val="28"/>
                <w:szCs w:val="28"/>
              </w:rPr>
              <w:fldChar w:fldCharType="separate"/>
            </w:r>
            <w:r>
              <w:rPr>
                <w:noProof/>
                <w:webHidden/>
                <w:sz w:val="28"/>
                <w:szCs w:val="28"/>
              </w:rPr>
              <w:t>65</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398" w:history="1">
            <w:r w:rsidRPr="00A07274">
              <w:rPr>
                <w:rStyle w:val="ae"/>
                <w:noProof/>
                <w:sz w:val="28"/>
                <w:szCs w:val="28"/>
              </w:rPr>
              <w:t>7.2</w:t>
            </w:r>
            <w:r w:rsidRPr="00A07274">
              <w:rPr>
                <w:rFonts w:eastAsiaTheme="minorEastAsia"/>
                <w:noProof/>
                <w:kern w:val="0"/>
                <w:sz w:val="28"/>
                <w:szCs w:val="28"/>
                <w:lang w:eastAsia="ru-RU"/>
                <w14:ligatures w14:val="none"/>
              </w:rPr>
              <w:tab/>
            </w:r>
            <w:r w:rsidRPr="00A07274">
              <w:rPr>
                <w:rStyle w:val="ae"/>
                <w:noProof/>
                <w:sz w:val="28"/>
                <w:szCs w:val="28"/>
              </w:rPr>
              <w:t>Организация и планирование процесса разработки ПП</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_Toc359244398 \h </w:instrText>
            </w:r>
            <w:r w:rsidRPr="00A07274">
              <w:rPr>
                <w:noProof/>
                <w:webHidden/>
                <w:sz w:val="28"/>
                <w:szCs w:val="28"/>
              </w:rPr>
            </w:r>
            <w:r w:rsidRPr="00A07274">
              <w:rPr>
                <w:noProof/>
                <w:webHidden/>
                <w:sz w:val="28"/>
                <w:szCs w:val="28"/>
              </w:rPr>
              <w:fldChar w:fldCharType="separate"/>
            </w:r>
            <w:r>
              <w:rPr>
                <w:noProof/>
                <w:webHidden/>
                <w:sz w:val="28"/>
                <w:szCs w:val="28"/>
              </w:rPr>
              <w:t>65</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399" w:history="1">
            <w:r w:rsidRPr="00A07274">
              <w:rPr>
                <w:rStyle w:val="ae"/>
                <w:noProof/>
                <w:sz w:val="28"/>
                <w:szCs w:val="28"/>
              </w:rPr>
              <w:t>7.2.1</w:t>
            </w:r>
            <w:r w:rsidRPr="00A07274">
              <w:rPr>
                <w:rFonts w:eastAsiaTheme="minorEastAsia"/>
                <w:noProof/>
                <w:kern w:val="0"/>
                <w:sz w:val="28"/>
                <w:szCs w:val="28"/>
                <w:lang w:eastAsia="ru-RU"/>
                <w14:ligatures w14:val="none"/>
              </w:rPr>
              <w:tab/>
            </w:r>
            <w:r w:rsidRPr="00A07274">
              <w:rPr>
                <w:rStyle w:val="ae"/>
                <w:noProof/>
                <w:sz w:val="28"/>
                <w:szCs w:val="28"/>
              </w:rPr>
              <w:t>Расчет трудоемкости разработки технического задания</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_Toc359244399 \h </w:instrText>
            </w:r>
            <w:r w:rsidRPr="00A07274">
              <w:rPr>
                <w:noProof/>
                <w:webHidden/>
                <w:sz w:val="28"/>
                <w:szCs w:val="28"/>
              </w:rPr>
            </w:r>
            <w:r w:rsidRPr="00A07274">
              <w:rPr>
                <w:noProof/>
                <w:webHidden/>
                <w:sz w:val="28"/>
                <w:szCs w:val="28"/>
              </w:rPr>
              <w:fldChar w:fldCharType="separate"/>
            </w:r>
            <w:r>
              <w:rPr>
                <w:noProof/>
                <w:webHidden/>
                <w:sz w:val="28"/>
                <w:szCs w:val="28"/>
              </w:rPr>
              <w:t>68</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00" w:history="1">
            <w:r w:rsidRPr="00A07274">
              <w:rPr>
                <w:rStyle w:val="ae"/>
                <w:noProof/>
                <w:sz w:val="28"/>
                <w:szCs w:val="28"/>
              </w:rPr>
              <w:t>7.2.2</w:t>
            </w:r>
            <w:r w:rsidRPr="00A07274">
              <w:rPr>
                <w:rFonts w:eastAsiaTheme="minorEastAsia"/>
                <w:noProof/>
                <w:kern w:val="0"/>
                <w:sz w:val="28"/>
                <w:szCs w:val="28"/>
                <w:lang w:eastAsia="ru-RU"/>
                <w14:ligatures w14:val="none"/>
              </w:rPr>
              <w:tab/>
            </w:r>
            <w:r w:rsidRPr="00A07274">
              <w:rPr>
                <w:rStyle w:val="ae"/>
                <w:noProof/>
                <w:sz w:val="28"/>
                <w:szCs w:val="28"/>
              </w:rPr>
              <w:t>Расчет трудоемкости выполнения эскизного проекта</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_Toc359244400 \h </w:instrText>
            </w:r>
            <w:r w:rsidRPr="00A07274">
              <w:rPr>
                <w:noProof/>
                <w:webHidden/>
                <w:sz w:val="28"/>
                <w:szCs w:val="28"/>
              </w:rPr>
            </w:r>
            <w:r w:rsidRPr="00A07274">
              <w:rPr>
                <w:noProof/>
                <w:webHidden/>
                <w:sz w:val="28"/>
                <w:szCs w:val="28"/>
              </w:rPr>
              <w:fldChar w:fldCharType="separate"/>
            </w:r>
            <w:r>
              <w:rPr>
                <w:noProof/>
                <w:webHidden/>
                <w:sz w:val="28"/>
                <w:szCs w:val="28"/>
              </w:rPr>
              <w:t>68</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01" w:history="1">
            <w:r w:rsidRPr="00A07274">
              <w:rPr>
                <w:rStyle w:val="ae"/>
                <w:noProof/>
                <w:sz w:val="28"/>
                <w:szCs w:val="28"/>
              </w:rPr>
              <w:t>7.2.3</w:t>
            </w:r>
            <w:r w:rsidRPr="00A07274">
              <w:rPr>
                <w:rFonts w:eastAsiaTheme="minorEastAsia"/>
                <w:noProof/>
                <w:kern w:val="0"/>
                <w:sz w:val="28"/>
                <w:szCs w:val="28"/>
                <w:lang w:eastAsia="ru-RU"/>
                <w14:ligatures w14:val="none"/>
              </w:rPr>
              <w:tab/>
            </w:r>
            <w:r w:rsidRPr="00A07274">
              <w:rPr>
                <w:rStyle w:val="ae"/>
                <w:noProof/>
                <w:sz w:val="28"/>
                <w:szCs w:val="28"/>
              </w:rPr>
              <w:t>Расчет трудоемкости выполнения технического проекта</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_Toc359244401 \h </w:instrText>
            </w:r>
            <w:r w:rsidRPr="00A07274">
              <w:rPr>
                <w:noProof/>
                <w:webHidden/>
                <w:sz w:val="28"/>
                <w:szCs w:val="28"/>
              </w:rPr>
            </w:r>
            <w:r w:rsidRPr="00A07274">
              <w:rPr>
                <w:noProof/>
                <w:webHidden/>
                <w:sz w:val="28"/>
                <w:szCs w:val="28"/>
              </w:rPr>
              <w:fldChar w:fldCharType="separate"/>
            </w:r>
            <w:r>
              <w:rPr>
                <w:noProof/>
                <w:webHidden/>
                <w:sz w:val="28"/>
                <w:szCs w:val="28"/>
              </w:rPr>
              <w:t>69</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02" w:history="1">
            <w:r w:rsidRPr="00A07274">
              <w:rPr>
                <w:rStyle w:val="ae"/>
                <w:noProof/>
                <w:sz w:val="28"/>
                <w:szCs w:val="28"/>
              </w:rPr>
              <w:t>7.2.4</w:t>
            </w:r>
            <w:r w:rsidRPr="00A07274">
              <w:rPr>
                <w:rFonts w:eastAsiaTheme="minorEastAsia"/>
                <w:noProof/>
                <w:kern w:val="0"/>
                <w:sz w:val="28"/>
                <w:szCs w:val="28"/>
                <w:lang w:eastAsia="ru-RU"/>
                <w14:ligatures w14:val="none"/>
              </w:rPr>
              <w:tab/>
            </w:r>
            <w:r w:rsidRPr="00A07274">
              <w:rPr>
                <w:rStyle w:val="ae"/>
                <w:noProof/>
                <w:sz w:val="28"/>
                <w:szCs w:val="28"/>
              </w:rPr>
              <w:t>Расчет трудоемкости выполнения рабочего проекта</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_Toc359244402 \h </w:instrText>
            </w:r>
            <w:r w:rsidRPr="00A07274">
              <w:rPr>
                <w:noProof/>
                <w:webHidden/>
                <w:sz w:val="28"/>
                <w:szCs w:val="28"/>
              </w:rPr>
            </w:r>
            <w:r w:rsidRPr="00A07274">
              <w:rPr>
                <w:noProof/>
                <w:webHidden/>
                <w:sz w:val="28"/>
                <w:szCs w:val="28"/>
              </w:rPr>
              <w:fldChar w:fldCharType="separate"/>
            </w:r>
            <w:r>
              <w:rPr>
                <w:noProof/>
                <w:webHidden/>
                <w:sz w:val="28"/>
                <w:szCs w:val="28"/>
              </w:rPr>
              <w:t>70</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03" w:history="1">
            <w:r w:rsidRPr="00A07274">
              <w:rPr>
                <w:rStyle w:val="ae"/>
                <w:noProof/>
                <w:sz w:val="28"/>
                <w:szCs w:val="28"/>
              </w:rPr>
              <w:t>7.2.5</w:t>
            </w:r>
            <w:r w:rsidRPr="00A07274">
              <w:rPr>
                <w:rFonts w:eastAsiaTheme="minorEastAsia"/>
                <w:noProof/>
                <w:kern w:val="0"/>
                <w:sz w:val="28"/>
                <w:szCs w:val="28"/>
                <w:lang w:eastAsia="ru-RU"/>
                <w14:ligatures w14:val="none"/>
              </w:rPr>
              <w:tab/>
            </w:r>
            <w:r w:rsidRPr="00A07274">
              <w:rPr>
                <w:rStyle w:val="ae"/>
                <w:noProof/>
                <w:sz w:val="28"/>
                <w:szCs w:val="28"/>
              </w:rPr>
              <w:t>Расчет трудоемкости выполнения внедрения</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_Toc359244403 \h </w:instrText>
            </w:r>
            <w:r w:rsidRPr="00A07274">
              <w:rPr>
                <w:noProof/>
                <w:webHidden/>
                <w:sz w:val="28"/>
                <w:szCs w:val="28"/>
              </w:rPr>
            </w:r>
            <w:r w:rsidRPr="00A07274">
              <w:rPr>
                <w:noProof/>
                <w:webHidden/>
                <w:sz w:val="28"/>
                <w:szCs w:val="28"/>
              </w:rPr>
              <w:fldChar w:fldCharType="separate"/>
            </w:r>
            <w:r>
              <w:rPr>
                <w:noProof/>
                <w:webHidden/>
                <w:sz w:val="28"/>
                <w:szCs w:val="28"/>
              </w:rPr>
              <w:t>72</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04" w:history="1">
            <w:r w:rsidRPr="00A07274">
              <w:rPr>
                <w:rStyle w:val="ae"/>
                <w:noProof/>
                <w:sz w:val="28"/>
                <w:szCs w:val="28"/>
              </w:rPr>
              <w:t>7.2.6</w:t>
            </w:r>
            <w:r w:rsidRPr="00A07274">
              <w:rPr>
                <w:rFonts w:eastAsiaTheme="minorEastAsia"/>
                <w:noProof/>
                <w:kern w:val="0"/>
                <w:sz w:val="28"/>
                <w:szCs w:val="28"/>
                <w:lang w:eastAsia="ru-RU"/>
                <w14:ligatures w14:val="none"/>
              </w:rPr>
              <w:tab/>
            </w:r>
            <w:r w:rsidRPr="00A07274">
              <w:rPr>
                <w:rStyle w:val="ae"/>
                <w:noProof/>
                <w:sz w:val="28"/>
                <w:szCs w:val="28"/>
              </w:rPr>
              <w:t>Расчет суммарной трудоемкости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_Toc359244404 \h </w:instrText>
            </w:r>
            <w:r w:rsidRPr="00A07274">
              <w:rPr>
                <w:noProof/>
                <w:webHidden/>
                <w:sz w:val="28"/>
                <w:szCs w:val="28"/>
              </w:rPr>
            </w:r>
            <w:r w:rsidRPr="00A07274">
              <w:rPr>
                <w:noProof/>
                <w:webHidden/>
                <w:sz w:val="28"/>
                <w:szCs w:val="28"/>
              </w:rPr>
              <w:fldChar w:fldCharType="separate"/>
            </w:r>
            <w:r>
              <w:rPr>
                <w:noProof/>
                <w:webHidden/>
                <w:sz w:val="28"/>
                <w:szCs w:val="28"/>
              </w:rPr>
              <w:t>72</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405" w:history="1">
            <w:r w:rsidRPr="00A07274">
              <w:rPr>
                <w:rStyle w:val="ae"/>
                <w:noProof/>
                <w:sz w:val="28"/>
                <w:szCs w:val="28"/>
              </w:rPr>
              <w:t>7.3</w:t>
            </w:r>
            <w:r w:rsidRPr="00A07274">
              <w:rPr>
                <w:rFonts w:eastAsiaTheme="minorEastAsia"/>
                <w:noProof/>
                <w:kern w:val="0"/>
                <w:sz w:val="28"/>
                <w:szCs w:val="28"/>
                <w:lang w:eastAsia="ru-RU"/>
                <w14:ligatures w14:val="none"/>
              </w:rPr>
              <w:tab/>
            </w:r>
            <w:r w:rsidRPr="00A07274">
              <w:rPr>
                <w:rStyle w:val="ae"/>
                <w:noProof/>
                <w:sz w:val="28"/>
                <w:szCs w:val="28"/>
              </w:rPr>
              <w:t>Определение стоимости разработки ПП</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_Toc359244405 \h </w:instrText>
            </w:r>
            <w:r w:rsidRPr="00A07274">
              <w:rPr>
                <w:noProof/>
                <w:webHidden/>
                <w:sz w:val="28"/>
                <w:szCs w:val="28"/>
              </w:rPr>
            </w:r>
            <w:r w:rsidRPr="00A07274">
              <w:rPr>
                <w:noProof/>
                <w:webHidden/>
                <w:sz w:val="28"/>
                <w:szCs w:val="28"/>
              </w:rPr>
              <w:fldChar w:fldCharType="separate"/>
            </w:r>
            <w:r>
              <w:rPr>
                <w:noProof/>
                <w:webHidden/>
                <w:sz w:val="28"/>
                <w:szCs w:val="28"/>
              </w:rPr>
              <w:t>74</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06" w:history="1">
            <w:r w:rsidRPr="00A07274">
              <w:rPr>
                <w:rStyle w:val="ae"/>
                <w:noProof/>
                <w:sz w:val="28"/>
                <w:szCs w:val="28"/>
              </w:rPr>
              <w:t>7.3.1</w:t>
            </w:r>
            <w:r w:rsidRPr="00A07274">
              <w:rPr>
                <w:rFonts w:eastAsiaTheme="minorEastAsia"/>
                <w:noProof/>
                <w:kern w:val="0"/>
                <w:sz w:val="28"/>
                <w:szCs w:val="28"/>
                <w:lang w:eastAsia="ru-RU"/>
                <w14:ligatures w14:val="none"/>
              </w:rPr>
              <w:tab/>
            </w:r>
            <w:r w:rsidRPr="00A07274">
              <w:rPr>
                <w:rStyle w:val="ae"/>
                <w:noProof/>
                <w:sz w:val="28"/>
                <w:szCs w:val="28"/>
              </w:rPr>
              <w:t>Расчет основной заработной платы</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_Toc359244406 \h </w:instrText>
            </w:r>
            <w:r w:rsidRPr="00A07274">
              <w:rPr>
                <w:noProof/>
                <w:webHidden/>
                <w:sz w:val="28"/>
                <w:szCs w:val="28"/>
              </w:rPr>
            </w:r>
            <w:r w:rsidRPr="00A07274">
              <w:rPr>
                <w:noProof/>
                <w:webHidden/>
                <w:sz w:val="28"/>
                <w:szCs w:val="28"/>
              </w:rPr>
              <w:fldChar w:fldCharType="separate"/>
            </w:r>
            <w:r>
              <w:rPr>
                <w:noProof/>
                <w:webHidden/>
                <w:sz w:val="28"/>
                <w:szCs w:val="28"/>
              </w:rPr>
              <w:t>75</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07" w:history="1">
            <w:r w:rsidRPr="00A07274">
              <w:rPr>
                <w:rStyle w:val="ae"/>
                <w:noProof/>
                <w:sz w:val="28"/>
                <w:szCs w:val="28"/>
              </w:rPr>
              <w:t>7.3.2</w:t>
            </w:r>
            <w:r w:rsidRPr="00A07274">
              <w:rPr>
                <w:rFonts w:eastAsiaTheme="minorEastAsia"/>
                <w:noProof/>
                <w:kern w:val="0"/>
                <w:sz w:val="28"/>
                <w:szCs w:val="28"/>
                <w:lang w:eastAsia="ru-RU"/>
                <w14:ligatures w14:val="none"/>
              </w:rPr>
              <w:tab/>
            </w:r>
            <w:r w:rsidRPr="00A07274">
              <w:rPr>
                <w:rStyle w:val="ae"/>
                <w:noProof/>
                <w:sz w:val="28"/>
                <w:szCs w:val="28"/>
              </w:rPr>
              <w:t>Расчет дополнительной заработной платы</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_Toc359244407 \h </w:instrText>
            </w:r>
            <w:r w:rsidRPr="00A07274">
              <w:rPr>
                <w:noProof/>
                <w:webHidden/>
                <w:sz w:val="28"/>
                <w:szCs w:val="28"/>
              </w:rPr>
            </w:r>
            <w:r w:rsidRPr="00A07274">
              <w:rPr>
                <w:noProof/>
                <w:webHidden/>
                <w:sz w:val="28"/>
                <w:szCs w:val="28"/>
              </w:rPr>
              <w:fldChar w:fldCharType="separate"/>
            </w:r>
            <w:r>
              <w:rPr>
                <w:noProof/>
                <w:webHidden/>
                <w:sz w:val="28"/>
                <w:szCs w:val="28"/>
              </w:rPr>
              <w:t>75</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08" w:history="1">
            <w:r w:rsidRPr="00A07274">
              <w:rPr>
                <w:rStyle w:val="ae"/>
                <w:noProof/>
                <w:sz w:val="28"/>
                <w:szCs w:val="28"/>
              </w:rPr>
              <w:t>7.3.3</w:t>
            </w:r>
            <w:r w:rsidRPr="00A07274">
              <w:rPr>
                <w:rFonts w:eastAsiaTheme="minorEastAsia"/>
                <w:noProof/>
                <w:kern w:val="0"/>
                <w:sz w:val="28"/>
                <w:szCs w:val="28"/>
                <w:lang w:eastAsia="ru-RU"/>
                <w14:ligatures w14:val="none"/>
              </w:rPr>
              <w:tab/>
            </w:r>
            <w:r w:rsidRPr="00A07274">
              <w:rPr>
                <w:rStyle w:val="ae"/>
                <w:noProof/>
                <w:sz w:val="28"/>
                <w:szCs w:val="28"/>
              </w:rPr>
              <w:t>Отчисления на социальное страхование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_Toc359244408 \h </w:instrText>
            </w:r>
            <w:r w:rsidRPr="00A07274">
              <w:rPr>
                <w:noProof/>
                <w:webHidden/>
                <w:sz w:val="28"/>
                <w:szCs w:val="28"/>
              </w:rPr>
            </w:r>
            <w:r w:rsidRPr="00A07274">
              <w:rPr>
                <w:noProof/>
                <w:webHidden/>
                <w:sz w:val="28"/>
                <w:szCs w:val="28"/>
              </w:rPr>
              <w:fldChar w:fldCharType="separate"/>
            </w:r>
            <w:r>
              <w:rPr>
                <w:noProof/>
                <w:webHidden/>
                <w:sz w:val="28"/>
                <w:szCs w:val="28"/>
              </w:rPr>
              <w:t>76</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09" w:history="1">
            <w:r w:rsidRPr="00A07274">
              <w:rPr>
                <w:rStyle w:val="ae"/>
                <w:noProof/>
                <w:sz w:val="28"/>
                <w:szCs w:val="28"/>
              </w:rPr>
              <w:t>7.3.4</w:t>
            </w:r>
            <w:r w:rsidRPr="00A07274">
              <w:rPr>
                <w:rFonts w:eastAsiaTheme="minorEastAsia"/>
                <w:noProof/>
                <w:kern w:val="0"/>
                <w:sz w:val="28"/>
                <w:szCs w:val="28"/>
                <w:lang w:eastAsia="ru-RU"/>
                <w14:ligatures w14:val="none"/>
              </w:rPr>
              <w:tab/>
            </w:r>
            <w:r w:rsidRPr="00A07274">
              <w:rPr>
                <w:rStyle w:val="ae"/>
                <w:noProof/>
                <w:sz w:val="28"/>
                <w:szCs w:val="28"/>
              </w:rPr>
              <w:t>Накладные расходы</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_Toc359244409 \h </w:instrText>
            </w:r>
            <w:r w:rsidRPr="00A07274">
              <w:rPr>
                <w:noProof/>
                <w:webHidden/>
                <w:sz w:val="28"/>
                <w:szCs w:val="28"/>
              </w:rPr>
            </w:r>
            <w:r w:rsidRPr="00A07274">
              <w:rPr>
                <w:noProof/>
                <w:webHidden/>
                <w:sz w:val="28"/>
                <w:szCs w:val="28"/>
              </w:rPr>
              <w:fldChar w:fldCharType="separate"/>
            </w:r>
            <w:r>
              <w:rPr>
                <w:noProof/>
                <w:webHidden/>
                <w:sz w:val="28"/>
                <w:szCs w:val="28"/>
              </w:rPr>
              <w:t>76</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10" w:history="1">
            <w:r w:rsidRPr="00A07274">
              <w:rPr>
                <w:rStyle w:val="ae"/>
                <w:noProof/>
                <w:sz w:val="28"/>
                <w:szCs w:val="28"/>
              </w:rPr>
              <w:t>7.3.5</w:t>
            </w:r>
            <w:r w:rsidRPr="00A07274">
              <w:rPr>
                <w:rFonts w:eastAsiaTheme="minorEastAsia"/>
                <w:noProof/>
                <w:kern w:val="0"/>
                <w:sz w:val="28"/>
                <w:szCs w:val="28"/>
                <w:lang w:eastAsia="ru-RU"/>
                <w14:ligatures w14:val="none"/>
              </w:rPr>
              <w:tab/>
            </w:r>
            <w:r w:rsidRPr="00A07274">
              <w:rPr>
                <w:rStyle w:val="ae"/>
                <w:noProof/>
                <w:sz w:val="28"/>
                <w:szCs w:val="28"/>
              </w:rPr>
              <w:t>Расходы на оборудование (амортизация)</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_Toc359244410 \h </w:instrText>
            </w:r>
            <w:r w:rsidRPr="00A07274">
              <w:rPr>
                <w:noProof/>
                <w:webHidden/>
                <w:sz w:val="28"/>
                <w:szCs w:val="28"/>
              </w:rPr>
            </w:r>
            <w:r w:rsidRPr="00A07274">
              <w:rPr>
                <w:noProof/>
                <w:webHidden/>
                <w:sz w:val="28"/>
                <w:szCs w:val="28"/>
              </w:rPr>
              <w:fldChar w:fldCharType="separate"/>
            </w:r>
            <w:r>
              <w:rPr>
                <w:noProof/>
                <w:webHidden/>
                <w:sz w:val="28"/>
                <w:szCs w:val="28"/>
              </w:rPr>
              <w:t>76</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11" w:history="1">
            <w:r w:rsidRPr="00A07274">
              <w:rPr>
                <w:rStyle w:val="ae"/>
                <w:noProof/>
                <w:sz w:val="28"/>
                <w:szCs w:val="28"/>
              </w:rPr>
              <w:t>7.3.6</w:t>
            </w:r>
            <w:r w:rsidRPr="00A07274">
              <w:rPr>
                <w:rFonts w:eastAsiaTheme="minorEastAsia"/>
                <w:noProof/>
                <w:kern w:val="0"/>
                <w:sz w:val="28"/>
                <w:szCs w:val="28"/>
                <w:lang w:eastAsia="ru-RU"/>
                <w14:ligatures w14:val="none"/>
              </w:rPr>
              <w:tab/>
            </w:r>
            <w:r w:rsidRPr="00A07274">
              <w:rPr>
                <w:rStyle w:val="ae"/>
                <w:noProof/>
                <w:sz w:val="28"/>
                <w:szCs w:val="28"/>
              </w:rPr>
              <w:t>Результаты расчетов затрат на разработку программного продукта</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_Toc359244411 \h </w:instrText>
            </w:r>
            <w:r w:rsidRPr="00A07274">
              <w:rPr>
                <w:noProof/>
                <w:webHidden/>
                <w:sz w:val="28"/>
                <w:szCs w:val="28"/>
              </w:rPr>
            </w:r>
            <w:r w:rsidRPr="00A07274">
              <w:rPr>
                <w:noProof/>
                <w:webHidden/>
                <w:sz w:val="28"/>
                <w:szCs w:val="28"/>
              </w:rPr>
              <w:fldChar w:fldCharType="separate"/>
            </w:r>
            <w:r>
              <w:rPr>
                <w:noProof/>
                <w:webHidden/>
                <w:sz w:val="28"/>
                <w:szCs w:val="28"/>
              </w:rPr>
              <w:t>77</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412" w:history="1">
            <w:r w:rsidRPr="00A07274">
              <w:rPr>
                <w:rStyle w:val="ae"/>
                <w:noProof/>
                <w:sz w:val="28"/>
                <w:szCs w:val="28"/>
              </w:rPr>
              <w:t>7.4</w:t>
            </w:r>
            <w:r w:rsidRPr="00A07274">
              <w:rPr>
                <w:rFonts w:eastAsiaTheme="minorEastAsia"/>
                <w:noProof/>
                <w:kern w:val="0"/>
                <w:sz w:val="28"/>
                <w:szCs w:val="28"/>
                <w:lang w:eastAsia="ru-RU"/>
                <w14:ligatures w14:val="none"/>
              </w:rPr>
              <w:tab/>
            </w:r>
            <w:r w:rsidRPr="00A07274">
              <w:rPr>
                <w:rStyle w:val="ae"/>
                <w:noProof/>
                <w:sz w:val="28"/>
                <w:szCs w:val="28"/>
              </w:rPr>
              <w:t>Вывод</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_Toc359244412 \h </w:instrText>
            </w:r>
            <w:r w:rsidRPr="00A07274">
              <w:rPr>
                <w:noProof/>
                <w:webHidden/>
                <w:sz w:val="28"/>
                <w:szCs w:val="28"/>
              </w:rPr>
            </w:r>
            <w:r w:rsidRPr="00A07274">
              <w:rPr>
                <w:noProof/>
                <w:webHidden/>
                <w:sz w:val="28"/>
                <w:szCs w:val="28"/>
              </w:rPr>
              <w:fldChar w:fldCharType="separate"/>
            </w:r>
            <w:r>
              <w:rPr>
                <w:noProof/>
                <w:webHidden/>
                <w:sz w:val="28"/>
                <w:szCs w:val="28"/>
              </w:rPr>
              <w:t>77</w:t>
            </w:r>
            <w:r w:rsidRPr="00A07274">
              <w:rPr>
                <w:noProof/>
                <w:webHidden/>
                <w:sz w:val="28"/>
                <w:szCs w:val="28"/>
              </w:rPr>
              <w:fldChar w:fldCharType="end"/>
            </w:r>
          </w:hyperlink>
        </w:p>
        <w:p w:rsidR="00A07274" w:rsidRPr="00A07274" w:rsidRDefault="00A07274">
          <w:pPr>
            <w:pStyle w:val="13"/>
            <w:tabs>
              <w:tab w:val="left" w:pos="440"/>
              <w:tab w:val="right" w:leader="dot" w:pos="9911"/>
            </w:tabs>
            <w:rPr>
              <w:rFonts w:eastAsiaTheme="minorEastAsia"/>
              <w:noProof/>
              <w:kern w:val="0"/>
              <w:sz w:val="28"/>
              <w:szCs w:val="28"/>
              <w:lang w:eastAsia="ru-RU"/>
              <w14:ligatures w14:val="none"/>
            </w:rPr>
          </w:pPr>
          <w:hyperlink w:anchor="_Toc359244413" w:history="1">
            <w:r w:rsidRPr="00A07274">
              <w:rPr>
                <w:rStyle w:val="ae"/>
                <w:noProof/>
                <w:sz w:val="28"/>
                <w:szCs w:val="28"/>
              </w:rPr>
              <w:t>8</w:t>
            </w:r>
            <w:r w:rsidRPr="00A07274">
              <w:rPr>
                <w:rFonts w:eastAsiaTheme="minorEastAsia"/>
                <w:noProof/>
                <w:kern w:val="0"/>
                <w:sz w:val="28"/>
                <w:szCs w:val="28"/>
                <w:lang w:eastAsia="ru-RU"/>
                <w14:ligatures w14:val="none"/>
              </w:rPr>
              <w:tab/>
            </w:r>
            <w:r w:rsidRPr="00A07274">
              <w:rPr>
                <w:rStyle w:val="ae"/>
                <w:noProof/>
                <w:sz w:val="28"/>
                <w:szCs w:val="28"/>
              </w:rPr>
              <w:t>МЕРОПРИЯТИЯ ПО ОХРАНЕ ТРУДА И ТЕХНИКЕ БЕЗОПАСНОСТИ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_Toc359244413 \h </w:instrText>
            </w:r>
            <w:r w:rsidRPr="00A07274">
              <w:rPr>
                <w:noProof/>
                <w:webHidden/>
                <w:sz w:val="28"/>
                <w:szCs w:val="28"/>
              </w:rPr>
            </w:r>
            <w:r w:rsidRPr="00A07274">
              <w:rPr>
                <w:noProof/>
                <w:webHidden/>
                <w:sz w:val="28"/>
                <w:szCs w:val="28"/>
              </w:rPr>
              <w:fldChar w:fldCharType="separate"/>
            </w:r>
            <w:r>
              <w:rPr>
                <w:noProof/>
                <w:webHidden/>
                <w:sz w:val="28"/>
                <w:szCs w:val="28"/>
              </w:rPr>
              <w:t>79</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414" w:history="1">
            <w:r w:rsidRPr="00A07274">
              <w:rPr>
                <w:rStyle w:val="ae"/>
                <w:noProof/>
                <w:sz w:val="28"/>
                <w:szCs w:val="28"/>
              </w:rPr>
              <w:t>8.1</w:t>
            </w:r>
            <w:r w:rsidRPr="00A07274">
              <w:rPr>
                <w:rFonts w:eastAsiaTheme="minorEastAsia"/>
                <w:noProof/>
                <w:kern w:val="0"/>
                <w:sz w:val="28"/>
                <w:szCs w:val="28"/>
                <w:lang w:eastAsia="ru-RU"/>
                <w14:ligatures w14:val="none"/>
              </w:rPr>
              <w:tab/>
            </w:r>
            <w:r w:rsidRPr="00A07274">
              <w:rPr>
                <w:rStyle w:val="ae"/>
                <w:noProof/>
                <w:sz w:val="28"/>
                <w:szCs w:val="28"/>
              </w:rPr>
              <w:t>Введение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_Toc359244414 \h </w:instrText>
            </w:r>
            <w:r w:rsidRPr="00A07274">
              <w:rPr>
                <w:noProof/>
                <w:webHidden/>
                <w:sz w:val="28"/>
                <w:szCs w:val="28"/>
              </w:rPr>
            </w:r>
            <w:r w:rsidRPr="00A07274">
              <w:rPr>
                <w:noProof/>
                <w:webHidden/>
                <w:sz w:val="28"/>
                <w:szCs w:val="28"/>
              </w:rPr>
              <w:fldChar w:fldCharType="separate"/>
            </w:r>
            <w:r>
              <w:rPr>
                <w:noProof/>
                <w:webHidden/>
                <w:sz w:val="28"/>
                <w:szCs w:val="28"/>
              </w:rPr>
              <w:t>79</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415" w:history="1">
            <w:r w:rsidRPr="00A07274">
              <w:rPr>
                <w:rStyle w:val="ae"/>
                <w:noProof/>
                <w:sz w:val="28"/>
                <w:szCs w:val="28"/>
              </w:rPr>
              <w:t>8.2</w:t>
            </w:r>
            <w:r w:rsidRPr="00A07274">
              <w:rPr>
                <w:rFonts w:eastAsiaTheme="minorEastAsia"/>
                <w:noProof/>
                <w:kern w:val="0"/>
                <w:sz w:val="28"/>
                <w:szCs w:val="28"/>
                <w:lang w:eastAsia="ru-RU"/>
                <w14:ligatures w14:val="none"/>
              </w:rPr>
              <w:tab/>
            </w:r>
            <w:r w:rsidRPr="00A07274">
              <w:rPr>
                <w:rStyle w:val="ae"/>
                <w:noProof/>
                <w:sz w:val="28"/>
                <w:szCs w:val="28"/>
              </w:rPr>
              <w:t>Опасные и вредные факторы</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_Toc359244415 \h </w:instrText>
            </w:r>
            <w:r w:rsidRPr="00A07274">
              <w:rPr>
                <w:noProof/>
                <w:webHidden/>
                <w:sz w:val="28"/>
                <w:szCs w:val="28"/>
              </w:rPr>
            </w:r>
            <w:r w:rsidRPr="00A07274">
              <w:rPr>
                <w:noProof/>
                <w:webHidden/>
                <w:sz w:val="28"/>
                <w:szCs w:val="28"/>
              </w:rPr>
              <w:fldChar w:fldCharType="separate"/>
            </w:r>
            <w:r>
              <w:rPr>
                <w:noProof/>
                <w:webHidden/>
                <w:sz w:val="28"/>
                <w:szCs w:val="28"/>
              </w:rPr>
              <w:t>79</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16" w:history="1">
            <w:r w:rsidRPr="00A07274">
              <w:rPr>
                <w:rStyle w:val="ae"/>
                <w:noProof/>
                <w:sz w:val="28"/>
                <w:szCs w:val="28"/>
                <w:lang w:val="en-US"/>
              </w:rPr>
              <w:t>8.2.1</w:t>
            </w:r>
            <w:r w:rsidRPr="00A07274">
              <w:rPr>
                <w:rFonts w:eastAsiaTheme="minorEastAsia"/>
                <w:noProof/>
                <w:kern w:val="0"/>
                <w:sz w:val="28"/>
                <w:szCs w:val="28"/>
                <w:lang w:eastAsia="ru-RU"/>
                <w14:ligatures w14:val="none"/>
              </w:rPr>
              <w:tab/>
            </w:r>
            <w:r w:rsidRPr="00A07274">
              <w:rPr>
                <w:rStyle w:val="ae"/>
                <w:noProof/>
                <w:sz w:val="28"/>
                <w:szCs w:val="28"/>
              </w:rPr>
              <w:t>Опасные факторы:</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_Toc359244416 \h </w:instrText>
            </w:r>
            <w:r w:rsidRPr="00A07274">
              <w:rPr>
                <w:noProof/>
                <w:webHidden/>
                <w:sz w:val="28"/>
                <w:szCs w:val="28"/>
              </w:rPr>
            </w:r>
            <w:r w:rsidRPr="00A07274">
              <w:rPr>
                <w:noProof/>
                <w:webHidden/>
                <w:sz w:val="28"/>
                <w:szCs w:val="28"/>
              </w:rPr>
              <w:fldChar w:fldCharType="separate"/>
            </w:r>
            <w:r>
              <w:rPr>
                <w:noProof/>
                <w:webHidden/>
                <w:sz w:val="28"/>
                <w:szCs w:val="28"/>
              </w:rPr>
              <w:t>79</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17" w:history="1">
            <w:r w:rsidRPr="00A07274">
              <w:rPr>
                <w:rStyle w:val="ae"/>
                <w:noProof/>
                <w:sz w:val="28"/>
                <w:szCs w:val="28"/>
                <w:lang w:val="en-US"/>
              </w:rPr>
              <w:t>8.2.1.1</w:t>
            </w:r>
            <w:r w:rsidRPr="00A07274">
              <w:rPr>
                <w:noProof/>
                <w:sz w:val="28"/>
                <w:szCs w:val="28"/>
              </w:rPr>
              <w:tab/>
            </w:r>
            <w:r w:rsidRPr="00A07274">
              <w:rPr>
                <w:rStyle w:val="ae"/>
                <w:noProof/>
                <w:sz w:val="28"/>
                <w:szCs w:val="28"/>
              </w:rPr>
              <w:t>Физические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_Toc359244417 \h </w:instrText>
            </w:r>
            <w:r w:rsidRPr="00A07274">
              <w:rPr>
                <w:noProof/>
                <w:webHidden/>
                <w:sz w:val="28"/>
                <w:szCs w:val="28"/>
              </w:rPr>
            </w:r>
            <w:r w:rsidRPr="00A07274">
              <w:rPr>
                <w:noProof/>
                <w:webHidden/>
                <w:sz w:val="28"/>
                <w:szCs w:val="28"/>
              </w:rPr>
              <w:fldChar w:fldCharType="separate"/>
            </w:r>
            <w:r>
              <w:rPr>
                <w:noProof/>
                <w:webHidden/>
                <w:sz w:val="28"/>
                <w:szCs w:val="28"/>
              </w:rPr>
              <w:t>79</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18" w:history="1">
            <w:r w:rsidRPr="00A07274">
              <w:rPr>
                <w:rStyle w:val="ae"/>
                <w:noProof/>
                <w:sz w:val="28"/>
                <w:szCs w:val="28"/>
              </w:rPr>
              <w:t>8.2.2</w:t>
            </w:r>
            <w:r w:rsidRPr="00A07274">
              <w:rPr>
                <w:rFonts w:eastAsiaTheme="minorEastAsia"/>
                <w:noProof/>
                <w:kern w:val="0"/>
                <w:sz w:val="28"/>
                <w:szCs w:val="28"/>
                <w:lang w:eastAsia="ru-RU"/>
                <w14:ligatures w14:val="none"/>
              </w:rPr>
              <w:tab/>
            </w:r>
            <w:r w:rsidRPr="00A07274">
              <w:rPr>
                <w:rStyle w:val="ae"/>
                <w:noProof/>
                <w:sz w:val="28"/>
                <w:szCs w:val="28"/>
              </w:rPr>
              <w:t>Вредные факторы:</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_Toc359244418 \h </w:instrText>
            </w:r>
            <w:r w:rsidRPr="00A07274">
              <w:rPr>
                <w:noProof/>
                <w:webHidden/>
                <w:sz w:val="28"/>
                <w:szCs w:val="28"/>
              </w:rPr>
            </w:r>
            <w:r w:rsidRPr="00A07274">
              <w:rPr>
                <w:noProof/>
                <w:webHidden/>
                <w:sz w:val="28"/>
                <w:szCs w:val="28"/>
              </w:rPr>
              <w:fldChar w:fldCharType="separate"/>
            </w:r>
            <w:r>
              <w:rPr>
                <w:noProof/>
                <w:webHidden/>
                <w:sz w:val="28"/>
                <w:szCs w:val="28"/>
              </w:rPr>
              <w:t>79</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19" w:history="1">
            <w:r w:rsidRPr="00A07274">
              <w:rPr>
                <w:rStyle w:val="ae"/>
                <w:noProof/>
                <w:sz w:val="28"/>
                <w:szCs w:val="28"/>
                <w:lang w:val="en-US"/>
              </w:rPr>
              <w:t>8.2.2.1</w:t>
            </w:r>
            <w:r w:rsidRPr="00A07274">
              <w:rPr>
                <w:noProof/>
                <w:sz w:val="28"/>
                <w:szCs w:val="28"/>
              </w:rPr>
              <w:tab/>
            </w:r>
            <w:r w:rsidRPr="00A07274">
              <w:rPr>
                <w:rStyle w:val="ae"/>
                <w:noProof/>
                <w:sz w:val="28"/>
                <w:szCs w:val="28"/>
              </w:rPr>
              <w:t>Физические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_Toc359244419 \h </w:instrText>
            </w:r>
            <w:r w:rsidRPr="00A07274">
              <w:rPr>
                <w:noProof/>
                <w:webHidden/>
                <w:sz w:val="28"/>
                <w:szCs w:val="28"/>
              </w:rPr>
            </w:r>
            <w:r w:rsidRPr="00A07274">
              <w:rPr>
                <w:noProof/>
                <w:webHidden/>
                <w:sz w:val="28"/>
                <w:szCs w:val="28"/>
              </w:rPr>
              <w:fldChar w:fldCharType="separate"/>
            </w:r>
            <w:r>
              <w:rPr>
                <w:noProof/>
                <w:webHidden/>
                <w:sz w:val="28"/>
                <w:szCs w:val="28"/>
              </w:rPr>
              <w:t>79</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20" w:history="1">
            <w:r w:rsidRPr="00A07274">
              <w:rPr>
                <w:rStyle w:val="ae"/>
                <w:noProof/>
                <w:sz w:val="28"/>
                <w:szCs w:val="28"/>
                <w:lang w:val="en-US"/>
              </w:rPr>
              <w:t>8.2.2.2</w:t>
            </w:r>
            <w:r w:rsidRPr="00A07274">
              <w:rPr>
                <w:noProof/>
                <w:sz w:val="28"/>
                <w:szCs w:val="28"/>
              </w:rPr>
              <w:tab/>
            </w:r>
            <w:r w:rsidRPr="00A07274">
              <w:rPr>
                <w:rStyle w:val="ae"/>
                <w:noProof/>
                <w:sz w:val="28"/>
                <w:szCs w:val="28"/>
              </w:rPr>
              <w:t>Химические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_Toc359244420 \h </w:instrText>
            </w:r>
            <w:r w:rsidRPr="00A07274">
              <w:rPr>
                <w:noProof/>
                <w:webHidden/>
                <w:sz w:val="28"/>
                <w:szCs w:val="28"/>
              </w:rPr>
            </w:r>
            <w:r w:rsidRPr="00A07274">
              <w:rPr>
                <w:noProof/>
                <w:webHidden/>
                <w:sz w:val="28"/>
                <w:szCs w:val="28"/>
              </w:rPr>
              <w:fldChar w:fldCharType="separate"/>
            </w:r>
            <w:r>
              <w:rPr>
                <w:noProof/>
                <w:webHidden/>
                <w:sz w:val="28"/>
                <w:szCs w:val="28"/>
              </w:rPr>
              <w:t>80</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21" w:history="1">
            <w:r w:rsidRPr="00A07274">
              <w:rPr>
                <w:rStyle w:val="ae"/>
                <w:noProof/>
                <w:sz w:val="28"/>
                <w:szCs w:val="28"/>
                <w:lang w:val="en-US"/>
              </w:rPr>
              <w:t>8.2.2.3</w:t>
            </w:r>
            <w:r w:rsidRPr="00A07274">
              <w:rPr>
                <w:noProof/>
                <w:sz w:val="28"/>
                <w:szCs w:val="28"/>
              </w:rPr>
              <w:tab/>
            </w:r>
            <w:r w:rsidRPr="00A07274">
              <w:rPr>
                <w:rStyle w:val="ae"/>
                <w:noProof/>
                <w:sz w:val="28"/>
                <w:szCs w:val="28"/>
              </w:rPr>
              <w:t>Психофизиологические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_Toc359244421 \h </w:instrText>
            </w:r>
            <w:r w:rsidRPr="00A07274">
              <w:rPr>
                <w:noProof/>
                <w:webHidden/>
                <w:sz w:val="28"/>
                <w:szCs w:val="28"/>
              </w:rPr>
            </w:r>
            <w:r w:rsidRPr="00A07274">
              <w:rPr>
                <w:noProof/>
                <w:webHidden/>
                <w:sz w:val="28"/>
                <w:szCs w:val="28"/>
              </w:rPr>
              <w:fldChar w:fldCharType="separate"/>
            </w:r>
            <w:r>
              <w:rPr>
                <w:noProof/>
                <w:webHidden/>
                <w:sz w:val="28"/>
                <w:szCs w:val="28"/>
              </w:rPr>
              <w:t>80</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22" w:history="1">
            <w:r w:rsidRPr="00A07274">
              <w:rPr>
                <w:rStyle w:val="ae"/>
                <w:noProof/>
                <w:sz w:val="28"/>
                <w:szCs w:val="28"/>
                <w:lang w:val="en-US"/>
              </w:rPr>
              <w:t>8.2.2.4</w:t>
            </w:r>
            <w:r w:rsidRPr="00A07274">
              <w:rPr>
                <w:noProof/>
                <w:sz w:val="28"/>
                <w:szCs w:val="28"/>
              </w:rPr>
              <w:tab/>
            </w:r>
            <w:r w:rsidRPr="00A07274">
              <w:rPr>
                <w:rStyle w:val="ae"/>
                <w:noProof/>
                <w:sz w:val="28"/>
                <w:szCs w:val="28"/>
              </w:rPr>
              <w:t>Биологические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_Toc359244422 \h </w:instrText>
            </w:r>
            <w:r w:rsidRPr="00A07274">
              <w:rPr>
                <w:noProof/>
                <w:webHidden/>
                <w:sz w:val="28"/>
                <w:szCs w:val="28"/>
              </w:rPr>
            </w:r>
            <w:r w:rsidRPr="00A07274">
              <w:rPr>
                <w:noProof/>
                <w:webHidden/>
                <w:sz w:val="28"/>
                <w:szCs w:val="28"/>
              </w:rPr>
              <w:fldChar w:fldCharType="separate"/>
            </w:r>
            <w:r>
              <w:rPr>
                <w:noProof/>
                <w:webHidden/>
                <w:sz w:val="28"/>
                <w:szCs w:val="28"/>
              </w:rPr>
              <w:t>80</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423" w:history="1">
            <w:r w:rsidRPr="00A07274">
              <w:rPr>
                <w:rStyle w:val="ae"/>
                <w:noProof/>
                <w:sz w:val="28"/>
                <w:szCs w:val="28"/>
              </w:rPr>
              <w:t>8.3</w:t>
            </w:r>
            <w:r w:rsidRPr="00A07274">
              <w:rPr>
                <w:rFonts w:eastAsiaTheme="minorEastAsia"/>
                <w:noProof/>
                <w:kern w:val="0"/>
                <w:sz w:val="28"/>
                <w:szCs w:val="28"/>
                <w:lang w:eastAsia="ru-RU"/>
                <w14:ligatures w14:val="none"/>
              </w:rPr>
              <w:tab/>
            </w:r>
            <w:r w:rsidRPr="00A07274">
              <w:rPr>
                <w:rStyle w:val="ae"/>
                <w:noProof/>
                <w:sz w:val="28"/>
                <w:szCs w:val="28"/>
              </w:rPr>
              <w:t>Требования к помещениям для работы с ПЭВМ</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_Toc359244423 \h </w:instrText>
            </w:r>
            <w:r w:rsidRPr="00A07274">
              <w:rPr>
                <w:noProof/>
                <w:webHidden/>
                <w:sz w:val="28"/>
                <w:szCs w:val="28"/>
              </w:rPr>
            </w:r>
            <w:r w:rsidRPr="00A07274">
              <w:rPr>
                <w:noProof/>
                <w:webHidden/>
                <w:sz w:val="28"/>
                <w:szCs w:val="28"/>
              </w:rPr>
              <w:fldChar w:fldCharType="separate"/>
            </w:r>
            <w:r>
              <w:rPr>
                <w:noProof/>
                <w:webHidden/>
                <w:sz w:val="28"/>
                <w:szCs w:val="28"/>
              </w:rPr>
              <w:t>80</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24" w:history="1">
            <w:r w:rsidRPr="00A07274">
              <w:rPr>
                <w:rStyle w:val="ae"/>
                <w:noProof/>
                <w:sz w:val="28"/>
                <w:szCs w:val="28"/>
              </w:rPr>
              <w:t>8.3.1</w:t>
            </w:r>
            <w:r w:rsidRPr="00A07274">
              <w:rPr>
                <w:rFonts w:eastAsiaTheme="minorEastAsia"/>
                <w:noProof/>
                <w:kern w:val="0"/>
                <w:sz w:val="28"/>
                <w:szCs w:val="28"/>
                <w:lang w:eastAsia="ru-RU"/>
                <w14:ligatures w14:val="none"/>
              </w:rPr>
              <w:tab/>
            </w:r>
            <w:r w:rsidRPr="00A07274">
              <w:rPr>
                <w:rStyle w:val="ae"/>
                <w:noProof/>
                <w:sz w:val="28"/>
                <w:szCs w:val="28"/>
              </w:rPr>
              <w:t>Требования к микроклимату, вредных химических веществ в воздухе на рабочих местах, оборудованных ПЭВМ</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_Toc359244424 \h </w:instrText>
            </w:r>
            <w:r w:rsidRPr="00A07274">
              <w:rPr>
                <w:noProof/>
                <w:webHidden/>
                <w:sz w:val="28"/>
                <w:szCs w:val="28"/>
              </w:rPr>
            </w:r>
            <w:r w:rsidRPr="00A07274">
              <w:rPr>
                <w:noProof/>
                <w:webHidden/>
                <w:sz w:val="28"/>
                <w:szCs w:val="28"/>
              </w:rPr>
              <w:fldChar w:fldCharType="separate"/>
            </w:r>
            <w:r>
              <w:rPr>
                <w:noProof/>
                <w:webHidden/>
                <w:sz w:val="28"/>
                <w:szCs w:val="28"/>
              </w:rPr>
              <w:t>82</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25" w:history="1">
            <w:r w:rsidRPr="00A07274">
              <w:rPr>
                <w:rStyle w:val="ae"/>
                <w:noProof/>
                <w:sz w:val="28"/>
                <w:szCs w:val="28"/>
              </w:rPr>
              <w:t>8.3.2</w:t>
            </w:r>
            <w:r w:rsidRPr="00A07274">
              <w:rPr>
                <w:rFonts w:eastAsiaTheme="minorEastAsia"/>
                <w:noProof/>
                <w:kern w:val="0"/>
                <w:sz w:val="28"/>
                <w:szCs w:val="28"/>
                <w:lang w:eastAsia="ru-RU"/>
                <w14:ligatures w14:val="none"/>
              </w:rPr>
              <w:tab/>
            </w:r>
            <w:r w:rsidRPr="00A07274">
              <w:rPr>
                <w:rStyle w:val="ae"/>
                <w:noProof/>
                <w:sz w:val="28"/>
                <w:szCs w:val="28"/>
              </w:rPr>
              <w:t>Требования к уровням шума и вибрации на рабочих местах, оборудованных ПЭВМ</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_Toc359244425 \h </w:instrText>
            </w:r>
            <w:r w:rsidRPr="00A07274">
              <w:rPr>
                <w:noProof/>
                <w:webHidden/>
                <w:sz w:val="28"/>
                <w:szCs w:val="28"/>
              </w:rPr>
            </w:r>
            <w:r w:rsidRPr="00A07274">
              <w:rPr>
                <w:noProof/>
                <w:webHidden/>
                <w:sz w:val="28"/>
                <w:szCs w:val="28"/>
              </w:rPr>
              <w:fldChar w:fldCharType="separate"/>
            </w:r>
            <w:r>
              <w:rPr>
                <w:noProof/>
                <w:webHidden/>
                <w:sz w:val="28"/>
                <w:szCs w:val="28"/>
              </w:rPr>
              <w:t>83</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26" w:history="1">
            <w:r w:rsidRPr="00A07274">
              <w:rPr>
                <w:rStyle w:val="ae"/>
                <w:noProof/>
                <w:sz w:val="28"/>
                <w:szCs w:val="28"/>
              </w:rPr>
              <w:t>8.3.3</w:t>
            </w:r>
            <w:r w:rsidRPr="00A07274">
              <w:rPr>
                <w:rFonts w:eastAsiaTheme="minorEastAsia"/>
                <w:noProof/>
                <w:kern w:val="0"/>
                <w:sz w:val="28"/>
                <w:szCs w:val="28"/>
                <w:lang w:eastAsia="ru-RU"/>
                <w14:ligatures w14:val="none"/>
              </w:rPr>
              <w:tab/>
            </w:r>
            <w:r w:rsidRPr="00A07274">
              <w:rPr>
                <w:rStyle w:val="ae"/>
                <w:noProof/>
                <w:sz w:val="28"/>
                <w:szCs w:val="28"/>
              </w:rPr>
              <w:t>Требования к освещению на рабочих местах, оборудованных ПЭВМ</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_Toc359244426 \h </w:instrText>
            </w:r>
            <w:r w:rsidRPr="00A07274">
              <w:rPr>
                <w:noProof/>
                <w:webHidden/>
                <w:sz w:val="28"/>
                <w:szCs w:val="28"/>
              </w:rPr>
            </w:r>
            <w:r w:rsidRPr="00A07274">
              <w:rPr>
                <w:noProof/>
                <w:webHidden/>
                <w:sz w:val="28"/>
                <w:szCs w:val="28"/>
              </w:rPr>
              <w:fldChar w:fldCharType="separate"/>
            </w:r>
            <w:r>
              <w:rPr>
                <w:noProof/>
                <w:webHidden/>
                <w:sz w:val="28"/>
                <w:szCs w:val="28"/>
              </w:rPr>
              <w:t>85</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27" w:history="1">
            <w:r w:rsidRPr="00A07274">
              <w:rPr>
                <w:rStyle w:val="ae"/>
                <w:noProof/>
                <w:sz w:val="28"/>
                <w:szCs w:val="28"/>
              </w:rPr>
              <w:t>8.3.4</w:t>
            </w:r>
            <w:r w:rsidRPr="00A07274">
              <w:rPr>
                <w:rFonts w:eastAsiaTheme="minorEastAsia"/>
                <w:noProof/>
                <w:kern w:val="0"/>
                <w:sz w:val="28"/>
                <w:szCs w:val="28"/>
                <w:lang w:eastAsia="ru-RU"/>
                <w14:ligatures w14:val="none"/>
              </w:rPr>
              <w:tab/>
            </w:r>
            <w:r w:rsidRPr="00A07274">
              <w:rPr>
                <w:rStyle w:val="ae"/>
                <w:noProof/>
                <w:sz w:val="28"/>
                <w:szCs w:val="28"/>
              </w:rPr>
              <w:t>Требования к уровням электромагнитных полей на рабочих местах, оборудованных ПЭВМ</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_Toc359244427 \h </w:instrText>
            </w:r>
            <w:r w:rsidRPr="00A07274">
              <w:rPr>
                <w:noProof/>
                <w:webHidden/>
                <w:sz w:val="28"/>
                <w:szCs w:val="28"/>
              </w:rPr>
            </w:r>
            <w:r w:rsidRPr="00A07274">
              <w:rPr>
                <w:noProof/>
                <w:webHidden/>
                <w:sz w:val="28"/>
                <w:szCs w:val="28"/>
              </w:rPr>
              <w:fldChar w:fldCharType="separate"/>
            </w:r>
            <w:r>
              <w:rPr>
                <w:noProof/>
                <w:webHidden/>
                <w:sz w:val="28"/>
                <w:szCs w:val="28"/>
              </w:rPr>
              <w:t>87</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28" w:history="1">
            <w:r w:rsidRPr="00A07274">
              <w:rPr>
                <w:rStyle w:val="ae"/>
                <w:noProof/>
                <w:sz w:val="28"/>
                <w:szCs w:val="28"/>
              </w:rPr>
              <w:t>8.3.5</w:t>
            </w:r>
            <w:r w:rsidRPr="00A07274">
              <w:rPr>
                <w:rFonts w:eastAsiaTheme="minorEastAsia"/>
                <w:noProof/>
                <w:kern w:val="0"/>
                <w:sz w:val="28"/>
                <w:szCs w:val="28"/>
                <w:lang w:eastAsia="ru-RU"/>
                <w14:ligatures w14:val="none"/>
              </w:rPr>
              <w:tab/>
            </w:r>
            <w:r w:rsidRPr="00A07274">
              <w:rPr>
                <w:rStyle w:val="ae"/>
                <w:noProof/>
                <w:sz w:val="28"/>
                <w:szCs w:val="28"/>
              </w:rPr>
              <w:t>Требования к визуальным параметрам ВДТ, контролируемым на рабочих местах</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_Toc359244428 \h </w:instrText>
            </w:r>
            <w:r w:rsidRPr="00A07274">
              <w:rPr>
                <w:noProof/>
                <w:webHidden/>
                <w:sz w:val="28"/>
                <w:szCs w:val="28"/>
              </w:rPr>
            </w:r>
            <w:r w:rsidRPr="00A07274">
              <w:rPr>
                <w:noProof/>
                <w:webHidden/>
                <w:sz w:val="28"/>
                <w:szCs w:val="28"/>
              </w:rPr>
              <w:fldChar w:fldCharType="separate"/>
            </w:r>
            <w:r>
              <w:rPr>
                <w:noProof/>
                <w:webHidden/>
                <w:sz w:val="28"/>
                <w:szCs w:val="28"/>
              </w:rPr>
              <w:t>88</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29" w:history="1">
            <w:r w:rsidRPr="00A07274">
              <w:rPr>
                <w:rStyle w:val="ae"/>
                <w:noProof/>
                <w:sz w:val="28"/>
                <w:szCs w:val="28"/>
              </w:rPr>
              <w:t>8.3.6</w:t>
            </w:r>
            <w:r w:rsidRPr="00A07274">
              <w:rPr>
                <w:rFonts w:eastAsiaTheme="minorEastAsia"/>
                <w:noProof/>
                <w:kern w:val="0"/>
                <w:sz w:val="28"/>
                <w:szCs w:val="28"/>
                <w:lang w:eastAsia="ru-RU"/>
                <w14:ligatures w14:val="none"/>
              </w:rPr>
              <w:tab/>
            </w:r>
            <w:r w:rsidRPr="00A07274">
              <w:rPr>
                <w:rStyle w:val="ae"/>
                <w:noProof/>
                <w:sz w:val="28"/>
                <w:szCs w:val="28"/>
              </w:rPr>
              <w:t>Общие требования к организации рабочих мест пользователей ПЭВМ</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_Toc359244429 \h </w:instrText>
            </w:r>
            <w:r w:rsidRPr="00A07274">
              <w:rPr>
                <w:noProof/>
                <w:webHidden/>
                <w:sz w:val="28"/>
                <w:szCs w:val="28"/>
              </w:rPr>
            </w:r>
            <w:r w:rsidRPr="00A07274">
              <w:rPr>
                <w:noProof/>
                <w:webHidden/>
                <w:sz w:val="28"/>
                <w:szCs w:val="28"/>
              </w:rPr>
              <w:fldChar w:fldCharType="separate"/>
            </w:r>
            <w:r>
              <w:rPr>
                <w:noProof/>
                <w:webHidden/>
                <w:sz w:val="28"/>
                <w:szCs w:val="28"/>
              </w:rPr>
              <w:t>88</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30" w:history="1">
            <w:r w:rsidRPr="00A07274">
              <w:rPr>
                <w:rStyle w:val="ae"/>
                <w:noProof/>
                <w:sz w:val="28"/>
                <w:szCs w:val="28"/>
              </w:rPr>
              <w:t>8.3.7</w:t>
            </w:r>
            <w:r w:rsidRPr="00A07274">
              <w:rPr>
                <w:rFonts w:eastAsiaTheme="minorEastAsia"/>
                <w:noProof/>
                <w:kern w:val="0"/>
                <w:sz w:val="28"/>
                <w:szCs w:val="28"/>
                <w:lang w:eastAsia="ru-RU"/>
                <w14:ligatures w14:val="none"/>
              </w:rPr>
              <w:tab/>
            </w:r>
            <w:r w:rsidRPr="00A07274">
              <w:rPr>
                <w:rStyle w:val="ae"/>
                <w:noProof/>
                <w:sz w:val="28"/>
                <w:szCs w:val="28"/>
              </w:rPr>
              <w:t>Требования к организации и оборудованию рабочих мест с ПЭВМ для взрослых пользователей</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_Toc359244430 \h </w:instrText>
            </w:r>
            <w:r w:rsidRPr="00A07274">
              <w:rPr>
                <w:noProof/>
                <w:webHidden/>
                <w:sz w:val="28"/>
                <w:szCs w:val="28"/>
              </w:rPr>
            </w:r>
            <w:r w:rsidRPr="00A07274">
              <w:rPr>
                <w:noProof/>
                <w:webHidden/>
                <w:sz w:val="28"/>
                <w:szCs w:val="28"/>
              </w:rPr>
              <w:fldChar w:fldCharType="separate"/>
            </w:r>
            <w:r>
              <w:rPr>
                <w:noProof/>
                <w:webHidden/>
                <w:sz w:val="28"/>
                <w:szCs w:val="28"/>
              </w:rPr>
              <w:t>90</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31" w:history="1">
            <w:r w:rsidRPr="00A07274">
              <w:rPr>
                <w:rStyle w:val="ae"/>
                <w:noProof/>
                <w:sz w:val="28"/>
                <w:szCs w:val="28"/>
              </w:rPr>
              <w:t>8.3.8</w:t>
            </w:r>
            <w:r w:rsidRPr="00A07274">
              <w:rPr>
                <w:rFonts w:eastAsiaTheme="minorEastAsia"/>
                <w:noProof/>
                <w:kern w:val="0"/>
                <w:sz w:val="28"/>
                <w:szCs w:val="28"/>
                <w:lang w:eastAsia="ru-RU"/>
                <w14:ligatures w14:val="none"/>
              </w:rPr>
              <w:tab/>
            </w:r>
            <w:r w:rsidRPr="00A07274">
              <w:rPr>
                <w:rStyle w:val="ae"/>
                <w:noProof/>
                <w:sz w:val="28"/>
                <w:szCs w:val="28"/>
              </w:rPr>
              <w:t>Электробезопасность рабочего помещения</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_Toc359244431 \h </w:instrText>
            </w:r>
            <w:r w:rsidRPr="00A07274">
              <w:rPr>
                <w:noProof/>
                <w:webHidden/>
                <w:sz w:val="28"/>
                <w:szCs w:val="28"/>
              </w:rPr>
            </w:r>
            <w:r w:rsidRPr="00A07274">
              <w:rPr>
                <w:noProof/>
                <w:webHidden/>
                <w:sz w:val="28"/>
                <w:szCs w:val="28"/>
              </w:rPr>
              <w:fldChar w:fldCharType="separate"/>
            </w:r>
            <w:r>
              <w:rPr>
                <w:noProof/>
                <w:webHidden/>
                <w:sz w:val="28"/>
                <w:szCs w:val="28"/>
              </w:rPr>
              <w:t>91</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32" w:history="1">
            <w:r w:rsidRPr="00A07274">
              <w:rPr>
                <w:rStyle w:val="ae"/>
                <w:noProof/>
                <w:sz w:val="28"/>
                <w:szCs w:val="28"/>
              </w:rPr>
              <w:t>8.3.9</w:t>
            </w:r>
            <w:r w:rsidRPr="00A07274">
              <w:rPr>
                <w:rFonts w:eastAsiaTheme="minorEastAsia"/>
                <w:noProof/>
                <w:kern w:val="0"/>
                <w:sz w:val="28"/>
                <w:szCs w:val="28"/>
                <w:lang w:eastAsia="ru-RU"/>
                <w14:ligatures w14:val="none"/>
              </w:rPr>
              <w:tab/>
            </w:r>
            <w:r w:rsidRPr="00A07274">
              <w:rPr>
                <w:rStyle w:val="ae"/>
                <w:noProof/>
                <w:sz w:val="28"/>
                <w:szCs w:val="28"/>
              </w:rPr>
              <w:t>Требован</w:t>
            </w:r>
            <w:r w:rsidRPr="00A07274">
              <w:rPr>
                <w:rStyle w:val="ae"/>
                <w:noProof/>
                <w:sz w:val="28"/>
                <w:szCs w:val="28"/>
              </w:rPr>
              <w:t>и</w:t>
            </w:r>
            <w:r w:rsidRPr="00A07274">
              <w:rPr>
                <w:rStyle w:val="ae"/>
                <w:noProof/>
                <w:sz w:val="28"/>
                <w:szCs w:val="28"/>
              </w:rPr>
              <w:t>я пожарной безопасности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_Toc359244432 \h </w:instrText>
            </w:r>
            <w:r w:rsidRPr="00A07274">
              <w:rPr>
                <w:noProof/>
                <w:webHidden/>
                <w:sz w:val="28"/>
                <w:szCs w:val="28"/>
              </w:rPr>
            </w:r>
            <w:r w:rsidRPr="00A07274">
              <w:rPr>
                <w:noProof/>
                <w:webHidden/>
                <w:sz w:val="28"/>
                <w:szCs w:val="28"/>
              </w:rPr>
              <w:fldChar w:fldCharType="separate"/>
            </w:r>
            <w:r>
              <w:rPr>
                <w:noProof/>
                <w:webHidden/>
                <w:sz w:val="28"/>
                <w:szCs w:val="28"/>
              </w:rPr>
              <w:t>92</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33" w:history="1">
            <w:r w:rsidRPr="00A07274">
              <w:rPr>
                <w:rStyle w:val="ae"/>
                <w:noProof/>
                <w:sz w:val="28"/>
                <w:szCs w:val="28"/>
              </w:rPr>
              <w:t>8.3.10</w:t>
            </w:r>
            <w:r w:rsidRPr="00A07274">
              <w:rPr>
                <w:rFonts w:eastAsiaTheme="minorEastAsia"/>
                <w:noProof/>
                <w:kern w:val="0"/>
                <w:sz w:val="28"/>
                <w:szCs w:val="28"/>
                <w:lang w:eastAsia="ru-RU"/>
                <w14:ligatures w14:val="none"/>
              </w:rPr>
              <w:tab/>
            </w:r>
            <w:r w:rsidRPr="00A07274">
              <w:rPr>
                <w:rStyle w:val="ae"/>
                <w:noProof/>
                <w:sz w:val="28"/>
                <w:szCs w:val="28"/>
              </w:rPr>
              <w:t>Требования к организации медицинского обслуживания пользователей ПЭВМ</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_Toc359244433 \h </w:instrText>
            </w:r>
            <w:r w:rsidRPr="00A07274">
              <w:rPr>
                <w:noProof/>
                <w:webHidden/>
                <w:sz w:val="28"/>
                <w:szCs w:val="28"/>
              </w:rPr>
            </w:r>
            <w:r w:rsidRPr="00A07274">
              <w:rPr>
                <w:noProof/>
                <w:webHidden/>
                <w:sz w:val="28"/>
                <w:szCs w:val="28"/>
              </w:rPr>
              <w:fldChar w:fldCharType="separate"/>
            </w:r>
            <w:r>
              <w:rPr>
                <w:noProof/>
                <w:webHidden/>
                <w:sz w:val="28"/>
                <w:szCs w:val="28"/>
              </w:rPr>
              <w:t>93</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34" w:history="1">
            <w:r w:rsidRPr="00A07274">
              <w:rPr>
                <w:rStyle w:val="ae"/>
                <w:noProof/>
                <w:sz w:val="28"/>
                <w:szCs w:val="28"/>
              </w:rPr>
              <w:t>8.3.11</w:t>
            </w:r>
            <w:r w:rsidRPr="00A07274">
              <w:rPr>
                <w:rFonts w:eastAsiaTheme="minorEastAsia"/>
                <w:noProof/>
                <w:kern w:val="0"/>
                <w:sz w:val="28"/>
                <w:szCs w:val="28"/>
                <w:lang w:eastAsia="ru-RU"/>
                <w14:ligatures w14:val="none"/>
              </w:rPr>
              <w:tab/>
            </w:r>
            <w:r w:rsidRPr="00A07274">
              <w:rPr>
                <w:rStyle w:val="ae"/>
                <w:noProof/>
                <w:sz w:val="28"/>
                <w:szCs w:val="28"/>
              </w:rPr>
              <w:t>Требования к проведению государственного санитарно-эпидемиологического надзора и производственного контроля</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_Toc359244434 \h </w:instrText>
            </w:r>
            <w:r w:rsidRPr="00A07274">
              <w:rPr>
                <w:noProof/>
                <w:webHidden/>
                <w:sz w:val="28"/>
                <w:szCs w:val="28"/>
              </w:rPr>
            </w:r>
            <w:r w:rsidRPr="00A07274">
              <w:rPr>
                <w:noProof/>
                <w:webHidden/>
                <w:sz w:val="28"/>
                <w:szCs w:val="28"/>
              </w:rPr>
              <w:fldChar w:fldCharType="separate"/>
            </w:r>
            <w:r>
              <w:rPr>
                <w:noProof/>
                <w:webHidden/>
                <w:sz w:val="28"/>
                <w:szCs w:val="28"/>
              </w:rPr>
              <w:t>93</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35" w:history="1">
            <w:r w:rsidRPr="00A07274">
              <w:rPr>
                <w:rStyle w:val="ae"/>
                <w:noProof/>
                <w:sz w:val="28"/>
                <w:szCs w:val="28"/>
              </w:rPr>
              <w:t>8.3.12</w:t>
            </w:r>
            <w:r w:rsidRPr="00A07274">
              <w:rPr>
                <w:rFonts w:eastAsiaTheme="minorEastAsia"/>
                <w:noProof/>
                <w:kern w:val="0"/>
                <w:sz w:val="28"/>
                <w:szCs w:val="28"/>
                <w:lang w:eastAsia="ru-RU"/>
                <w14:ligatures w14:val="none"/>
              </w:rPr>
              <w:tab/>
            </w:r>
            <w:r w:rsidRPr="00A07274">
              <w:rPr>
                <w:rStyle w:val="ae"/>
                <w:noProof/>
                <w:sz w:val="28"/>
                <w:szCs w:val="28"/>
              </w:rPr>
              <w:t>Типовой расчет виброизоляции для системы кондиционирования</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_Toc359244435 \h </w:instrText>
            </w:r>
            <w:r w:rsidRPr="00A07274">
              <w:rPr>
                <w:noProof/>
                <w:webHidden/>
                <w:sz w:val="28"/>
                <w:szCs w:val="28"/>
              </w:rPr>
            </w:r>
            <w:r w:rsidRPr="00A07274">
              <w:rPr>
                <w:noProof/>
                <w:webHidden/>
                <w:sz w:val="28"/>
                <w:szCs w:val="28"/>
              </w:rPr>
              <w:fldChar w:fldCharType="separate"/>
            </w:r>
            <w:r>
              <w:rPr>
                <w:noProof/>
                <w:webHidden/>
                <w:sz w:val="28"/>
                <w:szCs w:val="28"/>
              </w:rPr>
              <w:t>94</w:t>
            </w:r>
            <w:r w:rsidRPr="00A07274">
              <w:rPr>
                <w:noProof/>
                <w:webHidden/>
                <w:sz w:val="28"/>
                <w:szCs w:val="28"/>
              </w:rPr>
              <w:fldChar w:fldCharType="end"/>
            </w:r>
          </w:hyperlink>
        </w:p>
        <w:p w:rsidR="00A07274" w:rsidRPr="00A07274" w:rsidRDefault="00A07274">
          <w:pPr>
            <w:pStyle w:val="21"/>
            <w:tabs>
              <w:tab w:val="left" w:pos="880"/>
              <w:tab w:val="right" w:leader="dot" w:pos="9911"/>
            </w:tabs>
            <w:rPr>
              <w:rFonts w:eastAsiaTheme="minorEastAsia"/>
              <w:noProof/>
              <w:kern w:val="0"/>
              <w:sz w:val="28"/>
              <w:szCs w:val="28"/>
              <w:lang w:eastAsia="ru-RU"/>
              <w14:ligatures w14:val="none"/>
            </w:rPr>
          </w:pPr>
          <w:hyperlink w:anchor="_Toc359244436" w:history="1">
            <w:r w:rsidRPr="00A07274">
              <w:rPr>
                <w:rStyle w:val="ae"/>
                <w:noProof/>
                <w:sz w:val="28"/>
                <w:szCs w:val="28"/>
              </w:rPr>
              <w:t>8.4</w:t>
            </w:r>
            <w:r w:rsidRPr="00A07274">
              <w:rPr>
                <w:rFonts w:eastAsiaTheme="minorEastAsia"/>
                <w:noProof/>
                <w:kern w:val="0"/>
                <w:sz w:val="28"/>
                <w:szCs w:val="28"/>
                <w:lang w:eastAsia="ru-RU"/>
                <w14:ligatures w14:val="none"/>
              </w:rPr>
              <w:tab/>
            </w:r>
            <w:r w:rsidRPr="00A07274">
              <w:rPr>
                <w:rStyle w:val="ae"/>
                <w:noProof/>
                <w:sz w:val="28"/>
                <w:szCs w:val="28"/>
              </w:rPr>
              <w:t>Утилизация ПЭВМ</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_Toc359244436 \h </w:instrText>
            </w:r>
            <w:r w:rsidRPr="00A07274">
              <w:rPr>
                <w:noProof/>
                <w:webHidden/>
                <w:sz w:val="28"/>
                <w:szCs w:val="28"/>
              </w:rPr>
            </w:r>
            <w:r w:rsidRPr="00A07274">
              <w:rPr>
                <w:noProof/>
                <w:webHidden/>
                <w:sz w:val="28"/>
                <w:szCs w:val="28"/>
              </w:rPr>
              <w:fldChar w:fldCharType="separate"/>
            </w:r>
            <w:r>
              <w:rPr>
                <w:noProof/>
                <w:webHidden/>
                <w:sz w:val="28"/>
                <w:szCs w:val="28"/>
              </w:rPr>
              <w:t>96</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37" w:history="1">
            <w:r w:rsidRPr="00A07274">
              <w:rPr>
                <w:rStyle w:val="ae"/>
                <w:noProof/>
                <w:sz w:val="28"/>
                <w:szCs w:val="28"/>
              </w:rPr>
              <w:t>8.4.1</w:t>
            </w:r>
            <w:r w:rsidRPr="00A07274">
              <w:rPr>
                <w:rFonts w:eastAsiaTheme="minorEastAsia"/>
                <w:noProof/>
                <w:kern w:val="0"/>
                <w:sz w:val="28"/>
                <w:szCs w:val="28"/>
                <w:lang w:eastAsia="ru-RU"/>
                <w14:ligatures w14:val="none"/>
              </w:rPr>
              <w:tab/>
            </w:r>
            <w:r w:rsidRPr="00A07274">
              <w:rPr>
                <w:rStyle w:val="ae"/>
                <w:noProof/>
                <w:sz w:val="28"/>
                <w:szCs w:val="28"/>
              </w:rPr>
              <w:t>Разборка изделий</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_Toc359244437 \h </w:instrText>
            </w:r>
            <w:r w:rsidRPr="00A07274">
              <w:rPr>
                <w:noProof/>
                <w:webHidden/>
                <w:sz w:val="28"/>
                <w:szCs w:val="28"/>
              </w:rPr>
            </w:r>
            <w:r w:rsidRPr="00A07274">
              <w:rPr>
                <w:noProof/>
                <w:webHidden/>
                <w:sz w:val="28"/>
                <w:szCs w:val="28"/>
              </w:rPr>
              <w:fldChar w:fldCharType="separate"/>
            </w:r>
            <w:r>
              <w:rPr>
                <w:noProof/>
                <w:webHidden/>
                <w:sz w:val="28"/>
                <w:szCs w:val="28"/>
              </w:rPr>
              <w:t>97</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38" w:history="1">
            <w:r w:rsidRPr="00A07274">
              <w:rPr>
                <w:rStyle w:val="ae"/>
                <w:noProof/>
                <w:sz w:val="28"/>
                <w:szCs w:val="28"/>
                <w:lang w:val="en-US"/>
              </w:rPr>
              <w:t>8.4.1.1</w:t>
            </w:r>
            <w:r w:rsidRPr="00A07274">
              <w:rPr>
                <w:noProof/>
                <w:sz w:val="28"/>
                <w:szCs w:val="28"/>
              </w:rPr>
              <w:tab/>
            </w:r>
            <w:r w:rsidRPr="00A07274">
              <w:rPr>
                <w:rStyle w:val="ae"/>
                <w:noProof/>
                <w:sz w:val="28"/>
                <w:szCs w:val="28"/>
              </w:rPr>
              <w:t>Разборка персональных компьютеров (ПЭВМ), рабочих станций и серверов</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_Toc359244438 \h </w:instrText>
            </w:r>
            <w:r w:rsidRPr="00A07274">
              <w:rPr>
                <w:noProof/>
                <w:webHidden/>
                <w:sz w:val="28"/>
                <w:szCs w:val="28"/>
              </w:rPr>
            </w:r>
            <w:r w:rsidRPr="00A07274">
              <w:rPr>
                <w:noProof/>
                <w:webHidden/>
                <w:sz w:val="28"/>
                <w:szCs w:val="28"/>
              </w:rPr>
              <w:fldChar w:fldCharType="separate"/>
            </w:r>
            <w:r>
              <w:rPr>
                <w:noProof/>
                <w:webHidden/>
                <w:sz w:val="28"/>
                <w:szCs w:val="28"/>
              </w:rPr>
              <w:t>97</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39" w:history="1">
            <w:r w:rsidRPr="00A07274">
              <w:rPr>
                <w:rStyle w:val="ae"/>
                <w:noProof/>
                <w:sz w:val="28"/>
                <w:szCs w:val="28"/>
                <w:lang w:val="en-US"/>
              </w:rPr>
              <w:t>8.4.1.2</w:t>
            </w:r>
            <w:r w:rsidRPr="00A07274">
              <w:rPr>
                <w:noProof/>
                <w:sz w:val="28"/>
                <w:szCs w:val="28"/>
              </w:rPr>
              <w:tab/>
            </w:r>
            <w:r w:rsidRPr="00A07274">
              <w:rPr>
                <w:rStyle w:val="ae"/>
                <w:noProof/>
                <w:sz w:val="28"/>
                <w:szCs w:val="28"/>
              </w:rPr>
              <w:t>Обеспечение комплексности технологии разборки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_Toc359244439 \h </w:instrText>
            </w:r>
            <w:r w:rsidRPr="00A07274">
              <w:rPr>
                <w:noProof/>
                <w:webHidden/>
                <w:sz w:val="28"/>
                <w:szCs w:val="28"/>
              </w:rPr>
            </w:r>
            <w:r w:rsidRPr="00A07274">
              <w:rPr>
                <w:noProof/>
                <w:webHidden/>
                <w:sz w:val="28"/>
                <w:szCs w:val="28"/>
              </w:rPr>
              <w:fldChar w:fldCharType="separate"/>
            </w:r>
            <w:r>
              <w:rPr>
                <w:noProof/>
                <w:webHidden/>
                <w:sz w:val="28"/>
                <w:szCs w:val="28"/>
              </w:rPr>
              <w:t>100</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40" w:history="1">
            <w:r w:rsidRPr="00A07274">
              <w:rPr>
                <w:rStyle w:val="ae"/>
                <w:noProof/>
                <w:sz w:val="28"/>
                <w:szCs w:val="28"/>
                <w:lang w:val="en-US"/>
              </w:rPr>
              <w:t>8.4.1.3</w:t>
            </w:r>
            <w:r w:rsidRPr="00A07274">
              <w:rPr>
                <w:noProof/>
                <w:sz w:val="28"/>
                <w:szCs w:val="28"/>
              </w:rPr>
              <w:tab/>
            </w:r>
            <w:r w:rsidRPr="00A07274">
              <w:rPr>
                <w:rStyle w:val="ae"/>
                <w:noProof/>
                <w:sz w:val="28"/>
                <w:szCs w:val="28"/>
              </w:rPr>
              <w:t>Извлечение вторичных чёрных металлов</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_Toc359244440 \h </w:instrText>
            </w:r>
            <w:r w:rsidRPr="00A07274">
              <w:rPr>
                <w:noProof/>
                <w:webHidden/>
                <w:sz w:val="28"/>
                <w:szCs w:val="28"/>
              </w:rPr>
            </w:r>
            <w:r w:rsidRPr="00A07274">
              <w:rPr>
                <w:noProof/>
                <w:webHidden/>
                <w:sz w:val="28"/>
                <w:szCs w:val="28"/>
              </w:rPr>
              <w:fldChar w:fldCharType="separate"/>
            </w:r>
            <w:r>
              <w:rPr>
                <w:noProof/>
                <w:webHidden/>
                <w:sz w:val="28"/>
                <w:szCs w:val="28"/>
              </w:rPr>
              <w:t>100</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41" w:history="1">
            <w:r w:rsidRPr="00A07274">
              <w:rPr>
                <w:rStyle w:val="ae"/>
                <w:noProof/>
                <w:sz w:val="28"/>
                <w:szCs w:val="28"/>
                <w:lang w:val="en-US"/>
              </w:rPr>
              <w:t>8.4.1.4</w:t>
            </w:r>
            <w:r w:rsidRPr="00A07274">
              <w:rPr>
                <w:noProof/>
                <w:sz w:val="28"/>
                <w:szCs w:val="28"/>
              </w:rPr>
              <w:tab/>
            </w:r>
            <w:r w:rsidRPr="00A07274">
              <w:rPr>
                <w:rStyle w:val="ae"/>
                <w:noProof/>
                <w:sz w:val="28"/>
                <w:szCs w:val="28"/>
              </w:rPr>
              <w:t>Извлечение вторичных цветных металлов</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_Toc359244441 \h </w:instrText>
            </w:r>
            <w:r w:rsidRPr="00A07274">
              <w:rPr>
                <w:noProof/>
                <w:webHidden/>
                <w:sz w:val="28"/>
                <w:szCs w:val="28"/>
              </w:rPr>
            </w:r>
            <w:r w:rsidRPr="00A07274">
              <w:rPr>
                <w:noProof/>
                <w:webHidden/>
                <w:sz w:val="28"/>
                <w:szCs w:val="28"/>
              </w:rPr>
              <w:fldChar w:fldCharType="separate"/>
            </w:r>
            <w:r>
              <w:rPr>
                <w:noProof/>
                <w:webHidden/>
                <w:sz w:val="28"/>
                <w:szCs w:val="28"/>
              </w:rPr>
              <w:t>101</w:t>
            </w:r>
            <w:r w:rsidRPr="00A07274">
              <w:rPr>
                <w:noProof/>
                <w:webHidden/>
                <w:sz w:val="28"/>
                <w:szCs w:val="28"/>
              </w:rPr>
              <w:fldChar w:fldCharType="end"/>
            </w:r>
          </w:hyperlink>
        </w:p>
        <w:p w:rsidR="00A07274" w:rsidRPr="00A07274" w:rsidRDefault="00A07274">
          <w:pPr>
            <w:pStyle w:val="31"/>
            <w:tabs>
              <w:tab w:val="left" w:pos="1320"/>
              <w:tab w:val="right" w:leader="dot" w:pos="9911"/>
            </w:tabs>
            <w:rPr>
              <w:rFonts w:eastAsiaTheme="minorEastAsia"/>
              <w:noProof/>
              <w:kern w:val="0"/>
              <w:sz w:val="28"/>
              <w:szCs w:val="28"/>
              <w:lang w:eastAsia="ru-RU"/>
              <w14:ligatures w14:val="none"/>
            </w:rPr>
          </w:pPr>
          <w:hyperlink w:anchor="_Toc359244442" w:history="1">
            <w:r w:rsidRPr="00A07274">
              <w:rPr>
                <w:rStyle w:val="ae"/>
                <w:noProof/>
                <w:sz w:val="28"/>
                <w:szCs w:val="28"/>
              </w:rPr>
              <w:t>8.4.2</w:t>
            </w:r>
            <w:r w:rsidRPr="00A07274">
              <w:rPr>
                <w:rFonts w:eastAsiaTheme="minorEastAsia"/>
                <w:noProof/>
                <w:kern w:val="0"/>
                <w:sz w:val="28"/>
                <w:szCs w:val="28"/>
                <w:lang w:eastAsia="ru-RU"/>
                <w14:ligatures w14:val="none"/>
              </w:rPr>
              <w:tab/>
            </w:r>
            <w:r w:rsidRPr="00A07274">
              <w:rPr>
                <w:rStyle w:val="ae"/>
                <w:noProof/>
                <w:sz w:val="28"/>
                <w:szCs w:val="28"/>
              </w:rPr>
              <w:t>Реализация партий</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_Toc359244442 \h </w:instrText>
            </w:r>
            <w:r w:rsidRPr="00A07274">
              <w:rPr>
                <w:noProof/>
                <w:webHidden/>
                <w:sz w:val="28"/>
                <w:szCs w:val="28"/>
              </w:rPr>
            </w:r>
            <w:r w:rsidRPr="00A07274">
              <w:rPr>
                <w:noProof/>
                <w:webHidden/>
                <w:sz w:val="28"/>
                <w:szCs w:val="28"/>
              </w:rPr>
              <w:fldChar w:fldCharType="separate"/>
            </w:r>
            <w:r>
              <w:rPr>
                <w:noProof/>
                <w:webHidden/>
                <w:sz w:val="28"/>
                <w:szCs w:val="28"/>
              </w:rPr>
              <w:t>102</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43" w:history="1">
            <w:r w:rsidRPr="00A07274">
              <w:rPr>
                <w:rStyle w:val="ae"/>
                <w:noProof/>
                <w:sz w:val="28"/>
                <w:szCs w:val="28"/>
                <w:lang w:val="en-US"/>
              </w:rPr>
              <w:t>8.4.2.1</w:t>
            </w:r>
            <w:r w:rsidRPr="00A07274">
              <w:rPr>
                <w:noProof/>
                <w:sz w:val="28"/>
                <w:szCs w:val="28"/>
              </w:rPr>
              <w:tab/>
            </w:r>
            <w:r w:rsidRPr="00A07274">
              <w:rPr>
                <w:rStyle w:val="ae"/>
                <w:noProof/>
                <w:sz w:val="28"/>
                <w:szCs w:val="28"/>
              </w:rPr>
              <w:t>Классификация отходов</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_Toc359244443 \h </w:instrText>
            </w:r>
            <w:r w:rsidRPr="00A07274">
              <w:rPr>
                <w:noProof/>
                <w:webHidden/>
                <w:sz w:val="28"/>
                <w:szCs w:val="28"/>
              </w:rPr>
            </w:r>
            <w:r w:rsidRPr="00A07274">
              <w:rPr>
                <w:noProof/>
                <w:webHidden/>
                <w:sz w:val="28"/>
                <w:szCs w:val="28"/>
              </w:rPr>
              <w:fldChar w:fldCharType="separate"/>
            </w:r>
            <w:r>
              <w:rPr>
                <w:noProof/>
                <w:webHidden/>
                <w:sz w:val="28"/>
                <w:szCs w:val="28"/>
              </w:rPr>
              <w:t>103</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44" w:history="1">
            <w:r w:rsidRPr="00A07274">
              <w:rPr>
                <w:rStyle w:val="ae"/>
                <w:noProof/>
                <w:sz w:val="28"/>
                <w:szCs w:val="28"/>
                <w:lang w:val="en-US"/>
              </w:rPr>
              <w:t>8.4.2.2</w:t>
            </w:r>
            <w:r w:rsidRPr="00A07274">
              <w:rPr>
                <w:noProof/>
                <w:sz w:val="28"/>
                <w:szCs w:val="28"/>
              </w:rPr>
              <w:tab/>
            </w:r>
            <w:r w:rsidRPr="00A07274">
              <w:rPr>
                <w:rStyle w:val="ae"/>
                <w:noProof/>
                <w:sz w:val="28"/>
                <w:szCs w:val="28"/>
              </w:rPr>
              <w:t>Классификация сырья вторичных драгоценных металлов</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_Toc359244444 \h </w:instrText>
            </w:r>
            <w:r w:rsidRPr="00A07274">
              <w:rPr>
                <w:noProof/>
                <w:webHidden/>
                <w:sz w:val="28"/>
                <w:szCs w:val="28"/>
              </w:rPr>
            </w:r>
            <w:r w:rsidRPr="00A07274">
              <w:rPr>
                <w:noProof/>
                <w:webHidden/>
                <w:sz w:val="28"/>
                <w:szCs w:val="28"/>
              </w:rPr>
              <w:fldChar w:fldCharType="separate"/>
            </w:r>
            <w:r>
              <w:rPr>
                <w:noProof/>
                <w:webHidden/>
                <w:sz w:val="28"/>
                <w:szCs w:val="28"/>
              </w:rPr>
              <w:t>105</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45" w:history="1">
            <w:r w:rsidRPr="00A07274">
              <w:rPr>
                <w:rStyle w:val="ae"/>
                <w:noProof/>
                <w:sz w:val="28"/>
                <w:szCs w:val="28"/>
                <w:lang w:val="en-US"/>
              </w:rPr>
              <w:t>8.4.2.3</w:t>
            </w:r>
            <w:r w:rsidRPr="00A07274">
              <w:rPr>
                <w:noProof/>
                <w:sz w:val="28"/>
                <w:szCs w:val="28"/>
              </w:rPr>
              <w:tab/>
            </w:r>
            <w:r w:rsidRPr="00A07274">
              <w:rPr>
                <w:rStyle w:val="ae"/>
                <w:noProof/>
                <w:sz w:val="28"/>
                <w:szCs w:val="28"/>
              </w:rPr>
              <w:t>Сертификация партий</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_Toc359244445 \h </w:instrText>
            </w:r>
            <w:r w:rsidRPr="00A07274">
              <w:rPr>
                <w:noProof/>
                <w:webHidden/>
                <w:sz w:val="28"/>
                <w:szCs w:val="28"/>
              </w:rPr>
            </w:r>
            <w:r w:rsidRPr="00A07274">
              <w:rPr>
                <w:noProof/>
                <w:webHidden/>
                <w:sz w:val="28"/>
                <w:szCs w:val="28"/>
              </w:rPr>
              <w:fldChar w:fldCharType="separate"/>
            </w:r>
            <w:r>
              <w:rPr>
                <w:noProof/>
                <w:webHidden/>
                <w:sz w:val="28"/>
                <w:szCs w:val="28"/>
              </w:rPr>
              <w:t>105</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46" w:history="1">
            <w:r w:rsidRPr="00A07274">
              <w:rPr>
                <w:rStyle w:val="ae"/>
                <w:noProof/>
                <w:sz w:val="28"/>
                <w:szCs w:val="28"/>
                <w:lang w:val="en-US"/>
              </w:rPr>
              <w:t>8.4.2.4</w:t>
            </w:r>
            <w:r w:rsidRPr="00A07274">
              <w:rPr>
                <w:noProof/>
                <w:sz w:val="28"/>
                <w:szCs w:val="28"/>
              </w:rPr>
              <w:tab/>
            </w:r>
            <w:r w:rsidRPr="00A07274">
              <w:rPr>
                <w:rStyle w:val="ae"/>
                <w:noProof/>
                <w:sz w:val="28"/>
                <w:szCs w:val="28"/>
              </w:rPr>
              <w:t>Основные требования к партиям электронного лома и упаковка</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_Toc359244446 \h </w:instrText>
            </w:r>
            <w:r w:rsidRPr="00A07274">
              <w:rPr>
                <w:noProof/>
                <w:webHidden/>
                <w:sz w:val="28"/>
                <w:szCs w:val="28"/>
              </w:rPr>
            </w:r>
            <w:r w:rsidRPr="00A07274">
              <w:rPr>
                <w:noProof/>
                <w:webHidden/>
                <w:sz w:val="28"/>
                <w:szCs w:val="28"/>
              </w:rPr>
              <w:fldChar w:fldCharType="separate"/>
            </w:r>
            <w:r>
              <w:rPr>
                <w:noProof/>
                <w:webHidden/>
                <w:sz w:val="28"/>
                <w:szCs w:val="28"/>
              </w:rPr>
              <w:t>107</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47" w:history="1">
            <w:r w:rsidRPr="00A07274">
              <w:rPr>
                <w:rStyle w:val="ae"/>
                <w:noProof/>
                <w:sz w:val="28"/>
                <w:szCs w:val="28"/>
                <w:lang w:val="en-US"/>
              </w:rPr>
              <w:t>8.4.2.5</w:t>
            </w:r>
            <w:r w:rsidRPr="00A07274">
              <w:rPr>
                <w:noProof/>
                <w:sz w:val="28"/>
                <w:szCs w:val="28"/>
              </w:rPr>
              <w:tab/>
            </w:r>
            <w:r w:rsidRPr="00A07274">
              <w:rPr>
                <w:rStyle w:val="ae"/>
                <w:noProof/>
                <w:sz w:val="28"/>
                <w:szCs w:val="28"/>
              </w:rPr>
              <w:t>Сдача на склад</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_Toc359244447 \h </w:instrText>
            </w:r>
            <w:r w:rsidRPr="00A07274">
              <w:rPr>
                <w:noProof/>
                <w:webHidden/>
                <w:sz w:val="28"/>
                <w:szCs w:val="28"/>
              </w:rPr>
            </w:r>
            <w:r w:rsidRPr="00A07274">
              <w:rPr>
                <w:noProof/>
                <w:webHidden/>
                <w:sz w:val="28"/>
                <w:szCs w:val="28"/>
              </w:rPr>
              <w:fldChar w:fldCharType="separate"/>
            </w:r>
            <w:r>
              <w:rPr>
                <w:noProof/>
                <w:webHidden/>
                <w:sz w:val="28"/>
                <w:szCs w:val="28"/>
              </w:rPr>
              <w:t>108</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48" w:history="1">
            <w:r w:rsidRPr="00A07274">
              <w:rPr>
                <w:rStyle w:val="ae"/>
                <w:noProof/>
                <w:sz w:val="28"/>
                <w:szCs w:val="28"/>
                <w:lang w:val="en-US"/>
              </w:rPr>
              <w:t>8.4.2.6</w:t>
            </w:r>
            <w:r w:rsidRPr="00A07274">
              <w:rPr>
                <w:noProof/>
                <w:sz w:val="28"/>
                <w:szCs w:val="28"/>
              </w:rPr>
              <w:tab/>
            </w:r>
            <w:r w:rsidRPr="00A07274">
              <w:rPr>
                <w:rStyle w:val="ae"/>
                <w:noProof/>
                <w:sz w:val="28"/>
                <w:szCs w:val="28"/>
              </w:rPr>
              <w:t>Заключение договора на реализацию</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_Toc359244448 \h </w:instrText>
            </w:r>
            <w:r w:rsidRPr="00A07274">
              <w:rPr>
                <w:noProof/>
                <w:webHidden/>
                <w:sz w:val="28"/>
                <w:szCs w:val="28"/>
              </w:rPr>
            </w:r>
            <w:r w:rsidRPr="00A07274">
              <w:rPr>
                <w:noProof/>
                <w:webHidden/>
                <w:sz w:val="28"/>
                <w:szCs w:val="28"/>
              </w:rPr>
              <w:fldChar w:fldCharType="separate"/>
            </w:r>
            <w:r>
              <w:rPr>
                <w:noProof/>
                <w:webHidden/>
                <w:sz w:val="28"/>
                <w:szCs w:val="28"/>
              </w:rPr>
              <w:t>109</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49" w:history="1">
            <w:r w:rsidRPr="00A07274">
              <w:rPr>
                <w:rStyle w:val="ae"/>
                <w:noProof/>
                <w:sz w:val="28"/>
                <w:szCs w:val="28"/>
                <w:lang w:val="en-US"/>
              </w:rPr>
              <w:t>8.4.2.7</w:t>
            </w:r>
            <w:r w:rsidRPr="00A07274">
              <w:rPr>
                <w:noProof/>
                <w:sz w:val="28"/>
                <w:szCs w:val="28"/>
              </w:rPr>
              <w:tab/>
            </w:r>
            <w:r w:rsidRPr="00A07274">
              <w:rPr>
                <w:rStyle w:val="ae"/>
                <w:noProof/>
                <w:sz w:val="28"/>
                <w:szCs w:val="28"/>
              </w:rPr>
              <w:t>Транспортировка</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_Toc359244449 \h </w:instrText>
            </w:r>
            <w:r w:rsidRPr="00A07274">
              <w:rPr>
                <w:noProof/>
                <w:webHidden/>
                <w:sz w:val="28"/>
                <w:szCs w:val="28"/>
              </w:rPr>
            </w:r>
            <w:r w:rsidRPr="00A07274">
              <w:rPr>
                <w:noProof/>
                <w:webHidden/>
                <w:sz w:val="28"/>
                <w:szCs w:val="28"/>
              </w:rPr>
              <w:fldChar w:fldCharType="separate"/>
            </w:r>
            <w:r>
              <w:rPr>
                <w:noProof/>
                <w:webHidden/>
                <w:sz w:val="28"/>
                <w:szCs w:val="28"/>
              </w:rPr>
              <w:t>109</w:t>
            </w:r>
            <w:r w:rsidRPr="00A07274">
              <w:rPr>
                <w:noProof/>
                <w:webHidden/>
                <w:sz w:val="28"/>
                <w:szCs w:val="28"/>
              </w:rPr>
              <w:fldChar w:fldCharType="end"/>
            </w:r>
          </w:hyperlink>
        </w:p>
        <w:p w:rsidR="00A07274" w:rsidRPr="00A07274" w:rsidRDefault="00A07274">
          <w:pPr>
            <w:pStyle w:val="41"/>
            <w:tabs>
              <w:tab w:val="left" w:pos="1540"/>
              <w:tab w:val="right" w:leader="dot" w:pos="9911"/>
            </w:tabs>
            <w:rPr>
              <w:noProof/>
              <w:sz w:val="28"/>
              <w:szCs w:val="28"/>
            </w:rPr>
          </w:pPr>
          <w:hyperlink w:anchor="_Toc359244450" w:history="1">
            <w:r w:rsidRPr="00A07274">
              <w:rPr>
                <w:rStyle w:val="ae"/>
                <w:noProof/>
                <w:sz w:val="28"/>
                <w:szCs w:val="28"/>
                <w:lang w:val="en-US"/>
              </w:rPr>
              <w:t>8.4.2.8</w:t>
            </w:r>
            <w:r w:rsidRPr="00A07274">
              <w:rPr>
                <w:noProof/>
                <w:sz w:val="28"/>
                <w:szCs w:val="28"/>
              </w:rPr>
              <w:tab/>
            </w:r>
            <w:r w:rsidRPr="00A07274">
              <w:rPr>
                <w:rStyle w:val="ae"/>
                <w:noProof/>
                <w:sz w:val="28"/>
                <w:szCs w:val="28"/>
              </w:rPr>
              <w:t>Соблюдение требований безопасности при работе с вторичными драгоценными металлами</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_Toc359244450 \h </w:instrText>
            </w:r>
            <w:r w:rsidRPr="00A07274">
              <w:rPr>
                <w:noProof/>
                <w:webHidden/>
                <w:sz w:val="28"/>
                <w:szCs w:val="28"/>
              </w:rPr>
            </w:r>
            <w:r w:rsidRPr="00A07274">
              <w:rPr>
                <w:noProof/>
                <w:webHidden/>
                <w:sz w:val="28"/>
                <w:szCs w:val="28"/>
              </w:rPr>
              <w:fldChar w:fldCharType="separate"/>
            </w:r>
            <w:r>
              <w:rPr>
                <w:noProof/>
                <w:webHidden/>
                <w:sz w:val="28"/>
                <w:szCs w:val="28"/>
              </w:rPr>
              <w:t>111</w:t>
            </w:r>
            <w:r w:rsidRPr="00A07274">
              <w:rPr>
                <w:noProof/>
                <w:webHidden/>
                <w:sz w:val="28"/>
                <w:szCs w:val="28"/>
              </w:rPr>
              <w:fldChar w:fldCharType="end"/>
            </w:r>
          </w:hyperlink>
        </w:p>
        <w:p w:rsidR="00A07274" w:rsidRPr="00A07274" w:rsidRDefault="00A07274">
          <w:pPr>
            <w:pStyle w:val="13"/>
            <w:tabs>
              <w:tab w:val="right" w:leader="dot" w:pos="9911"/>
            </w:tabs>
            <w:rPr>
              <w:rFonts w:eastAsiaTheme="minorEastAsia"/>
              <w:noProof/>
              <w:kern w:val="0"/>
              <w:sz w:val="28"/>
              <w:szCs w:val="28"/>
              <w:lang w:eastAsia="ru-RU"/>
              <w14:ligatures w14:val="none"/>
            </w:rPr>
          </w:pPr>
          <w:hyperlink w:anchor="_Toc359244451" w:history="1">
            <w:r w:rsidRPr="00A07274">
              <w:rPr>
                <w:rStyle w:val="ae"/>
                <w:noProof/>
                <w:sz w:val="28"/>
                <w:szCs w:val="28"/>
              </w:rPr>
              <w:t>ЗАКЛЮЧЕНИЕ</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_Toc359244451 \h </w:instrText>
            </w:r>
            <w:r w:rsidRPr="00A07274">
              <w:rPr>
                <w:noProof/>
                <w:webHidden/>
                <w:sz w:val="28"/>
                <w:szCs w:val="28"/>
              </w:rPr>
            </w:r>
            <w:r w:rsidRPr="00A07274">
              <w:rPr>
                <w:noProof/>
                <w:webHidden/>
                <w:sz w:val="28"/>
                <w:szCs w:val="28"/>
              </w:rPr>
              <w:fldChar w:fldCharType="separate"/>
            </w:r>
            <w:r>
              <w:rPr>
                <w:noProof/>
                <w:webHidden/>
                <w:sz w:val="28"/>
                <w:szCs w:val="28"/>
              </w:rPr>
              <w:t>115</w:t>
            </w:r>
            <w:r w:rsidRPr="00A07274">
              <w:rPr>
                <w:noProof/>
                <w:webHidden/>
                <w:sz w:val="28"/>
                <w:szCs w:val="28"/>
              </w:rPr>
              <w:fldChar w:fldCharType="end"/>
            </w:r>
          </w:hyperlink>
        </w:p>
        <w:p w:rsidR="00A07274" w:rsidRPr="00A07274" w:rsidRDefault="00A07274">
          <w:pPr>
            <w:pStyle w:val="13"/>
            <w:tabs>
              <w:tab w:val="right" w:leader="dot" w:pos="9911"/>
            </w:tabs>
            <w:rPr>
              <w:rFonts w:eastAsiaTheme="minorEastAsia"/>
              <w:noProof/>
              <w:kern w:val="0"/>
              <w:sz w:val="28"/>
              <w:szCs w:val="28"/>
              <w:lang w:eastAsia="ru-RU"/>
              <w14:ligatures w14:val="none"/>
            </w:rPr>
          </w:pPr>
          <w:hyperlink w:anchor="_Toc359244452" w:history="1">
            <w:r w:rsidRPr="00A07274">
              <w:rPr>
                <w:rStyle w:val="ae"/>
                <w:noProof/>
                <w:sz w:val="28"/>
                <w:szCs w:val="28"/>
              </w:rPr>
              <w:t>СПИСОК ЛИТЕРАТУРЫ</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_Toc359244452 \h </w:instrText>
            </w:r>
            <w:r w:rsidRPr="00A07274">
              <w:rPr>
                <w:noProof/>
                <w:webHidden/>
                <w:sz w:val="28"/>
                <w:szCs w:val="28"/>
              </w:rPr>
            </w:r>
            <w:r w:rsidRPr="00A07274">
              <w:rPr>
                <w:noProof/>
                <w:webHidden/>
                <w:sz w:val="28"/>
                <w:szCs w:val="28"/>
              </w:rPr>
              <w:fldChar w:fldCharType="separate"/>
            </w:r>
            <w:r>
              <w:rPr>
                <w:noProof/>
                <w:webHidden/>
                <w:sz w:val="28"/>
                <w:szCs w:val="28"/>
              </w:rPr>
              <w:t>116</w:t>
            </w:r>
            <w:r w:rsidRPr="00A07274">
              <w:rPr>
                <w:noProof/>
                <w:webHidden/>
                <w:sz w:val="28"/>
                <w:szCs w:val="28"/>
              </w:rPr>
              <w:fldChar w:fldCharType="end"/>
            </w:r>
          </w:hyperlink>
        </w:p>
        <w:p w:rsidR="00A07274" w:rsidRPr="00A07274" w:rsidRDefault="00A07274">
          <w:pPr>
            <w:pStyle w:val="13"/>
            <w:tabs>
              <w:tab w:val="right" w:leader="dot" w:pos="9911"/>
            </w:tabs>
            <w:rPr>
              <w:rFonts w:eastAsiaTheme="minorEastAsia"/>
              <w:noProof/>
              <w:kern w:val="0"/>
              <w:sz w:val="28"/>
              <w:szCs w:val="28"/>
              <w:lang w:eastAsia="ru-RU"/>
              <w14:ligatures w14:val="none"/>
            </w:rPr>
          </w:pPr>
          <w:hyperlink w:anchor="_Toc359244453" w:history="1">
            <w:r w:rsidRPr="00A07274">
              <w:rPr>
                <w:rStyle w:val="ae"/>
                <w:noProof/>
                <w:sz w:val="28"/>
                <w:szCs w:val="28"/>
              </w:rPr>
              <w:t>ПРИЛОЖЕНИЕ 1. ЛИСТИНГ ФАЙЛА ОПИСАНИЯ КЛАССА ДИАЛОГА НАСТРОЕК</w:t>
            </w:r>
            <w:r w:rsidRPr="00A07274">
              <w:rPr>
                <w:noProof/>
                <w:webHidden/>
                <w:sz w:val="28"/>
                <w:szCs w:val="28"/>
              </w:rPr>
              <w:tab/>
            </w:r>
            <w:r w:rsidRPr="00A07274">
              <w:rPr>
                <w:noProof/>
                <w:webHidden/>
                <w:sz w:val="28"/>
                <w:szCs w:val="28"/>
              </w:rPr>
              <w:fldChar w:fldCharType="begin"/>
            </w:r>
            <w:r w:rsidRPr="00A07274">
              <w:rPr>
                <w:noProof/>
                <w:webHidden/>
                <w:sz w:val="28"/>
                <w:szCs w:val="28"/>
              </w:rPr>
              <w:instrText xml:space="preserve"> PAGEREF _Toc359244453 \h </w:instrText>
            </w:r>
            <w:r w:rsidRPr="00A07274">
              <w:rPr>
                <w:noProof/>
                <w:webHidden/>
                <w:sz w:val="28"/>
                <w:szCs w:val="28"/>
              </w:rPr>
            </w:r>
            <w:r w:rsidRPr="00A07274">
              <w:rPr>
                <w:noProof/>
                <w:webHidden/>
                <w:sz w:val="28"/>
                <w:szCs w:val="28"/>
              </w:rPr>
              <w:fldChar w:fldCharType="separate"/>
            </w:r>
            <w:r>
              <w:rPr>
                <w:noProof/>
                <w:webHidden/>
                <w:sz w:val="28"/>
                <w:szCs w:val="28"/>
              </w:rPr>
              <w:t>117</w:t>
            </w:r>
            <w:r w:rsidRPr="00A07274">
              <w:rPr>
                <w:noProof/>
                <w:webHidden/>
                <w:sz w:val="28"/>
                <w:szCs w:val="28"/>
              </w:rPr>
              <w:fldChar w:fldCharType="end"/>
            </w:r>
          </w:hyperlink>
        </w:p>
        <w:p w:rsidR="002365D3" w:rsidRPr="00155E2F" w:rsidRDefault="00155E2F" w:rsidP="00155E2F">
          <w:pPr>
            <w:pStyle w:val="13"/>
            <w:tabs>
              <w:tab w:val="right" w:leader="dot" w:pos="9911"/>
            </w:tabs>
            <w:rPr>
              <w:sz w:val="28"/>
              <w:szCs w:val="28"/>
            </w:rPr>
          </w:pPr>
          <w:r w:rsidRPr="00A07274">
            <w:rPr>
              <w:sz w:val="28"/>
              <w:szCs w:val="28"/>
            </w:rPr>
            <w:fldChar w:fldCharType="end"/>
          </w:r>
        </w:p>
      </w:sdtContent>
    </w:sdt>
    <w:p w:rsidR="00B86181" w:rsidRPr="00BE303C" w:rsidRDefault="00B86181" w:rsidP="003701E1">
      <w:pPr>
        <w:rPr>
          <w:rFonts w:ascii="Times New Roman" w:eastAsia="Times New Roman" w:hAnsi="Times New Roman" w:cs="Times New Roman"/>
          <w:kern w:val="0"/>
          <w:sz w:val="24"/>
          <w:szCs w:val="20"/>
          <w:lang w:eastAsia="ru-RU"/>
          <w14:ligatures w14:val="none"/>
        </w:rPr>
        <w:sectPr w:rsidR="00B86181" w:rsidRPr="00BE303C" w:rsidSect="00062DBB">
          <w:headerReference w:type="default" r:id="rId10"/>
          <w:pgSz w:w="11906" w:h="16838"/>
          <w:pgMar w:top="851" w:right="567" w:bottom="851" w:left="1418" w:header="720" w:footer="720" w:gutter="0"/>
          <w:cols w:space="720"/>
        </w:sectPr>
      </w:pPr>
    </w:p>
    <w:p w:rsidR="003701E1" w:rsidRPr="00BE6AE0" w:rsidRDefault="003701E1" w:rsidP="003701E1">
      <w:pPr>
        <w:pStyle w:val="1"/>
        <w:numPr>
          <w:ilvl w:val="0"/>
          <w:numId w:val="0"/>
        </w:numPr>
      </w:pPr>
      <w:bookmarkStart w:id="7" w:name="_Toc296365723"/>
      <w:bookmarkStart w:id="8" w:name="_Toc296366679"/>
      <w:bookmarkStart w:id="9" w:name="_Toc296931774"/>
      <w:bookmarkStart w:id="10" w:name="_Toc359244332"/>
      <w:r w:rsidRPr="003701E1">
        <w:lastRenderedPageBreak/>
        <w:t>РЕФЕРАТ</w:t>
      </w:r>
      <w:bookmarkEnd w:id="7"/>
      <w:bookmarkEnd w:id="8"/>
      <w:bookmarkEnd w:id="9"/>
      <w:bookmarkEnd w:id="10"/>
    </w:p>
    <w:p w:rsidR="003701E1" w:rsidRPr="00F057AE" w:rsidRDefault="003701E1" w:rsidP="003701E1">
      <w:pPr>
        <w:pStyle w:val="simpleText"/>
        <w:rPr>
          <w:lang w:val="ru-RU" w:eastAsia="en-US"/>
        </w:rPr>
      </w:pPr>
      <w:r w:rsidRPr="007A00FF">
        <w:rPr>
          <w:lang w:val="ru-RU" w:eastAsia="en-US"/>
        </w:rPr>
        <w:t>Отчет</w:t>
      </w:r>
      <w:r w:rsidR="00F057AE">
        <w:rPr>
          <w:color w:val="FF0000"/>
          <w:lang w:val="ru-RU" w:eastAsia="en-US"/>
        </w:rPr>
        <w:t xml:space="preserve"> </w:t>
      </w:r>
      <w:r w:rsidR="00F057AE">
        <w:rPr>
          <w:lang w:val="ru-RU" w:eastAsia="en-US"/>
        </w:rPr>
        <w:t>124 с.,</w:t>
      </w:r>
      <w:r w:rsidR="007A00FF">
        <w:rPr>
          <w:color w:val="FF0000"/>
          <w:lang w:val="ru-RU" w:eastAsia="en-US"/>
        </w:rPr>
        <w:t xml:space="preserve"> </w:t>
      </w:r>
      <w:r w:rsidR="007A00FF" w:rsidRPr="007A00FF">
        <w:rPr>
          <w:lang w:val="ru-RU" w:eastAsia="en-US"/>
        </w:rPr>
        <w:t>3</w:t>
      </w:r>
      <w:r w:rsidRPr="007A00FF">
        <w:rPr>
          <w:lang w:val="ru-RU" w:eastAsia="en-US"/>
        </w:rPr>
        <w:t xml:space="preserve"> рис., </w:t>
      </w:r>
      <w:r w:rsidR="007A00FF">
        <w:rPr>
          <w:lang w:val="ru-RU" w:eastAsia="en-US"/>
        </w:rPr>
        <w:t>12</w:t>
      </w:r>
      <w:r w:rsidRPr="007A00FF">
        <w:rPr>
          <w:lang w:val="ru-RU" w:eastAsia="en-US"/>
        </w:rPr>
        <w:t xml:space="preserve"> табл., </w:t>
      </w:r>
      <w:r w:rsidR="005A09B3" w:rsidRPr="005A09B3">
        <w:rPr>
          <w:lang w:val="ru-RU" w:eastAsia="en-US"/>
        </w:rPr>
        <w:t>10</w:t>
      </w:r>
      <w:r w:rsidR="00F057AE" w:rsidRPr="005A09B3">
        <w:rPr>
          <w:lang w:val="ru-RU" w:eastAsia="en-US"/>
        </w:rPr>
        <w:t xml:space="preserve"> источников, </w:t>
      </w:r>
      <w:r w:rsidR="00F057AE">
        <w:rPr>
          <w:lang w:val="ru-RU" w:eastAsia="en-US"/>
        </w:rPr>
        <w:t>1 прил.</w:t>
      </w:r>
    </w:p>
    <w:p w:rsidR="003701E1" w:rsidRPr="00663BE2" w:rsidRDefault="003701E1" w:rsidP="003701E1">
      <w:pPr>
        <w:pStyle w:val="simpleText"/>
        <w:rPr>
          <w:lang w:val="ru-RU" w:eastAsia="en-US"/>
        </w:rPr>
      </w:pPr>
      <w:r w:rsidRPr="00663BE2">
        <w:rPr>
          <w:lang w:val="ru-RU" w:eastAsia="en-US"/>
        </w:rPr>
        <w:t>И</w:t>
      </w:r>
      <w:r>
        <w:rPr>
          <w:lang w:val="ru-RU" w:eastAsia="en-US"/>
        </w:rPr>
        <w:t>МИТАЦИОННОЕ МОДЕЛИРОВАНИЕ, РЕСУРС-ДЕЙСТВИЕ-ОПЕРАЦИЯ, МОДЕЛЬ, АКТИВНОСТЬ, СОБЫТИЕ, ПРОЦЕСС, ТИП РЕСУРСА, РЕСУРС.</w:t>
      </w:r>
      <w:bookmarkStart w:id="11" w:name="_GoBack"/>
      <w:bookmarkEnd w:id="11"/>
    </w:p>
    <w:p w:rsidR="003701E1" w:rsidRPr="00663BE2" w:rsidRDefault="003701E1" w:rsidP="003701E1">
      <w:pPr>
        <w:pStyle w:val="simpleText"/>
        <w:rPr>
          <w:lang w:val="ru-RU" w:eastAsia="en-US"/>
        </w:rPr>
      </w:pPr>
      <w:r w:rsidRPr="00663BE2">
        <w:rPr>
          <w:lang w:val="ru-RU" w:eastAsia="en-US"/>
        </w:rPr>
        <w:t>Объектом разработки является система дискретного имитационного моделирования на основе РДО. Ресурс, действие, операция (РДО) – программный комплекс, предназначенный для имитационного моделирования сложных дискретных систем с целью проведения их анализа и синтеза.</w:t>
      </w:r>
    </w:p>
    <w:p w:rsidR="003701E1" w:rsidRDefault="003701E1" w:rsidP="003701E1">
      <w:pPr>
        <w:pStyle w:val="simpleText"/>
        <w:rPr>
          <w:lang w:val="ru-RU" w:eastAsia="en-US"/>
        </w:rPr>
      </w:pPr>
      <w:r w:rsidRPr="00663BE2">
        <w:rPr>
          <w:lang w:val="ru-RU" w:eastAsia="en-US"/>
        </w:rPr>
        <w:t xml:space="preserve">Цель работы – </w:t>
      </w:r>
      <w:r>
        <w:rPr>
          <w:lang w:val="ru-RU" w:eastAsia="en-US"/>
        </w:rPr>
        <w:t xml:space="preserve">разработка кроссплатформенной версии системы имитационного моделирования </w:t>
      </w:r>
      <w:r>
        <w:rPr>
          <w:lang w:eastAsia="en-US"/>
        </w:rPr>
        <w:t>RAO</w:t>
      </w:r>
      <w:r w:rsidRPr="003701E1">
        <w:rPr>
          <w:lang w:val="ru-RU" w:eastAsia="en-US"/>
        </w:rPr>
        <w:t>-</w:t>
      </w:r>
      <w:r>
        <w:rPr>
          <w:lang w:eastAsia="en-US"/>
        </w:rPr>
        <w:t>studio</w:t>
      </w:r>
      <w:r w:rsidRPr="00663BE2">
        <w:rPr>
          <w:lang w:val="ru-RU" w:eastAsia="en-US"/>
        </w:rPr>
        <w:t>.</w:t>
      </w:r>
    </w:p>
    <w:p w:rsidR="009F1D37" w:rsidRDefault="009F1D37" w:rsidP="003701E1">
      <w:pPr>
        <w:pStyle w:val="simpleText"/>
        <w:rPr>
          <w:lang w:val="ru-RU" w:eastAsia="en-US"/>
        </w:rPr>
      </w:pPr>
      <w:r>
        <w:rPr>
          <w:lang w:val="ru-RU" w:eastAsia="en-US"/>
        </w:rPr>
        <w:t xml:space="preserve">При создании системы проведены исследования, цель которых являлось разработать оптимальный алгоритм поиска ближайших слов при </w:t>
      </w:r>
      <w:proofErr w:type="spellStart"/>
      <w:r>
        <w:rPr>
          <w:lang w:val="ru-RU" w:eastAsia="en-US"/>
        </w:rPr>
        <w:t>автозавершении</w:t>
      </w:r>
      <w:proofErr w:type="spellEnd"/>
      <w:r>
        <w:rPr>
          <w:lang w:val="ru-RU" w:eastAsia="en-US"/>
        </w:rPr>
        <w:t>, учитывающий большинство вводимых пользователем паттернов.</w:t>
      </w:r>
    </w:p>
    <w:p w:rsidR="009F1D37" w:rsidRDefault="009F1D37" w:rsidP="003701E1">
      <w:pPr>
        <w:pStyle w:val="simpleText"/>
        <w:rPr>
          <w:lang w:val="ru-RU" w:eastAsia="en-US"/>
        </w:rPr>
      </w:pPr>
      <w:r>
        <w:rPr>
          <w:lang w:val="ru-RU" w:eastAsia="en-US"/>
        </w:rPr>
        <w:t xml:space="preserve">В результате работы создана новая версия системы </w:t>
      </w:r>
      <w:r>
        <w:rPr>
          <w:lang w:eastAsia="en-US"/>
        </w:rPr>
        <w:t>RAO</w:t>
      </w:r>
      <w:r w:rsidRPr="009F1D37">
        <w:rPr>
          <w:lang w:val="ru-RU" w:eastAsia="en-US"/>
        </w:rPr>
        <w:t>-</w:t>
      </w:r>
      <w:r>
        <w:rPr>
          <w:lang w:eastAsia="en-US"/>
        </w:rPr>
        <w:t>studio</w:t>
      </w:r>
      <w:r>
        <w:rPr>
          <w:lang w:val="ru-RU" w:eastAsia="en-US"/>
        </w:rPr>
        <w:t xml:space="preserve">, которая может работать под операционными системами </w:t>
      </w:r>
      <w:r>
        <w:rPr>
          <w:lang w:eastAsia="en-US"/>
        </w:rPr>
        <w:t>Windows</w:t>
      </w:r>
      <w:r w:rsidRPr="009F1D37">
        <w:rPr>
          <w:lang w:val="ru-RU" w:eastAsia="en-US"/>
        </w:rPr>
        <w:t xml:space="preserve"> </w:t>
      </w:r>
      <w:r>
        <w:rPr>
          <w:lang w:val="ru-RU" w:eastAsia="en-US"/>
        </w:rPr>
        <w:t xml:space="preserve">и </w:t>
      </w:r>
      <w:proofErr w:type="gramStart"/>
      <w:r>
        <w:rPr>
          <w:lang w:eastAsia="en-US"/>
        </w:rPr>
        <w:t>Linux</w:t>
      </w:r>
      <w:proofErr w:type="gramEnd"/>
      <w:r>
        <w:rPr>
          <w:lang w:val="ru-RU" w:eastAsia="en-US"/>
        </w:rPr>
        <w:t xml:space="preserve"> и разработана на основе современной кроссплатформенной библиотеки.</w:t>
      </w:r>
    </w:p>
    <w:p w:rsidR="009F1D37" w:rsidRPr="009F1D37" w:rsidRDefault="009F1D37" w:rsidP="003701E1">
      <w:pPr>
        <w:pStyle w:val="simpleText"/>
        <w:rPr>
          <w:lang w:val="ru-RU" w:eastAsia="en-US"/>
        </w:rPr>
      </w:pPr>
      <w:r>
        <w:rPr>
          <w:lang w:val="ru-RU" w:eastAsia="en-US"/>
        </w:rPr>
        <w:t xml:space="preserve">Эффективность созданной системы заключается в </w:t>
      </w:r>
      <w:r w:rsidR="00414304">
        <w:rPr>
          <w:lang w:val="ru-RU" w:eastAsia="en-US"/>
        </w:rPr>
        <w:t xml:space="preserve">расширении возможности использования РДО под разными операционными системами, </w:t>
      </w:r>
      <w:r w:rsidR="00FF35B2">
        <w:rPr>
          <w:lang w:val="ru-RU" w:eastAsia="en-US"/>
        </w:rPr>
        <w:t xml:space="preserve">поддержке </w:t>
      </w:r>
      <w:r w:rsidR="00FF35B2">
        <w:rPr>
          <w:lang w:eastAsia="en-US"/>
        </w:rPr>
        <w:t>Unicode</w:t>
      </w:r>
      <w:r w:rsidR="00FF35B2" w:rsidRPr="00FF35B2">
        <w:rPr>
          <w:lang w:val="ru-RU" w:eastAsia="en-US"/>
        </w:rPr>
        <w:t xml:space="preserve">, </w:t>
      </w:r>
      <w:r w:rsidR="00414304">
        <w:rPr>
          <w:lang w:val="ru-RU" w:eastAsia="en-US"/>
        </w:rPr>
        <w:t xml:space="preserve">а также </w:t>
      </w:r>
      <w:r w:rsidR="004826B9">
        <w:rPr>
          <w:lang w:val="ru-RU" w:eastAsia="en-US"/>
        </w:rPr>
        <w:t xml:space="preserve">подготовке базы для </w:t>
      </w:r>
      <w:r w:rsidR="00414304">
        <w:rPr>
          <w:lang w:val="ru-RU" w:eastAsia="en-US"/>
        </w:rPr>
        <w:t>дальнейшей разработки системы.</w:t>
      </w:r>
    </w:p>
    <w:p w:rsidR="003701E1" w:rsidRPr="003701E1" w:rsidRDefault="003701E1" w:rsidP="003701E1">
      <w:pPr>
        <w:pStyle w:val="1"/>
        <w:numPr>
          <w:ilvl w:val="0"/>
          <w:numId w:val="0"/>
        </w:numPr>
        <w:ind w:left="431"/>
      </w:pPr>
      <w:bookmarkStart w:id="12" w:name="_Toc296365724"/>
      <w:bookmarkStart w:id="13" w:name="_Toc296366680"/>
      <w:bookmarkStart w:id="14" w:name="_Toc296931775"/>
      <w:bookmarkStart w:id="15" w:name="_Toc359244333"/>
      <w:r w:rsidRPr="003701E1">
        <w:lastRenderedPageBreak/>
        <w:t>ПЕРЕЧЕНЬ СОКРАЩЕНИЙ, СИМВОЛОВ И СПЕЦИАЛЬНЫХ ТЕРМИНОВ С ИХ ОПРЕДЕЛЕНИЕМ</w:t>
      </w:r>
      <w:bookmarkEnd w:id="12"/>
      <w:bookmarkEnd w:id="13"/>
      <w:bookmarkEnd w:id="14"/>
      <w:bookmarkEnd w:id="15"/>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5"/>
        <w:gridCol w:w="6988"/>
      </w:tblGrid>
      <w:tr w:rsidR="003701E1" w:rsidTr="00062DBB">
        <w:tc>
          <w:tcPr>
            <w:tcW w:w="2943" w:type="dxa"/>
            <w:vAlign w:val="center"/>
          </w:tcPr>
          <w:p w:rsidR="003701E1" w:rsidRDefault="003701E1" w:rsidP="00062DBB">
            <w:pPr>
              <w:pStyle w:val="simpleText"/>
              <w:jc w:val="left"/>
            </w:pPr>
            <w:r>
              <w:t>ARIS</w:t>
            </w:r>
          </w:p>
        </w:tc>
        <w:tc>
          <w:tcPr>
            <w:tcW w:w="7194" w:type="dxa"/>
            <w:vAlign w:val="center"/>
          </w:tcPr>
          <w:p w:rsidR="003701E1" w:rsidRPr="00663BE2" w:rsidRDefault="003701E1" w:rsidP="00062DBB">
            <w:pPr>
              <w:pStyle w:val="simpleText"/>
              <w:ind w:firstLine="0"/>
              <w:jc w:val="left"/>
              <w:rPr>
                <w:lang w:val="ru-RU"/>
              </w:rPr>
            </w:pPr>
            <w:r w:rsidRPr="00EF2DB2">
              <w:t>Architecture</w:t>
            </w:r>
            <w:r w:rsidRPr="00663BE2">
              <w:rPr>
                <w:lang w:val="ru-RU"/>
              </w:rPr>
              <w:t xml:space="preserve"> </w:t>
            </w:r>
            <w:r w:rsidRPr="00EF2DB2">
              <w:t>of</w:t>
            </w:r>
            <w:r w:rsidRPr="00663BE2">
              <w:rPr>
                <w:lang w:val="ru-RU"/>
              </w:rPr>
              <w:t xml:space="preserve"> </w:t>
            </w:r>
            <w:r w:rsidRPr="00EF2DB2">
              <w:t>Integrated</w:t>
            </w:r>
            <w:r w:rsidRPr="00663BE2">
              <w:rPr>
                <w:lang w:val="ru-RU"/>
              </w:rPr>
              <w:t xml:space="preserve"> </w:t>
            </w:r>
            <w:r w:rsidRPr="00EF2DB2">
              <w:t>Information</w:t>
            </w:r>
            <w:r w:rsidRPr="00663BE2">
              <w:rPr>
                <w:lang w:val="ru-RU"/>
              </w:rPr>
              <w:t xml:space="preserve"> </w:t>
            </w:r>
            <w:r w:rsidRPr="00EF2DB2">
              <w:t>Systems</w:t>
            </w:r>
            <w:r w:rsidRPr="00663BE2">
              <w:rPr>
                <w:lang w:val="ru-RU"/>
              </w:rPr>
              <w:t xml:space="preserve"> (методология и программный продукт для моделирования бизнес-процессов компании)</w:t>
            </w:r>
          </w:p>
        </w:tc>
      </w:tr>
      <w:tr w:rsidR="003701E1" w:rsidRPr="00EF2DB2" w:rsidTr="00062DBB">
        <w:tc>
          <w:tcPr>
            <w:tcW w:w="2943" w:type="dxa"/>
            <w:vAlign w:val="center"/>
          </w:tcPr>
          <w:p w:rsidR="003701E1" w:rsidRPr="00EF2DB2" w:rsidRDefault="003701E1" w:rsidP="00062DBB">
            <w:pPr>
              <w:pStyle w:val="simpleText"/>
              <w:jc w:val="left"/>
            </w:pPr>
            <w:r>
              <w:t>OMG</w:t>
            </w:r>
          </w:p>
        </w:tc>
        <w:tc>
          <w:tcPr>
            <w:tcW w:w="7194" w:type="dxa"/>
            <w:vAlign w:val="center"/>
          </w:tcPr>
          <w:p w:rsidR="003701E1" w:rsidRPr="00EF2DB2" w:rsidRDefault="003701E1" w:rsidP="00062DBB">
            <w:pPr>
              <w:pStyle w:val="simpleText"/>
              <w:ind w:firstLine="0"/>
              <w:jc w:val="left"/>
              <w:rPr>
                <w:lang w:val="ru-RU"/>
              </w:rPr>
            </w:pPr>
            <w:r w:rsidRPr="00EF2DB2">
              <w:t>Object</w:t>
            </w:r>
            <w:r w:rsidRPr="00EF2DB2">
              <w:rPr>
                <w:lang w:val="ru-RU"/>
              </w:rPr>
              <w:t xml:space="preserve"> </w:t>
            </w:r>
            <w:r w:rsidRPr="00EF2DB2">
              <w:t>Management</w:t>
            </w:r>
            <w:r w:rsidRPr="00EF2DB2">
              <w:rPr>
                <w:lang w:val="ru-RU"/>
              </w:rPr>
              <w:t xml:space="preserve"> </w:t>
            </w:r>
            <w:r w:rsidRPr="00EF2DB2">
              <w:t>Group</w:t>
            </w:r>
            <w:r w:rsidRPr="00EF2DB2">
              <w:rPr>
                <w:lang w:val="ru-RU"/>
              </w:rPr>
              <w:t xml:space="preserve"> (Группа управления объектами)</w:t>
            </w:r>
          </w:p>
        </w:tc>
      </w:tr>
      <w:tr w:rsidR="003701E1" w:rsidTr="00062DBB">
        <w:tc>
          <w:tcPr>
            <w:tcW w:w="2943" w:type="dxa"/>
            <w:vAlign w:val="center"/>
          </w:tcPr>
          <w:p w:rsidR="003701E1" w:rsidRPr="00EF2DB2" w:rsidRDefault="003701E1" w:rsidP="00062DBB">
            <w:pPr>
              <w:pStyle w:val="simpleText"/>
              <w:jc w:val="left"/>
            </w:pPr>
            <w:r>
              <w:t>UML</w:t>
            </w:r>
          </w:p>
        </w:tc>
        <w:tc>
          <w:tcPr>
            <w:tcW w:w="7194" w:type="dxa"/>
            <w:vAlign w:val="center"/>
          </w:tcPr>
          <w:p w:rsidR="003701E1" w:rsidRPr="00EF2DB2" w:rsidRDefault="003701E1" w:rsidP="00062DBB">
            <w:pPr>
              <w:pStyle w:val="simpleText"/>
              <w:ind w:firstLine="0"/>
              <w:jc w:val="left"/>
              <w:rPr>
                <w:lang w:val="ru-RU"/>
              </w:rPr>
            </w:pPr>
            <w:r>
              <w:rPr>
                <w:lang w:eastAsia="en-US"/>
              </w:rPr>
              <w:t>Universal Modeling Language (</w:t>
            </w:r>
            <w:proofErr w:type="spellStart"/>
            <w:r>
              <w:rPr>
                <w:lang w:eastAsia="en-US"/>
              </w:rPr>
              <w:t>Универсальный</w:t>
            </w:r>
            <w:proofErr w:type="spellEnd"/>
            <w:r>
              <w:rPr>
                <w:lang w:eastAsia="en-US"/>
              </w:rPr>
              <w:t xml:space="preserve"> </w:t>
            </w:r>
            <w:proofErr w:type="spellStart"/>
            <w:r>
              <w:rPr>
                <w:lang w:eastAsia="en-US"/>
              </w:rPr>
              <w:t>язык</w:t>
            </w:r>
            <w:proofErr w:type="spellEnd"/>
            <w:r>
              <w:rPr>
                <w:lang w:eastAsia="en-US"/>
              </w:rPr>
              <w:t xml:space="preserve"> </w:t>
            </w:r>
            <w:proofErr w:type="spellStart"/>
            <w:r>
              <w:rPr>
                <w:lang w:eastAsia="en-US"/>
              </w:rPr>
              <w:t>моделирования</w:t>
            </w:r>
            <w:proofErr w:type="spellEnd"/>
            <w:r>
              <w:rPr>
                <w:lang w:eastAsia="en-US"/>
              </w:rPr>
              <w:t>)</w:t>
            </w:r>
          </w:p>
        </w:tc>
      </w:tr>
      <w:tr w:rsidR="003701E1" w:rsidTr="00062DBB">
        <w:tc>
          <w:tcPr>
            <w:tcW w:w="2943" w:type="dxa"/>
            <w:vAlign w:val="center"/>
          </w:tcPr>
          <w:p w:rsidR="003701E1" w:rsidRPr="00EF2DB2" w:rsidRDefault="003701E1" w:rsidP="00062DBB">
            <w:pPr>
              <w:pStyle w:val="simpleText"/>
              <w:jc w:val="left"/>
              <w:rPr>
                <w:lang w:val="ru-RU"/>
              </w:rPr>
            </w:pPr>
            <w:r>
              <w:rPr>
                <w:lang w:val="ru-RU"/>
              </w:rPr>
              <w:t>БД</w:t>
            </w:r>
          </w:p>
        </w:tc>
        <w:tc>
          <w:tcPr>
            <w:tcW w:w="7194" w:type="dxa"/>
            <w:vAlign w:val="center"/>
          </w:tcPr>
          <w:p w:rsidR="003701E1" w:rsidRPr="00EF2DB2" w:rsidRDefault="003701E1" w:rsidP="00062DBB">
            <w:pPr>
              <w:pStyle w:val="simpleText"/>
              <w:ind w:firstLine="0"/>
              <w:jc w:val="left"/>
              <w:rPr>
                <w:lang w:val="ru-RU"/>
              </w:rPr>
            </w:pPr>
            <w:r>
              <w:rPr>
                <w:lang w:val="ru-RU"/>
              </w:rPr>
              <w:t>База данных</w:t>
            </w:r>
          </w:p>
        </w:tc>
      </w:tr>
      <w:tr w:rsidR="003701E1" w:rsidTr="00062DBB">
        <w:tc>
          <w:tcPr>
            <w:tcW w:w="2943" w:type="dxa"/>
            <w:vAlign w:val="center"/>
          </w:tcPr>
          <w:p w:rsidR="003701E1" w:rsidRPr="00EF2DB2" w:rsidRDefault="003701E1" w:rsidP="00062DBB">
            <w:pPr>
              <w:pStyle w:val="simpleText"/>
              <w:jc w:val="left"/>
              <w:rPr>
                <w:lang w:val="ru-RU"/>
              </w:rPr>
            </w:pPr>
            <w:r>
              <w:rPr>
                <w:lang w:val="ru-RU"/>
              </w:rPr>
              <w:t>БЗ</w:t>
            </w:r>
          </w:p>
        </w:tc>
        <w:tc>
          <w:tcPr>
            <w:tcW w:w="7194" w:type="dxa"/>
            <w:vAlign w:val="center"/>
          </w:tcPr>
          <w:p w:rsidR="003701E1" w:rsidRPr="00EF2DB2" w:rsidRDefault="003701E1" w:rsidP="00062DBB">
            <w:pPr>
              <w:pStyle w:val="simpleText"/>
              <w:ind w:firstLine="0"/>
              <w:jc w:val="left"/>
              <w:rPr>
                <w:lang w:val="ru-RU"/>
              </w:rPr>
            </w:pPr>
            <w:r>
              <w:rPr>
                <w:lang w:val="ru-RU"/>
              </w:rPr>
              <w:t>База знаний</w:t>
            </w:r>
          </w:p>
        </w:tc>
      </w:tr>
      <w:tr w:rsidR="003701E1" w:rsidTr="00062DBB">
        <w:tc>
          <w:tcPr>
            <w:tcW w:w="2943" w:type="dxa"/>
            <w:vAlign w:val="center"/>
          </w:tcPr>
          <w:p w:rsidR="003701E1" w:rsidRPr="00EF2DB2" w:rsidRDefault="003701E1" w:rsidP="00062DBB">
            <w:pPr>
              <w:pStyle w:val="simpleText"/>
              <w:jc w:val="left"/>
              <w:rPr>
                <w:lang w:val="ru-RU"/>
              </w:rPr>
            </w:pPr>
            <w:r>
              <w:rPr>
                <w:lang w:val="ru-RU"/>
              </w:rPr>
              <w:t>ИМ</w:t>
            </w:r>
          </w:p>
        </w:tc>
        <w:tc>
          <w:tcPr>
            <w:tcW w:w="7194" w:type="dxa"/>
            <w:vAlign w:val="center"/>
          </w:tcPr>
          <w:p w:rsidR="003701E1" w:rsidRPr="00EF2DB2" w:rsidRDefault="003701E1" w:rsidP="00062DBB">
            <w:pPr>
              <w:pStyle w:val="simpleText"/>
              <w:ind w:firstLine="0"/>
              <w:jc w:val="left"/>
              <w:rPr>
                <w:lang w:val="ru-RU"/>
              </w:rPr>
            </w:pPr>
            <w:r>
              <w:rPr>
                <w:lang w:val="ru-RU"/>
              </w:rPr>
              <w:t>Имитационная модель</w:t>
            </w:r>
          </w:p>
        </w:tc>
      </w:tr>
      <w:tr w:rsidR="003701E1" w:rsidTr="00062DBB">
        <w:tc>
          <w:tcPr>
            <w:tcW w:w="2943" w:type="dxa"/>
            <w:vAlign w:val="center"/>
          </w:tcPr>
          <w:p w:rsidR="003701E1" w:rsidRPr="00EF2DB2" w:rsidRDefault="003701E1" w:rsidP="00062DBB">
            <w:pPr>
              <w:pStyle w:val="simpleText"/>
              <w:jc w:val="left"/>
              <w:rPr>
                <w:lang w:val="ru-RU"/>
              </w:rPr>
            </w:pPr>
            <w:r>
              <w:rPr>
                <w:lang w:val="ru-RU"/>
              </w:rPr>
              <w:t>ОС</w:t>
            </w:r>
          </w:p>
        </w:tc>
        <w:tc>
          <w:tcPr>
            <w:tcW w:w="7194" w:type="dxa"/>
            <w:vAlign w:val="center"/>
          </w:tcPr>
          <w:p w:rsidR="003701E1" w:rsidRPr="00EF2DB2" w:rsidRDefault="003701E1" w:rsidP="00062DBB">
            <w:pPr>
              <w:pStyle w:val="simpleText"/>
              <w:ind w:firstLine="0"/>
              <w:jc w:val="left"/>
              <w:rPr>
                <w:lang w:val="ru-RU"/>
              </w:rPr>
            </w:pPr>
            <w:r>
              <w:rPr>
                <w:lang w:val="ru-RU"/>
              </w:rPr>
              <w:t xml:space="preserve">Операционная </w:t>
            </w:r>
            <w:proofErr w:type="spellStart"/>
            <w:r>
              <w:rPr>
                <w:lang w:val="ru-RU"/>
              </w:rPr>
              <w:t>сиситема</w:t>
            </w:r>
            <w:proofErr w:type="spellEnd"/>
          </w:p>
        </w:tc>
      </w:tr>
      <w:tr w:rsidR="003701E1" w:rsidTr="00062DBB">
        <w:tc>
          <w:tcPr>
            <w:tcW w:w="2943" w:type="dxa"/>
            <w:vAlign w:val="center"/>
          </w:tcPr>
          <w:p w:rsidR="003701E1" w:rsidRPr="00EF2DB2" w:rsidRDefault="003701E1" w:rsidP="00062DBB">
            <w:pPr>
              <w:pStyle w:val="simpleText"/>
              <w:jc w:val="left"/>
              <w:rPr>
                <w:lang w:val="ru-RU"/>
              </w:rPr>
            </w:pPr>
            <w:r>
              <w:rPr>
                <w:lang w:val="ru-RU"/>
              </w:rPr>
              <w:t>ПП</w:t>
            </w:r>
          </w:p>
        </w:tc>
        <w:tc>
          <w:tcPr>
            <w:tcW w:w="7194" w:type="dxa"/>
            <w:vAlign w:val="center"/>
          </w:tcPr>
          <w:p w:rsidR="003701E1" w:rsidRPr="00EF2DB2" w:rsidRDefault="003701E1" w:rsidP="00062DBB">
            <w:pPr>
              <w:pStyle w:val="simpleText"/>
              <w:ind w:firstLine="0"/>
              <w:jc w:val="left"/>
              <w:rPr>
                <w:lang w:val="ru-RU"/>
              </w:rPr>
            </w:pPr>
            <w:r>
              <w:rPr>
                <w:lang w:val="ru-RU"/>
              </w:rPr>
              <w:t>Программный продукт</w:t>
            </w:r>
          </w:p>
        </w:tc>
      </w:tr>
      <w:tr w:rsidR="003701E1" w:rsidTr="00062DBB">
        <w:tc>
          <w:tcPr>
            <w:tcW w:w="2943" w:type="dxa"/>
            <w:vAlign w:val="center"/>
          </w:tcPr>
          <w:p w:rsidR="003701E1" w:rsidRDefault="003701E1" w:rsidP="00062DBB">
            <w:pPr>
              <w:pStyle w:val="simpleText"/>
              <w:jc w:val="left"/>
              <w:rPr>
                <w:lang w:val="ru-RU"/>
              </w:rPr>
            </w:pPr>
            <w:r>
              <w:rPr>
                <w:lang w:val="ru-RU"/>
              </w:rPr>
              <w:t>ПО</w:t>
            </w:r>
          </w:p>
        </w:tc>
        <w:tc>
          <w:tcPr>
            <w:tcW w:w="7194" w:type="dxa"/>
            <w:vAlign w:val="center"/>
          </w:tcPr>
          <w:p w:rsidR="003701E1" w:rsidRDefault="003701E1" w:rsidP="00062DBB">
            <w:pPr>
              <w:pStyle w:val="simpleText"/>
              <w:ind w:firstLine="0"/>
              <w:jc w:val="left"/>
              <w:rPr>
                <w:lang w:val="ru-RU"/>
              </w:rPr>
            </w:pPr>
            <w:r>
              <w:rPr>
                <w:lang w:val="ru-RU"/>
              </w:rPr>
              <w:t>Программное обеспечение</w:t>
            </w:r>
          </w:p>
        </w:tc>
      </w:tr>
      <w:tr w:rsidR="003701E1" w:rsidTr="00062DBB">
        <w:tc>
          <w:tcPr>
            <w:tcW w:w="2943" w:type="dxa"/>
            <w:vAlign w:val="center"/>
          </w:tcPr>
          <w:p w:rsidR="003701E1" w:rsidRDefault="003701E1" w:rsidP="00062DBB">
            <w:pPr>
              <w:pStyle w:val="simpleText"/>
              <w:jc w:val="left"/>
              <w:rPr>
                <w:lang w:val="ru-RU"/>
              </w:rPr>
            </w:pPr>
            <w:r>
              <w:rPr>
                <w:lang w:val="ru-RU"/>
              </w:rPr>
              <w:t>ПЭВМ</w:t>
            </w:r>
          </w:p>
        </w:tc>
        <w:tc>
          <w:tcPr>
            <w:tcW w:w="7194" w:type="dxa"/>
            <w:vAlign w:val="center"/>
          </w:tcPr>
          <w:p w:rsidR="003701E1" w:rsidRDefault="003701E1" w:rsidP="00062DBB">
            <w:pPr>
              <w:pStyle w:val="simpleText"/>
              <w:ind w:firstLine="0"/>
              <w:jc w:val="left"/>
              <w:rPr>
                <w:lang w:val="ru-RU"/>
              </w:rPr>
            </w:pPr>
            <w:r>
              <w:rPr>
                <w:lang w:val="ru-RU"/>
              </w:rPr>
              <w:t>Персональная электронно-вычислительная машина</w:t>
            </w:r>
          </w:p>
        </w:tc>
      </w:tr>
      <w:tr w:rsidR="003701E1" w:rsidTr="00062DBB">
        <w:tc>
          <w:tcPr>
            <w:tcW w:w="2943" w:type="dxa"/>
            <w:vAlign w:val="center"/>
          </w:tcPr>
          <w:p w:rsidR="003701E1" w:rsidRDefault="003701E1" w:rsidP="00062DBB">
            <w:pPr>
              <w:pStyle w:val="simpleText"/>
              <w:jc w:val="left"/>
              <w:rPr>
                <w:lang w:val="ru-RU"/>
              </w:rPr>
            </w:pPr>
            <w:r>
              <w:rPr>
                <w:lang w:val="ru-RU"/>
              </w:rPr>
              <w:t>РДО</w:t>
            </w:r>
          </w:p>
        </w:tc>
        <w:tc>
          <w:tcPr>
            <w:tcW w:w="7194" w:type="dxa"/>
            <w:vAlign w:val="center"/>
          </w:tcPr>
          <w:p w:rsidR="003701E1" w:rsidRDefault="003701E1" w:rsidP="00062DBB">
            <w:pPr>
              <w:pStyle w:val="simpleText"/>
              <w:ind w:firstLine="0"/>
              <w:jc w:val="left"/>
              <w:rPr>
                <w:lang w:val="ru-RU"/>
              </w:rPr>
            </w:pPr>
            <w:r>
              <w:rPr>
                <w:lang w:val="ru-RU"/>
              </w:rPr>
              <w:t>Ресурс Действие Операция – система имитационного моделирования</w:t>
            </w:r>
          </w:p>
        </w:tc>
      </w:tr>
      <w:tr w:rsidR="003701E1" w:rsidTr="00062DBB">
        <w:tc>
          <w:tcPr>
            <w:tcW w:w="2943" w:type="dxa"/>
            <w:vAlign w:val="center"/>
          </w:tcPr>
          <w:p w:rsidR="003701E1" w:rsidRDefault="003701E1" w:rsidP="00062DBB">
            <w:pPr>
              <w:pStyle w:val="simpleText"/>
              <w:jc w:val="left"/>
              <w:rPr>
                <w:lang w:val="ru-RU"/>
              </w:rPr>
            </w:pPr>
            <w:r>
              <w:rPr>
                <w:lang w:val="ru-RU"/>
              </w:rPr>
              <w:t>СДС</w:t>
            </w:r>
          </w:p>
        </w:tc>
        <w:tc>
          <w:tcPr>
            <w:tcW w:w="7194" w:type="dxa"/>
            <w:vAlign w:val="center"/>
          </w:tcPr>
          <w:p w:rsidR="003701E1" w:rsidRDefault="003701E1" w:rsidP="00062DBB">
            <w:pPr>
              <w:pStyle w:val="simpleText"/>
              <w:ind w:firstLine="0"/>
              <w:jc w:val="left"/>
              <w:rPr>
                <w:lang w:val="ru-RU"/>
              </w:rPr>
            </w:pPr>
            <w:r>
              <w:rPr>
                <w:lang w:val="ru-RU"/>
              </w:rPr>
              <w:t>Сложная дискретная система</w:t>
            </w:r>
          </w:p>
        </w:tc>
      </w:tr>
      <w:tr w:rsidR="003701E1" w:rsidTr="00062DBB">
        <w:tc>
          <w:tcPr>
            <w:tcW w:w="2943" w:type="dxa"/>
            <w:vAlign w:val="center"/>
          </w:tcPr>
          <w:p w:rsidR="003701E1" w:rsidRDefault="003701E1" w:rsidP="00062DBB">
            <w:pPr>
              <w:pStyle w:val="simpleText"/>
              <w:jc w:val="left"/>
              <w:rPr>
                <w:lang w:val="ru-RU"/>
              </w:rPr>
            </w:pPr>
            <w:r>
              <w:rPr>
                <w:lang w:val="ru-RU"/>
              </w:rPr>
              <w:t>ТЗ</w:t>
            </w:r>
          </w:p>
        </w:tc>
        <w:tc>
          <w:tcPr>
            <w:tcW w:w="7194" w:type="dxa"/>
            <w:vAlign w:val="center"/>
          </w:tcPr>
          <w:p w:rsidR="003701E1" w:rsidRDefault="003701E1" w:rsidP="00062DBB">
            <w:pPr>
              <w:pStyle w:val="simpleText"/>
              <w:ind w:firstLine="0"/>
              <w:jc w:val="left"/>
              <w:rPr>
                <w:lang w:val="ru-RU"/>
              </w:rPr>
            </w:pPr>
            <w:r>
              <w:rPr>
                <w:lang w:val="ru-RU"/>
              </w:rPr>
              <w:t>Техническое задание</w:t>
            </w:r>
          </w:p>
        </w:tc>
      </w:tr>
      <w:tr w:rsidR="003701E1" w:rsidTr="00062DBB">
        <w:tc>
          <w:tcPr>
            <w:tcW w:w="2943" w:type="dxa"/>
            <w:vAlign w:val="center"/>
          </w:tcPr>
          <w:p w:rsidR="003701E1" w:rsidRDefault="003701E1" w:rsidP="00062DBB">
            <w:pPr>
              <w:pStyle w:val="simpleText"/>
              <w:jc w:val="left"/>
              <w:rPr>
                <w:lang w:val="ru-RU"/>
              </w:rPr>
            </w:pPr>
            <w:r>
              <w:rPr>
                <w:lang w:val="ru-RU"/>
              </w:rPr>
              <w:t>ЭП</w:t>
            </w:r>
          </w:p>
        </w:tc>
        <w:tc>
          <w:tcPr>
            <w:tcW w:w="7194" w:type="dxa"/>
            <w:vAlign w:val="center"/>
          </w:tcPr>
          <w:p w:rsidR="003701E1" w:rsidRDefault="003701E1" w:rsidP="00062DBB">
            <w:pPr>
              <w:pStyle w:val="simpleText"/>
              <w:ind w:firstLine="0"/>
              <w:jc w:val="left"/>
              <w:rPr>
                <w:lang w:val="ru-RU"/>
              </w:rPr>
            </w:pPr>
            <w:r>
              <w:rPr>
                <w:lang w:val="ru-RU"/>
              </w:rPr>
              <w:t>Эскизный проект</w:t>
            </w:r>
          </w:p>
        </w:tc>
      </w:tr>
    </w:tbl>
    <w:p w:rsidR="003701E1" w:rsidRDefault="003701E1" w:rsidP="003701E1">
      <w:pPr>
        <w:pStyle w:val="a4"/>
        <w:rPr>
          <w:rFonts w:ascii="Times New Roman" w:hAnsi="Times New Roman" w:cs="Times New Roman"/>
          <w:b/>
          <w:sz w:val="32"/>
          <w:szCs w:val="32"/>
        </w:rPr>
      </w:pPr>
    </w:p>
    <w:p w:rsidR="003701E1" w:rsidRDefault="003701E1">
      <w:pPr>
        <w:rPr>
          <w:rFonts w:ascii="Times New Roman" w:hAnsi="Times New Roman" w:cs="Times New Roman"/>
          <w:b/>
          <w:sz w:val="32"/>
          <w:szCs w:val="32"/>
        </w:rPr>
      </w:pPr>
      <w:r>
        <w:rPr>
          <w:rFonts w:ascii="Times New Roman" w:hAnsi="Times New Roman" w:cs="Times New Roman"/>
          <w:b/>
          <w:sz w:val="32"/>
          <w:szCs w:val="32"/>
        </w:rPr>
        <w:br w:type="page"/>
      </w:r>
    </w:p>
    <w:p w:rsidR="003701E1" w:rsidRPr="00BE6AE0" w:rsidRDefault="003701E1" w:rsidP="003701E1">
      <w:pPr>
        <w:pStyle w:val="1"/>
        <w:numPr>
          <w:ilvl w:val="0"/>
          <w:numId w:val="0"/>
        </w:numPr>
        <w:ind w:left="431"/>
      </w:pPr>
      <w:bookmarkStart w:id="16" w:name="_Toc296365725"/>
      <w:bookmarkStart w:id="17" w:name="_Toc296366681"/>
      <w:bookmarkStart w:id="18" w:name="_Toc296931776"/>
      <w:bookmarkStart w:id="19" w:name="_Toc359244334"/>
      <w:r w:rsidRPr="003701E1">
        <w:lastRenderedPageBreak/>
        <w:t>ВВЕДЕНИЕ</w:t>
      </w:r>
      <w:bookmarkEnd w:id="16"/>
      <w:bookmarkEnd w:id="17"/>
      <w:bookmarkEnd w:id="18"/>
      <w:bookmarkEnd w:id="19"/>
    </w:p>
    <w:p w:rsidR="006A0B30" w:rsidRPr="00100CE4" w:rsidRDefault="000F0694" w:rsidP="000F0694">
      <w:pPr>
        <w:pStyle w:val="simpleText"/>
        <w:rPr>
          <w:lang w:val="ru-RU"/>
        </w:rPr>
      </w:pPr>
      <w:r>
        <w:rPr>
          <w:lang w:val="ru-RU"/>
        </w:rPr>
        <w:t>Математическое моделирование является неотъемлемой частью современного мира информационных технологий</w:t>
      </w:r>
      <w:r w:rsidR="006A0B30" w:rsidRPr="006A0B30">
        <w:rPr>
          <w:lang w:val="ru-RU"/>
        </w:rPr>
        <w:t xml:space="preserve">. </w:t>
      </w:r>
      <w:r w:rsidR="00100CE4">
        <w:rPr>
          <w:lang w:val="ru-RU"/>
        </w:rPr>
        <w:t>Э</w:t>
      </w:r>
      <w:r>
        <w:rPr>
          <w:lang w:val="ru-RU"/>
        </w:rPr>
        <w:t xml:space="preserve">ксперты </w:t>
      </w:r>
      <w:r w:rsidR="00100CE4">
        <w:rPr>
          <w:lang w:val="ru-RU"/>
        </w:rPr>
        <w:t xml:space="preserve">все чаще </w:t>
      </w:r>
      <w:r>
        <w:rPr>
          <w:lang w:val="ru-RU"/>
        </w:rPr>
        <w:t>прибегают к имитационному моделированию</w:t>
      </w:r>
      <w:r w:rsidR="00762784">
        <w:rPr>
          <w:lang w:val="ru-RU"/>
        </w:rPr>
        <w:t xml:space="preserve">. </w:t>
      </w:r>
      <w:proofErr w:type="gramStart"/>
      <w:r w:rsidR="00100CE4">
        <w:rPr>
          <w:lang w:val="ru-RU"/>
        </w:rPr>
        <w:t xml:space="preserve">Моделирование вобрало </w:t>
      </w:r>
      <w:r w:rsidR="006A0B30" w:rsidRPr="006A0B30">
        <w:rPr>
          <w:lang w:val="ru-RU"/>
        </w:rPr>
        <w:t xml:space="preserve">в себя весь арсенал новейших информационных технологий, включая развитые графические оболочки для целей конструирования моделей и интерпретации выходных результатов, мультимедийные средства и видео, поддерживающие анимацию в реальном масштабе времени, объектно-ориентированное программирование и др. В силу своей привлекательности и доступности эти технологии с легкостью покинули академические стены и сегодня осваиваются </w:t>
      </w:r>
      <w:r w:rsidR="006A0B30" w:rsidRPr="000769BF">
        <w:t>IT</w:t>
      </w:r>
      <w:r w:rsidR="006A0B30" w:rsidRPr="006A0B30">
        <w:rPr>
          <w:lang w:val="ru-RU"/>
        </w:rPr>
        <w:t xml:space="preserve"> - специалистами в бизнесе.</w:t>
      </w:r>
      <w:proofErr w:type="gramEnd"/>
    </w:p>
    <w:p w:rsidR="003701E1" w:rsidRDefault="003701E1" w:rsidP="000F0694">
      <w:pPr>
        <w:pStyle w:val="simpleText"/>
        <w:rPr>
          <w:lang w:val="ru-RU"/>
        </w:rPr>
      </w:pPr>
      <w:r w:rsidRPr="00762784">
        <w:rPr>
          <w:lang w:val="ru-RU"/>
        </w:rPr>
        <w:t xml:space="preserve">Широкое использование ИМ в задачах анализа и синтеза систем объясняется сложностью (а иногда и невозможностью) применения строгих методов оптимизации, которая обусловлена </w:t>
      </w:r>
      <w:r w:rsidRPr="00762784">
        <w:rPr>
          <w:bCs/>
          <w:lang w:val="ru-RU"/>
        </w:rPr>
        <w:t xml:space="preserve">размерностью решаемых задач и </w:t>
      </w:r>
      <w:r w:rsidR="00617EDA">
        <w:rPr>
          <w:bCs/>
          <w:lang w:val="ru-RU"/>
        </w:rPr>
        <w:t>невозможностью формализации</w:t>
      </w:r>
      <w:r w:rsidRPr="00762784">
        <w:rPr>
          <w:bCs/>
          <w:lang w:val="ru-RU"/>
        </w:rPr>
        <w:t xml:space="preserve"> сложных систем</w:t>
      </w:r>
      <w:r w:rsidRPr="00762784">
        <w:rPr>
          <w:lang w:val="ru-RU"/>
        </w:rPr>
        <w:t>.</w:t>
      </w:r>
    </w:p>
    <w:p w:rsidR="00762784" w:rsidRDefault="00762784" w:rsidP="00762784">
      <w:pPr>
        <w:pStyle w:val="simpleText"/>
        <w:rPr>
          <w:lang w:val="ru-RU"/>
        </w:rPr>
      </w:pPr>
      <w:r>
        <w:rPr>
          <w:lang w:val="ru-RU"/>
        </w:rPr>
        <w:t xml:space="preserve">Так как современные технологии стремительно развиваются, одной из основных задач разработчиков программного обеспечения является поддержка продукта «на волне» новых технологий, постоянное обновление и развитие функциональных возможностей продукта. </w:t>
      </w:r>
    </w:p>
    <w:p w:rsidR="00762784" w:rsidRDefault="00762784" w:rsidP="00762784">
      <w:pPr>
        <w:pStyle w:val="simpleText"/>
        <w:rPr>
          <w:lang w:val="ru-RU"/>
        </w:rPr>
      </w:pPr>
      <w:r>
        <w:rPr>
          <w:lang w:val="ru-RU"/>
        </w:rPr>
        <w:t>РДО – не исключение. Система активно развивается, расширяются ее функциональные возможности. Однако наступает момент, когда дальнейшее развитие сопровождается возрастающими трудностями из-за устаревших технологий, лежащих в основе продукта. Тогда  встает вопрос перехода на современные, новейшие технологии, которые позволят и дальше развивать систему и поддерживать ее в актуальном состоянии.</w:t>
      </w:r>
    </w:p>
    <w:p w:rsidR="003701E1" w:rsidRPr="00DD6D24" w:rsidRDefault="00762784" w:rsidP="00DD6D24">
      <w:pPr>
        <w:pStyle w:val="simpleText"/>
        <w:rPr>
          <w:lang w:val="ru-RU"/>
        </w:rPr>
      </w:pPr>
      <w:r>
        <w:rPr>
          <w:lang w:val="ru-RU"/>
        </w:rPr>
        <w:t>Таким образом, разработка новой версии системы имитационного моделирования РДО на основе современных технологий обеспечит дальнейшее развитие функционала системы, расширение областей ее использования, позволит вывести ее на качественно более высокий уровень.</w:t>
      </w:r>
    </w:p>
    <w:p w:rsidR="0088040B" w:rsidRPr="0009073E" w:rsidRDefault="003701E1" w:rsidP="00DD6D24">
      <w:pPr>
        <w:pStyle w:val="1"/>
      </w:pPr>
      <w:bookmarkStart w:id="20" w:name="_Toc359244335"/>
      <w:r w:rsidRPr="0009073E">
        <w:lastRenderedPageBreak/>
        <w:t>ПРЕДПРОЕКТНОЕ</w:t>
      </w:r>
      <w:r w:rsidR="0088040B" w:rsidRPr="0009073E">
        <w:t xml:space="preserve"> </w:t>
      </w:r>
      <w:r w:rsidRPr="0009073E">
        <w:t>ИССЛЕДОВАНИЕ</w:t>
      </w:r>
      <w:bookmarkEnd w:id="20"/>
    </w:p>
    <w:p w:rsidR="006F6208" w:rsidRPr="006F6208" w:rsidRDefault="006F6208" w:rsidP="000F0694">
      <w:pPr>
        <w:pStyle w:val="2"/>
        <w:jc w:val="both"/>
      </w:pPr>
      <w:bookmarkStart w:id="21" w:name="_Toc296366683"/>
      <w:bookmarkStart w:id="22" w:name="_Toc296931778"/>
      <w:bookmarkStart w:id="23" w:name="_Toc359244336"/>
      <w:r w:rsidRPr="00910E2E">
        <w:t>Назначение</w:t>
      </w:r>
      <w:r w:rsidRPr="006F6208">
        <w:t xml:space="preserve"> программного комплекса РДО</w:t>
      </w:r>
      <w:bookmarkEnd w:id="21"/>
      <w:bookmarkEnd w:id="22"/>
      <w:bookmarkEnd w:id="23"/>
    </w:p>
    <w:p w:rsidR="006F6208" w:rsidRPr="006F6208" w:rsidRDefault="006F6208" w:rsidP="000F0694">
      <w:pPr>
        <w:pStyle w:val="simpleText"/>
        <w:rPr>
          <w:lang w:val="ru-RU"/>
        </w:rPr>
      </w:pPr>
      <w:r w:rsidRPr="006F6208">
        <w:rPr>
          <w:lang w:val="ru-RU"/>
        </w:rPr>
        <w:t>Задачи системного анализа и синтеза объектов различной природы и назначения часто решаются с использованием имитационных моделей. Эти модели позволяют исследовать динамические аспекты поведения сложных дискретных систем и процессов. Имитация, в частности, позволяет выполнить анализ функционирования объекта, прогнозирование, организационное управление, поддержать принятие решений при проектировании и управлении.</w:t>
      </w:r>
    </w:p>
    <w:p w:rsidR="006F6208" w:rsidRPr="006F6208" w:rsidRDefault="006F6208" w:rsidP="000F0694">
      <w:pPr>
        <w:pStyle w:val="simpleText"/>
        <w:rPr>
          <w:lang w:val="ru-RU"/>
        </w:rPr>
      </w:pPr>
      <w:proofErr w:type="gramStart"/>
      <w:r w:rsidRPr="006F6208">
        <w:t>RAO</w:t>
      </w:r>
      <w:r w:rsidRPr="006F6208">
        <w:rPr>
          <w:lang w:val="ru-RU"/>
        </w:rPr>
        <w:t>-</w:t>
      </w:r>
      <w:r w:rsidRPr="006F6208">
        <w:t>studio</w:t>
      </w:r>
      <w:r w:rsidRPr="006F6208">
        <w:rPr>
          <w:lang w:val="ru-RU"/>
        </w:rPr>
        <w:t xml:space="preserve"> является средством имитационного моделирования, позволяющим воспроизводить на ПЭВМ динамику объекта, принятие решений сложной системой управления, и даже моделировать деятельность человека при принятии решений.</w:t>
      </w:r>
      <w:proofErr w:type="gramEnd"/>
      <w:r w:rsidRPr="006F6208">
        <w:rPr>
          <w:lang w:val="ru-RU"/>
        </w:rPr>
        <w:t xml:space="preserve"> В основе имитатора лежит РДО-метод формализации знаний о дискретных системах и процессах. Знания представляются в форме модифицированных продукционных правил, событий и процессов. При этом сохраняются такие достоинства продукционных систем, как универсальность, гибкость и наличие формальных механизмов логического вывода. Традиционные продукционные правила являются частным случаем </w:t>
      </w:r>
      <w:proofErr w:type="gramStart"/>
      <w:r w:rsidRPr="006F6208">
        <w:rPr>
          <w:lang w:val="ru-RU"/>
        </w:rPr>
        <w:t>модифицированных</w:t>
      </w:r>
      <w:proofErr w:type="gramEnd"/>
      <w:r w:rsidRPr="006F6208">
        <w:rPr>
          <w:lang w:val="ru-RU"/>
        </w:rPr>
        <w:t>, поэтому в имитационную модель легко могут быть включены, например, экспертные системы.</w:t>
      </w:r>
    </w:p>
    <w:p w:rsidR="006F6208" w:rsidRPr="006F6208" w:rsidRDefault="006F6208" w:rsidP="000F0694">
      <w:pPr>
        <w:pStyle w:val="simpleText"/>
        <w:rPr>
          <w:lang w:val="ru-RU"/>
        </w:rPr>
      </w:pPr>
      <w:r w:rsidRPr="006F6208">
        <w:rPr>
          <w:lang w:val="ru-RU"/>
        </w:rPr>
        <w:t xml:space="preserve">Язык описания объектов, алгоритмов управления и задач в </w:t>
      </w:r>
      <w:r w:rsidRPr="006F6208">
        <w:t>RAO</w:t>
      </w:r>
      <w:r w:rsidRPr="006F6208">
        <w:rPr>
          <w:lang w:val="ru-RU"/>
        </w:rPr>
        <w:t>-</w:t>
      </w:r>
      <w:r w:rsidRPr="006F6208">
        <w:t>studio</w:t>
      </w:r>
      <w:r w:rsidRPr="006F6208">
        <w:rPr>
          <w:lang w:val="ru-RU"/>
        </w:rPr>
        <w:t xml:space="preserve"> – это по существу язык представления знаний. Он требует от пользователя лишь знаний в предметной области, а не в программировании. Пользователь описывает ресурсы, правила функционирования, требуемые показатели и анимационные кадры непосредственно в терминах предметной области, не прибегая при этом к представлению своей системы в терминах какого-либо известного метода (системы очередей, сети Петри, автоматы) или языка типа </w:t>
      </w:r>
      <w:r w:rsidRPr="006F6208">
        <w:t>SLAM</w:t>
      </w:r>
      <w:r w:rsidRPr="006F6208">
        <w:rPr>
          <w:lang w:val="ru-RU"/>
        </w:rPr>
        <w:t>-</w:t>
      </w:r>
      <w:r w:rsidRPr="006F6208">
        <w:t>II</w:t>
      </w:r>
      <w:r w:rsidRPr="006F6208">
        <w:rPr>
          <w:lang w:val="ru-RU"/>
        </w:rPr>
        <w:t xml:space="preserve">, </w:t>
      </w:r>
      <w:r w:rsidRPr="006F6208">
        <w:t>ARENA</w:t>
      </w:r>
      <w:r w:rsidRPr="006F6208">
        <w:rPr>
          <w:lang w:val="ru-RU"/>
        </w:rPr>
        <w:t xml:space="preserve">, </w:t>
      </w:r>
      <w:r w:rsidRPr="006F6208">
        <w:t>SIMPLE</w:t>
      </w:r>
      <w:r w:rsidRPr="006F6208">
        <w:rPr>
          <w:lang w:val="ru-RU"/>
        </w:rPr>
        <w:t xml:space="preserve">++ и других. Это резко повышает гибкость, мощность и наглядность модели. РДО – язык высокого уровня, использующий </w:t>
      </w:r>
      <w:r w:rsidRPr="006F6208">
        <w:rPr>
          <w:lang w:val="ru-RU"/>
        </w:rPr>
        <w:lastRenderedPageBreak/>
        <w:t>символические имена, арифметические и логические выражения и функции, генераторы псевдослучайных чисел, модифицированные и простые продукции.</w:t>
      </w:r>
    </w:p>
    <w:p w:rsidR="00BE417D" w:rsidRDefault="006F6208" w:rsidP="000F0694">
      <w:pPr>
        <w:pStyle w:val="simpleText"/>
        <w:rPr>
          <w:lang w:val="ru-RU"/>
        </w:rPr>
      </w:pPr>
      <w:r w:rsidRPr="006F6208">
        <w:rPr>
          <w:lang w:val="ru-RU"/>
        </w:rPr>
        <w:t xml:space="preserve">Основные элементы </w:t>
      </w:r>
      <w:r w:rsidRPr="006F6208">
        <w:t>RAO</w:t>
      </w:r>
      <w:r w:rsidRPr="006F6208">
        <w:rPr>
          <w:lang w:val="ru-RU"/>
        </w:rPr>
        <w:t>-</w:t>
      </w:r>
      <w:r w:rsidRPr="006F6208">
        <w:t>studio</w:t>
      </w:r>
      <w:r w:rsidRPr="006F6208">
        <w:rPr>
          <w:lang w:val="ru-RU"/>
        </w:rPr>
        <w:t xml:space="preserve"> – это модифицированная продукционная система, аппарат событий</w:t>
      </w:r>
      <w:r w:rsidR="00BE417D">
        <w:rPr>
          <w:lang w:val="ru-RU"/>
        </w:rPr>
        <w:t>, система трассировки, система построения графиков, система анимации.</w:t>
      </w:r>
    </w:p>
    <w:p w:rsidR="006F6208" w:rsidRPr="006F6208" w:rsidRDefault="006F6208" w:rsidP="000F0694">
      <w:pPr>
        <w:pStyle w:val="simpleText"/>
        <w:rPr>
          <w:lang w:val="ru-RU"/>
        </w:rPr>
      </w:pPr>
      <w:r w:rsidRPr="006F6208">
        <w:rPr>
          <w:lang w:val="ru-RU"/>
        </w:rPr>
        <w:t>Продукционная система, блок имитации событий совместно осуществляют построение имитационной модели системы. На основании анализа результатов имитации вычисляются требуемые показатели функционирования системы.</w:t>
      </w:r>
    </w:p>
    <w:p w:rsidR="006F6208" w:rsidRPr="006F6208" w:rsidRDefault="006F6208" w:rsidP="000F0694">
      <w:pPr>
        <w:pStyle w:val="simpleText"/>
        <w:rPr>
          <w:lang w:val="ru-RU"/>
        </w:rPr>
      </w:pPr>
      <w:r w:rsidRPr="006F6208">
        <w:rPr>
          <w:lang w:val="ru-RU"/>
        </w:rPr>
        <w:t>Система трассировки выводит подробную информацию о событиях в специальный файл, который затем обрабатывается для детального анализа работы модели. Система анимации отображает на экране во время имитации поведение моделируемого объекта.</w:t>
      </w:r>
    </w:p>
    <w:p w:rsidR="006F6208" w:rsidRPr="006F6208" w:rsidRDefault="006F6208" w:rsidP="000F0694">
      <w:pPr>
        <w:pStyle w:val="simpleText"/>
        <w:rPr>
          <w:lang w:val="ru-RU"/>
        </w:rPr>
      </w:pPr>
      <w:proofErr w:type="gramStart"/>
      <w:r w:rsidRPr="006F6208">
        <w:t>RAO</w:t>
      </w:r>
      <w:r w:rsidRPr="006F6208">
        <w:rPr>
          <w:lang w:val="ru-RU"/>
        </w:rPr>
        <w:t>-</w:t>
      </w:r>
      <w:r w:rsidRPr="006F6208">
        <w:t>studio</w:t>
      </w:r>
      <w:r w:rsidRPr="006F6208">
        <w:rPr>
          <w:lang w:val="ru-RU"/>
        </w:rPr>
        <w:t xml:space="preserve"> может быть применен для создания имитационных моделей, систем планирования, игр и тренажеров, экспертных систем реального времени и гибридных систем, включающих экспертные системы, имитационные модели и алгоритмы оптимизации.</w:t>
      </w:r>
      <w:proofErr w:type="gramEnd"/>
    </w:p>
    <w:p w:rsidR="006F6208" w:rsidRPr="006F6208" w:rsidRDefault="006F6208" w:rsidP="000F0694">
      <w:pPr>
        <w:pStyle w:val="2"/>
        <w:jc w:val="both"/>
      </w:pPr>
      <w:bookmarkStart w:id="24" w:name="_Toc296366684"/>
      <w:bookmarkStart w:id="25" w:name="_Toc296931779"/>
      <w:bookmarkStart w:id="26" w:name="_Toc359244337"/>
      <w:r w:rsidRPr="00910E2E">
        <w:t>Функции</w:t>
      </w:r>
      <w:r w:rsidRPr="006F6208">
        <w:t xml:space="preserve"> программного комплекса</w:t>
      </w:r>
      <w:bookmarkEnd w:id="24"/>
      <w:bookmarkEnd w:id="25"/>
      <w:bookmarkEnd w:id="26"/>
    </w:p>
    <w:p w:rsidR="006F6208" w:rsidRPr="006F6208" w:rsidRDefault="006F6208" w:rsidP="000F0694">
      <w:pPr>
        <w:pStyle w:val="simpleText"/>
        <w:ind w:firstLine="578"/>
        <w:rPr>
          <w:lang w:val="ru-RU"/>
        </w:rPr>
      </w:pPr>
      <w:r w:rsidRPr="006F6208">
        <w:rPr>
          <w:lang w:val="ru-RU"/>
        </w:rPr>
        <w:t>При выполнении работ, связанных с созданием и использованием ИМ в среде РДО, пользователь оперирует следующими основными понятиями</w:t>
      </w:r>
      <w:r w:rsidR="007B2253" w:rsidRPr="007B2253">
        <w:rPr>
          <w:lang w:val="ru-RU"/>
        </w:rPr>
        <w:t xml:space="preserve"> [1]</w:t>
      </w:r>
      <w:r w:rsidRPr="006F6208">
        <w:rPr>
          <w:lang w:val="ru-RU"/>
        </w:rPr>
        <w:t>:</w:t>
      </w:r>
    </w:p>
    <w:p w:rsidR="006F6208" w:rsidRPr="006F6208" w:rsidRDefault="006F6208" w:rsidP="000F0694">
      <w:pPr>
        <w:pStyle w:val="simpleText"/>
        <w:rPr>
          <w:lang w:val="ru-RU"/>
        </w:rPr>
      </w:pPr>
      <w:r w:rsidRPr="006F6208">
        <w:rPr>
          <w:rStyle w:val="a6"/>
          <w:lang w:val="ru-RU"/>
        </w:rPr>
        <w:t>Модель</w:t>
      </w:r>
      <w:r w:rsidRPr="006F6208">
        <w:rPr>
          <w:lang w:val="ru-RU"/>
        </w:rPr>
        <w:t xml:space="preserve"> – совокупность объектов языка РДО, описывающих какой-то реальный объект, собираемые в процессе имитации показатели, кадры анимации и графические элементы, используемые при анимации, результаты трассировки.</w:t>
      </w:r>
    </w:p>
    <w:p w:rsidR="006F6208" w:rsidRPr="006F6208" w:rsidRDefault="006F6208" w:rsidP="000F0694">
      <w:pPr>
        <w:pStyle w:val="simpleText"/>
        <w:rPr>
          <w:lang w:val="ru-RU"/>
        </w:rPr>
      </w:pPr>
      <w:r w:rsidRPr="006F6208">
        <w:rPr>
          <w:rStyle w:val="a6"/>
          <w:lang w:val="ru-RU"/>
        </w:rPr>
        <w:t>Прогон</w:t>
      </w:r>
      <w:r w:rsidRPr="006F6208">
        <w:rPr>
          <w:lang w:val="ru-RU"/>
        </w:rPr>
        <w:t xml:space="preserve"> – это единая неделимая точка имитационного эксперимента. Он характеризуется совокупностью объектов, представляющих собой исходные данные и результаты, полученные при запуске имитатора с этими исходными данными.</w:t>
      </w:r>
    </w:p>
    <w:p w:rsidR="006F6208" w:rsidRPr="006F6208" w:rsidRDefault="006F6208" w:rsidP="000F0694">
      <w:pPr>
        <w:pStyle w:val="simpleText"/>
        <w:rPr>
          <w:lang w:val="ru-RU"/>
        </w:rPr>
      </w:pPr>
      <w:r w:rsidRPr="006F6208">
        <w:rPr>
          <w:rStyle w:val="a6"/>
          <w:lang w:val="ru-RU"/>
        </w:rPr>
        <w:lastRenderedPageBreak/>
        <w:t>Проект</w:t>
      </w:r>
      <w:r w:rsidRPr="006F6208">
        <w:rPr>
          <w:lang w:val="ru-RU"/>
        </w:rPr>
        <w:t xml:space="preserve"> – один или более прогонов, объединенных какой-либо общей целью. Например, это может быть совокупность прогонов, которые направлены на исследование одного конкретного объекта или выполнение одного контракта на имитационные исследования по одному или нескольким объектам.</w:t>
      </w:r>
    </w:p>
    <w:p w:rsidR="006F6208" w:rsidRPr="006F6208" w:rsidRDefault="006F6208" w:rsidP="000F0694">
      <w:pPr>
        <w:pStyle w:val="simpleText"/>
        <w:rPr>
          <w:lang w:val="ru-RU"/>
        </w:rPr>
      </w:pPr>
      <w:r w:rsidRPr="006F6208">
        <w:rPr>
          <w:rStyle w:val="a6"/>
          <w:lang w:val="ru-RU"/>
        </w:rPr>
        <w:t>Объект</w:t>
      </w:r>
      <w:r w:rsidRPr="006F6208">
        <w:rPr>
          <w:lang w:val="ru-RU"/>
        </w:rPr>
        <w:t xml:space="preserve"> – совокупность информации, предназначенной для определенных целей и имеющая смысл для имитационной программы. Состав объектов обусловлен РДО-методом, </w:t>
      </w:r>
      <w:proofErr w:type="gramStart"/>
      <w:r w:rsidRPr="006F6208">
        <w:rPr>
          <w:lang w:val="ru-RU"/>
        </w:rPr>
        <w:t>определяющим</w:t>
      </w:r>
      <w:proofErr w:type="gramEnd"/>
      <w:r w:rsidRPr="006F6208">
        <w:rPr>
          <w:lang w:val="ru-RU"/>
        </w:rPr>
        <w:t xml:space="preserve"> парадигму представления СДС на языке РДО.</w:t>
      </w:r>
    </w:p>
    <w:p w:rsidR="006F6208" w:rsidRPr="006F6208" w:rsidRDefault="006F6208" w:rsidP="000F0694">
      <w:pPr>
        <w:pStyle w:val="simpleText"/>
        <w:rPr>
          <w:lang w:val="ru-RU"/>
        </w:rPr>
      </w:pPr>
      <w:r w:rsidRPr="006F6208">
        <w:rPr>
          <w:lang w:val="ru-RU"/>
        </w:rPr>
        <w:t>Объектами исходных данных являются:</w:t>
      </w:r>
    </w:p>
    <w:p w:rsidR="006F6208" w:rsidRPr="006F6208" w:rsidRDefault="006F6208" w:rsidP="00E04BA5">
      <w:pPr>
        <w:pStyle w:val="simpleText"/>
        <w:numPr>
          <w:ilvl w:val="0"/>
          <w:numId w:val="2"/>
        </w:numPr>
        <w:rPr>
          <w:lang w:val="ru-RU"/>
        </w:rPr>
      </w:pPr>
      <w:r w:rsidRPr="006F6208">
        <w:rPr>
          <w:lang w:val="ru-RU"/>
        </w:rPr>
        <w:t>типы ресурсов (с расширением .</w:t>
      </w:r>
      <w:proofErr w:type="spellStart"/>
      <w:r w:rsidRPr="006F6208">
        <w:t>rtp</w:t>
      </w:r>
      <w:proofErr w:type="spellEnd"/>
      <w:r w:rsidRPr="006F6208">
        <w:rPr>
          <w:lang w:val="ru-RU"/>
        </w:rPr>
        <w:t>);</w:t>
      </w:r>
    </w:p>
    <w:p w:rsidR="006F6208" w:rsidRPr="006F6208" w:rsidRDefault="006F6208" w:rsidP="00E04BA5">
      <w:pPr>
        <w:pStyle w:val="simpleText"/>
        <w:numPr>
          <w:ilvl w:val="0"/>
          <w:numId w:val="2"/>
        </w:numPr>
        <w:rPr>
          <w:lang w:val="ru-RU"/>
        </w:rPr>
      </w:pPr>
      <w:r w:rsidRPr="006F6208">
        <w:rPr>
          <w:lang w:val="ru-RU"/>
        </w:rPr>
        <w:t>ресурсы (с расширением .</w:t>
      </w:r>
      <w:proofErr w:type="spellStart"/>
      <w:r w:rsidRPr="006F6208">
        <w:t>rss</w:t>
      </w:r>
      <w:proofErr w:type="spellEnd"/>
      <w:r w:rsidRPr="006F6208">
        <w:rPr>
          <w:lang w:val="ru-RU"/>
        </w:rPr>
        <w:t>);</w:t>
      </w:r>
    </w:p>
    <w:p w:rsidR="006F6208" w:rsidRPr="006F6208" w:rsidRDefault="006F6208" w:rsidP="00E04BA5">
      <w:pPr>
        <w:pStyle w:val="simpleText"/>
        <w:numPr>
          <w:ilvl w:val="0"/>
          <w:numId w:val="2"/>
        </w:numPr>
        <w:rPr>
          <w:lang w:val="ru-RU"/>
        </w:rPr>
      </w:pPr>
      <w:r w:rsidRPr="006F6208">
        <w:rPr>
          <w:lang w:val="ru-RU"/>
        </w:rPr>
        <w:t>событий (с расширением .</w:t>
      </w:r>
      <w:proofErr w:type="spellStart"/>
      <w:r w:rsidRPr="006F6208">
        <w:t>evn</w:t>
      </w:r>
      <w:proofErr w:type="spellEnd"/>
      <w:r w:rsidRPr="006F6208">
        <w:rPr>
          <w:lang w:val="ru-RU"/>
        </w:rPr>
        <w:t>);</w:t>
      </w:r>
    </w:p>
    <w:p w:rsidR="006F6208" w:rsidRPr="006F6208" w:rsidRDefault="006F6208" w:rsidP="00E04BA5">
      <w:pPr>
        <w:pStyle w:val="simpleText"/>
        <w:numPr>
          <w:ilvl w:val="0"/>
          <w:numId w:val="2"/>
        </w:numPr>
        <w:rPr>
          <w:lang w:val="ru-RU"/>
        </w:rPr>
      </w:pPr>
      <w:r w:rsidRPr="006F6208">
        <w:rPr>
          <w:lang w:val="ru-RU"/>
        </w:rPr>
        <w:t>образцы активностей (с расширением .</w:t>
      </w:r>
      <w:r w:rsidRPr="006F6208">
        <w:t>pat</w:t>
      </w:r>
      <w:r w:rsidRPr="006F6208">
        <w:rPr>
          <w:lang w:val="ru-RU"/>
        </w:rPr>
        <w:t>);</w:t>
      </w:r>
    </w:p>
    <w:p w:rsidR="006F6208" w:rsidRPr="006F6208" w:rsidRDefault="006F6208" w:rsidP="00E04BA5">
      <w:pPr>
        <w:pStyle w:val="simpleText"/>
        <w:numPr>
          <w:ilvl w:val="0"/>
          <w:numId w:val="2"/>
        </w:numPr>
        <w:rPr>
          <w:lang w:val="ru-RU"/>
        </w:rPr>
      </w:pPr>
      <w:r w:rsidRPr="006F6208">
        <w:rPr>
          <w:lang w:val="ru-RU"/>
        </w:rPr>
        <w:t>точки принятия решений (с расширением .</w:t>
      </w:r>
      <w:proofErr w:type="spellStart"/>
      <w:r w:rsidRPr="006F6208">
        <w:t>dpt</w:t>
      </w:r>
      <w:proofErr w:type="spellEnd"/>
      <w:r w:rsidRPr="006F6208">
        <w:rPr>
          <w:lang w:val="ru-RU"/>
        </w:rPr>
        <w:t>);</w:t>
      </w:r>
    </w:p>
    <w:p w:rsidR="006F6208" w:rsidRPr="006F6208" w:rsidRDefault="006F6208" w:rsidP="00E04BA5">
      <w:pPr>
        <w:pStyle w:val="simpleText"/>
        <w:numPr>
          <w:ilvl w:val="0"/>
          <w:numId w:val="2"/>
        </w:numPr>
        <w:rPr>
          <w:lang w:val="ru-RU"/>
        </w:rPr>
      </w:pPr>
      <w:r w:rsidRPr="006F6208">
        <w:rPr>
          <w:lang w:val="ru-RU"/>
        </w:rPr>
        <w:t>процессы (с расширением .</w:t>
      </w:r>
      <w:proofErr w:type="spellStart"/>
      <w:r w:rsidRPr="006F6208">
        <w:t>prc</w:t>
      </w:r>
      <w:proofErr w:type="spellEnd"/>
      <w:r w:rsidRPr="006F6208">
        <w:rPr>
          <w:lang w:val="ru-RU"/>
        </w:rPr>
        <w:t>);</w:t>
      </w:r>
    </w:p>
    <w:p w:rsidR="006F6208" w:rsidRPr="006F6208" w:rsidRDefault="006F6208" w:rsidP="00E04BA5">
      <w:pPr>
        <w:pStyle w:val="simpleText"/>
        <w:numPr>
          <w:ilvl w:val="0"/>
          <w:numId w:val="2"/>
        </w:numPr>
        <w:rPr>
          <w:lang w:val="ru-RU"/>
        </w:rPr>
      </w:pPr>
      <w:r w:rsidRPr="006F6208">
        <w:rPr>
          <w:lang w:val="ru-RU"/>
        </w:rPr>
        <w:t>константы, функции и последовательност</w:t>
      </w:r>
      <w:proofErr w:type="gramStart"/>
      <w:r w:rsidRPr="006F6208">
        <w:rPr>
          <w:lang w:val="ru-RU"/>
        </w:rPr>
        <w:t>и(</w:t>
      </w:r>
      <w:proofErr w:type="gramEnd"/>
      <w:r w:rsidRPr="006F6208">
        <w:rPr>
          <w:lang w:val="ru-RU"/>
        </w:rPr>
        <w:t>с расширением .</w:t>
      </w:r>
      <w:r w:rsidRPr="006F6208">
        <w:t>fun</w:t>
      </w:r>
      <w:r w:rsidRPr="006F6208">
        <w:rPr>
          <w:lang w:val="ru-RU"/>
        </w:rPr>
        <w:t>);</w:t>
      </w:r>
    </w:p>
    <w:p w:rsidR="006F6208" w:rsidRPr="006F6208" w:rsidRDefault="006F6208" w:rsidP="00E04BA5">
      <w:pPr>
        <w:pStyle w:val="simpleText"/>
        <w:numPr>
          <w:ilvl w:val="0"/>
          <w:numId w:val="2"/>
        </w:numPr>
        <w:rPr>
          <w:lang w:val="ru-RU"/>
        </w:rPr>
      </w:pPr>
      <w:r w:rsidRPr="006F6208">
        <w:rPr>
          <w:lang w:val="ru-RU"/>
        </w:rPr>
        <w:t>кадры анимации (с расширением .</w:t>
      </w:r>
      <w:proofErr w:type="spellStart"/>
      <w:r w:rsidRPr="006F6208">
        <w:t>frm</w:t>
      </w:r>
      <w:proofErr w:type="spellEnd"/>
      <w:r w:rsidRPr="006F6208">
        <w:rPr>
          <w:lang w:val="ru-RU"/>
        </w:rPr>
        <w:t>, .</w:t>
      </w:r>
      <w:r w:rsidRPr="006F6208">
        <w:t>bmp</w:t>
      </w:r>
      <w:r w:rsidRPr="006F6208">
        <w:rPr>
          <w:lang w:val="ru-RU"/>
        </w:rPr>
        <w:t>);</w:t>
      </w:r>
    </w:p>
    <w:p w:rsidR="006F6208" w:rsidRPr="006F6208" w:rsidRDefault="006F6208" w:rsidP="00E04BA5">
      <w:pPr>
        <w:pStyle w:val="simpleText"/>
        <w:numPr>
          <w:ilvl w:val="0"/>
          <w:numId w:val="2"/>
        </w:numPr>
        <w:rPr>
          <w:lang w:val="ru-RU"/>
        </w:rPr>
      </w:pPr>
      <w:r w:rsidRPr="006F6208">
        <w:rPr>
          <w:lang w:val="ru-RU"/>
        </w:rPr>
        <w:t>требуемая статистика (с расширением .</w:t>
      </w:r>
      <w:proofErr w:type="spellStart"/>
      <w:r w:rsidRPr="006F6208">
        <w:t>pmd</w:t>
      </w:r>
      <w:proofErr w:type="spellEnd"/>
      <w:r w:rsidRPr="006F6208">
        <w:rPr>
          <w:lang w:val="ru-RU"/>
        </w:rPr>
        <w:t>);</w:t>
      </w:r>
    </w:p>
    <w:p w:rsidR="006F6208" w:rsidRPr="006F6208" w:rsidRDefault="006F6208" w:rsidP="00E04BA5">
      <w:pPr>
        <w:pStyle w:val="simpleText"/>
        <w:numPr>
          <w:ilvl w:val="0"/>
          <w:numId w:val="2"/>
        </w:numPr>
        <w:rPr>
          <w:lang w:val="ru-RU"/>
        </w:rPr>
      </w:pPr>
      <w:r w:rsidRPr="006F6208">
        <w:rPr>
          <w:lang w:val="ru-RU"/>
        </w:rPr>
        <w:t>прогон (с расширением .</w:t>
      </w:r>
      <w:proofErr w:type="spellStart"/>
      <w:r w:rsidRPr="006F6208">
        <w:t>smr</w:t>
      </w:r>
      <w:proofErr w:type="spellEnd"/>
      <w:r w:rsidRPr="006F6208">
        <w:rPr>
          <w:lang w:val="ru-RU"/>
        </w:rPr>
        <w:t>)</w:t>
      </w:r>
      <w:r w:rsidRPr="006F6208">
        <w:t>;</w:t>
      </w:r>
    </w:p>
    <w:p w:rsidR="006F6208" w:rsidRPr="006F6208" w:rsidRDefault="006F6208" w:rsidP="00E04BA5">
      <w:pPr>
        <w:pStyle w:val="simpleText"/>
        <w:numPr>
          <w:ilvl w:val="0"/>
          <w:numId w:val="2"/>
        </w:numPr>
        <w:rPr>
          <w:lang w:val="ru-RU"/>
        </w:rPr>
      </w:pPr>
      <w:r w:rsidRPr="006F6208">
        <w:rPr>
          <w:lang w:val="ru-RU"/>
        </w:rPr>
        <w:t>проект (с расширением .</w:t>
      </w:r>
      <w:proofErr w:type="spellStart"/>
      <w:r w:rsidRPr="006F6208">
        <w:t>rdox</w:t>
      </w:r>
      <w:proofErr w:type="spellEnd"/>
      <w:r w:rsidRPr="006F6208">
        <w:rPr>
          <w:lang w:val="ru-RU"/>
        </w:rPr>
        <w:t>).</w:t>
      </w:r>
    </w:p>
    <w:p w:rsidR="006F6208" w:rsidRPr="006F6208" w:rsidRDefault="006F6208" w:rsidP="000F0694">
      <w:pPr>
        <w:pStyle w:val="simpleText"/>
        <w:rPr>
          <w:lang w:val="ru-RU"/>
        </w:rPr>
      </w:pPr>
      <w:r w:rsidRPr="006F6208">
        <w:rPr>
          <w:lang w:val="ru-RU"/>
        </w:rPr>
        <w:t>Объекты, создаваемые РДО-имитатором при выполнении прогона:</w:t>
      </w:r>
    </w:p>
    <w:p w:rsidR="006F6208" w:rsidRPr="006F6208" w:rsidRDefault="006F6208" w:rsidP="00E04BA5">
      <w:pPr>
        <w:pStyle w:val="simpleText"/>
        <w:numPr>
          <w:ilvl w:val="0"/>
          <w:numId w:val="3"/>
        </w:numPr>
        <w:rPr>
          <w:lang w:val="ru-RU"/>
        </w:rPr>
      </w:pPr>
      <w:r w:rsidRPr="006F6208">
        <w:rPr>
          <w:lang w:val="ru-RU"/>
        </w:rPr>
        <w:t>результаты (с расширением .</w:t>
      </w:r>
      <w:proofErr w:type="spellStart"/>
      <w:r w:rsidRPr="006F6208">
        <w:t>pmv</w:t>
      </w:r>
      <w:proofErr w:type="spellEnd"/>
      <w:r w:rsidRPr="006F6208">
        <w:rPr>
          <w:lang w:val="ru-RU"/>
        </w:rPr>
        <w:t>);</w:t>
      </w:r>
    </w:p>
    <w:p w:rsidR="00592A6F" w:rsidRDefault="006F6208" w:rsidP="00E04BA5">
      <w:pPr>
        <w:pStyle w:val="simpleText"/>
        <w:numPr>
          <w:ilvl w:val="0"/>
          <w:numId w:val="3"/>
        </w:numPr>
        <w:rPr>
          <w:lang w:val="ru-RU"/>
        </w:rPr>
      </w:pPr>
      <w:r w:rsidRPr="006F6208">
        <w:rPr>
          <w:lang w:val="ru-RU"/>
        </w:rPr>
        <w:t>трассировка (с расширением .</w:t>
      </w:r>
      <w:proofErr w:type="spellStart"/>
      <w:r w:rsidRPr="006F6208">
        <w:t>trc</w:t>
      </w:r>
      <w:proofErr w:type="spellEnd"/>
      <w:r w:rsidRPr="006F6208">
        <w:rPr>
          <w:lang w:val="ru-RU"/>
        </w:rPr>
        <w:t>).</w:t>
      </w:r>
    </w:p>
    <w:p w:rsidR="001147D5" w:rsidRPr="001147D5" w:rsidRDefault="001147D5" w:rsidP="001147D5">
      <w:pPr>
        <w:autoSpaceDE w:val="0"/>
        <w:autoSpaceDN w:val="0"/>
        <w:adjustRightInd w:val="0"/>
        <w:spacing w:line="360" w:lineRule="auto"/>
        <w:ind w:firstLine="708"/>
        <w:jc w:val="both"/>
        <w:rPr>
          <w:rFonts w:ascii="Times New Roman" w:eastAsia="Times New Roman" w:hAnsi="Times New Roman" w:cs="Times New Roman"/>
          <w:sz w:val="28"/>
          <w:lang w:eastAsia="ru-RU"/>
        </w:rPr>
      </w:pPr>
      <w:r w:rsidRPr="001147D5">
        <w:rPr>
          <w:rFonts w:ascii="Times New Roman" w:eastAsia="Times New Roman" w:hAnsi="Times New Roman" w:cs="Times New Roman"/>
          <w:sz w:val="28"/>
          <w:lang w:eastAsia="ru-RU"/>
        </w:rPr>
        <w:t>На данный момент РДО реализует следующие основные функции:</w:t>
      </w:r>
    </w:p>
    <w:p w:rsidR="001147D5" w:rsidRPr="001147D5" w:rsidRDefault="001147D5" w:rsidP="001147D5">
      <w:pPr>
        <w:autoSpaceDE w:val="0"/>
        <w:autoSpaceDN w:val="0"/>
        <w:adjustRightInd w:val="0"/>
        <w:spacing w:line="360" w:lineRule="auto"/>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 xml:space="preserve">1. </w:t>
      </w:r>
      <w:r w:rsidRPr="001147D5">
        <w:rPr>
          <w:rFonts w:ascii="Times New Roman" w:eastAsia="Times New Roman" w:hAnsi="Times New Roman" w:cs="Times New Roman"/>
          <w:sz w:val="28"/>
          <w:lang w:eastAsia="ru-RU"/>
        </w:rPr>
        <w:t>Создание модели на языке РДО:</w:t>
      </w:r>
    </w:p>
    <w:p w:rsidR="001147D5" w:rsidRPr="001147D5" w:rsidRDefault="001147D5" w:rsidP="001147D5">
      <w:pPr>
        <w:autoSpaceDE w:val="0"/>
        <w:autoSpaceDN w:val="0"/>
        <w:adjustRightInd w:val="0"/>
        <w:spacing w:line="360" w:lineRule="auto"/>
        <w:jc w:val="both"/>
        <w:rPr>
          <w:rFonts w:ascii="Times New Roman" w:eastAsia="Times New Roman" w:hAnsi="Times New Roman" w:cs="Times New Roman"/>
          <w:sz w:val="28"/>
          <w:lang w:eastAsia="ru-RU"/>
        </w:rPr>
      </w:pPr>
      <w:r w:rsidRPr="001147D5">
        <w:rPr>
          <w:rFonts w:ascii="Times New Roman" w:eastAsia="Times New Roman" w:hAnsi="Times New Roman" w:cs="Times New Roman"/>
          <w:sz w:val="28"/>
          <w:lang w:eastAsia="ru-RU"/>
        </w:rPr>
        <w:t>- создание основных объектов (*.</w:t>
      </w:r>
      <w:proofErr w:type="spellStart"/>
      <w:r w:rsidRPr="001147D5">
        <w:rPr>
          <w:rFonts w:ascii="Times New Roman" w:eastAsia="Times New Roman" w:hAnsi="Times New Roman" w:cs="Times New Roman"/>
          <w:sz w:val="28"/>
          <w:lang w:val="en-US" w:eastAsia="ru-RU"/>
        </w:rPr>
        <w:t>rtp</w:t>
      </w:r>
      <w:proofErr w:type="spellEnd"/>
      <w:r w:rsidRPr="001147D5">
        <w:rPr>
          <w:rFonts w:ascii="Times New Roman" w:eastAsia="Times New Roman" w:hAnsi="Times New Roman" w:cs="Times New Roman"/>
          <w:sz w:val="28"/>
          <w:lang w:eastAsia="ru-RU"/>
        </w:rPr>
        <w:t>, *.</w:t>
      </w:r>
      <w:proofErr w:type="spellStart"/>
      <w:r w:rsidRPr="001147D5">
        <w:rPr>
          <w:rFonts w:ascii="Times New Roman" w:eastAsia="Times New Roman" w:hAnsi="Times New Roman" w:cs="Times New Roman"/>
          <w:sz w:val="28"/>
          <w:lang w:val="en-US" w:eastAsia="ru-RU"/>
        </w:rPr>
        <w:t>rss</w:t>
      </w:r>
      <w:proofErr w:type="spellEnd"/>
      <w:r w:rsidRPr="001147D5">
        <w:rPr>
          <w:rFonts w:ascii="Times New Roman" w:eastAsia="Times New Roman" w:hAnsi="Times New Roman" w:cs="Times New Roman"/>
          <w:sz w:val="28"/>
          <w:lang w:eastAsia="ru-RU"/>
        </w:rPr>
        <w:t>, *.</w:t>
      </w:r>
      <w:proofErr w:type="spellStart"/>
      <w:r w:rsidRPr="001147D5">
        <w:rPr>
          <w:rFonts w:ascii="Times New Roman" w:eastAsia="Times New Roman" w:hAnsi="Times New Roman" w:cs="Times New Roman"/>
          <w:sz w:val="28"/>
          <w:lang w:val="en-US" w:eastAsia="ru-RU"/>
        </w:rPr>
        <w:t>evn</w:t>
      </w:r>
      <w:proofErr w:type="spellEnd"/>
      <w:r w:rsidRPr="001147D5">
        <w:rPr>
          <w:rFonts w:ascii="Times New Roman" w:eastAsia="Times New Roman" w:hAnsi="Times New Roman" w:cs="Times New Roman"/>
          <w:sz w:val="28"/>
          <w:lang w:eastAsia="ru-RU"/>
        </w:rPr>
        <w:t>, *.</w:t>
      </w:r>
      <w:r w:rsidRPr="001147D5">
        <w:rPr>
          <w:rFonts w:ascii="Times New Roman" w:eastAsia="Times New Roman" w:hAnsi="Times New Roman" w:cs="Times New Roman"/>
          <w:sz w:val="28"/>
          <w:lang w:val="en-US" w:eastAsia="ru-RU"/>
        </w:rPr>
        <w:t>pat</w:t>
      </w:r>
      <w:r w:rsidRPr="001147D5">
        <w:rPr>
          <w:rFonts w:ascii="Times New Roman" w:eastAsia="Times New Roman" w:hAnsi="Times New Roman" w:cs="Times New Roman"/>
          <w:sz w:val="28"/>
          <w:lang w:eastAsia="ru-RU"/>
        </w:rPr>
        <w:t>, *.</w:t>
      </w:r>
      <w:proofErr w:type="spellStart"/>
      <w:r w:rsidRPr="001147D5">
        <w:rPr>
          <w:rFonts w:ascii="Times New Roman" w:eastAsia="Times New Roman" w:hAnsi="Times New Roman" w:cs="Times New Roman"/>
          <w:sz w:val="28"/>
          <w:lang w:val="en-US" w:eastAsia="ru-RU"/>
        </w:rPr>
        <w:t>dpt</w:t>
      </w:r>
      <w:proofErr w:type="spellEnd"/>
      <w:r w:rsidRPr="001147D5">
        <w:rPr>
          <w:rFonts w:ascii="Times New Roman" w:eastAsia="Times New Roman" w:hAnsi="Times New Roman" w:cs="Times New Roman"/>
          <w:sz w:val="28"/>
          <w:lang w:eastAsia="ru-RU"/>
        </w:rPr>
        <w:t>, *.</w:t>
      </w:r>
      <w:proofErr w:type="spellStart"/>
      <w:r w:rsidRPr="001147D5">
        <w:rPr>
          <w:rFonts w:ascii="Times New Roman" w:eastAsia="Times New Roman" w:hAnsi="Times New Roman" w:cs="Times New Roman"/>
          <w:sz w:val="28"/>
          <w:lang w:val="en-US" w:eastAsia="ru-RU"/>
        </w:rPr>
        <w:t>prc</w:t>
      </w:r>
      <w:proofErr w:type="spellEnd"/>
      <w:r w:rsidRPr="001147D5">
        <w:rPr>
          <w:rFonts w:ascii="Times New Roman" w:eastAsia="Times New Roman" w:hAnsi="Times New Roman" w:cs="Times New Roman"/>
          <w:sz w:val="28"/>
          <w:lang w:eastAsia="ru-RU"/>
        </w:rPr>
        <w:t>, *.</w:t>
      </w:r>
      <w:proofErr w:type="spellStart"/>
      <w:r w:rsidRPr="001147D5">
        <w:rPr>
          <w:rFonts w:ascii="Times New Roman" w:eastAsia="Times New Roman" w:hAnsi="Times New Roman" w:cs="Times New Roman"/>
          <w:sz w:val="28"/>
          <w:lang w:val="en-US" w:eastAsia="ru-RU"/>
        </w:rPr>
        <w:t>smr</w:t>
      </w:r>
      <w:proofErr w:type="spellEnd"/>
      <w:r w:rsidRPr="001147D5">
        <w:rPr>
          <w:rFonts w:ascii="Times New Roman" w:eastAsia="Times New Roman" w:hAnsi="Times New Roman" w:cs="Times New Roman"/>
          <w:sz w:val="28"/>
          <w:lang w:eastAsia="ru-RU"/>
        </w:rPr>
        <w:t>);</w:t>
      </w:r>
    </w:p>
    <w:p w:rsidR="001147D5" w:rsidRPr="001147D5" w:rsidRDefault="001147D5" w:rsidP="001147D5">
      <w:pPr>
        <w:autoSpaceDE w:val="0"/>
        <w:autoSpaceDN w:val="0"/>
        <w:adjustRightInd w:val="0"/>
        <w:spacing w:line="360" w:lineRule="auto"/>
        <w:jc w:val="both"/>
        <w:rPr>
          <w:rFonts w:ascii="Times New Roman" w:eastAsia="Times New Roman" w:hAnsi="Times New Roman" w:cs="Times New Roman"/>
          <w:sz w:val="28"/>
          <w:lang w:eastAsia="ru-RU"/>
        </w:rPr>
      </w:pPr>
      <w:r w:rsidRPr="001147D5">
        <w:rPr>
          <w:rFonts w:ascii="Times New Roman" w:eastAsia="Times New Roman" w:hAnsi="Times New Roman" w:cs="Times New Roman"/>
          <w:sz w:val="28"/>
          <w:lang w:eastAsia="ru-RU"/>
        </w:rPr>
        <w:t>- создание объектов данных и функций (*.</w:t>
      </w:r>
      <w:r w:rsidRPr="001147D5">
        <w:rPr>
          <w:rFonts w:ascii="Times New Roman" w:eastAsia="Times New Roman" w:hAnsi="Times New Roman" w:cs="Times New Roman"/>
          <w:sz w:val="28"/>
          <w:lang w:val="en-US" w:eastAsia="ru-RU"/>
        </w:rPr>
        <w:t>fun</w:t>
      </w:r>
      <w:r w:rsidRPr="001147D5">
        <w:rPr>
          <w:rFonts w:ascii="Times New Roman" w:eastAsia="Times New Roman" w:hAnsi="Times New Roman" w:cs="Times New Roman"/>
          <w:sz w:val="28"/>
          <w:lang w:eastAsia="ru-RU"/>
        </w:rPr>
        <w:t>);</w:t>
      </w:r>
    </w:p>
    <w:p w:rsidR="001147D5" w:rsidRPr="001147D5" w:rsidRDefault="001147D5" w:rsidP="001147D5">
      <w:pPr>
        <w:autoSpaceDE w:val="0"/>
        <w:autoSpaceDN w:val="0"/>
        <w:adjustRightInd w:val="0"/>
        <w:spacing w:line="360" w:lineRule="auto"/>
        <w:jc w:val="both"/>
        <w:rPr>
          <w:rFonts w:ascii="Times New Roman" w:eastAsia="Times New Roman" w:hAnsi="Times New Roman" w:cs="Times New Roman"/>
          <w:sz w:val="28"/>
          <w:lang w:eastAsia="ru-RU"/>
        </w:rPr>
      </w:pPr>
      <w:r w:rsidRPr="001147D5">
        <w:rPr>
          <w:rFonts w:ascii="Times New Roman" w:eastAsia="Times New Roman" w:hAnsi="Times New Roman" w:cs="Times New Roman"/>
          <w:sz w:val="28"/>
          <w:lang w:eastAsia="ru-RU"/>
        </w:rPr>
        <w:t>- создание объектов вывода (*.</w:t>
      </w:r>
      <w:proofErr w:type="spellStart"/>
      <w:r w:rsidRPr="001147D5">
        <w:rPr>
          <w:rFonts w:ascii="Times New Roman" w:eastAsia="Times New Roman" w:hAnsi="Times New Roman" w:cs="Times New Roman"/>
          <w:sz w:val="28"/>
          <w:lang w:val="en-US" w:eastAsia="ru-RU"/>
        </w:rPr>
        <w:t>frm</w:t>
      </w:r>
      <w:proofErr w:type="spellEnd"/>
      <w:r w:rsidRPr="001147D5">
        <w:rPr>
          <w:rFonts w:ascii="Times New Roman" w:eastAsia="Times New Roman" w:hAnsi="Times New Roman" w:cs="Times New Roman"/>
          <w:sz w:val="28"/>
          <w:lang w:eastAsia="ru-RU"/>
        </w:rPr>
        <w:t>, *.</w:t>
      </w:r>
      <w:proofErr w:type="spellStart"/>
      <w:r w:rsidRPr="001147D5">
        <w:rPr>
          <w:rFonts w:ascii="Times New Roman" w:eastAsia="Times New Roman" w:hAnsi="Times New Roman" w:cs="Times New Roman"/>
          <w:sz w:val="28"/>
          <w:lang w:val="en-US" w:eastAsia="ru-RU"/>
        </w:rPr>
        <w:t>pmd</w:t>
      </w:r>
      <w:proofErr w:type="spellEnd"/>
      <w:r w:rsidRPr="001147D5">
        <w:rPr>
          <w:rFonts w:ascii="Times New Roman" w:eastAsia="Times New Roman" w:hAnsi="Times New Roman" w:cs="Times New Roman"/>
          <w:sz w:val="28"/>
          <w:lang w:eastAsia="ru-RU"/>
        </w:rPr>
        <w:t>, *.</w:t>
      </w:r>
      <w:r w:rsidRPr="001147D5">
        <w:rPr>
          <w:rFonts w:ascii="Times New Roman" w:eastAsia="Times New Roman" w:hAnsi="Times New Roman" w:cs="Times New Roman"/>
          <w:sz w:val="28"/>
          <w:lang w:val="en-US" w:eastAsia="ru-RU"/>
        </w:rPr>
        <w:t>bmp</w:t>
      </w:r>
      <w:r w:rsidRPr="001147D5">
        <w:rPr>
          <w:rFonts w:ascii="Times New Roman" w:eastAsia="Times New Roman" w:hAnsi="Times New Roman" w:cs="Times New Roman"/>
          <w:sz w:val="28"/>
          <w:lang w:eastAsia="ru-RU"/>
        </w:rPr>
        <w:t>).</w:t>
      </w:r>
    </w:p>
    <w:p w:rsidR="001147D5" w:rsidRPr="001147D5" w:rsidRDefault="001147D5" w:rsidP="001147D5">
      <w:pPr>
        <w:autoSpaceDE w:val="0"/>
        <w:autoSpaceDN w:val="0"/>
        <w:adjustRightInd w:val="0"/>
        <w:spacing w:line="360" w:lineRule="auto"/>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lastRenderedPageBreak/>
        <w:t>2.</w:t>
      </w:r>
      <w:r w:rsidRPr="001147D5">
        <w:rPr>
          <w:rFonts w:ascii="Times New Roman" w:eastAsia="Times New Roman" w:hAnsi="Times New Roman" w:cs="Times New Roman"/>
          <w:sz w:val="28"/>
          <w:lang w:eastAsia="ru-RU"/>
        </w:rPr>
        <w:t xml:space="preserve"> Проведение экспериментов:</w:t>
      </w:r>
    </w:p>
    <w:p w:rsidR="001147D5" w:rsidRPr="001147D5" w:rsidRDefault="001147D5" w:rsidP="001147D5">
      <w:pPr>
        <w:autoSpaceDE w:val="0"/>
        <w:autoSpaceDN w:val="0"/>
        <w:adjustRightInd w:val="0"/>
        <w:spacing w:line="360" w:lineRule="auto"/>
        <w:jc w:val="both"/>
        <w:rPr>
          <w:rFonts w:ascii="Times New Roman" w:eastAsia="Times New Roman" w:hAnsi="Times New Roman" w:cs="Times New Roman"/>
          <w:sz w:val="28"/>
          <w:lang w:eastAsia="ru-RU"/>
        </w:rPr>
      </w:pPr>
      <w:r w:rsidRPr="001147D5">
        <w:rPr>
          <w:rFonts w:ascii="Times New Roman" w:eastAsia="Times New Roman" w:hAnsi="Times New Roman" w:cs="Times New Roman"/>
          <w:sz w:val="28"/>
          <w:lang w:eastAsia="ru-RU"/>
        </w:rPr>
        <w:t>- изменение параметров системы в процессе моделирования;</w:t>
      </w:r>
    </w:p>
    <w:p w:rsidR="001147D5" w:rsidRPr="001147D5" w:rsidRDefault="001147D5" w:rsidP="001147D5">
      <w:pPr>
        <w:autoSpaceDE w:val="0"/>
        <w:autoSpaceDN w:val="0"/>
        <w:adjustRightInd w:val="0"/>
        <w:spacing w:line="360" w:lineRule="auto"/>
        <w:jc w:val="both"/>
        <w:rPr>
          <w:rFonts w:ascii="Times New Roman" w:eastAsia="Times New Roman" w:hAnsi="Times New Roman" w:cs="Times New Roman"/>
          <w:sz w:val="28"/>
          <w:lang w:eastAsia="ru-RU"/>
        </w:rPr>
      </w:pPr>
      <w:r w:rsidRPr="001147D5">
        <w:rPr>
          <w:rFonts w:ascii="Times New Roman" w:eastAsia="Times New Roman" w:hAnsi="Times New Roman" w:cs="Times New Roman"/>
          <w:sz w:val="28"/>
          <w:lang w:eastAsia="ru-RU"/>
        </w:rPr>
        <w:t>- генерация случайных чисел.</w:t>
      </w:r>
    </w:p>
    <w:p w:rsidR="001147D5" w:rsidRPr="001147D5" w:rsidRDefault="001147D5" w:rsidP="001147D5">
      <w:pPr>
        <w:autoSpaceDE w:val="0"/>
        <w:autoSpaceDN w:val="0"/>
        <w:adjustRightInd w:val="0"/>
        <w:spacing w:line="360" w:lineRule="auto"/>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3.</w:t>
      </w:r>
      <w:r w:rsidRPr="001147D5">
        <w:rPr>
          <w:rFonts w:ascii="Times New Roman" w:eastAsia="Times New Roman" w:hAnsi="Times New Roman" w:cs="Times New Roman"/>
          <w:sz w:val="28"/>
          <w:lang w:eastAsia="ru-RU"/>
        </w:rPr>
        <w:t xml:space="preserve"> Вывод результатов моделирования:</w:t>
      </w:r>
    </w:p>
    <w:p w:rsidR="001147D5" w:rsidRPr="001147D5" w:rsidRDefault="001147D5" w:rsidP="001147D5">
      <w:pPr>
        <w:autoSpaceDE w:val="0"/>
        <w:autoSpaceDN w:val="0"/>
        <w:adjustRightInd w:val="0"/>
        <w:spacing w:line="360" w:lineRule="auto"/>
        <w:jc w:val="both"/>
        <w:rPr>
          <w:rFonts w:ascii="Times New Roman" w:eastAsia="Times New Roman" w:hAnsi="Times New Roman" w:cs="Times New Roman"/>
          <w:sz w:val="28"/>
          <w:lang w:eastAsia="ru-RU"/>
        </w:rPr>
      </w:pPr>
      <w:r w:rsidRPr="001147D5">
        <w:rPr>
          <w:rFonts w:ascii="Times New Roman" w:eastAsia="Times New Roman" w:hAnsi="Times New Roman" w:cs="Times New Roman"/>
          <w:sz w:val="28"/>
          <w:lang w:eastAsia="ru-RU"/>
        </w:rPr>
        <w:t>- анимация объектов модели;</w:t>
      </w:r>
    </w:p>
    <w:p w:rsidR="001147D5" w:rsidRPr="001147D5" w:rsidRDefault="001147D5" w:rsidP="001147D5">
      <w:pPr>
        <w:autoSpaceDE w:val="0"/>
        <w:autoSpaceDN w:val="0"/>
        <w:adjustRightInd w:val="0"/>
        <w:spacing w:line="360" w:lineRule="auto"/>
        <w:jc w:val="both"/>
        <w:rPr>
          <w:rFonts w:ascii="Times New Roman" w:eastAsia="Times New Roman" w:hAnsi="Times New Roman" w:cs="Times New Roman"/>
          <w:sz w:val="28"/>
          <w:lang w:eastAsia="ru-RU"/>
        </w:rPr>
      </w:pPr>
      <w:r w:rsidRPr="001147D5">
        <w:rPr>
          <w:rFonts w:ascii="Times New Roman" w:eastAsia="Times New Roman" w:hAnsi="Times New Roman" w:cs="Times New Roman"/>
          <w:sz w:val="28"/>
          <w:lang w:eastAsia="ru-RU"/>
        </w:rPr>
        <w:t>- вывод необходимых показателей;</w:t>
      </w:r>
    </w:p>
    <w:p w:rsidR="001147D5" w:rsidRPr="001147D5" w:rsidRDefault="001147D5" w:rsidP="001147D5">
      <w:pPr>
        <w:autoSpaceDE w:val="0"/>
        <w:autoSpaceDN w:val="0"/>
        <w:adjustRightInd w:val="0"/>
        <w:spacing w:line="360" w:lineRule="auto"/>
        <w:jc w:val="both"/>
        <w:rPr>
          <w:rFonts w:ascii="Times New Roman" w:eastAsia="Times New Roman" w:hAnsi="Times New Roman" w:cs="Times New Roman"/>
          <w:sz w:val="28"/>
          <w:lang w:eastAsia="ru-RU"/>
        </w:rPr>
      </w:pPr>
      <w:r w:rsidRPr="001147D5">
        <w:rPr>
          <w:rFonts w:ascii="Times New Roman" w:eastAsia="Times New Roman" w:hAnsi="Times New Roman" w:cs="Times New Roman"/>
          <w:sz w:val="28"/>
          <w:lang w:eastAsia="ru-RU"/>
        </w:rPr>
        <w:t>- построение графиков;</w:t>
      </w:r>
    </w:p>
    <w:p w:rsidR="001147D5" w:rsidRPr="001147D5" w:rsidRDefault="001147D5" w:rsidP="001147D5">
      <w:pPr>
        <w:autoSpaceDE w:val="0"/>
        <w:autoSpaceDN w:val="0"/>
        <w:adjustRightInd w:val="0"/>
        <w:spacing w:after="0" w:line="360" w:lineRule="auto"/>
        <w:jc w:val="both"/>
        <w:rPr>
          <w:rFonts w:eastAsia="Times New Roman"/>
          <w:lang w:eastAsia="ru-RU"/>
        </w:rPr>
      </w:pPr>
      <w:r w:rsidRPr="001147D5">
        <w:rPr>
          <w:rFonts w:ascii="Times New Roman" w:eastAsia="Times New Roman" w:hAnsi="Times New Roman" w:cs="Times New Roman"/>
          <w:sz w:val="28"/>
          <w:lang w:eastAsia="ru-RU"/>
        </w:rPr>
        <w:t>- трассировка изменений объектов модели.</w:t>
      </w:r>
    </w:p>
    <w:p w:rsidR="001147D5" w:rsidRPr="00910E2E" w:rsidRDefault="001147D5" w:rsidP="001147D5">
      <w:pPr>
        <w:pStyle w:val="simpleText"/>
        <w:ind w:firstLine="0"/>
        <w:rPr>
          <w:lang w:val="ru-RU"/>
        </w:rPr>
      </w:pPr>
    </w:p>
    <w:p w:rsidR="006F6208" w:rsidRPr="006F6208" w:rsidRDefault="006F6208" w:rsidP="000F0694">
      <w:pPr>
        <w:pStyle w:val="2"/>
        <w:jc w:val="both"/>
      </w:pPr>
      <w:bookmarkStart w:id="27" w:name="_Toc359244338"/>
      <w:r w:rsidRPr="006F6208">
        <w:t>Постановка задачи</w:t>
      </w:r>
      <w:bookmarkEnd w:id="27"/>
    </w:p>
    <w:p w:rsidR="00855A38" w:rsidRPr="005B1358" w:rsidRDefault="00BE417D" w:rsidP="000F0694">
      <w:pPr>
        <w:spacing w:line="360" w:lineRule="auto"/>
        <w:ind w:firstLine="578"/>
        <w:jc w:val="both"/>
        <w:rPr>
          <w:rFonts w:ascii="Times New Roman" w:hAnsi="Times New Roman" w:cs="Times New Roman"/>
          <w:sz w:val="28"/>
          <w:szCs w:val="32"/>
        </w:rPr>
      </w:pPr>
      <w:r>
        <w:rPr>
          <w:rFonts w:ascii="Times New Roman" w:hAnsi="Times New Roman" w:cs="Times New Roman"/>
          <w:sz w:val="28"/>
          <w:szCs w:val="32"/>
        </w:rPr>
        <w:t xml:space="preserve">Система имитационного моделирования РДО </w:t>
      </w:r>
      <w:r w:rsidR="00912D14">
        <w:rPr>
          <w:rFonts w:ascii="Times New Roman" w:hAnsi="Times New Roman" w:cs="Times New Roman"/>
          <w:sz w:val="28"/>
          <w:szCs w:val="32"/>
        </w:rPr>
        <w:t xml:space="preserve">используется для обучения имитационному моделированию в школах и университетах. </w:t>
      </w:r>
      <w:r w:rsidR="00575CAC">
        <w:rPr>
          <w:rFonts w:ascii="Times New Roman" w:hAnsi="Times New Roman" w:cs="Times New Roman"/>
          <w:sz w:val="28"/>
          <w:szCs w:val="32"/>
        </w:rPr>
        <w:t>Она</w:t>
      </w:r>
      <w:r w:rsidR="00EF42E6">
        <w:rPr>
          <w:rFonts w:ascii="Times New Roman" w:hAnsi="Times New Roman" w:cs="Times New Roman"/>
          <w:sz w:val="28"/>
          <w:szCs w:val="32"/>
        </w:rPr>
        <w:t xml:space="preserve"> разработана с использованием библиотеки </w:t>
      </w:r>
      <w:r w:rsidR="00EF42E6">
        <w:rPr>
          <w:rFonts w:ascii="Times New Roman" w:hAnsi="Times New Roman" w:cs="Times New Roman"/>
          <w:sz w:val="28"/>
          <w:szCs w:val="32"/>
          <w:lang w:val="en-US"/>
        </w:rPr>
        <w:t>MFC</w:t>
      </w:r>
      <w:r w:rsidR="00EF42E6">
        <w:rPr>
          <w:rFonts w:ascii="Times New Roman" w:hAnsi="Times New Roman" w:cs="Times New Roman"/>
          <w:sz w:val="28"/>
          <w:szCs w:val="32"/>
        </w:rPr>
        <w:t xml:space="preserve"> компании </w:t>
      </w:r>
      <w:r w:rsidR="00EF42E6">
        <w:rPr>
          <w:rFonts w:ascii="Times New Roman" w:hAnsi="Times New Roman" w:cs="Times New Roman"/>
          <w:sz w:val="28"/>
          <w:szCs w:val="32"/>
          <w:lang w:val="en-US"/>
        </w:rPr>
        <w:t>Microsoft</w:t>
      </w:r>
      <w:r w:rsidR="00D877C3">
        <w:rPr>
          <w:rFonts w:ascii="Times New Roman" w:hAnsi="Times New Roman" w:cs="Times New Roman"/>
          <w:sz w:val="28"/>
          <w:szCs w:val="32"/>
        </w:rPr>
        <w:t xml:space="preserve">. Данная библиотека накладывает ограничения на ОС, под которыми может работать РДО (на данный момент поддерживается работа только под ОС </w:t>
      </w:r>
      <w:r w:rsidR="00D877C3">
        <w:rPr>
          <w:rFonts w:ascii="Times New Roman" w:hAnsi="Times New Roman" w:cs="Times New Roman"/>
          <w:sz w:val="28"/>
          <w:szCs w:val="32"/>
          <w:lang w:val="en-US"/>
        </w:rPr>
        <w:t>Windows</w:t>
      </w:r>
      <w:r w:rsidR="00D877C3" w:rsidRPr="00D877C3">
        <w:rPr>
          <w:rFonts w:ascii="Times New Roman" w:hAnsi="Times New Roman" w:cs="Times New Roman"/>
          <w:sz w:val="28"/>
          <w:szCs w:val="32"/>
        </w:rPr>
        <w:t>)</w:t>
      </w:r>
      <w:r w:rsidR="00D877C3">
        <w:rPr>
          <w:rFonts w:ascii="Times New Roman" w:hAnsi="Times New Roman" w:cs="Times New Roman"/>
          <w:sz w:val="28"/>
          <w:szCs w:val="32"/>
        </w:rPr>
        <w:t xml:space="preserve">. Более того, компания </w:t>
      </w:r>
      <w:r w:rsidR="00D877C3">
        <w:rPr>
          <w:rFonts w:ascii="Times New Roman" w:hAnsi="Times New Roman" w:cs="Times New Roman"/>
          <w:sz w:val="28"/>
          <w:szCs w:val="32"/>
          <w:lang w:val="en-US"/>
        </w:rPr>
        <w:t>Microsoft</w:t>
      </w:r>
      <w:r w:rsidR="00D877C3" w:rsidRPr="00D877C3">
        <w:rPr>
          <w:rFonts w:ascii="Times New Roman" w:hAnsi="Times New Roman" w:cs="Times New Roman"/>
          <w:sz w:val="28"/>
          <w:szCs w:val="32"/>
        </w:rPr>
        <w:t xml:space="preserve"> </w:t>
      </w:r>
      <w:r w:rsidR="00415074">
        <w:rPr>
          <w:rFonts w:ascii="Times New Roman" w:hAnsi="Times New Roman" w:cs="Times New Roman"/>
          <w:sz w:val="28"/>
          <w:szCs w:val="32"/>
        </w:rPr>
        <w:t xml:space="preserve">практически </w:t>
      </w:r>
      <w:r w:rsidR="00D877C3">
        <w:rPr>
          <w:rFonts w:ascii="Times New Roman" w:hAnsi="Times New Roman" w:cs="Times New Roman"/>
          <w:sz w:val="28"/>
          <w:szCs w:val="32"/>
        </w:rPr>
        <w:t xml:space="preserve">прекратила развитие библиотеки </w:t>
      </w:r>
      <w:r w:rsidR="00D877C3">
        <w:rPr>
          <w:rFonts w:ascii="Times New Roman" w:hAnsi="Times New Roman" w:cs="Times New Roman"/>
          <w:sz w:val="28"/>
          <w:szCs w:val="32"/>
          <w:lang w:val="en-US"/>
        </w:rPr>
        <w:t>MFC</w:t>
      </w:r>
      <w:r w:rsidR="00D877C3">
        <w:rPr>
          <w:rFonts w:ascii="Times New Roman" w:hAnsi="Times New Roman" w:cs="Times New Roman"/>
          <w:sz w:val="28"/>
          <w:szCs w:val="32"/>
        </w:rPr>
        <w:t>.</w:t>
      </w:r>
      <w:r w:rsidR="00D877C3" w:rsidRPr="00D877C3">
        <w:rPr>
          <w:rFonts w:ascii="Times New Roman" w:hAnsi="Times New Roman" w:cs="Times New Roman"/>
          <w:sz w:val="28"/>
          <w:szCs w:val="32"/>
        </w:rPr>
        <w:t xml:space="preserve"> </w:t>
      </w:r>
      <w:r w:rsidR="00D877C3">
        <w:rPr>
          <w:rFonts w:ascii="Times New Roman" w:hAnsi="Times New Roman" w:cs="Times New Roman"/>
          <w:sz w:val="28"/>
          <w:szCs w:val="32"/>
        </w:rPr>
        <w:t xml:space="preserve">Из-за этого затрудняется дальнейшее наращивание функциональных возможностей </w:t>
      </w:r>
      <w:r w:rsidR="00D877C3">
        <w:rPr>
          <w:rFonts w:ascii="Times New Roman" w:hAnsi="Times New Roman" w:cs="Times New Roman"/>
          <w:sz w:val="28"/>
          <w:szCs w:val="32"/>
          <w:lang w:val="en-US"/>
        </w:rPr>
        <w:t>RAO</w:t>
      </w:r>
      <w:r w:rsidR="00D877C3" w:rsidRPr="00D877C3">
        <w:rPr>
          <w:rFonts w:ascii="Times New Roman" w:hAnsi="Times New Roman" w:cs="Times New Roman"/>
          <w:sz w:val="28"/>
          <w:szCs w:val="32"/>
        </w:rPr>
        <w:t>-</w:t>
      </w:r>
      <w:r w:rsidR="00D877C3">
        <w:rPr>
          <w:rFonts w:ascii="Times New Roman" w:hAnsi="Times New Roman" w:cs="Times New Roman"/>
          <w:sz w:val="28"/>
          <w:szCs w:val="32"/>
          <w:lang w:val="en-US"/>
        </w:rPr>
        <w:t>studio</w:t>
      </w:r>
      <w:r w:rsidR="00D877C3" w:rsidRPr="00D877C3">
        <w:rPr>
          <w:rFonts w:ascii="Times New Roman" w:hAnsi="Times New Roman" w:cs="Times New Roman"/>
          <w:sz w:val="28"/>
          <w:szCs w:val="32"/>
        </w:rPr>
        <w:t>.</w:t>
      </w:r>
      <w:r w:rsidR="00A004BF">
        <w:rPr>
          <w:rFonts w:ascii="Times New Roman" w:hAnsi="Times New Roman" w:cs="Times New Roman"/>
          <w:sz w:val="28"/>
          <w:szCs w:val="32"/>
        </w:rPr>
        <w:t xml:space="preserve"> Принимая во внимание эти факторы, было принято решение о разработке новой версии системы на основе более мощной библиотеки.</w:t>
      </w:r>
    </w:p>
    <w:p w:rsidR="00A004BF" w:rsidRDefault="00A004BF" w:rsidP="000F0694">
      <w:pPr>
        <w:spacing w:line="360" w:lineRule="auto"/>
        <w:ind w:firstLine="578"/>
        <w:jc w:val="both"/>
        <w:rPr>
          <w:rFonts w:ascii="Times New Roman" w:hAnsi="Times New Roman" w:cs="Times New Roman"/>
          <w:sz w:val="28"/>
          <w:szCs w:val="32"/>
        </w:rPr>
      </w:pPr>
      <w:r>
        <w:rPr>
          <w:rFonts w:ascii="Times New Roman" w:hAnsi="Times New Roman" w:cs="Times New Roman"/>
          <w:sz w:val="28"/>
          <w:szCs w:val="32"/>
        </w:rPr>
        <w:t>Выбранная библиотека должна удовлетворять ряду требований:</w:t>
      </w:r>
    </w:p>
    <w:p w:rsidR="00BE303C" w:rsidRDefault="00BE303C" w:rsidP="00E04BA5">
      <w:pPr>
        <w:pStyle w:val="a4"/>
        <w:numPr>
          <w:ilvl w:val="0"/>
          <w:numId w:val="5"/>
        </w:numPr>
        <w:spacing w:line="360" w:lineRule="auto"/>
        <w:jc w:val="both"/>
        <w:rPr>
          <w:rFonts w:ascii="Times New Roman" w:hAnsi="Times New Roman" w:cs="Times New Roman"/>
          <w:sz w:val="28"/>
          <w:szCs w:val="32"/>
        </w:rPr>
      </w:pPr>
      <w:r>
        <w:rPr>
          <w:rFonts w:ascii="Times New Roman" w:hAnsi="Times New Roman" w:cs="Times New Roman"/>
          <w:sz w:val="28"/>
          <w:szCs w:val="32"/>
        </w:rPr>
        <w:t>Кроссплатформенность;</w:t>
      </w:r>
    </w:p>
    <w:p w:rsidR="00BE303C" w:rsidRDefault="00BE303C" w:rsidP="00E04BA5">
      <w:pPr>
        <w:pStyle w:val="a4"/>
        <w:numPr>
          <w:ilvl w:val="0"/>
          <w:numId w:val="5"/>
        </w:numPr>
        <w:spacing w:line="360" w:lineRule="auto"/>
        <w:jc w:val="both"/>
        <w:rPr>
          <w:rFonts w:ascii="Times New Roman" w:hAnsi="Times New Roman" w:cs="Times New Roman"/>
          <w:sz w:val="28"/>
          <w:szCs w:val="32"/>
        </w:rPr>
      </w:pPr>
      <w:r>
        <w:rPr>
          <w:rFonts w:ascii="Times New Roman" w:hAnsi="Times New Roman" w:cs="Times New Roman"/>
          <w:sz w:val="28"/>
          <w:szCs w:val="32"/>
        </w:rPr>
        <w:t>Полнота документации;</w:t>
      </w:r>
    </w:p>
    <w:p w:rsidR="00BE303C" w:rsidRDefault="00BE303C" w:rsidP="00E04BA5">
      <w:pPr>
        <w:pStyle w:val="a4"/>
        <w:numPr>
          <w:ilvl w:val="0"/>
          <w:numId w:val="5"/>
        </w:numPr>
        <w:spacing w:line="360" w:lineRule="auto"/>
        <w:jc w:val="both"/>
        <w:rPr>
          <w:rFonts w:ascii="Times New Roman" w:hAnsi="Times New Roman" w:cs="Times New Roman"/>
          <w:sz w:val="28"/>
          <w:szCs w:val="32"/>
        </w:rPr>
      </w:pPr>
      <w:r>
        <w:rPr>
          <w:rFonts w:ascii="Times New Roman" w:hAnsi="Times New Roman" w:cs="Times New Roman"/>
          <w:sz w:val="28"/>
          <w:szCs w:val="32"/>
        </w:rPr>
        <w:t>Удобство использования;</w:t>
      </w:r>
    </w:p>
    <w:p w:rsidR="00BE303C" w:rsidRDefault="00BE303C" w:rsidP="00E04BA5">
      <w:pPr>
        <w:pStyle w:val="a4"/>
        <w:numPr>
          <w:ilvl w:val="0"/>
          <w:numId w:val="5"/>
        </w:numPr>
        <w:spacing w:line="360" w:lineRule="auto"/>
        <w:jc w:val="both"/>
        <w:rPr>
          <w:rFonts w:ascii="Times New Roman" w:hAnsi="Times New Roman" w:cs="Times New Roman"/>
          <w:sz w:val="28"/>
          <w:szCs w:val="32"/>
        </w:rPr>
      </w:pPr>
      <w:r>
        <w:rPr>
          <w:rFonts w:ascii="Times New Roman" w:hAnsi="Times New Roman" w:cs="Times New Roman"/>
          <w:sz w:val="28"/>
          <w:szCs w:val="32"/>
        </w:rPr>
        <w:t>Хорошие перспективы дальнейшего развития;</w:t>
      </w:r>
    </w:p>
    <w:p w:rsidR="00BE303C" w:rsidRDefault="00BE303C" w:rsidP="00E04BA5">
      <w:pPr>
        <w:pStyle w:val="a4"/>
        <w:numPr>
          <w:ilvl w:val="0"/>
          <w:numId w:val="5"/>
        </w:numPr>
        <w:spacing w:line="360" w:lineRule="auto"/>
        <w:jc w:val="both"/>
        <w:rPr>
          <w:rFonts w:ascii="Times New Roman" w:hAnsi="Times New Roman" w:cs="Times New Roman"/>
          <w:sz w:val="28"/>
          <w:szCs w:val="32"/>
        </w:rPr>
      </w:pPr>
      <w:r>
        <w:rPr>
          <w:rFonts w:ascii="Times New Roman" w:hAnsi="Times New Roman" w:cs="Times New Roman"/>
          <w:sz w:val="28"/>
          <w:szCs w:val="32"/>
        </w:rPr>
        <w:t>Адекватная обратная связь с разработчиками;</w:t>
      </w:r>
    </w:p>
    <w:p w:rsidR="00A004BF" w:rsidRPr="00575CAC" w:rsidRDefault="00BE303C" w:rsidP="00E04BA5">
      <w:pPr>
        <w:pStyle w:val="a4"/>
        <w:numPr>
          <w:ilvl w:val="0"/>
          <w:numId w:val="5"/>
        </w:numPr>
        <w:spacing w:line="360" w:lineRule="auto"/>
        <w:jc w:val="both"/>
        <w:rPr>
          <w:rFonts w:ascii="Times New Roman" w:hAnsi="Times New Roman" w:cs="Times New Roman"/>
          <w:sz w:val="28"/>
          <w:szCs w:val="32"/>
        </w:rPr>
      </w:pPr>
      <w:r>
        <w:rPr>
          <w:rFonts w:ascii="Times New Roman" w:hAnsi="Times New Roman" w:cs="Times New Roman"/>
          <w:sz w:val="28"/>
          <w:szCs w:val="32"/>
        </w:rPr>
        <w:t>Свободно распространяемая (</w:t>
      </w:r>
      <w:r>
        <w:rPr>
          <w:rFonts w:ascii="Times New Roman" w:hAnsi="Times New Roman" w:cs="Times New Roman"/>
          <w:sz w:val="28"/>
          <w:szCs w:val="32"/>
          <w:lang w:val="en-US"/>
        </w:rPr>
        <w:t>open source)</w:t>
      </w:r>
      <w:r>
        <w:rPr>
          <w:rFonts w:ascii="Times New Roman" w:hAnsi="Times New Roman" w:cs="Times New Roman"/>
          <w:sz w:val="28"/>
          <w:szCs w:val="32"/>
        </w:rPr>
        <w:t xml:space="preserve">. </w:t>
      </w:r>
    </w:p>
    <w:p w:rsidR="00A004BF" w:rsidRDefault="00A004BF" w:rsidP="000F0694">
      <w:pPr>
        <w:spacing w:line="360" w:lineRule="auto"/>
        <w:ind w:firstLine="578"/>
        <w:jc w:val="both"/>
        <w:rPr>
          <w:rFonts w:ascii="Times New Roman" w:hAnsi="Times New Roman" w:cs="Times New Roman"/>
          <w:sz w:val="28"/>
          <w:szCs w:val="32"/>
        </w:rPr>
      </w:pPr>
      <w:r>
        <w:rPr>
          <w:rFonts w:ascii="Times New Roman" w:hAnsi="Times New Roman" w:cs="Times New Roman"/>
          <w:sz w:val="28"/>
          <w:szCs w:val="32"/>
        </w:rPr>
        <w:lastRenderedPageBreak/>
        <w:t>Таким образом, о</w:t>
      </w:r>
      <w:r w:rsidR="002B7F62">
        <w:rPr>
          <w:rFonts w:ascii="Times New Roman" w:hAnsi="Times New Roman" w:cs="Times New Roman"/>
          <w:sz w:val="28"/>
          <w:szCs w:val="32"/>
        </w:rPr>
        <w:t xml:space="preserve">сновная цель дипломного проекта – </w:t>
      </w:r>
      <w:r w:rsidR="0009073E">
        <w:rPr>
          <w:rFonts w:ascii="Times New Roman" w:hAnsi="Times New Roman" w:cs="Times New Roman"/>
          <w:sz w:val="28"/>
          <w:szCs w:val="32"/>
        </w:rPr>
        <w:t>исправление вышеописанных недостатков путем разработки</w:t>
      </w:r>
      <w:r w:rsidR="002B7F62">
        <w:rPr>
          <w:rFonts w:ascii="Times New Roman" w:hAnsi="Times New Roman" w:cs="Times New Roman"/>
          <w:sz w:val="28"/>
          <w:szCs w:val="32"/>
        </w:rPr>
        <w:t xml:space="preserve"> кроссплатформенной версии системы имитационного моделирования </w:t>
      </w:r>
      <w:r>
        <w:rPr>
          <w:rFonts w:ascii="Times New Roman" w:hAnsi="Times New Roman" w:cs="Times New Roman"/>
          <w:sz w:val="28"/>
          <w:szCs w:val="32"/>
          <w:lang w:val="en-US"/>
        </w:rPr>
        <w:t>RAO</w:t>
      </w:r>
      <w:r w:rsidRPr="00A004BF">
        <w:rPr>
          <w:rFonts w:ascii="Times New Roman" w:hAnsi="Times New Roman" w:cs="Times New Roman"/>
          <w:sz w:val="28"/>
          <w:szCs w:val="32"/>
        </w:rPr>
        <w:t>-</w:t>
      </w:r>
      <w:r>
        <w:rPr>
          <w:rFonts w:ascii="Times New Roman" w:hAnsi="Times New Roman" w:cs="Times New Roman"/>
          <w:sz w:val="28"/>
          <w:szCs w:val="32"/>
          <w:lang w:val="en-US"/>
        </w:rPr>
        <w:t>studio</w:t>
      </w:r>
      <w:r w:rsidR="00F66862">
        <w:rPr>
          <w:rFonts w:ascii="Times New Roman" w:hAnsi="Times New Roman" w:cs="Times New Roman"/>
          <w:sz w:val="28"/>
          <w:szCs w:val="32"/>
        </w:rPr>
        <w:t>.</w:t>
      </w:r>
    </w:p>
    <w:p w:rsidR="001147D5" w:rsidRDefault="001147D5" w:rsidP="001147D5">
      <w:pPr>
        <w:pStyle w:val="2"/>
      </w:pPr>
      <w:bookmarkStart w:id="28" w:name="_Toc359244339"/>
      <w:r>
        <w:t xml:space="preserve">Выводы по </w:t>
      </w:r>
      <w:proofErr w:type="spellStart"/>
      <w:r>
        <w:t>предпроектному</w:t>
      </w:r>
      <w:proofErr w:type="spellEnd"/>
      <w:r>
        <w:t xml:space="preserve"> этапу</w:t>
      </w:r>
      <w:bookmarkEnd w:id="28"/>
    </w:p>
    <w:p w:rsidR="001147D5" w:rsidRDefault="00415074" w:rsidP="00415074">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Рассмотренные выше проблемы представляют собой серьезное препятствие как для пользователя, который захочет работать с системой РДО в операционной системе, отличной от </w:t>
      </w:r>
      <w:r>
        <w:rPr>
          <w:rFonts w:ascii="Times New Roman" w:hAnsi="Times New Roman" w:cs="Times New Roman"/>
          <w:sz w:val="28"/>
          <w:lang w:val="en-US" w:eastAsia="ru-RU"/>
        </w:rPr>
        <w:t>Windows</w:t>
      </w:r>
      <w:r>
        <w:rPr>
          <w:rFonts w:ascii="Times New Roman" w:hAnsi="Times New Roman" w:cs="Times New Roman"/>
          <w:sz w:val="28"/>
          <w:lang w:eastAsia="ru-RU"/>
        </w:rPr>
        <w:t xml:space="preserve">, так и для разработчика в случае расширения функциональности системы. Пользователь, использующий </w:t>
      </w:r>
      <w:r>
        <w:rPr>
          <w:rFonts w:ascii="Times New Roman" w:hAnsi="Times New Roman" w:cs="Times New Roman"/>
          <w:sz w:val="28"/>
          <w:lang w:val="en-US" w:eastAsia="ru-RU"/>
        </w:rPr>
        <w:t>Linux</w:t>
      </w:r>
      <w:r>
        <w:rPr>
          <w:rFonts w:ascii="Times New Roman" w:hAnsi="Times New Roman" w:cs="Times New Roman"/>
          <w:sz w:val="28"/>
          <w:lang w:eastAsia="ru-RU"/>
        </w:rPr>
        <w:t xml:space="preserve">, не сможет запустить </w:t>
      </w:r>
      <w:proofErr w:type="gramStart"/>
      <w:r>
        <w:rPr>
          <w:rFonts w:ascii="Times New Roman" w:hAnsi="Times New Roman" w:cs="Times New Roman"/>
          <w:sz w:val="28"/>
          <w:lang w:eastAsia="ru-RU"/>
        </w:rPr>
        <w:t>РДО</w:t>
      </w:r>
      <w:proofErr w:type="gramEnd"/>
      <w:r>
        <w:rPr>
          <w:rFonts w:ascii="Times New Roman" w:hAnsi="Times New Roman" w:cs="Times New Roman"/>
          <w:sz w:val="28"/>
          <w:lang w:eastAsia="ru-RU"/>
        </w:rPr>
        <w:t xml:space="preserve"> и вынужден будет для его использования устанавливать операционную систему </w:t>
      </w:r>
      <w:r>
        <w:rPr>
          <w:rFonts w:ascii="Times New Roman" w:hAnsi="Times New Roman" w:cs="Times New Roman"/>
          <w:sz w:val="28"/>
          <w:lang w:val="en-US" w:eastAsia="ru-RU"/>
        </w:rPr>
        <w:t>Windows</w:t>
      </w:r>
      <w:r>
        <w:rPr>
          <w:rFonts w:ascii="Times New Roman" w:hAnsi="Times New Roman" w:cs="Times New Roman"/>
          <w:sz w:val="28"/>
          <w:lang w:eastAsia="ru-RU"/>
        </w:rPr>
        <w:t>, либо использовать средства эмуляции.</w:t>
      </w:r>
    </w:p>
    <w:p w:rsidR="00415074" w:rsidRDefault="00415074" w:rsidP="00415074">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Для разработчика ситуация усложняется тем, что использование устаревшей и практически не развивающейся библиотеки сильно ограничивает возможности для развития системы.</w:t>
      </w:r>
    </w:p>
    <w:p w:rsidR="00415074" w:rsidRPr="00415074" w:rsidRDefault="00415074" w:rsidP="00415074">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Разработка новой версии РДО на основе современной кроссплатформенной библиотеки должна решить данную проблему.</w:t>
      </w:r>
    </w:p>
    <w:p w:rsidR="00415074" w:rsidRPr="00415074" w:rsidRDefault="00415074" w:rsidP="00415074">
      <w:pPr>
        <w:pStyle w:val="1"/>
      </w:pPr>
      <w:bookmarkStart w:id="29" w:name="_Toc359244340"/>
      <w:r>
        <w:lastRenderedPageBreak/>
        <w:t>ТЕХНИЧЕСКОЕ ЗАДАНИЕ</w:t>
      </w:r>
      <w:bookmarkEnd w:id="29"/>
    </w:p>
    <w:p w:rsidR="00575CAC" w:rsidRDefault="008C545F" w:rsidP="000F0694">
      <w:pPr>
        <w:pStyle w:val="2"/>
        <w:jc w:val="both"/>
      </w:pPr>
      <w:bookmarkStart w:id="30" w:name="_Toc359244341"/>
      <w:r>
        <w:t>Разработка технического задания на систему</w:t>
      </w:r>
      <w:bookmarkEnd w:id="30"/>
    </w:p>
    <w:p w:rsidR="008C545F" w:rsidRDefault="008C545F" w:rsidP="000F0694">
      <w:pPr>
        <w:spacing w:line="360" w:lineRule="auto"/>
        <w:ind w:firstLine="578"/>
        <w:jc w:val="both"/>
        <w:rPr>
          <w:rFonts w:ascii="Times New Roman" w:hAnsi="Times New Roman" w:cs="Times New Roman"/>
          <w:sz w:val="28"/>
        </w:rPr>
      </w:pPr>
      <w:proofErr w:type="gramStart"/>
      <w:r w:rsidRPr="008C545F">
        <w:rPr>
          <w:rFonts w:ascii="Times New Roman" w:hAnsi="Times New Roman" w:cs="Times New Roman"/>
          <w:sz w:val="28"/>
        </w:rPr>
        <w:t>Техническое задание разработано в соответствии с ГОСТ 19.201-78 (Единая система программной документации.</w:t>
      </w:r>
      <w:proofErr w:type="gramEnd"/>
      <w:r w:rsidRPr="008C545F">
        <w:rPr>
          <w:rFonts w:ascii="Times New Roman" w:hAnsi="Times New Roman" w:cs="Times New Roman"/>
          <w:sz w:val="28"/>
        </w:rPr>
        <w:t xml:space="preserve"> Техническое задание. </w:t>
      </w:r>
      <w:proofErr w:type="gramStart"/>
      <w:r w:rsidRPr="008C545F">
        <w:rPr>
          <w:rFonts w:ascii="Times New Roman" w:hAnsi="Times New Roman" w:cs="Times New Roman"/>
          <w:sz w:val="28"/>
        </w:rPr>
        <w:t>Требования к содержанию и оформлению)</w:t>
      </w:r>
      <w:r w:rsidR="00644AF2">
        <w:rPr>
          <w:rFonts w:ascii="Times New Roman" w:hAnsi="Times New Roman" w:cs="Times New Roman"/>
          <w:sz w:val="28"/>
          <w:lang w:val="en-US"/>
        </w:rPr>
        <w:t xml:space="preserve"> [</w:t>
      </w:r>
      <w:r w:rsidR="00644AF2">
        <w:rPr>
          <w:rFonts w:ascii="Times New Roman" w:hAnsi="Times New Roman" w:cs="Times New Roman"/>
          <w:sz w:val="28"/>
        </w:rPr>
        <w:t>7</w:t>
      </w:r>
      <w:r w:rsidR="00B41B57">
        <w:rPr>
          <w:rFonts w:ascii="Times New Roman" w:hAnsi="Times New Roman" w:cs="Times New Roman"/>
          <w:sz w:val="28"/>
          <w:lang w:val="en-US"/>
        </w:rPr>
        <w:t>]</w:t>
      </w:r>
      <w:r w:rsidRPr="008C545F">
        <w:rPr>
          <w:rFonts w:ascii="Times New Roman" w:hAnsi="Times New Roman" w:cs="Times New Roman"/>
          <w:sz w:val="28"/>
        </w:rPr>
        <w:t>.</w:t>
      </w:r>
      <w:proofErr w:type="gramEnd"/>
    </w:p>
    <w:p w:rsidR="008C545F" w:rsidRDefault="008C545F" w:rsidP="000F0694">
      <w:pPr>
        <w:pStyle w:val="3"/>
      </w:pPr>
      <w:r>
        <w:t xml:space="preserve"> </w:t>
      </w:r>
      <w:bookmarkStart w:id="31" w:name="_Toc359244342"/>
      <w:r w:rsidR="00F7123C">
        <w:t>Основания для разработки</w:t>
      </w:r>
      <w:bookmarkEnd w:id="31"/>
    </w:p>
    <w:p w:rsidR="000E2227" w:rsidRPr="000E2227" w:rsidRDefault="000E2227" w:rsidP="000E2227">
      <w:pPr>
        <w:pStyle w:val="a4"/>
        <w:numPr>
          <w:ilvl w:val="0"/>
          <w:numId w:val="53"/>
        </w:numPr>
        <w:spacing w:after="480" w:line="360" w:lineRule="auto"/>
        <w:jc w:val="both"/>
        <w:rPr>
          <w:rFonts w:ascii="Times New Roman" w:hAnsi="Times New Roman" w:cs="Times New Roman"/>
          <w:sz w:val="28"/>
        </w:rPr>
      </w:pPr>
      <w:r w:rsidRPr="000E2227">
        <w:rPr>
          <w:rFonts w:ascii="Times New Roman" w:hAnsi="Times New Roman" w:cs="Times New Roman"/>
          <w:sz w:val="28"/>
        </w:rPr>
        <w:t>Разработка ведется на основании следующих документов:</w:t>
      </w:r>
    </w:p>
    <w:p w:rsidR="000E2227" w:rsidRPr="000E2227" w:rsidRDefault="000E2227" w:rsidP="000E2227">
      <w:pPr>
        <w:pStyle w:val="a4"/>
        <w:numPr>
          <w:ilvl w:val="0"/>
          <w:numId w:val="52"/>
        </w:numPr>
        <w:spacing w:after="480" w:line="360" w:lineRule="auto"/>
        <w:ind w:left="1560" w:hanging="421"/>
        <w:jc w:val="both"/>
        <w:rPr>
          <w:rFonts w:ascii="Times New Roman" w:hAnsi="Times New Roman" w:cs="Times New Roman"/>
          <w:sz w:val="28"/>
        </w:rPr>
      </w:pPr>
      <w:r w:rsidRPr="000E2227">
        <w:rPr>
          <w:rFonts w:ascii="Times New Roman" w:hAnsi="Times New Roman" w:cs="Times New Roman"/>
          <w:sz w:val="28"/>
        </w:rPr>
        <w:t>Задание на выполнение дипломного проекта.</w:t>
      </w:r>
    </w:p>
    <w:p w:rsidR="000E2227" w:rsidRPr="000E2227" w:rsidRDefault="000E2227" w:rsidP="000E2227">
      <w:pPr>
        <w:pStyle w:val="a4"/>
        <w:numPr>
          <w:ilvl w:val="0"/>
          <w:numId w:val="52"/>
        </w:numPr>
        <w:spacing w:after="480" w:line="360" w:lineRule="auto"/>
        <w:ind w:left="1560" w:hanging="421"/>
        <w:jc w:val="both"/>
        <w:rPr>
          <w:rFonts w:ascii="Times New Roman" w:hAnsi="Times New Roman" w:cs="Times New Roman"/>
          <w:sz w:val="28"/>
        </w:rPr>
      </w:pPr>
      <w:r w:rsidRPr="000E2227">
        <w:rPr>
          <w:rFonts w:ascii="Times New Roman" w:hAnsi="Times New Roman" w:cs="Times New Roman"/>
          <w:sz w:val="28"/>
        </w:rPr>
        <w:t>Календарный план на выполнение дипломного проекта.</w:t>
      </w:r>
    </w:p>
    <w:p w:rsidR="000E2227" w:rsidRPr="000E2227" w:rsidRDefault="002917BF" w:rsidP="000E2227">
      <w:pPr>
        <w:pStyle w:val="a4"/>
        <w:numPr>
          <w:ilvl w:val="0"/>
          <w:numId w:val="53"/>
        </w:numPr>
        <w:spacing w:after="480" w:line="360" w:lineRule="auto"/>
        <w:jc w:val="both"/>
        <w:rPr>
          <w:rFonts w:ascii="Times New Roman" w:hAnsi="Times New Roman" w:cs="Times New Roman"/>
          <w:sz w:val="28"/>
        </w:rPr>
      </w:pPr>
      <w:r>
        <w:rPr>
          <w:rFonts w:ascii="Times New Roman" w:hAnsi="Times New Roman" w:cs="Times New Roman"/>
          <w:sz w:val="28"/>
        </w:rPr>
        <w:t>Документы утверждены «</w:t>
      </w:r>
      <w:r w:rsidR="000E2227" w:rsidRPr="000E2227">
        <w:rPr>
          <w:rFonts w:ascii="Times New Roman" w:hAnsi="Times New Roman" w:cs="Times New Roman"/>
          <w:sz w:val="28"/>
        </w:rPr>
        <w:t>12» марта 2013 года.</w:t>
      </w:r>
    </w:p>
    <w:p w:rsidR="000E2227" w:rsidRPr="000E2227" w:rsidRDefault="000E2227" w:rsidP="000E2227">
      <w:pPr>
        <w:pStyle w:val="a4"/>
        <w:numPr>
          <w:ilvl w:val="0"/>
          <w:numId w:val="53"/>
        </w:numPr>
        <w:spacing w:after="40" w:line="360" w:lineRule="auto"/>
        <w:ind w:left="1412" w:hanging="703"/>
        <w:jc w:val="both"/>
        <w:rPr>
          <w:rFonts w:ascii="Times New Roman" w:hAnsi="Times New Roman" w:cs="Times New Roman"/>
          <w:sz w:val="28"/>
        </w:rPr>
      </w:pPr>
      <w:r w:rsidRPr="000E2227">
        <w:rPr>
          <w:rFonts w:ascii="Times New Roman" w:hAnsi="Times New Roman" w:cs="Times New Roman"/>
          <w:sz w:val="28"/>
        </w:rPr>
        <w:t>Тема дипломного проекта:</w:t>
      </w:r>
    </w:p>
    <w:p w:rsidR="000E2227" w:rsidRPr="007045B4" w:rsidRDefault="000E2227" w:rsidP="000E2227">
      <w:pPr>
        <w:ind w:firstLine="709"/>
        <w:jc w:val="both"/>
        <w:rPr>
          <w:rFonts w:ascii="Times New Roman" w:hAnsi="Times New Roman" w:cs="Times New Roman"/>
          <w:sz w:val="28"/>
        </w:rPr>
      </w:pPr>
      <w:r w:rsidRPr="000E2227">
        <w:rPr>
          <w:rFonts w:ascii="Times New Roman" w:hAnsi="Times New Roman" w:cs="Times New Roman"/>
          <w:sz w:val="28"/>
        </w:rPr>
        <w:t xml:space="preserve">Разработка кроссплатформенной версии системы имитационного моделирования </w:t>
      </w:r>
      <w:r w:rsidRPr="000E2227">
        <w:rPr>
          <w:rFonts w:ascii="Times New Roman" w:hAnsi="Times New Roman" w:cs="Times New Roman"/>
          <w:sz w:val="28"/>
          <w:lang w:val="en-US"/>
        </w:rPr>
        <w:t>RAO</w:t>
      </w:r>
      <w:r w:rsidRPr="000E2227">
        <w:rPr>
          <w:rFonts w:ascii="Times New Roman" w:hAnsi="Times New Roman" w:cs="Times New Roman"/>
          <w:sz w:val="28"/>
        </w:rPr>
        <w:t>-</w:t>
      </w:r>
      <w:r w:rsidRPr="000E2227">
        <w:rPr>
          <w:rFonts w:ascii="Times New Roman" w:hAnsi="Times New Roman" w:cs="Times New Roman"/>
          <w:sz w:val="28"/>
          <w:lang w:val="en-US"/>
        </w:rPr>
        <w:t>studio</w:t>
      </w:r>
      <w:r w:rsidR="007045B4">
        <w:rPr>
          <w:rFonts w:ascii="Times New Roman" w:hAnsi="Times New Roman" w:cs="Times New Roman"/>
          <w:sz w:val="28"/>
        </w:rPr>
        <w:t>.</w:t>
      </w:r>
    </w:p>
    <w:p w:rsidR="00F7123C" w:rsidRDefault="00F7123C" w:rsidP="000F0694">
      <w:pPr>
        <w:pStyle w:val="3"/>
      </w:pPr>
      <w:r>
        <w:t xml:space="preserve"> </w:t>
      </w:r>
      <w:bookmarkStart w:id="32" w:name="_Toc359244343"/>
      <w:r>
        <w:t>Назначение разработки</w:t>
      </w:r>
      <w:bookmarkEnd w:id="32"/>
    </w:p>
    <w:p w:rsidR="00F7123C" w:rsidRDefault="00F7123C" w:rsidP="002C1825">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Основная цель данного дипломного проекта – разработать кроссплатформенную версию системы имитационного моделирования </w:t>
      </w:r>
      <w:r>
        <w:rPr>
          <w:rFonts w:ascii="Times New Roman" w:hAnsi="Times New Roman" w:cs="Times New Roman"/>
          <w:sz w:val="28"/>
          <w:lang w:val="en-US" w:eastAsia="ru-RU"/>
        </w:rPr>
        <w:t>RAO</w:t>
      </w:r>
      <w:r w:rsidRPr="00F7123C">
        <w:rPr>
          <w:rFonts w:ascii="Times New Roman" w:hAnsi="Times New Roman" w:cs="Times New Roman"/>
          <w:sz w:val="28"/>
          <w:lang w:eastAsia="ru-RU"/>
        </w:rPr>
        <w:t>-</w:t>
      </w:r>
      <w:r>
        <w:rPr>
          <w:rFonts w:ascii="Times New Roman" w:hAnsi="Times New Roman" w:cs="Times New Roman"/>
          <w:sz w:val="28"/>
          <w:lang w:val="en-US" w:eastAsia="ru-RU"/>
        </w:rPr>
        <w:t>studio</w:t>
      </w:r>
      <w:r>
        <w:rPr>
          <w:rFonts w:ascii="Times New Roman" w:hAnsi="Times New Roman" w:cs="Times New Roman"/>
          <w:sz w:val="28"/>
          <w:lang w:eastAsia="ru-RU"/>
        </w:rPr>
        <w:t xml:space="preserve">, позволяющую пользователям работать с программой в большинстве современных ОС. </w:t>
      </w:r>
    </w:p>
    <w:p w:rsidR="00F7123C" w:rsidRDefault="00F7123C" w:rsidP="000F0694">
      <w:pPr>
        <w:pStyle w:val="3"/>
      </w:pPr>
      <w:r>
        <w:t xml:space="preserve"> </w:t>
      </w:r>
      <w:bookmarkStart w:id="33" w:name="_Toc359244344"/>
      <w:r>
        <w:t>Требования к программе или программному изделию</w:t>
      </w:r>
      <w:bookmarkEnd w:id="33"/>
    </w:p>
    <w:p w:rsidR="00F7123C" w:rsidRDefault="00F7123C" w:rsidP="000F0694">
      <w:pPr>
        <w:pStyle w:val="4"/>
        <w:jc w:val="both"/>
      </w:pPr>
      <w:bookmarkStart w:id="34" w:name="_Toc359244345"/>
      <w:r>
        <w:t>Требования к функциональным характеристикам</w:t>
      </w:r>
      <w:bookmarkEnd w:id="34"/>
    </w:p>
    <w:p w:rsidR="00DD6D24" w:rsidRDefault="00DD6D24" w:rsidP="002C1825">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Требования к составу выполняемых функций реализуемой версии системы заключаются в следующем:</w:t>
      </w:r>
    </w:p>
    <w:p w:rsidR="00DD6D24" w:rsidRDefault="00DD6D24" w:rsidP="00E04BA5">
      <w:pPr>
        <w:pStyle w:val="a4"/>
        <w:numPr>
          <w:ilvl w:val="0"/>
          <w:numId w:val="29"/>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кроссплатформенность;</w:t>
      </w:r>
    </w:p>
    <w:p w:rsidR="00DD6D24" w:rsidRDefault="00DD6D24" w:rsidP="00E04BA5">
      <w:pPr>
        <w:pStyle w:val="a4"/>
        <w:numPr>
          <w:ilvl w:val="0"/>
          <w:numId w:val="29"/>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переход на Юникод (</w:t>
      </w:r>
      <w:r>
        <w:rPr>
          <w:rFonts w:ascii="Times New Roman" w:hAnsi="Times New Roman" w:cs="Times New Roman"/>
          <w:sz w:val="28"/>
          <w:lang w:val="en-US" w:eastAsia="ru-RU"/>
        </w:rPr>
        <w:t>Unicode)</w:t>
      </w:r>
      <w:r>
        <w:rPr>
          <w:rFonts w:ascii="Times New Roman" w:hAnsi="Times New Roman" w:cs="Times New Roman"/>
          <w:sz w:val="28"/>
          <w:lang w:eastAsia="ru-RU"/>
        </w:rPr>
        <w:t>;</w:t>
      </w:r>
    </w:p>
    <w:p w:rsidR="00DD6D24" w:rsidRDefault="00DD6D24" w:rsidP="00E04BA5">
      <w:pPr>
        <w:pStyle w:val="a4"/>
        <w:numPr>
          <w:ilvl w:val="0"/>
          <w:numId w:val="29"/>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обновление документации РДО;</w:t>
      </w:r>
    </w:p>
    <w:p w:rsidR="00DD6D24" w:rsidRDefault="00DD6D24" w:rsidP="00E04BA5">
      <w:pPr>
        <w:pStyle w:val="a4"/>
        <w:numPr>
          <w:ilvl w:val="0"/>
          <w:numId w:val="29"/>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реализация функциональных и модульных тестов;</w:t>
      </w:r>
    </w:p>
    <w:p w:rsidR="00DD6D24" w:rsidRPr="00DD6D24" w:rsidRDefault="00DD6D24" w:rsidP="00E04BA5">
      <w:pPr>
        <w:pStyle w:val="a4"/>
        <w:numPr>
          <w:ilvl w:val="0"/>
          <w:numId w:val="29"/>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реализация основных функций РДО.</w:t>
      </w:r>
    </w:p>
    <w:p w:rsidR="00682025" w:rsidRDefault="00682025" w:rsidP="000F0694">
      <w:pPr>
        <w:pStyle w:val="4"/>
        <w:jc w:val="both"/>
      </w:pPr>
      <w:bookmarkStart w:id="35" w:name="_Toc359244346"/>
      <w:r>
        <w:lastRenderedPageBreak/>
        <w:t>Требования к надежности</w:t>
      </w:r>
      <w:bookmarkEnd w:id="35"/>
    </w:p>
    <w:p w:rsidR="00682025" w:rsidRPr="00B413A8" w:rsidRDefault="00682025" w:rsidP="000F0694">
      <w:pPr>
        <w:pStyle w:val="simpleText"/>
        <w:rPr>
          <w:lang w:val="ru-RU" w:eastAsia="en-US"/>
        </w:rPr>
      </w:pPr>
      <w:r>
        <w:rPr>
          <w:lang w:val="ru-RU" w:eastAsia="en-US"/>
        </w:rPr>
        <w:t>Действия пользователя не должны</w:t>
      </w:r>
      <w:r w:rsidRPr="00B413A8">
        <w:rPr>
          <w:lang w:val="ru-RU" w:eastAsia="en-US"/>
        </w:rPr>
        <w:t xml:space="preserve"> </w:t>
      </w:r>
      <w:r>
        <w:rPr>
          <w:lang w:val="ru-RU" w:eastAsia="en-US"/>
        </w:rPr>
        <w:t>приводить</w:t>
      </w:r>
      <w:r w:rsidRPr="00B413A8">
        <w:rPr>
          <w:lang w:val="ru-RU" w:eastAsia="en-US"/>
        </w:rPr>
        <w:t xml:space="preserve"> к сбоям </w:t>
      </w:r>
      <w:r>
        <w:rPr>
          <w:lang w:val="ru-RU" w:eastAsia="en-US"/>
        </w:rPr>
        <w:t>в работе</w:t>
      </w:r>
      <w:r w:rsidRPr="00B413A8">
        <w:rPr>
          <w:lang w:val="ru-RU" w:eastAsia="en-US"/>
        </w:rPr>
        <w:t xml:space="preserve"> программы</w:t>
      </w:r>
      <w:r>
        <w:rPr>
          <w:lang w:val="ru-RU" w:eastAsia="en-US"/>
        </w:rPr>
        <w:t>.</w:t>
      </w:r>
    </w:p>
    <w:p w:rsidR="00682025" w:rsidRPr="00B413A8" w:rsidRDefault="00682025" w:rsidP="000F0694">
      <w:pPr>
        <w:pStyle w:val="simpleText"/>
        <w:rPr>
          <w:lang w:val="ru-RU" w:eastAsia="en-US"/>
        </w:rPr>
      </w:pPr>
      <w:r w:rsidRPr="00B413A8">
        <w:rPr>
          <w:lang w:val="ru-RU" w:eastAsia="en-US"/>
        </w:rPr>
        <w:t>Система должна обладать средствами самодиагностики и автоматической индикации типов ошибок</w:t>
      </w:r>
      <w:r>
        <w:rPr>
          <w:lang w:val="ru-RU" w:eastAsia="en-US"/>
        </w:rPr>
        <w:t>.</w:t>
      </w:r>
    </w:p>
    <w:p w:rsidR="00682025" w:rsidRDefault="00682025" w:rsidP="000F0694">
      <w:pPr>
        <w:pStyle w:val="simpleText"/>
        <w:rPr>
          <w:lang w:val="ru-RU" w:eastAsia="en-US"/>
        </w:rPr>
      </w:pPr>
      <w:r w:rsidRPr="00B413A8">
        <w:rPr>
          <w:lang w:val="ru-RU" w:eastAsia="en-US"/>
        </w:rPr>
        <w:t>Пользователю должен быть предоставлен интуитивно понятный интерфейс и система помощи</w:t>
      </w:r>
      <w:r>
        <w:rPr>
          <w:lang w:val="ru-RU" w:eastAsia="en-US"/>
        </w:rPr>
        <w:t>.</w:t>
      </w:r>
    </w:p>
    <w:p w:rsidR="00682025" w:rsidRDefault="00682025" w:rsidP="000F0694">
      <w:pPr>
        <w:pStyle w:val="4"/>
        <w:jc w:val="both"/>
      </w:pPr>
      <w:bookmarkStart w:id="36" w:name="_Toc359244347"/>
      <w:r>
        <w:t>Условия эксплуатации</w:t>
      </w:r>
      <w:bookmarkEnd w:id="36"/>
    </w:p>
    <w:p w:rsidR="00682025" w:rsidRPr="00C128FE" w:rsidRDefault="00682025" w:rsidP="000F0694">
      <w:pPr>
        <w:pStyle w:val="simpleText"/>
        <w:rPr>
          <w:lang w:val="ru-RU" w:eastAsia="en-US"/>
        </w:rPr>
      </w:pPr>
      <w:r w:rsidRPr="0011323B">
        <w:rPr>
          <w:lang w:val="ru-RU" w:eastAsia="en-US"/>
        </w:rPr>
        <w:t xml:space="preserve">Аппаратные средства должны эксплуатироваться в помещениях с выделенной розеточной электросетью </w:t>
      </w:r>
      <w:r w:rsidRPr="00C128FE">
        <w:rPr>
          <w:lang w:val="ru-RU" w:eastAsia="en-US"/>
        </w:rPr>
        <w:t>220В ±10%, 50 Гц с защитным заземлением при следующих климатических условиях:</w:t>
      </w:r>
    </w:p>
    <w:p w:rsidR="00682025" w:rsidRPr="00C128FE" w:rsidRDefault="00682025" w:rsidP="000F0694">
      <w:pPr>
        <w:pStyle w:val="simpleText"/>
        <w:rPr>
          <w:lang w:val="ru-RU" w:eastAsia="en-US"/>
        </w:rPr>
      </w:pPr>
      <w:r>
        <w:rPr>
          <w:lang w:val="ru-RU" w:eastAsia="en-US"/>
        </w:rPr>
        <w:t xml:space="preserve">- </w:t>
      </w:r>
      <w:r w:rsidRPr="00C128FE">
        <w:rPr>
          <w:lang w:val="ru-RU" w:eastAsia="en-US"/>
        </w:rPr>
        <w:t>температура окружающей среды – от 15 до 30 градусов</w:t>
      </w:r>
      <w:proofErr w:type="gramStart"/>
      <w:r w:rsidRPr="00C128FE">
        <w:rPr>
          <w:lang w:val="ru-RU" w:eastAsia="en-US"/>
        </w:rPr>
        <w:t xml:space="preserve"> С</w:t>
      </w:r>
      <w:proofErr w:type="gramEnd"/>
      <w:r w:rsidRPr="00C128FE">
        <w:rPr>
          <w:lang w:val="ru-RU" w:eastAsia="en-US"/>
        </w:rPr>
        <w:t>;</w:t>
      </w:r>
    </w:p>
    <w:p w:rsidR="00682025" w:rsidRPr="00C128FE" w:rsidRDefault="00682025" w:rsidP="000F0694">
      <w:pPr>
        <w:pStyle w:val="simpleText"/>
        <w:rPr>
          <w:lang w:val="ru-RU" w:eastAsia="en-US"/>
        </w:rPr>
      </w:pPr>
      <w:r>
        <w:rPr>
          <w:lang w:val="ru-RU" w:eastAsia="en-US"/>
        </w:rPr>
        <w:t xml:space="preserve">- </w:t>
      </w:r>
      <w:r w:rsidRPr="00C128FE">
        <w:rPr>
          <w:lang w:val="ru-RU" w:eastAsia="en-US"/>
        </w:rPr>
        <w:t>относительная влажность воздуха - от 30% до 80%;</w:t>
      </w:r>
    </w:p>
    <w:p w:rsidR="00682025" w:rsidRPr="00C128FE" w:rsidRDefault="00682025" w:rsidP="000F0694">
      <w:pPr>
        <w:pStyle w:val="simpleText"/>
        <w:rPr>
          <w:lang w:val="ru-RU"/>
        </w:rPr>
      </w:pPr>
      <w:r>
        <w:rPr>
          <w:lang w:val="ru-RU" w:eastAsia="en-US"/>
        </w:rPr>
        <w:t xml:space="preserve">- </w:t>
      </w:r>
      <w:r w:rsidRPr="00C128FE">
        <w:rPr>
          <w:lang w:val="ru-RU" w:eastAsia="en-US"/>
        </w:rPr>
        <w:t>атмосферное давление - от 630 мм</w:t>
      </w:r>
      <w:proofErr w:type="gramStart"/>
      <w:r w:rsidRPr="00C128FE">
        <w:rPr>
          <w:lang w:val="ru-RU" w:eastAsia="en-US"/>
        </w:rPr>
        <w:t>.</w:t>
      </w:r>
      <w:proofErr w:type="gramEnd"/>
      <w:r w:rsidRPr="00C128FE">
        <w:rPr>
          <w:lang w:val="ru-RU" w:eastAsia="en-US"/>
        </w:rPr>
        <w:t xml:space="preserve"> </w:t>
      </w:r>
      <w:proofErr w:type="spellStart"/>
      <w:proofErr w:type="gramStart"/>
      <w:r w:rsidRPr="00C128FE">
        <w:rPr>
          <w:lang w:val="ru-RU" w:eastAsia="en-US"/>
        </w:rPr>
        <w:t>р</w:t>
      </w:r>
      <w:proofErr w:type="gramEnd"/>
      <w:r w:rsidRPr="00C128FE">
        <w:rPr>
          <w:lang w:val="ru-RU" w:eastAsia="en-US"/>
        </w:rPr>
        <w:t>.с</w:t>
      </w:r>
      <w:proofErr w:type="spellEnd"/>
      <w:r w:rsidRPr="00C128FE">
        <w:rPr>
          <w:lang w:val="ru-RU" w:eastAsia="en-US"/>
        </w:rPr>
        <w:t xml:space="preserve">. до 800 мм. </w:t>
      </w:r>
      <w:proofErr w:type="spellStart"/>
      <w:r w:rsidRPr="00C128FE">
        <w:rPr>
          <w:lang w:val="ru-RU" w:eastAsia="en-US"/>
        </w:rPr>
        <w:t>р.с</w:t>
      </w:r>
      <w:proofErr w:type="spellEnd"/>
      <w:r w:rsidRPr="00C128FE">
        <w:rPr>
          <w:lang w:val="ru-RU" w:eastAsia="en-US"/>
        </w:rPr>
        <w:t>.</w:t>
      </w:r>
    </w:p>
    <w:p w:rsidR="00682025" w:rsidRPr="00C77CF6" w:rsidRDefault="00682025" w:rsidP="000F0694">
      <w:pPr>
        <w:pStyle w:val="4"/>
        <w:jc w:val="both"/>
      </w:pPr>
      <w:bookmarkStart w:id="37" w:name="_Toc359244348"/>
      <w:r>
        <w:rPr>
          <w:lang w:eastAsia="en-US"/>
        </w:rPr>
        <w:t>Требования к составу и параметрам технических средств</w:t>
      </w:r>
      <w:bookmarkEnd w:id="37"/>
    </w:p>
    <w:p w:rsidR="00682025" w:rsidRPr="0011323B" w:rsidRDefault="00682025" w:rsidP="000F0694">
      <w:pPr>
        <w:pStyle w:val="simpleText"/>
        <w:rPr>
          <w:lang w:val="ru-RU"/>
        </w:rPr>
      </w:pPr>
      <w:r w:rsidRPr="0011323B">
        <w:rPr>
          <w:lang w:val="ru-RU"/>
        </w:rPr>
        <w:t>Программный продукт должен работать на компьютерах со следующими характеристиками:</w:t>
      </w:r>
    </w:p>
    <w:p w:rsidR="00682025" w:rsidRPr="0011323B" w:rsidRDefault="00682025" w:rsidP="00E04BA5">
      <w:pPr>
        <w:pStyle w:val="simpleText"/>
        <w:numPr>
          <w:ilvl w:val="0"/>
          <w:numId w:val="8"/>
        </w:numPr>
        <w:rPr>
          <w:lang w:val="ru-RU"/>
        </w:rPr>
      </w:pPr>
      <w:r w:rsidRPr="0011323B">
        <w:rPr>
          <w:lang w:val="ru-RU"/>
        </w:rPr>
        <w:t>объем ОЗУ не менее 256 Мб;</w:t>
      </w:r>
    </w:p>
    <w:p w:rsidR="00682025" w:rsidRPr="0011323B" w:rsidRDefault="00682025" w:rsidP="00E04BA5">
      <w:pPr>
        <w:pStyle w:val="simpleText"/>
        <w:numPr>
          <w:ilvl w:val="0"/>
          <w:numId w:val="8"/>
        </w:numPr>
        <w:rPr>
          <w:lang w:val="ru-RU"/>
        </w:rPr>
      </w:pPr>
      <w:r w:rsidRPr="0011323B">
        <w:rPr>
          <w:lang w:val="ru-RU"/>
        </w:rPr>
        <w:t>объем жесткого диска не менее 20 Гб;</w:t>
      </w:r>
    </w:p>
    <w:p w:rsidR="00682025" w:rsidRPr="0011323B" w:rsidRDefault="00682025" w:rsidP="00E04BA5">
      <w:pPr>
        <w:pStyle w:val="simpleText"/>
        <w:numPr>
          <w:ilvl w:val="0"/>
          <w:numId w:val="8"/>
        </w:numPr>
        <w:rPr>
          <w:lang w:val="ru-RU"/>
        </w:rPr>
      </w:pPr>
      <w:r w:rsidRPr="0011323B">
        <w:rPr>
          <w:lang w:val="ru-RU"/>
        </w:rPr>
        <w:t>микропроцессор с тактовой частотой не менее 400 МГц;</w:t>
      </w:r>
    </w:p>
    <w:p w:rsidR="00682025" w:rsidRPr="00C60485" w:rsidRDefault="00682025" w:rsidP="00E04BA5">
      <w:pPr>
        <w:pStyle w:val="simpleText"/>
        <w:numPr>
          <w:ilvl w:val="0"/>
          <w:numId w:val="8"/>
        </w:numPr>
        <w:rPr>
          <w:lang w:val="ru-RU"/>
        </w:rPr>
      </w:pPr>
      <w:r w:rsidRPr="00C60485">
        <w:rPr>
          <w:lang w:val="ru-RU"/>
        </w:rPr>
        <w:t>монитор не менее 15” с разрешением от 800*600 и выше</w:t>
      </w:r>
      <w:r>
        <w:rPr>
          <w:lang w:val="ru-RU"/>
        </w:rPr>
        <w:t>.</w:t>
      </w:r>
    </w:p>
    <w:p w:rsidR="00682025" w:rsidRPr="00C77CF6" w:rsidRDefault="00682025" w:rsidP="000F0694">
      <w:pPr>
        <w:pStyle w:val="4"/>
        <w:jc w:val="both"/>
      </w:pPr>
      <w:bookmarkStart w:id="38" w:name="_Toc359244349"/>
      <w:r>
        <w:rPr>
          <w:lang w:eastAsia="en-US"/>
        </w:rPr>
        <w:t>Требования к информационной и программной совместимости</w:t>
      </w:r>
      <w:bookmarkEnd w:id="38"/>
    </w:p>
    <w:p w:rsidR="00682025" w:rsidRPr="00A97714" w:rsidRDefault="00682025" w:rsidP="000F0694">
      <w:pPr>
        <w:pStyle w:val="simpleText"/>
        <w:rPr>
          <w:lang w:val="ru-RU" w:eastAsia="en-US"/>
        </w:rPr>
      </w:pPr>
      <w:r w:rsidRPr="00A97714">
        <w:rPr>
          <w:lang w:val="ru-RU" w:eastAsia="en-US"/>
        </w:rPr>
        <w:t>Данная система должна работать под управлением операционных систем</w:t>
      </w:r>
      <w:r>
        <w:rPr>
          <w:lang w:val="ru-RU" w:eastAsia="en-US"/>
        </w:rPr>
        <w:t xml:space="preserve"> семейства </w:t>
      </w:r>
      <w:r>
        <w:rPr>
          <w:lang w:eastAsia="en-US"/>
        </w:rPr>
        <w:t>Microsoft</w:t>
      </w:r>
      <w:r w:rsidRPr="004C3B36">
        <w:rPr>
          <w:lang w:val="ru-RU" w:eastAsia="en-US"/>
        </w:rPr>
        <w:t xml:space="preserve"> </w:t>
      </w:r>
      <w:r>
        <w:rPr>
          <w:lang w:eastAsia="en-US"/>
        </w:rPr>
        <w:t>Windows</w:t>
      </w:r>
      <w:r w:rsidRPr="004C3B36">
        <w:rPr>
          <w:lang w:val="ru-RU" w:eastAsia="en-US"/>
        </w:rPr>
        <w:t xml:space="preserve"> </w:t>
      </w:r>
      <w:r>
        <w:rPr>
          <w:lang w:val="ru-RU" w:eastAsia="en-US"/>
        </w:rPr>
        <w:t>для рабочих станций</w:t>
      </w:r>
      <w:r w:rsidRPr="00A97714">
        <w:rPr>
          <w:lang w:val="ru-RU" w:eastAsia="en-US"/>
        </w:rPr>
        <w:t>:</w:t>
      </w:r>
    </w:p>
    <w:p w:rsidR="00682025" w:rsidRDefault="00682025" w:rsidP="00E04BA5">
      <w:pPr>
        <w:pStyle w:val="simpleText"/>
        <w:numPr>
          <w:ilvl w:val="0"/>
          <w:numId w:val="9"/>
        </w:numPr>
        <w:rPr>
          <w:lang w:eastAsia="en-US"/>
        </w:rPr>
      </w:pPr>
      <w:r>
        <w:rPr>
          <w:lang w:eastAsia="en-US"/>
        </w:rPr>
        <w:t>Windows</w:t>
      </w:r>
      <w:r w:rsidRPr="00A97714">
        <w:rPr>
          <w:lang w:eastAsia="en-US"/>
        </w:rPr>
        <w:t xml:space="preserve"> </w:t>
      </w:r>
      <w:r>
        <w:rPr>
          <w:lang w:eastAsia="en-US"/>
        </w:rPr>
        <w:t>XP</w:t>
      </w:r>
      <w:r w:rsidR="00B52F47">
        <w:rPr>
          <w:lang w:eastAsia="en-US"/>
        </w:rPr>
        <w:t>;</w:t>
      </w:r>
    </w:p>
    <w:p w:rsidR="00682025" w:rsidRDefault="00682025" w:rsidP="00E04BA5">
      <w:pPr>
        <w:pStyle w:val="simpleText"/>
        <w:numPr>
          <w:ilvl w:val="0"/>
          <w:numId w:val="9"/>
        </w:numPr>
        <w:rPr>
          <w:lang w:eastAsia="en-US"/>
        </w:rPr>
      </w:pPr>
      <w:r>
        <w:rPr>
          <w:lang w:eastAsia="en-US"/>
        </w:rPr>
        <w:t>Windows</w:t>
      </w:r>
      <w:r w:rsidRPr="00A97714">
        <w:rPr>
          <w:lang w:eastAsia="en-US"/>
        </w:rPr>
        <w:t xml:space="preserve"> </w:t>
      </w:r>
      <w:r w:rsidR="00B52F47">
        <w:rPr>
          <w:lang w:eastAsia="en-US"/>
        </w:rPr>
        <w:t>Vista;</w:t>
      </w:r>
    </w:p>
    <w:p w:rsidR="00682025" w:rsidRDefault="00682025" w:rsidP="00E04BA5">
      <w:pPr>
        <w:pStyle w:val="simpleText"/>
        <w:numPr>
          <w:ilvl w:val="0"/>
          <w:numId w:val="9"/>
        </w:numPr>
        <w:rPr>
          <w:lang w:val="ru-RU" w:eastAsia="en-US"/>
        </w:rPr>
      </w:pPr>
      <w:r>
        <w:rPr>
          <w:lang w:eastAsia="en-US"/>
        </w:rPr>
        <w:t>Windows</w:t>
      </w:r>
      <w:r w:rsidRPr="004C3B36">
        <w:rPr>
          <w:lang w:val="ru-RU" w:eastAsia="en-US"/>
        </w:rPr>
        <w:t xml:space="preserve"> 7</w:t>
      </w:r>
      <w:r>
        <w:rPr>
          <w:lang w:eastAsia="en-US"/>
        </w:rPr>
        <w:t>;</w:t>
      </w:r>
    </w:p>
    <w:p w:rsidR="00B52F47" w:rsidRDefault="00B52F47" w:rsidP="00E04BA5">
      <w:pPr>
        <w:pStyle w:val="simpleText"/>
        <w:numPr>
          <w:ilvl w:val="0"/>
          <w:numId w:val="9"/>
        </w:numPr>
        <w:rPr>
          <w:lang w:val="ru-RU" w:eastAsia="en-US"/>
        </w:rPr>
      </w:pPr>
      <w:r>
        <w:rPr>
          <w:lang w:eastAsia="en-US"/>
        </w:rPr>
        <w:t>Windows 8;</w:t>
      </w:r>
    </w:p>
    <w:p w:rsidR="00682025" w:rsidRPr="004C3B36" w:rsidRDefault="00682025" w:rsidP="000F0694">
      <w:pPr>
        <w:pStyle w:val="simpleText"/>
        <w:rPr>
          <w:lang w:val="ru-RU" w:eastAsia="en-US"/>
        </w:rPr>
      </w:pPr>
      <w:r>
        <w:rPr>
          <w:lang w:val="ru-RU" w:eastAsia="en-US"/>
        </w:rPr>
        <w:t>а также для серверов:</w:t>
      </w:r>
    </w:p>
    <w:p w:rsidR="00682025" w:rsidRDefault="00682025" w:rsidP="00E04BA5">
      <w:pPr>
        <w:pStyle w:val="simpleText"/>
        <w:numPr>
          <w:ilvl w:val="0"/>
          <w:numId w:val="10"/>
        </w:numPr>
        <w:rPr>
          <w:lang w:eastAsia="en-US"/>
        </w:rPr>
      </w:pPr>
      <w:r>
        <w:rPr>
          <w:lang w:eastAsia="en-US"/>
        </w:rPr>
        <w:t>Windows</w:t>
      </w:r>
      <w:r w:rsidRPr="00A97714">
        <w:rPr>
          <w:lang w:eastAsia="en-US"/>
        </w:rPr>
        <w:t xml:space="preserve"> </w:t>
      </w:r>
      <w:r>
        <w:rPr>
          <w:lang w:eastAsia="en-US"/>
        </w:rPr>
        <w:t>Server</w:t>
      </w:r>
      <w:r w:rsidRPr="00A97714">
        <w:rPr>
          <w:lang w:eastAsia="en-US"/>
        </w:rPr>
        <w:t xml:space="preserve"> 2003</w:t>
      </w:r>
      <w:r w:rsidR="00B52F47">
        <w:rPr>
          <w:lang w:eastAsia="en-US"/>
        </w:rPr>
        <w:t>;</w:t>
      </w:r>
    </w:p>
    <w:p w:rsidR="00682025" w:rsidRDefault="00682025" w:rsidP="00E04BA5">
      <w:pPr>
        <w:pStyle w:val="simpleText"/>
        <w:numPr>
          <w:ilvl w:val="0"/>
          <w:numId w:val="10"/>
        </w:numPr>
        <w:rPr>
          <w:lang w:eastAsia="en-US"/>
        </w:rPr>
      </w:pPr>
      <w:r>
        <w:rPr>
          <w:lang w:eastAsia="en-US"/>
        </w:rPr>
        <w:lastRenderedPageBreak/>
        <w:t>Windows</w:t>
      </w:r>
      <w:r w:rsidRPr="00A97714">
        <w:rPr>
          <w:lang w:eastAsia="en-US"/>
        </w:rPr>
        <w:t xml:space="preserve"> </w:t>
      </w:r>
      <w:r>
        <w:rPr>
          <w:lang w:eastAsia="en-US"/>
        </w:rPr>
        <w:t>Server</w:t>
      </w:r>
      <w:r w:rsidRPr="00A97714">
        <w:rPr>
          <w:lang w:eastAsia="en-US"/>
        </w:rPr>
        <w:t xml:space="preserve"> </w:t>
      </w:r>
      <w:r w:rsidR="00B52F47">
        <w:rPr>
          <w:lang w:eastAsia="en-US"/>
        </w:rPr>
        <w:t>2008;</w:t>
      </w:r>
    </w:p>
    <w:p w:rsidR="00682025" w:rsidRDefault="00B52F47" w:rsidP="00E04BA5">
      <w:pPr>
        <w:pStyle w:val="simpleText"/>
        <w:numPr>
          <w:ilvl w:val="0"/>
          <w:numId w:val="10"/>
        </w:numPr>
        <w:rPr>
          <w:lang w:eastAsia="en-US"/>
        </w:rPr>
      </w:pPr>
      <w:r>
        <w:rPr>
          <w:lang w:eastAsia="en-US"/>
        </w:rPr>
        <w:t>Windows Server 2008 R2;</w:t>
      </w:r>
    </w:p>
    <w:p w:rsidR="00682025" w:rsidRDefault="00682025" w:rsidP="00E04BA5">
      <w:pPr>
        <w:pStyle w:val="simpleText"/>
        <w:numPr>
          <w:ilvl w:val="0"/>
          <w:numId w:val="10"/>
        </w:numPr>
        <w:rPr>
          <w:lang w:eastAsia="en-US"/>
        </w:rPr>
      </w:pPr>
      <w:r>
        <w:rPr>
          <w:lang w:eastAsia="en-US"/>
        </w:rPr>
        <w:t>Windows Home Server 2011.</w:t>
      </w:r>
    </w:p>
    <w:p w:rsidR="00682025" w:rsidRPr="00860615" w:rsidRDefault="00682025" w:rsidP="00860615">
      <w:pPr>
        <w:spacing w:line="360" w:lineRule="auto"/>
        <w:ind w:firstLine="708"/>
        <w:jc w:val="both"/>
        <w:rPr>
          <w:rFonts w:ascii="Times New Roman" w:hAnsi="Times New Roman" w:cs="Times New Roman"/>
          <w:sz w:val="28"/>
        </w:rPr>
      </w:pPr>
      <w:r w:rsidRPr="00860615">
        <w:rPr>
          <w:rFonts w:ascii="Times New Roman" w:hAnsi="Times New Roman" w:cs="Times New Roman"/>
          <w:sz w:val="28"/>
        </w:rPr>
        <w:t xml:space="preserve">Данная система должна работать под управлением операционных систем семейства </w:t>
      </w:r>
      <w:r w:rsidRPr="00860615">
        <w:rPr>
          <w:rFonts w:ascii="Times New Roman" w:hAnsi="Times New Roman" w:cs="Times New Roman"/>
          <w:sz w:val="28"/>
          <w:lang w:val="en-US"/>
        </w:rPr>
        <w:t>Linux</w:t>
      </w:r>
      <w:r w:rsidR="00002EE5" w:rsidRPr="00860615">
        <w:rPr>
          <w:rFonts w:ascii="Times New Roman" w:hAnsi="Times New Roman" w:cs="Times New Roman"/>
          <w:sz w:val="28"/>
        </w:rPr>
        <w:t>.</w:t>
      </w:r>
    </w:p>
    <w:p w:rsidR="00002EE5" w:rsidRPr="00C77CF6" w:rsidRDefault="00002EE5" w:rsidP="000F0694">
      <w:pPr>
        <w:pStyle w:val="4"/>
        <w:jc w:val="both"/>
      </w:pPr>
      <w:bookmarkStart w:id="39" w:name="_Toc359244350"/>
      <w:r w:rsidRPr="00C77CF6">
        <w:rPr>
          <w:lang w:eastAsia="en-US"/>
        </w:rPr>
        <w:t>Тре</w:t>
      </w:r>
      <w:r>
        <w:rPr>
          <w:lang w:eastAsia="en-US"/>
        </w:rPr>
        <w:t>бования к маркировке и упаковке</w:t>
      </w:r>
      <w:bookmarkEnd w:id="39"/>
    </w:p>
    <w:p w:rsidR="00002EE5" w:rsidRPr="00A97714" w:rsidRDefault="00002EE5" w:rsidP="000F0694">
      <w:pPr>
        <w:pStyle w:val="simpleText"/>
      </w:pPr>
      <w:proofErr w:type="spellStart"/>
      <w:proofErr w:type="gramStart"/>
      <w:r w:rsidRPr="00A97714">
        <w:t>Не</w:t>
      </w:r>
      <w:proofErr w:type="spellEnd"/>
      <w:r w:rsidRPr="00A97714">
        <w:t xml:space="preserve"> </w:t>
      </w:r>
      <w:proofErr w:type="spellStart"/>
      <w:r w:rsidRPr="00A97714">
        <w:t>предъявляются</w:t>
      </w:r>
      <w:proofErr w:type="spellEnd"/>
      <w:r w:rsidRPr="00A97714">
        <w:t>.</w:t>
      </w:r>
      <w:proofErr w:type="gramEnd"/>
    </w:p>
    <w:p w:rsidR="00002EE5" w:rsidRPr="00C77CF6" w:rsidRDefault="00002EE5" w:rsidP="000F0694">
      <w:pPr>
        <w:pStyle w:val="4"/>
        <w:jc w:val="both"/>
      </w:pPr>
      <w:bookmarkStart w:id="40" w:name="_Toc359244351"/>
      <w:r>
        <w:rPr>
          <w:lang w:eastAsia="en-US"/>
        </w:rPr>
        <w:t>Требования к транспортированию и хранению</w:t>
      </w:r>
      <w:bookmarkEnd w:id="40"/>
    </w:p>
    <w:p w:rsidR="00002EE5" w:rsidRPr="00A97714" w:rsidRDefault="00002EE5" w:rsidP="000F0694">
      <w:pPr>
        <w:pStyle w:val="simpleText"/>
      </w:pPr>
      <w:proofErr w:type="spellStart"/>
      <w:proofErr w:type="gramStart"/>
      <w:r w:rsidRPr="00A97714">
        <w:t>Не</w:t>
      </w:r>
      <w:proofErr w:type="spellEnd"/>
      <w:r w:rsidRPr="00A97714">
        <w:t xml:space="preserve"> </w:t>
      </w:r>
      <w:proofErr w:type="spellStart"/>
      <w:r w:rsidRPr="00A97714">
        <w:t>предъявляются</w:t>
      </w:r>
      <w:proofErr w:type="spellEnd"/>
      <w:r w:rsidRPr="00A97714">
        <w:t>.</w:t>
      </w:r>
      <w:proofErr w:type="gramEnd"/>
    </w:p>
    <w:p w:rsidR="00002EE5" w:rsidRPr="00C77CF6" w:rsidRDefault="00002EE5" w:rsidP="000F0694">
      <w:pPr>
        <w:pStyle w:val="4"/>
        <w:jc w:val="both"/>
      </w:pPr>
      <w:bookmarkStart w:id="41" w:name="_Toc359244352"/>
      <w:r w:rsidRPr="00C77CF6">
        <w:rPr>
          <w:lang w:eastAsia="en-US"/>
        </w:rPr>
        <w:t>Требования к пр</w:t>
      </w:r>
      <w:r>
        <w:rPr>
          <w:lang w:eastAsia="en-US"/>
        </w:rPr>
        <w:t>ограммной документации</w:t>
      </w:r>
      <w:bookmarkEnd w:id="41"/>
    </w:p>
    <w:p w:rsidR="00002EE5" w:rsidRDefault="00002EE5" w:rsidP="000F0694">
      <w:pPr>
        <w:pStyle w:val="simpleText"/>
        <w:rPr>
          <w:lang w:val="ru-RU"/>
        </w:rPr>
      </w:pPr>
      <w:proofErr w:type="spellStart"/>
      <w:proofErr w:type="gramStart"/>
      <w:r w:rsidRPr="00A97714">
        <w:t>Не</w:t>
      </w:r>
      <w:proofErr w:type="spellEnd"/>
      <w:r w:rsidRPr="00A97714">
        <w:t xml:space="preserve"> </w:t>
      </w:r>
      <w:proofErr w:type="spellStart"/>
      <w:r w:rsidRPr="00A97714">
        <w:t>предъявляются</w:t>
      </w:r>
      <w:proofErr w:type="spellEnd"/>
      <w:r w:rsidRPr="00A97714">
        <w:t>.</w:t>
      </w:r>
      <w:proofErr w:type="gramEnd"/>
    </w:p>
    <w:p w:rsidR="006B36EF" w:rsidRDefault="006B36EF" w:rsidP="006B36EF">
      <w:pPr>
        <w:pStyle w:val="3"/>
      </w:pPr>
      <w:r>
        <w:t xml:space="preserve"> </w:t>
      </w:r>
      <w:bookmarkStart w:id="42" w:name="_Toc359244353"/>
      <w:r>
        <w:t>Технико-экономические показатели</w:t>
      </w:r>
      <w:bookmarkEnd w:id="42"/>
    </w:p>
    <w:p w:rsidR="006B36EF" w:rsidRPr="006B36EF" w:rsidRDefault="006B36EF" w:rsidP="006B36EF">
      <w:pPr>
        <w:pStyle w:val="a4"/>
        <w:spacing w:after="480" w:line="360" w:lineRule="auto"/>
        <w:ind w:left="0"/>
        <w:rPr>
          <w:rFonts w:ascii="Times New Roman" w:hAnsi="Times New Roman" w:cs="Times New Roman"/>
          <w:sz w:val="28"/>
        </w:rPr>
      </w:pPr>
      <w:r w:rsidRPr="006B36EF">
        <w:rPr>
          <w:rFonts w:ascii="Times New Roman" w:hAnsi="Times New Roman" w:cs="Times New Roman"/>
          <w:sz w:val="28"/>
        </w:rPr>
        <w:t>Расчет экономической эффективности разработанного приложения не является целью дипломного проектирования, однако возможный экономический эффект может быть достигнут за счет следующих преимуществ системы:</w:t>
      </w:r>
    </w:p>
    <w:p w:rsidR="006B36EF" w:rsidRPr="006B36EF" w:rsidRDefault="00ED072F" w:rsidP="006B36EF">
      <w:pPr>
        <w:pStyle w:val="a4"/>
        <w:numPr>
          <w:ilvl w:val="0"/>
          <w:numId w:val="54"/>
        </w:numPr>
        <w:spacing w:after="480" w:line="360" w:lineRule="auto"/>
        <w:jc w:val="both"/>
        <w:rPr>
          <w:rFonts w:ascii="Times New Roman" w:hAnsi="Times New Roman" w:cs="Times New Roman"/>
          <w:sz w:val="28"/>
        </w:rPr>
      </w:pPr>
      <w:r>
        <w:rPr>
          <w:rFonts w:ascii="Times New Roman" w:hAnsi="Times New Roman" w:cs="Times New Roman"/>
          <w:sz w:val="28"/>
        </w:rPr>
        <w:t>Р</w:t>
      </w:r>
      <w:r w:rsidR="006B36EF">
        <w:rPr>
          <w:rFonts w:ascii="Times New Roman" w:hAnsi="Times New Roman" w:cs="Times New Roman"/>
          <w:sz w:val="28"/>
        </w:rPr>
        <w:t>абот</w:t>
      </w:r>
      <w:r>
        <w:rPr>
          <w:rFonts w:ascii="Times New Roman" w:hAnsi="Times New Roman" w:cs="Times New Roman"/>
          <w:sz w:val="28"/>
        </w:rPr>
        <w:t>а</w:t>
      </w:r>
      <w:r w:rsidR="006B36EF">
        <w:rPr>
          <w:rFonts w:ascii="Times New Roman" w:hAnsi="Times New Roman" w:cs="Times New Roman"/>
          <w:sz w:val="28"/>
        </w:rPr>
        <w:t xml:space="preserve"> под операционными системами </w:t>
      </w:r>
      <w:r w:rsidR="006B36EF">
        <w:rPr>
          <w:rFonts w:ascii="Times New Roman" w:hAnsi="Times New Roman" w:cs="Times New Roman"/>
          <w:sz w:val="28"/>
          <w:lang w:val="en-US"/>
        </w:rPr>
        <w:t>Windows</w:t>
      </w:r>
      <w:r w:rsidR="006B36EF" w:rsidRPr="006B36EF">
        <w:rPr>
          <w:rFonts w:ascii="Times New Roman" w:hAnsi="Times New Roman" w:cs="Times New Roman"/>
          <w:sz w:val="28"/>
        </w:rPr>
        <w:t xml:space="preserve"> </w:t>
      </w:r>
      <w:r w:rsidR="006B36EF">
        <w:rPr>
          <w:rFonts w:ascii="Times New Roman" w:hAnsi="Times New Roman" w:cs="Times New Roman"/>
          <w:sz w:val="28"/>
        </w:rPr>
        <w:t xml:space="preserve">и </w:t>
      </w:r>
      <w:r w:rsidR="006B36EF">
        <w:rPr>
          <w:rFonts w:ascii="Times New Roman" w:hAnsi="Times New Roman" w:cs="Times New Roman"/>
          <w:sz w:val="28"/>
          <w:lang w:val="en-US"/>
        </w:rPr>
        <w:t>Linux</w:t>
      </w:r>
      <w:r w:rsidR="006B36EF" w:rsidRPr="006B36EF">
        <w:rPr>
          <w:rFonts w:ascii="Times New Roman" w:hAnsi="Times New Roman" w:cs="Times New Roman"/>
          <w:sz w:val="28"/>
        </w:rPr>
        <w:t>.</w:t>
      </w:r>
    </w:p>
    <w:p w:rsidR="006B36EF" w:rsidRPr="006B36EF" w:rsidRDefault="00ED072F" w:rsidP="006B36EF">
      <w:pPr>
        <w:pStyle w:val="a4"/>
        <w:numPr>
          <w:ilvl w:val="0"/>
          <w:numId w:val="54"/>
        </w:numPr>
        <w:spacing w:after="480" w:line="360" w:lineRule="auto"/>
        <w:jc w:val="both"/>
        <w:rPr>
          <w:rFonts w:ascii="Times New Roman" w:hAnsi="Times New Roman" w:cs="Times New Roman"/>
          <w:sz w:val="28"/>
        </w:rPr>
      </w:pPr>
      <w:r>
        <w:rPr>
          <w:rFonts w:ascii="Times New Roman" w:hAnsi="Times New Roman" w:cs="Times New Roman"/>
          <w:sz w:val="28"/>
        </w:rPr>
        <w:t>Открытие возможностей</w:t>
      </w:r>
      <w:r w:rsidR="006B36EF">
        <w:rPr>
          <w:rFonts w:ascii="Times New Roman" w:hAnsi="Times New Roman" w:cs="Times New Roman"/>
          <w:sz w:val="28"/>
        </w:rPr>
        <w:t xml:space="preserve"> для дальнейшего развития системы</w:t>
      </w:r>
      <w:r w:rsidR="006B36EF" w:rsidRPr="006B36EF">
        <w:rPr>
          <w:rFonts w:ascii="Times New Roman" w:hAnsi="Times New Roman" w:cs="Times New Roman"/>
          <w:sz w:val="28"/>
        </w:rPr>
        <w:t>.</w:t>
      </w:r>
    </w:p>
    <w:p w:rsidR="00002EE5" w:rsidRDefault="00002EE5" w:rsidP="000F0694">
      <w:pPr>
        <w:pStyle w:val="3"/>
      </w:pPr>
      <w:r>
        <w:t xml:space="preserve"> </w:t>
      </w:r>
      <w:bookmarkStart w:id="43" w:name="_Toc359244354"/>
      <w:r>
        <w:t>Стадии и этапы разработки</w:t>
      </w:r>
      <w:bookmarkEnd w:id="43"/>
    </w:p>
    <w:p w:rsidR="006B2994" w:rsidRPr="006B2994" w:rsidRDefault="006B2994" w:rsidP="006B2994">
      <w:pPr>
        <w:pStyle w:val="simpleText"/>
        <w:rPr>
          <w:lang w:val="ru-RU" w:eastAsia="en-US"/>
        </w:rPr>
      </w:pPr>
      <w:r w:rsidRPr="006B2994">
        <w:rPr>
          <w:lang w:val="ru-RU" w:eastAsia="en-US"/>
        </w:rPr>
        <w:t>Состав, содержание и сроки выполнения работ по созданию системы в соответствии с календарным планом на выполнение дипломного проекта.</w:t>
      </w:r>
    </w:p>
    <w:p w:rsidR="00575CAC" w:rsidRDefault="00002EE5" w:rsidP="000F0694">
      <w:pPr>
        <w:pStyle w:val="3"/>
      </w:pPr>
      <w:r>
        <w:t xml:space="preserve"> </w:t>
      </w:r>
      <w:bookmarkStart w:id="44" w:name="_Toc359244355"/>
      <w:r>
        <w:t>Порядок контроля и приемки</w:t>
      </w:r>
      <w:bookmarkEnd w:id="44"/>
    </w:p>
    <w:p w:rsidR="00860615" w:rsidRDefault="00002EE5" w:rsidP="00860615">
      <w:pPr>
        <w:pStyle w:val="simpleText"/>
        <w:ind w:firstLine="708"/>
        <w:rPr>
          <w:lang w:val="ru-RU" w:eastAsia="en-US"/>
        </w:rPr>
      </w:pPr>
      <w:r w:rsidRPr="00311383">
        <w:rPr>
          <w:lang w:val="ru-RU" w:eastAsia="en-US"/>
        </w:rPr>
        <w:t xml:space="preserve">Контроль и приемка приложения должны </w:t>
      </w:r>
      <w:r w:rsidR="00860615">
        <w:rPr>
          <w:lang w:val="ru-RU" w:eastAsia="en-US"/>
        </w:rPr>
        <w:t>состоять из следующих этапов:</w:t>
      </w:r>
    </w:p>
    <w:p w:rsidR="00860615" w:rsidRDefault="00860615" w:rsidP="00860615">
      <w:pPr>
        <w:pStyle w:val="simpleText"/>
        <w:numPr>
          <w:ilvl w:val="0"/>
          <w:numId w:val="51"/>
        </w:numPr>
        <w:rPr>
          <w:lang w:val="ru-RU" w:eastAsia="en-US"/>
        </w:rPr>
      </w:pPr>
      <w:r>
        <w:rPr>
          <w:lang w:val="ru-RU" w:eastAsia="en-US"/>
        </w:rPr>
        <w:t xml:space="preserve">Запуск </w:t>
      </w:r>
      <w:r>
        <w:rPr>
          <w:lang w:eastAsia="en-US"/>
        </w:rPr>
        <w:t>RAO</w:t>
      </w:r>
      <w:r w:rsidRPr="00860615">
        <w:rPr>
          <w:lang w:val="ru-RU" w:eastAsia="en-US"/>
        </w:rPr>
        <w:t>-</w:t>
      </w:r>
      <w:r>
        <w:rPr>
          <w:lang w:eastAsia="en-US"/>
        </w:rPr>
        <w:t>studio</w:t>
      </w:r>
      <w:r>
        <w:rPr>
          <w:lang w:val="ru-RU" w:eastAsia="en-US"/>
        </w:rPr>
        <w:t xml:space="preserve"> в операционной системе </w:t>
      </w:r>
      <w:r>
        <w:rPr>
          <w:lang w:eastAsia="en-US"/>
        </w:rPr>
        <w:t>Windows</w:t>
      </w:r>
      <w:r w:rsidRPr="00860615">
        <w:rPr>
          <w:lang w:val="ru-RU" w:eastAsia="en-US"/>
        </w:rPr>
        <w:t xml:space="preserve"> </w:t>
      </w:r>
      <w:r>
        <w:rPr>
          <w:lang w:val="ru-RU" w:eastAsia="en-US"/>
        </w:rPr>
        <w:t>и проверка неизменности работы на всех тестовых моделях;</w:t>
      </w:r>
    </w:p>
    <w:p w:rsidR="00860615" w:rsidRDefault="00860615" w:rsidP="00860615">
      <w:pPr>
        <w:pStyle w:val="simpleText"/>
        <w:numPr>
          <w:ilvl w:val="0"/>
          <w:numId w:val="51"/>
        </w:numPr>
        <w:rPr>
          <w:lang w:val="ru-RU" w:eastAsia="en-US"/>
        </w:rPr>
      </w:pPr>
      <w:r>
        <w:rPr>
          <w:lang w:val="ru-RU" w:eastAsia="en-US"/>
        </w:rPr>
        <w:t xml:space="preserve">Запуск </w:t>
      </w:r>
      <w:r>
        <w:rPr>
          <w:lang w:eastAsia="en-US"/>
        </w:rPr>
        <w:t>RAO</w:t>
      </w:r>
      <w:r w:rsidRPr="00860615">
        <w:rPr>
          <w:lang w:val="ru-RU" w:eastAsia="en-US"/>
        </w:rPr>
        <w:t>-</w:t>
      </w:r>
      <w:r>
        <w:rPr>
          <w:lang w:eastAsia="en-US"/>
        </w:rPr>
        <w:t>studio</w:t>
      </w:r>
      <w:r w:rsidRPr="00860615">
        <w:rPr>
          <w:lang w:val="ru-RU" w:eastAsia="en-US"/>
        </w:rPr>
        <w:t xml:space="preserve"> </w:t>
      </w:r>
      <w:r>
        <w:rPr>
          <w:lang w:val="ru-RU" w:eastAsia="en-US"/>
        </w:rPr>
        <w:t xml:space="preserve">в операционной системе </w:t>
      </w:r>
      <w:r>
        <w:rPr>
          <w:lang w:eastAsia="en-US"/>
        </w:rPr>
        <w:t>Linux</w:t>
      </w:r>
      <w:r w:rsidRPr="00860615">
        <w:rPr>
          <w:lang w:val="ru-RU" w:eastAsia="en-US"/>
        </w:rPr>
        <w:t xml:space="preserve"> </w:t>
      </w:r>
      <w:r>
        <w:rPr>
          <w:lang w:val="ru-RU" w:eastAsia="en-US"/>
        </w:rPr>
        <w:t>и проверка неизменности работы на всех тестовых моделях;</w:t>
      </w:r>
    </w:p>
    <w:p w:rsidR="00860615" w:rsidRDefault="00860615" w:rsidP="00860615">
      <w:pPr>
        <w:pStyle w:val="simpleText"/>
        <w:numPr>
          <w:ilvl w:val="0"/>
          <w:numId w:val="51"/>
        </w:numPr>
        <w:rPr>
          <w:lang w:val="ru-RU" w:eastAsia="en-US"/>
        </w:rPr>
      </w:pPr>
      <w:r>
        <w:rPr>
          <w:lang w:val="ru-RU" w:eastAsia="en-US"/>
        </w:rPr>
        <w:t xml:space="preserve">Проверка поддержки </w:t>
      </w:r>
      <w:r>
        <w:rPr>
          <w:lang w:eastAsia="en-US"/>
        </w:rPr>
        <w:t>Unicode</w:t>
      </w:r>
      <w:r>
        <w:rPr>
          <w:lang w:val="ru-RU" w:eastAsia="en-US"/>
        </w:rPr>
        <w:t>;</w:t>
      </w:r>
    </w:p>
    <w:p w:rsidR="00860615" w:rsidRDefault="00860615" w:rsidP="00860615">
      <w:pPr>
        <w:pStyle w:val="simpleText"/>
        <w:numPr>
          <w:ilvl w:val="0"/>
          <w:numId w:val="51"/>
        </w:numPr>
        <w:rPr>
          <w:lang w:val="ru-RU" w:eastAsia="en-US"/>
        </w:rPr>
      </w:pPr>
      <w:r>
        <w:rPr>
          <w:lang w:val="ru-RU" w:eastAsia="en-US"/>
        </w:rPr>
        <w:lastRenderedPageBreak/>
        <w:t xml:space="preserve">Проверка функциональности графического интерфейса пользователя </w:t>
      </w:r>
      <w:r>
        <w:rPr>
          <w:lang w:eastAsia="en-US"/>
        </w:rPr>
        <w:t>RAO</w:t>
      </w:r>
      <w:r>
        <w:rPr>
          <w:lang w:val="ru-RU" w:eastAsia="en-US"/>
        </w:rPr>
        <w:t>-</w:t>
      </w:r>
      <w:r>
        <w:rPr>
          <w:lang w:eastAsia="en-US"/>
        </w:rPr>
        <w:t>studio</w:t>
      </w:r>
      <w:r>
        <w:rPr>
          <w:lang w:val="ru-RU" w:eastAsia="en-US"/>
        </w:rPr>
        <w:t>.</w:t>
      </w:r>
    </w:p>
    <w:p w:rsidR="00122257" w:rsidRDefault="00122257" w:rsidP="000F0694">
      <w:pPr>
        <w:pStyle w:val="3"/>
      </w:pPr>
      <w:bookmarkStart w:id="45" w:name="_Toc359244356"/>
      <w:r>
        <w:t>Приложения</w:t>
      </w:r>
      <w:bookmarkEnd w:id="45"/>
    </w:p>
    <w:p w:rsidR="008047DC" w:rsidRPr="006C0258" w:rsidRDefault="008047DC" w:rsidP="000F0694">
      <w:pPr>
        <w:pStyle w:val="simpleText"/>
        <w:rPr>
          <w:lang w:val="ru-RU"/>
        </w:rPr>
      </w:pPr>
      <w:r w:rsidRPr="006C0258">
        <w:rPr>
          <w:lang w:val="ru-RU"/>
        </w:rPr>
        <w:t>Документы, используемые при разработке</w:t>
      </w:r>
      <w:r>
        <w:rPr>
          <w:lang w:val="ru-RU"/>
        </w:rPr>
        <w:t>,</w:t>
      </w:r>
      <w:r w:rsidRPr="006C0258">
        <w:rPr>
          <w:lang w:val="ru-RU"/>
        </w:rPr>
        <w:t xml:space="preserve"> приведены в списке использованных источников.</w:t>
      </w:r>
    </w:p>
    <w:p w:rsidR="008047DC" w:rsidRPr="006C0258" w:rsidRDefault="008047DC" w:rsidP="000F0694">
      <w:pPr>
        <w:pStyle w:val="simpleText"/>
        <w:rPr>
          <w:lang w:val="ru-RU"/>
        </w:rPr>
      </w:pPr>
      <w:r w:rsidRPr="006C0258">
        <w:rPr>
          <w:lang w:val="ru-RU"/>
        </w:rPr>
        <w:t>Используемое при разработке программное обеспечение:</w:t>
      </w:r>
    </w:p>
    <w:p w:rsidR="008047DC" w:rsidRDefault="008047DC" w:rsidP="00E04BA5">
      <w:pPr>
        <w:pStyle w:val="simpleText"/>
        <w:numPr>
          <w:ilvl w:val="0"/>
          <w:numId w:val="12"/>
        </w:numPr>
        <w:rPr>
          <w:lang w:eastAsia="en-US"/>
        </w:rPr>
      </w:pPr>
      <w:r>
        <w:rPr>
          <w:lang w:val="ru-RU" w:eastAsia="en-US"/>
        </w:rPr>
        <w:t>Операционная</w:t>
      </w:r>
      <w:r w:rsidRPr="00673896">
        <w:rPr>
          <w:lang w:eastAsia="en-US"/>
        </w:rPr>
        <w:t xml:space="preserve"> </w:t>
      </w:r>
      <w:r>
        <w:rPr>
          <w:lang w:val="ru-RU" w:eastAsia="en-US"/>
        </w:rPr>
        <w:t>система</w:t>
      </w:r>
      <w:r w:rsidRPr="00673896">
        <w:rPr>
          <w:lang w:eastAsia="en-US"/>
        </w:rPr>
        <w:t xml:space="preserve"> </w:t>
      </w:r>
      <w:r>
        <w:rPr>
          <w:lang w:eastAsia="en-US"/>
        </w:rPr>
        <w:t xml:space="preserve">Microsoft Windows </w:t>
      </w:r>
      <w:r w:rsidRPr="008047DC">
        <w:rPr>
          <w:lang w:eastAsia="en-US"/>
        </w:rPr>
        <w:t>8</w:t>
      </w:r>
      <w:r>
        <w:rPr>
          <w:lang w:eastAsia="en-US"/>
        </w:rPr>
        <w:t xml:space="preserve"> Professional</w:t>
      </w:r>
      <w:r w:rsidRPr="002D70FC">
        <w:rPr>
          <w:lang w:eastAsia="en-US"/>
        </w:rPr>
        <w:t>;</w:t>
      </w:r>
    </w:p>
    <w:p w:rsidR="008047DC" w:rsidRDefault="008047DC" w:rsidP="00E04BA5">
      <w:pPr>
        <w:pStyle w:val="simpleText"/>
        <w:numPr>
          <w:ilvl w:val="0"/>
          <w:numId w:val="12"/>
        </w:numPr>
        <w:rPr>
          <w:lang w:eastAsia="en-US"/>
        </w:rPr>
      </w:pPr>
      <w:r>
        <w:rPr>
          <w:lang w:val="ru-RU" w:eastAsia="en-US"/>
        </w:rPr>
        <w:t>Среда</w:t>
      </w:r>
      <w:r w:rsidRPr="000D5838">
        <w:rPr>
          <w:lang w:eastAsia="en-US"/>
        </w:rPr>
        <w:t xml:space="preserve"> </w:t>
      </w:r>
      <w:r>
        <w:rPr>
          <w:lang w:val="ru-RU" w:eastAsia="en-US"/>
        </w:rPr>
        <w:t>разработки</w:t>
      </w:r>
      <w:r w:rsidRPr="000D5838">
        <w:rPr>
          <w:lang w:eastAsia="en-US"/>
        </w:rPr>
        <w:t xml:space="preserve"> </w:t>
      </w:r>
      <w:r>
        <w:rPr>
          <w:lang w:eastAsia="en-US"/>
        </w:rPr>
        <w:t>Microsoft</w:t>
      </w:r>
      <w:r w:rsidRPr="00673896">
        <w:rPr>
          <w:lang w:eastAsia="en-US"/>
        </w:rPr>
        <w:t xml:space="preserve"> </w:t>
      </w:r>
      <w:r>
        <w:rPr>
          <w:lang w:eastAsia="en-US"/>
        </w:rPr>
        <w:t>Visual</w:t>
      </w:r>
      <w:r w:rsidRPr="00673896">
        <w:rPr>
          <w:lang w:eastAsia="en-US"/>
        </w:rPr>
        <w:t xml:space="preserve"> </w:t>
      </w:r>
      <w:r>
        <w:rPr>
          <w:lang w:eastAsia="en-US"/>
        </w:rPr>
        <w:t>Studio</w:t>
      </w:r>
      <w:r w:rsidRPr="00673896">
        <w:rPr>
          <w:lang w:eastAsia="en-US"/>
        </w:rPr>
        <w:t xml:space="preserve"> 200</w:t>
      </w:r>
      <w:r w:rsidRPr="008047DC">
        <w:rPr>
          <w:lang w:eastAsia="en-US"/>
        </w:rPr>
        <w:t>8</w:t>
      </w:r>
      <w:r w:rsidRPr="000D5838">
        <w:rPr>
          <w:lang w:eastAsia="en-US"/>
        </w:rPr>
        <w:t xml:space="preserve"> </w:t>
      </w:r>
      <w:r>
        <w:rPr>
          <w:lang w:eastAsia="en-US"/>
        </w:rPr>
        <w:t>Professional</w:t>
      </w:r>
      <w:r w:rsidRPr="002D70FC">
        <w:rPr>
          <w:lang w:eastAsia="en-US"/>
        </w:rPr>
        <w:t>;</w:t>
      </w:r>
    </w:p>
    <w:p w:rsidR="008047DC" w:rsidRDefault="008047DC" w:rsidP="00E04BA5">
      <w:pPr>
        <w:pStyle w:val="simpleText"/>
        <w:numPr>
          <w:ilvl w:val="0"/>
          <w:numId w:val="12"/>
        </w:numPr>
        <w:rPr>
          <w:lang w:val="ru-RU" w:eastAsia="en-US"/>
        </w:rPr>
      </w:pPr>
      <w:proofErr w:type="spellStart"/>
      <w:r>
        <w:rPr>
          <w:lang w:eastAsia="en-US"/>
        </w:rPr>
        <w:t>Qt</w:t>
      </w:r>
      <w:proofErr w:type="spellEnd"/>
      <w:r>
        <w:rPr>
          <w:lang w:eastAsia="en-US"/>
        </w:rPr>
        <w:t xml:space="preserve"> </w:t>
      </w:r>
      <w:proofErr w:type="spellStart"/>
      <w:r>
        <w:rPr>
          <w:lang w:val="ru-RU" w:eastAsia="en-US"/>
        </w:rPr>
        <w:t>фреймворк</w:t>
      </w:r>
      <w:proofErr w:type="spellEnd"/>
      <w:r>
        <w:rPr>
          <w:lang w:val="ru-RU" w:eastAsia="en-US"/>
        </w:rPr>
        <w:t>;</w:t>
      </w:r>
    </w:p>
    <w:p w:rsidR="008047DC" w:rsidRPr="008047DC" w:rsidRDefault="008047DC" w:rsidP="00E04BA5">
      <w:pPr>
        <w:pStyle w:val="simpleText"/>
        <w:numPr>
          <w:ilvl w:val="0"/>
          <w:numId w:val="12"/>
        </w:numPr>
        <w:rPr>
          <w:lang w:val="ru-RU" w:eastAsia="en-US"/>
        </w:rPr>
      </w:pPr>
      <w:r>
        <w:rPr>
          <w:lang w:val="ru-RU" w:eastAsia="en-US"/>
        </w:rPr>
        <w:t xml:space="preserve">Среда разработки графических интерфейсов </w:t>
      </w:r>
      <w:proofErr w:type="spellStart"/>
      <w:r>
        <w:rPr>
          <w:lang w:eastAsia="en-US"/>
        </w:rPr>
        <w:t>Qt</w:t>
      </w:r>
      <w:proofErr w:type="spellEnd"/>
      <w:r w:rsidRPr="008047DC">
        <w:rPr>
          <w:lang w:val="ru-RU" w:eastAsia="en-US"/>
        </w:rPr>
        <w:t xml:space="preserve"> </w:t>
      </w:r>
      <w:r>
        <w:rPr>
          <w:lang w:eastAsia="en-US"/>
        </w:rPr>
        <w:t>Designer</w:t>
      </w:r>
      <w:r>
        <w:rPr>
          <w:lang w:val="ru-RU" w:eastAsia="en-US"/>
        </w:rPr>
        <w:t>;</w:t>
      </w:r>
    </w:p>
    <w:p w:rsidR="008047DC" w:rsidRPr="000D5838" w:rsidRDefault="008047DC" w:rsidP="00E04BA5">
      <w:pPr>
        <w:pStyle w:val="simpleText"/>
        <w:numPr>
          <w:ilvl w:val="0"/>
          <w:numId w:val="12"/>
        </w:numPr>
        <w:rPr>
          <w:lang w:val="ru-RU" w:eastAsia="en-US"/>
        </w:rPr>
      </w:pPr>
      <w:r>
        <w:rPr>
          <w:lang w:val="ru-RU" w:eastAsia="en-US"/>
        </w:rPr>
        <w:t xml:space="preserve">Справочная система </w:t>
      </w:r>
      <w:proofErr w:type="spellStart"/>
      <w:r>
        <w:rPr>
          <w:lang w:eastAsia="en-US"/>
        </w:rPr>
        <w:t>Qt</w:t>
      </w:r>
      <w:proofErr w:type="spellEnd"/>
      <w:r>
        <w:rPr>
          <w:lang w:eastAsia="en-US"/>
        </w:rPr>
        <w:t xml:space="preserve"> Assistant;</w:t>
      </w:r>
    </w:p>
    <w:p w:rsidR="008047DC" w:rsidRDefault="008047DC" w:rsidP="00E04BA5">
      <w:pPr>
        <w:pStyle w:val="simpleText"/>
        <w:numPr>
          <w:ilvl w:val="0"/>
          <w:numId w:val="12"/>
        </w:numPr>
        <w:rPr>
          <w:lang w:val="ru-RU" w:eastAsia="en-US"/>
        </w:rPr>
      </w:pPr>
      <w:r>
        <w:rPr>
          <w:lang w:val="ru-RU" w:eastAsia="en-US"/>
        </w:rPr>
        <w:t xml:space="preserve">Централизованная система управления версиями </w:t>
      </w:r>
      <w:r>
        <w:rPr>
          <w:lang w:eastAsia="en-US"/>
        </w:rPr>
        <w:t>Subversion</w:t>
      </w:r>
      <w:r>
        <w:rPr>
          <w:lang w:val="ru-RU" w:eastAsia="en-US"/>
        </w:rPr>
        <w:t>;</w:t>
      </w:r>
    </w:p>
    <w:p w:rsidR="008047DC" w:rsidRPr="000D5838" w:rsidRDefault="008047DC" w:rsidP="00E04BA5">
      <w:pPr>
        <w:pStyle w:val="simpleText"/>
        <w:numPr>
          <w:ilvl w:val="0"/>
          <w:numId w:val="12"/>
        </w:numPr>
        <w:rPr>
          <w:lang w:val="ru-RU" w:eastAsia="en-US"/>
        </w:rPr>
      </w:pPr>
      <w:r>
        <w:rPr>
          <w:lang w:val="ru-RU" w:eastAsia="en-US"/>
        </w:rPr>
        <w:t xml:space="preserve">Система отслеживания ошибок </w:t>
      </w:r>
      <w:r>
        <w:rPr>
          <w:lang w:eastAsia="en-US"/>
        </w:rPr>
        <w:t>Mantis</w:t>
      </w:r>
      <w:r w:rsidRPr="008047DC">
        <w:rPr>
          <w:lang w:val="ru-RU" w:eastAsia="en-US"/>
        </w:rPr>
        <w:t xml:space="preserve"> </w:t>
      </w:r>
      <w:r>
        <w:rPr>
          <w:lang w:eastAsia="en-US"/>
        </w:rPr>
        <w:t>Bug</w:t>
      </w:r>
      <w:r w:rsidRPr="008047DC">
        <w:rPr>
          <w:lang w:val="ru-RU" w:eastAsia="en-US"/>
        </w:rPr>
        <w:t xml:space="preserve"> </w:t>
      </w:r>
      <w:r>
        <w:rPr>
          <w:lang w:eastAsia="en-US"/>
        </w:rPr>
        <w:t>Tracker</w:t>
      </w:r>
      <w:r w:rsidRPr="008047DC">
        <w:rPr>
          <w:lang w:val="ru-RU" w:eastAsia="en-US"/>
        </w:rPr>
        <w:t>;</w:t>
      </w:r>
    </w:p>
    <w:p w:rsidR="008047DC" w:rsidRPr="000D5838" w:rsidRDefault="008047DC" w:rsidP="00E04BA5">
      <w:pPr>
        <w:pStyle w:val="simpleText"/>
        <w:numPr>
          <w:ilvl w:val="0"/>
          <w:numId w:val="12"/>
        </w:numPr>
        <w:rPr>
          <w:lang w:val="ru-RU" w:eastAsia="en-US"/>
        </w:rPr>
      </w:pPr>
      <w:r>
        <w:rPr>
          <w:lang w:val="ru-RU" w:eastAsia="en-US"/>
        </w:rPr>
        <w:t xml:space="preserve">Система документирования исходных текстов </w:t>
      </w:r>
      <w:proofErr w:type="spellStart"/>
      <w:r>
        <w:rPr>
          <w:lang w:eastAsia="en-US"/>
        </w:rPr>
        <w:t>Doxygen</w:t>
      </w:r>
      <w:proofErr w:type="spellEnd"/>
      <w:r>
        <w:rPr>
          <w:lang w:val="ru-RU" w:eastAsia="en-US"/>
        </w:rPr>
        <w:t>;</w:t>
      </w:r>
    </w:p>
    <w:p w:rsidR="008047DC" w:rsidRPr="008047DC" w:rsidRDefault="008047DC" w:rsidP="00E04BA5">
      <w:pPr>
        <w:pStyle w:val="simpleText"/>
        <w:numPr>
          <w:ilvl w:val="0"/>
          <w:numId w:val="12"/>
        </w:numPr>
        <w:rPr>
          <w:lang w:val="ru-RU"/>
        </w:rPr>
      </w:pPr>
      <w:r w:rsidRPr="00673896">
        <w:rPr>
          <w:lang w:val="ru-RU" w:eastAsia="en-US"/>
        </w:rPr>
        <w:t>Исходные</w:t>
      </w:r>
      <w:r w:rsidRPr="000D5838">
        <w:rPr>
          <w:lang w:val="ru-RU" w:eastAsia="en-US"/>
        </w:rPr>
        <w:t xml:space="preserve"> </w:t>
      </w:r>
      <w:r w:rsidRPr="00673896">
        <w:rPr>
          <w:lang w:val="ru-RU" w:eastAsia="en-US"/>
        </w:rPr>
        <w:t>коды</w:t>
      </w:r>
      <w:r w:rsidRPr="000D5838">
        <w:rPr>
          <w:lang w:val="ru-RU" w:eastAsia="en-US"/>
        </w:rPr>
        <w:t xml:space="preserve"> </w:t>
      </w:r>
      <w:r w:rsidRPr="00673896">
        <w:rPr>
          <w:lang w:val="ru-RU" w:eastAsia="en-US"/>
        </w:rPr>
        <w:t>системы</w:t>
      </w:r>
      <w:r w:rsidRPr="000D5838">
        <w:rPr>
          <w:lang w:val="ru-RU" w:eastAsia="en-US"/>
        </w:rPr>
        <w:t xml:space="preserve"> </w:t>
      </w:r>
      <w:r w:rsidRPr="00673896">
        <w:rPr>
          <w:lang w:val="ru-RU" w:eastAsia="en-US"/>
        </w:rPr>
        <w:t>РДО</w:t>
      </w:r>
      <w:r>
        <w:rPr>
          <w:lang w:val="ru-RU" w:eastAsia="en-US"/>
        </w:rPr>
        <w:t>.</w:t>
      </w:r>
    </w:p>
    <w:p w:rsidR="008047DC" w:rsidRPr="008047DC" w:rsidRDefault="008047DC" w:rsidP="000F0694">
      <w:pPr>
        <w:spacing w:line="360" w:lineRule="auto"/>
        <w:jc w:val="both"/>
        <w:rPr>
          <w:rFonts w:ascii="Times New Roman" w:hAnsi="Times New Roman" w:cs="Times New Roman"/>
          <w:sz w:val="28"/>
          <w:lang w:eastAsia="ru-RU"/>
        </w:rPr>
      </w:pPr>
    </w:p>
    <w:p w:rsidR="00575CAC" w:rsidRDefault="00575CAC" w:rsidP="000F0694">
      <w:pPr>
        <w:spacing w:line="360" w:lineRule="auto"/>
        <w:jc w:val="both"/>
        <w:rPr>
          <w:rFonts w:ascii="Times New Roman" w:hAnsi="Times New Roman" w:cs="Times New Roman"/>
          <w:sz w:val="28"/>
          <w:szCs w:val="32"/>
        </w:rPr>
      </w:pPr>
    </w:p>
    <w:p w:rsidR="005B1358" w:rsidRPr="0009073E" w:rsidRDefault="005B1358" w:rsidP="000F0694">
      <w:pPr>
        <w:pStyle w:val="1"/>
        <w:jc w:val="both"/>
      </w:pPr>
      <w:bookmarkStart w:id="46" w:name="_Toc359244357"/>
      <w:r w:rsidRPr="0009073E">
        <w:lastRenderedPageBreak/>
        <w:t>КОНЦЕПТУАЛЬНОЕ ПРОЕКТИРОВАНИЕ</w:t>
      </w:r>
      <w:bookmarkEnd w:id="46"/>
    </w:p>
    <w:p w:rsidR="0009073E" w:rsidRPr="0009073E" w:rsidRDefault="0009073E" w:rsidP="00E04BA5">
      <w:pPr>
        <w:pStyle w:val="a4"/>
        <w:numPr>
          <w:ilvl w:val="0"/>
          <w:numId w:val="1"/>
        </w:numPr>
        <w:spacing w:line="360" w:lineRule="auto"/>
        <w:jc w:val="both"/>
        <w:rPr>
          <w:rFonts w:ascii="Times New Roman" w:hAnsi="Times New Roman" w:cs="Times New Roman"/>
          <w:b/>
          <w:vanish/>
          <w:sz w:val="32"/>
          <w:szCs w:val="28"/>
        </w:rPr>
      </w:pPr>
    </w:p>
    <w:p w:rsidR="0009073E" w:rsidRPr="00910E2E" w:rsidRDefault="0009073E" w:rsidP="000F0694">
      <w:pPr>
        <w:pStyle w:val="2"/>
        <w:jc w:val="both"/>
      </w:pPr>
      <w:bookmarkStart w:id="47" w:name="_Toc359244358"/>
      <w:r w:rsidRPr="00910E2E">
        <w:t>Цели разработки системы</w:t>
      </w:r>
      <w:bookmarkEnd w:id="47"/>
    </w:p>
    <w:p w:rsidR="0009073E" w:rsidRDefault="0009073E" w:rsidP="000F0694">
      <w:pPr>
        <w:spacing w:line="360" w:lineRule="auto"/>
        <w:ind w:firstLine="578"/>
        <w:jc w:val="both"/>
        <w:rPr>
          <w:rFonts w:ascii="Times New Roman" w:hAnsi="Times New Roman" w:cs="Times New Roman"/>
          <w:sz w:val="28"/>
          <w:szCs w:val="28"/>
        </w:rPr>
      </w:pPr>
      <w:r>
        <w:rPr>
          <w:rFonts w:ascii="Times New Roman" w:hAnsi="Times New Roman" w:cs="Times New Roman"/>
          <w:sz w:val="28"/>
          <w:szCs w:val="28"/>
        </w:rPr>
        <w:t xml:space="preserve">Основной целью данного дипломного проекта является </w:t>
      </w:r>
      <w:r w:rsidR="00520BD6">
        <w:rPr>
          <w:rFonts w:ascii="Times New Roman" w:hAnsi="Times New Roman" w:cs="Times New Roman"/>
          <w:sz w:val="28"/>
          <w:szCs w:val="28"/>
        </w:rPr>
        <w:t>разработка новой версии системы с использованием современной библиотеки для разработки.  Она состоит из подцелей:</w:t>
      </w:r>
    </w:p>
    <w:p w:rsidR="00520BD6" w:rsidRDefault="00520BD6" w:rsidP="00E04BA5">
      <w:pPr>
        <w:pStyle w:val="a4"/>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сделать систему кроссплатформенной;</w:t>
      </w:r>
    </w:p>
    <w:p w:rsidR="00520BD6" w:rsidRDefault="00520BD6" w:rsidP="00E04BA5">
      <w:pPr>
        <w:pStyle w:val="a4"/>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реализовать возможность дальнейшего наращивания функциональных возможностей системы</w:t>
      </w:r>
      <w:r w:rsidR="00910E2E">
        <w:rPr>
          <w:rFonts w:ascii="Times New Roman" w:hAnsi="Times New Roman" w:cs="Times New Roman"/>
          <w:sz w:val="28"/>
          <w:szCs w:val="28"/>
        </w:rPr>
        <w:t>;</w:t>
      </w:r>
    </w:p>
    <w:p w:rsidR="00910E2E" w:rsidRDefault="00910E2E" w:rsidP="00E04BA5">
      <w:pPr>
        <w:pStyle w:val="a4"/>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упростить раз</w:t>
      </w:r>
      <w:r w:rsidR="008C0E3C">
        <w:rPr>
          <w:rFonts w:ascii="Times New Roman" w:hAnsi="Times New Roman" w:cs="Times New Roman"/>
          <w:sz w:val="28"/>
          <w:szCs w:val="28"/>
        </w:rPr>
        <w:t>работку и сопровождение системы;</w:t>
      </w:r>
    </w:p>
    <w:p w:rsidR="008C0E3C" w:rsidRPr="008C0E3C" w:rsidRDefault="008C0E3C" w:rsidP="00E04BA5">
      <w:pPr>
        <w:pStyle w:val="a4"/>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перевести систему на </w:t>
      </w:r>
      <w:r>
        <w:rPr>
          <w:rFonts w:ascii="Times New Roman" w:hAnsi="Times New Roman" w:cs="Times New Roman"/>
          <w:sz w:val="28"/>
          <w:szCs w:val="28"/>
          <w:lang w:val="en-US"/>
        </w:rPr>
        <w:t>Unicode</w:t>
      </w:r>
      <w:r>
        <w:rPr>
          <w:rFonts w:ascii="Times New Roman" w:hAnsi="Times New Roman" w:cs="Times New Roman"/>
          <w:sz w:val="28"/>
          <w:szCs w:val="28"/>
        </w:rPr>
        <w:t>;</w:t>
      </w:r>
    </w:p>
    <w:p w:rsidR="008C0E3C" w:rsidRDefault="008C0E3C" w:rsidP="00E04BA5">
      <w:pPr>
        <w:pStyle w:val="a4"/>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провести функциональные и модульные тесты системы;</w:t>
      </w:r>
    </w:p>
    <w:p w:rsidR="008C0E3C" w:rsidRPr="00910E2E" w:rsidRDefault="008C0E3C" w:rsidP="00E04BA5">
      <w:pPr>
        <w:pStyle w:val="a4"/>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обновить документацию РДО.</w:t>
      </w:r>
    </w:p>
    <w:p w:rsidR="00910E2E" w:rsidRDefault="00910E2E" w:rsidP="000F0694">
      <w:pPr>
        <w:pStyle w:val="2"/>
        <w:jc w:val="both"/>
      </w:pPr>
      <w:bookmarkStart w:id="48" w:name="_Toc359244359"/>
      <w:r>
        <w:t>Компоненты РДО</w:t>
      </w:r>
      <w:bookmarkEnd w:id="48"/>
    </w:p>
    <w:p w:rsidR="00910E2E" w:rsidRPr="00910E2E" w:rsidRDefault="00910E2E" w:rsidP="000F0694">
      <w:pPr>
        <w:autoSpaceDE w:val="0"/>
        <w:autoSpaceDN w:val="0"/>
        <w:adjustRightInd w:val="0"/>
        <w:spacing w:after="0" w:line="360" w:lineRule="auto"/>
        <w:ind w:firstLine="578"/>
        <w:jc w:val="both"/>
        <w:rPr>
          <w:rFonts w:ascii="Times New Roman" w:eastAsia="Times New Roman" w:hAnsi="Times New Roman" w:cs="Times New Roman"/>
          <w:sz w:val="28"/>
          <w:szCs w:val="28"/>
          <w:lang w:eastAsia="ru-RU"/>
        </w:rPr>
      </w:pPr>
      <w:r w:rsidRPr="00910E2E">
        <w:rPr>
          <w:rFonts w:ascii="Times New Roman" w:eastAsia="Times New Roman" w:hAnsi="Times New Roman" w:cs="Times New Roman"/>
          <w:sz w:val="28"/>
          <w:szCs w:val="28"/>
          <w:lang w:eastAsia="ru-RU"/>
        </w:rPr>
        <w:t xml:space="preserve">Система имитационного моделирования </w:t>
      </w:r>
      <w:proofErr w:type="gramStart"/>
      <w:r w:rsidRPr="00910E2E">
        <w:rPr>
          <w:rFonts w:ascii="Times New Roman" w:eastAsia="Times New Roman" w:hAnsi="Times New Roman" w:cs="Times New Roman"/>
          <w:sz w:val="28"/>
          <w:szCs w:val="28"/>
          <w:lang w:eastAsia="ru-RU"/>
        </w:rPr>
        <w:t>РДО</w:t>
      </w:r>
      <w:proofErr w:type="gramEnd"/>
      <w:r w:rsidRPr="00910E2E">
        <w:rPr>
          <w:rFonts w:ascii="Times New Roman" w:eastAsia="Times New Roman" w:hAnsi="Times New Roman" w:cs="Times New Roman"/>
          <w:sz w:val="28"/>
          <w:szCs w:val="28"/>
          <w:lang w:eastAsia="ru-RU"/>
        </w:rPr>
        <w:t xml:space="preserve"> безусловно является сложной и статически, и динамически. На это указывает сложная иерархическая структура системы </w:t>
      </w:r>
      <w:proofErr w:type="gramStart"/>
      <w:r w:rsidRPr="00910E2E">
        <w:rPr>
          <w:rFonts w:ascii="Times New Roman" w:eastAsia="Times New Roman" w:hAnsi="Times New Roman" w:cs="Times New Roman"/>
          <w:sz w:val="28"/>
          <w:szCs w:val="28"/>
          <w:lang w:eastAsia="ru-RU"/>
        </w:rPr>
        <w:t>со</w:t>
      </w:r>
      <w:proofErr w:type="gramEnd"/>
      <w:r w:rsidRPr="00910E2E">
        <w:rPr>
          <w:rFonts w:ascii="Times New Roman" w:eastAsia="Times New Roman" w:hAnsi="Times New Roman" w:cs="Times New Roman"/>
          <w:sz w:val="28"/>
          <w:szCs w:val="28"/>
          <w:lang w:eastAsia="ru-RU"/>
        </w:rPr>
        <w:t xml:space="preserve"> множеством различных связей между компонентами и ее сложное поведение во времени.</w:t>
      </w:r>
    </w:p>
    <w:p w:rsidR="00910E2E" w:rsidRPr="00910E2E" w:rsidRDefault="00910E2E" w:rsidP="000F0694">
      <w:pPr>
        <w:autoSpaceDE w:val="0"/>
        <w:autoSpaceDN w:val="0"/>
        <w:adjustRightInd w:val="0"/>
        <w:spacing w:after="0" w:line="360" w:lineRule="auto"/>
        <w:ind w:firstLine="720"/>
        <w:jc w:val="both"/>
        <w:rPr>
          <w:rFonts w:ascii="Times New Roman" w:eastAsia="Times New Roman" w:hAnsi="Times New Roman" w:cs="Times New Roman"/>
          <w:sz w:val="28"/>
          <w:szCs w:val="28"/>
          <w:lang w:eastAsia="ru-RU"/>
        </w:rPr>
      </w:pPr>
      <w:r w:rsidRPr="00910E2E">
        <w:rPr>
          <w:rFonts w:ascii="Times New Roman" w:eastAsia="Times New Roman" w:hAnsi="Times New Roman" w:cs="Times New Roman"/>
          <w:sz w:val="28"/>
          <w:szCs w:val="28"/>
          <w:lang w:eastAsia="ru-RU"/>
        </w:rPr>
        <w:t xml:space="preserve">Ярко выраженная иерархическая структура и модульность системы определяют направление изучения системы сверху вниз. Т.е. принцип декомпозиции применяется до тех пор, пока не </w:t>
      </w:r>
      <w:proofErr w:type="gramStart"/>
      <w:r w:rsidRPr="00910E2E">
        <w:rPr>
          <w:rFonts w:ascii="Times New Roman" w:eastAsia="Times New Roman" w:hAnsi="Times New Roman" w:cs="Times New Roman"/>
          <w:sz w:val="28"/>
          <w:szCs w:val="28"/>
          <w:lang w:eastAsia="ru-RU"/>
        </w:rPr>
        <w:t>будет</w:t>
      </w:r>
      <w:proofErr w:type="gramEnd"/>
      <w:r w:rsidRPr="00910E2E">
        <w:rPr>
          <w:rFonts w:ascii="Times New Roman" w:eastAsia="Times New Roman" w:hAnsi="Times New Roman" w:cs="Times New Roman"/>
          <w:sz w:val="28"/>
          <w:szCs w:val="28"/>
          <w:lang w:eastAsia="ru-RU"/>
        </w:rPr>
        <w:t xml:space="preserve"> достигнут уровень абстракции, представление на котором нужных объектов не нуждается в дальнейшей детализации для решения данной задачи.</w:t>
      </w:r>
    </w:p>
    <w:p w:rsidR="00677CAA" w:rsidRDefault="00910E2E" w:rsidP="000F0694">
      <w:pPr>
        <w:autoSpaceDE w:val="0"/>
        <w:autoSpaceDN w:val="0"/>
        <w:adjustRightInd w:val="0"/>
        <w:spacing w:after="0" w:line="360" w:lineRule="auto"/>
        <w:ind w:firstLine="720"/>
        <w:jc w:val="both"/>
        <w:rPr>
          <w:rFonts w:ascii="Times New Roman" w:eastAsia="Times New Roman" w:hAnsi="Times New Roman" w:cs="Times New Roman"/>
          <w:sz w:val="28"/>
          <w:szCs w:val="28"/>
          <w:lang w:eastAsia="ru-RU"/>
        </w:rPr>
      </w:pPr>
      <w:r w:rsidRPr="00910E2E">
        <w:rPr>
          <w:rFonts w:ascii="Times New Roman" w:eastAsia="Times New Roman" w:hAnsi="Times New Roman" w:cs="Times New Roman"/>
          <w:sz w:val="28"/>
          <w:szCs w:val="28"/>
          <w:lang w:eastAsia="ru-RU"/>
        </w:rPr>
        <w:t xml:space="preserve">Базовый функционал </w:t>
      </w:r>
      <w:r w:rsidR="00677CAA">
        <w:rPr>
          <w:rFonts w:ascii="Times New Roman" w:eastAsia="Times New Roman" w:hAnsi="Times New Roman" w:cs="Times New Roman"/>
          <w:sz w:val="28"/>
          <w:szCs w:val="28"/>
          <w:lang w:eastAsia="ru-RU"/>
        </w:rPr>
        <w:t>основных компонентов РДО:</w:t>
      </w:r>
    </w:p>
    <w:p w:rsidR="00910E2E" w:rsidRPr="00910E2E" w:rsidRDefault="00910E2E" w:rsidP="000F0694">
      <w:pPr>
        <w:autoSpaceDE w:val="0"/>
        <w:autoSpaceDN w:val="0"/>
        <w:adjustRightInd w:val="0"/>
        <w:spacing w:after="0" w:line="360" w:lineRule="auto"/>
        <w:ind w:firstLine="720"/>
        <w:jc w:val="both"/>
        <w:rPr>
          <w:rFonts w:ascii="Times New Roman" w:eastAsia="Times New Roman" w:hAnsi="Times New Roman" w:cs="Times New Roman"/>
          <w:sz w:val="28"/>
          <w:szCs w:val="28"/>
          <w:lang w:eastAsia="ru-RU"/>
        </w:rPr>
      </w:pPr>
      <w:proofErr w:type="spellStart"/>
      <w:proofErr w:type="gramStart"/>
      <w:r w:rsidRPr="00910E2E">
        <w:rPr>
          <w:rFonts w:ascii="Times New Roman" w:eastAsia="Times New Roman" w:hAnsi="Times New Roman" w:cs="Times New Roman"/>
          <w:sz w:val="28"/>
          <w:szCs w:val="28"/>
          <w:lang w:val="en-US" w:eastAsia="ru-RU"/>
        </w:rPr>
        <w:t>rdo</w:t>
      </w:r>
      <w:proofErr w:type="spellEnd"/>
      <w:r w:rsidRPr="00910E2E">
        <w:rPr>
          <w:rFonts w:ascii="Times New Roman" w:eastAsia="Times New Roman" w:hAnsi="Times New Roman" w:cs="Times New Roman"/>
          <w:sz w:val="28"/>
          <w:szCs w:val="28"/>
          <w:lang w:eastAsia="ru-RU"/>
        </w:rPr>
        <w:t>_</w:t>
      </w:r>
      <w:r w:rsidRPr="00910E2E">
        <w:rPr>
          <w:rFonts w:ascii="Times New Roman" w:eastAsia="Times New Roman" w:hAnsi="Times New Roman" w:cs="Times New Roman"/>
          <w:sz w:val="28"/>
          <w:szCs w:val="28"/>
          <w:lang w:val="en-US" w:eastAsia="ru-RU"/>
        </w:rPr>
        <w:t>kernel</w:t>
      </w:r>
      <w:proofErr w:type="gramEnd"/>
      <w:r w:rsidRPr="00910E2E">
        <w:rPr>
          <w:rFonts w:ascii="Times New Roman" w:eastAsia="Times New Roman" w:hAnsi="Times New Roman" w:cs="Times New Roman"/>
          <w:sz w:val="28"/>
          <w:szCs w:val="28"/>
          <w:lang w:eastAsia="ru-RU"/>
        </w:rPr>
        <w:t xml:space="preserve"> реализует ядровые функции системы. Не изменяется при разработке системы.</w:t>
      </w:r>
    </w:p>
    <w:p w:rsidR="00910E2E" w:rsidRPr="00910E2E" w:rsidRDefault="00910E2E" w:rsidP="000F0694">
      <w:pPr>
        <w:autoSpaceDE w:val="0"/>
        <w:autoSpaceDN w:val="0"/>
        <w:adjustRightInd w:val="0"/>
        <w:spacing w:after="0" w:line="360" w:lineRule="auto"/>
        <w:ind w:firstLine="720"/>
        <w:jc w:val="both"/>
        <w:rPr>
          <w:rFonts w:ascii="Times New Roman" w:eastAsia="Times New Roman" w:hAnsi="Times New Roman" w:cs="Times New Roman"/>
          <w:sz w:val="28"/>
          <w:szCs w:val="28"/>
          <w:lang w:eastAsia="ru-RU"/>
        </w:rPr>
      </w:pPr>
      <w:proofErr w:type="gramStart"/>
      <w:r w:rsidRPr="00910E2E">
        <w:rPr>
          <w:rFonts w:ascii="Times New Roman" w:eastAsia="Times New Roman" w:hAnsi="Times New Roman" w:cs="Times New Roman"/>
          <w:sz w:val="28"/>
          <w:szCs w:val="28"/>
          <w:lang w:val="en-US" w:eastAsia="ru-RU"/>
        </w:rPr>
        <w:t>RAO</w:t>
      </w:r>
      <w:r w:rsidRPr="00910E2E">
        <w:rPr>
          <w:rFonts w:ascii="Times New Roman" w:eastAsia="Times New Roman" w:hAnsi="Times New Roman" w:cs="Times New Roman"/>
          <w:sz w:val="28"/>
          <w:szCs w:val="28"/>
          <w:lang w:eastAsia="ru-RU"/>
        </w:rPr>
        <w:t>-</w:t>
      </w:r>
      <w:r w:rsidRPr="00910E2E">
        <w:rPr>
          <w:rFonts w:ascii="Times New Roman" w:eastAsia="Times New Roman" w:hAnsi="Times New Roman" w:cs="Times New Roman"/>
          <w:sz w:val="28"/>
          <w:szCs w:val="28"/>
          <w:lang w:val="en-US" w:eastAsia="ru-RU"/>
        </w:rPr>
        <w:t>studio</w:t>
      </w:r>
      <w:r w:rsidRPr="00910E2E">
        <w:rPr>
          <w:rFonts w:ascii="Times New Roman" w:eastAsia="Times New Roman" w:hAnsi="Times New Roman" w:cs="Times New Roman"/>
          <w:sz w:val="28"/>
          <w:szCs w:val="28"/>
          <w:lang w:eastAsia="ru-RU"/>
        </w:rPr>
        <w:t>.</w:t>
      </w:r>
      <w:r w:rsidRPr="00910E2E">
        <w:rPr>
          <w:rFonts w:ascii="Times New Roman" w:eastAsia="Times New Roman" w:hAnsi="Times New Roman" w:cs="Times New Roman"/>
          <w:sz w:val="28"/>
          <w:szCs w:val="28"/>
          <w:lang w:val="en-US" w:eastAsia="ru-RU"/>
        </w:rPr>
        <w:t>exe</w:t>
      </w:r>
      <w:r w:rsidRPr="00910E2E">
        <w:rPr>
          <w:rFonts w:ascii="Times New Roman" w:eastAsia="Times New Roman" w:hAnsi="Times New Roman" w:cs="Times New Roman"/>
          <w:sz w:val="28"/>
          <w:szCs w:val="28"/>
          <w:lang w:eastAsia="ru-RU"/>
        </w:rPr>
        <w:t xml:space="preserve"> реализует графический интерфейс пользователя.</w:t>
      </w:r>
      <w:proofErr w:type="gramEnd"/>
      <w:r w:rsidRPr="00910E2E">
        <w:rPr>
          <w:rFonts w:ascii="Times New Roman" w:eastAsia="Times New Roman" w:hAnsi="Times New Roman" w:cs="Times New Roman"/>
          <w:sz w:val="28"/>
          <w:szCs w:val="28"/>
          <w:lang w:eastAsia="ru-RU"/>
        </w:rPr>
        <w:t xml:space="preserve"> </w:t>
      </w:r>
      <w:r w:rsidR="00D931C5">
        <w:rPr>
          <w:rFonts w:ascii="Times New Roman" w:eastAsia="Times New Roman" w:hAnsi="Times New Roman" w:cs="Times New Roman"/>
          <w:sz w:val="28"/>
          <w:szCs w:val="28"/>
          <w:lang w:eastAsia="ru-RU"/>
        </w:rPr>
        <w:t>Модернизируется при разработке системы</w:t>
      </w:r>
      <w:r w:rsidRPr="00910E2E">
        <w:rPr>
          <w:rFonts w:ascii="Times New Roman" w:eastAsia="Times New Roman" w:hAnsi="Times New Roman" w:cs="Times New Roman"/>
          <w:sz w:val="28"/>
          <w:szCs w:val="28"/>
          <w:lang w:eastAsia="ru-RU"/>
        </w:rPr>
        <w:t>.</w:t>
      </w:r>
    </w:p>
    <w:p w:rsidR="00910E2E" w:rsidRPr="00910E2E" w:rsidRDefault="00910E2E" w:rsidP="000F0694">
      <w:pPr>
        <w:autoSpaceDE w:val="0"/>
        <w:autoSpaceDN w:val="0"/>
        <w:adjustRightInd w:val="0"/>
        <w:spacing w:after="0" w:line="360" w:lineRule="auto"/>
        <w:ind w:firstLine="720"/>
        <w:jc w:val="both"/>
        <w:rPr>
          <w:rFonts w:ascii="Times New Roman" w:eastAsia="Times New Roman" w:hAnsi="Times New Roman" w:cs="Times New Roman"/>
          <w:sz w:val="28"/>
          <w:szCs w:val="28"/>
          <w:lang w:eastAsia="ru-RU"/>
        </w:rPr>
      </w:pPr>
      <w:proofErr w:type="spellStart"/>
      <w:proofErr w:type="gramStart"/>
      <w:r w:rsidRPr="00910E2E">
        <w:rPr>
          <w:rFonts w:ascii="Times New Roman" w:eastAsia="Times New Roman" w:hAnsi="Times New Roman" w:cs="Times New Roman"/>
          <w:sz w:val="28"/>
          <w:szCs w:val="28"/>
          <w:lang w:val="en-US" w:eastAsia="ru-RU"/>
        </w:rPr>
        <w:lastRenderedPageBreak/>
        <w:t>rdo</w:t>
      </w:r>
      <w:proofErr w:type="spellEnd"/>
      <w:r w:rsidRPr="00910E2E">
        <w:rPr>
          <w:rFonts w:ascii="Times New Roman" w:eastAsia="Times New Roman" w:hAnsi="Times New Roman" w:cs="Times New Roman"/>
          <w:sz w:val="28"/>
          <w:szCs w:val="28"/>
          <w:lang w:eastAsia="ru-RU"/>
        </w:rPr>
        <w:t>_</w:t>
      </w:r>
      <w:r w:rsidRPr="00910E2E">
        <w:rPr>
          <w:rFonts w:ascii="Times New Roman" w:eastAsia="Times New Roman" w:hAnsi="Times New Roman" w:cs="Times New Roman"/>
          <w:sz w:val="28"/>
          <w:szCs w:val="28"/>
          <w:lang w:val="en-US" w:eastAsia="ru-RU"/>
        </w:rPr>
        <w:t>repository</w:t>
      </w:r>
      <w:proofErr w:type="gramEnd"/>
      <w:r w:rsidRPr="00910E2E">
        <w:rPr>
          <w:rFonts w:ascii="Times New Roman" w:eastAsia="Times New Roman" w:hAnsi="Times New Roman" w:cs="Times New Roman"/>
          <w:sz w:val="28"/>
          <w:szCs w:val="28"/>
          <w:lang w:eastAsia="ru-RU"/>
        </w:rPr>
        <w:t xml:space="preserve"> реализует управление потоками данных внутри системы и отвечает за хранение и получение информации о модели. Не изменяется при разработке системы.</w:t>
      </w:r>
    </w:p>
    <w:p w:rsidR="00910E2E" w:rsidRPr="00910E2E" w:rsidRDefault="00910E2E" w:rsidP="000F0694">
      <w:pPr>
        <w:autoSpaceDE w:val="0"/>
        <w:autoSpaceDN w:val="0"/>
        <w:adjustRightInd w:val="0"/>
        <w:spacing w:after="0" w:line="360" w:lineRule="auto"/>
        <w:ind w:firstLine="720"/>
        <w:jc w:val="both"/>
        <w:rPr>
          <w:rFonts w:ascii="Times New Roman" w:eastAsia="Times New Roman" w:hAnsi="Times New Roman" w:cs="Times New Roman"/>
          <w:sz w:val="28"/>
          <w:szCs w:val="28"/>
          <w:lang w:eastAsia="ru-RU"/>
        </w:rPr>
      </w:pPr>
      <w:proofErr w:type="spellStart"/>
      <w:proofErr w:type="gramStart"/>
      <w:r w:rsidRPr="00910E2E">
        <w:rPr>
          <w:rFonts w:ascii="Times New Roman" w:eastAsia="Times New Roman" w:hAnsi="Times New Roman" w:cs="Times New Roman"/>
          <w:sz w:val="28"/>
          <w:szCs w:val="28"/>
          <w:lang w:val="en-US" w:eastAsia="ru-RU"/>
        </w:rPr>
        <w:t>rdo</w:t>
      </w:r>
      <w:proofErr w:type="spellEnd"/>
      <w:r w:rsidRPr="00910E2E">
        <w:rPr>
          <w:rFonts w:ascii="Times New Roman" w:eastAsia="Times New Roman" w:hAnsi="Times New Roman" w:cs="Times New Roman"/>
          <w:sz w:val="28"/>
          <w:szCs w:val="28"/>
          <w:lang w:eastAsia="ru-RU"/>
        </w:rPr>
        <w:t>_</w:t>
      </w:r>
      <w:proofErr w:type="spellStart"/>
      <w:r w:rsidRPr="00910E2E">
        <w:rPr>
          <w:rFonts w:ascii="Times New Roman" w:eastAsia="Times New Roman" w:hAnsi="Times New Roman" w:cs="Times New Roman"/>
          <w:sz w:val="28"/>
          <w:szCs w:val="28"/>
          <w:lang w:val="en-US" w:eastAsia="ru-RU"/>
        </w:rPr>
        <w:t>mbuilder</w:t>
      </w:r>
      <w:proofErr w:type="spellEnd"/>
      <w:proofErr w:type="gramEnd"/>
      <w:r w:rsidRPr="00910E2E">
        <w:rPr>
          <w:rFonts w:ascii="Times New Roman" w:eastAsia="Times New Roman" w:hAnsi="Times New Roman" w:cs="Times New Roman"/>
          <w:sz w:val="28"/>
          <w:szCs w:val="28"/>
          <w:lang w:eastAsia="ru-RU"/>
        </w:rPr>
        <w:t xml:space="preserve"> реализует функционал, используемый для программного управления типами ресурсов и ресурсами модели. Не изменяется при разработке системы.</w:t>
      </w:r>
    </w:p>
    <w:p w:rsidR="00910E2E" w:rsidRPr="00910E2E" w:rsidRDefault="00910E2E" w:rsidP="000F0694">
      <w:pPr>
        <w:autoSpaceDE w:val="0"/>
        <w:autoSpaceDN w:val="0"/>
        <w:adjustRightInd w:val="0"/>
        <w:spacing w:after="0" w:line="360" w:lineRule="auto"/>
        <w:ind w:firstLine="720"/>
        <w:jc w:val="both"/>
        <w:rPr>
          <w:rFonts w:ascii="Times New Roman" w:eastAsia="Times New Roman" w:hAnsi="Times New Roman" w:cs="Times New Roman"/>
          <w:sz w:val="28"/>
          <w:szCs w:val="28"/>
          <w:lang w:eastAsia="ru-RU"/>
        </w:rPr>
      </w:pPr>
      <w:proofErr w:type="spellStart"/>
      <w:proofErr w:type="gramStart"/>
      <w:r w:rsidRPr="00910E2E">
        <w:rPr>
          <w:rFonts w:ascii="Times New Roman" w:eastAsia="Times New Roman" w:hAnsi="Times New Roman" w:cs="Times New Roman"/>
          <w:sz w:val="28"/>
          <w:szCs w:val="28"/>
          <w:lang w:val="en-US" w:eastAsia="ru-RU"/>
        </w:rPr>
        <w:t>rdo</w:t>
      </w:r>
      <w:proofErr w:type="spellEnd"/>
      <w:r w:rsidRPr="00910E2E">
        <w:rPr>
          <w:rFonts w:ascii="Times New Roman" w:eastAsia="Times New Roman" w:hAnsi="Times New Roman" w:cs="Times New Roman"/>
          <w:sz w:val="28"/>
          <w:szCs w:val="28"/>
          <w:lang w:eastAsia="ru-RU"/>
        </w:rPr>
        <w:t>_</w:t>
      </w:r>
      <w:r w:rsidRPr="00910E2E">
        <w:rPr>
          <w:rFonts w:ascii="Times New Roman" w:eastAsia="Times New Roman" w:hAnsi="Times New Roman" w:cs="Times New Roman"/>
          <w:sz w:val="28"/>
          <w:szCs w:val="28"/>
          <w:lang w:val="en-US" w:eastAsia="ru-RU"/>
        </w:rPr>
        <w:t>converter</w:t>
      </w:r>
      <w:proofErr w:type="gramEnd"/>
      <w:r w:rsidRPr="00910E2E">
        <w:rPr>
          <w:rFonts w:ascii="Times New Roman" w:eastAsia="Times New Roman" w:hAnsi="Times New Roman" w:cs="Times New Roman"/>
          <w:sz w:val="28"/>
          <w:szCs w:val="28"/>
          <w:lang w:eastAsia="ru-RU"/>
        </w:rPr>
        <w:t xml:space="preserve"> конвертирует модели созданные в старой версии РДО, производя резервное копирование файлов оригинальной модели. Благодаря </w:t>
      </w:r>
      <w:proofErr w:type="gramStart"/>
      <w:r w:rsidRPr="00910E2E">
        <w:rPr>
          <w:rFonts w:ascii="Times New Roman" w:eastAsia="Times New Roman" w:hAnsi="Times New Roman" w:cs="Times New Roman"/>
          <w:sz w:val="28"/>
          <w:szCs w:val="28"/>
          <w:lang w:eastAsia="ru-RU"/>
        </w:rPr>
        <w:t>нему</w:t>
      </w:r>
      <w:proofErr w:type="gramEnd"/>
      <w:r w:rsidRPr="00910E2E">
        <w:rPr>
          <w:rFonts w:ascii="Times New Roman" w:eastAsia="Times New Roman" w:hAnsi="Times New Roman" w:cs="Times New Roman"/>
          <w:sz w:val="28"/>
          <w:szCs w:val="28"/>
          <w:lang w:eastAsia="ru-RU"/>
        </w:rPr>
        <w:t xml:space="preserve"> обеспечивается обратная совместимость версий системы. Не изменяется при разработке системы.</w:t>
      </w:r>
    </w:p>
    <w:p w:rsidR="00910E2E" w:rsidRPr="00910E2E" w:rsidRDefault="00910E2E" w:rsidP="000F0694">
      <w:pPr>
        <w:autoSpaceDE w:val="0"/>
        <w:autoSpaceDN w:val="0"/>
        <w:adjustRightInd w:val="0"/>
        <w:spacing w:after="0" w:line="360" w:lineRule="auto"/>
        <w:ind w:firstLine="720"/>
        <w:jc w:val="both"/>
        <w:rPr>
          <w:rFonts w:ascii="Times New Roman" w:eastAsia="Times New Roman" w:hAnsi="Times New Roman" w:cs="Times New Roman"/>
          <w:sz w:val="28"/>
          <w:szCs w:val="28"/>
          <w:lang w:eastAsia="ru-RU"/>
        </w:rPr>
      </w:pPr>
      <w:proofErr w:type="spellStart"/>
      <w:proofErr w:type="gramStart"/>
      <w:r w:rsidRPr="00910E2E">
        <w:rPr>
          <w:rFonts w:ascii="Times New Roman" w:eastAsia="Times New Roman" w:hAnsi="Times New Roman" w:cs="Times New Roman"/>
          <w:sz w:val="28"/>
          <w:szCs w:val="28"/>
          <w:lang w:val="en-US" w:eastAsia="ru-RU"/>
        </w:rPr>
        <w:t>rdo</w:t>
      </w:r>
      <w:proofErr w:type="spellEnd"/>
      <w:r w:rsidRPr="00910E2E">
        <w:rPr>
          <w:rFonts w:ascii="Times New Roman" w:eastAsia="Times New Roman" w:hAnsi="Times New Roman" w:cs="Times New Roman"/>
          <w:sz w:val="28"/>
          <w:szCs w:val="28"/>
          <w:lang w:eastAsia="ru-RU"/>
        </w:rPr>
        <w:t>_</w:t>
      </w:r>
      <w:r w:rsidRPr="00910E2E">
        <w:rPr>
          <w:rFonts w:ascii="Times New Roman" w:eastAsia="Times New Roman" w:hAnsi="Times New Roman" w:cs="Times New Roman"/>
          <w:sz w:val="28"/>
          <w:szCs w:val="28"/>
          <w:lang w:val="en-US" w:eastAsia="ru-RU"/>
        </w:rPr>
        <w:t>simulator</w:t>
      </w:r>
      <w:proofErr w:type="gramEnd"/>
      <w:r w:rsidRPr="00910E2E">
        <w:rPr>
          <w:rFonts w:ascii="Times New Roman" w:eastAsia="Times New Roman" w:hAnsi="Times New Roman" w:cs="Times New Roman"/>
          <w:sz w:val="28"/>
          <w:szCs w:val="28"/>
          <w:lang w:eastAsia="ru-RU"/>
        </w:rPr>
        <w:t xml:space="preserve"> управляет процессом моделирования на всех его этапах. Он осуществляет координацию и управление компонентами </w:t>
      </w:r>
      <w:proofErr w:type="spellStart"/>
      <w:r w:rsidRPr="00910E2E">
        <w:rPr>
          <w:rFonts w:ascii="Times New Roman" w:eastAsia="Times New Roman" w:hAnsi="Times New Roman" w:cs="Times New Roman"/>
          <w:sz w:val="28"/>
          <w:szCs w:val="28"/>
          <w:lang w:val="en-US" w:eastAsia="ru-RU"/>
        </w:rPr>
        <w:t>rdo</w:t>
      </w:r>
      <w:proofErr w:type="spellEnd"/>
      <w:r w:rsidRPr="00910E2E">
        <w:rPr>
          <w:rFonts w:ascii="Times New Roman" w:eastAsia="Times New Roman" w:hAnsi="Times New Roman" w:cs="Times New Roman"/>
          <w:sz w:val="28"/>
          <w:szCs w:val="28"/>
          <w:lang w:eastAsia="ru-RU"/>
        </w:rPr>
        <w:t>_</w:t>
      </w:r>
      <w:r w:rsidRPr="00910E2E">
        <w:rPr>
          <w:rFonts w:ascii="Times New Roman" w:eastAsia="Times New Roman" w:hAnsi="Times New Roman" w:cs="Times New Roman"/>
          <w:sz w:val="28"/>
          <w:szCs w:val="28"/>
          <w:lang w:val="en-US" w:eastAsia="ru-RU"/>
        </w:rPr>
        <w:t>runtime</w:t>
      </w:r>
      <w:r w:rsidRPr="00910E2E">
        <w:rPr>
          <w:rFonts w:ascii="Times New Roman" w:eastAsia="Times New Roman" w:hAnsi="Times New Roman" w:cs="Times New Roman"/>
          <w:sz w:val="28"/>
          <w:szCs w:val="28"/>
          <w:lang w:eastAsia="ru-RU"/>
        </w:rPr>
        <w:t xml:space="preserve"> и </w:t>
      </w:r>
      <w:proofErr w:type="spellStart"/>
      <w:r w:rsidRPr="00910E2E">
        <w:rPr>
          <w:rFonts w:ascii="Times New Roman" w:eastAsia="Times New Roman" w:hAnsi="Times New Roman" w:cs="Times New Roman"/>
          <w:sz w:val="28"/>
          <w:szCs w:val="28"/>
          <w:lang w:val="en-US" w:eastAsia="ru-RU"/>
        </w:rPr>
        <w:t>rdo</w:t>
      </w:r>
      <w:proofErr w:type="spellEnd"/>
      <w:r w:rsidRPr="00910E2E">
        <w:rPr>
          <w:rFonts w:ascii="Times New Roman" w:eastAsia="Times New Roman" w:hAnsi="Times New Roman" w:cs="Times New Roman"/>
          <w:sz w:val="28"/>
          <w:szCs w:val="28"/>
          <w:lang w:eastAsia="ru-RU"/>
        </w:rPr>
        <w:t>_</w:t>
      </w:r>
      <w:r w:rsidRPr="00910E2E">
        <w:rPr>
          <w:rFonts w:ascii="Times New Roman" w:eastAsia="Times New Roman" w:hAnsi="Times New Roman" w:cs="Times New Roman"/>
          <w:sz w:val="28"/>
          <w:szCs w:val="28"/>
          <w:lang w:val="en-US" w:eastAsia="ru-RU"/>
        </w:rPr>
        <w:t>parser</w:t>
      </w:r>
      <w:r w:rsidRPr="00910E2E">
        <w:rPr>
          <w:rFonts w:ascii="Times New Roman" w:eastAsia="Times New Roman" w:hAnsi="Times New Roman" w:cs="Times New Roman"/>
          <w:sz w:val="28"/>
          <w:szCs w:val="28"/>
          <w:lang w:eastAsia="ru-RU"/>
        </w:rPr>
        <w:t>. Не изменяется при разработке системы.</w:t>
      </w:r>
    </w:p>
    <w:p w:rsidR="00910E2E" w:rsidRDefault="00910E2E" w:rsidP="000F0694">
      <w:pPr>
        <w:autoSpaceDE w:val="0"/>
        <w:autoSpaceDN w:val="0"/>
        <w:adjustRightInd w:val="0"/>
        <w:spacing w:after="0" w:line="360" w:lineRule="auto"/>
        <w:ind w:firstLine="720"/>
        <w:jc w:val="both"/>
        <w:rPr>
          <w:rFonts w:ascii="Times New Roman" w:eastAsia="Times New Roman" w:hAnsi="Times New Roman" w:cs="Times New Roman"/>
          <w:sz w:val="28"/>
          <w:szCs w:val="28"/>
          <w:lang w:eastAsia="ru-RU"/>
        </w:rPr>
      </w:pPr>
      <w:proofErr w:type="spellStart"/>
      <w:proofErr w:type="gramStart"/>
      <w:r w:rsidRPr="00910E2E">
        <w:rPr>
          <w:rFonts w:ascii="Times New Roman" w:eastAsia="Times New Roman" w:hAnsi="Times New Roman" w:cs="Times New Roman"/>
          <w:sz w:val="28"/>
          <w:szCs w:val="28"/>
          <w:lang w:val="en-US" w:eastAsia="ru-RU"/>
        </w:rPr>
        <w:t>rdo</w:t>
      </w:r>
      <w:proofErr w:type="spellEnd"/>
      <w:r w:rsidRPr="00910E2E">
        <w:rPr>
          <w:rFonts w:ascii="Times New Roman" w:eastAsia="Times New Roman" w:hAnsi="Times New Roman" w:cs="Times New Roman"/>
          <w:sz w:val="28"/>
          <w:szCs w:val="28"/>
          <w:lang w:eastAsia="ru-RU"/>
        </w:rPr>
        <w:t>_</w:t>
      </w:r>
      <w:r w:rsidRPr="00910E2E">
        <w:rPr>
          <w:rFonts w:ascii="Times New Roman" w:eastAsia="Times New Roman" w:hAnsi="Times New Roman" w:cs="Times New Roman"/>
          <w:sz w:val="28"/>
          <w:szCs w:val="28"/>
          <w:lang w:val="en-US" w:eastAsia="ru-RU"/>
        </w:rPr>
        <w:t>parser</w:t>
      </w:r>
      <w:proofErr w:type="gramEnd"/>
      <w:r w:rsidRPr="00910E2E">
        <w:rPr>
          <w:rFonts w:ascii="Times New Roman" w:eastAsia="Times New Roman" w:hAnsi="Times New Roman" w:cs="Times New Roman"/>
          <w:sz w:val="28"/>
          <w:szCs w:val="28"/>
          <w:lang w:eastAsia="ru-RU"/>
        </w:rPr>
        <w:t xml:space="preserve"> производит лексический и синтаксический разбор исходных текстов модели, написанной на языке РДО. </w:t>
      </w:r>
      <w:r w:rsidR="00D931C5">
        <w:rPr>
          <w:rFonts w:ascii="Times New Roman" w:eastAsia="Times New Roman" w:hAnsi="Times New Roman" w:cs="Times New Roman"/>
          <w:sz w:val="28"/>
          <w:szCs w:val="28"/>
          <w:lang w:eastAsia="ru-RU"/>
        </w:rPr>
        <w:t>Не изменяется при разработке системы.</w:t>
      </w:r>
    </w:p>
    <w:p w:rsidR="00677CAA" w:rsidRPr="00677CAA" w:rsidRDefault="00677CAA" w:rsidP="00677CAA">
      <w:pPr>
        <w:autoSpaceDE w:val="0"/>
        <w:autoSpaceDN w:val="0"/>
        <w:adjustRightInd w:val="0"/>
        <w:spacing w:after="0" w:line="360" w:lineRule="auto"/>
        <w:ind w:firstLine="720"/>
        <w:jc w:val="both"/>
        <w:rPr>
          <w:rFonts w:ascii="Times New Roman" w:eastAsia="Times New Roman" w:hAnsi="Times New Roman" w:cs="Times New Roman"/>
          <w:sz w:val="28"/>
          <w:szCs w:val="28"/>
          <w:lang w:eastAsia="ru-RU"/>
        </w:rPr>
      </w:pPr>
      <w:r w:rsidRPr="00910E2E">
        <w:rPr>
          <w:rFonts w:ascii="Times New Roman" w:eastAsia="Times New Roman" w:hAnsi="Times New Roman" w:cs="Times New Roman"/>
          <w:sz w:val="28"/>
          <w:szCs w:val="28"/>
          <w:lang w:eastAsia="ru-RU"/>
        </w:rPr>
        <w:t xml:space="preserve">Для отображения зависимости между компонентами системы РДО и выделения среди них модернизируемых служит соответствующая диаграмма в нотации </w:t>
      </w:r>
      <w:r w:rsidRPr="00910E2E">
        <w:rPr>
          <w:rFonts w:ascii="Times New Roman" w:eastAsia="Times New Roman" w:hAnsi="Times New Roman" w:cs="Times New Roman"/>
          <w:sz w:val="28"/>
          <w:szCs w:val="28"/>
          <w:lang w:val="en-US" w:eastAsia="ru-RU"/>
        </w:rPr>
        <w:t>UML</w:t>
      </w:r>
      <w:r>
        <w:rPr>
          <w:rFonts w:ascii="Times New Roman" w:eastAsia="Times New Roman" w:hAnsi="Times New Roman" w:cs="Times New Roman"/>
          <w:sz w:val="28"/>
          <w:szCs w:val="28"/>
          <w:lang w:eastAsia="ru-RU"/>
        </w:rPr>
        <w:t xml:space="preserve">. Так как модернизируется один компонент – </w:t>
      </w:r>
      <w:r>
        <w:rPr>
          <w:rFonts w:ascii="Times New Roman" w:eastAsia="Times New Roman" w:hAnsi="Times New Roman" w:cs="Times New Roman"/>
          <w:sz w:val="28"/>
          <w:szCs w:val="28"/>
          <w:lang w:val="en-US" w:eastAsia="ru-RU"/>
        </w:rPr>
        <w:t>RAO</w:t>
      </w:r>
      <w:r w:rsidRPr="00677CA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studio</w:t>
      </w:r>
      <w:r w:rsidRPr="00677CA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exe</w:t>
      </w:r>
      <w:r w:rsidRPr="00677CA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 на диаграмме компонентов представлены зависимости внутри данного компонента.</w:t>
      </w:r>
    </w:p>
    <w:p w:rsidR="00910E2E" w:rsidRDefault="00910E2E" w:rsidP="000F0694">
      <w:pPr>
        <w:pStyle w:val="2"/>
        <w:jc w:val="both"/>
        <w:rPr>
          <w:rFonts w:eastAsia="Times New Roman"/>
        </w:rPr>
      </w:pPr>
      <w:bookmarkStart w:id="49" w:name="_Toc359244360"/>
      <w:r>
        <w:rPr>
          <w:rFonts w:eastAsia="Times New Roman"/>
        </w:rPr>
        <w:t>Выбор библиотеки</w:t>
      </w:r>
      <w:bookmarkEnd w:id="49"/>
    </w:p>
    <w:p w:rsidR="00910E2E" w:rsidRDefault="00D931C5" w:rsidP="000F0694">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При выборе библиотеки для разработки рассматривались три варианта:</w:t>
      </w:r>
    </w:p>
    <w:p w:rsidR="00D931C5" w:rsidRPr="00D931C5" w:rsidRDefault="00D931C5" w:rsidP="00E04BA5">
      <w:pPr>
        <w:pStyle w:val="a4"/>
        <w:numPr>
          <w:ilvl w:val="0"/>
          <w:numId w:val="7"/>
        </w:numPr>
        <w:spacing w:line="360" w:lineRule="auto"/>
        <w:jc w:val="both"/>
        <w:rPr>
          <w:rFonts w:ascii="Times New Roman" w:hAnsi="Times New Roman" w:cs="Times New Roman"/>
          <w:sz w:val="28"/>
          <w:lang w:eastAsia="ru-RU"/>
        </w:rPr>
      </w:pPr>
      <w:proofErr w:type="spellStart"/>
      <w:r>
        <w:rPr>
          <w:rFonts w:ascii="Times New Roman" w:hAnsi="Times New Roman" w:cs="Times New Roman"/>
          <w:sz w:val="28"/>
          <w:lang w:val="en-US" w:eastAsia="ru-RU"/>
        </w:rPr>
        <w:t>wxWidgets</w:t>
      </w:r>
      <w:proofErr w:type="spellEnd"/>
      <w:r>
        <w:rPr>
          <w:rFonts w:ascii="Times New Roman" w:hAnsi="Times New Roman" w:cs="Times New Roman"/>
          <w:sz w:val="28"/>
          <w:lang w:val="en-US" w:eastAsia="ru-RU"/>
        </w:rPr>
        <w:t>;</w:t>
      </w:r>
    </w:p>
    <w:p w:rsidR="00D931C5" w:rsidRPr="00D931C5" w:rsidRDefault="00D931C5" w:rsidP="00E04BA5">
      <w:pPr>
        <w:pStyle w:val="a4"/>
        <w:numPr>
          <w:ilvl w:val="0"/>
          <w:numId w:val="7"/>
        </w:numPr>
        <w:spacing w:line="360" w:lineRule="auto"/>
        <w:jc w:val="both"/>
        <w:rPr>
          <w:rFonts w:ascii="Times New Roman" w:hAnsi="Times New Roman" w:cs="Times New Roman"/>
          <w:sz w:val="28"/>
          <w:lang w:eastAsia="ru-RU"/>
        </w:rPr>
      </w:pPr>
      <w:r>
        <w:rPr>
          <w:rFonts w:ascii="Times New Roman" w:hAnsi="Times New Roman" w:cs="Times New Roman"/>
          <w:sz w:val="28"/>
          <w:lang w:val="en-US" w:eastAsia="ru-RU"/>
        </w:rPr>
        <w:t>GTK+;</w:t>
      </w:r>
    </w:p>
    <w:p w:rsidR="00D931C5" w:rsidRDefault="00D931C5" w:rsidP="00E04BA5">
      <w:pPr>
        <w:pStyle w:val="a4"/>
        <w:numPr>
          <w:ilvl w:val="0"/>
          <w:numId w:val="7"/>
        </w:numPr>
        <w:spacing w:line="360" w:lineRule="auto"/>
        <w:jc w:val="both"/>
        <w:rPr>
          <w:rFonts w:ascii="Times New Roman" w:hAnsi="Times New Roman" w:cs="Times New Roman"/>
          <w:sz w:val="28"/>
          <w:lang w:eastAsia="ru-RU"/>
        </w:rPr>
      </w:pPr>
      <w:r>
        <w:rPr>
          <w:rFonts w:ascii="Times New Roman" w:hAnsi="Times New Roman" w:cs="Times New Roman"/>
          <w:sz w:val="28"/>
          <w:lang w:val="en-US" w:eastAsia="ru-RU"/>
        </w:rPr>
        <w:t>Qt.</w:t>
      </w:r>
    </w:p>
    <w:p w:rsidR="00D931C5" w:rsidRDefault="00D931C5" w:rsidP="000F0694">
      <w:pPr>
        <w:spacing w:line="360" w:lineRule="auto"/>
        <w:ind w:firstLine="708"/>
        <w:jc w:val="both"/>
        <w:rPr>
          <w:rFonts w:ascii="Times New Roman" w:hAnsi="Times New Roman" w:cs="Times New Roman"/>
          <w:sz w:val="28"/>
          <w:szCs w:val="28"/>
        </w:rPr>
      </w:pPr>
      <w:r>
        <w:rPr>
          <w:rFonts w:ascii="Times New Roman" w:hAnsi="Times New Roman" w:cs="Times New Roman"/>
          <w:sz w:val="28"/>
          <w:lang w:eastAsia="ru-RU"/>
        </w:rPr>
        <w:t xml:space="preserve">Библиотека </w:t>
      </w:r>
      <w:proofErr w:type="spellStart"/>
      <w:r>
        <w:rPr>
          <w:rFonts w:ascii="Times New Roman" w:hAnsi="Times New Roman" w:cs="Times New Roman"/>
          <w:sz w:val="28"/>
          <w:lang w:val="en-US" w:eastAsia="ru-RU"/>
        </w:rPr>
        <w:t>wxWidgets</w:t>
      </w:r>
      <w:proofErr w:type="spellEnd"/>
      <w:r w:rsidR="00644AF2" w:rsidRPr="00644AF2">
        <w:rPr>
          <w:rFonts w:ascii="Times New Roman" w:hAnsi="Times New Roman" w:cs="Times New Roman"/>
          <w:sz w:val="28"/>
          <w:lang w:eastAsia="ru-RU"/>
        </w:rPr>
        <w:t xml:space="preserve"> </w:t>
      </w:r>
      <w:r w:rsidR="00644AF2">
        <w:rPr>
          <w:rFonts w:ascii="Times New Roman" w:hAnsi="Times New Roman" w:cs="Times New Roman"/>
          <w:sz w:val="28"/>
          <w:lang w:eastAsia="ru-RU"/>
        </w:rPr>
        <w:t>[</w:t>
      </w:r>
      <w:r w:rsidR="00644AF2" w:rsidRPr="00644AF2">
        <w:rPr>
          <w:rFonts w:ascii="Times New Roman" w:hAnsi="Times New Roman" w:cs="Times New Roman"/>
          <w:sz w:val="28"/>
          <w:lang w:eastAsia="ru-RU"/>
        </w:rPr>
        <w:t>5]</w:t>
      </w:r>
      <w:r w:rsidRPr="00D931C5">
        <w:rPr>
          <w:rFonts w:ascii="Times New Roman" w:hAnsi="Times New Roman" w:cs="Times New Roman"/>
          <w:sz w:val="28"/>
          <w:lang w:eastAsia="ru-RU"/>
        </w:rPr>
        <w:t xml:space="preserve"> – </w:t>
      </w:r>
      <w:r w:rsidRPr="00D931C5">
        <w:rPr>
          <w:rFonts w:ascii="Times New Roman" w:hAnsi="Times New Roman" w:cs="Times New Roman"/>
          <w:sz w:val="28"/>
          <w:szCs w:val="28"/>
          <w:lang w:eastAsia="ru-RU"/>
        </w:rPr>
        <w:t xml:space="preserve">это </w:t>
      </w:r>
      <w:r>
        <w:rPr>
          <w:rFonts w:ascii="Times New Roman" w:hAnsi="Times New Roman" w:cs="Times New Roman"/>
          <w:sz w:val="28"/>
          <w:szCs w:val="28"/>
        </w:rPr>
        <w:t>кросс</w:t>
      </w:r>
      <w:r w:rsidRPr="00D931C5">
        <w:rPr>
          <w:rFonts w:ascii="Times New Roman" w:hAnsi="Times New Roman" w:cs="Times New Roman"/>
          <w:sz w:val="28"/>
          <w:szCs w:val="28"/>
        </w:rPr>
        <w:t>платформенная библиотека инструментов с открытым исходным кодом </w:t>
      </w:r>
      <w:r>
        <w:rPr>
          <w:rFonts w:ascii="Times New Roman" w:hAnsi="Times New Roman" w:cs="Times New Roman"/>
          <w:sz w:val="28"/>
          <w:szCs w:val="28"/>
        </w:rPr>
        <w:t>для р</w:t>
      </w:r>
      <w:r w:rsidRPr="00D931C5">
        <w:rPr>
          <w:rFonts w:ascii="Times New Roman" w:hAnsi="Times New Roman" w:cs="Times New Roman"/>
          <w:sz w:val="28"/>
          <w:szCs w:val="28"/>
        </w:rPr>
        <w:t>азработки</w:t>
      </w:r>
      <w:r>
        <w:rPr>
          <w:rFonts w:ascii="Times New Roman" w:hAnsi="Times New Roman" w:cs="Times New Roman"/>
          <w:sz w:val="28"/>
          <w:szCs w:val="28"/>
        </w:rPr>
        <w:t xml:space="preserve"> </w:t>
      </w:r>
      <w:r w:rsidRPr="00D931C5">
        <w:rPr>
          <w:rFonts w:ascii="Times New Roman" w:hAnsi="Times New Roman" w:cs="Times New Roman"/>
          <w:sz w:val="28"/>
          <w:szCs w:val="28"/>
        </w:rPr>
        <w:lastRenderedPageBreak/>
        <w:t>кроссплатформенных</w:t>
      </w:r>
      <w:r>
        <w:rPr>
          <w:rFonts w:ascii="Times New Roman" w:hAnsi="Times New Roman" w:cs="Times New Roman"/>
          <w:sz w:val="28"/>
          <w:szCs w:val="28"/>
        </w:rPr>
        <w:t xml:space="preserve"> </w:t>
      </w:r>
      <w:r w:rsidRPr="00D931C5">
        <w:rPr>
          <w:rFonts w:ascii="Times New Roman" w:hAnsi="Times New Roman" w:cs="Times New Roman"/>
          <w:sz w:val="28"/>
          <w:szCs w:val="28"/>
        </w:rPr>
        <w:t>на уровне исходного кода приложений, в частности для построения графического интерфейса пользователя(GUI).</w:t>
      </w:r>
    </w:p>
    <w:p w:rsidR="00D931C5" w:rsidRDefault="00062DBB" w:rsidP="000F069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Основным преимуществом </w:t>
      </w:r>
      <w:proofErr w:type="spellStart"/>
      <w:r>
        <w:rPr>
          <w:rFonts w:ascii="Times New Roman" w:hAnsi="Times New Roman" w:cs="Times New Roman"/>
          <w:sz w:val="28"/>
          <w:szCs w:val="28"/>
          <w:lang w:val="en-US"/>
        </w:rPr>
        <w:t>wxWidgets</w:t>
      </w:r>
      <w:proofErr w:type="spellEnd"/>
      <w:r w:rsidRPr="00062DBB">
        <w:rPr>
          <w:rFonts w:ascii="Times New Roman" w:hAnsi="Times New Roman" w:cs="Times New Roman"/>
          <w:sz w:val="28"/>
          <w:szCs w:val="28"/>
        </w:rPr>
        <w:t xml:space="preserve"> </w:t>
      </w:r>
      <w:r>
        <w:rPr>
          <w:rFonts w:ascii="Times New Roman" w:hAnsi="Times New Roman" w:cs="Times New Roman"/>
          <w:sz w:val="28"/>
          <w:szCs w:val="28"/>
        </w:rPr>
        <w:t>перед остальными библиотеками является то, что она использует родные (</w:t>
      </w:r>
      <w:proofErr w:type="spellStart"/>
      <w:r>
        <w:rPr>
          <w:rFonts w:ascii="Times New Roman" w:hAnsi="Times New Roman" w:cs="Times New Roman"/>
          <w:sz w:val="28"/>
          <w:szCs w:val="28"/>
        </w:rPr>
        <w:t>нативные</w:t>
      </w:r>
      <w:proofErr w:type="spellEnd"/>
      <w:r>
        <w:rPr>
          <w:rFonts w:ascii="Times New Roman" w:hAnsi="Times New Roman" w:cs="Times New Roman"/>
          <w:sz w:val="28"/>
          <w:szCs w:val="28"/>
        </w:rPr>
        <w:t>) графические элементы интерфейса операционной системы. В результате они не только выглядят, как родные элементы ОС, они и в самом деле ими являются.</w:t>
      </w:r>
    </w:p>
    <w:p w:rsidR="00062DBB" w:rsidRDefault="00062DBB" w:rsidP="000F0694">
      <w:pPr>
        <w:spacing w:line="360" w:lineRule="auto"/>
        <w:jc w:val="both"/>
        <w:rPr>
          <w:rFonts w:ascii="Times New Roman" w:hAnsi="Times New Roman" w:cs="Times New Roman"/>
          <w:sz w:val="28"/>
          <w:szCs w:val="28"/>
        </w:rPr>
      </w:pPr>
      <w:r>
        <w:rPr>
          <w:rFonts w:ascii="Times New Roman" w:hAnsi="Times New Roman" w:cs="Times New Roman"/>
          <w:sz w:val="28"/>
          <w:szCs w:val="28"/>
        </w:rPr>
        <w:tab/>
        <w:t>Однако у данной библиотеки есть существенный недостаток: отсутствие актуальной документации. По многим классам библиотеки в документации отсутствует справка вообще, либо ограничивается одной-двумя строками. Более того, некоторые технические нюансы вообще не освещены в документации.</w:t>
      </w:r>
    </w:p>
    <w:p w:rsidR="00062DBB" w:rsidRDefault="00062DBB" w:rsidP="000F0694">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Библиотека </w:t>
      </w:r>
      <w:r>
        <w:rPr>
          <w:rFonts w:ascii="Times New Roman" w:hAnsi="Times New Roman" w:cs="Times New Roman"/>
          <w:sz w:val="28"/>
          <w:szCs w:val="28"/>
          <w:lang w:val="en-US"/>
        </w:rPr>
        <w:t>GTK</w:t>
      </w:r>
      <w:r w:rsidR="00644AF2">
        <w:rPr>
          <w:rFonts w:ascii="Times New Roman" w:hAnsi="Times New Roman" w:cs="Times New Roman"/>
          <w:sz w:val="28"/>
          <w:szCs w:val="28"/>
        </w:rPr>
        <w:t>+</w:t>
      </w:r>
      <w:r w:rsidR="00644AF2" w:rsidRPr="00644AF2">
        <w:rPr>
          <w:rFonts w:ascii="Times New Roman" w:hAnsi="Times New Roman" w:cs="Times New Roman"/>
          <w:sz w:val="28"/>
          <w:szCs w:val="28"/>
        </w:rPr>
        <w:t xml:space="preserve"> [6]</w:t>
      </w:r>
      <w:r>
        <w:rPr>
          <w:rFonts w:ascii="Times New Roman" w:hAnsi="Times New Roman" w:cs="Times New Roman"/>
          <w:sz w:val="28"/>
          <w:szCs w:val="28"/>
        </w:rPr>
        <w:t xml:space="preserve"> – кроссплатформенная библиотека элементов интерфейса. Она разработана на языке </w:t>
      </w:r>
      <w:r>
        <w:rPr>
          <w:rFonts w:ascii="Times New Roman" w:hAnsi="Times New Roman" w:cs="Times New Roman"/>
          <w:sz w:val="28"/>
          <w:szCs w:val="28"/>
          <w:lang w:val="en-US"/>
        </w:rPr>
        <w:t>C</w:t>
      </w:r>
      <w:r w:rsidR="00245AAE">
        <w:rPr>
          <w:rFonts w:ascii="Times New Roman" w:hAnsi="Times New Roman" w:cs="Times New Roman"/>
          <w:sz w:val="28"/>
          <w:szCs w:val="28"/>
        </w:rPr>
        <w:t>.</w:t>
      </w:r>
      <w:r w:rsidR="00245AAE" w:rsidRPr="00245AAE">
        <w:rPr>
          <w:rFonts w:ascii="Times New Roman" w:hAnsi="Times New Roman" w:cs="Times New Roman"/>
          <w:sz w:val="28"/>
          <w:szCs w:val="28"/>
        </w:rPr>
        <w:t xml:space="preserve"> </w:t>
      </w:r>
      <w:r w:rsidR="00245AAE">
        <w:rPr>
          <w:rFonts w:ascii="Times New Roman" w:hAnsi="Times New Roman" w:cs="Times New Roman"/>
          <w:sz w:val="28"/>
          <w:szCs w:val="28"/>
        </w:rPr>
        <w:t>Поддержка остальных языков осуществляется через специально разработанные интерфейсы.</w:t>
      </w:r>
    </w:p>
    <w:p w:rsidR="00245AAE" w:rsidRPr="00100CE4" w:rsidRDefault="00245AAE" w:rsidP="000F0694">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ab/>
      </w:r>
      <w:proofErr w:type="gramStart"/>
      <w:r>
        <w:rPr>
          <w:rFonts w:ascii="Times New Roman" w:hAnsi="Times New Roman" w:cs="Times New Roman"/>
          <w:sz w:val="28"/>
          <w:szCs w:val="28"/>
          <w:lang w:val="en-US"/>
        </w:rPr>
        <w:t>GTK</w:t>
      </w:r>
      <w:r w:rsidRPr="00245AAE">
        <w:rPr>
          <w:rFonts w:ascii="Times New Roman" w:hAnsi="Times New Roman" w:cs="Times New Roman"/>
          <w:sz w:val="28"/>
          <w:szCs w:val="28"/>
        </w:rPr>
        <w:t xml:space="preserve">+ </w:t>
      </w:r>
      <w:r>
        <w:rPr>
          <w:rFonts w:ascii="Times New Roman" w:hAnsi="Times New Roman" w:cs="Times New Roman"/>
          <w:sz w:val="28"/>
          <w:szCs w:val="28"/>
        </w:rPr>
        <w:t>реализует мощные средства для профессионального рисования и дизайна графических элементов.</w:t>
      </w:r>
      <w:proofErr w:type="gramEnd"/>
      <w:r>
        <w:rPr>
          <w:rFonts w:ascii="Times New Roman" w:hAnsi="Times New Roman" w:cs="Times New Roman"/>
          <w:sz w:val="28"/>
          <w:szCs w:val="28"/>
        </w:rPr>
        <w:t xml:space="preserve"> Кроме того</w:t>
      </w:r>
      <w:r w:rsidRPr="00245AAE">
        <w:rPr>
          <w:rFonts w:ascii="Times New Roman" w:hAnsi="Times New Roman" w:cs="Times New Roman"/>
          <w:sz w:val="28"/>
          <w:szCs w:val="28"/>
        </w:rPr>
        <w:t xml:space="preserve">, </w:t>
      </w:r>
      <w:r>
        <w:rPr>
          <w:rFonts w:ascii="Times New Roman" w:hAnsi="Times New Roman" w:cs="Times New Roman"/>
          <w:color w:val="000000"/>
          <w:sz w:val="28"/>
          <w:szCs w:val="28"/>
          <w:shd w:val="clear" w:color="auto" w:fill="FFFFFF"/>
        </w:rPr>
        <w:t>ка</w:t>
      </w:r>
      <w:r w:rsidRPr="00245AAE">
        <w:rPr>
          <w:rFonts w:ascii="Times New Roman" w:hAnsi="Times New Roman" w:cs="Times New Roman"/>
          <w:color w:val="000000"/>
          <w:sz w:val="28"/>
          <w:szCs w:val="28"/>
          <w:shd w:val="clear" w:color="auto" w:fill="FFFFFF"/>
        </w:rPr>
        <w:t xml:space="preserve">к следствие использования C, </w:t>
      </w:r>
      <w:r>
        <w:rPr>
          <w:rFonts w:ascii="Times New Roman" w:hAnsi="Times New Roman" w:cs="Times New Roman"/>
          <w:color w:val="000000"/>
          <w:sz w:val="28"/>
          <w:szCs w:val="28"/>
          <w:shd w:val="clear" w:color="auto" w:fill="FFFFFF"/>
          <w:lang w:val="en-US"/>
        </w:rPr>
        <w:t>GTK</w:t>
      </w:r>
      <w:r>
        <w:rPr>
          <w:rFonts w:ascii="Times New Roman" w:hAnsi="Times New Roman" w:cs="Times New Roman"/>
          <w:color w:val="000000"/>
          <w:sz w:val="28"/>
          <w:szCs w:val="28"/>
          <w:shd w:val="clear" w:color="auto" w:fill="FFFFFF"/>
        </w:rPr>
        <w:t xml:space="preserve">+  – </w:t>
      </w:r>
      <w:r w:rsidRPr="00245AAE">
        <w:rPr>
          <w:rFonts w:ascii="Times New Roman" w:hAnsi="Times New Roman" w:cs="Times New Roman"/>
          <w:color w:val="000000"/>
          <w:sz w:val="28"/>
          <w:szCs w:val="28"/>
          <w:shd w:val="clear" w:color="auto" w:fill="FFFFFF"/>
        </w:rPr>
        <w:t xml:space="preserve">более оптимизированная, а также более </w:t>
      </w:r>
      <w:proofErr w:type="spellStart"/>
      <w:r w:rsidRPr="00245AAE">
        <w:rPr>
          <w:rFonts w:ascii="Times New Roman" w:hAnsi="Times New Roman" w:cs="Times New Roman"/>
          <w:color w:val="000000"/>
          <w:sz w:val="28"/>
          <w:szCs w:val="28"/>
          <w:shd w:val="clear" w:color="auto" w:fill="FFFFFF"/>
        </w:rPr>
        <w:t>портабельная</w:t>
      </w:r>
      <w:proofErr w:type="spellEnd"/>
      <w:r>
        <w:rPr>
          <w:rFonts w:ascii="Times New Roman" w:hAnsi="Times New Roman" w:cs="Times New Roman"/>
          <w:color w:val="000000"/>
          <w:sz w:val="28"/>
          <w:szCs w:val="28"/>
          <w:shd w:val="clear" w:color="auto" w:fill="FFFFFF"/>
        </w:rPr>
        <w:t xml:space="preserve"> на другие языки </w:t>
      </w:r>
      <w:r w:rsidRPr="00245AAE">
        <w:rPr>
          <w:rFonts w:ascii="Times New Roman" w:hAnsi="Times New Roman" w:cs="Times New Roman"/>
          <w:color w:val="000000"/>
          <w:sz w:val="28"/>
          <w:szCs w:val="28"/>
          <w:shd w:val="clear" w:color="auto" w:fill="FFFFFF"/>
        </w:rPr>
        <w:t>библиотека, поскольку сообщения, сгенерированные одним языком, могут быть обработаны в процедуре, написанной на другом.</w:t>
      </w:r>
    </w:p>
    <w:p w:rsidR="00245AAE" w:rsidRDefault="00245AAE" w:rsidP="000F0694">
      <w:pPr>
        <w:spacing w:line="360" w:lineRule="auto"/>
        <w:ind w:firstLine="708"/>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lang w:val="en-US"/>
        </w:rPr>
        <w:t>GTK</w:t>
      </w:r>
      <w:r w:rsidRPr="00245AAE">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изначально разрабатывалась для создания графических элементов интерфейса.</w:t>
      </w:r>
      <w:proofErr w:type="gramEnd"/>
      <w:r>
        <w:rPr>
          <w:rFonts w:ascii="Times New Roman" w:hAnsi="Times New Roman" w:cs="Times New Roman"/>
          <w:color w:val="000000"/>
          <w:sz w:val="28"/>
          <w:szCs w:val="28"/>
          <w:shd w:val="clear" w:color="auto" w:fill="FFFFFF"/>
        </w:rPr>
        <w:t xml:space="preserve"> Возможность ее использования для других целей очень ограничена. А одной из наших целей является подготовка базы для дальнейшего развития системы РДО. Кроме того, документация по </w:t>
      </w:r>
      <w:r>
        <w:rPr>
          <w:rFonts w:ascii="Times New Roman" w:hAnsi="Times New Roman" w:cs="Times New Roman"/>
          <w:color w:val="000000"/>
          <w:sz w:val="28"/>
          <w:szCs w:val="28"/>
          <w:shd w:val="clear" w:color="auto" w:fill="FFFFFF"/>
          <w:lang w:val="en-US"/>
        </w:rPr>
        <w:t>GTK</w:t>
      </w:r>
      <w:r w:rsidRPr="00245AA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плохо структурирована, и поиск нужной информации отнимает значительную часть времени, необходимого на знакомство с этой библиотекой.</w:t>
      </w:r>
    </w:p>
    <w:p w:rsidR="00E36B1B" w:rsidRDefault="00245AAE" w:rsidP="000F0694">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Библиотека </w:t>
      </w:r>
      <w:proofErr w:type="spellStart"/>
      <w:r>
        <w:rPr>
          <w:rFonts w:ascii="Times New Roman" w:hAnsi="Times New Roman" w:cs="Times New Roman"/>
          <w:color w:val="000000"/>
          <w:sz w:val="28"/>
          <w:szCs w:val="28"/>
          <w:shd w:val="clear" w:color="auto" w:fill="FFFFFF"/>
          <w:lang w:val="en-US"/>
        </w:rPr>
        <w:t>Qt</w:t>
      </w:r>
      <w:proofErr w:type="spellEnd"/>
      <w:r w:rsidRPr="00245AAE">
        <w:rPr>
          <w:rFonts w:ascii="Times New Roman" w:hAnsi="Times New Roman" w:cs="Times New Roman"/>
          <w:color w:val="000000"/>
          <w:sz w:val="28"/>
          <w:szCs w:val="28"/>
          <w:shd w:val="clear" w:color="auto" w:fill="FFFFFF"/>
        </w:rPr>
        <w:t xml:space="preserve"> </w:t>
      </w:r>
      <w:r w:rsidR="00644AF2" w:rsidRPr="00644AF2">
        <w:rPr>
          <w:rFonts w:ascii="Times New Roman" w:hAnsi="Times New Roman" w:cs="Times New Roman"/>
          <w:color w:val="000000"/>
          <w:sz w:val="28"/>
          <w:szCs w:val="28"/>
          <w:shd w:val="clear" w:color="auto" w:fill="FFFFFF"/>
        </w:rPr>
        <w:t xml:space="preserve">[3] </w:t>
      </w:r>
      <w:r w:rsidRPr="00245AAE">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это кроссплатформенный инструментарий разработки ПО на языке программирования</w:t>
      </w:r>
      <w:proofErr w:type="gramStart"/>
      <w:r>
        <w:rPr>
          <w:rFonts w:ascii="Times New Roman" w:hAnsi="Times New Roman" w:cs="Times New Roman"/>
          <w:color w:val="000000"/>
          <w:sz w:val="28"/>
          <w:szCs w:val="28"/>
          <w:shd w:val="clear" w:color="auto" w:fill="FFFFFF"/>
        </w:rPr>
        <w:t xml:space="preserve"> С</w:t>
      </w:r>
      <w:proofErr w:type="gramEnd"/>
      <w:r>
        <w:rPr>
          <w:rFonts w:ascii="Times New Roman" w:hAnsi="Times New Roman" w:cs="Times New Roman"/>
          <w:color w:val="000000"/>
          <w:sz w:val="28"/>
          <w:szCs w:val="28"/>
          <w:shd w:val="clear" w:color="auto" w:fill="FFFFFF"/>
        </w:rPr>
        <w:t xml:space="preserve">++. </w:t>
      </w:r>
    </w:p>
    <w:p w:rsidR="00E36B1B" w:rsidRDefault="00245AAE" w:rsidP="000F0694">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Программы, написанные на </w:t>
      </w:r>
      <w:proofErr w:type="spellStart"/>
      <w:r>
        <w:rPr>
          <w:rFonts w:ascii="Times New Roman" w:hAnsi="Times New Roman" w:cs="Times New Roman"/>
          <w:color w:val="000000"/>
          <w:sz w:val="28"/>
          <w:szCs w:val="28"/>
          <w:shd w:val="clear" w:color="auto" w:fill="FFFFFF"/>
          <w:lang w:val="en-US"/>
        </w:rPr>
        <w:t>Qt</w:t>
      </w:r>
      <w:proofErr w:type="spellEnd"/>
      <w:r>
        <w:rPr>
          <w:rFonts w:ascii="Times New Roman" w:hAnsi="Times New Roman" w:cs="Times New Roman"/>
          <w:color w:val="000000"/>
          <w:sz w:val="28"/>
          <w:szCs w:val="28"/>
          <w:shd w:val="clear" w:color="auto" w:fill="FFFFFF"/>
        </w:rPr>
        <w:t xml:space="preserve">, можно запустить на большинстве операционных систем путем простой компиляции программы для каждой ОС </w:t>
      </w:r>
      <w:r>
        <w:rPr>
          <w:rFonts w:ascii="Times New Roman" w:hAnsi="Times New Roman" w:cs="Times New Roman"/>
          <w:color w:val="000000"/>
          <w:sz w:val="28"/>
          <w:szCs w:val="28"/>
          <w:shd w:val="clear" w:color="auto" w:fill="FFFFFF"/>
        </w:rPr>
        <w:lastRenderedPageBreak/>
        <w:t xml:space="preserve">без изменения исходного кода. </w:t>
      </w:r>
      <w:proofErr w:type="spellStart"/>
      <w:proofErr w:type="gramStart"/>
      <w:r>
        <w:rPr>
          <w:rFonts w:ascii="Times New Roman" w:hAnsi="Times New Roman" w:cs="Times New Roman"/>
          <w:color w:val="000000"/>
          <w:sz w:val="28"/>
          <w:szCs w:val="28"/>
          <w:shd w:val="clear" w:color="auto" w:fill="FFFFFF"/>
          <w:lang w:val="en-US"/>
        </w:rPr>
        <w:t>Qt</w:t>
      </w:r>
      <w:proofErr w:type="spellEnd"/>
      <w:r w:rsidRPr="00E36B1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включает в себя все классы, необходимые для разработки </w:t>
      </w:r>
      <w:r w:rsidR="00E36B1B">
        <w:rPr>
          <w:rFonts w:ascii="Times New Roman" w:hAnsi="Times New Roman" w:cs="Times New Roman"/>
          <w:color w:val="000000"/>
          <w:sz w:val="28"/>
          <w:szCs w:val="28"/>
          <w:shd w:val="clear" w:color="auto" w:fill="FFFFFF"/>
        </w:rPr>
        <w:t xml:space="preserve">современного прикладного ПО, начиная с элементов графического интерфейса и заканчивая работой с </w:t>
      </w:r>
      <w:r w:rsidR="00E36B1B">
        <w:rPr>
          <w:rFonts w:ascii="Times New Roman" w:hAnsi="Times New Roman" w:cs="Times New Roman"/>
          <w:color w:val="000000"/>
          <w:sz w:val="28"/>
          <w:szCs w:val="28"/>
          <w:shd w:val="clear" w:color="auto" w:fill="FFFFFF"/>
          <w:lang w:val="en-US"/>
        </w:rPr>
        <w:t>XML</w:t>
      </w:r>
      <w:r w:rsidR="00E36B1B">
        <w:rPr>
          <w:rFonts w:ascii="Times New Roman" w:hAnsi="Times New Roman" w:cs="Times New Roman"/>
          <w:color w:val="000000"/>
          <w:sz w:val="28"/>
          <w:szCs w:val="28"/>
          <w:shd w:val="clear" w:color="auto" w:fill="FFFFFF"/>
        </w:rPr>
        <w:t>, базами данных и сетью.</w:t>
      </w:r>
      <w:proofErr w:type="gramEnd"/>
      <w:r w:rsidR="00E36B1B">
        <w:rPr>
          <w:rFonts w:ascii="Times New Roman" w:hAnsi="Times New Roman" w:cs="Times New Roman"/>
          <w:color w:val="000000"/>
          <w:sz w:val="28"/>
          <w:szCs w:val="28"/>
          <w:shd w:val="clear" w:color="auto" w:fill="FFFFFF"/>
        </w:rPr>
        <w:t xml:space="preserve"> </w:t>
      </w:r>
      <w:proofErr w:type="spellStart"/>
      <w:proofErr w:type="gramStart"/>
      <w:r w:rsidR="00E36B1B">
        <w:rPr>
          <w:rFonts w:ascii="Times New Roman" w:hAnsi="Times New Roman" w:cs="Times New Roman"/>
          <w:color w:val="000000"/>
          <w:sz w:val="28"/>
          <w:szCs w:val="28"/>
          <w:shd w:val="clear" w:color="auto" w:fill="FFFFFF"/>
          <w:lang w:val="en-US"/>
        </w:rPr>
        <w:t>Qt</w:t>
      </w:r>
      <w:proofErr w:type="spellEnd"/>
      <w:r w:rsidR="00E36B1B" w:rsidRPr="00E36B1B">
        <w:rPr>
          <w:rFonts w:ascii="Times New Roman" w:hAnsi="Times New Roman" w:cs="Times New Roman"/>
          <w:color w:val="000000"/>
          <w:sz w:val="28"/>
          <w:szCs w:val="28"/>
          <w:shd w:val="clear" w:color="auto" w:fill="FFFFFF"/>
        </w:rPr>
        <w:t xml:space="preserve"> </w:t>
      </w:r>
      <w:r w:rsidR="00E36B1B">
        <w:rPr>
          <w:rFonts w:ascii="Times New Roman" w:hAnsi="Times New Roman" w:cs="Times New Roman"/>
          <w:color w:val="000000"/>
          <w:sz w:val="28"/>
          <w:szCs w:val="28"/>
          <w:shd w:val="clear" w:color="auto" w:fill="FFFFFF"/>
        </w:rPr>
        <w:t>является полностью объектно-ориентированной и легко расширяемой библиотекой.</w:t>
      </w:r>
      <w:proofErr w:type="gramEnd"/>
      <w:r w:rsidR="00E36B1B">
        <w:rPr>
          <w:rFonts w:ascii="Times New Roman" w:hAnsi="Times New Roman" w:cs="Times New Roman"/>
          <w:color w:val="000000"/>
          <w:sz w:val="28"/>
          <w:szCs w:val="28"/>
          <w:shd w:val="clear" w:color="auto" w:fill="FFFFFF"/>
        </w:rPr>
        <w:t xml:space="preserve"> </w:t>
      </w:r>
      <w:proofErr w:type="spellStart"/>
      <w:proofErr w:type="gramStart"/>
      <w:r w:rsidR="00E36B1B">
        <w:rPr>
          <w:rFonts w:ascii="Times New Roman" w:hAnsi="Times New Roman" w:cs="Times New Roman"/>
          <w:color w:val="000000"/>
          <w:sz w:val="28"/>
          <w:szCs w:val="28"/>
          <w:shd w:val="clear" w:color="auto" w:fill="FFFFFF"/>
          <w:lang w:val="en-US"/>
        </w:rPr>
        <w:t>Qt</w:t>
      </w:r>
      <w:proofErr w:type="spellEnd"/>
      <w:r w:rsidR="00E36B1B" w:rsidRPr="00E36B1B">
        <w:rPr>
          <w:rFonts w:ascii="Times New Roman" w:hAnsi="Times New Roman" w:cs="Times New Roman"/>
          <w:color w:val="000000"/>
          <w:sz w:val="28"/>
          <w:szCs w:val="28"/>
          <w:shd w:val="clear" w:color="auto" w:fill="FFFFFF"/>
        </w:rPr>
        <w:t xml:space="preserve"> </w:t>
      </w:r>
      <w:r w:rsidR="00E36B1B">
        <w:rPr>
          <w:rFonts w:ascii="Times New Roman" w:hAnsi="Times New Roman" w:cs="Times New Roman"/>
          <w:color w:val="000000"/>
          <w:sz w:val="28"/>
          <w:szCs w:val="28"/>
          <w:shd w:val="clear" w:color="auto" w:fill="FFFFFF"/>
        </w:rPr>
        <w:t xml:space="preserve">комплектуется средой разработки графического интерфейса </w:t>
      </w:r>
      <w:proofErr w:type="spellStart"/>
      <w:r w:rsidR="00E36B1B">
        <w:rPr>
          <w:rFonts w:ascii="Times New Roman" w:hAnsi="Times New Roman" w:cs="Times New Roman"/>
          <w:color w:val="000000"/>
          <w:sz w:val="28"/>
          <w:szCs w:val="28"/>
          <w:shd w:val="clear" w:color="auto" w:fill="FFFFFF"/>
          <w:lang w:val="en-US"/>
        </w:rPr>
        <w:t>Qt</w:t>
      </w:r>
      <w:proofErr w:type="spellEnd"/>
      <w:r w:rsidR="00E36B1B" w:rsidRPr="00E36B1B">
        <w:rPr>
          <w:rFonts w:ascii="Times New Roman" w:hAnsi="Times New Roman" w:cs="Times New Roman"/>
          <w:color w:val="000000"/>
          <w:sz w:val="28"/>
          <w:szCs w:val="28"/>
          <w:shd w:val="clear" w:color="auto" w:fill="FFFFFF"/>
        </w:rPr>
        <w:t xml:space="preserve"> </w:t>
      </w:r>
      <w:r w:rsidR="00E36B1B">
        <w:rPr>
          <w:rFonts w:ascii="Times New Roman" w:hAnsi="Times New Roman" w:cs="Times New Roman"/>
          <w:color w:val="000000"/>
          <w:sz w:val="28"/>
          <w:szCs w:val="28"/>
          <w:shd w:val="clear" w:color="auto" w:fill="FFFFFF"/>
          <w:lang w:val="en-US"/>
        </w:rPr>
        <w:t>Designer</w:t>
      </w:r>
      <w:r w:rsidR="00E36B1B">
        <w:rPr>
          <w:rFonts w:ascii="Times New Roman" w:hAnsi="Times New Roman" w:cs="Times New Roman"/>
          <w:color w:val="000000"/>
          <w:sz w:val="28"/>
          <w:szCs w:val="28"/>
          <w:shd w:val="clear" w:color="auto" w:fill="FFFFFF"/>
        </w:rPr>
        <w:t xml:space="preserve">, справочной системой </w:t>
      </w:r>
      <w:proofErr w:type="spellStart"/>
      <w:r w:rsidR="00E36B1B">
        <w:rPr>
          <w:rFonts w:ascii="Times New Roman" w:hAnsi="Times New Roman" w:cs="Times New Roman"/>
          <w:color w:val="000000"/>
          <w:sz w:val="28"/>
          <w:szCs w:val="28"/>
          <w:shd w:val="clear" w:color="auto" w:fill="FFFFFF"/>
          <w:lang w:val="en-US"/>
        </w:rPr>
        <w:t>Qt</w:t>
      </w:r>
      <w:proofErr w:type="spellEnd"/>
      <w:r w:rsidR="00E36B1B" w:rsidRPr="00E36B1B">
        <w:rPr>
          <w:rFonts w:ascii="Times New Roman" w:hAnsi="Times New Roman" w:cs="Times New Roman"/>
          <w:color w:val="000000"/>
          <w:sz w:val="28"/>
          <w:szCs w:val="28"/>
          <w:shd w:val="clear" w:color="auto" w:fill="FFFFFF"/>
        </w:rPr>
        <w:t xml:space="preserve"> </w:t>
      </w:r>
      <w:r w:rsidR="00E36B1B">
        <w:rPr>
          <w:rFonts w:ascii="Times New Roman" w:hAnsi="Times New Roman" w:cs="Times New Roman"/>
          <w:color w:val="000000"/>
          <w:sz w:val="28"/>
          <w:szCs w:val="28"/>
          <w:shd w:val="clear" w:color="auto" w:fill="FFFFFF"/>
          <w:lang w:val="en-US"/>
        </w:rPr>
        <w:t>Assistant</w:t>
      </w:r>
      <w:r w:rsidR="00E36B1B">
        <w:rPr>
          <w:rFonts w:ascii="Times New Roman" w:hAnsi="Times New Roman" w:cs="Times New Roman"/>
          <w:color w:val="000000"/>
          <w:sz w:val="28"/>
          <w:szCs w:val="28"/>
          <w:shd w:val="clear" w:color="auto" w:fill="FFFFFF"/>
        </w:rPr>
        <w:t xml:space="preserve">, позволяющей писать кроссплатформенную справку для разрабатываемого на основе </w:t>
      </w:r>
      <w:proofErr w:type="spellStart"/>
      <w:r w:rsidR="00E36B1B">
        <w:rPr>
          <w:rFonts w:ascii="Times New Roman" w:hAnsi="Times New Roman" w:cs="Times New Roman"/>
          <w:color w:val="000000"/>
          <w:sz w:val="28"/>
          <w:szCs w:val="28"/>
          <w:shd w:val="clear" w:color="auto" w:fill="FFFFFF"/>
          <w:lang w:val="en-US"/>
        </w:rPr>
        <w:t>Qt</w:t>
      </w:r>
      <w:proofErr w:type="spellEnd"/>
      <w:r w:rsidR="00E36B1B" w:rsidRPr="00E36B1B">
        <w:rPr>
          <w:rFonts w:ascii="Times New Roman" w:hAnsi="Times New Roman" w:cs="Times New Roman"/>
          <w:color w:val="000000"/>
          <w:sz w:val="28"/>
          <w:szCs w:val="28"/>
          <w:shd w:val="clear" w:color="auto" w:fill="FFFFFF"/>
        </w:rPr>
        <w:t xml:space="preserve"> </w:t>
      </w:r>
      <w:r w:rsidR="00E36B1B">
        <w:rPr>
          <w:rFonts w:ascii="Times New Roman" w:hAnsi="Times New Roman" w:cs="Times New Roman"/>
          <w:color w:val="000000"/>
          <w:sz w:val="28"/>
          <w:szCs w:val="28"/>
          <w:shd w:val="clear" w:color="auto" w:fill="FFFFFF"/>
        </w:rPr>
        <w:t>ПО.</w:t>
      </w:r>
      <w:proofErr w:type="gramEnd"/>
      <w:r w:rsidR="00E36B1B">
        <w:rPr>
          <w:rFonts w:ascii="Times New Roman" w:hAnsi="Times New Roman" w:cs="Times New Roman"/>
          <w:color w:val="000000"/>
          <w:sz w:val="28"/>
          <w:szCs w:val="28"/>
          <w:shd w:val="clear" w:color="auto" w:fill="FFFFFF"/>
        </w:rPr>
        <w:t xml:space="preserve"> </w:t>
      </w:r>
    </w:p>
    <w:p w:rsidR="00E36B1B" w:rsidRDefault="00E36B1B" w:rsidP="000F0694">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Кроме того, </w:t>
      </w:r>
      <w:proofErr w:type="spellStart"/>
      <w:r>
        <w:rPr>
          <w:rFonts w:ascii="Times New Roman" w:hAnsi="Times New Roman" w:cs="Times New Roman"/>
          <w:color w:val="000000"/>
          <w:sz w:val="28"/>
          <w:szCs w:val="28"/>
          <w:shd w:val="clear" w:color="auto" w:fill="FFFFFF"/>
          <w:lang w:val="en-US"/>
        </w:rPr>
        <w:t>Qt</w:t>
      </w:r>
      <w:proofErr w:type="spellEnd"/>
      <w:r w:rsidRPr="00E36B1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обладает качественной документацией с удобной системой поиска. Статьи документации снабжены большим количеством примеров, что значительно упрощает освоение </w:t>
      </w:r>
      <w:proofErr w:type="spellStart"/>
      <w:r>
        <w:rPr>
          <w:rFonts w:ascii="Times New Roman" w:hAnsi="Times New Roman" w:cs="Times New Roman"/>
          <w:color w:val="000000"/>
          <w:sz w:val="28"/>
          <w:szCs w:val="28"/>
          <w:shd w:val="clear" w:color="auto" w:fill="FFFFFF"/>
          <w:lang w:val="en-US"/>
        </w:rPr>
        <w:t>Qt</w:t>
      </w:r>
      <w:proofErr w:type="spellEnd"/>
      <w:r>
        <w:rPr>
          <w:rFonts w:ascii="Times New Roman" w:hAnsi="Times New Roman" w:cs="Times New Roman"/>
          <w:color w:val="000000"/>
          <w:sz w:val="28"/>
          <w:szCs w:val="28"/>
          <w:shd w:val="clear" w:color="auto" w:fill="FFFFFF"/>
        </w:rPr>
        <w:t>.</w:t>
      </w:r>
    </w:p>
    <w:p w:rsidR="0086018C" w:rsidRDefault="00E36B1B" w:rsidP="000F0694">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Проведя сравнение данных библиотек, было принято решение выбрать библиотеку </w:t>
      </w:r>
      <w:proofErr w:type="spellStart"/>
      <w:r>
        <w:rPr>
          <w:rFonts w:ascii="Times New Roman" w:hAnsi="Times New Roman" w:cs="Times New Roman"/>
          <w:color w:val="000000"/>
          <w:sz w:val="28"/>
          <w:szCs w:val="28"/>
          <w:shd w:val="clear" w:color="auto" w:fill="FFFFFF"/>
          <w:lang w:val="en-US"/>
        </w:rPr>
        <w:t>Qt</w:t>
      </w:r>
      <w:proofErr w:type="spellEnd"/>
      <w:r>
        <w:rPr>
          <w:rFonts w:ascii="Times New Roman" w:hAnsi="Times New Roman" w:cs="Times New Roman"/>
          <w:color w:val="000000"/>
          <w:sz w:val="28"/>
          <w:szCs w:val="28"/>
          <w:shd w:val="clear" w:color="auto" w:fill="FFFFFF"/>
        </w:rPr>
        <w:t>, как наиболее мощное и современное средство разработки, удовлетворяющее поставленным требованиям (1.3).</w:t>
      </w:r>
    </w:p>
    <w:p w:rsidR="00986D13" w:rsidRDefault="008C0E3C" w:rsidP="008C0E3C">
      <w:pPr>
        <w:pStyle w:val="2"/>
        <w:rPr>
          <w:shd w:val="clear" w:color="auto" w:fill="FFFFFF"/>
        </w:rPr>
      </w:pPr>
      <w:bookmarkStart w:id="50" w:name="_Toc359244361"/>
      <w:r>
        <w:rPr>
          <w:shd w:val="clear" w:color="auto" w:fill="FFFFFF"/>
        </w:rPr>
        <w:t>Изменения в системе РДО</w:t>
      </w:r>
      <w:bookmarkEnd w:id="50"/>
    </w:p>
    <w:p w:rsidR="008C0E3C" w:rsidRDefault="003D522D" w:rsidP="008670DB">
      <w:pPr>
        <w:spacing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После решения поставленной задачи пользователь должен получить возможность:</w:t>
      </w:r>
    </w:p>
    <w:p w:rsidR="003D522D" w:rsidRDefault="009B4902" w:rsidP="00E04BA5">
      <w:pPr>
        <w:pStyle w:val="a4"/>
        <w:numPr>
          <w:ilvl w:val="0"/>
          <w:numId w:val="30"/>
        </w:numPr>
        <w:spacing w:line="360" w:lineRule="auto"/>
        <w:ind w:left="1423" w:hanging="357"/>
        <w:jc w:val="both"/>
        <w:rPr>
          <w:rFonts w:ascii="Times New Roman" w:hAnsi="Times New Roman" w:cs="Times New Roman"/>
          <w:sz w:val="28"/>
          <w:lang w:eastAsia="ru-RU"/>
        </w:rPr>
      </w:pPr>
      <w:r>
        <w:rPr>
          <w:rFonts w:ascii="Times New Roman" w:hAnsi="Times New Roman" w:cs="Times New Roman"/>
          <w:sz w:val="28"/>
          <w:lang w:eastAsia="ru-RU"/>
        </w:rPr>
        <w:t>использовать</w:t>
      </w:r>
      <w:r w:rsidR="003D522D">
        <w:rPr>
          <w:rFonts w:ascii="Times New Roman" w:hAnsi="Times New Roman" w:cs="Times New Roman"/>
          <w:sz w:val="28"/>
          <w:lang w:eastAsia="ru-RU"/>
        </w:rPr>
        <w:t xml:space="preserve"> РДО под </w:t>
      </w:r>
      <w:r w:rsidR="00A62724">
        <w:rPr>
          <w:rFonts w:ascii="Times New Roman" w:hAnsi="Times New Roman" w:cs="Times New Roman"/>
          <w:sz w:val="28"/>
          <w:lang w:val="en-US" w:eastAsia="ru-RU"/>
        </w:rPr>
        <w:t>Windows</w:t>
      </w:r>
      <w:r w:rsidR="00A62724" w:rsidRPr="00A62724">
        <w:rPr>
          <w:rFonts w:ascii="Times New Roman" w:hAnsi="Times New Roman" w:cs="Times New Roman"/>
          <w:sz w:val="28"/>
          <w:lang w:eastAsia="ru-RU"/>
        </w:rPr>
        <w:t xml:space="preserve"> </w:t>
      </w:r>
      <w:r w:rsidR="00A62724">
        <w:rPr>
          <w:rFonts w:ascii="Times New Roman" w:hAnsi="Times New Roman" w:cs="Times New Roman"/>
          <w:sz w:val="28"/>
          <w:lang w:eastAsia="ru-RU"/>
        </w:rPr>
        <w:t>и</w:t>
      </w:r>
      <w:r>
        <w:rPr>
          <w:rFonts w:ascii="Times New Roman" w:hAnsi="Times New Roman" w:cs="Times New Roman"/>
          <w:sz w:val="28"/>
          <w:lang w:eastAsia="ru-RU"/>
        </w:rPr>
        <w:t>ли</w:t>
      </w:r>
      <w:r w:rsidR="00A62724">
        <w:rPr>
          <w:rFonts w:ascii="Times New Roman" w:hAnsi="Times New Roman" w:cs="Times New Roman"/>
          <w:sz w:val="28"/>
          <w:lang w:eastAsia="ru-RU"/>
        </w:rPr>
        <w:t xml:space="preserve"> </w:t>
      </w:r>
      <w:r w:rsidR="003D522D">
        <w:rPr>
          <w:rFonts w:ascii="Times New Roman" w:hAnsi="Times New Roman" w:cs="Times New Roman"/>
          <w:sz w:val="28"/>
          <w:lang w:val="en-US" w:eastAsia="ru-RU"/>
        </w:rPr>
        <w:t>Linux</w:t>
      </w:r>
      <w:r w:rsidR="003D522D" w:rsidRPr="00A62724">
        <w:rPr>
          <w:rFonts w:ascii="Times New Roman" w:hAnsi="Times New Roman" w:cs="Times New Roman"/>
          <w:sz w:val="28"/>
          <w:lang w:eastAsia="ru-RU"/>
        </w:rPr>
        <w:t>;</w:t>
      </w:r>
    </w:p>
    <w:p w:rsidR="00A62724" w:rsidRPr="003D522D" w:rsidRDefault="009B4902" w:rsidP="00E04BA5">
      <w:pPr>
        <w:pStyle w:val="a4"/>
        <w:numPr>
          <w:ilvl w:val="0"/>
          <w:numId w:val="30"/>
        </w:numPr>
        <w:spacing w:line="360" w:lineRule="auto"/>
        <w:ind w:left="1423" w:hanging="357"/>
        <w:jc w:val="both"/>
        <w:rPr>
          <w:rFonts w:ascii="Times New Roman" w:hAnsi="Times New Roman" w:cs="Times New Roman"/>
          <w:sz w:val="28"/>
          <w:lang w:eastAsia="ru-RU"/>
        </w:rPr>
      </w:pPr>
      <w:r>
        <w:rPr>
          <w:rFonts w:ascii="Times New Roman" w:hAnsi="Times New Roman" w:cs="Times New Roman"/>
          <w:sz w:val="28"/>
          <w:lang w:eastAsia="ru-RU"/>
        </w:rPr>
        <w:t xml:space="preserve">хранить исходный код моделей в </w:t>
      </w:r>
      <w:r w:rsidR="00A62724">
        <w:rPr>
          <w:rFonts w:ascii="Times New Roman" w:hAnsi="Times New Roman" w:cs="Times New Roman"/>
          <w:sz w:val="28"/>
          <w:lang w:eastAsia="ru-RU"/>
        </w:rPr>
        <w:t xml:space="preserve"> </w:t>
      </w:r>
      <w:r w:rsidR="00A62724">
        <w:rPr>
          <w:rFonts w:ascii="Times New Roman" w:hAnsi="Times New Roman" w:cs="Times New Roman"/>
          <w:sz w:val="28"/>
          <w:lang w:val="en-US" w:eastAsia="ru-RU"/>
        </w:rPr>
        <w:t>Unicode</w:t>
      </w:r>
      <w:r w:rsidR="00A62724" w:rsidRPr="00D91DB9">
        <w:rPr>
          <w:rFonts w:ascii="Times New Roman" w:hAnsi="Times New Roman" w:cs="Times New Roman"/>
          <w:sz w:val="28"/>
          <w:lang w:eastAsia="ru-RU"/>
        </w:rPr>
        <w:t>;</w:t>
      </w:r>
    </w:p>
    <w:p w:rsidR="003D522D" w:rsidRDefault="003D522D" w:rsidP="00E04BA5">
      <w:pPr>
        <w:pStyle w:val="a4"/>
        <w:numPr>
          <w:ilvl w:val="0"/>
          <w:numId w:val="30"/>
        </w:numPr>
        <w:spacing w:line="360" w:lineRule="auto"/>
        <w:ind w:left="1423" w:hanging="357"/>
        <w:jc w:val="both"/>
        <w:rPr>
          <w:rFonts w:ascii="Times New Roman" w:hAnsi="Times New Roman" w:cs="Times New Roman"/>
          <w:sz w:val="28"/>
          <w:lang w:eastAsia="ru-RU"/>
        </w:rPr>
      </w:pPr>
      <w:r>
        <w:rPr>
          <w:rFonts w:ascii="Times New Roman" w:hAnsi="Times New Roman" w:cs="Times New Roman"/>
          <w:sz w:val="28"/>
          <w:lang w:eastAsia="ru-RU"/>
        </w:rPr>
        <w:t>пользоваться обновленной, актуальной документацией.</w:t>
      </w:r>
    </w:p>
    <w:p w:rsidR="00592AA0" w:rsidRPr="003B5E53" w:rsidRDefault="00592AA0" w:rsidP="008670DB">
      <w:pPr>
        <w:spacing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Кроме того, разработчику станет более просто и удобно внедрять новый функционал.</w:t>
      </w:r>
    </w:p>
    <w:p w:rsidR="003B5E53" w:rsidRDefault="003B5E53" w:rsidP="003B5E53">
      <w:pPr>
        <w:pStyle w:val="2"/>
      </w:pPr>
      <w:bookmarkStart w:id="51" w:name="_Toc359244362"/>
      <w:r>
        <w:t xml:space="preserve">Модифицируемые компоненты </w:t>
      </w:r>
      <w:r>
        <w:rPr>
          <w:lang w:val="en-US"/>
        </w:rPr>
        <w:t>RAO-studio</w:t>
      </w:r>
      <w:bookmarkEnd w:id="51"/>
    </w:p>
    <w:p w:rsidR="00DF0550" w:rsidRDefault="00DF0550" w:rsidP="008670DB">
      <w:pPr>
        <w:spacing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Для перехода на новую версию системы должны быть модифицированы следующие компоненты:</w:t>
      </w:r>
    </w:p>
    <w:p w:rsidR="00DF0550" w:rsidRDefault="00DF0550" w:rsidP="00E04BA5">
      <w:pPr>
        <w:pStyle w:val="a4"/>
        <w:numPr>
          <w:ilvl w:val="0"/>
          <w:numId w:val="31"/>
        </w:numPr>
        <w:spacing w:line="360" w:lineRule="auto"/>
        <w:ind w:left="1423" w:hanging="357"/>
        <w:jc w:val="both"/>
        <w:rPr>
          <w:rFonts w:ascii="Times New Roman" w:hAnsi="Times New Roman" w:cs="Times New Roman"/>
          <w:sz w:val="28"/>
          <w:lang w:eastAsia="ru-RU"/>
        </w:rPr>
      </w:pPr>
      <w:r>
        <w:rPr>
          <w:rFonts w:ascii="Times New Roman" w:hAnsi="Times New Roman" w:cs="Times New Roman"/>
          <w:sz w:val="28"/>
          <w:lang w:eastAsia="ru-RU"/>
        </w:rPr>
        <w:t>главное окно системы;</w:t>
      </w:r>
    </w:p>
    <w:p w:rsidR="00DF0550" w:rsidRDefault="00DF0550" w:rsidP="00E04BA5">
      <w:pPr>
        <w:pStyle w:val="a4"/>
        <w:numPr>
          <w:ilvl w:val="0"/>
          <w:numId w:val="31"/>
        </w:numPr>
        <w:spacing w:line="360" w:lineRule="auto"/>
        <w:ind w:left="1423" w:hanging="357"/>
        <w:jc w:val="both"/>
        <w:rPr>
          <w:rFonts w:ascii="Times New Roman" w:hAnsi="Times New Roman" w:cs="Times New Roman"/>
          <w:sz w:val="28"/>
          <w:lang w:eastAsia="ru-RU"/>
        </w:rPr>
      </w:pPr>
      <w:r>
        <w:rPr>
          <w:rFonts w:ascii="Times New Roman" w:hAnsi="Times New Roman" w:cs="Times New Roman"/>
          <w:sz w:val="28"/>
          <w:lang w:eastAsia="ru-RU"/>
        </w:rPr>
        <w:t>окно редактора;</w:t>
      </w:r>
    </w:p>
    <w:p w:rsidR="00DF0550" w:rsidRDefault="00DF0550" w:rsidP="00E04BA5">
      <w:pPr>
        <w:pStyle w:val="a4"/>
        <w:numPr>
          <w:ilvl w:val="0"/>
          <w:numId w:val="31"/>
        </w:numPr>
        <w:spacing w:line="360" w:lineRule="auto"/>
        <w:ind w:left="1423" w:hanging="357"/>
        <w:jc w:val="both"/>
        <w:rPr>
          <w:rFonts w:ascii="Times New Roman" w:hAnsi="Times New Roman" w:cs="Times New Roman"/>
          <w:sz w:val="28"/>
          <w:lang w:eastAsia="ru-RU"/>
        </w:rPr>
      </w:pPr>
      <w:r>
        <w:rPr>
          <w:rFonts w:ascii="Times New Roman" w:hAnsi="Times New Roman" w:cs="Times New Roman"/>
          <w:sz w:val="28"/>
          <w:lang w:eastAsia="ru-RU"/>
        </w:rPr>
        <w:t>окно графиков;</w:t>
      </w:r>
    </w:p>
    <w:p w:rsidR="00DF0550" w:rsidRDefault="00DF0550" w:rsidP="00E04BA5">
      <w:pPr>
        <w:pStyle w:val="a4"/>
        <w:numPr>
          <w:ilvl w:val="0"/>
          <w:numId w:val="31"/>
        </w:numPr>
        <w:spacing w:line="360" w:lineRule="auto"/>
        <w:ind w:left="1423" w:hanging="357"/>
        <w:jc w:val="both"/>
        <w:rPr>
          <w:rFonts w:ascii="Times New Roman" w:hAnsi="Times New Roman" w:cs="Times New Roman"/>
          <w:sz w:val="28"/>
          <w:lang w:eastAsia="ru-RU"/>
        </w:rPr>
      </w:pPr>
      <w:r>
        <w:rPr>
          <w:rFonts w:ascii="Times New Roman" w:hAnsi="Times New Roman" w:cs="Times New Roman"/>
          <w:sz w:val="28"/>
          <w:lang w:eastAsia="ru-RU"/>
        </w:rPr>
        <w:lastRenderedPageBreak/>
        <w:t>окно анимации;</w:t>
      </w:r>
    </w:p>
    <w:p w:rsidR="00DF0550" w:rsidRDefault="008670DB" w:rsidP="00E04BA5">
      <w:pPr>
        <w:pStyle w:val="a4"/>
        <w:numPr>
          <w:ilvl w:val="0"/>
          <w:numId w:val="31"/>
        </w:numPr>
        <w:spacing w:line="360" w:lineRule="auto"/>
        <w:ind w:left="1423" w:hanging="357"/>
        <w:jc w:val="both"/>
        <w:rPr>
          <w:rFonts w:ascii="Times New Roman" w:hAnsi="Times New Roman" w:cs="Times New Roman"/>
          <w:sz w:val="28"/>
          <w:lang w:eastAsia="ru-RU"/>
        </w:rPr>
      </w:pPr>
      <w:r>
        <w:rPr>
          <w:rFonts w:ascii="Times New Roman" w:hAnsi="Times New Roman" w:cs="Times New Roman"/>
          <w:sz w:val="28"/>
          <w:lang w:eastAsia="ru-RU"/>
        </w:rPr>
        <w:t xml:space="preserve">окно </w:t>
      </w:r>
      <w:r w:rsidR="00DF0550">
        <w:rPr>
          <w:rFonts w:ascii="Times New Roman" w:hAnsi="Times New Roman" w:cs="Times New Roman"/>
          <w:sz w:val="28"/>
          <w:lang w:eastAsia="ru-RU"/>
        </w:rPr>
        <w:t>трассировк</w:t>
      </w:r>
      <w:r>
        <w:rPr>
          <w:rFonts w:ascii="Times New Roman" w:hAnsi="Times New Roman" w:cs="Times New Roman"/>
          <w:sz w:val="28"/>
          <w:lang w:eastAsia="ru-RU"/>
        </w:rPr>
        <w:t>и</w:t>
      </w:r>
      <w:r w:rsidR="00DF0550">
        <w:rPr>
          <w:rFonts w:ascii="Times New Roman" w:hAnsi="Times New Roman" w:cs="Times New Roman"/>
          <w:sz w:val="28"/>
          <w:lang w:eastAsia="ru-RU"/>
        </w:rPr>
        <w:t>;</w:t>
      </w:r>
    </w:p>
    <w:p w:rsidR="00DF0550" w:rsidRDefault="00DF0550" w:rsidP="00E04BA5">
      <w:pPr>
        <w:pStyle w:val="a4"/>
        <w:numPr>
          <w:ilvl w:val="0"/>
          <w:numId w:val="31"/>
        </w:numPr>
        <w:spacing w:line="360" w:lineRule="auto"/>
        <w:ind w:left="1423" w:hanging="357"/>
        <w:jc w:val="both"/>
        <w:rPr>
          <w:rFonts w:ascii="Times New Roman" w:hAnsi="Times New Roman" w:cs="Times New Roman"/>
          <w:sz w:val="28"/>
          <w:lang w:eastAsia="ru-RU"/>
        </w:rPr>
      </w:pPr>
      <w:r>
        <w:rPr>
          <w:rFonts w:ascii="Times New Roman" w:hAnsi="Times New Roman" w:cs="Times New Roman"/>
          <w:sz w:val="28"/>
          <w:lang w:eastAsia="ru-RU"/>
        </w:rPr>
        <w:t>меню системы;</w:t>
      </w:r>
    </w:p>
    <w:p w:rsidR="00DF0550" w:rsidRDefault="00DF0550" w:rsidP="00E04BA5">
      <w:pPr>
        <w:pStyle w:val="a4"/>
        <w:numPr>
          <w:ilvl w:val="0"/>
          <w:numId w:val="31"/>
        </w:numPr>
        <w:spacing w:line="360" w:lineRule="auto"/>
        <w:ind w:left="1423" w:hanging="357"/>
        <w:jc w:val="both"/>
        <w:rPr>
          <w:rFonts w:ascii="Times New Roman" w:hAnsi="Times New Roman" w:cs="Times New Roman"/>
          <w:sz w:val="28"/>
          <w:lang w:eastAsia="ru-RU"/>
        </w:rPr>
      </w:pPr>
      <w:r>
        <w:rPr>
          <w:rFonts w:ascii="Times New Roman" w:hAnsi="Times New Roman" w:cs="Times New Roman"/>
          <w:sz w:val="28"/>
          <w:lang w:eastAsia="ru-RU"/>
        </w:rPr>
        <w:t>всплывающие меню;</w:t>
      </w:r>
    </w:p>
    <w:p w:rsidR="00DF0550" w:rsidRDefault="00DF0550" w:rsidP="00E04BA5">
      <w:pPr>
        <w:pStyle w:val="a4"/>
        <w:numPr>
          <w:ilvl w:val="0"/>
          <w:numId w:val="31"/>
        </w:numPr>
        <w:spacing w:line="360" w:lineRule="auto"/>
        <w:ind w:left="1423" w:hanging="357"/>
        <w:jc w:val="both"/>
        <w:rPr>
          <w:rFonts w:ascii="Times New Roman" w:hAnsi="Times New Roman" w:cs="Times New Roman"/>
          <w:sz w:val="28"/>
          <w:lang w:eastAsia="ru-RU"/>
        </w:rPr>
      </w:pPr>
      <w:r>
        <w:rPr>
          <w:rFonts w:ascii="Times New Roman" w:hAnsi="Times New Roman" w:cs="Times New Roman"/>
          <w:sz w:val="28"/>
          <w:lang w:eastAsia="ru-RU"/>
        </w:rPr>
        <w:t>диалоги (настройки, поиск/замена, настройки графиков, открыть модель, новая модель</w:t>
      </w:r>
      <w:r w:rsidR="00DC5F80">
        <w:rPr>
          <w:rFonts w:ascii="Times New Roman" w:hAnsi="Times New Roman" w:cs="Times New Roman"/>
          <w:sz w:val="28"/>
          <w:lang w:eastAsia="ru-RU"/>
        </w:rPr>
        <w:t>, перейти на строчку</w:t>
      </w:r>
      <w:r>
        <w:rPr>
          <w:rFonts w:ascii="Times New Roman" w:hAnsi="Times New Roman" w:cs="Times New Roman"/>
          <w:sz w:val="28"/>
          <w:lang w:eastAsia="ru-RU"/>
        </w:rPr>
        <w:t>)</w:t>
      </w:r>
      <w:r w:rsidR="009F0063">
        <w:rPr>
          <w:rFonts w:ascii="Times New Roman" w:hAnsi="Times New Roman" w:cs="Times New Roman"/>
          <w:sz w:val="28"/>
          <w:lang w:eastAsia="ru-RU"/>
        </w:rPr>
        <w:t>;</w:t>
      </w:r>
    </w:p>
    <w:p w:rsidR="00DC5F80" w:rsidRDefault="008670DB" w:rsidP="00DC5F80">
      <w:pPr>
        <w:spacing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Для большинства этих элементов необходимо использовать только библиотеку</w:t>
      </w:r>
      <w:r w:rsidRPr="008670DB">
        <w:rPr>
          <w:rFonts w:ascii="Times New Roman" w:hAnsi="Times New Roman" w:cs="Times New Roman"/>
          <w:sz w:val="28"/>
          <w:lang w:eastAsia="ru-RU"/>
        </w:rPr>
        <w:t xml:space="preserve"> </w:t>
      </w:r>
      <w:proofErr w:type="spellStart"/>
      <w:r>
        <w:rPr>
          <w:rFonts w:ascii="Times New Roman" w:hAnsi="Times New Roman" w:cs="Times New Roman"/>
          <w:sz w:val="28"/>
          <w:lang w:val="en-US" w:eastAsia="ru-RU"/>
        </w:rPr>
        <w:t>Qt</w:t>
      </w:r>
      <w:proofErr w:type="spellEnd"/>
      <w:r>
        <w:rPr>
          <w:rFonts w:ascii="Times New Roman" w:hAnsi="Times New Roman" w:cs="Times New Roman"/>
          <w:sz w:val="28"/>
          <w:lang w:eastAsia="ru-RU"/>
        </w:rPr>
        <w:t xml:space="preserve">, однако окно редактора РДО использует библиотеку </w:t>
      </w:r>
      <w:r>
        <w:rPr>
          <w:rFonts w:ascii="Times New Roman" w:hAnsi="Times New Roman" w:cs="Times New Roman"/>
          <w:sz w:val="28"/>
          <w:lang w:val="en-US" w:eastAsia="ru-RU"/>
        </w:rPr>
        <w:t>Scintilla</w:t>
      </w:r>
      <w:r w:rsidR="00DD6065" w:rsidRPr="00DD6065">
        <w:rPr>
          <w:rFonts w:ascii="Times New Roman" w:hAnsi="Times New Roman" w:cs="Times New Roman"/>
          <w:sz w:val="28"/>
          <w:lang w:eastAsia="ru-RU"/>
        </w:rPr>
        <w:t xml:space="preserve"> [4]</w:t>
      </w:r>
      <w:r w:rsidRPr="008670DB">
        <w:rPr>
          <w:rFonts w:ascii="Times New Roman" w:hAnsi="Times New Roman" w:cs="Times New Roman"/>
          <w:sz w:val="28"/>
          <w:lang w:eastAsia="ru-RU"/>
        </w:rPr>
        <w:t xml:space="preserve"> </w:t>
      </w:r>
      <w:r>
        <w:rPr>
          <w:rFonts w:ascii="Times New Roman" w:hAnsi="Times New Roman" w:cs="Times New Roman"/>
          <w:sz w:val="28"/>
          <w:lang w:eastAsia="ru-RU"/>
        </w:rPr>
        <w:t xml:space="preserve">в качестве текстового </w:t>
      </w:r>
      <w:r w:rsidRPr="008670DB">
        <w:rPr>
          <w:rFonts w:ascii="Times New Roman" w:hAnsi="Times New Roman" w:cs="Times New Roman"/>
          <w:sz w:val="28"/>
          <w:lang w:eastAsia="ru-RU"/>
        </w:rPr>
        <w:t>редактора</w:t>
      </w:r>
      <w:r>
        <w:rPr>
          <w:rFonts w:ascii="Times New Roman" w:hAnsi="Times New Roman" w:cs="Times New Roman"/>
          <w:sz w:val="28"/>
          <w:lang w:eastAsia="ru-RU"/>
        </w:rPr>
        <w:t>. Версия</w:t>
      </w:r>
      <w:r w:rsidRPr="008670DB">
        <w:rPr>
          <w:rFonts w:ascii="Times New Roman" w:hAnsi="Times New Roman" w:cs="Times New Roman"/>
          <w:sz w:val="28"/>
          <w:lang w:eastAsia="ru-RU"/>
        </w:rPr>
        <w:t xml:space="preserve"> </w:t>
      </w:r>
      <w:r>
        <w:rPr>
          <w:rFonts w:ascii="Times New Roman" w:hAnsi="Times New Roman" w:cs="Times New Roman"/>
          <w:sz w:val="28"/>
          <w:lang w:val="en-US" w:eastAsia="ru-RU"/>
        </w:rPr>
        <w:t>Scintilla</w:t>
      </w:r>
      <w:r>
        <w:rPr>
          <w:rFonts w:ascii="Times New Roman" w:hAnsi="Times New Roman" w:cs="Times New Roman"/>
          <w:sz w:val="28"/>
          <w:lang w:eastAsia="ru-RU"/>
        </w:rPr>
        <w:t xml:space="preserve">, используемая в РДО, устарела, и возникла необходимость перейти на новую версию библиотеки прежде, чем продолжать разработку. Кроме того, новая версия </w:t>
      </w:r>
      <w:r>
        <w:rPr>
          <w:rFonts w:ascii="Times New Roman" w:hAnsi="Times New Roman" w:cs="Times New Roman"/>
          <w:sz w:val="28"/>
          <w:lang w:val="en-US" w:eastAsia="ru-RU"/>
        </w:rPr>
        <w:t>Scintilla</w:t>
      </w:r>
      <w:r w:rsidRPr="008670DB">
        <w:rPr>
          <w:rFonts w:ascii="Times New Roman" w:hAnsi="Times New Roman" w:cs="Times New Roman"/>
          <w:sz w:val="28"/>
          <w:lang w:eastAsia="ru-RU"/>
        </w:rPr>
        <w:t xml:space="preserve"> </w:t>
      </w:r>
      <w:r>
        <w:rPr>
          <w:rFonts w:ascii="Times New Roman" w:hAnsi="Times New Roman" w:cs="Times New Roman"/>
          <w:sz w:val="28"/>
          <w:lang w:eastAsia="ru-RU"/>
        </w:rPr>
        <w:t xml:space="preserve">поддерживает работу с </w:t>
      </w:r>
      <w:proofErr w:type="spellStart"/>
      <w:r>
        <w:rPr>
          <w:rFonts w:ascii="Times New Roman" w:hAnsi="Times New Roman" w:cs="Times New Roman"/>
          <w:sz w:val="28"/>
          <w:lang w:val="en-US" w:eastAsia="ru-RU"/>
        </w:rPr>
        <w:t>Qt</w:t>
      </w:r>
      <w:proofErr w:type="spellEnd"/>
      <w:r>
        <w:rPr>
          <w:rFonts w:ascii="Times New Roman" w:hAnsi="Times New Roman" w:cs="Times New Roman"/>
          <w:sz w:val="28"/>
          <w:lang w:eastAsia="ru-RU"/>
        </w:rPr>
        <w:t xml:space="preserve">, поэтому интеграция ее в новую версию системы избавит нас от необходимости самостоятельно реализовывать поддержку </w:t>
      </w:r>
      <w:proofErr w:type="spellStart"/>
      <w:r>
        <w:rPr>
          <w:rFonts w:ascii="Times New Roman" w:hAnsi="Times New Roman" w:cs="Times New Roman"/>
          <w:sz w:val="28"/>
          <w:lang w:val="en-US" w:eastAsia="ru-RU"/>
        </w:rPr>
        <w:t>Qt</w:t>
      </w:r>
      <w:proofErr w:type="spellEnd"/>
      <w:r w:rsidRPr="008670DB">
        <w:rPr>
          <w:rFonts w:ascii="Times New Roman" w:hAnsi="Times New Roman" w:cs="Times New Roman"/>
          <w:sz w:val="28"/>
          <w:lang w:eastAsia="ru-RU"/>
        </w:rPr>
        <w:t xml:space="preserve"> </w:t>
      </w:r>
      <w:r>
        <w:rPr>
          <w:rFonts w:ascii="Times New Roman" w:hAnsi="Times New Roman" w:cs="Times New Roman"/>
          <w:sz w:val="28"/>
          <w:lang w:eastAsia="ru-RU"/>
        </w:rPr>
        <w:t xml:space="preserve">в </w:t>
      </w:r>
      <w:r>
        <w:rPr>
          <w:rFonts w:ascii="Times New Roman" w:hAnsi="Times New Roman" w:cs="Times New Roman"/>
          <w:sz w:val="28"/>
          <w:lang w:val="en-US" w:eastAsia="ru-RU"/>
        </w:rPr>
        <w:t>Scintilla</w:t>
      </w:r>
      <w:r w:rsidRPr="008670DB">
        <w:rPr>
          <w:rFonts w:ascii="Times New Roman" w:hAnsi="Times New Roman" w:cs="Times New Roman"/>
          <w:sz w:val="28"/>
          <w:lang w:eastAsia="ru-RU"/>
        </w:rPr>
        <w:t>.</w:t>
      </w:r>
    </w:p>
    <w:p w:rsidR="00677CAA" w:rsidRDefault="00677CAA" w:rsidP="00DC5F80">
      <w:pPr>
        <w:spacing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 xml:space="preserve">Для диалогов должны быть спроектированы новые экранные формы на </w:t>
      </w:r>
      <w:proofErr w:type="spellStart"/>
      <w:r>
        <w:rPr>
          <w:rFonts w:ascii="Times New Roman" w:hAnsi="Times New Roman" w:cs="Times New Roman"/>
          <w:sz w:val="28"/>
          <w:lang w:val="en-US" w:eastAsia="ru-RU"/>
        </w:rPr>
        <w:t>Qt</w:t>
      </w:r>
      <w:proofErr w:type="spellEnd"/>
      <w:r w:rsidRPr="00677CAA">
        <w:rPr>
          <w:rFonts w:ascii="Times New Roman" w:hAnsi="Times New Roman" w:cs="Times New Roman"/>
          <w:sz w:val="28"/>
          <w:lang w:eastAsia="ru-RU"/>
        </w:rPr>
        <w:t>.</w:t>
      </w:r>
    </w:p>
    <w:p w:rsidR="00382E87" w:rsidRPr="00382E87" w:rsidRDefault="00382E87" w:rsidP="00DC5F80">
      <w:pPr>
        <w:spacing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 xml:space="preserve">Работа с настройками системы также должна осуществляться через механизмы </w:t>
      </w:r>
      <w:proofErr w:type="spellStart"/>
      <w:r>
        <w:rPr>
          <w:rFonts w:ascii="Times New Roman" w:hAnsi="Times New Roman" w:cs="Times New Roman"/>
          <w:sz w:val="28"/>
          <w:lang w:val="en-US" w:eastAsia="ru-RU"/>
        </w:rPr>
        <w:t>Qt</w:t>
      </w:r>
      <w:proofErr w:type="spellEnd"/>
      <w:r w:rsidRPr="00382E87">
        <w:rPr>
          <w:rFonts w:ascii="Times New Roman" w:hAnsi="Times New Roman" w:cs="Times New Roman"/>
          <w:sz w:val="28"/>
          <w:lang w:eastAsia="ru-RU"/>
        </w:rPr>
        <w:t>.</w:t>
      </w:r>
    </w:p>
    <w:p w:rsidR="00DC5F80" w:rsidRPr="008670DB" w:rsidRDefault="00DC5F80" w:rsidP="00DC5F80">
      <w:pPr>
        <w:spacing w:line="360" w:lineRule="auto"/>
        <w:ind w:firstLine="709"/>
        <w:jc w:val="both"/>
        <w:rPr>
          <w:rFonts w:ascii="Times New Roman" w:hAnsi="Times New Roman" w:cs="Times New Roman"/>
          <w:sz w:val="28"/>
          <w:lang w:eastAsia="ru-RU"/>
        </w:rPr>
      </w:pPr>
    </w:p>
    <w:p w:rsidR="009F0063" w:rsidRPr="009F0063" w:rsidRDefault="009F0063" w:rsidP="009F0063">
      <w:pPr>
        <w:ind w:left="1068"/>
        <w:rPr>
          <w:rFonts w:ascii="Times New Roman" w:hAnsi="Times New Roman" w:cs="Times New Roman"/>
          <w:sz w:val="28"/>
          <w:lang w:eastAsia="ru-RU"/>
        </w:rPr>
      </w:pPr>
    </w:p>
    <w:p w:rsidR="00592AA0" w:rsidRPr="00592AA0" w:rsidRDefault="00592AA0" w:rsidP="00592AA0">
      <w:pPr>
        <w:rPr>
          <w:rFonts w:ascii="Times New Roman" w:hAnsi="Times New Roman" w:cs="Times New Roman"/>
          <w:sz w:val="28"/>
          <w:lang w:eastAsia="ru-RU"/>
        </w:rPr>
      </w:pPr>
    </w:p>
    <w:p w:rsidR="004948D2" w:rsidRPr="004948D2" w:rsidRDefault="004948D2" w:rsidP="004948D2">
      <w:pPr>
        <w:rPr>
          <w:rFonts w:ascii="Times New Roman" w:hAnsi="Times New Roman" w:cs="Times New Roman"/>
          <w:sz w:val="28"/>
          <w:lang w:eastAsia="ru-RU"/>
        </w:rPr>
      </w:pPr>
    </w:p>
    <w:p w:rsidR="00986D13" w:rsidRDefault="00986D13" w:rsidP="00986D13">
      <w:pPr>
        <w:pStyle w:val="1"/>
        <w:rPr>
          <w:shd w:val="clear" w:color="auto" w:fill="FFFFFF"/>
        </w:rPr>
      </w:pPr>
      <w:bookmarkStart w:id="52" w:name="_Toc359244363"/>
      <w:r>
        <w:rPr>
          <w:shd w:val="clear" w:color="auto" w:fill="FFFFFF"/>
        </w:rPr>
        <w:lastRenderedPageBreak/>
        <w:t>ТЕХНИЧЕСКОЕ ПРОЕКТИРОВАНИЕ</w:t>
      </w:r>
      <w:bookmarkEnd w:id="52"/>
    </w:p>
    <w:p w:rsidR="006B52D1" w:rsidRDefault="00677CAA" w:rsidP="006B52D1">
      <w:pPr>
        <w:pStyle w:val="2"/>
        <w:spacing w:line="360" w:lineRule="auto"/>
        <w:jc w:val="both"/>
      </w:pPr>
      <w:bookmarkStart w:id="53" w:name="_Toc359244364"/>
      <w:r>
        <w:t>Перепроектирование</w:t>
      </w:r>
      <w:r w:rsidR="006B52D1">
        <w:t xml:space="preserve"> редактора</w:t>
      </w:r>
      <w:r w:rsidR="00004546">
        <w:t xml:space="preserve"> РДО</w:t>
      </w:r>
      <w:r w:rsidR="006B52D1">
        <w:t xml:space="preserve"> на </w:t>
      </w:r>
      <w:proofErr w:type="spellStart"/>
      <w:r w:rsidR="006B52D1">
        <w:rPr>
          <w:lang w:val="en-US"/>
        </w:rPr>
        <w:t>Qt</w:t>
      </w:r>
      <w:bookmarkEnd w:id="53"/>
      <w:proofErr w:type="spellEnd"/>
    </w:p>
    <w:p w:rsidR="00336BBA" w:rsidRDefault="00336BBA" w:rsidP="00336BBA">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С точки зрения пользователя редактор РДО является основной подсистемой РДО, с которой ему предстоит работать</w:t>
      </w:r>
      <w:r w:rsidR="00004546">
        <w:rPr>
          <w:rFonts w:ascii="Times New Roman" w:hAnsi="Times New Roman" w:cs="Times New Roman"/>
          <w:sz w:val="28"/>
          <w:lang w:eastAsia="ru-RU"/>
        </w:rPr>
        <w:t xml:space="preserve">. Обновленный текстовый редактор должен работать на современной версии </w:t>
      </w:r>
      <w:r w:rsidR="00004546">
        <w:rPr>
          <w:rFonts w:ascii="Times New Roman" w:hAnsi="Times New Roman" w:cs="Times New Roman"/>
          <w:sz w:val="28"/>
          <w:lang w:val="en-US" w:eastAsia="ru-RU"/>
        </w:rPr>
        <w:t>Scintilla</w:t>
      </w:r>
      <w:r w:rsidR="00004546" w:rsidRPr="0077735C">
        <w:rPr>
          <w:rFonts w:ascii="Times New Roman" w:hAnsi="Times New Roman" w:cs="Times New Roman"/>
          <w:sz w:val="28"/>
          <w:lang w:eastAsia="ru-RU"/>
        </w:rPr>
        <w:t xml:space="preserve"> (3.3.0</w:t>
      </w:r>
      <w:r w:rsidR="00DC5F80">
        <w:rPr>
          <w:rFonts w:ascii="Times New Roman" w:hAnsi="Times New Roman" w:cs="Times New Roman"/>
          <w:sz w:val="28"/>
          <w:lang w:eastAsia="ru-RU"/>
        </w:rPr>
        <w:t xml:space="preserve">). Для этого необходимо рассмотреть все </w:t>
      </w:r>
      <w:proofErr w:type="spellStart"/>
      <w:r w:rsidR="00DC5F80">
        <w:rPr>
          <w:rFonts w:ascii="Times New Roman" w:hAnsi="Times New Roman" w:cs="Times New Roman"/>
          <w:sz w:val="28"/>
          <w:lang w:eastAsia="ru-RU"/>
        </w:rPr>
        <w:t>патчи</w:t>
      </w:r>
      <w:proofErr w:type="spellEnd"/>
      <w:r w:rsidR="00DC5F80">
        <w:rPr>
          <w:rFonts w:ascii="Times New Roman" w:hAnsi="Times New Roman" w:cs="Times New Roman"/>
          <w:sz w:val="28"/>
          <w:lang w:eastAsia="ru-RU"/>
        </w:rPr>
        <w:t>, которые были применены к старой версии, и перенести необходимые изменения в новую версию для интеграции ее в систему.</w:t>
      </w:r>
    </w:p>
    <w:p w:rsidR="00DC5F80" w:rsidRPr="00DC5F80" w:rsidRDefault="00DC5F80" w:rsidP="00336BBA">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Для реализации механизма </w:t>
      </w:r>
      <w:proofErr w:type="spellStart"/>
      <w:r>
        <w:rPr>
          <w:rFonts w:ascii="Times New Roman" w:hAnsi="Times New Roman" w:cs="Times New Roman"/>
          <w:sz w:val="28"/>
          <w:lang w:eastAsia="ru-RU"/>
        </w:rPr>
        <w:t>автозавершения</w:t>
      </w:r>
      <w:proofErr w:type="spellEnd"/>
      <w:r>
        <w:rPr>
          <w:rFonts w:ascii="Times New Roman" w:hAnsi="Times New Roman" w:cs="Times New Roman"/>
          <w:sz w:val="28"/>
          <w:lang w:eastAsia="ru-RU"/>
        </w:rPr>
        <w:t xml:space="preserve"> слов было решено разработать новый класс </w:t>
      </w:r>
      <w:proofErr w:type="spellStart"/>
      <w:r>
        <w:rPr>
          <w:rFonts w:ascii="Times New Roman" w:hAnsi="Times New Roman" w:cs="Times New Roman"/>
          <w:sz w:val="28"/>
          <w:lang w:val="en-US" w:eastAsia="ru-RU"/>
        </w:rPr>
        <w:t>WordListUtil</w:t>
      </w:r>
      <w:proofErr w:type="spellEnd"/>
      <w:r>
        <w:rPr>
          <w:rFonts w:ascii="Times New Roman" w:hAnsi="Times New Roman" w:cs="Times New Roman"/>
          <w:sz w:val="28"/>
          <w:lang w:eastAsia="ru-RU"/>
        </w:rPr>
        <w:t xml:space="preserve">, являющийся оболочкой над классом </w:t>
      </w:r>
      <w:proofErr w:type="spellStart"/>
      <w:r>
        <w:rPr>
          <w:rFonts w:ascii="Times New Roman" w:hAnsi="Times New Roman" w:cs="Times New Roman"/>
          <w:sz w:val="28"/>
          <w:lang w:val="en-US" w:eastAsia="ru-RU"/>
        </w:rPr>
        <w:t>WordList</w:t>
      </w:r>
      <w:proofErr w:type="spellEnd"/>
      <w:r w:rsidRPr="00DC5F80">
        <w:rPr>
          <w:rFonts w:ascii="Times New Roman" w:hAnsi="Times New Roman" w:cs="Times New Roman"/>
          <w:sz w:val="28"/>
          <w:lang w:eastAsia="ru-RU"/>
        </w:rPr>
        <w:t xml:space="preserve"> </w:t>
      </w:r>
      <w:r>
        <w:rPr>
          <w:rFonts w:ascii="Times New Roman" w:hAnsi="Times New Roman" w:cs="Times New Roman"/>
          <w:sz w:val="28"/>
          <w:lang w:eastAsia="ru-RU"/>
        </w:rPr>
        <w:t xml:space="preserve">из </w:t>
      </w:r>
      <w:r>
        <w:rPr>
          <w:rFonts w:ascii="Times New Roman" w:hAnsi="Times New Roman" w:cs="Times New Roman"/>
          <w:sz w:val="28"/>
          <w:lang w:val="en-US" w:eastAsia="ru-RU"/>
        </w:rPr>
        <w:t>Scintilla</w:t>
      </w:r>
      <w:r>
        <w:rPr>
          <w:rFonts w:ascii="Times New Roman" w:hAnsi="Times New Roman" w:cs="Times New Roman"/>
          <w:sz w:val="28"/>
          <w:lang w:eastAsia="ru-RU"/>
        </w:rPr>
        <w:t>. В этом классе  реализован механизм поиска ближайших слов.</w:t>
      </w:r>
    </w:p>
    <w:p w:rsidR="00004546" w:rsidRPr="00004546" w:rsidRDefault="00677CAA" w:rsidP="00004546">
      <w:pPr>
        <w:pStyle w:val="2"/>
        <w:spacing w:line="360" w:lineRule="auto"/>
        <w:jc w:val="both"/>
      </w:pPr>
      <w:bookmarkStart w:id="54" w:name="_Toc359244365"/>
      <w:r>
        <w:t>Перепроектирование</w:t>
      </w:r>
      <w:r w:rsidR="006B52D1">
        <w:t xml:space="preserve"> диалогов на </w:t>
      </w:r>
      <w:proofErr w:type="spellStart"/>
      <w:r w:rsidR="006B52D1">
        <w:rPr>
          <w:lang w:val="en-US"/>
        </w:rPr>
        <w:t>Qt</w:t>
      </w:r>
      <w:bookmarkEnd w:id="54"/>
      <w:proofErr w:type="spellEnd"/>
    </w:p>
    <w:p w:rsidR="006B52D1" w:rsidRDefault="00677CAA" w:rsidP="006B52D1">
      <w:pPr>
        <w:pStyle w:val="3"/>
        <w:spacing w:line="360" w:lineRule="auto"/>
      </w:pPr>
      <w:bookmarkStart w:id="55" w:name="_Toc359244366"/>
      <w:r>
        <w:t>Диалог</w:t>
      </w:r>
      <w:r w:rsidR="006B52D1">
        <w:t xml:space="preserve"> «Просмотр/Настройки» на </w:t>
      </w:r>
      <w:proofErr w:type="spellStart"/>
      <w:r w:rsidR="006B52D1">
        <w:rPr>
          <w:lang w:val="en-US"/>
        </w:rPr>
        <w:t>Qt</w:t>
      </w:r>
      <w:bookmarkEnd w:id="55"/>
      <w:proofErr w:type="spellEnd"/>
    </w:p>
    <w:p w:rsidR="00016B64" w:rsidRDefault="00016B64" w:rsidP="00016B64">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Для того</w:t>
      </w:r>
      <w:proofErr w:type="gramStart"/>
      <w:r>
        <w:rPr>
          <w:rFonts w:ascii="Times New Roman" w:hAnsi="Times New Roman" w:cs="Times New Roman"/>
          <w:sz w:val="28"/>
          <w:lang w:eastAsia="ru-RU"/>
        </w:rPr>
        <w:t>,</w:t>
      </w:r>
      <w:proofErr w:type="gramEnd"/>
      <w:r>
        <w:rPr>
          <w:rFonts w:ascii="Times New Roman" w:hAnsi="Times New Roman" w:cs="Times New Roman"/>
          <w:sz w:val="28"/>
          <w:lang w:eastAsia="ru-RU"/>
        </w:rPr>
        <w:t xml:space="preserve"> чтобы работать с настройками системы, необходимо перевести диалог настроек на </w:t>
      </w:r>
      <w:proofErr w:type="spellStart"/>
      <w:r>
        <w:rPr>
          <w:rFonts w:ascii="Times New Roman" w:hAnsi="Times New Roman" w:cs="Times New Roman"/>
          <w:sz w:val="28"/>
          <w:lang w:val="en-US" w:eastAsia="ru-RU"/>
        </w:rPr>
        <w:t>Qt</w:t>
      </w:r>
      <w:proofErr w:type="spellEnd"/>
      <w:r>
        <w:rPr>
          <w:rFonts w:ascii="Times New Roman" w:hAnsi="Times New Roman" w:cs="Times New Roman"/>
          <w:sz w:val="28"/>
          <w:lang w:eastAsia="ru-RU"/>
        </w:rPr>
        <w:t>. Данный диалог включает в себя 4 вкладки:</w:t>
      </w:r>
    </w:p>
    <w:p w:rsidR="00016B64" w:rsidRDefault="00016B64" w:rsidP="00E04BA5">
      <w:pPr>
        <w:pStyle w:val="a4"/>
        <w:numPr>
          <w:ilvl w:val="0"/>
          <w:numId w:val="32"/>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Основные – общие настройки системы;</w:t>
      </w:r>
    </w:p>
    <w:p w:rsidR="00016B64" w:rsidRDefault="00016B64" w:rsidP="00E04BA5">
      <w:pPr>
        <w:pStyle w:val="a4"/>
        <w:numPr>
          <w:ilvl w:val="0"/>
          <w:numId w:val="32"/>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Редактор – настройки окна редактора РДО;</w:t>
      </w:r>
    </w:p>
    <w:p w:rsidR="00016B64" w:rsidRDefault="00016B64" w:rsidP="00E04BA5">
      <w:pPr>
        <w:pStyle w:val="a4"/>
        <w:numPr>
          <w:ilvl w:val="0"/>
          <w:numId w:val="32"/>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Табуляция – настройки табуляции;</w:t>
      </w:r>
    </w:p>
    <w:p w:rsidR="00016B64" w:rsidRDefault="00016B64" w:rsidP="00E04BA5">
      <w:pPr>
        <w:pStyle w:val="a4"/>
        <w:numPr>
          <w:ilvl w:val="0"/>
          <w:numId w:val="32"/>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Стиль и цвет – настройки, позволяющие изменять стили и темы окон системы.</w:t>
      </w:r>
    </w:p>
    <w:p w:rsidR="006D7329" w:rsidRDefault="006D7329" w:rsidP="006D7329">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Функционал данных вкладок должен быть полностью перенесен в новую версию.</w:t>
      </w:r>
    </w:p>
    <w:p w:rsidR="006D7329" w:rsidRDefault="006D7329" w:rsidP="006D7329">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lastRenderedPageBreak/>
        <w:t>В старой версии РДО в данном диалоге присутствовала вкладка «Встраиваемые модули». Так как она не использовалась, было принято решение о ее удалении из диалога.</w:t>
      </w:r>
    </w:p>
    <w:p w:rsidR="006D7329" w:rsidRDefault="006D7329" w:rsidP="006D7329">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Для реализации этого диалога создан новый класс настроек </w:t>
      </w:r>
      <w:proofErr w:type="spellStart"/>
      <w:r>
        <w:rPr>
          <w:rFonts w:ascii="Times New Roman" w:hAnsi="Times New Roman" w:cs="Times New Roman"/>
          <w:sz w:val="28"/>
          <w:lang w:val="en-US" w:eastAsia="ru-RU"/>
        </w:rPr>
        <w:t>ViewPreferences</w:t>
      </w:r>
      <w:proofErr w:type="spellEnd"/>
      <w:r w:rsidRPr="006D7329">
        <w:rPr>
          <w:rFonts w:ascii="Times New Roman" w:hAnsi="Times New Roman" w:cs="Times New Roman"/>
          <w:sz w:val="28"/>
          <w:lang w:eastAsia="ru-RU"/>
        </w:rPr>
        <w:t xml:space="preserve">, </w:t>
      </w:r>
      <w:r>
        <w:rPr>
          <w:rFonts w:ascii="Times New Roman" w:hAnsi="Times New Roman" w:cs="Times New Roman"/>
          <w:sz w:val="28"/>
          <w:lang w:eastAsia="ru-RU"/>
        </w:rPr>
        <w:t>который реализует методы интерфейса диалога настроек и обработку действий пользователя.</w:t>
      </w:r>
    </w:p>
    <w:p w:rsidR="00DC5F80" w:rsidRPr="00DC5F80" w:rsidRDefault="00DC5F80" w:rsidP="006D7329">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Помимо нового класса должна быть разработана новая экранная форма диалога на </w:t>
      </w:r>
      <w:proofErr w:type="spellStart"/>
      <w:r>
        <w:rPr>
          <w:rFonts w:ascii="Times New Roman" w:hAnsi="Times New Roman" w:cs="Times New Roman"/>
          <w:sz w:val="28"/>
          <w:lang w:val="en-US" w:eastAsia="ru-RU"/>
        </w:rPr>
        <w:t>Qt</w:t>
      </w:r>
      <w:proofErr w:type="spellEnd"/>
      <w:r w:rsidR="00677CAA">
        <w:rPr>
          <w:rFonts w:ascii="Times New Roman" w:hAnsi="Times New Roman" w:cs="Times New Roman"/>
          <w:sz w:val="28"/>
          <w:lang w:eastAsia="ru-RU"/>
        </w:rPr>
        <w:t>.</w:t>
      </w:r>
    </w:p>
    <w:p w:rsidR="006B52D1" w:rsidRDefault="00677CAA" w:rsidP="006B52D1">
      <w:pPr>
        <w:pStyle w:val="3"/>
        <w:spacing w:line="360" w:lineRule="auto"/>
      </w:pPr>
      <w:bookmarkStart w:id="56" w:name="_Toc359244367"/>
      <w:r>
        <w:t>Д</w:t>
      </w:r>
      <w:r w:rsidR="006B52D1">
        <w:t>иалог «Поиск</w:t>
      </w:r>
      <w:proofErr w:type="gramStart"/>
      <w:r w:rsidR="006B52D1">
        <w:t>/Н</w:t>
      </w:r>
      <w:proofErr w:type="gramEnd"/>
      <w:r w:rsidR="006B52D1">
        <w:t xml:space="preserve">айти» на </w:t>
      </w:r>
      <w:proofErr w:type="spellStart"/>
      <w:r w:rsidR="006B52D1">
        <w:rPr>
          <w:lang w:val="en-US"/>
        </w:rPr>
        <w:t>Qt</w:t>
      </w:r>
      <w:bookmarkEnd w:id="56"/>
      <w:proofErr w:type="spellEnd"/>
    </w:p>
    <w:p w:rsidR="00016B64" w:rsidRDefault="00016B64" w:rsidP="00016B64">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Для возможности поиска слов в теле модели должен быть переведен диалог поиска. Новый диалог должен быть разработан на </w:t>
      </w:r>
      <w:proofErr w:type="spellStart"/>
      <w:r>
        <w:rPr>
          <w:rFonts w:ascii="Times New Roman" w:hAnsi="Times New Roman" w:cs="Times New Roman"/>
          <w:sz w:val="28"/>
          <w:lang w:val="en-US" w:eastAsia="ru-RU"/>
        </w:rPr>
        <w:t>Qt</w:t>
      </w:r>
      <w:proofErr w:type="spellEnd"/>
      <w:r>
        <w:rPr>
          <w:rFonts w:ascii="Times New Roman" w:hAnsi="Times New Roman" w:cs="Times New Roman"/>
          <w:sz w:val="28"/>
          <w:lang w:eastAsia="ru-RU"/>
        </w:rPr>
        <w:t xml:space="preserve"> как отдельный класс</w:t>
      </w:r>
      <w:r w:rsidR="006D7329">
        <w:rPr>
          <w:rFonts w:ascii="Times New Roman" w:hAnsi="Times New Roman" w:cs="Times New Roman"/>
          <w:sz w:val="28"/>
          <w:lang w:eastAsia="ru-RU"/>
        </w:rPr>
        <w:t xml:space="preserve"> </w:t>
      </w:r>
      <w:proofErr w:type="spellStart"/>
      <w:r w:rsidR="006D7329">
        <w:rPr>
          <w:rFonts w:ascii="Times New Roman" w:hAnsi="Times New Roman" w:cs="Times New Roman"/>
          <w:sz w:val="28"/>
          <w:lang w:val="en-US" w:eastAsia="ru-RU"/>
        </w:rPr>
        <w:t>FindDialog</w:t>
      </w:r>
      <w:proofErr w:type="spellEnd"/>
      <w:r>
        <w:rPr>
          <w:rFonts w:ascii="Times New Roman" w:hAnsi="Times New Roman" w:cs="Times New Roman"/>
          <w:sz w:val="28"/>
          <w:lang w:eastAsia="ru-RU"/>
        </w:rPr>
        <w:t>. Он должен поддерживать поиск в обоих направлениях как вниз по тексту, так и вверх.</w:t>
      </w:r>
    </w:p>
    <w:p w:rsidR="00DC5F80" w:rsidRPr="00DC5F80" w:rsidRDefault="00DC5F80" w:rsidP="00DC5F80">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Помимо нового класса должна быть разработана новая экранная форма диалога на </w:t>
      </w:r>
      <w:proofErr w:type="spellStart"/>
      <w:r>
        <w:rPr>
          <w:rFonts w:ascii="Times New Roman" w:hAnsi="Times New Roman" w:cs="Times New Roman"/>
          <w:sz w:val="28"/>
          <w:lang w:val="en-US" w:eastAsia="ru-RU"/>
        </w:rPr>
        <w:t>Qt</w:t>
      </w:r>
      <w:proofErr w:type="spellEnd"/>
      <w:r>
        <w:rPr>
          <w:rFonts w:ascii="Times New Roman" w:hAnsi="Times New Roman" w:cs="Times New Roman"/>
          <w:sz w:val="28"/>
          <w:lang w:eastAsia="ru-RU"/>
        </w:rPr>
        <w:t xml:space="preserve">. </w:t>
      </w:r>
    </w:p>
    <w:p w:rsidR="006B52D1" w:rsidRDefault="00677CAA" w:rsidP="006B52D1">
      <w:pPr>
        <w:pStyle w:val="3"/>
        <w:spacing w:line="360" w:lineRule="auto"/>
      </w:pPr>
      <w:bookmarkStart w:id="57" w:name="_Toc359244368"/>
      <w:r>
        <w:t>Диалог</w:t>
      </w:r>
      <w:r w:rsidR="006B52D1">
        <w:t xml:space="preserve"> «Поиск</w:t>
      </w:r>
      <w:proofErr w:type="gramStart"/>
      <w:r w:rsidR="006B52D1">
        <w:t>/Н</w:t>
      </w:r>
      <w:proofErr w:type="gramEnd"/>
      <w:r w:rsidR="006B52D1">
        <w:t xml:space="preserve">айти в модели» на </w:t>
      </w:r>
      <w:proofErr w:type="spellStart"/>
      <w:r w:rsidR="006B52D1">
        <w:rPr>
          <w:lang w:val="en-US"/>
        </w:rPr>
        <w:t>Qt</w:t>
      </w:r>
      <w:bookmarkEnd w:id="57"/>
      <w:proofErr w:type="spellEnd"/>
    </w:p>
    <w:p w:rsidR="00016B64" w:rsidRPr="006D7329" w:rsidRDefault="00016B64" w:rsidP="00016B64">
      <w:pPr>
        <w:spacing w:line="360" w:lineRule="auto"/>
        <w:ind w:firstLine="708"/>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Диалог «Найти в модели» позволяет искать текст по всей модели и выводить найденные совпадения в отдельное окно поиска.</w:t>
      </w:r>
      <w:r w:rsidR="006D7329">
        <w:rPr>
          <w:rFonts w:ascii="Times New Roman" w:hAnsi="Times New Roman" w:cs="Times New Roman"/>
          <w:sz w:val="28"/>
          <w:szCs w:val="28"/>
          <w:lang w:eastAsia="ru-RU"/>
        </w:rPr>
        <w:t xml:space="preserve"> Данный диалог представляет собой также класс </w:t>
      </w:r>
      <w:proofErr w:type="spellStart"/>
      <w:r w:rsidR="006D7329">
        <w:rPr>
          <w:rFonts w:ascii="Times New Roman" w:hAnsi="Times New Roman" w:cs="Times New Roman"/>
          <w:sz w:val="28"/>
          <w:szCs w:val="28"/>
          <w:lang w:val="en-US" w:eastAsia="ru-RU"/>
        </w:rPr>
        <w:t>FindDialog</w:t>
      </w:r>
      <w:proofErr w:type="spellEnd"/>
      <w:r w:rsidR="006D7329">
        <w:rPr>
          <w:rFonts w:ascii="Times New Roman" w:hAnsi="Times New Roman" w:cs="Times New Roman"/>
          <w:sz w:val="28"/>
          <w:szCs w:val="28"/>
          <w:lang w:val="en-US" w:eastAsia="ru-RU"/>
        </w:rPr>
        <w:t>.</w:t>
      </w:r>
    </w:p>
    <w:p w:rsidR="006B52D1" w:rsidRDefault="006B52D1" w:rsidP="006B52D1">
      <w:pPr>
        <w:pStyle w:val="3"/>
        <w:spacing w:line="360" w:lineRule="auto"/>
      </w:pPr>
      <w:bookmarkStart w:id="58" w:name="_Toc359244369"/>
      <w:r>
        <w:t>Перевод диалога «Поиск</w:t>
      </w:r>
      <w:proofErr w:type="gramStart"/>
      <w:r>
        <w:t>/</w:t>
      </w:r>
      <w:r w:rsidR="00E46F62">
        <w:t>З</w:t>
      </w:r>
      <w:proofErr w:type="gramEnd"/>
      <w:r>
        <w:t xml:space="preserve">аменить» на </w:t>
      </w:r>
      <w:proofErr w:type="spellStart"/>
      <w:r>
        <w:rPr>
          <w:lang w:val="en-US"/>
        </w:rPr>
        <w:t>Qt</w:t>
      </w:r>
      <w:bookmarkEnd w:id="58"/>
      <w:proofErr w:type="spellEnd"/>
    </w:p>
    <w:p w:rsidR="00016B64" w:rsidRDefault="00016B64" w:rsidP="00016B64">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Диалог «Найти и заменить» должен реализовывать функционал поиска и замены слов. Должна быть реализована возможность поиска как вниз, так и вверх по тексту. Диалог должен поддерживать возможность замены сразу всех совпадений, найденных в модели, на новый текст (Заменить все).</w:t>
      </w:r>
      <w:r w:rsidR="006D7329">
        <w:rPr>
          <w:rFonts w:ascii="Times New Roman" w:hAnsi="Times New Roman" w:cs="Times New Roman"/>
          <w:sz w:val="28"/>
          <w:szCs w:val="28"/>
          <w:lang w:eastAsia="ru-RU"/>
        </w:rPr>
        <w:t xml:space="preserve"> Диалог разработан как отдельный класс </w:t>
      </w:r>
      <w:proofErr w:type="spellStart"/>
      <w:r w:rsidR="006D7329">
        <w:rPr>
          <w:rFonts w:ascii="Times New Roman" w:hAnsi="Times New Roman" w:cs="Times New Roman"/>
          <w:sz w:val="28"/>
          <w:szCs w:val="28"/>
          <w:lang w:val="en-US" w:eastAsia="ru-RU"/>
        </w:rPr>
        <w:t>FindReplaceDialog</w:t>
      </w:r>
      <w:proofErr w:type="spellEnd"/>
      <w:r w:rsidR="006D7329" w:rsidRPr="00DC5F80">
        <w:rPr>
          <w:rFonts w:ascii="Times New Roman" w:hAnsi="Times New Roman" w:cs="Times New Roman"/>
          <w:sz w:val="28"/>
          <w:szCs w:val="28"/>
          <w:lang w:eastAsia="ru-RU"/>
        </w:rPr>
        <w:t>.</w:t>
      </w:r>
    </w:p>
    <w:p w:rsidR="00DC5F80" w:rsidRPr="00DC5F80" w:rsidRDefault="00DC5F80" w:rsidP="00DC5F80">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lastRenderedPageBreak/>
        <w:t xml:space="preserve">Помимо нового класса должна быть разработана новая экранная форма диалога на </w:t>
      </w:r>
      <w:proofErr w:type="spellStart"/>
      <w:r>
        <w:rPr>
          <w:rFonts w:ascii="Times New Roman" w:hAnsi="Times New Roman" w:cs="Times New Roman"/>
          <w:sz w:val="28"/>
          <w:lang w:val="en-US" w:eastAsia="ru-RU"/>
        </w:rPr>
        <w:t>Qt</w:t>
      </w:r>
      <w:proofErr w:type="spellEnd"/>
      <w:r>
        <w:rPr>
          <w:rFonts w:ascii="Times New Roman" w:hAnsi="Times New Roman" w:cs="Times New Roman"/>
          <w:sz w:val="28"/>
          <w:lang w:eastAsia="ru-RU"/>
        </w:rPr>
        <w:t xml:space="preserve">. </w:t>
      </w:r>
    </w:p>
    <w:p w:rsidR="00877E93" w:rsidRPr="00877E93" w:rsidRDefault="00677CAA" w:rsidP="00877E93">
      <w:pPr>
        <w:pStyle w:val="3"/>
      </w:pPr>
      <w:bookmarkStart w:id="59" w:name="_Toc359244370"/>
      <w:r>
        <w:t>Диалог</w:t>
      </w:r>
      <w:r w:rsidR="00877E93">
        <w:t xml:space="preserve"> «Поиск</w:t>
      </w:r>
      <w:proofErr w:type="gramStart"/>
      <w:r w:rsidR="00877E93">
        <w:t>/П</w:t>
      </w:r>
      <w:proofErr w:type="gramEnd"/>
      <w:r w:rsidR="00877E93">
        <w:t xml:space="preserve">ерейти на строчку» на </w:t>
      </w:r>
      <w:proofErr w:type="spellStart"/>
      <w:r w:rsidR="00877E93">
        <w:rPr>
          <w:lang w:val="en-US"/>
        </w:rPr>
        <w:t>Qt</w:t>
      </w:r>
      <w:bookmarkEnd w:id="59"/>
      <w:proofErr w:type="spellEnd"/>
    </w:p>
    <w:p w:rsidR="00877E93" w:rsidRDefault="00877E93" w:rsidP="00877E93">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Диалог должен обеспечивать возможность перехода по номеру введенной пользователем строки. </w:t>
      </w:r>
      <w:r w:rsidR="006D7329">
        <w:rPr>
          <w:rFonts w:ascii="Times New Roman" w:hAnsi="Times New Roman" w:cs="Times New Roman"/>
          <w:sz w:val="28"/>
          <w:lang w:eastAsia="ru-RU"/>
        </w:rPr>
        <w:t>Разработан</w:t>
      </w:r>
      <w:r>
        <w:rPr>
          <w:rFonts w:ascii="Times New Roman" w:hAnsi="Times New Roman" w:cs="Times New Roman"/>
          <w:sz w:val="28"/>
          <w:lang w:eastAsia="ru-RU"/>
        </w:rPr>
        <w:t xml:space="preserve"> как отдельны</w:t>
      </w:r>
      <w:r w:rsidR="00D617A1">
        <w:rPr>
          <w:rFonts w:ascii="Times New Roman" w:hAnsi="Times New Roman" w:cs="Times New Roman"/>
          <w:sz w:val="28"/>
          <w:lang w:eastAsia="ru-RU"/>
        </w:rPr>
        <w:t>й</w:t>
      </w:r>
      <w:r w:rsidR="006D7329">
        <w:rPr>
          <w:rFonts w:ascii="Times New Roman" w:hAnsi="Times New Roman" w:cs="Times New Roman"/>
          <w:sz w:val="28"/>
          <w:lang w:eastAsia="ru-RU"/>
        </w:rPr>
        <w:t xml:space="preserve"> класс </w:t>
      </w:r>
      <w:proofErr w:type="spellStart"/>
      <w:r w:rsidR="006D7329">
        <w:rPr>
          <w:rFonts w:ascii="Times New Roman" w:hAnsi="Times New Roman" w:cs="Times New Roman"/>
          <w:sz w:val="28"/>
          <w:lang w:val="en-US" w:eastAsia="ru-RU"/>
        </w:rPr>
        <w:t>GoToLineDialog</w:t>
      </w:r>
      <w:proofErr w:type="spellEnd"/>
      <w:r w:rsidR="006D7329" w:rsidRPr="00DC5F80">
        <w:rPr>
          <w:rFonts w:ascii="Times New Roman" w:hAnsi="Times New Roman" w:cs="Times New Roman"/>
          <w:sz w:val="28"/>
          <w:lang w:eastAsia="ru-RU"/>
        </w:rPr>
        <w:t>.</w:t>
      </w:r>
    </w:p>
    <w:p w:rsidR="00DC5F80" w:rsidRPr="00DC5F80" w:rsidRDefault="00DC5F80" w:rsidP="00DC5F80">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Помимо нового класса должна быть разработана новая экранная форма диалога на </w:t>
      </w:r>
      <w:proofErr w:type="spellStart"/>
      <w:r>
        <w:rPr>
          <w:rFonts w:ascii="Times New Roman" w:hAnsi="Times New Roman" w:cs="Times New Roman"/>
          <w:sz w:val="28"/>
          <w:lang w:val="en-US" w:eastAsia="ru-RU"/>
        </w:rPr>
        <w:t>Qt</w:t>
      </w:r>
      <w:proofErr w:type="spellEnd"/>
      <w:r>
        <w:rPr>
          <w:rFonts w:ascii="Times New Roman" w:hAnsi="Times New Roman" w:cs="Times New Roman"/>
          <w:sz w:val="28"/>
          <w:lang w:eastAsia="ru-RU"/>
        </w:rPr>
        <w:t xml:space="preserve">. </w:t>
      </w:r>
    </w:p>
    <w:p w:rsidR="006B52D1" w:rsidRDefault="00677CAA" w:rsidP="006B52D1">
      <w:pPr>
        <w:pStyle w:val="3"/>
        <w:spacing w:line="360" w:lineRule="auto"/>
      </w:pPr>
      <w:bookmarkStart w:id="60" w:name="_Toc359244371"/>
      <w:r>
        <w:t>Диалог</w:t>
      </w:r>
      <w:r w:rsidR="006B52D1">
        <w:t xml:space="preserve"> «График/Настройки» на </w:t>
      </w:r>
      <w:proofErr w:type="spellStart"/>
      <w:r w:rsidR="006B52D1">
        <w:rPr>
          <w:lang w:val="en-US"/>
        </w:rPr>
        <w:t>Qt</w:t>
      </w:r>
      <w:bookmarkEnd w:id="60"/>
      <w:proofErr w:type="spellEnd"/>
    </w:p>
    <w:p w:rsidR="00016B64" w:rsidRDefault="00016B64" w:rsidP="0052226E">
      <w:pPr>
        <w:spacing w:line="360" w:lineRule="auto"/>
        <w:ind w:firstLine="578"/>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Диалог настроек графика </w:t>
      </w:r>
      <w:r w:rsidR="0052226E">
        <w:rPr>
          <w:rFonts w:ascii="Times New Roman" w:hAnsi="Times New Roman" w:cs="Times New Roman"/>
          <w:sz w:val="28"/>
          <w:szCs w:val="28"/>
          <w:lang w:eastAsia="ru-RU"/>
        </w:rPr>
        <w:t>должен позволять изменять параметры визуального отображения графиков, такие, как количество значений по осям, цвет графиков, размер маркеров и т.д</w:t>
      </w:r>
      <w:r w:rsidR="006D7329">
        <w:rPr>
          <w:rFonts w:ascii="Times New Roman" w:hAnsi="Times New Roman" w:cs="Times New Roman"/>
          <w:sz w:val="28"/>
          <w:szCs w:val="28"/>
          <w:lang w:eastAsia="ru-RU"/>
        </w:rPr>
        <w:t>.</w:t>
      </w:r>
      <w:r w:rsidR="006D7329" w:rsidRPr="006D7329">
        <w:rPr>
          <w:rFonts w:ascii="Times New Roman" w:hAnsi="Times New Roman" w:cs="Times New Roman"/>
          <w:sz w:val="28"/>
          <w:szCs w:val="28"/>
          <w:lang w:eastAsia="ru-RU"/>
        </w:rPr>
        <w:t xml:space="preserve"> </w:t>
      </w:r>
      <w:r w:rsidR="006D7329">
        <w:rPr>
          <w:rFonts w:ascii="Times New Roman" w:hAnsi="Times New Roman" w:cs="Times New Roman"/>
          <w:sz w:val="28"/>
          <w:szCs w:val="28"/>
          <w:lang w:eastAsia="ru-RU"/>
        </w:rPr>
        <w:t xml:space="preserve">Для этого был разработан новый класс </w:t>
      </w:r>
      <w:proofErr w:type="spellStart"/>
      <w:r w:rsidR="006D7329">
        <w:rPr>
          <w:rFonts w:ascii="Times New Roman" w:hAnsi="Times New Roman" w:cs="Times New Roman"/>
          <w:sz w:val="28"/>
          <w:szCs w:val="28"/>
          <w:lang w:val="en-US" w:eastAsia="ru-RU"/>
        </w:rPr>
        <w:t>ChartPreferences</w:t>
      </w:r>
      <w:proofErr w:type="spellEnd"/>
      <w:r w:rsidR="006D7329" w:rsidRPr="006D7329">
        <w:rPr>
          <w:rFonts w:ascii="Times New Roman" w:hAnsi="Times New Roman" w:cs="Times New Roman"/>
          <w:sz w:val="28"/>
          <w:szCs w:val="28"/>
          <w:lang w:eastAsia="ru-RU"/>
        </w:rPr>
        <w:t xml:space="preserve">, </w:t>
      </w:r>
      <w:r w:rsidR="006D7329">
        <w:rPr>
          <w:rFonts w:ascii="Times New Roman" w:hAnsi="Times New Roman" w:cs="Times New Roman"/>
          <w:sz w:val="28"/>
          <w:szCs w:val="28"/>
          <w:lang w:eastAsia="ru-RU"/>
        </w:rPr>
        <w:t>реализующий интерфейс визуальных настроек графика и обработку действий пользователя.</w:t>
      </w:r>
    </w:p>
    <w:p w:rsidR="00DC5F80" w:rsidRPr="00DC5F80" w:rsidRDefault="00DC5F80" w:rsidP="00DC5F80">
      <w:pPr>
        <w:spacing w:line="360" w:lineRule="auto"/>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Помимо нового класса должна быть разработана новая экранная форма диалога на </w:t>
      </w:r>
      <w:proofErr w:type="spellStart"/>
      <w:r>
        <w:rPr>
          <w:rFonts w:ascii="Times New Roman" w:hAnsi="Times New Roman" w:cs="Times New Roman"/>
          <w:sz w:val="28"/>
          <w:lang w:val="en-US" w:eastAsia="ru-RU"/>
        </w:rPr>
        <w:t>Qt</w:t>
      </w:r>
      <w:proofErr w:type="spellEnd"/>
      <w:r>
        <w:rPr>
          <w:rFonts w:ascii="Times New Roman" w:hAnsi="Times New Roman" w:cs="Times New Roman"/>
          <w:sz w:val="28"/>
          <w:lang w:eastAsia="ru-RU"/>
        </w:rPr>
        <w:t xml:space="preserve">. </w:t>
      </w:r>
    </w:p>
    <w:p w:rsidR="006B52D1" w:rsidRDefault="00677CAA" w:rsidP="006B52D1">
      <w:pPr>
        <w:pStyle w:val="2"/>
        <w:spacing w:line="360" w:lineRule="auto"/>
        <w:jc w:val="both"/>
      </w:pPr>
      <w:bookmarkStart w:id="61" w:name="_Toc359244372"/>
      <w:r>
        <w:t>Пер</w:t>
      </w:r>
      <w:r w:rsidR="00A00441">
        <w:t>е</w:t>
      </w:r>
      <w:r>
        <w:t>проектирование</w:t>
      </w:r>
      <w:r w:rsidR="006B52D1">
        <w:t xml:space="preserve"> пунктов меню на </w:t>
      </w:r>
      <w:proofErr w:type="spellStart"/>
      <w:r w:rsidR="006B52D1">
        <w:rPr>
          <w:lang w:val="en-US"/>
        </w:rPr>
        <w:t>Qt</w:t>
      </w:r>
      <w:bookmarkEnd w:id="61"/>
      <w:proofErr w:type="spellEnd"/>
    </w:p>
    <w:p w:rsidR="002403A5" w:rsidRPr="00877E93" w:rsidRDefault="00877E93" w:rsidP="00877E93">
      <w:pPr>
        <w:spacing w:line="360" w:lineRule="auto"/>
        <w:ind w:firstLine="360"/>
        <w:jc w:val="both"/>
        <w:rPr>
          <w:rFonts w:ascii="Times New Roman" w:hAnsi="Times New Roman" w:cs="Times New Roman"/>
          <w:sz w:val="28"/>
          <w:lang w:eastAsia="ru-RU"/>
        </w:rPr>
      </w:pPr>
      <w:r>
        <w:rPr>
          <w:rFonts w:ascii="Times New Roman" w:hAnsi="Times New Roman" w:cs="Times New Roman"/>
          <w:sz w:val="28"/>
          <w:lang w:eastAsia="ru-RU"/>
        </w:rPr>
        <w:t xml:space="preserve">В системе </w:t>
      </w:r>
      <w:r>
        <w:rPr>
          <w:rFonts w:ascii="Times New Roman" w:hAnsi="Times New Roman" w:cs="Times New Roman"/>
          <w:sz w:val="28"/>
          <w:lang w:val="en-US" w:eastAsia="ru-RU"/>
        </w:rPr>
        <w:t>RAO</w:t>
      </w:r>
      <w:r w:rsidRPr="00877E93">
        <w:rPr>
          <w:rFonts w:ascii="Times New Roman" w:hAnsi="Times New Roman" w:cs="Times New Roman"/>
          <w:sz w:val="28"/>
          <w:lang w:eastAsia="ru-RU"/>
        </w:rPr>
        <w:t>-</w:t>
      </w:r>
      <w:r>
        <w:rPr>
          <w:rFonts w:ascii="Times New Roman" w:hAnsi="Times New Roman" w:cs="Times New Roman"/>
          <w:sz w:val="28"/>
          <w:lang w:val="en-US" w:eastAsia="ru-RU"/>
        </w:rPr>
        <w:t>studio</w:t>
      </w:r>
      <w:r>
        <w:rPr>
          <w:rFonts w:ascii="Times New Roman" w:hAnsi="Times New Roman" w:cs="Times New Roman"/>
          <w:sz w:val="28"/>
          <w:lang w:eastAsia="ru-RU"/>
        </w:rPr>
        <w:t xml:space="preserve"> присутствуют следующие пункты меню:</w:t>
      </w:r>
    </w:p>
    <w:p w:rsidR="00962765" w:rsidRDefault="00877E93" w:rsidP="00E04BA5">
      <w:pPr>
        <w:pStyle w:val="a4"/>
        <w:numPr>
          <w:ilvl w:val="0"/>
          <w:numId w:val="3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Файл</w:t>
      </w:r>
    </w:p>
    <w:p w:rsidR="00877E93" w:rsidRDefault="00877E93" w:rsidP="00E04BA5">
      <w:pPr>
        <w:pStyle w:val="a4"/>
        <w:numPr>
          <w:ilvl w:val="0"/>
          <w:numId w:val="3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Правка</w:t>
      </w:r>
    </w:p>
    <w:p w:rsidR="00877E93" w:rsidRDefault="00877E93" w:rsidP="00E04BA5">
      <w:pPr>
        <w:pStyle w:val="a4"/>
        <w:numPr>
          <w:ilvl w:val="0"/>
          <w:numId w:val="3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Поиск</w:t>
      </w:r>
    </w:p>
    <w:p w:rsidR="00877E93" w:rsidRDefault="00877E93" w:rsidP="00E04BA5">
      <w:pPr>
        <w:pStyle w:val="a4"/>
        <w:numPr>
          <w:ilvl w:val="0"/>
          <w:numId w:val="3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Просмотр</w:t>
      </w:r>
    </w:p>
    <w:p w:rsidR="00877E93" w:rsidRDefault="00877E93" w:rsidP="00E04BA5">
      <w:pPr>
        <w:pStyle w:val="a4"/>
        <w:numPr>
          <w:ilvl w:val="0"/>
          <w:numId w:val="3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Вставка</w:t>
      </w:r>
    </w:p>
    <w:p w:rsidR="00877E93" w:rsidRDefault="00877E93" w:rsidP="00E04BA5">
      <w:pPr>
        <w:pStyle w:val="a4"/>
        <w:numPr>
          <w:ilvl w:val="0"/>
          <w:numId w:val="3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Модель</w:t>
      </w:r>
    </w:p>
    <w:p w:rsidR="00877E93" w:rsidRDefault="00877E93" w:rsidP="00E04BA5">
      <w:pPr>
        <w:pStyle w:val="a4"/>
        <w:numPr>
          <w:ilvl w:val="0"/>
          <w:numId w:val="3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График</w:t>
      </w:r>
    </w:p>
    <w:p w:rsidR="00877E93" w:rsidRDefault="00877E93" w:rsidP="00E04BA5">
      <w:pPr>
        <w:pStyle w:val="a4"/>
        <w:numPr>
          <w:ilvl w:val="0"/>
          <w:numId w:val="3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Окна</w:t>
      </w:r>
    </w:p>
    <w:p w:rsidR="00877E93" w:rsidRDefault="00877E93" w:rsidP="00E04BA5">
      <w:pPr>
        <w:pStyle w:val="a4"/>
        <w:numPr>
          <w:ilvl w:val="0"/>
          <w:numId w:val="3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Помощь</w:t>
      </w:r>
    </w:p>
    <w:p w:rsidR="00877E93" w:rsidRDefault="00877E93" w:rsidP="00877E93">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lastRenderedPageBreak/>
        <w:t>В рамках данного дипломного проекта мне необходимо перевести следующие пункты меню:</w:t>
      </w:r>
    </w:p>
    <w:p w:rsidR="00877E93" w:rsidRDefault="00877E93" w:rsidP="00E04BA5">
      <w:pPr>
        <w:pStyle w:val="a4"/>
        <w:numPr>
          <w:ilvl w:val="0"/>
          <w:numId w:val="34"/>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Правка:</w:t>
      </w:r>
    </w:p>
    <w:p w:rsidR="00E46F62" w:rsidRDefault="00E46F62" w:rsidP="00E04BA5">
      <w:pPr>
        <w:pStyle w:val="a4"/>
        <w:numPr>
          <w:ilvl w:val="0"/>
          <w:numId w:val="35"/>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Вырезать</w:t>
      </w:r>
    </w:p>
    <w:p w:rsidR="00E46F62" w:rsidRDefault="00E46F62" w:rsidP="00E04BA5">
      <w:pPr>
        <w:pStyle w:val="a4"/>
        <w:numPr>
          <w:ilvl w:val="0"/>
          <w:numId w:val="35"/>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Копировать</w:t>
      </w:r>
    </w:p>
    <w:p w:rsidR="00E46F62" w:rsidRDefault="00E46F62" w:rsidP="00E04BA5">
      <w:pPr>
        <w:pStyle w:val="a4"/>
        <w:numPr>
          <w:ilvl w:val="0"/>
          <w:numId w:val="35"/>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Вставить</w:t>
      </w:r>
    </w:p>
    <w:p w:rsidR="00E46F62" w:rsidRDefault="00E46F62" w:rsidP="00E04BA5">
      <w:pPr>
        <w:pStyle w:val="a4"/>
        <w:numPr>
          <w:ilvl w:val="0"/>
          <w:numId w:val="35"/>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Удалить</w:t>
      </w:r>
    </w:p>
    <w:p w:rsidR="00E46F62" w:rsidRDefault="00E46F62" w:rsidP="00E04BA5">
      <w:pPr>
        <w:pStyle w:val="a4"/>
        <w:numPr>
          <w:ilvl w:val="0"/>
          <w:numId w:val="35"/>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Выделить все</w:t>
      </w:r>
    </w:p>
    <w:p w:rsidR="00E46F62" w:rsidRDefault="00E46F62" w:rsidP="00E04BA5">
      <w:pPr>
        <w:pStyle w:val="a4"/>
        <w:numPr>
          <w:ilvl w:val="0"/>
          <w:numId w:val="35"/>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В нижний регистр</w:t>
      </w:r>
    </w:p>
    <w:p w:rsidR="00E46F62" w:rsidRDefault="00E46F62" w:rsidP="00E04BA5">
      <w:pPr>
        <w:pStyle w:val="a4"/>
        <w:numPr>
          <w:ilvl w:val="0"/>
          <w:numId w:val="35"/>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В верхний регистр</w:t>
      </w:r>
    </w:p>
    <w:p w:rsidR="00E46F62" w:rsidRDefault="00E46F62" w:rsidP="00E04BA5">
      <w:pPr>
        <w:pStyle w:val="a4"/>
        <w:numPr>
          <w:ilvl w:val="0"/>
          <w:numId w:val="35"/>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Закомментировать выделенное</w:t>
      </w:r>
    </w:p>
    <w:p w:rsidR="00E46F62" w:rsidRDefault="00E46F62" w:rsidP="00E04BA5">
      <w:pPr>
        <w:pStyle w:val="a4"/>
        <w:numPr>
          <w:ilvl w:val="0"/>
          <w:numId w:val="35"/>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Завершить слово</w:t>
      </w:r>
    </w:p>
    <w:p w:rsidR="00E46F62" w:rsidRDefault="00E46F62" w:rsidP="00E04BA5">
      <w:pPr>
        <w:pStyle w:val="a4"/>
        <w:numPr>
          <w:ilvl w:val="0"/>
          <w:numId w:val="34"/>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Поиск:</w:t>
      </w:r>
    </w:p>
    <w:p w:rsidR="00E46F62" w:rsidRDefault="00E46F62" w:rsidP="00E04BA5">
      <w:pPr>
        <w:pStyle w:val="a4"/>
        <w:numPr>
          <w:ilvl w:val="0"/>
          <w:numId w:val="36"/>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Найти</w:t>
      </w:r>
    </w:p>
    <w:p w:rsidR="00E46F62" w:rsidRDefault="00E46F62" w:rsidP="00E04BA5">
      <w:pPr>
        <w:pStyle w:val="a4"/>
        <w:numPr>
          <w:ilvl w:val="0"/>
          <w:numId w:val="36"/>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 xml:space="preserve">Найти </w:t>
      </w:r>
      <w:proofErr w:type="gramStart"/>
      <w:r>
        <w:rPr>
          <w:rFonts w:ascii="Times New Roman" w:hAnsi="Times New Roman" w:cs="Times New Roman"/>
          <w:sz w:val="28"/>
          <w:lang w:eastAsia="ru-RU"/>
        </w:rPr>
        <w:t>следующий</w:t>
      </w:r>
      <w:proofErr w:type="gramEnd"/>
    </w:p>
    <w:p w:rsidR="00E46F62" w:rsidRDefault="00E46F62" w:rsidP="00E04BA5">
      <w:pPr>
        <w:pStyle w:val="a4"/>
        <w:numPr>
          <w:ilvl w:val="0"/>
          <w:numId w:val="36"/>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 xml:space="preserve">Найти </w:t>
      </w:r>
      <w:proofErr w:type="gramStart"/>
      <w:r>
        <w:rPr>
          <w:rFonts w:ascii="Times New Roman" w:hAnsi="Times New Roman" w:cs="Times New Roman"/>
          <w:sz w:val="28"/>
          <w:lang w:eastAsia="ru-RU"/>
        </w:rPr>
        <w:t>предыдущий</w:t>
      </w:r>
      <w:proofErr w:type="gramEnd"/>
    </w:p>
    <w:p w:rsidR="00E46F62" w:rsidRDefault="00E46F62" w:rsidP="00E04BA5">
      <w:pPr>
        <w:pStyle w:val="a4"/>
        <w:numPr>
          <w:ilvl w:val="0"/>
          <w:numId w:val="36"/>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Заменить</w:t>
      </w:r>
    </w:p>
    <w:p w:rsidR="00E46F62" w:rsidRDefault="00E46F62" w:rsidP="00E04BA5">
      <w:pPr>
        <w:pStyle w:val="a4"/>
        <w:numPr>
          <w:ilvl w:val="0"/>
          <w:numId w:val="36"/>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Найти в модели</w:t>
      </w:r>
    </w:p>
    <w:p w:rsidR="00E46F62" w:rsidRDefault="00E46F62" w:rsidP="00E04BA5">
      <w:pPr>
        <w:pStyle w:val="a4"/>
        <w:numPr>
          <w:ilvl w:val="0"/>
          <w:numId w:val="36"/>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Поставить</w:t>
      </w:r>
      <w:proofErr w:type="gramStart"/>
      <w:r>
        <w:rPr>
          <w:rFonts w:ascii="Times New Roman" w:hAnsi="Times New Roman" w:cs="Times New Roman"/>
          <w:sz w:val="28"/>
          <w:lang w:eastAsia="ru-RU"/>
        </w:rPr>
        <w:t>/С</w:t>
      </w:r>
      <w:proofErr w:type="gramEnd"/>
      <w:r>
        <w:rPr>
          <w:rFonts w:ascii="Times New Roman" w:hAnsi="Times New Roman" w:cs="Times New Roman"/>
          <w:sz w:val="28"/>
          <w:lang w:eastAsia="ru-RU"/>
        </w:rPr>
        <w:t>нять закладку</w:t>
      </w:r>
    </w:p>
    <w:p w:rsidR="00E46F62" w:rsidRDefault="00E46F62" w:rsidP="00E04BA5">
      <w:pPr>
        <w:pStyle w:val="a4"/>
        <w:numPr>
          <w:ilvl w:val="0"/>
          <w:numId w:val="36"/>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Перейти на строчку</w:t>
      </w:r>
    </w:p>
    <w:p w:rsidR="00E46F62" w:rsidRDefault="00E46F62" w:rsidP="00E04BA5">
      <w:pPr>
        <w:pStyle w:val="a4"/>
        <w:numPr>
          <w:ilvl w:val="0"/>
          <w:numId w:val="34"/>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Просмотр:</w:t>
      </w:r>
    </w:p>
    <w:p w:rsidR="00E46F62" w:rsidRDefault="00E46F62" w:rsidP="00E04BA5">
      <w:pPr>
        <w:pStyle w:val="a4"/>
        <w:numPr>
          <w:ilvl w:val="0"/>
          <w:numId w:val="37"/>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Свернуть</w:t>
      </w:r>
      <w:proofErr w:type="gramStart"/>
      <w:r>
        <w:rPr>
          <w:rFonts w:ascii="Times New Roman" w:hAnsi="Times New Roman" w:cs="Times New Roman"/>
          <w:sz w:val="28"/>
          <w:lang w:eastAsia="ru-RU"/>
        </w:rPr>
        <w:t>/Р</w:t>
      </w:r>
      <w:proofErr w:type="gramEnd"/>
      <w:r>
        <w:rPr>
          <w:rFonts w:ascii="Times New Roman" w:hAnsi="Times New Roman" w:cs="Times New Roman"/>
          <w:sz w:val="28"/>
          <w:lang w:eastAsia="ru-RU"/>
        </w:rPr>
        <w:t>азвернуть все группы</w:t>
      </w:r>
    </w:p>
    <w:p w:rsidR="00E46F62" w:rsidRDefault="00E46F62" w:rsidP="00E04BA5">
      <w:pPr>
        <w:pStyle w:val="a4"/>
        <w:numPr>
          <w:ilvl w:val="0"/>
          <w:numId w:val="37"/>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Свернуть</w:t>
      </w:r>
      <w:proofErr w:type="gramStart"/>
      <w:r>
        <w:rPr>
          <w:rFonts w:ascii="Times New Roman" w:hAnsi="Times New Roman" w:cs="Times New Roman"/>
          <w:sz w:val="28"/>
          <w:lang w:eastAsia="ru-RU"/>
        </w:rPr>
        <w:t>/Р</w:t>
      </w:r>
      <w:proofErr w:type="gramEnd"/>
      <w:r>
        <w:rPr>
          <w:rFonts w:ascii="Times New Roman" w:hAnsi="Times New Roman" w:cs="Times New Roman"/>
          <w:sz w:val="28"/>
          <w:lang w:eastAsia="ru-RU"/>
        </w:rPr>
        <w:t>азвернуть текущую группу</w:t>
      </w:r>
    </w:p>
    <w:p w:rsidR="00E46F62" w:rsidRDefault="00E46F62" w:rsidP="00E04BA5">
      <w:pPr>
        <w:pStyle w:val="a4"/>
        <w:numPr>
          <w:ilvl w:val="0"/>
          <w:numId w:val="37"/>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Увеличить масштаб</w:t>
      </w:r>
    </w:p>
    <w:p w:rsidR="00E46F62" w:rsidRDefault="00E46F62" w:rsidP="00E04BA5">
      <w:pPr>
        <w:pStyle w:val="a4"/>
        <w:numPr>
          <w:ilvl w:val="0"/>
          <w:numId w:val="37"/>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Уменьшить масштаб</w:t>
      </w:r>
    </w:p>
    <w:p w:rsidR="00E46F62" w:rsidRDefault="00E46F62" w:rsidP="00E04BA5">
      <w:pPr>
        <w:pStyle w:val="a4"/>
        <w:numPr>
          <w:ilvl w:val="0"/>
          <w:numId w:val="37"/>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Автоматический масштаб</w:t>
      </w:r>
    </w:p>
    <w:p w:rsidR="00E46F62" w:rsidRDefault="00E46F62" w:rsidP="00E04BA5">
      <w:pPr>
        <w:pStyle w:val="a4"/>
        <w:numPr>
          <w:ilvl w:val="0"/>
          <w:numId w:val="37"/>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Восстановить масштаб</w:t>
      </w:r>
    </w:p>
    <w:p w:rsidR="00E46F62" w:rsidRDefault="00E46F62" w:rsidP="00E04BA5">
      <w:pPr>
        <w:pStyle w:val="a4"/>
        <w:numPr>
          <w:ilvl w:val="0"/>
          <w:numId w:val="37"/>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Настройки</w:t>
      </w:r>
    </w:p>
    <w:p w:rsidR="00E46F62" w:rsidRDefault="00E46F62" w:rsidP="00E04BA5">
      <w:pPr>
        <w:pStyle w:val="a4"/>
        <w:numPr>
          <w:ilvl w:val="0"/>
          <w:numId w:val="34"/>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График:</w:t>
      </w:r>
    </w:p>
    <w:p w:rsidR="00E46F62" w:rsidRDefault="00E46F62" w:rsidP="00E04BA5">
      <w:pPr>
        <w:pStyle w:val="a4"/>
        <w:numPr>
          <w:ilvl w:val="0"/>
          <w:numId w:val="38"/>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lastRenderedPageBreak/>
        <w:t>Создать</w:t>
      </w:r>
    </w:p>
    <w:p w:rsidR="00E46F62" w:rsidRDefault="00E46F62" w:rsidP="00E04BA5">
      <w:pPr>
        <w:pStyle w:val="a4"/>
        <w:numPr>
          <w:ilvl w:val="0"/>
          <w:numId w:val="38"/>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Экспорт данных</w:t>
      </w:r>
    </w:p>
    <w:p w:rsidR="00E46F62" w:rsidRDefault="00E46F62" w:rsidP="00E04BA5">
      <w:pPr>
        <w:pStyle w:val="a4"/>
        <w:numPr>
          <w:ilvl w:val="0"/>
          <w:numId w:val="38"/>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w:t>
      </w:r>
      <w:proofErr w:type="spellStart"/>
      <w:r>
        <w:rPr>
          <w:rFonts w:ascii="Times New Roman" w:hAnsi="Times New Roman" w:cs="Times New Roman"/>
          <w:sz w:val="28"/>
          <w:lang w:eastAsia="ru-RU"/>
        </w:rPr>
        <w:t>Схлопнуть</w:t>
      </w:r>
      <w:proofErr w:type="spellEnd"/>
      <w:r>
        <w:rPr>
          <w:rFonts w:ascii="Times New Roman" w:hAnsi="Times New Roman" w:cs="Times New Roman"/>
          <w:sz w:val="28"/>
          <w:lang w:eastAsia="ru-RU"/>
        </w:rPr>
        <w:t>»  время</w:t>
      </w:r>
    </w:p>
    <w:p w:rsidR="00E46F62" w:rsidRDefault="00E46F62" w:rsidP="00E04BA5">
      <w:pPr>
        <w:pStyle w:val="a4"/>
        <w:numPr>
          <w:ilvl w:val="0"/>
          <w:numId w:val="38"/>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Настройки</w:t>
      </w:r>
    </w:p>
    <w:p w:rsidR="006D7329" w:rsidRPr="006D7329" w:rsidRDefault="006D7329" w:rsidP="006D7329">
      <w:p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Для реализации этих методов необходима модификация классов редактора, графиков, анимации.</w:t>
      </w:r>
    </w:p>
    <w:p w:rsidR="001A7F01" w:rsidRPr="001A7F01" w:rsidRDefault="00677CAA" w:rsidP="001A7F01">
      <w:pPr>
        <w:pStyle w:val="2"/>
      </w:pPr>
      <w:bookmarkStart w:id="62" w:name="_Toc359244373"/>
      <w:r>
        <w:t>Перепроектирование</w:t>
      </w:r>
      <w:r w:rsidR="00E46F62">
        <w:t xml:space="preserve"> всплывающих меню на </w:t>
      </w:r>
      <w:proofErr w:type="spellStart"/>
      <w:r w:rsidR="00E46F62">
        <w:rPr>
          <w:lang w:val="en-US"/>
        </w:rPr>
        <w:t>Qt</w:t>
      </w:r>
      <w:bookmarkEnd w:id="62"/>
      <w:proofErr w:type="spellEnd"/>
    </w:p>
    <w:p w:rsidR="00727224" w:rsidRDefault="00727224" w:rsidP="002C0DA2">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Необходимо перевести на </w:t>
      </w:r>
      <w:proofErr w:type="spellStart"/>
      <w:r>
        <w:rPr>
          <w:rFonts w:ascii="Times New Roman" w:hAnsi="Times New Roman" w:cs="Times New Roman"/>
          <w:sz w:val="28"/>
          <w:lang w:val="en-US" w:eastAsia="ru-RU"/>
        </w:rPr>
        <w:t>Qt</w:t>
      </w:r>
      <w:proofErr w:type="spellEnd"/>
      <w:r w:rsidRPr="00727224">
        <w:rPr>
          <w:rFonts w:ascii="Times New Roman" w:hAnsi="Times New Roman" w:cs="Times New Roman"/>
          <w:sz w:val="28"/>
          <w:lang w:eastAsia="ru-RU"/>
        </w:rPr>
        <w:t xml:space="preserve"> </w:t>
      </w:r>
      <w:r>
        <w:rPr>
          <w:rFonts w:ascii="Times New Roman" w:hAnsi="Times New Roman" w:cs="Times New Roman"/>
          <w:sz w:val="28"/>
          <w:lang w:eastAsia="ru-RU"/>
        </w:rPr>
        <w:t>следующие всплывающие меню:</w:t>
      </w:r>
    </w:p>
    <w:p w:rsidR="00727224" w:rsidRDefault="00727224" w:rsidP="00727224">
      <w:pPr>
        <w:pStyle w:val="a4"/>
        <w:numPr>
          <w:ilvl w:val="0"/>
          <w:numId w:val="4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меню окна редактора;</w:t>
      </w:r>
    </w:p>
    <w:p w:rsidR="00727224" w:rsidRDefault="00727224" w:rsidP="00727224">
      <w:pPr>
        <w:pStyle w:val="a4"/>
        <w:numPr>
          <w:ilvl w:val="0"/>
          <w:numId w:val="4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меню окна компилятора;</w:t>
      </w:r>
    </w:p>
    <w:p w:rsidR="00727224" w:rsidRDefault="00727224" w:rsidP="00727224">
      <w:pPr>
        <w:pStyle w:val="a4"/>
        <w:numPr>
          <w:ilvl w:val="0"/>
          <w:numId w:val="4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меню окна вывода;</w:t>
      </w:r>
    </w:p>
    <w:p w:rsidR="00727224" w:rsidRDefault="00727224" w:rsidP="00727224">
      <w:pPr>
        <w:pStyle w:val="a4"/>
        <w:numPr>
          <w:ilvl w:val="0"/>
          <w:numId w:val="4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меню окна поиска;</w:t>
      </w:r>
    </w:p>
    <w:p w:rsidR="00727224" w:rsidRDefault="00727224" w:rsidP="00727224">
      <w:pPr>
        <w:pStyle w:val="a4"/>
        <w:numPr>
          <w:ilvl w:val="0"/>
          <w:numId w:val="4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меню окна результатов;</w:t>
      </w:r>
    </w:p>
    <w:p w:rsidR="00727224" w:rsidRPr="00727224" w:rsidRDefault="00727224" w:rsidP="00727224">
      <w:pPr>
        <w:pStyle w:val="a4"/>
        <w:numPr>
          <w:ilvl w:val="0"/>
          <w:numId w:val="43"/>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меню окна графиков.</w:t>
      </w:r>
    </w:p>
    <w:p w:rsidR="00877E93" w:rsidRPr="00727224" w:rsidRDefault="00D607FF" w:rsidP="002C0DA2">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Меню должны содержать только те пункты, которые доступны для текущего окна.</w:t>
      </w:r>
    </w:p>
    <w:p w:rsidR="001A7F01" w:rsidRDefault="006D7329" w:rsidP="002C0DA2">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Меню реализовано как отдельный класс </w:t>
      </w:r>
      <w:proofErr w:type="spellStart"/>
      <w:r>
        <w:rPr>
          <w:rFonts w:ascii="Times New Roman" w:hAnsi="Times New Roman" w:cs="Times New Roman"/>
          <w:sz w:val="28"/>
          <w:lang w:val="en-US" w:eastAsia="ru-RU"/>
        </w:rPr>
        <w:t>PopupMenu</w:t>
      </w:r>
      <w:proofErr w:type="spellEnd"/>
      <w:r>
        <w:rPr>
          <w:rFonts w:ascii="Times New Roman" w:hAnsi="Times New Roman" w:cs="Times New Roman"/>
          <w:sz w:val="28"/>
          <w:lang w:eastAsia="ru-RU"/>
        </w:rPr>
        <w:t xml:space="preserve"> для </w:t>
      </w:r>
      <w:r w:rsidR="00355BDA">
        <w:rPr>
          <w:rFonts w:ascii="Times New Roman" w:hAnsi="Times New Roman" w:cs="Times New Roman"/>
          <w:sz w:val="28"/>
          <w:lang w:eastAsia="ru-RU"/>
        </w:rPr>
        <w:t>окон компиляции, вывода, поиска и результатов. Для всплывающих меню остальных окон должны быть модифицированы классы редактора, графиков, трассировки.</w:t>
      </w:r>
    </w:p>
    <w:p w:rsidR="00677CAA" w:rsidRPr="006D7329" w:rsidRDefault="00677CAA" w:rsidP="00677CAA">
      <w:pPr>
        <w:pStyle w:val="2"/>
      </w:pPr>
      <w:bookmarkStart w:id="63" w:name="_Toc359244374"/>
      <w:r>
        <w:t>Модификация классов стилей</w:t>
      </w:r>
      <w:bookmarkEnd w:id="63"/>
    </w:p>
    <w:p w:rsidR="00677CAA" w:rsidRDefault="00677CAA" w:rsidP="00677CAA">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В старой версии РДО понятие стиля было разбито на два: стиль и темы оформления. </w:t>
      </w:r>
    </w:p>
    <w:p w:rsidR="00677CAA" w:rsidRDefault="00677CAA" w:rsidP="00677CAA">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Это разбиение вызывало множество затруднений, связанных как с читаемостью кода, так и с работой с ним, потому что приходилось оперировать одним понятием, разбитым на два отдельных класса.</w:t>
      </w:r>
    </w:p>
    <w:p w:rsidR="00677CAA" w:rsidRDefault="00677CAA" w:rsidP="00677CAA">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lastRenderedPageBreak/>
        <w:t>В классах тем хранилась информация</w:t>
      </w:r>
      <w:r w:rsidR="00C2335A">
        <w:rPr>
          <w:rFonts w:ascii="Times New Roman" w:hAnsi="Times New Roman" w:cs="Times New Roman"/>
          <w:sz w:val="28"/>
          <w:lang w:eastAsia="ru-RU"/>
        </w:rPr>
        <w:t xml:space="preserve"> о настройках цветов и шрифтах, об отображении закладок и стиле групп (группы позволяют сворачивать/разворачивать участки кода, объединенные общим смысловым значением).</w:t>
      </w:r>
    </w:p>
    <w:p w:rsidR="00931ABC" w:rsidRDefault="00677CAA" w:rsidP="009B65A0">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В классах стилей хранились атрибуты, отвечающие за такие параметры, как </w:t>
      </w:r>
      <w:proofErr w:type="spellStart"/>
      <w:r>
        <w:rPr>
          <w:rFonts w:ascii="Times New Roman" w:hAnsi="Times New Roman" w:cs="Times New Roman"/>
          <w:sz w:val="28"/>
          <w:lang w:eastAsia="ru-RU"/>
        </w:rPr>
        <w:t>автозавершение</w:t>
      </w:r>
      <w:proofErr w:type="spellEnd"/>
      <w:r>
        <w:rPr>
          <w:rFonts w:ascii="Times New Roman" w:hAnsi="Times New Roman" w:cs="Times New Roman"/>
          <w:sz w:val="28"/>
          <w:lang w:eastAsia="ru-RU"/>
        </w:rPr>
        <w:t>, закладки, отображение номеров строк, символов табуляции. Помимо данных атрибутов, каждый класс стиля содержал внутри себя указатель на объект класса тем.</w:t>
      </w:r>
      <w:r w:rsidR="00727881">
        <w:rPr>
          <w:rFonts w:ascii="Times New Roman" w:hAnsi="Times New Roman" w:cs="Times New Roman"/>
          <w:sz w:val="28"/>
          <w:lang w:eastAsia="ru-RU"/>
        </w:rPr>
        <w:t xml:space="preserve"> При инициализации стилей производилась двойная работа: создавалось два объекта для одного элемента РДО – стиль и тема. </w:t>
      </w:r>
    </w:p>
    <w:p w:rsidR="002C0DA2" w:rsidRDefault="009B65A0" w:rsidP="009B65A0">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Было принято решение, что такой подход создает путаницу в определении стилей, и поэтому необходимо произвести слияние классов стилей и тем. </w:t>
      </w:r>
    </w:p>
    <w:p w:rsidR="009B65A0" w:rsidRDefault="009B65A0" w:rsidP="009B65A0">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Таким образом, все необходимые методы и атрибуты тем были перенесены </w:t>
      </w:r>
      <w:r w:rsidR="00B80C35">
        <w:rPr>
          <w:rFonts w:ascii="Times New Roman" w:hAnsi="Times New Roman" w:cs="Times New Roman"/>
          <w:sz w:val="28"/>
          <w:lang w:eastAsia="ru-RU"/>
        </w:rPr>
        <w:t>в классы соответствующих стилей, классы тем удалены из системы. Все настройки стилей теперь инициализируются в одном классе. Текущие взаимосвязи между классами стилей представлены на соответствующей диаграмме классов стилей.</w:t>
      </w:r>
    </w:p>
    <w:p w:rsidR="00931ABC" w:rsidRDefault="00931ABC" w:rsidP="00931ABC">
      <w:pPr>
        <w:pStyle w:val="2"/>
      </w:pPr>
      <w:bookmarkStart w:id="64" w:name="_Toc359244375"/>
      <w:r>
        <w:t>Конвертация настроек</w:t>
      </w:r>
      <w:bookmarkEnd w:id="64"/>
    </w:p>
    <w:p w:rsidR="00F26989" w:rsidRDefault="00F26989" w:rsidP="002C308E">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 xml:space="preserve">В процессе перехода на </w:t>
      </w:r>
      <w:proofErr w:type="spellStart"/>
      <w:r>
        <w:rPr>
          <w:rFonts w:ascii="Times New Roman" w:hAnsi="Times New Roman" w:cs="Times New Roman"/>
          <w:sz w:val="28"/>
          <w:lang w:val="en-US" w:eastAsia="ru-RU"/>
        </w:rPr>
        <w:t>Qt</w:t>
      </w:r>
      <w:proofErr w:type="spellEnd"/>
      <w:r w:rsidRPr="00F26989">
        <w:rPr>
          <w:rFonts w:ascii="Times New Roman" w:hAnsi="Times New Roman" w:cs="Times New Roman"/>
          <w:sz w:val="28"/>
          <w:lang w:eastAsia="ru-RU"/>
        </w:rPr>
        <w:t xml:space="preserve"> </w:t>
      </w:r>
      <w:r>
        <w:rPr>
          <w:rFonts w:ascii="Times New Roman" w:hAnsi="Times New Roman" w:cs="Times New Roman"/>
          <w:sz w:val="28"/>
          <w:lang w:eastAsia="ru-RU"/>
        </w:rPr>
        <w:t xml:space="preserve">необходимо перевести хранение настроек на </w:t>
      </w:r>
      <w:proofErr w:type="spellStart"/>
      <w:r>
        <w:rPr>
          <w:rFonts w:ascii="Times New Roman" w:hAnsi="Times New Roman" w:cs="Times New Roman"/>
          <w:sz w:val="28"/>
          <w:lang w:val="en-US" w:eastAsia="ru-RU"/>
        </w:rPr>
        <w:t>QSettings</w:t>
      </w:r>
      <w:proofErr w:type="spellEnd"/>
      <w:r>
        <w:rPr>
          <w:rFonts w:ascii="Times New Roman" w:hAnsi="Times New Roman" w:cs="Times New Roman"/>
          <w:sz w:val="28"/>
          <w:lang w:eastAsia="ru-RU"/>
        </w:rPr>
        <w:t xml:space="preserve">. </w:t>
      </w:r>
      <w:r w:rsidR="002C308E">
        <w:rPr>
          <w:rFonts w:ascii="Times New Roman" w:hAnsi="Times New Roman" w:cs="Times New Roman"/>
          <w:sz w:val="28"/>
          <w:lang w:eastAsia="ru-RU"/>
        </w:rPr>
        <w:t>Возник вопрос сохранения настроек старой версии системы и их использовании при запуске новой версии системы.</w:t>
      </w:r>
    </w:p>
    <w:p w:rsidR="0031028E" w:rsidRDefault="00F26989" w:rsidP="00F26989">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Для того</w:t>
      </w:r>
      <w:proofErr w:type="gramStart"/>
      <w:r>
        <w:rPr>
          <w:rFonts w:ascii="Times New Roman" w:hAnsi="Times New Roman" w:cs="Times New Roman"/>
          <w:sz w:val="28"/>
          <w:lang w:eastAsia="ru-RU"/>
        </w:rPr>
        <w:t>,</w:t>
      </w:r>
      <w:proofErr w:type="gramEnd"/>
      <w:r>
        <w:rPr>
          <w:rFonts w:ascii="Times New Roman" w:hAnsi="Times New Roman" w:cs="Times New Roman"/>
          <w:sz w:val="28"/>
          <w:lang w:eastAsia="ru-RU"/>
        </w:rPr>
        <w:t xml:space="preserve"> чтобы при переходе на новую версию РДО сохранились старые пользовательские настройки, был разработан конвертор настроек. </w:t>
      </w:r>
      <w:r w:rsidR="0031028E">
        <w:rPr>
          <w:rFonts w:ascii="Times New Roman" w:hAnsi="Times New Roman" w:cs="Times New Roman"/>
          <w:sz w:val="28"/>
          <w:lang w:eastAsia="ru-RU"/>
        </w:rPr>
        <w:t xml:space="preserve">Настройки из старой версии конвертируются </w:t>
      </w:r>
      <w:proofErr w:type="gramStart"/>
      <w:r w:rsidR="0031028E">
        <w:rPr>
          <w:rFonts w:ascii="Times New Roman" w:hAnsi="Times New Roman" w:cs="Times New Roman"/>
          <w:sz w:val="28"/>
          <w:lang w:eastAsia="ru-RU"/>
        </w:rPr>
        <w:t>в</w:t>
      </w:r>
      <w:proofErr w:type="gramEnd"/>
      <w:r w:rsidR="0031028E">
        <w:rPr>
          <w:rFonts w:ascii="Times New Roman" w:hAnsi="Times New Roman" w:cs="Times New Roman"/>
          <w:sz w:val="28"/>
          <w:lang w:eastAsia="ru-RU"/>
        </w:rPr>
        <w:t xml:space="preserve"> новые. После успешной конвертации происходит удаление настроек старой версии РДО из операционной системы.</w:t>
      </w:r>
    </w:p>
    <w:p w:rsidR="0031028E" w:rsidRDefault="0031028E" w:rsidP="0031028E">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 xml:space="preserve">Конвертор разработан как класс </w:t>
      </w:r>
      <w:r>
        <w:rPr>
          <w:rFonts w:ascii="Times New Roman" w:hAnsi="Times New Roman" w:cs="Times New Roman"/>
          <w:sz w:val="28"/>
          <w:lang w:val="en-US" w:eastAsia="ru-RU"/>
        </w:rPr>
        <w:t>Convertor</w:t>
      </w:r>
      <w:r>
        <w:rPr>
          <w:rFonts w:ascii="Times New Roman" w:hAnsi="Times New Roman" w:cs="Times New Roman"/>
          <w:sz w:val="28"/>
          <w:lang w:eastAsia="ru-RU"/>
        </w:rPr>
        <w:t>.</w:t>
      </w:r>
    </w:p>
    <w:p w:rsidR="0031028E" w:rsidRPr="00155E2F" w:rsidRDefault="0031028E" w:rsidP="0031028E">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Методы</w:t>
      </w:r>
      <w:r w:rsidRPr="00155E2F">
        <w:rPr>
          <w:rFonts w:ascii="Times New Roman" w:hAnsi="Times New Roman" w:cs="Times New Roman"/>
          <w:sz w:val="28"/>
          <w:lang w:eastAsia="ru-RU"/>
        </w:rPr>
        <w:t xml:space="preserve"> </w:t>
      </w:r>
      <w:r>
        <w:rPr>
          <w:rFonts w:ascii="Times New Roman" w:hAnsi="Times New Roman" w:cs="Times New Roman"/>
          <w:sz w:val="28"/>
          <w:lang w:eastAsia="ru-RU"/>
        </w:rPr>
        <w:t>класса</w:t>
      </w:r>
      <w:r w:rsidRPr="00155E2F">
        <w:rPr>
          <w:rFonts w:ascii="Times New Roman" w:hAnsi="Times New Roman" w:cs="Times New Roman"/>
          <w:sz w:val="28"/>
          <w:lang w:eastAsia="ru-RU"/>
        </w:rPr>
        <w:t>:</w:t>
      </w:r>
    </w:p>
    <w:p w:rsidR="0031028E" w:rsidRPr="00155E2F" w:rsidRDefault="0031028E" w:rsidP="0031028E">
      <w:pPr>
        <w:spacing w:line="360" w:lineRule="auto"/>
        <w:ind w:firstLine="431"/>
        <w:jc w:val="both"/>
        <w:rPr>
          <w:rFonts w:ascii="Times New Roman" w:hAnsi="Times New Roman" w:cs="Times New Roman"/>
          <w:noProof/>
          <w:kern w:val="0"/>
          <w:sz w:val="28"/>
          <w:szCs w:val="18"/>
        </w:rPr>
      </w:pPr>
      <w:r w:rsidRPr="0031028E">
        <w:rPr>
          <w:rFonts w:ascii="Courier New" w:hAnsi="Courier New" w:cs="Courier New"/>
          <w:noProof/>
          <w:color w:val="010001"/>
          <w:kern w:val="0"/>
          <w:sz w:val="24"/>
          <w:szCs w:val="18"/>
          <w:lang w:val="en-US"/>
        </w:rPr>
        <w:lastRenderedPageBreak/>
        <w:t>rbool</w:t>
      </w:r>
      <w:r w:rsidRPr="00155E2F">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contains</w:t>
      </w:r>
      <w:r w:rsidRPr="00155E2F">
        <w:rPr>
          <w:rFonts w:ascii="Courier New" w:hAnsi="Courier New" w:cs="Courier New"/>
          <w:noProof/>
          <w:kern w:val="0"/>
          <w:sz w:val="24"/>
          <w:szCs w:val="18"/>
        </w:rPr>
        <w:t>(</w:t>
      </w:r>
      <w:r w:rsidRPr="0031028E">
        <w:rPr>
          <w:rFonts w:ascii="Courier New" w:hAnsi="Courier New" w:cs="Courier New"/>
          <w:noProof/>
          <w:color w:val="0000FF"/>
          <w:kern w:val="0"/>
          <w:sz w:val="24"/>
          <w:szCs w:val="18"/>
          <w:lang w:val="en-US"/>
        </w:rPr>
        <w:t>const</w:t>
      </w:r>
      <w:r w:rsidRPr="00155E2F">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QString</w:t>
      </w:r>
      <w:r w:rsidRPr="00155E2F">
        <w:rPr>
          <w:rFonts w:ascii="Courier New" w:hAnsi="Courier New" w:cs="Courier New"/>
          <w:noProof/>
          <w:kern w:val="0"/>
          <w:sz w:val="24"/>
          <w:szCs w:val="18"/>
        </w:rPr>
        <w:t xml:space="preserve">&amp; </w:t>
      </w:r>
      <w:r w:rsidRPr="0031028E">
        <w:rPr>
          <w:rFonts w:ascii="Courier New" w:hAnsi="Courier New" w:cs="Courier New"/>
          <w:noProof/>
          <w:color w:val="010001"/>
          <w:kern w:val="0"/>
          <w:sz w:val="24"/>
          <w:szCs w:val="18"/>
          <w:lang w:val="en-US"/>
        </w:rPr>
        <w:t>name</w:t>
      </w:r>
      <w:r w:rsidRPr="00155E2F">
        <w:rPr>
          <w:rFonts w:ascii="Courier New" w:hAnsi="Courier New" w:cs="Courier New"/>
          <w:noProof/>
          <w:kern w:val="0"/>
          <w:sz w:val="24"/>
          <w:szCs w:val="18"/>
        </w:rPr>
        <w:t xml:space="preserve">) </w:t>
      </w:r>
      <w:r w:rsidRPr="0031028E">
        <w:rPr>
          <w:rFonts w:ascii="Courier New" w:hAnsi="Courier New" w:cs="Courier New"/>
          <w:noProof/>
          <w:color w:val="0000FF"/>
          <w:kern w:val="0"/>
          <w:sz w:val="24"/>
          <w:szCs w:val="18"/>
          <w:lang w:val="en-US"/>
        </w:rPr>
        <w:t>const</w:t>
      </w:r>
      <w:r w:rsidRPr="00155E2F">
        <w:rPr>
          <w:rFonts w:ascii="Courier New" w:hAnsi="Courier New" w:cs="Courier New"/>
          <w:noProof/>
          <w:color w:val="0000FF"/>
          <w:kern w:val="0"/>
          <w:sz w:val="24"/>
          <w:szCs w:val="18"/>
        </w:rPr>
        <w:t xml:space="preserve"> </w:t>
      </w:r>
      <w:r w:rsidRPr="00155E2F">
        <w:rPr>
          <w:rFonts w:ascii="Courier New" w:hAnsi="Courier New" w:cs="Courier New"/>
          <w:noProof/>
          <w:kern w:val="0"/>
          <w:sz w:val="24"/>
          <w:szCs w:val="18"/>
        </w:rPr>
        <w:t xml:space="preserve"> - </w:t>
      </w:r>
      <w:r>
        <w:rPr>
          <w:rFonts w:ascii="Times New Roman" w:hAnsi="Times New Roman" w:cs="Times New Roman"/>
          <w:noProof/>
          <w:kern w:val="0"/>
          <w:sz w:val="28"/>
          <w:szCs w:val="18"/>
        </w:rPr>
        <w:t>метод</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проверяющий</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наличие</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старых</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настроек</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В</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качестве</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атрибута</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выступает</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имя</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раздела</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настроек</w:t>
      </w:r>
      <w:r w:rsidRPr="00155E2F">
        <w:rPr>
          <w:rFonts w:ascii="Times New Roman" w:hAnsi="Times New Roman" w:cs="Times New Roman"/>
          <w:noProof/>
          <w:kern w:val="0"/>
          <w:sz w:val="28"/>
          <w:szCs w:val="18"/>
        </w:rPr>
        <w:t>.</w:t>
      </w:r>
    </w:p>
    <w:p w:rsidR="0031028E" w:rsidRDefault="0031028E" w:rsidP="0031028E">
      <w:pPr>
        <w:spacing w:line="360" w:lineRule="auto"/>
        <w:ind w:firstLine="431"/>
        <w:jc w:val="both"/>
        <w:rPr>
          <w:rFonts w:ascii="Times New Roman" w:hAnsi="Times New Roman" w:cs="Times New Roman"/>
          <w:noProof/>
          <w:kern w:val="0"/>
          <w:sz w:val="28"/>
          <w:szCs w:val="18"/>
        </w:rPr>
      </w:pPr>
      <w:r w:rsidRPr="0031028E">
        <w:rPr>
          <w:rFonts w:ascii="Courier New" w:hAnsi="Courier New" w:cs="Courier New"/>
          <w:noProof/>
          <w:color w:val="0000FF"/>
          <w:kern w:val="0"/>
          <w:sz w:val="24"/>
          <w:szCs w:val="18"/>
          <w:lang w:val="en-US"/>
        </w:rPr>
        <w:t>void</w:t>
      </w:r>
      <w:r w:rsidRPr="00155E2F">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convert</w:t>
      </w:r>
      <w:r w:rsidRPr="00155E2F">
        <w:rPr>
          <w:rFonts w:ascii="Courier New" w:hAnsi="Courier New" w:cs="Courier New"/>
          <w:noProof/>
          <w:kern w:val="0"/>
          <w:sz w:val="24"/>
          <w:szCs w:val="18"/>
        </w:rPr>
        <w:t>(</w:t>
      </w:r>
      <w:r w:rsidRPr="0031028E">
        <w:rPr>
          <w:rFonts w:ascii="Courier New" w:hAnsi="Courier New" w:cs="Courier New"/>
          <w:noProof/>
          <w:color w:val="0000FF"/>
          <w:kern w:val="0"/>
          <w:sz w:val="24"/>
          <w:szCs w:val="18"/>
          <w:lang w:val="en-US"/>
        </w:rPr>
        <w:t>const</w:t>
      </w:r>
      <w:r w:rsidRPr="00155E2F">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QString</w:t>
      </w:r>
      <w:r w:rsidRPr="00155E2F">
        <w:rPr>
          <w:rFonts w:ascii="Courier New" w:hAnsi="Courier New" w:cs="Courier New"/>
          <w:noProof/>
          <w:kern w:val="0"/>
          <w:sz w:val="24"/>
          <w:szCs w:val="18"/>
        </w:rPr>
        <w:t xml:space="preserve">&amp; </w:t>
      </w:r>
      <w:r w:rsidRPr="0031028E">
        <w:rPr>
          <w:rFonts w:ascii="Courier New" w:hAnsi="Courier New" w:cs="Courier New"/>
          <w:noProof/>
          <w:color w:val="010001"/>
          <w:kern w:val="0"/>
          <w:sz w:val="24"/>
          <w:szCs w:val="18"/>
          <w:lang w:val="en-US"/>
        </w:rPr>
        <w:t>from</w:t>
      </w:r>
      <w:r w:rsidRPr="00155E2F">
        <w:rPr>
          <w:rFonts w:ascii="Courier New" w:hAnsi="Courier New" w:cs="Courier New"/>
          <w:noProof/>
          <w:kern w:val="0"/>
          <w:sz w:val="24"/>
          <w:szCs w:val="18"/>
        </w:rPr>
        <w:t xml:space="preserve">, </w:t>
      </w:r>
      <w:r w:rsidRPr="0031028E">
        <w:rPr>
          <w:rFonts w:ascii="Courier New" w:hAnsi="Courier New" w:cs="Courier New"/>
          <w:noProof/>
          <w:color w:val="0000FF"/>
          <w:kern w:val="0"/>
          <w:sz w:val="24"/>
          <w:szCs w:val="18"/>
          <w:lang w:val="en-US"/>
        </w:rPr>
        <w:t>const</w:t>
      </w:r>
      <w:r w:rsidRPr="00155E2F">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QString</w:t>
      </w:r>
      <w:r w:rsidRPr="00155E2F">
        <w:rPr>
          <w:rFonts w:ascii="Courier New" w:hAnsi="Courier New" w:cs="Courier New"/>
          <w:noProof/>
          <w:kern w:val="0"/>
          <w:sz w:val="24"/>
          <w:szCs w:val="18"/>
        </w:rPr>
        <w:t xml:space="preserve">&amp; </w:t>
      </w:r>
      <w:r w:rsidRPr="0031028E">
        <w:rPr>
          <w:rFonts w:ascii="Courier New" w:hAnsi="Courier New" w:cs="Courier New"/>
          <w:noProof/>
          <w:color w:val="010001"/>
          <w:kern w:val="0"/>
          <w:sz w:val="24"/>
          <w:szCs w:val="18"/>
          <w:lang w:val="en-US"/>
        </w:rPr>
        <w:t>to</w:t>
      </w:r>
      <w:r w:rsidRPr="00155E2F">
        <w:rPr>
          <w:rFonts w:ascii="Courier New" w:hAnsi="Courier New" w:cs="Courier New"/>
          <w:noProof/>
          <w:kern w:val="0"/>
          <w:sz w:val="24"/>
          <w:szCs w:val="18"/>
        </w:rPr>
        <w:t xml:space="preserve">) – </w:t>
      </w:r>
      <w:r>
        <w:rPr>
          <w:rFonts w:ascii="Times New Roman" w:hAnsi="Times New Roman" w:cs="Times New Roman"/>
          <w:noProof/>
          <w:kern w:val="0"/>
          <w:sz w:val="28"/>
          <w:szCs w:val="18"/>
        </w:rPr>
        <w:t>метод</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который</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непосредственно</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конвертирует</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настройки</w:t>
      </w:r>
      <w:r w:rsidRPr="00155E2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Первый атрибут метода хранит путь к старым настройкам, второй атрибут – путь, куда должны быть сохранены новые настройки после конвертации.</w:t>
      </w:r>
    </w:p>
    <w:p w:rsidR="0031028E" w:rsidRDefault="0031028E" w:rsidP="0031028E">
      <w:pPr>
        <w:spacing w:line="360" w:lineRule="auto"/>
        <w:ind w:firstLine="431"/>
        <w:jc w:val="both"/>
        <w:rPr>
          <w:rFonts w:ascii="Times New Roman" w:hAnsi="Times New Roman" w:cs="Times New Roman"/>
          <w:noProof/>
          <w:kern w:val="0"/>
          <w:sz w:val="28"/>
          <w:szCs w:val="18"/>
        </w:rPr>
      </w:pPr>
      <w:r w:rsidRPr="0031028E">
        <w:rPr>
          <w:rFonts w:ascii="Courier New" w:hAnsi="Courier New" w:cs="Courier New"/>
          <w:noProof/>
          <w:color w:val="0000FF"/>
          <w:kern w:val="0"/>
          <w:sz w:val="24"/>
          <w:szCs w:val="18"/>
          <w:lang w:val="en-US"/>
        </w:rPr>
        <w:t>void</w:t>
      </w:r>
      <w:r w:rsidRPr="0031028E">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setValue</w:t>
      </w:r>
      <w:r w:rsidRPr="0031028E">
        <w:rPr>
          <w:rFonts w:ascii="Courier New" w:hAnsi="Courier New" w:cs="Courier New"/>
          <w:noProof/>
          <w:kern w:val="0"/>
          <w:sz w:val="24"/>
          <w:szCs w:val="18"/>
        </w:rPr>
        <w:t>(</w:t>
      </w:r>
      <w:r w:rsidRPr="0031028E">
        <w:rPr>
          <w:rFonts w:ascii="Courier New" w:hAnsi="Courier New" w:cs="Courier New"/>
          <w:noProof/>
          <w:color w:val="0000FF"/>
          <w:kern w:val="0"/>
          <w:sz w:val="24"/>
          <w:szCs w:val="18"/>
          <w:lang w:val="en-US"/>
        </w:rPr>
        <w:t>const</w:t>
      </w:r>
      <w:r w:rsidRPr="0031028E">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QString</w:t>
      </w:r>
      <w:r w:rsidRPr="0031028E">
        <w:rPr>
          <w:rFonts w:ascii="Courier New" w:hAnsi="Courier New" w:cs="Courier New"/>
          <w:noProof/>
          <w:kern w:val="0"/>
          <w:sz w:val="24"/>
          <w:szCs w:val="18"/>
        </w:rPr>
        <w:t xml:space="preserve">&amp; </w:t>
      </w:r>
      <w:r w:rsidRPr="0031028E">
        <w:rPr>
          <w:rFonts w:ascii="Courier New" w:hAnsi="Courier New" w:cs="Courier New"/>
          <w:noProof/>
          <w:color w:val="010001"/>
          <w:kern w:val="0"/>
          <w:sz w:val="24"/>
          <w:szCs w:val="18"/>
          <w:lang w:val="en-US"/>
        </w:rPr>
        <w:t>to</w:t>
      </w:r>
      <w:r w:rsidRPr="0031028E">
        <w:rPr>
          <w:rFonts w:ascii="Courier New" w:hAnsi="Courier New" w:cs="Courier New"/>
          <w:noProof/>
          <w:kern w:val="0"/>
          <w:sz w:val="24"/>
          <w:szCs w:val="18"/>
        </w:rPr>
        <w:t xml:space="preserve">, </w:t>
      </w:r>
      <w:r w:rsidRPr="0031028E">
        <w:rPr>
          <w:rFonts w:ascii="Courier New" w:hAnsi="Courier New" w:cs="Courier New"/>
          <w:noProof/>
          <w:color w:val="0000FF"/>
          <w:kern w:val="0"/>
          <w:sz w:val="24"/>
          <w:szCs w:val="18"/>
          <w:lang w:val="en-US"/>
        </w:rPr>
        <w:t>const</w:t>
      </w:r>
      <w:r w:rsidRPr="0031028E">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T</w:t>
      </w:r>
      <w:r w:rsidRPr="0031028E">
        <w:rPr>
          <w:rFonts w:ascii="Courier New" w:hAnsi="Courier New" w:cs="Courier New"/>
          <w:noProof/>
          <w:kern w:val="0"/>
          <w:sz w:val="24"/>
          <w:szCs w:val="18"/>
        </w:rPr>
        <w:t xml:space="preserve">&amp; </w:t>
      </w:r>
      <w:r w:rsidRPr="0031028E">
        <w:rPr>
          <w:rFonts w:ascii="Courier New" w:hAnsi="Courier New" w:cs="Courier New"/>
          <w:noProof/>
          <w:color w:val="010001"/>
          <w:kern w:val="0"/>
          <w:sz w:val="24"/>
          <w:szCs w:val="18"/>
          <w:lang w:val="en-US"/>
        </w:rPr>
        <w:t>value</w:t>
      </w:r>
      <w:r w:rsidRPr="0031028E">
        <w:rPr>
          <w:rFonts w:ascii="Courier New" w:hAnsi="Courier New" w:cs="Courier New"/>
          <w:noProof/>
          <w:kern w:val="0"/>
          <w:sz w:val="24"/>
          <w:szCs w:val="18"/>
        </w:rPr>
        <w:t xml:space="preserve">) – </w:t>
      </w:r>
      <w:r>
        <w:rPr>
          <w:rFonts w:ascii="Times New Roman" w:hAnsi="Times New Roman" w:cs="Times New Roman"/>
          <w:noProof/>
          <w:kern w:val="0"/>
          <w:sz w:val="28"/>
          <w:szCs w:val="18"/>
        </w:rPr>
        <w:t>метод</w:t>
      </w:r>
      <w:r w:rsidRPr="0031028E">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сохраняющий</w:t>
      </w:r>
      <w:r w:rsidRPr="0031028E">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значение</w:t>
      </w:r>
      <w:r w:rsidRPr="0031028E">
        <w:rPr>
          <w:rFonts w:ascii="Times New Roman" w:hAnsi="Times New Roman" w:cs="Times New Roman"/>
          <w:noProof/>
          <w:kern w:val="0"/>
          <w:sz w:val="28"/>
          <w:szCs w:val="18"/>
        </w:rPr>
        <w:t xml:space="preserve"> </w:t>
      </w:r>
      <w:r>
        <w:rPr>
          <w:rFonts w:ascii="Times New Roman" w:hAnsi="Times New Roman" w:cs="Times New Roman"/>
          <w:noProof/>
          <w:kern w:val="0"/>
          <w:sz w:val="28"/>
          <w:szCs w:val="18"/>
          <w:lang w:val="en-US"/>
        </w:rPr>
        <w:t>value</w:t>
      </w:r>
      <w:r>
        <w:rPr>
          <w:rFonts w:ascii="Times New Roman" w:hAnsi="Times New Roman" w:cs="Times New Roman"/>
          <w:noProof/>
          <w:kern w:val="0"/>
          <w:sz w:val="28"/>
          <w:szCs w:val="18"/>
        </w:rPr>
        <w:t xml:space="preserve"> настроек в путь </w:t>
      </w:r>
      <w:r>
        <w:rPr>
          <w:rFonts w:ascii="Times New Roman" w:hAnsi="Times New Roman" w:cs="Times New Roman"/>
          <w:noProof/>
          <w:kern w:val="0"/>
          <w:sz w:val="28"/>
          <w:szCs w:val="18"/>
          <w:lang w:val="en-US"/>
        </w:rPr>
        <w:t>to</w:t>
      </w:r>
      <w:r>
        <w:rPr>
          <w:rFonts w:ascii="Times New Roman" w:hAnsi="Times New Roman" w:cs="Times New Roman"/>
          <w:noProof/>
          <w:kern w:val="0"/>
          <w:sz w:val="28"/>
          <w:szCs w:val="18"/>
        </w:rPr>
        <w:t>. Другими словами, данный метод осуществляет запись настроек по указанному пути.</w:t>
      </w:r>
    </w:p>
    <w:p w:rsidR="0031028E" w:rsidRDefault="0031028E" w:rsidP="0031028E">
      <w:pPr>
        <w:spacing w:line="360" w:lineRule="auto"/>
        <w:ind w:firstLine="431"/>
        <w:jc w:val="both"/>
        <w:rPr>
          <w:rFonts w:ascii="Times New Roman" w:hAnsi="Times New Roman" w:cs="Times New Roman"/>
          <w:noProof/>
          <w:kern w:val="0"/>
          <w:sz w:val="28"/>
          <w:szCs w:val="18"/>
        </w:rPr>
      </w:pPr>
      <w:r w:rsidRPr="0031028E">
        <w:rPr>
          <w:rFonts w:ascii="Courier New" w:hAnsi="Courier New" w:cs="Courier New"/>
          <w:noProof/>
          <w:color w:val="0000FF"/>
          <w:kern w:val="0"/>
          <w:sz w:val="24"/>
          <w:szCs w:val="18"/>
          <w:lang w:val="en-US"/>
        </w:rPr>
        <w:t>void</w:t>
      </w:r>
      <w:r w:rsidRPr="0031028E">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remove</w:t>
      </w:r>
      <w:r w:rsidRPr="0031028E">
        <w:rPr>
          <w:rFonts w:ascii="Courier New" w:hAnsi="Courier New" w:cs="Courier New"/>
          <w:noProof/>
          <w:kern w:val="0"/>
          <w:sz w:val="24"/>
          <w:szCs w:val="18"/>
        </w:rPr>
        <w:t>(</w:t>
      </w:r>
      <w:r w:rsidRPr="0031028E">
        <w:rPr>
          <w:rFonts w:ascii="Courier New" w:hAnsi="Courier New" w:cs="Courier New"/>
          <w:noProof/>
          <w:color w:val="0000FF"/>
          <w:kern w:val="0"/>
          <w:sz w:val="24"/>
          <w:szCs w:val="18"/>
          <w:lang w:val="en-US"/>
        </w:rPr>
        <w:t>const</w:t>
      </w:r>
      <w:r w:rsidRPr="0031028E">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QString</w:t>
      </w:r>
      <w:r w:rsidRPr="0031028E">
        <w:rPr>
          <w:rFonts w:ascii="Courier New" w:hAnsi="Courier New" w:cs="Courier New"/>
          <w:noProof/>
          <w:kern w:val="0"/>
          <w:sz w:val="24"/>
          <w:szCs w:val="18"/>
        </w:rPr>
        <w:t xml:space="preserve">&amp; </w:t>
      </w:r>
      <w:r w:rsidRPr="0031028E">
        <w:rPr>
          <w:rFonts w:ascii="Courier New" w:hAnsi="Courier New" w:cs="Courier New"/>
          <w:noProof/>
          <w:color w:val="010001"/>
          <w:kern w:val="0"/>
          <w:sz w:val="24"/>
          <w:szCs w:val="18"/>
          <w:lang w:val="en-US"/>
        </w:rPr>
        <w:t>name</w:t>
      </w:r>
      <w:r w:rsidRPr="0031028E">
        <w:rPr>
          <w:rFonts w:ascii="Courier New" w:hAnsi="Courier New" w:cs="Courier New"/>
          <w:noProof/>
          <w:kern w:val="0"/>
          <w:sz w:val="24"/>
          <w:szCs w:val="18"/>
        </w:rPr>
        <w:t xml:space="preserve">) – </w:t>
      </w:r>
      <w:r>
        <w:rPr>
          <w:rFonts w:ascii="Times New Roman" w:hAnsi="Times New Roman" w:cs="Times New Roman"/>
          <w:noProof/>
          <w:kern w:val="0"/>
          <w:sz w:val="28"/>
          <w:szCs w:val="18"/>
        </w:rPr>
        <w:t>метод, вызываемый после успешной конвертации настроек. Удаляет старые настройки из памяти операционной системы.</w:t>
      </w:r>
    </w:p>
    <w:p w:rsidR="0031028E" w:rsidRDefault="0031028E" w:rsidP="0031028E">
      <w:pPr>
        <w:spacing w:line="360" w:lineRule="auto"/>
        <w:ind w:firstLine="431"/>
        <w:jc w:val="both"/>
        <w:rPr>
          <w:rFonts w:ascii="Times New Roman" w:hAnsi="Times New Roman" w:cs="Times New Roman"/>
          <w:noProof/>
          <w:kern w:val="0"/>
          <w:sz w:val="28"/>
          <w:szCs w:val="18"/>
        </w:rPr>
      </w:pPr>
      <w:r w:rsidRPr="0031028E">
        <w:rPr>
          <w:rFonts w:ascii="Courier New" w:hAnsi="Courier New" w:cs="Courier New"/>
          <w:noProof/>
          <w:color w:val="0000FF"/>
          <w:kern w:val="0"/>
          <w:sz w:val="24"/>
          <w:szCs w:val="18"/>
          <w:lang w:val="en-US"/>
        </w:rPr>
        <w:t>static</w:t>
      </w:r>
      <w:r w:rsidRPr="0031028E">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QVariant</w:t>
      </w:r>
      <w:r w:rsidRPr="0031028E">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convertFrom</w:t>
      </w:r>
      <w:r w:rsidRPr="0031028E">
        <w:rPr>
          <w:rFonts w:ascii="Courier New" w:hAnsi="Courier New" w:cs="Courier New"/>
          <w:noProof/>
          <w:kern w:val="0"/>
          <w:sz w:val="24"/>
          <w:szCs w:val="18"/>
        </w:rPr>
        <w:t>(</w:t>
      </w:r>
      <w:r w:rsidRPr="0031028E">
        <w:rPr>
          <w:rFonts w:ascii="Courier New" w:hAnsi="Courier New" w:cs="Courier New"/>
          <w:noProof/>
          <w:color w:val="0000FF"/>
          <w:kern w:val="0"/>
          <w:sz w:val="24"/>
          <w:szCs w:val="18"/>
          <w:lang w:val="en-US"/>
        </w:rPr>
        <w:t>const</w:t>
      </w:r>
      <w:r w:rsidRPr="0031028E">
        <w:rPr>
          <w:rFonts w:ascii="Courier New" w:hAnsi="Courier New" w:cs="Courier New"/>
          <w:noProof/>
          <w:kern w:val="0"/>
          <w:sz w:val="24"/>
          <w:szCs w:val="18"/>
        </w:rPr>
        <w:t xml:space="preserve"> </w:t>
      </w:r>
      <w:r w:rsidRPr="0031028E">
        <w:rPr>
          <w:rFonts w:ascii="Courier New" w:hAnsi="Courier New" w:cs="Courier New"/>
          <w:noProof/>
          <w:color w:val="010001"/>
          <w:kern w:val="0"/>
          <w:sz w:val="24"/>
          <w:szCs w:val="18"/>
          <w:lang w:val="en-US"/>
        </w:rPr>
        <w:t>QVariant</w:t>
      </w:r>
      <w:r w:rsidRPr="0031028E">
        <w:rPr>
          <w:rFonts w:ascii="Courier New" w:hAnsi="Courier New" w:cs="Courier New"/>
          <w:noProof/>
          <w:kern w:val="0"/>
          <w:sz w:val="24"/>
          <w:szCs w:val="18"/>
        </w:rPr>
        <w:t xml:space="preserve">&amp; </w:t>
      </w:r>
      <w:r w:rsidRPr="0031028E">
        <w:rPr>
          <w:rFonts w:ascii="Courier New" w:hAnsi="Courier New" w:cs="Courier New"/>
          <w:noProof/>
          <w:color w:val="010001"/>
          <w:kern w:val="0"/>
          <w:sz w:val="24"/>
          <w:szCs w:val="18"/>
          <w:lang w:val="en-US"/>
        </w:rPr>
        <w:t>value</w:t>
      </w:r>
      <w:r w:rsidRPr="0031028E">
        <w:rPr>
          <w:rFonts w:ascii="Courier New" w:hAnsi="Courier New" w:cs="Courier New"/>
          <w:noProof/>
          <w:kern w:val="0"/>
          <w:sz w:val="24"/>
          <w:szCs w:val="18"/>
        </w:rPr>
        <w:t xml:space="preserve">) – </w:t>
      </w:r>
      <w:r>
        <w:rPr>
          <w:rFonts w:ascii="Times New Roman" w:hAnsi="Times New Roman" w:cs="Times New Roman"/>
          <w:noProof/>
          <w:kern w:val="0"/>
          <w:sz w:val="28"/>
          <w:szCs w:val="18"/>
        </w:rPr>
        <w:t>метод</w:t>
      </w:r>
      <w:r w:rsidRPr="0031028E">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преобразующий</w:t>
      </w:r>
      <w:r w:rsidRPr="0031028E">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старые настройки в новый тип, с которым производится дальнейшая работа.</w:t>
      </w:r>
    </w:p>
    <w:p w:rsidR="00142BAF" w:rsidRDefault="00142BAF" w:rsidP="00142BAF">
      <w:pPr>
        <w:spacing w:line="360" w:lineRule="auto"/>
        <w:ind w:firstLine="431"/>
        <w:jc w:val="both"/>
        <w:rPr>
          <w:rFonts w:ascii="Times New Roman" w:hAnsi="Times New Roman" w:cs="Times New Roman"/>
          <w:noProof/>
          <w:kern w:val="0"/>
          <w:sz w:val="28"/>
          <w:szCs w:val="18"/>
        </w:rPr>
      </w:pPr>
      <w:r w:rsidRPr="00142BAF">
        <w:rPr>
          <w:rFonts w:ascii="Courier New" w:hAnsi="Courier New" w:cs="Courier New"/>
          <w:noProof/>
          <w:color w:val="0000FF"/>
          <w:kern w:val="0"/>
          <w:sz w:val="24"/>
          <w:szCs w:val="18"/>
          <w:lang w:val="en-US"/>
        </w:rPr>
        <w:t>static</w:t>
      </w:r>
      <w:r w:rsidRPr="00142BAF">
        <w:rPr>
          <w:rFonts w:ascii="Courier New" w:hAnsi="Courier New" w:cs="Courier New"/>
          <w:noProof/>
          <w:kern w:val="0"/>
          <w:sz w:val="24"/>
          <w:szCs w:val="18"/>
        </w:rPr>
        <w:t xml:space="preserve"> </w:t>
      </w:r>
      <w:r w:rsidRPr="00142BAF">
        <w:rPr>
          <w:rFonts w:ascii="Courier New" w:hAnsi="Courier New" w:cs="Courier New"/>
          <w:noProof/>
          <w:color w:val="010001"/>
          <w:kern w:val="0"/>
          <w:sz w:val="24"/>
          <w:szCs w:val="18"/>
          <w:lang w:val="en-US"/>
        </w:rPr>
        <w:t>QVariant</w:t>
      </w:r>
      <w:r w:rsidRPr="00142BAF">
        <w:rPr>
          <w:rFonts w:ascii="Courier New" w:hAnsi="Courier New" w:cs="Courier New"/>
          <w:noProof/>
          <w:kern w:val="0"/>
          <w:sz w:val="24"/>
          <w:szCs w:val="18"/>
        </w:rPr>
        <w:t xml:space="preserve"> </w:t>
      </w:r>
      <w:r w:rsidRPr="00142BAF">
        <w:rPr>
          <w:rFonts w:ascii="Courier New" w:hAnsi="Courier New" w:cs="Courier New"/>
          <w:noProof/>
          <w:color w:val="010001"/>
          <w:kern w:val="0"/>
          <w:sz w:val="24"/>
          <w:szCs w:val="18"/>
          <w:lang w:val="en-US"/>
        </w:rPr>
        <w:t>convertFrom</w:t>
      </w:r>
      <w:r w:rsidRPr="00142BAF">
        <w:rPr>
          <w:rFonts w:ascii="Courier New" w:hAnsi="Courier New" w:cs="Courier New"/>
          <w:noProof/>
          <w:kern w:val="0"/>
          <w:sz w:val="24"/>
          <w:szCs w:val="18"/>
        </w:rPr>
        <w:t>&lt;</w:t>
      </w:r>
      <w:r w:rsidRPr="00142BAF">
        <w:rPr>
          <w:rFonts w:ascii="Courier New" w:hAnsi="Courier New" w:cs="Courier New"/>
          <w:noProof/>
          <w:color w:val="010001"/>
          <w:kern w:val="0"/>
          <w:sz w:val="24"/>
          <w:szCs w:val="18"/>
          <w:lang w:val="en-US"/>
        </w:rPr>
        <w:t>QColor</w:t>
      </w:r>
      <w:r w:rsidRPr="00142BAF">
        <w:rPr>
          <w:rFonts w:ascii="Courier New" w:hAnsi="Courier New" w:cs="Courier New"/>
          <w:noProof/>
          <w:kern w:val="0"/>
          <w:sz w:val="24"/>
          <w:szCs w:val="18"/>
        </w:rPr>
        <w:t>&gt;(</w:t>
      </w:r>
      <w:r w:rsidRPr="00142BAF">
        <w:rPr>
          <w:rFonts w:ascii="Courier New" w:hAnsi="Courier New" w:cs="Courier New"/>
          <w:noProof/>
          <w:color w:val="0000FF"/>
          <w:kern w:val="0"/>
          <w:sz w:val="24"/>
          <w:szCs w:val="18"/>
          <w:lang w:val="en-US"/>
        </w:rPr>
        <w:t>const</w:t>
      </w:r>
      <w:r w:rsidRPr="00142BAF">
        <w:rPr>
          <w:rFonts w:ascii="Courier New" w:hAnsi="Courier New" w:cs="Courier New"/>
          <w:noProof/>
          <w:kern w:val="0"/>
          <w:sz w:val="24"/>
          <w:szCs w:val="18"/>
        </w:rPr>
        <w:t xml:space="preserve"> </w:t>
      </w:r>
      <w:r w:rsidRPr="00142BAF">
        <w:rPr>
          <w:rFonts w:ascii="Courier New" w:hAnsi="Courier New" w:cs="Courier New"/>
          <w:noProof/>
          <w:color w:val="010001"/>
          <w:kern w:val="0"/>
          <w:sz w:val="24"/>
          <w:szCs w:val="18"/>
          <w:lang w:val="en-US"/>
        </w:rPr>
        <w:t>QVariant</w:t>
      </w:r>
      <w:r w:rsidRPr="00142BAF">
        <w:rPr>
          <w:rFonts w:ascii="Courier New" w:hAnsi="Courier New" w:cs="Courier New"/>
          <w:noProof/>
          <w:kern w:val="0"/>
          <w:sz w:val="24"/>
          <w:szCs w:val="18"/>
        </w:rPr>
        <w:t xml:space="preserve">&amp; </w:t>
      </w:r>
      <w:r w:rsidRPr="00142BAF">
        <w:rPr>
          <w:rFonts w:ascii="Courier New" w:hAnsi="Courier New" w:cs="Courier New"/>
          <w:noProof/>
          <w:color w:val="010001"/>
          <w:kern w:val="0"/>
          <w:sz w:val="24"/>
          <w:szCs w:val="18"/>
          <w:lang w:val="en-US"/>
        </w:rPr>
        <w:t>value</w:t>
      </w:r>
      <w:r w:rsidRPr="00142BAF">
        <w:rPr>
          <w:rFonts w:ascii="Courier New" w:hAnsi="Courier New" w:cs="Courier New"/>
          <w:noProof/>
          <w:kern w:val="0"/>
          <w:sz w:val="24"/>
          <w:szCs w:val="18"/>
        </w:rPr>
        <w:t xml:space="preserve">) – </w:t>
      </w:r>
      <w:r>
        <w:rPr>
          <w:rFonts w:ascii="Times New Roman" w:hAnsi="Times New Roman" w:cs="Times New Roman"/>
          <w:noProof/>
          <w:kern w:val="0"/>
          <w:sz w:val="28"/>
          <w:szCs w:val="18"/>
        </w:rPr>
        <w:t xml:space="preserve">перегруженый метод, используется для конвертации настроек цветов. </w:t>
      </w:r>
    </w:p>
    <w:p w:rsidR="00142BAF" w:rsidRDefault="00142BAF" w:rsidP="00142BAF">
      <w:pPr>
        <w:spacing w:line="360" w:lineRule="auto"/>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rPr>
        <w:t>Данное решение связанно с разными способами хранения цвета. Старая версия РДО использует встроенные средства языка с++ для хранения цвета.</w:t>
      </w:r>
      <w:r w:rsidRPr="00142BA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 xml:space="preserve">Цвет в данном случае хранится в виде типа </w:t>
      </w:r>
      <w:r>
        <w:rPr>
          <w:rFonts w:ascii="Times New Roman" w:hAnsi="Times New Roman" w:cs="Times New Roman"/>
          <w:noProof/>
          <w:kern w:val="0"/>
          <w:sz w:val="28"/>
          <w:szCs w:val="18"/>
          <w:lang w:val="en-US"/>
        </w:rPr>
        <w:t>DWORD</w:t>
      </w:r>
      <w:r>
        <w:rPr>
          <w:rFonts w:ascii="Times New Roman" w:hAnsi="Times New Roman" w:cs="Times New Roman"/>
          <w:noProof/>
          <w:kern w:val="0"/>
          <w:sz w:val="28"/>
          <w:szCs w:val="18"/>
        </w:rPr>
        <w:t xml:space="preserve">. Особенность его хранения в том, что при записи цвета в 16тиричном формате первая пара цифр хранит в себе синий цвет, вторая пара – зеленый, третья – красный. </w:t>
      </w:r>
    </w:p>
    <w:p w:rsidR="00142BAF" w:rsidRDefault="00142BAF" w:rsidP="00142BAF">
      <w:pPr>
        <w:spacing w:line="360" w:lineRule="auto"/>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В </w:t>
      </w:r>
      <w:r>
        <w:rPr>
          <w:rFonts w:ascii="Times New Roman" w:hAnsi="Times New Roman" w:cs="Times New Roman"/>
          <w:noProof/>
          <w:kern w:val="0"/>
          <w:sz w:val="28"/>
          <w:szCs w:val="18"/>
          <w:lang w:val="en-US"/>
        </w:rPr>
        <w:t>Qt</w:t>
      </w:r>
      <w:r w:rsidRPr="00142BA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цвет</w:t>
      </w:r>
      <w:r w:rsidRPr="00142BA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 xml:space="preserve">хранится в виде </w:t>
      </w:r>
      <w:r w:rsidRPr="00142BAF">
        <w:rPr>
          <w:rFonts w:ascii="Times New Roman" w:hAnsi="Times New Roman" w:cs="Times New Roman"/>
          <w:noProof/>
          <w:kern w:val="0"/>
          <w:sz w:val="28"/>
          <w:szCs w:val="18"/>
        </w:rPr>
        <w:t>класс</w:t>
      </w:r>
      <w:r>
        <w:rPr>
          <w:rFonts w:ascii="Times New Roman" w:hAnsi="Times New Roman" w:cs="Times New Roman"/>
          <w:noProof/>
          <w:kern w:val="0"/>
          <w:sz w:val="28"/>
          <w:szCs w:val="18"/>
        </w:rPr>
        <w:t>а</w:t>
      </w:r>
      <w:r w:rsidRPr="00142BAF">
        <w:rPr>
          <w:rFonts w:ascii="Times New Roman" w:hAnsi="Times New Roman" w:cs="Times New Roman"/>
          <w:noProof/>
          <w:kern w:val="0"/>
          <w:sz w:val="28"/>
          <w:szCs w:val="18"/>
        </w:rPr>
        <w:t xml:space="preserve"> </w:t>
      </w:r>
      <w:r>
        <w:rPr>
          <w:rFonts w:ascii="Times New Roman" w:hAnsi="Times New Roman" w:cs="Times New Roman"/>
          <w:noProof/>
          <w:kern w:val="0"/>
          <w:sz w:val="28"/>
          <w:szCs w:val="18"/>
          <w:lang w:val="en-US"/>
        </w:rPr>
        <w:t>QColor</w:t>
      </w:r>
      <w:r w:rsidRPr="00142BA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 xml:space="preserve">Данный класс использует стандартную модель представления цвета – </w:t>
      </w:r>
      <w:r>
        <w:rPr>
          <w:rFonts w:ascii="Times New Roman" w:hAnsi="Times New Roman" w:cs="Times New Roman"/>
          <w:noProof/>
          <w:kern w:val="0"/>
          <w:sz w:val="28"/>
          <w:szCs w:val="18"/>
          <w:lang w:val="en-US"/>
        </w:rPr>
        <w:t>RGB</w:t>
      </w:r>
      <w:r w:rsidRPr="00142BA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Т.е., в отличие от предыдущего варианта, первая пара цифр хранит красный цвет, вторая – зеленый, третья – синий.</w:t>
      </w:r>
    </w:p>
    <w:p w:rsidR="00142BAF" w:rsidRDefault="00142BAF" w:rsidP="00142BAF">
      <w:pPr>
        <w:spacing w:line="360" w:lineRule="auto"/>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rPr>
        <w:lastRenderedPageBreak/>
        <w:t>При обычной конвертации настроек происходило неявное инвертирование синих и красных цветов. Таким образом, мы видели на экране не тот цвет, который хотели. Для того, чтобы этого не происходило, метод конвертации был перегружен таким образом, что в настройки новой версии системы записывалось 16тиричное значение цвета с инвертированными парами, отвечающими за красный и синий цвета. Благодаря этому было достигнуто сохранение исходного цвета, определенного в старых настройках.</w:t>
      </w:r>
    </w:p>
    <w:p w:rsidR="00142BAF" w:rsidRDefault="00142BAF" w:rsidP="00142BAF">
      <w:pPr>
        <w:spacing w:line="360" w:lineRule="auto"/>
        <w:ind w:firstLine="431"/>
        <w:jc w:val="both"/>
        <w:rPr>
          <w:rFonts w:ascii="Times New Roman" w:hAnsi="Times New Roman" w:cs="Times New Roman"/>
          <w:noProof/>
          <w:kern w:val="0"/>
          <w:sz w:val="28"/>
          <w:szCs w:val="18"/>
        </w:rPr>
      </w:pPr>
      <w:r w:rsidRPr="00142BAF">
        <w:rPr>
          <w:rFonts w:ascii="Courier New" w:hAnsi="Courier New" w:cs="Courier New"/>
          <w:noProof/>
          <w:color w:val="0000FF"/>
          <w:kern w:val="0"/>
          <w:sz w:val="24"/>
          <w:szCs w:val="18"/>
          <w:lang w:val="en-US"/>
        </w:rPr>
        <w:t>static</w:t>
      </w:r>
      <w:r w:rsidRPr="00142BAF">
        <w:rPr>
          <w:rFonts w:ascii="Courier New" w:hAnsi="Courier New" w:cs="Courier New"/>
          <w:noProof/>
          <w:kern w:val="0"/>
          <w:sz w:val="24"/>
          <w:szCs w:val="18"/>
        </w:rPr>
        <w:t xml:space="preserve"> </w:t>
      </w:r>
      <w:r w:rsidRPr="00142BAF">
        <w:rPr>
          <w:rFonts w:ascii="Courier New" w:hAnsi="Courier New" w:cs="Courier New"/>
          <w:noProof/>
          <w:color w:val="010001"/>
          <w:kern w:val="0"/>
          <w:sz w:val="24"/>
          <w:szCs w:val="18"/>
          <w:lang w:val="en-US"/>
        </w:rPr>
        <w:t>QVariant</w:t>
      </w:r>
      <w:r w:rsidRPr="00142BAF">
        <w:rPr>
          <w:rFonts w:ascii="Courier New" w:hAnsi="Courier New" w:cs="Courier New"/>
          <w:noProof/>
          <w:kern w:val="0"/>
          <w:sz w:val="24"/>
          <w:szCs w:val="18"/>
        </w:rPr>
        <w:t xml:space="preserve"> </w:t>
      </w:r>
      <w:r w:rsidRPr="00142BAF">
        <w:rPr>
          <w:rFonts w:ascii="Courier New" w:hAnsi="Courier New" w:cs="Courier New"/>
          <w:noProof/>
          <w:color w:val="010001"/>
          <w:kern w:val="0"/>
          <w:sz w:val="24"/>
          <w:szCs w:val="18"/>
          <w:lang w:val="en-US"/>
        </w:rPr>
        <w:t>convertTo</w:t>
      </w:r>
      <w:r w:rsidRPr="00142BAF">
        <w:rPr>
          <w:rFonts w:ascii="Courier New" w:hAnsi="Courier New" w:cs="Courier New"/>
          <w:noProof/>
          <w:kern w:val="0"/>
          <w:sz w:val="24"/>
          <w:szCs w:val="18"/>
        </w:rPr>
        <w:t>(</w:t>
      </w:r>
      <w:r w:rsidRPr="00142BAF">
        <w:rPr>
          <w:rFonts w:ascii="Courier New" w:hAnsi="Courier New" w:cs="Courier New"/>
          <w:noProof/>
          <w:color w:val="0000FF"/>
          <w:kern w:val="0"/>
          <w:sz w:val="24"/>
          <w:szCs w:val="18"/>
          <w:lang w:val="en-US"/>
        </w:rPr>
        <w:t>const</w:t>
      </w:r>
      <w:r w:rsidRPr="00142BAF">
        <w:rPr>
          <w:rFonts w:ascii="Courier New" w:hAnsi="Courier New" w:cs="Courier New"/>
          <w:noProof/>
          <w:kern w:val="0"/>
          <w:sz w:val="24"/>
          <w:szCs w:val="18"/>
        </w:rPr>
        <w:t xml:space="preserve"> </w:t>
      </w:r>
      <w:r w:rsidRPr="00142BAF">
        <w:rPr>
          <w:rFonts w:ascii="Courier New" w:hAnsi="Courier New" w:cs="Courier New"/>
          <w:noProof/>
          <w:color w:val="010001"/>
          <w:kern w:val="0"/>
          <w:sz w:val="24"/>
          <w:szCs w:val="18"/>
          <w:lang w:val="en-US"/>
        </w:rPr>
        <w:t>QVariant</w:t>
      </w:r>
      <w:r w:rsidRPr="00142BAF">
        <w:rPr>
          <w:rFonts w:ascii="Courier New" w:hAnsi="Courier New" w:cs="Courier New"/>
          <w:noProof/>
          <w:kern w:val="0"/>
          <w:sz w:val="24"/>
          <w:szCs w:val="18"/>
        </w:rPr>
        <w:t xml:space="preserve">&amp; </w:t>
      </w:r>
      <w:r w:rsidRPr="00142BAF">
        <w:rPr>
          <w:rFonts w:ascii="Courier New" w:hAnsi="Courier New" w:cs="Courier New"/>
          <w:noProof/>
          <w:color w:val="010001"/>
          <w:kern w:val="0"/>
          <w:sz w:val="24"/>
          <w:szCs w:val="18"/>
          <w:lang w:val="en-US"/>
        </w:rPr>
        <w:t>value</w:t>
      </w:r>
      <w:r w:rsidRPr="00142BAF">
        <w:rPr>
          <w:rFonts w:ascii="Courier New" w:hAnsi="Courier New" w:cs="Courier New"/>
          <w:noProof/>
          <w:kern w:val="0"/>
          <w:sz w:val="24"/>
          <w:szCs w:val="18"/>
        </w:rPr>
        <w:t xml:space="preserve">) – </w:t>
      </w:r>
      <w:r>
        <w:rPr>
          <w:rFonts w:ascii="Times New Roman" w:hAnsi="Times New Roman" w:cs="Times New Roman"/>
          <w:noProof/>
          <w:kern w:val="0"/>
          <w:sz w:val="28"/>
          <w:szCs w:val="18"/>
        </w:rPr>
        <w:t>метод</w:t>
      </w:r>
      <w:r w:rsidRPr="00142BA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используемый</w:t>
      </w:r>
      <w:r w:rsidRPr="00142BA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 xml:space="preserve">для приведения значений настроек к типу, используемому в </w:t>
      </w:r>
      <w:r>
        <w:rPr>
          <w:rFonts w:ascii="Times New Roman" w:hAnsi="Times New Roman" w:cs="Times New Roman"/>
          <w:noProof/>
          <w:kern w:val="0"/>
          <w:sz w:val="28"/>
          <w:szCs w:val="18"/>
          <w:lang w:val="en-US"/>
        </w:rPr>
        <w:t>QSettings</w:t>
      </w:r>
      <w:r w:rsidRPr="00142BAF">
        <w:rPr>
          <w:rFonts w:ascii="Times New Roman" w:hAnsi="Times New Roman" w:cs="Times New Roman"/>
          <w:noProof/>
          <w:kern w:val="0"/>
          <w:sz w:val="28"/>
          <w:szCs w:val="18"/>
        </w:rPr>
        <w:t>.</w:t>
      </w:r>
    </w:p>
    <w:p w:rsidR="00DD1606" w:rsidRPr="00DD1606" w:rsidRDefault="00142BAF" w:rsidP="00DD1606">
      <w:pPr>
        <w:spacing w:line="360" w:lineRule="auto"/>
        <w:ind w:firstLine="431"/>
        <w:jc w:val="both"/>
        <w:rPr>
          <w:rFonts w:ascii="Times New Roman" w:hAnsi="Times New Roman" w:cs="Times New Roman"/>
          <w:noProof/>
          <w:kern w:val="0"/>
          <w:sz w:val="28"/>
          <w:szCs w:val="18"/>
        </w:rPr>
      </w:pPr>
      <w:r w:rsidRPr="00142BAF">
        <w:rPr>
          <w:rFonts w:ascii="Courier New" w:hAnsi="Courier New" w:cs="Courier New"/>
          <w:noProof/>
          <w:color w:val="0000FF"/>
          <w:kern w:val="0"/>
          <w:sz w:val="24"/>
          <w:szCs w:val="18"/>
          <w:lang w:val="en-US"/>
        </w:rPr>
        <w:t>static</w:t>
      </w:r>
      <w:r w:rsidRPr="00142BAF">
        <w:rPr>
          <w:rFonts w:ascii="Courier New" w:hAnsi="Courier New" w:cs="Courier New"/>
          <w:noProof/>
          <w:kern w:val="0"/>
          <w:sz w:val="24"/>
          <w:szCs w:val="18"/>
        </w:rPr>
        <w:t xml:space="preserve"> </w:t>
      </w:r>
      <w:r w:rsidRPr="00142BAF">
        <w:rPr>
          <w:rFonts w:ascii="Courier New" w:hAnsi="Courier New" w:cs="Courier New"/>
          <w:noProof/>
          <w:color w:val="010001"/>
          <w:kern w:val="0"/>
          <w:sz w:val="24"/>
          <w:szCs w:val="18"/>
          <w:lang w:val="en-US"/>
        </w:rPr>
        <w:t>QVariant</w:t>
      </w:r>
      <w:r w:rsidRPr="00142BAF">
        <w:rPr>
          <w:rFonts w:ascii="Courier New" w:hAnsi="Courier New" w:cs="Courier New"/>
          <w:noProof/>
          <w:kern w:val="0"/>
          <w:sz w:val="24"/>
          <w:szCs w:val="18"/>
        </w:rPr>
        <w:t xml:space="preserve"> </w:t>
      </w:r>
      <w:r w:rsidRPr="00142BAF">
        <w:rPr>
          <w:rFonts w:ascii="Courier New" w:hAnsi="Courier New" w:cs="Courier New"/>
          <w:noProof/>
          <w:color w:val="010001"/>
          <w:kern w:val="0"/>
          <w:sz w:val="24"/>
          <w:szCs w:val="18"/>
          <w:lang w:val="en-US"/>
        </w:rPr>
        <w:t>convertTo</w:t>
      </w:r>
      <w:r w:rsidRPr="00142BAF">
        <w:rPr>
          <w:rFonts w:ascii="Courier New" w:hAnsi="Courier New" w:cs="Courier New"/>
          <w:noProof/>
          <w:kern w:val="0"/>
          <w:sz w:val="24"/>
          <w:szCs w:val="18"/>
        </w:rPr>
        <w:t>&lt;</w:t>
      </w:r>
      <w:r w:rsidRPr="00142BAF">
        <w:rPr>
          <w:rFonts w:ascii="Courier New" w:hAnsi="Courier New" w:cs="Courier New"/>
          <w:noProof/>
          <w:color w:val="010001"/>
          <w:kern w:val="0"/>
          <w:sz w:val="24"/>
          <w:szCs w:val="18"/>
          <w:lang w:val="en-US"/>
        </w:rPr>
        <w:t>QColor</w:t>
      </w:r>
      <w:r w:rsidRPr="00142BAF">
        <w:rPr>
          <w:rFonts w:ascii="Courier New" w:hAnsi="Courier New" w:cs="Courier New"/>
          <w:noProof/>
          <w:kern w:val="0"/>
          <w:sz w:val="24"/>
          <w:szCs w:val="18"/>
        </w:rPr>
        <w:t>&gt;(</w:t>
      </w:r>
      <w:r w:rsidRPr="00142BAF">
        <w:rPr>
          <w:rFonts w:ascii="Courier New" w:hAnsi="Courier New" w:cs="Courier New"/>
          <w:noProof/>
          <w:color w:val="0000FF"/>
          <w:kern w:val="0"/>
          <w:sz w:val="24"/>
          <w:szCs w:val="18"/>
          <w:lang w:val="en-US"/>
        </w:rPr>
        <w:t>const</w:t>
      </w:r>
      <w:r w:rsidRPr="00142BAF">
        <w:rPr>
          <w:rFonts w:ascii="Courier New" w:hAnsi="Courier New" w:cs="Courier New"/>
          <w:noProof/>
          <w:kern w:val="0"/>
          <w:sz w:val="24"/>
          <w:szCs w:val="18"/>
        </w:rPr>
        <w:t xml:space="preserve"> </w:t>
      </w:r>
      <w:r w:rsidRPr="00142BAF">
        <w:rPr>
          <w:rFonts w:ascii="Courier New" w:hAnsi="Courier New" w:cs="Courier New"/>
          <w:noProof/>
          <w:color w:val="010001"/>
          <w:kern w:val="0"/>
          <w:sz w:val="24"/>
          <w:szCs w:val="18"/>
          <w:lang w:val="en-US"/>
        </w:rPr>
        <w:t>QVariant</w:t>
      </w:r>
      <w:r w:rsidRPr="00142BAF">
        <w:rPr>
          <w:rFonts w:ascii="Courier New" w:hAnsi="Courier New" w:cs="Courier New"/>
          <w:noProof/>
          <w:kern w:val="0"/>
          <w:sz w:val="24"/>
          <w:szCs w:val="18"/>
        </w:rPr>
        <w:t xml:space="preserve">&amp; </w:t>
      </w:r>
      <w:r w:rsidRPr="00142BAF">
        <w:rPr>
          <w:rFonts w:ascii="Courier New" w:hAnsi="Courier New" w:cs="Courier New"/>
          <w:noProof/>
          <w:color w:val="010001"/>
          <w:kern w:val="0"/>
          <w:sz w:val="24"/>
          <w:szCs w:val="18"/>
          <w:lang w:val="en-US"/>
        </w:rPr>
        <w:t>value</w:t>
      </w:r>
      <w:r w:rsidRPr="00142BAF">
        <w:rPr>
          <w:rFonts w:ascii="Courier New" w:hAnsi="Courier New" w:cs="Courier New"/>
          <w:noProof/>
          <w:kern w:val="0"/>
          <w:sz w:val="24"/>
          <w:szCs w:val="18"/>
        </w:rPr>
        <w:t xml:space="preserve">) – </w:t>
      </w:r>
      <w:r>
        <w:rPr>
          <w:rFonts w:ascii="Times New Roman" w:hAnsi="Times New Roman" w:cs="Times New Roman"/>
          <w:noProof/>
          <w:kern w:val="0"/>
          <w:sz w:val="28"/>
          <w:szCs w:val="18"/>
        </w:rPr>
        <w:t xml:space="preserve">перегруженый метод, используется для записи </w:t>
      </w:r>
      <w:r>
        <w:rPr>
          <w:rFonts w:ascii="Times New Roman" w:hAnsi="Times New Roman" w:cs="Times New Roman"/>
          <w:noProof/>
          <w:kern w:val="0"/>
          <w:sz w:val="28"/>
          <w:szCs w:val="18"/>
          <w:lang w:val="en-US"/>
        </w:rPr>
        <w:t>QColor</w:t>
      </w:r>
      <w:r w:rsidRPr="00142BAF">
        <w:rPr>
          <w:rFonts w:ascii="Times New Roman" w:hAnsi="Times New Roman" w:cs="Times New Roman"/>
          <w:noProof/>
          <w:kern w:val="0"/>
          <w:sz w:val="28"/>
          <w:szCs w:val="18"/>
        </w:rPr>
        <w:t>.</w:t>
      </w:r>
      <w:r>
        <w:rPr>
          <w:rFonts w:ascii="Times New Roman" w:hAnsi="Times New Roman" w:cs="Times New Roman"/>
          <w:noProof/>
          <w:kern w:val="0"/>
          <w:sz w:val="28"/>
          <w:szCs w:val="18"/>
        </w:rPr>
        <w:t xml:space="preserve"> </w:t>
      </w:r>
      <w:r w:rsidR="00DD1606">
        <w:rPr>
          <w:rFonts w:ascii="Times New Roman" w:hAnsi="Times New Roman" w:cs="Times New Roman"/>
          <w:noProof/>
          <w:kern w:val="0"/>
          <w:sz w:val="28"/>
          <w:szCs w:val="18"/>
          <w:lang w:val="en-US"/>
        </w:rPr>
        <w:t>Qt</w:t>
      </w:r>
      <w:r w:rsidR="00DD1606">
        <w:rPr>
          <w:rFonts w:ascii="Times New Roman" w:hAnsi="Times New Roman" w:cs="Times New Roman"/>
          <w:noProof/>
          <w:kern w:val="0"/>
          <w:sz w:val="28"/>
          <w:szCs w:val="18"/>
        </w:rPr>
        <w:t xml:space="preserve"> умеет работать с именами цветов, поэтому данный метод записывает имя цвета в настройки, а не сам объект </w:t>
      </w:r>
      <w:r w:rsidR="00DD1606">
        <w:rPr>
          <w:rFonts w:ascii="Times New Roman" w:hAnsi="Times New Roman" w:cs="Times New Roman"/>
          <w:noProof/>
          <w:kern w:val="0"/>
          <w:sz w:val="28"/>
          <w:szCs w:val="18"/>
          <w:lang w:val="en-US"/>
        </w:rPr>
        <w:t>QColor</w:t>
      </w:r>
      <w:r w:rsidR="00DD1606" w:rsidRPr="00DD1606">
        <w:rPr>
          <w:rFonts w:ascii="Times New Roman" w:hAnsi="Times New Roman" w:cs="Times New Roman"/>
          <w:noProof/>
          <w:kern w:val="0"/>
          <w:sz w:val="28"/>
          <w:szCs w:val="18"/>
        </w:rPr>
        <w:t xml:space="preserve">. </w:t>
      </w:r>
      <w:r w:rsidR="00DD1606">
        <w:rPr>
          <w:rFonts w:ascii="Times New Roman" w:hAnsi="Times New Roman" w:cs="Times New Roman"/>
          <w:noProof/>
          <w:kern w:val="0"/>
          <w:sz w:val="28"/>
          <w:szCs w:val="18"/>
        </w:rPr>
        <w:t xml:space="preserve">Для стандартного набора цветов имя цвета представляет собой его английское название, для остальных цветов это 16тиричное значение в формате </w:t>
      </w:r>
      <w:r w:rsidR="00DD1606">
        <w:rPr>
          <w:rFonts w:ascii="Times New Roman" w:hAnsi="Times New Roman" w:cs="Times New Roman"/>
          <w:noProof/>
          <w:kern w:val="0"/>
          <w:sz w:val="28"/>
          <w:szCs w:val="18"/>
          <w:lang w:val="en-US"/>
        </w:rPr>
        <w:t>QString</w:t>
      </w:r>
      <w:r w:rsidR="00DD1606" w:rsidRPr="00DD1606">
        <w:rPr>
          <w:rFonts w:ascii="Times New Roman" w:hAnsi="Times New Roman" w:cs="Times New Roman"/>
          <w:noProof/>
          <w:kern w:val="0"/>
          <w:sz w:val="28"/>
          <w:szCs w:val="18"/>
        </w:rPr>
        <w:t>.</w:t>
      </w:r>
    </w:p>
    <w:p w:rsidR="00F26989" w:rsidRPr="00155E2F" w:rsidRDefault="00F26989" w:rsidP="00F26989">
      <w:pPr>
        <w:spacing w:line="360" w:lineRule="auto"/>
        <w:ind w:firstLine="431"/>
        <w:jc w:val="both"/>
        <w:rPr>
          <w:rFonts w:ascii="Times New Roman" w:hAnsi="Times New Roman" w:cs="Times New Roman"/>
          <w:sz w:val="28"/>
          <w:lang w:eastAsia="ru-RU"/>
        </w:rPr>
      </w:pPr>
      <w:r w:rsidRPr="00142BAF">
        <w:rPr>
          <w:rFonts w:ascii="Times New Roman" w:hAnsi="Times New Roman" w:cs="Times New Roman"/>
          <w:sz w:val="28"/>
          <w:lang w:eastAsia="ru-RU"/>
        </w:rPr>
        <w:t xml:space="preserve"> </w:t>
      </w:r>
    </w:p>
    <w:p w:rsidR="00986D13" w:rsidRDefault="00986D13" w:rsidP="00986D13">
      <w:pPr>
        <w:pStyle w:val="1"/>
      </w:pPr>
      <w:bookmarkStart w:id="65" w:name="_Toc359244376"/>
      <w:r>
        <w:lastRenderedPageBreak/>
        <w:t>РАБОЧЕЕ ПРОЕКТИРОВАНИЕ</w:t>
      </w:r>
      <w:bookmarkEnd w:id="65"/>
    </w:p>
    <w:p w:rsidR="00D37EA9" w:rsidRDefault="00DC5F80" w:rsidP="00D37EA9">
      <w:pPr>
        <w:pStyle w:val="2"/>
      </w:pPr>
      <w:bookmarkStart w:id="66" w:name="_Toc359244377"/>
      <w:r>
        <w:t>Реализация диалога «Просмотр/Настройки»</w:t>
      </w:r>
      <w:bookmarkEnd w:id="66"/>
    </w:p>
    <w:p w:rsidR="006546DF" w:rsidRDefault="00DC5F80" w:rsidP="008230A5">
      <w:pPr>
        <w:spacing w:line="360" w:lineRule="auto"/>
        <w:ind w:firstLine="360"/>
        <w:jc w:val="both"/>
        <w:rPr>
          <w:rFonts w:ascii="Times New Roman" w:hAnsi="Times New Roman" w:cs="Times New Roman"/>
          <w:sz w:val="28"/>
          <w:lang w:eastAsia="ru-RU"/>
        </w:rPr>
      </w:pPr>
      <w:r>
        <w:rPr>
          <w:rFonts w:ascii="Times New Roman" w:hAnsi="Times New Roman" w:cs="Times New Roman"/>
          <w:sz w:val="28"/>
          <w:lang w:eastAsia="ru-RU"/>
        </w:rPr>
        <w:t xml:space="preserve">Диалог настроек </w:t>
      </w:r>
      <w:r w:rsidR="006546DF">
        <w:rPr>
          <w:rFonts w:ascii="Times New Roman" w:hAnsi="Times New Roman" w:cs="Times New Roman"/>
          <w:sz w:val="28"/>
          <w:lang w:eastAsia="ru-RU"/>
        </w:rPr>
        <w:t xml:space="preserve">реализован в классе </w:t>
      </w:r>
      <w:proofErr w:type="spellStart"/>
      <w:r w:rsidR="006546DF">
        <w:rPr>
          <w:rFonts w:ascii="Times New Roman" w:hAnsi="Times New Roman" w:cs="Times New Roman"/>
          <w:sz w:val="28"/>
          <w:lang w:val="en-US" w:eastAsia="ru-RU"/>
        </w:rPr>
        <w:t>ViewPreferences</w:t>
      </w:r>
      <w:proofErr w:type="spellEnd"/>
      <w:r w:rsidR="006546DF" w:rsidRPr="006546DF">
        <w:rPr>
          <w:rFonts w:ascii="Times New Roman" w:hAnsi="Times New Roman" w:cs="Times New Roman"/>
          <w:sz w:val="28"/>
          <w:lang w:eastAsia="ru-RU"/>
        </w:rPr>
        <w:t xml:space="preserve">. </w:t>
      </w:r>
    </w:p>
    <w:p w:rsidR="006546DF" w:rsidRPr="006546DF" w:rsidRDefault="006546DF" w:rsidP="008230A5">
      <w:pPr>
        <w:pStyle w:val="a4"/>
        <w:numPr>
          <w:ilvl w:val="0"/>
          <w:numId w:val="44"/>
        </w:numPr>
        <w:autoSpaceDE w:val="0"/>
        <w:autoSpaceDN w:val="0"/>
        <w:adjustRightInd w:val="0"/>
        <w:spacing w:after="0" w:line="240" w:lineRule="auto"/>
        <w:jc w:val="both"/>
        <w:rPr>
          <w:rFonts w:ascii="Courier New" w:hAnsi="Courier New" w:cs="Courier New"/>
          <w:noProof/>
          <w:kern w:val="0"/>
          <w:sz w:val="24"/>
          <w:szCs w:val="18"/>
          <w:lang w:val="en-US"/>
        </w:rPr>
      </w:pPr>
      <w:r w:rsidRPr="006546DF">
        <w:rPr>
          <w:rFonts w:ascii="Courier New" w:hAnsi="Courier New" w:cs="Courier New"/>
          <w:noProof/>
          <w:color w:val="010001"/>
          <w:kern w:val="0"/>
          <w:sz w:val="24"/>
          <w:szCs w:val="18"/>
          <w:lang w:val="en-US"/>
        </w:rPr>
        <w:t>rbool</w:t>
      </w:r>
      <w:r w:rsidRPr="006546DF">
        <w:rPr>
          <w:rFonts w:ascii="Courier New" w:hAnsi="Courier New" w:cs="Courier New"/>
          <w:noProof/>
          <w:kern w:val="0"/>
          <w:sz w:val="24"/>
          <w:szCs w:val="18"/>
          <w:lang w:val="en-US"/>
        </w:rPr>
        <w:t xml:space="preserve"> </w:t>
      </w:r>
      <w:r w:rsidRPr="006546DF">
        <w:rPr>
          <w:rFonts w:ascii="Courier New" w:hAnsi="Courier New" w:cs="Courier New"/>
          <w:noProof/>
          <w:color w:val="010001"/>
          <w:kern w:val="0"/>
          <w:sz w:val="24"/>
          <w:szCs w:val="18"/>
          <w:lang w:val="en-US"/>
        </w:rPr>
        <w:t>m_setup</w:t>
      </w:r>
      <w:r w:rsidRPr="006546DF">
        <w:rPr>
          <w:rFonts w:ascii="Courier New" w:hAnsi="Courier New" w:cs="Courier New"/>
          <w:noProof/>
          <w:kern w:val="0"/>
          <w:sz w:val="24"/>
          <w:szCs w:val="18"/>
          <w:lang w:val="en-US"/>
        </w:rPr>
        <w:t>;</w:t>
      </w:r>
    </w:p>
    <w:p w:rsidR="006546DF" w:rsidRPr="006546DF" w:rsidRDefault="006546DF" w:rsidP="008230A5">
      <w:pPr>
        <w:pStyle w:val="a4"/>
        <w:numPr>
          <w:ilvl w:val="0"/>
          <w:numId w:val="44"/>
        </w:numPr>
        <w:autoSpaceDE w:val="0"/>
        <w:autoSpaceDN w:val="0"/>
        <w:adjustRightInd w:val="0"/>
        <w:spacing w:after="0" w:line="240" w:lineRule="auto"/>
        <w:jc w:val="both"/>
        <w:rPr>
          <w:rFonts w:ascii="Courier New" w:hAnsi="Courier New" w:cs="Courier New"/>
          <w:noProof/>
          <w:kern w:val="0"/>
          <w:sz w:val="24"/>
          <w:szCs w:val="18"/>
          <w:lang w:val="en-US"/>
        </w:rPr>
      </w:pPr>
      <w:r w:rsidRPr="006546DF">
        <w:rPr>
          <w:rFonts w:ascii="Courier New" w:hAnsi="Courier New" w:cs="Courier New"/>
          <w:noProof/>
          <w:color w:val="010001"/>
          <w:kern w:val="0"/>
          <w:sz w:val="24"/>
          <w:szCs w:val="18"/>
          <w:lang w:val="en-US"/>
        </w:rPr>
        <w:t>rbool</w:t>
      </w:r>
      <w:r w:rsidRPr="006546DF">
        <w:rPr>
          <w:rFonts w:ascii="Courier New" w:hAnsi="Courier New" w:cs="Courier New"/>
          <w:noProof/>
          <w:kern w:val="0"/>
          <w:sz w:val="24"/>
          <w:szCs w:val="18"/>
          <w:lang w:val="en-US"/>
        </w:rPr>
        <w:t xml:space="preserve"> </w:t>
      </w:r>
      <w:r w:rsidRPr="006546DF">
        <w:rPr>
          <w:rFonts w:ascii="Courier New" w:hAnsi="Courier New" w:cs="Courier New"/>
          <w:noProof/>
          <w:color w:val="010001"/>
          <w:kern w:val="0"/>
          <w:sz w:val="24"/>
          <w:szCs w:val="18"/>
          <w:lang w:val="en-US"/>
        </w:rPr>
        <w:t>m_checkInFuture</w:t>
      </w:r>
      <w:r w:rsidRPr="006546DF">
        <w:rPr>
          <w:rFonts w:ascii="Courier New" w:hAnsi="Courier New" w:cs="Courier New"/>
          <w:noProof/>
          <w:kern w:val="0"/>
          <w:sz w:val="24"/>
          <w:szCs w:val="18"/>
          <w:lang w:val="en-US"/>
        </w:rPr>
        <w:t>;</w:t>
      </w:r>
    </w:p>
    <w:p w:rsidR="006546DF" w:rsidRPr="006546DF" w:rsidRDefault="006546DF" w:rsidP="008230A5">
      <w:pPr>
        <w:pStyle w:val="a4"/>
        <w:numPr>
          <w:ilvl w:val="0"/>
          <w:numId w:val="44"/>
        </w:numPr>
        <w:autoSpaceDE w:val="0"/>
        <w:autoSpaceDN w:val="0"/>
        <w:adjustRightInd w:val="0"/>
        <w:spacing w:after="0" w:line="240" w:lineRule="auto"/>
        <w:jc w:val="both"/>
        <w:rPr>
          <w:rFonts w:ascii="Courier New" w:hAnsi="Courier New" w:cs="Courier New"/>
          <w:noProof/>
          <w:kern w:val="0"/>
          <w:sz w:val="24"/>
          <w:szCs w:val="18"/>
          <w:lang w:val="en-US"/>
        </w:rPr>
      </w:pPr>
      <w:r w:rsidRPr="006546DF">
        <w:rPr>
          <w:rFonts w:ascii="Courier New" w:hAnsi="Courier New" w:cs="Courier New"/>
          <w:noProof/>
          <w:color w:val="010001"/>
          <w:kern w:val="0"/>
          <w:sz w:val="24"/>
          <w:szCs w:val="18"/>
          <w:lang w:val="en-US"/>
        </w:rPr>
        <w:t>rbool</w:t>
      </w:r>
      <w:r w:rsidRPr="006546DF">
        <w:rPr>
          <w:rFonts w:ascii="Courier New" w:hAnsi="Courier New" w:cs="Courier New"/>
          <w:noProof/>
          <w:kern w:val="0"/>
          <w:sz w:val="24"/>
          <w:szCs w:val="18"/>
          <w:lang w:val="en-US"/>
        </w:rPr>
        <w:t xml:space="preserve"> </w:t>
      </w:r>
      <w:r w:rsidRPr="006546DF">
        <w:rPr>
          <w:rFonts w:ascii="Courier New" w:hAnsi="Courier New" w:cs="Courier New"/>
          <w:noProof/>
          <w:color w:val="010001"/>
          <w:kern w:val="0"/>
          <w:sz w:val="24"/>
          <w:szCs w:val="18"/>
          <w:lang w:val="en-US"/>
        </w:rPr>
        <w:t>m_openLastProject</w:t>
      </w:r>
      <w:r w:rsidRPr="006546DF">
        <w:rPr>
          <w:rFonts w:ascii="Courier New" w:hAnsi="Courier New" w:cs="Courier New"/>
          <w:noProof/>
          <w:kern w:val="0"/>
          <w:sz w:val="24"/>
          <w:szCs w:val="18"/>
          <w:lang w:val="en-US"/>
        </w:rPr>
        <w:t>;</w:t>
      </w:r>
    </w:p>
    <w:p w:rsidR="006546DF" w:rsidRPr="006546DF" w:rsidRDefault="006546DF" w:rsidP="008230A5">
      <w:pPr>
        <w:pStyle w:val="a4"/>
        <w:numPr>
          <w:ilvl w:val="0"/>
          <w:numId w:val="44"/>
        </w:numPr>
        <w:autoSpaceDE w:val="0"/>
        <w:autoSpaceDN w:val="0"/>
        <w:adjustRightInd w:val="0"/>
        <w:spacing w:after="0" w:line="240" w:lineRule="auto"/>
        <w:jc w:val="both"/>
        <w:rPr>
          <w:rFonts w:ascii="Courier New" w:hAnsi="Courier New" w:cs="Courier New"/>
          <w:noProof/>
          <w:kern w:val="0"/>
          <w:sz w:val="24"/>
          <w:szCs w:val="18"/>
          <w:lang w:val="en-US"/>
        </w:rPr>
      </w:pPr>
      <w:r w:rsidRPr="006546DF">
        <w:rPr>
          <w:rFonts w:ascii="Courier New" w:hAnsi="Courier New" w:cs="Courier New"/>
          <w:noProof/>
          <w:color w:val="010001"/>
          <w:kern w:val="0"/>
          <w:sz w:val="24"/>
          <w:szCs w:val="18"/>
          <w:lang w:val="en-US"/>
        </w:rPr>
        <w:t>rbool</w:t>
      </w:r>
      <w:r w:rsidRPr="006546DF">
        <w:rPr>
          <w:rFonts w:ascii="Courier New" w:hAnsi="Courier New" w:cs="Courier New"/>
          <w:noProof/>
          <w:kern w:val="0"/>
          <w:sz w:val="24"/>
          <w:szCs w:val="18"/>
          <w:lang w:val="en-US"/>
        </w:rPr>
        <w:t xml:space="preserve"> </w:t>
      </w:r>
      <w:r w:rsidRPr="006546DF">
        <w:rPr>
          <w:rFonts w:ascii="Courier New" w:hAnsi="Courier New" w:cs="Courier New"/>
          <w:noProof/>
          <w:color w:val="010001"/>
          <w:kern w:val="0"/>
          <w:sz w:val="24"/>
          <w:szCs w:val="18"/>
          <w:lang w:val="en-US"/>
        </w:rPr>
        <w:t>m_showFullName</w:t>
      </w:r>
      <w:r w:rsidRPr="006546DF">
        <w:rPr>
          <w:rFonts w:ascii="Courier New" w:hAnsi="Courier New" w:cs="Courier New"/>
          <w:noProof/>
          <w:kern w:val="0"/>
          <w:sz w:val="24"/>
          <w:szCs w:val="18"/>
          <w:lang w:val="en-US"/>
        </w:rPr>
        <w:t>;</w:t>
      </w:r>
    </w:p>
    <w:p w:rsidR="006546DF" w:rsidRDefault="006546DF" w:rsidP="006546DF">
      <w:pPr>
        <w:autoSpaceDE w:val="0"/>
        <w:autoSpaceDN w:val="0"/>
        <w:adjustRightInd w:val="0"/>
        <w:spacing w:after="0" w:line="360" w:lineRule="auto"/>
        <w:jc w:val="both"/>
        <w:rPr>
          <w:rFonts w:ascii="Courier New" w:hAnsi="Courier New" w:cs="Courier New"/>
          <w:noProof/>
          <w:kern w:val="0"/>
          <w:sz w:val="24"/>
          <w:szCs w:val="18"/>
        </w:rPr>
      </w:pPr>
    </w:p>
    <w:p w:rsidR="006546DF" w:rsidRDefault="006546DF" w:rsidP="006546DF">
      <w:pPr>
        <w:autoSpaceDE w:val="0"/>
        <w:autoSpaceDN w:val="0"/>
        <w:adjustRightInd w:val="0"/>
        <w:spacing w:after="0" w:line="360" w:lineRule="auto"/>
        <w:ind w:firstLine="360"/>
        <w:jc w:val="both"/>
        <w:rPr>
          <w:rFonts w:ascii="Times New Roman" w:hAnsi="Times New Roman" w:cs="Times New Roman"/>
          <w:noProof/>
          <w:kern w:val="0"/>
          <w:sz w:val="28"/>
          <w:szCs w:val="18"/>
        </w:rPr>
      </w:pPr>
      <w:r>
        <w:rPr>
          <w:rFonts w:ascii="Times New Roman" w:hAnsi="Times New Roman" w:cs="Times New Roman"/>
          <w:noProof/>
          <w:kern w:val="0"/>
          <w:sz w:val="28"/>
          <w:szCs w:val="18"/>
        </w:rPr>
        <w:t>Данные атрибуты класса хранят в себе настройки для первой вкладки диалога «Основные».</w:t>
      </w:r>
    </w:p>
    <w:p w:rsidR="006546DF" w:rsidRPr="006546DF" w:rsidRDefault="006546DF" w:rsidP="008230A5">
      <w:pPr>
        <w:autoSpaceDE w:val="0"/>
        <w:autoSpaceDN w:val="0"/>
        <w:adjustRightInd w:val="0"/>
        <w:spacing w:after="0" w:line="360" w:lineRule="auto"/>
        <w:ind w:firstLine="360"/>
        <w:jc w:val="both"/>
        <w:rPr>
          <w:rFonts w:ascii="Times New Roman" w:hAnsi="Times New Roman" w:cs="Times New Roman"/>
          <w:noProof/>
          <w:kern w:val="0"/>
          <w:sz w:val="28"/>
          <w:szCs w:val="18"/>
        </w:rPr>
      </w:pPr>
      <w:r>
        <w:rPr>
          <w:rFonts w:ascii="Times New Roman" w:hAnsi="Times New Roman" w:cs="Times New Roman"/>
          <w:noProof/>
          <w:kern w:val="0"/>
          <w:sz w:val="28"/>
          <w:szCs w:val="18"/>
        </w:rPr>
        <w:t>Настройки вкладок «Редактор» и «Табуляция» хранятся в стиле редактора, поэтому для них не нужны дополнительные атрибуты.</w:t>
      </w:r>
    </w:p>
    <w:p w:rsidR="006546DF" w:rsidRPr="006546DF" w:rsidRDefault="006546DF" w:rsidP="006546DF">
      <w:pPr>
        <w:autoSpaceDE w:val="0"/>
        <w:autoSpaceDN w:val="0"/>
        <w:adjustRightInd w:val="0"/>
        <w:spacing w:after="0" w:line="360" w:lineRule="auto"/>
        <w:jc w:val="both"/>
        <w:rPr>
          <w:rFonts w:ascii="Courier New" w:hAnsi="Courier New" w:cs="Courier New"/>
          <w:noProof/>
          <w:kern w:val="0"/>
          <w:sz w:val="24"/>
          <w:szCs w:val="18"/>
        </w:rPr>
      </w:pPr>
    </w:p>
    <w:p w:rsidR="006546DF" w:rsidRPr="006546DF" w:rsidRDefault="006546DF" w:rsidP="008230A5">
      <w:pPr>
        <w:pStyle w:val="a4"/>
        <w:numPr>
          <w:ilvl w:val="0"/>
          <w:numId w:val="45"/>
        </w:numPr>
        <w:autoSpaceDE w:val="0"/>
        <w:autoSpaceDN w:val="0"/>
        <w:adjustRightInd w:val="0"/>
        <w:spacing w:after="0" w:line="240" w:lineRule="auto"/>
        <w:jc w:val="both"/>
        <w:rPr>
          <w:rFonts w:ascii="Courier New" w:hAnsi="Courier New" w:cs="Courier New"/>
          <w:noProof/>
          <w:kern w:val="0"/>
          <w:sz w:val="24"/>
          <w:szCs w:val="18"/>
          <w:lang w:val="en-US"/>
        </w:rPr>
      </w:pPr>
      <w:r w:rsidRPr="006546DF">
        <w:rPr>
          <w:rFonts w:ascii="Courier New" w:hAnsi="Courier New" w:cs="Courier New"/>
          <w:noProof/>
          <w:color w:val="010001"/>
          <w:kern w:val="0"/>
          <w:sz w:val="24"/>
          <w:szCs w:val="18"/>
          <w:lang w:val="en-US"/>
        </w:rPr>
        <w:t>rdo</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gui</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editor</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ModelStyle</w:t>
      </w:r>
      <w:r w:rsidRPr="006546DF">
        <w:rPr>
          <w:rFonts w:ascii="Courier New" w:hAnsi="Courier New" w:cs="Courier New"/>
          <w:noProof/>
          <w:kern w:val="0"/>
          <w:sz w:val="24"/>
          <w:szCs w:val="18"/>
          <w:lang w:val="en-US"/>
        </w:rPr>
        <w:t xml:space="preserve">      </w:t>
      </w:r>
      <w:r w:rsidRPr="006546DF">
        <w:rPr>
          <w:rFonts w:ascii="Courier New" w:hAnsi="Courier New" w:cs="Courier New"/>
          <w:noProof/>
          <w:color w:val="010001"/>
          <w:kern w:val="0"/>
          <w:sz w:val="24"/>
          <w:szCs w:val="18"/>
          <w:lang w:val="en-US"/>
        </w:rPr>
        <w:t>style_editor</w:t>
      </w:r>
      <w:r w:rsidRPr="006546DF">
        <w:rPr>
          <w:rFonts w:ascii="Courier New" w:hAnsi="Courier New" w:cs="Courier New"/>
          <w:noProof/>
          <w:kern w:val="0"/>
          <w:sz w:val="24"/>
          <w:szCs w:val="18"/>
          <w:lang w:val="en-US"/>
        </w:rPr>
        <w:t>;</w:t>
      </w:r>
    </w:p>
    <w:p w:rsidR="006546DF" w:rsidRPr="006546DF" w:rsidRDefault="006546DF" w:rsidP="008230A5">
      <w:pPr>
        <w:pStyle w:val="a4"/>
        <w:numPr>
          <w:ilvl w:val="0"/>
          <w:numId w:val="45"/>
        </w:numPr>
        <w:autoSpaceDE w:val="0"/>
        <w:autoSpaceDN w:val="0"/>
        <w:adjustRightInd w:val="0"/>
        <w:spacing w:after="0" w:line="240" w:lineRule="auto"/>
        <w:jc w:val="both"/>
        <w:rPr>
          <w:rFonts w:ascii="Courier New" w:hAnsi="Courier New" w:cs="Courier New"/>
          <w:noProof/>
          <w:kern w:val="0"/>
          <w:sz w:val="24"/>
          <w:szCs w:val="18"/>
          <w:lang w:val="en-US"/>
        </w:rPr>
      </w:pPr>
      <w:r w:rsidRPr="006546DF">
        <w:rPr>
          <w:rFonts w:ascii="Courier New" w:hAnsi="Courier New" w:cs="Courier New"/>
          <w:noProof/>
          <w:color w:val="010001"/>
          <w:kern w:val="0"/>
          <w:sz w:val="24"/>
          <w:szCs w:val="18"/>
          <w:lang w:val="en-US"/>
        </w:rPr>
        <w:t>rdo</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gui</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editor</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BuildStyle</w:t>
      </w:r>
      <w:r w:rsidRPr="006546DF">
        <w:rPr>
          <w:rFonts w:ascii="Courier New" w:hAnsi="Courier New" w:cs="Courier New"/>
          <w:noProof/>
          <w:kern w:val="0"/>
          <w:sz w:val="24"/>
          <w:szCs w:val="18"/>
          <w:lang w:val="en-US"/>
        </w:rPr>
        <w:t xml:space="preserve">      </w:t>
      </w:r>
      <w:r w:rsidRPr="006546DF">
        <w:rPr>
          <w:rFonts w:ascii="Courier New" w:hAnsi="Courier New" w:cs="Courier New"/>
          <w:noProof/>
          <w:color w:val="010001"/>
          <w:kern w:val="0"/>
          <w:sz w:val="24"/>
          <w:szCs w:val="18"/>
          <w:lang w:val="en-US"/>
        </w:rPr>
        <w:t>style_build</w:t>
      </w:r>
      <w:r w:rsidRPr="006546DF">
        <w:rPr>
          <w:rFonts w:ascii="Courier New" w:hAnsi="Courier New" w:cs="Courier New"/>
          <w:noProof/>
          <w:kern w:val="0"/>
          <w:sz w:val="24"/>
          <w:szCs w:val="18"/>
          <w:lang w:val="en-US"/>
        </w:rPr>
        <w:t>;</w:t>
      </w:r>
    </w:p>
    <w:p w:rsidR="006546DF" w:rsidRPr="006546DF" w:rsidRDefault="006546DF" w:rsidP="008230A5">
      <w:pPr>
        <w:pStyle w:val="a4"/>
        <w:numPr>
          <w:ilvl w:val="0"/>
          <w:numId w:val="45"/>
        </w:numPr>
        <w:autoSpaceDE w:val="0"/>
        <w:autoSpaceDN w:val="0"/>
        <w:adjustRightInd w:val="0"/>
        <w:spacing w:after="0" w:line="240" w:lineRule="auto"/>
        <w:jc w:val="both"/>
        <w:rPr>
          <w:rFonts w:ascii="Courier New" w:hAnsi="Courier New" w:cs="Courier New"/>
          <w:noProof/>
          <w:kern w:val="0"/>
          <w:sz w:val="24"/>
          <w:szCs w:val="18"/>
          <w:lang w:val="en-US"/>
        </w:rPr>
      </w:pPr>
      <w:r w:rsidRPr="006546DF">
        <w:rPr>
          <w:rFonts w:ascii="Courier New" w:hAnsi="Courier New" w:cs="Courier New"/>
          <w:noProof/>
          <w:color w:val="010001"/>
          <w:kern w:val="0"/>
          <w:sz w:val="24"/>
          <w:szCs w:val="18"/>
          <w:lang w:val="en-US"/>
        </w:rPr>
        <w:t>rdo</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gui</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editor</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EditStyle</w:t>
      </w:r>
      <w:r w:rsidRPr="006546DF">
        <w:rPr>
          <w:rFonts w:ascii="Courier New" w:hAnsi="Courier New" w:cs="Courier New"/>
          <w:noProof/>
          <w:kern w:val="0"/>
          <w:sz w:val="24"/>
          <w:szCs w:val="18"/>
          <w:lang w:val="en-US"/>
        </w:rPr>
        <w:t xml:space="preserve">       </w:t>
      </w:r>
      <w:r w:rsidRPr="006546DF">
        <w:rPr>
          <w:rFonts w:ascii="Courier New" w:hAnsi="Courier New" w:cs="Courier New"/>
          <w:noProof/>
          <w:color w:val="010001"/>
          <w:kern w:val="0"/>
          <w:sz w:val="24"/>
          <w:szCs w:val="18"/>
          <w:lang w:val="en-US"/>
        </w:rPr>
        <w:t>style_debug</w:t>
      </w:r>
      <w:r w:rsidRPr="006546DF">
        <w:rPr>
          <w:rFonts w:ascii="Courier New" w:hAnsi="Courier New" w:cs="Courier New"/>
          <w:noProof/>
          <w:kern w:val="0"/>
          <w:sz w:val="24"/>
          <w:szCs w:val="18"/>
          <w:lang w:val="en-US"/>
        </w:rPr>
        <w:t>;</w:t>
      </w:r>
    </w:p>
    <w:p w:rsidR="006546DF" w:rsidRPr="006546DF" w:rsidRDefault="006546DF" w:rsidP="008230A5">
      <w:pPr>
        <w:pStyle w:val="a4"/>
        <w:numPr>
          <w:ilvl w:val="0"/>
          <w:numId w:val="45"/>
        </w:numPr>
        <w:autoSpaceDE w:val="0"/>
        <w:autoSpaceDN w:val="0"/>
        <w:adjustRightInd w:val="0"/>
        <w:spacing w:after="0" w:line="240" w:lineRule="auto"/>
        <w:jc w:val="both"/>
        <w:rPr>
          <w:rFonts w:ascii="Courier New" w:hAnsi="Courier New" w:cs="Courier New"/>
          <w:noProof/>
          <w:kern w:val="0"/>
          <w:sz w:val="24"/>
          <w:szCs w:val="18"/>
          <w:lang w:val="en-US"/>
        </w:rPr>
      </w:pPr>
      <w:r w:rsidRPr="006546DF">
        <w:rPr>
          <w:rFonts w:ascii="Courier New" w:hAnsi="Courier New" w:cs="Courier New"/>
          <w:noProof/>
          <w:color w:val="010001"/>
          <w:kern w:val="0"/>
          <w:sz w:val="24"/>
          <w:szCs w:val="18"/>
          <w:lang w:val="en-US"/>
        </w:rPr>
        <w:t>rdo</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gui</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editor</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ResultsStyle</w:t>
      </w:r>
      <w:r w:rsidRPr="006546DF">
        <w:rPr>
          <w:rFonts w:ascii="Courier New" w:hAnsi="Courier New" w:cs="Courier New"/>
          <w:noProof/>
          <w:kern w:val="0"/>
          <w:sz w:val="24"/>
          <w:szCs w:val="18"/>
          <w:lang w:val="en-US"/>
        </w:rPr>
        <w:t xml:space="preserve">    </w:t>
      </w:r>
      <w:r w:rsidRPr="006546DF">
        <w:rPr>
          <w:rFonts w:ascii="Courier New" w:hAnsi="Courier New" w:cs="Courier New"/>
          <w:noProof/>
          <w:color w:val="010001"/>
          <w:kern w:val="0"/>
          <w:sz w:val="24"/>
          <w:szCs w:val="18"/>
          <w:lang w:val="en-US"/>
        </w:rPr>
        <w:t>style_results</w:t>
      </w:r>
      <w:r w:rsidRPr="006546DF">
        <w:rPr>
          <w:rFonts w:ascii="Courier New" w:hAnsi="Courier New" w:cs="Courier New"/>
          <w:noProof/>
          <w:kern w:val="0"/>
          <w:sz w:val="24"/>
          <w:szCs w:val="18"/>
          <w:lang w:val="en-US"/>
        </w:rPr>
        <w:t>;</w:t>
      </w:r>
    </w:p>
    <w:p w:rsidR="006546DF" w:rsidRPr="006546DF" w:rsidRDefault="006546DF" w:rsidP="008230A5">
      <w:pPr>
        <w:pStyle w:val="a4"/>
        <w:numPr>
          <w:ilvl w:val="0"/>
          <w:numId w:val="45"/>
        </w:numPr>
        <w:autoSpaceDE w:val="0"/>
        <w:autoSpaceDN w:val="0"/>
        <w:adjustRightInd w:val="0"/>
        <w:spacing w:after="0" w:line="240" w:lineRule="auto"/>
        <w:jc w:val="both"/>
        <w:rPr>
          <w:rFonts w:ascii="Courier New" w:hAnsi="Courier New" w:cs="Courier New"/>
          <w:noProof/>
          <w:kern w:val="0"/>
          <w:sz w:val="24"/>
          <w:szCs w:val="18"/>
          <w:lang w:val="en-US"/>
        </w:rPr>
      </w:pPr>
      <w:r w:rsidRPr="006546DF">
        <w:rPr>
          <w:rFonts w:ascii="Courier New" w:hAnsi="Courier New" w:cs="Courier New"/>
          <w:noProof/>
          <w:color w:val="010001"/>
          <w:kern w:val="0"/>
          <w:sz w:val="24"/>
          <w:szCs w:val="18"/>
          <w:lang w:val="en-US"/>
        </w:rPr>
        <w:t>rdo</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gui</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editor</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FindStyle</w:t>
      </w:r>
      <w:r w:rsidRPr="006546DF">
        <w:rPr>
          <w:rFonts w:ascii="Courier New" w:hAnsi="Courier New" w:cs="Courier New"/>
          <w:noProof/>
          <w:kern w:val="0"/>
          <w:sz w:val="24"/>
          <w:szCs w:val="18"/>
          <w:lang w:val="en-US"/>
        </w:rPr>
        <w:t xml:space="preserve">       </w:t>
      </w:r>
      <w:r w:rsidRPr="006546DF">
        <w:rPr>
          <w:rFonts w:ascii="Courier New" w:hAnsi="Courier New" w:cs="Courier New"/>
          <w:noProof/>
          <w:color w:val="010001"/>
          <w:kern w:val="0"/>
          <w:sz w:val="24"/>
          <w:szCs w:val="18"/>
          <w:lang w:val="en-US"/>
        </w:rPr>
        <w:t>style_find</w:t>
      </w:r>
      <w:r w:rsidRPr="006546DF">
        <w:rPr>
          <w:rFonts w:ascii="Courier New" w:hAnsi="Courier New" w:cs="Courier New"/>
          <w:noProof/>
          <w:kern w:val="0"/>
          <w:sz w:val="24"/>
          <w:szCs w:val="18"/>
          <w:lang w:val="en-US"/>
        </w:rPr>
        <w:t>;</w:t>
      </w:r>
    </w:p>
    <w:p w:rsidR="006546DF" w:rsidRPr="006546DF" w:rsidRDefault="006546DF" w:rsidP="008230A5">
      <w:pPr>
        <w:pStyle w:val="a4"/>
        <w:numPr>
          <w:ilvl w:val="0"/>
          <w:numId w:val="45"/>
        </w:numPr>
        <w:autoSpaceDE w:val="0"/>
        <w:autoSpaceDN w:val="0"/>
        <w:adjustRightInd w:val="0"/>
        <w:spacing w:after="0" w:line="240" w:lineRule="auto"/>
        <w:jc w:val="both"/>
        <w:rPr>
          <w:rFonts w:ascii="Courier New" w:hAnsi="Courier New" w:cs="Courier New"/>
          <w:noProof/>
          <w:kern w:val="0"/>
          <w:sz w:val="24"/>
          <w:szCs w:val="18"/>
          <w:lang w:val="en-US"/>
        </w:rPr>
      </w:pPr>
      <w:r w:rsidRPr="006546DF">
        <w:rPr>
          <w:rFonts w:ascii="Courier New" w:hAnsi="Courier New" w:cs="Courier New"/>
          <w:noProof/>
          <w:color w:val="010001"/>
          <w:kern w:val="0"/>
          <w:sz w:val="24"/>
          <w:szCs w:val="18"/>
          <w:lang w:val="en-US"/>
        </w:rPr>
        <w:t>rdo</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gui</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tracer</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LogStyle</w:t>
      </w:r>
      <w:r w:rsidRPr="006546DF">
        <w:rPr>
          <w:rFonts w:ascii="Courier New" w:hAnsi="Courier New" w:cs="Courier New"/>
          <w:noProof/>
          <w:kern w:val="0"/>
          <w:sz w:val="24"/>
          <w:szCs w:val="18"/>
          <w:lang w:val="en-US"/>
        </w:rPr>
        <w:t xml:space="preserve">        </w:t>
      </w:r>
      <w:r w:rsidRPr="006546DF">
        <w:rPr>
          <w:rFonts w:ascii="Courier New" w:hAnsi="Courier New" w:cs="Courier New"/>
          <w:noProof/>
          <w:color w:val="010001"/>
          <w:kern w:val="0"/>
          <w:sz w:val="24"/>
          <w:szCs w:val="18"/>
          <w:lang w:val="en-US"/>
        </w:rPr>
        <w:t>style_trace</w:t>
      </w:r>
      <w:r w:rsidRPr="006546DF">
        <w:rPr>
          <w:rFonts w:ascii="Courier New" w:hAnsi="Courier New" w:cs="Courier New"/>
          <w:noProof/>
          <w:kern w:val="0"/>
          <w:sz w:val="24"/>
          <w:szCs w:val="18"/>
          <w:lang w:val="en-US"/>
        </w:rPr>
        <w:t>;</w:t>
      </w:r>
    </w:p>
    <w:p w:rsidR="006546DF" w:rsidRPr="006546DF" w:rsidRDefault="006546DF" w:rsidP="008230A5">
      <w:pPr>
        <w:pStyle w:val="a4"/>
        <w:numPr>
          <w:ilvl w:val="0"/>
          <w:numId w:val="45"/>
        </w:numPr>
        <w:autoSpaceDE w:val="0"/>
        <w:autoSpaceDN w:val="0"/>
        <w:adjustRightInd w:val="0"/>
        <w:spacing w:after="0" w:line="240" w:lineRule="auto"/>
        <w:jc w:val="both"/>
        <w:rPr>
          <w:rFonts w:ascii="Courier New" w:hAnsi="Courier New" w:cs="Courier New"/>
          <w:noProof/>
          <w:kern w:val="0"/>
          <w:sz w:val="24"/>
          <w:szCs w:val="18"/>
          <w:lang w:val="en-US"/>
        </w:rPr>
      </w:pPr>
      <w:r w:rsidRPr="006546DF">
        <w:rPr>
          <w:rFonts w:ascii="Courier New" w:hAnsi="Courier New" w:cs="Courier New"/>
          <w:noProof/>
          <w:color w:val="010001"/>
          <w:kern w:val="0"/>
          <w:sz w:val="24"/>
          <w:szCs w:val="18"/>
          <w:lang w:val="en-US"/>
        </w:rPr>
        <w:t>rdo</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gui</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tracer</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ChartViewStyle</w:t>
      </w:r>
      <w:r w:rsidRPr="006546DF">
        <w:rPr>
          <w:rFonts w:ascii="Courier New" w:hAnsi="Courier New" w:cs="Courier New"/>
          <w:noProof/>
          <w:kern w:val="0"/>
          <w:sz w:val="24"/>
          <w:szCs w:val="18"/>
          <w:lang w:val="en-US"/>
        </w:rPr>
        <w:t xml:space="preserve">  </w:t>
      </w:r>
      <w:r w:rsidRPr="006546DF">
        <w:rPr>
          <w:rFonts w:ascii="Courier New" w:hAnsi="Courier New" w:cs="Courier New"/>
          <w:noProof/>
          <w:color w:val="010001"/>
          <w:kern w:val="0"/>
          <w:sz w:val="24"/>
          <w:szCs w:val="18"/>
          <w:lang w:val="en-US"/>
        </w:rPr>
        <w:t>style_chart</w:t>
      </w:r>
      <w:r w:rsidRPr="006546DF">
        <w:rPr>
          <w:rFonts w:ascii="Courier New" w:hAnsi="Courier New" w:cs="Courier New"/>
          <w:noProof/>
          <w:kern w:val="0"/>
          <w:sz w:val="24"/>
          <w:szCs w:val="18"/>
          <w:lang w:val="en-US"/>
        </w:rPr>
        <w:t>;</w:t>
      </w:r>
    </w:p>
    <w:p w:rsidR="006546DF" w:rsidRPr="006546DF" w:rsidRDefault="006546DF" w:rsidP="008230A5">
      <w:pPr>
        <w:pStyle w:val="a4"/>
        <w:numPr>
          <w:ilvl w:val="0"/>
          <w:numId w:val="45"/>
        </w:numPr>
        <w:autoSpaceDE w:val="0"/>
        <w:autoSpaceDN w:val="0"/>
        <w:adjustRightInd w:val="0"/>
        <w:spacing w:after="0" w:line="240" w:lineRule="auto"/>
        <w:jc w:val="both"/>
        <w:rPr>
          <w:rFonts w:ascii="Courier New" w:hAnsi="Courier New" w:cs="Courier New"/>
          <w:noProof/>
          <w:kern w:val="0"/>
          <w:sz w:val="24"/>
          <w:szCs w:val="18"/>
          <w:lang w:val="en-US"/>
        </w:rPr>
      </w:pPr>
      <w:r w:rsidRPr="006546DF">
        <w:rPr>
          <w:rFonts w:ascii="Courier New" w:hAnsi="Courier New" w:cs="Courier New"/>
          <w:noProof/>
          <w:color w:val="010001"/>
          <w:kern w:val="0"/>
          <w:sz w:val="24"/>
          <w:szCs w:val="18"/>
          <w:lang w:val="en-US"/>
        </w:rPr>
        <w:t>rdo</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gui</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frame</w:t>
      </w:r>
      <w:r w:rsidRPr="006546DF">
        <w:rPr>
          <w:rFonts w:ascii="Courier New" w:hAnsi="Courier New" w:cs="Courier New"/>
          <w:noProof/>
          <w:kern w:val="0"/>
          <w:sz w:val="24"/>
          <w:szCs w:val="18"/>
          <w:lang w:val="en-US"/>
        </w:rPr>
        <w:t>::</w:t>
      </w:r>
      <w:r w:rsidRPr="006546DF">
        <w:rPr>
          <w:rFonts w:ascii="Courier New" w:hAnsi="Courier New" w:cs="Courier New"/>
          <w:noProof/>
          <w:color w:val="010001"/>
          <w:kern w:val="0"/>
          <w:sz w:val="24"/>
          <w:szCs w:val="18"/>
          <w:lang w:val="en-US"/>
        </w:rPr>
        <w:t>FrameStyle</w:t>
      </w:r>
      <w:r w:rsidRPr="006546DF">
        <w:rPr>
          <w:rFonts w:ascii="Courier New" w:hAnsi="Courier New" w:cs="Courier New"/>
          <w:noProof/>
          <w:kern w:val="0"/>
          <w:sz w:val="24"/>
          <w:szCs w:val="18"/>
          <w:lang w:val="en-US"/>
        </w:rPr>
        <w:t xml:space="preserve">       </w:t>
      </w:r>
      <w:r w:rsidRPr="006546DF">
        <w:rPr>
          <w:rFonts w:ascii="Courier New" w:hAnsi="Courier New" w:cs="Courier New"/>
          <w:noProof/>
          <w:color w:val="010001"/>
          <w:kern w:val="0"/>
          <w:sz w:val="24"/>
          <w:szCs w:val="18"/>
          <w:lang w:val="en-US"/>
        </w:rPr>
        <w:t>style_frame</w:t>
      </w:r>
      <w:r w:rsidRPr="006546DF">
        <w:rPr>
          <w:rFonts w:ascii="Courier New" w:hAnsi="Courier New" w:cs="Courier New"/>
          <w:noProof/>
          <w:kern w:val="0"/>
          <w:sz w:val="24"/>
          <w:szCs w:val="18"/>
          <w:lang w:val="en-US"/>
        </w:rPr>
        <w:t>;</w:t>
      </w:r>
    </w:p>
    <w:p w:rsidR="008230A5" w:rsidRPr="00E1508F" w:rsidRDefault="008230A5" w:rsidP="008230A5">
      <w:pPr>
        <w:autoSpaceDE w:val="0"/>
        <w:autoSpaceDN w:val="0"/>
        <w:adjustRightInd w:val="0"/>
        <w:spacing w:after="0" w:line="240" w:lineRule="auto"/>
        <w:ind w:left="360"/>
        <w:jc w:val="both"/>
        <w:rPr>
          <w:rFonts w:ascii="Times New Roman" w:hAnsi="Times New Roman" w:cs="Times New Roman"/>
          <w:noProof/>
          <w:kern w:val="0"/>
          <w:sz w:val="28"/>
          <w:szCs w:val="28"/>
          <w:lang w:val="en-US"/>
        </w:rPr>
      </w:pPr>
    </w:p>
    <w:p w:rsidR="008230A5" w:rsidRDefault="008230A5" w:rsidP="008230A5">
      <w:pPr>
        <w:spacing w:line="360" w:lineRule="auto"/>
        <w:ind w:firstLine="360"/>
        <w:jc w:val="both"/>
        <w:rPr>
          <w:rFonts w:ascii="Times New Roman" w:hAnsi="Times New Roman" w:cs="Times New Roman"/>
          <w:sz w:val="28"/>
          <w:lang w:eastAsia="ru-RU"/>
        </w:rPr>
      </w:pPr>
      <w:r>
        <w:rPr>
          <w:rFonts w:ascii="Times New Roman" w:hAnsi="Times New Roman" w:cs="Times New Roman"/>
          <w:noProof/>
          <w:kern w:val="0"/>
          <w:sz w:val="28"/>
          <w:szCs w:val="28"/>
        </w:rPr>
        <w:t xml:space="preserve">Данные атрибуты представляют собой настройки стилей РДО. </w:t>
      </w:r>
      <w:r>
        <w:rPr>
          <w:rFonts w:ascii="Times New Roman" w:hAnsi="Times New Roman" w:cs="Times New Roman"/>
          <w:sz w:val="28"/>
          <w:lang w:eastAsia="ru-RU"/>
        </w:rPr>
        <w:t>При открытии диалога текущие настройки системы сохраняются внутри данных атрибутов. Это происходит в конструкторе диалога:</w:t>
      </w:r>
    </w:p>
    <w:p w:rsidR="008230A5" w:rsidRPr="008230A5" w:rsidRDefault="008230A5" w:rsidP="008230A5">
      <w:pPr>
        <w:pStyle w:val="a4"/>
        <w:numPr>
          <w:ilvl w:val="0"/>
          <w:numId w:val="47"/>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style_editor</w:t>
      </w:r>
      <w:r w:rsidRPr="008230A5">
        <w:rPr>
          <w:rFonts w:ascii="Courier New" w:hAnsi="Courier New" w:cs="Courier New"/>
          <w:noProof/>
          <w:kern w:val="0"/>
          <w:sz w:val="24"/>
          <w:szCs w:val="18"/>
          <w:lang w:val="en-US"/>
        </w:rPr>
        <w:t xml:space="preserve">  = </w:t>
      </w:r>
      <w:r w:rsidRPr="008230A5">
        <w:rPr>
          <w:rFonts w:ascii="Courier New" w:hAnsi="Courier New" w:cs="Courier New"/>
          <w:noProof/>
          <w:color w:val="010001"/>
          <w:kern w:val="0"/>
          <w:sz w:val="24"/>
          <w:szCs w:val="18"/>
          <w:lang w:val="en-US"/>
        </w:rPr>
        <w:t>g_pApp</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getStyle</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style_editor</w:t>
      </w:r>
      <w:r w:rsidRPr="008230A5">
        <w:rPr>
          <w:rFonts w:ascii="Courier New" w:hAnsi="Courier New" w:cs="Courier New"/>
          <w:noProof/>
          <w:kern w:val="0"/>
          <w:sz w:val="24"/>
          <w:szCs w:val="18"/>
          <w:lang w:val="en-US"/>
        </w:rPr>
        <w:t>;</w:t>
      </w:r>
    </w:p>
    <w:p w:rsidR="008230A5" w:rsidRPr="008230A5" w:rsidRDefault="008230A5" w:rsidP="008230A5">
      <w:pPr>
        <w:pStyle w:val="a4"/>
        <w:numPr>
          <w:ilvl w:val="0"/>
          <w:numId w:val="47"/>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style_build</w:t>
      </w:r>
      <w:r w:rsidRPr="008230A5">
        <w:rPr>
          <w:rFonts w:ascii="Courier New" w:hAnsi="Courier New" w:cs="Courier New"/>
          <w:noProof/>
          <w:kern w:val="0"/>
          <w:sz w:val="24"/>
          <w:szCs w:val="18"/>
          <w:lang w:val="en-US"/>
        </w:rPr>
        <w:t xml:space="preserve">   = </w:t>
      </w:r>
      <w:r w:rsidRPr="008230A5">
        <w:rPr>
          <w:rFonts w:ascii="Courier New" w:hAnsi="Courier New" w:cs="Courier New"/>
          <w:noProof/>
          <w:color w:val="010001"/>
          <w:kern w:val="0"/>
          <w:sz w:val="24"/>
          <w:szCs w:val="18"/>
          <w:lang w:val="en-US"/>
        </w:rPr>
        <w:t>g_pApp</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getStyle</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style_build</w:t>
      </w:r>
      <w:r w:rsidRPr="008230A5">
        <w:rPr>
          <w:rFonts w:ascii="Courier New" w:hAnsi="Courier New" w:cs="Courier New"/>
          <w:noProof/>
          <w:kern w:val="0"/>
          <w:sz w:val="24"/>
          <w:szCs w:val="18"/>
          <w:lang w:val="en-US"/>
        </w:rPr>
        <w:t>;</w:t>
      </w:r>
    </w:p>
    <w:p w:rsidR="008230A5" w:rsidRPr="008230A5" w:rsidRDefault="008230A5" w:rsidP="008230A5">
      <w:pPr>
        <w:pStyle w:val="a4"/>
        <w:numPr>
          <w:ilvl w:val="0"/>
          <w:numId w:val="47"/>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style_debug</w:t>
      </w:r>
      <w:r w:rsidRPr="008230A5">
        <w:rPr>
          <w:rFonts w:ascii="Courier New" w:hAnsi="Courier New" w:cs="Courier New"/>
          <w:noProof/>
          <w:kern w:val="0"/>
          <w:sz w:val="24"/>
          <w:szCs w:val="18"/>
          <w:lang w:val="en-US"/>
        </w:rPr>
        <w:t xml:space="preserve">   = </w:t>
      </w:r>
      <w:r w:rsidRPr="008230A5">
        <w:rPr>
          <w:rFonts w:ascii="Courier New" w:hAnsi="Courier New" w:cs="Courier New"/>
          <w:noProof/>
          <w:color w:val="010001"/>
          <w:kern w:val="0"/>
          <w:sz w:val="24"/>
          <w:szCs w:val="18"/>
          <w:lang w:val="en-US"/>
        </w:rPr>
        <w:t>g_pApp</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getStyle</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style_debug</w:t>
      </w:r>
      <w:r w:rsidRPr="008230A5">
        <w:rPr>
          <w:rFonts w:ascii="Courier New" w:hAnsi="Courier New" w:cs="Courier New"/>
          <w:noProof/>
          <w:kern w:val="0"/>
          <w:sz w:val="24"/>
          <w:szCs w:val="18"/>
          <w:lang w:val="en-US"/>
        </w:rPr>
        <w:t>;</w:t>
      </w:r>
    </w:p>
    <w:p w:rsidR="008230A5" w:rsidRPr="008230A5" w:rsidRDefault="008230A5" w:rsidP="008230A5">
      <w:pPr>
        <w:pStyle w:val="a4"/>
        <w:numPr>
          <w:ilvl w:val="0"/>
          <w:numId w:val="47"/>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style_trace</w:t>
      </w:r>
      <w:r w:rsidRPr="008230A5">
        <w:rPr>
          <w:rFonts w:ascii="Courier New" w:hAnsi="Courier New" w:cs="Courier New"/>
          <w:noProof/>
          <w:kern w:val="0"/>
          <w:sz w:val="24"/>
          <w:szCs w:val="18"/>
          <w:lang w:val="en-US"/>
        </w:rPr>
        <w:t xml:space="preserve">   = </w:t>
      </w:r>
      <w:r w:rsidRPr="008230A5">
        <w:rPr>
          <w:rFonts w:ascii="Courier New" w:hAnsi="Courier New" w:cs="Courier New"/>
          <w:noProof/>
          <w:color w:val="010001"/>
          <w:kern w:val="0"/>
          <w:sz w:val="24"/>
          <w:szCs w:val="18"/>
          <w:lang w:val="en-US"/>
        </w:rPr>
        <w:t>g_pApp</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getStyle</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style_trace</w:t>
      </w:r>
      <w:r w:rsidRPr="008230A5">
        <w:rPr>
          <w:rFonts w:ascii="Courier New" w:hAnsi="Courier New" w:cs="Courier New"/>
          <w:noProof/>
          <w:kern w:val="0"/>
          <w:sz w:val="24"/>
          <w:szCs w:val="18"/>
          <w:lang w:val="en-US"/>
        </w:rPr>
        <w:t>;</w:t>
      </w:r>
    </w:p>
    <w:p w:rsidR="008230A5" w:rsidRPr="008230A5" w:rsidRDefault="008230A5" w:rsidP="008230A5">
      <w:pPr>
        <w:pStyle w:val="a4"/>
        <w:numPr>
          <w:ilvl w:val="0"/>
          <w:numId w:val="47"/>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style_results</w:t>
      </w:r>
      <w:r w:rsidRPr="008230A5">
        <w:rPr>
          <w:rFonts w:ascii="Courier New" w:hAnsi="Courier New" w:cs="Courier New"/>
          <w:noProof/>
          <w:kern w:val="0"/>
          <w:sz w:val="24"/>
          <w:szCs w:val="18"/>
          <w:lang w:val="en-US"/>
        </w:rPr>
        <w:t xml:space="preserve"> = </w:t>
      </w:r>
      <w:r w:rsidRPr="008230A5">
        <w:rPr>
          <w:rFonts w:ascii="Courier New" w:hAnsi="Courier New" w:cs="Courier New"/>
          <w:noProof/>
          <w:color w:val="010001"/>
          <w:kern w:val="0"/>
          <w:sz w:val="24"/>
          <w:szCs w:val="18"/>
          <w:lang w:val="en-US"/>
        </w:rPr>
        <w:t>g_pApp</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getStyle</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style_results</w:t>
      </w:r>
      <w:r w:rsidRPr="008230A5">
        <w:rPr>
          <w:rFonts w:ascii="Courier New" w:hAnsi="Courier New" w:cs="Courier New"/>
          <w:noProof/>
          <w:kern w:val="0"/>
          <w:sz w:val="24"/>
          <w:szCs w:val="18"/>
          <w:lang w:val="en-US"/>
        </w:rPr>
        <w:t>;</w:t>
      </w:r>
    </w:p>
    <w:p w:rsidR="008230A5" w:rsidRPr="008230A5" w:rsidRDefault="008230A5" w:rsidP="008230A5">
      <w:pPr>
        <w:pStyle w:val="a4"/>
        <w:numPr>
          <w:ilvl w:val="0"/>
          <w:numId w:val="47"/>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style_find</w:t>
      </w:r>
      <w:r w:rsidRPr="008230A5">
        <w:rPr>
          <w:rFonts w:ascii="Courier New" w:hAnsi="Courier New" w:cs="Courier New"/>
          <w:noProof/>
          <w:kern w:val="0"/>
          <w:sz w:val="24"/>
          <w:szCs w:val="18"/>
          <w:lang w:val="en-US"/>
        </w:rPr>
        <w:t xml:space="preserve">    = </w:t>
      </w:r>
      <w:r w:rsidRPr="008230A5">
        <w:rPr>
          <w:rFonts w:ascii="Courier New" w:hAnsi="Courier New" w:cs="Courier New"/>
          <w:noProof/>
          <w:color w:val="010001"/>
          <w:kern w:val="0"/>
          <w:sz w:val="24"/>
          <w:szCs w:val="18"/>
          <w:lang w:val="en-US"/>
        </w:rPr>
        <w:t>g_pApp</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getStyle</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style_find</w:t>
      </w:r>
      <w:r w:rsidRPr="008230A5">
        <w:rPr>
          <w:rFonts w:ascii="Courier New" w:hAnsi="Courier New" w:cs="Courier New"/>
          <w:noProof/>
          <w:kern w:val="0"/>
          <w:sz w:val="24"/>
          <w:szCs w:val="18"/>
          <w:lang w:val="en-US"/>
        </w:rPr>
        <w:t>;</w:t>
      </w:r>
    </w:p>
    <w:p w:rsidR="008230A5" w:rsidRPr="008230A5" w:rsidRDefault="008230A5" w:rsidP="008230A5">
      <w:pPr>
        <w:pStyle w:val="a4"/>
        <w:numPr>
          <w:ilvl w:val="0"/>
          <w:numId w:val="47"/>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style_chart</w:t>
      </w:r>
      <w:r w:rsidRPr="008230A5">
        <w:rPr>
          <w:rFonts w:ascii="Courier New" w:hAnsi="Courier New" w:cs="Courier New"/>
          <w:noProof/>
          <w:kern w:val="0"/>
          <w:sz w:val="24"/>
          <w:szCs w:val="18"/>
          <w:lang w:val="en-US"/>
        </w:rPr>
        <w:t xml:space="preserve">   = </w:t>
      </w:r>
      <w:r w:rsidRPr="008230A5">
        <w:rPr>
          <w:rFonts w:ascii="Courier New" w:hAnsi="Courier New" w:cs="Courier New"/>
          <w:noProof/>
          <w:color w:val="010001"/>
          <w:kern w:val="0"/>
          <w:sz w:val="24"/>
          <w:szCs w:val="18"/>
          <w:lang w:val="en-US"/>
        </w:rPr>
        <w:t>g_pApp</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getStyle</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style_chart</w:t>
      </w:r>
      <w:r w:rsidRPr="008230A5">
        <w:rPr>
          <w:rFonts w:ascii="Courier New" w:hAnsi="Courier New" w:cs="Courier New"/>
          <w:noProof/>
          <w:kern w:val="0"/>
          <w:sz w:val="24"/>
          <w:szCs w:val="18"/>
          <w:lang w:val="en-US"/>
        </w:rPr>
        <w:t>;</w:t>
      </w:r>
    </w:p>
    <w:p w:rsidR="008230A5" w:rsidRPr="008230A5" w:rsidRDefault="008230A5" w:rsidP="008230A5">
      <w:pPr>
        <w:pStyle w:val="a4"/>
        <w:numPr>
          <w:ilvl w:val="0"/>
          <w:numId w:val="47"/>
        </w:numPr>
        <w:spacing w:line="360" w:lineRule="auto"/>
        <w:jc w:val="both"/>
        <w:rPr>
          <w:rFonts w:ascii="Times New Roman" w:hAnsi="Times New Roman" w:cs="Times New Roman"/>
          <w:sz w:val="40"/>
          <w:lang w:val="en-US" w:eastAsia="ru-RU"/>
        </w:rPr>
      </w:pPr>
      <w:r w:rsidRPr="008230A5">
        <w:rPr>
          <w:rFonts w:ascii="Courier New" w:hAnsi="Courier New" w:cs="Courier New"/>
          <w:noProof/>
          <w:color w:val="010001"/>
          <w:kern w:val="0"/>
          <w:sz w:val="24"/>
          <w:szCs w:val="18"/>
          <w:lang w:val="en-US"/>
        </w:rPr>
        <w:t>style_frame</w:t>
      </w:r>
      <w:r w:rsidRPr="008230A5">
        <w:rPr>
          <w:rFonts w:ascii="Courier New" w:hAnsi="Courier New" w:cs="Courier New"/>
          <w:noProof/>
          <w:kern w:val="0"/>
          <w:sz w:val="24"/>
          <w:szCs w:val="18"/>
          <w:lang w:val="en-US"/>
        </w:rPr>
        <w:t xml:space="preserve">   = </w:t>
      </w:r>
      <w:r w:rsidRPr="008230A5">
        <w:rPr>
          <w:rFonts w:ascii="Courier New" w:hAnsi="Courier New" w:cs="Courier New"/>
          <w:noProof/>
          <w:color w:val="010001"/>
          <w:kern w:val="0"/>
          <w:sz w:val="24"/>
          <w:szCs w:val="18"/>
          <w:lang w:val="en-US"/>
        </w:rPr>
        <w:t>g_pApp</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getStyle</w:t>
      </w:r>
      <w:r w:rsidRPr="008230A5">
        <w:rPr>
          <w:rFonts w:ascii="Courier New" w:hAnsi="Courier New" w:cs="Courier New"/>
          <w:noProof/>
          <w:kern w:val="0"/>
          <w:sz w:val="24"/>
          <w:szCs w:val="18"/>
          <w:lang w:val="en-US"/>
        </w:rPr>
        <w:t>()-&gt;</w:t>
      </w:r>
      <w:r w:rsidRPr="008230A5">
        <w:rPr>
          <w:rFonts w:ascii="Courier New" w:hAnsi="Courier New" w:cs="Courier New"/>
          <w:noProof/>
          <w:color w:val="010001"/>
          <w:kern w:val="0"/>
          <w:sz w:val="24"/>
          <w:szCs w:val="18"/>
          <w:lang w:val="en-US"/>
        </w:rPr>
        <w:t>style_frame</w:t>
      </w:r>
      <w:r w:rsidRPr="008230A5">
        <w:rPr>
          <w:rFonts w:ascii="Courier New" w:hAnsi="Courier New" w:cs="Courier New"/>
          <w:noProof/>
          <w:kern w:val="0"/>
          <w:sz w:val="24"/>
          <w:szCs w:val="18"/>
          <w:lang w:val="en-US"/>
        </w:rPr>
        <w:t>;</w:t>
      </w:r>
    </w:p>
    <w:p w:rsidR="006546DF" w:rsidRPr="00EF3846" w:rsidRDefault="00EF3846" w:rsidP="00EF3846">
      <w:pPr>
        <w:spacing w:line="360" w:lineRule="auto"/>
        <w:jc w:val="both"/>
        <w:rPr>
          <w:rFonts w:ascii="Courier New" w:hAnsi="Courier New" w:cs="Courier New"/>
          <w:noProof/>
          <w:kern w:val="0"/>
          <w:sz w:val="24"/>
          <w:szCs w:val="18"/>
        </w:rPr>
      </w:pPr>
      <w:r>
        <w:rPr>
          <w:rFonts w:ascii="Times New Roman" w:hAnsi="Times New Roman" w:cs="Times New Roman"/>
          <w:sz w:val="28"/>
          <w:lang w:eastAsia="ru-RU"/>
        </w:rPr>
        <w:t>После этого диалог работает с копией реальных настроек.</w:t>
      </w:r>
    </w:p>
    <w:p w:rsidR="006546DF" w:rsidRPr="008230A5" w:rsidRDefault="006546DF" w:rsidP="008230A5">
      <w:pPr>
        <w:pStyle w:val="a4"/>
        <w:numPr>
          <w:ilvl w:val="0"/>
          <w:numId w:val="46"/>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PTR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rdo</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gui</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editor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Model</w:t>
      </w:r>
      <w:r w:rsidRPr="008230A5">
        <w:rPr>
          <w:rFonts w:ascii="Courier New" w:hAnsi="Courier New" w:cs="Courier New"/>
          <w:noProof/>
          <w:kern w:val="0"/>
          <w:sz w:val="24"/>
          <w:szCs w:val="18"/>
          <w:lang w:val="en-US"/>
        </w:rPr>
        <w:t xml:space="preserve">)         </w:t>
      </w:r>
      <w:r w:rsidRPr="008230A5">
        <w:rPr>
          <w:rFonts w:ascii="Courier New" w:hAnsi="Courier New" w:cs="Courier New"/>
          <w:noProof/>
          <w:color w:val="010001"/>
          <w:kern w:val="0"/>
          <w:sz w:val="24"/>
          <w:szCs w:val="18"/>
          <w:lang w:val="en-US"/>
        </w:rPr>
        <w:t>preview_editor</w:t>
      </w:r>
      <w:r w:rsidRPr="008230A5">
        <w:rPr>
          <w:rFonts w:ascii="Courier New" w:hAnsi="Courier New" w:cs="Courier New"/>
          <w:noProof/>
          <w:kern w:val="0"/>
          <w:sz w:val="24"/>
          <w:szCs w:val="18"/>
          <w:lang w:val="en-US"/>
        </w:rPr>
        <w:t>;</w:t>
      </w:r>
    </w:p>
    <w:p w:rsidR="006546DF" w:rsidRPr="008230A5" w:rsidRDefault="006546DF" w:rsidP="008230A5">
      <w:pPr>
        <w:pStyle w:val="a4"/>
        <w:numPr>
          <w:ilvl w:val="0"/>
          <w:numId w:val="46"/>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PTR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rdo</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gui</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editor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Build</w:t>
      </w:r>
      <w:r w:rsidRPr="008230A5">
        <w:rPr>
          <w:rFonts w:ascii="Courier New" w:hAnsi="Courier New" w:cs="Courier New"/>
          <w:noProof/>
          <w:kern w:val="0"/>
          <w:sz w:val="24"/>
          <w:szCs w:val="18"/>
          <w:lang w:val="en-US"/>
        </w:rPr>
        <w:t xml:space="preserve">)         </w:t>
      </w:r>
      <w:r w:rsidRPr="008230A5">
        <w:rPr>
          <w:rFonts w:ascii="Courier New" w:hAnsi="Courier New" w:cs="Courier New"/>
          <w:noProof/>
          <w:color w:val="010001"/>
          <w:kern w:val="0"/>
          <w:sz w:val="24"/>
          <w:szCs w:val="18"/>
          <w:lang w:val="en-US"/>
        </w:rPr>
        <w:t>preview_build</w:t>
      </w:r>
      <w:r w:rsidRPr="008230A5">
        <w:rPr>
          <w:rFonts w:ascii="Courier New" w:hAnsi="Courier New" w:cs="Courier New"/>
          <w:noProof/>
          <w:kern w:val="0"/>
          <w:sz w:val="24"/>
          <w:szCs w:val="18"/>
          <w:lang w:val="en-US"/>
        </w:rPr>
        <w:t>;</w:t>
      </w:r>
    </w:p>
    <w:p w:rsidR="006546DF" w:rsidRPr="008230A5" w:rsidRDefault="006546DF" w:rsidP="008230A5">
      <w:pPr>
        <w:pStyle w:val="a4"/>
        <w:numPr>
          <w:ilvl w:val="0"/>
          <w:numId w:val="46"/>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PTR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rdo</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gui</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editor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Debug</w:t>
      </w:r>
      <w:r w:rsidRPr="008230A5">
        <w:rPr>
          <w:rFonts w:ascii="Courier New" w:hAnsi="Courier New" w:cs="Courier New"/>
          <w:noProof/>
          <w:kern w:val="0"/>
          <w:sz w:val="24"/>
          <w:szCs w:val="18"/>
          <w:lang w:val="en-US"/>
        </w:rPr>
        <w:t xml:space="preserve">)         </w:t>
      </w:r>
      <w:r w:rsidRPr="008230A5">
        <w:rPr>
          <w:rFonts w:ascii="Courier New" w:hAnsi="Courier New" w:cs="Courier New"/>
          <w:noProof/>
          <w:color w:val="010001"/>
          <w:kern w:val="0"/>
          <w:sz w:val="24"/>
          <w:szCs w:val="18"/>
          <w:lang w:val="en-US"/>
        </w:rPr>
        <w:t>preview_debug</w:t>
      </w:r>
      <w:r w:rsidRPr="008230A5">
        <w:rPr>
          <w:rFonts w:ascii="Courier New" w:hAnsi="Courier New" w:cs="Courier New"/>
          <w:noProof/>
          <w:kern w:val="0"/>
          <w:sz w:val="24"/>
          <w:szCs w:val="18"/>
          <w:lang w:val="en-US"/>
        </w:rPr>
        <w:t>;</w:t>
      </w:r>
    </w:p>
    <w:p w:rsidR="006546DF" w:rsidRPr="008230A5" w:rsidRDefault="006546DF" w:rsidP="008230A5">
      <w:pPr>
        <w:pStyle w:val="a4"/>
        <w:numPr>
          <w:ilvl w:val="0"/>
          <w:numId w:val="46"/>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lastRenderedPageBreak/>
        <w:t>PTR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rdo</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gui</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editor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Results</w:t>
      </w:r>
      <w:r w:rsidRPr="008230A5">
        <w:rPr>
          <w:rFonts w:ascii="Courier New" w:hAnsi="Courier New" w:cs="Courier New"/>
          <w:noProof/>
          <w:kern w:val="0"/>
          <w:sz w:val="24"/>
          <w:szCs w:val="18"/>
          <w:lang w:val="en-US"/>
        </w:rPr>
        <w:t xml:space="preserve">)       </w:t>
      </w:r>
      <w:r w:rsidRPr="008230A5">
        <w:rPr>
          <w:rFonts w:ascii="Courier New" w:hAnsi="Courier New" w:cs="Courier New"/>
          <w:noProof/>
          <w:color w:val="010001"/>
          <w:kern w:val="0"/>
          <w:sz w:val="24"/>
          <w:szCs w:val="18"/>
          <w:lang w:val="en-US"/>
        </w:rPr>
        <w:t>preview_results</w:t>
      </w:r>
      <w:r w:rsidRPr="008230A5">
        <w:rPr>
          <w:rFonts w:ascii="Courier New" w:hAnsi="Courier New" w:cs="Courier New"/>
          <w:noProof/>
          <w:kern w:val="0"/>
          <w:sz w:val="24"/>
          <w:szCs w:val="18"/>
          <w:lang w:val="en-US"/>
        </w:rPr>
        <w:t>;</w:t>
      </w:r>
    </w:p>
    <w:p w:rsidR="006546DF" w:rsidRPr="008230A5" w:rsidRDefault="006546DF" w:rsidP="008230A5">
      <w:pPr>
        <w:pStyle w:val="a4"/>
        <w:numPr>
          <w:ilvl w:val="0"/>
          <w:numId w:val="46"/>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PTR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rdo</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gui</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editor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Find</w:t>
      </w:r>
      <w:r w:rsidRPr="008230A5">
        <w:rPr>
          <w:rFonts w:ascii="Courier New" w:hAnsi="Courier New" w:cs="Courier New"/>
          <w:noProof/>
          <w:kern w:val="0"/>
          <w:sz w:val="24"/>
          <w:szCs w:val="18"/>
          <w:lang w:val="en-US"/>
        </w:rPr>
        <w:t xml:space="preserve">)          </w:t>
      </w:r>
      <w:r w:rsidRPr="008230A5">
        <w:rPr>
          <w:rFonts w:ascii="Courier New" w:hAnsi="Courier New" w:cs="Courier New"/>
          <w:noProof/>
          <w:color w:val="010001"/>
          <w:kern w:val="0"/>
          <w:sz w:val="24"/>
          <w:szCs w:val="18"/>
          <w:lang w:val="en-US"/>
        </w:rPr>
        <w:t>preview_find</w:t>
      </w:r>
      <w:r w:rsidRPr="008230A5">
        <w:rPr>
          <w:rFonts w:ascii="Courier New" w:hAnsi="Courier New" w:cs="Courier New"/>
          <w:noProof/>
          <w:kern w:val="0"/>
          <w:sz w:val="24"/>
          <w:szCs w:val="18"/>
          <w:lang w:val="en-US"/>
        </w:rPr>
        <w:t>;</w:t>
      </w:r>
    </w:p>
    <w:p w:rsidR="006546DF" w:rsidRPr="008230A5" w:rsidRDefault="006546DF" w:rsidP="008230A5">
      <w:pPr>
        <w:pStyle w:val="a4"/>
        <w:numPr>
          <w:ilvl w:val="0"/>
          <w:numId w:val="46"/>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PTR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rdo</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gui</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tracer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LogMainWnd</w:t>
      </w:r>
      <w:r w:rsidRPr="008230A5">
        <w:rPr>
          <w:rFonts w:ascii="Courier New" w:hAnsi="Courier New" w:cs="Courier New"/>
          <w:noProof/>
          <w:kern w:val="0"/>
          <w:sz w:val="24"/>
          <w:szCs w:val="18"/>
          <w:lang w:val="en-US"/>
        </w:rPr>
        <w:t xml:space="preserve">)    </w:t>
      </w:r>
      <w:r w:rsidRPr="008230A5">
        <w:rPr>
          <w:rFonts w:ascii="Courier New" w:hAnsi="Courier New" w:cs="Courier New"/>
          <w:noProof/>
          <w:color w:val="010001"/>
          <w:kern w:val="0"/>
          <w:sz w:val="24"/>
          <w:szCs w:val="18"/>
          <w:lang w:val="en-US"/>
        </w:rPr>
        <w:t>preview_trace</w:t>
      </w:r>
      <w:r w:rsidRPr="008230A5">
        <w:rPr>
          <w:rFonts w:ascii="Courier New" w:hAnsi="Courier New" w:cs="Courier New"/>
          <w:noProof/>
          <w:kern w:val="0"/>
          <w:sz w:val="24"/>
          <w:szCs w:val="18"/>
          <w:lang w:val="en-US"/>
        </w:rPr>
        <w:t>;</w:t>
      </w:r>
    </w:p>
    <w:p w:rsidR="006546DF" w:rsidRPr="008230A5" w:rsidRDefault="006546DF" w:rsidP="008230A5">
      <w:pPr>
        <w:pStyle w:val="a4"/>
        <w:numPr>
          <w:ilvl w:val="0"/>
          <w:numId w:val="46"/>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PTR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rdo</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gui</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tracer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ChartDoc</w:t>
      </w:r>
      <w:r w:rsidRPr="008230A5">
        <w:rPr>
          <w:rFonts w:ascii="Courier New" w:hAnsi="Courier New" w:cs="Courier New"/>
          <w:noProof/>
          <w:kern w:val="0"/>
          <w:sz w:val="24"/>
          <w:szCs w:val="18"/>
          <w:lang w:val="en-US"/>
        </w:rPr>
        <w:t xml:space="preserve">)      </w:t>
      </w:r>
      <w:r w:rsidRPr="008230A5">
        <w:rPr>
          <w:rFonts w:ascii="Courier New" w:hAnsi="Courier New" w:cs="Courier New"/>
          <w:noProof/>
          <w:color w:val="010001"/>
          <w:kern w:val="0"/>
          <w:sz w:val="24"/>
          <w:szCs w:val="18"/>
          <w:lang w:val="en-US"/>
        </w:rPr>
        <w:t>preview_chart_doc</w:t>
      </w:r>
      <w:r w:rsidRPr="008230A5">
        <w:rPr>
          <w:rFonts w:ascii="Courier New" w:hAnsi="Courier New" w:cs="Courier New"/>
          <w:noProof/>
          <w:kern w:val="0"/>
          <w:sz w:val="24"/>
          <w:szCs w:val="18"/>
          <w:lang w:val="en-US"/>
        </w:rPr>
        <w:t>;</w:t>
      </w:r>
    </w:p>
    <w:p w:rsidR="006546DF" w:rsidRPr="008230A5" w:rsidRDefault="006546DF" w:rsidP="008230A5">
      <w:pPr>
        <w:pStyle w:val="a4"/>
        <w:numPr>
          <w:ilvl w:val="0"/>
          <w:numId w:val="46"/>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PTR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rdo</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gui</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tracer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ChartView</w:t>
      </w:r>
      <w:r w:rsidRPr="008230A5">
        <w:rPr>
          <w:rFonts w:ascii="Courier New" w:hAnsi="Courier New" w:cs="Courier New"/>
          <w:noProof/>
          <w:kern w:val="0"/>
          <w:sz w:val="24"/>
          <w:szCs w:val="18"/>
          <w:lang w:val="en-US"/>
        </w:rPr>
        <w:t xml:space="preserve">)     </w:t>
      </w:r>
      <w:r w:rsidRPr="008230A5">
        <w:rPr>
          <w:rFonts w:ascii="Courier New" w:hAnsi="Courier New" w:cs="Courier New"/>
          <w:noProof/>
          <w:color w:val="010001"/>
          <w:kern w:val="0"/>
          <w:sz w:val="24"/>
          <w:szCs w:val="18"/>
          <w:lang w:val="en-US"/>
        </w:rPr>
        <w:t>preview_chart</w:t>
      </w:r>
      <w:r w:rsidRPr="008230A5">
        <w:rPr>
          <w:rFonts w:ascii="Courier New" w:hAnsi="Courier New" w:cs="Courier New"/>
          <w:noProof/>
          <w:kern w:val="0"/>
          <w:sz w:val="24"/>
          <w:szCs w:val="18"/>
          <w:lang w:val="en-US"/>
        </w:rPr>
        <w:t>;</w:t>
      </w:r>
    </w:p>
    <w:p w:rsidR="006546DF" w:rsidRPr="008230A5" w:rsidRDefault="006546DF" w:rsidP="008230A5">
      <w:pPr>
        <w:pStyle w:val="a4"/>
        <w:numPr>
          <w:ilvl w:val="0"/>
          <w:numId w:val="46"/>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std</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vector</w:t>
      </w:r>
      <w:r w:rsidRPr="008230A5">
        <w:rPr>
          <w:rFonts w:ascii="Courier New" w:hAnsi="Courier New" w:cs="Courier New"/>
          <w:noProof/>
          <w:kern w:val="0"/>
          <w:sz w:val="24"/>
          <w:szCs w:val="18"/>
          <w:lang w:val="en-US"/>
        </w:rPr>
        <w:t>&lt;</w:t>
      </w:r>
      <w:r w:rsidRPr="008230A5">
        <w:rPr>
          <w:rFonts w:ascii="Courier New" w:hAnsi="Courier New" w:cs="Courier New"/>
          <w:noProof/>
          <w:color w:val="010001"/>
          <w:kern w:val="0"/>
          <w:sz w:val="24"/>
          <w:szCs w:val="18"/>
          <w:lang w:val="en-US"/>
        </w:rPr>
        <w:t>rdo</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gui</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tracer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Time</w:t>
      </w:r>
      <w:r w:rsidRPr="008230A5">
        <w:rPr>
          <w:rFonts w:ascii="Courier New" w:hAnsi="Courier New" w:cs="Courier New"/>
          <w:noProof/>
          <w:kern w:val="0"/>
          <w:sz w:val="24"/>
          <w:szCs w:val="18"/>
          <w:lang w:val="en-US"/>
        </w:rPr>
        <w:t xml:space="preserve">&gt;  </w:t>
      </w:r>
      <w:r w:rsidRPr="008230A5">
        <w:rPr>
          <w:rFonts w:ascii="Courier New" w:hAnsi="Courier New" w:cs="Courier New"/>
          <w:noProof/>
          <w:color w:val="010001"/>
          <w:kern w:val="0"/>
          <w:sz w:val="24"/>
          <w:szCs w:val="18"/>
          <w:lang w:val="en-US"/>
        </w:rPr>
        <w:t>preview_times</w:t>
      </w:r>
      <w:r w:rsidRPr="008230A5">
        <w:rPr>
          <w:rFonts w:ascii="Courier New" w:hAnsi="Courier New" w:cs="Courier New"/>
          <w:noProof/>
          <w:kern w:val="0"/>
          <w:sz w:val="24"/>
          <w:szCs w:val="18"/>
          <w:lang w:val="en-US"/>
        </w:rPr>
        <w:t>;</w:t>
      </w:r>
    </w:p>
    <w:p w:rsidR="006546DF" w:rsidRPr="008230A5" w:rsidRDefault="006546DF" w:rsidP="008230A5">
      <w:pPr>
        <w:pStyle w:val="a4"/>
        <w:numPr>
          <w:ilvl w:val="0"/>
          <w:numId w:val="46"/>
        </w:numPr>
        <w:autoSpaceDE w:val="0"/>
        <w:autoSpaceDN w:val="0"/>
        <w:adjustRightInd w:val="0"/>
        <w:spacing w:after="0" w:line="240" w:lineRule="auto"/>
        <w:rPr>
          <w:rFonts w:ascii="Courier New" w:hAnsi="Courier New" w:cs="Courier New"/>
          <w:noProof/>
          <w:kern w:val="0"/>
          <w:sz w:val="24"/>
          <w:szCs w:val="18"/>
          <w:lang w:val="en-US"/>
        </w:rPr>
      </w:pPr>
      <w:r w:rsidRPr="008230A5">
        <w:rPr>
          <w:rFonts w:ascii="Courier New" w:hAnsi="Courier New" w:cs="Courier New"/>
          <w:noProof/>
          <w:color w:val="010001"/>
          <w:kern w:val="0"/>
          <w:sz w:val="24"/>
          <w:szCs w:val="18"/>
          <w:lang w:val="en-US"/>
        </w:rPr>
        <w:t>rdo</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gui</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tracer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LPSerie</w:t>
      </w:r>
      <w:r w:rsidRPr="008230A5">
        <w:rPr>
          <w:rFonts w:ascii="Courier New" w:hAnsi="Courier New" w:cs="Courier New"/>
          <w:noProof/>
          <w:kern w:val="0"/>
          <w:sz w:val="24"/>
          <w:szCs w:val="18"/>
          <w:lang w:val="en-US"/>
        </w:rPr>
        <w:t xml:space="preserve">            </w:t>
      </w:r>
      <w:r w:rsidRPr="008230A5">
        <w:rPr>
          <w:rFonts w:ascii="Courier New" w:hAnsi="Courier New" w:cs="Courier New"/>
          <w:noProof/>
          <w:color w:val="010001"/>
          <w:kern w:val="0"/>
          <w:sz w:val="24"/>
          <w:szCs w:val="18"/>
          <w:lang w:val="en-US"/>
        </w:rPr>
        <w:t>preview_serie</w:t>
      </w:r>
      <w:r w:rsidRPr="008230A5">
        <w:rPr>
          <w:rFonts w:ascii="Courier New" w:hAnsi="Courier New" w:cs="Courier New"/>
          <w:noProof/>
          <w:kern w:val="0"/>
          <w:sz w:val="24"/>
          <w:szCs w:val="18"/>
          <w:lang w:val="en-US"/>
        </w:rPr>
        <w:t>;</w:t>
      </w:r>
    </w:p>
    <w:p w:rsidR="006546DF" w:rsidRPr="008230A5" w:rsidRDefault="006546DF" w:rsidP="008230A5">
      <w:pPr>
        <w:pStyle w:val="a4"/>
        <w:numPr>
          <w:ilvl w:val="0"/>
          <w:numId w:val="46"/>
        </w:numPr>
        <w:spacing w:line="240" w:lineRule="auto"/>
        <w:rPr>
          <w:rFonts w:ascii="Times New Roman" w:hAnsi="Times New Roman" w:cs="Times New Roman"/>
          <w:sz w:val="40"/>
          <w:lang w:val="en-US" w:eastAsia="ru-RU"/>
        </w:rPr>
      </w:pPr>
      <w:r w:rsidRPr="008230A5">
        <w:rPr>
          <w:rFonts w:ascii="Courier New" w:hAnsi="Courier New" w:cs="Courier New"/>
          <w:noProof/>
          <w:color w:val="010001"/>
          <w:kern w:val="0"/>
          <w:sz w:val="24"/>
          <w:szCs w:val="18"/>
          <w:lang w:val="en-US"/>
        </w:rPr>
        <w:t>PTR</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rdo</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gui</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frame</w:t>
      </w:r>
      <w:r w:rsidRPr="008230A5">
        <w:rPr>
          <w:rFonts w:ascii="Courier New" w:hAnsi="Courier New" w:cs="Courier New"/>
          <w:noProof/>
          <w:kern w:val="0"/>
          <w:sz w:val="24"/>
          <w:szCs w:val="18"/>
          <w:lang w:val="en-US"/>
        </w:rPr>
        <w:t>::</w:t>
      </w:r>
      <w:r w:rsidRPr="008230A5">
        <w:rPr>
          <w:rFonts w:ascii="Courier New" w:hAnsi="Courier New" w:cs="Courier New"/>
          <w:noProof/>
          <w:color w:val="010001"/>
          <w:kern w:val="0"/>
          <w:sz w:val="24"/>
          <w:szCs w:val="18"/>
          <w:lang w:val="en-US"/>
        </w:rPr>
        <w:t>OptionsView</w:t>
      </w:r>
      <w:r w:rsidRPr="008230A5">
        <w:rPr>
          <w:rFonts w:ascii="Courier New" w:hAnsi="Courier New" w:cs="Courier New"/>
          <w:noProof/>
          <w:kern w:val="0"/>
          <w:sz w:val="24"/>
          <w:szCs w:val="18"/>
          <w:lang w:val="en-US"/>
        </w:rPr>
        <w:t xml:space="preserve">)    </w:t>
      </w:r>
      <w:r w:rsidRPr="008230A5">
        <w:rPr>
          <w:rFonts w:ascii="Courier New" w:hAnsi="Courier New" w:cs="Courier New"/>
          <w:noProof/>
          <w:color w:val="010001"/>
          <w:kern w:val="0"/>
          <w:sz w:val="24"/>
          <w:szCs w:val="18"/>
          <w:lang w:val="en-US"/>
        </w:rPr>
        <w:t>preview_frame</w:t>
      </w:r>
      <w:r w:rsidRPr="008230A5">
        <w:rPr>
          <w:rFonts w:ascii="Courier New" w:hAnsi="Courier New" w:cs="Courier New"/>
          <w:noProof/>
          <w:kern w:val="0"/>
          <w:sz w:val="24"/>
          <w:szCs w:val="18"/>
          <w:lang w:val="en-US"/>
        </w:rPr>
        <w:t>;</w:t>
      </w:r>
    </w:p>
    <w:p w:rsidR="00EF3846" w:rsidRPr="00E1508F" w:rsidRDefault="00EF3846" w:rsidP="008230A5">
      <w:pPr>
        <w:spacing w:line="360" w:lineRule="auto"/>
        <w:ind w:firstLine="360"/>
        <w:jc w:val="both"/>
        <w:rPr>
          <w:rFonts w:ascii="Times New Roman" w:hAnsi="Times New Roman" w:cs="Times New Roman"/>
          <w:sz w:val="28"/>
          <w:lang w:val="en-US" w:eastAsia="ru-RU"/>
        </w:rPr>
      </w:pPr>
    </w:p>
    <w:p w:rsidR="006546DF" w:rsidRDefault="00EF3846" w:rsidP="008230A5">
      <w:pPr>
        <w:spacing w:line="360" w:lineRule="auto"/>
        <w:ind w:firstLine="360"/>
        <w:jc w:val="both"/>
        <w:rPr>
          <w:rFonts w:ascii="Times New Roman" w:hAnsi="Times New Roman" w:cs="Times New Roman"/>
          <w:sz w:val="28"/>
          <w:lang w:eastAsia="ru-RU"/>
        </w:rPr>
      </w:pPr>
      <w:r>
        <w:rPr>
          <w:rFonts w:ascii="Times New Roman" w:hAnsi="Times New Roman" w:cs="Times New Roman"/>
          <w:sz w:val="28"/>
          <w:lang w:eastAsia="ru-RU"/>
        </w:rPr>
        <w:t>Это</w:t>
      </w:r>
      <w:r w:rsidR="008230A5">
        <w:rPr>
          <w:rFonts w:ascii="Times New Roman" w:hAnsi="Times New Roman" w:cs="Times New Roman"/>
          <w:sz w:val="28"/>
          <w:lang w:eastAsia="ru-RU"/>
        </w:rPr>
        <w:t xml:space="preserve"> элементы РДО, использующиеся в диалоге настроек для отображения </w:t>
      </w:r>
      <w:proofErr w:type="spellStart"/>
      <w:r w:rsidR="008230A5">
        <w:rPr>
          <w:rFonts w:ascii="Times New Roman" w:hAnsi="Times New Roman" w:cs="Times New Roman"/>
          <w:sz w:val="28"/>
          <w:lang w:eastAsia="ru-RU"/>
        </w:rPr>
        <w:t>предпросмотра</w:t>
      </w:r>
      <w:proofErr w:type="spellEnd"/>
      <w:r w:rsidR="008230A5">
        <w:rPr>
          <w:rFonts w:ascii="Times New Roman" w:hAnsi="Times New Roman" w:cs="Times New Roman"/>
          <w:sz w:val="28"/>
          <w:lang w:eastAsia="ru-RU"/>
        </w:rPr>
        <w:t xml:space="preserve"> стилей. При изменении стиля можно сразу увидеть результат в окне </w:t>
      </w:r>
      <w:proofErr w:type="spellStart"/>
      <w:r w:rsidR="008230A5">
        <w:rPr>
          <w:rFonts w:ascii="Times New Roman" w:hAnsi="Times New Roman" w:cs="Times New Roman"/>
          <w:sz w:val="28"/>
          <w:lang w:eastAsia="ru-RU"/>
        </w:rPr>
        <w:t>предпросмотра</w:t>
      </w:r>
      <w:proofErr w:type="spellEnd"/>
      <w:r w:rsidR="008230A5">
        <w:rPr>
          <w:rFonts w:ascii="Times New Roman" w:hAnsi="Times New Roman" w:cs="Times New Roman"/>
          <w:sz w:val="28"/>
          <w:lang w:eastAsia="ru-RU"/>
        </w:rPr>
        <w:t xml:space="preserve"> закладки «Стиль и цвет» без изменения реальных стилей системы.</w:t>
      </w:r>
    </w:p>
    <w:p w:rsidR="00EF3846" w:rsidRDefault="00EF3846" w:rsidP="008230A5">
      <w:pPr>
        <w:spacing w:line="360" w:lineRule="auto"/>
        <w:ind w:firstLine="360"/>
        <w:jc w:val="both"/>
        <w:rPr>
          <w:rFonts w:ascii="Times New Roman" w:hAnsi="Times New Roman" w:cs="Times New Roman"/>
          <w:sz w:val="28"/>
          <w:lang w:eastAsia="ru-RU"/>
        </w:rPr>
      </w:pPr>
      <w:r>
        <w:rPr>
          <w:rFonts w:ascii="Times New Roman" w:hAnsi="Times New Roman" w:cs="Times New Roman"/>
          <w:sz w:val="28"/>
          <w:lang w:eastAsia="ru-RU"/>
        </w:rPr>
        <w:t xml:space="preserve">Создание элементов </w:t>
      </w:r>
      <w:proofErr w:type="spellStart"/>
      <w:r>
        <w:rPr>
          <w:rFonts w:ascii="Times New Roman" w:hAnsi="Times New Roman" w:cs="Times New Roman"/>
          <w:sz w:val="28"/>
          <w:lang w:eastAsia="ru-RU"/>
        </w:rPr>
        <w:t>предпросмотра</w:t>
      </w:r>
      <w:proofErr w:type="spellEnd"/>
      <w:r>
        <w:rPr>
          <w:rFonts w:ascii="Times New Roman" w:hAnsi="Times New Roman" w:cs="Times New Roman"/>
          <w:sz w:val="28"/>
          <w:lang w:eastAsia="ru-RU"/>
        </w:rPr>
        <w:t xml:space="preserve"> осуществляется в методе</w:t>
      </w:r>
      <w:r w:rsidRPr="00EF3846">
        <w:rPr>
          <w:rFonts w:ascii="Times New Roman" w:hAnsi="Times New Roman" w:cs="Times New Roman"/>
          <w:sz w:val="28"/>
          <w:lang w:eastAsia="ru-RU"/>
        </w:rPr>
        <w:t xml:space="preserve"> </w:t>
      </w:r>
      <w:proofErr w:type="spellStart"/>
      <w:r>
        <w:rPr>
          <w:rFonts w:ascii="Times New Roman" w:hAnsi="Times New Roman" w:cs="Times New Roman"/>
          <w:sz w:val="28"/>
          <w:lang w:val="en-US" w:eastAsia="ru-RU"/>
        </w:rPr>
        <w:t>createPreview</w:t>
      </w:r>
      <w:proofErr w:type="spellEnd"/>
      <w:r w:rsidRPr="00EF3846">
        <w:rPr>
          <w:rFonts w:ascii="Times New Roman" w:hAnsi="Times New Roman" w:cs="Times New Roman"/>
          <w:sz w:val="28"/>
          <w:lang w:eastAsia="ru-RU"/>
        </w:rPr>
        <w:t>:</w:t>
      </w:r>
    </w:p>
    <w:p w:rsidR="00EF3846" w:rsidRPr="00E4570B" w:rsidRDefault="00EF3846" w:rsidP="004019B8">
      <w:pPr>
        <w:spacing w:line="360" w:lineRule="auto"/>
        <w:jc w:val="both"/>
        <w:rPr>
          <w:rFonts w:ascii="Courier New" w:hAnsi="Courier New" w:cs="Courier New"/>
          <w:noProof/>
          <w:kern w:val="0"/>
          <w:sz w:val="24"/>
          <w:szCs w:val="18"/>
        </w:rPr>
      </w:pPr>
      <w:r w:rsidRPr="00E4570B">
        <w:rPr>
          <w:rFonts w:ascii="Courier New" w:hAnsi="Courier New" w:cs="Courier New"/>
          <w:noProof/>
          <w:kern w:val="0"/>
          <w:sz w:val="24"/>
          <w:szCs w:val="18"/>
        </w:rPr>
        <w:t>void ViewPreferences::createPreview()</w:t>
      </w:r>
    </w:p>
    <w:p w:rsidR="00EF3846" w:rsidRPr="00E4570B" w:rsidRDefault="00EF3846" w:rsidP="004019B8">
      <w:pPr>
        <w:spacing w:line="360" w:lineRule="auto"/>
        <w:jc w:val="both"/>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w:t>
      </w:r>
    </w:p>
    <w:p w:rsidR="00EF3846" w:rsidRPr="00E4570B" w:rsidRDefault="00EF3846" w:rsidP="004019B8">
      <w:pPr>
        <w:pStyle w:val="a4"/>
        <w:numPr>
          <w:ilvl w:val="0"/>
          <w:numId w:val="48"/>
        </w:num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preview_editor = new Model(previewStackedWidget-&gt;currentWidget(), previewStackedWidget-&gt;currentWidget());</w:t>
      </w:r>
    </w:p>
    <w:p w:rsidR="00EF3846" w:rsidRPr="00E4570B" w:rsidRDefault="00EF3846" w:rsidP="004019B8">
      <w:pPr>
        <w:pStyle w:val="a4"/>
        <w:numPr>
          <w:ilvl w:val="0"/>
          <w:numId w:val="48"/>
        </w:num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ASSERT(preview_editor);</w:t>
      </w:r>
    </w:p>
    <w:p w:rsidR="00EF3846" w:rsidRPr="00E4570B" w:rsidRDefault="00EF3846" w:rsidP="004019B8">
      <w:pPr>
        <w:pStyle w:val="a4"/>
        <w:numPr>
          <w:ilvl w:val="0"/>
          <w:numId w:val="48"/>
        </w:num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preview_editor-&gt;setEditorStyle(&amp;style_editor);</w:t>
      </w:r>
    </w:p>
    <w:p w:rsidR="00EF3846" w:rsidRPr="00E4570B" w:rsidRDefault="00EF3846" w:rsidP="004019B8">
      <w:pPr>
        <w:pStyle w:val="a4"/>
        <w:numPr>
          <w:ilvl w:val="0"/>
          <w:numId w:val="48"/>
        </w:num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preview_editor-&gt;setCanClearErrorLine(false);</w:t>
      </w:r>
    </w:p>
    <w:p w:rsidR="00EF3846" w:rsidRPr="00E4570B" w:rsidRDefault="00EF3846" w:rsidP="004019B8">
      <w:pPr>
        <w:pStyle w:val="a4"/>
        <w:numPr>
          <w:ilvl w:val="0"/>
          <w:numId w:val="48"/>
        </w:num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preview_editor-&gt;appendText("{ comments }\n$Pattern pattern_name : operation trace\n$Relevant_resources\n  rel_res2  : res_type2     Keep    Keep\n  rel_res1  : res_type1     Create  NoChange\n$Time = Abs(rel_res2.par1 - rel_res2.par3)\n{...}\n$End\n\ntext [ 10, 20, ... = 'text' ]\n\n$Re levant_resources");</w:t>
      </w:r>
    </w:p>
    <w:p w:rsidR="00EF3846" w:rsidRPr="00E4570B" w:rsidRDefault="00EF3846" w:rsidP="004019B8">
      <w:pPr>
        <w:pStyle w:val="a4"/>
        <w:numPr>
          <w:ilvl w:val="0"/>
          <w:numId w:val="48"/>
        </w:num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preview_editor-&gt;scrollToLine(0);</w:t>
      </w:r>
    </w:p>
    <w:p w:rsidR="00EF3846" w:rsidRPr="00E4570B" w:rsidRDefault="00EF3846" w:rsidP="004019B8">
      <w:pPr>
        <w:pStyle w:val="a4"/>
        <w:numPr>
          <w:ilvl w:val="0"/>
          <w:numId w:val="48"/>
        </w:num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preview_editor-&gt;setReadOnly(true);</w:t>
      </w:r>
    </w:p>
    <w:p w:rsidR="00EF3846" w:rsidRPr="00E4570B" w:rsidRDefault="00EF3846" w:rsidP="004019B8">
      <w:pPr>
        <w:pStyle w:val="a4"/>
        <w:numPr>
          <w:ilvl w:val="0"/>
          <w:numId w:val="48"/>
        </w:num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preview_editor-&gt;bookmarkToggle();</w:t>
      </w:r>
    </w:p>
    <w:p w:rsidR="00EF3846" w:rsidRPr="00E4570B" w:rsidRDefault="00EF3846" w:rsidP="004019B8">
      <w:pPr>
        <w:pStyle w:val="a4"/>
        <w:numPr>
          <w:ilvl w:val="0"/>
          <w:numId w:val="48"/>
        </w:num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preview_editor-&gt;setErrorLine(preview_editor-&gt;getLineCount() - 1);</w:t>
      </w:r>
    </w:p>
    <w:p w:rsidR="00EF3846" w:rsidRPr="00E4570B" w:rsidRDefault="00EF3846" w:rsidP="004019B8">
      <w:pPr>
        <w:pStyle w:val="a4"/>
        <w:numPr>
          <w:ilvl w:val="0"/>
          <w:numId w:val="48"/>
        </w:numPr>
        <w:autoSpaceDE w:val="0"/>
        <w:autoSpaceDN w:val="0"/>
        <w:adjustRightInd w:val="0"/>
        <w:spacing w:after="0" w:line="240" w:lineRule="auto"/>
        <w:rPr>
          <w:rFonts w:ascii="Courier New" w:hAnsi="Courier New" w:cs="Courier New"/>
          <w:noProof/>
          <w:kern w:val="0"/>
          <w:sz w:val="24"/>
          <w:szCs w:val="18"/>
        </w:rPr>
      </w:pPr>
      <w:r w:rsidRPr="00E4570B">
        <w:rPr>
          <w:rFonts w:ascii="Courier New" w:hAnsi="Courier New" w:cs="Courier New"/>
          <w:noProof/>
          <w:kern w:val="0"/>
          <w:sz w:val="24"/>
          <w:szCs w:val="18"/>
        </w:rPr>
        <w:t>previewStackedWidget-&gt;addWidget(preview_editor);</w:t>
      </w:r>
    </w:p>
    <w:p w:rsidR="004019B8" w:rsidRPr="00E4570B" w:rsidRDefault="004019B8" w:rsidP="004019B8">
      <w:pPr>
        <w:pStyle w:val="a4"/>
        <w:autoSpaceDE w:val="0"/>
        <w:autoSpaceDN w:val="0"/>
        <w:adjustRightInd w:val="0"/>
        <w:spacing w:after="0" w:line="240" w:lineRule="auto"/>
        <w:rPr>
          <w:rFonts w:ascii="Courier New" w:hAnsi="Courier New" w:cs="Courier New"/>
          <w:noProof/>
          <w:kern w:val="0"/>
          <w:sz w:val="28"/>
          <w:szCs w:val="18"/>
        </w:rPr>
      </w:pPr>
      <w:r w:rsidRPr="00E4570B">
        <w:rPr>
          <w:rFonts w:ascii="Courier New" w:hAnsi="Courier New" w:cs="Courier New"/>
          <w:noProof/>
          <w:kern w:val="0"/>
          <w:sz w:val="28"/>
          <w:szCs w:val="18"/>
        </w:rPr>
        <w:t>…</w:t>
      </w:r>
    </w:p>
    <w:p w:rsidR="004019B8" w:rsidRPr="00E4570B" w:rsidRDefault="004019B8" w:rsidP="004019B8">
      <w:pPr>
        <w:autoSpaceDE w:val="0"/>
        <w:autoSpaceDN w:val="0"/>
        <w:adjustRightInd w:val="0"/>
        <w:spacing w:after="0" w:line="240" w:lineRule="auto"/>
        <w:rPr>
          <w:rFonts w:ascii="Courier New" w:hAnsi="Courier New" w:cs="Courier New"/>
          <w:noProof/>
          <w:kern w:val="0"/>
          <w:sz w:val="24"/>
          <w:szCs w:val="18"/>
        </w:rPr>
      </w:pPr>
      <w:r w:rsidRPr="00E4570B">
        <w:rPr>
          <w:rFonts w:ascii="Courier New" w:hAnsi="Courier New" w:cs="Courier New"/>
          <w:noProof/>
          <w:kern w:val="0"/>
          <w:sz w:val="24"/>
          <w:szCs w:val="18"/>
          <w:lang w:val="en-US"/>
        </w:rPr>
        <w:t>}</w:t>
      </w:r>
    </w:p>
    <w:p w:rsidR="004019B8" w:rsidRDefault="004019B8" w:rsidP="004019B8">
      <w:pPr>
        <w:autoSpaceDE w:val="0"/>
        <w:autoSpaceDN w:val="0"/>
        <w:adjustRightInd w:val="0"/>
        <w:spacing w:after="0" w:line="240" w:lineRule="auto"/>
        <w:rPr>
          <w:rFonts w:ascii="Courier New" w:hAnsi="Courier New" w:cs="Courier New"/>
          <w:noProof/>
          <w:kern w:val="0"/>
          <w:sz w:val="24"/>
          <w:szCs w:val="18"/>
        </w:rPr>
      </w:pPr>
    </w:p>
    <w:p w:rsidR="00E4570B" w:rsidRDefault="004019B8" w:rsidP="004019B8">
      <w:pPr>
        <w:autoSpaceDE w:val="0"/>
        <w:autoSpaceDN w:val="0"/>
        <w:adjustRightInd w:val="0"/>
        <w:spacing w:after="0" w:line="360" w:lineRule="auto"/>
        <w:ind w:firstLine="578"/>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Здесь приведен фрагмент этого метода. Строка 1 создает новый объект </w:t>
      </w:r>
      <w:r>
        <w:rPr>
          <w:rFonts w:ascii="Times New Roman" w:hAnsi="Times New Roman" w:cs="Times New Roman"/>
          <w:noProof/>
          <w:kern w:val="0"/>
          <w:sz w:val="28"/>
          <w:szCs w:val="18"/>
          <w:lang w:val="en-US"/>
        </w:rPr>
        <w:t>Model</w:t>
      </w:r>
      <w:r>
        <w:rPr>
          <w:rFonts w:ascii="Times New Roman" w:hAnsi="Times New Roman" w:cs="Times New Roman"/>
          <w:noProof/>
          <w:kern w:val="0"/>
          <w:sz w:val="28"/>
          <w:szCs w:val="18"/>
        </w:rPr>
        <w:t xml:space="preserve"> (окна редактора)</w:t>
      </w:r>
      <w:r w:rsidR="00E4570B">
        <w:rPr>
          <w:rFonts w:ascii="Times New Roman" w:hAnsi="Times New Roman" w:cs="Times New Roman"/>
          <w:noProof/>
          <w:kern w:val="0"/>
          <w:sz w:val="28"/>
          <w:szCs w:val="18"/>
        </w:rPr>
        <w:t>.</w:t>
      </w:r>
    </w:p>
    <w:p w:rsidR="00E4570B" w:rsidRDefault="00E4570B" w:rsidP="00E4570B">
      <w:pPr>
        <w:autoSpaceDE w:val="0"/>
        <w:autoSpaceDN w:val="0"/>
        <w:adjustRightInd w:val="0"/>
        <w:spacing w:after="0" w:line="360" w:lineRule="auto"/>
        <w:ind w:firstLine="578"/>
        <w:rPr>
          <w:rFonts w:ascii="Times New Roman" w:hAnsi="Times New Roman" w:cs="Times New Roman"/>
          <w:noProof/>
          <w:kern w:val="0"/>
          <w:sz w:val="28"/>
          <w:szCs w:val="18"/>
        </w:rPr>
      </w:pPr>
      <w:r>
        <w:rPr>
          <w:rFonts w:ascii="Times New Roman" w:hAnsi="Times New Roman" w:cs="Times New Roman"/>
          <w:noProof/>
          <w:kern w:val="0"/>
          <w:sz w:val="28"/>
          <w:szCs w:val="18"/>
        </w:rPr>
        <w:t>С</w:t>
      </w:r>
      <w:r w:rsidR="004019B8">
        <w:rPr>
          <w:rFonts w:ascii="Times New Roman" w:hAnsi="Times New Roman" w:cs="Times New Roman"/>
          <w:noProof/>
          <w:kern w:val="0"/>
          <w:sz w:val="28"/>
          <w:szCs w:val="18"/>
        </w:rPr>
        <w:t>трока 2 проверяет, смог ли объект правильно инициализироваться</w:t>
      </w:r>
      <w:r>
        <w:rPr>
          <w:rFonts w:ascii="Times New Roman" w:hAnsi="Times New Roman" w:cs="Times New Roman"/>
          <w:noProof/>
          <w:kern w:val="0"/>
          <w:sz w:val="28"/>
          <w:szCs w:val="18"/>
        </w:rPr>
        <w:t>.</w:t>
      </w:r>
    </w:p>
    <w:p w:rsidR="00E4570B" w:rsidRDefault="004019B8" w:rsidP="00E4570B">
      <w:pPr>
        <w:autoSpaceDE w:val="0"/>
        <w:autoSpaceDN w:val="0"/>
        <w:adjustRightInd w:val="0"/>
        <w:spacing w:after="0" w:line="360" w:lineRule="auto"/>
        <w:ind w:firstLine="578"/>
        <w:rPr>
          <w:rFonts w:ascii="Times New Roman" w:hAnsi="Times New Roman" w:cs="Times New Roman"/>
          <w:noProof/>
          <w:kern w:val="0"/>
          <w:sz w:val="28"/>
          <w:szCs w:val="18"/>
        </w:rPr>
      </w:pPr>
      <w:r>
        <w:rPr>
          <w:rFonts w:ascii="Times New Roman" w:hAnsi="Times New Roman" w:cs="Times New Roman"/>
          <w:noProof/>
          <w:kern w:val="0"/>
          <w:sz w:val="28"/>
          <w:szCs w:val="18"/>
        </w:rPr>
        <w:lastRenderedPageBreak/>
        <w:t xml:space="preserve">Строки 3-9 устанавливают параметры для предпросмотра. </w:t>
      </w:r>
    </w:p>
    <w:p w:rsidR="00E4570B" w:rsidRDefault="004019B8" w:rsidP="00E4570B">
      <w:pPr>
        <w:autoSpaceDE w:val="0"/>
        <w:autoSpaceDN w:val="0"/>
        <w:adjustRightInd w:val="0"/>
        <w:spacing w:after="0" w:line="360" w:lineRule="auto"/>
        <w:ind w:firstLine="578"/>
        <w:rPr>
          <w:rFonts w:ascii="Times New Roman" w:hAnsi="Times New Roman" w:cs="Times New Roman"/>
          <w:noProof/>
          <w:kern w:val="0"/>
          <w:sz w:val="28"/>
          <w:szCs w:val="18"/>
        </w:rPr>
      </w:pPr>
      <w:r>
        <w:rPr>
          <w:rFonts w:ascii="Times New Roman" w:hAnsi="Times New Roman" w:cs="Times New Roman"/>
          <w:noProof/>
          <w:kern w:val="0"/>
          <w:sz w:val="28"/>
          <w:szCs w:val="18"/>
        </w:rPr>
        <w:t>В строке 10 объект добавляется на виджет, который его отображает.</w:t>
      </w:r>
    </w:p>
    <w:p w:rsidR="00EF3846" w:rsidRDefault="004019B8" w:rsidP="00E4570B">
      <w:pPr>
        <w:autoSpaceDE w:val="0"/>
        <w:autoSpaceDN w:val="0"/>
        <w:adjustRightInd w:val="0"/>
        <w:spacing w:after="0" w:line="360" w:lineRule="auto"/>
        <w:ind w:firstLine="578"/>
        <w:rPr>
          <w:rFonts w:ascii="Times New Roman" w:hAnsi="Times New Roman" w:cs="Times New Roman"/>
          <w:noProof/>
          <w:kern w:val="0"/>
          <w:sz w:val="28"/>
          <w:szCs w:val="18"/>
        </w:rPr>
      </w:pPr>
      <w:r>
        <w:rPr>
          <w:rFonts w:ascii="Times New Roman" w:hAnsi="Times New Roman" w:cs="Times New Roman"/>
          <w:noProof/>
          <w:kern w:val="0"/>
          <w:sz w:val="28"/>
          <w:szCs w:val="18"/>
        </w:rPr>
        <w:t>Аналогичным образом в данном методе добавляются остальные элементы</w:t>
      </w:r>
      <w:r w:rsidR="00E4570B">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 xml:space="preserve">предпросмотра. </w:t>
      </w:r>
    </w:p>
    <w:p w:rsidR="00E4570B" w:rsidRDefault="00E4570B" w:rsidP="00E4570B">
      <w:pPr>
        <w:autoSpaceDE w:val="0"/>
        <w:autoSpaceDN w:val="0"/>
        <w:adjustRightInd w:val="0"/>
        <w:spacing w:after="0" w:line="360" w:lineRule="auto"/>
        <w:rPr>
          <w:rFonts w:ascii="Times New Roman" w:hAnsi="Times New Roman" w:cs="Times New Roman"/>
          <w:noProof/>
          <w:kern w:val="0"/>
          <w:sz w:val="28"/>
          <w:szCs w:val="18"/>
        </w:rPr>
      </w:pPr>
      <w:r>
        <w:rPr>
          <w:rFonts w:ascii="Times New Roman" w:hAnsi="Times New Roman" w:cs="Times New Roman"/>
          <w:noProof/>
          <w:kern w:val="0"/>
          <w:sz w:val="28"/>
          <w:szCs w:val="18"/>
        </w:rPr>
        <w:t>Для работы с настройками тем используются два внутренних класса:</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class StyleProperty</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t>{</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t>public:</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StyleItem* item;</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int identificator;</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rdo::gui::style::StyleFont::style&amp; font_style;</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QColor&amp; fg_color;</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QColor&amp; bg_color;</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QColor&amp; fg_disable_color;</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QColor&amp; bg_disable_color;</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StyleProperty(StyleItem* item, int identificator, rdo::gui::style::StyleFont::style&amp; font_style, QColor&amp; fg_color, QColor&amp; bg_color, QColor&amp; fg_disable_color = null_fg_color, QColor&amp; bg_disable_color = null_bg_color)</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item(item)</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identificator(identificator)</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font_style(font_style)</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fg_color(fg_color)</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bg_color(bg_color)</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fg_disable_color(fg_disable_color)</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bg_disable_color(bg_disable_color)</w:t>
      </w:r>
    </w:p>
    <w:p w:rsidR="00E4570B" w:rsidRPr="00E1508F"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1508F">
        <w:rPr>
          <w:rFonts w:ascii="Courier New" w:hAnsi="Courier New" w:cs="Courier New"/>
          <w:noProof/>
          <w:kern w:val="0"/>
          <w:sz w:val="24"/>
          <w:szCs w:val="18"/>
          <w:lang w:val="en-US"/>
        </w:rPr>
        <w:t>{}</w:t>
      </w:r>
    </w:p>
    <w:p w:rsidR="00E4570B" w:rsidRPr="00E1508F" w:rsidRDefault="00E4570B" w:rsidP="00E4570B">
      <w:pPr>
        <w:autoSpaceDE w:val="0"/>
        <w:autoSpaceDN w:val="0"/>
        <w:adjustRightInd w:val="0"/>
        <w:spacing w:after="0" w:line="36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t>};</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class StyleItem</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t>{</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t>public:</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ItemType                                type;</w:t>
      </w:r>
    </w:p>
    <w:p w:rsidR="00E4570B" w:rsidRPr="00E1508F"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1508F">
        <w:rPr>
          <w:rFonts w:ascii="Courier New" w:hAnsi="Courier New" w:cs="Courier New"/>
          <w:noProof/>
          <w:kern w:val="0"/>
          <w:sz w:val="24"/>
          <w:szCs w:val="18"/>
          <w:lang w:val="en-US"/>
        </w:rPr>
        <w:t>int&amp;                                    font_size;</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r>
      <w:r w:rsidRPr="00E1508F">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tstring&amp;                                font_name;</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rbool&amp;                                  wordwrap;</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rbool&amp;                                  horzscrollbar;</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rbool&amp;                                  warning;</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rdo::gui::editor::EditStyle::Bookmark&amp;  bookmarkstyle;</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rdo::gui::editor::ModelStyle::Fold&amp;     foldstyle;</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rbool&amp;                                  commentfold;</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PropertyList properties;</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xml:space="preserve">StyleItem(ItemType type, int&amp; font_size, tstring&amp; font_name, rbool&amp; wordwrap = null_wordwrap, rbool&amp; horzscrollbar = null_horzscrollbar, rdo::gui::editor::EditStyle::Bookmark&amp; </w:t>
      </w:r>
      <w:r w:rsidRPr="00E4570B">
        <w:rPr>
          <w:rFonts w:ascii="Courier New" w:hAnsi="Courier New" w:cs="Courier New"/>
          <w:noProof/>
          <w:kern w:val="0"/>
          <w:sz w:val="24"/>
          <w:szCs w:val="18"/>
          <w:lang w:val="en-US"/>
        </w:rPr>
        <w:lastRenderedPageBreak/>
        <w:t>bookmarkstyle = null_bookmarkstyle, rdo::gui::editor::ModelStyle::Fold&amp; foldstyle = null_foldstyle, rbool&amp; commentfold = null_commentfold, rbool&amp; warning = null_warning)</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type(type)</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font_size(font_size)</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font_name(font_name)</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wordwrap(wordwrap)</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horzscrollbar(horzscrollbar)</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warning(warning)</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bookmarkstyle(bookmarkstyle)</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foldstyle(foldstyle)</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 commentfold(commentfold)</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r>
      <w:r w:rsidRPr="00E4570B">
        <w:rPr>
          <w:rFonts w:ascii="Courier New" w:hAnsi="Courier New" w:cs="Courier New"/>
          <w:noProof/>
          <w:kern w:val="0"/>
          <w:sz w:val="24"/>
          <w:szCs w:val="18"/>
          <w:lang w:val="en-US"/>
        </w:rPr>
        <w:tab/>
        <w:t>{}</w:t>
      </w:r>
    </w:p>
    <w:p w:rsidR="00E4570B" w:rsidRPr="00E4570B" w:rsidRDefault="00E4570B" w:rsidP="00E4570B">
      <w:pPr>
        <w:autoSpaceDE w:val="0"/>
        <w:autoSpaceDN w:val="0"/>
        <w:adjustRightInd w:val="0"/>
        <w:spacing w:after="0" w:line="240" w:lineRule="auto"/>
        <w:rPr>
          <w:rFonts w:ascii="Courier New" w:hAnsi="Courier New" w:cs="Courier New"/>
          <w:noProof/>
          <w:kern w:val="0"/>
          <w:sz w:val="24"/>
          <w:szCs w:val="18"/>
          <w:lang w:val="en-US"/>
        </w:rPr>
      </w:pPr>
      <w:r w:rsidRPr="00E4570B">
        <w:rPr>
          <w:rFonts w:ascii="Courier New" w:hAnsi="Courier New" w:cs="Courier New"/>
          <w:noProof/>
          <w:kern w:val="0"/>
          <w:sz w:val="24"/>
          <w:szCs w:val="18"/>
          <w:lang w:val="en-US"/>
        </w:rPr>
        <w:tab/>
        <w:t>};</w:t>
      </w:r>
    </w:p>
    <w:p w:rsidR="00E4570B" w:rsidRPr="00E1508F" w:rsidRDefault="00E4570B" w:rsidP="004B6485">
      <w:pPr>
        <w:spacing w:line="276" w:lineRule="auto"/>
        <w:ind w:firstLine="578"/>
        <w:jc w:val="both"/>
        <w:rPr>
          <w:rFonts w:ascii="Times New Roman" w:hAnsi="Times New Roman" w:cs="Times New Roman"/>
          <w:sz w:val="28"/>
          <w:lang w:val="en-US" w:eastAsia="ru-RU"/>
        </w:rPr>
      </w:pPr>
      <w:r>
        <w:rPr>
          <w:rFonts w:ascii="Times New Roman" w:hAnsi="Times New Roman" w:cs="Times New Roman"/>
          <w:sz w:val="28"/>
          <w:lang w:eastAsia="ru-RU"/>
        </w:rPr>
        <w:t>Класс</w:t>
      </w:r>
      <w:r w:rsidRPr="00E1508F">
        <w:rPr>
          <w:rFonts w:ascii="Times New Roman" w:hAnsi="Times New Roman" w:cs="Times New Roman"/>
          <w:sz w:val="28"/>
          <w:lang w:val="en-US" w:eastAsia="ru-RU"/>
        </w:rPr>
        <w:t xml:space="preserve"> </w:t>
      </w:r>
      <w:proofErr w:type="spellStart"/>
      <w:r>
        <w:rPr>
          <w:rFonts w:ascii="Times New Roman" w:hAnsi="Times New Roman" w:cs="Times New Roman"/>
          <w:sz w:val="28"/>
          <w:lang w:val="en-US" w:eastAsia="ru-RU"/>
        </w:rPr>
        <w:t>StyleItem</w:t>
      </w:r>
      <w:proofErr w:type="spellEnd"/>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хранит</w:t>
      </w:r>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в</w:t>
      </w:r>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себе</w:t>
      </w:r>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список</w:t>
      </w:r>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элементов</w:t>
      </w:r>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класса</w:t>
      </w:r>
      <w:r w:rsidRPr="00E1508F">
        <w:rPr>
          <w:rFonts w:ascii="Times New Roman" w:hAnsi="Times New Roman" w:cs="Times New Roman"/>
          <w:sz w:val="28"/>
          <w:lang w:val="en-US" w:eastAsia="ru-RU"/>
        </w:rPr>
        <w:t xml:space="preserve"> </w:t>
      </w:r>
      <w:proofErr w:type="spellStart"/>
      <w:r>
        <w:rPr>
          <w:rFonts w:ascii="Times New Roman" w:hAnsi="Times New Roman" w:cs="Times New Roman"/>
          <w:sz w:val="28"/>
          <w:lang w:val="en-US" w:eastAsia="ru-RU"/>
        </w:rPr>
        <w:t>StyleProperty</w:t>
      </w:r>
      <w:proofErr w:type="spellEnd"/>
      <w:r w:rsidRPr="00E1508F">
        <w:rPr>
          <w:rFonts w:ascii="Times New Roman" w:hAnsi="Times New Roman" w:cs="Times New Roman"/>
          <w:sz w:val="28"/>
          <w:lang w:val="en-US" w:eastAsia="ru-RU"/>
        </w:rPr>
        <w:t>.</w:t>
      </w:r>
    </w:p>
    <w:p w:rsidR="00E4570B" w:rsidRPr="00E1508F" w:rsidRDefault="00E4570B" w:rsidP="004B6485">
      <w:pPr>
        <w:spacing w:line="276" w:lineRule="auto"/>
        <w:ind w:firstLine="578"/>
        <w:jc w:val="both"/>
        <w:rPr>
          <w:rFonts w:ascii="Times New Roman" w:hAnsi="Times New Roman" w:cs="Times New Roman"/>
          <w:sz w:val="28"/>
          <w:lang w:val="en-US" w:eastAsia="ru-RU"/>
        </w:rPr>
      </w:pPr>
      <w:r>
        <w:rPr>
          <w:rFonts w:ascii="Times New Roman" w:hAnsi="Times New Roman" w:cs="Times New Roman"/>
          <w:sz w:val="28"/>
          <w:lang w:eastAsia="ru-RU"/>
        </w:rPr>
        <w:t>В</w:t>
      </w:r>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диалоге</w:t>
      </w:r>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хранится</w:t>
      </w:r>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список</w:t>
      </w:r>
      <w:r w:rsidRPr="00E1508F">
        <w:rPr>
          <w:rFonts w:ascii="Times New Roman" w:hAnsi="Times New Roman" w:cs="Times New Roman"/>
          <w:sz w:val="28"/>
          <w:lang w:val="en-US" w:eastAsia="ru-RU"/>
        </w:rPr>
        <w:t>:</w:t>
      </w:r>
    </w:p>
    <w:p w:rsidR="00E4570B" w:rsidRPr="00E1508F" w:rsidRDefault="00E4570B" w:rsidP="00E4570B">
      <w:pPr>
        <w:spacing w:line="360" w:lineRule="auto"/>
        <w:ind w:firstLine="578"/>
        <w:jc w:val="both"/>
        <w:rPr>
          <w:rFonts w:ascii="Times New Roman" w:hAnsi="Times New Roman" w:cs="Times New Roman"/>
          <w:sz w:val="28"/>
          <w:lang w:val="en-US" w:eastAsia="ru-RU"/>
        </w:rPr>
      </w:pPr>
      <w:r w:rsidRPr="00E1508F">
        <w:rPr>
          <w:rFonts w:ascii="Courier New" w:hAnsi="Courier New" w:cs="Courier New"/>
          <w:noProof/>
          <w:color w:val="010001"/>
          <w:kern w:val="0"/>
          <w:sz w:val="24"/>
          <w:szCs w:val="18"/>
          <w:lang w:val="en-US"/>
        </w:rPr>
        <w:t>StyleItemList</w:t>
      </w:r>
      <w:r w:rsidRPr="00E1508F">
        <w:rPr>
          <w:rFonts w:ascii="Courier New" w:hAnsi="Courier New" w:cs="Courier New"/>
          <w:noProof/>
          <w:kern w:val="0"/>
          <w:sz w:val="24"/>
          <w:szCs w:val="18"/>
          <w:lang w:val="en-US"/>
        </w:rPr>
        <w:t xml:space="preserve"> </w:t>
      </w:r>
      <w:r w:rsidRPr="00E1508F">
        <w:rPr>
          <w:rFonts w:ascii="Courier New" w:hAnsi="Courier New" w:cs="Courier New"/>
          <w:noProof/>
          <w:color w:val="010001"/>
          <w:kern w:val="0"/>
          <w:sz w:val="24"/>
          <w:szCs w:val="18"/>
          <w:lang w:val="en-US"/>
        </w:rPr>
        <w:t>style_list</w:t>
      </w:r>
      <w:r w:rsidRPr="00E1508F">
        <w:rPr>
          <w:rFonts w:ascii="Courier New" w:hAnsi="Courier New" w:cs="Courier New"/>
          <w:noProof/>
          <w:kern w:val="0"/>
          <w:sz w:val="24"/>
          <w:szCs w:val="18"/>
          <w:lang w:val="en-US"/>
        </w:rPr>
        <w:t>;</w:t>
      </w:r>
    </w:p>
    <w:p w:rsidR="00EF3846" w:rsidRPr="00E1508F" w:rsidRDefault="001F50D7" w:rsidP="008230A5">
      <w:pPr>
        <w:spacing w:line="360" w:lineRule="auto"/>
        <w:ind w:firstLine="360"/>
        <w:jc w:val="both"/>
        <w:rPr>
          <w:rFonts w:ascii="Times New Roman" w:hAnsi="Times New Roman" w:cs="Times New Roman"/>
          <w:sz w:val="28"/>
          <w:lang w:val="en-US" w:eastAsia="ru-RU"/>
        </w:rPr>
      </w:pPr>
      <w:r>
        <w:rPr>
          <w:rFonts w:ascii="Times New Roman" w:hAnsi="Times New Roman" w:cs="Times New Roman"/>
          <w:sz w:val="28"/>
          <w:lang w:eastAsia="ru-RU"/>
        </w:rPr>
        <w:t>В него заносятся указатели на настройки каждого элемента окон редактора. Это</w:t>
      </w:r>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производится</w:t>
      </w:r>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в</w:t>
      </w:r>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методе</w:t>
      </w:r>
      <w:r w:rsidRPr="00E1508F">
        <w:rPr>
          <w:rFonts w:ascii="Times New Roman" w:hAnsi="Times New Roman" w:cs="Times New Roman"/>
          <w:sz w:val="28"/>
          <w:lang w:val="en-US" w:eastAsia="ru-RU"/>
        </w:rPr>
        <w:t xml:space="preserve"> </w:t>
      </w:r>
      <w:proofErr w:type="spellStart"/>
      <w:r>
        <w:rPr>
          <w:rFonts w:ascii="Times New Roman" w:hAnsi="Times New Roman" w:cs="Times New Roman"/>
          <w:sz w:val="28"/>
          <w:lang w:val="en-US" w:eastAsia="ru-RU"/>
        </w:rPr>
        <w:t>createStyles</w:t>
      </w:r>
      <w:proofErr w:type="spellEnd"/>
      <w:r>
        <w:rPr>
          <w:rFonts w:ascii="Times New Roman" w:hAnsi="Times New Roman" w:cs="Times New Roman"/>
          <w:sz w:val="28"/>
          <w:lang w:val="en-US" w:eastAsia="ru-RU"/>
        </w:rPr>
        <w:t>:</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void ViewPreferences::createStyles()</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StyleItem* item;</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 = new StyleItem(IT_ROOT, all_font_size, all_font_name);</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IT_ROOT, null_font_style, all_fg_color, all_bg_color));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style_list.push_back(item);</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 = new StyleItem(IT_EDITOR, style_editor.font.size, style_editor.font.name, style_editor.window.wordWrap, style_editor.window.showHorzScrollBar, style_editor.bookmarkStyle, style_editor.foldStyle, style_editor.commentFold);</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 style_editor.identifierStyle, style_editor.identifierColor, style_editor.backgroundColor));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IT_EDITOR_PLAINTEXT, style_editor.defaultStyle, style_editor.defaultColor, null_bg_color, null_fg_color, style_editor.backgroundColor));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IT_EDITOR_IDENTIFICATOR, style_editor.identifierStyle, style_editor.identifierColor, null_bg_color, null_fg_color, style_editor.backgroundColor));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IT_EDITOR_KEYWORD, style_editor.keywordStyle, style_editor.keywordColor, null_bg_color, null_fg_color, style_editor.backgroundColor));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lastRenderedPageBreak/>
        <w:tab/>
        <w:t>item-&gt;properties.push_back(new StyleProperty(item, IT_EDITOR_FUNCTION, style_editor.functionsStyle, style_editor.functionsColor, null_bg_color, null_fg_color, style_editor.backgroundColor));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IT_EDITOR_TRACE, style_editor.traceStyle, style_editor.traceColor, null_bg_color, null_fg_color, style_editor.backgroundColor));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IT_EDITOR_COLOR, style_editor.colorStyle, style_editor.colorColor, null_bg_color, null_fg_color, style_editor.backgroundColor));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IT_EDITOR_COMMENT, style_editor.commentStyle, style_editor.commentColor, null_bg_color, null_fg_color, style_editor.backgroundColor));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IT_EDITOR_NUMBER, style_editor.numberStyle, style_editor.numberColor, null_bg_color, null_fg_color, style_editor.backgroundColor));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IT_EDITOR_STRING, style_editor.stringStyle, style_editor.stringColor, null_bg_color, null_fg_color, style_editor.backgroundColor));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IT_EDITOR_OPERATOR, style_editor.operatorStyle, style_editor.operatorColor, null_bg_color, null_fg_color, style_editor.backgroundColor));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IT_EDITOR_CARET, null_font_style, style_editor.caretColor, null_bg_color));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IT_EDITOR_TEXTSELECTION, null_font_style, null_fg_color, style_editor.selectionBgColor));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IT_EDITOR_BOOKMARK, null_font_style, style_editor.bookmarkFgColor, style_editor.bookmarkBgColor));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IT_EDITOR_FOLD, null_font_style, style_editor.foldFgColor, style_editor.foldBgColor));</w:t>
      </w:r>
    </w:p>
    <w:p w:rsidR="001F50D7" w:rsidRPr="001F50D7" w:rsidRDefault="001F50D7" w:rsidP="004B6485">
      <w:pPr>
        <w:autoSpaceDE w:val="0"/>
        <w:autoSpaceDN w:val="0"/>
        <w:adjustRightInd w:val="0"/>
        <w:spacing w:after="0" w:line="240" w:lineRule="auto"/>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item-&gt;properties.push_back(new StyleProperty(item, IT_EDITOR_ERROR, null_font_style, null_fg_color, style_editor.errorBgColor));</w:t>
      </w:r>
    </w:p>
    <w:p w:rsidR="001F50D7" w:rsidRPr="00E1508F" w:rsidRDefault="001F50D7" w:rsidP="004B6485">
      <w:pPr>
        <w:spacing w:line="240" w:lineRule="auto"/>
        <w:ind w:firstLine="360"/>
        <w:jc w:val="both"/>
        <w:rPr>
          <w:rFonts w:ascii="Courier New" w:hAnsi="Courier New" w:cs="Courier New"/>
          <w:noProof/>
          <w:kern w:val="0"/>
          <w:sz w:val="24"/>
          <w:szCs w:val="18"/>
          <w:lang w:val="en-US"/>
        </w:rPr>
      </w:pPr>
      <w:r w:rsidRPr="001F50D7">
        <w:rPr>
          <w:rFonts w:ascii="Courier New" w:hAnsi="Courier New" w:cs="Courier New"/>
          <w:noProof/>
          <w:kern w:val="0"/>
          <w:sz w:val="24"/>
          <w:szCs w:val="18"/>
          <w:lang w:val="en-US"/>
        </w:rPr>
        <w:tab/>
        <w:t>style_list.push_back(item);</w:t>
      </w:r>
    </w:p>
    <w:p w:rsidR="001F50D7" w:rsidRPr="001F50D7" w:rsidRDefault="001F50D7" w:rsidP="004B6485">
      <w:pPr>
        <w:spacing w:line="240" w:lineRule="auto"/>
        <w:ind w:firstLine="360"/>
        <w:jc w:val="both"/>
        <w:rPr>
          <w:rFonts w:ascii="Courier New" w:hAnsi="Courier New" w:cs="Courier New"/>
          <w:noProof/>
          <w:kern w:val="0"/>
          <w:sz w:val="24"/>
          <w:szCs w:val="18"/>
        </w:rPr>
      </w:pPr>
      <w:r>
        <w:rPr>
          <w:rFonts w:ascii="Courier New" w:hAnsi="Courier New" w:cs="Courier New"/>
          <w:noProof/>
          <w:kern w:val="0"/>
          <w:sz w:val="24"/>
          <w:szCs w:val="18"/>
        </w:rPr>
        <w:t>…</w:t>
      </w:r>
    </w:p>
    <w:p w:rsidR="001F50D7" w:rsidRDefault="001F50D7" w:rsidP="004B6485">
      <w:pPr>
        <w:spacing w:line="240" w:lineRule="auto"/>
        <w:jc w:val="both"/>
        <w:rPr>
          <w:rFonts w:ascii="Courier New" w:hAnsi="Courier New" w:cs="Courier New"/>
          <w:noProof/>
          <w:kern w:val="0"/>
          <w:sz w:val="24"/>
          <w:szCs w:val="18"/>
        </w:rPr>
      </w:pPr>
      <w:r w:rsidRPr="00E1508F">
        <w:rPr>
          <w:rFonts w:ascii="Courier New" w:hAnsi="Courier New" w:cs="Courier New"/>
          <w:noProof/>
          <w:kern w:val="0"/>
          <w:sz w:val="24"/>
          <w:szCs w:val="18"/>
        </w:rPr>
        <w:t>}</w:t>
      </w:r>
    </w:p>
    <w:p w:rsidR="00816F4B" w:rsidRPr="00816F4B" w:rsidRDefault="00816F4B" w:rsidP="00816F4B">
      <w:pPr>
        <w:spacing w:line="360"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t>Для остальных настроек запись в список производится аналогичным образом.</w:t>
      </w:r>
    </w:p>
    <w:p w:rsidR="00F324E4" w:rsidRDefault="001F50D7" w:rsidP="00F324E4">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lastRenderedPageBreak/>
        <w:t xml:space="preserve">Все изменения настроек, связанных с цветом и темами, производятся через этот список </w:t>
      </w:r>
      <w:proofErr w:type="spellStart"/>
      <w:r>
        <w:rPr>
          <w:rFonts w:ascii="Times New Roman" w:hAnsi="Times New Roman" w:cs="Times New Roman"/>
          <w:sz w:val="28"/>
          <w:lang w:val="en-US" w:eastAsia="ru-RU"/>
        </w:rPr>
        <w:t>StyleItem</w:t>
      </w:r>
      <w:proofErr w:type="spellEnd"/>
      <w:r w:rsidRPr="00E4570B">
        <w:rPr>
          <w:rFonts w:ascii="Times New Roman" w:hAnsi="Times New Roman" w:cs="Times New Roman"/>
          <w:sz w:val="28"/>
          <w:lang w:eastAsia="ru-RU"/>
        </w:rPr>
        <w:t>.</w:t>
      </w:r>
      <w:r>
        <w:rPr>
          <w:rFonts w:ascii="Times New Roman" w:hAnsi="Times New Roman" w:cs="Times New Roman"/>
          <w:sz w:val="28"/>
          <w:lang w:eastAsia="ru-RU"/>
        </w:rPr>
        <w:t xml:space="preserve"> При изменении элемента из этого списка изменяется и стиль, которому этот элемент принадлежит.</w:t>
      </w:r>
    </w:p>
    <w:p w:rsidR="00B00958" w:rsidRDefault="00601295" w:rsidP="00601295">
      <w:pPr>
        <w:pStyle w:val="3"/>
      </w:pPr>
      <w:r>
        <w:t xml:space="preserve"> </w:t>
      </w:r>
      <w:bookmarkStart w:id="67" w:name="_Toc359244378"/>
      <w:r>
        <w:t>Отслеживание действий пользователя</w:t>
      </w:r>
      <w:bookmarkEnd w:id="67"/>
    </w:p>
    <w:p w:rsidR="00601295" w:rsidRDefault="00601295" w:rsidP="004B6485">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Для отслеживания действий пользователя в диалоге настроек используется механизм сигналов и слотов </w:t>
      </w:r>
      <w:proofErr w:type="spellStart"/>
      <w:r>
        <w:rPr>
          <w:rFonts w:ascii="Times New Roman" w:hAnsi="Times New Roman" w:cs="Times New Roman"/>
          <w:sz w:val="28"/>
          <w:lang w:val="en-US" w:eastAsia="ru-RU"/>
        </w:rPr>
        <w:t>Qt</w:t>
      </w:r>
      <w:proofErr w:type="spellEnd"/>
      <w:r>
        <w:rPr>
          <w:rFonts w:ascii="Times New Roman" w:hAnsi="Times New Roman" w:cs="Times New Roman"/>
          <w:sz w:val="28"/>
          <w:lang w:eastAsia="ru-RU"/>
        </w:rPr>
        <w:t>. При нажатии на элемент графической формы диалог посылает сигнал с определенными параметрами, который обрабатывается слотом, принадлежащим диалогу. Соединение между сигналом и слотом устанавливается следующим образом:</w:t>
      </w:r>
    </w:p>
    <w:p w:rsidR="00601295" w:rsidRDefault="00601295" w:rsidP="004B6485">
      <w:pPr>
        <w:ind w:firstLine="578"/>
        <w:jc w:val="both"/>
        <w:rPr>
          <w:rFonts w:ascii="Courier New" w:hAnsi="Courier New" w:cs="Courier New"/>
          <w:noProof/>
          <w:kern w:val="0"/>
          <w:sz w:val="24"/>
          <w:szCs w:val="18"/>
        </w:rPr>
      </w:pPr>
      <w:r w:rsidRPr="00601295">
        <w:rPr>
          <w:rFonts w:ascii="Courier New" w:hAnsi="Courier New" w:cs="Courier New"/>
          <w:noProof/>
          <w:kern w:val="0"/>
          <w:sz w:val="24"/>
          <w:szCs w:val="18"/>
        </w:rPr>
        <w:t>connect(setupCheckBox, SIGNAL(stateChanged(int)), this, SLOT(onSetup(int)));</w:t>
      </w:r>
    </w:p>
    <w:p w:rsidR="00601295" w:rsidRDefault="00601295" w:rsidP="004B6485">
      <w:pPr>
        <w:spacing w:line="360"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Здесь видно, что сигнал </w:t>
      </w:r>
      <w:r>
        <w:rPr>
          <w:rFonts w:ascii="Times New Roman" w:hAnsi="Times New Roman" w:cs="Times New Roman"/>
          <w:noProof/>
          <w:kern w:val="0"/>
          <w:sz w:val="28"/>
          <w:szCs w:val="18"/>
          <w:lang w:val="en-US"/>
        </w:rPr>
        <w:t>stateChanged</w:t>
      </w:r>
      <w:r w:rsidRPr="00601295">
        <w:rPr>
          <w:rFonts w:ascii="Times New Roman" w:hAnsi="Times New Roman" w:cs="Times New Roman"/>
          <w:noProof/>
          <w:kern w:val="0"/>
          <w:sz w:val="28"/>
          <w:szCs w:val="18"/>
        </w:rPr>
        <w:t>(</w:t>
      </w:r>
      <w:r>
        <w:rPr>
          <w:rFonts w:ascii="Times New Roman" w:hAnsi="Times New Roman" w:cs="Times New Roman"/>
          <w:noProof/>
          <w:kern w:val="0"/>
          <w:sz w:val="28"/>
          <w:szCs w:val="18"/>
          <w:lang w:val="en-US"/>
        </w:rPr>
        <w:t>int</w:t>
      </w:r>
      <w:r w:rsidRPr="00601295">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 xml:space="preserve">объекта </w:t>
      </w:r>
      <w:r>
        <w:rPr>
          <w:rFonts w:ascii="Times New Roman" w:hAnsi="Times New Roman" w:cs="Times New Roman"/>
          <w:noProof/>
          <w:kern w:val="0"/>
          <w:sz w:val="28"/>
          <w:szCs w:val="18"/>
          <w:lang w:val="en-US"/>
        </w:rPr>
        <w:t>setupCheckBox</w:t>
      </w:r>
      <w:r w:rsidRPr="00601295">
        <w:rPr>
          <w:rFonts w:ascii="Times New Roman" w:hAnsi="Times New Roman" w:cs="Times New Roman"/>
          <w:noProof/>
          <w:kern w:val="0"/>
          <w:sz w:val="28"/>
          <w:szCs w:val="18"/>
        </w:rPr>
        <w:t xml:space="preserve"> </w:t>
      </w:r>
      <w:r w:rsidR="004B6485">
        <w:rPr>
          <w:rFonts w:ascii="Times New Roman" w:hAnsi="Times New Roman" w:cs="Times New Roman"/>
          <w:noProof/>
          <w:kern w:val="0"/>
          <w:sz w:val="28"/>
          <w:szCs w:val="18"/>
        </w:rPr>
        <w:t xml:space="preserve">подключается к слоту </w:t>
      </w:r>
      <w:r w:rsidR="004B6485">
        <w:rPr>
          <w:rFonts w:ascii="Times New Roman" w:hAnsi="Times New Roman" w:cs="Times New Roman"/>
          <w:noProof/>
          <w:kern w:val="0"/>
          <w:sz w:val="28"/>
          <w:szCs w:val="18"/>
          <w:lang w:val="en-US"/>
        </w:rPr>
        <w:t>onSetup</w:t>
      </w:r>
      <w:r w:rsidR="004B6485" w:rsidRPr="004B6485">
        <w:rPr>
          <w:rFonts w:ascii="Times New Roman" w:hAnsi="Times New Roman" w:cs="Times New Roman"/>
          <w:noProof/>
          <w:kern w:val="0"/>
          <w:sz w:val="28"/>
          <w:szCs w:val="18"/>
        </w:rPr>
        <w:t>(</w:t>
      </w:r>
      <w:r w:rsidR="004B6485">
        <w:rPr>
          <w:rFonts w:ascii="Times New Roman" w:hAnsi="Times New Roman" w:cs="Times New Roman"/>
          <w:noProof/>
          <w:kern w:val="0"/>
          <w:sz w:val="28"/>
          <w:szCs w:val="18"/>
          <w:lang w:val="en-US"/>
        </w:rPr>
        <w:t>int</w:t>
      </w:r>
      <w:r w:rsidR="004B6485" w:rsidRPr="004B6485">
        <w:rPr>
          <w:rFonts w:ascii="Times New Roman" w:hAnsi="Times New Roman" w:cs="Times New Roman"/>
          <w:noProof/>
          <w:kern w:val="0"/>
          <w:sz w:val="28"/>
          <w:szCs w:val="18"/>
        </w:rPr>
        <w:t xml:space="preserve">) </w:t>
      </w:r>
      <w:r w:rsidR="004B6485">
        <w:rPr>
          <w:rFonts w:ascii="Times New Roman" w:hAnsi="Times New Roman" w:cs="Times New Roman"/>
          <w:noProof/>
          <w:kern w:val="0"/>
          <w:sz w:val="28"/>
          <w:szCs w:val="18"/>
        </w:rPr>
        <w:t xml:space="preserve">диалога </w:t>
      </w:r>
      <w:r w:rsidR="004B6485">
        <w:rPr>
          <w:rFonts w:ascii="Times New Roman" w:hAnsi="Times New Roman" w:cs="Times New Roman"/>
          <w:noProof/>
          <w:kern w:val="0"/>
          <w:sz w:val="28"/>
          <w:szCs w:val="18"/>
          <w:lang w:val="en-US"/>
        </w:rPr>
        <w:t>ViewPreferences</w:t>
      </w:r>
      <w:r w:rsidR="004B6485" w:rsidRPr="004B6485">
        <w:rPr>
          <w:rFonts w:ascii="Times New Roman" w:hAnsi="Times New Roman" w:cs="Times New Roman"/>
          <w:noProof/>
          <w:kern w:val="0"/>
          <w:sz w:val="28"/>
          <w:szCs w:val="18"/>
        </w:rPr>
        <w:t xml:space="preserve"> (</w:t>
      </w:r>
      <w:r w:rsidR="004B6485">
        <w:rPr>
          <w:rFonts w:ascii="Times New Roman" w:hAnsi="Times New Roman" w:cs="Times New Roman"/>
          <w:noProof/>
          <w:kern w:val="0"/>
          <w:sz w:val="28"/>
          <w:szCs w:val="18"/>
          <w:lang w:val="en-US"/>
        </w:rPr>
        <w:t>this</w:t>
      </w:r>
      <w:r w:rsidR="004B6485" w:rsidRPr="004B6485">
        <w:rPr>
          <w:rFonts w:ascii="Times New Roman" w:hAnsi="Times New Roman" w:cs="Times New Roman"/>
          <w:noProof/>
          <w:kern w:val="0"/>
          <w:sz w:val="28"/>
          <w:szCs w:val="18"/>
        </w:rPr>
        <w:t xml:space="preserve">). </w:t>
      </w:r>
      <w:r w:rsidR="004B6485">
        <w:rPr>
          <w:rFonts w:ascii="Times New Roman" w:hAnsi="Times New Roman" w:cs="Times New Roman"/>
          <w:noProof/>
          <w:kern w:val="0"/>
          <w:sz w:val="28"/>
          <w:szCs w:val="18"/>
        </w:rPr>
        <w:t xml:space="preserve">Таким образом, при нажатии пользователя на чекбокс </w:t>
      </w:r>
      <w:r w:rsidR="004B6485">
        <w:rPr>
          <w:rFonts w:ascii="Times New Roman" w:hAnsi="Times New Roman" w:cs="Times New Roman"/>
          <w:noProof/>
          <w:kern w:val="0"/>
          <w:sz w:val="28"/>
          <w:szCs w:val="18"/>
          <w:lang w:val="en-US"/>
        </w:rPr>
        <w:t>setupCheckBox</w:t>
      </w:r>
      <w:r w:rsidR="004B6485">
        <w:rPr>
          <w:rFonts w:ascii="Times New Roman" w:hAnsi="Times New Roman" w:cs="Times New Roman"/>
          <w:noProof/>
          <w:kern w:val="0"/>
          <w:sz w:val="28"/>
          <w:szCs w:val="18"/>
        </w:rPr>
        <w:t xml:space="preserve"> сигнал отправится и обработается соответствующим слотом:</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void ViewPreferences::onSetup(int state)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m_setup = state == Qt::Checked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rPr>
        <w:t>checkAllData();</w:t>
      </w:r>
    </w:p>
    <w:p w:rsidR="004B6485" w:rsidRDefault="004B6485" w:rsidP="004B6485">
      <w:pPr>
        <w:spacing w:line="360" w:lineRule="auto"/>
        <w:rPr>
          <w:rFonts w:ascii="Courier New" w:hAnsi="Courier New" w:cs="Courier New"/>
          <w:noProof/>
          <w:kern w:val="0"/>
          <w:sz w:val="24"/>
          <w:szCs w:val="18"/>
        </w:rPr>
      </w:pPr>
      <w:r w:rsidRPr="004B6485">
        <w:rPr>
          <w:rFonts w:ascii="Courier New" w:hAnsi="Courier New" w:cs="Courier New"/>
          <w:noProof/>
          <w:kern w:val="0"/>
          <w:sz w:val="24"/>
          <w:szCs w:val="18"/>
        </w:rPr>
        <w:t>}</w:t>
      </w:r>
    </w:p>
    <w:p w:rsidR="00CA0B3F" w:rsidRPr="00CA0B3F" w:rsidRDefault="00CA0B3F" w:rsidP="00CA0B3F">
      <w:pPr>
        <w:spacing w:line="360" w:lineRule="auto"/>
        <w:ind w:firstLine="578"/>
        <w:rPr>
          <w:rFonts w:ascii="Times New Roman" w:hAnsi="Times New Roman" w:cs="Times New Roman"/>
          <w:noProof/>
          <w:kern w:val="0"/>
          <w:sz w:val="28"/>
          <w:szCs w:val="18"/>
        </w:rPr>
      </w:pPr>
      <w:r>
        <w:rPr>
          <w:rFonts w:ascii="Times New Roman" w:hAnsi="Times New Roman" w:cs="Times New Roman"/>
          <w:noProof/>
          <w:kern w:val="0"/>
          <w:sz w:val="28"/>
          <w:szCs w:val="18"/>
        </w:rPr>
        <w:t>По такому же механизму обрабатываются все остальные действия пользователя в диалоге.</w:t>
      </w:r>
    </w:p>
    <w:p w:rsidR="004B6485" w:rsidRDefault="004B6485" w:rsidP="004B6485">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После записи нового значения атрибута в строке 2 вызывается метод</w:t>
      </w:r>
      <w:r w:rsidRPr="004B6485">
        <w:rPr>
          <w:rFonts w:ascii="Times New Roman" w:hAnsi="Times New Roman" w:cs="Times New Roman"/>
          <w:sz w:val="28"/>
          <w:lang w:eastAsia="ru-RU"/>
        </w:rPr>
        <w:t xml:space="preserve"> </w:t>
      </w:r>
      <w:proofErr w:type="spellStart"/>
      <w:r>
        <w:rPr>
          <w:rFonts w:ascii="Times New Roman" w:hAnsi="Times New Roman" w:cs="Times New Roman"/>
          <w:sz w:val="28"/>
          <w:lang w:val="en-US" w:eastAsia="ru-RU"/>
        </w:rPr>
        <w:t>checkAllData</w:t>
      </w:r>
      <w:proofErr w:type="spellEnd"/>
      <w:r w:rsidRPr="004B6485">
        <w:rPr>
          <w:rFonts w:ascii="Times New Roman" w:hAnsi="Times New Roman" w:cs="Times New Roman"/>
          <w:sz w:val="28"/>
          <w:lang w:eastAsia="ru-RU"/>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void ViewPreferences::checkAllData()</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rbool setupFlag = m_setup == g_pApp-&gt;getFileAssociationSetup()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rbool checkInFutureFlag = m_checkInFuture == g_pApp-&gt;getFileAssociationCheckInFuture()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rbool openLastProjectFlag = m_openLastProject == g_pApp-&gt;getOpenLastProject()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rbool showFullNameFlag = m_showFullName == g_pApp-&gt;getShowCaptionFullName()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lastRenderedPageBreak/>
        <w:tab/>
        <w:t>rbool style_editor_flag = style_editor == g_pApp-&gt;getStyle()-&gt;style_editor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rbool style_build_flag = style_build == g_pApp-&gt;getStyle()-&gt;style_build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rbool style_debug_flag = style_debug == g_pApp-&gt;getStyle()-&gt;style_debug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rbool style_trace_flag = style_trace == g_pApp-&gt;getStyle()-&gt;style_trace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rbool style_results_flag = style_results == g_pApp-&gt;getStyle()-&gt;style_results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rbool style_find_flag = style_find == g_pApp-&gt;getStyle()-&gt;style_find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rbool style_chart_flag = style_chart == g_pApp-&gt;getStyle()-&gt;style_chart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rbool style_frame_flag = style_frame == g_pApp-&gt;getStyle()-&gt;style_frame ? true : 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t>if(setupFlag</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lang w:val="en-US"/>
        </w:rPr>
        <w:tab/>
        <w:t>&amp;&amp; checkInFutureFlag</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lang w:val="en-US"/>
        </w:rPr>
        <w:tab/>
        <w:t>&amp;&amp; openLastProjectFlag</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lang w:val="en-US"/>
        </w:rPr>
        <w:tab/>
        <w:t>&amp;&amp; showFullNameFlag</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lang w:val="en-US"/>
        </w:rPr>
        <w:tab/>
        <w:t>&amp;&amp; style_editor_flag</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lang w:val="en-US"/>
        </w:rPr>
        <w:tab/>
        <w:t>&amp;&amp; style_build_flag</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lang w:val="en-US"/>
        </w:rPr>
        <w:tab/>
        <w:t>&amp;&amp; style_debug_flag</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lang w:val="en-US"/>
        </w:rPr>
        <w:tab/>
        <w:t>&amp;&amp; style_trace_flag</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lang w:val="en-US"/>
        </w:rPr>
        <w:tab/>
        <w:t>&amp;&amp; style_results_flag</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lang w:val="en-US"/>
        </w:rPr>
        <w:tab/>
        <w:t>&amp;&amp; style_find_flag</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lang w:val="en-US"/>
        </w:rPr>
        <w:tab/>
        <w:t>&amp;&amp; style_chart_flag</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lang w:val="en-US"/>
        </w:rPr>
        <w:tab/>
        <w:t>&amp;&amp; style_frame_flag)</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lang w:val="en-US"/>
        </w:rPr>
        <w:tab/>
        <w:t>buttonApply-&gt;setEnabled(false);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rPr>
      </w:pPr>
      <w:r w:rsidRPr="004B6485">
        <w:rPr>
          <w:rFonts w:ascii="Courier New" w:hAnsi="Courier New" w:cs="Courier New"/>
          <w:noProof/>
          <w:kern w:val="0"/>
          <w:sz w:val="24"/>
          <w:szCs w:val="18"/>
          <w:lang w:val="en-US"/>
        </w:rPr>
        <w:tab/>
      </w:r>
      <w:r w:rsidRPr="004B6485">
        <w:rPr>
          <w:rFonts w:ascii="Courier New" w:hAnsi="Courier New" w:cs="Courier New"/>
          <w:noProof/>
          <w:kern w:val="0"/>
          <w:sz w:val="24"/>
          <w:szCs w:val="18"/>
        </w:rPr>
        <w:t>else</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rPr>
      </w:pPr>
      <w:r w:rsidRPr="004B6485">
        <w:rPr>
          <w:rFonts w:ascii="Courier New" w:hAnsi="Courier New" w:cs="Courier New"/>
          <w:noProof/>
          <w:kern w:val="0"/>
          <w:sz w:val="24"/>
          <w:szCs w:val="18"/>
        </w:rPr>
        <w:tab/>
      </w:r>
      <w:r w:rsidRPr="004B6485">
        <w:rPr>
          <w:rFonts w:ascii="Courier New" w:hAnsi="Courier New" w:cs="Courier New"/>
          <w:noProof/>
          <w:kern w:val="0"/>
          <w:sz w:val="24"/>
          <w:szCs w:val="18"/>
        </w:rPr>
        <w:tab/>
        <w:t>buttonApply-&gt;setEnabled(true);</w:t>
      </w:r>
    </w:p>
    <w:p w:rsidR="004B6485" w:rsidRDefault="004B6485" w:rsidP="004B6485">
      <w:pPr>
        <w:spacing w:line="360" w:lineRule="auto"/>
        <w:jc w:val="both"/>
        <w:rPr>
          <w:rFonts w:ascii="Courier New" w:hAnsi="Courier New" w:cs="Courier New"/>
          <w:noProof/>
          <w:kern w:val="0"/>
          <w:sz w:val="24"/>
          <w:szCs w:val="18"/>
        </w:rPr>
      </w:pPr>
      <w:r w:rsidRPr="004B6485">
        <w:rPr>
          <w:rFonts w:ascii="Courier New" w:hAnsi="Courier New" w:cs="Courier New"/>
          <w:noProof/>
          <w:kern w:val="0"/>
          <w:sz w:val="24"/>
          <w:szCs w:val="18"/>
        </w:rPr>
        <w:t>}</w:t>
      </w:r>
    </w:p>
    <w:p w:rsidR="004B6485" w:rsidRDefault="004B6485" w:rsidP="009D7754">
      <w:pPr>
        <w:spacing w:line="276"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t>В данном методе проихсодит сравнение текущих настроек системы с настройками диалога (т.е. теми, которые пользователь мог изменить). Если настройки отличаются, то активируется кнопка «Применить».</w:t>
      </w:r>
    </w:p>
    <w:p w:rsidR="004B6485" w:rsidRDefault="004B6485" w:rsidP="004B6485">
      <w:pPr>
        <w:spacing w:line="276"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При нажатии на кнопку «Применить» вызывается метод </w:t>
      </w:r>
      <w:r>
        <w:rPr>
          <w:rFonts w:ascii="Times New Roman" w:hAnsi="Times New Roman" w:cs="Times New Roman"/>
          <w:noProof/>
          <w:kern w:val="0"/>
          <w:sz w:val="28"/>
          <w:szCs w:val="18"/>
          <w:lang w:val="en-US"/>
        </w:rPr>
        <w:t>apply</w:t>
      </w:r>
      <w:r w:rsidRPr="004B6485">
        <w:rPr>
          <w:rFonts w:ascii="Times New Roman" w:hAnsi="Times New Roman" w:cs="Times New Roman"/>
          <w:noProof/>
          <w:kern w:val="0"/>
          <w:sz w:val="28"/>
          <w:szCs w:val="18"/>
        </w:rPr>
        <w:t>:</w:t>
      </w:r>
    </w:p>
    <w:p w:rsidR="00445899" w:rsidRPr="00445899" w:rsidRDefault="00445899" w:rsidP="00445899">
      <w:pPr>
        <w:autoSpaceDE w:val="0"/>
        <w:autoSpaceDN w:val="0"/>
        <w:adjustRightInd w:val="0"/>
        <w:spacing w:after="0" w:line="240" w:lineRule="auto"/>
        <w:rPr>
          <w:rFonts w:ascii="Courier New" w:hAnsi="Courier New" w:cs="Courier New"/>
          <w:noProof/>
          <w:kern w:val="0"/>
          <w:sz w:val="24"/>
          <w:szCs w:val="18"/>
          <w:lang w:val="en-US"/>
        </w:rPr>
      </w:pPr>
      <w:r w:rsidRPr="00445899">
        <w:rPr>
          <w:rFonts w:ascii="Courier New" w:hAnsi="Courier New" w:cs="Courier New"/>
          <w:noProof/>
          <w:kern w:val="0"/>
          <w:sz w:val="24"/>
          <w:szCs w:val="18"/>
          <w:lang w:val="en-US"/>
        </w:rPr>
        <w:t>void ViewPreferences::onApplyButton()</w:t>
      </w:r>
    </w:p>
    <w:p w:rsidR="00445899" w:rsidRPr="00445899" w:rsidRDefault="00445899" w:rsidP="00445899">
      <w:pPr>
        <w:autoSpaceDE w:val="0"/>
        <w:autoSpaceDN w:val="0"/>
        <w:adjustRightInd w:val="0"/>
        <w:spacing w:after="0" w:line="240" w:lineRule="auto"/>
        <w:rPr>
          <w:rFonts w:ascii="Courier New" w:hAnsi="Courier New" w:cs="Courier New"/>
          <w:noProof/>
          <w:kern w:val="0"/>
          <w:sz w:val="24"/>
          <w:szCs w:val="18"/>
          <w:lang w:val="en-US"/>
        </w:rPr>
      </w:pPr>
      <w:r w:rsidRPr="00445899">
        <w:rPr>
          <w:rFonts w:ascii="Courier New" w:hAnsi="Courier New" w:cs="Courier New"/>
          <w:noProof/>
          <w:kern w:val="0"/>
          <w:sz w:val="24"/>
          <w:szCs w:val="18"/>
          <w:lang w:val="en-US"/>
        </w:rPr>
        <w:t>{</w:t>
      </w:r>
    </w:p>
    <w:p w:rsidR="00445899" w:rsidRPr="00445899" w:rsidRDefault="00445899" w:rsidP="00445899">
      <w:pPr>
        <w:autoSpaceDE w:val="0"/>
        <w:autoSpaceDN w:val="0"/>
        <w:adjustRightInd w:val="0"/>
        <w:spacing w:after="0" w:line="240" w:lineRule="auto"/>
        <w:rPr>
          <w:rFonts w:ascii="Courier New" w:hAnsi="Courier New" w:cs="Courier New"/>
          <w:noProof/>
          <w:kern w:val="0"/>
          <w:sz w:val="24"/>
          <w:szCs w:val="18"/>
          <w:lang w:val="en-US"/>
        </w:rPr>
      </w:pPr>
      <w:r w:rsidRPr="00445899">
        <w:rPr>
          <w:rFonts w:ascii="Courier New" w:hAnsi="Courier New" w:cs="Courier New"/>
          <w:noProof/>
          <w:kern w:val="0"/>
          <w:sz w:val="24"/>
          <w:szCs w:val="18"/>
          <w:lang w:val="en-US"/>
        </w:rPr>
        <w:tab/>
        <w:t>apply();</w:t>
      </w:r>
    </w:p>
    <w:p w:rsidR="00445899" w:rsidRPr="00445899" w:rsidRDefault="00445899" w:rsidP="00445899">
      <w:pPr>
        <w:autoSpaceDE w:val="0"/>
        <w:autoSpaceDN w:val="0"/>
        <w:adjustRightInd w:val="0"/>
        <w:spacing w:after="0" w:line="240" w:lineRule="auto"/>
        <w:rPr>
          <w:rFonts w:ascii="Courier New" w:hAnsi="Courier New" w:cs="Courier New"/>
          <w:noProof/>
          <w:kern w:val="0"/>
          <w:sz w:val="24"/>
          <w:szCs w:val="18"/>
          <w:lang w:val="en-US"/>
        </w:rPr>
      </w:pPr>
      <w:r w:rsidRPr="00445899">
        <w:rPr>
          <w:rFonts w:ascii="Courier New" w:hAnsi="Courier New" w:cs="Courier New"/>
          <w:noProof/>
          <w:kern w:val="0"/>
          <w:sz w:val="24"/>
          <w:szCs w:val="18"/>
          <w:lang w:val="en-US"/>
        </w:rPr>
        <w:tab/>
        <w:t>buttonApply-&gt;setEnabled(false);</w:t>
      </w:r>
    </w:p>
    <w:p w:rsidR="00445899" w:rsidRDefault="00445899" w:rsidP="00445899">
      <w:pPr>
        <w:spacing w:line="276" w:lineRule="auto"/>
        <w:jc w:val="both"/>
        <w:rPr>
          <w:rFonts w:ascii="Courier New" w:hAnsi="Courier New" w:cs="Courier New"/>
          <w:noProof/>
          <w:kern w:val="0"/>
          <w:sz w:val="24"/>
          <w:szCs w:val="18"/>
        </w:rPr>
      </w:pPr>
      <w:r w:rsidRPr="00445899">
        <w:rPr>
          <w:rFonts w:ascii="Courier New" w:hAnsi="Courier New" w:cs="Courier New"/>
          <w:noProof/>
          <w:kern w:val="0"/>
          <w:sz w:val="24"/>
          <w:szCs w:val="18"/>
        </w:rPr>
        <w:t>}</w:t>
      </w:r>
    </w:p>
    <w:p w:rsidR="00445899" w:rsidRPr="00445899" w:rsidRDefault="00445899" w:rsidP="00445899">
      <w:pPr>
        <w:spacing w:line="276" w:lineRule="auto"/>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После </w:t>
      </w:r>
      <w:r w:rsidR="005223EF">
        <w:rPr>
          <w:rFonts w:ascii="Times New Roman" w:hAnsi="Times New Roman" w:cs="Times New Roman"/>
          <w:noProof/>
          <w:kern w:val="0"/>
          <w:sz w:val="28"/>
          <w:szCs w:val="18"/>
        </w:rPr>
        <w:t>применения настроек</w:t>
      </w:r>
      <w:r>
        <w:rPr>
          <w:rFonts w:ascii="Times New Roman" w:hAnsi="Times New Roman" w:cs="Times New Roman"/>
          <w:noProof/>
          <w:kern w:val="0"/>
          <w:sz w:val="28"/>
          <w:szCs w:val="18"/>
        </w:rPr>
        <w:t xml:space="preserve"> кнопка деактивируется.</w:t>
      </w:r>
    </w:p>
    <w:p w:rsidR="004B6485" w:rsidRPr="00E1508F" w:rsidRDefault="008C76BE"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V</w:t>
      </w:r>
      <w:r w:rsidR="004B6485" w:rsidRPr="004B6485">
        <w:rPr>
          <w:rFonts w:ascii="Courier New" w:hAnsi="Courier New" w:cs="Courier New"/>
          <w:noProof/>
          <w:kern w:val="0"/>
          <w:sz w:val="24"/>
          <w:szCs w:val="18"/>
          <w:lang w:val="en-US"/>
        </w:rPr>
        <w:t>oid</w:t>
      </w:r>
      <w:r w:rsidR="004B6485" w:rsidRPr="00E1508F">
        <w:rPr>
          <w:rFonts w:ascii="Courier New" w:hAnsi="Courier New" w:cs="Courier New"/>
          <w:noProof/>
          <w:kern w:val="0"/>
          <w:sz w:val="24"/>
          <w:szCs w:val="18"/>
          <w:lang w:val="en-US"/>
        </w:rPr>
        <w:t xml:space="preserve"> </w:t>
      </w:r>
      <w:r w:rsidR="004B6485" w:rsidRPr="004B6485">
        <w:rPr>
          <w:rFonts w:ascii="Courier New" w:hAnsi="Courier New" w:cs="Courier New"/>
          <w:noProof/>
          <w:kern w:val="0"/>
          <w:sz w:val="24"/>
          <w:szCs w:val="18"/>
          <w:lang w:val="en-US"/>
        </w:rPr>
        <w:t>ViewPreferences</w:t>
      </w:r>
      <w:r w:rsidR="004B6485" w:rsidRPr="00E1508F">
        <w:rPr>
          <w:rFonts w:ascii="Courier New" w:hAnsi="Courier New" w:cs="Courier New"/>
          <w:noProof/>
          <w:kern w:val="0"/>
          <w:sz w:val="24"/>
          <w:szCs w:val="18"/>
          <w:lang w:val="en-US"/>
        </w:rPr>
        <w:t>::</w:t>
      </w:r>
      <w:r w:rsidR="004B6485" w:rsidRPr="004B6485">
        <w:rPr>
          <w:rFonts w:ascii="Courier New" w:hAnsi="Courier New" w:cs="Courier New"/>
          <w:noProof/>
          <w:kern w:val="0"/>
          <w:sz w:val="24"/>
          <w:szCs w:val="18"/>
          <w:lang w:val="en-US"/>
        </w:rPr>
        <w:t>apply</w:t>
      </w:r>
      <w:r w:rsidR="004B6485" w:rsidRPr="00E1508F">
        <w:rPr>
          <w:rFonts w:ascii="Courier New" w:hAnsi="Courier New" w:cs="Courier New"/>
          <w:noProof/>
          <w:kern w:val="0"/>
          <w:sz w:val="24"/>
          <w:szCs w:val="18"/>
          <w:lang w:val="en-US"/>
        </w:rPr>
        <w:t>()</w:t>
      </w:r>
    </w:p>
    <w:p w:rsidR="004B6485" w:rsidRPr="00E1508F"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r>
      <w:r w:rsidRPr="004B6485">
        <w:rPr>
          <w:rFonts w:ascii="Courier New" w:hAnsi="Courier New" w:cs="Courier New"/>
          <w:noProof/>
          <w:color w:val="010001"/>
          <w:kern w:val="0"/>
          <w:sz w:val="24"/>
          <w:szCs w:val="18"/>
          <w:lang w:val="en-US"/>
        </w:rPr>
        <w:t>g_pApp</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getStyle</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style_editor</w:t>
      </w:r>
      <w:r w:rsidRPr="004B6485">
        <w:rPr>
          <w:rFonts w:ascii="Courier New" w:hAnsi="Courier New" w:cs="Courier New"/>
          <w:noProof/>
          <w:kern w:val="0"/>
          <w:sz w:val="24"/>
          <w:szCs w:val="18"/>
          <w:lang w:val="en-US"/>
        </w:rPr>
        <w:t xml:space="preserve">  = </w:t>
      </w:r>
      <w:r w:rsidRPr="004B6485">
        <w:rPr>
          <w:rFonts w:ascii="Courier New" w:hAnsi="Courier New" w:cs="Courier New"/>
          <w:noProof/>
          <w:color w:val="010001"/>
          <w:kern w:val="0"/>
          <w:sz w:val="24"/>
          <w:szCs w:val="18"/>
          <w:lang w:val="en-US"/>
        </w:rPr>
        <w:t>style_editor</w:t>
      </w: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color w:val="010001"/>
          <w:kern w:val="0"/>
          <w:sz w:val="24"/>
          <w:szCs w:val="18"/>
          <w:lang w:val="en-US"/>
        </w:rPr>
        <w:t>g_pApp</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getStyle</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style_build</w:t>
      </w:r>
      <w:r w:rsidRPr="004B6485">
        <w:rPr>
          <w:rFonts w:ascii="Courier New" w:hAnsi="Courier New" w:cs="Courier New"/>
          <w:noProof/>
          <w:kern w:val="0"/>
          <w:sz w:val="24"/>
          <w:szCs w:val="18"/>
          <w:lang w:val="en-US"/>
        </w:rPr>
        <w:t xml:space="preserve">   = </w:t>
      </w:r>
      <w:r w:rsidRPr="004B6485">
        <w:rPr>
          <w:rFonts w:ascii="Courier New" w:hAnsi="Courier New" w:cs="Courier New"/>
          <w:noProof/>
          <w:color w:val="010001"/>
          <w:kern w:val="0"/>
          <w:sz w:val="24"/>
          <w:szCs w:val="18"/>
          <w:lang w:val="en-US"/>
        </w:rPr>
        <w:t>style_build</w:t>
      </w: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color w:val="010001"/>
          <w:kern w:val="0"/>
          <w:sz w:val="24"/>
          <w:szCs w:val="18"/>
          <w:lang w:val="en-US"/>
        </w:rPr>
        <w:t>g_pApp</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getStyle</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style_debug</w:t>
      </w:r>
      <w:r w:rsidRPr="004B6485">
        <w:rPr>
          <w:rFonts w:ascii="Courier New" w:hAnsi="Courier New" w:cs="Courier New"/>
          <w:noProof/>
          <w:kern w:val="0"/>
          <w:sz w:val="24"/>
          <w:szCs w:val="18"/>
          <w:lang w:val="en-US"/>
        </w:rPr>
        <w:t xml:space="preserve">   = </w:t>
      </w:r>
      <w:r w:rsidRPr="004B6485">
        <w:rPr>
          <w:rFonts w:ascii="Courier New" w:hAnsi="Courier New" w:cs="Courier New"/>
          <w:noProof/>
          <w:color w:val="010001"/>
          <w:kern w:val="0"/>
          <w:sz w:val="24"/>
          <w:szCs w:val="18"/>
          <w:lang w:val="en-US"/>
        </w:rPr>
        <w:t>style_debug</w:t>
      </w: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lastRenderedPageBreak/>
        <w:tab/>
      </w:r>
      <w:r w:rsidRPr="004B6485">
        <w:rPr>
          <w:rFonts w:ascii="Courier New" w:hAnsi="Courier New" w:cs="Courier New"/>
          <w:noProof/>
          <w:color w:val="010001"/>
          <w:kern w:val="0"/>
          <w:sz w:val="24"/>
          <w:szCs w:val="18"/>
          <w:lang w:val="en-US"/>
        </w:rPr>
        <w:t>g_pApp</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getStyle</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style_trace</w:t>
      </w:r>
      <w:r w:rsidRPr="004B6485">
        <w:rPr>
          <w:rFonts w:ascii="Courier New" w:hAnsi="Courier New" w:cs="Courier New"/>
          <w:noProof/>
          <w:kern w:val="0"/>
          <w:sz w:val="24"/>
          <w:szCs w:val="18"/>
          <w:lang w:val="en-US"/>
        </w:rPr>
        <w:t xml:space="preserve">   = </w:t>
      </w:r>
      <w:r w:rsidRPr="004B6485">
        <w:rPr>
          <w:rFonts w:ascii="Courier New" w:hAnsi="Courier New" w:cs="Courier New"/>
          <w:noProof/>
          <w:color w:val="010001"/>
          <w:kern w:val="0"/>
          <w:sz w:val="24"/>
          <w:szCs w:val="18"/>
          <w:lang w:val="en-US"/>
        </w:rPr>
        <w:t>style_trace</w:t>
      </w: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color w:val="010001"/>
          <w:kern w:val="0"/>
          <w:sz w:val="24"/>
          <w:szCs w:val="18"/>
          <w:lang w:val="en-US"/>
        </w:rPr>
        <w:t>g_pApp</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getStyle</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style_results</w:t>
      </w:r>
      <w:r w:rsidRPr="004B6485">
        <w:rPr>
          <w:rFonts w:ascii="Courier New" w:hAnsi="Courier New" w:cs="Courier New"/>
          <w:noProof/>
          <w:kern w:val="0"/>
          <w:sz w:val="24"/>
          <w:szCs w:val="18"/>
          <w:lang w:val="en-US"/>
        </w:rPr>
        <w:t xml:space="preserve"> = </w:t>
      </w:r>
      <w:r w:rsidRPr="004B6485">
        <w:rPr>
          <w:rFonts w:ascii="Courier New" w:hAnsi="Courier New" w:cs="Courier New"/>
          <w:noProof/>
          <w:color w:val="010001"/>
          <w:kern w:val="0"/>
          <w:sz w:val="24"/>
          <w:szCs w:val="18"/>
          <w:lang w:val="en-US"/>
        </w:rPr>
        <w:t>style_results</w:t>
      </w: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color w:val="010001"/>
          <w:kern w:val="0"/>
          <w:sz w:val="24"/>
          <w:szCs w:val="18"/>
          <w:lang w:val="en-US"/>
        </w:rPr>
        <w:t>g_pApp</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getStyle</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style_find</w:t>
      </w:r>
      <w:r w:rsidRPr="004B6485">
        <w:rPr>
          <w:rFonts w:ascii="Courier New" w:hAnsi="Courier New" w:cs="Courier New"/>
          <w:noProof/>
          <w:kern w:val="0"/>
          <w:sz w:val="24"/>
          <w:szCs w:val="18"/>
          <w:lang w:val="en-US"/>
        </w:rPr>
        <w:t xml:space="preserve">    = </w:t>
      </w:r>
      <w:r w:rsidRPr="004B6485">
        <w:rPr>
          <w:rFonts w:ascii="Courier New" w:hAnsi="Courier New" w:cs="Courier New"/>
          <w:noProof/>
          <w:color w:val="010001"/>
          <w:kern w:val="0"/>
          <w:sz w:val="24"/>
          <w:szCs w:val="18"/>
          <w:lang w:val="en-US"/>
        </w:rPr>
        <w:t>style_find</w:t>
      </w: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color w:val="010001"/>
          <w:kern w:val="0"/>
          <w:sz w:val="24"/>
          <w:szCs w:val="18"/>
          <w:lang w:val="en-US"/>
        </w:rPr>
        <w:t>g_pApp</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getStyle</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style_frame</w:t>
      </w:r>
      <w:r w:rsidRPr="004B6485">
        <w:rPr>
          <w:rFonts w:ascii="Courier New" w:hAnsi="Courier New" w:cs="Courier New"/>
          <w:noProof/>
          <w:kern w:val="0"/>
          <w:sz w:val="24"/>
          <w:szCs w:val="18"/>
          <w:lang w:val="en-US"/>
        </w:rPr>
        <w:t xml:space="preserve">   = </w:t>
      </w:r>
      <w:r w:rsidRPr="004B6485">
        <w:rPr>
          <w:rFonts w:ascii="Courier New" w:hAnsi="Courier New" w:cs="Courier New"/>
          <w:noProof/>
          <w:color w:val="010001"/>
          <w:kern w:val="0"/>
          <w:sz w:val="24"/>
          <w:szCs w:val="18"/>
          <w:lang w:val="en-US"/>
        </w:rPr>
        <w:t>style_frame</w:t>
      </w: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color w:val="010001"/>
          <w:kern w:val="0"/>
          <w:sz w:val="24"/>
          <w:szCs w:val="18"/>
          <w:lang w:val="en-US"/>
        </w:rPr>
        <w:t>g_pApp</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getStyle</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style_chart</w:t>
      </w:r>
      <w:r w:rsidRPr="004B6485">
        <w:rPr>
          <w:rFonts w:ascii="Courier New" w:hAnsi="Courier New" w:cs="Courier New"/>
          <w:noProof/>
          <w:kern w:val="0"/>
          <w:sz w:val="24"/>
          <w:szCs w:val="18"/>
          <w:lang w:val="en-US"/>
        </w:rPr>
        <w:t xml:space="preserve">   = </w:t>
      </w:r>
      <w:r w:rsidRPr="004B6485">
        <w:rPr>
          <w:rFonts w:ascii="Courier New" w:hAnsi="Courier New" w:cs="Courier New"/>
          <w:noProof/>
          <w:color w:val="010001"/>
          <w:kern w:val="0"/>
          <w:sz w:val="24"/>
          <w:szCs w:val="18"/>
          <w:lang w:val="en-US"/>
        </w:rPr>
        <w:t>style_chart</w:t>
      </w: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color w:val="010001"/>
          <w:kern w:val="0"/>
          <w:sz w:val="24"/>
          <w:szCs w:val="18"/>
          <w:lang w:val="en-US"/>
        </w:rPr>
        <w:t>g_pApp</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setFileAssociationSetup</w:t>
      </w:r>
      <w:r w:rsidRPr="004B6485">
        <w:rPr>
          <w:rFonts w:ascii="Courier New" w:hAnsi="Courier New" w:cs="Courier New"/>
          <w:noProof/>
          <w:kern w:val="0"/>
          <w:sz w:val="24"/>
          <w:szCs w:val="18"/>
          <w:lang w:val="en-US"/>
        </w:rPr>
        <w:t>(</w:t>
      </w:r>
      <w:r w:rsidRPr="004B6485">
        <w:rPr>
          <w:rFonts w:ascii="Courier New" w:hAnsi="Courier New" w:cs="Courier New"/>
          <w:noProof/>
          <w:color w:val="010001"/>
          <w:kern w:val="0"/>
          <w:sz w:val="24"/>
          <w:szCs w:val="18"/>
          <w:lang w:val="en-US"/>
        </w:rPr>
        <w:t>m_setup</w:t>
      </w: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color w:val="010001"/>
          <w:kern w:val="0"/>
          <w:sz w:val="24"/>
          <w:szCs w:val="18"/>
          <w:lang w:val="en-US"/>
        </w:rPr>
        <w:t>g_pApp</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setFileAssociationCheckInFuture</w:t>
      </w:r>
      <w:r w:rsidRPr="004B6485">
        <w:rPr>
          <w:rFonts w:ascii="Courier New" w:hAnsi="Courier New" w:cs="Courier New"/>
          <w:noProof/>
          <w:kern w:val="0"/>
          <w:sz w:val="24"/>
          <w:szCs w:val="18"/>
          <w:lang w:val="en-US"/>
        </w:rPr>
        <w:t>(</w:t>
      </w:r>
      <w:r w:rsidRPr="004B6485">
        <w:rPr>
          <w:rFonts w:ascii="Courier New" w:hAnsi="Courier New" w:cs="Courier New"/>
          <w:noProof/>
          <w:color w:val="010001"/>
          <w:kern w:val="0"/>
          <w:sz w:val="24"/>
          <w:szCs w:val="18"/>
          <w:lang w:val="en-US"/>
        </w:rPr>
        <w:t>m_checkInFuture</w:t>
      </w: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color w:val="010001"/>
          <w:kern w:val="0"/>
          <w:sz w:val="24"/>
          <w:szCs w:val="18"/>
          <w:lang w:val="en-US"/>
        </w:rPr>
        <w:t>g_pApp</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setOpenLastProject</w:t>
      </w:r>
      <w:r w:rsidRPr="004B6485">
        <w:rPr>
          <w:rFonts w:ascii="Courier New" w:hAnsi="Courier New" w:cs="Courier New"/>
          <w:noProof/>
          <w:kern w:val="0"/>
          <w:sz w:val="24"/>
          <w:szCs w:val="18"/>
          <w:lang w:val="en-US"/>
        </w:rPr>
        <w:t>(</w:t>
      </w:r>
      <w:r w:rsidRPr="004B6485">
        <w:rPr>
          <w:rFonts w:ascii="Courier New" w:hAnsi="Courier New" w:cs="Courier New"/>
          <w:noProof/>
          <w:color w:val="010001"/>
          <w:kern w:val="0"/>
          <w:sz w:val="24"/>
          <w:szCs w:val="18"/>
          <w:lang w:val="en-US"/>
        </w:rPr>
        <w:t>m_openLastProject</w:t>
      </w: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lang w:val="en-US"/>
        </w:rPr>
      </w:pPr>
      <w:r w:rsidRPr="004B6485">
        <w:rPr>
          <w:rFonts w:ascii="Courier New" w:hAnsi="Courier New" w:cs="Courier New"/>
          <w:noProof/>
          <w:kern w:val="0"/>
          <w:sz w:val="24"/>
          <w:szCs w:val="18"/>
          <w:lang w:val="en-US"/>
        </w:rPr>
        <w:tab/>
      </w:r>
      <w:r w:rsidRPr="004B6485">
        <w:rPr>
          <w:rFonts w:ascii="Courier New" w:hAnsi="Courier New" w:cs="Courier New"/>
          <w:noProof/>
          <w:color w:val="010001"/>
          <w:kern w:val="0"/>
          <w:sz w:val="24"/>
          <w:szCs w:val="18"/>
          <w:lang w:val="en-US"/>
        </w:rPr>
        <w:t>g_pApp</w:t>
      </w:r>
      <w:r w:rsidRPr="004B6485">
        <w:rPr>
          <w:rFonts w:ascii="Courier New" w:hAnsi="Courier New" w:cs="Courier New"/>
          <w:noProof/>
          <w:kern w:val="0"/>
          <w:sz w:val="24"/>
          <w:szCs w:val="18"/>
          <w:lang w:val="en-US"/>
        </w:rPr>
        <w:t>-&gt;</w:t>
      </w:r>
      <w:r w:rsidRPr="004B6485">
        <w:rPr>
          <w:rFonts w:ascii="Courier New" w:hAnsi="Courier New" w:cs="Courier New"/>
          <w:noProof/>
          <w:color w:val="010001"/>
          <w:kern w:val="0"/>
          <w:sz w:val="24"/>
          <w:szCs w:val="18"/>
          <w:lang w:val="en-US"/>
        </w:rPr>
        <w:t>setShowCaptionFullName</w:t>
      </w:r>
      <w:r w:rsidRPr="004B6485">
        <w:rPr>
          <w:rFonts w:ascii="Courier New" w:hAnsi="Courier New" w:cs="Courier New"/>
          <w:noProof/>
          <w:kern w:val="0"/>
          <w:sz w:val="24"/>
          <w:szCs w:val="18"/>
          <w:lang w:val="en-US"/>
        </w:rPr>
        <w:t>(</w:t>
      </w:r>
      <w:r w:rsidRPr="004B6485">
        <w:rPr>
          <w:rFonts w:ascii="Courier New" w:hAnsi="Courier New" w:cs="Courier New"/>
          <w:noProof/>
          <w:color w:val="010001"/>
          <w:kern w:val="0"/>
          <w:sz w:val="24"/>
          <w:szCs w:val="18"/>
          <w:lang w:val="en-US"/>
        </w:rPr>
        <w:t>m_showFullName</w:t>
      </w:r>
      <w:r w:rsidRPr="004B6485">
        <w:rPr>
          <w:rFonts w:ascii="Courier New" w:hAnsi="Courier New" w:cs="Courier New"/>
          <w:noProof/>
          <w:kern w:val="0"/>
          <w:sz w:val="24"/>
          <w:szCs w:val="18"/>
          <w:lang w:val="en-US"/>
        </w:rPr>
        <w:t>);</w:t>
      </w:r>
    </w:p>
    <w:p w:rsidR="004B6485" w:rsidRPr="004B6485" w:rsidRDefault="004B6485" w:rsidP="004B6485">
      <w:pPr>
        <w:autoSpaceDE w:val="0"/>
        <w:autoSpaceDN w:val="0"/>
        <w:adjustRightInd w:val="0"/>
        <w:spacing w:after="0" w:line="240" w:lineRule="auto"/>
        <w:rPr>
          <w:rFonts w:ascii="Courier New" w:hAnsi="Courier New" w:cs="Courier New"/>
          <w:noProof/>
          <w:kern w:val="0"/>
          <w:sz w:val="24"/>
          <w:szCs w:val="18"/>
        </w:rPr>
      </w:pPr>
      <w:r w:rsidRPr="004B6485">
        <w:rPr>
          <w:rFonts w:ascii="Courier New" w:hAnsi="Courier New" w:cs="Courier New"/>
          <w:noProof/>
          <w:kern w:val="0"/>
          <w:sz w:val="24"/>
          <w:szCs w:val="18"/>
          <w:lang w:val="en-US"/>
        </w:rPr>
        <w:tab/>
      </w:r>
      <w:r w:rsidRPr="004B6485">
        <w:rPr>
          <w:rFonts w:ascii="Courier New" w:hAnsi="Courier New" w:cs="Courier New"/>
          <w:noProof/>
          <w:color w:val="010001"/>
          <w:kern w:val="0"/>
          <w:sz w:val="24"/>
          <w:szCs w:val="18"/>
        </w:rPr>
        <w:t>g_pApp</w:t>
      </w:r>
      <w:r w:rsidRPr="004B6485">
        <w:rPr>
          <w:rFonts w:ascii="Courier New" w:hAnsi="Courier New" w:cs="Courier New"/>
          <w:noProof/>
          <w:kern w:val="0"/>
          <w:sz w:val="24"/>
          <w:szCs w:val="18"/>
        </w:rPr>
        <w:t>-&gt;</w:t>
      </w:r>
      <w:r w:rsidRPr="004B6485">
        <w:rPr>
          <w:rFonts w:ascii="Courier New" w:hAnsi="Courier New" w:cs="Courier New"/>
          <w:noProof/>
          <w:color w:val="010001"/>
          <w:kern w:val="0"/>
          <w:sz w:val="24"/>
          <w:szCs w:val="18"/>
        </w:rPr>
        <w:t>getStyle</w:t>
      </w:r>
      <w:r w:rsidRPr="004B6485">
        <w:rPr>
          <w:rFonts w:ascii="Courier New" w:hAnsi="Courier New" w:cs="Courier New"/>
          <w:noProof/>
          <w:kern w:val="0"/>
          <w:sz w:val="24"/>
          <w:szCs w:val="18"/>
        </w:rPr>
        <w:t>()-&gt;</w:t>
      </w:r>
      <w:r w:rsidRPr="004B6485">
        <w:rPr>
          <w:rFonts w:ascii="Courier New" w:hAnsi="Courier New" w:cs="Courier New"/>
          <w:noProof/>
          <w:color w:val="010001"/>
          <w:kern w:val="0"/>
          <w:sz w:val="24"/>
          <w:szCs w:val="18"/>
        </w:rPr>
        <w:t>updateAllStyles</w:t>
      </w:r>
      <w:r w:rsidRPr="004B6485">
        <w:rPr>
          <w:rFonts w:ascii="Courier New" w:hAnsi="Courier New" w:cs="Courier New"/>
          <w:noProof/>
          <w:kern w:val="0"/>
          <w:sz w:val="24"/>
          <w:szCs w:val="18"/>
        </w:rPr>
        <w:t>();</w:t>
      </w:r>
    </w:p>
    <w:p w:rsidR="004B6485" w:rsidRDefault="004B6485" w:rsidP="004B6485">
      <w:pPr>
        <w:spacing w:line="360" w:lineRule="auto"/>
        <w:jc w:val="both"/>
        <w:rPr>
          <w:rFonts w:ascii="Courier New" w:hAnsi="Courier New" w:cs="Courier New"/>
          <w:noProof/>
          <w:kern w:val="0"/>
          <w:sz w:val="24"/>
          <w:szCs w:val="18"/>
        </w:rPr>
      </w:pPr>
      <w:r w:rsidRPr="004B6485">
        <w:rPr>
          <w:rFonts w:ascii="Courier New" w:hAnsi="Courier New" w:cs="Courier New"/>
          <w:noProof/>
          <w:kern w:val="0"/>
          <w:sz w:val="24"/>
          <w:szCs w:val="18"/>
        </w:rPr>
        <w:t>}</w:t>
      </w:r>
    </w:p>
    <w:p w:rsidR="004B6485" w:rsidRDefault="004B6485" w:rsidP="004B6485">
      <w:pPr>
        <w:spacing w:line="360"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В данном методе новые настройки применяются к стилям системы, и вызывается метод </w:t>
      </w:r>
      <w:r>
        <w:rPr>
          <w:rFonts w:ascii="Times New Roman" w:hAnsi="Times New Roman" w:cs="Times New Roman"/>
          <w:noProof/>
          <w:kern w:val="0"/>
          <w:sz w:val="28"/>
          <w:szCs w:val="18"/>
          <w:lang w:val="en-US"/>
        </w:rPr>
        <w:t>updateAllStyles</w:t>
      </w:r>
      <w:r w:rsidRPr="004B6485">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который обновляет эти стили, и пользователь видит новое оформление.</w:t>
      </w:r>
    </w:p>
    <w:p w:rsidR="006902DF" w:rsidRDefault="006902DF" w:rsidP="004B6485">
      <w:pPr>
        <w:spacing w:line="360"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При нажатии на кнопку «ОК» происходит вызов метода </w:t>
      </w:r>
      <w:r>
        <w:rPr>
          <w:rFonts w:ascii="Times New Roman" w:hAnsi="Times New Roman" w:cs="Times New Roman"/>
          <w:noProof/>
          <w:kern w:val="0"/>
          <w:sz w:val="28"/>
          <w:szCs w:val="18"/>
          <w:lang w:val="en-US"/>
        </w:rPr>
        <w:t>apply</w:t>
      </w:r>
      <w:r w:rsidRPr="006902DF">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и закрытие диалога:</w:t>
      </w:r>
    </w:p>
    <w:p w:rsidR="006902DF" w:rsidRPr="006902DF" w:rsidRDefault="006902DF" w:rsidP="006902DF">
      <w:pPr>
        <w:autoSpaceDE w:val="0"/>
        <w:autoSpaceDN w:val="0"/>
        <w:adjustRightInd w:val="0"/>
        <w:spacing w:after="0" w:line="240" w:lineRule="auto"/>
        <w:rPr>
          <w:rFonts w:ascii="Courier New" w:hAnsi="Courier New" w:cs="Courier New"/>
          <w:noProof/>
          <w:kern w:val="0"/>
          <w:sz w:val="24"/>
          <w:szCs w:val="18"/>
          <w:lang w:val="en-US"/>
        </w:rPr>
      </w:pPr>
      <w:r w:rsidRPr="006902DF">
        <w:rPr>
          <w:rFonts w:ascii="Courier New" w:hAnsi="Courier New" w:cs="Courier New"/>
          <w:noProof/>
          <w:kern w:val="0"/>
          <w:sz w:val="24"/>
          <w:szCs w:val="18"/>
          <w:lang w:val="en-US"/>
        </w:rPr>
        <w:t>void ViewPreferences::onOkButton()</w:t>
      </w:r>
    </w:p>
    <w:p w:rsidR="006902DF" w:rsidRPr="006902DF" w:rsidRDefault="006902DF" w:rsidP="006902DF">
      <w:pPr>
        <w:autoSpaceDE w:val="0"/>
        <w:autoSpaceDN w:val="0"/>
        <w:adjustRightInd w:val="0"/>
        <w:spacing w:after="0" w:line="240" w:lineRule="auto"/>
        <w:rPr>
          <w:rFonts w:ascii="Courier New" w:hAnsi="Courier New" w:cs="Courier New"/>
          <w:noProof/>
          <w:kern w:val="0"/>
          <w:sz w:val="24"/>
          <w:szCs w:val="18"/>
          <w:lang w:val="en-US"/>
        </w:rPr>
      </w:pPr>
      <w:r w:rsidRPr="006902DF">
        <w:rPr>
          <w:rFonts w:ascii="Courier New" w:hAnsi="Courier New" w:cs="Courier New"/>
          <w:noProof/>
          <w:kern w:val="0"/>
          <w:sz w:val="24"/>
          <w:szCs w:val="18"/>
          <w:lang w:val="en-US"/>
        </w:rPr>
        <w:t>{</w:t>
      </w:r>
    </w:p>
    <w:p w:rsidR="006902DF" w:rsidRPr="006902DF" w:rsidRDefault="006902DF" w:rsidP="006902DF">
      <w:pPr>
        <w:autoSpaceDE w:val="0"/>
        <w:autoSpaceDN w:val="0"/>
        <w:adjustRightInd w:val="0"/>
        <w:spacing w:after="0" w:line="240" w:lineRule="auto"/>
        <w:rPr>
          <w:rFonts w:ascii="Courier New" w:hAnsi="Courier New" w:cs="Courier New"/>
          <w:noProof/>
          <w:kern w:val="0"/>
          <w:sz w:val="24"/>
          <w:szCs w:val="18"/>
          <w:lang w:val="en-US"/>
        </w:rPr>
      </w:pPr>
      <w:r w:rsidRPr="006902DF">
        <w:rPr>
          <w:rFonts w:ascii="Courier New" w:hAnsi="Courier New" w:cs="Courier New"/>
          <w:noProof/>
          <w:kern w:val="0"/>
          <w:sz w:val="24"/>
          <w:szCs w:val="18"/>
          <w:lang w:val="en-US"/>
        </w:rPr>
        <w:tab/>
        <w:t>apply();</w:t>
      </w:r>
    </w:p>
    <w:p w:rsidR="006902DF" w:rsidRPr="006902DF" w:rsidRDefault="006902DF" w:rsidP="006902DF">
      <w:pPr>
        <w:autoSpaceDE w:val="0"/>
        <w:autoSpaceDN w:val="0"/>
        <w:adjustRightInd w:val="0"/>
        <w:spacing w:after="0" w:line="240" w:lineRule="auto"/>
        <w:rPr>
          <w:rFonts w:ascii="Courier New" w:hAnsi="Courier New" w:cs="Courier New"/>
          <w:noProof/>
          <w:kern w:val="0"/>
          <w:sz w:val="24"/>
          <w:szCs w:val="18"/>
          <w:lang w:val="en-US"/>
        </w:rPr>
      </w:pPr>
      <w:r w:rsidRPr="006902DF">
        <w:rPr>
          <w:rFonts w:ascii="Courier New" w:hAnsi="Courier New" w:cs="Courier New"/>
          <w:noProof/>
          <w:kern w:val="0"/>
          <w:sz w:val="24"/>
          <w:szCs w:val="18"/>
          <w:lang w:val="en-US"/>
        </w:rPr>
        <w:tab/>
        <w:t>done(Accepted);</w:t>
      </w:r>
    </w:p>
    <w:p w:rsidR="006902DF" w:rsidRPr="00E1508F" w:rsidRDefault="006902DF" w:rsidP="006902DF">
      <w:pPr>
        <w:spacing w:line="360" w:lineRule="auto"/>
        <w:jc w:val="both"/>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w:t>
      </w:r>
    </w:p>
    <w:p w:rsidR="006902DF" w:rsidRPr="00E1508F" w:rsidRDefault="006902DF" w:rsidP="006902DF">
      <w:pPr>
        <w:spacing w:line="360" w:lineRule="auto"/>
        <w:ind w:firstLine="578"/>
        <w:jc w:val="both"/>
        <w:rPr>
          <w:rFonts w:ascii="Times New Roman" w:hAnsi="Times New Roman" w:cs="Times New Roman"/>
          <w:noProof/>
          <w:kern w:val="0"/>
          <w:sz w:val="28"/>
          <w:szCs w:val="18"/>
          <w:lang w:val="en-US"/>
        </w:rPr>
      </w:pPr>
      <w:r>
        <w:rPr>
          <w:rFonts w:ascii="Times New Roman" w:hAnsi="Times New Roman" w:cs="Times New Roman"/>
          <w:noProof/>
          <w:kern w:val="0"/>
          <w:sz w:val="28"/>
          <w:szCs w:val="18"/>
        </w:rPr>
        <w:t>Кнопка</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Отмена</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закрывает</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диалог</w:t>
      </w:r>
      <w:r w:rsidRPr="00E1508F">
        <w:rPr>
          <w:rFonts w:ascii="Times New Roman" w:hAnsi="Times New Roman" w:cs="Times New Roman"/>
          <w:noProof/>
          <w:kern w:val="0"/>
          <w:sz w:val="28"/>
          <w:szCs w:val="18"/>
          <w:lang w:val="en-US"/>
        </w:rPr>
        <w:t>:</w:t>
      </w:r>
    </w:p>
    <w:p w:rsidR="006902DF" w:rsidRPr="00E1508F" w:rsidRDefault="006902DF" w:rsidP="006902DF">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void ViewPreferences::onCancelButton()</w:t>
      </w:r>
    </w:p>
    <w:p w:rsidR="006902DF" w:rsidRPr="006902DF" w:rsidRDefault="006902DF" w:rsidP="006902DF">
      <w:pPr>
        <w:autoSpaceDE w:val="0"/>
        <w:autoSpaceDN w:val="0"/>
        <w:adjustRightInd w:val="0"/>
        <w:spacing w:after="0" w:line="240" w:lineRule="auto"/>
        <w:rPr>
          <w:rFonts w:ascii="Courier New" w:hAnsi="Courier New" w:cs="Courier New"/>
          <w:noProof/>
          <w:kern w:val="0"/>
          <w:sz w:val="24"/>
          <w:szCs w:val="18"/>
        </w:rPr>
      </w:pPr>
      <w:r w:rsidRPr="006902DF">
        <w:rPr>
          <w:rFonts w:ascii="Courier New" w:hAnsi="Courier New" w:cs="Courier New"/>
          <w:noProof/>
          <w:kern w:val="0"/>
          <w:sz w:val="24"/>
          <w:szCs w:val="18"/>
        </w:rPr>
        <w:t>{</w:t>
      </w:r>
    </w:p>
    <w:p w:rsidR="006902DF" w:rsidRPr="006902DF" w:rsidRDefault="006902DF" w:rsidP="006902DF">
      <w:pPr>
        <w:autoSpaceDE w:val="0"/>
        <w:autoSpaceDN w:val="0"/>
        <w:adjustRightInd w:val="0"/>
        <w:spacing w:after="0" w:line="240" w:lineRule="auto"/>
        <w:rPr>
          <w:rFonts w:ascii="Courier New" w:hAnsi="Courier New" w:cs="Courier New"/>
          <w:noProof/>
          <w:kern w:val="0"/>
          <w:sz w:val="24"/>
          <w:szCs w:val="18"/>
        </w:rPr>
      </w:pPr>
      <w:r w:rsidRPr="006902DF">
        <w:rPr>
          <w:rFonts w:ascii="Courier New" w:hAnsi="Courier New" w:cs="Courier New"/>
          <w:noProof/>
          <w:kern w:val="0"/>
          <w:sz w:val="24"/>
          <w:szCs w:val="18"/>
        </w:rPr>
        <w:tab/>
        <w:t>done(Rejected);</w:t>
      </w:r>
    </w:p>
    <w:p w:rsidR="006902DF" w:rsidRPr="006902DF" w:rsidRDefault="006902DF" w:rsidP="006902DF">
      <w:pPr>
        <w:spacing w:line="360" w:lineRule="auto"/>
        <w:jc w:val="both"/>
        <w:rPr>
          <w:rFonts w:ascii="Times New Roman" w:hAnsi="Times New Roman" w:cs="Times New Roman"/>
          <w:sz w:val="40"/>
          <w:lang w:eastAsia="ru-RU"/>
        </w:rPr>
      </w:pPr>
      <w:r w:rsidRPr="006902DF">
        <w:rPr>
          <w:rFonts w:ascii="Courier New" w:hAnsi="Courier New" w:cs="Courier New"/>
          <w:noProof/>
          <w:kern w:val="0"/>
          <w:sz w:val="24"/>
          <w:szCs w:val="18"/>
        </w:rPr>
        <w:t>}</w:t>
      </w:r>
    </w:p>
    <w:p w:rsidR="00F324E4" w:rsidRDefault="006546DF" w:rsidP="00F324E4">
      <w:pPr>
        <w:pStyle w:val="2"/>
      </w:pPr>
      <w:bookmarkStart w:id="68" w:name="_Toc359244379"/>
      <w:r>
        <w:t>Реализация диалога «</w:t>
      </w:r>
      <w:r w:rsidR="006902DF">
        <w:t>График/Настройки</w:t>
      </w:r>
      <w:r>
        <w:t>»</w:t>
      </w:r>
      <w:bookmarkEnd w:id="68"/>
    </w:p>
    <w:p w:rsidR="009D7754" w:rsidRPr="009D7754" w:rsidRDefault="009D7754" w:rsidP="009D7754">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Диалог изменяет настройки графика. Он содержит в себе атрибуты:</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rPr>
        <w:tab/>
      </w:r>
      <w:r w:rsidRPr="009D7754">
        <w:rPr>
          <w:rFonts w:ascii="Courier New" w:hAnsi="Courier New" w:cs="Courier New"/>
          <w:noProof/>
          <w:kern w:val="0"/>
          <w:sz w:val="24"/>
          <w:szCs w:val="18"/>
          <w:lang w:val="en-US"/>
        </w:rPr>
        <w:t>int      m_valueCountX;</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int      m_valueCountY;</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rPr>
      </w:pPr>
      <w:r w:rsidRPr="009D7754">
        <w:rPr>
          <w:rFonts w:ascii="Courier New" w:hAnsi="Courier New" w:cs="Courier New"/>
          <w:noProof/>
          <w:kern w:val="0"/>
          <w:sz w:val="24"/>
          <w:szCs w:val="18"/>
          <w:lang w:val="en-US"/>
        </w:rPr>
        <w:tab/>
        <w:t>Q</w:t>
      </w:r>
      <w:r w:rsidR="008C76BE" w:rsidRPr="009D7754">
        <w:rPr>
          <w:rFonts w:ascii="Courier New" w:hAnsi="Courier New" w:cs="Courier New"/>
          <w:noProof/>
          <w:kern w:val="0"/>
          <w:sz w:val="24"/>
          <w:szCs w:val="18"/>
          <w:lang w:val="en-US"/>
        </w:rPr>
        <w:t>s</w:t>
      </w:r>
      <w:r w:rsidRPr="009D7754">
        <w:rPr>
          <w:rFonts w:ascii="Courier New" w:hAnsi="Courier New" w:cs="Courier New"/>
          <w:noProof/>
          <w:kern w:val="0"/>
          <w:sz w:val="24"/>
          <w:szCs w:val="18"/>
          <w:lang w:val="en-US"/>
        </w:rPr>
        <w:t>tring</w:t>
      </w:r>
      <w:r w:rsidRPr="00E1508F">
        <w:rPr>
          <w:rFonts w:ascii="Courier New" w:hAnsi="Courier New" w:cs="Courier New"/>
          <w:noProof/>
          <w:kern w:val="0"/>
          <w:sz w:val="24"/>
          <w:szCs w:val="18"/>
        </w:rPr>
        <w:t xml:space="preserve">  </w:t>
      </w:r>
      <w:r w:rsidRPr="009D7754">
        <w:rPr>
          <w:rFonts w:ascii="Courier New" w:hAnsi="Courier New" w:cs="Courier New"/>
          <w:noProof/>
          <w:kern w:val="0"/>
          <w:sz w:val="24"/>
          <w:szCs w:val="18"/>
          <w:lang w:val="en-US"/>
        </w:rPr>
        <w:t>m</w:t>
      </w:r>
      <w:r w:rsidRPr="00E1508F">
        <w:rPr>
          <w:rFonts w:ascii="Courier New" w:hAnsi="Courier New" w:cs="Courier New"/>
          <w:noProof/>
          <w:kern w:val="0"/>
          <w:sz w:val="24"/>
          <w:szCs w:val="18"/>
        </w:rPr>
        <w:t>_</w:t>
      </w:r>
      <w:r w:rsidRPr="009D7754">
        <w:rPr>
          <w:rFonts w:ascii="Courier New" w:hAnsi="Courier New" w:cs="Courier New"/>
          <w:noProof/>
          <w:kern w:val="0"/>
          <w:sz w:val="24"/>
          <w:szCs w:val="18"/>
          <w:lang w:val="en-US"/>
        </w:rPr>
        <w:t>chartTitle</w:t>
      </w:r>
      <w:r w:rsidRPr="00E1508F">
        <w:rPr>
          <w:rFonts w:ascii="Courier New" w:hAnsi="Courier New" w:cs="Courier New"/>
          <w:noProof/>
          <w:kern w:val="0"/>
          <w:sz w:val="24"/>
          <w:szCs w:val="18"/>
        </w:rPr>
        <w:t>;</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rPr>
      </w:pPr>
    </w:p>
    <w:p w:rsidR="009D7754" w:rsidRPr="009D7754" w:rsidRDefault="009D7754" w:rsidP="009D7754">
      <w:pPr>
        <w:autoSpaceDE w:val="0"/>
        <w:autoSpaceDN w:val="0"/>
        <w:adjustRightInd w:val="0"/>
        <w:spacing w:after="0" w:line="360" w:lineRule="auto"/>
        <w:ind w:firstLine="708"/>
        <w:jc w:val="both"/>
        <w:rPr>
          <w:rFonts w:ascii="Times New Roman" w:hAnsi="Times New Roman" w:cs="Times New Roman"/>
          <w:noProof/>
          <w:kern w:val="0"/>
          <w:sz w:val="28"/>
          <w:szCs w:val="18"/>
        </w:rPr>
      </w:pPr>
      <w:r w:rsidRPr="009D7754">
        <w:rPr>
          <w:rFonts w:ascii="Times New Roman" w:hAnsi="Times New Roman" w:cs="Times New Roman"/>
          <w:noProof/>
          <w:kern w:val="0"/>
          <w:sz w:val="28"/>
          <w:szCs w:val="18"/>
        </w:rPr>
        <w:t>Первые два отвечают за число значений по осям графика, последний атрибут отвечает за заголовок графика.</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rPr>
      </w:pP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rPr>
      </w:pPr>
      <w:r w:rsidRPr="009D7754">
        <w:rPr>
          <w:rFonts w:ascii="Courier New" w:hAnsi="Courier New" w:cs="Courier New"/>
          <w:noProof/>
          <w:kern w:val="0"/>
          <w:sz w:val="24"/>
          <w:szCs w:val="18"/>
        </w:rPr>
        <w:tab/>
      </w:r>
      <w:r w:rsidR="008C76BE" w:rsidRPr="009D7754">
        <w:rPr>
          <w:rFonts w:ascii="Courier New" w:hAnsi="Courier New" w:cs="Courier New"/>
          <w:noProof/>
          <w:kern w:val="0"/>
          <w:sz w:val="24"/>
          <w:szCs w:val="18"/>
          <w:lang w:val="en-US"/>
        </w:rPr>
        <w:t>I</w:t>
      </w:r>
      <w:r w:rsidRPr="009D7754">
        <w:rPr>
          <w:rFonts w:ascii="Courier New" w:hAnsi="Courier New" w:cs="Courier New"/>
          <w:noProof/>
          <w:kern w:val="0"/>
          <w:sz w:val="24"/>
          <w:szCs w:val="18"/>
          <w:lang w:val="en-US"/>
        </w:rPr>
        <w:t>nt</w:t>
      </w:r>
      <w:r w:rsidRPr="00E1508F">
        <w:rPr>
          <w:rFonts w:ascii="Courier New" w:hAnsi="Courier New" w:cs="Courier New"/>
          <w:noProof/>
          <w:kern w:val="0"/>
          <w:sz w:val="24"/>
          <w:szCs w:val="18"/>
        </w:rPr>
        <w:t xml:space="preserve">      </w:t>
      </w:r>
      <w:r w:rsidRPr="009D7754">
        <w:rPr>
          <w:rFonts w:ascii="Courier New" w:hAnsi="Courier New" w:cs="Courier New"/>
          <w:noProof/>
          <w:kern w:val="0"/>
          <w:sz w:val="24"/>
          <w:szCs w:val="18"/>
          <w:lang w:val="en-US"/>
        </w:rPr>
        <w:t>m</w:t>
      </w:r>
      <w:r w:rsidRPr="00E1508F">
        <w:rPr>
          <w:rFonts w:ascii="Courier New" w:hAnsi="Courier New" w:cs="Courier New"/>
          <w:noProof/>
          <w:kern w:val="0"/>
          <w:sz w:val="24"/>
          <w:szCs w:val="18"/>
        </w:rPr>
        <w:t>_</w:t>
      </w:r>
      <w:r w:rsidRPr="009D7754">
        <w:rPr>
          <w:rFonts w:ascii="Courier New" w:hAnsi="Courier New" w:cs="Courier New"/>
          <w:noProof/>
          <w:kern w:val="0"/>
          <w:sz w:val="24"/>
          <w:szCs w:val="18"/>
          <w:lang w:val="en-US"/>
        </w:rPr>
        <w:t>sizeMarker</w:t>
      </w:r>
      <w:r w:rsidRPr="00E1508F">
        <w:rPr>
          <w:rFonts w:ascii="Courier New" w:hAnsi="Courier New" w:cs="Courier New"/>
          <w:noProof/>
          <w:kern w:val="0"/>
          <w:sz w:val="24"/>
          <w:szCs w:val="18"/>
        </w:rPr>
        <w:t>;</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rPr>
      </w:pPr>
    </w:p>
    <w:p w:rsidR="009D7754" w:rsidRPr="009D7754" w:rsidRDefault="009D7754" w:rsidP="009D7754">
      <w:pPr>
        <w:autoSpaceDE w:val="0"/>
        <w:autoSpaceDN w:val="0"/>
        <w:adjustRightInd w:val="0"/>
        <w:spacing w:after="0" w:line="240" w:lineRule="auto"/>
        <w:ind w:firstLine="708"/>
        <w:rPr>
          <w:rFonts w:ascii="Times New Roman" w:hAnsi="Times New Roman" w:cs="Times New Roman"/>
          <w:noProof/>
          <w:kern w:val="0"/>
          <w:sz w:val="28"/>
          <w:szCs w:val="18"/>
        </w:rPr>
      </w:pPr>
      <w:r w:rsidRPr="009D7754">
        <w:rPr>
          <w:rFonts w:ascii="Times New Roman" w:hAnsi="Times New Roman" w:cs="Times New Roman"/>
          <w:noProof/>
          <w:kern w:val="0"/>
          <w:sz w:val="28"/>
          <w:szCs w:val="18"/>
        </w:rPr>
        <w:t>Данный атрибут определяет размер маркера на графике.</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rPr>
      </w:pP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rPr>
      </w:pPr>
      <w:r w:rsidRPr="009D7754">
        <w:rPr>
          <w:rFonts w:ascii="Courier New" w:hAnsi="Courier New" w:cs="Courier New"/>
          <w:noProof/>
          <w:kern w:val="0"/>
          <w:sz w:val="24"/>
          <w:szCs w:val="18"/>
        </w:rPr>
        <w:lastRenderedPageBreak/>
        <w:tab/>
      </w:r>
      <w:r w:rsidR="008C76BE" w:rsidRPr="009D7754">
        <w:rPr>
          <w:rFonts w:ascii="Courier New" w:hAnsi="Courier New" w:cs="Courier New"/>
          <w:noProof/>
          <w:kern w:val="0"/>
          <w:sz w:val="24"/>
          <w:szCs w:val="18"/>
          <w:lang w:val="en-US"/>
        </w:rPr>
        <w:t>I</w:t>
      </w:r>
      <w:r w:rsidRPr="009D7754">
        <w:rPr>
          <w:rFonts w:ascii="Courier New" w:hAnsi="Courier New" w:cs="Courier New"/>
          <w:noProof/>
          <w:kern w:val="0"/>
          <w:sz w:val="24"/>
          <w:szCs w:val="18"/>
          <w:lang w:val="en-US"/>
        </w:rPr>
        <w:t>nt</w:t>
      </w:r>
      <w:r w:rsidRPr="00E1508F">
        <w:rPr>
          <w:rFonts w:ascii="Courier New" w:hAnsi="Courier New" w:cs="Courier New"/>
          <w:noProof/>
          <w:kern w:val="0"/>
          <w:sz w:val="24"/>
          <w:szCs w:val="18"/>
        </w:rPr>
        <w:t xml:space="preserve">      </w:t>
      </w:r>
      <w:r w:rsidRPr="009D7754">
        <w:rPr>
          <w:rFonts w:ascii="Courier New" w:hAnsi="Courier New" w:cs="Courier New"/>
          <w:noProof/>
          <w:kern w:val="0"/>
          <w:sz w:val="24"/>
          <w:szCs w:val="18"/>
          <w:lang w:val="en-US"/>
        </w:rPr>
        <w:t>traceIndex</w:t>
      </w:r>
      <w:r w:rsidRPr="00E1508F">
        <w:rPr>
          <w:rFonts w:ascii="Courier New" w:hAnsi="Courier New" w:cs="Courier New"/>
          <w:noProof/>
          <w:kern w:val="0"/>
          <w:sz w:val="24"/>
          <w:szCs w:val="18"/>
        </w:rPr>
        <w:t>;</w:t>
      </w:r>
    </w:p>
    <w:p w:rsidR="009D7754" w:rsidRDefault="009D7754" w:rsidP="009D7754">
      <w:pPr>
        <w:autoSpaceDE w:val="0"/>
        <w:autoSpaceDN w:val="0"/>
        <w:adjustRightInd w:val="0"/>
        <w:spacing w:after="0" w:line="240" w:lineRule="auto"/>
        <w:rPr>
          <w:rFonts w:ascii="Courier New" w:hAnsi="Courier New" w:cs="Courier New"/>
          <w:noProof/>
          <w:kern w:val="0"/>
          <w:sz w:val="24"/>
          <w:szCs w:val="18"/>
        </w:rPr>
      </w:pPr>
    </w:p>
    <w:p w:rsidR="009D7754" w:rsidRPr="009D7754" w:rsidRDefault="009D7754" w:rsidP="009D7754">
      <w:pPr>
        <w:autoSpaceDE w:val="0"/>
        <w:autoSpaceDN w:val="0"/>
        <w:adjustRightInd w:val="0"/>
        <w:spacing w:after="0" w:line="240" w:lineRule="auto"/>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Атрибут </w:t>
      </w:r>
      <w:r>
        <w:rPr>
          <w:rFonts w:ascii="Times New Roman" w:hAnsi="Times New Roman" w:cs="Times New Roman"/>
          <w:noProof/>
          <w:kern w:val="0"/>
          <w:sz w:val="28"/>
          <w:szCs w:val="18"/>
          <w:lang w:val="en-US"/>
        </w:rPr>
        <w:t>traceIndex</w:t>
      </w:r>
      <w:r>
        <w:rPr>
          <w:rFonts w:ascii="Times New Roman" w:hAnsi="Times New Roman" w:cs="Times New Roman"/>
          <w:noProof/>
          <w:kern w:val="0"/>
          <w:sz w:val="28"/>
          <w:szCs w:val="18"/>
        </w:rPr>
        <w:t xml:space="preserve"> определяет, какое значение откладывается по оси </w:t>
      </w:r>
      <w:r>
        <w:rPr>
          <w:rFonts w:ascii="Times New Roman" w:hAnsi="Times New Roman" w:cs="Times New Roman"/>
          <w:noProof/>
          <w:kern w:val="0"/>
          <w:sz w:val="28"/>
          <w:szCs w:val="18"/>
          <w:lang w:val="en-US"/>
        </w:rPr>
        <w:t>Y</w:t>
      </w:r>
      <w:r w:rsidRPr="009D7754">
        <w:rPr>
          <w:rFonts w:ascii="Times New Roman" w:hAnsi="Times New Roman" w:cs="Times New Roman"/>
          <w:noProof/>
          <w:kern w:val="0"/>
          <w:sz w:val="28"/>
          <w:szCs w:val="18"/>
        </w:rPr>
        <w:t>.</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rPr>
      </w:pP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rPr>
        <w:tab/>
      </w:r>
      <w:r w:rsidRPr="009D7754">
        <w:rPr>
          <w:rFonts w:ascii="Courier New" w:hAnsi="Courier New" w:cs="Courier New"/>
          <w:noProof/>
          <w:color w:val="010001"/>
          <w:kern w:val="0"/>
          <w:sz w:val="24"/>
          <w:szCs w:val="18"/>
          <w:lang w:val="en-US"/>
        </w:rPr>
        <w:t>PTR</w:t>
      </w:r>
      <w:r w:rsidRPr="009D7754">
        <w:rPr>
          <w:rFonts w:ascii="Courier New" w:hAnsi="Courier New" w:cs="Courier New"/>
          <w:noProof/>
          <w:kern w:val="0"/>
          <w:sz w:val="24"/>
          <w:szCs w:val="18"/>
          <w:lang w:val="en-US"/>
        </w:rPr>
        <w:t>(</w:t>
      </w:r>
      <w:r w:rsidRPr="009D7754">
        <w:rPr>
          <w:rFonts w:ascii="Courier New" w:hAnsi="Courier New" w:cs="Courier New"/>
          <w:noProof/>
          <w:color w:val="010001"/>
          <w:kern w:val="0"/>
          <w:sz w:val="24"/>
          <w:szCs w:val="18"/>
          <w:lang w:val="en-US"/>
        </w:rPr>
        <w:t>ChartView</w:t>
      </w:r>
      <w:r w:rsidRPr="009D7754">
        <w:rPr>
          <w:rFonts w:ascii="Courier New" w:hAnsi="Courier New" w:cs="Courier New"/>
          <w:noProof/>
          <w:kern w:val="0"/>
          <w:sz w:val="24"/>
          <w:szCs w:val="18"/>
          <w:lang w:val="en-US"/>
        </w:rPr>
        <w:t xml:space="preserve">)  </w:t>
      </w:r>
      <w:r w:rsidRPr="009D7754">
        <w:rPr>
          <w:rFonts w:ascii="Courier New" w:hAnsi="Courier New" w:cs="Courier New"/>
          <w:noProof/>
          <w:color w:val="010001"/>
          <w:kern w:val="0"/>
          <w:sz w:val="24"/>
          <w:szCs w:val="18"/>
          <w:lang w:val="en-US"/>
        </w:rPr>
        <w:t>m_pView</w:t>
      </w:r>
      <w:r w:rsidRPr="009D7754">
        <w:rPr>
          <w:rFonts w:ascii="Courier New" w:hAnsi="Courier New" w:cs="Courier New"/>
          <w:noProof/>
          <w:kern w:val="0"/>
          <w:sz w:val="24"/>
          <w:szCs w:val="18"/>
          <w:lang w:val="en-US"/>
        </w:rPr>
        <w:t>;</w:t>
      </w:r>
    </w:p>
    <w:p w:rsidR="009D7754" w:rsidRDefault="009D7754" w:rsidP="009D7754">
      <w:pPr>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E1508F">
        <w:rPr>
          <w:rFonts w:ascii="Courier New" w:hAnsi="Courier New" w:cs="Courier New"/>
          <w:noProof/>
          <w:color w:val="010001"/>
          <w:kern w:val="0"/>
          <w:sz w:val="24"/>
          <w:szCs w:val="18"/>
          <w:lang w:val="en-US"/>
        </w:rPr>
        <w:t>PTR</w:t>
      </w:r>
      <w:r w:rsidRPr="00E1508F">
        <w:rPr>
          <w:rFonts w:ascii="Courier New" w:hAnsi="Courier New" w:cs="Courier New"/>
          <w:noProof/>
          <w:kern w:val="0"/>
          <w:sz w:val="24"/>
          <w:szCs w:val="18"/>
          <w:lang w:val="en-US"/>
        </w:rPr>
        <w:t>(</w:t>
      </w:r>
      <w:r w:rsidRPr="00E1508F">
        <w:rPr>
          <w:rFonts w:ascii="Courier New" w:hAnsi="Courier New" w:cs="Courier New"/>
          <w:noProof/>
          <w:color w:val="010001"/>
          <w:kern w:val="0"/>
          <w:sz w:val="24"/>
          <w:szCs w:val="18"/>
          <w:lang w:val="en-US"/>
        </w:rPr>
        <w:t>ChartSerie</w:t>
      </w:r>
      <w:r w:rsidRPr="00E1508F">
        <w:rPr>
          <w:rFonts w:ascii="Courier New" w:hAnsi="Courier New" w:cs="Courier New"/>
          <w:noProof/>
          <w:kern w:val="0"/>
          <w:sz w:val="24"/>
          <w:szCs w:val="18"/>
          <w:lang w:val="en-US"/>
        </w:rPr>
        <w:t xml:space="preserve">) </w:t>
      </w:r>
      <w:r w:rsidRPr="00E1508F">
        <w:rPr>
          <w:rFonts w:ascii="Courier New" w:hAnsi="Courier New" w:cs="Courier New"/>
          <w:noProof/>
          <w:color w:val="010001"/>
          <w:kern w:val="0"/>
          <w:sz w:val="24"/>
          <w:szCs w:val="18"/>
          <w:lang w:val="en-US"/>
        </w:rPr>
        <w:t>m_pSerie</w:t>
      </w:r>
      <w:r w:rsidRPr="00E1508F">
        <w:rPr>
          <w:rFonts w:ascii="Courier New" w:hAnsi="Courier New" w:cs="Courier New"/>
          <w:noProof/>
          <w:kern w:val="0"/>
          <w:sz w:val="24"/>
          <w:szCs w:val="18"/>
          <w:lang w:val="en-US"/>
        </w:rPr>
        <w:t>;</w:t>
      </w:r>
    </w:p>
    <w:p w:rsidR="009D7754" w:rsidRDefault="009D7754" w:rsidP="009D7754">
      <w:pPr>
        <w:ind w:firstLine="431"/>
        <w:rPr>
          <w:rFonts w:ascii="Times New Roman" w:hAnsi="Times New Roman" w:cs="Times New Roman"/>
          <w:noProof/>
          <w:kern w:val="0"/>
          <w:sz w:val="28"/>
          <w:szCs w:val="18"/>
        </w:rPr>
      </w:pPr>
      <w:r>
        <w:rPr>
          <w:rFonts w:ascii="Times New Roman" w:hAnsi="Times New Roman" w:cs="Times New Roman"/>
          <w:noProof/>
          <w:kern w:val="0"/>
          <w:sz w:val="28"/>
          <w:szCs w:val="18"/>
        </w:rPr>
        <w:t>Данные указатели указывают на объекты системы, отвечающие за отрисовку графиков.</w:t>
      </w:r>
    </w:p>
    <w:p w:rsidR="009D7754" w:rsidRDefault="009D7754" w:rsidP="009D7754">
      <w:pPr>
        <w:ind w:firstLine="431"/>
        <w:rPr>
          <w:rFonts w:ascii="Times New Roman" w:hAnsi="Times New Roman" w:cs="Times New Roman"/>
          <w:sz w:val="28"/>
          <w:lang w:eastAsia="ru-RU"/>
        </w:rPr>
      </w:pPr>
      <w:r>
        <w:rPr>
          <w:rFonts w:ascii="Times New Roman" w:hAnsi="Times New Roman" w:cs="Times New Roman"/>
          <w:sz w:val="28"/>
          <w:lang w:eastAsia="ru-RU"/>
        </w:rPr>
        <w:t xml:space="preserve">Так же, как и в диалоге </w:t>
      </w:r>
      <w:proofErr w:type="spellStart"/>
      <w:r>
        <w:rPr>
          <w:rFonts w:ascii="Times New Roman" w:hAnsi="Times New Roman" w:cs="Times New Roman"/>
          <w:sz w:val="28"/>
          <w:lang w:val="en-US" w:eastAsia="ru-RU"/>
        </w:rPr>
        <w:t>ViewPreferences</w:t>
      </w:r>
      <w:proofErr w:type="spellEnd"/>
      <w:r>
        <w:rPr>
          <w:rFonts w:ascii="Times New Roman" w:hAnsi="Times New Roman" w:cs="Times New Roman"/>
          <w:sz w:val="28"/>
          <w:lang w:eastAsia="ru-RU"/>
        </w:rPr>
        <w:t xml:space="preserve">, в данном диалоге реализованы методы </w:t>
      </w:r>
      <w:proofErr w:type="spellStart"/>
      <w:r>
        <w:rPr>
          <w:rFonts w:ascii="Times New Roman" w:hAnsi="Times New Roman" w:cs="Times New Roman"/>
          <w:sz w:val="28"/>
          <w:lang w:val="en-US" w:eastAsia="ru-RU"/>
        </w:rPr>
        <w:t>onCheckAllData</w:t>
      </w:r>
      <w:proofErr w:type="spellEnd"/>
      <w:r w:rsidRPr="009D7754">
        <w:rPr>
          <w:rFonts w:ascii="Times New Roman" w:hAnsi="Times New Roman" w:cs="Times New Roman"/>
          <w:sz w:val="28"/>
          <w:lang w:eastAsia="ru-RU"/>
        </w:rPr>
        <w:t xml:space="preserve"> </w:t>
      </w:r>
      <w:r>
        <w:rPr>
          <w:rFonts w:ascii="Times New Roman" w:hAnsi="Times New Roman" w:cs="Times New Roman"/>
          <w:sz w:val="28"/>
          <w:lang w:eastAsia="ru-RU"/>
        </w:rPr>
        <w:t xml:space="preserve">и </w:t>
      </w:r>
      <w:r>
        <w:rPr>
          <w:rFonts w:ascii="Times New Roman" w:hAnsi="Times New Roman" w:cs="Times New Roman"/>
          <w:sz w:val="28"/>
          <w:lang w:val="en-US" w:eastAsia="ru-RU"/>
        </w:rPr>
        <w:t>apply</w:t>
      </w:r>
      <w:r w:rsidRPr="009D7754">
        <w:rPr>
          <w:rFonts w:ascii="Times New Roman" w:hAnsi="Times New Roman" w:cs="Times New Roman"/>
          <w:sz w:val="28"/>
          <w:lang w:eastAsia="ru-RU"/>
        </w:rPr>
        <w:t>:</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void ChartPreferences::onCheckAllData()</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legend = showLegendCheckBox-&gt;checkState() == Qt::Checked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showInLegend = showInLegendCheckBox-&gt;checkState() == Qt::Checked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showMarker = showMarkerCheckBox-&gt;checkState() == Qt::Checked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transparentMarker = transparentMarkerCheckBox-&gt;checkState() == Qt::Checked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titleFlag  = titleLineEdit-&gt;text() == m_pView-&gt;getDocument()-&gt;getTitle()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yValueFlag = yValueLineEdit-&gt;text().toInt() == m_pView-&gt;getValueCountX()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xValueFlag = xValueLineEdit-&gt;text().toInt() == m_pView-&gt;getValueCountY()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showLegendFlag = legend == m_pView-&gt;isDrawLegend();</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showInLegendFlag = showInLegend == m_pSerie-&gt;options().showInLegend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markerSizeFlag = markerSizeLineEdit-&gt;text().toInt() == m_pSerie-&gt;options().markerSize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markerShowFlag = showMarker == m_pSerie-&gt;options().markerNeedDraw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markerTransparentFlag = transparentMarker == m_pSerie-&gt;options().markerTransparent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titleValueFlag = titleValueLineEdit-&gt;text() == m_pSerie-&gt;options().title;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colorFlag = colorComboBox-&gt;itemData(colorComboBox-&gt;currentIndex(), Qt::UserRole).value&lt;Q</w:t>
      </w:r>
      <w:r w:rsidR="008C76BE" w:rsidRPr="009D7754">
        <w:rPr>
          <w:rFonts w:ascii="Courier New" w:hAnsi="Courier New" w:cs="Courier New"/>
          <w:noProof/>
          <w:kern w:val="0"/>
          <w:sz w:val="24"/>
          <w:szCs w:val="18"/>
          <w:lang w:val="en-US"/>
        </w:rPr>
        <w:t>c</w:t>
      </w:r>
      <w:r w:rsidRPr="009D7754">
        <w:rPr>
          <w:rFonts w:ascii="Courier New" w:hAnsi="Courier New" w:cs="Courier New"/>
          <w:noProof/>
          <w:kern w:val="0"/>
          <w:sz w:val="24"/>
          <w:szCs w:val="18"/>
          <w:lang w:val="en-US"/>
        </w:rPr>
        <w:t>olor&gt;() == m_pSerie-&gt;options().color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markerTypeFlag = markerComboBox-&gt;itemData(markerComboBox-&gt;currentIndex(), Qt::UserRole).toInt() == m_pSerie-&gt;options().markerType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rbool valueFlag = traceIndex == yTraceComboBox-&gt;currentIndex();</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if (titleFlag</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&amp;&amp; yValueFlag</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lastRenderedPageBreak/>
        <w:tab/>
      </w:r>
      <w:r w:rsidRPr="009D7754">
        <w:rPr>
          <w:rFonts w:ascii="Courier New" w:hAnsi="Courier New" w:cs="Courier New"/>
          <w:noProof/>
          <w:kern w:val="0"/>
          <w:sz w:val="24"/>
          <w:szCs w:val="18"/>
          <w:lang w:val="en-US"/>
        </w:rPr>
        <w:tab/>
        <w:t>&amp;&amp; xValueFlag</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&amp;&amp; showLegendFlag</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&amp;&amp; showInLegendFlag</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&amp;&amp; markerSizeFlag</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&amp;&amp; markerShowFlag</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&amp;&amp; markerTransparentFlag</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&amp;&amp; titleValueFlag</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&amp;&amp; colorFlag</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&amp;&amp; markerTypeFlag</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&amp;&amp; valueFlag)</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applyButton-&gt;setEnabled(false);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else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applyButton-&gt;setEnabled(true);</w:t>
      </w:r>
    </w:p>
    <w:p w:rsidR="009D7754" w:rsidRDefault="009D7754" w:rsidP="009D7754">
      <w:pPr>
        <w:rPr>
          <w:rFonts w:ascii="Courier New" w:hAnsi="Courier New" w:cs="Courier New"/>
          <w:noProof/>
          <w:kern w:val="0"/>
          <w:sz w:val="24"/>
          <w:szCs w:val="18"/>
        </w:rPr>
      </w:pPr>
      <w:r w:rsidRPr="009D7754">
        <w:rPr>
          <w:rFonts w:ascii="Courier New" w:hAnsi="Courier New" w:cs="Courier New"/>
          <w:noProof/>
          <w:kern w:val="0"/>
          <w:sz w:val="24"/>
          <w:szCs w:val="18"/>
        </w:rPr>
        <w:t>}</w:t>
      </w:r>
    </w:p>
    <w:p w:rsidR="009D7754" w:rsidRDefault="009D7754" w:rsidP="009D7754">
      <w:pPr>
        <w:ind w:firstLine="708"/>
        <w:jc w:val="both"/>
        <w:rPr>
          <w:rFonts w:ascii="Times New Roman" w:hAnsi="Times New Roman" w:cs="Times New Roman"/>
          <w:noProof/>
          <w:kern w:val="0"/>
          <w:sz w:val="28"/>
          <w:szCs w:val="18"/>
        </w:rPr>
      </w:pPr>
      <w:r>
        <w:rPr>
          <w:rFonts w:ascii="Times New Roman" w:hAnsi="Times New Roman" w:cs="Times New Roman"/>
          <w:noProof/>
          <w:kern w:val="0"/>
          <w:sz w:val="28"/>
          <w:szCs w:val="18"/>
        </w:rPr>
        <w:t>Метод активирует/деактивирует кнопку «Применить».</w:t>
      </w:r>
    </w:p>
    <w:p w:rsidR="009D7754" w:rsidRPr="009D7754" w:rsidRDefault="008C76BE"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V</w:t>
      </w:r>
      <w:r w:rsidR="009D7754" w:rsidRPr="009D7754">
        <w:rPr>
          <w:rFonts w:ascii="Courier New" w:hAnsi="Courier New" w:cs="Courier New"/>
          <w:noProof/>
          <w:kern w:val="0"/>
          <w:sz w:val="24"/>
          <w:szCs w:val="18"/>
          <w:lang w:val="en-US"/>
        </w:rPr>
        <w:t>oid ChartPreferences::apply()</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traceIndex = yTraceComboBox-&gt;currentIndex();</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m_pView-&gt;setYAxis(yTraceComboBox-&gt;currentIndex() != -1</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 m_pView-&gt;getDocument()-&gt;getSerieList().at(yTraceComboBox-&gt;currentIndex())</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 NULL</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m_pView-&gt;setDrawLegend(showLegendCheckBox-&gt;checkState() == Qt::Checked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m_pView-&gt;setValueCountX(m_valueCountX);</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m_pView-&gt;setValueCountY(m_valueCountY);</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m_pView-&gt;getDocument()-&gt;setTitle(m_chartTitle);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if (m_pSerie)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Q</w:t>
      </w:r>
      <w:r w:rsidR="008C76BE" w:rsidRPr="009D7754">
        <w:rPr>
          <w:rFonts w:ascii="Courier New" w:hAnsi="Courier New" w:cs="Courier New"/>
          <w:noProof/>
          <w:kern w:val="0"/>
          <w:sz w:val="24"/>
          <w:szCs w:val="18"/>
          <w:lang w:val="en-US"/>
        </w:rPr>
        <w:t>s</w:t>
      </w:r>
      <w:r w:rsidRPr="009D7754">
        <w:rPr>
          <w:rFonts w:ascii="Courier New" w:hAnsi="Courier New" w:cs="Courier New"/>
          <w:noProof/>
          <w:kern w:val="0"/>
          <w:sz w:val="24"/>
          <w:szCs w:val="18"/>
          <w:lang w:val="en-US"/>
        </w:rPr>
        <w:t>tring title = titleValueLineEdit-&gt;text();</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ChartSerie::Options options;</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options.title = title;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options.color = colorComboBox-&gt;itemData(colorComboBox-&gt;currentIndex(), Qt::UserRole).value&lt;Q</w:t>
      </w:r>
      <w:r w:rsidR="008C76BE" w:rsidRPr="009D7754">
        <w:rPr>
          <w:rFonts w:ascii="Courier New" w:hAnsi="Courier New" w:cs="Courier New"/>
          <w:noProof/>
          <w:kern w:val="0"/>
          <w:sz w:val="24"/>
          <w:szCs w:val="18"/>
          <w:lang w:val="en-US"/>
        </w:rPr>
        <w:t>c</w:t>
      </w:r>
      <w:r w:rsidRPr="009D7754">
        <w:rPr>
          <w:rFonts w:ascii="Courier New" w:hAnsi="Courier New" w:cs="Courier New"/>
          <w:noProof/>
          <w:kern w:val="0"/>
          <w:sz w:val="24"/>
          <w:szCs w:val="18"/>
          <w:lang w:val="en-US"/>
        </w:rPr>
        <w:t>olor&gt;();</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options.markerType = static_cast&lt;Serie::Marker&gt;(markerComboBox-&gt;itemData(markerComboBox-&gt;currentIndex(), Qt::UserRole).toInt());</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options.markerSize = m_sizeMarker;</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options.markerNeedDraw = showMarkerCheckBox-&gt;checkState() == Qt::Checked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options.markerTransparent = transparentMarkerCheckBox-&gt;checkState() == Qt::Checked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options.showInLegend = showInLegendCheckBox-&gt;checkState() == Qt::Checked ? true : false;</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r>
      <w:r w:rsidRPr="009D7754">
        <w:rPr>
          <w:rFonts w:ascii="Courier New" w:hAnsi="Courier New" w:cs="Courier New"/>
          <w:noProof/>
          <w:kern w:val="0"/>
          <w:sz w:val="24"/>
          <w:szCs w:val="18"/>
          <w:lang w:val="en-US"/>
        </w:rPr>
        <w:tab/>
        <w:t>m_pSerie-&gt;setOptions(options);</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tab/>
        <w:t>}</w:t>
      </w: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p>
    <w:p w:rsidR="009D7754" w:rsidRPr="009D7754" w:rsidRDefault="009D7754" w:rsidP="009D7754">
      <w:pPr>
        <w:autoSpaceDE w:val="0"/>
        <w:autoSpaceDN w:val="0"/>
        <w:adjustRightInd w:val="0"/>
        <w:spacing w:after="0" w:line="240" w:lineRule="auto"/>
        <w:rPr>
          <w:rFonts w:ascii="Courier New" w:hAnsi="Courier New" w:cs="Courier New"/>
          <w:noProof/>
          <w:kern w:val="0"/>
          <w:sz w:val="24"/>
          <w:szCs w:val="18"/>
          <w:lang w:val="en-US"/>
        </w:rPr>
      </w:pPr>
      <w:r w:rsidRPr="009D7754">
        <w:rPr>
          <w:rFonts w:ascii="Courier New" w:hAnsi="Courier New" w:cs="Courier New"/>
          <w:noProof/>
          <w:kern w:val="0"/>
          <w:sz w:val="24"/>
          <w:szCs w:val="18"/>
          <w:lang w:val="en-US"/>
        </w:rPr>
        <w:lastRenderedPageBreak/>
        <w:tab/>
        <w:t>m_pView-&gt;repaint();</w:t>
      </w:r>
    </w:p>
    <w:p w:rsidR="009D7754" w:rsidRDefault="009D7754" w:rsidP="009D7754">
      <w:pPr>
        <w:rPr>
          <w:rFonts w:ascii="Courier New" w:hAnsi="Courier New" w:cs="Courier New"/>
          <w:noProof/>
          <w:kern w:val="0"/>
          <w:sz w:val="24"/>
          <w:szCs w:val="18"/>
        </w:rPr>
      </w:pPr>
      <w:r w:rsidRPr="009D7754">
        <w:rPr>
          <w:rFonts w:ascii="Courier New" w:hAnsi="Courier New" w:cs="Courier New"/>
          <w:noProof/>
          <w:kern w:val="0"/>
          <w:sz w:val="24"/>
          <w:szCs w:val="18"/>
        </w:rPr>
        <w:t>}</w:t>
      </w:r>
    </w:p>
    <w:p w:rsidR="009D7754" w:rsidRPr="009D7754" w:rsidRDefault="009D7754" w:rsidP="009D7754">
      <w:pPr>
        <w:ind w:firstLine="431"/>
        <w:jc w:val="both"/>
        <w:rPr>
          <w:rFonts w:ascii="Times New Roman" w:hAnsi="Times New Roman" w:cs="Times New Roman"/>
          <w:sz w:val="28"/>
          <w:lang w:eastAsia="ru-RU"/>
        </w:rPr>
      </w:pPr>
      <w:r>
        <w:rPr>
          <w:rFonts w:ascii="Times New Roman" w:hAnsi="Times New Roman" w:cs="Times New Roman"/>
          <w:sz w:val="28"/>
          <w:lang w:eastAsia="ru-RU"/>
        </w:rPr>
        <w:t xml:space="preserve">Метод вызывается при нажатии кнопки «Применить» и сохраняет настройки, после чего вызывается </w:t>
      </w:r>
      <w:r>
        <w:rPr>
          <w:rFonts w:ascii="Times New Roman" w:hAnsi="Times New Roman" w:cs="Times New Roman"/>
          <w:sz w:val="28"/>
          <w:lang w:val="en-US" w:eastAsia="ru-RU"/>
        </w:rPr>
        <w:t>repaint</w:t>
      </w:r>
      <w:r w:rsidRPr="009D7754">
        <w:rPr>
          <w:rFonts w:ascii="Times New Roman" w:hAnsi="Times New Roman" w:cs="Times New Roman"/>
          <w:sz w:val="28"/>
          <w:lang w:eastAsia="ru-RU"/>
        </w:rPr>
        <w:t xml:space="preserve">() </w:t>
      </w:r>
      <w:r>
        <w:rPr>
          <w:rFonts w:ascii="Times New Roman" w:hAnsi="Times New Roman" w:cs="Times New Roman"/>
          <w:sz w:val="28"/>
          <w:lang w:val="en-US" w:eastAsia="ru-RU"/>
        </w:rPr>
        <w:t>m</w:t>
      </w:r>
      <w:r w:rsidRPr="009D7754">
        <w:rPr>
          <w:rFonts w:ascii="Times New Roman" w:hAnsi="Times New Roman" w:cs="Times New Roman"/>
          <w:sz w:val="28"/>
          <w:lang w:eastAsia="ru-RU"/>
        </w:rPr>
        <w:t>_</w:t>
      </w:r>
      <w:proofErr w:type="spellStart"/>
      <w:r>
        <w:rPr>
          <w:rFonts w:ascii="Times New Roman" w:hAnsi="Times New Roman" w:cs="Times New Roman"/>
          <w:sz w:val="28"/>
          <w:lang w:val="en-US" w:eastAsia="ru-RU"/>
        </w:rPr>
        <w:t>pView</w:t>
      </w:r>
      <w:proofErr w:type="spellEnd"/>
      <w:r>
        <w:rPr>
          <w:rFonts w:ascii="Times New Roman" w:hAnsi="Times New Roman" w:cs="Times New Roman"/>
          <w:sz w:val="28"/>
          <w:lang w:eastAsia="ru-RU"/>
        </w:rPr>
        <w:t>, рисующий график с новыми настройками.</w:t>
      </w:r>
    </w:p>
    <w:p w:rsidR="006902DF" w:rsidRPr="006902DF" w:rsidRDefault="008C76BE" w:rsidP="008C76BE">
      <w:pPr>
        <w:ind w:firstLine="431"/>
        <w:jc w:val="both"/>
        <w:rPr>
          <w:rFonts w:ascii="Times New Roman" w:hAnsi="Times New Roman" w:cs="Times New Roman"/>
          <w:sz w:val="28"/>
          <w:lang w:eastAsia="ru-RU"/>
        </w:rPr>
      </w:pPr>
      <w:r>
        <w:rPr>
          <w:rFonts w:ascii="Times New Roman" w:hAnsi="Times New Roman" w:cs="Times New Roman"/>
          <w:sz w:val="28"/>
          <w:lang w:eastAsia="ru-RU"/>
        </w:rPr>
        <w:t>Отслеживание действий пользователя происходит механизму, аналогичному диалогу настроек редактора.</w:t>
      </w:r>
    </w:p>
    <w:p w:rsidR="006546DF" w:rsidRDefault="00DA60EC" w:rsidP="006546DF">
      <w:pPr>
        <w:pStyle w:val="2"/>
      </w:pPr>
      <w:bookmarkStart w:id="69" w:name="_Toc359244380"/>
      <w:r>
        <w:t>Реализация диалога «Поиск</w:t>
      </w:r>
      <w:proofErr w:type="gramStart"/>
      <w:r>
        <w:t>/Н</w:t>
      </w:r>
      <w:proofErr w:type="gramEnd"/>
      <w:r>
        <w:t>айти»</w:t>
      </w:r>
      <w:bookmarkEnd w:id="69"/>
    </w:p>
    <w:p w:rsidR="00DA60EC" w:rsidRPr="00DA60EC" w:rsidRDefault="00DA60EC" w:rsidP="00DA60EC">
      <w:pPr>
        <w:ind w:firstLine="431"/>
        <w:jc w:val="both"/>
        <w:rPr>
          <w:rFonts w:ascii="Times New Roman" w:hAnsi="Times New Roman" w:cs="Times New Roman"/>
          <w:sz w:val="28"/>
          <w:lang w:eastAsia="ru-RU"/>
        </w:rPr>
      </w:pPr>
      <w:r>
        <w:rPr>
          <w:rFonts w:ascii="Times New Roman" w:hAnsi="Times New Roman" w:cs="Times New Roman"/>
          <w:sz w:val="28"/>
          <w:lang w:eastAsia="ru-RU"/>
        </w:rPr>
        <w:t xml:space="preserve">Диалог поиска был реализован как класс </w:t>
      </w:r>
      <w:proofErr w:type="spellStart"/>
      <w:r>
        <w:rPr>
          <w:rFonts w:ascii="Times New Roman" w:hAnsi="Times New Roman" w:cs="Times New Roman"/>
          <w:sz w:val="28"/>
          <w:lang w:val="en-US" w:eastAsia="ru-RU"/>
        </w:rPr>
        <w:t>FindDialog</w:t>
      </w:r>
      <w:proofErr w:type="spellEnd"/>
      <w:r>
        <w:rPr>
          <w:rFonts w:ascii="Times New Roman" w:hAnsi="Times New Roman" w:cs="Times New Roman"/>
          <w:sz w:val="28"/>
          <w:lang w:eastAsia="ru-RU"/>
        </w:rPr>
        <w:t xml:space="preserve">. В нем хранится структура </w:t>
      </w:r>
      <w:r>
        <w:rPr>
          <w:rFonts w:ascii="Times New Roman" w:hAnsi="Times New Roman" w:cs="Times New Roman"/>
          <w:sz w:val="28"/>
          <w:lang w:val="en-US" w:eastAsia="ru-RU"/>
        </w:rPr>
        <w:t>Settings</w:t>
      </w:r>
      <w:r w:rsidRPr="00DA60EC">
        <w:rPr>
          <w:rFonts w:ascii="Times New Roman" w:hAnsi="Times New Roman" w:cs="Times New Roman"/>
          <w:sz w:val="28"/>
          <w:lang w:eastAsia="ru-RU"/>
        </w:rPr>
        <w:t>:</w:t>
      </w:r>
    </w:p>
    <w:p w:rsidR="00DA60EC" w:rsidRPr="00DA60EC" w:rsidRDefault="00DA60EC" w:rsidP="00DA60EC">
      <w:pPr>
        <w:autoSpaceDE w:val="0"/>
        <w:autoSpaceDN w:val="0"/>
        <w:adjustRightInd w:val="0"/>
        <w:spacing w:after="0" w:line="240" w:lineRule="auto"/>
        <w:rPr>
          <w:rFonts w:ascii="Courier New" w:hAnsi="Courier New" w:cs="Courier New"/>
          <w:noProof/>
          <w:kern w:val="0"/>
          <w:sz w:val="24"/>
          <w:szCs w:val="18"/>
          <w:lang w:val="en-US"/>
        </w:rPr>
      </w:pPr>
      <w:r w:rsidRPr="00DA60EC">
        <w:rPr>
          <w:rFonts w:ascii="Courier New" w:hAnsi="Courier New" w:cs="Courier New"/>
          <w:noProof/>
          <w:kern w:val="0"/>
          <w:sz w:val="24"/>
          <w:szCs w:val="18"/>
        </w:rPr>
        <w:tab/>
      </w:r>
      <w:r w:rsidRPr="00DA60EC">
        <w:rPr>
          <w:rFonts w:ascii="Courier New" w:hAnsi="Courier New" w:cs="Courier New"/>
          <w:noProof/>
          <w:kern w:val="0"/>
          <w:sz w:val="24"/>
          <w:szCs w:val="18"/>
          <w:lang w:val="en-US"/>
        </w:rPr>
        <w:t>struct Settings</w:t>
      </w:r>
    </w:p>
    <w:p w:rsidR="00DA60EC" w:rsidRPr="00DA60EC" w:rsidRDefault="00DA60EC" w:rsidP="00DA60EC">
      <w:pPr>
        <w:autoSpaceDE w:val="0"/>
        <w:autoSpaceDN w:val="0"/>
        <w:adjustRightInd w:val="0"/>
        <w:spacing w:after="0" w:line="240" w:lineRule="auto"/>
        <w:rPr>
          <w:rFonts w:ascii="Courier New" w:hAnsi="Courier New" w:cs="Courier New"/>
          <w:noProof/>
          <w:kern w:val="0"/>
          <w:sz w:val="24"/>
          <w:szCs w:val="18"/>
          <w:lang w:val="en-US"/>
        </w:rPr>
      </w:pPr>
      <w:r w:rsidRPr="00DA60EC">
        <w:rPr>
          <w:rFonts w:ascii="Courier New" w:hAnsi="Courier New" w:cs="Courier New"/>
          <w:noProof/>
          <w:kern w:val="0"/>
          <w:sz w:val="24"/>
          <w:szCs w:val="18"/>
          <w:lang w:val="en-US"/>
        </w:rPr>
        <w:tab/>
        <w:t>{</w:t>
      </w:r>
    </w:p>
    <w:p w:rsidR="00DA60EC" w:rsidRPr="00DA60EC" w:rsidRDefault="00DA60EC" w:rsidP="00DA60EC">
      <w:pPr>
        <w:autoSpaceDE w:val="0"/>
        <w:autoSpaceDN w:val="0"/>
        <w:adjustRightInd w:val="0"/>
        <w:spacing w:after="0" w:line="240" w:lineRule="auto"/>
        <w:rPr>
          <w:rFonts w:ascii="Courier New" w:hAnsi="Courier New" w:cs="Courier New"/>
          <w:noProof/>
          <w:kern w:val="0"/>
          <w:sz w:val="24"/>
          <w:szCs w:val="18"/>
          <w:lang w:val="en-US"/>
        </w:rPr>
      </w:pPr>
      <w:r w:rsidRPr="00DA60EC">
        <w:rPr>
          <w:rFonts w:ascii="Courier New" w:hAnsi="Courier New" w:cs="Courier New"/>
          <w:noProof/>
          <w:kern w:val="0"/>
          <w:sz w:val="24"/>
          <w:szCs w:val="18"/>
          <w:lang w:val="en-US"/>
        </w:rPr>
        <w:tab/>
      </w:r>
      <w:r w:rsidRPr="00DA60EC">
        <w:rPr>
          <w:rFonts w:ascii="Courier New" w:hAnsi="Courier New" w:cs="Courier New"/>
          <w:noProof/>
          <w:kern w:val="0"/>
          <w:sz w:val="24"/>
          <w:szCs w:val="18"/>
          <w:lang w:val="en-US"/>
        </w:rPr>
        <w:tab/>
        <w:t>QString what;</w:t>
      </w:r>
    </w:p>
    <w:p w:rsidR="00DA60EC" w:rsidRPr="00DA60EC" w:rsidRDefault="00DA60EC" w:rsidP="00DA60EC">
      <w:pPr>
        <w:autoSpaceDE w:val="0"/>
        <w:autoSpaceDN w:val="0"/>
        <w:adjustRightInd w:val="0"/>
        <w:spacing w:after="0" w:line="240" w:lineRule="auto"/>
        <w:rPr>
          <w:rFonts w:ascii="Courier New" w:hAnsi="Courier New" w:cs="Courier New"/>
          <w:noProof/>
          <w:kern w:val="0"/>
          <w:sz w:val="24"/>
          <w:szCs w:val="18"/>
          <w:lang w:val="en-US"/>
        </w:rPr>
      </w:pPr>
      <w:r w:rsidRPr="00DA60EC">
        <w:rPr>
          <w:rFonts w:ascii="Courier New" w:hAnsi="Courier New" w:cs="Courier New"/>
          <w:noProof/>
          <w:kern w:val="0"/>
          <w:sz w:val="24"/>
          <w:szCs w:val="18"/>
          <w:lang w:val="en-US"/>
        </w:rPr>
        <w:tab/>
      </w:r>
      <w:r w:rsidRPr="00DA60EC">
        <w:rPr>
          <w:rFonts w:ascii="Courier New" w:hAnsi="Courier New" w:cs="Courier New"/>
          <w:noProof/>
          <w:kern w:val="0"/>
          <w:sz w:val="24"/>
          <w:szCs w:val="18"/>
          <w:lang w:val="en-US"/>
        </w:rPr>
        <w:tab/>
        <w:t>rbool   matchCase;</w:t>
      </w:r>
    </w:p>
    <w:p w:rsidR="00DA60EC" w:rsidRPr="00DA60EC" w:rsidRDefault="00DA60EC" w:rsidP="00DA60EC">
      <w:pPr>
        <w:autoSpaceDE w:val="0"/>
        <w:autoSpaceDN w:val="0"/>
        <w:adjustRightInd w:val="0"/>
        <w:spacing w:after="0" w:line="240" w:lineRule="auto"/>
        <w:rPr>
          <w:rFonts w:ascii="Courier New" w:hAnsi="Courier New" w:cs="Courier New"/>
          <w:noProof/>
          <w:kern w:val="0"/>
          <w:sz w:val="24"/>
          <w:szCs w:val="18"/>
          <w:lang w:val="en-US"/>
        </w:rPr>
      </w:pPr>
      <w:r w:rsidRPr="00DA60EC">
        <w:rPr>
          <w:rFonts w:ascii="Courier New" w:hAnsi="Courier New" w:cs="Courier New"/>
          <w:noProof/>
          <w:kern w:val="0"/>
          <w:sz w:val="24"/>
          <w:szCs w:val="18"/>
          <w:lang w:val="en-US"/>
        </w:rPr>
        <w:tab/>
      </w:r>
      <w:r w:rsidRPr="00DA60EC">
        <w:rPr>
          <w:rFonts w:ascii="Courier New" w:hAnsi="Courier New" w:cs="Courier New"/>
          <w:noProof/>
          <w:kern w:val="0"/>
          <w:sz w:val="24"/>
          <w:szCs w:val="18"/>
          <w:lang w:val="en-US"/>
        </w:rPr>
        <w:tab/>
        <w:t>rbool   matchWholeWord;</w:t>
      </w:r>
    </w:p>
    <w:p w:rsidR="00DA60EC" w:rsidRPr="00DA60EC" w:rsidRDefault="00DA60EC" w:rsidP="00DA60EC">
      <w:pPr>
        <w:autoSpaceDE w:val="0"/>
        <w:autoSpaceDN w:val="0"/>
        <w:adjustRightInd w:val="0"/>
        <w:spacing w:after="0" w:line="240" w:lineRule="auto"/>
        <w:rPr>
          <w:rFonts w:ascii="Courier New" w:hAnsi="Courier New" w:cs="Courier New"/>
          <w:noProof/>
          <w:kern w:val="0"/>
          <w:sz w:val="24"/>
          <w:szCs w:val="18"/>
          <w:lang w:val="en-US"/>
        </w:rPr>
      </w:pPr>
      <w:r w:rsidRPr="00DA60EC">
        <w:rPr>
          <w:rFonts w:ascii="Courier New" w:hAnsi="Courier New" w:cs="Courier New"/>
          <w:noProof/>
          <w:kern w:val="0"/>
          <w:sz w:val="24"/>
          <w:szCs w:val="18"/>
          <w:lang w:val="en-US"/>
        </w:rPr>
        <w:tab/>
      </w:r>
      <w:r w:rsidRPr="00DA60EC">
        <w:rPr>
          <w:rFonts w:ascii="Courier New" w:hAnsi="Courier New" w:cs="Courier New"/>
          <w:noProof/>
          <w:kern w:val="0"/>
          <w:sz w:val="24"/>
          <w:szCs w:val="18"/>
          <w:lang w:val="en-US"/>
        </w:rPr>
        <w:tab/>
        <w:t>rbool   searchDown;</w:t>
      </w:r>
    </w:p>
    <w:p w:rsidR="00DA60EC" w:rsidRPr="00DA60EC" w:rsidRDefault="00DA60EC" w:rsidP="00DA60EC">
      <w:pPr>
        <w:autoSpaceDE w:val="0"/>
        <w:autoSpaceDN w:val="0"/>
        <w:adjustRightInd w:val="0"/>
        <w:spacing w:after="0" w:line="240" w:lineRule="auto"/>
        <w:rPr>
          <w:rFonts w:ascii="Courier New" w:hAnsi="Courier New" w:cs="Courier New"/>
          <w:noProof/>
          <w:kern w:val="0"/>
          <w:sz w:val="24"/>
          <w:szCs w:val="18"/>
          <w:lang w:val="en-US"/>
        </w:rPr>
      </w:pPr>
    </w:p>
    <w:p w:rsidR="00DA60EC" w:rsidRPr="00DA60EC" w:rsidRDefault="00DA60EC" w:rsidP="00DA60EC">
      <w:pPr>
        <w:autoSpaceDE w:val="0"/>
        <w:autoSpaceDN w:val="0"/>
        <w:adjustRightInd w:val="0"/>
        <w:spacing w:after="0" w:line="240" w:lineRule="auto"/>
        <w:rPr>
          <w:rFonts w:ascii="Courier New" w:hAnsi="Courier New" w:cs="Courier New"/>
          <w:noProof/>
          <w:kern w:val="0"/>
          <w:sz w:val="24"/>
          <w:szCs w:val="18"/>
          <w:lang w:val="en-US"/>
        </w:rPr>
      </w:pPr>
      <w:r w:rsidRPr="00DA60EC">
        <w:rPr>
          <w:rFonts w:ascii="Courier New" w:hAnsi="Courier New" w:cs="Courier New"/>
          <w:noProof/>
          <w:kern w:val="0"/>
          <w:sz w:val="24"/>
          <w:szCs w:val="18"/>
          <w:lang w:val="en-US"/>
        </w:rPr>
        <w:tab/>
      </w:r>
      <w:r w:rsidRPr="00DA60EC">
        <w:rPr>
          <w:rFonts w:ascii="Courier New" w:hAnsi="Courier New" w:cs="Courier New"/>
          <w:noProof/>
          <w:kern w:val="0"/>
          <w:sz w:val="24"/>
          <w:szCs w:val="18"/>
          <w:lang w:val="en-US"/>
        </w:rPr>
        <w:tab/>
        <w:t>Settings();</w:t>
      </w:r>
    </w:p>
    <w:p w:rsidR="00DA60EC" w:rsidRPr="00DA60EC" w:rsidRDefault="00DA60EC" w:rsidP="00DA60EC">
      <w:pPr>
        <w:autoSpaceDE w:val="0"/>
        <w:autoSpaceDN w:val="0"/>
        <w:adjustRightInd w:val="0"/>
        <w:spacing w:after="0" w:line="240" w:lineRule="auto"/>
        <w:rPr>
          <w:rFonts w:ascii="Courier New" w:hAnsi="Courier New" w:cs="Courier New"/>
          <w:noProof/>
          <w:kern w:val="0"/>
          <w:sz w:val="24"/>
          <w:szCs w:val="18"/>
        </w:rPr>
      </w:pPr>
      <w:r w:rsidRPr="00DA60EC">
        <w:rPr>
          <w:rFonts w:ascii="Courier New" w:hAnsi="Courier New" w:cs="Courier New"/>
          <w:noProof/>
          <w:kern w:val="0"/>
          <w:sz w:val="24"/>
          <w:szCs w:val="18"/>
          <w:lang w:val="en-US"/>
        </w:rPr>
        <w:tab/>
      </w:r>
      <w:r w:rsidRPr="00DA60EC">
        <w:rPr>
          <w:rFonts w:ascii="Courier New" w:hAnsi="Courier New" w:cs="Courier New"/>
          <w:noProof/>
          <w:kern w:val="0"/>
          <w:sz w:val="24"/>
          <w:szCs w:val="18"/>
          <w:lang w:val="en-US"/>
        </w:rPr>
        <w:tab/>
      </w:r>
      <w:r w:rsidRPr="00DA60EC">
        <w:rPr>
          <w:rFonts w:ascii="Courier New" w:hAnsi="Courier New" w:cs="Courier New"/>
          <w:noProof/>
          <w:kern w:val="0"/>
          <w:sz w:val="24"/>
          <w:szCs w:val="18"/>
        </w:rPr>
        <w:t>Settings(CREF(Settings) settings);</w:t>
      </w:r>
    </w:p>
    <w:p w:rsidR="00DA60EC" w:rsidRDefault="00DA60EC" w:rsidP="00DA60EC">
      <w:pPr>
        <w:ind w:firstLine="431"/>
        <w:jc w:val="both"/>
        <w:rPr>
          <w:rFonts w:ascii="Courier New" w:hAnsi="Courier New" w:cs="Courier New"/>
          <w:noProof/>
          <w:kern w:val="0"/>
          <w:sz w:val="24"/>
          <w:szCs w:val="18"/>
        </w:rPr>
      </w:pPr>
      <w:r w:rsidRPr="00DA60EC">
        <w:rPr>
          <w:rFonts w:ascii="Courier New" w:hAnsi="Courier New" w:cs="Courier New"/>
          <w:noProof/>
          <w:kern w:val="0"/>
          <w:sz w:val="24"/>
          <w:szCs w:val="18"/>
        </w:rPr>
        <w:tab/>
        <w:t>};</w:t>
      </w:r>
    </w:p>
    <w:p w:rsidR="00DA60EC" w:rsidRDefault="00DA60EC" w:rsidP="00DA60EC">
      <w:pPr>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rPr>
        <w:t>Структура содержит в себе настройки поиска: слово для поиска, учет регистра букв, искать слово полностью или нет, направление поиска.</w:t>
      </w:r>
    </w:p>
    <w:p w:rsidR="00DA60EC" w:rsidRDefault="000120AB" w:rsidP="00DA60EC">
      <w:pPr>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rPr>
        <w:t>Диалог хранит внутри себя два указателя на функции:</w:t>
      </w:r>
    </w:p>
    <w:p w:rsidR="000120AB" w:rsidRPr="00E1508F" w:rsidRDefault="000120AB" w:rsidP="000120AB">
      <w:pPr>
        <w:autoSpaceDE w:val="0"/>
        <w:autoSpaceDN w:val="0"/>
        <w:adjustRightInd w:val="0"/>
        <w:spacing w:after="0" w:line="240" w:lineRule="auto"/>
        <w:rPr>
          <w:rFonts w:ascii="Courier New" w:hAnsi="Courier New" w:cs="Courier New"/>
          <w:noProof/>
          <w:kern w:val="0"/>
          <w:sz w:val="24"/>
          <w:szCs w:val="18"/>
          <w:lang w:val="en-US"/>
        </w:rPr>
      </w:pPr>
      <w:r>
        <w:rPr>
          <w:rFonts w:ascii="Courier New" w:hAnsi="Courier New" w:cs="Courier New"/>
          <w:noProof/>
          <w:kern w:val="0"/>
          <w:sz w:val="18"/>
          <w:szCs w:val="18"/>
        </w:rPr>
        <w:tab/>
      </w:r>
      <w:r w:rsidRPr="00E1508F">
        <w:rPr>
          <w:rFonts w:ascii="Courier New" w:hAnsi="Courier New" w:cs="Courier New"/>
          <w:noProof/>
          <w:color w:val="010001"/>
          <w:kern w:val="0"/>
          <w:sz w:val="24"/>
          <w:szCs w:val="18"/>
          <w:lang w:val="en-US"/>
        </w:rPr>
        <w:t>OnFindCallback</w:t>
      </w:r>
      <w:r w:rsidRPr="00E1508F">
        <w:rPr>
          <w:rFonts w:ascii="Courier New" w:hAnsi="Courier New" w:cs="Courier New"/>
          <w:noProof/>
          <w:kern w:val="0"/>
          <w:sz w:val="24"/>
          <w:szCs w:val="18"/>
          <w:lang w:val="en-US"/>
        </w:rPr>
        <w:t xml:space="preserve">   </w:t>
      </w:r>
      <w:r w:rsidRPr="00E1508F">
        <w:rPr>
          <w:rFonts w:ascii="Courier New" w:hAnsi="Courier New" w:cs="Courier New"/>
          <w:noProof/>
          <w:color w:val="010001"/>
          <w:kern w:val="0"/>
          <w:sz w:val="24"/>
          <w:szCs w:val="18"/>
          <w:lang w:val="en-US"/>
        </w:rPr>
        <w:t>m_onFindCallback</w:t>
      </w:r>
      <w:r w:rsidRPr="00E1508F">
        <w:rPr>
          <w:rFonts w:ascii="Courier New" w:hAnsi="Courier New" w:cs="Courier New"/>
          <w:noProof/>
          <w:kern w:val="0"/>
          <w:sz w:val="24"/>
          <w:szCs w:val="18"/>
          <w:lang w:val="en-US"/>
        </w:rPr>
        <w:t>;</w:t>
      </w:r>
    </w:p>
    <w:p w:rsidR="000120AB" w:rsidRPr="00E1508F" w:rsidRDefault="000120AB" w:rsidP="000120AB">
      <w:pPr>
        <w:ind w:firstLine="431"/>
        <w:jc w:val="both"/>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r>
      <w:r w:rsidRPr="00E1508F">
        <w:rPr>
          <w:rFonts w:ascii="Courier New" w:hAnsi="Courier New" w:cs="Courier New"/>
          <w:noProof/>
          <w:color w:val="010001"/>
          <w:kern w:val="0"/>
          <w:sz w:val="24"/>
          <w:szCs w:val="18"/>
          <w:lang w:val="en-US"/>
        </w:rPr>
        <w:t>OnCloseCallback</w:t>
      </w:r>
      <w:r w:rsidRPr="00E1508F">
        <w:rPr>
          <w:rFonts w:ascii="Courier New" w:hAnsi="Courier New" w:cs="Courier New"/>
          <w:noProof/>
          <w:kern w:val="0"/>
          <w:sz w:val="24"/>
          <w:szCs w:val="18"/>
          <w:lang w:val="en-US"/>
        </w:rPr>
        <w:t xml:space="preserve">  </w:t>
      </w:r>
      <w:r w:rsidRPr="00E1508F">
        <w:rPr>
          <w:rFonts w:ascii="Courier New" w:hAnsi="Courier New" w:cs="Courier New"/>
          <w:noProof/>
          <w:color w:val="010001"/>
          <w:kern w:val="0"/>
          <w:sz w:val="24"/>
          <w:szCs w:val="18"/>
          <w:lang w:val="en-US"/>
        </w:rPr>
        <w:t>m_onCloseCallback</w:t>
      </w:r>
      <w:r w:rsidRPr="00E1508F">
        <w:rPr>
          <w:rFonts w:ascii="Courier New" w:hAnsi="Courier New" w:cs="Courier New"/>
          <w:noProof/>
          <w:kern w:val="0"/>
          <w:sz w:val="24"/>
          <w:szCs w:val="18"/>
          <w:lang w:val="en-US"/>
        </w:rPr>
        <w:t>;</w:t>
      </w:r>
    </w:p>
    <w:p w:rsidR="000120AB" w:rsidRPr="000120AB" w:rsidRDefault="000120AB" w:rsidP="000120AB">
      <w:pPr>
        <w:autoSpaceDE w:val="0"/>
        <w:autoSpaceDN w:val="0"/>
        <w:adjustRightInd w:val="0"/>
        <w:spacing w:after="0" w:line="240" w:lineRule="auto"/>
        <w:rPr>
          <w:rFonts w:ascii="Courier New" w:hAnsi="Courier New" w:cs="Courier New"/>
          <w:noProof/>
          <w:kern w:val="0"/>
          <w:sz w:val="24"/>
          <w:szCs w:val="18"/>
          <w:lang w:val="en-US"/>
        </w:rPr>
      </w:pPr>
      <w:r w:rsidRPr="000120AB">
        <w:rPr>
          <w:rFonts w:ascii="Courier New" w:hAnsi="Courier New" w:cs="Courier New"/>
          <w:noProof/>
          <w:kern w:val="0"/>
          <w:sz w:val="24"/>
          <w:szCs w:val="18"/>
          <w:lang w:val="en-US"/>
        </w:rPr>
        <w:t>typedef  boost::function&lt;void (const Settings&amp;)&gt;  OnFindCallback;</w:t>
      </w:r>
    </w:p>
    <w:p w:rsidR="000120AB" w:rsidRPr="000120AB" w:rsidRDefault="000120AB" w:rsidP="000120AB">
      <w:pPr>
        <w:jc w:val="both"/>
        <w:rPr>
          <w:rFonts w:ascii="Times New Roman" w:hAnsi="Times New Roman" w:cs="Times New Roman"/>
          <w:sz w:val="40"/>
          <w:lang w:val="en-US" w:eastAsia="ru-RU"/>
        </w:rPr>
      </w:pPr>
      <w:r w:rsidRPr="000120AB">
        <w:rPr>
          <w:rFonts w:ascii="Courier New" w:hAnsi="Courier New" w:cs="Courier New"/>
          <w:noProof/>
          <w:kern w:val="0"/>
          <w:sz w:val="24"/>
          <w:szCs w:val="18"/>
          <w:lang w:val="en-US"/>
        </w:rPr>
        <w:t>typedef  boost::function&lt;void ()&gt;                 OnCloseCallback;</w:t>
      </w:r>
    </w:p>
    <w:p w:rsidR="000120AB" w:rsidRDefault="000120AB" w:rsidP="000120AB">
      <w:pPr>
        <w:spacing w:line="360" w:lineRule="auto"/>
        <w:ind w:firstLine="431"/>
        <w:rPr>
          <w:rFonts w:ascii="Times New Roman" w:hAnsi="Times New Roman" w:cs="Times New Roman"/>
          <w:sz w:val="28"/>
          <w:lang w:eastAsia="ru-RU"/>
        </w:rPr>
      </w:pPr>
      <w:r>
        <w:rPr>
          <w:rFonts w:ascii="Times New Roman" w:hAnsi="Times New Roman" w:cs="Times New Roman"/>
          <w:sz w:val="28"/>
          <w:lang w:eastAsia="ru-RU"/>
        </w:rPr>
        <w:t>Данные функции вызываются при нажатии пользователем на кнопки поиска и закрытия диалога соответственно. В самом диалоге эти функции не определены. Инициализация функций производится в месте создания диалога в его конструкторе.</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FindDialog::FindDialog(QWidget* pParent, const OnFindCallback&amp; onFindCallback, const OnCloseCallback&amp; onCloseCallback)</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 QDialog(pParent, Qt::Dialog | Qt::CustomizeWindowHint | Qt::WindowTitleHint | Qt::WindowCloseButtonHint)</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 m_onFindCallback (onFindCallback )</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 m_onCloseCallback(onCloseCallback)</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setupUi(this);</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layout()-&gt;setSizeConstraint(QLayout::SetFixedSize);</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connect(findButton,    SIGNAL(clicked(bool)),              this, SLOT(onFindButton()));</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connect(cancelButton,  SIGNAL(clicked(bool)),              this, SLOT(reject()));</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connect(lineEdit,      SIGNAL(textEdited(const QString&amp;)), this, SLOT(onWhatEdited(const QString&amp;)));</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connect(matchCase,     SIGNAL(stateChanged(int)),          this, SLOT(onMatchCaseChanged(int)));</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connect(wholeWord,     SIGNAL(stateChanged(int)),          this, SLOT(onMatchWholeWordChanged(int)));</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connect(directionDown, SIGNAL(toggled(bool)),              this, SLOT(onDirectionDownToggled(bool)));</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setAttribute(Qt::WA_DeleteOnClose, true);</w:t>
      </w:r>
    </w:p>
    <w:p w:rsidR="001A6C79" w:rsidRDefault="001A6C79" w:rsidP="001A6C79">
      <w:pPr>
        <w:spacing w:line="360" w:lineRule="auto"/>
        <w:rPr>
          <w:rFonts w:ascii="Courier New" w:hAnsi="Courier New" w:cs="Courier New"/>
          <w:noProof/>
          <w:kern w:val="0"/>
          <w:sz w:val="18"/>
          <w:szCs w:val="18"/>
        </w:rPr>
      </w:pPr>
      <w:r>
        <w:rPr>
          <w:rFonts w:ascii="Courier New" w:hAnsi="Courier New" w:cs="Courier New"/>
          <w:noProof/>
          <w:kern w:val="0"/>
          <w:sz w:val="18"/>
          <w:szCs w:val="18"/>
        </w:rPr>
        <w:t>}</w:t>
      </w:r>
    </w:p>
    <w:p w:rsidR="000120AB" w:rsidRDefault="000120AB" w:rsidP="001A6C79">
      <w:pPr>
        <w:spacing w:line="360" w:lineRule="auto"/>
        <w:ind w:firstLine="431"/>
        <w:rPr>
          <w:rFonts w:ascii="Times New Roman" w:hAnsi="Times New Roman" w:cs="Times New Roman"/>
          <w:noProof/>
          <w:kern w:val="0"/>
          <w:sz w:val="28"/>
          <w:szCs w:val="18"/>
        </w:rPr>
      </w:pPr>
      <w:r>
        <w:rPr>
          <w:rFonts w:ascii="Times New Roman" w:hAnsi="Times New Roman" w:cs="Times New Roman"/>
          <w:noProof/>
          <w:kern w:val="0"/>
          <w:sz w:val="28"/>
          <w:szCs w:val="18"/>
        </w:rPr>
        <w:t>Это позволяет использовать для разных окон системы свои собственные функции поиска и сохраняет общий интерфейс диалога.</w:t>
      </w:r>
    </w:p>
    <w:p w:rsidR="000120AB" w:rsidRDefault="000120AB" w:rsidP="000120AB">
      <w:pPr>
        <w:pStyle w:val="2"/>
      </w:pPr>
      <w:bookmarkStart w:id="70" w:name="_Toc359244381"/>
      <w:r>
        <w:t>Реализация диалога «Поиск</w:t>
      </w:r>
      <w:proofErr w:type="gramStart"/>
      <w:r>
        <w:t>/Н</w:t>
      </w:r>
      <w:proofErr w:type="gramEnd"/>
      <w:r>
        <w:t>айти и заменить»</w:t>
      </w:r>
      <w:bookmarkEnd w:id="70"/>
    </w:p>
    <w:p w:rsidR="00F52718" w:rsidRDefault="00F52718" w:rsidP="00F52718">
      <w:pPr>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Диалог поиска и замены реализован в классе </w:t>
      </w:r>
      <w:proofErr w:type="spellStart"/>
      <w:r>
        <w:rPr>
          <w:rFonts w:ascii="Times New Roman" w:hAnsi="Times New Roman" w:cs="Times New Roman"/>
          <w:sz w:val="28"/>
          <w:lang w:val="en-US" w:eastAsia="ru-RU"/>
        </w:rPr>
        <w:t>FindReplaceDialog</w:t>
      </w:r>
      <w:proofErr w:type="spellEnd"/>
      <w:r>
        <w:rPr>
          <w:rFonts w:ascii="Times New Roman" w:hAnsi="Times New Roman" w:cs="Times New Roman"/>
          <w:sz w:val="28"/>
          <w:lang w:eastAsia="ru-RU"/>
        </w:rPr>
        <w:t xml:space="preserve">. В нем также хранится структура настроек, которая </w:t>
      </w:r>
      <w:proofErr w:type="spellStart"/>
      <w:r>
        <w:rPr>
          <w:rFonts w:ascii="Times New Roman" w:hAnsi="Times New Roman" w:cs="Times New Roman"/>
          <w:sz w:val="28"/>
          <w:lang w:eastAsia="ru-RU"/>
        </w:rPr>
        <w:t>отнаследована</w:t>
      </w:r>
      <w:proofErr w:type="spellEnd"/>
      <w:r>
        <w:rPr>
          <w:rFonts w:ascii="Times New Roman" w:hAnsi="Times New Roman" w:cs="Times New Roman"/>
          <w:sz w:val="28"/>
          <w:lang w:eastAsia="ru-RU"/>
        </w:rPr>
        <w:t xml:space="preserve"> от настроек диалога поиска:</w:t>
      </w:r>
    </w:p>
    <w:p w:rsidR="00F52718" w:rsidRPr="00F52718" w:rsidRDefault="00F52718" w:rsidP="00F52718">
      <w:pPr>
        <w:autoSpaceDE w:val="0"/>
        <w:autoSpaceDN w:val="0"/>
        <w:adjustRightInd w:val="0"/>
        <w:spacing w:after="0" w:line="240" w:lineRule="auto"/>
        <w:rPr>
          <w:rFonts w:ascii="Courier New" w:hAnsi="Courier New" w:cs="Courier New"/>
          <w:noProof/>
          <w:kern w:val="0"/>
          <w:sz w:val="24"/>
          <w:szCs w:val="18"/>
          <w:lang w:val="en-US"/>
        </w:rPr>
      </w:pPr>
      <w:r w:rsidRPr="00F52718">
        <w:rPr>
          <w:rFonts w:ascii="Courier New" w:hAnsi="Courier New" w:cs="Courier New"/>
          <w:noProof/>
          <w:kern w:val="0"/>
          <w:sz w:val="24"/>
          <w:szCs w:val="18"/>
        </w:rPr>
        <w:tab/>
      </w:r>
      <w:r w:rsidRPr="00F52718">
        <w:rPr>
          <w:rFonts w:ascii="Courier New" w:hAnsi="Courier New" w:cs="Courier New"/>
          <w:noProof/>
          <w:kern w:val="0"/>
          <w:sz w:val="24"/>
          <w:szCs w:val="18"/>
          <w:lang w:val="en-US"/>
        </w:rPr>
        <w:t>struct Settings : public FindDialog::Settings</w:t>
      </w:r>
    </w:p>
    <w:p w:rsidR="00F52718" w:rsidRPr="00F52718" w:rsidRDefault="00F52718" w:rsidP="00F52718">
      <w:pPr>
        <w:autoSpaceDE w:val="0"/>
        <w:autoSpaceDN w:val="0"/>
        <w:adjustRightInd w:val="0"/>
        <w:spacing w:after="0" w:line="240" w:lineRule="auto"/>
        <w:rPr>
          <w:rFonts w:ascii="Courier New" w:hAnsi="Courier New" w:cs="Courier New"/>
          <w:noProof/>
          <w:kern w:val="0"/>
          <w:sz w:val="24"/>
          <w:szCs w:val="18"/>
          <w:lang w:val="en-US"/>
        </w:rPr>
      </w:pPr>
      <w:r w:rsidRPr="00F52718">
        <w:rPr>
          <w:rFonts w:ascii="Courier New" w:hAnsi="Courier New" w:cs="Courier New"/>
          <w:noProof/>
          <w:kern w:val="0"/>
          <w:sz w:val="24"/>
          <w:szCs w:val="18"/>
          <w:lang w:val="en-US"/>
        </w:rPr>
        <w:tab/>
        <w:t>{</w:t>
      </w:r>
    </w:p>
    <w:p w:rsidR="00F52718" w:rsidRPr="00F52718" w:rsidRDefault="00F52718" w:rsidP="00F52718">
      <w:pPr>
        <w:autoSpaceDE w:val="0"/>
        <w:autoSpaceDN w:val="0"/>
        <w:adjustRightInd w:val="0"/>
        <w:spacing w:after="0" w:line="240" w:lineRule="auto"/>
        <w:rPr>
          <w:rFonts w:ascii="Courier New" w:hAnsi="Courier New" w:cs="Courier New"/>
          <w:noProof/>
          <w:kern w:val="0"/>
          <w:sz w:val="24"/>
          <w:szCs w:val="18"/>
          <w:lang w:val="en-US"/>
        </w:rPr>
      </w:pPr>
      <w:r w:rsidRPr="00F52718">
        <w:rPr>
          <w:rFonts w:ascii="Courier New" w:hAnsi="Courier New" w:cs="Courier New"/>
          <w:noProof/>
          <w:kern w:val="0"/>
          <w:sz w:val="24"/>
          <w:szCs w:val="18"/>
          <w:lang w:val="en-US"/>
        </w:rPr>
        <w:tab/>
      </w:r>
      <w:r w:rsidRPr="00F52718">
        <w:rPr>
          <w:rFonts w:ascii="Courier New" w:hAnsi="Courier New" w:cs="Courier New"/>
          <w:noProof/>
          <w:kern w:val="0"/>
          <w:sz w:val="24"/>
          <w:szCs w:val="18"/>
          <w:lang w:val="en-US"/>
        </w:rPr>
        <w:tab/>
        <w:t>QString byWhat;</w:t>
      </w:r>
    </w:p>
    <w:p w:rsidR="00F52718" w:rsidRPr="00F52718" w:rsidRDefault="00F52718" w:rsidP="00F52718">
      <w:pPr>
        <w:autoSpaceDE w:val="0"/>
        <w:autoSpaceDN w:val="0"/>
        <w:adjustRightInd w:val="0"/>
        <w:spacing w:after="0" w:line="240" w:lineRule="auto"/>
        <w:rPr>
          <w:rFonts w:ascii="Courier New" w:hAnsi="Courier New" w:cs="Courier New"/>
          <w:noProof/>
          <w:kern w:val="0"/>
          <w:sz w:val="24"/>
          <w:szCs w:val="18"/>
          <w:lang w:val="en-US"/>
        </w:rPr>
      </w:pPr>
    </w:p>
    <w:p w:rsidR="00F52718" w:rsidRPr="00F52718" w:rsidRDefault="00F52718" w:rsidP="00F52718">
      <w:pPr>
        <w:autoSpaceDE w:val="0"/>
        <w:autoSpaceDN w:val="0"/>
        <w:adjustRightInd w:val="0"/>
        <w:spacing w:after="0" w:line="240" w:lineRule="auto"/>
        <w:rPr>
          <w:rFonts w:ascii="Courier New" w:hAnsi="Courier New" w:cs="Courier New"/>
          <w:noProof/>
          <w:kern w:val="0"/>
          <w:sz w:val="24"/>
          <w:szCs w:val="18"/>
          <w:lang w:val="en-US"/>
        </w:rPr>
      </w:pPr>
      <w:r w:rsidRPr="00F52718">
        <w:rPr>
          <w:rFonts w:ascii="Courier New" w:hAnsi="Courier New" w:cs="Courier New"/>
          <w:noProof/>
          <w:kern w:val="0"/>
          <w:sz w:val="24"/>
          <w:szCs w:val="18"/>
          <w:lang w:val="en-US"/>
        </w:rPr>
        <w:tab/>
      </w:r>
      <w:r w:rsidRPr="00F52718">
        <w:rPr>
          <w:rFonts w:ascii="Courier New" w:hAnsi="Courier New" w:cs="Courier New"/>
          <w:noProof/>
          <w:kern w:val="0"/>
          <w:sz w:val="24"/>
          <w:szCs w:val="18"/>
          <w:lang w:val="en-US"/>
        </w:rPr>
        <w:tab/>
        <w:t>Settings();</w:t>
      </w:r>
    </w:p>
    <w:p w:rsidR="00F52718" w:rsidRPr="00F52718" w:rsidRDefault="00F52718" w:rsidP="00F52718">
      <w:pPr>
        <w:autoSpaceDE w:val="0"/>
        <w:autoSpaceDN w:val="0"/>
        <w:adjustRightInd w:val="0"/>
        <w:spacing w:after="0" w:line="240" w:lineRule="auto"/>
        <w:rPr>
          <w:rFonts w:ascii="Courier New" w:hAnsi="Courier New" w:cs="Courier New"/>
          <w:noProof/>
          <w:kern w:val="0"/>
          <w:sz w:val="24"/>
          <w:szCs w:val="18"/>
          <w:lang w:val="en-US"/>
        </w:rPr>
      </w:pPr>
      <w:r w:rsidRPr="00F52718">
        <w:rPr>
          <w:rFonts w:ascii="Courier New" w:hAnsi="Courier New" w:cs="Courier New"/>
          <w:noProof/>
          <w:kern w:val="0"/>
          <w:sz w:val="24"/>
          <w:szCs w:val="18"/>
          <w:lang w:val="en-US"/>
        </w:rPr>
        <w:tab/>
      </w:r>
      <w:r w:rsidRPr="00F52718">
        <w:rPr>
          <w:rFonts w:ascii="Courier New" w:hAnsi="Courier New" w:cs="Courier New"/>
          <w:noProof/>
          <w:kern w:val="0"/>
          <w:sz w:val="24"/>
          <w:szCs w:val="18"/>
          <w:lang w:val="en-US"/>
        </w:rPr>
        <w:tab/>
        <w:t>Settings(CREF(Settings) settings);</w:t>
      </w:r>
    </w:p>
    <w:p w:rsidR="00F52718" w:rsidRDefault="00F52718" w:rsidP="00F52718">
      <w:pPr>
        <w:jc w:val="both"/>
        <w:rPr>
          <w:rFonts w:ascii="Courier New" w:hAnsi="Courier New" w:cs="Courier New"/>
          <w:noProof/>
          <w:kern w:val="0"/>
          <w:sz w:val="24"/>
          <w:szCs w:val="18"/>
        </w:rPr>
      </w:pPr>
      <w:r w:rsidRPr="00F52718">
        <w:rPr>
          <w:rFonts w:ascii="Courier New" w:hAnsi="Courier New" w:cs="Courier New"/>
          <w:noProof/>
          <w:kern w:val="0"/>
          <w:sz w:val="24"/>
          <w:szCs w:val="18"/>
          <w:lang w:val="en-US"/>
        </w:rPr>
        <w:tab/>
      </w:r>
      <w:r w:rsidRPr="00F52718">
        <w:rPr>
          <w:rFonts w:ascii="Courier New" w:hAnsi="Courier New" w:cs="Courier New"/>
          <w:noProof/>
          <w:kern w:val="0"/>
          <w:sz w:val="24"/>
          <w:szCs w:val="18"/>
        </w:rPr>
        <w:t>};</w:t>
      </w:r>
    </w:p>
    <w:p w:rsidR="00F52718" w:rsidRDefault="00F52718" w:rsidP="00F52718">
      <w:pPr>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rPr>
        <w:t>Здесь к настройкам диалога поиска добавилось слово, на которое производится замена.</w:t>
      </w:r>
    </w:p>
    <w:p w:rsidR="00F52718" w:rsidRDefault="00F52718" w:rsidP="00F52718">
      <w:pPr>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rPr>
        <w:t>Так же, как и диалог поиска, диалог поиска и замены хранит в себе указатели на функции:</w:t>
      </w:r>
    </w:p>
    <w:p w:rsidR="00F52718" w:rsidRPr="00F52718" w:rsidRDefault="00F52718" w:rsidP="00F52718">
      <w:pPr>
        <w:autoSpaceDE w:val="0"/>
        <w:autoSpaceDN w:val="0"/>
        <w:adjustRightInd w:val="0"/>
        <w:spacing w:after="0" w:line="240" w:lineRule="auto"/>
        <w:rPr>
          <w:rFonts w:ascii="Courier New" w:hAnsi="Courier New" w:cs="Courier New"/>
          <w:noProof/>
          <w:kern w:val="0"/>
          <w:sz w:val="24"/>
          <w:szCs w:val="18"/>
          <w:lang w:val="en-US"/>
        </w:rPr>
      </w:pPr>
      <w:r w:rsidRPr="00F52718">
        <w:rPr>
          <w:rFonts w:ascii="Courier New" w:hAnsi="Courier New" w:cs="Courier New"/>
          <w:noProof/>
          <w:kern w:val="0"/>
          <w:sz w:val="24"/>
          <w:szCs w:val="18"/>
        </w:rPr>
        <w:tab/>
      </w:r>
      <w:r w:rsidRPr="00F52718">
        <w:rPr>
          <w:rFonts w:ascii="Courier New" w:hAnsi="Courier New" w:cs="Courier New"/>
          <w:noProof/>
          <w:color w:val="010001"/>
          <w:kern w:val="0"/>
          <w:sz w:val="24"/>
          <w:szCs w:val="18"/>
          <w:lang w:val="en-US"/>
        </w:rPr>
        <w:t>OnFindCallback</w:t>
      </w:r>
      <w:r w:rsidRPr="00F52718">
        <w:rPr>
          <w:rFonts w:ascii="Courier New" w:hAnsi="Courier New" w:cs="Courier New"/>
          <w:noProof/>
          <w:kern w:val="0"/>
          <w:sz w:val="24"/>
          <w:szCs w:val="18"/>
          <w:lang w:val="en-US"/>
        </w:rPr>
        <w:t xml:space="preserve">   </w:t>
      </w:r>
      <w:r w:rsidRPr="00F52718">
        <w:rPr>
          <w:rFonts w:ascii="Courier New" w:hAnsi="Courier New" w:cs="Courier New"/>
          <w:noProof/>
          <w:color w:val="010001"/>
          <w:kern w:val="0"/>
          <w:sz w:val="24"/>
          <w:szCs w:val="18"/>
          <w:lang w:val="en-US"/>
        </w:rPr>
        <w:t>m_onFindCallback</w:t>
      </w:r>
      <w:r w:rsidRPr="00F52718">
        <w:rPr>
          <w:rFonts w:ascii="Courier New" w:hAnsi="Courier New" w:cs="Courier New"/>
          <w:noProof/>
          <w:kern w:val="0"/>
          <w:sz w:val="24"/>
          <w:szCs w:val="18"/>
          <w:lang w:val="en-US"/>
        </w:rPr>
        <w:t>;</w:t>
      </w:r>
    </w:p>
    <w:p w:rsidR="00F52718" w:rsidRPr="00F52718" w:rsidRDefault="00F52718" w:rsidP="00F52718">
      <w:pPr>
        <w:autoSpaceDE w:val="0"/>
        <w:autoSpaceDN w:val="0"/>
        <w:adjustRightInd w:val="0"/>
        <w:spacing w:after="0" w:line="240" w:lineRule="auto"/>
        <w:rPr>
          <w:rFonts w:ascii="Courier New" w:hAnsi="Courier New" w:cs="Courier New"/>
          <w:noProof/>
          <w:kern w:val="0"/>
          <w:sz w:val="24"/>
          <w:szCs w:val="18"/>
          <w:lang w:val="en-US"/>
        </w:rPr>
      </w:pPr>
      <w:r w:rsidRPr="00F52718">
        <w:rPr>
          <w:rFonts w:ascii="Courier New" w:hAnsi="Courier New" w:cs="Courier New"/>
          <w:noProof/>
          <w:kern w:val="0"/>
          <w:sz w:val="24"/>
          <w:szCs w:val="18"/>
          <w:lang w:val="en-US"/>
        </w:rPr>
        <w:tab/>
      </w:r>
      <w:r w:rsidRPr="00F52718">
        <w:rPr>
          <w:rFonts w:ascii="Courier New" w:hAnsi="Courier New" w:cs="Courier New"/>
          <w:noProof/>
          <w:color w:val="010001"/>
          <w:kern w:val="0"/>
          <w:sz w:val="24"/>
          <w:szCs w:val="18"/>
          <w:lang w:val="en-US"/>
        </w:rPr>
        <w:t>OnFindCallback</w:t>
      </w:r>
      <w:r w:rsidRPr="00F52718">
        <w:rPr>
          <w:rFonts w:ascii="Courier New" w:hAnsi="Courier New" w:cs="Courier New"/>
          <w:noProof/>
          <w:kern w:val="0"/>
          <w:sz w:val="24"/>
          <w:szCs w:val="18"/>
          <w:lang w:val="en-US"/>
        </w:rPr>
        <w:t xml:space="preserve">   </w:t>
      </w:r>
      <w:r w:rsidRPr="00F52718">
        <w:rPr>
          <w:rFonts w:ascii="Courier New" w:hAnsi="Courier New" w:cs="Courier New"/>
          <w:noProof/>
          <w:color w:val="010001"/>
          <w:kern w:val="0"/>
          <w:sz w:val="24"/>
          <w:szCs w:val="18"/>
          <w:lang w:val="en-US"/>
        </w:rPr>
        <w:t>m_onReplaceCallback</w:t>
      </w:r>
      <w:r w:rsidRPr="00F52718">
        <w:rPr>
          <w:rFonts w:ascii="Courier New" w:hAnsi="Courier New" w:cs="Courier New"/>
          <w:noProof/>
          <w:kern w:val="0"/>
          <w:sz w:val="24"/>
          <w:szCs w:val="18"/>
          <w:lang w:val="en-US"/>
        </w:rPr>
        <w:t>;</w:t>
      </w:r>
    </w:p>
    <w:p w:rsidR="00F52718" w:rsidRPr="00E1508F" w:rsidRDefault="00F52718" w:rsidP="00F52718">
      <w:pPr>
        <w:autoSpaceDE w:val="0"/>
        <w:autoSpaceDN w:val="0"/>
        <w:adjustRightInd w:val="0"/>
        <w:spacing w:after="0" w:line="240" w:lineRule="auto"/>
        <w:rPr>
          <w:rFonts w:ascii="Courier New" w:hAnsi="Courier New" w:cs="Courier New"/>
          <w:noProof/>
          <w:kern w:val="0"/>
          <w:sz w:val="24"/>
          <w:szCs w:val="18"/>
          <w:lang w:val="en-US"/>
        </w:rPr>
      </w:pPr>
      <w:r w:rsidRPr="00F52718">
        <w:rPr>
          <w:rFonts w:ascii="Courier New" w:hAnsi="Courier New" w:cs="Courier New"/>
          <w:noProof/>
          <w:kern w:val="0"/>
          <w:sz w:val="24"/>
          <w:szCs w:val="18"/>
          <w:lang w:val="en-US"/>
        </w:rPr>
        <w:tab/>
      </w:r>
      <w:r w:rsidRPr="00E1508F">
        <w:rPr>
          <w:rFonts w:ascii="Courier New" w:hAnsi="Courier New" w:cs="Courier New"/>
          <w:noProof/>
          <w:color w:val="010001"/>
          <w:kern w:val="0"/>
          <w:sz w:val="24"/>
          <w:szCs w:val="18"/>
          <w:lang w:val="en-US"/>
        </w:rPr>
        <w:t>OnFindCallback</w:t>
      </w:r>
      <w:r w:rsidRPr="00E1508F">
        <w:rPr>
          <w:rFonts w:ascii="Courier New" w:hAnsi="Courier New" w:cs="Courier New"/>
          <w:noProof/>
          <w:kern w:val="0"/>
          <w:sz w:val="24"/>
          <w:szCs w:val="18"/>
          <w:lang w:val="en-US"/>
        </w:rPr>
        <w:t xml:space="preserve">   </w:t>
      </w:r>
      <w:r w:rsidRPr="00E1508F">
        <w:rPr>
          <w:rFonts w:ascii="Courier New" w:hAnsi="Courier New" w:cs="Courier New"/>
          <w:noProof/>
          <w:color w:val="010001"/>
          <w:kern w:val="0"/>
          <w:sz w:val="24"/>
          <w:szCs w:val="18"/>
          <w:lang w:val="en-US"/>
        </w:rPr>
        <w:t>m_onReplaceAllCallback</w:t>
      </w:r>
      <w:r w:rsidRPr="00E1508F">
        <w:rPr>
          <w:rFonts w:ascii="Courier New" w:hAnsi="Courier New" w:cs="Courier New"/>
          <w:noProof/>
          <w:kern w:val="0"/>
          <w:sz w:val="24"/>
          <w:szCs w:val="18"/>
          <w:lang w:val="en-US"/>
        </w:rPr>
        <w:t>;</w:t>
      </w:r>
    </w:p>
    <w:p w:rsidR="00F52718" w:rsidRPr="00E1508F" w:rsidRDefault="00F52718" w:rsidP="00F52718">
      <w:pPr>
        <w:ind w:firstLine="431"/>
        <w:jc w:val="both"/>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r>
      <w:r w:rsidRPr="00E1508F">
        <w:rPr>
          <w:rFonts w:ascii="Courier New" w:hAnsi="Courier New" w:cs="Courier New"/>
          <w:noProof/>
          <w:color w:val="010001"/>
          <w:kern w:val="0"/>
          <w:sz w:val="24"/>
          <w:szCs w:val="18"/>
          <w:lang w:val="en-US"/>
        </w:rPr>
        <w:t>OnCloseCallback</w:t>
      </w:r>
      <w:r w:rsidRPr="00E1508F">
        <w:rPr>
          <w:rFonts w:ascii="Courier New" w:hAnsi="Courier New" w:cs="Courier New"/>
          <w:noProof/>
          <w:kern w:val="0"/>
          <w:sz w:val="24"/>
          <w:szCs w:val="18"/>
          <w:lang w:val="en-US"/>
        </w:rPr>
        <w:t xml:space="preserve">  </w:t>
      </w:r>
      <w:r w:rsidRPr="00E1508F">
        <w:rPr>
          <w:rFonts w:ascii="Courier New" w:hAnsi="Courier New" w:cs="Courier New"/>
          <w:noProof/>
          <w:color w:val="010001"/>
          <w:kern w:val="0"/>
          <w:sz w:val="24"/>
          <w:szCs w:val="18"/>
          <w:lang w:val="en-US"/>
        </w:rPr>
        <w:t>m_onCloseCallback</w:t>
      </w:r>
      <w:r w:rsidRPr="00E1508F">
        <w:rPr>
          <w:rFonts w:ascii="Courier New" w:hAnsi="Courier New" w:cs="Courier New"/>
          <w:noProof/>
          <w:kern w:val="0"/>
          <w:sz w:val="24"/>
          <w:szCs w:val="18"/>
          <w:lang w:val="en-US"/>
        </w:rPr>
        <w:t>;</w:t>
      </w:r>
    </w:p>
    <w:p w:rsidR="00F52718" w:rsidRDefault="001A6C79" w:rsidP="00F52718">
      <w:pPr>
        <w:jc w:val="both"/>
        <w:rPr>
          <w:rFonts w:ascii="Times New Roman" w:hAnsi="Times New Roman" w:cs="Times New Roman"/>
          <w:noProof/>
          <w:kern w:val="0"/>
          <w:sz w:val="28"/>
          <w:szCs w:val="18"/>
        </w:rPr>
      </w:pPr>
      <w:r>
        <w:rPr>
          <w:rFonts w:ascii="Times New Roman" w:hAnsi="Times New Roman" w:cs="Times New Roman"/>
          <w:noProof/>
          <w:kern w:val="0"/>
          <w:sz w:val="28"/>
          <w:szCs w:val="18"/>
        </w:rPr>
        <w:t>Эти указатели определяют фунции, вызываемые при нажатии на «Найти», «Заменить», «Заменить все», и «Отмена» и инициализируются в конструкторе диалога:</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lastRenderedPageBreak/>
        <w:t>FindReplaceDialog::FindReplaceDialog(QWidget* pParent, const OnFindCallback&amp; onFindCallback, const OnFindCallback&amp; onReplaceCallback, const OnFindCallback&amp; onReplaceAllCallback, const OnCloseCallback&amp; onCloseCallback)</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 QDialog(pParent, Qt::Dialog | Qt::CustomizeWindowHint | Qt::WindowTitleHint | Qt::WindowCloseButtonHint)</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 m_onFindCallback      (onFindCallback      )</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 m_onCloseCallback     (onCloseCallback     )</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 m_onReplaceCallback   (onReplaceCallback   )</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 m_onReplaceAllCallback(onReplaceAllCallback)</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setupUi(this);</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layout()-&gt;setSizeConstraint(QLayout::SetFixedSize);</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connect(findButton,       SIGNAL(clicked()),                  this, SLOT(onFindButton()));</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connect(replaceButton,    SIGNAL(clicked()),                  this, SLOT(onReplaceButton()));</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connect(replaceAllButton, SIGNAL(clicked()),                  this, SLOT(onReplaceAllButton()));</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connect(whatLineEdit,     SIGNAL(textEdited(const QString&amp;)), this, SLOT(onWhatEdited(const QString&amp;)));</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connect(byWhatLineEdit,   SIGNAL(textEdited(const QString&amp;)), this, SLOT(onByWhatEdited(const QString&amp;)));</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connect(matchCase,        SIGNAL(stateChanged(int)),          this, SLOT(onMatchCaseChanged(int)));</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connect(wholeWord,        SIGNAL(stateChanged(int)),          this, SLOT(onMatchWholeWordChanged(int)));</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connect(directionDown,    SIGNAL(toggled(bool)),              this, SLOT(onDirectionDownToggled(bool)));</w:t>
      </w: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p>
    <w:p w:rsidR="001A6C79" w:rsidRPr="001A6C79" w:rsidRDefault="001A6C79" w:rsidP="001A6C79">
      <w:pPr>
        <w:autoSpaceDE w:val="0"/>
        <w:autoSpaceDN w:val="0"/>
        <w:adjustRightInd w:val="0"/>
        <w:spacing w:after="0" w:line="240" w:lineRule="auto"/>
        <w:rPr>
          <w:rFonts w:ascii="Courier New" w:hAnsi="Courier New" w:cs="Courier New"/>
          <w:noProof/>
          <w:kern w:val="0"/>
          <w:sz w:val="24"/>
          <w:szCs w:val="18"/>
          <w:lang w:val="en-US"/>
        </w:rPr>
      </w:pPr>
      <w:r w:rsidRPr="001A6C79">
        <w:rPr>
          <w:rFonts w:ascii="Courier New" w:hAnsi="Courier New" w:cs="Courier New"/>
          <w:noProof/>
          <w:kern w:val="0"/>
          <w:sz w:val="24"/>
          <w:szCs w:val="18"/>
          <w:lang w:val="en-US"/>
        </w:rPr>
        <w:tab/>
        <w:t>setAttribute(Qt::WA_DeleteOnClose, true);</w:t>
      </w:r>
    </w:p>
    <w:p w:rsidR="001A6C79" w:rsidRDefault="001A6C79" w:rsidP="001A6C79">
      <w:pPr>
        <w:jc w:val="both"/>
        <w:rPr>
          <w:rFonts w:ascii="Courier New" w:hAnsi="Courier New" w:cs="Courier New"/>
          <w:noProof/>
          <w:kern w:val="0"/>
          <w:sz w:val="24"/>
          <w:szCs w:val="18"/>
        </w:rPr>
      </w:pPr>
      <w:r w:rsidRPr="001A6C79">
        <w:rPr>
          <w:rFonts w:ascii="Courier New" w:hAnsi="Courier New" w:cs="Courier New"/>
          <w:noProof/>
          <w:kern w:val="0"/>
          <w:sz w:val="24"/>
          <w:szCs w:val="18"/>
        </w:rPr>
        <w:t>}</w:t>
      </w:r>
    </w:p>
    <w:p w:rsidR="00B03C7A" w:rsidRDefault="00B03C7A" w:rsidP="00B03C7A">
      <w:pPr>
        <w:pStyle w:val="2"/>
      </w:pPr>
      <w:bookmarkStart w:id="71" w:name="_Toc359244382"/>
      <w:r>
        <w:t>Реализация диалога «Поиск</w:t>
      </w:r>
      <w:proofErr w:type="gramStart"/>
      <w:r>
        <w:t>/П</w:t>
      </w:r>
      <w:proofErr w:type="gramEnd"/>
      <w:r>
        <w:t>ерейти на строчку»</w:t>
      </w:r>
      <w:bookmarkEnd w:id="71"/>
    </w:p>
    <w:p w:rsidR="00B03C7A" w:rsidRPr="00E1508F" w:rsidRDefault="00B03C7A" w:rsidP="00B03C7A">
      <w:pPr>
        <w:jc w:val="both"/>
        <w:rPr>
          <w:rFonts w:ascii="Times New Roman" w:hAnsi="Times New Roman" w:cs="Times New Roman"/>
          <w:sz w:val="28"/>
          <w:lang w:val="en-US" w:eastAsia="ru-RU"/>
        </w:rPr>
      </w:pPr>
      <w:r>
        <w:rPr>
          <w:rFonts w:ascii="Times New Roman" w:hAnsi="Times New Roman" w:cs="Times New Roman"/>
          <w:sz w:val="28"/>
          <w:lang w:eastAsia="ru-RU"/>
        </w:rPr>
        <w:t xml:space="preserve">Диалог реализован в классе </w:t>
      </w:r>
      <w:proofErr w:type="spellStart"/>
      <w:r>
        <w:rPr>
          <w:rFonts w:ascii="Times New Roman" w:hAnsi="Times New Roman" w:cs="Times New Roman"/>
          <w:sz w:val="28"/>
          <w:lang w:val="en-US" w:eastAsia="ru-RU"/>
        </w:rPr>
        <w:t>GoToLineDialog</w:t>
      </w:r>
      <w:proofErr w:type="spellEnd"/>
      <w:r w:rsidRPr="00B03C7A">
        <w:rPr>
          <w:rFonts w:ascii="Times New Roman" w:hAnsi="Times New Roman" w:cs="Times New Roman"/>
          <w:sz w:val="28"/>
          <w:lang w:eastAsia="ru-RU"/>
        </w:rPr>
        <w:t>.</w:t>
      </w:r>
      <w:r>
        <w:rPr>
          <w:rFonts w:ascii="Times New Roman" w:hAnsi="Times New Roman" w:cs="Times New Roman"/>
          <w:sz w:val="28"/>
          <w:lang w:eastAsia="ru-RU"/>
        </w:rPr>
        <w:t xml:space="preserve"> Конструктор</w:t>
      </w:r>
      <w:r w:rsidRPr="00E1508F">
        <w:rPr>
          <w:rFonts w:ascii="Times New Roman" w:hAnsi="Times New Roman" w:cs="Times New Roman"/>
          <w:sz w:val="28"/>
          <w:lang w:val="en-US" w:eastAsia="ru-RU"/>
        </w:rPr>
        <w:t xml:space="preserve"> </w:t>
      </w:r>
      <w:r>
        <w:rPr>
          <w:rFonts w:ascii="Times New Roman" w:hAnsi="Times New Roman" w:cs="Times New Roman"/>
          <w:sz w:val="28"/>
          <w:lang w:eastAsia="ru-RU"/>
        </w:rPr>
        <w:t>диалога</w:t>
      </w:r>
      <w:r w:rsidRPr="00E1508F">
        <w:rPr>
          <w:rFonts w:ascii="Times New Roman" w:hAnsi="Times New Roman" w:cs="Times New Roman"/>
          <w:sz w:val="28"/>
          <w:lang w:val="en-US" w:eastAsia="ru-RU"/>
        </w:rPr>
        <w:t>:</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t>GoToLineDialog::GoToLineDialog(QWidget* pParent, int line, int lineCount)</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tab/>
        <w:t>: QDialog(pParent, Qt::Dialog | Qt::CustomizeWindowHint | Qt::WindowTitleHint | Qt::WindowCloseButtonHint)</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tab/>
        <w:t>, m_line (line   )</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t>{</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tab/>
        <w:t>setupUi(this);</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tab/>
        <w:t>layout()-&gt;setSizeConstraint(QLayout::SetFixedSize);</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tab/>
        <w:t>label-&gt;setText(QString("</w:t>
      </w:r>
      <w:r w:rsidRPr="00B03C7A">
        <w:rPr>
          <w:rFonts w:ascii="Courier New" w:hAnsi="Courier New" w:cs="Courier New"/>
          <w:noProof/>
          <w:kern w:val="0"/>
          <w:sz w:val="24"/>
          <w:szCs w:val="18"/>
        </w:rPr>
        <w:t>Номер</w:t>
      </w:r>
      <w:r w:rsidRPr="00B03C7A">
        <w:rPr>
          <w:rFonts w:ascii="Courier New" w:hAnsi="Courier New" w:cs="Courier New"/>
          <w:noProof/>
          <w:kern w:val="0"/>
          <w:sz w:val="24"/>
          <w:szCs w:val="18"/>
          <w:lang w:val="en-US"/>
        </w:rPr>
        <w:t xml:space="preserve"> </w:t>
      </w:r>
      <w:r w:rsidRPr="00B03C7A">
        <w:rPr>
          <w:rFonts w:ascii="Courier New" w:hAnsi="Courier New" w:cs="Courier New"/>
          <w:noProof/>
          <w:kern w:val="0"/>
          <w:sz w:val="24"/>
          <w:szCs w:val="18"/>
        </w:rPr>
        <w:t>строки</w:t>
      </w:r>
      <w:r w:rsidRPr="00B03C7A">
        <w:rPr>
          <w:rFonts w:ascii="Courier New" w:hAnsi="Courier New" w:cs="Courier New"/>
          <w:noProof/>
          <w:kern w:val="0"/>
          <w:sz w:val="24"/>
          <w:szCs w:val="18"/>
          <w:lang w:val="en-US"/>
        </w:rPr>
        <w:t xml:space="preserve"> (1-%1):").arg(lineCount));</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lastRenderedPageBreak/>
        <w:tab/>
        <w:t>lineEdit-&gt;setValidator(new QIntValidator(1, lineCount, this));</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tab/>
        <w:t>lineEdit-&gt;setText(QString::number(m_line));</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tab/>
        <w:t>lineEdit-&gt;setFocus();</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tab/>
        <w:t>lineEdit-&gt;selectAll();</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tab/>
        <w:t>connect(buttonOk, SIGNAL(clicked()), this, SLOT(onOkButtonClicked()));</w:t>
      </w:r>
    </w:p>
    <w:p w:rsidR="00B03C7A" w:rsidRPr="00B03C7A" w:rsidRDefault="00B03C7A" w:rsidP="00B03C7A">
      <w:pPr>
        <w:autoSpaceDE w:val="0"/>
        <w:autoSpaceDN w:val="0"/>
        <w:adjustRightInd w:val="0"/>
        <w:spacing w:after="0" w:line="240" w:lineRule="auto"/>
        <w:rPr>
          <w:rFonts w:ascii="Courier New" w:hAnsi="Courier New" w:cs="Courier New"/>
          <w:noProof/>
          <w:kern w:val="0"/>
          <w:sz w:val="24"/>
          <w:szCs w:val="18"/>
          <w:lang w:val="en-US"/>
        </w:rPr>
      </w:pPr>
      <w:r w:rsidRPr="00B03C7A">
        <w:rPr>
          <w:rFonts w:ascii="Courier New" w:hAnsi="Courier New" w:cs="Courier New"/>
          <w:noProof/>
          <w:kern w:val="0"/>
          <w:sz w:val="24"/>
          <w:szCs w:val="18"/>
          <w:lang w:val="en-US"/>
        </w:rPr>
        <w:tab/>
        <w:t>connect(lineEdit, SIGNAL(textEdited(const QString&amp;)), this, SLOT(onCheckInput(const QString&amp;)));</w:t>
      </w:r>
    </w:p>
    <w:p w:rsidR="00B03C7A" w:rsidRDefault="00B03C7A" w:rsidP="00B03C7A">
      <w:pPr>
        <w:jc w:val="both"/>
        <w:rPr>
          <w:rFonts w:ascii="Courier New" w:hAnsi="Courier New" w:cs="Courier New"/>
          <w:noProof/>
          <w:kern w:val="0"/>
          <w:sz w:val="24"/>
          <w:szCs w:val="18"/>
        </w:rPr>
      </w:pPr>
      <w:r w:rsidRPr="00B03C7A">
        <w:rPr>
          <w:rFonts w:ascii="Courier New" w:hAnsi="Courier New" w:cs="Courier New"/>
          <w:noProof/>
          <w:kern w:val="0"/>
          <w:sz w:val="24"/>
          <w:szCs w:val="18"/>
        </w:rPr>
        <w:t>}</w:t>
      </w:r>
    </w:p>
    <w:p w:rsidR="00B03C7A" w:rsidRDefault="00B03C7A" w:rsidP="00B03C7A">
      <w:pPr>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lang w:val="en-US"/>
        </w:rPr>
        <w:t>QIntValidator</w:t>
      </w:r>
      <w:r w:rsidRPr="00B03C7A">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ограничивает возможность перехода по строчкам максимальным числом строк в тексте.</w:t>
      </w:r>
    </w:p>
    <w:p w:rsidR="00555C1E" w:rsidRDefault="00555C1E" w:rsidP="00555C1E">
      <w:pPr>
        <w:pStyle w:val="2"/>
        <w:rPr>
          <w:noProof/>
        </w:rPr>
      </w:pPr>
      <w:bookmarkStart w:id="72" w:name="_Toc359244383"/>
      <w:r>
        <w:rPr>
          <w:noProof/>
        </w:rPr>
        <w:t>Реализация пунктов меню</w:t>
      </w:r>
      <w:bookmarkEnd w:id="72"/>
    </w:p>
    <w:p w:rsidR="00555C1E" w:rsidRDefault="00F65F63" w:rsidP="00F65F63">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Так как главное окно РДО было переведено с </w:t>
      </w:r>
      <w:r>
        <w:rPr>
          <w:rFonts w:ascii="Times New Roman" w:hAnsi="Times New Roman" w:cs="Times New Roman"/>
          <w:sz w:val="28"/>
          <w:lang w:val="en-US" w:eastAsia="ru-RU"/>
        </w:rPr>
        <w:t>MFC</w:t>
      </w:r>
      <w:r w:rsidRPr="00F65F63">
        <w:rPr>
          <w:rFonts w:ascii="Times New Roman" w:hAnsi="Times New Roman" w:cs="Times New Roman"/>
          <w:sz w:val="28"/>
          <w:lang w:eastAsia="ru-RU"/>
        </w:rPr>
        <w:t xml:space="preserve"> </w:t>
      </w:r>
      <w:r>
        <w:rPr>
          <w:rFonts w:ascii="Times New Roman" w:hAnsi="Times New Roman" w:cs="Times New Roman"/>
          <w:sz w:val="28"/>
          <w:lang w:eastAsia="ru-RU"/>
        </w:rPr>
        <w:t xml:space="preserve">на </w:t>
      </w:r>
      <w:proofErr w:type="spellStart"/>
      <w:r>
        <w:rPr>
          <w:rFonts w:ascii="Times New Roman" w:hAnsi="Times New Roman" w:cs="Times New Roman"/>
          <w:sz w:val="28"/>
          <w:lang w:val="en-US" w:eastAsia="ru-RU"/>
        </w:rPr>
        <w:t>Qt</w:t>
      </w:r>
      <w:proofErr w:type="spellEnd"/>
      <w:r>
        <w:rPr>
          <w:rFonts w:ascii="Times New Roman" w:hAnsi="Times New Roman" w:cs="Times New Roman"/>
          <w:sz w:val="28"/>
          <w:lang w:eastAsia="ru-RU"/>
        </w:rPr>
        <w:t>, то изменился способ работы с пунктами меню, их активация/деактивация.</w:t>
      </w:r>
      <w:r w:rsidR="00733B71">
        <w:rPr>
          <w:rFonts w:ascii="Times New Roman" w:hAnsi="Times New Roman" w:cs="Times New Roman"/>
          <w:sz w:val="28"/>
          <w:lang w:eastAsia="ru-RU"/>
        </w:rPr>
        <w:t xml:space="preserve"> Здесь работает механизм сигналов и слотов </w:t>
      </w:r>
      <w:proofErr w:type="spellStart"/>
      <w:r w:rsidR="00733B71">
        <w:rPr>
          <w:rFonts w:ascii="Times New Roman" w:hAnsi="Times New Roman" w:cs="Times New Roman"/>
          <w:sz w:val="28"/>
          <w:lang w:val="en-US" w:eastAsia="ru-RU"/>
        </w:rPr>
        <w:t>Qt</w:t>
      </w:r>
      <w:proofErr w:type="spellEnd"/>
      <w:r w:rsidR="00733B71" w:rsidRPr="00733B71">
        <w:rPr>
          <w:rFonts w:ascii="Times New Roman" w:hAnsi="Times New Roman" w:cs="Times New Roman"/>
          <w:sz w:val="28"/>
          <w:lang w:eastAsia="ru-RU"/>
        </w:rPr>
        <w:t>.</w:t>
      </w:r>
      <w:r w:rsidR="00733B71">
        <w:rPr>
          <w:rFonts w:ascii="Times New Roman" w:hAnsi="Times New Roman" w:cs="Times New Roman"/>
          <w:sz w:val="28"/>
          <w:lang w:eastAsia="ru-RU"/>
        </w:rPr>
        <w:t xml:space="preserve"> Для подключения пунктов меню к методам классов РДО используется следующая конструкция:</w:t>
      </w:r>
    </w:p>
    <w:p w:rsidR="00733B71" w:rsidRPr="00966E4C" w:rsidRDefault="00733B71" w:rsidP="00733B71">
      <w:pPr>
        <w:autoSpaceDE w:val="0"/>
        <w:autoSpaceDN w:val="0"/>
        <w:adjustRightInd w:val="0"/>
        <w:spacing w:after="0" w:line="240" w:lineRule="auto"/>
        <w:rPr>
          <w:rFonts w:ascii="Courier New" w:hAnsi="Courier New" w:cs="Courier New"/>
          <w:noProof/>
          <w:kern w:val="0"/>
          <w:sz w:val="24"/>
          <w:szCs w:val="18"/>
          <w:lang w:val="en-US"/>
        </w:rPr>
      </w:pPr>
      <w:r>
        <w:rPr>
          <w:rFonts w:ascii="Courier New" w:hAnsi="Courier New" w:cs="Courier New"/>
          <w:noProof/>
          <w:kern w:val="0"/>
          <w:sz w:val="18"/>
          <w:szCs w:val="18"/>
        </w:rPr>
        <w:tab/>
      </w:r>
      <w:r w:rsidRPr="00966E4C">
        <w:rPr>
          <w:rFonts w:ascii="Courier New" w:hAnsi="Courier New" w:cs="Courier New"/>
          <w:noProof/>
          <w:kern w:val="0"/>
          <w:sz w:val="24"/>
          <w:szCs w:val="18"/>
          <w:lang w:val="en-US"/>
        </w:rPr>
        <w:t>updateAction(</w:t>
      </w:r>
    </w:p>
    <w:p w:rsidR="00733B71" w:rsidRPr="00966E4C" w:rsidRDefault="00733B71" w:rsidP="00733B71">
      <w:pPr>
        <w:pStyle w:val="a4"/>
        <w:numPr>
          <w:ilvl w:val="2"/>
          <w:numId w:val="49"/>
        </w:numPr>
        <w:autoSpaceDE w:val="0"/>
        <w:autoSpaceDN w:val="0"/>
        <w:adjustRightInd w:val="0"/>
        <w:spacing w:after="0" w:line="240" w:lineRule="auto"/>
        <w:rPr>
          <w:rFonts w:ascii="Courier New" w:hAnsi="Courier New" w:cs="Courier New"/>
          <w:noProof/>
          <w:kern w:val="0"/>
          <w:sz w:val="24"/>
          <w:szCs w:val="18"/>
          <w:lang w:val="en-US"/>
        </w:rPr>
      </w:pPr>
      <w:r w:rsidRPr="00966E4C">
        <w:rPr>
          <w:rFonts w:ascii="Courier New" w:hAnsi="Courier New" w:cs="Courier New"/>
          <w:noProof/>
          <w:kern w:val="0"/>
          <w:sz w:val="24"/>
          <w:szCs w:val="18"/>
          <w:lang w:val="en-US"/>
        </w:rPr>
        <w:t>pMainWindow-&gt;actEditDel,</w:t>
      </w:r>
    </w:p>
    <w:p w:rsidR="00733B71" w:rsidRPr="00966E4C" w:rsidRDefault="00733B71" w:rsidP="00733B71">
      <w:pPr>
        <w:pStyle w:val="a4"/>
        <w:numPr>
          <w:ilvl w:val="2"/>
          <w:numId w:val="49"/>
        </w:numPr>
        <w:autoSpaceDE w:val="0"/>
        <w:autoSpaceDN w:val="0"/>
        <w:adjustRightInd w:val="0"/>
        <w:spacing w:after="0" w:line="240" w:lineRule="auto"/>
        <w:rPr>
          <w:rFonts w:ascii="Courier New" w:hAnsi="Courier New" w:cs="Courier New"/>
          <w:noProof/>
          <w:kern w:val="0"/>
          <w:sz w:val="24"/>
          <w:szCs w:val="18"/>
          <w:lang w:val="en-US"/>
        </w:rPr>
      </w:pPr>
      <w:r w:rsidRPr="00966E4C">
        <w:rPr>
          <w:rFonts w:ascii="Courier New" w:hAnsi="Courier New" w:cs="Courier New"/>
          <w:noProof/>
          <w:kern w:val="0"/>
          <w:sz w:val="24"/>
          <w:szCs w:val="18"/>
          <w:lang w:val="en-US"/>
        </w:rPr>
        <w:t>activated &amp;&amp; !isReadOnly() &amp;&amp; (getCurrentPos() != getLength() || isSelected()),</w:t>
      </w:r>
    </w:p>
    <w:p w:rsidR="00733B71" w:rsidRPr="00966E4C" w:rsidRDefault="00733B71" w:rsidP="00733B71">
      <w:pPr>
        <w:pStyle w:val="a4"/>
        <w:numPr>
          <w:ilvl w:val="2"/>
          <w:numId w:val="49"/>
        </w:numPr>
        <w:autoSpaceDE w:val="0"/>
        <w:autoSpaceDN w:val="0"/>
        <w:adjustRightInd w:val="0"/>
        <w:spacing w:after="0" w:line="240" w:lineRule="auto"/>
        <w:rPr>
          <w:rFonts w:ascii="Courier New" w:hAnsi="Courier New" w:cs="Courier New"/>
          <w:noProof/>
          <w:kern w:val="0"/>
          <w:sz w:val="24"/>
          <w:szCs w:val="18"/>
        </w:rPr>
      </w:pPr>
      <w:r w:rsidRPr="00966E4C">
        <w:rPr>
          <w:rFonts w:ascii="Courier New" w:hAnsi="Courier New" w:cs="Courier New"/>
          <w:noProof/>
          <w:kern w:val="0"/>
          <w:sz w:val="24"/>
          <w:szCs w:val="18"/>
        </w:rPr>
        <w:t>this, &amp;Edit::onEditDel</w:t>
      </w:r>
    </w:p>
    <w:p w:rsidR="00733B71" w:rsidRPr="00966E4C" w:rsidRDefault="00733B71" w:rsidP="00733B71">
      <w:pPr>
        <w:spacing w:line="360" w:lineRule="auto"/>
        <w:ind w:firstLine="578"/>
        <w:jc w:val="both"/>
        <w:rPr>
          <w:rFonts w:ascii="Courier New" w:hAnsi="Courier New" w:cs="Courier New"/>
          <w:noProof/>
          <w:kern w:val="0"/>
          <w:sz w:val="24"/>
          <w:szCs w:val="18"/>
        </w:rPr>
      </w:pPr>
      <w:r w:rsidRPr="00966E4C">
        <w:rPr>
          <w:rFonts w:ascii="Courier New" w:hAnsi="Courier New" w:cs="Courier New"/>
          <w:noProof/>
          <w:kern w:val="0"/>
          <w:sz w:val="24"/>
          <w:szCs w:val="18"/>
        </w:rPr>
        <w:tab/>
        <w:t>);</w:t>
      </w:r>
    </w:p>
    <w:p w:rsidR="00733B71" w:rsidRDefault="00733B71" w:rsidP="00733B71">
      <w:pPr>
        <w:spacing w:line="360"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t>В 1 строке указывается кнопка меню главного окна, которую мы хотим подключить.</w:t>
      </w:r>
    </w:p>
    <w:p w:rsidR="00733B71" w:rsidRDefault="00733B71" w:rsidP="00733B71">
      <w:pPr>
        <w:spacing w:line="360"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Строка 2 содержит условие для ее активации, если оно </w:t>
      </w:r>
      <w:r>
        <w:rPr>
          <w:rFonts w:ascii="Times New Roman" w:hAnsi="Times New Roman" w:cs="Times New Roman"/>
          <w:noProof/>
          <w:kern w:val="0"/>
          <w:sz w:val="28"/>
          <w:szCs w:val="18"/>
          <w:lang w:val="en-US"/>
        </w:rPr>
        <w:t>true</w:t>
      </w:r>
      <w:r w:rsidRPr="00733B71">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 xml:space="preserve">кнопка активируется, если </w:t>
      </w:r>
      <w:r>
        <w:rPr>
          <w:rFonts w:ascii="Times New Roman" w:hAnsi="Times New Roman" w:cs="Times New Roman"/>
          <w:noProof/>
          <w:kern w:val="0"/>
          <w:sz w:val="28"/>
          <w:szCs w:val="18"/>
          <w:lang w:val="en-US"/>
        </w:rPr>
        <w:t>false</w:t>
      </w:r>
      <w:r>
        <w:rPr>
          <w:rFonts w:ascii="Times New Roman" w:hAnsi="Times New Roman" w:cs="Times New Roman"/>
          <w:noProof/>
          <w:kern w:val="0"/>
          <w:sz w:val="28"/>
          <w:szCs w:val="18"/>
        </w:rPr>
        <w:t xml:space="preserve"> – деактивируется.</w:t>
      </w:r>
    </w:p>
    <w:p w:rsidR="00733B71" w:rsidRDefault="00733B71" w:rsidP="00733B71">
      <w:pPr>
        <w:spacing w:line="360"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t>В строке 3 указан объект и его метод, к которому будет привязана данная кнопка меню (</w:t>
      </w:r>
      <w:r>
        <w:rPr>
          <w:rFonts w:ascii="Times New Roman" w:hAnsi="Times New Roman" w:cs="Times New Roman"/>
          <w:noProof/>
          <w:kern w:val="0"/>
          <w:sz w:val="28"/>
          <w:szCs w:val="18"/>
          <w:lang w:val="en-US"/>
        </w:rPr>
        <w:t xml:space="preserve">this – </w:t>
      </w:r>
      <w:r>
        <w:rPr>
          <w:rFonts w:ascii="Times New Roman" w:hAnsi="Times New Roman" w:cs="Times New Roman"/>
          <w:noProof/>
          <w:kern w:val="0"/>
          <w:sz w:val="28"/>
          <w:szCs w:val="18"/>
        </w:rPr>
        <w:t>указатель объекта на самого себя).</w:t>
      </w:r>
    </w:p>
    <w:p w:rsidR="00966E4C" w:rsidRDefault="00492298" w:rsidP="00492298">
      <w:pPr>
        <w:pStyle w:val="3"/>
      </w:pPr>
      <w:bookmarkStart w:id="73" w:name="_Toc359244384"/>
      <w:r>
        <w:t>Реализация пунктов меню «Правка»</w:t>
      </w:r>
      <w:bookmarkEnd w:id="73"/>
    </w:p>
    <w:p w:rsidR="00492298" w:rsidRDefault="00492298" w:rsidP="00492298">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Реализация большинства пунктов данного меню при переходе на новую версию РДО не изменилась, только способ соединения, описанный выше. </w:t>
      </w:r>
    </w:p>
    <w:p w:rsidR="00492298" w:rsidRDefault="00492298" w:rsidP="00492298">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lastRenderedPageBreak/>
        <w:t xml:space="preserve">Метод </w:t>
      </w:r>
      <w:proofErr w:type="spellStart"/>
      <w:r>
        <w:rPr>
          <w:rFonts w:ascii="Times New Roman" w:hAnsi="Times New Roman" w:cs="Times New Roman"/>
          <w:sz w:val="28"/>
          <w:lang w:val="en-US" w:eastAsia="ru-RU"/>
        </w:rPr>
        <w:t>onEditCompleteWord</w:t>
      </w:r>
      <w:proofErr w:type="spellEnd"/>
      <w:r>
        <w:rPr>
          <w:rFonts w:ascii="Times New Roman" w:hAnsi="Times New Roman" w:cs="Times New Roman"/>
          <w:sz w:val="28"/>
          <w:lang w:eastAsia="ru-RU"/>
        </w:rPr>
        <w:t xml:space="preserve">, вызываемый при </w:t>
      </w:r>
      <w:proofErr w:type="spellStart"/>
      <w:r>
        <w:rPr>
          <w:rFonts w:ascii="Times New Roman" w:hAnsi="Times New Roman" w:cs="Times New Roman"/>
          <w:sz w:val="28"/>
          <w:lang w:eastAsia="ru-RU"/>
        </w:rPr>
        <w:t>автозавершении</w:t>
      </w:r>
      <w:proofErr w:type="spellEnd"/>
      <w:r>
        <w:rPr>
          <w:rFonts w:ascii="Times New Roman" w:hAnsi="Times New Roman" w:cs="Times New Roman"/>
          <w:sz w:val="28"/>
          <w:lang w:eastAsia="ru-RU"/>
        </w:rPr>
        <w:t xml:space="preserve"> слова, был обновлен. Теперь в нем используется </w:t>
      </w:r>
      <w:proofErr w:type="spellStart"/>
      <w:r>
        <w:rPr>
          <w:rFonts w:ascii="Times New Roman" w:hAnsi="Times New Roman" w:cs="Times New Roman"/>
          <w:sz w:val="28"/>
          <w:lang w:val="en-US" w:eastAsia="ru-RU"/>
        </w:rPr>
        <w:t>WordListUtil</w:t>
      </w:r>
      <w:proofErr w:type="spellEnd"/>
      <w:r>
        <w:rPr>
          <w:rFonts w:ascii="Times New Roman" w:hAnsi="Times New Roman" w:cs="Times New Roman"/>
          <w:sz w:val="28"/>
          <w:lang w:eastAsia="ru-RU"/>
        </w:rPr>
        <w:t>. В связи с этим изменился способ сортировки слов для правильного отображения их на экране:</w:t>
      </w:r>
    </w:p>
    <w:p w:rsidR="00492298" w:rsidRPr="00492298" w:rsidRDefault="00492298" w:rsidP="00492298">
      <w:pPr>
        <w:autoSpaceDE w:val="0"/>
        <w:autoSpaceDN w:val="0"/>
        <w:adjustRightInd w:val="0"/>
        <w:spacing w:after="0" w:line="240" w:lineRule="auto"/>
        <w:rPr>
          <w:rFonts w:ascii="Courier New" w:hAnsi="Courier New" w:cs="Courier New"/>
          <w:noProof/>
          <w:kern w:val="0"/>
          <w:sz w:val="24"/>
          <w:szCs w:val="18"/>
          <w:lang w:val="en-US"/>
        </w:rPr>
      </w:pPr>
      <w:r w:rsidRPr="00492298">
        <w:rPr>
          <w:rFonts w:ascii="Courier New" w:hAnsi="Courier New" w:cs="Courier New"/>
          <w:noProof/>
          <w:kern w:val="0"/>
          <w:sz w:val="24"/>
          <w:szCs w:val="18"/>
        </w:rPr>
        <w:tab/>
      </w:r>
      <w:r w:rsidRPr="00492298">
        <w:rPr>
          <w:rFonts w:ascii="Courier New" w:hAnsi="Courier New" w:cs="Courier New"/>
          <w:noProof/>
          <w:kern w:val="0"/>
          <w:sz w:val="24"/>
          <w:szCs w:val="18"/>
          <w:lang w:val="en-US"/>
        </w:rPr>
        <w:t>class compareStringScintilla {</w:t>
      </w:r>
    </w:p>
    <w:p w:rsidR="00492298" w:rsidRPr="00492298" w:rsidRDefault="00492298" w:rsidP="00492298">
      <w:pPr>
        <w:autoSpaceDE w:val="0"/>
        <w:autoSpaceDN w:val="0"/>
        <w:adjustRightInd w:val="0"/>
        <w:spacing w:after="0" w:line="240" w:lineRule="auto"/>
        <w:rPr>
          <w:rFonts w:ascii="Courier New" w:hAnsi="Courier New" w:cs="Courier New"/>
          <w:noProof/>
          <w:kern w:val="0"/>
          <w:sz w:val="24"/>
          <w:szCs w:val="18"/>
          <w:lang w:val="en-US"/>
        </w:rPr>
      </w:pPr>
      <w:r w:rsidRPr="00492298">
        <w:rPr>
          <w:rFonts w:ascii="Courier New" w:hAnsi="Courier New" w:cs="Courier New"/>
          <w:noProof/>
          <w:kern w:val="0"/>
          <w:sz w:val="24"/>
          <w:szCs w:val="18"/>
          <w:lang w:val="en-US"/>
        </w:rPr>
        <w:tab/>
        <w:t>public:</w:t>
      </w:r>
    </w:p>
    <w:p w:rsidR="00492298" w:rsidRPr="00492298" w:rsidRDefault="00492298" w:rsidP="00492298">
      <w:pPr>
        <w:autoSpaceDE w:val="0"/>
        <w:autoSpaceDN w:val="0"/>
        <w:adjustRightInd w:val="0"/>
        <w:spacing w:after="0" w:line="240" w:lineRule="auto"/>
        <w:rPr>
          <w:rFonts w:ascii="Courier New" w:hAnsi="Courier New" w:cs="Courier New"/>
          <w:noProof/>
          <w:kern w:val="0"/>
          <w:sz w:val="24"/>
          <w:szCs w:val="18"/>
          <w:lang w:val="en-US"/>
        </w:rPr>
      </w:pPr>
      <w:r w:rsidRPr="00492298">
        <w:rPr>
          <w:rFonts w:ascii="Courier New" w:hAnsi="Courier New" w:cs="Courier New"/>
          <w:noProof/>
          <w:kern w:val="0"/>
          <w:sz w:val="24"/>
          <w:szCs w:val="18"/>
          <w:lang w:val="en-US"/>
        </w:rPr>
        <w:tab/>
      </w:r>
      <w:r w:rsidRPr="00492298">
        <w:rPr>
          <w:rFonts w:ascii="Courier New" w:hAnsi="Courier New" w:cs="Courier New"/>
          <w:noProof/>
          <w:kern w:val="0"/>
          <w:sz w:val="24"/>
          <w:szCs w:val="18"/>
          <w:lang w:val="en-US"/>
        </w:rPr>
        <w:tab/>
        <w:t>bool operator()(tstring A, tstring B) {</w:t>
      </w:r>
    </w:p>
    <w:p w:rsidR="00492298" w:rsidRPr="00492298" w:rsidRDefault="00492298" w:rsidP="00492298">
      <w:pPr>
        <w:autoSpaceDE w:val="0"/>
        <w:autoSpaceDN w:val="0"/>
        <w:adjustRightInd w:val="0"/>
        <w:spacing w:after="0" w:line="240" w:lineRule="auto"/>
        <w:rPr>
          <w:rFonts w:ascii="Courier New" w:hAnsi="Courier New" w:cs="Courier New"/>
          <w:noProof/>
          <w:kern w:val="0"/>
          <w:sz w:val="24"/>
          <w:szCs w:val="18"/>
          <w:lang w:val="en-US"/>
        </w:rPr>
      </w:pPr>
      <w:r w:rsidRPr="00492298">
        <w:rPr>
          <w:rFonts w:ascii="Courier New" w:hAnsi="Courier New" w:cs="Courier New"/>
          <w:noProof/>
          <w:kern w:val="0"/>
          <w:sz w:val="24"/>
          <w:szCs w:val="18"/>
          <w:lang w:val="en-US"/>
        </w:rPr>
        <w:tab/>
      </w:r>
      <w:r w:rsidRPr="00492298">
        <w:rPr>
          <w:rFonts w:ascii="Courier New" w:hAnsi="Courier New" w:cs="Courier New"/>
          <w:noProof/>
          <w:kern w:val="0"/>
          <w:sz w:val="24"/>
          <w:szCs w:val="18"/>
          <w:lang w:val="en-US"/>
        </w:rPr>
        <w:tab/>
      </w:r>
      <w:r w:rsidRPr="00492298">
        <w:rPr>
          <w:rFonts w:ascii="Courier New" w:hAnsi="Courier New" w:cs="Courier New"/>
          <w:noProof/>
          <w:kern w:val="0"/>
          <w:sz w:val="24"/>
          <w:szCs w:val="18"/>
          <w:lang w:val="en-US"/>
        </w:rPr>
        <w:tab/>
        <w:t>return CompareNCaseInsensitive(A.c_str(), B.c_str(), A.length()) &lt; 0;</w:t>
      </w:r>
    </w:p>
    <w:p w:rsidR="00492298" w:rsidRPr="00E1508F" w:rsidRDefault="00492298" w:rsidP="00492298">
      <w:pPr>
        <w:autoSpaceDE w:val="0"/>
        <w:autoSpaceDN w:val="0"/>
        <w:adjustRightInd w:val="0"/>
        <w:spacing w:after="0" w:line="240" w:lineRule="auto"/>
        <w:rPr>
          <w:rFonts w:ascii="Courier New" w:hAnsi="Courier New" w:cs="Courier New"/>
          <w:noProof/>
          <w:kern w:val="0"/>
          <w:sz w:val="24"/>
          <w:szCs w:val="18"/>
          <w:lang w:val="en-US"/>
        </w:rPr>
      </w:pPr>
      <w:r w:rsidRPr="00492298">
        <w:rPr>
          <w:rFonts w:ascii="Courier New" w:hAnsi="Courier New" w:cs="Courier New"/>
          <w:noProof/>
          <w:kern w:val="0"/>
          <w:sz w:val="24"/>
          <w:szCs w:val="18"/>
          <w:lang w:val="en-US"/>
        </w:rPr>
        <w:tab/>
      </w:r>
      <w:r w:rsidRPr="00492298">
        <w:rPr>
          <w:rFonts w:ascii="Courier New" w:hAnsi="Courier New" w:cs="Courier New"/>
          <w:noProof/>
          <w:kern w:val="0"/>
          <w:sz w:val="24"/>
          <w:szCs w:val="18"/>
          <w:lang w:val="en-US"/>
        </w:rPr>
        <w:tab/>
      </w:r>
      <w:r w:rsidRPr="00E1508F">
        <w:rPr>
          <w:rFonts w:ascii="Courier New" w:hAnsi="Courier New" w:cs="Courier New"/>
          <w:noProof/>
          <w:kern w:val="0"/>
          <w:sz w:val="24"/>
          <w:szCs w:val="18"/>
          <w:lang w:val="en-US"/>
        </w:rPr>
        <w:t>}</w:t>
      </w:r>
    </w:p>
    <w:p w:rsidR="00492298" w:rsidRPr="00E1508F" w:rsidRDefault="00492298" w:rsidP="00492298">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t>};</w:t>
      </w:r>
    </w:p>
    <w:p w:rsidR="00492298" w:rsidRPr="00E1508F" w:rsidRDefault="00492298" w:rsidP="00492298">
      <w:pPr>
        <w:autoSpaceDE w:val="0"/>
        <w:autoSpaceDN w:val="0"/>
        <w:adjustRightInd w:val="0"/>
        <w:spacing w:after="0" w:line="240" w:lineRule="auto"/>
        <w:rPr>
          <w:rFonts w:ascii="Courier New" w:hAnsi="Courier New" w:cs="Courier New"/>
          <w:noProof/>
          <w:kern w:val="0"/>
          <w:sz w:val="24"/>
          <w:szCs w:val="18"/>
          <w:lang w:val="en-US"/>
        </w:rPr>
      </w:pPr>
    </w:p>
    <w:p w:rsidR="00492298" w:rsidRPr="00E1508F" w:rsidRDefault="00492298" w:rsidP="00492298">
      <w:pPr>
        <w:spacing w:line="360" w:lineRule="auto"/>
        <w:ind w:firstLine="578"/>
        <w:jc w:val="both"/>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t>compareStringScintilla functor;</w:t>
      </w:r>
    </w:p>
    <w:p w:rsidR="00492298" w:rsidRDefault="00492298" w:rsidP="00492298">
      <w:pPr>
        <w:spacing w:line="360"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lang w:val="en-US"/>
        </w:rPr>
        <w:t>compareStringScintilla</w:t>
      </w:r>
      <w:r w:rsidRPr="00E1508F">
        <w:rPr>
          <w:rFonts w:ascii="Times New Roman" w:hAnsi="Times New Roman" w:cs="Times New Roman"/>
          <w:noProof/>
          <w:kern w:val="0"/>
          <w:sz w:val="28"/>
          <w:szCs w:val="18"/>
          <w:lang w:val="en-US"/>
        </w:rPr>
        <w:t xml:space="preserve"> – </w:t>
      </w:r>
      <w:r>
        <w:rPr>
          <w:rFonts w:ascii="Times New Roman" w:hAnsi="Times New Roman" w:cs="Times New Roman"/>
          <w:noProof/>
          <w:kern w:val="0"/>
          <w:sz w:val="28"/>
          <w:szCs w:val="18"/>
        </w:rPr>
        <w:t>это</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функтор</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в</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котором</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определен</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lang w:val="en-US"/>
        </w:rPr>
        <w:t>operator</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Он используется при сравнении двух слов в процессе сортировки.</w:t>
      </w:r>
    </w:p>
    <w:p w:rsidR="00AC3AD4" w:rsidRDefault="00AC3AD4" w:rsidP="00AC3AD4">
      <w:pPr>
        <w:pStyle w:val="3"/>
        <w:rPr>
          <w:noProof/>
        </w:rPr>
      </w:pPr>
      <w:r>
        <w:rPr>
          <w:noProof/>
        </w:rPr>
        <w:t xml:space="preserve"> </w:t>
      </w:r>
      <w:bookmarkStart w:id="74" w:name="_Toc359244385"/>
      <w:r>
        <w:rPr>
          <w:noProof/>
        </w:rPr>
        <w:t>Реализация пунктов меню «Поиск»</w:t>
      </w:r>
      <w:bookmarkEnd w:id="74"/>
    </w:p>
    <w:p w:rsidR="00AC3AD4" w:rsidRDefault="008957CD" w:rsidP="00AC3AD4">
      <w:pPr>
        <w:rPr>
          <w:rFonts w:ascii="Times New Roman" w:hAnsi="Times New Roman" w:cs="Times New Roman"/>
          <w:sz w:val="28"/>
          <w:lang w:eastAsia="ru-RU"/>
        </w:rPr>
      </w:pPr>
      <w:r>
        <w:rPr>
          <w:rFonts w:ascii="Times New Roman" w:hAnsi="Times New Roman" w:cs="Times New Roman"/>
          <w:sz w:val="28"/>
          <w:lang w:eastAsia="ru-RU"/>
        </w:rPr>
        <w:t>Данные пункты меню используют новые диалоги поиска и замены.</w:t>
      </w:r>
    </w:p>
    <w:p w:rsidR="008957CD" w:rsidRDefault="008957CD" w:rsidP="00AC3AD4">
      <w:pPr>
        <w:rPr>
          <w:rFonts w:ascii="Times New Roman" w:hAnsi="Times New Roman" w:cs="Times New Roman"/>
          <w:sz w:val="28"/>
          <w:lang w:val="en-US" w:eastAsia="ru-RU"/>
        </w:rPr>
      </w:pPr>
      <w:r>
        <w:rPr>
          <w:rFonts w:ascii="Times New Roman" w:hAnsi="Times New Roman" w:cs="Times New Roman"/>
          <w:sz w:val="28"/>
          <w:lang w:eastAsia="ru-RU"/>
        </w:rPr>
        <w:t>Метод</w:t>
      </w:r>
      <w:r w:rsidRPr="00E1508F">
        <w:rPr>
          <w:rFonts w:ascii="Times New Roman" w:hAnsi="Times New Roman" w:cs="Times New Roman"/>
          <w:sz w:val="28"/>
          <w:lang w:val="en-US" w:eastAsia="ru-RU"/>
        </w:rPr>
        <w:t xml:space="preserve"> </w:t>
      </w:r>
      <w:proofErr w:type="spellStart"/>
      <w:r>
        <w:rPr>
          <w:rFonts w:ascii="Times New Roman" w:hAnsi="Times New Roman" w:cs="Times New Roman"/>
          <w:sz w:val="28"/>
          <w:lang w:val="en-US" w:eastAsia="ru-RU"/>
        </w:rPr>
        <w:t>onSearchFind</w:t>
      </w:r>
      <w:proofErr w:type="spellEnd"/>
      <w:r>
        <w:rPr>
          <w:rFonts w:ascii="Times New Roman" w:hAnsi="Times New Roman" w:cs="Times New Roman"/>
          <w:sz w:val="28"/>
          <w:lang w:val="en-US" w:eastAsia="ru-RU"/>
        </w:rPr>
        <w:t>:</w:t>
      </w:r>
    </w:p>
    <w:p w:rsidR="008957CD" w:rsidRPr="008957CD" w:rsidRDefault="008957CD" w:rsidP="008957CD">
      <w:p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 xml:space="preserve">void Edit::onSearchFind() </w:t>
      </w:r>
    </w:p>
    <w:p w:rsidR="008957CD" w:rsidRPr="008957CD" w:rsidRDefault="008957CD" w:rsidP="008957CD">
      <w:p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w:t>
      </w:r>
    </w:p>
    <w:p w:rsidR="008957CD" w:rsidRPr="008957CD" w:rsidRDefault="008957CD" w:rsidP="008957CD">
      <w:pPr>
        <w:pStyle w:val="a4"/>
        <w:numPr>
          <w:ilvl w:val="0"/>
          <w:numId w:val="50"/>
        </w:num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m_findSettings.what = QString::fromStdString(getCurrentOrSelectedWord());</w:t>
      </w:r>
    </w:p>
    <w:p w:rsidR="008957CD" w:rsidRPr="008957CD" w:rsidRDefault="008957CD" w:rsidP="008957CD">
      <w:pPr>
        <w:autoSpaceDE w:val="0"/>
        <w:autoSpaceDN w:val="0"/>
        <w:adjustRightInd w:val="0"/>
        <w:spacing w:after="0" w:line="240" w:lineRule="auto"/>
        <w:rPr>
          <w:rFonts w:ascii="Courier New" w:hAnsi="Courier New" w:cs="Courier New"/>
          <w:noProof/>
          <w:kern w:val="0"/>
          <w:sz w:val="24"/>
          <w:szCs w:val="18"/>
          <w:lang w:val="en-US"/>
        </w:rPr>
      </w:pPr>
    </w:p>
    <w:p w:rsidR="008957CD" w:rsidRPr="008957CD" w:rsidRDefault="008957CD" w:rsidP="008957CD">
      <w:pPr>
        <w:pStyle w:val="a4"/>
        <w:numPr>
          <w:ilvl w:val="0"/>
          <w:numId w:val="50"/>
        </w:num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if (!m_pFindDialog)</w:t>
      </w:r>
    </w:p>
    <w:p w:rsidR="008957CD" w:rsidRPr="008957CD" w:rsidRDefault="008957CD" w:rsidP="008957CD">
      <w:pPr>
        <w:pStyle w:val="a4"/>
        <w:numPr>
          <w:ilvl w:val="0"/>
          <w:numId w:val="50"/>
        </w:num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w:t>
      </w:r>
    </w:p>
    <w:p w:rsidR="008957CD" w:rsidRPr="008957CD" w:rsidRDefault="008957CD" w:rsidP="008957CD">
      <w:pPr>
        <w:autoSpaceDE w:val="0"/>
        <w:autoSpaceDN w:val="0"/>
        <w:adjustRightInd w:val="0"/>
        <w:spacing w:after="0" w:line="240" w:lineRule="auto"/>
        <w:ind w:left="1620"/>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m_pFindDialog = new FindDialog(</w:t>
      </w:r>
    </w:p>
    <w:p w:rsidR="008957CD" w:rsidRPr="008957CD" w:rsidRDefault="008957CD" w:rsidP="008957CD">
      <w:pPr>
        <w:autoSpaceDE w:val="0"/>
        <w:autoSpaceDN w:val="0"/>
        <w:adjustRightInd w:val="0"/>
        <w:spacing w:after="0" w:line="240" w:lineRule="auto"/>
        <w:ind w:left="2160"/>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this,</w:t>
      </w:r>
    </w:p>
    <w:p w:rsidR="008957CD" w:rsidRPr="008957CD" w:rsidRDefault="008957CD" w:rsidP="008957CD">
      <w:pPr>
        <w:autoSpaceDE w:val="0"/>
        <w:autoSpaceDN w:val="0"/>
        <w:adjustRightInd w:val="0"/>
        <w:spacing w:after="0" w:line="240" w:lineRule="auto"/>
        <w:ind w:left="2160"/>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boost::bind(&amp;Edit::onFindDlgFind,  this, _1),</w:t>
      </w:r>
    </w:p>
    <w:p w:rsidR="008957CD" w:rsidRPr="008957CD" w:rsidRDefault="008957CD" w:rsidP="008957CD">
      <w:pPr>
        <w:autoSpaceDE w:val="0"/>
        <w:autoSpaceDN w:val="0"/>
        <w:adjustRightInd w:val="0"/>
        <w:spacing w:after="0" w:line="240" w:lineRule="auto"/>
        <w:ind w:left="2160"/>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boost::bind(&amp;Edit::onFindDlgClose, this)</w:t>
      </w:r>
    </w:p>
    <w:p w:rsidR="008957CD" w:rsidRPr="008957CD" w:rsidRDefault="008957CD" w:rsidP="008957CD">
      <w:pPr>
        <w:autoSpaceDE w:val="0"/>
        <w:autoSpaceDN w:val="0"/>
        <w:adjustRightInd w:val="0"/>
        <w:spacing w:after="0" w:line="240" w:lineRule="auto"/>
        <w:ind w:left="1620"/>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w:t>
      </w:r>
    </w:p>
    <w:p w:rsidR="008957CD" w:rsidRPr="008957CD" w:rsidRDefault="008957CD" w:rsidP="008957CD">
      <w:pPr>
        <w:pStyle w:val="a4"/>
        <w:numPr>
          <w:ilvl w:val="0"/>
          <w:numId w:val="50"/>
        </w:num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w:t>
      </w:r>
    </w:p>
    <w:p w:rsidR="008957CD" w:rsidRPr="008957CD" w:rsidRDefault="008957CD" w:rsidP="008957CD">
      <w:pPr>
        <w:autoSpaceDE w:val="0"/>
        <w:autoSpaceDN w:val="0"/>
        <w:adjustRightInd w:val="0"/>
        <w:spacing w:after="0" w:line="240" w:lineRule="auto"/>
        <w:rPr>
          <w:rFonts w:ascii="Courier New" w:hAnsi="Courier New" w:cs="Courier New"/>
          <w:noProof/>
          <w:kern w:val="0"/>
          <w:sz w:val="24"/>
          <w:szCs w:val="18"/>
          <w:lang w:val="en-US"/>
        </w:rPr>
      </w:pPr>
    </w:p>
    <w:p w:rsidR="008957CD" w:rsidRPr="008957CD" w:rsidRDefault="008957CD" w:rsidP="008957CD">
      <w:pPr>
        <w:pStyle w:val="a4"/>
        <w:numPr>
          <w:ilvl w:val="0"/>
          <w:numId w:val="50"/>
        </w:num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if(m_pGroup)</w:t>
      </w:r>
    </w:p>
    <w:p w:rsidR="008957CD" w:rsidRPr="008957CD" w:rsidRDefault="008957CD" w:rsidP="008957CD">
      <w:pPr>
        <w:pStyle w:val="a4"/>
        <w:numPr>
          <w:ilvl w:val="0"/>
          <w:numId w:val="50"/>
        </w:num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w:t>
      </w:r>
    </w:p>
    <w:p w:rsidR="008957CD" w:rsidRPr="008957CD" w:rsidRDefault="008957CD" w:rsidP="008957CD">
      <w:pPr>
        <w:autoSpaceDE w:val="0"/>
        <w:autoSpaceDN w:val="0"/>
        <w:adjustRightInd w:val="0"/>
        <w:spacing w:after="0" w:line="240" w:lineRule="auto"/>
        <w:ind w:left="1620"/>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 xml:space="preserve">m_findSettings.what.isEmpty() </w:t>
      </w:r>
    </w:p>
    <w:p w:rsidR="008957CD" w:rsidRPr="008957CD" w:rsidRDefault="008957CD" w:rsidP="008957CD">
      <w:pPr>
        <w:autoSpaceDE w:val="0"/>
        <w:autoSpaceDN w:val="0"/>
        <w:adjustRightInd w:val="0"/>
        <w:spacing w:after="0" w:line="240" w:lineRule="auto"/>
        <w:ind w:left="2160"/>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 m_findSettings.what = m_pGroup-&gt;findStr</w:t>
      </w:r>
    </w:p>
    <w:p w:rsidR="008957CD" w:rsidRPr="008957CD" w:rsidRDefault="008957CD" w:rsidP="008957CD">
      <w:pPr>
        <w:autoSpaceDE w:val="0"/>
        <w:autoSpaceDN w:val="0"/>
        <w:adjustRightInd w:val="0"/>
        <w:spacing w:after="0" w:line="240" w:lineRule="auto"/>
        <w:ind w:left="2160"/>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 m_pGroup-&gt;findStr = m_findSettings.what;</w:t>
      </w:r>
    </w:p>
    <w:p w:rsidR="008957CD" w:rsidRPr="008957CD" w:rsidRDefault="008957CD" w:rsidP="008957CD">
      <w:pPr>
        <w:autoSpaceDE w:val="0"/>
        <w:autoSpaceDN w:val="0"/>
        <w:adjustRightInd w:val="0"/>
        <w:spacing w:after="0" w:line="240" w:lineRule="auto"/>
        <w:ind w:left="1620"/>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m_findReplaceSettings.searchDown = m_pGroup-&gt;bSearchDown;</w:t>
      </w:r>
    </w:p>
    <w:p w:rsidR="008957CD" w:rsidRPr="008957CD" w:rsidRDefault="008957CD" w:rsidP="008957CD">
      <w:pPr>
        <w:autoSpaceDE w:val="0"/>
        <w:autoSpaceDN w:val="0"/>
        <w:adjustRightInd w:val="0"/>
        <w:spacing w:after="0" w:line="240" w:lineRule="auto"/>
        <w:ind w:left="1620"/>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m_findReplaceSettings.matchCase = m_pGroup-&gt;bMatchCase;</w:t>
      </w:r>
    </w:p>
    <w:p w:rsidR="008957CD" w:rsidRPr="008957CD" w:rsidRDefault="008957CD" w:rsidP="008957CD">
      <w:pPr>
        <w:autoSpaceDE w:val="0"/>
        <w:autoSpaceDN w:val="0"/>
        <w:adjustRightInd w:val="0"/>
        <w:spacing w:after="0" w:line="240" w:lineRule="auto"/>
        <w:ind w:left="1620"/>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m_findReplaceSettings.matchWholeWord = m_pGroup-&gt;bMatchWholeWord;</w:t>
      </w:r>
    </w:p>
    <w:p w:rsidR="008957CD" w:rsidRPr="008957CD" w:rsidRDefault="008957CD" w:rsidP="008957CD">
      <w:pPr>
        <w:pStyle w:val="a4"/>
        <w:numPr>
          <w:ilvl w:val="0"/>
          <w:numId w:val="50"/>
        </w:num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w:t>
      </w:r>
    </w:p>
    <w:p w:rsidR="008957CD" w:rsidRPr="008957CD" w:rsidRDefault="008957CD" w:rsidP="008957CD">
      <w:pPr>
        <w:autoSpaceDE w:val="0"/>
        <w:autoSpaceDN w:val="0"/>
        <w:adjustRightInd w:val="0"/>
        <w:spacing w:after="0" w:line="240" w:lineRule="auto"/>
        <w:rPr>
          <w:rFonts w:ascii="Courier New" w:hAnsi="Courier New" w:cs="Courier New"/>
          <w:noProof/>
          <w:kern w:val="0"/>
          <w:sz w:val="24"/>
          <w:szCs w:val="18"/>
          <w:lang w:val="en-US"/>
        </w:rPr>
      </w:pPr>
    </w:p>
    <w:p w:rsidR="008957CD" w:rsidRPr="008957CD" w:rsidRDefault="008957CD" w:rsidP="008957CD">
      <w:pPr>
        <w:pStyle w:val="a4"/>
        <w:numPr>
          <w:ilvl w:val="0"/>
          <w:numId w:val="50"/>
        </w:num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m_pFindDialog-&gt;setSettings(m_findSettings);</w:t>
      </w:r>
    </w:p>
    <w:p w:rsidR="008957CD" w:rsidRPr="008957CD" w:rsidRDefault="008957CD" w:rsidP="008957CD">
      <w:pPr>
        <w:pStyle w:val="a4"/>
        <w:numPr>
          <w:ilvl w:val="0"/>
          <w:numId w:val="50"/>
        </w:num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lastRenderedPageBreak/>
        <w:t>m_pFindDialog-&gt;show();</w:t>
      </w:r>
    </w:p>
    <w:p w:rsidR="008957CD" w:rsidRPr="008957CD" w:rsidRDefault="008957CD" w:rsidP="008957CD">
      <w:pPr>
        <w:pStyle w:val="a4"/>
        <w:numPr>
          <w:ilvl w:val="0"/>
          <w:numId w:val="50"/>
        </w:num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m_pFindDialog-&gt;raise();</w:t>
      </w:r>
    </w:p>
    <w:p w:rsidR="008957CD" w:rsidRPr="008957CD" w:rsidRDefault="008957CD" w:rsidP="008957CD">
      <w:pPr>
        <w:pStyle w:val="a4"/>
        <w:numPr>
          <w:ilvl w:val="0"/>
          <w:numId w:val="50"/>
        </w:numPr>
        <w:autoSpaceDE w:val="0"/>
        <w:autoSpaceDN w:val="0"/>
        <w:adjustRightInd w:val="0"/>
        <w:spacing w:after="0" w:line="240" w:lineRule="auto"/>
        <w:rPr>
          <w:rFonts w:ascii="Courier New" w:hAnsi="Courier New" w:cs="Courier New"/>
          <w:noProof/>
          <w:kern w:val="0"/>
          <w:sz w:val="24"/>
          <w:szCs w:val="18"/>
        </w:rPr>
      </w:pPr>
      <w:r w:rsidRPr="008957CD">
        <w:rPr>
          <w:rFonts w:ascii="Courier New" w:hAnsi="Courier New" w:cs="Courier New"/>
          <w:noProof/>
          <w:kern w:val="0"/>
          <w:sz w:val="24"/>
          <w:szCs w:val="18"/>
        </w:rPr>
        <w:t>m_pFindDialog-&gt;activateWindow();</w:t>
      </w:r>
    </w:p>
    <w:p w:rsidR="008957CD" w:rsidRDefault="008957CD" w:rsidP="008957CD">
      <w:pPr>
        <w:rPr>
          <w:rFonts w:ascii="Courier New" w:hAnsi="Courier New" w:cs="Courier New"/>
          <w:noProof/>
          <w:kern w:val="0"/>
          <w:sz w:val="24"/>
          <w:szCs w:val="18"/>
        </w:rPr>
      </w:pPr>
      <w:r w:rsidRPr="008957CD">
        <w:rPr>
          <w:rFonts w:ascii="Courier New" w:hAnsi="Courier New" w:cs="Courier New"/>
          <w:noProof/>
          <w:kern w:val="0"/>
          <w:sz w:val="24"/>
          <w:szCs w:val="18"/>
        </w:rPr>
        <w:t>}</w:t>
      </w:r>
    </w:p>
    <w:p w:rsidR="008957CD" w:rsidRDefault="008957CD" w:rsidP="008957CD">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В строке 1 метод получает слово для поиска, вызывая метод </w:t>
      </w:r>
      <w:proofErr w:type="spellStart"/>
      <w:r>
        <w:rPr>
          <w:rFonts w:ascii="Times New Roman" w:hAnsi="Times New Roman" w:cs="Times New Roman"/>
          <w:sz w:val="28"/>
          <w:lang w:val="en-US" w:eastAsia="ru-RU"/>
        </w:rPr>
        <w:t>getCurrentOrSelectedWord</w:t>
      </w:r>
      <w:proofErr w:type="spellEnd"/>
      <w:r w:rsidRPr="008957CD">
        <w:rPr>
          <w:rFonts w:ascii="Times New Roman" w:hAnsi="Times New Roman" w:cs="Times New Roman"/>
          <w:sz w:val="28"/>
          <w:lang w:eastAsia="ru-RU"/>
        </w:rPr>
        <w:t>.</w:t>
      </w:r>
      <w:r>
        <w:rPr>
          <w:rFonts w:ascii="Times New Roman" w:hAnsi="Times New Roman" w:cs="Times New Roman"/>
          <w:sz w:val="28"/>
          <w:lang w:eastAsia="ru-RU"/>
        </w:rPr>
        <w:t xml:space="preserve"> Если был выделен текст, то сохраняется он, если текст не был выделен, то берется слово, на котором стоит курсор.</w:t>
      </w:r>
    </w:p>
    <w:p w:rsidR="008957CD" w:rsidRDefault="008957CD" w:rsidP="008957CD">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В строках 2-4 создается новый объект диалога поиска. Задаются функции, выполняемые при нажатии на поиск и закрытии диалога.</w:t>
      </w:r>
    </w:p>
    <w:p w:rsidR="008957CD" w:rsidRPr="008957CD" w:rsidRDefault="008957CD" w:rsidP="008957CD">
      <w:p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void Edit::onFindDlgFind(CREF(FindDialog::Settings) settings)</w:t>
      </w:r>
    </w:p>
    <w:p w:rsidR="008957CD" w:rsidRPr="008957CD" w:rsidRDefault="008957CD" w:rsidP="008957CD">
      <w:p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w:t>
      </w:r>
    </w:p>
    <w:p w:rsidR="008957CD" w:rsidRPr="008957CD" w:rsidRDefault="008957CD" w:rsidP="008957CD">
      <w:p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ab/>
        <w:t>m_findSettings = settings;</w:t>
      </w:r>
    </w:p>
    <w:p w:rsidR="008957CD" w:rsidRPr="008957CD" w:rsidRDefault="008957CD" w:rsidP="008957CD">
      <w:p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ab/>
        <w:t>if (m_pGroup)</w:t>
      </w:r>
    </w:p>
    <w:p w:rsidR="008957CD" w:rsidRPr="008957CD" w:rsidRDefault="008957CD" w:rsidP="008957CD">
      <w:p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ab/>
        <w:t>{</w:t>
      </w:r>
    </w:p>
    <w:p w:rsidR="008957CD" w:rsidRPr="008957CD" w:rsidRDefault="008957CD" w:rsidP="008957CD">
      <w:p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ab/>
      </w:r>
      <w:r w:rsidRPr="008957CD">
        <w:rPr>
          <w:rFonts w:ascii="Courier New" w:hAnsi="Courier New" w:cs="Courier New"/>
          <w:noProof/>
          <w:kern w:val="0"/>
          <w:sz w:val="24"/>
          <w:szCs w:val="18"/>
          <w:lang w:val="en-US"/>
        </w:rPr>
        <w:tab/>
        <w:t>m_pGroup-&gt;findStr = m_findSettings.what;</w:t>
      </w:r>
    </w:p>
    <w:p w:rsidR="008957CD" w:rsidRPr="00E1508F" w:rsidRDefault="008957CD" w:rsidP="008957CD">
      <w:pPr>
        <w:autoSpaceDE w:val="0"/>
        <w:autoSpaceDN w:val="0"/>
        <w:adjustRightInd w:val="0"/>
        <w:spacing w:after="0" w:line="240" w:lineRule="auto"/>
        <w:rPr>
          <w:rFonts w:ascii="Courier New" w:hAnsi="Courier New" w:cs="Courier New"/>
          <w:noProof/>
          <w:kern w:val="0"/>
          <w:sz w:val="24"/>
          <w:szCs w:val="18"/>
          <w:lang w:val="en-US"/>
        </w:rPr>
      </w:pPr>
      <w:r w:rsidRPr="008957CD">
        <w:rPr>
          <w:rFonts w:ascii="Courier New" w:hAnsi="Courier New" w:cs="Courier New"/>
          <w:noProof/>
          <w:kern w:val="0"/>
          <w:sz w:val="24"/>
          <w:szCs w:val="18"/>
          <w:lang w:val="en-US"/>
        </w:rPr>
        <w:tab/>
      </w:r>
      <w:r w:rsidRPr="00E1508F">
        <w:rPr>
          <w:rFonts w:ascii="Courier New" w:hAnsi="Courier New" w:cs="Courier New"/>
          <w:noProof/>
          <w:kern w:val="0"/>
          <w:sz w:val="24"/>
          <w:szCs w:val="18"/>
          <w:lang w:val="en-US"/>
        </w:rPr>
        <w:t>}</w:t>
      </w:r>
    </w:p>
    <w:p w:rsidR="008957CD" w:rsidRPr="00E1508F" w:rsidRDefault="008957CD" w:rsidP="008957CD">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t>onSearchFindNext();</w:t>
      </w:r>
    </w:p>
    <w:p w:rsidR="008957CD" w:rsidRPr="00E1508F" w:rsidRDefault="008957CD" w:rsidP="008957CD">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t>updateActionFind(isActivated());</w:t>
      </w:r>
    </w:p>
    <w:p w:rsidR="008957CD" w:rsidRPr="00E1508F" w:rsidRDefault="008957CD" w:rsidP="008957CD">
      <w:pPr>
        <w:spacing w:line="360" w:lineRule="auto"/>
        <w:jc w:val="both"/>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w:t>
      </w:r>
    </w:p>
    <w:p w:rsidR="008957CD" w:rsidRDefault="008957CD" w:rsidP="008957CD">
      <w:pPr>
        <w:spacing w:line="360"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t>Данный</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метод</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сохраняет</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последнее</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слово</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для</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поиска</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и</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вызывает</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метод</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lang w:val="en-US"/>
        </w:rPr>
        <w:t>onSearchFindNext</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который</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выполняет</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поиск</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В конце обновляется состояние всех пунктов меню.</w:t>
      </w:r>
    </w:p>
    <w:p w:rsidR="00C528E6" w:rsidRPr="00E1508F" w:rsidRDefault="00C528E6" w:rsidP="00C528E6">
      <w:pPr>
        <w:autoSpaceDE w:val="0"/>
        <w:autoSpaceDN w:val="0"/>
        <w:adjustRightInd w:val="0"/>
        <w:spacing w:after="0" w:line="240" w:lineRule="auto"/>
        <w:rPr>
          <w:rFonts w:ascii="Courier New" w:hAnsi="Courier New" w:cs="Courier New"/>
          <w:noProof/>
          <w:kern w:val="0"/>
          <w:sz w:val="24"/>
          <w:szCs w:val="18"/>
        </w:rPr>
      </w:pPr>
      <w:r w:rsidRPr="00C528E6">
        <w:rPr>
          <w:rFonts w:ascii="Courier New" w:hAnsi="Courier New" w:cs="Courier New"/>
          <w:noProof/>
          <w:kern w:val="0"/>
          <w:sz w:val="24"/>
          <w:szCs w:val="18"/>
          <w:lang w:val="en-US"/>
        </w:rPr>
        <w:t>void</w:t>
      </w:r>
      <w:r w:rsidRPr="00E1508F">
        <w:rPr>
          <w:rFonts w:ascii="Courier New" w:hAnsi="Courier New" w:cs="Courier New"/>
          <w:noProof/>
          <w:kern w:val="0"/>
          <w:sz w:val="24"/>
          <w:szCs w:val="18"/>
        </w:rPr>
        <w:t xml:space="preserve"> </w:t>
      </w:r>
      <w:r w:rsidRPr="00C528E6">
        <w:rPr>
          <w:rFonts w:ascii="Courier New" w:hAnsi="Courier New" w:cs="Courier New"/>
          <w:noProof/>
          <w:kern w:val="0"/>
          <w:sz w:val="24"/>
          <w:szCs w:val="18"/>
          <w:lang w:val="en-US"/>
        </w:rPr>
        <w:t>Edit</w:t>
      </w:r>
      <w:r w:rsidRPr="00E1508F">
        <w:rPr>
          <w:rFonts w:ascii="Courier New" w:hAnsi="Courier New" w:cs="Courier New"/>
          <w:noProof/>
          <w:kern w:val="0"/>
          <w:sz w:val="24"/>
          <w:szCs w:val="18"/>
        </w:rPr>
        <w:t>::</w:t>
      </w:r>
      <w:r w:rsidRPr="00C528E6">
        <w:rPr>
          <w:rFonts w:ascii="Courier New" w:hAnsi="Courier New" w:cs="Courier New"/>
          <w:noProof/>
          <w:kern w:val="0"/>
          <w:sz w:val="24"/>
          <w:szCs w:val="18"/>
          <w:lang w:val="en-US"/>
        </w:rPr>
        <w:t>onFindDlgClose</w:t>
      </w:r>
      <w:r w:rsidRPr="00E1508F">
        <w:rPr>
          <w:rFonts w:ascii="Courier New" w:hAnsi="Courier New" w:cs="Courier New"/>
          <w:noProof/>
          <w:kern w:val="0"/>
          <w:sz w:val="24"/>
          <w:szCs w:val="18"/>
        </w:rPr>
        <w:t>()</w:t>
      </w:r>
    </w:p>
    <w:p w:rsidR="00C528E6" w:rsidRPr="00E1508F" w:rsidRDefault="00C528E6" w:rsidP="00C528E6">
      <w:pPr>
        <w:autoSpaceDE w:val="0"/>
        <w:autoSpaceDN w:val="0"/>
        <w:adjustRightInd w:val="0"/>
        <w:spacing w:after="0" w:line="240" w:lineRule="auto"/>
        <w:rPr>
          <w:rFonts w:ascii="Courier New" w:hAnsi="Courier New" w:cs="Courier New"/>
          <w:noProof/>
          <w:kern w:val="0"/>
          <w:sz w:val="24"/>
          <w:szCs w:val="18"/>
        </w:rPr>
      </w:pPr>
      <w:r w:rsidRPr="00E1508F">
        <w:rPr>
          <w:rFonts w:ascii="Courier New" w:hAnsi="Courier New" w:cs="Courier New"/>
          <w:noProof/>
          <w:kern w:val="0"/>
          <w:sz w:val="24"/>
          <w:szCs w:val="18"/>
        </w:rPr>
        <w:t>{</w:t>
      </w:r>
    </w:p>
    <w:p w:rsidR="00C528E6" w:rsidRPr="00E1508F" w:rsidRDefault="00C528E6" w:rsidP="00C528E6">
      <w:pPr>
        <w:autoSpaceDE w:val="0"/>
        <w:autoSpaceDN w:val="0"/>
        <w:adjustRightInd w:val="0"/>
        <w:spacing w:after="0" w:line="240" w:lineRule="auto"/>
        <w:rPr>
          <w:rFonts w:ascii="Courier New" w:hAnsi="Courier New" w:cs="Courier New"/>
          <w:noProof/>
          <w:kern w:val="0"/>
          <w:sz w:val="24"/>
          <w:szCs w:val="18"/>
        </w:rPr>
      </w:pPr>
      <w:r w:rsidRPr="00E1508F">
        <w:rPr>
          <w:rFonts w:ascii="Courier New" w:hAnsi="Courier New" w:cs="Courier New"/>
          <w:noProof/>
          <w:kern w:val="0"/>
          <w:sz w:val="24"/>
          <w:szCs w:val="18"/>
        </w:rPr>
        <w:tab/>
      </w:r>
      <w:r w:rsidRPr="00C528E6">
        <w:rPr>
          <w:rFonts w:ascii="Courier New" w:hAnsi="Courier New" w:cs="Courier New"/>
          <w:noProof/>
          <w:kern w:val="0"/>
          <w:sz w:val="24"/>
          <w:szCs w:val="18"/>
          <w:lang w:val="en-US"/>
        </w:rPr>
        <w:t>m</w:t>
      </w:r>
      <w:r w:rsidRPr="00E1508F">
        <w:rPr>
          <w:rFonts w:ascii="Courier New" w:hAnsi="Courier New" w:cs="Courier New"/>
          <w:noProof/>
          <w:kern w:val="0"/>
          <w:sz w:val="24"/>
          <w:szCs w:val="18"/>
        </w:rPr>
        <w:t>_</w:t>
      </w:r>
      <w:r w:rsidRPr="00C528E6">
        <w:rPr>
          <w:rFonts w:ascii="Courier New" w:hAnsi="Courier New" w:cs="Courier New"/>
          <w:noProof/>
          <w:kern w:val="0"/>
          <w:sz w:val="24"/>
          <w:szCs w:val="18"/>
          <w:lang w:val="en-US"/>
        </w:rPr>
        <w:t>pFindDialog</w:t>
      </w:r>
      <w:r w:rsidRPr="00E1508F">
        <w:rPr>
          <w:rFonts w:ascii="Courier New" w:hAnsi="Courier New" w:cs="Courier New"/>
          <w:noProof/>
          <w:kern w:val="0"/>
          <w:sz w:val="24"/>
          <w:szCs w:val="18"/>
        </w:rPr>
        <w:t xml:space="preserve"> = </w:t>
      </w:r>
      <w:r w:rsidRPr="00C528E6">
        <w:rPr>
          <w:rFonts w:ascii="Courier New" w:hAnsi="Courier New" w:cs="Courier New"/>
          <w:noProof/>
          <w:kern w:val="0"/>
          <w:sz w:val="24"/>
          <w:szCs w:val="18"/>
          <w:lang w:val="en-US"/>
        </w:rPr>
        <w:t>NULL</w:t>
      </w:r>
      <w:r w:rsidRPr="00E1508F">
        <w:rPr>
          <w:rFonts w:ascii="Courier New" w:hAnsi="Courier New" w:cs="Courier New"/>
          <w:noProof/>
          <w:kern w:val="0"/>
          <w:sz w:val="24"/>
          <w:szCs w:val="18"/>
        </w:rPr>
        <w:t>;</w:t>
      </w:r>
    </w:p>
    <w:p w:rsidR="00C528E6" w:rsidRDefault="00C528E6" w:rsidP="00C528E6">
      <w:pPr>
        <w:autoSpaceDE w:val="0"/>
        <w:autoSpaceDN w:val="0"/>
        <w:adjustRightInd w:val="0"/>
        <w:spacing w:after="0" w:line="240" w:lineRule="auto"/>
        <w:rPr>
          <w:rFonts w:ascii="Courier New" w:hAnsi="Courier New" w:cs="Courier New"/>
          <w:noProof/>
          <w:kern w:val="0"/>
          <w:sz w:val="24"/>
          <w:szCs w:val="18"/>
        </w:rPr>
      </w:pPr>
      <w:r w:rsidRPr="00C528E6">
        <w:rPr>
          <w:rFonts w:ascii="Courier New" w:hAnsi="Courier New" w:cs="Courier New"/>
          <w:noProof/>
          <w:kern w:val="0"/>
          <w:sz w:val="24"/>
          <w:szCs w:val="18"/>
        </w:rPr>
        <w:t>}</w:t>
      </w:r>
    </w:p>
    <w:p w:rsidR="00C528E6" w:rsidRPr="00C528E6" w:rsidRDefault="00C528E6" w:rsidP="00C528E6">
      <w:pPr>
        <w:autoSpaceDE w:val="0"/>
        <w:autoSpaceDN w:val="0"/>
        <w:adjustRightInd w:val="0"/>
        <w:spacing w:after="0" w:line="360" w:lineRule="auto"/>
        <w:ind w:firstLine="708"/>
        <w:rPr>
          <w:rFonts w:ascii="Times New Roman" w:hAnsi="Times New Roman" w:cs="Times New Roman"/>
          <w:noProof/>
          <w:kern w:val="0"/>
          <w:sz w:val="28"/>
          <w:szCs w:val="18"/>
        </w:rPr>
      </w:pPr>
      <w:r>
        <w:rPr>
          <w:rFonts w:ascii="Times New Roman" w:hAnsi="Times New Roman" w:cs="Times New Roman"/>
          <w:noProof/>
          <w:kern w:val="0"/>
          <w:sz w:val="28"/>
          <w:szCs w:val="18"/>
        </w:rPr>
        <w:t>В даном методе происходит удаление диалога.</w:t>
      </w:r>
    </w:p>
    <w:p w:rsidR="00C528E6" w:rsidRDefault="00C528E6" w:rsidP="00C528E6">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В строках 5-7 происходит обновление настроек диалога. Если раньше поиск уже </w:t>
      </w:r>
      <w:proofErr w:type="spellStart"/>
      <w:r>
        <w:rPr>
          <w:rFonts w:ascii="Times New Roman" w:hAnsi="Times New Roman" w:cs="Times New Roman"/>
          <w:sz w:val="28"/>
          <w:lang w:eastAsia="ru-RU"/>
        </w:rPr>
        <w:t>произодился</w:t>
      </w:r>
      <w:proofErr w:type="spellEnd"/>
      <w:r>
        <w:rPr>
          <w:rFonts w:ascii="Times New Roman" w:hAnsi="Times New Roman" w:cs="Times New Roman"/>
          <w:sz w:val="28"/>
          <w:lang w:eastAsia="ru-RU"/>
        </w:rPr>
        <w:t xml:space="preserve">, последние настройки хранятся в </w:t>
      </w:r>
      <w:r>
        <w:rPr>
          <w:rFonts w:ascii="Times New Roman" w:hAnsi="Times New Roman" w:cs="Times New Roman"/>
          <w:sz w:val="28"/>
          <w:lang w:val="en-US" w:eastAsia="ru-RU"/>
        </w:rPr>
        <w:t>m</w:t>
      </w:r>
      <w:r w:rsidRPr="00C528E6">
        <w:rPr>
          <w:rFonts w:ascii="Times New Roman" w:hAnsi="Times New Roman" w:cs="Times New Roman"/>
          <w:sz w:val="28"/>
          <w:lang w:eastAsia="ru-RU"/>
        </w:rPr>
        <w:t>_</w:t>
      </w:r>
      <w:proofErr w:type="spellStart"/>
      <w:r>
        <w:rPr>
          <w:rFonts w:ascii="Times New Roman" w:hAnsi="Times New Roman" w:cs="Times New Roman"/>
          <w:sz w:val="28"/>
          <w:lang w:val="en-US" w:eastAsia="ru-RU"/>
        </w:rPr>
        <w:t>pGroup</w:t>
      </w:r>
      <w:proofErr w:type="spellEnd"/>
      <w:r>
        <w:rPr>
          <w:rFonts w:ascii="Times New Roman" w:hAnsi="Times New Roman" w:cs="Times New Roman"/>
          <w:sz w:val="28"/>
          <w:lang w:eastAsia="ru-RU"/>
        </w:rPr>
        <w:t>.</w:t>
      </w:r>
    </w:p>
    <w:p w:rsidR="00C528E6" w:rsidRDefault="00C528E6" w:rsidP="00C528E6">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В строках 8-11 диалог настраивается и ему передается команда на </w:t>
      </w:r>
      <w:proofErr w:type="spellStart"/>
      <w:r>
        <w:rPr>
          <w:rFonts w:ascii="Times New Roman" w:hAnsi="Times New Roman" w:cs="Times New Roman"/>
          <w:sz w:val="28"/>
          <w:lang w:eastAsia="ru-RU"/>
        </w:rPr>
        <w:t>отрисовку</w:t>
      </w:r>
      <w:proofErr w:type="spellEnd"/>
      <w:r>
        <w:rPr>
          <w:rFonts w:ascii="Times New Roman" w:hAnsi="Times New Roman" w:cs="Times New Roman"/>
          <w:sz w:val="28"/>
          <w:lang w:eastAsia="ru-RU"/>
        </w:rPr>
        <w:t>.</w:t>
      </w:r>
    </w:p>
    <w:p w:rsidR="00266DFE" w:rsidRPr="00266DFE" w:rsidRDefault="00266DFE" w:rsidP="00266DFE">
      <w:pPr>
        <w:spacing w:line="360" w:lineRule="auto"/>
        <w:ind w:firstLine="578"/>
        <w:jc w:val="both"/>
        <w:rPr>
          <w:rFonts w:ascii="Times New Roman" w:hAnsi="Times New Roman" w:cs="Times New Roman"/>
          <w:sz w:val="28"/>
          <w:lang w:val="en-US" w:eastAsia="ru-RU"/>
        </w:rPr>
      </w:pPr>
      <w:r>
        <w:rPr>
          <w:rFonts w:ascii="Times New Roman" w:hAnsi="Times New Roman" w:cs="Times New Roman"/>
          <w:sz w:val="28"/>
          <w:lang w:eastAsia="ru-RU"/>
        </w:rPr>
        <w:t xml:space="preserve">Метод </w:t>
      </w:r>
      <w:proofErr w:type="spellStart"/>
      <w:r>
        <w:rPr>
          <w:rFonts w:ascii="Times New Roman" w:hAnsi="Times New Roman" w:cs="Times New Roman"/>
          <w:sz w:val="28"/>
          <w:lang w:val="en-US" w:eastAsia="ru-RU"/>
        </w:rPr>
        <w:t>onSearchReplace</w:t>
      </w:r>
      <w:proofErr w:type="spellEnd"/>
      <w:r w:rsidRPr="00266DFE">
        <w:rPr>
          <w:rFonts w:ascii="Times New Roman" w:hAnsi="Times New Roman" w:cs="Times New Roman"/>
          <w:sz w:val="28"/>
          <w:lang w:eastAsia="ru-RU"/>
        </w:rPr>
        <w:t xml:space="preserve"> </w:t>
      </w:r>
      <w:r>
        <w:rPr>
          <w:rFonts w:ascii="Times New Roman" w:hAnsi="Times New Roman" w:cs="Times New Roman"/>
          <w:sz w:val="28"/>
          <w:lang w:eastAsia="ru-RU"/>
        </w:rPr>
        <w:t xml:space="preserve">вызывается при нажатии на пункт меню </w:t>
      </w:r>
      <w:r w:rsidRPr="00266DFE">
        <w:rPr>
          <w:rFonts w:ascii="Times New Roman" w:hAnsi="Times New Roman" w:cs="Times New Roman"/>
          <w:sz w:val="28"/>
          <w:lang w:val="en-US" w:eastAsia="ru-RU"/>
        </w:rPr>
        <w:t>«</w:t>
      </w:r>
      <w:r>
        <w:rPr>
          <w:rFonts w:ascii="Times New Roman" w:hAnsi="Times New Roman" w:cs="Times New Roman"/>
          <w:sz w:val="28"/>
          <w:lang w:eastAsia="ru-RU"/>
        </w:rPr>
        <w:t>Заменить</w:t>
      </w:r>
      <w:r w:rsidRPr="00266DFE">
        <w:rPr>
          <w:rFonts w:ascii="Times New Roman" w:hAnsi="Times New Roman" w:cs="Times New Roman"/>
          <w:sz w:val="28"/>
          <w:lang w:val="en-US" w:eastAsia="ru-RU"/>
        </w:rPr>
        <w:t>»:</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 xml:space="preserve">void Edit::onSearchReplace() </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lastRenderedPageBreak/>
        <w:tab/>
        <w:t>m_findReplaceSettings.what = QString::fromStdString(getCurrentOrSelectedWord());</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t>if (!m_pFindReplaceDialog)</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t>{</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m_pFindReplaceDialog = new FindReplaceDialog(</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this,</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boost::bind(&amp;Edit::onFindReplaceDlgFind,       this, _1),</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boost::bind(&amp;Edit::onFindReplaceDlgReplace,    this, _1),</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boost::bind(&amp;Edit::onFindReplaceDlgReplaceAll, this, _1),</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boost::bind(&amp;Edit::onFindReplaceDlgClose,      this)</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t>}</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t>if(m_pGroup)</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t>{</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 xml:space="preserve">m_findReplaceSettings.what.isEmpty() </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 m_findReplaceSettings.what = m_pGroup-&gt;findStr</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 m_pGroup-&gt;findStr = m_findReplaceSettings.what;</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m_findReplaceSettings.searchDown = m_pGroup-&gt;bSearchDown;</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m_findReplaceSettings.matchCase = m_pGroup-&gt;bMatchCase;</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266DFE">
        <w:rPr>
          <w:rFonts w:ascii="Courier New" w:hAnsi="Courier New" w:cs="Courier New"/>
          <w:noProof/>
          <w:kern w:val="0"/>
          <w:sz w:val="24"/>
          <w:szCs w:val="18"/>
          <w:lang w:val="en-US"/>
        </w:rPr>
        <w:tab/>
        <w:t>m_findReplaceSettings.matchWholeWord = m_pGroup-&gt;bMatchWholeWord;</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t>}</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t>m_pFindReplaceDialog-&gt;setSettings(m_findReplaceSettings);</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t>m_pFindReplaceDialog-&gt;show();</w:t>
      </w:r>
    </w:p>
    <w:p w:rsidR="00266DFE" w:rsidRPr="00266DFE"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t>m_pFindReplaceDialog-&gt;raise();</w:t>
      </w:r>
    </w:p>
    <w:p w:rsidR="00266DFE" w:rsidRPr="00E1508F" w:rsidRDefault="00266DFE" w:rsidP="00266DFE">
      <w:pPr>
        <w:autoSpaceDE w:val="0"/>
        <w:autoSpaceDN w:val="0"/>
        <w:adjustRightInd w:val="0"/>
        <w:spacing w:after="0" w:line="240" w:lineRule="auto"/>
        <w:rPr>
          <w:rFonts w:ascii="Courier New" w:hAnsi="Courier New" w:cs="Courier New"/>
          <w:noProof/>
          <w:kern w:val="0"/>
          <w:sz w:val="24"/>
          <w:szCs w:val="18"/>
          <w:lang w:val="en-US"/>
        </w:rPr>
      </w:pPr>
      <w:r w:rsidRPr="00266DFE">
        <w:rPr>
          <w:rFonts w:ascii="Courier New" w:hAnsi="Courier New" w:cs="Courier New"/>
          <w:noProof/>
          <w:kern w:val="0"/>
          <w:sz w:val="24"/>
          <w:szCs w:val="18"/>
          <w:lang w:val="en-US"/>
        </w:rPr>
        <w:tab/>
      </w:r>
      <w:r w:rsidRPr="00E1508F">
        <w:rPr>
          <w:rFonts w:ascii="Courier New" w:hAnsi="Courier New" w:cs="Courier New"/>
          <w:noProof/>
          <w:kern w:val="0"/>
          <w:sz w:val="24"/>
          <w:szCs w:val="18"/>
          <w:lang w:val="en-US"/>
        </w:rPr>
        <w:t>m_pFindReplaceDialog-&gt;activateWindow();</w:t>
      </w:r>
    </w:p>
    <w:p w:rsidR="00266DFE" w:rsidRPr="00E1508F" w:rsidRDefault="00266DFE" w:rsidP="00266DFE">
      <w:pPr>
        <w:spacing w:line="360" w:lineRule="auto"/>
        <w:ind w:firstLine="578"/>
        <w:jc w:val="both"/>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w:t>
      </w:r>
    </w:p>
    <w:p w:rsidR="00266DFE" w:rsidRPr="00E1508F" w:rsidRDefault="00266DFE" w:rsidP="00266DFE">
      <w:pPr>
        <w:spacing w:line="360" w:lineRule="auto"/>
        <w:ind w:firstLine="578"/>
        <w:jc w:val="both"/>
        <w:rPr>
          <w:rFonts w:ascii="Times New Roman" w:hAnsi="Times New Roman" w:cs="Times New Roman"/>
          <w:noProof/>
          <w:kern w:val="0"/>
          <w:sz w:val="28"/>
          <w:szCs w:val="18"/>
          <w:lang w:val="en-US"/>
        </w:rPr>
      </w:pPr>
      <w:r>
        <w:rPr>
          <w:rFonts w:ascii="Times New Roman" w:hAnsi="Times New Roman" w:cs="Times New Roman"/>
          <w:noProof/>
          <w:kern w:val="0"/>
          <w:sz w:val="28"/>
          <w:szCs w:val="18"/>
        </w:rPr>
        <w:t>Его</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структура</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аналогична</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методу</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lang w:val="en-US"/>
        </w:rPr>
        <w:t>onSearchFind</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Изменился</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тип</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диалога</w:t>
      </w:r>
      <w:r w:rsidRPr="00E1508F">
        <w:rPr>
          <w:rFonts w:ascii="Times New Roman" w:hAnsi="Times New Roman" w:cs="Times New Roman"/>
          <w:noProof/>
          <w:kern w:val="0"/>
          <w:sz w:val="28"/>
          <w:szCs w:val="18"/>
          <w:lang w:val="en-US"/>
        </w:rPr>
        <w:t xml:space="preserve"> – </w:t>
      </w:r>
      <w:r>
        <w:rPr>
          <w:rFonts w:ascii="Times New Roman" w:hAnsi="Times New Roman" w:cs="Times New Roman"/>
          <w:noProof/>
          <w:kern w:val="0"/>
          <w:sz w:val="28"/>
          <w:szCs w:val="18"/>
          <w:lang w:val="en-US"/>
        </w:rPr>
        <w:t>FindReplaceDialog</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и</w:t>
      </w:r>
      <w:r w:rsidRPr="00E1508F">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настройки</w:t>
      </w:r>
      <w:r w:rsidRPr="00E1508F">
        <w:rPr>
          <w:rFonts w:ascii="Times New Roman" w:hAnsi="Times New Roman" w:cs="Times New Roman"/>
          <w:noProof/>
          <w:kern w:val="0"/>
          <w:sz w:val="28"/>
          <w:szCs w:val="18"/>
          <w:lang w:val="en-US"/>
        </w:rPr>
        <w:t xml:space="preserve"> – </w:t>
      </w:r>
      <w:r>
        <w:rPr>
          <w:rFonts w:ascii="Times New Roman" w:hAnsi="Times New Roman" w:cs="Times New Roman"/>
          <w:noProof/>
          <w:kern w:val="0"/>
          <w:sz w:val="28"/>
          <w:szCs w:val="18"/>
          <w:lang w:val="en-US"/>
        </w:rPr>
        <w:t>m</w:t>
      </w:r>
      <w:r w:rsidRPr="00E1508F">
        <w:rPr>
          <w:rFonts w:ascii="Times New Roman" w:hAnsi="Times New Roman" w:cs="Times New Roman"/>
          <w:noProof/>
          <w:kern w:val="0"/>
          <w:sz w:val="28"/>
          <w:szCs w:val="18"/>
          <w:lang w:val="en-US"/>
        </w:rPr>
        <w:t>_</w:t>
      </w:r>
      <w:r>
        <w:rPr>
          <w:rFonts w:ascii="Times New Roman" w:hAnsi="Times New Roman" w:cs="Times New Roman"/>
          <w:noProof/>
          <w:kern w:val="0"/>
          <w:sz w:val="28"/>
          <w:szCs w:val="18"/>
          <w:lang w:val="en-US"/>
        </w:rPr>
        <w:t>findReplaceSettings</w:t>
      </w:r>
      <w:r w:rsidRPr="00E1508F">
        <w:rPr>
          <w:rFonts w:ascii="Times New Roman" w:hAnsi="Times New Roman" w:cs="Times New Roman"/>
          <w:noProof/>
          <w:kern w:val="0"/>
          <w:sz w:val="28"/>
          <w:szCs w:val="18"/>
          <w:lang w:val="en-US"/>
        </w:rPr>
        <w:t>.</w:t>
      </w:r>
    </w:p>
    <w:p w:rsidR="00266DFE" w:rsidRPr="00E1508F" w:rsidRDefault="00FB7D4B" w:rsidP="00266DFE">
      <w:p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 xml:space="preserve">Пункты меню «Найти следующий» и «Найти предыдущий» реализованы в виде </w:t>
      </w:r>
      <w:proofErr w:type="spellStart"/>
      <w:r>
        <w:rPr>
          <w:rFonts w:ascii="Times New Roman" w:hAnsi="Times New Roman" w:cs="Times New Roman"/>
          <w:sz w:val="28"/>
          <w:lang w:eastAsia="ru-RU"/>
        </w:rPr>
        <w:t>фунций</w:t>
      </w:r>
      <w:proofErr w:type="spellEnd"/>
      <w:r>
        <w:rPr>
          <w:rFonts w:ascii="Times New Roman" w:hAnsi="Times New Roman" w:cs="Times New Roman"/>
          <w:sz w:val="28"/>
          <w:lang w:eastAsia="ru-RU"/>
        </w:rPr>
        <w:t xml:space="preserve"> </w:t>
      </w:r>
      <w:proofErr w:type="spellStart"/>
      <w:r>
        <w:rPr>
          <w:rFonts w:ascii="Times New Roman" w:hAnsi="Times New Roman" w:cs="Times New Roman"/>
          <w:sz w:val="28"/>
          <w:lang w:val="en-US" w:eastAsia="ru-RU"/>
        </w:rPr>
        <w:t>onSearchFindNext</w:t>
      </w:r>
      <w:proofErr w:type="spellEnd"/>
      <w:r w:rsidRPr="00FB7D4B">
        <w:rPr>
          <w:rFonts w:ascii="Times New Roman" w:hAnsi="Times New Roman" w:cs="Times New Roman"/>
          <w:sz w:val="28"/>
          <w:lang w:eastAsia="ru-RU"/>
        </w:rPr>
        <w:t xml:space="preserve"> </w:t>
      </w:r>
      <w:r>
        <w:rPr>
          <w:rFonts w:ascii="Times New Roman" w:hAnsi="Times New Roman" w:cs="Times New Roman"/>
          <w:sz w:val="28"/>
          <w:lang w:eastAsia="ru-RU"/>
        </w:rPr>
        <w:t xml:space="preserve">и </w:t>
      </w:r>
      <w:proofErr w:type="spellStart"/>
      <w:r>
        <w:rPr>
          <w:rFonts w:ascii="Times New Roman" w:hAnsi="Times New Roman" w:cs="Times New Roman"/>
          <w:sz w:val="28"/>
          <w:lang w:val="en-US" w:eastAsia="ru-RU"/>
        </w:rPr>
        <w:t>onSearchFindPrevious</w:t>
      </w:r>
      <w:proofErr w:type="spellEnd"/>
      <w:r w:rsidRPr="00FB7D4B">
        <w:rPr>
          <w:rFonts w:ascii="Times New Roman" w:hAnsi="Times New Roman" w:cs="Times New Roman"/>
          <w:sz w:val="28"/>
          <w:lang w:eastAsia="ru-RU"/>
        </w:rPr>
        <w:t>:</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 xml:space="preserve">void Edit::onSearchFindNext() </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t>findNext(</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t>m_pGroup-&gt;findStr.isEmpty()</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t>? m_findSettings.what</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t>: m_pGroup-&gt;findStr,</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t>m_findSettings.searchDown,</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t>m_findSettings.matchCase,</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t>m_findSettings.matchWholeWord</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t>);</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 xml:space="preserve">void Edit::onSearchFindPrevious() </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t>findNext(</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t>m_pGroup-&gt;findStr.isEmpty()</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t>? m_findSettings.what</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t>: m_pGroup-&gt;findStr,</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t>!m_findSettings.searchDown,</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lang w:val="en-US"/>
        </w:rPr>
      </w:pP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t>m_findSettings.matchCase,</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rPr>
      </w:pP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lang w:val="en-US"/>
        </w:rPr>
        <w:tab/>
      </w:r>
      <w:r w:rsidRPr="00FB7D4B">
        <w:rPr>
          <w:rFonts w:ascii="Courier New" w:hAnsi="Courier New" w:cs="Courier New"/>
          <w:noProof/>
          <w:kern w:val="0"/>
          <w:sz w:val="24"/>
          <w:szCs w:val="18"/>
        </w:rPr>
        <w:t>m_findSettings.matchWholeWord</w:t>
      </w:r>
    </w:p>
    <w:p w:rsidR="00FB7D4B" w:rsidRPr="00FB7D4B" w:rsidRDefault="00FB7D4B" w:rsidP="00FB7D4B">
      <w:pPr>
        <w:autoSpaceDE w:val="0"/>
        <w:autoSpaceDN w:val="0"/>
        <w:adjustRightInd w:val="0"/>
        <w:spacing w:after="0" w:line="240" w:lineRule="auto"/>
        <w:rPr>
          <w:rFonts w:ascii="Courier New" w:hAnsi="Courier New" w:cs="Courier New"/>
          <w:noProof/>
          <w:kern w:val="0"/>
          <w:sz w:val="24"/>
          <w:szCs w:val="18"/>
        </w:rPr>
      </w:pPr>
      <w:r w:rsidRPr="00FB7D4B">
        <w:rPr>
          <w:rFonts w:ascii="Courier New" w:hAnsi="Courier New" w:cs="Courier New"/>
          <w:noProof/>
          <w:kern w:val="0"/>
          <w:sz w:val="24"/>
          <w:szCs w:val="18"/>
        </w:rPr>
        <w:tab/>
        <w:t>);</w:t>
      </w:r>
    </w:p>
    <w:p w:rsidR="00FB7D4B" w:rsidRPr="00E1508F" w:rsidRDefault="00FB7D4B" w:rsidP="00FB7D4B">
      <w:pPr>
        <w:spacing w:line="360" w:lineRule="auto"/>
        <w:jc w:val="both"/>
        <w:rPr>
          <w:rFonts w:ascii="Courier New" w:hAnsi="Courier New" w:cs="Courier New"/>
          <w:noProof/>
          <w:kern w:val="0"/>
          <w:sz w:val="24"/>
          <w:szCs w:val="18"/>
        </w:rPr>
      </w:pPr>
      <w:r w:rsidRPr="00FB7D4B">
        <w:rPr>
          <w:rFonts w:ascii="Courier New" w:hAnsi="Courier New" w:cs="Courier New"/>
          <w:noProof/>
          <w:kern w:val="0"/>
          <w:sz w:val="24"/>
          <w:szCs w:val="18"/>
        </w:rPr>
        <w:t>}</w:t>
      </w:r>
    </w:p>
    <w:p w:rsidR="00FB7D4B" w:rsidRDefault="00EB754E" w:rsidP="00EB754E">
      <w:pPr>
        <w:spacing w:line="360" w:lineRule="auto"/>
        <w:jc w:val="both"/>
        <w:rPr>
          <w:rFonts w:ascii="Times New Roman" w:hAnsi="Times New Roman" w:cs="Times New Roman"/>
          <w:noProof/>
          <w:kern w:val="0"/>
          <w:sz w:val="28"/>
          <w:szCs w:val="18"/>
        </w:rPr>
      </w:pPr>
      <w:r>
        <w:rPr>
          <w:rFonts w:ascii="Times New Roman" w:hAnsi="Times New Roman" w:cs="Times New Roman"/>
          <w:noProof/>
          <w:kern w:val="0"/>
          <w:sz w:val="28"/>
          <w:szCs w:val="18"/>
        </w:rPr>
        <w:t>В них вызывается метод</w:t>
      </w:r>
      <w:r w:rsidRPr="00EB754E">
        <w:rPr>
          <w:rFonts w:ascii="Times New Roman" w:hAnsi="Times New Roman" w:cs="Times New Roman"/>
          <w:noProof/>
          <w:kern w:val="0"/>
          <w:sz w:val="28"/>
          <w:szCs w:val="18"/>
        </w:rPr>
        <w:t xml:space="preserve"> </w:t>
      </w:r>
      <w:r>
        <w:rPr>
          <w:rFonts w:ascii="Times New Roman" w:hAnsi="Times New Roman" w:cs="Times New Roman"/>
          <w:noProof/>
          <w:kern w:val="0"/>
          <w:sz w:val="28"/>
          <w:szCs w:val="18"/>
          <w:lang w:val="en-US"/>
        </w:rPr>
        <w:t>findNext</w:t>
      </w:r>
      <w:r>
        <w:rPr>
          <w:rFonts w:ascii="Times New Roman" w:hAnsi="Times New Roman" w:cs="Times New Roman"/>
          <w:noProof/>
          <w:kern w:val="0"/>
          <w:sz w:val="28"/>
          <w:szCs w:val="18"/>
        </w:rPr>
        <w:t>, который и производит поиск.</w:t>
      </w:r>
    </w:p>
    <w:p w:rsidR="00515386" w:rsidRPr="00515386" w:rsidRDefault="00515386" w:rsidP="00EB754E">
      <w:pPr>
        <w:spacing w:line="360" w:lineRule="auto"/>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Пункт меню «Перейти на строчку» вызывает диалог </w:t>
      </w:r>
      <w:r>
        <w:rPr>
          <w:rFonts w:ascii="Times New Roman" w:hAnsi="Times New Roman" w:cs="Times New Roman"/>
          <w:noProof/>
          <w:kern w:val="0"/>
          <w:sz w:val="28"/>
          <w:szCs w:val="18"/>
          <w:lang w:val="en-US"/>
        </w:rPr>
        <w:t>GoToLineDialog</w:t>
      </w:r>
      <w:r>
        <w:rPr>
          <w:rFonts w:ascii="Times New Roman" w:hAnsi="Times New Roman" w:cs="Times New Roman"/>
          <w:noProof/>
          <w:kern w:val="0"/>
          <w:sz w:val="28"/>
          <w:szCs w:val="18"/>
        </w:rPr>
        <w:t xml:space="preserve"> через метод </w:t>
      </w:r>
      <w:r>
        <w:rPr>
          <w:rFonts w:ascii="Times New Roman" w:hAnsi="Times New Roman" w:cs="Times New Roman"/>
          <w:noProof/>
          <w:kern w:val="0"/>
          <w:sz w:val="28"/>
          <w:szCs w:val="18"/>
          <w:lang w:val="en-US"/>
        </w:rPr>
        <w:t>onSearchGotoLine</w:t>
      </w:r>
      <w:r w:rsidRPr="00515386">
        <w:rPr>
          <w:rFonts w:ascii="Times New Roman" w:hAnsi="Times New Roman" w:cs="Times New Roman"/>
          <w:noProof/>
          <w:kern w:val="0"/>
          <w:sz w:val="28"/>
          <w:szCs w:val="18"/>
        </w:rPr>
        <w:t>:</w:t>
      </w:r>
    </w:p>
    <w:p w:rsidR="00515386" w:rsidRPr="00515386" w:rsidRDefault="00515386" w:rsidP="00515386">
      <w:pPr>
        <w:autoSpaceDE w:val="0"/>
        <w:autoSpaceDN w:val="0"/>
        <w:adjustRightInd w:val="0"/>
        <w:spacing w:after="0" w:line="240" w:lineRule="auto"/>
        <w:rPr>
          <w:rFonts w:ascii="Courier New" w:hAnsi="Courier New" w:cs="Courier New"/>
          <w:noProof/>
          <w:kern w:val="0"/>
          <w:sz w:val="24"/>
          <w:szCs w:val="18"/>
          <w:lang w:val="en-US"/>
        </w:rPr>
      </w:pPr>
      <w:r w:rsidRPr="00515386">
        <w:rPr>
          <w:rFonts w:ascii="Courier New" w:hAnsi="Courier New" w:cs="Courier New"/>
          <w:noProof/>
          <w:kern w:val="0"/>
          <w:sz w:val="24"/>
          <w:szCs w:val="18"/>
          <w:lang w:val="en-US"/>
        </w:rPr>
        <w:t>void Edit::onSearchGotoLine()</w:t>
      </w:r>
    </w:p>
    <w:p w:rsidR="00515386" w:rsidRPr="00515386" w:rsidRDefault="00515386" w:rsidP="00515386">
      <w:pPr>
        <w:autoSpaceDE w:val="0"/>
        <w:autoSpaceDN w:val="0"/>
        <w:adjustRightInd w:val="0"/>
        <w:spacing w:after="0" w:line="240" w:lineRule="auto"/>
        <w:rPr>
          <w:rFonts w:ascii="Courier New" w:hAnsi="Courier New" w:cs="Courier New"/>
          <w:noProof/>
          <w:kern w:val="0"/>
          <w:sz w:val="24"/>
          <w:szCs w:val="18"/>
          <w:lang w:val="en-US"/>
        </w:rPr>
      </w:pPr>
      <w:r w:rsidRPr="00515386">
        <w:rPr>
          <w:rFonts w:ascii="Courier New" w:hAnsi="Courier New" w:cs="Courier New"/>
          <w:noProof/>
          <w:kern w:val="0"/>
          <w:sz w:val="24"/>
          <w:szCs w:val="18"/>
          <w:lang w:val="en-US"/>
        </w:rPr>
        <w:t>{</w:t>
      </w:r>
    </w:p>
    <w:p w:rsidR="00515386" w:rsidRPr="00515386" w:rsidRDefault="00515386" w:rsidP="00515386">
      <w:pPr>
        <w:autoSpaceDE w:val="0"/>
        <w:autoSpaceDN w:val="0"/>
        <w:adjustRightInd w:val="0"/>
        <w:spacing w:after="0" w:line="240" w:lineRule="auto"/>
        <w:rPr>
          <w:rFonts w:ascii="Courier New" w:hAnsi="Courier New" w:cs="Courier New"/>
          <w:noProof/>
          <w:kern w:val="0"/>
          <w:sz w:val="24"/>
          <w:szCs w:val="18"/>
          <w:lang w:val="en-US"/>
        </w:rPr>
      </w:pPr>
      <w:r w:rsidRPr="00515386">
        <w:rPr>
          <w:rFonts w:ascii="Courier New" w:hAnsi="Courier New" w:cs="Courier New"/>
          <w:noProof/>
          <w:kern w:val="0"/>
          <w:sz w:val="24"/>
          <w:szCs w:val="18"/>
          <w:lang w:val="en-US"/>
        </w:rPr>
        <w:tab/>
        <w:t>GoToLineDialog dialog(this, getCurrentLineNumber() + 1, getLineCount());</w:t>
      </w:r>
    </w:p>
    <w:p w:rsidR="00515386" w:rsidRPr="00515386" w:rsidRDefault="00515386" w:rsidP="00515386">
      <w:pPr>
        <w:autoSpaceDE w:val="0"/>
        <w:autoSpaceDN w:val="0"/>
        <w:adjustRightInd w:val="0"/>
        <w:spacing w:after="0" w:line="240" w:lineRule="auto"/>
        <w:rPr>
          <w:rFonts w:ascii="Courier New" w:hAnsi="Courier New" w:cs="Courier New"/>
          <w:noProof/>
          <w:kern w:val="0"/>
          <w:sz w:val="24"/>
          <w:szCs w:val="18"/>
          <w:lang w:val="en-US"/>
        </w:rPr>
      </w:pPr>
      <w:r w:rsidRPr="00515386">
        <w:rPr>
          <w:rFonts w:ascii="Courier New" w:hAnsi="Courier New" w:cs="Courier New"/>
          <w:noProof/>
          <w:kern w:val="0"/>
          <w:sz w:val="24"/>
          <w:szCs w:val="18"/>
          <w:lang w:val="en-US"/>
        </w:rPr>
        <w:tab/>
        <w:t>if (dialog.exec() == QDialog::Accepted)</w:t>
      </w:r>
    </w:p>
    <w:p w:rsidR="00515386" w:rsidRPr="00515386" w:rsidRDefault="00515386" w:rsidP="00515386">
      <w:pPr>
        <w:autoSpaceDE w:val="0"/>
        <w:autoSpaceDN w:val="0"/>
        <w:adjustRightInd w:val="0"/>
        <w:spacing w:after="0" w:line="240" w:lineRule="auto"/>
        <w:rPr>
          <w:rFonts w:ascii="Courier New" w:hAnsi="Courier New" w:cs="Courier New"/>
          <w:noProof/>
          <w:kern w:val="0"/>
          <w:sz w:val="24"/>
          <w:szCs w:val="18"/>
        </w:rPr>
      </w:pPr>
      <w:r w:rsidRPr="00515386">
        <w:rPr>
          <w:rFonts w:ascii="Courier New" w:hAnsi="Courier New" w:cs="Courier New"/>
          <w:noProof/>
          <w:kern w:val="0"/>
          <w:sz w:val="24"/>
          <w:szCs w:val="18"/>
          <w:lang w:val="en-US"/>
        </w:rPr>
        <w:tab/>
      </w:r>
      <w:r w:rsidRPr="00515386">
        <w:rPr>
          <w:rFonts w:ascii="Courier New" w:hAnsi="Courier New" w:cs="Courier New"/>
          <w:noProof/>
          <w:kern w:val="0"/>
          <w:sz w:val="24"/>
          <w:szCs w:val="18"/>
        </w:rPr>
        <w:t>{</w:t>
      </w:r>
    </w:p>
    <w:p w:rsidR="00515386" w:rsidRPr="00515386" w:rsidRDefault="00515386" w:rsidP="00515386">
      <w:pPr>
        <w:autoSpaceDE w:val="0"/>
        <w:autoSpaceDN w:val="0"/>
        <w:adjustRightInd w:val="0"/>
        <w:spacing w:after="0" w:line="240" w:lineRule="auto"/>
        <w:rPr>
          <w:rFonts w:ascii="Courier New" w:hAnsi="Courier New" w:cs="Courier New"/>
          <w:noProof/>
          <w:kern w:val="0"/>
          <w:sz w:val="24"/>
          <w:szCs w:val="18"/>
        </w:rPr>
      </w:pPr>
      <w:r w:rsidRPr="00515386">
        <w:rPr>
          <w:rFonts w:ascii="Courier New" w:hAnsi="Courier New" w:cs="Courier New"/>
          <w:noProof/>
          <w:kern w:val="0"/>
          <w:sz w:val="24"/>
          <w:szCs w:val="18"/>
        </w:rPr>
        <w:tab/>
      </w:r>
      <w:r w:rsidRPr="00515386">
        <w:rPr>
          <w:rFonts w:ascii="Courier New" w:hAnsi="Courier New" w:cs="Courier New"/>
          <w:noProof/>
          <w:kern w:val="0"/>
          <w:sz w:val="24"/>
          <w:szCs w:val="18"/>
        </w:rPr>
        <w:tab/>
        <w:t>setCurrentPos(dialog.getLine() - 1, 0);</w:t>
      </w:r>
    </w:p>
    <w:p w:rsidR="00515386" w:rsidRPr="00515386" w:rsidRDefault="00515386" w:rsidP="00515386">
      <w:pPr>
        <w:autoSpaceDE w:val="0"/>
        <w:autoSpaceDN w:val="0"/>
        <w:adjustRightInd w:val="0"/>
        <w:spacing w:after="0" w:line="240" w:lineRule="auto"/>
        <w:rPr>
          <w:rFonts w:ascii="Courier New" w:hAnsi="Courier New" w:cs="Courier New"/>
          <w:noProof/>
          <w:kern w:val="0"/>
          <w:sz w:val="24"/>
          <w:szCs w:val="18"/>
        </w:rPr>
      </w:pPr>
      <w:r w:rsidRPr="00515386">
        <w:rPr>
          <w:rFonts w:ascii="Courier New" w:hAnsi="Courier New" w:cs="Courier New"/>
          <w:noProof/>
          <w:kern w:val="0"/>
          <w:sz w:val="24"/>
          <w:szCs w:val="18"/>
        </w:rPr>
        <w:tab/>
        <w:t>}</w:t>
      </w:r>
    </w:p>
    <w:p w:rsidR="00515386" w:rsidRDefault="00515386" w:rsidP="00515386">
      <w:pPr>
        <w:spacing w:line="360" w:lineRule="auto"/>
        <w:jc w:val="both"/>
        <w:rPr>
          <w:rFonts w:ascii="Times New Roman" w:hAnsi="Times New Roman" w:cs="Times New Roman"/>
          <w:noProof/>
          <w:kern w:val="0"/>
          <w:sz w:val="40"/>
          <w:szCs w:val="18"/>
        </w:rPr>
      </w:pPr>
      <w:r w:rsidRPr="00515386">
        <w:rPr>
          <w:rFonts w:ascii="Courier New" w:hAnsi="Courier New" w:cs="Courier New"/>
          <w:noProof/>
          <w:kern w:val="0"/>
          <w:sz w:val="24"/>
          <w:szCs w:val="18"/>
        </w:rPr>
        <w:t>}</w:t>
      </w:r>
      <w:r w:rsidRPr="00515386">
        <w:rPr>
          <w:rFonts w:ascii="Times New Roman" w:hAnsi="Times New Roman" w:cs="Times New Roman"/>
          <w:noProof/>
          <w:kern w:val="0"/>
          <w:sz w:val="40"/>
          <w:szCs w:val="18"/>
        </w:rPr>
        <w:t xml:space="preserve"> </w:t>
      </w:r>
    </w:p>
    <w:p w:rsidR="00954F55" w:rsidRDefault="004649C5" w:rsidP="004649C5">
      <w:pPr>
        <w:pStyle w:val="3"/>
      </w:pPr>
      <w:bookmarkStart w:id="75" w:name="_Toc359244386"/>
      <w:r>
        <w:t>Реализация пунктов меню «Просмотр»</w:t>
      </w:r>
      <w:bookmarkEnd w:id="75"/>
    </w:p>
    <w:p w:rsidR="004649C5" w:rsidRDefault="004649C5" w:rsidP="004649C5">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Реализация большинства пунктов данного меню при переходе на новую версию РДО не изменилась, только способ соединения, описанный выше. </w:t>
      </w:r>
    </w:p>
    <w:p w:rsidR="004649C5" w:rsidRPr="00E1508F" w:rsidRDefault="004649C5" w:rsidP="004649C5">
      <w:pPr>
        <w:spacing w:line="360" w:lineRule="auto"/>
        <w:ind w:firstLine="578"/>
        <w:jc w:val="both"/>
        <w:rPr>
          <w:rFonts w:ascii="Times New Roman" w:hAnsi="Times New Roman" w:cs="Times New Roman"/>
          <w:sz w:val="28"/>
          <w:lang w:val="en-US" w:eastAsia="ru-RU"/>
        </w:rPr>
      </w:pPr>
      <w:r>
        <w:rPr>
          <w:rFonts w:ascii="Times New Roman" w:hAnsi="Times New Roman" w:cs="Times New Roman"/>
          <w:sz w:val="28"/>
          <w:lang w:eastAsia="ru-RU"/>
        </w:rPr>
        <w:t xml:space="preserve">Диалог настроек вызывается при нажатии пункта меню </w:t>
      </w:r>
      <w:r w:rsidRPr="00E1508F">
        <w:rPr>
          <w:rFonts w:ascii="Times New Roman" w:hAnsi="Times New Roman" w:cs="Times New Roman"/>
          <w:sz w:val="28"/>
          <w:lang w:val="en-US" w:eastAsia="ru-RU"/>
        </w:rPr>
        <w:t>«</w:t>
      </w:r>
      <w:r>
        <w:rPr>
          <w:rFonts w:ascii="Times New Roman" w:hAnsi="Times New Roman" w:cs="Times New Roman"/>
          <w:sz w:val="28"/>
          <w:lang w:eastAsia="ru-RU"/>
        </w:rPr>
        <w:t>Настройки</w:t>
      </w:r>
      <w:r w:rsidRPr="00E1508F">
        <w:rPr>
          <w:rFonts w:ascii="Times New Roman" w:hAnsi="Times New Roman" w:cs="Times New Roman"/>
          <w:sz w:val="28"/>
          <w:lang w:val="en-US" w:eastAsia="ru-RU"/>
        </w:rPr>
        <w:t xml:space="preserve">». </w:t>
      </w:r>
    </w:p>
    <w:p w:rsidR="004649C5" w:rsidRPr="00E1508F" w:rsidRDefault="004649C5" w:rsidP="004649C5">
      <w:pPr>
        <w:spacing w:line="360" w:lineRule="auto"/>
        <w:jc w:val="both"/>
        <w:rPr>
          <w:rFonts w:ascii="Courier New" w:hAnsi="Courier New" w:cs="Courier New"/>
          <w:noProof/>
          <w:kern w:val="0"/>
          <w:sz w:val="24"/>
          <w:szCs w:val="18"/>
          <w:lang w:val="en-US"/>
        </w:rPr>
      </w:pPr>
      <w:r w:rsidRPr="004649C5">
        <w:rPr>
          <w:rFonts w:ascii="Courier New" w:hAnsi="Courier New" w:cs="Courier New"/>
          <w:noProof/>
          <w:kern w:val="0"/>
          <w:sz w:val="24"/>
          <w:szCs w:val="18"/>
          <w:lang w:val="en-US"/>
        </w:rPr>
        <w:t>connect</w:t>
      </w:r>
      <w:r w:rsidRPr="00E1508F">
        <w:rPr>
          <w:rFonts w:ascii="Courier New" w:hAnsi="Courier New" w:cs="Courier New"/>
          <w:noProof/>
          <w:kern w:val="0"/>
          <w:sz w:val="24"/>
          <w:szCs w:val="18"/>
          <w:lang w:val="en-US"/>
        </w:rPr>
        <w:t>(</w:t>
      </w:r>
      <w:r w:rsidRPr="004649C5">
        <w:rPr>
          <w:rFonts w:ascii="Courier New" w:hAnsi="Courier New" w:cs="Courier New"/>
          <w:noProof/>
          <w:kern w:val="0"/>
          <w:sz w:val="24"/>
          <w:szCs w:val="18"/>
          <w:lang w:val="en-US"/>
        </w:rPr>
        <w:t>actViewSettings</w:t>
      </w:r>
      <w:r w:rsidRPr="00E1508F">
        <w:rPr>
          <w:rFonts w:ascii="Courier New" w:hAnsi="Courier New" w:cs="Courier New"/>
          <w:noProof/>
          <w:kern w:val="0"/>
          <w:sz w:val="24"/>
          <w:szCs w:val="18"/>
          <w:lang w:val="en-US"/>
        </w:rPr>
        <w:t>,&amp;</w:t>
      </w:r>
      <w:r w:rsidRPr="004649C5">
        <w:rPr>
          <w:rFonts w:ascii="Courier New" w:hAnsi="Courier New" w:cs="Courier New"/>
          <w:noProof/>
          <w:kern w:val="0"/>
          <w:sz w:val="24"/>
          <w:szCs w:val="18"/>
          <w:lang w:val="en-US"/>
        </w:rPr>
        <w:t>QAction</w:t>
      </w:r>
      <w:r w:rsidRPr="00E1508F">
        <w:rPr>
          <w:rFonts w:ascii="Courier New" w:hAnsi="Courier New" w:cs="Courier New"/>
          <w:noProof/>
          <w:kern w:val="0"/>
          <w:sz w:val="24"/>
          <w:szCs w:val="18"/>
          <w:lang w:val="en-US"/>
        </w:rPr>
        <w:t>::</w:t>
      </w:r>
      <w:r w:rsidRPr="004649C5">
        <w:rPr>
          <w:rFonts w:ascii="Courier New" w:hAnsi="Courier New" w:cs="Courier New"/>
          <w:noProof/>
          <w:kern w:val="0"/>
          <w:sz w:val="24"/>
          <w:szCs w:val="18"/>
          <w:lang w:val="en-US"/>
        </w:rPr>
        <w:t>triggered</w:t>
      </w:r>
      <w:r w:rsidRPr="00E1508F">
        <w:rPr>
          <w:rFonts w:ascii="Courier New" w:hAnsi="Courier New" w:cs="Courier New"/>
          <w:noProof/>
          <w:kern w:val="0"/>
          <w:sz w:val="24"/>
          <w:szCs w:val="18"/>
          <w:lang w:val="en-US"/>
        </w:rPr>
        <w:t>,</w:t>
      </w:r>
      <w:r w:rsidRPr="004649C5">
        <w:rPr>
          <w:rFonts w:ascii="Courier New" w:hAnsi="Courier New" w:cs="Courier New"/>
          <w:noProof/>
          <w:kern w:val="0"/>
          <w:sz w:val="24"/>
          <w:szCs w:val="18"/>
          <w:lang w:val="en-US"/>
        </w:rPr>
        <w:t>this</w:t>
      </w:r>
      <w:r w:rsidRPr="00E1508F">
        <w:rPr>
          <w:rFonts w:ascii="Courier New" w:hAnsi="Courier New" w:cs="Courier New"/>
          <w:noProof/>
          <w:kern w:val="0"/>
          <w:sz w:val="24"/>
          <w:szCs w:val="18"/>
          <w:lang w:val="en-US"/>
        </w:rPr>
        <w:t>,</w:t>
      </w:r>
      <w:r w:rsidRPr="00E1508F">
        <w:rPr>
          <w:rFonts w:ascii="Courier New" w:hAnsi="Courier New" w:cs="Courier New"/>
          <w:noProof/>
          <w:kern w:val="0"/>
          <w:sz w:val="24"/>
          <w:szCs w:val="18"/>
          <w:lang w:val="en-US"/>
        </w:rPr>
        <w:tab/>
        <w:t>&amp;</w:t>
      </w:r>
      <w:r w:rsidRPr="004649C5">
        <w:rPr>
          <w:rFonts w:ascii="Courier New" w:hAnsi="Courier New" w:cs="Courier New"/>
          <w:noProof/>
          <w:kern w:val="0"/>
          <w:sz w:val="24"/>
          <w:szCs w:val="18"/>
          <w:lang w:val="en-US"/>
        </w:rPr>
        <w:t>MainWindow</w:t>
      </w:r>
      <w:r w:rsidRPr="00E1508F">
        <w:rPr>
          <w:rFonts w:ascii="Courier New" w:hAnsi="Courier New" w:cs="Courier New"/>
          <w:noProof/>
          <w:kern w:val="0"/>
          <w:sz w:val="24"/>
          <w:szCs w:val="18"/>
          <w:lang w:val="en-US"/>
        </w:rPr>
        <w:t>::</w:t>
      </w:r>
      <w:r w:rsidRPr="004649C5">
        <w:rPr>
          <w:rFonts w:ascii="Courier New" w:hAnsi="Courier New" w:cs="Courier New"/>
          <w:noProof/>
          <w:kern w:val="0"/>
          <w:sz w:val="24"/>
          <w:szCs w:val="18"/>
          <w:lang w:val="en-US"/>
        </w:rPr>
        <w:t>onViewOptions</w:t>
      </w:r>
      <w:r w:rsidRPr="00E1508F">
        <w:rPr>
          <w:rFonts w:ascii="Courier New" w:hAnsi="Courier New" w:cs="Courier New"/>
          <w:noProof/>
          <w:kern w:val="0"/>
          <w:sz w:val="24"/>
          <w:szCs w:val="18"/>
          <w:lang w:val="en-US"/>
        </w:rPr>
        <w:t>);</w:t>
      </w:r>
    </w:p>
    <w:p w:rsidR="004649C5" w:rsidRDefault="004649C5" w:rsidP="004649C5">
      <w:pPr>
        <w:spacing w:line="360" w:lineRule="auto"/>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Данная конструкция подключает сигнал нажатия кнопки меню к методу </w:t>
      </w:r>
      <w:r>
        <w:rPr>
          <w:rFonts w:ascii="Times New Roman" w:hAnsi="Times New Roman" w:cs="Times New Roman"/>
          <w:noProof/>
          <w:kern w:val="0"/>
          <w:sz w:val="28"/>
          <w:szCs w:val="18"/>
          <w:lang w:val="en-US"/>
        </w:rPr>
        <w:t>onViewOptions</w:t>
      </w:r>
      <w:r w:rsidRPr="004649C5">
        <w:rPr>
          <w:rFonts w:ascii="Times New Roman" w:hAnsi="Times New Roman" w:cs="Times New Roman"/>
          <w:noProof/>
          <w:kern w:val="0"/>
          <w:sz w:val="28"/>
          <w:szCs w:val="18"/>
        </w:rPr>
        <w:t xml:space="preserve">, </w:t>
      </w:r>
      <w:r>
        <w:rPr>
          <w:rFonts w:ascii="Times New Roman" w:hAnsi="Times New Roman" w:cs="Times New Roman"/>
          <w:noProof/>
          <w:kern w:val="0"/>
          <w:sz w:val="28"/>
          <w:szCs w:val="18"/>
        </w:rPr>
        <w:t>который создает и открывает диалог настроек:</w:t>
      </w:r>
    </w:p>
    <w:p w:rsidR="004649C5" w:rsidRPr="004649C5" w:rsidRDefault="004649C5" w:rsidP="004649C5">
      <w:pPr>
        <w:autoSpaceDE w:val="0"/>
        <w:autoSpaceDN w:val="0"/>
        <w:adjustRightInd w:val="0"/>
        <w:spacing w:after="0" w:line="240" w:lineRule="auto"/>
        <w:rPr>
          <w:rFonts w:ascii="Courier New" w:hAnsi="Courier New" w:cs="Courier New"/>
          <w:noProof/>
          <w:kern w:val="0"/>
          <w:sz w:val="24"/>
          <w:szCs w:val="18"/>
          <w:lang w:val="en-US"/>
        </w:rPr>
      </w:pPr>
      <w:r w:rsidRPr="004649C5">
        <w:rPr>
          <w:rFonts w:ascii="Courier New" w:hAnsi="Courier New" w:cs="Courier New"/>
          <w:noProof/>
          <w:kern w:val="0"/>
          <w:sz w:val="24"/>
          <w:szCs w:val="18"/>
          <w:lang w:val="en-US"/>
        </w:rPr>
        <w:t>void MainWindow::onViewOptions()</w:t>
      </w:r>
    </w:p>
    <w:p w:rsidR="004649C5" w:rsidRPr="004649C5" w:rsidRDefault="004649C5" w:rsidP="004649C5">
      <w:pPr>
        <w:autoSpaceDE w:val="0"/>
        <w:autoSpaceDN w:val="0"/>
        <w:adjustRightInd w:val="0"/>
        <w:spacing w:after="0" w:line="240" w:lineRule="auto"/>
        <w:rPr>
          <w:rFonts w:ascii="Courier New" w:hAnsi="Courier New" w:cs="Courier New"/>
          <w:noProof/>
          <w:kern w:val="0"/>
          <w:sz w:val="24"/>
          <w:szCs w:val="18"/>
          <w:lang w:val="en-US"/>
        </w:rPr>
      </w:pPr>
      <w:r w:rsidRPr="004649C5">
        <w:rPr>
          <w:rFonts w:ascii="Courier New" w:hAnsi="Courier New" w:cs="Courier New"/>
          <w:noProof/>
          <w:kern w:val="0"/>
          <w:sz w:val="24"/>
          <w:szCs w:val="18"/>
          <w:lang w:val="en-US"/>
        </w:rPr>
        <w:t>{</w:t>
      </w:r>
    </w:p>
    <w:p w:rsidR="004649C5" w:rsidRPr="004649C5" w:rsidRDefault="004649C5" w:rsidP="004649C5">
      <w:pPr>
        <w:autoSpaceDE w:val="0"/>
        <w:autoSpaceDN w:val="0"/>
        <w:adjustRightInd w:val="0"/>
        <w:spacing w:after="0" w:line="240" w:lineRule="auto"/>
        <w:rPr>
          <w:rFonts w:ascii="Courier New" w:hAnsi="Courier New" w:cs="Courier New"/>
          <w:noProof/>
          <w:kern w:val="0"/>
          <w:sz w:val="24"/>
          <w:szCs w:val="18"/>
          <w:lang w:val="en-US"/>
        </w:rPr>
      </w:pPr>
      <w:r w:rsidRPr="004649C5">
        <w:rPr>
          <w:rFonts w:ascii="Courier New" w:hAnsi="Courier New" w:cs="Courier New"/>
          <w:noProof/>
          <w:kern w:val="0"/>
          <w:sz w:val="24"/>
          <w:szCs w:val="18"/>
          <w:lang w:val="en-US"/>
        </w:rPr>
        <w:tab/>
        <w:t>ViewPreferences dlg(this);</w:t>
      </w:r>
    </w:p>
    <w:p w:rsidR="004649C5" w:rsidRPr="004649C5" w:rsidRDefault="004649C5" w:rsidP="004649C5">
      <w:pPr>
        <w:autoSpaceDE w:val="0"/>
        <w:autoSpaceDN w:val="0"/>
        <w:adjustRightInd w:val="0"/>
        <w:spacing w:after="0" w:line="240" w:lineRule="auto"/>
        <w:rPr>
          <w:rFonts w:ascii="Courier New" w:hAnsi="Courier New" w:cs="Courier New"/>
          <w:noProof/>
          <w:kern w:val="0"/>
          <w:sz w:val="24"/>
          <w:szCs w:val="18"/>
        </w:rPr>
      </w:pPr>
      <w:r w:rsidRPr="004649C5">
        <w:rPr>
          <w:rFonts w:ascii="Courier New" w:hAnsi="Courier New" w:cs="Courier New"/>
          <w:noProof/>
          <w:kern w:val="0"/>
          <w:sz w:val="24"/>
          <w:szCs w:val="18"/>
          <w:lang w:val="en-US"/>
        </w:rPr>
        <w:tab/>
      </w:r>
      <w:r w:rsidRPr="004649C5">
        <w:rPr>
          <w:rFonts w:ascii="Courier New" w:hAnsi="Courier New" w:cs="Courier New"/>
          <w:noProof/>
          <w:kern w:val="0"/>
          <w:sz w:val="24"/>
          <w:szCs w:val="18"/>
        </w:rPr>
        <w:t>dlg.exec();</w:t>
      </w:r>
    </w:p>
    <w:p w:rsidR="004649C5" w:rsidRDefault="004649C5" w:rsidP="004649C5">
      <w:pPr>
        <w:spacing w:line="360" w:lineRule="auto"/>
        <w:jc w:val="both"/>
        <w:rPr>
          <w:rFonts w:ascii="Courier New" w:hAnsi="Courier New" w:cs="Courier New"/>
          <w:noProof/>
          <w:kern w:val="0"/>
          <w:sz w:val="24"/>
          <w:szCs w:val="18"/>
          <w:lang w:val="en-US"/>
        </w:rPr>
      </w:pPr>
      <w:r w:rsidRPr="004649C5">
        <w:rPr>
          <w:rFonts w:ascii="Courier New" w:hAnsi="Courier New" w:cs="Courier New"/>
          <w:noProof/>
          <w:kern w:val="0"/>
          <w:sz w:val="24"/>
          <w:szCs w:val="18"/>
        </w:rPr>
        <w:t>}</w:t>
      </w:r>
    </w:p>
    <w:p w:rsidR="004649C5" w:rsidRDefault="004649C5" w:rsidP="004649C5">
      <w:pPr>
        <w:pStyle w:val="3"/>
        <w:rPr>
          <w:noProof/>
        </w:rPr>
      </w:pPr>
      <w:bookmarkStart w:id="76" w:name="_Toc359244387"/>
      <w:r>
        <w:rPr>
          <w:noProof/>
        </w:rPr>
        <w:lastRenderedPageBreak/>
        <w:t>Реализация пунктов меню «График»</w:t>
      </w:r>
      <w:bookmarkEnd w:id="76"/>
    </w:p>
    <w:p w:rsidR="004649C5" w:rsidRDefault="004649C5" w:rsidP="004649C5">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Реализация пункта меню «Создать» не потребовала изменений.</w:t>
      </w:r>
    </w:p>
    <w:p w:rsidR="004649C5" w:rsidRPr="002F36BA" w:rsidRDefault="004649C5" w:rsidP="002F36BA">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 xml:space="preserve">Пункт меню «Экспорт данных» </w:t>
      </w:r>
      <w:r w:rsidR="002F36BA">
        <w:rPr>
          <w:rFonts w:ascii="Times New Roman" w:hAnsi="Times New Roman" w:cs="Times New Roman"/>
          <w:sz w:val="28"/>
          <w:lang w:eastAsia="ru-RU"/>
        </w:rPr>
        <w:t xml:space="preserve">вызывает метод </w:t>
      </w:r>
      <w:proofErr w:type="spellStart"/>
      <w:r w:rsidR="002F36BA">
        <w:rPr>
          <w:rFonts w:ascii="Times New Roman" w:hAnsi="Times New Roman" w:cs="Times New Roman"/>
          <w:sz w:val="28"/>
          <w:lang w:val="en-US" w:eastAsia="ru-RU"/>
        </w:rPr>
        <w:t>onChartExport</w:t>
      </w:r>
      <w:proofErr w:type="spellEnd"/>
      <w:r w:rsidR="002F36BA" w:rsidRPr="002F36BA">
        <w:rPr>
          <w:rFonts w:ascii="Times New Roman" w:hAnsi="Times New Roman" w:cs="Times New Roman"/>
          <w:sz w:val="28"/>
          <w:lang w:eastAsia="ru-RU"/>
        </w:rPr>
        <w:t>:</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void ChartTree::onChartExport()</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if (!g_pTracer-&gt;getDrawTrace())</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return;</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LPChartTreeItem pItem = getIfItemIsDrawable(getSelected());</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if (!pItem)</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return;</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LPSerie pSerie = pItem.object_dynamic_cast&lt;Serie&gt;();</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ASSERT(pSerie);</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Serie::ExportData exportData = pSerie-&gt;exportData();</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if (exportData.empty())</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return;</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boost::filesystem::path path =</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boost::filesystem::path(g_pModel-&gt;getFullName().toStdString()).parent_path() /</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QString("%1.csv").arg(pSerie-&gt;getTitle()).toStdString();</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QString fileName = QFileDialog::getSaveFileName(</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this,</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w:t>
      </w:r>
      <w:r w:rsidRPr="002F36BA">
        <w:rPr>
          <w:rFonts w:ascii="Courier New" w:hAnsi="Courier New" w:cs="Courier New"/>
          <w:noProof/>
          <w:kern w:val="0"/>
          <w:sz w:val="24"/>
          <w:szCs w:val="18"/>
        </w:rPr>
        <w:t>Сохранить</w:t>
      </w:r>
      <w:r w:rsidRPr="002F36BA">
        <w:rPr>
          <w:rFonts w:ascii="Courier New" w:hAnsi="Courier New" w:cs="Courier New"/>
          <w:noProof/>
          <w:kern w:val="0"/>
          <w:sz w:val="24"/>
          <w:szCs w:val="18"/>
          <w:lang w:val="en-US"/>
        </w:rPr>
        <w:t>",</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QString::fromStdString(path.string()),</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rPr>
        <w:t>"csv-файл (*.csv);;Все файлы (*.*)"</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rPr>
        <w:tab/>
      </w:r>
      <w:r w:rsidRPr="002F36BA">
        <w:rPr>
          <w:rFonts w:ascii="Courier New" w:hAnsi="Courier New" w:cs="Courier New"/>
          <w:noProof/>
          <w:kern w:val="0"/>
          <w:sz w:val="24"/>
          <w:szCs w:val="18"/>
          <w:lang w:val="en-US"/>
        </w:rPr>
        <w:t>);</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if (fileName.isEmpty())</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return;</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QFile data(fileName);</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 xml:space="preserve">if (data.open(QIODevice::Text | QFile::WriteOnly | QFile::Truncate)) </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t>{</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QTextStream stream(&amp;data);</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BOOST_FOREACH(CREF(Serie::ExportData::value_type) exportItem, exportData)</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stream &lt;&lt; exportItem &lt;&lt; endl;</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lang w:val="en-US"/>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lang w:val="en-US"/>
        </w:rPr>
        <w:tab/>
        <w:t>data.close();</w:t>
      </w:r>
    </w:p>
    <w:p w:rsidR="002F36BA" w:rsidRPr="002F36BA" w:rsidRDefault="002F36BA" w:rsidP="002F36BA">
      <w:pPr>
        <w:autoSpaceDE w:val="0"/>
        <w:autoSpaceDN w:val="0"/>
        <w:adjustRightInd w:val="0"/>
        <w:spacing w:after="0" w:line="240" w:lineRule="auto"/>
        <w:rPr>
          <w:rFonts w:ascii="Courier New" w:hAnsi="Courier New" w:cs="Courier New"/>
          <w:noProof/>
          <w:kern w:val="0"/>
          <w:sz w:val="24"/>
          <w:szCs w:val="18"/>
        </w:rPr>
      </w:pPr>
      <w:r w:rsidRPr="002F36BA">
        <w:rPr>
          <w:rFonts w:ascii="Courier New" w:hAnsi="Courier New" w:cs="Courier New"/>
          <w:noProof/>
          <w:kern w:val="0"/>
          <w:sz w:val="24"/>
          <w:szCs w:val="18"/>
          <w:lang w:val="en-US"/>
        </w:rPr>
        <w:tab/>
      </w:r>
      <w:r w:rsidRPr="002F36BA">
        <w:rPr>
          <w:rFonts w:ascii="Courier New" w:hAnsi="Courier New" w:cs="Courier New"/>
          <w:noProof/>
          <w:kern w:val="0"/>
          <w:sz w:val="24"/>
          <w:szCs w:val="18"/>
        </w:rPr>
        <w:t>}</w:t>
      </w:r>
    </w:p>
    <w:p w:rsidR="002F36BA" w:rsidRPr="002F36BA" w:rsidRDefault="002F36BA" w:rsidP="002F36BA">
      <w:pPr>
        <w:spacing w:line="360" w:lineRule="auto"/>
        <w:jc w:val="both"/>
        <w:rPr>
          <w:rFonts w:ascii="Courier New" w:hAnsi="Courier New" w:cs="Courier New"/>
          <w:noProof/>
          <w:kern w:val="0"/>
          <w:sz w:val="24"/>
          <w:szCs w:val="18"/>
        </w:rPr>
      </w:pPr>
      <w:r w:rsidRPr="002F36BA">
        <w:rPr>
          <w:rFonts w:ascii="Courier New" w:hAnsi="Courier New" w:cs="Courier New"/>
          <w:noProof/>
          <w:kern w:val="0"/>
          <w:sz w:val="24"/>
          <w:szCs w:val="18"/>
        </w:rPr>
        <w:t>}</w:t>
      </w:r>
    </w:p>
    <w:p w:rsidR="002F36BA" w:rsidRDefault="002F36BA" w:rsidP="002F36BA">
      <w:pPr>
        <w:spacing w:line="360"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lastRenderedPageBreak/>
        <w:t xml:space="preserve">Данный метод получает текущий график, экспортирует из него данные в вектор </w:t>
      </w:r>
      <w:r>
        <w:rPr>
          <w:rFonts w:ascii="Times New Roman" w:hAnsi="Times New Roman" w:cs="Times New Roman"/>
          <w:noProof/>
          <w:kern w:val="0"/>
          <w:sz w:val="28"/>
          <w:szCs w:val="18"/>
          <w:lang w:val="en-US"/>
        </w:rPr>
        <w:t>exportData</w:t>
      </w:r>
      <w:r>
        <w:rPr>
          <w:rFonts w:ascii="Times New Roman" w:hAnsi="Times New Roman" w:cs="Times New Roman"/>
          <w:noProof/>
          <w:kern w:val="0"/>
          <w:sz w:val="28"/>
          <w:szCs w:val="18"/>
        </w:rPr>
        <w:t xml:space="preserve">. После этого открывается диалог сохранения, и данные из </w:t>
      </w:r>
      <w:r>
        <w:rPr>
          <w:rFonts w:ascii="Times New Roman" w:hAnsi="Times New Roman" w:cs="Times New Roman"/>
          <w:noProof/>
          <w:kern w:val="0"/>
          <w:sz w:val="28"/>
          <w:szCs w:val="18"/>
          <w:lang w:val="en-US"/>
        </w:rPr>
        <w:t>exportData</w:t>
      </w:r>
      <w:r>
        <w:rPr>
          <w:rFonts w:ascii="Times New Roman" w:hAnsi="Times New Roman" w:cs="Times New Roman"/>
          <w:noProof/>
          <w:kern w:val="0"/>
          <w:sz w:val="28"/>
          <w:szCs w:val="18"/>
        </w:rPr>
        <w:t xml:space="preserve"> переписываются в файл через потоковую запись.</w:t>
      </w:r>
    </w:p>
    <w:p w:rsidR="00E1508F" w:rsidRDefault="00E1508F" w:rsidP="002F36BA">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Пункт меню «</w:t>
      </w:r>
      <w:proofErr w:type="spellStart"/>
      <w:r>
        <w:rPr>
          <w:rFonts w:ascii="Times New Roman" w:hAnsi="Times New Roman" w:cs="Times New Roman"/>
          <w:sz w:val="28"/>
          <w:lang w:eastAsia="ru-RU"/>
        </w:rPr>
        <w:t>Схлопнуть</w:t>
      </w:r>
      <w:proofErr w:type="spellEnd"/>
      <w:r>
        <w:rPr>
          <w:rFonts w:ascii="Times New Roman" w:hAnsi="Times New Roman" w:cs="Times New Roman"/>
          <w:sz w:val="28"/>
          <w:lang w:eastAsia="ru-RU"/>
        </w:rPr>
        <w:t xml:space="preserve"> время» вызывает метод </w:t>
      </w:r>
      <w:proofErr w:type="spellStart"/>
      <w:r>
        <w:rPr>
          <w:rFonts w:ascii="Times New Roman" w:hAnsi="Times New Roman" w:cs="Times New Roman"/>
          <w:sz w:val="28"/>
          <w:lang w:val="en-US" w:eastAsia="ru-RU"/>
        </w:rPr>
        <w:t>onChartTimeWrap</w:t>
      </w:r>
      <w:proofErr w:type="spellEnd"/>
      <w:r>
        <w:rPr>
          <w:rFonts w:ascii="Times New Roman" w:hAnsi="Times New Roman" w:cs="Times New Roman"/>
          <w:sz w:val="28"/>
          <w:lang w:eastAsia="ru-RU"/>
        </w:rPr>
        <w:t>:</w:t>
      </w:r>
    </w:p>
    <w:p w:rsidR="00E1508F" w:rsidRPr="00E1508F" w:rsidRDefault="00E1508F" w:rsidP="00E1508F">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void ChartView::onChartTimeWrap()</w:t>
      </w:r>
    </w:p>
    <w:p w:rsidR="00E1508F" w:rsidRPr="00E1508F" w:rsidRDefault="00E1508F" w:rsidP="00E1508F">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w:t>
      </w:r>
    </w:p>
    <w:p w:rsidR="00E1508F" w:rsidRPr="00E1508F" w:rsidRDefault="00E1508F" w:rsidP="00E1508F">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t>m_timeWrapFlag = !m_timeWrapFlag;</w:t>
      </w:r>
    </w:p>
    <w:p w:rsidR="00E1508F" w:rsidRPr="00E1508F" w:rsidRDefault="00E1508F" w:rsidP="00E1508F">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t>recalcLayout();</w:t>
      </w:r>
    </w:p>
    <w:p w:rsidR="00E1508F" w:rsidRPr="00E1508F" w:rsidRDefault="00E1508F" w:rsidP="00E1508F">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t>updateScrollBars();</w:t>
      </w:r>
    </w:p>
    <w:p w:rsidR="00E1508F" w:rsidRPr="00E1508F" w:rsidRDefault="00E1508F" w:rsidP="00E1508F">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t>update();</w:t>
      </w:r>
    </w:p>
    <w:p w:rsidR="00E1508F" w:rsidRPr="00E1508F" w:rsidRDefault="00E1508F" w:rsidP="00E1508F">
      <w:pPr>
        <w:autoSpaceDE w:val="0"/>
        <w:autoSpaceDN w:val="0"/>
        <w:adjustRightInd w:val="0"/>
        <w:spacing w:after="0" w:line="240" w:lineRule="auto"/>
        <w:rPr>
          <w:rFonts w:ascii="Courier New" w:hAnsi="Courier New" w:cs="Courier New"/>
          <w:noProof/>
          <w:kern w:val="0"/>
          <w:sz w:val="24"/>
          <w:szCs w:val="18"/>
          <w:lang w:val="en-US"/>
        </w:rPr>
      </w:pPr>
      <w:r w:rsidRPr="00E1508F">
        <w:rPr>
          <w:rFonts w:ascii="Courier New" w:hAnsi="Courier New" w:cs="Courier New"/>
          <w:noProof/>
          <w:kern w:val="0"/>
          <w:sz w:val="24"/>
          <w:szCs w:val="18"/>
          <w:lang w:val="en-US"/>
        </w:rPr>
        <w:tab/>
        <w:t>onUpdateActions(isActivated());</w:t>
      </w:r>
    </w:p>
    <w:p w:rsidR="00E1508F" w:rsidRDefault="00E1508F" w:rsidP="00E1508F">
      <w:pPr>
        <w:spacing w:line="360" w:lineRule="auto"/>
        <w:jc w:val="both"/>
        <w:rPr>
          <w:rFonts w:ascii="Courier New" w:hAnsi="Courier New" w:cs="Courier New"/>
          <w:noProof/>
          <w:kern w:val="0"/>
          <w:sz w:val="24"/>
          <w:szCs w:val="18"/>
        </w:rPr>
      </w:pPr>
      <w:r w:rsidRPr="00E1508F">
        <w:rPr>
          <w:rFonts w:ascii="Courier New" w:hAnsi="Courier New" w:cs="Courier New"/>
          <w:noProof/>
          <w:kern w:val="0"/>
          <w:sz w:val="24"/>
          <w:szCs w:val="18"/>
        </w:rPr>
        <w:t>}</w:t>
      </w:r>
    </w:p>
    <w:p w:rsidR="00E1508F" w:rsidRDefault="00E1508F" w:rsidP="00444863">
      <w:pPr>
        <w:spacing w:line="360"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Данный метод меняет флаг </w:t>
      </w:r>
      <w:r>
        <w:rPr>
          <w:rFonts w:ascii="Times New Roman" w:hAnsi="Times New Roman" w:cs="Times New Roman"/>
          <w:noProof/>
          <w:kern w:val="0"/>
          <w:sz w:val="28"/>
          <w:szCs w:val="18"/>
          <w:lang w:val="en-US"/>
        </w:rPr>
        <w:t>m</w:t>
      </w:r>
      <w:r w:rsidRPr="00E1508F">
        <w:rPr>
          <w:rFonts w:ascii="Times New Roman" w:hAnsi="Times New Roman" w:cs="Times New Roman"/>
          <w:noProof/>
          <w:kern w:val="0"/>
          <w:sz w:val="28"/>
          <w:szCs w:val="18"/>
        </w:rPr>
        <w:t>_</w:t>
      </w:r>
      <w:r>
        <w:rPr>
          <w:rFonts w:ascii="Times New Roman" w:hAnsi="Times New Roman" w:cs="Times New Roman"/>
          <w:noProof/>
          <w:kern w:val="0"/>
          <w:sz w:val="28"/>
          <w:szCs w:val="18"/>
          <w:lang w:val="en-US"/>
        </w:rPr>
        <w:t>timeWrapFlag</w:t>
      </w:r>
      <w:r>
        <w:rPr>
          <w:rFonts w:ascii="Times New Roman" w:hAnsi="Times New Roman" w:cs="Times New Roman"/>
          <w:noProof/>
          <w:kern w:val="0"/>
          <w:sz w:val="28"/>
          <w:szCs w:val="18"/>
        </w:rPr>
        <w:t xml:space="preserve"> и перерисовывает окно графиков.</w:t>
      </w:r>
    </w:p>
    <w:p w:rsidR="0012756A" w:rsidRPr="0012756A" w:rsidRDefault="0012756A" w:rsidP="0012756A">
      <w:pPr>
        <w:spacing w:line="360" w:lineRule="auto"/>
        <w:ind w:firstLine="578"/>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Пункт меню «Настройки» открывает диалог настроек графиков через метод </w:t>
      </w:r>
      <w:r>
        <w:rPr>
          <w:rFonts w:ascii="Times New Roman" w:hAnsi="Times New Roman" w:cs="Times New Roman"/>
          <w:noProof/>
          <w:kern w:val="0"/>
          <w:sz w:val="28"/>
          <w:szCs w:val="18"/>
          <w:lang w:val="en-US"/>
        </w:rPr>
        <w:t>onChartOptions</w:t>
      </w:r>
      <w:r w:rsidRPr="0012756A">
        <w:rPr>
          <w:rFonts w:ascii="Times New Roman" w:hAnsi="Times New Roman" w:cs="Times New Roman"/>
          <w:noProof/>
          <w:kern w:val="0"/>
          <w:sz w:val="28"/>
          <w:szCs w:val="18"/>
        </w:rPr>
        <w:t>:</w:t>
      </w:r>
    </w:p>
    <w:p w:rsidR="0012756A" w:rsidRPr="0012756A" w:rsidRDefault="0012756A" w:rsidP="0012756A">
      <w:pPr>
        <w:autoSpaceDE w:val="0"/>
        <w:autoSpaceDN w:val="0"/>
        <w:adjustRightInd w:val="0"/>
        <w:spacing w:after="0" w:line="240" w:lineRule="auto"/>
        <w:rPr>
          <w:rFonts w:ascii="Courier New" w:hAnsi="Courier New" w:cs="Courier New"/>
          <w:noProof/>
          <w:kern w:val="0"/>
          <w:sz w:val="24"/>
          <w:szCs w:val="18"/>
          <w:lang w:val="en-US"/>
        </w:rPr>
      </w:pPr>
      <w:r w:rsidRPr="0012756A">
        <w:rPr>
          <w:rFonts w:ascii="Courier New" w:hAnsi="Courier New" w:cs="Courier New"/>
          <w:noProof/>
          <w:kern w:val="0"/>
          <w:sz w:val="24"/>
          <w:szCs w:val="18"/>
          <w:lang w:val="en-US"/>
        </w:rPr>
        <w:t>void ChartView::onChartOptions()</w:t>
      </w:r>
    </w:p>
    <w:p w:rsidR="0012756A" w:rsidRPr="0012756A" w:rsidRDefault="0012756A" w:rsidP="0012756A">
      <w:pPr>
        <w:autoSpaceDE w:val="0"/>
        <w:autoSpaceDN w:val="0"/>
        <w:adjustRightInd w:val="0"/>
        <w:spacing w:after="0" w:line="240" w:lineRule="auto"/>
        <w:rPr>
          <w:rFonts w:ascii="Courier New" w:hAnsi="Courier New" w:cs="Courier New"/>
          <w:noProof/>
          <w:kern w:val="0"/>
          <w:sz w:val="24"/>
          <w:szCs w:val="18"/>
          <w:lang w:val="en-US"/>
        </w:rPr>
      </w:pPr>
      <w:r w:rsidRPr="0012756A">
        <w:rPr>
          <w:rFonts w:ascii="Courier New" w:hAnsi="Courier New" w:cs="Courier New"/>
          <w:noProof/>
          <w:kern w:val="0"/>
          <w:sz w:val="24"/>
          <w:szCs w:val="18"/>
          <w:lang w:val="en-US"/>
        </w:rPr>
        <w:t>{</w:t>
      </w:r>
    </w:p>
    <w:p w:rsidR="0012756A" w:rsidRPr="0012756A" w:rsidRDefault="0012756A" w:rsidP="0012756A">
      <w:pPr>
        <w:autoSpaceDE w:val="0"/>
        <w:autoSpaceDN w:val="0"/>
        <w:adjustRightInd w:val="0"/>
        <w:spacing w:after="0" w:line="240" w:lineRule="auto"/>
        <w:rPr>
          <w:rFonts w:ascii="Courier New" w:hAnsi="Courier New" w:cs="Courier New"/>
          <w:noProof/>
          <w:kern w:val="0"/>
          <w:sz w:val="24"/>
          <w:szCs w:val="18"/>
          <w:lang w:val="en-US"/>
        </w:rPr>
      </w:pPr>
      <w:r w:rsidRPr="0012756A">
        <w:rPr>
          <w:rFonts w:ascii="Courier New" w:hAnsi="Courier New" w:cs="Courier New"/>
          <w:noProof/>
          <w:kern w:val="0"/>
          <w:sz w:val="24"/>
          <w:szCs w:val="18"/>
          <w:lang w:val="en-US"/>
        </w:rPr>
        <w:tab/>
        <w:t>ChartPreferences dlg(this);</w:t>
      </w:r>
    </w:p>
    <w:p w:rsidR="0012756A" w:rsidRPr="0012756A" w:rsidRDefault="0012756A" w:rsidP="0012756A">
      <w:pPr>
        <w:autoSpaceDE w:val="0"/>
        <w:autoSpaceDN w:val="0"/>
        <w:adjustRightInd w:val="0"/>
        <w:spacing w:after="0" w:line="240" w:lineRule="auto"/>
        <w:rPr>
          <w:rFonts w:ascii="Courier New" w:hAnsi="Courier New" w:cs="Courier New"/>
          <w:noProof/>
          <w:kern w:val="0"/>
          <w:sz w:val="24"/>
          <w:szCs w:val="18"/>
        </w:rPr>
      </w:pPr>
      <w:r w:rsidRPr="0012756A">
        <w:rPr>
          <w:rFonts w:ascii="Courier New" w:hAnsi="Courier New" w:cs="Courier New"/>
          <w:noProof/>
          <w:kern w:val="0"/>
          <w:sz w:val="24"/>
          <w:szCs w:val="18"/>
          <w:lang w:val="en-US"/>
        </w:rPr>
        <w:tab/>
      </w:r>
      <w:r w:rsidRPr="0012756A">
        <w:rPr>
          <w:rFonts w:ascii="Courier New" w:hAnsi="Courier New" w:cs="Courier New"/>
          <w:noProof/>
          <w:kern w:val="0"/>
          <w:sz w:val="24"/>
          <w:szCs w:val="18"/>
        </w:rPr>
        <w:t>dlg.exec();</w:t>
      </w:r>
    </w:p>
    <w:p w:rsidR="0012756A" w:rsidRDefault="0012756A" w:rsidP="0012756A">
      <w:pPr>
        <w:autoSpaceDE w:val="0"/>
        <w:autoSpaceDN w:val="0"/>
        <w:adjustRightInd w:val="0"/>
        <w:spacing w:after="0" w:line="240" w:lineRule="auto"/>
        <w:rPr>
          <w:rFonts w:ascii="Courier New" w:hAnsi="Courier New" w:cs="Courier New"/>
          <w:noProof/>
          <w:kern w:val="0"/>
          <w:sz w:val="24"/>
          <w:szCs w:val="18"/>
          <w:lang w:val="en-US"/>
        </w:rPr>
      </w:pPr>
      <w:r>
        <w:rPr>
          <w:rFonts w:ascii="Courier New" w:hAnsi="Courier New" w:cs="Courier New"/>
          <w:noProof/>
          <w:kern w:val="0"/>
          <w:sz w:val="24"/>
          <w:szCs w:val="18"/>
        </w:rPr>
        <w:t>}</w:t>
      </w:r>
    </w:p>
    <w:p w:rsidR="00AE063B" w:rsidRDefault="00AE063B" w:rsidP="0012756A">
      <w:pPr>
        <w:autoSpaceDE w:val="0"/>
        <w:autoSpaceDN w:val="0"/>
        <w:adjustRightInd w:val="0"/>
        <w:spacing w:after="0" w:line="240" w:lineRule="auto"/>
        <w:rPr>
          <w:rFonts w:ascii="Courier New" w:hAnsi="Courier New" w:cs="Courier New"/>
          <w:noProof/>
          <w:kern w:val="0"/>
          <w:sz w:val="24"/>
          <w:szCs w:val="18"/>
          <w:lang w:val="en-US"/>
        </w:rPr>
      </w:pPr>
    </w:p>
    <w:p w:rsidR="00AE063B" w:rsidRDefault="00AE063B" w:rsidP="00AE063B">
      <w:pPr>
        <w:pStyle w:val="2"/>
        <w:rPr>
          <w:noProof/>
        </w:rPr>
      </w:pPr>
      <w:bookmarkStart w:id="77" w:name="_Toc359244388"/>
      <w:r>
        <w:rPr>
          <w:noProof/>
        </w:rPr>
        <w:t>Реализация всплывающего меню</w:t>
      </w:r>
      <w:bookmarkEnd w:id="77"/>
    </w:p>
    <w:p w:rsidR="00AE063B" w:rsidRDefault="00AE063B" w:rsidP="00AE063B">
      <w:p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 xml:space="preserve">Всплывающее меню реализовано как отдельный класс </w:t>
      </w:r>
      <w:proofErr w:type="spellStart"/>
      <w:r>
        <w:rPr>
          <w:rFonts w:ascii="Times New Roman" w:hAnsi="Times New Roman" w:cs="Times New Roman"/>
          <w:sz w:val="28"/>
          <w:lang w:val="en-US" w:eastAsia="ru-RU"/>
        </w:rPr>
        <w:t>PopupMenu</w:t>
      </w:r>
      <w:proofErr w:type="spellEnd"/>
      <w:r>
        <w:rPr>
          <w:rFonts w:ascii="Times New Roman" w:hAnsi="Times New Roman" w:cs="Times New Roman"/>
          <w:sz w:val="28"/>
          <w:lang w:eastAsia="ru-RU"/>
        </w:rPr>
        <w:t>. В его конструкторе создаются все необходимые элементы:</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PopupMenu::PopupMenu(QWidget* pParent)</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 m_pPopupMenu(NULL)</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Ui::MainWindow* pMainWindow = g_pApp-&gt;getMainWndUI();</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ASSERT(pMainWindow);</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m_pPopupMenu = new QMenu(pParent);</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m_pPopupMenu-&gt;addAction(pMainWindow-&gt;actEditCopy);</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m_pPopupMenu-&gt;addAction(pMainWindow-&gt;actEditSelectAll);</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m_pPopupMenu-&gt;addSeparator();</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m_pPopupMenu-&gt;addAction(pMainWindow-&gt;actSearchFind);</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m_pPopupMenu-&gt;addAction(pMainWindow-&gt;actSearchFindNext);</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m_pPopupMenu-&gt;addAction(pMainWindow-&gt;actSearchFindPrevious);</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m_pPopupMenu-&gt;addSeparator();</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lastRenderedPageBreak/>
        <w:tab/>
        <w:t>m_pPopupMenu-&gt;addAction(pMainWindow-&gt;actSearchBookmarksToggle);</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m_pPopupMenu-&gt;addAction(pMainWindow-&gt;actSearchBookmarkNext);</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m_pPopupMenu-&gt;addAction(pMainWindow-&gt;actSearchBookmarkPrev);</w:t>
      </w:r>
    </w:p>
    <w:p w:rsidR="00AE063B" w:rsidRPr="00AE063B" w:rsidRDefault="00AE063B" w:rsidP="00AE063B">
      <w:pPr>
        <w:autoSpaceDE w:val="0"/>
        <w:autoSpaceDN w:val="0"/>
        <w:adjustRightInd w:val="0"/>
        <w:spacing w:after="0" w:line="240" w:lineRule="auto"/>
        <w:rPr>
          <w:rFonts w:ascii="Courier New" w:hAnsi="Courier New" w:cs="Courier New"/>
          <w:noProof/>
          <w:kern w:val="0"/>
          <w:sz w:val="24"/>
          <w:szCs w:val="18"/>
          <w:lang w:val="en-US"/>
        </w:rPr>
      </w:pPr>
      <w:r w:rsidRPr="00AE063B">
        <w:rPr>
          <w:rFonts w:ascii="Courier New" w:hAnsi="Courier New" w:cs="Courier New"/>
          <w:noProof/>
          <w:kern w:val="0"/>
          <w:sz w:val="24"/>
          <w:szCs w:val="18"/>
          <w:lang w:val="en-US"/>
        </w:rPr>
        <w:tab/>
        <w:t>m_pPopupMenu-&gt;addAction(pMainWindow-&gt;actSearchBookmarksClearAll);</w:t>
      </w:r>
    </w:p>
    <w:p w:rsidR="00AE063B" w:rsidRPr="00AE063B" w:rsidRDefault="00AE063B" w:rsidP="00AE063B">
      <w:pPr>
        <w:spacing w:line="360" w:lineRule="auto"/>
        <w:jc w:val="both"/>
        <w:rPr>
          <w:rFonts w:ascii="Times New Roman" w:hAnsi="Times New Roman" w:cs="Times New Roman"/>
          <w:sz w:val="40"/>
          <w:lang w:eastAsia="ru-RU"/>
        </w:rPr>
      </w:pPr>
      <w:r w:rsidRPr="00AE063B">
        <w:rPr>
          <w:rFonts w:ascii="Courier New" w:hAnsi="Courier New" w:cs="Courier New"/>
          <w:noProof/>
          <w:kern w:val="0"/>
          <w:sz w:val="24"/>
          <w:szCs w:val="18"/>
        </w:rPr>
        <w:t>}</w:t>
      </w:r>
    </w:p>
    <w:p w:rsidR="00A75408" w:rsidRDefault="00A75408" w:rsidP="00A75408">
      <w:pPr>
        <w:pStyle w:val="2"/>
      </w:pPr>
      <w:bookmarkStart w:id="78" w:name="_Toc359244389"/>
      <w:r>
        <w:t xml:space="preserve">Перевод </w:t>
      </w:r>
      <w:r>
        <w:rPr>
          <w:lang w:val="en-US"/>
        </w:rPr>
        <w:t>Scintilla</w:t>
      </w:r>
      <w:r w:rsidRPr="004649C5">
        <w:t xml:space="preserve"> </w:t>
      </w:r>
      <w:r>
        <w:t>на версию 3.3.0</w:t>
      </w:r>
      <w:bookmarkEnd w:id="78"/>
    </w:p>
    <w:p w:rsidR="00017497" w:rsidRPr="00D874FF" w:rsidRDefault="00D874FF" w:rsidP="00F65F63">
      <w:pPr>
        <w:ind w:firstLine="578"/>
        <w:rPr>
          <w:rFonts w:ascii="Times New Roman" w:hAnsi="Times New Roman" w:cs="Times New Roman"/>
          <w:sz w:val="28"/>
          <w:lang w:eastAsia="ru-RU"/>
        </w:rPr>
      </w:pPr>
      <w:r>
        <w:rPr>
          <w:rFonts w:ascii="Times New Roman" w:hAnsi="Times New Roman" w:cs="Times New Roman"/>
          <w:sz w:val="28"/>
          <w:lang w:eastAsia="ru-RU"/>
        </w:rPr>
        <w:t xml:space="preserve">При переводе были перенесены необходимые </w:t>
      </w:r>
      <w:proofErr w:type="spellStart"/>
      <w:r>
        <w:rPr>
          <w:rFonts w:ascii="Times New Roman" w:hAnsi="Times New Roman" w:cs="Times New Roman"/>
          <w:sz w:val="28"/>
          <w:lang w:eastAsia="ru-RU"/>
        </w:rPr>
        <w:t>патчи</w:t>
      </w:r>
      <w:proofErr w:type="spellEnd"/>
      <w:r>
        <w:rPr>
          <w:rFonts w:ascii="Times New Roman" w:hAnsi="Times New Roman" w:cs="Times New Roman"/>
          <w:sz w:val="28"/>
          <w:lang w:eastAsia="ru-RU"/>
        </w:rPr>
        <w:t xml:space="preserve"> из старой версии.</w:t>
      </w:r>
    </w:p>
    <w:p w:rsidR="00017497" w:rsidRPr="00017497" w:rsidRDefault="00017497" w:rsidP="00017497">
      <w:pPr>
        <w:pStyle w:val="3"/>
      </w:pPr>
      <w:bookmarkStart w:id="79" w:name="_Toc359244390"/>
      <w:r>
        <w:t xml:space="preserve">Работа с ключевыми словами при </w:t>
      </w:r>
      <w:proofErr w:type="spellStart"/>
      <w:r>
        <w:t>автозавершении</w:t>
      </w:r>
      <w:bookmarkEnd w:id="79"/>
      <w:proofErr w:type="spellEnd"/>
    </w:p>
    <w:p w:rsidR="00A75408" w:rsidRDefault="00A75408" w:rsidP="00F65F63">
      <w:pPr>
        <w:spacing w:line="360" w:lineRule="auto"/>
        <w:ind w:firstLine="708"/>
        <w:jc w:val="both"/>
        <w:rPr>
          <w:rFonts w:ascii="Times New Roman" w:hAnsi="Times New Roman" w:cs="Times New Roman"/>
          <w:sz w:val="28"/>
          <w:lang w:val="en-US" w:eastAsia="ru-RU"/>
        </w:rPr>
      </w:pPr>
      <w:r>
        <w:rPr>
          <w:rFonts w:ascii="Times New Roman" w:hAnsi="Times New Roman" w:cs="Times New Roman"/>
          <w:sz w:val="28"/>
          <w:lang w:eastAsia="ru-RU"/>
        </w:rPr>
        <w:t xml:space="preserve">Для перевода </w:t>
      </w:r>
      <w:r>
        <w:rPr>
          <w:rFonts w:ascii="Times New Roman" w:hAnsi="Times New Roman" w:cs="Times New Roman"/>
          <w:sz w:val="28"/>
          <w:lang w:val="en-US" w:eastAsia="ru-RU"/>
        </w:rPr>
        <w:t>Scintilla</w:t>
      </w:r>
      <w:r w:rsidRPr="00A75408">
        <w:rPr>
          <w:rFonts w:ascii="Times New Roman" w:hAnsi="Times New Roman" w:cs="Times New Roman"/>
          <w:sz w:val="28"/>
          <w:lang w:eastAsia="ru-RU"/>
        </w:rPr>
        <w:t xml:space="preserve"> </w:t>
      </w:r>
      <w:r>
        <w:rPr>
          <w:rFonts w:ascii="Times New Roman" w:hAnsi="Times New Roman" w:cs="Times New Roman"/>
          <w:sz w:val="28"/>
          <w:lang w:eastAsia="ru-RU"/>
        </w:rPr>
        <w:t xml:space="preserve">был разработан класс-оболочка над </w:t>
      </w:r>
      <w:proofErr w:type="spellStart"/>
      <w:r>
        <w:rPr>
          <w:rFonts w:ascii="Times New Roman" w:hAnsi="Times New Roman" w:cs="Times New Roman"/>
          <w:sz w:val="28"/>
          <w:lang w:val="en-US" w:eastAsia="ru-RU"/>
        </w:rPr>
        <w:t>WordList</w:t>
      </w:r>
      <w:proofErr w:type="spellEnd"/>
      <w:r>
        <w:rPr>
          <w:rFonts w:ascii="Times New Roman" w:hAnsi="Times New Roman" w:cs="Times New Roman"/>
          <w:sz w:val="28"/>
          <w:lang w:eastAsia="ru-RU"/>
        </w:rPr>
        <w:t xml:space="preserve">: </w:t>
      </w:r>
      <w:proofErr w:type="spellStart"/>
      <w:proofErr w:type="gramStart"/>
      <w:r>
        <w:rPr>
          <w:rFonts w:ascii="Times New Roman" w:hAnsi="Times New Roman" w:cs="Times New Roman"/>
          <w:sz w:val="28"/>
          <w:lang w:val="en-US" w:eastAsia="ru-RU"/>
        </w:rPr>
        <w:t>WordListUtil</w:t>
      </w:r>
      <w:proofErr w:type="spellEnd"/>
      <w:r w:rsidRPr="00A75408">
        <w:rPr>
          <w:rFonts w:ascii="Times New Roman" w:hAnsi="Times New Roman" w:cs="Times New Roman"/>
          <w:sz w:val="28"/>
          <w:lang w:eastAsia="ru-RU"/>
        </w:rPr>
        <w:t>.</w:t>
      </w:r>
      <w:proofErr w:type="gramEnd"/>
      <w:r w:rsidRPr="00A75408">
        <w:rPr>
          <w:rFonts w:ascii="Times New Roman" w:hAnsi="Times New Roman" w:cs="Times New Roman"/>
          <w:sz w:val="28"/>
          <w:lang w:eastAsia="ru-RU"/>
        </w:rPr>
        <w:t xml:space="preserve"> </w:t>
      </w:r>
      <w:r>
        <w:rPr>
          <w:rFonts w:ascii="Times New Roman" w:hAnsi="Times New Roman" w:cs="Times New Roman"/>
          <w:sz w:val="28"/>
          <w:lang w:eastAsia="ru-RU"/>
        </w:rPr>
        <w:t>В</w:t>
      </w:r>
      <w:r w:rsidRPr="00A75408">
        <w:rPr>
          <w:rFonts w:ascii="Times New Roman" w:hAnsi="Times New Roman" w:cs="Times New Roman"/>
          <w:sz w:val="28"/>
          <w:lang w:val="en-US" w:eastAsia="ru-RU"/>
        </w:rPr>
        <w:t xml:space="preserve"> </w:t>
      </w:r>
      <w:r>
        <w:rPr>
          <w:rFonts w:ascii="Times New Roman" w:hAnsi="Times New Roman" w:cs="Times New Roman"/>
          <w:sz w:val="28"/>
          <w:lang w:eastAsia="ru-RU"/>
        </w:rPr>
        <w:t>нем</w:t>
      </w:r>
      <w:r w:rsidRPr="00A75408">
        <w:rPr>
          <w:rFonts w:ascii="Times New Roman" w:hAnsi="Times New Roman" w:cs="Times New Roman"/>
          <w:sz w:val="28"/>
          <w:lang w:val="en-US" w:eastAsia="ru-RU"/>
        </w:rPr>
        <w:t xml:space="preserve"> </w:t>
      </w:r>
      <w:r>
        <w:rPr>
          <w:rFonts w:ascii="Times New Roman" w:hAnsi="Times New Roman" w:cs="Times New Roman"/>
          <w:sz w:val="28"/>
          <w:lang w:eastAsia="ru-RU"/>
        </w:rPr>
        <w:t>реализован</w:t>
      </w:r>
      <w:r w:rsidRPr="00A75408">
        <w:rPr>
          <w:rFonts w:ascii="Times New Roman" w:hAnsi="Times New Roman" w:cs="Times New Roman"/>
          <w:sz w:val="28"/>
          <w:lang w:val="en-US" w:eastAsia="ru-RU"/>
        </w:rPr>
        <w:t xml:space="preserve"> </w:t>
      </w:r>
      <w:r>
        <w:rPr>
          <w:rFonts w:ascii="Times New Roman" w:hAnsi="Times New Roman" w:cs="Times New Roman"/>
          <w:sz w:val="28"/>
          <w:lang w:eastAsia="ru-RU"/>
        </w:rPr>
        <w:t>метод</w:t>
      </w:r>
      <w:r>
        <w:rPr>
          <w:rFonts w:ascii="Times New Roman" w:hAnsi="Times New Roman" w:cs="Times New Roman"/>
          <w:sz w:val="28"/>
          <w:lang w:val="en-US" w:eastAsia="ru-RU"/>
        </w:rPr>
        <w:t xml:space="preserve"> </w:t>
      </w:r>
      <w:proofErr w:type="spellStart"/>
      <w:r>
        <w:rPr>
          <w:rFonts w:ascii="Times New Roman" w:hAnsi="Times New Roman" w:cs="Times New Roman"/>
          <w:sz w:val="28"/>
          <w:lang w:val="en-US" w:eastAsia="ru-RU"/>
        </w:rPr>
        <w:t>getNearestWords</w:t>
      </w:r>
      <w:proofErr w:type="spellEnd"/>
      <w:r>
        <w:rPr>
          <w:rFonts w:ascii="Times New Roman" w:hAnsi="Times New Roman" w:cs="Times New Roman"/>
          <w:sz w:val="28"/>
          <w:lang w:val="en-US" w:eastAsia="ru-RU"/>
        </w:rPr>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std::vector&lt;std::string&gt; WordListUtil::getNearestWords(const std::string&amp; userPattern) const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struct PriorityResultItem</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std::string  value;</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float        priority;</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PriorityResultItem()</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 priority(0.0)</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PriorityResultItem(const std::string&amp; value, float priority)</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 value   (value   )</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 priority(priority)</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rbool operator&lt; (const PriorityResultItem&amp; item) const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return priority == item.priority</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 value &lt; item.value</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 priority &gt; item.priority;</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typedef  std::vector&lt;std::string&gt;  result_type;</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result_type result;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if (wl.words == 0)</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return result;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if (userPattern.empty())</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for (int i = 0; i &lt; wl.len; ++i)</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lastRenderedPageBreak/>
        <w:tab/>
      </w: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result.push_back(wl.words[i]);</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return result;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std::vector&lt;PriorityResultItem&gt; priorityResult;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for (int i = 0; i &lt; wl.len; ++i)</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boost::iterator_range&lt;char*&gt; findPatternIt = boost::ifind_first(wl.words[i], userPattern);</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if (!findPatternIt.empty())</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boost::iterator_range&lt;char*&gt; fullKeywordIt(wl.words[i], wl.words[i] + strlen(wl.words[i]));</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ruint position = findPatternIt.begin() - fullKeywordIt.begin();</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ruint diff = position + (fullKeywordIt.end() - findPatternIt.end());</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ruint wLen = fullKeywordIt.end() - fullKeywordIt.begin();</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float positionPart = float(position) / float(wLen);</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float diffPart = float(diff) / float(wLen);</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float priority = 1 - (positionPart + diffPart) / 2;</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priorityResult.push_back(PriorityResultItem(wl.words[i], priority));</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else</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priorityResult.push_back(PriorityResultItem(wl.words[i], 0.0));</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std::sort(priorityResult.begin(), priorityResult.end());</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float const minPriority = 0.3f;</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BOOST_FOREACH(const PriorityResultItem&amp; item, priorityResult)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if(item.priority &gt;= minPriority)</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lang w:val="en-US"/>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lang w:val="en-US"/>
        </w:rPr>
        <w:tab/>
        <w:t>result.push_back(item.value);</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rPr>
      </w:pPr>
      <w:r w:rsidRPr="00A75408">
        <w:rPr>
          <w:rFonts w:ascii="Courier New" w:hAnsi="Courier New" w:cs="Courier New"/>
          <w:noProof/>
          <w:kern w:val="0"/>
          <w:sz w:val="24"/>
          <w:szCs w:val="24"/>
          <w:lang w:val="en-US"/>
        </w:rPr>
        <w:tab/>
      </w:r>
      <w:r w:rsidRPr="00A75408">
        <w:rPr>
          <w:rFonts w:ascii="Courier New" w:hAnsi="Courier New" w:cs="Courier New"/>
          <w:noProof/>
          <w:kern w:val="0"/>
          <w:sz w:val="24"/>
          <w:szCs w:val="24"/>
        </w:rPr>
        <w:t>}</w:t>
      </w:r>
    </w:p>
    <w:p w:rsidR="00A75408" w:rsidRPr="00A75408" w:rsidRDefault="00A75408" w:rsidP="00A75408">
      <w:pPr>
        <w:autoSpaceDE w:val="0"/>
        <w:autoSpaceDN w:val="0"/>
        <w:adjustRightInd w:val="0"/>
        <w:spacing w:after="0" w:line="240" w:lineRule="auto"/>
        <w:rPr>
          <w:rFonts w:ascii="Courier New" w:hAnsi="Courier New" w:cs="Courier New"/>
          <w:noProof/>
          <w:kern w:val="0"/>
          <w:sz w:val="24"/>
          <w:szCs w:val="24"/>
        </w:rPr>
      </w:pPr>
      <w:r w:rsidRPr="00A75408">
        <w:rPr>
          <w:rFonts w:ascii="Courier New" w:hAnsi="Courier New" w:cs="Courier New"/>
          <w:noProof/>
          <w:kern w:val="0"/>
          <w:sz w:val="24"/>
          <w:szCs w:val="24"/>
        </w:rPr>
        <w:tab/>
        <w:t>return result;</w:t>
      </w:r>
    </w:p>
    <w:p w:rsidR="00A75408" w:rsidRDefault="00A75408" w:rsidP="00A75408">
      <w:pPr>
        <w:spacing w:line="360" w:lineRule="auto"/>
        <w:jc w:val="both"/>
        <w:rPr>
          <w:rFonts w:ascii="Courier New" w:hAnsi="Courier New" w:cs="Courier New"/>
          <w:noProof/>
          <w:kern w:val="0"/>
          <w:sz w:val="24"/>
          <w:szCs w:val="24"/>
        </w:rPr>
      </w:pPr>
      <w:r w:rsidRPr="00A75408">
        <w:rPr>
          <w:rFonts w:ascii="Courier New" w:hAnsi="Courier New" w:cs="Courier New"/>
          <w:noProof/>
          <w:kern w:val="0"/>
          <w:sz w:val="24"/>
          <w:szCs w:val="24"/>
        </w:rPr>
        <w:t>}</w:t>
      </w:r>
    </w:p>
    <w:p w:rsidR="00E007BD" w:rsidRDefault="00017497" w:rsidP="00E007BD">
      <w:pPr>
        <w:spacing w:line="360" w:lineRule="auto"/>
        <w:ind w:left="431"/>
        <w:jc w:val="both"/>
        <w:rPr>
          <w:rFonts w:ascii="Times New Roman" w:hAnsi="Times New Roman" w:cs="Times New Roman"/>
          <w:noProof/>
          <w:kern w:val="0"/>
          <w:sz w:val="28"/>
          <w:szCs w:val="24"/>
        </w:rPr>
      </w:pPr>
      <w:r>
        <w:rPr>
          <w:rFonts w:ascii="Times New Roman" w:hAnsi="Times New Roman" w:cs="Times New Roman"/>
          <w:noProof/>
          <w:kern w:val="0"/>
          <w:sz w:val="28"/>
          <w:szCs w:val="24"/>
        </w:rPr>
        <w:t xml:space="preserve">В данном методе создается структура </w:t>
      </w:r>
      <w:r>
        <w:rPr>
          <w:rFonts w:ascii="Times New Roman" w:hAnsi="Times New Roman" w:cs="Times New Roman"/>
          <w:noProof/>
          <w:kern w:val="0"/>
          <w:sz w:val="28"/>
          <w:szCs w:val="24"/>
          <w:lang w:val="en-US"/>
        </w:rPr>
        <w:t>PriorityResultItem</w:t>
      </w:r>
      <w:r>
        <w:rPr>
          <w:rFonts w:ascii="Times New Roman" w:hAnsi="Times New Roman" w:cs="Times New Roman"/>
          <w:noProof/>
          <w:kern w:val="0"/>
          <w:sz w:val="28"/>
          <w:szCs w:val="24"/>
        </w:rPr>
        <w:t xml:space="preserve">, которая хранит пару </w:t>
      </w:r>
      <w:r>
        <w:rPr>
          <w:rFonts w:ascii="Times New Roman" w:hAnsi="Times New Roman" w:cs="Times New Roman"/>
          <w:noProof/>
          <w:kern w:val="0"/>
          <w:sz w:val="28"/>
          <w:szCs w:val="24"/>
          <w:lang w:val="en-US"/>
        </w:rPr>
        <w:t>value</w:t>
      </w:r>
      <w:r w:rsidRPr="00017497">
        <w:rPr>
          <w:rFonts w:ascii="Times New Roman" w:hAnsi="Times New Roman" w:cs="Times New Roman"/>
          <w:noProof/>
          <w:kern w:val="0"/>
          <w:sz w:val="28"/>
          <w:szCs w:val="24"/>
        </w:rPr>
        <w:t xml:space="preserve"> </w:t>
      </w:r>
      <w:r>
        <w:rPr>
          <w:rFonts w:ascii="Times New Roman" w:hAnsi="Times New Roman" w:cs="Times New Roman"/>
          <w:noProof/>
          <w:kern w:val="0"/>
          <w:sz w:val="28"/>
          <w:szCs w:val="24"/>
        </w:rPr>
        <w:t>–</w:t>
      </w:r>
      <w:r w:rsidRPr="00017497">
        <w:rPr>
          <w:rFonts w:ascii="Times New Roman" w:hAnsi="Times New Roman" w:cs="Times New Roman"/>
          <w:noProof/>
          <w:kern w:val="0"/>
          <w:sz w:val="28"/>
          <w:szCs w:val="24"/>
        </w:rPr>
        <w:t xml:space="preserve"> </w:t>
      </w:r>
      <w:r>
        <w:rPr>
          <w:rFonts w:ascii="Times New Roman" w:hAnsi="Times New Roman" w:cs="Times New Roman"/>
          <w:noProof/>
          <w:kern w:val="0"/>
          <w:sz w:val="28"/>
          <w:szCs w:val="24"/>
        </w:rPr>
        <w:t xml:space="preserve">ключевое слово, и </w:t>
      </w:r>
      <w:r>
        <w:rPr>
          <w:rFonts w:ascii="Times New Roman" w:hAnsi="Times New Roman" w:cs="Times New Roman"/>
          <w:noProof/>
          <w:kern w:val="0"/>
          <w:sz w:val="28"/>
          <w:szCs w:val="24"/>
          <w:lang w:val="en-US"/>
        </w:rPr>
        <w:t>priority</w:t>
      </w:r>
      <w:r w:rsidRPr="00017497">
        <w:rPr>
          <w:rFonts w:ascii="Times New Roman" w:hAnsi="Times New Roman" w:cs="Times New Roman"/>
          <w:noProof/>
          <w:kern w:val="0"/>
          <w:sz w:val="28"/>
          <w:szCs w:val="24"/>
        </w:rPr>
        <w:t xml:space="preserve"> </w:t>
      </w:r>
      <w:r>
        <w:rPr>
          <w:rFonts w:ascii="Times New Roman" w:hAnsi="Times New Roman" w:cs="Times New Roman"/>
          <w:noProof/>
          <w:kern w:val="0"/>
          <w:sz w:val="28"/>
          <w:szCs w:val="24"/>
        </w:rPr>
        <w:t>–</w:t>
      </w:r>
      <w:r w:rsidRPr="00017497">
        <w:rPr>
          <w:rFonts w:ascii="Times New Roman" w:hAnsi="Times New Roman" w:cs="Times New Roman"/>
          <w:noProof/>
          <w:kern w:val="0"/>
          <w:sz w:val="28"/>
          <w:szCs w:val="24"/>
        </w:rPr>
        <w:t xml:space="preserve"> </w:t>
      </w:r>
      <w:r>
        <w:rPr>
          <w:rFonts w:ascii="Times New Roman" w:hAnsi="Times New Roman" w:cs="Times New Roman"/>
          <w:noProof/>
          <w:kern w:val="0"/>
          <w:sz w:val="28"/>
          <w:szCs w:val="24"/>
        </w:rPr>
        <w:t>приоритет этого слова. В начале метода проиходит заполение вектора ключевыми словами в особых случаях.</w:t>
      </w:r>
    </w:p>
    <w:p w:rsidR="00A75408" w:rsidRDefault="00017497" w:rsidP="00E007BD">
      <w:pPr>
        <w:spacing w:line="360" w:lineRule="auto"/>
        <w:ind w:firstLine="431"/>
        <w:jc w:val="both"/>
        <w:rPr>
          <w:rFonts w:ascii="Times New Roman" w:hAnsi="Times New Roman" w:cs="Times New Roman"/>
          <w:noProof/>
          <w:kern w:val="0"/>
          <w:sz w:val="28"/>
          <w:szCs w:val="24"/>
        </w:rPr>
      </w:pPr>
      <w:r>
        <w:rPr>
          <w:rFonts w:ascii="Times New Roman" w:hAnsi="Times New Roman" w:cs="Times New Roman"/>
          <w:noProof/>
          <w:kern w:val="0"/>
          <w:sz w:val="28"/>
          <w:szCs w:val="24"/>
        </w:rPr>
        <w:lastRenderedPageBreak/>
        <w:t>Далее происходит расчет приоритетов для всех кл</w:t>
      </w:r>
      <w:r w:rsidR="00E007BD">
        <w:rPr>
          <w:rFonts w:ascii="Times New Roman" w:hAnsi="Times New Roman" w:cs="Times New Roman"/>
          <w:noProof/>
          <w:kern w:val="0"/>
          <w:sz w:val="28"/>
          <w:szCs w:val="24"/>
        </w:rPr>
        <w:t xml:space="preserve">ючевых слов в списке, и </w:t>
      </w:r>
      <w:r>
        <w:rPr>
          <w:rFonts w:ascii="Times New Roman" w:hAnsi="Times New Roman" w:cs="Times New Roman"/>
          <w:noProof/>
          <w:kern w:val="0"/>
          <w:sz w:val="28"/>
          <w:szCs w:val="24"/>
        </w:rPr>
        <w:t>на основе расчета формируется результирующий список ключевых слов.</w:t>
      </w:r>
    </w:p>
    <w:p w:rsidR="006A25C7" w:rsidRDefault="006A25C7" w:rsidP="006A25C7">
      <w:pPr>
        <w:pStyle w:val="2"/>
        <w:rPr>
          <w:noProof/>
        </w:rPr>
      </w:pPr>
      <w:bookmarkStart w:id="80" w:name="_Toc359244391"/>
      <w:r>
        <w:rPr>
          <w:noProof/>
        </w:rPr>
        <w:t xml:space="preserve">Изменения в классах </w:t>
      </w:r>
      <w:r w:rsidR="00677CAA">
        <w:rPr>
          <w:noProof/>
        </w:rPr>
        <w:t>стилей</w:t>
      </w:r>
      <w:bookmarkEnd w:id="80"/>
    </w:p>
    <w:p w:rsidR="0064754C" w:rsidRPr="0064754C" w:rsidRDefault="0064754C" w:rsidP="006A25C7">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Базовый</w:t>
      </w:r>
      <w:r w:rsidRPr="0064754C">
        <w:rPr>
          <w:rFonts w:ascii="Times New Roman" w:hAnsi="Times New Roman" w:cs="Times New Roman"/>
          <w:sz w:val="28"/>
          <w:lang w:eastAsia="ru-RU"/>
        </w:rPr>
        <w:t xml:space="preserve"> </w:t>
      </w:r>
      <w:r>
        <w:rPr>
          <w:rFonts w:ascii="Times New Roman" w:hAnsi="Times New Roman" w:cs="Times New Roman"/>
          <w:sz w:val="28"/>
          <w:lang w:eastAsia="ru-RU"/>
        </w:rPr>
        <w:t>класс</w:t>
      </w:r>
      <w:r w:rsidRPr="0064754C">
        <w:rPr>
          <w:rFonts w:ascii="Times New Roman" w:hAnsi="Times New Roman" w:cs="Times New Roman"/>
          <w:sz w:val="28"/>
          <w:lang w:eastAsia="ru-RU"/>
        </w:rPr>
        <w:t xml:space="preserve"> </w:t>
      </w:r>
      <w:r>
        <w:rPr>
          <w:rFonts w:ascii="Times New Roman" w:hAnsi="Times New Roman" w:cs="Times New Roman"/>
          <w:sz w:val="28"/>
          <w:lang w:eastAsia="ru-RU"/>
        </w:rPr>
        <w:t>стилей</w:t>
      </w:r>
      <w:r w:rsidRPr="0064754C">
        <w:rPr>
          <w:rFonts w:ascii="Times New Roman" w:hAnsi="Times New Roman" w:cs="Times New Roman"/>
          <w:sz w:val="28"/>
          <w:lang w:eastAsia="ru-RU"/>
        </w:rPr>
        <w:t xml:space="preserve"> </w:t>
      </w:r>
      <w:proofErr w:type="spellStart"/>
      <w:r>
        <w:rPr>
          <w:rFonts w:ascii="Times New Roman" w:hAnsi="Times New Roman" w:cs="Times New Roman"/>
          <w:sz w:val="28"/>
          <w:lang w:val="en-US" w:eastAsia="ru-RU"/>
        </w:rPr>
        <w:t>StyleBase</w:t>
      </w:r>
      <w:proofErr w:type="spellEnd"/>
      <w:r>
        <w:rPr>
          <w:rFonts w:ascii="Times New Roman" w:hAnsi="Times New Roman" w:cs="Times New Roman"/>
          <w:sz w:val="28"/>
          <w:lang w:eastAsia="ru-RU"/>
        </w:rPr>
        <w:t xml:space="preserve"> больше не содержит указателя на тему</w:t>
      </w:r>
      <w:r w:rsidRPr="0064754C">
        <w:rPr>
          <w:rFonts w:ascii="Times New Roman" w:hAnsi="Times New Roman" w:cs="Times New Roman"/>
          <w:sz w:val="28"/>
          <w:lang w:eastAsia="ru-RU"/>
        </w:rPr>
        <w:t>:</w:t>
      </w: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r w:rsidRPr="0064754C">
        <w:rPr>
          <w:rFonts w:ascii="Courier New" w:hAnsi="Courier New" w:cs="Courier New"/>
          <w:noProof/>
          <w:kern w:val="0"/>
          <w:sz w:val="24"/>
          <w:szCs w:val="18"/>
          <w:lang w:val="en-US"/>
        </w:rPr>
        <w:t>OBJECT(StyleBase)</w:t>
      </w: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r w:rsidRPr="0064754C">
        <w:rPr>
          <w:rFonts w:ascii="Courier New" w:hAnsi="Courier New" w:cs="Courier New"/>
          <w:noProof/>
          <w:kern w:val="0"/>
          <w:sz w:val="24"/>
          <w:szCs w:val="18"/>
          <w:lang w:val="en-US"/>
        </w:rPr>
        <w:t>{</w:t>
      </w: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r w:rsidRPr="0064754C">
        <w:rPr>
          <w:rFonts w:ascii="Courier New" w:hAnsi="Courier New" w:cs="Courier New"/>
          <w:noProof/>
          <w:kern w:val="0"/>
          <w:sz w:val="24"/>
          <w:szCs w:val="18"/>
          <w:lang w:val="en-US"/>
        </w:rPr>
        <w:t>public:</w:t>
      </w: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r w:rsidRPr="0064754C">
        <w:rPr>
          <w:rFonts w:ascii="Courier New" w:hAnsi="Courier New" w:cs="Courier New"/>
          <w:noProof/>
          <w:kern w:val="0"/>
          <w:sz w:val="24"/>
          <w:szCs w:val="18"/>
          <w:lang w:val="en-US"/>
        </w:rPr>
        <w:tab/>
        <w:t>StyleBase();</w:t>
      </w: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r w:rsidRPr="0064754C">
        <w:rPr>
          <w:rFonts w:ascii="Courier New" w:hAnsi="Courier New" w:cs="Courier New"/>
          <w:noProof/>
          <w:kern w:val="0"/>
          <w:sz w:val="24"/>
          <w:szCs w:val="18"/>
          <w:lang w:val="en-US"/>
        </w:rPr>
        <w:tab/>
        <w:t>~StyleBase();</w:t>
      </w: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r w:rsidRPr="0064754C">
        <w:rPr>
          <w:rFonts w:ascii="Courier New" w:hAnsi="Courier New" w:cs="Courier New"/>
          <w:noProof/>
          <w:kern w:val="0"/>
          <w:sz w:val="24"/>
          <w:szCs w:val="18"/>
          <w:lang w:val="en-US"/>
        </w:rPr>
        <w:tab/>
        <w:t>StyleBase&amp; operator =(const StyleBase&amp; style);</w:t>
      </w: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r w:rsidRPr="0064754C">
        <w:rPr>
          <w:rFonts w:ascii="Courier New" w:hAnsi="Courier New" w:cs="Courier New"/>
          <w:noProof/>
          <w:kern w:val="0"/>
          <w:sz w:val="24"/>
          <w:szCs w:val="18"/>
          <w:lang w:val="en-US"/>
        </w:rPr>
        <w:tab/>
        <w:t>rbool operator ==(const StyleBase&amp; style) const;</w:t>
      </w: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r w:rsidRPr="0064754C">
        <w:rPr>
          <w:rFonts w:ascii="Courier New" w:hAnsi="Courier New" w:cs="Courier New"/>
          <w:noProof/>
          <w:kern w:val="0"/>
          <w:sz w:val="24"/>
          <w:szCs w:val="18"/>
          <w:lang w:val="en-US"/>
        </w:rPr>
        <w:tab/>
        <w:t>rbool operator !=(const StyleBase&amp; style) const;</w:t>
      </w: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r w:rsidRPr="0064754C">
        <w:rPr>
          <w:rFonts w:ascii="Courier New" w:hAnsi="Courier New" w:cs="Courier New"/>
          <w:noProof/>
          <w:kern w:val="0"/>
          <w:sz w:val="24"/>
          <w:szCs w:val="18"/>
          <w:lang w:val="en-US"/>
        </w:rPr>
        <w:tab/>
        <w:t>StyleFont font;</w:t>
      </w: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r w:rsidRPr="0064754C">
        <w:rPr>
          <w:rFonts w:ascii="Courier New" w:hAnsi="Courier New" w:cs="Courier New"/>
          <w:noProof/>
          <w:kern w:val="0"/>
          <w:sz w:val="24"/>
          <w:szCs w:val="18"/>
          <w:lang w:val="en-US"/>
        </w:rPr>
        <w:tab/>
        <w:t>StyleFont::style defaultStyle;</w:t>
      </w:r>
    </w:p>
    <w:p w:rsidR="0064754C" w:rsidRPr="0064754C" w:rsidRDefault="0064754C" w:rsidP="0064754C">
      <w:pPr>
        <w:autoSpaceDE w:val="0"/>
        <w:autoSpaceDN w:val="0"/>
        <w:adjustRightInd w:val="0"/>
        <w:spacing w:after="0" w:line="240" w:lineRule="auto"/>
        <w:rPr>
          <w:rFonts w:ascii="Courier New" w:hAnsi="Courier New" w:cs="Courier New"/>
          <w:noProof/>
          <w:kern w:val="0"/>
          <w:sz w:val="24"/>
          <w:szCs w:val="18"/>
          <w:lang w:val="en-US"/>
        </w:rPr>
      </w:pPr>
    </w:p>
    <w:p w:rsidR="0064754C" w:rsidRPr="00F56FB4" w:rsidRDefault="0064754C" w:rsidP="0064754C">
      <w:pPr>
        <w:autoSpaceDE w:val="0"/>
        <w:autoSpaceDN w:val="0"/>
        <w:adjustRightInd w:val="0"/>
        <w:spacing w:after="0" w:line="240" w:lineRule="auto"/>
        <w:rPr>
          <w:rFonts w:ascii="Courier New" w:hAnsi="Courier New" w:cs="Courier New"/>
          <w:noProof/>
          <w:kern w:val="0"/>
          <w:sz w:val="24"/>
          <w:szCs w:val="18"/>
          <w:lang w:val="en-US"/>
        </w:rPr>
      </w:pPr>
      <w:r w:rsidRPr="0064754C">
        <w:rPr>
          <w:rFonts w:ascii="Courier New" w:hAnsi="Courier New" w:cs="Courier New"/>
          <w:noProof/>
          <w:kern w:val="0"/>
          <w:sz w:val="24"/>
          <w:szCs w:val="18"/>
          <w:lang w:val="en-US"/>
        </w:rPr>
        <w:tab/>
      </w:r>
      <w:r w:rsidRPr="00F56FB4">
        <w:rPr>
          <w:rFonts w:ascii="Courier New" w:hAnsi="Courier New" w:cs="Courier New"/>
          <w:noProof/>
          <w:kern w:val="0"/>
          <w:sz w:val="24"/>
          <w:szCs w:val="18"/>
          <w:lang w:val="en-US"/>
        </w:rPr>
        <w:t>QColor defaultColor;</w:t>
      </w:r>
    </w:p>
    <w:p w:rsidR="0064754C" w:rsidRPr="00F56FB4" w:rsidRDefault="0064754C" w:rsidP="0064754C">
      <w:pPr>
        <w:autoSpaceDE w:val="0"/>
        <w:autoSpaceDN w:val="0"/>
        <w:adjustRightInd w:val="0"/>
        <w:spacing w:after="0" w:line="240" w:lineRule="auto"/>
        <w:rPr>
          <w:rFonts w:ascii="Courier New" w:hAnsi="Courier New" w:cs="Courier New"/>
          <w:noProof/>
          <w:kern w:val="0"/>
          <w:sz w:val="24"/>
          <w:szCs w:val="18"/>
          <w:lang w:val="en-US"/>
        </w:rPr>
      </w:pPr>
      <w:r w:rsidRPr="00F56FB4">
        <w:rPr>
          <w:rFonts w:ascii="Courier New" w:hAnsi="Courier New" w:cs="Courier New"/>
          <w:noProof/>
          <w:kern w:val="0"/>
          <w:sz w:val="24"/>
          <w:szCs w:val="18"/>
          <w:lang w:val="en-US"/>
        </w:rPr>
        <w:tab/>
        <w:t>QColor backgroundColor;</w:t>
      </w:r>
    </w:p>
    <w:p w:rsidR="0064754C" w:rsidRPr="00F56FB4" w:rsidRDefault="0064754C" w:rsidP="0064754C">
      <w:pPr>
        <w:spacing w:line="360" w:lineRule="auto"/>
        <w:jc w:val="both"/>
        <w:rPr>
          <w:rFonts w:ascii="Courier New" w:hAnsi="Courier New" w:cs="Courier New"/>
          <w:noProof/>
          <w:kern w:val="0"/>
          <w:sz w:val="24"/>
          <w:szCs w:val="18"/>
          <w:lang w:val="en-US"/>
        </w:rPr>
      </w:pPr>
      <w:r w:rsidRPr="00F56FB4">
        <w:rPr>
          <w:rFonts w:ascii="Courier New" w:hAnsi="Courier New" w:cs="Courier New"/>
          <w:noProof/>
          <w:kern w:val="0"/>
          <w:sz w:val="24"/>
          <w:szCs w:val="18"/>
          <w:lang w:val="en-US"/>
        </w:rPr>
        <w:t>};</w:t>
      </w:r>
    </w:p>
    <w:p w:rsidR="0064754C" w:rsidRPr="00F56FB4" w:rsidRDefault="0064754C" w:rsidP="00740766">
      <w:pPr>
        <w:spacing w:line="360" w:lineRule="auto"/>
        <w:ind w:firstLine="708"/>
        <w:jc w:val="both"/>
        <w:rPr>
          <w:rFonts w:ascii="Times New Roman" w:hAnsi="Times New Roman" w:cs="Times New Roman"/>
          <w:sz w:val="28"/>
          <w:lang w:val="en-US" w:eastAsia="ru-RU"/>
        </w:rPr>
      </w:pPr>
      <w:r>
        <w:rPr>
          <w:rFonts w:ascii="Times New Roman" w:hAnsi="Times New Roman" w:cs="Times New Roman"/>
          <w:sz w:val="28"/>
          <w:lang w:eastAsia="ru-RU"/>
        </w:rPr>
        <w:t>Атрибуты</w:t>
      </w:r>
      <w:r w:rsidRPr="00F56FB4">
        <w:rPr>
          <w:rFonts w:ascii="Times New Roman" w:hAnsi="Times New Roman" w:cs="Times New Roman"/>
          <w:sz w:val="28"/>
          <w:lang w:val="en-US" w:eastAsia="ru-RU"/>
        </w:rPr>
        <w:t xml:space="preserve"> </w:t>
      </w:r>
      <w:r>
        <w:rPr>
          <w:rFonts w:ascii="Times New Roman" w:hAnsi="Times New Roman" w:cs="Times New Roman"/>
          <w:sz w:val="28"/>
          <w:lang w:val="en-US" w:eastAsia="ru-RU"/>
        </w:rPr>
        <w:t>font</w:t>
      </w:r>
      <w:r w:rsidRPr="00F56FB4">
        <w:rPr>
          <w:rFonts w:ascii="Times New Roman" w:hAnsi="Times New Roman" w:cs="Times New Roman"/>
          <w:sz w:val="28"/>
          <w:lang w:val="en-US" w:eastAsia="ru-RU"/>
        </w:rPr>
        <w:t xml:space="preserve"> </w:t>
      </w:r>
      <w:r>
        <w:rPr>
          <w:rFonts w:ascii="Times New Roman" w:hAnsi="Times New Roman" w:cs="Times New Roman"/>
          <w:sz w:val="28"/>
          <w:lang w:eastAsia="ru-RU"/>
        </w:rPr>
        <w:t>и</w:t>
      </w:r>
      <w:r w:rsidRPr="00F56FB4">
        <w:rPr>
          <w:rFonts w:ascii="Times New Roman" w:hAnsi="Times New Roman" w:cs="Times New Roman"/>
          <w:sz w:val="28"/>
          <w:lang w:val="en-US" w:eastAsia="ru-RU"/>
        </w:rPr>
        <w:t xml:space="preserve"> </w:t>
      </w:r>
      <w:proofErr w:type="spellStart"/>
      <w:r>
        <w:rPr>
          <w:rFonts w:ascii="Times New Roman" w:hAnsi="Times New Roman" w:cs="Times New Roman"/>
          <w:sz w:val="28"/>
          <w:lang w:val="en-US" w:eastAsia="ru-RU"/>
        </w:rPr>
        <w:t>defaultStyle</w:t>
      </w:r>
      <w:proofErr w:type="spellEnd"/>
      <w:r w:rsidRPr="00F56FB4">
        <w:rPr>
          <w:rFonts w:ascii="Times New Roman" w:hAnsi="Times New Roman" w:cs="Times New Roman"/>
          <w:sz w:val="28"/>
          <w:lang w:val="en-US" w:eastAsia="ru-RU"/>
        </w:rPr>
        <w:t xml:space="preserve"> </w:t>
      </w:r>
      <w:r>
        <w:rPr>
          <w:rFonts w:ascii="Times New Roman" w:hAnsi="Times New Roman" w:cs="Times New Roman"/>
          <w:sz w:val="28"/>
          <w:lang w:eastAsia="ru-RU"/>
        </w:rPr>
        <w:t>раньше</w:t>
      </w:r>
      <w:r w:rsidRPr="00F56FB4">
        <w:rPr>
          <w:rFonts w:ascii="Times New Roman" w:hAnsi="Times New Roman" w:cs="Times New Roman"/>
          <w:sz w:val="28"/>
          <w:lang w:val="en-US" w:eastAsia="ru-RU"/>
        </w:rPr>
        <w:t xml:space="preserve"> </w:t>
      </w:r>
      <w:r>
        <w:rPr>
          <w:rFonts w:ascii="Times New Roman" w:hAnsi="Times New Roman" w:cs="Times New Roman"/>
          <w:sz w:val="28"/>
          <w:lang w:eastAsia="ru-RU"/>
        </w:rPr>
        <w:t>хранились</w:t>
      </w:r>
      <w:r w:rsidRPr="00F56FB4">
        <w:rPr>
          <w:rFonts w:ascii="Times New Roman" w:hAnsi="Times New Roman" w:cs="Times New Roman"/>
          <w:sz w:val="28"/>
          <w:lang w:val="en-US" w:eastAsia="ru-RU"/>
        </w:rPr>
        <w:t xml:space="preserve"> </w:t>
      </w:r>
      <w:r>
        <w:rPr>
          <w:rFonts w:ascii="Times New Roman" w:hAnsi="Times New Roman" w:cs="Times New Roman"/>
          <w:sz w:val="28"/>
          <w:lang w:eastAsia="ru-RU"/>
        </w:rPr>
        <w:t>в</w:t>
      </w:r>
      <w:r w:rsidRPr="00F56FB4">
        <w:rPr>
          <w:rFonts w:ascii="Times New Roman" w:hAnsi="Times New Roman" w:cs="Times New Roman"/>
          <w:sz w:val="28"/>
          <w:lang w:val="en-US" w:eastAsia="ru-RU"/>
        </w:rPr>
        <w:t xml:space="preserve"> </w:t>
      </w:r>
      <w:r>
        <w:rPr>
          <w:rFonts w:ascii="Times New Roman" w:hAnsi="Times New Roman" w:cs="Times New Roman"/>
          <w:sz w:val="28"/>
          <w:lang w:eastAsia="ru-RU"/>
        </w:rPr>
        <w:t>классе</w:t>
      </w:r>
      <w:r w:rsidRPr="00F56FB4">
        <w:rPr>
          <w:rFonts w:ascii="Times New Roman" w:hAnsi="Times New Roman" w:cs="Times New Roman"/>
          <w:sz w:val="28"/>
          <w:lang w:val="en-US" w:eastAsia="ru-RU"/>
        </w:rPr>
        <w:t xml:space="preserve"> </w:t>
      </w:r>
      <w:r>
        <w:rPr>
          <w:rFonts w:ascii="Times New Roman" w:hAnsi="Times New Roman" w:cs="Times New Roman"/>
          <w:sz w:val="28"/>
          <w:lang w:eastAsia="ru-RU"/>
        </w:rPr>
        <w:t>темы</w:t>
      </w:r>
      <w:r w:rsidRPr="00F56FB4">
        <w:rPr>
          <w:rFonts w:ascii="Times New Roman" w:hAnsi="Times New Roman" w:cs="Times New Roman"/>
          <w:sz w:val="28"/>
          <w:lang w:val="en-US" w:eastAsia="ru-RU"/>
        </w:rPr>
        <w:t>.</w:t>
      </w:r>
    </w:p>
    <w:p w:rsidR="0064754C" w:rsidRPr="006A25C7" w:rsidRDefault="0064754C" w:rsidP="00740766">
      <w:pPr>
        <w:spacing w:line="360" w:lineRule="auto"/>
        <w:ind w:firstLine="578"/>
        <w:jc w:val="both"/>
        <w:rPr>
          <w:rFonts w:ascii="Times New Roman" w:hAnsi="Times New Roman" w:cs="Times New Roman"/>
          <w:sz w:val="28"/>
          <w:lang w:eastAsia="ru-RU"/>
        </w:rPr>
      </w:pPr>
      <w:r>
        <w:rPr>
          <w:rFonts w:ascii="Times New Roman" w:hAnsi="Times New Roman" w:cs="Times New Roman"/>
          <w:sz w:val="28"/>
          <w:lang w:eastAsia="ru-RU"/>
        </w:rPr>
        <w:t>Подобным изменениям подверглись все классы стилей.</w:t>
      </w:r>
    </w:p>
    <w:p w:rsidR="00740766" w:rsidRDefault="005A07CD" w:rsidP="00740766">
      <w:pPr>
        <w:pStyle w:val="2"/>
        <w:rPr>
          <w:noProof/>
        </w:rPr>
      </w:pPr>
      <w:bookmarkStart w:id="81" w:name="_Toc359244392"/>
      <w:r>
        <w:rPr>
          <w:noProof/>
        </w:rPr>
        <w:t xml:space="preserve">Изменение способа сохранения </w:t>
      </w:r>
      <w:r w:rsidR="00740766">
        <w:rPr>
          <w:noProof/>
        </w:rPr>
        <w:t xml:space="preserve">и загрузки </w:t>
      </w:r>
      <w:r>
        <w:rPr>
          <w:noProof/>
        </w:rPr>
        <w:t>настроек в операционной системе</w:t>
      </w:r>
      <w:bookmarkEnd w:id="81"/>
    </w:p>
    <w:p w:rsidR="00740766" w:rsidRPr="00740766" w:rsidRDefault="00740766" w:rsidP="00740766">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 xml:space="preserve">Старая версия РДО работала только под </w:t>
      </w:r>
      <w:r>
        <w:rPr>
          <w:rFonts w:ascii="Times New Roman" w:hAnsi="Times New Roman" w:cs="Times New Roman"/>
          <w:sz w:val="28"/>
          <w:lang w:val="en-US" w:eastAsia="ru-RU"/>
        </w:rPr>
        <w:t>Windows</w:t>
      </w:r>
      <w:r>
        <w:rPr>
          <w:rFonts w:ascii="Times New Roman" w:hAnsi="Times New Roman" w:cs="Times New Roman"/>
          <w:sz w:val="28"/>
          <w:lang w:eastAsia="ru-RU"/>
        </w:rPr>
        <w:t>, и все настройки системы хранились в реестре. Таким образом, система всегда знала, каким способом и куда сохранять настройки, и откуда загружать.</w:t>
      </w:r>
    </w:p>
    <w:p w:rsidR="00E73D43" w:rsidRDefault="00E73D43" w:rsidP="00BD4D50">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С</w:t>
      </w:r>
      <w:r w:rsidR="00740766">
        <w:rPr>
          <w:rFonts w:ascii="Times New Roman" w:hAnsi="Times New Roman" w:cs="Times New Roman"/>
          <w:sz w:val="28"/>
          <w:lang w:eastAsia="ru-RU"/>
        </w:rPr>
        <w:t>тили и темы для сохранения и загрузки настроек использовали механизм виртуальных функц</w:t>
      </w:r>
      <w:r w:rsidR="00BD4D50">
        <w:rPr>
          <w:rFonts w:ascii="Times New Roman" w:hAnsi="Times New Roman" w:cs="Times New Roman"/>
          <w:sz w:val="28"/>
          <w:lang w:eastAsia="ru-RU"/>
        </w:rPr>
        <w:t xml:space="preserve">ий. При этом информация о том, куда сохраняться, содержалась внутри этих </w:t>
      </w:r>
      <w:r w:rsidR="00570E38">
        <w:rPr>
          <w:rFonts w:ascii="Times New Roman" w:hAnsi="Times New Roman" w:cs="Times New Roman"/>
          <w:sz w:val="28"/>
          <w:lang w:eastAsia="ru-RU"/>
        </w:rPr>
        <w:t>классов (</w:t>
      </w:r>
      <w:proofErr w:type="spellStart"/>
      <w:r w:rsidR="00570E38">
        <w:rPr>
          <w:rFonts w:ascii="Times New Roman" w:hAnsi="Times New Roman" w:cs="Times New Roman"/>
          <w:sz w:val="28"/>
          <w:lang w:eastAsia="ru-RU"/>
        </w:rPr>
        <w:t>т</w:t>
      </w:r>
      <w:proofErr w:type="gramStart"/>
      <w:r w:rsidR="00570E38">
        <w:rPr>
          <w:rFonts w:ascii="Times New Roman" w:hAnsi="Times New Roman" w:cs="Times New Roman"/>
          <w:sz w:val="28"/>
          <w:lang w:eastAsia="ru-RU"/>
        </w:rPr>
        <w:t>.е</w:t>
      </w:r>
      <w:proofErr w:type="spellEnd"/>
      <w:proofErr w:type="gramEnd"/>
      <w:r w:rsidR="00570E38">
        <w:rPr>
          <w:rFonts w:ascii="Times New Roman" w:hAnsi="Times New Roman" w:cs="Times New Roman"/>
          <w:sz w:val="28"/>
          <w:lang w:eastAsia="ru-RU"/>
        </w:rPr>
        <w:t xml:space="preserve"> каждый класс сам устанавливал, куда ему нужно сохраняться). Такой подход плох тем, что в разных операционных системах свой способ хранения данных о программах. </w:t>
      </w:r>
    </w:p>
    <w:p w:rsidR="00570E38" w:rsidRDefault="00570E38" w:rsidP="00570E38">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 xml:space="preserve">После слияния классов стилей и тем было решено избавиться от механизма виртуальных функций в пользу механизма наследования. Используя механизм </w:t>
      </w:r>
      <w:r>
        <w:rPr>
          <w:rFonts w:ascii="Times New Roman" w:hAnsi="Times New Roman" w:cs="Times New Roman"/>
          <w:sz w:val="28"/>
          <w:lang w:eastAsia="ru-RU"/>
        </w:rPr>
        <w:lastRenderedPageBreak/>
        <w:t>наследования, программа знает, какие методы вызывать еще на этапе компиляции. Это позволяет однозначно определять цепочку сохранения и загрузки.</w:t>
      </w:r>
    </w:p>
    <w:p w:rsidR="00570E38" w:rsidRDefault="00570E38" w:rsidP="00570E38">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Для классов стилей были разработаны методы сохранения и загрузки. Данные методы основаны на записи данных в поток:</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rPr>
      </w:pPr>
      <w:r w:rsidRPr="00570E38">
        <w:rPr>
          <w:rFonts w:ascii="Courier New" w:hAnsi="Courier New" w:cs="Courier New"/>
          <w:noProof/>
          <w:kern w:val="0"/>
          <w:sz w:val="24"/>
          <w:szCs w:val="18"/>
        </w:rPr>
        <w:t>QSettings&amp; operator&lt;&lt; (QSettings&amp; settings, const StyleBase&amp; style);</w:t>
      </w:r>
    </w:p>
    <w:p w:rsidR="00570E38" w:rsidRPr="00570E38" w:rsidRDefault="00570E38" w:rsidP="00570E38">
      <w:pPr>
        <w:spacing w:line="360" w:lineRule="auto"/>
        <w:jc w:val="both"/>
        <w:rPr>
          <w:rFonts w:ascii="Times New Roman" w:hAnsi="Times New Roman" w:cs="Times New Roman"/>
          <w:sz w:val="40"/>
          <w:lang w:val="en-US" w:eastAsia="ru-RU"/>
        </w:rPr>
      </w:pPr>
      <w:r w:rsidRPr="00570E38">
        <w:rPr>
          <w:rFonts w:ascii="Courier New" w:hAnsi="Courier New" w:cs="Courier New"/>
          <w:noProof/>
          <w:kern w:val="0"/>
          <w:sz w:val="24"/>
          <w:szCs w:val="18"/>
          <w:lang w:val="en-US"/>
        </w:rPr>
        <w:t>QSettings&amp; operator&gt;&gt; (QSettings&amp; settings</w:t>
      </w:r>
      <w:r>
        <w:rPr>
          <w:rFonts w:ascii="Courier New" w:hAnsi="Courier New" w:cs="Courier New"/>
          <w:noProof/>
          <w:kern w:val="0"/>
          <w:sz w:val="24"/>
          <w:szCs w:val="18"/>
          <w:lang w:val="en-US"/>
        </w:rPr>
        <w:t xml:space="preserve">, </w:t>
      </w:r>
      <w:r w:rsidRPr="00570E38">
        <w:rPr>
          <w:rFonts w:ascii="Courier New" w:hAnsi="Courier New" w:cs="Courier New"/>
          <w:noProof/>
          <w:kern w:val="0"/>
          <w:sz w:val="24"/>
          <w:szCs w:val="18"/>
          <w:lang w:val="en-US"/>
        </w:rPr>
        <w:t>StyleBase&amp; style);</w:t>
      </w:r>
    </w:p>
    <w:p w:rsidR="004A5E0B" w:rsidRDefault="00570E38" w:rsidP="00570E38">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 xml:space="preserve">В качестве потока здесь выступает объект </w:t>
      </w:r>
      <w:proofErr w:type="spellStart"/>
      <w:r>
        <w:rPr>
          <w:rFonts w:ascii="Times New Roman" w:hAnsi="Times New Roman" w:cs="Times New Roman"/>
          <w:sz w:val="28"/>
          <w:lang w:val="en-US" w:eastAsia="ru-RU"/>
        </w:rPr>
        <w:t>QSettings</w:t>
      </w:r>
      <w:proofErr w:type="spellEnd"/>
      <w:r>
        <w:rPr>
          <w:rFonts w:ascii="Times New Roman" w:hAnsi="Times New Roman" w:cs="Times New Roman"/>
          <w:sz w:val="28"/>
          <w:lang w:eastAsia="ru-RU"/>
        </w:rPr>
        <w:t>, отвечающий за хранение настроек в системе. Методы являются свободными (</w:t>
      </w:r>
      <w:proofErr w:type="spellStart"/>
      <w:r>
        <w:rPr>
          <w:rFonts w:ascii="Times New Roman" w:hAnsi="Times New Roman" w:cs="Times New Roman"/>
          <w:sz w:val="28"/>
          <w:lang w:eastAsia="ru-RU"/>
        </w:rPr>
        <w:t>т</w:t>
      </w:r>
      <w:proofErr w:type="gramStart"/>
      <w:r>
        <w:rPr>
          <w:rFonts w:ascii="Times New Roman" w:hAnsi="Times New Roman" w:cs="Times New Roman"/>
          <w:sz w:val="28"/>
          <w:lang w:eastAsia="ru-RU"/>
        </w:rPr>
        <w:t>.е</w:t>
      </w:r>
      <w:proofErr w:type="spellEnd"/>
      <w:proofErr w:type="gramEnd"/>
      <w:r>
        <w:rPr>
          <w:rFonts w:ascii="Times New Roman" w:hAnsi="Times New Roman" w:cs="Times New Roman"/>
          <w:sz w:val="28"/>
          <w:lang w:eastAsia="ru-RU"/>
        </w:rPr>
        <w:t xml:space="preserve"> не принадлежат ни к одному классу). Им просто передается объект, куда сохранять, и что сохранять. Поменяв объект сохранения, менять способ записи в него не нужно.</w:t>
      </w:r>
    </w:p>
    <w:p w:rsidR="00570E38" w:rsidRPr="00F56FB4" w:rsidRDefault="00570E38" w:rsidP="00570E38">
      <w:pPr>
        <w:spacing w:line="360" w:lineRule="auto"/>
        <w:ind w:firstLine="431"/>
        <w:jc w:val="both"/>
        <w:rPr>
          <w:rFonts w:ascii="Times New Roman" w:hAnsi="Times New Roman" w:cs="Times New Roman"/>
          <w:sz w:val="28"/>
          <w:lang w:val="en-US" w:eastAsia="ru-RU"/>
        </w:rPr>
      </w:pPr>
      <w:r>
        <w:rPr>
          <w:rFonts w:ascii="Times New Roman" w:hAnsi="Times New Roman" w:cs="Times New Roman"/>
          <w:sz w:val="28"/>
          <w:lang w:eastAsia="ru-RU"/>
        </w:rPr>
        <w:t>Метод</w:t>
      </w:r>
      <w:r w:rsidRPr="00F56FB4">
        <w:rPr>
          <w:rFonts w:ascii="Times New Roman" w:hAnsi="Times New Roman" w:cs="Times New Roman"/>
          <w:sz w:val="28"/>
          <w:lang w:val="en-US" w:eastAsia="ru-RU"/>
        </w:rPr>
        <w:t xml:space="preserve"> </w:t>
      </w:r>
      <w:r>
        <w:rPr>
          <w:rFonts w:ascii="Times New Roman" w:hAnsi="Times New Roman" w:cs="Times New Roman"/>
          <w:sz w:val="28"/>
          <w:lang w:eastAsia="ru-RU"/>
        </w:rPr>
        <w:t>сохранения</w:t>
      </w:r>
      <w:r w:rsidRPr="00F56FB4">
        <w:rPr>
          <w:rFonts w:ascii="Times New Roman" w:hAnsi="Times New Roman" w:cs="Times New Roman"/>
          <w:sz w:val="28"/>
          <w:lang w:val="en-US" w:eastAsia="ru-RU"/>
        </w:rPr>
        <w:t xml:space="preserve"> </w:t>
      </w:r>
      <w:proofErr w:type="spellStart"/>
      <w:r>
        <w:rPr>
          <w:rFonts w:ascii="Times New Roman" w:hAnsi="Times New Roman" w:cs="Times New Roman"/>
          <w:sz w:val="28"/>
          <w:lang w:val="en-US" w:eastAsia="ru-RU"/>
        </w:rPr>
        <w:t>StyleBase</w:t>
      </w:r>
      <w:proofErr w:type="spellEnd"/>
      <w:r>
        <w:rPr>
          <w:rFonts w:ascii="Times New Roman" w:hAnsi="Times New Roman" w:cs="Times New Roman"/>
          <w:sz w:val="28"/>
          <w:lang w:val="en-US" w:eastAsia="ru-RU"/>
        </w:rPr>
        <w:t>:</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QSettings&amp; operator&lt;&lt; (QSettings&amp; settings, const StyleBase&amp; style)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settings.beginGroup("font");</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 &lt;&lt; style.font;</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settings.endGroup();</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settings.beginGroup("theme");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settings.setValue("default_color", style.defaultColor.name());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settings.setValue("background_color", style.backgroundColor.name());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settings.setValue("default_style", style.defaultStyle);</w:t>
      </w:r>
    </w:p>
    <w:p w:rsidR="00570E38" w:rsidRPr="00F56FB4"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r>
      <w:r w:rsidRPr="00F56FB4">
        <w:rPr>
          <w:rFonts w:ascii="Courier New" w:hAnsi="Courier New" w:cs="Courier New"/>
          <w:noProof/>
          <w:kern w:val="0"/>
          <w:sz w:val="24"/>
          <w:szCs w:val="18"/>
          <w:lang w:val="en-US"/>
        </w:rPr>
        <w:t>settings.endGroup();</w:t>
      </w:r>
    </w:p>
    <w:p w:rsidR="00570E38" w:rsidRPr="00F56FB4" w:rsidRDefault="00570E38" w:rsidP="00570E38">
      <w:pPr>
        <w:autoSpaceDE w:val="0"/>
        <w:autoSpaceDN w:val="0"/>
        <w:adjustRightInd w:val="0"/>
        <w:spacing w:after="0" w:line="240" w:lineRule="auto"/>
        <w:rPr>
          <w:rFonts w:ascii="Courier New" w:hAnsi="Courier New" w:cs="Courier New"/>
          <w:noProof/>
          <w:kern w:val="0"/>
          <w:sz w:val="24"/>
          <w:szCs w:val="18"/>
          <w:lang w:val="en-US"/>
        </w:rPr>
      </w:pPr>
    </w:p>
    <w:p w:rsidR="00570E38" w:rsidRPr="00F56FB4"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F56FB4">
        <w:rPr>
          <w:rFonts w:ascii="Courier New" w:hAnsi="Courier New" w:cs="Courier New"/>
          <w:noProof/>
          <w:kern w:val="0"/>
          <w:sz w:val="24"/>
          <w:szCs w:val="18"/>
          <w:lang w:val="en-US"/>
        </w:rPr>
        <w:tab/>
        <w:t>return settings;</w:t>
      </w:r>
    </w:p>
    <w:p w:rsidR="00570E38" w:rsidRPr="00F56FB4" w:rsidRDefault="00570E38" w:rsidP="00570E38">
      <w:pPr>
        <w:spacing w:line="360" w:lineRule="auto"/>
        <w:jc w:val="both"/>
        <w:rPr>
          <w:rFonts w:ascii="Courier New" w:hAnsi="Courier New" w:cs="Courier New"/>
          <w:noProof/>
          <w:kern w:val="0"/>
          <w:sz w:val="24"/>
          <w:szCs w:val="18"/>
          <w:lang w:val="en-US"/>
        </w:rPr>
      </w:pPr>
      <w:r w:rsidRPr="00F56FB4">
        <w:rPr>
          <w:rFonts w:ascii="Courier New" w:hAnsi="Courier New" w:cs="Courier New"/>
          <w:noProof/>
          <w:kern w:val="0"/>
          <w:sz w:val="24"/>
          <w:szCs w:val="18"/>
          <w:lang w:val="en-US"/>
        </w:rPr>
        <w:t>}</w:t>
      </w:r>
    </w:p>
    <w:p w:rsidR="00570E38" w:rsidRDefault="00570E38" w:rsidP="00570E38">
      <w:pPr>
        <w:spacing w:line="360" w:lineRule="auto"/>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lang w:val="en-US"/>
        </w:rPr>
        <w:t>QSettings</w:t>
      </w:r>
      <w:r w:rsidRPr="00F56FB4">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приходят</w:t>
      </w:r>
      <w:r w:rsidRPr="00F56FB4">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извне</w:t>
      </w:r>
      <w:r w:rsidRPr="00F56FB4">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уже</w:t>
      </w:r>
      <w:r w:rsidRPr="00F56FB4">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настроеные</w:t>
      </w:r>
      <w:r w:rsidRPr="00F56FB4">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на</w:t>
      </w:r>
      <w:r w:rsidRPr="00F56FB4">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запись</w:t>
      </w:r>
      <w:r w:rsidRPr="00F56FB4">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Далее в методе открываются группы (разделы), куда пишутся настройки.</w:t>
      </w:r>
    </w:p>
    <w:p w:rsidR="00570E38" w:rsidRDefault="00570E38" w:rsidP="00570E38">
      <w:pPr>
        <w:spacing w:line="360" w:lineRule="auto"/>
        <w:ind w:firstLine="431"/>
        <w:jc w:val="both"/>
        <w:rPr>
          <w:rFonts w:ascii="Times New Roman" w:hAnsi="Times New Roman" w:cs="Times New Roman"/>
          <w:noProof/>
          <w:kern w:val="0"/>
          <w:sz w:val="28"/>
          <w:szCs w:val="18"/>
          <w:lang w:val="en-US"/>
        </w:rPr>
      </w:pPr>
      <w:r>
        <w:rPr>
          <w:rFonts w:ascii="Times New Roman" w:hAnsi="Times New Roman" w:cs="Times New Roman"/>
          <w:noProof/>
          <w:kern w:val="0"/>
          <w:sz w:val="28"/>
          <w:szCs w:val="18"/>
        </w:rPr>
        <w:t>В данных методах  используется механизм наследования. Метод</w:t>
      </w:r>
      <w:r w:rsidRPr="00570E38">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сохранения</w:t>
      </w:r>
      <w:r w:rsidRPr="00570E38">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lang w:val="en-US"/>
        </w:rPr>
        <w:t>ModelStyle: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lastRenderedPageBreak/>
        <w:t>QSettings&amp; operator&lt;&lt; (QSettings&amp; settings, const ModelStyle&amp; style)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 &lt;&lt; static_cast&lt;const ParserStyle&amp;&gt;(style);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settings.beginGroup("theme");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settings.setValue("fold_fg_color", style.foldFgColor.name());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settings.setValue("fold_bg_color", style.foldBgColor.name());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settings.setValue("error_bg_color", style.errorBgColor.name());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settings.setValue("fold_style", style.foldStyle);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settings.setValue("comment_fold", style.commentFold);</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settings.endGroup();</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settings.beginGroup("auto_complete");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 &lt;&lt; style.autoComplete;</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settings.endGroup();</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settings.beginGroup("margin");</w:t>
      </w:r>
    </w:p>
    <w:p w:rsidR="00570E38" w:rsidRPr="00570E38"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t>settings &lt;&lt; style.margin;</w:t>
      </w:r>
    </w:p>
    <w:p w:rsidR="00570E38" w:rsidRPr="00F56FB4"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570E38">
        <w:rPr>
          <w:rFonts w:ascii="Courier New" w:hAnsi="Courier New" w:cs="Courier New"/>
          <w:noProof/>
          <w:kern w:val="0"/>
          <w:sz w:val="24"/>
          <w:szCs w:val="18"/>
          <w:lang w:val="en-US"/>
        </w:rPr>
        <w:tab/>
      </w:r>
      <w:r w:rsidRPr="00F56FB4">
        <w:rPr>
          <w:rFonts w:ascii="Courier New" w:hAnsi="Courier New" w:cs="Courier New"/>
          <w:noProof/>
          <w:kern w:val="0"/>
          <w:sz w:val="24"/>
          <w:szCs w:val="18"/>
          <w:lang w:val="en-US"/>
        </w:rPr>
        <w:t>settings.endGroup();</w:t>
      </w:r>
    </w:p>
    <w:p w:rsidR="00570E38" w:rsidRPr="00F56FB4" w:rsidRDefault="00570E38" w:rsidP="00570E38">
      <w:pPr>
        <w:autoSpaceDE w:val="0"/>
        <w:autoSpaceDN w:val="0"/>
        <w:adjustRightInd w:val="0"/>
        <w:spacing w:after="0" w:line="240" w:lineRule="auto"/>
        <w:rPr>
          <w:rFonts w:ascii="Courier New" w:hAnsi="Courier New" w:cs="Courier New"/>
          <w:noProof/>
          <w:kern w:val="0"/>
          <w:sz w:val="24"/>
          <w:szCs w:val="18"/>
          <w:lang w:val="en-US"/>
        </w:rPr>
      </w:pPr>
    </w:p>
    <w:p w:rsidR="00570E38" w:rsidRPr="00F56FB4" w:rsidRDefault="00570E38" w:rsidP="00570E38">
      <w:pPr>
        <w:autoSpaceDE w:val="0"/>
        <w:autoSpaceDN w:val="0"/>
        <w:adjustRightInd w:val="0"/>
        <w:spacing w:after="0" w:line="240" w:lineRule="auto"/>
        <w:rPr>
          <w:rFonts w:ascii="Courier New" w:hAnsi="Courier New" w:cs="Courier New"/>
          <w:noProof/>
          <w:kern w:val="0"/>
          <w:sz w:val="24"/>
          <w:szCs w:val="18"/>
          <w:lang w:val="en-US"/>
        </w:rPr>
      </w:pPr>
    </w:p>
    <w:p w:rsidR="00570E38" w:rsidRPr="00F56FB4" w:rsidRDefault="00570E38" w:rsidP="00570E38">
      <w:pPr>
        <w:autoSpaceDE w:val="0"/>
        <w:autoSpaceDN w:val="0"/>
        <w:adjustRightInd w:val="0"/>
        <w:spacing w:after="0" w:line="240" w:lineRule="auto"/>
        <w:rPr>
          <w:rFonts w:ascii="Courier New" w:hAnsi="Courier New" w:cs="Courier New"/>
          <w:noProof/>
          <w:kern w:val="0"/>
          <w:sz w:val="24"/>
          <w:szCs w:val="18"/>
          <w:lang w:val="en-US"/>
        </w:rPr>
      </w:pPr>
      <w:r w:rsidRPr="00F56FB4">
        <w:rPr>
          <w:rFonts w:ascii="Courier New" w:hAnsi="Courier New" w:cs="Courier New"/>
          <w:noProof/>
          <w:kern w:val="0"/>
          <w:sz w:val="24"/>
          <w:szCs w:val="18"/>
          <w:lang w:val="en-US"/>
        </w:rPr>
        <w:tab/>
        <w:t>return settings;</w:t>
      </w:r>
    </w:p>
    <w:p w:rsidR="00570E38" w:rsidRDefault="00570E38" w:rsidP="00570E38">
      <w:pPr>
        <w:spacing w:line="360" w:lineRule="auto"/>
        <w:jc w:val="both"/>
        <w:rPr>
          <w:rFonts w:ascii="Courier New" w:hAnsi="Courier New" w:cs="Courier New"/>
          <w:noProof/>
          <w:kern w:val="0"/>
          <w:sz w:val="24"/>
          <w:szCs w:val="18"/>
          <w:lang w:val="en-US"/>
        </w:rPr>
      </w:pPr>
      <w:r w:rsidRPr="00F56FB4">
        <w:rPr>
          <w:rFonts w:ascii="Courier New" w:hAnsi="Courier New" w:cs="Courier New"/>
          <w:noProof/>
          <w:kern w:val="0"/>
          <w:sz w:val="24"/>
          <w:szCs w:val="18"/>
          <w:lang w:val="en-US"/>
        </w:rPr>
        <w:t>}</w:t>
      </w:r>
    </w:p>
    <w:p w:rsidR="00526820" w:rsidRPr="00526820" w:rsidRDefault="00570E38" w:rsidP="00570E38">
      <w:pPr>
        <w:spacing w:line="360" w:lineRule="auto"/>
        <w:ind w:firstLine="431"/>
        <w:jc w:val="both"/>
        <w:rPr>
          <w:rFonts w:ascii="Times New Roman" w:hAnsi="Times New Roman" w:cs="Times New Roman"/>
          <w:noProof/>
          <w:kern w:val="0"/>
          <w:sz w:val="28"/>
          <w:szCs w:val="18"/>
          <w:lang w:val="en-US"/>
        </w:rPr>
      </w:pPr>
      <w:r>
        <w:rPr>
          <w:rFonts w:ascii="Times New Roman" w:hAnsi="Times New Roman" w:cs="Times New Roman"/>
          <w:noProof/>
          <w:kern w:val="0"/>
          <w:sz w:val="28"/>
          <w:szCs w:val="18"/>
        </w:rPr>
        <w:t>В</w:t>
      </w:r>
      <w:r w:rsidRPr="00526820">
        <w:rPr>
          <w:rFonts w:ascii="Times New Roman" w:hAnsi="Times New Roman" w:cs="Times New Roman"/>
          <w:noProof/>
          <w:kern w:val="0"/>
          <w:sz w:val="28"/>
          <w:szCs w:val="18"/>
          <w:lang w:val="en-US"/>
        </w:rPr>
        <w:t xml:space="preserve"> 1 </w:t>
      </w:r>
      <w:r>
        <w:rPr>
          <w:rFonts w:ascii="Times New Roman" w:hAnsi="Times New Roman" w:cs="Times New Roman"/>
          <w:noProof/>
          <w:kern w:val="0"/>
          <w:sz w:val="28"/>
          <w:szCs w:val="18"/>
        </w:rPr>
        <w:t>строке</w:t>
      </w:r>
      <w:r w:rsidRPr="00526820">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метода</w:t>
      </w:r>
      <w:r w:rsidRPr="00526820">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вызывается</w:t>
      </w:r>
      <w:r w:rsidRPr="00526820">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оператор</w:t>
      </w:r>
      <w:r w:rsidRPr="00526820">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записи</w:t>
      </w:r>
      <w:r w:rsidRPr="00526820">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в</w:t>
      </w:r>
      <w:r w:rsidRPr="00526820">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поток</w:t>
      </w:r>
      <w:r w:rsidRPr="00526820">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rPr>
        <w:t>предка</w:t>
      </w:r>
      <w:r w:rsidRPr="00526820">
        <w:rPr>
          <w:rFonts w:ascii="Times New Roman" w:hAnsi="Times New Roman" w:cs="Times New Roman"/>
          <w:noProof/>
          <w:kern w:val="0"/>
          <w:sz w:val="28"/>
          <w:szCs w:val="18"/>
          <w:lang w:val="en-US"/>
        </w:rPr>
        <w:t xml:space="preserve"> </w:t>
      </w:r>
      <w:r>
        <w:rPr>
          <w:rFonts w:ascii="Times New Roman" w:hAnsi="Times New Roman" w:cs="Times New Roman"/>
          <w:noProof/>
          <w:kern w:val="0"/>
          <w:sz w:val="28"/>
          <w:szCs w:val="18"/>
          <w:lang w:val="en-US"/>
        </w:rPr>
        <w:t>ModelStyle</w:t>
      </w:r>
      <w:r w:rsidRPr="00526820">
        <w:rPr>
          <w:rFonts w:ascii="Times New Roman" w:hAnsi="Times New Roman" w:cs="Times New Roman"/>
          <w:noProof/>
          <w:kern w:val="0"/>
          <w:sz w:val="28"/>
          <w:szCs w:val="18"/>
          <w:lang w:val="en-US"/>
        </w:rPr>
        <w:t xml:space="preserve"> – </w:t>
      </w:r>
      <w:r>
        <w:rPr>
          <w:rFonts w:ascii="Times New Roman" w:hAnsi="Times New Roman" w:cs="Times New Roman"/>
          <w:noProof/>
          <w:kern w:val="0"/>
          <w:sz w:val="28"/>
          <w:szCs w:val="18"/>
          <w:lang w:val="en-US"/>
        </w:rPr>
        <w:t>ParserStyle</w:t>
      </w:r>
      <w:r w:rsidR="00526820" w:rsidRPr="00526820">
        <w:rPr>
          <w:rFonts w:ascii="Times New Roman" w:hAnsi="Times New Roman" w:cs="Times New Roman"/>
          <w:noProof/>
          <w:kern w:val="0"/>
          <w:sz w:val="28"/>
          <w:szCs w:val="18"/>
          <w:lang w:val="en-US"/>
        </w:rPr>
        <w:t>:</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QSettings&amp; operator&lt;&lt; (QSettings&amp; settings, const ParserStyle&amp; 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 &lt;&lt; static_cast&lt;const EditStyle&amp;&gt;(style);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settings.beginGroup("theme");</w:t>
      </w:r>
      <w:r w:rsidRPr="00526820">
        <w:rPr>
          <w:rFonts w:ascii="Courier New" w:hAnsi="Courier New" w:cs="Courier New"/>
          <w:noProof/>
          <w:kern w:val="0"/>
          <w:sz w:val="24"/>
          <w:szCs w:val="18"/>
          <w:lang w:val="en-US"/>
        </w:rPr>
        <w:tab/>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settings.setValue("identifier_color", style.identifierColor.name());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settings.setValue("keyword_color", style.keywordColor.name());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settings.setValue("functions_color", style.functionsColor.name());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settings.setValue("trace_color", style.traceColor.name());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settings.setValue("color_color", style.colorColor.name());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settings.setValue("comment_color", style.commentColor.name());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settings.setValue("number_color", style.numberColor.name());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settings.setValue("string_color", style.stringColor.name());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settings.setValue("operator_color", style.operatorColor.name());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settings.setValue("identifier_style", style.identifierStyle);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settings.setValue("keyword_style", style.keywordStyle);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lastRenderedPageBreak/>
        <w:tab/>
        <w:t>settings.setValue("functions_style", style.functionsStyle);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settings.setValue("trace_style", style.traceStyle);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settings.setValue("color_style", style.colorStyle);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settings.setValue("comment_style", style.commentStyle);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settings.setValue("number_style", style.numberStyle);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settings.setValue("string_style", style.stringStyle);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settings.setValue("operator_style", style.operatorStyle);</w:t>
      </w:r>
    </w:p>
    <w:p w:rsidR="00526820" w:rsidRPr="000658F3" w:rsidRDefault="00526820" w:rsidP="00526820">
      <w:pPr>
        <w:autoSpaceDE w:val="0"/>
        <w:autoSpaceDN w:val="0"/>
        <w:adjustRightInd w:val="0"/>
        <w:spacing w:after="0" w:line="240" w:lineRule="auto"/>
        <w:rPr>
          <w:rFonts w:ascii="Courier New" w:hAnsi="Courier New" w:cs="Courier New"/>
          <w:noProof/>
          <w:kern w:val="0"/>
          <w:sz w:val="24"/>
          <w:szCs w:val="18"/>
        </w:rPr>
      </w:pPr>
      <w:r w:rsidRPr="00526820">
        <w:rPr>
          <w:rFonts w:ascii="Courier New" w:hAnsi="Courier New" w:cs="Courier New"/>
          <w:noProof/>
          <w:kern w:val="0"/>
          <w:sz w:val="24"/>
          <w:szCs w:val="18"/>
          <w:lang w:val="en-US"/>
        </w:rPr>
        <w:tab/>
        <w:t>settings</w:t>
      </w:r>
      <w:r w:rsidRPr="000658F3">
        <w:rPr>
          <w:rFonts w:ascii="Courier New" w:hAnsi="Courier New" w:cs="Courier New"/>
          <w:noProof/>
          <w:kern w:val="0"/>
          <w:sz w:val="24"/>
          <w:szCs w:val="18"/>
        </w:rPr>
        <w:t>.</w:t>
      </w:r>
      <w:r w:rsidRPr="00526820">
        <w:rPr>
          <w:rFonts w:ascii="Courier New" w:hAnsi="Courier New" w:cs="Courier New"/>
          <w:noProof/>
          <w:kern w:val="0"/>
          <w:sz w:val="24"/>
          <w:szCs w:val="18"/>
          <w:lang w:val="en-US"/>
        </w:rPr>
        <w:t>endGroup</w:t>
      </w:r>
      <w:r w:rsidRPr="000658F3">
        <w:rPr>
          <w:rFonts w:ascii="Courier New" w:hAnsi="Courier New" w:cs="Courier New"/>
          <w:noProof/>
          <w:kern w:val="0"/>
          <w:sz w:val="24"/>
          <w:szCs w:val="18"/>
        </w:rPr>
        <w:t>();</w:t>
      </w:r>
    </w:p>
    <w:p w:rsidR="00526820" w:rsidRPr="000658F3" w:rsidRDefault="00526820" w:rsidP="00526820">
      <w:pPr>
        <w:autoSpaceDE w:val="0"/>
        <w:autoSpaceDN w:val="0"/>
        <w:adjustRightInd w:val="0"/>
        <w:spacing w:after="0" w:line="240" w:lineRule="auto"/>
        <w:rPr>
          <w:rFonts w:ascii="Courier New" w:hAnsi="Courier New" w:cs="Courier New"/>
          <w:noProof/>
          <w:kern w:val="0"/>
          <w:sz w:val="24"/>
          <w:szCs w:val="18"/>
        </w:rPr>
      </w:pPr>
    </w:p>
    <w:p w:rsidR="00526820" w:rsidRPr="000658F3" w:rsidRDefault="00526820" w:rsidP="00526820">
      <w:pPr>
        <w:autoSpaceDE w:val="0"/>
        <w:autoSpaceDN w:val="0"/>
        <w:adjustRightInd w:val="0"/>
        <w:spacing w:after="0" w:line="240" w:lineRule="auto"/>
        <w:rPr>
          <w:rFonts w:ascii="Courier New" w:hAnsi="Courier New" w:cs="Courier New"/>
          <w:noProof/>
          <w:kern w:val="0"/>
          <w:sz w:val="24"/>
          <w:szCs w:val="18"/>
        </w:rPr>
      </w:pPr>
      <w:r w:rsidRPr="000658F3">
        <w:rPr>
          <w:rFonts w:ascii="Courier New" w:hAnsi="Courier New" w:cs="Courier New"/>
          <w:noProof/>
          <w:kern w:val="0"/>
          <w:sz w:val="24"/>
          <w:szCs w:val="18"/>
        </w:rPr>
        <w:tab/>
      </w:r>
      <w:r w:rsidRPr="00526820">
        <w:rPr>
          <w:rFonts w:ascii="Courier New" w:hAnsi="Courier New" w:cs="Courier New"/>
          <w:noProof/>
          <w:kern w:val="0"/>
          <w:sz w:val="24"/>
          <w:szCs w:val="18"/>
          <w:lang w:val="en-US"/>
        </w:rPr>
        <w:t>return</w:t>
      </w:r>
      <w:r w:rsidRPr="000658F3">
        <w:rPr>
          <w:rFonts w:ascii="Courier New" w:hAnsi="Courier New" w:cs="Courier New"/>
          <w:noProof/>
          <w:kern w:val="0"/>
          <w:sz w:val="24"/>
          <w:szCs w:val="18"/>
        </w:rPr>
        <w:t xml:space="preserve"> </w:t>
      </w:r>
      <w:r w:rsidRPr="00526820">
        <w:rPr>
          <w:rFonts w:ascii="Courier New" w:hAnsi="Courier New" w:cs="Courier New"/>
          <w:noProof/>
          <w:kern w:val="0"/>
          <w:sz w:val="24"/>
          <w:szCs w:val="18"/>
          <w:lang w:val="en-US"/>
        </w:rPr>
        <w:t>settings</w:t>
      </w:r>
      <w:r w:rsidRPr="000658F3">
        <w:rPr>
          <w:rFonts w:ascii="Courier New" w:hAnsi="Courier New" w:cs="Courier New"/>
          <w:noProof/>
          <w:kern w:val="0"/>
          <w:sz w:val="24"/>
          <w:szCs w:val="18"/>
        </w:rPr>
        <w:t>;</w:t>
      </w:r>
    </w:p>
    <w:p w:rsidR="00526820" w:rsidRDefault="00526820" w:rsidP="00526820">
      <w:pPr>
        <w:spacing w:line="360" w:lineRule="auto"/>
        <w:ind w:firstLine="431"/>
        <w:jc w:val="both"/>
        <w:rPr>
          <w:rFonts w:ascii="Courier New" w:hAnsi="Courier New" w:cs="Courier New"/>
          <w:noProof/>
          <w:kern w:val="0"/>
          <w:sz w:val="24"/>
          <w:szCs w:val="18"/>
        </w:rPr>
      </w:pPr>
      <w:r w:rsidRPr="000658F3">
        <w:rPr>
          <w:rFonts w:ascii="Courier New" w:hAnsi="Courier New" w:cs="Courier New"/>
          <w:noProof/>
          <w:kern w:val="0"/>
          <w:sz w:val="24"/>
          <w:szCs w:val="18"/>
        </w:rPr>
        <w:t>}</w:t>
      </w:r>
    </w:p>
    <w:p w:rsidR="00526820" w:rsidRPr="00526820" w:rsidRDefault="00526820" w:rsidP="00526820">
      <w:pPr>
        <w:spacing w:line="360" w:lineRule="auto"/>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Внутри него вызывается оператор записи в поток для предка </w:t>
      </w:r>
      <w:r>
        <w:rPr>
          <w:rFonts w:ascii="Times New Roman" w:hAnsi="Times New Roman" w:cs="Times New Roman"/>
          <w:noProof/>
          <w:kern w:val="0"/>
          <w:sz w:val="28"/>
          <w:szCs w:val="18"/>
          <w:lang w:val="en-US"/>
        </w:rPr>
        <w:t>EditStyle</w:t>
      </w:r>
      <w:r w:rsidRPr="00526820">
        <w:rPr>
          <w:rFonts w:ascii="Times New Roman" w:hAnsi="Times New Roman" w:cs="Times New Roman"/>
          <w:noProof/>
          <w:kern w:val="0"/>
          <w:sz w:val="28"/>
          <w:szCs w:val="18"/>
        </w:rPr>
        <w:t>:</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QSettings&amp; operator&lt;&lt; (QSettings&amp; settings, const EditStyle&amp; 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 &lt;&lt; static_cast&lt;const StyleBase&amp;&gt;(style);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settings.beginGroup("tab");</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 &lt;&lt; style.tab;</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settings.endGroup();</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settings.beginGroup("window");</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 &lt;&lt; style.window;</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settings.endGroup();</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settings.beginGroup("theme");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settings.setValue("default_color", style.defaultColor.name());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settings.setValue("background_color", style.backgroundColor.name());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settings.setValue("caret_color", style.caretColor.name());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settings.setValue("selection_bg_color", style.selectionBgColor.name());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settings.setValue("bookmark_fg_color", style.bookmarkFgColor.name());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settings.setValue("bookmark_bg_color", style.bookmarkBgColor.name());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settings.setValue("default_style", style.defaultStyle);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lang w:val="en-US"/>
        </w:rPr>
      </w:pPr>
      <w:r w:rsidRPr="00526820">
        <w:rPr>
          <w:rFonts w:ascii="Courier New" w:hAnsi="Courier New" w:cs="Courier New"/>
          <w:noProof/>
          <w:kern w:val="0"/>
          <w:sz w:val="24"/>
          <w:szCs w:val="18"/>
          <w:lang w:val="en-US"/>
        </w:rPr>
        <w:tab/>
        <w:t>settings.setValue("bookmark_style", style.bookmarkStyle);</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rPr>
      </w:pPr>
      <w:r w:rsidRPr="00526820">
        <w:rPr>
          <w:rFonts w:ascii="Courier New" w:hAnsi="Courier New" w:cs="Courier New"/>
          <w:noProof/>
          <w:kern w:val="0"/>
          <w:sz w:val="24"/>
          <w:szCs w:val="18"/>
          <w:lang w:val="en-US"/>
        </w:rPr>
        <w:tab/>
      </w:r>
      <w:r w:rsidRPr="00526820">
        <w:rPr>
          <w:rFonts w:ascii="Courier New" w:hAnsi="Courier New" w:cs="Courier New"/>
          <w:noProof/>
          <w:kern w:val="0"/>
          <w:sz w:val="24"/>
          <w:szCs w:val="18"/>
        </w:rPr>
        <w:t>settings.endGroup();</w:t>
      </w: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rPr>
      </w:pPr>
    </w:p>
    <w:p w:rsidR="00526820" w:rsidRPr="00526820" w:rsidRDefault="00526820" w:rsidP="00526820">
      <w:pPr>
        <w:autoSpaceDE w:val="0"/>
        <w:autoSpaceDN w:val="0"/>
        <w:adjustRightInd w:val="0"/>
        <w:spacing w:after="0" w:line="240" w:lineRule="auto"/>
        <w:rPr>
          <w:rFonts w:ascii="Courier New" w:hAnsi="Courier New" w:cs="Courier New"/>
          <w:noProof/>
          <w:kern w:val="0"/>
          <w:sz w:val="24"/>
          <w:szCs w:val="18"/>
        </w:rPr>
      </w:pPr>
      <w:r w:rsidRPr="00526820">
        <w:rPr>
          <w:rFonts w:ascii="Courier New" w:hAnsi="Courier New" w:cs="Courier New"/>
          <w:noProof/>
          <w:kern w:val="0"/>
          <w:sz w:val="24"/>
          <w:szCs w:val="18"/>
        </w:rPr>
        <w:tab/>
        <w:t>return settings;</w:t>
      </w:r>
    </w:p>
    <w:p w:rsidR="00526820" w:rsidRDefault="00526820" w:rsidP="00526820">
      <w:pPr>
        <w:spacing w:line="360" w:lineRule="auto"/>
        <w:jc w:val="both"/>
        <w:rPr>
          <w:rFonts w:ascii="Courier New" w:hAnsi="Courier New" w:cs="Courier New"/>
          <w:noProof/>
          <w:kern w:val="0"/>
          <w:sz w:val="24"/>
          <w:szCs w:val="18"/>
        </w:rPr>
      </w:pPr>
      <w:r w:rsidRPr="00526820">
        <w:rPr>
          <w:rFonts w:ascii="Courier New" w:hAnsi="Courier New" w:cs="Courier New"/>
          <w:noProof/>
          <w:kern w:val="0"/>
          <w:sz w:val="24"/>
          <w:szCs w:val="18"/>
        </w:rPr>
        <w:t>}</w:t>
      </w:r>
    </w:p>
    <w:p w:rsidR="00526820" w:rsidRDefault="00526820" w:rsidP="00526820">
      <w:pPr>
        <w:spacing w:line="360" w:lineRule="auto"/>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И далее по цепочке оператор записи основного класса стилей – </w:t>
      </w:r>
      <w:r>
        <w:rPr>
          <w:rFonts w:ascii="Times New Roman" w:hAnsi="Times New Roman" w:cs="Times New Roman"/>
          <w:noProof/>
          <w:kern w:val="0"/>
          <w:sz w:val="28"/>
          <w:szCs w:val="18"/>
          <w:lang w:val="en-US"/>
        </w:rPr>
        <w:t>StyleBase</w:t>
      </w:r>
      <w:r>
        <w:rPr>
          <w:rFonts w:ascii="Times New Roman" w:hAnsi="Times New Roman" w:cs="Times New Roman"/>
          <w:noProof/>
          <w:kern w:val="0"/>
          <w:sz w:val="28"/>
          <w:szCs w:val="18"/>
        </w:rPr>
        <w:t>, описанный выше.</w:t>
      </w:r>
    </w:p>
    <w:p w:rsidR="00143889" w:rsidRDefault="00526820" w:rsidP="00143889">
      <w:pPr>
        <w:spacing w:line="360" w:lineRule="auto"/>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rPr>
        <w:t xml:space="preserve">Соответственно сперва сохраняются по цепочки все предки, начиная с базового, последним сохраняются атрибуты </w:t>
      </w:r>
      <w:r>
        <w:rPr>
          <w:rFonts w:ascii="Times New Roman" w:hAnsi="Times New Roman" w:cs="Times New Roman"/>
          <w:noProof/>
          <w:kern w:val="0"/>
          <w:sz w:val="28"/>
          <w:szCs w:val="18"/>
          <w:lang w:val="en-US"/>
        </w:rPr>
        <w:t>ModelStyle</w:t>
      </w:r>
      <w:r w:rsidRPr="00526820">
        <w:rPr>
          <w:rFonts w:ascii="Times New Roman" w:hAnsi="Times New Roman" w:cs="Times New Roman"/>
          <w:noProof/>
          <w:kern w:val="0"/>
          <w:sz w:val="28"/>
          <w:szCs w:val="18"/>
        </w:rPr>
        <w:t>.</w:t>
      </w:r>
    </w:p>
    <w:p w:rsidR="00143889" w:rsidRPr="00526820" w:rsidRDefault="00143889" w:rsidP="00143889">
      <w:pPr>
        <w:spacing w:line="360" w:lineRule="auto"/>
        <w:ind w:firstLine="431"/>
        <w:jc w:val="both"/>
        <w:rPr>
          <w:rFonts w:ascii="Times New Roman" w:hAnsi="Times New Roman" w:cs="Times New Roman"/>
          <w:noProof/>
          <w:kern w:val="0"/>
          <w:sz w:val="28"/>
          <w:szCs w:val="18"/>
        </w:rPr>
      </w:pPr>
      <w:r>
        <w:rPr>
          <w:rFonts w:ascii="Times New Roman" w:hAnsi="Times New Roman" w:cs="Times New Roman"/>
          <w:noProof/>
          <w:kern w:val="0"/>
          <w:sz w:val="28"/>
          <w:szCs w:val="18"/>
        </w:rPr>
        <w:lastRenderedPageBreak/>
        <w:t>Подобный механизм позволил добиться независимости от способа хранения настроек в операционной системе.</w:t>
      </w:r>
    </w:p>
    <w:p w:rsidR="00986D13" w:rsidRDefault="00986D13" w:rsidP="00986D13">
      <w:pPr>
        <w:pStyle w:val="1"/>
      </w:pPr>
      <w:bookmarkStart w:id="82" w:name="_Toc359244393"/>
      <w:r>
        <w:lastRenderedPageBreak/>
        <w:t>ИССЛЕДОВАТЕЛЬСКАЯ ЧАСТЬ</w:t>
      </w:r>
      <w:bookmarkEnd w:id="82"/>
    </w:p>
    <w:p w:rsidR="003F65B5" w:rsidRPr="003F65B5" w:rsidRDefault="003F65B5" w:rsidP="003F65B5">
      <w:pPr>
        <w:pStyle w:val="2"/>
      </w:pPr>
      <w:bookmarkStart w:id="83" w:name="_Toc359244394"/>
      <w:r>
        <w:t xml:space="preserve">Выбор </w:t>
      </w:r>
      <w:r w:rsidR="00B622B5">
        <w:t xml:space="preserve">критерия </w:t>
      </w:r>
      <w:r>
        <w:t xml:space="preserve">поиска ближайшего слова при </w:t>
      </w:r>
      <w:proofErr w:type="spellStart"/>
      <w:r>
        <w:t>автозавершении</w:t>
      </w:r>
      <w:proofErr w:type="spellEnd"/>
      <w:r>
        <w:t xml:space="preserve"> слов</w:t>
      </w:r>
      <w:bookmarkEnd w:id="83"/>
    </w:p>
    <w:p w:rsidR="003F49B2" w:rsidRDefault="003F65B5" w:rsidP="003F65B5">
      <w:pPr>
        <w:spacing w:line="360" w:lineRule="auto"/>
        <w:ind w:firstLine="709"/>
        <w:contextualSpacing/>
        <w:jc w:val="both"/>
        <w:rPr>
          <w:rFonts w:ascii="Times New Roman" w:hAnsi="Times New Roman" w:cs="Times New Roman"/>
          <w:sz w:val="28"/>
          <w:lang w:eastAsia="ru-RU"/>
        </w:rPr>
      </w:pPr>
      <w:r>
        <w:rPr>
          <w:rFonts w:ascii="Times New Roman" w:hAnsi="Times New Roman" w:cs="Times New Roman"/>
          <w:sz w:val="28"/>
          <w:lang w:eastAsia="ru-RU"/>
        </w:rPr>
        <w:t xml:space="preserve">В рамках данного дипломного проекта производился перевод текстового редактора на новую версию </w:t>
      </w:r>
      <w:r>
        <w:rPr>
          <w:rFonts w:ascii="Times New Roman" w:hAnsi="Times New Roman" w:cs="Times New Roman"/>
          <w:sz w:val="28"/>
          <w:lang w:val="en-US" w:eastAsia="ru-RU"/>
        </w:rPr>
        <w:t>Scintilla</w:t>
      </w:r>
      <w:r w:rsidRPr="003F65B5">
        <w:rPr>
          <w:rFonts w:ascii="Times New Roman" w:hAnsi="Times New Roman" w:cs="Times New Roman"/>
          <w:sz w:val="28"/>
          <w:lang w:eastAsia="ru-RU"/>
        </w:rPr>
        <w:t xml:space="preserve">. </w:t>
      </w:r>
      <w:r>
        <w:rPr>
          <w:rFonts w:ascii="Times New Roman" w:hAnsi="Times New Roman" w:cs="Times New Roman"/>
          <w:sz w:val="28"/>
          <w:lang w:eastAsia="ru-RU"/>
        </w:rPr>
        <w:t xml:space="preserve">В процессе перехода был разработан новый алгоритм поиска ближайшего слова при </w:t>
      </w:r>
      <w:proofErr w:type="spellStart"/>
      <w:r>
        <w:rPr>
          <w:rFonts w:ascii="Times New Roman" w:hAnsi="Times New Roman" w:cs="Times New Roman"/>
          <w:sz w:val="28"/>
          <w:lang w:eastAsia="ru-RU"/>
        </w:rPr>
        <w:t>автозавершении</w:t>
      </w:r>
      <w:proofErr w:type="spellEnd"/>
      <w:r>
        <w:rPr>
          <w:rFonts w:ascii="Times New Roman" w:hAnsi="Times New Roman" w:cs="Times New Roman"/>
          <w:sz w:val="28"/>
          <w:lang w:eastAsia="ru-RU"/>
        </w:rPr>
        <w:t xml:space="preserve"> (</w:t>
      </w:r>
      <w:r>
        <w:rPr>
          <w:rFonts w:ascii="Times New Roman" w:hAnsi="Times New Roman" w:cs="Times New Roman"/>
          <w:sz w:val="28"/>
          <w:lang w:val="en-US" w:eastAsia="ru-RU"/>
        </w:rPr>
        <w:t>autocomplete</w:t>
      </w:r>
      <w:r>
        <w:rPr>
          <w:rFonts w:ascii="Times New Roman" w:hAnsi="Times New Roman" w:cs="Times New Roman"/>
          <w:sz w:val="28"/>
          <w:lang w:eastAsia="ru-RU"/>
        </w:rPr>
        <w:t>)</w:t>
      </w:r>
      <w:r w:rsidRPr="003F65B5">
        <w:rPr>
          <w:rFonts w:ascii="Times New Roman" w:hAnsi="Times New Roman" w:cs="Times New Roman"/>
          <w:sz w:val="28"/>
          <w:lang w:eastAsia="ru-RU"/>
        </w:rPr>
        <w:t xml:space="preserve">. </w:t>
      </w:r>
    </w:p>
    <w:p w:rsidR="003F65B5" w:rsidRDefault="003F65B5" w:rsidP="003F65B5">
      <w:pPr>
        <w:spacing w:line="360" w:lineRule="auto"/>
        <w:ind w:firstLine="709"/>
        <w:contextualSpacing/>
        <w:jc w:val="both"/>
        <w:rPr>
          <w:rFonts w:ascii="Times New Roman" w:hAnsi="Times New Roman" w:cs="Times New Roman"/>
          <w:sz w:val="28"/>
          <w:lang w:eastAsia="ru-RU"/>
        </w:rPr>
      </w:pPr>
      <w:proofErr w:type="spellStart"/>
      <w:r>
        <w:rPr>
          <w:rFonts w:ascii="Times New Roman" w:hAnsi="Times New Roman" w:cs="Times New Roman"/>
          <w:sz w:val="28"/>
          <w:lang w:eastAsia="ru-RU"/>
        </w:rPr>
        <w:t>Автозавершение</w:t>
      </w:r>
      <w:proofErr w:type="spellEnd"/>
      <w:r>
        <w:rPr>
          <w:rFonts w:ascii="Times New Roman" w:hAnsi="Times New Roman" w:cs="Times New Roman"/>
          <w:sz w:val="28"/>
          <w:lang w:eastAsia="ru-RU"/>
        </w:rPr>
        <w:t xml:space="preserve"> – функция, предусматривающая итеративный ввод текста по дополнению текста по уже введенной его части. В случае</w:t>
      </w:r>
      <w:proofErr w:type="gramStart"/>
      <w:r>
        <w:rPr>
          <w:rFonts w:ascii="Times New Roman" w:hAnsi="Times New Roman" w:cs="Times New Roman"/>
          <w:sz w:val="28"/>
          <w:lang w:eastAsia="ru-RU"/>
        </w:rPr>
        <w:t>,</w:t>
      </w:r>
      <w:proofErr w:type="gramEnd"/>
      <w:r>
        <w:rPr>
          <w:rFonts w:ascii="Times New Roman" w:hAnsi="Times New Roman" w:cs="Times New Roman"/>
          <w:sz w:val="28"/>
          <w:lang w:eastAsia="ru-RU"/>
        </w:rPr>
        <w:t xml:space="preserve"> если дополнение текста однозначно (т.е. существует единственный вариант слова, который может быть дополнен), текстовый редактор РДО автоматически дополняет слово. Если нет, выводится список слов, которые подходят под введенный пользователем текст. </w:t>
      </w:r>
    </w:p>
    <w:p w:rsidR="00223DBC" w:rsidRDefault="003F65B5" w:rsidP="00DD2E56">
      <w:pPr>
        <w:spacing w:line="360" w:lineRule="auto"/>
        <w:ind w:firstLine="709"/>
        <w:contextualSpacing/>
        <w:jc w:val="both"/>
        <w:rPr>
          <w:rFonts w:ascii="Times New Roman" w:hAnsi="Times New Roman" w:cs="Times New Roman"/>
          <w:sz w:val="28"/>
          <w:lang w:eastAsia="ru-RU"/>
        </w:rPr>
      </w:pPr>
      <w:r>
        <w:rPr>
          <w:rFonts w:ascii="Times New Roman" w:hAnsi="Times New Roman" w:cs="Times New Roman"/>
          <w:sz w:val="28"/>
          <w:lang w:eastAsia="ru-RU"/>
        </w:rPr>
        <w:t>Существует два варианта отображения списка: отображается полный список ключевых слов, доступных в РДО, или отображается список слов, ближайших по написанию с текстом, введенным пользователем. В первом случае все однозначно, во втором же возникает вопрос, какие слова считать ближайшими и по какому алгоритму их отбирать.</w:t>
      </w:r>
    </w:p>
    <w:p w:rsidR="00582B68" w:rsidRDefault="00582B68" w:rsidP="003F65B5">
      <w:pPr>
        <w:spacing w:line="360" w:lineRule="auto"/>
        <w:ind w:firstLine="709"/>
        <w:contextualSpacing/>
        <w:jc w:val="both"/>
        <w:rPr>
          <w:rFonts w:ascii="Times New Roman" w:hAnsi="Times New Roman" w:cs="Times New Roman"/>
          <w:sz w:val="28"/>
          <w:lang w:eastAsia="ru-RU"/>
        </w:rPr>
      </w:pPr>
      <w:r>
        <w:rPr>
          <w:rFonts w:ascii="Times New Roman" w:hAnsi="Times New Roman" w:cs="Times New Roman"/>
          <w:sz w:val="28"/>
          <w:lang w:eastAsia="ru-RU"/>
        </w:rPr>
        <w:t>В рамках данной</w:t>
      </w:r>
      <w:r w:rsidR="00223DBC">
        <w:rPr>
          <w:rFonts w:ascii="Times New Roman" w:hAnsi="Times New Roman" w:cs="Times New Roman"/>
          <w:sz w:val="28"/>
          <w:lang w:eastAsia="ru-RU"/>
        </w:rPr>
        <w:t xml:space="preserve"> задачи был</w:t>
      </w:r>
      <w:r>
        <w:rPr>
          <w:rFonts w:ascii="Times New Roman" w:hAnsi="Times New Roman" w:cs="Times New Roman"/>
          <w:sz w:val="28"/>
          <w:lang w:eastAsia="ru-RU"/>
        </w:rPr>
        <w:t xml:space="preserve"> </w:t>
      </w:r>
      <w:r w:rsidR="00223DBC">
        <w:rPr>
          <w:rFonts w:ascii="Times New Roman" w:hAnsi="Times New Roman" w:cs="Times New Roman"/>
          <w:sz w:val="28"/>
          <w:lang w:eastAsia="ru-RU"/>
        </w:rPr>
        <w:t>рассчитан</w:t>
      </w:r>
      <w:r>
        <w:rPr>
          <w:rFonts w:ascii="Times New Roman" w:hAnsi="Times New Roman" w:cs="Times New Roman"/>
          <w:sz w:val="28"/>
          <w:lang w:eastAsia="ru-RU"/>
        </w:rPr>
        <w:t xml:space="preserve"> </w:t>
      </w:r>
      <w:r w:rsidR="00336BBA">
        <w:rPr>
          <w:rFonts w:ascii="Times New Roman" w:hAnsi="Times New Roman" w:cs="Times New Roman"/>
          <w:sz w:val="28"/>
          <w:lang w:eastAsia="ru-RU"/>
        </w:rPr>
        <w:t>кри</w:t>
      </w:r>
      <w:r w:rsidR="00223DBC">
        <w:rPr>
          <w:rFonts w:ascii="Times New Roman" w:hAnsi="Times New Roman" w:cs="Times New Roman"/>
          <w:sz w:val="28"/>
          <w:lang w:eastAsia="ru-RU"/>
        </w:rPr>
        <w:t>терий (приоритет), по которому</w:t>
      </w:r>
      <w:r>
        <w:rPr>
          <w:rFonts w:ascii="Times New Roman" w:hAnsi="Times New Roman" w:cs="Times New Roman"/>
          <w:sz w:val="28"/>
          <w:lang w:eastAsia="ru-RU"/>
        </w:rPr>
        <w:t xml:space="preserve"> </w:t>
      </w:r>
      <w:r w:rsidR="00223DBC">
        <w:rPr>
          <w:rFonts w:ascii="Times New Roman" w:hAnsi="Times New Roman" w:cs="Times New Roman"/>
          <w:sz w:val="28"/>
          <w:lang w:eastAsia="ru-RU"/>
        </w:rPr>
        <w:t>выбираются</w:t>
      </w:r>
      <w:r>
        <w:rPr>
          <w:rFonts w:ascii="Times New Roman" w:hAnsi="Times New Roman" w:cs="Times New Roman"/>
          <w:sz w:val="28"/>
          <w:lang w:eastAsia="ru-RU"/>
        </w:rPr>
        <w:t xml:space="preserve"> ближ</w:t>
      </w:r>
      <w:r w:rsidR="00223DBC">
        <w:rPr>
          <w:rFonts w:ascii="Times New Roman" w:hAnsi="Times New Roman" w:cs="Times New Roman"/>
          <w:sz w:val="28"/>
          <w:lang w:eastAsia="ru-RU"/>
        </w:rPr>
        <w:t>айшие</w:t>
      </w:r>
      <w:r>
        <w:rPr>
          <w:rFonts w:ascii="Times New Roman" w:hAnsi="Times New Roman" w:cs="Times New Roman"/>
          <w:sz w:val="28"/>
          <w:lang w:eastAsia="ru-RU"/>
        </w:rPr>
        <w:t xml:space="preserve"> слов</w:t>
      </w:r>
      <w:r w:rsidR="00223DBC">
        <w:rPr>
          <w:rFonts w:ascii="Times New Roman" w:hAnsi="Times New Roman" w:cs="Times New Roman"/>
          <w:sz w:val="28"/>
          <w:lang w:eastAsia="ru-RU"/>
        </w:rPr>
        <w:t>а</w:t>
      </w:r>
      <w:r w:rsidR="00865336">
        <w:rPr>
          <w:rFonts w:ascii="Times New Roman" w:hAnsi="Times New Roman" w:cs="Times New Roman"/>
          <w:sz w:val="28"/>
          <w:lang w:eastAsia="ru-RU"/>
        </w:rPr>
        <w:t>.</w:t>
      </w:r>
    </w:p>
    <w:p w:rsidR="00B319E4" w:rsidRDefault="00B319E4" w:rsidP="003F65B5">
      <w:pPr>
        <w:spacing w:line="360" w:lineRule="auto"/>
        <w:ind w:firstLine="709"/>
        <w:contextualSpacing/>
        <w:jc w:val="both"/>
        <w:rPr>
          <w:rFonts w:ascii="Times New Roman" w:hAnsi="Times New Roman" w:cs="Times New Roman"/>
          <w:sz w:val="28"/>
          <w:lang w:eastAsia="ru-RU"/>
        </w:rPr>
      </w:pPr>
      <w:r>
        <w:rPr>
          <w:rFonts w:ascii="Times New Roman" w:hAnsi="Times New Roman" w:cs="Times New Roman"/>
          <w:sz w:val="28"/>
          <w:lang w:eastAsia="ru-RU"/>
        </w:rPr>
        <w:t>В первом случае критерий рассчитывается по близости вхождения текста, введенного пользователем, к началу ключевого слова.</w:t>
      </w:r>
    </w:p>
    <w:p w:rsidR="00B319E4" w:rsidRPr="00B319E4" w:rsidRDefault="00B319E4" w:rsidP="003F65B5">
      <w:pPr>
        <w:spacing w:line="360" w:lineRule="auto"/>
        <w:ind w:firstLine="709"/>
        <w:contextualSpacing/>
        <w:jc w:val="both"/>
        <w:rPr>
          <w:rFonts w:ascii="Times New Roman" w:eastAsiaTheme="minorEastAsia" w:hAnsi="Times New Roman" w:cs="Times New Roman"/>
          <w:sz w:val="28"/>
          <w:lang w:val="en-US" w:eastAsia="ru-RU"/>
        </w:rPr>
      </w:pPr>
      <m:oMathPara>
        <m:oMath>
          <m:r>
            <w:rPr>
              <w:rFonts w:ascii="Cambria Math" w:hAnsi="Cambria Math" w:cs="Times New Roman"/>
              <w:sz w:val="28"/>
              <w:lang w:eastAsia="ru-RU"/>
            </w:rPr>
            <m:t>pr</m:t>
          </m:r>
          <m:r>
            <w:rPr>
              <w:rFonts w:ascii="Cambria Math" w:hAnsi="Cambria Math" w:cs="Times New Roman"/>
              <w:sz w:val="28"/>
              <w:lang w:eastAsia="ru-RU"/>
            </w:rPr>
            <m:t xml:space="preserve">iority=1- </m:t>
          </m:r>
          <m:f>
            <m:fPr>
              <m:ctrlPr>
                <w:rPr>
                  <w:rFonts w:ascii="Cambria Math" w:hAnsi="Cambria Math" w:cs="Times New Roman"/>
                  <w:i/>
                  <w:sz w:val="28"/>
                  <w:lang w:eastAsia="ru-RU"/>
                </w:rPr>
              </m:ctrlPr>
            </m:fPr>
            <m:num>
              <m:r>
                <w:rPr>
                  <w:rFonts w:ascii="Cambria Math" w:hAnsi="Cambria Math" w:cs="Times New Roman"/>
                  <w:sz w:val="28"/>
                  <w:lang w:eastAsia="ru-RU"/>
                </w:rPr>
                <m:t>position</m:t>
              </m:r>
            </m:num>
            <m:den>
              <m:r>
                <w:rPr>
                  <w:rFonts w:ascii="Cambria Math" w:hAnsi="Cambria Math" w:cs="Times New Roman"/>
                  <w:sz w:val="28"/>
                  <w:lang w:eastAsia="ru-RU"/>
                </w:rPr>
                <m:t>wordLength</m:t>
              </m:r>
            </m:den>
          </m:f>
          <m:r>
            <w:rPr>
              <w:rFonts w:ascii="Cambria Math" w:hAnsi="Cambria Math" w:cs="Times New Roman"/>
              <w:sz w:val="28"/>
              <w:lang w:eastAsia="ru-RU"/>
            </w:rPr>
            <m:t>,</m:t>
          </m:r>
        </m:oMath>
      </m:oMathPara>
    </w:p>
    <w:p w:rsidR="00B319E4" w:rsidRDefault="00B319E4" w:rsidP="00B319E4">
      <w:pPr>
        <w:spacing w:line="360" w:lineRule="auto"/>
        <w:ind w:left="707" w:firstLine="709"/>
        <w:contextualSpacing/>
        <w:jc w:val="both"/>
        <w:rPr>
          <w:rFonts w:ascii="Times New Roman" w:eastAsiaTheme="minorEastAsia" w:hAnsi="Times New Roman" w:cs="Times New Roman"/>
          <w:sz w:val="28"/>
          <w:lang w:eastAsia="ru-RU"/>
        </w:rPr>
      </w:pPr>
      <w:r>
        <w:rPr>
          <w:rFonts w:ascii="Times New Roman" w:eastAsiaTheme="minorEastAsia" w:hAnsi="Times New Roman" w:cs="Times New Roman"/>
          <w:sz w:val="28"/>
          <w:lang w:eastAsia="ru-RU"/>
        </w:rPr>
        <w:t xml:space="preserve">где </w:t>
      </w:r>
      <w:r w:rsidRPr="00214048">
        <w:rPr>
          <w:rFonts w:ascii="Times New Roman" w:eastAsiaTheme="minorEastAsia" w:hAnsi="Times New Roman" w:cs="Times New Roman"/>
          <w:i/>
          <w:sz w:val="28"/>
          <w:lang w:val="en-US" w:eastAsia="ru-RU"/>
        </w:rPr>
        <w:t>priority</w:t>
      </w:r>
      <w:r w:rsidRPr="00214048">
        <w:rPr>
          <w:rFonts w:ascii="Times New Roman" w:eastAsiaTheme="minorEastAsia" w:hAnsi="Times New Roman" w:cs="Times New Roman"/>
          <w:sz w:val="28"/>
          <w:lang w:eastAsia="ru-RU"/>
        </w:rPr>
        <w:t xml:space="preserve"> – </w:t>
      </w:r>
      <w:r>
        <w:rPr>
          <w:rFonts w:ascii="Times New Roman" w:eastAsiaTheme="minorEastAsia" w:hAnsi="Times New Roman" w:cs="Times New Roman"/>
          <w:sz w:val="28"/>
          <w:lang w:eastAsia="ru-RU"/>
        </w:rPr>
        <w:t>приоритет, по которому отбираются слова,</w:t>
      </w:r>
    </w:p>
    <w:p w:rsidR="00B319E4" w:rsidRDefault="00B319E4" w:rsidP="00B319E4">
      <w:pPr>
        <w:spacing w:line="360" w:lineRule="auto"/>
        <w:ind w:left="1414"/>
        <w:contextualSpacing/>
        <w:jc w:val="both"/>
        <w:rPr>
          <w:rFonts w:ascii="Times New Roman" w:eastAsiaTheme="minorEastAsia" w:hAnsi="Times New Roman" w:cs="Times New Roman"/>
          <w:sz w:val="28"/>
          <w:lang w:eastAsia="ru-RU"/>
        </w:rPr>
      </w:pPr>
      <m:oMath>
        <m:r>
          <w:rPr>
            <w:rFonts w:ascii="Cambria Math" w:hAnsi="Cambria Math" w:cs="Times New Roman"/>
            <w:sz w:val="28"/>
            <w:lang w:eastAsia="ru-RU"/>
          </w:rPr>
          <m:t>position</m:t>
        </m:r>
      </m:oMath>
      <w:r w:rsidRPr="00B319E4">
        <w:rPr>
          <w:rFonts w:ascii="Times New Roman" w:eastAsiaTheme="minorEastAsia" w:hAnsi="Times New Roman" w:cs="Times New Roman"/>
          <w:sz w:val="28"/>
          <w:lang w:eastAsia="ru-RU"/>
        </w:rPr>
        <w:t xml:space="preserve"> – </w:t>
      </w:r>
      <w:r>
        <w:rPr>
          <w:rFonts w:ascii="Times New Roman" w:eastAsiaTheme="minorEastAsia" w:hAnsi="Times New Roman" w:cs="Times New Roman"/>
          <w:sz w:val="28"/>
          <w:lang w:eastAsia="ru-RU"/>
        </w:rPr>
        <w:t>позиция вхождения текста пользователя в ключевое слово,</w:t>
      </w:r>
    </w:p>
    <w:p w:rsidR="00B319E4" w:rsidRDefault="00B319E4" w:rsidP="00B319E4">
      <w:pPr>
        <w:spacing w:line="360" w:lineRule="auto"/>
        <w:ind w:left="1414"/>
        <w:contextualSpacing/>
        <w:jc w:val="both"/>
        <w:rPr>
          <w:rFonts w:ascii="Times New Roman" w:eastAsiaTheme="minorEastAsia" w:hAnsi="Times New Roman" w:cs="Times New Roman"/>
          <w:sz w:val="28"/>
          <w:lang w:eastAsia="ru-RU"/>
        </w:rPr>
      </w:pPr>
      <m:oMath>
        <m:r>
          <w:rPr>
            <w:rFonts w:ascii="Cambria Math" w:hAnsi="Cambria Math" w:cs="Times New Roman"/>
            <w:sz w:val="28"/>
            <w:lang w:eastAsia="ru-RU"/>
          </w:rPr>
          <m:t>wordLength</m:t>
        </m:r>
      </m:oMath>
      <w:r>
        <w:rPr>
          <w:rFonts w:ascii="Times New Roman" w:eastAsiaTheme="minorEastAsia" w:hAnsi="Times New Roman" w:cs="Times New Roman"/>
          <w:sz w:val="28"/>
          <w:lang w:eastAsia="ru-RU"/>
        </w:rPr>
        <w:t xml:space="preserve"> - длина ключевого слова.</w:t>
      </w:r>
    </w:p>
    <w:p w:rsidR="00B319E4" w:rsidRDefault="0063180A" w:rsidP="00B319E4">
      <w:pPr>
        <w:spacing w:line="360" w:lineRule="auto"/>
        <w:contextualSpacing/>
        <w:jc w:val="both"/>
        <w:rPr>
          <w:rFonts w:ascii="Times New Roman" w:eastAsiaTheme="minorEastAsia" w:hAnsi="Times New Roman" w:cs="Times New Roman"/>
          <w:sz w:val="28"/>
          <w:lang w:eastAsia="ru-RU"/>
        </w:rPr>
      </w:pPr>
      <w:r>
        <w:rPr>
          <w:rFonts w:ascii="Times New Roman" w:eastAsiaTheme="minorEastAsia" w:hAnsi="Times New Roman" w:cs="Times New Roman"/>
          <w:sz w:val="28"/>
          <w:lang w:eastAsia="ru-RU"/>
        </w:rPr>
        <w:tab/>
        <w:t xml:space="preserve">Однако при таком способе расчета возникли проблемы с определением ближайшего слова в случае, если ключевые слова имеют одинаковое начало, и </w:t>
      </w:r>
      <w:r>
        <w:rPr>
          <w:rFonts w:ascii="Times New Roman" w:eastAsiaTheme="minorEastAsia" w:hAnsi="Times New Roman" w:cs="Times New Roman"/>
          <w:sz w:val="28"/>
          <w:lang w:eastAsia="ru-RU"/>
        </w:rPr>
        <w:lastRenderedPageBreak/>
        <w:t xml:space="preserve">разница в их длине не так велика. Поэтому в список ближайших слов попадало много лишних слов. </w:t>
      </w:r>
      <w:r w:rsidR="000658F3">
        <w:rPr>
          <w:rFonts w:ascii="Times New Roman" w:eastAsiaTheme="minorEastAsia" w:hAnsi="Times New Roman" w:cs="Times New Roman"/>
          <w:sz w:val="28"/>
          <w:lang w:eastAsia="ru-RU"/>
        </w:rPr>
        <w:t>Помимо прочего, возникали ситуации, когда желаемого слова вообще не было в результирующем списке.</w:t>
      </w:r>
    </w:p>
    <w:p w:rsidR="00F0096B" w:rsidRDefault="0063180A" w:rsidP="0063180A">
      <w:pPr>
        <w:spacing w:line="360" w:lineRule="auto"/>
        <w:contextualSpacing/>
        <w:jc w:val="both"/>
        <w:rPr>
          <w:rFonts w:ascii="Times New Roman" w:hAnsi="Times New Roman" w:cs="Times New Roman"/>
          <w:sz w:val="28"/>
          <w:lang w:eastAsia="ru-RU"/>
        </w:rPr>
      </w:pPr>
      <w:r>
        <w:rPr>
          <w:rFonts w:ascii="Times New Roman" w:eastAsiaTheme="minorEastAsia" w:hAnsi="Times New Roman" w:cs="Times New Roman"/>
          <w:sz w:val="28"/>
          <w:lang w:eastAsia="ru-RU"/>
        </w:rPr>
        <w:tab/>
        <w:t>Во втором случае к</w:t>
      </w:r>
      <w:r w:rsidR="00214048">
        <w:rPr>
          <w:rFonts w:ascii="Times New Roman" w:hAnsi="Times New Roman" w:cs="Times New Roman"/>
          <w:sz w:val="28"/>
          <w:lang w:eastAsia="ru-RU"/>
        </w:rPr>
        <w:t>ритерий определения ближайшего слова рассчитывается по формуле:</w:t>
      </w:r>
    </w:p>
    <w:p w:rsidR="00214048" w:rsidRPr="00F0096B" w:rsidRDefault="00214048" w:rsidP="00F0096B">
      <w:pPr>
        <w:spacing w:line="360" w:lineRule="auto"/>
        <w:ind w:firstLine="709"/>
        <w:contextualSpacing/>
        <w:jc w:val="both"/>
        <w:rPr>
          <w:rFonts w:ascii="Times New Roman" w:hAnsi="Times New Roman" w:cs="Times New Roman"/>
          <w:sz w:val="28"/>
          <w:lang w:eastAsia="ru-RU"/>
        </w:rPr>
      </w:pPr>
      <m:oMathPara>
        <m:oMath>
          <m:r>
            <w:rPr>
              <w:rFonts w:ascii="Cambria Math" w:hAnsi="Cambria Math" w:cs="Times New Roman"/>
              <w:sz w:val="28"/>
              <w:lang w:eastAsia="ru-RU"/>
            </w:rPr>
            <m:t>priority=1-</m:t>
          </m:r>
          <m:f>
            <m:fPr>
              <m:ctrlPr>
                <w:rPr>
                  <w:rFonts w:ascii="Cambria Math" w:hAnsi="Cambria Math" w:cs="Times New Roman"/>
                  <w:i/>
                  <w:sz w:val="28"/>
                  <w:lang w:eastAsia="ru-RU"/>
                </w:rPr>
              </m:ctrlPr>
            </m:fPr>
            <m:num>
              <m:d>
                <m:dPr>
                  <m:ctrlPr>
                    <w:rPr>
                      <w:rFonts w:ascii="Cambria Math" w:hAnsi="Cambria Math" w:cs="Times New Roman"/>
                      <w:i/>
                      <w:sz w:val="28"/>
                      <w:lang w:eastAsia="ru-RU"/>
                    </w:rPr>
                  </m:ctrlPr>
                </m:dPr>
                <m:e>
                  <m:r>
                    <w:rPr>
                      <w:rFonts w:ascii="Cambria Math" w:hAnsi="Cambria Math" w:cs="Times New Roman"/>
                      <w:sz w:val="28"/>
                      <w:lang w:eastAsia="ru-RU"/>
                    </w:rPr>
                    <m:t>positionPart+diffPart</m:t>
                  </m:r>
                </m:e>
              </m:d>
            </m:num>
            <m:den>
              <m:r>
                <w:rPr>
                  <w:rFonts w:ascii="Cambria Math" w:hAnsi="Cambria Math" w:cs="Times New Roman"/>
                  <w:sz w:val="28"/>
                  <w:lang w:eastAsia="ru-RU"/>
                </w:rPr>
                <m:t>2</m:t>
              </m:r>
            </m:den>
          </m:f>
          <m:r>
            <w:rPr>
              <w:rFonts w:ascii="Cambria Math" w:hAnsi="Cambria Math" w:cs="Times New Roman"/>
              <w:sz w:val="28"/>
              <w:lang w:eastAsia="ru-RU"/>
            </w:rPr>
            <m:t>,</m:t>
          </m:r>
        </m:oMath>
      </m:oMathPara>
    </w:p>
    <w:p w:rsidR="00214048" w:rsidRDefault="00214048" w:rsidP="00F0096B">
      <w:pPr>
        <w:spacing w:line="360" w:lineRule="auto"/>
        <w:ind w:left="707" w:firstLine="709"/>
        <w:contextualSpacing/>
        <w:jc w:val="both"/>
        <w:rPr>
          <w:rFonts w:ascii="Times New Roman" w:eastAsiaTheme="minorEastAsia" w:hAnsi="Times New Roman" w:cs="Times New Roman"/>
          <w:sz w:val="28"/>
          <w:lang w:eastAsia="ru-RU"/>
        </w:rPr>
      </w:pPr>
      <w:r>
        <w:rPr>
          <w:rFonts w:ascii="Times New Roman" w:eastAsiaTheme="minorEastAsia" w:hAnsi="Times New Roman" w:cs="Times New Roman"/>
          <w:sz w:val="28"/>
          <w:lang w:eastAsia="ru-RU"/>
        </w:rPr>
        <w:t xml:space="preserve">где </w:t>
      </w:r>
      <w:r w:rsidRPr="00214048">
        <w:rPr>
          <w:rFonts w:ascii="Times New Roman" w:eastAsiaTheme="minorEastAsia" w:hAnsi="Times New Roman" w:cs="Times New Roman"/>
          <w:i/>
          <w:sz w:val="28"/>
          <w:lang w:val="en-US" w:eastAsia="ru-RU"/>
        </w:rPr>
        <w:t>priority</w:t>
      </w:r>
      <w:r w:rsidRPr="00214048">
        <w:rPr>
          <w:rFonts w:ascii="Times New Roman" w:eastAsiaTheme="minorEastAsia" w:hAnsi="Times New Roman" w:cs="Times New Roman"/>
          <w:sz w:val="28"/>
          <w:lang w:eastAsia="ru-RU"/>
        </w:rPr>
        <w:t xml:space="preserve"> – </w:t>
      </w:r>
      <w:r>
        <w:rPr>
          <w:rFonts w:ascii="Times New Roman" w:eastAsiaTheme="minorEastAsia" w:hAnsi="Times New Roman" w:cs="Times New Roman"/>
          <w:sz w:val="28"/>
          <w:lang w:eastAsia="ru-RU"/>
        </w:rPr>
        <w:t>приоритет, по которому отбираются слова,</w:t>
      </w:r>
    </w:p>
    <w:p w:rsidR="00214048" w:rsidRDefault="00F0096B" w:rsidP="00F0096B">
      <w:pPr>
        <w:spacing w:line="360" w:lineRule="auto"/>
        <w:ind w:left="1416"/>
        <w:contextualSpacing/>
        <w:jc w:val="both"/>
        <w:rPr>
          <w:rFonts w:ascii="Times New Roman" w:eastAsiaTheme="minorEastAsia" w:hAnsi="Times New Roman" w:cs="Times New Roman"/>
          <w:sz w:val="28"/>
          <w:lang w:eastAsia="ru-RU"/>
        </w:rPr>
      </w:pPr>
      <m:oMath>
        <m:r>
          <w:rPr>
            <w:rFonts w:ascii="Cambria Math" w:eastAsiaTheme="minorEastAsia" w:hAnsi="Cambria Math" w:cs="Times New Roman"/>
            <w:sz w:val="28"/>
            <w:lang w:val="en-US" w:eastAsia="ru-RU"/>
          </w:rPr>
          <m:t>positionPart</m:t>
        </m:r>
        <m:r>
          <w:rPr>
            <w:rFonts w:ascii="Cambria Math" w:eastAsiaTheme="minorEastAsia" w:hAnsi="Cambria Math" w:cs="Times New Roman"/>
            <w:sz w:val="28"/>
            <w:lang w:eastAsia="ru-RU"/>
          </w:rPr>
          <m:t>=</m:t>
        </m:r>
        <m:r>
          <w:rPr>
            <w:rFonts w:ascii="Cambria Math" w:eastAsiaTheme="minorEastAsia" w:hAnsi="Cambria Math" w:cs="Times New Roman"/>
            <w:sz w:val="28"/>
            <w:lang w:val="en-US" w:eastAsia="ru-RU"/>
          </w:rPr>
          <m:t>position</m:t>
        </m:r>
        <m:r>
          <w:rPr>
            <w:rFonts w:ascii="Cambria Math" w:eastAsiaTheme="minorEastAsia" w:hAnsi="Cambria Math" w:cs="Times New Roman"/>
            <w:sz w:val="28"/>
            <w:lang w:eastAsia="ru-RU"/>
          </w:rPr>
          <m:t>/</m:t>
        </m:r>
        <m:r>
          <w:rPr>
            <w:rFonts w:ascii="Cambria Math" w:eastAsiaTheme="minorEastAsia" w:hAnsi="Cambria Math" w:cs="Times New Roman"/>
            <w:sz w:val="28"/>
            <w:lang w:val="en-US" w:eastAsia="ru-RU"/>
          </w:rPr>
          <m:t>wordLengt</m:t>
        </m:r>
        <m:r>
          <w:rPr>
            <w:rFonts w:ascii="Cambria Math" w:eastAsiaTheme="minorEastAsia" w:hAnsi="Cambria Math" w:cs="Times New Roman"/>
            <w:sz w:val="28"/>
            <w:lang w:eastAsia="ru-RU"/>
          </w:rPr>
          <m:t>h</m:t>
        </m:r>
      </m:oMath>
      <w:r>
        <w:rPr>
          <w:rFonts w:ascii="Times New Roman" w:eastAsiaTheme="minorEastAsia" w:hAnsi="Times New Roman" w:cs="Times New Roman"/>
          <w:sz w:val="28"/>
          <w:lang w:eastAsia="ru-RU"/>
        </w:rPr>
        <w:t xml:space="preserve"> - отношение первого вхождения введенного пользователем текста в проверяемое ключевое слово</w:t>
      </w:r>
      <w:r w:rsidR="00000B37">
        <w:rPr>
          <w:rFonts w:ascii="Times New Roman" w:eastAsiaTheme="minorEastAsia" w:hAnsi="Times New Roman" w:cs="Times New Roman"/>
          <w:sz w:val="28"/>
          <w:lang w:eastAsia="ru-RU"/>
        </w:rPr>
        <w:t xml:space="preserve"> к длине слова</w:t>
      </w:r>
      <w:r>
        <w:rPr>
          <w:rFonts w:ascii="Times New Roman" w:eastAsiaTheme="minorEastAsia" w:hAnsi="Times New Roman" w:cs="Times New Roman"/>
          <w:sz w:val="28"/>
          <w:lang w:eastAsia="ru-RU"/>
        </w:rPr>
        <w:t>,</w:t>
      </w:r>
    </w:p>
    <w:p w:rsidR="0063180A" w:rsidRDefault="00F0096B" w:rsidP="0063180A">
      <w:pPr>
        <w:spacing w:line="360" w:lineRule="auto"/>
        <w:ind w:left="1416"/>
        <w:contextualSpacing/>
        <w:jc w:val="both"/>
        <w:rPr>
          <w:rFonts w:ascii="Times New Roman" w:eastAsiaTheme="minorEastAsia" w:hAnsi="Times New Roman" w:cs="Times New Roman"/>
          <w:sz w:val="28"/>
          <w:lang w:eastAsia="ru-RU"/>
        </w:rPr>
      </w:pPr>
      <m:oMath>
        <m:r>
          <w:rPr>
            <w:rFonts w:ascii="Cambria Math" w:eastAsiaTheme="minorEastAsia" w:hAnsi="Cambria Math" w:cs="Times New Roman"/>
            <w:sz w:val="28"/>
            <w:lang w:val="en-US" w:eastAsia="ru-RU"/>
          </w:rPr>
          <m:t>diffPart</m:t>
        </m:r>
        <m:r>
          <w:rPr>
            <w:rFonts w:ascii="Cambria Math" w:eastAsiaTheme="minorEastAsia" w:hAnsi="Cambria Math" w:cs="Times New Roman"/>
            <w:sz w:val="28"/>
            <w:lang w:eastAsia="ru-RU"/>
          </w:rPr>
          <m:t>=</m:t>
        </m:r>
        <m:r>
          <w:rPr>
            <w:rFonts w:ascii="Cambria Math" w:eastAsiaTheme="minorEastAsia" w:hAnsi="Cambria Math" w:cs="Times New Roman"/>
            <w:sz w:val="28"/>
            <w:lang w:val="en-US" w:eastAsia="ru-RU"/>
          </w:rPr>
          <m:t>diff</m:t>
        </m:r>
        <m:r>
          <w:rPr>
            <w:rFonts w:ascii="Cambria Math" w:eastAsiaTheme="minorEastAsia" w:hAnsi="Cambria Math" w:cs="Times New Roman"/>
            <w:sz w:val="28"/>
            <w:lang w:eastAsia="ru-RU"/>
          </w:rPr>
          <m:t>/</m:t>
        </m:r>
        <m:r>
          <w:rPr>
            <w:rFonts w:ascii="Cambria Math" w:eastAsiaTheme="minorEastAsia" w:hAnsi="Cambria Math" w:cs="Times New Roman"/>
            <w:sz w:val="28"/>
            <w:lang w:val="en-US" w:eastAsia="ru-RU"/>
          </w:rPr>
          <m:t>wordLengt</m:t>
        </m:r>
        <m:r>
          <w:rPr>
            <w:rFonts w:ascii="Cambria Math" w:eastAsiaTheme="minorEastAsia" w:hAnsi="Cambria Math" w:cs="Times New Roman"/>
            <w:sz w:val="28"/>
            <w:lang w:eastAsia="ru-RU"/>
          </w:rPr>
          <m:t>h</m:t>
        </m:r>
      </m:oMath>
      <w:r>
        <w:rPr>
          <w:rFonts w:ascii="Times New Roman" w:eastAsiaTheme="minorEastAsia" w:hAnsi="Times New Roman" w:cs="Times New Roman"/>
          <w:sz w:val="28"/>
          <w:lang w:eastAsia="ru-RU"/>
        </w:rPr>
        <w:t xml:space="preserve">  -  отношение, определяющее </w:t>
      </w:r>
      <w:r w:rsidR="0063180A">
        <w:rPr>
          <w:rFonts w:ascii="Times New Roman" w:eastAsiaTheme="minorEastAsia" w:hAnsi="Times New Roman" w:cs="Times New Roman"/>
          <w:sz w:val="28"/>
          <w:lang w:eastAsia="ru-RU"/>
        </w:rPr>
        <w:t>количество</w:t>
      </w:r>
      <w:r>
        <w:rPr>
          <w:rFonts w:ascii="Times New Roman" w:eastAsiaTheme="minorEastAsia" w:hAnsi="Times New Roman" w:cs="Times New Roman"/>
          <w:sz w:val="28"/>
          <w:lang w:eastAsia="ru-RU"/>
        </w:rPr>
        <w:t xml:space="preserve"> символов в ключевом слове, отличных от введенного пользователем текста</w:t>
      </w:r>
      <w:r w:rsidR="00000B37">
        <w:rPr>
          <w:rFonts w:ascii="Times New Roman" w:eastAsiaTheme="minorEastAsia" w:hAnsi="Times New Roman" w:cs="Times New Roman"/>
          <w:sz w:val="28"/>
          <w:lang w:eastAsia="ru-RU"/>
        </w:rPr>
        <w:t>.</w:t>
      </w:r>
    </w:p>
    <w:p w:rsidR="00795963" w:rsidRDefault="0063180A" w:rsidP="00795963">
      <w:pPr>
        <w:spacing w:line="360" w:lineRule="auto"/>
        <w:ind w:firstLine="578"/>
        <w:contextualSpacing/>
        <w:jc w:val="both"/>
        <w:rPr>
          <w:rFonts w:ascii="Times New Roman" w:eastAsiaTheme="minorEastAsia" w:hAnsi="Times New Roman" w:cs="Times New Roman"/>
          <w:sz w:val="28"/>
          <w:lang w:eastAsia="ru-RU"/>
        </w:rPr>
      </w:pPr>
      <w:r>
        <w:rPr>
          <w:rFonts w:ascii="Times New Roman" w:eastAsiaTheme="minorEastAsia" w:hAnsi="Times New Roman" w:cs="Times New Roman"/>
          <w:sz w:val="28"/>
          <w:lang w:eastAsia="ru-RU"/>
        </w:rPr>
        <w:t xml:space="preserve">Данный критерий более </w:t>
      </w:r>
      <w:r w:rsidR="00795963">
        <w:rPr>
          <w:rFonts w:ascii="Times New Roman" w:eastAsiaTheme="minorEastAsia" w:hAnsi="Times New Roman" w:cs="Times New Roman"/>
          <w:sz w:val="28"/>
          <w:lang w:eastAsia="ru-RU"/>
        </w:rPr>
        <w:t>полно учитывает соответствие ключевого слова пользовательскому тексту, так как учитывает не только позицию текста в слове, но и разницу в символах между текстом и словом.</w:t>
      </w:r>
    </w:p>
    <w:p w:rsidR="00524AAD" w:rsidRPr="0063180A" w:rsidRDefault="00524AAD" w:rsidP="00795963">
      <w:pPr>
        <w:spacing w:line="360" w:lineRule="auto"/>
        <w:ind w:firstLine="578"/>
        <w:contextualSpacing/>
        <w:jc w:val="both"/>
        <w:rPr>
          <w:rFonts w:ascii="Times New Roman" w:eastAsiaTheme="minorEastAsia" w:hAnsi="Times New Roman" w:cs="Times New Roman"/>
          <w:sz w:val="28"/>
          <w:lang w:eastAsia="ru-RU"/>
        </w:rPr>
      </w:pPr>
      <w:r>
        <w:rPr>
          <w:rFonts w:ascii="Times New Roman" w:eastAsiaTheme="minorEastAsia" w:hAnsi="Times New Roman" w:cs="Times New Roman"/>
          <w:sz w:val="28"/>
          <w:lang w:eastAsia="ru-RU"/>
        </w:rPr>
        <w:t xml:space="preserve">Сравнив оба критерия, было решено использовать второй способ расчета, </w:t>
      </w:r>
      <w:r w:rsidR="00156FA3">
        <w:rPr>
          <w:rFonts w:ascii="Times New Roman" w:eastAsiaTheme="minorEastAsia" w:hAnsi="Times New Roman" w:cs="Times New Roman"/>
          <w:sz w:val="28"/>
          <w:lang w:eastAsia="ru-RU"/>
        </w:rPr>
        <w:t>так как он показал более высокие результаты, чем первый</w:t>
      </w:r>
      <w:r>
        <w:rPr>
          <w:rFonts w:ascii="Times New Roman" w:eastAsiaTheme="minorEastAsia" w:hAnsi="Times New Roman" w:cs="Times New Roman"/>
          <w:sz w:val="28"/>
          <w:lang w:eastAsia="ru-RU"/>
        </w:rPr>
        <w:t>.</w:t>
      </w:r>
    </w:p>
    <w:p w:rsidR="00DD2E56" w:rsidRDefault="00DD2E56" w:rsidP="00DD2E56">
      <w:pPr>
        <w:pStyle w:val="2"/>
        <w:rPr>
          <w:rFonts w:eastAsiaTheme="minorEastAsia"/>
        </w:rPr>
      </w:pPr>
      <w:bookmarkStart w:id="84" w:name="_Toc359244395"/>
      <w:r>
        <w:rPr>
          <w:rFonts w:eastAsiaTheme="minorEastAsia"/>
        </w:rPr>
        <w:t>Алгоритм поиска ближайших слов</w:t>
      </w:r>
      <w:bookmarkEnd w:id="84"/>
    </w:p>
    <w:p w:rsidR="00795963" w:rsidRPr="00524AAD" w:rsidRDefault="00795963" w:rsidP="00355BDA">
      <w:pPr>
        <w:spacing w:line="360" w:lineRule="auto"/>
        <w:ind w:firstLine="578"/>
        <w:rPr>
          <w:rFonts w:ascii="Times New Roman" w:hAnsi="Times New Roman" w:cs="Times New Roman"/>
          <w:sz w:val="28"/>
          <w:lang w:eastAsia="ru-RU"/>
        </w:rPr>
      </w:pPr>
      <w:r>
        <w:rPr>
          <w:rFonts w:ascii="Times New Roman" w:hAnsi="Times New Roman" w:cs="Times New Roman"/>
          <w:sz w:val="28"/>
          <w:lang w:eastAsia="ru-RU"/>
        </w:rPr>
        <w:t xml:space="preserve">Для поиска ближайших слов был разработан алгоритм (рис. 5.2.1). </w:t>
      </w:r>
      <w:r w:rsidR="00524AAD">
        <w:rPr>
          <w:rFonts w:ascii="Times New Roman" w:hAnsi="Times New Roman" w:cs="Times New Roman"/>
          <w:sz w:val="28"/>
          <w:lang w:eastAsia="ru-RU"/>
        </w:rPr>
        <w:t>В нем используется рассмотренный ранее критерий для отбора слов из списка ключевых. Экспериментальным образом было установлено пороговое значение критерия отбора, равное 0.3. Все слова, которые после расчета приоритета, имеют меньший приоритет, отсеиваются.</w:t>
      </w:r>
    </w:p>
    <w:p w:rsidR="00795963" w:rsidRDefault="003A4676" w:rsidP="00795963">
      <w:pPr>
        <w:keepNext/>
        <w:spacing w:line="360" w:lineRule="auto"/>
      </w:pPr>
      <w:r>
        <w:object w:dxaOrig="17600" w:dyaOrig="29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1pt;height:678.85pt" o:ole="">
            <v:imagedata r:id="rId11" o:title=""/>
          </v:shape>
          <o:OLEObject Type="Embed" ProgID="Visio.Drawing.11" ShapeID="_x0000_i1025" DrawAspect="Content" ObjectID="_1432994548" r:id="rId12"/>
        </w:object>
      </w:r>
    </w:p>
    <w:p w:rsidR="00DD2E56" w:rsidRPr="00DD2E56" w:rsidRDefault="006F3467" w:rsidP="00795963">
      <w:pPr>
        <w:pStyle w:val="af0"/>
        <w:jc w:val="left"/>
        <w:rPr>
          <w:rFonts w:ascii="Times New Roman" w:hAnsi="Times New Roman" w:cs="Times New Roman"/>
          <w:sz w:val="28"/>
        </w:rPr>
      </w:pPr>
      <w:r>
        <w:t>Рисунок 6</w:t>
      </w:r>
      <w:r w:rsidR="00795963">
        <w:t>.</w:t>
      </w:r>
      <w:fldSimple w:instr=" SEQ Рисунок \* ARABIC ">
        <w:r w:rsidR="00795963">
          <w:rPr>
            <w:noProof/>
          </w:rPr>
          <w:t>1</w:t>
        </w:r>
      </w:fldSimple>
      <w:r w:rsidR="006D7329">
        <w:t xml:space="preserve"> Алгоритм поиска ближайших слов</w:t>
      </w:r>
    </w:p>
    <w:p w:rsidR="00986D13" w:rsidRDefault="007866F8" w:rsidP="007866F8">
      <w:pPr>
        <w:pStyle w:val="1"/>
      </w:pPr>
      <w:bookmarkStart w:id="85" w:name="_Toc359244396"/>
      <w:r>
        <w:lastRenderedPageBreak/>
        <w:t>ОРГАНИЗАЦИОННО-ЭКОНОМИЧЕСКАЯ ЧАСТЬ</w:t>
      </w:r>
      <w:bookmarkEnd w:id="85"/>
    </w:p>
    <w:p w:rsidR="001F53A4" w:rsidRDefault="001F53A4" w:rsidP="001F53A4">
      <w:pPr>
        <w:pStyle w:val="2"/>
      </w:pPr>
      <w:bookmarkStart w:id="86" w:name="_Toc359244397"/>
      <w:r>
        <w:t>Введение</w:t>
      </w:r>
      <w:bookmarkEnd w:id="86"/>
    </w:p>
    <w:p w:rsidR="001F53A4" w:rsidRPr="001F53A4" w:rsidRDefault="00F04AD3" w:rsidP="001F53A4">
      <w:pPr>
        <w:spacing w:line="360" w:lineRule="auto"/>
        <w:ind w:firstLine="578"/>
        <w:jc w:val="both"/>
        <w:rPr>
          <w:rFonts w:ascii="Times New Roman" w:hAnsi="Times New Roman" w:cs="Times New Roman"/>
          <w:sz w:val="28"/>
          <w:szCs w:val="28"/>
        </w:rPr>
      </w:pPr>
      <w:r>
        <w:rPr>
          <w:rFonts w:ascii="Times New Roman" w:hAnsi="Times New Roman" w:cs="Times New Roman"/>
          <w:sz w:val="28"/>
          <w:szCs w:val="28"/>
        </w:rPr>
        <w:t xml:space="preserve">В этой главе </w:t>
      </w:r>
      <w:r w:rsidR="001F53A4" w:rsidRPr="001F53A4">
        <w:rPr>
          <w:rFonts w:ascii="Times New Roman" w:hAnsi="Times New Roman" w:cs="Times New Roman"/>
          <w:sz w:val="28"/>
          <w:szCs w:val="28"/>
        </w:rPr>
        <w:t xml:space="preserve"> выполнена организационно-экономическая</w:t>
      </w:r>
      <w:r>
        <w:rPr>
          <w:rFonts w:ascii="Times New Roman" w:hAnsi="Times New Roman" w:cs="Times New Roman"/>
          <w:sz w:val="28"/>
          <w:szCs w:val="28"/>
        </w:rPr>
        <w:t xml:space="preserve"> часть дипломного проекта, выполнен</w:t>
      </w:r>
      <w:r w:rsidR="001F53A4" w:rsidRPr="001F53A4">
        <w:rPr>
          <w:rFonts w:ascii="Times New Roman" w:hAnsi="Times New Roman" w:cs="Times New Roman"/>
          <w:sz w:val="28"/>
          <w:szCs w:val="28"/>
        </w:rPr>
        <w:t xml:space="preserve"> расчет затрат на разработку </w:t>
      </w:r>
      <w:r w:rsidR="00EF04CF">
        <w:rPr>
          <w:rFonts w:ascii="Times New Roman" w:hAnsi="Times New Roman" w:cs="Times New Roman"/>
          <w:sz w:val="28"/>
          <w:szCs w:val="28"/>
        </w:rPr>
        <w:t xml:space="preserve">кроссплатформенной версии системы имитационного моделирования </w:t>
      </w:r>
      <w:r w:rsidR="00EF04CF">
        <w:rPr>
          <w:rFonts w:ascii="Times New Roman" w:hAnsi="Times New Roman" w:cs="Times New Roman"/>
          <w:sz w:val="28"/>
          <w:szCs w:val="28"/>
          <w:lang w:val="en-US"/>
        </w:rPr>
        <w:t>RAO</w:t>
      </w:r>
      <w:r w:rsidR="00EF04CF" w:rsidRPr="00EF04CF">
        <w:rPr>
          <w:rFonts w:ascii="Times New Roman" w:hAnsi="Times New Roman" w:cs="Times New Roman"/>
          <w:sz w:val="28"/>
          <w:szCs w:val="28"/>
        </w:rPr>
        <w:t>-</w:t>
      </w:r>
      <w:r w:rsidR="00EF04CF">
        <w:rPr>
          <w:rFonts w:ascii="Times New Roman" w:hAnsi="Times New Roman" w:cs="Times New Roman"/>
          <w:sz w:val="28"/>
          <w:szCs w:val="28"/>
          <w:lang w:val="en-US"/>
        </w:rPr>
        <w:t>studio</w:t>
      </w:r>
      <w:r w:rsidR="001F53A4" w:rsidRPr="001F53A4">
        <w:rPr>
          <w:rFonts w:ascii="Times New Roman" w:hAnsi="Times New Roman" w:cs="Times New Roman"/>
          <w:sz w:val="28"/>
          <w:szCs w:val="28"/>
        </w:rPr>
        <w:t>. Для этого будут произведены следующие расчёты:</w:t>
      </w:r>
    </w:p>
    <w:p w:rsidR="001F53A4" w:rsidRPr="001F53A4" w:rsidRDefault="001F53A4" w:rsidP="001F53A4">
      <w:pPr>
        <w:pStyle w:val="a"/>
        <w:numPr>
          <w:ilvl w:val="1"/>
          <w:numId w:val="39"/>
        </w:numPr>
        <w:jc w:val="both"/>
        <w:rPr>
          <w:sz w:val="28"/>
        </w:rPr>
      </w:pPr>
      <w:r w:rsidRPr="001F53A4">
        <w:rPr>
          <w:sz w:val="28"/>
        </w:rPr>
        <w:t>Оценка трудоёмкости разработки и внедрения программного обеспечения;</w:t>
      </w:r>
    </w:p>
    <w:p w:rsidR="001F53A4" w:rsidRPr="001F53A4" w:rsidRDefault="001F53A4" w:rsidP="001F53A4">
      <w:pPr>
        <w:pStyle w:val="a"/>
        <w:numPr>
          <w:ilvl w:val="1"/>
          <w:numId w:val="39"/>
        </w:numPr>
        <w:jc w:val="both"/>
        <w:rPr>
          <w:sz w:val="28"/>
        </w:rPr>
      </w:pPr>
      <w:r w:rsidRPr="001F53A4">
        <w:rPr>
          <w:sz w:val="28"/>
        </w:rPr>
        <w:t>Оценка состава и численности разработчиков программного обеспечения;</w:t>
      </w:r>
    </w:p>
    <w:p w:rsidR="001F53A4" w:rsidRPr="001F53A4" w:rsidRDefault="001F53A4" w:rsidP="001F53A4">
      <w:pPr>
        <w:pStyle w:val="a"/>
        <w:numPr>
          <w:ilvl w:val="1"/>
          <w:numId w:val="39"/>
        </w:numPr>
        <w:jc w:val="both"/>
        <w:rPr>
          <w:sz w:val="28"/>
        </w:rPr>
      </w:pPr>
      <w:r w:rsidRPr="001F53A4">
        <w:rPr>
          <w:sz w:val="28"/>
        </w:rPr>
        <w:t>Оценка трудоёмкости работ каждого участника проектной группы;</w:t>
      </w:r>
    </w:p>
    <w:p w:rsidR="001F53A4" w:rsidRPr="001F53A4" w:rsidRDefault="001F53A4" w:rsidP="001F53A4">
      <w:pPr>
        <w:pStyle w:val="a"/>
        <w:numPr>
          <w:ilvl w:val="1"/>
          <w:numId w:val="39"/>
        </w:numPr>
        <w:jc w:val="both"/>
        <w:rPr>
          <w:sz w:val="28"/>
        </w:rPr>
      </w:pPr>
      <w:r>
        <w:rPr>
          <w:sz w:val="28"/>
        </w:rPr>
        <w:t>Оценка стоимости</w:t>
      </w:r>
      <w:r w:rsidRPr="001F53A4">
        <w:rPr>
          <w:sz w:val="28"/>
        </w:rPr>
        <w:t xml:space="preserve"> разработки </w:t>
      </w:r>
      <w:r>
        <w:rPr>
          <w:sz w:val="28"/>
        </w:rPr>
        <w:t xml:space="preserve">кроссплатформенной версии системы имитационного моделирования </w:t>
      </w:r>
      <w:r>
        <w:rPr>
          <w:sz w:val="28"/>
          <w:lang w:val="en-US"/>
        </w:rPr>
        <w:t>RAO</w:t>
      </w:r>
      <w:r w:rsidRPr="001F53A4">
        <w:rPr>
          <w:sz w:val="28"/>
        </w:rPr>
        <w:t>-</w:t>
      </w:r>
      <w:r>
        <w:rPr>
          <w:sz w:val="28"/>
          <w:lang w:val="en-US"/>
        </w:rPr>
        <w:t>studio</w:t>
      </w:r>
      <w:r w:rsidRPr="001F53A4">
        <w:rPr>
          <w:sz w:val="28"/>
        </w:rPr>
        <w:t>.</w:t>
      </w:r>
    </w:p>
    <w:p w:rsidR="001F53A4" w:rsidRDefault="001F53A4" w:rsidP="001F53A4">
      <w:pPr>
        <w:spacing w:line="360" w:lineRule="auto"/>
        <w:ind w:firstLine="708"/>
        <w:jc w:val="both"/>
        <w:rPr>
          <w:rFonts w:ascii="Times New Roman" w:hAnsi="Times New Roman" w:cs="Times New Roman"/>
          <w:sz w:val="28"/>
          <w:szCs w:val="28"/>
        </w:rPr>
      </w:pPr>
      <w:r w:rsidRPr="001F53A4">
        <w:rPr>
          <w:rFonts w:ascii="Times New Roman" w:hAnsi="Times New Roman" w:cs="Times New Roman"/>
          <w:sz w:val="28"/>
          <w:szCs w:val="28"/>
        </w:rPr>
        <w:t>Расчет д</w:t>
      </w:r>
      <w:r>
        <w:rPr>
          <w:rFonts w:ascii="Times New Roman" w:hAnsi="Times New Roman" w:cs="Times New Roman"/>
          <w:sz w:val="28"/>
          <w:szCs w:val="28"/>
        </w:rPr>
        <w:t>ействителен на 2-ой квартал 2013</w:t>
      </w:r>
      <w:r w:rsidRPr="001F53A4">
        <w:rPr>
          <w:rFonts w:ascii="Times New Roman" w:hAnsi="Times New Roman" w:cs="Times New Roman"/>
          <w:sz w:val="28"/>
          <w:szCs w:val="28"/>
        </w:rPr>
        <w:t xml:space="preserve"> года (цены на программное обеспечение, оборудование, расходные материалы, уровень заработной платы исполнителей и т.д.). </w:t>
      </w:r>
    </w:p>
    <w:p w:rsidR="00054E65" w:rsidRDefault="00054E65" w:rsidP="00054E65">
      <w:pPr>
        <w:pStyle w:val="2"/>
      </w:pPr>
      <w:bookmarkStart w:id="87" w:name="_Toc359244398"/>
      <w:r>
        <w:t>Организация и планирование процесса разработки ПП</w:t>
      </w:r>
      <w:bookmarkEnd w:id="87"/>
    </w:p>
    <w:p w:rsidR="00AA76B5" w:rsidRPr="00AA76B5" w:rsidRDefault="00AA76B5" w:rsidP="00AA76B5">
      <w:pPr>
        <w:spacing w:line="360" w:lineRule="auto"/>
        <w:ind w:firstLine="578"/>
        <w:jc w:val="both"/>
        <w:rPr>
          <w:rFonts w:ascii="Times New Roman" w:hAnsi="Times New Roman" w:cs="Times New Roman"/>
          <w:sz w:val="28"/>
        </w:rPr>
      </w:pPr>
      <w:r w:rsidRPr="00AA76B5">
        <w:rPr>
          <w:rFonts w:ascii="Times New Roman" w:hAnsi="Times New Roman" w:cs="Times New Roman"/>
          <w:sz w:val="28"/>
        </w:rPr>
        <w:t xml:space="preserve">В данном разделе дипломного проекта, посвященном экономическим вопросам, будет произведен расчет трудоемкости и стоимости разработки ПП. </w:t>
      </w:r>
      <w:r w:rsidR="00D24E88">
        <w:rPr>
          <w:rFonts w:ascii="Times New Roman" w:hAnsi="Times New Roman" w:cs="Times New Roman"/>
          <w:sz w:val="28"/>
        </w:rPr>
        <w:t>Целью данного расчета является</w:t>
      </w:r>
      <w:r w:rsidRPr="00AA76B5">
        <w:rPr>
          <w:rFonts w:ascii="Times New Roman" w:hAnsi="Times New Roman" w:cs="Times New Roman"/>
          <w:sz w:val="28"/>
        </w:rPr>
        <w:t xml:space="preserve"> определение затрат на разработку ПП.</w:t>
      </w:r>
    </w:p>
    <w:p w:rsidR="00AA76B5" w:rsidRPr="00AA76B5" w:rsidRDefault="00AA76B5" w:rsidP="00AA76B5">
      <w:pPr>
        <w:spacing w:line="360" w:lineRule="auto"/>
        <w:ind w:firstLine="578"/>
        <w:contextualSpacing/>
        <w:jc w:val="both"/>
        <w:rPr>
          <w:rFonts w:ascii="Times New Roman" w:hAnsi="Times New Roman" w:cs="Times New Roman"/>
          <w:sz w:val="28"/>
          <w:szCs w:val="28"/>
        </w:rPr>
      </w:pPr>
      <w:r w:rsidRPr="00AA76B5">
        <w:rPr>
          <w:rFonts w:ascii="Times New Roman" w:hAnsi="Times New Roman" w:cs="Times New Roman"/>
          <w:sz w:val="28"/>
          <w:szCs w:val="28"/>
        </w:rPr>
        <w:t>Организация и планирование процесса разработки ПП предусматривает выполнение следующих работ:</w:t>
      </w:r>
    </w:p>
    <w:p w:rsidR="00AA76B5" w:rsidRPr="00AA76B5" w:rsidRDefault="00AA76B5" w:rsidP="00AA76B5">
      <w:pPr>
        <w:pStyle w:val="a"/>
        <w:numPr>
          <w:ilvl w:val="1"/>
          <w:numId w:val="40"/>
        </w:numPr>
        <w:jc w:val="both"/>
        <w:rPr>
          <w:sz w:val="28"/>
        </w:rPr>
      </w:pPr>
      <w:r w:rsidRPr="00AA76B5">
        <w:rPr>
          <w:sz w:val="28"/>
        </w:rPr>
        <w:lastRenderedPageBreak/>
        <w:t>формирование состава выполняемых работ и группировка их по стадиям разработки;</w:t>
      </w:r>
    </w:p>
    <w:p w:rsidR="00AA76B5" w:rsidRPr="00AA76B5" w:rsidRDefault="00AA76B5" w:rsidP="00AA76B5">
      <w:pPr>
        <w:pStyle w:val="a"/>
        <w:numPr>
          <w:ilvl w:val="1"/>
          <w:numId w:val="40"/>
        </w:numPr>
        <w:jc w:val="both"/>
        <w:rPr>
          <w:sz w:val="28"/>
        </w:rPr>
      </w:pPr>
      <w:r w:rsidRPr="00AA76B5">
        <w:rPr>
          <w:sz w:val="28"/>
        </w:rPr>
        <w:t>расчет трудоемкости выполнения работ;</w:t>
      </w:r>
    </w:p>
    <w:p w:rsidR="00AA76B5" w:rsidRPr="00AA76B5" w:rsidRDefault="00AA76B5" w:rsidP="00AA76B5">
      <w:pPr>
        <w:pStyle w:val="a"/>
        <w:numPr>
          <w:ilvl w:val="1"/>
          <w:numId w:val="40"/>
        </w:numPr>
        <w:jc w:val="both"/>
        <w:rPr>
          <w:sz w:val="28"/>
        </w:rPr>
      </w:pPr>
      <w:r w:rsidRPr="00AA76B5">
        <w:rPr>
          <w:sz w:val="28"/>
        </w:rPr>
        <w:t>установление профессионального состава и расчет количества исполнителей;</w:t>
      </w:r>
    </w:p>
    <w:p w:rsidR="00AA76B5" w:rsidRPr="00AA76B5" w:rsidRDefault="00AA76B5" w:rsidP="00AA76B5">
      <w:pPr>
        <w:pStyle w:val="a"/>
        <w:numPr>
          <w:ilvl w:val="1"/>
          <w:numId w:val="40"/>
        </w:numPr>
        <w:jc w:val="both"/>
        <w:rPr>
          <w:sz w:val="28"/>
        </w:rPr>
      </w:pPr>
      <w:r w:rsidRPr="00AA76B5">
        <w:rPr>
          <w:sz w:val="28"/>
        </w:rPr>
        <w:t>определение продолжительности выполнения отдельных этапов разработки;</w:t>
      </w:r>
    </w:p>
    <w:p w:rsidR="00AA76B5" w:rsidRPr="00AA76B5" w:rsidRDefault="00AA76B5" w:rsidP="00AA76B5">
      <w:pPr>
        <w:pStyle w:val="a"/>
        <w:numPr>
          <w:ilvl w:val="1"/>
          <w:numId w:val="40"/>
        </w:numPr>
        <w:jc w:val="both"/>
        <w:rPr>
          <w:sz w:val="28"/>
        </w:rPr>
      </w:pPr>
      <w:r w:rsidRPr="00AA76B5">
        <w:rPr>
          <w:sz w:val="28"/>
        </w:rPr>
        <w:t>построение календарного графика выполнения разработки;</w:t>
      </w:r>
    </w:p>
    <w:p w:rsidR="00AA76B5" w:rsidRPr="00AA76B5" w:rsidRDefault="00AA76B5" w:rsidP="00AA76B5">
      <w:pPr>
        <w:pStyle w:val="a"/>
        <w:numPr>
          <w:ilvl w:val="1"/>
          <w:numId w:val="40"/>
        </w:numPr>
        <w:jc w:val="both"/>
        <w:rPr>
          <w:sz w:val="28"/>
        </w:rPr>
      </w:pPr>
      <w:r w:rsidRPr="00AA76B5">
        <w:rPr>
          <w:sz w:val="28"/>
        </w:rPr>
        <w:t>контроль выполнения календарного графика.</w:t>
      </w:r>
    </w:p>
    <w:p w:rsidR="00AA76B5" w:rsidRPr="00AA76B5" w:rsidRDefault="00AA76B5" w:rsidP="00AA76B5">
      <w:pPr>
        <w:spacing w:line="360" w:lineRule="auto"/>
        <w:ind w:firstLine="708"/>
        <w:contextualSpacing/>
        <w:jc w:val="both"/>
        <w:rPr>
          <w:rFonts w:ascii="Times New Roman" w:hAnsi="Times New Roman" w:cs="Times New Roman"/>
          <w:sz w:val="28"/>
          <w:szCs w:val="28"/>
        </w:rPr>
      </w:pPr>
      <w:r w:rsidRPr="00AA76B5">
        <w:rPr>
          <w:rFonts w:ascii="Times New Roman" w:hAnsi="Times New Roman" w:cs="Times New Roman"/>
          <w:sz w:val="28"/>
          <w:szCs w:val="28"/>
        </w:rPr>
        <w:t>Трудоемкость разработки ПП зависит от ряда факторов, рассмотрим эти факторы применительно к данной системе.</w:t>
      </w:r>
    </w:p>
    <w:p w:rsidR="00AA76B5" w:rsidRPr="00AA76B5" w:rsidRDefault="00AA76B5" w:rsidP="00AA76B5">
      <w:pPr>
        <w:spacing w:line="360" w:lineRule="auto"/>
        <w:ind w:firstLine="708"/>
        <w:contextualSpacing/>
        <w:jc w:val="both"/>
        <w:rPr>
          <w:rFonts w:ascii="Times New Roman" w:hAnsi="Times New Roman" w:cs="Times New Roman"/>
          <w:sz w:val="28"/>
          <w:szCs w:val="28"/>
        </w:rPr>
      </w:pPr>
      <w:r w:rsidRPr="00AA76B5">
        <w:rPr>
          <w:rFonts w:ascii="Times New Roman" w:hAnsi="Times New Roman" w:cs="Times New Roman"/>
          <w:sz w:val="28"/>
          <w:szCs w:val="28"/>
        </w:rPr>
        <w:t xml:space="preserve">По степени новизны разрабатываемый программный продукт может быть отнесен к группе новизны «Б» (разработка ПП, не имеющей аналогов, в том числе разработка </w:t>
      </w:r>
      <w:r w:rsidR="00D24E88">
        <w:rPr>
          <w:rFonts w:ascii="Times New Roman" w:hAnsi="Times New Roman" w:cs="Times New Roman"/>
          <w:sz w:val="28"/>
          <w:szCs w:val="28"/>
        </w:rPr>
        <w:t>пакетов ПП</w:t>
      </w:r>
      <w:r w:rsidRPr="00AA76B5">
        <w:rPr>
          <w:rFonts w:ascii="Times New Roman" w:hAnsi="Times New Roman" w:cs="Times New Roman"/>
          <w:sz w:val="28"/>
          <w:szCs w:val="28"/>
        </w:rPr>
        <w:t>).</w:t>
      </w:r>
    </w:p>
    <w:p w:rsidR="00AA76B5" w:rsidRPr="00AA76B5" w:rsidRDefault="00AA76B5" w:rsidP="00AA76B5">
      <w:pPr>
        <w:spacing w:line="360" w:lineRule="auto"/>
        <w:ind w:firstLine="708"/>
        <w:contextualSpacing/>
        <w:jc w:val="both"/>
        <w:rPr>
          <w:rFonts w:ascii="Times New Roman" w:hAnsi="Times New Roman" w:cs="Times New Roman"/>
          <w:sz w:val="28"/>
          <w:szCs w:val="28"/>
        </w:rPr>
      </w:pPr>
      <w:r w:rsidRPr="00AA76B5">
        <w:rPr>
          <w:rFonts w:ascii="Times New Roman" w:hAnsi="Times New Roman" w:cs="Times New Roman"/>
          <w:sz w:val="28"/>
          <w:szCs w:val="28"/>
        </w:rPr>
        <w:t>По степени сложности алгоритма  функционирования  - к 1 группе сложности (реализующие оптимизационные и моделирующие алгоритмы)</w:t>
      </w:r>
    </w:p>
    <w:p w:rsidR="0032183B" w:rsidRDefault="00AA76B5" w:rsidP="00AA76B5">
      <w:pPr>
        <w:spacing w:line="360" w:lineRule="auto"/>
        <w:ind w:firstLine="708"/>
        <w:contextualSpacing/>
        <w:jc w:val="both"/>
        <w:rPr>
          <w:rFonts w:ascii="Times New Roman" w:hAnsi="Times New Roman" w:cs="Times New Roman"/>
          <w:sz w:val="28"/>
          <w:szCs w:val="28"/>
        </w:rPr>
      </w:pPr>
      <w:r w:rsidRPr="00AA76B5">
        <w:rPr>
          <w:rFonts w:ascii="Times New Roman" w:hAnsi="Times New Roman" w:cs="Times New Roman"/>
          <w:sz w:val="28"/>
          <w:szCs w:val="28"/>
        </w:rPr>
        <w:t xml:space="preserve">По виду представления исходной информации ПП относится к группе 11 – исходная информация представлена в форме документов, имеющих различный формат и структуру. </w:t>
      </w:r>
    </w:p>
    <w:p w:rsidR="00054E65" w:rsidRDefault="00AA76B5" w:rsidP="0039746A">
      <w:pPr>
        <w:spacing w:line="360" w:lineRule="auto"/>
        <w:ind w:firstLine="709"/>
        <w:contextualSpacing/>
        <w:jc w:val="both"/>
        <w:rPr>
          <w:rFonts w:ascii="Times New Roman" w:hAnsi="Times New Roman" w:cs="Times New Roman"/>
          <w:sz w:val="28"/>
          <w:szCs w:val="28"/>
        </w:rPr>
      </w:pPr>
      <w:r w:rsidRPr="00AA76B5">
        <w:rPr>
          <w:rFonts w:ascii="Times New Roman" w:hAnsi="Times New Roman" w:cs="Times New Roman"/>
          <w:sz w:val="28"/>
          <w:szCs w:val="28"/>
        </w:rPr>
        <w:t>По структуре выходной и</w:t>
      </w:r>
      <w:r w:rsidR="0039746A">
        <w:rPr>
          <w:rFonts w:ascii="Times New Roman" w:hAnsi="Times New Roman" w:cs="Times New Roman"/>
          <w:sz w:val="28"/>
          <w:szCs w:val="28"/>
        </w:rPr>
        <w:t>нформации относим ПП к группе 2</w:t>
      </w:r>
      <w:r w:rsidR="0039746A" w:rsidRPr="0039746A">
        <w:rPr>
          <w:rFonts w:ascii="Times New Roman" w:hAnsi="Times New Roman" w:cs="Times New Roman"/>
          <w:sz w:val="28"/>
          <w:szCs w:val="28"/>
        </w:rPr>
        <w:t>2</w:t>
      </w:r>
      <w:r w:rsidRPr="00AA76B5">
        <w:rPr>
          <w:rFonts w:ascii="Times New Roman" w:hAnsi="Times New Roman" w:cs="Times New Roman"/>
          <w:sz w:val="28"/>
          <w:szCs w:val="28"/>
        </w:rPr>
        <w:t xml:space="preserve"> - </w:t>
      </w:r>
      <w:r w:rsidR="0039746A" w:rsidRPr="0039746A">
        <w:rPr>
          <w:rFonts w:ascii="Times New Roman" w:hAnsi="Times New Roman" w:cs="Times New Roman"/>
          <w:sz w:val="28"/>
          <w:szCs w:val="28"/>
        </w:rPr>
        <w:t>требуется вывод на печать одинаковых документов, вывод информационных носителей на машинные носители.</w:t>
      </w:r>
    </w:p>
    <w:p w:rsidR="004F135C" w:rsidRDefault="004F135C" w:rsidP="0039746A">
      <w:pPr>
        <w:spacing w:line="360" w:lineRule="auto"/>
        <w:ind w:firstLine="709"/>
        <w:contextualSpacing/>
        <w:jc w:val="both"/>
        <w:rPr>
          <w:rFonts w:ascii="Times New Roman" w:hAnsi="Times New Roman" w:cs="Times New Roman"/>
          <w:sz w:val="28"/>
          <w:lang w:eastAsia="ru-RU"/>
        </w:rPr>
      </w:pPr>
      <w:r>
        <w:rPr>
          <w:rFonts w:ascii="Times New Roman" w:hAnsi="Times New Roman" w:cs="Times New Roman"/>
          <w:sz w:val="28"/>
          <w:lang w:eastAsia="ru-RU"/>
        </w:rPr>
        <w:t>Ниже приведен перечень стадий и состава работ</w:t>
      </w:r>
      <w:r w:rsidR="00C72143">
        <w:rPr>
          <w:rFonts w:ascii="Times New Roman" w:hAnsi="Times New Roman" w:cs="Times New Roman"/>
          <w:sz w:val="28"/>
          <w:szCs w:val="28"/>
          <w:lang w:eastAsia="ru-RU"/>
        </w:rPr>
        <w:t xml:space="preserve"> (</w:t>
      </w:r>
      <w:r w:rsidR="00C72143" w:rsidRPr="00DD6065">
        <w:rPr>
          <w:rFonts w:ascii="Times New Roman" w:hAnsi="Times New Roman" w:cs="Times New Roman"/>
          <w:sz w:val="28"/>
          <w:lang w:eastAsia="ru-RU"/>
        </w:rPr>
        <w:fldChar w:fldCharType="begin"/>
      </w:r>
      <w:r w:rsidR="00C72143" w:rsidRPr="00DD6065">
        <w:rPr>
          <w:rFonts w:ascii="Times New Roman" w:hAnsi="Times New Roman" w:cs="Times New Roman"/>
          <w:sz w:val="28"/>
          <w:lang w:eastAsia="ru-RU"/>
        </w:rPr>
        <w:instrText xml:space="preserve"> REF _Ref355702359 \h  \* MERGEFORMAT </w:instrText>
      </w:r>
      <w:r w:rsidR="00C72143" w:rsidRPr="00DD6065">
        <w:rPr>
          <w:rFonts w:ascii="Times New Roman" w:hAnsi="Times New Roman" w:cs="Times New Roman"/>
          <w:sz w:val="28"/>
          <w:lang w:eastAsia="ru-RU"/>
        </w:rPr>
      </w:r>
      <w:r w:rsidR="00C72143" w:rsidRPr="00DD6065">
        <w:rPr>
          <w:rFonts w:ascii="Times New Roman" w:hAnsi="Times New Roman" w:cs="Times New Roman"/>
          <w:sz w:val="28"/>
          <w:lang w:eastAsia="ru-RU"/>
        </w:rPr>
        <w:fldChar w:fldCharType="separate"/>
      </w:r>
      <w:r w:rsidR="00C72143" w:rsidRPr="00DD6065">
        <w:rPr>
          <w:rFonts w:ascii="Times New Roman" w:hAnsi="Times New Roman" w:cs="Times New Roman"/>
          <w:sz w:val="28"/>
        </w:rPr>
        <w:t>Таблица</w:t>
      </w:r>
      <w:r w:rsidR="00C72143" w:rsidRPr="00DD6065">
        <w:rPr>
          <w:rFonts w:ascii="Times New Roman" w:hAnsi="Times New Roman" w:cs="Times New Roman"/>
        </w:rPr>
        <w:t xml:space="preserve"> 6.</w:t>
      </w:r>
      <w:r w:rsidR="00C72143" w:rsidRPr="00DD6065">
        <w:rPr>
          <w:rFonts w:ascii="Times New Roman" w:hAnsi="Times New Roman" w:cs="Times New Roman"/>
          <w:noProof/>
        </w:rPr>
        <w:t>1</w:t>
      </w:r>
      <w:r w:rsidR="00C72143" w:rsidRPr="00DD6065">
        <w:rPr>
          <w:rFonts w:ascii="Times New Roman" w:hAnsi="Times New Roman" w:cs="Times New Roman"/>
          <w:sz w:val="28"/>
          <w:lang w:eastAsia="ru-RU"/>
        </w:rPr>
        <w:fldChar w:fldCharType="end"/>
      </w:r>
      <w:r w:rsidR="00C72143" w:rsidRPr="00DD6065">
        <w:rPr>
          <w:rFonts w:ascii="Times New Roman" w:hAnsi="Times New Roman" w:cs="Times New Roman"/>
          <w:sz w:val="28"/>
          <w:lang w:eastAsia="ru-RU"/>
        </w:rPr>
        <w:t>)</w:t>
      </w:r>
      <w:r>
        <w:rPr>
          <w:rFonts w:ascii="Times New Roman" w:hAnsi="Times New Roman" w:cs="Times New Roman"/>
          <w:sz w:val="28"/>
          <w:lang w:eastAsia="ru-RU"/>
        </w:rPr>
        <w:t xml:space="preserve"> при разработке программной продукции.</w:t>
      </w:r>
    </w:p>
    <w:p w:rsidR="004F135C" w:rsidRDefault="004F135C" w:rsidP="0039746A">
      <w:pPr>
        <w:spacing w:line="360" w:lineRule="auto"/>
        <w:ind w:firstLine="709"/>
        <w:contextualSpacing/>
        <w:jc w:val="both"/>
        <w:rPr>
          <w:rFonts w:ascii="Times New Roman" w:hAnsi="Times New Roman" w:cs="Times New Roman"/>
          <w:sz w:val="28"/>
          <w:lang w:eastAsia="ru-RU"/>
        </w:rPr>
      </w:pPr>
    </w:p>
    <w:p w:rsidR="004F135C" w:rsidRDefault="004F135C" w:rsidP="0039746A">
      <w:pPr>
        <w:spacing w:line="360" w:lineRule="auto"/>
        <w:ind w:firstLine="709"/>
        <w:contextualSpacing/>
        <w:jc w:val="both"/>
        <w:rPr>
          <w:rFonts w:ascii="Times New Roman" w:hAnsi="Times New Roman" w:cs="Times New Roman"/>
          <w:sz w:val="28"/>
          <w:lang w:eastAsia="ru-RU"/>
        </w:rPr>
      </w:pPr>
    </w:p>
    <w:p w:rsidR="004F135C" w:rsidRDefault="004F135C" w:rsidP="0039746A">
      <w:pPr>
        <w:spacing w:line="360" w:lineRule="auto"/>
        <w:ind w:firstLine="709"/>
        <w:contextualSpacing/>
        <w:jc w:val="both"/>
        <w:rPr>
          <w:rFonts w:ascii="Times New Roman" w:hAnsi="Times New Roman" w:cs="Times New Roman"/>
          <w:sz w:val="28"/>
          <w:lang w:eastAsia="ru-RU"/>
        </w:rPr>
      </w:pPr>
    </w:p>
    <w:p w:rsidR="004F135C" w:rsidRDefault="004F135C" w:rsidP="0039746A">
      <w:pPr>
        <w:spacing w:line="360" w:lineRule="auto"/>
        <w:ind w:firstLine="709"/>
        <w:contextualSpacing/>
        <w:jc w:val="both"/>
        <w:rPr>
          <w:rFonts w:ascii="Times New Roman" w:hAnsi="Times New Roman" w:cs="Times New Roman"/>
          <w:sz w:val="28"/>
          <w:lang w:eastAsia="ru-RU"/>
        </w:rPr>
      </w:pPr>
    </w:p>
    <w:p w:rsidR="00EC4C93" w:rsidRDefault="006F3467" w:rsidP="00EC4C93">
      <w:pPr>
        <w:pStyle w:val="af0"/>
        <w:keepNext/>
      </w:pPr>
      <w:bookmarkStart w:id="88" w:name="_Ref355702359"/>
      <w:r>
        <w:lastRenderedPageBreak/>
        <w:t>Таблица 7</w:t>
      </w:r>
      <w:r w:rsidR="00EC4C93">
        <w:t>.</w:t>
      </w:r>
      <w:fldSimple w:instr=" SEQ Таблица \* ARABIC ">
        <w:r w:rsidR="006500A6">
          <w:rPr>
            <w:noProof/>
          </w:rPr>
          <w:t>1</w:t>
        </w:r>
      </w:fldSimple>
      <w:bookmarkEnd w:id="88"/>
      <w:r w:rsidR="00EC4C93">
        <w:t>. Перечень стадий и состав работ</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43"/>
        <w:gridCol w:w="7510"/>
      </w:tblGrid>
      <w:tr w:rsidR="004F135C" w:rsidRPr="004F135C" w:rsidTr="00E60A51">
        <w:trPr>
          <w:tblHeader/>
          <w:jc w:val="center"/>
        </w:trPr>
        <w:tc>
          <w:tcPr>
            <w:tcW w:w="1189" w:type="pct"/>
            <w:tcBorders>
              <w:top w:val="single" w:sz="12" w:space="0" w:color="auto"/>
              <w:left w:val="single" w:sz="12" w:space="0" w:color="auto"/>
              <w:bottom w:val="single" w:sz="6" w:space="0" w:color="auto"/>
            </w:tcBorders>
            <w:vAlign w:val="center"/>
          </w:tcPr>
          <w:p w:rsidR="004F135C" w:rsidRPr="004F135C" w:rsidRDefault="004F135C" w:rsidP="00E60A51">
            <w:pPr>
              <w:pStyle w:val="af3"/>
              <w:ind w:left="34" w:firstLine="0"/>
              <w:jc w:val="center"/>
              <w:rPr>
                <w:sz w:val="28"/>
              </w:rPr>
            </w:pPr>
            <w:r w:rsidRPr="004F135C">
              <w:rPr>
                <w:sz w:val="28"/>
              </w:rPr>
              <w:t>Стадия разработки программного продукта</w:t>
            </w:r>
          </w:p>
        </w:tc>
        <w:tc>
          <w:tcPr>
            <w:tcW w:w="3811" w:type="pct"/>
            <w:tcBorders>
              <w:top w:val="single" w:sz="12" w:space="0" w:color="auto"/>
              <w:bottom w:val="single" w:sz="6" w:space="0" w:color="auto"/>
              <w:right w:val="single" w:sz="12" w:space="0" w:color="auto"/>
            </w:tcBorders>
            <w:vAlign w:val="center"/>
          </w:tcPr>
          <w:p w:rsidR="004F135C" w:rsidRPr="004F135C" w:rsidRDefault="004F135C" w:rsidP="00E60A51">
            <w:pPr>
              <w:pStyle w:val="af3"/>
              <w:jc w:val="center"/>
              <w:rPr>
                <w:sz w:val="28"/>
              </w:rPr>
            </w:pPr>
            <w:r w:rsidRPr="004F135C">
              <w:rPr>
                <w:sz w:val="28"/>
              </w:rPr>
              <w:t>Состав выполняемых работ</w:t>
            </w:r>
          </w:p>
        </w:tc>
      </w:tr>
      <w:tr w:rsidR="004F135C" w:rsidRPr="004F135C" w:rsidTr="00E60A51">
        <w:trPr>
          <w:tblHeader/>
          <w:jc w:val="center"/>
        </w:trPr>
        <w:tc>
          <w:tcPr>
            <w:tcW w:w="1189" w:type="pct"/>
            <w:tcBorders>
              <w:top w:val="nil"/>
              <w:left w:val="single" w:sz="12" w:space="0" w:color="auto"/>
            </w:tcBorders>
            <w:vAlign w:val="center"/>
          </w:tcPr>
          <w:p w:rsidR="004F135C" w:rsidRPr="004F135C" w:rsidRDefault="004F135C" w:rsidP="00E60A51">
            <w:pPr>
              <w:pStyle w:val="af3"/>
              <w:ind w:left="34" w:firstLine="0"/>
              <w:jc w:val="left"/>
              <w:rPr>
                <w:sz w:val="28"/>
              </w:rPr>
            </w:pPr>
            <w:r w:rsidRPr="004F135C">
              <w:rPr>
                <w:sz w:val="28"/>
              </w:rPr>
              <w:t>Техническое задание</w:t>
            </w:r>
          </w:p>
        </w:tc>
        <w:tc>
          <w:tcPr>
            <w:tcW w:w="3811" w:type="pct"/>
            <w:tcBorders>
              <w:top w:val="nil"/>
              <w:right w:val="single" w:sz="12" w:space="0" w:color="auto"/>
            </w:tcBorders>
            <w:vAlign w:val="center"/>
          </w:tcPr>
          <w:p w:rsidR="004F135C" w:rsidRPr="004F135C" w:rsidRDefault="004F135C" w:rsidP="00E60A51">
            <w:pPr>
              <w:pStyle w:val="af3"/>
              <w:rPr>
                <w:sz w:val="28"/>
              </w:rPr>
            </w:pPr>
            <w:r w:rsidRPr="004F135C">
              <w:rPr>
                <w:sz w:val="28"/>
              </w:rPr>
              <w:t>Постановка задач, выбор критериев эффективности. Разработка технико-экономического обоснования разработки. Определение состава пакета прикладных программ, состава и структуры информационной базы. Предварительный выбор методов выполнения работы. Разработка календарного плана выполнения работ.</w:t>
            </w:r>
          </w:p>
        </w:tc>
      </w:tr>
      <w:tr w:rsidR="004F135C" w:rsidRPr="004F135C" w:rsidTr="00E60A51">
        <w:trPr>
          <w:tblHeader/>
          <w:jc w:val="center"/>
        </w:trPr>
        <w:tc>
          <w:tcPr>
            <w:tcW w:w="1189" w:type="pct"/>
            <w:tcBorders>
              <w:left w:val="single" w:sz="12" w:space="0" w:color="auto"/>
            </w:tcBorders>
            <w:vAlign w:val="center"/>
          </w:tcPr>
          <w:p w:rsidR="004F135C" w:rsidRPr="004F135C" w:rsidRDefault="004F135C" w:rsidP="00E60A51">
            <w:pPr>
              <w:pStyle w:val="af3"/>
              <w:ind w:left="34" w:firstLine="0"/>
              <w:jc w:val="left"/>
              <w:rPr>
                <w:sz w:val="28"/>
              </w:rPr>
            </w:pPr>
            <w:r w:rsidRPr="004F135C">
              <w:rPr>
                <w:sz w:val="28"/>
              </w:rPr>
              <w:t>Эскизный проект</w:t>
            </w:r>
          </w:p>
        </w:tc>
        <w:tc>
          <w:tcPr>
            <w:tcW w:w="3811" w:type="pct"/>
            <w:tcBorders>
              <w:right w:val="single" w:sz="12" w:space="0" w:color="auto"/>
            </w:tcBorders>
            <w:vAlign w:val="center"/>
          </w:tcPr>
          <w:p w:rsidR="004F135C" w:rsidRPr="004F135C" w:rsidRDefault="004F135C" w:rsidP="00E60A51">
            <w:pPr>
              <w:pStyle w:val="af3"/>
              <w:rPr>
                <w:sz w:val="28"/>
              </w:rPr>
            </w:pPr>
            <w:r w:rsidRPr="004F135C">
              <w:rPr>
                <w:sz w:val="28"/>
              </w:rPr>
              <w:t xml:space="preserve">Предварительная разработка структуры входных и выходных данных. Разработка общего </w:t>
            </w:r>
            <w:proofErr w:type="gramStart"/>
            <w:r w:rsidRPr="004F135C">
              <w:rPr>
                <w:sz w:val="28"/>
              </w:rPr>
              <w:t>описания алгоритмов реализации решения задач</w:t>
            </w:r>
            <w:proofErr w:type="gramEnd"/>
            <w:r w:rsidRPr="004F135C">
              <w:rPr>
                <w:sz w:val="28"/>
              </w:rPr>
              <w:t>. Разработка пояснительной записки. Консультации разработчиков постановки задач. Согласование и утверждение эскизного проекта.</w:t>
            </w:r>
          </w:p>
        </w:tc>
      </w:tr>
      <w:tr w:rsidR="004F135C" w:rsidRPr="004F135C" w:rsidTr="00E60A51">
        <w:trPr>
          <w:tblHeader/>
          <w:jc w:val="center"/>
        </w:trPr>
        <w:tc>
          <w:tcPr>
            <w:tcW w:w="1189" w:type="pct"/>
            <w:tcBorders>
              <w:left w:val="single" w:sz="12" w:space="0" w:color="auto"/>
            </w:tcBorders>
            <w:vAlign w:val="center"/>
          </w:tcPr>
          <w:p w:rsidR="004F135C" w:rsidRPr="004F135C" w:rsidRDefault="004F135C" w:rsidP="00E60A51">
            <w:pPr>
              <w:pStyle w:val="af3"/>
              <w:ind w:left="34" w:firstLine="0"/>
              <w:jc w:val="left"/>
              <w:rPr>
                <w:sz w:val="28"/>
              </w:rPr>
            </w:pPr>
            <w:r w:rsidRPr="004F135C">
              <w:rPr>
                <w:sz w:val="28"/>
              </w:rPr>
              <w:t>Технический проект</w:t>
            </w:r>
          </w:p>
        </w:tc>
        <w:tc>
          <w:tcPr>
            <w:tcW w:w="3811" w:type="pct"/>
            <w:tcBorders>
              <w:right w:val="single" w:sz="12" w:space="0" w:color="auto"/>
            </w:tcBorders>
            <w:vAlign w:val="center"/>
          </w:tcPr>
          <w:p w:rsidR="004F135C" w:rsidRPr="004F135C" w:rsidRDefault="004F135C" w:rsidP="00E60A51">
            <w:pPr>
              <w:pStyle w:val="af3"/>
              <w:rPr>
                <w:sz w:val="28"/>
              </w:rPr>
            </w:pPr>
            <w:r w:rsidRPr="004F135C">
              <w:rPr>
                <w:sz w:val="28"/>
              </w:rPr>
              <w:t>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tc>
      </w:tr>
      <w:tr w:rsidR="004F135C" w:rsidRPr="004F135C" w:rsidTr="00E60A51">
        <w:trPr>
          <w:tblHeader/>
          <w:jc w:val="center"/>
        </w:trPr>
        <w:tc>
          <w:tcPr>
            <w:tcW w:w="1189" w:type="pct"/>
            <w:tcBorders>
              <w:left w:val="single" w:sz="12" w:space="0" w:color="auto"/>
            </w:tcBorders>
            <w:vAlign w:val="center"/>
          </w:tcPr>
          <w:p w:rsidR="004F135C" w:rsidRPr="004F135C" w:rsidRDefault="004F135C" w:rsidP="00E60A51">
            <w:pPr>
              <w:pStyle w:val="af3"/>
              <w:ind w:left="34" w:firstLine="0"/>
              <w:jc w:val="left"/>
              <w:rPr>
                <w:sz w:val="28"/>
              </w:rPr>
            </w:pPr>
            <w:r w:rsidRPr="004F135C">
              <w:rPr>
                <w:sz w:val="28"/>
              </w:rPr>
              <w:t>Рабочий проект</w:t>
            </w:r>
          </w:p>
        </w:tc>
        <w:tc>
          <w:tcPr>
            <w:tcW w:w="3811" w:type="pct"/>
            <w:tcBorders>
              <w:right w:val="single" w:sz="12" w:space="0" w:color="auto"/>
            </w:tcBorders>
            <w:vAlign w:val="center"/>
          </w:tcPr>
          <w:p w:rsidR="004F135C" w:rsidRPr="004F135C" w:rsidRDefault="004F135C" w:rsidP="00E60A51">
            <w:pPr>
              <w:pStyle w:val="af3"/>
              <w:rPr>
                <w:sz w:val="28"/>
              </w:rPr>
            </w:pPr>
            <w:r w:rsidRPr="004F135C">
              <w:rPr>
                <w:sz w:val="28"/>
              </w:rPr>
              <w:t>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видов испытаний.</w:t>
            </w:r>
          </w:p>
        </w:tc>
      </w:tr>
      <w:tr w:rsidR="004F135C" w:rsidRPr="004F135C" w:rsidTr="00E60A51">
        <w:trPr>
          <w:tblHeader/>
          <w:jc w:val="center"/>
        </w:trPr>
        <w:tc>
          <w:tcPr>
            <w:tcW w:w="1189" w:type="pct"/>
            <w:tcBorders>
              <w:left w:val="single" w:sz="12" w:space="0" w:color="auto"/>
              <w:bottom w:val="single" w:sz="12" w:space="0" w:color="auto"/>
            </w:tcBorders>
            <w:vAlign w:val="center"/>
          </w:tcPr>
          <w:p w:rsidR="004F135C" w:rsidRPr="004F135C" w:rsidRDefault="004F135C" w:rsidP="00E60A51">
            <w:pPr>
              <w:pStyle w:val="af3"/>
              <w:ind w:left="34" w:firstLine="0"/>
              <w:jc w:val="left"/>
              <w:rPr>
                <w:sz w:val="28"/>
              </w:rPr>
            </w:pPr>
            <w:r w:rsidRPr="004F135C">
              <w:rPr>
                <w:sz w:val="28"/>
              </w:rPr>
              <w:t>Внедрение</w:t>
            </w:r>
          </w:p>
        </w:tc>
        <w:tc>
          <w:tcPr>
            <w:tcW w:w="3811" w:type="pct"/>
            <w:tcBorders>
              <w:bottom w:val="single" w:sz="12" w:space="0" w:color="auto"/>
              <w:right w:val="single" w:sz="12" w:space="0" w:color="auto"/>
            </w:tcBorders>
            <w:vAlign w:val="center"/>
          </w:tcPr>
          <w:p w:rsidR="004F135C" w:rsidRPr="004F135C" w:rsidRDefault="004F135C" w:rsidP="00E60A51">
            <w:pPr>
              <w:pStyle w:val="af3"/>
              <w:rPr>
                <w:sz w:val="28"/>
              </w:rPr>
            </w:pPr>
            <w:r w:rsidRPr="004F135C">
              <w:rPr>
                <w:sz w:val="28"/>
              </w:rPr>
              <w:t>Подготовка и передача программной документации для сопровождения с оформлением соответствующего Акта приема-сдачи работ. Проверка алгоритмов и программ решения задач, корректировка документации после опытной эксплуатации программного продукта.</w:t>
            </w:r>
          </w:p>
        </w:tc>
      </w:tr>
    </w:tbl>
    <w:p w:rsidR="001F53A4" w:rsidRDefault="001F53A4" w:rsidP="001F53A4">
      <w:pPr>
        <w:spacing w:line="360" w:lineRule="auto"/>
        <w:jc w:val="both"/>
        <w:rPr>
          <w:rFonts w:ascii="Times New Roman" w:hAnsi="Times New Roman" w:cs="Times New Roman"/>
          <w:sz w:val="28"/>
          <w:lang w:eastAsia="ru-RU"/>
        </w:rPr>
      </w:pPr>
    </w:p>
    <w:p w:rsidR="00E60A51" w:rsidRDefault="001A625E" w:rsidP="00E60A51">
      <w:pPr>
        <w:pStyle w:val="3"/>
      </w:pPr>
      <w:bookmarkStart w:id="89" w:name="_Toc359244399"/>
      <w:r>
        <w:lastRenderedPageBreak/>
        <w:t>Расчет трудоемкости разработки технического задания</w:t>
      </w:r>
      <w:bookmarkEnd w:id="89"/>
    </w:p>
    <w:p w:rsidR="007B01F5" w:rsidRDefault="007B01F5" w:rsidP="007B01F5">
      <w:pPr>
        <w:pStyle w:val="simpleText"/>
        <w:rPr>
          <w:lang w:val="ru-RU"/>
        </w:rPr>
      </w:pPr>
      <w:r w:rsidRPr="00AF43AC">
        <w:rPr>
          <w:lang w:val="ru-RU"/>
        </w:rPr>
        <w:t xml:space="preserve">Трудоемкость разработки технического задания  рассчитывается по формуле: </w:t>
      </w:r>
      <w:r w:rsidRPr="00257BB1">
        <w:object w:dxaOrig="1640" w:dyaOrig="400">
          <v:shape id="_x0000_i1026" type="#_x0000_t75" style="width:81.35pt;height:19.65pt" o:ole="" fillcolor="window">
            <v:imagedata r:id="rId13" o:title=""/>
          </v:shape>
          <o:OLEObject Type="Embed" ProgID="Equation.DSMT4" ShapeID="_x0000_i1026" DrawAspect="Content" ObjectID="_1432994549" r:id="rId14"/>
        </w:object>
      </w:r>
      <w:r>
        <w:rPr>
          <w:lang w:val="ru-RU"/>
        </w:rPr>
        <w:t>,</w:t>
      </w:r>
    </w:p>
    <w:p w:rsidR="007B01F5" w:rsidRPr="00AF43AC" w:rsidRDefault="007B01F5" w:rsidP="007B01F5">
      <w:pPr>
        <w:pStyle w:val="simpleText"/>
        <w:rPr>
          <w:lang w:val="ru-RU"/>
        </w:rPr>
      </w:pPr>
      <w:r w:rsidRPr="00AF43AC">
        <w:rPr>
          <w:lang w:val="ru-RU"/>
        </w:rPr>
        <w:t>где</w:t>
      </w:r>
      <w:r>
        <w:rPr>
          <w:lang w:val="ru-RU"/>
        </w:rPr>
        <w:t xml:space="preserve"> </w:t>
      </w:r>
      <w:r w:rsidRPr="00257BB1">
        <w:object w:dxaOrig="400" w:dyaOrig="400">
          <v:shape id="_x0000_i1027" type="#_x0000_t75" style="width:19.65pt;height:19.65pt" o:ole="" fillcolor="window">
            <v:imagedata r:id="rId15" o:title=""/>
          </v:shape>
          <o:OLEObject Type="Embed" ProgID="Equation.DSMT4" ShapeID="_x0000_i1027" DrawAspect="Content" ObjectID="_1432994550" r:id="rId16"/>
        </w:object>
      </w:r>
      <w:r w:rsidRPr="00AF43AC">
        <w:rPr>
          <w:lang w:val="ru-RU"/>
        </w:rPr>
        <w:t>- затраты времени разработчика постановки з</w:t>
      </w:r>
      <w:r>
        <w:rPr>
          <w:lang w:val="ru-RU"/>
        </w:rPr>
        <w:t>адачи на разработку ТЗ, чел.-</w:t>
      </w:r>
      <w:proofErr w:type="spellStart"/>
      <w:r>
        <w:rPr>
          <w:lang w:val="ru-RU"/>
        </w:rPr>
        <w:t>дн</w:t>
      </w:r>
      <w:proofErr w:type="spellEnd"/>
      <w:r>
        <w:rPr>
          <w:lang w:val="ru-RU"/>
        </w:rPr>
        <w:t>.</w:t>
      </w:r>
      <w:r w:rsidRPr="00AF43AC">
        <w:rPr>
          <w:lang w:val="ru-RU"/>
        </w:rPr>
        <w:t>;</w:t>
      </w:r>
    </w:p>
    <w:p w:rsidR="007B01F5" w:rsidRPr="00AF43AC" w:rsidRDefault="007B01F5" w:rsidP="007B01F5">
      <w:pPr>
        <w:pStyle w:val="simpleText"/>
        <w:rPr>
          <w:lang w:val="ru-RU"/>
        </w:rPr>
      </w:pPr>
      <w:r w:rsidRPr="00257BB1">
        <w:object w:dxaOrig="400" w:dyaOrig="380">
          <v:shape id="_x0000_i1028" type="#_x0000_t75" style="width:22.45pt;height:21.5pt" o:ole="" fillcolor="window">
            <v:imagedata r:id="rId17" o:title=""/>
          </v:shape>
          <o:OLEObject Type="Embed" ProgID="Equation.DSMT4" ShapeID="_x0000_i1028" DrawAspect="Content" ObjectID="_1432994551" r:id="rId18"/>
        </w:object>
      </w:r>
      <w:r w:rsidRPr="00AF43AC">
        <w:rPr>
          <w:lang w:val="ru-RU"/>
        </w:rPr>
        <w:t xml:space="preserve"> - затраты времени разработчи</w:t>
      </w:r>
      <w:r>
        <w:rPr>
          <w:lang w:val="ru-RU"/>
        </w:rPr>
        <w:t>ка ПП на разработку ТЗ, чел.-</w:t>
      </w:r>
      <w:proofErr w:type="spellStart"/>
      <w:r>
        <w:rPr>
          <w:lang w:val="ru-RU"/>
        </w:rPr>
        <w:t>дн</w:t>
      </w:r>
      <w:proofErr w:type="spellEnd"/>
      <w:r w:rsidRPr="00AF43AC">
        <w:rPr>
          <w:lang w:val="ru-RU"/>
        </w:rPr>
        <w:t>.</w:t>
      </w:r>
    </w:p>
    <w:p w:rsidR="007B01F5" w:rsidRPr="00AF43AC" w:rsidRDefault="007B01F5" w:rsidP="007B01F5">
      <w:pPr>
        <w:pStyle w:val="simpleText"/>
        <w:rPr>
          <w:lang w:val="ru-RU"/>
        </w:rPr>
      </w:pPr>
      <w:r w:rsidRPr="00257BB1">
        <w:object w:dxaOrig="1500" w:dyaOrig="859">
          <v:shape id="_x0000_i1029" type="#_x0000_t75" style="width:77.6pt;height:43pt" o:ole="" fillcolor="window">
            <v:imagedata r:id="rId19" o:title=""/>
          </v:shape>
          <o:OLEObject Type="Embed" ProgID="Equation.DSMT4" ShapeID="_x0000_i1029" DrawAspect="Content" ObjectID="_1432994552" r:id="rId20"/>
        </w:object>
      </w:r>
      <w:r w:rsidRPr="00AF43AC">
        <w:rPr>
          <w:lang w:val="ru-RU"/>
        </w:rPr>
        <w:t>,</w:t>
      </w:r>
    </w:p>
    <w:p w:rsidR="007B01F5" w:rsidRPr="00AF43AC" w:rsidRDefault="007B01F5" w:rsidP="007B01F5">
      <w:pPr>
        <w:pStyle w:val="simpleText"/>
        <w:rPr>
          <w:lang w:val="ru-RU"/>
        </w:rPr>
      </w:pPr>
      <w:r>
        <w:rPr>
          <w:lang w:val="ru-RU"/>
        </w:rPr>
        <w:t xml:space="preserve">где </w:t>
      </w:r>
      <w:r w:rsidRPr="00257BB1">
        <w:object w:dxaOrig="260" w:dyaOrig="380">
          <v:shape id="_x0000_i1030" type="#_x0000_t75" style="width:13.1pt;height:17.75pt" o:ole="" fillcolor="window">
            <v:imagedata r:id="rId21" o:title=""/>
          </v:shape>
          <o:OLEObject Type="Embed" ProgID="Equation.DSMT4" ShapeID="_x0000_i1030" DrawAspect="Content" ObjectID="_1432994553" r:id="rId22"/>
        </w:object>
      </w:r>
      <w:r w:rsidRPr="00AF43AC">
        <w:rPr>
          <w:lang w:val="ru-RU"/>
        </w:rPr>
        <w:t>- норма времени на разработку ТЗ на ПП, чел.-</w:t>
      </w:r>
      <w:proofErr w:type="spellStart"/>
      <w:r w:rsidRPr="00AF43AC">
        <w:rPr>
          <w:lang w:val="ru-RU"/>
        </w:rPr>
        <w:t>дн</w:t>
      </w:r>
      <w:proofErr w:type="spellEnd"/>
      <w:r w:rsidRPr="00AF43AC">
        <w:rPr>
          <w:lang w:val="ru-RU"/>
        </w:rPr>
        <w:t>.</w:t>
      </w:r>
    </w:p>
    <w:p w:rsidR="007B01F5" w:rsidRPr="00AF43AC" w:rsidRDefault="007B01F5" w:rsidP="007B01F5">
      <w:pPr>
        <w:pStyle w:val="simpleText"/>
        <w:rPr>
          <w:lang w:val="ru-RU"/>
        </w:rPr>
      </w:pPr>
      <w:r w:rsidRPr="00AF43AC">
        <w:rPr>
          <w:lang w:val="ru-RU"/>
        </w:rPr>
        <w:t>Исходя из рекомендаций</w:t>
      </w:r>
      <w:r w:rsidR="00DD6065" w:rsidRPr="00DD6065">
        <w:rPr>
          <w:lang w:val="ru-RU"/>
        </w:rPr>
        <w:t xml:space="preserve"> [8]</w:t>
      </w:r>
      <w:r w:rsidRPr="00AF43AC">
        <w:rPr>
          <w:lang w:val="ru-RU"/>
        </w:rPr>
        <w:t xml:space="preserve"> </w:t>
      </w:r>
      <w:r w:rsidRPr="000B151E">
        <w:rPr>
          <w:lang w:val="ru-RU"/>
        </w:rPr>
        <w:t xml:space="preserve"> </w:t>
      </w:r>
      <w:r w:rsidRPr="00AF43AC">
        <w:rPr>
          <w:lang w:val="ru-RU"/>
        </w:rPr>
        <w:t xml:space="preserve">в данном случае </w:t>
      </w:r>
      <w:r w:rsidR="0092723F" w:rsidRPr="004C0780">
        <w:rPr>
          <w:position w:val="-12"/>
        </w:rPr>
        <w:object w:dxaOrig="840" w:dyaOrig="380">
          <v:shape id="_x0000_i1031" type="#_x0000_t75" style="width:63.6pt;height:19.65pt" o:ole="" fillcolor="window">
            <v:imagedata r:id="rId23" o:title=""/>
          </v:shape>
          <o:OLEObject Type="Embed" ProgID="Equation.DSMT4" ShapeID="_x0000_i1031" DrawAspect="Content" ObjectID="_1432994554" r:id="rId24"/>
        </w:object>
      </w:r>
      <w:r w:rsidRPr="00AF43AC">
        <w:rPr>
          <w:lang w:val="ru-RU"/>
        </w:rPr>
        <w:t xml:space="preserve"> ч</w:t>
      </w:r>
      <w:r>
        <w:rPr>
          <w:lang w:val="ru-RU"/>
        </w:rPr>
        <w:t>ел.-</w:t>
      </w:r>
      <w:proofErr w:type="spellStart"/>
      <w:r>
        <w:rPr>
          <w:lang w:val="ru-RU"/>
        </w:rPr>
        <w:t>дн</w:t>
      </w:r>
      <w:proofErr w:type="spellEnd"/>
      <w:r>
        <w:rPr>
          <w:lang w:val="ru-RU"/>
        </w:rPr>
        <w:t xml:space="preserve">. (Группа новизны ПП - Б; </w:t>
      </w:r>
      <w:r w:rsidRPr="00AF43AC">
        <w:rPr>
          <w:lang w:val="ru-RU"/>
        </w:rPr>
        <w:t>функционал</w:t>
      </w:r>
      <w:r w:rsidR="00A06425">
        <w:rPr>
          <w:lang w:val="ru-RU"/>
        </w:rPr>
        <w:t>ьное назначение ПП – реализует</w:t>
      </w:r>
      <w:r w:rsidRPr="00AF43AC">
        <w:rPr>
          <w:lang w:val="ru-RU"/>
        </w:rPr>
        <w:t xml:space="preserve"> оптимизационные и моделирующие алгоритмы);</w:t>
      </w:r>
    </w:p>
    <w:p w:rsidR="007B01F5" w:rsidRPr="00AF43AC" w:rsidRDefault="007B01F5" w:rsidP="007B01F5">
      <w:pPr>
        <w:pStyle w:val="simpleText"/>
        <w:rPr>
          <w:lang w:val="ru-RU"/>
        </w:rPr>
      </w:pPr>
      <w:r w:rsidRPr="00257BB1">
        <w:object w:dxaOrig="460" w:dyaOrig="380">
          <v:shape id="_x0000_i1032" type="#_x0000_t75" style="width:24.3pt;height:19.65pt" o:ole="" fillcolor="window">
            <v:imagedata r:id="rId25" o:title=""/>
          </v:shape>
          <o:OLEObject Type="Embed" ProgID="Equation.DSMT4" ShapeID="_x0000_i1032" DrawAspect="Content" ObjectID="_1432994555" r:id="rId26"/>
        </w:object>
      </w:r>
      <w:r>
        <w:rPr>
          <w:lang w:val="ru-RU"/>
        </w:rPr>
        <w:t xml:space="preserve"> </w:t>
      </w:r>
      <w:r w:rsidRPr="00AF43AC">
        <w:rPr>
          <w:lang w:val="ru-RU"/>
        </w:rPr>
        <w:t>- коэффициент, учитывающий удельный вес трудоёмкости работ, выполняемых разработчиком постановки задачи на стадии ТЗ. В случае совместной с разработчиком ПО разработки</w:t>
      </w:r>
      <w:proofErr w:type="gramStart"/>
      <w:r w:rsidRPr="00AF43AC">
        <w:rPr>
          <w:lang w:val="ru-RU"/>
        </w:rPr>
        <w:t xml:space="preserve">: </w:t>
      </w:r>
      <w:r w:rsidRPr="00257BB1">
        <w:object w:dxaOrig="1240" w:dyaOrig="380">
          <v:shape id="_x0000_i1033" type="#_x0000_t75" style="width:66.4pt;height:17.75pt" o:ole="" fillcolor="window">
            <v:imagedata r:id="rId27" o:title=""/>
          </v:shape>
          <o:OLEObject Type="Embed" ProgID="Equation.DSMT4" ShapeID="_x0000_i1033" DrawAspect="Content" ObjectID="_1432994556" r:id="rId28"/>
        </w:object>
      </w:r>
      <w:r w:rsidRPr="00AF43AC">
        <w:rPr>
          <w:lang w:val="ru-RU"/>
        </w:rPr>
        <w:t>;</w:t>
      </w:r>
    </w:p>
    <w:proofErr w:type="gramEnd"/>
    <w:p w:rsidR="007B01F5" w:rsidRPr="00AF43AC" w:rsidRDefault="007B01F5" w:rsidP="007B01F5">
      <w:pPr>
        <w:pStyle w:val="simpleText"/>
        <w:rPr>
          <w:lang w:val="ru-RU"/>
        </w:rPr>
      </w:pPr>
      <w:r w:rsidRPr="00257BB1">
        <w:object w:dxaOrig="520" w:dyaOrig="380">
          <v:shape id="_x0000_i1034" type="#_x0000_t75" style="width:27.1pt;height:17.75pt" o:ole="" fillcolor="window">
            <v:imagedata r:id="rId29" o:title=""/>
          </v:shape>
          <o:OLEObject Type="Embed" ProgID="Equation.DSMT4" ShapeID="_x0000_i1034" DrawAspect="Content" ObjectID="_1432994557" r:id="rId30"/>
        </w:object>
      </w:r>
      <w:r>
        <w:rPr>
          <w:lang w:val="ru-RU"/>
        </w:rPr>
        <w:t xml:space="preserve"> </w:t>
      </w:r>
      <w:r w:rsidRPr="00AF43AC">
        <w:rPr>
          <w:lang w:val="ru-RU"/>
        </w:rPr>
        <w:t xml:space="preserve">- коэффициент, учитывающий удельный вес трудоемкости работ, выполняемых разработчиком ПП на стадии ТЗ. </w:t>
      </w:r>
      <w:proofErr w:type="gramStart"/>
      <w:r w:rsidRPr="00AF43AC">
        <w:rPr>
          <w:lang w:val="ru-RU"/>
        </w:rPr>
        <w:t xml:space="preserve">В случае совместной с разработчиком ПО разработки: </w:t>
      </w:r>
      <w:r w:rsidRPr="00257BB1">
        <w:object w:dxaOrig="1280" w:dyaOrig="380">
          <v:shape id="_x0000_i1035" type="#_x0000_t75" style="width:65.45pt;height:17.75pt" o:ole="" fillcolor="window">
            <v:imagedata r:id="rId31" o:title=""/>
          </v:shape>
          <o:OLEObject Type="Embed" ProgID="Equation.DSMT4" ShapeID="_x0000_i1035" DrawAspect="Content" ObjectID="_1432994558" r:id="rId32"/>
        </w:object>
      </w:r>
      <w:r w:rsidRPr="00AF43AC">
        <w:rPr>
          <w:lang w:val="ru-RU"/>
        </w:rPr>
        <w:t>.</w:t>
      </w:r>
      <w:proofErr w:type="gramEnd"/>
    </w:p>
    <w:p w:rsidR="007B01F5" w:rsidRDefault="0092723F" w:rsidP="007B01F5">
      <w:pPr>
        <w:pStyle w:val="simpleText"/>
        <w:rPr>
          <w:lang w:val="ru-RU"/>
        </w:rPr>
      </w:pPr>
      <w:r w:rsidRPr="004C0780">
        <w:rPr>
          <w:position w:val="-12"/>
        </w:rPr>
        <w:object w:dxaOrig="3300" w:dyaOrig="380">
          <v:shape id="_x0000_i1036" type="#_x0000_t75" style="width:169.25pt;height:17.75pt" o:ole="" fillcolor="window">
            <v:imagedata r:id="rId33" o:title=""/>
          </v:shape>
          <o:OLEObject Type="Embed" ProgID="Equation.DSMT4" ShapeID="_x0000_i1036" DrawAspect="Content" ObjectID="_1432994559" r:id="rId34"/>
        </w:object>
      </w:r>
      <w:r w:rsidR="007B01F5">
        <w:rPr>
          <w:lang w:val="ru-RU"/>
        </w:rPr>
        <w:t xml:space="preserve"> чел.-</w:t>
      </w:r>
      <w:proofErr w:type="spellStart"/>
      <w:r w:rsidR="007B01F5">
        <w:rPr>
          <w:lang w:val="ru-RU"/>
        </w:rPr>
        <w:t>дн</w:t>
      </w:r>
      <w:proofErr w:type="spellEnd"/>
      <w:r w:rsidR="007B01F5" w:rsidRPr="00AF43AC">
        <w:rPr>
          <w:lang w:val="ru-RU"/>
        </w:rPr>
        <w:t>.</w:t>
      </w:r>
    </w:p>
    <w:p w:rsidR="00E10B7E" w:rsidRDefault="00E10B7E" w:rsidP="00E10B7E">
      <w:pPr>
        <w:pStyle w:val="3"/>
      </w:pPr>
      <w:bookmarkStart w:id="90" w:name="_Toc359244400"/>
      <w:r>
        <w:t>Расчет трудоемкости выполнения эскизного проекта</w:t>
      </w:r>
      <w:bookmarkEnd w:id="90"/>
    </w:p>
    <w:p w:rsidR="00E10B7E" w:rsidRPr="00E10B7E" w:rsidRDefault="00E10B7E" w:rsidP="00DA4C6A">
      <w:pPr>
        <w:spacing w:line="360" w:lineRule="auto"/>
        <w:contextualSpacing/>
        <w:jc w:val="both"/>
        <w:rPr>
          <w:rFonts w:ascii="Times New Roman" w:hAnsi="Times New Roman" w:cs="Times New Roman"/>
          <w:sz w:val="28"/>
          <w:szCs w:val="28"/>
        </w:rPr>
      </w:pPr>
      <w:r w:rsidRPr="00E10B7E">
        <w:rPr>
          <w:rFonts w:ascii="Times New Roman" w:hAnsi="Times New Roman" w:cs="Times New Roman"/>
          <w:sz w:val="28"/>
          <w:szCs w:val="28"/>
        </w:rPr>
        <w:t>Трудоемкость разработки эскизного проекта</w:t>
      </w:r>
      <w:r w:rsidRPr="00E10B7E">
        <w:rPr>
          <w:rFonts w:ascii="Times New Roman" w:hAnsi="Times New Roman" w:cs="Times New Roman"/>
          <w:position w:val="-16"/>
          <w:sz w:val="28"/>
          <w:szCs w:val="28"/>
        </w:rPr>
        <w:object w:dxaOrig="420" w:dyaOrig="420">
          <v:shape id="_x0000_i1037" type="#_x0000_t75" style="width:22.45pt;height:22.45pt" o:ole="" fillcolor="window">
            <v:imagedata r:id="rId35" o:title=""/>
          </v:shape>
          <o:OLEObject Type="Embed" ProgID="Equation.DSMT4" ShapeID="_x0000_i1037" DrawAspect="Content" ObjectID="_1432994560" r:id="rId36"/>
        </w:object>
      </w:r>
      <w:r w:rsidRPr="00E10B7E">
        <w:rPr>
          <w:rFonts w:ascii="Times New Roman" w:hAnsi="Times New Roman" w:cs="Times New Roman"/>
          <w:sz w:val="28"/>
          <w:szCs w:val="28"/>
        </w:rPr>
        <w:t xml:space="preserve">рассчитывают по формуле: </w:t>
      </w:r>
      <w:r w:rsidRPr="00E10B7E">
        <w:rPr>
          <w:rFonts w:ascii="Times New Roman" w:hAnsi="Times New Roman" w:cs="Times New Roman"/>
          <w:position w:val="-16"/>
          <w:sz w:val="28"/>
          <w:szCs w:val="28"/>
        </w:rPr>
        <w:object w:dxaOrig="1600" w:dyaOrig="420">
          <v:shape id="_x0000_i1038" type="#_x0000_t75" style="width:81.35pt;height:21.5pt" o:ole="" fillcolor="window">
            <v:imagedata r:id="rId37" o:title=""/>
          </v:shape>
          <o:OLEObject Type="Embed" ProgID="Equation.DSMT4" ShapeID="_x0000_i1038" DrawAspect="Content" ObjectID="_1432994561" r:id="rId38"/>
        </w:object>
      </w:r>
      <w:r w:rsidRPr="00E10B7E">
        <w:rPr>
          <w:rFonts w:ascii="Times New Roman" w:hAnsi="Times New Roman" w:cs="Times New Roman"/>
          <w:sz w:val="28"/>
          <w:szCs w:val="28"/>
        </w:rPr>
        <w:t>, где:</w:t>
      </w:r>
    </w:p>
    <w:p w:rsidR="00E10B7E" w:rsidRPr="00E10B7E" w:rsidRDefault="00E10B7E" w:rsidP="00DA4C6A">
      <w:pPr>
        <w:spacing w:line="360" w:lineRule="auto"/>
        <w:contextualSpacing/>
        <w:jc w:val="both"/>
        <w:rPr>
          <w:rFonts w:ascii="Times New Roman" w:hAnsi="Times New Roman" w:cs="Times New Roman"/>
          <w:sz w:val="28"/>
          <w:szCs w:val="28"/>
        </w:rPr>
      </w:pPr>
      <w:r w:rsidRPr="00E10B7E">
        <w:rPr>
          <w:rFonts w:ascii="Times New Roman" w:hAnsi="Times New Roman" w:cs="Times New Roman"/>
          <w:position w:val="-12"/>
          <w:sz w:val="28"/>
          <w:szCs w:val="28"/>
        </w:rPr>
        <w:object w:dxaOrig="360" w:dyaOrig="380">
          <v:shape id="_x0000_i1039" type="#_x0000_t75" style="width:16.85pt;height:16.85pt" o:ole="" fillcolor="window">
            <v:imagedata r:id="rId39" o:title=""/>
          </v:shape>
          <o:OLEObject Type="Embed" ProgID="Equation.DSMT4" ShapeID="_x0000_i1039" DrawAspect="Content" ObjectID="_1432994562" r:id="rId40"/>
        </w:object>
      </w:r>
      <w:r w:rsidRPr="00E10B7E">
        <w:rPr>
          <w:rFonts w:ascii="Times New Roman" w:hAnsi="Times New Roman" w:cs="Times New Roman"/>
          <w:sz w:val="28"/>
          <w:szCs w:val="28"/>
        </w:rPr>
        <w:t>- затраты времени разработчика постановки задач на разработку ЭП, чел</w:t>
      </w:r>
      <w:proofErr w:type="gramStart"/>
      <w:r w:rsidRPr="00E10B7E">
        <w:rPr>
          <w:rFonts w:ascii="Times New Roman" w:hAnsi="Times New Roman" w:cs="Times New Roman"/>
          <w:sz w:val="28"/>
          <w:szCs w:val="28"/>
        </w:rPr>
        <w:t>.-</w:t>
      </w:r>
      <w:proofErr w:type="gramEnd"/>
      <w:r w:rsidRPr="00E10B7E">
        <w:rPr>
          <w:rFonts w:ascii="Times New Roman" w:hAnsi="Times New Roman" w:cs="Times New Roman"/>
          <w:sz w:val="28"/>
          <w:szCs w:val="28"/>
        </w:rPr>
        <w:t>дни;</w:t>
      </w:r>
    </w:p>
    <w:p w:rsidR="00E10B7E" w:rsidRPr="00E10B7E" w:rsidRDefault="00E10B7E" w:rsidP="00DA4C6A">
      <w:pPr>
        <w:spacing w:line="360" w:lineRule="auto"/>
        <w:contextualSpacing/>
        <w:jc w:val="both"/>
        <w:rPr>
          <w:rFonts w:ascii="Times New Roman" w:hAnsi="Times New Roman" w:cs="Times New Roman"/>
          <w:sz w:val="28"/>
          <w:szCs w:val="28"/>
        </w:rPr>
      </w:pPr>
      <w:r w:rsidRPr="00E10B7E">
        <w:rPr>
          <w:rFonts w:ascii="Times New Roman" w:hAnsi="Times New Roman" w:cs="Times New Roman"/>
          <w:position w:val="-12"/>
          <w:sz w:val="28"/>
          <w:szCs w:val="28"/>
        </w:rPr>
        <w:object w:dxaOrig="400" w:dyaOrig="380">
          <v:shape id="_x0000_i1040" type="#_x0000_t75" style="width:19.65pt;height:16.85pt" o:ole="" fillcolor="window">
            <v:imagedata r:id="rId41" o:title=""/>
          </v:shape>
          <o:OLEObject Type="Embed" ProgID="Equation.DSMT4" ShapeID="_x0000_i1040" DrawAspect="Content" ObjectID="_1432994563" r:id="rId42"/>
        </w:object>
      </w:r>
      <w:r w:rsidRPr="00E10B7E">
        <w:rPr>
          <w:rFonts w:ascii="Times New Roman" w:hAnsi="Times New Roman" w:cs="Times New Roman"/>
          <w:sz w:val="28"/>
          <w:szCs w:val="28"/>
        </w:rPr>
        <w:t xml:space="preserve"> - затраты времени разработчика ПП на разработку ЭП, чел</w:t>
      </w:r>
      <w:proofErr w:type="gramStart"/>
      <w:r w:rsidRPr="00E10B7E">
        <w:rPr>
          <w:rFonts w:ascii="Times New Roman" w:hAnsi="Times New Roman" w:cs="Times New Roman"/>
          <w:sz w:val="28"/>
          <w:szCs w:val="28"/>
        </w:rPr>
        <w:t>.-</w:t>
      </w:r>
      <w:proofErr w:type="gramEnd"/>
      <w:r w:rsidRPr="00E10B7E">
        <w:rPr>
          <w:rFonts w:ascii="Times New Roman" w:hAnsi="Times New Roman" w:cs="Times New Roman"/>
          <w:sz w:val="28"/>
          <w:szCs w:val="28"/>
        </w:rPr>
        <w:t>дни;</w:t>
      </w:r>
    </w:p>
    <w:p w:rsidR="00E10B7E" w:rsidRPr="00E10B7E" w:rsidRDefault="00E10B7E" w:rsidP="00DA4C6A">
      <w:pPr>
        <w:jc w:val="both"/>
        <w:rPr>
          <w:rFonts w:ascii="Times New Roman" w:hAnsi="Times New Roman" w:cs="Times New Roman"/>
          <w:sz w:val="28"/>
          <w:szCs w:val="28"/>
          <w:lang w:val="en-US"/>
        </w:rPr>
      </w:pPr>
      <w:r w:rsidRPr="00E10B7E">
        <w:rPr>
          <w:rFonts w:ascii="Times New Roman" w:hAnsi="Times New Roman" w:cs="Times New Roman"/>
          <w:position w:val="-34"/>
          <w:sz w:val="28"/>
          <w:szCs w:val="28"/>
        </w:rPr>
        <w:object w:dxaOrig="1520" w:dyaOrig="820">
          <v:shape id="_x0000_i1041" type="#_x0000_t75" style="width:79.5pt;height:40.2pt" o:ole="" fillcolor="window">
            <v:imagedata r:id="rId43" o:title=""/>
          </v:shape>
          <o:OLEObject Type="Embed" ProgID="Equation.DSMT4" ShapeID="_x0000_i1041" DrawAspect="Content" ObjectID="_1432994564" r:id="rId44"/>
        </w:object>
      </w:r>
    </w:p>
    <w:p w:rsidR="00E10B7E" w:rsidRPr="00E10B7E" w:rsidRDefault="00E10B7E" w:rsidP="00DA4C6A">
      <w:pPr>
        <w:spacing w:line="360" w:lineRule="auto"/>
        <w:contextualSpacing/>
        <w:jc w:val="both"/>
        <w:rPr>
          <w:rFonts w:ascii="Times New Roman" w:hAnsi="Times New Roman" w:cs="Times New Roman"/>
          <w:sz w:val="28"/>
          <w:szCs w:val="28"/>
        </w:rPr>
      </w:pPr>
      <w:r w:rsidRPr="00E10B7E">
        <w:rPr>
          <w:rFonts w:ascii="Times New Roman" w:hAnsi="Times New Roman" w:cs="Times New Roman"/>
          <w:sz w:val="28"/>
          <w:szCs w:val="28"/>
        </w:rPr>
        <w:t>где:</w:t>
      </w:r>
    </w:p>
    <w:p w:rsidR="00E10B7E" w:rsidRPr="00E10B7E" w:rsidRDefault="00E10B7E" w:rsidP="00DA4C6A">
      <w:pPr>
        <w:spacing w:line="360" w:lineRule="auto"/>
        <w:contextualSpacing/>
        <w:jc w:val="both"/>
        <w:rPr>
          <w:rFonts w:ascii="Times New Roman" w:hAnsi="Times New Roman" w:cs="Times New Roman"/>
          <w:sz w:val="28"/>
          <w:szCs w:val="28"/>
        </w:rPr>
      </w:pPr>
      <w:r w:rsidRPr="00E10B7E">
        <w:rPr>
          <w:rFonts w:ascii="Times New Roman" w:hAnsi="Times New Roman" w:cs="Times New Roman"/>
          <w:position w:val="-12"/>
          <w:sz w:val="28"/>
          <w:szCs w:val="28"/>
        </w:rPr>
        <w:object w:dxaOrig="279" w:dyaOrig="380">
          <v:shape id="_x0000_i1042" type="#_x0000_t75" style="width:14.05pt;height:16.85pt" o:ole="" fillcolor="window">
            <v:imagedata r:id="rId45" o:title=""/>
          </v:shape>
          <o:OLEObject Type="Embed" ProgID="Equation.DSMT4" ShapeID="_x0000_i1042" DrawAspect="Content" ObjectID="_1432994565" r:id="rId46"/>
        </w:object>
      </w:r>
      <w:r w:rsidRPr="00E10B7E">
        <w:rPr>
          <w:rFonts w:ascii="Times New Roman" w:hAnsi="Times New Roman" w:cs="Times New Roman"/>
          <w:sz w:val="28"/>
          <w:szCs w:val="28"/>
        </w:rPr>
        <w:t xml:space="preserve"> - норма времени на разработку ЭП программного продукта, чел</w:t>
      </w:r>
      <w:proofErr w:type="gramStart"/>
      <w:r w:rsidRPr="00E10B7E">
        <w:rPr>
          <w:rFonts w:ascii="Times New Roman" w:hAnsi="Times New Roman" w:cs="Times New Roman"/>
          <w:sz w:val="28"/>
          <w:szCs w:val="28"/>
        </w:rPr>
        <w:t>.-</w:t>
      </w:r>
      <w:proofErr w:type="gramEnd"/>
      <w:r w:rsidRPr="00E10B7E">
        <w:rPr>
          <w:rFonts w:ascii="Times New Roman" w:hAnsi="Times New Roman" w:cs="Times New Roman"/>
          <w:sz w:val="28"/>
          <w:szCs w:val="28"/>
        </w:rPr>
        <w:t xml:space="preserve">дни. </w:t>
      </w:r>
    </w:p>
    <w:p w:rsidR="00E10B7E" w:rsidRPr="00E10B7E" w:rsidRDefault="0092723F" w:rsidP="00DA4C6A">
      <w:pPr>
        <w:jc w:val="both"/>
        <w:rPr>
          <w:rFonts w:ascii="Times New Roman" w:hAnsi="Times New Roman" w:cs="Times New Roman"/>
          <w:sz w:val="28"/>
          <w:szCs w:val="28"/>
        </w:rPr>
      </w:pPr>
      <w:r w:rsidRPr="00E10B7E">
        <w:rPr>
          <w:rFonts w:ascii="Times New Roman" w:hAnsi="Times New Roman" w:cs="Times New Roman"/>
          <w:position w:val="-12"/>
          <w:sz w:val="28"/>
          <w:szCs w:val="28"/>
        </w:rPr>
        <w:object w:dxaOrig="980" w:dyaOrig="380">
          <v:shape id="_x0000_i1043" type="#_x0000_t75" style="width:52.35pt;height:16.85pt" o:ole="" fillcolor="window">
            <v:imagedata r:id="rId47" o:title=""/>
          </v:shape>
          <o:OLEObject Type="Embed" ProgID="Equation.DSMT4" ShapeID="_x0000_i1043" DrawAspect="Content" ObjectID="_1432994566" r:id="rId48"/>
        </w:object>
      </w:r>
      <w:r w:rsidR="00E10B7E" w:rsidRPr="00E10B7E">
        <w:rPr>
          <w:rFonts w:ascii="Times New Roman" w:hAnsi="Times New Roman" w:cs="Times New Roman"/>
          <w:sz w:val="28"/>
          <w:szCs w:val="28"/>
        </w:rPr>
        <w:t xml:space="preserve"> чел</w:t>
      </w:r>
      <w:proofErr w:type="gramStart"/>
      <w:r w:rsidR="00E10B7E" w:rsidRPr="00E10B7E">
        <w:rPr>
          <w:rFonts w:ascii="Times New Roman" w:hAnsi="Times New Roman" w:cs="Times New Roman"/>
          <w:sz w:val="28"/>
          <w:szCs w:val="28"/>
        </w:rPr>
        <w:t>.-</w:t>
      </w:r>
      <w:proofErr w:type="gramEnd"/>
      <w:r w:rsidR="00E10B7E" w:rsidRPr="00E10B7E">
        <w:rPr>
          <w:rFonts w:ascii="Times New Roman" w:hAnsi="Times New Roman" w:cs="Times New Roman"/>
          <w:sz w:val="28"/>
          <w:szCs w:val="28"/>
        </w:rPr>
        <w:t>дней;</w:t>
      </w:r>
    </w:p>
    <w:p w:rsidR="00E10B7E" w:rsidRPr="00E10B7E" w:rsidRDefault="00E10B7E" w:rsidP="00DA4C6A">
      <w:pPr>
        <w:spacing w:line="360" w:lineRule="auto"/>
        <w:contextualSpacing/>
        <w:jc w:val="both"/>
        <w:rPr>
          <w:rFonts w:ascii="Times New Roman" w:hAnsi="Times New Roman" w:cs="Times New Roman"/>
          <w:sz w:val="28"/>
          <w:szCs w:val="28"/>
        </w:rPr>
      </w:pPr>
      <w:r w:rsidRPr="00E10B7E">
        <w:rPr>
          <w:rFonts w:ascii="Times New Roman" w:hAnsi="Times New Roman" w:cs="Times New Roman"/>
          <w:position w:val="-12"/>
          <w:sz w:val="28"/>
          <w:szCs w:val="28"/>
        </w:rPr>
        <w:object w:dxaOrig="460" w:dyaOrig="380">
          <v:shape id="_x0000_i1044" type="#_x0000_t75" style="width:24.3pt;height:16.85pt" o:ole="" fillcolor="window">
            <v:imagedata r:id="rId49" o:title=""/>
          </v:shape>
          <o:OLEObject Type="Embed" ProgID="Equation.DSMT4" ShapeID="_x0000_i1044" DrawAspect="Content" ObjectID="_1432994567" r:id="rId50"/>
        </w:object>
      </w:r>
      <w:r w:rsidRPr="00E10B7E">
        <w:rPr>
          <w:rFonts w:ascii="Times New Roman" w:hAnsi="Times New Roman" w:cs="Times New Roman"/>
          <w:sz w:val="28"/>
          <w:szCs w:val="28"/>
        </w:rPr>
        <w:t xml:space="preserve"> - коэффициент, учитывающий удельный вес трудоемкости работ, выполняемых разработчиком постановки задачи на стадии ЭП</w:t>
      </w:r>
      <w:proofErr w:type="gramStart"/>
      <w:r w:rsidRPr="00E10B7E">
        <w:rPr>
          <w:rFonts w:ascii="Times New Roman" w:hAnsi="Times New Roman" w:cs="Times New Roman"/>
          <w:sz w:val="28"/>
          <w:szCs w:val="28"/>
        </w:rPr>
        <w:t xml:space="preserve"> .</w:t>
      </w:r>
      <w:proofErr w:type="gramEnd"/>
      <w:r w:rsidRPr="00E10B7E">
        <w:rPr>
          <w:rFonts w:ascii="Times New Roman" w:hAnsi="Times New Roman" w:cs="Times New Roman"/>
          <w:sz w:val="28"/>
          <w:szCs w:val="28"/>
        </w:rPr>
        <w:t xml:space="preserve"> В случае совместной с разработчиком ПО разработки ЭП: </w:t>
      </w:r>
      <w:r w:rsidRPr="00E10B7E">
        <w:rPr>
          <w:rFonts w:ascii="Times New Roman" w:hAnsi="Times New Roman" w:cs="Times New Roman"/>
          <w:position w:val="-12"/>
          <w:sz w:val="28"/>
          <w:szCs w:val="28"/>
        </w:rPr>
        <w:object w:dxaOrig="1120" w:dyaOrig="380">
          <v:shape id="_x0000_i1045" type="#_x0000_t75" style="width:58.9pt;height:16.85pt" o:ole="" fillcolor="window">
            <v:imagedata r:id="rId51" o:title=""/>
          </v:shape>
          <o:OLEObject Type="Embed" ProgID="Equation.DSMT4" ShapeID="_x0000_i1045" DrawAspect="Content" ObjectID="_1432994568" r:id="rId52"/>
        </w:object>
      </w:r>
      <w:r w:rsidRPr="00E10B7E">
        <w:rPr>
          <w:rFonts w:ascii="Times New Roman" w:hAnsi="Times New Roman" w:cs="Times New Roman"/>
          <w:sz w:val="28"/>
          <w:szCs w:val="28"/>
        </w:rPr>
        <w:t>;</w:t>
      </w:r>
    </w:p>
    <w:p w:rsidR="00E10B7E" w:rsidRPr="00E10B7E" w:rsidRDefault="00E10B7E" w:rsidP="00DA4C6A">
      <w:pPr>
        <w:spacing w:line="360" w:lineRule="auto"/>
        <w:contextualSpacing/>
        <w:jc w:val="both"/>
        <w:rPr>
          <w:rFonts w:ascii="Times New Roman" w:hAnsi="Times New Roman" w:cs="Times New Roman"/>
          <w:sz w:val="28"/>
          <w:szCs w:val="28"/>
        </w:rPr>
      </w:pPr>
      <w:r w:rsidRPr="00E10B7E">
        <w:rPr>
          <w:rFonts w:ascii="Times New Roman" w:hAnsi="Times New Roman" w:cs="Times New Roman"/>
          <w:position w:val="-12"/>
          <w:sz w:val="28"/>
          <w:szCs w:val="28"/>
        </w:rPr>
        <w:object w:dxaOrig="520" w:dyaOrig="380">
          <v:shape id="_x0000_i1046" type="#_x0000_t75" style="width:25.25pt;height:16.85pt" o:ole="" fillcolor="window">
            <v:imagedata r:id="rId53" o:title=""/>
          </v:shape>
          <o:OLEObject Type="Embed" ProgID="Equation.DSMT4" ShapeID="_x0000_i1046" DrawAspect="Content" ObjectID="_1432994569" r:id="rId54"/>
        </w:object>
      </w:r>
      <w:r w:rsidRPr="00E10B7E">
        <w:rPr>
          <w:rFonts w:ascii="Times New Roman" w:hAnsi="Times New Roman" w:cs="Times New Roman"/>
          <w:sz w:val="28"/>
          <w:szCs w:val="28"/>
        </w:rPr>
        <w:t xml:space="preserve"> - коэффициент, учитывающий удельный вес трудоемкости работ, выполняемых разработчиком ПП на стадии ЭП. В случае совместной с разработчиком постановки задач разработки ЭП: </w:t>
      </w:r>
      <w:r w:rsidRPr="00E10B7E">
        <w:rPr>
          <w:rFonts w:ascii="Times New Roman" w:hAnsi="Times New Roman" w:cs="Times New Roman"/>
          <w:position w:val="-12"/>
          <w:sz w:val="28"/>
          <w:szCs w:val="28"/>
        </w:rPr>
        <w:object w:dxaOrig="1140" w:dyaOrig="380">
          <v:shape id="_x0000_i1047" type="#_x0000_t75" style="width:58.9pt;height:16.85pt" o:ole="" fillcolor="window">
            <v:imagedata r:id="rId55" o:title=""/>
          </v:shape>
          <o:OLEObject Type="Embed" ProgID="Equation.DSMT4" ShapeID="_x0000_i1047" DrawAspect="Content" ObjectID="_1432994570" r:id="rId56"/>
        </w:object>
      </w:r>
      <w:r w:rsidRPr="00E10B7E">
        <w:rPr>
          <w:rFonts w:ascii="Times New Roman" w:hAnsi="Times New Roman" w:cs="Times New Roman"/>
          <w:sz w:val="28"/>
          <w:szCs w:val="28"/>
        </w:rPr>
        <w:t>;</w:t>
      </w:r>
    </w:p>
    <w:p w:rsidR="00E10B7E" w:rsidRDefault="0092723F" w:rsidP="00DA4C6A">
      <w:pPr>
        <w:spacing w:line="360" w:lineRule="auto"/>
        <w:contextualSpacing/>
        <w:jc w:val="both"/>
        <w:rPr>
          <w:rFonts w:ascii="Times New Roman" w:hAnsi="Times New Roman" w:cs="Times New Roman"/>
          <w:sz w:val="28"/>
          <w:szCs w:val="28"/>
        </w:rPr>
      </w:pPr>
      <w:r w:rsidRPr="00E10B7E">
        <w:rPr>
          <w:rFonts w:ascii="Times New Roman" w:hAnsi="Times New Roman" w:cs="Times New Roman"/>
          <w:position w:val="-16"/>
          <w:sz w:val="28"/>
          <w:szCs w:val="28"/>
        </w:rPr>
        <w:object w:dxaOrig="3460" w:dyaOrig="420">
          <v:shape id="_x0000_i1048" type="#_x0000_t75" style="width:168.3pt;height:21.5pt" o:ole="" fillcolor="window">
            <v:imagedata r:id="rId57" o:title=""/>
          </v:shape>
          <o:OLEObject Type="Embed" ProgID="Equation.DSMT4" ShapeID="_x0000_i1048" DrawAspect="Content" ObjectID="_1432994571" r:id="rId58"/>
        </w:object>
      </w:r>
      <w:r w:rsidR="00E10B7E" w:rsidRPr="00E10B7E">
        <w:rPr>
          <w:rFonts w:ascii="Times New Roman" w:hAnsi="Times New Roman" w:cs="Times New Roman"/>
          <w:position w:val="-14"/>
          <w:sz w:val="28"/>
          <w:szCs w:val="28"/>
        </w:rPr>
        <w:t xml:space="preserve"> </w:t>
      </w:r>
      <w:r w:rsidR="00E10B7E">
        <w:rPr>
          <w:rFonts w:ascii="Times New Roman" w:hAnsi="Times New Roman" w:cs="Times New Roman"/>
          <w:sz w:val="28"/>
          <w:szCs w:val="28"/>
        </w:rPr>
        <w:t>чел</w:t>
      </w:r>
      <w:proofErr w:type="gramStart"/>
      <w:r w:rsidR="00E10B7E">
        <w:rPr>
          <w:rFonts w:ascii="Times New Roman" w:hAnsi="Times New Roman" w:cs="Times New Roman"/>
          <w:sz w:val="28"/>
          <w:szCs w:val="28"/>
        </w:rPr>
        <w:t>.</w:t>
      </w:r>
      <w:r w:rsidR="00E10B7E" w:rsidRPr="00E10B7E">
        <w:rPr>
          <w:rFonts w:ascii="Times New Roman" w:hAnsi="Times New Roman" w:cs="Times New Roman"/>
          <w:sz w:val="28"/>
          <w:szCs w:val="28"/>
        </w:rPr>
        <w:t>-</w:t>
      </w:r>
      <w:proofErr w:type="gramEnd"/>
      <w:r w:rsidR="00E10B7E" w:rsidRPr="00E10B7E">
        <w:rPr>
          <w:rFonts w:ascii="Times New Roman" w:hAnsi="Times New Roman" w:cs="Times New Roman"/>
          <w:sz w:val="28"/>
          <w:szCs w:val="28"/>
        </w:rPr>
        <w:t>дней.</w:t>
      </w:r>
    </w:p>
    <w:p w:rsidR="00A738E3" w:rsidRPr="00A738E3" w:rsidRDefault="00A738E3" w:rsidP="00A738E3">
      <w:pPr>
        <w:pStyle w:val="3"/>
      </w:pPr>
      <w:bookmarkStart w:id="91" w:name="_Toc359244401"/>
      <w:r>
        <w:t>Расчет трудоемкости выполнения технического проекта</w:t>
      </w:r>
      <w:bookmarkEnd w:id="91"/>
    </w:p>
    <w:p w:rsidR="00A738E3" w:rsidRPr="00A738E3" w:rsidRDefault="00A738E3" w:rsidP="00DA4C6A">
      <w:pPr>
        <w:spacing w:line="360" w:lineRule="auto"/>
        <w:ind w:firstLine="708"/>
        <w:contextualSpacing/>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t xml:space="preserve">Трудоемкость разработки технического проекта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ПП, и определяется по формуле: </w:t>
      </w:r>
      <w:r w:rsidRPr="00A738E3">
        <w:rPr>
          <w:rFonts w:ascii="Times New Roman" w:hAnsi="Times New Roman" w:cs="Times New Roman"/>
          <w:sz w:val="28"/>
          <w:szCs w:val="28"/>
          <w:lang w:eastAsia="ru-RU"/>
        </w:rPr>
        <w:object w:dxaOrig="2799" w:dyaOrig="440">
          <v:shape id="_x0000_i1049" type="#_x0000_t75" style="width:145.85pt;height:21.5pt" o:ole="" fillcolor="window">
            <v:imagedata r:id="rId59" o:title=""/>
          </v:shape>
          <o:OLEObject Type="Embed" ProgID="Equation.DSMT4" ShapeID="_x0000_i1049" DrawAspect="Content" ObjectID="_1432994572" r:id="rId60"/>
        </w:object>
      </w:r>
      <w:r w:rsidRPr="00A738E3">
        <w:rPr>
          <w:rFonts w:ascii="Times New Roman" w:hAnsi="Times New Roman" w:cs="Times New Roman"/>
          <w:sz w:val="28"/>
          <w:szCs w:val="28"/>
          <w:lang w:eastAsia="ru-RU"/>
        </w:rPr>
        <w:t>, где:</w:t>
      </w:r>
    </w:p>
    <w:p w:rsidR="00A738E3" w:rsidRPr="00A738E3"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object w:dxaOrig="1020" w:dyaOrig="380">
          <v:shape id="_x0000_i1050" type="#_x0000_t75" style="width:52.35pt;height:16.85pt" o:ole="" fillcolor="window">
            <v:imagedata r:id="rId61" o:title=""/>
          </v:shape>
          <o:OLEObject Type="Embed" ProgID="Equation.DSMT4" ShapeID="_x0000_i1050" DrawAspect="Content" ObjectID="_1432994573" r:id="rId62"/>
        </w:object>
      </w:r>
      <w:r w:rsidRPr="00A738E3">
        <w:rPr>
          <w:rFonts w:ascii="Times New Roman" w:hAnsi="Times New Roman" w:cs="Times New Roman"/>
          <w:sz w:val="28"/>
          <w:szCs w:val="28"/>
          <w:lang w:eastAsia="ru-RU"/>
        </w:rPr>
        <w:t xml:space="preserve">- норма  времени, затрачиваемого на разработку ТП разработчиком постановки задач и разработчиком </w:t>
      </w:r>
      <w:proofErr w:type="gramStart"/>
      <w:r w:rsidRPr="00A738E3">
        <w:rPr>
          <w:rFonts w:ascii="Times New Roman" w:hAnsi="Times New Roman" w:cs="Times New Roman"/>
          <w:sz w:val="28"/>
          <w:szCs w:val="28"/>
          <w:lang w:eastAsia="ru-RU"/>
        </w:rPr>
        <w:t>ПО</w:t>
      </w:r>
      <w:proofErr w:type="gramEnd"/>
      <w:r w:rsidRPr="00A738E3">
        <w:rPr>
          <w:rFonts w:ascii="Times New Roman" w:hAnsi="Times New Roman" w:cs="Times New Roman"/>
          <w:sz w:val="28"/>
          <w:szCs w:val="28"/>
          <w:lang w:eastAsia="ru-RU"/>
        </w:rPr>
        <w:t>:</w:t>
      </w:r>
    </w:p>
    <w:p w:rsidR="00A738E3" w:rsidRPr="00A738E3" w:rsidRDefault="00760959" w:rsidP="00DA4C6A">
      <w:pPr>
        <w:spacing w:line="360" w:lineRule="auto"/>
        <w:jc w:val="both"/>
        <w:rPr>
          <w:rFonts w:ascii="Times New Roman" w:hAnsi="Times New Roman" w:cs="Times New Roman"/>
          <w:sz w:val="28"/>
          <w:szCs w:val="28"/>
          <w:lang w:eastAsia="ru-RU"/>
        </w:rPr>
      </w:pPr>
      <w:r w:rsidRPr="0075629B">
        <w:rPr>
          <w:rFonts w:ascii="Times New Roman" w:hAnsi="Times New Roman" w:cs="Times New Roman"/>
          <w:position w:val="-34"/>
          <w:sz w:val="28"/>
          <w:szCs w:val="28"/>
          <w:lang w:eastAsia="ru-RU"/>
        </w:rPr>
        <w:object w:dxaOrig="1359" w:dyaOrig="820">
          <v:shape id="_x0000_i1051" type="#_x0000_t75" style="width:67.3pt;height:40.2pt" o:ole="" fillcolor="window">
            <v:imagedata r:id="rId63" o:title=""/>
          </v:shape>
          <o:OLEObject Type="Embed" ProgID="Equation.DSMT4" ShapeID="_x0000_i1051" DrawAspect="Content" ObjectID="_1432994574" r:id="rId64"/>
        </w:object>
      </w:r>
    </w:p>
    <w:p w:rsidR="00A738E3" w:rsidRPr="00A738E3"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object w:dxaOrig="400" w:dyaOrig="380">
          <v:shape id="_x0000_i1052" type="#_x0000_t75" style="width:19.65pt;height:16.85pt" o:ole="" fillcolor="window">
            <v:imagedata r:id="rId65" o:title=""/>
          </v:shape>
          <o:OLEObject Type="Embed" ProgID="Equation.DSMT4" ShapeID="_x0000_i1052" DrawAspect="Content" ObjectID="_1432994575" r:id="rId66"/>
        </w:object>
      </w:r>
      <w:r w:rsidRPr="00A738E3">
        <w:rPr>
          <w:rFonts w:ascii="Times New Roman" w:hAnsi="Times New Roman" w:cs="Times New Roman"/>
          <w:sz w:val="28"/>
          <w:szCs w:val="28"/>
          <w:lang w:eastAsia="ru-RU"/>
        </w:rPr>
        <w:t xml:space="preserve">- коэффициент учёта режима обработки информации: </w:t>
      </w:r>
    </w:p>
    <w:p w:rsidR="00A738E3" w:rsidRPr="00A738E3"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object w:dxaOrig="1140" w:dyaOrig="380">
          <v:shape id="_x0000_i1053" type="#_x0000_t75" style="width:58.9pt;height:16.85pt" o:ole="" fillcolor="window">
            <v:imagedata r:id="rId67" o:title=""/>
          </v:shape>
          <o:OLEObject Type="Embed" ProgID="Equation.DSMT4" ShapeID="_x0000_i1053" DrawAspect="Content" ObjectID="_1432994576" r:id="rId68"/>
        </w:object>
      </w:r>
      <w:r w:rsidRPr="00A738E3">
        <w:rPr>
          <w:rFonts w:ascii="Times New Roman" w:hAnsi="Times New Roman" w:cs="Times New Roman"/>
          <w:sz w:val="28"/>
          <w:szCs w:val="28"/>
          <w:lang w:eastAsia="ru-RU"/>
        </w:rPr>
        <w:t xml:space="preserve">        </w:t>
      </w:r>
    </w:p>
    <w:p w:rsidR="00A738E3" w:rsidRPr="00A738E3"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object w:dxaOrig="400" w:dyaOrig="380">
          <v:shape id="_x0000_i1054" type="#_x0000_t75" style="width:19.65pt;height:16.85pt" o:ole="" fillcolor="window">
            <v:imagedata r:id="rId69" o:title=""/>
          </v:shape>
          <o:OLEObject Type="Embed" ProgID="Equation.DSMT4" ShapeID="_x0000_i1054" DrawAspect="Content" ObjectID="_1432994577" r:id="rId70"/>
        </w:object>
      </w:r>
      <w:r w:rsidRPr="00A738E3">
        <w:rPr>
          <w:rFonts w:ascii="Times New Roman" w:hAnsi="Times New Roman" w:cs="Times New Roman"/>
          <w:sz w:val="28"/>
          <w:szCs w:val="28"/>
          <w:lang w:eastAsia="ru-RU"/>
        </w:rPr>
        <w:t>- коэффициент учёта вида используемой информации, определяется из выражения:</w:t>
      </w:r>
    </w:p>
    <w:p w:rsidR="00A738E3" w:rsidRPr="00A738E3"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object w:dxaOrig="4099" w:dyaOrig="780">
          <v:shape id="_x0000_i1055" type="#_x0000_t75" style="width:214.15pt;height:40.2pt" o:ole="" fillcolor="window">
            <v:imagedata r:id="rId71" o:title=""/>
          </v:shape>
          <o:OLEObject Type="Embed" ProgID="Equation.DSMT4" ShapeID="_x0000_i1055" DrawAspect="Content" ObjectID="_1432994578" r:id="rId72"/>
        </w:object>
      </w:r>
      <w:r w:rsidRPr="00A738E3">
        <w:rPr>
          <w:rFonts w:ascii="Times New Roman" w:hAnsi="Times New Roman" w:cs="Times New Roman"/>
          <w:sz w:val="28"/>
          <w:szCs w:val="28"/>
          <w:lang w:eastAsia="ru-RU"/>
        </w:rPr>
        <w:t>,</w:t>
      </w:r>
    </w:p>
    <w:p w:rsidR="00A738E3" w:rsidRPr="00A738E3"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t>где:</w:t>
      </w:r>
    </w:p>
    <w:p w:rsidR="00A738E3" w:rsidRPr="00A738E3"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object w:dxaOrig="1920" w:dyaOrig="380">
          <v:shape id="_x0000_i1056" type="#_x0000_t75" style="width:100.05pt;height:16.85pt" o:ole="" fillcolor="window">
            <v:imagedata r:id="rId73" o:title=""/>
          </v:shape>
          <o:OLEObject Type="Embed" ProgID="Equation.DSMT4" ShapeID="_x0000_i1056" DrawAspect="Content" ObjectID="_1432994579" r:id="rId74"/>
        </w:object>
      </w:r>
      <w:r w:rsidRPr="00A738E3">
        <w:rPr>
          <w:rFonts w:ascii="Times New Roman" w:hAnsi="Times New Roman" w:cs="Times New Roman"/>
          <w:sz w:val="28"/>
          <w:szCs w:val="28"/>
          <w:lang w:eastAsia="ru-RU"/>
        </w:rPr>
        <w:t>- значения коэффициентов учёта вида используемой информации для переменной, нормативно-справочной информации и баз данных соответственно;</w:t>
      </w:r>
    </w:p>
    <w:p w:rsidR="00A738E3" w:rsidRPr="00A738E3"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object w:dxaOrig="1939" w:dyaOrig="380">
          <v:shape id="_x0000_i1057" type="#_x0000_t75" style="width:99.1pt;height:16.85pt" o:ole="" fillcolor="window">
            <v:imagedata r:id="rId75" o:title=""/>
          </v:shape>
          <o:OLEObject Type="Embed" ProgID="Equation.DSMT4" ShapeID="_x0000_i1057" DrawAspect="Content" ObjectID="_1432994580" r:id="rId76"/>
        </w:object>
      </w:r>
      <w:r w:rsidRPr="00A738E3">
        <w:rPr>
          <w:rFonts w:ascii="Times New Roman" w:hAnsi="Times New Roman" w:cs="Times New Roman"/>
          <w:sz w:val="28"/>
          <w:szCs w:val="28"/>
          <w:lang w:eastAsia="ru-RU"/>
        </w:rPr>
        <w:t>- количество наборов данных для переменной, нормативно-справочной информации и баз данных соответственно.</w:t>
      </w:r>
    </w:p>
    <w:p w:rsidR="00A738E3" w:rsidRPr="00A738E3"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t>Для группы новизны</w:t>
      </w:r>
      <w:proofErr w:type="gramStart"/>
      <w:r w:rsidRPr="00A738E3">
        <w:rPr>
          <w:rFonts w:ascii="Times New Roman" w:hAnsi="Times New Roman" w:cs="Times New Roman"/>
          <w:sz w:val="28"/>
          <w:szCs w:val="28"/>
          <w:lang w:eastAsia="ru-RU"/>
        </w:rPr>
        <w:t xml:space="preserve"> Б</w:t>
      </w:r>
      <w:proofErr w:type="gramEnd"/>
      <w:r w:rsidRPr="00A738E3">
        <w:rPr>
          <w:rFonts w:ascii="Times New Roman" w:hAnsi="Times New Roman" w:cs="Times New Roman"/>
          <w:sz w:val="28"/>
          <w:szCs w:val="28"/>
          <w:lang w:eastAsia="ru-RU"/>
        </w:rPr>
        <w:t xml:space="preserve">: </w:t>
      </w:r>
    </w:p>
    <w:p w:rsidR="00A738E3" w:rsidRPr="0085613B"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object w:dxaOrig="1040" w:dyaOrig="380">
          <v:shape id="_x0000_i1058" type="#_x0000_t75" style="width:52.35pt;height:16.85pt" o:ole="" fillcolor="window">
            <v:imagedata r:id="rId77" o:title=""/>
          </v:shape>
          <o:OLEObject Type="Embed" ProgID="Equation.DSMT4" ShapeID="_x0000_i1058" DrawAspect="Content" ObjectID="_1432994581" r:id="rId78"/>
        </w:object>
      </w:r>
      <w:r w:rsidRPr="00A738E3">
        <w:rPr>
          <w:rFonts w:ascii="Times New Roman" w:hAnsi="Times New Roman" w:cs="Times New Roman"/>
          <w:sz w:val="28"/>
          <w:szCs w:val="28"/>
          <w:lang w:eastAsia="ru-RU"/>
        </w:rPr>
        <w:t xml:space="preserve">            </w:t>
      </w:r>
      <w:r w:rsidR="00071DFF" w:rsidRPr="00071DFF">
        <w:rPr>
          <w:rFonts w:ascii="Times New Roman" w:hAnsi="Times New Roman" w:cs="Times New Roman"/>
          <w:position w:val="-12"/>
          <w:sz w:val="28"/>
          <w:szCs w:val="28"/>
          <w:lang w:eastAsia="ru-RU"/>
        </w:rPr>
        <w:object w:dxaOrig="859" w:dyaOrig="380">
          <v:shape id="_x0000_i1059" type="#_x0000_t75" style="width:44.9pt;height:16.85pt" o:ole="" fillcolor="window">
            <v:imagedata r:id="rId79" o:title=""/>
          </v:shape>
          <o:OLEObject Type="Embed" ProgID="Equation.DSMT4" ShapeID="_x0000_i1059" DrawAspect="Content" ObjectID="_1432994582" r:id="rId80"/>
        </w:object>
      </w:r>
      <w:r w:rsidRPr="00A738E3">
        <w:rPr>
          <w:rFonts w:ascii="Times New Roman" w:hAnsi="Times New Roman" w:cs="Times New Roman"/>
          <w:sz w:val="28"/>
          <w:szCs w:val="28"/>
          <w:lang w:eastAsia="ru-RU"/>
        </w:rPr>
        <w:t xml:space="preserve">  </w:t>
      </w:r>
      <w:proofErr w:type="gramStart"/>
      <w:r w:rsidR="0085613B">
        <w:rPr>
          <w:rFonts w:ascii="Times New Roman" w:hAnsi="Times New Roman" w:cs="Times New Roman"/>
          <w:sz w:val="28"/>
          <w:szCs w:val="28"/>
          <w:lang w:val="en-US" w:eastAsia="ru-RU"/>
        </w:rPr>
        <w:t>j</w:t>
      </w:r>
      <w:proofErr w:type="gramEnd"/>
    </w:p>
    <w:p w:rsidR="00A738E3" w:rsidRPr="00A738E3"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object w:dxaOrig="1280" w:dyaOrig="380">
          <v:shape id="_x0000_i1060" type="#_x0000_t75" style="width:65.45pt;height:16.85pt" o:ole="" fillcolor="window">
            <v:imagedata r:id="rId81" o:title=""/>
          </v:shape>
          <o:OLEObject Type="Embed" ProgID="Equation.DSMT4" ShapeID="_x0000_i1060" DrawAspect="Content" ObjectID="_1432994583" r:id="rId82"/>
        </w:object>
      </w:r>
      <w:r w:rsidRPr="00A738E3">
        <w:rPr>
          <w:rFonts w:ascii="Times New Roman" w:hAnsi="Times New Roman" w:cs="Times New Roman"/>
          <w:sz w:val="28"/>
          <w:szCs w:val="28"/>
          <w:lang w:eastAsia="ru-RU"/>
        </w:rPr>
        <w:tab/>
        <w:t xml:space="preserve">      </w:t>
      </w:r>
      <w:r w:rsidRPr="00A738E3">
        <w:rPr>
          <w:rFonts w:ascii="Times New Roman" w:hAnsi="Times New Roman" w:cs="Times New Roman"/>
          <w:sz w:val="28"/>
          <w:szCs w:val="28"/>
          <w:lang w:eastAsia="ru-RU"/>
        </w:rPr>
        <w:object w:dxaOrig="920" w:dyaOrig="380">
          <v:shape id="_x0000_i1061" type="#_x0000_t75" style="width:47.7pt;height:16.85pt" o:ole="" fillcolor="window">
            <v:imagedata r:id="rId83" o:title=""/>
          </v:shape>
          <o:OLEObject Type="Embed" ProgID="Equation.DSMT4" ShapeID="_x0000_i1061" DrawAspect="Content" ObjectID="_1432994584" r:id="rId84"/>
        </w:object>
      </w:r>
      <w:r w:rsidRPr="00A738E3">
        <w:rPr>
          <w:rFonts w:ascii="Times New Roman" w:hAnsi="Times New Roman" w:cs="Times New Roman"/>
          <w:sz w:val="28"/>
          <w:szCs w:val="28"/>
          <w:lang w:eastAsia="ru-RU"/>
        </w:rPr>
        <w:t xml:space="preserve">  </w:t>
      </w:r>
    </w:p>
    <w:p w:rsidR="00A738E3" w:rsidRPr="00A738E3"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object w:dxaOrig="1160" w:dyaOrig="380">
          <v:shape id="_x0000_i1062" type="#_x0000_t75" style="width:58.9pt;height:16.85pt" o:ole="" fillcolor="window">
            <v:imagedata r:id="rId85" o:title=""/>
          </v:shape>
          <o:OLEObject Type="Embed" ProgID="Equation.DSMT4" ShapeID="_x0000_i1062" DrawAspect="Content" ObjectID="_1432994585" r:id="rId86"/>
        </w:object>
      </w:r>
      <w:r w:rsidRPr="00A738E3">
        <w:rPr>
          <w:rFonts w:ascii="Times New Roman" w:hAnsi="Times New Roman" w:cs="Times New Roman"/>
          <w:sz w:val="28"/>
          <w:szCs w:val="28"/>
          <w:lang w:eastAsia="ru-RU"/>
        </w:rPr>
        <w:tab/>
        <w:t xml:space="preserve">      </w:t>
      </w:r>
      <w:r w:rsidR="009C6419" w:rsidRPr="009C6419">
        <w:rPr>
          <w:rFonts w:ascii="Times New Roman" w:hAnsi="Times New Roman" w:cs="Times New Roman"/>
          <w:position w:val="-12"/>
          <w:sz w:val="28"/>
          <w:szCs w:val="28"/>
          <w:lang w:eastAsia="ru-RU"/>
        </w:rPr>
        <w:object w:dxaOrig="840" w:dyaOrig="380">
          <v:shape id="_x0000_i1063" type="#_x0000_t75" style="width:43.95pt;height:16.85pt" o:ole="" fillcolor="window">
            <v:imagedata r:id="rId87" o:title=""/>
          </v:shape>
          <o:OLEObject Type="Embed" ProgID="Equation.DSMT4" ShapeID="_x0000_i1063" DrawAspect="Content" ObjectID="_1432994586" r:id="rId88"/>
        </w:object>
      </w:r>
    </w:p>
    <w:p w:rsidR="00A738E3" w:rsidRPr="00A738E3" w:rsidRDefault="00A738E3" w:rsidP="00DA4C6A">
      <w:pPr>
        <w:spacing w:line="360" w:lineRule="auto"/>
        <w:jc w:val="both"/>
        <w:rPr>
          <w:rFonts w:ascii="Times New Roman" w:hAnsi="Times New Roman" w:cs="Times New Roman"/>
          <w:sz w:val="28"/>
          <w:szCs w:val="28"/>
          <w:lang w:eastAsia="ru-RU"/>
        </w:rPr>
      </w:pPr>
      <w:r w:rsidRPr="00A738E3">
        <w:rPr>
          <w:rFonts w:ascii="Times New Roman" w:hAnsi="Times New Roman" w:cs="Times New Roman"/>
          <w:sz w:val="28"/>
          <w:szCs w:val="28"/>
          <w:lang w:eastAsia="ru-RU"/>
        </w:rPr>
        <w:t xml:space="preserve">Таким образом         </w:t>
      </w:r>
      <w:r w:rsidR="00071DFF" w:rsidRPr="009C6419">
        <w:rPr>
          <w:rFonts w:ascii="Times New Roman" w:hAnsi="Times New Roman" w:cs="Times New Roman"/>
          <w:position w:val="-28"/>
          <w:sz w:val="28"/>
          <w:szCs w:val="28"/>
          <w:lang w:eastAsia="ru-RU"/>
        </w:rPr>
        <w:object w:dxaOrig="4000" w:dyaOrig="720">
          <v:shape id="_x0000_i1064" type="#_x0000_t75" style="width:206.65pt;height:35.55pt" o:ole="" fillcolor="window">
            <v:imagedata r:id="rId89" o:title=""/>
          </v:shape>
          <o:OLEObject Type="Embed" ProgID="Equation.DSMT4" ShapeID="_x0000_i1064" DrawAspect="Content" ObjectID="_1432994587" r:id="rId90"/>
        </w:object>
      </w:r>
    </w:p>
    <w:p w:rsidR="00A738E3" w:rsidRDefault="00760959" w:rsidP="00DA4C6A">
      <w:pPr>
        <w:spacing w:line="360" w:lineRule="auto"/>
        <w:jc w:val="both"/>
        <w:rPr>
          <w:rFonts w:ascii="Times New Roman" w:hAnsi="Times New Roman" w:cs="Times New Roman"/>
          <w:sz w:val="28"/>
          <w:szCs w:val="28"/>
          <w:lang w:eastAsia="ru-RU"/>
        </w:rPr>
      </w:pPr>
      <w:r w:rsidRPr="0096028C">
        <w:rPr>
          <w:rFonts w:ascii="Times New Roman" w:hAnsi="Times New Roman" w:cs="Times New Roman"/>
          <w:position w:val="-16"/>
          <w:sz w:val="28"/>
          <w:szCs w:val="28"/>
          <w:lang w:eastAsia="ru-RU"/>
        </w:rPr>
        <w:object w:dxaOrig="3900" w:dyaOrig="420">
          <v:shape id="_x0000_i1065" type="#_x0000_t75" style="width:201.05pt;height:21.5pt" o:ole="" fillcolor="window">
            <v:imagedata r:id="rId91" o:title=""/>
          </v:shape>
          <o:OLEObject Type="Embed" ProgID="Equation.DSMT4" ShapeID="_x0000_i1065" DrawAspect="Content" ObjectID="_1432994588" r:id="rId92"/>
        </w:object>
      </w:r>
      <w:r w:rsidR="00A738E3" w:rsidRPr="00A738E3">
        <w:rPr>
          <w:rFonts w:ascii="Times New Roman" w:hAnsi="Times New Roman" w:cs="Times New Roman"/>
          <w:sz w:val="28"/>
          <w:szCs w:val="28"/>
          <w:lang w:eastAsia="ru-RU"/>
        </w:rPr>
        <w:t xml:space="preserve"> чел</w:t>
      </w:r>
      <w:proofErr w:type="gramStart"/>
      <w:r w:rsidR="00A738E3" w:rsidRPr="00A738E3">
        <w:rPr>
          <w:rFonts w:ascii="Times New Roman" w:hAnsi="Times New Roman" w:cs="Times New Roman"/>
          <w:sz w:val="28"/>
          <w:szCs w:val="28"/>
          <w:lang w:eastAsia="ru-RU"/>
        </w:rPr>
        <w:t>.-</w:t>
      </w:r>
      <w:proofErr w:type="gramEnd"/>
      <w:r w:rsidR="00A738E3" w:rsidRPr="00A738E3">
        <w:rPr>
          <w:rFonts w:ascii="Times New Roman" w:hAnsi="Times New Roman" w:cs="Times New Roman"/>
          <w:sz w:val="28"/>
          <w:szCs w:val="28"/>
          <w:lang w:eastAsia="ru-RU"/>
        </w:rPr>
        <w:t>дней</w:t>
      </w:r>
    </w:p>
    <w:p w:rsidR="00DA4C6A" w:rsidRDefault="00DA4C6A" w:rsidP="00DA4C6A">
      <w:pPr>
        <w:pStyle w:val="3"/>
      </w:pPr>
      <w:bookmarkStart w:id="92" w:name="_Toc359244402"/>
      <w:r>
        <w:t>Расчет трудоемкости выполнения рабочего проекта</w:t>
      </w:r>
      <w:bookmarkEnd w:id="92"/>
    </w:p>
    <w:p w:rsidR="009807C6" w:rsidRPr="009807C6" w:rsidRDefault="009807C6" w:rsidP="009807C6">
      <w:pPr>
        <w:spacing w:line="360" w:lineRule="auto"/>
        <w:ind w:firstLine="708"/>
        <w:jc w:val="both"/>
        <w:rPr>
          <w:rFonts w:ascii="Times New Roman" w:hAnsi="Times New Roman" w:cs="Times New Roman"/>
          <w:sz w:val="28"/>
          <w:szCs w:val="28"/>
        </w:rPr>
      </w:pPr>
      <w:r w:rsidRPr="009807C6">
        <w:rPr>
          <w:rFonts w:ascii="Times New Roman" w:hAnsi="Times New Roman" w:cs="Times New Roman"/>
          <w:sz w:val="28"/>
          <w:szCs w:val="28"/>
        </w:rPr>
        <w:t>Трудоёмкость разработки рабочего проекта зависит от функционального назначения ПП, количества разновидностей форм  входной и выходной информации, сложности алгоритма функционирования, сложности контроля информации, степени использования готовых программных модулей, уровня алгоритмического языка программирования и определяется по формуле:</w:t>
      </w:r>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position w:val="-16"/>
          <w:sz w:val="28"/>
          <w:szCs w:val="28"/>
        </w:rPr>
        <w:object w:dxaOrig="4459" w:dyaOrig="440">
          <v:shape id="_x0000_i1066" type="#_x0000_t75" style="width:224.4pt;height:22.45pt" o:ole="">
            <v:imagedata r:id="rId93" o:title=""/>
          </v:shape>
          <o:OLEObject Type="Embed" ProgID="Equation.DSMT4" ShapeID="_x0000_i1066" DrawAspect="Content" ObjectID="_1432994589" r:id="rId94"/>
        </w:object>
      </w:r>
      <w:r w:rsidRPr="009807C6">
        <w:rPr>
          <w:rFonts w:ascii="Times New Roman" w:hAnsi="Times New Roman" w:cs="Times New Roman"/>
          <w:sz w:val="28"/>
          <w:szCs w:val="28"/>
        </w:rPr>
        <w:t>,</w:t>
      </w:r>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sz w:val="28"/>
          <w:szCs w:val="28"/>
        </w:rPr>
        <w:t>где:</w:t>
      </w:r>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position w:val="-12"/>
          <w:sz w:val="28"/>
          <w:szCs w:val="28"/>
        </w:rPr>
        <w:object w:dxaOrig="400" w:dyaOrig="380">
          <v:shape id="_x0000_i1067" type="#_x0000_t75" style="width:21.5pt;height:16.85pt" o:ole="">
            <v:imagedata r:id="rId95" o:title=""/>
          </v:shape>
          <o:OLEObject Type="Embed" ProgID="Equation.DSMT4" ShapeID="_x0000_i1067" DrawAspect="Content" ObjectID="_1432994590" r:id="rId96"/>
        </w:object>
      </w:r>
      <w:r w:rsidRPr="009807C6">
        <w:rPr>
          <w:rFonts w:ascii="Times New Roman" w:hAnsi="Times New Roman" w:cs="Times New Roman"/>
          <w:sz w:val="28"/>
          <w:szCs w:val="28"/>
        </w:rPr>
        <w:t>- коэффициент учёта режима обработки информации = 1.45;</w:t>
      </w:r>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position w:val="-12"/>
          <w:sz w:val="28"/>
          <w:szCs w:val="28"/>
        </w:rPr>
        <w:object w:dxaOrig="420" w:dyaOrig="380">
          <v:shape id="_x0000_i1068" type="#_x0000_t75" style="width:21.5pt;height:17.75pt" o:ole="">
            <v:imagedata r:id="rId97" o:title=""/>
          </v:shape>
          <o:OLEObject Type="Embed" ProgID="Equation.DSMT4" ShapeID="_x0000_i1068" DrawAspect="Content" ObjectID="_1432994591" r:id="rId98"/>
        </w:object>
      </w:r>
      <w:r w:rsidRPr="009807C6">
        <w:rPr>
          <w:rFonts w:ascii="Times New Roman" w:hAnsi="Times New Roman" w:cs="Times New Roman"/>
          <w:sz w:val="28"/>
          <w:szCs w:val="28"/>
        </w:rPr>
        <w:t>- коэффициент учёта слож</w:t>
      </w:r>
      <w:r w:rsidR="001D6D28">
        <w:rPr>
          <w:rFonts w:ascii="Times New Roman" w:hAnsi="Times New Roman" w:cs="Times New Roman"/>
          <w:sz w:val="28"/>
          <w:szCs w:val="28"/>
        </w:rPr>
        <w:t>ности контроля информации = 1,07</w:t>
      </w:r>
      <w:proofErr w:type="gramStart"/>
      <w:r w:rsidRPr="009807C6">
        <w:rPr>
          <w:rFonts w:ascii="Times New Roman" w:hAnsi="Times New Roman" w:cs="Times New Roman"/>
          <w:sz w:val="28"/>
          <w:szCs w:val="28"/>
        </w:rPr>
        <w:t xml:space="preserve"> ;</w:t>
      </w:r>
      <w:proofErr w:type="gramEnd"/>
    </w:p>
    <w:p w:rsidR="009807C6" w:rsidRPr="00071DFF"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position w:val="-12"/>
          <w:sz w:val="28"/>
          <w:szCs w:val="28"/>
        </w:rPr>
        <w:object w:dxaOrig="420" w:dyaOrig="380">
          <v:shape id="_x0000_i1069" type="#_x0000_t75" style="width:21.5pt;height:17.75pt" o:ole="">
            <v:imagedata r:id="rId99" o:title=""/>
          </v:shape>
          <o:OLEObject Type="Embed" ProgID="Equation.DSMT4" ShapeID="_x0000_i1069" DrawAspect="Content" ObjectID="_1432994592" r:id="rId100"/>
        </w:object>
      </w:r>
      <w:r w:rsidRPr="009807C6">
        <w:rPr>
          <w:rFonts w:ascii="Times New Roman" w:hAnsi="Times New Roman" w:cs="Times New Roman"/>
          <w:sz w:val="28"/>
          <w:szCs w:val="28"/>
        </w:rPr>
        <w:t xml:space="preserve"> - коэффициент учёта уровня алгоритмического языка программирования =1,0</w:t>
      </w:r>
      <w:proofErr w:type="gramStart"/>
      <w:r w:rsidRPr="009807C6">
        <w:rPr>
          <w:rFonts w:ascii="Times New Roman" w:hAnsi="Times New Roman" w:cs="Times New Roman"/>
          <w:sz w:val="28"/>
          <w:szCs w:val="28"/>
        </w:rPr>
        <w:t xml:space="preserve"> </w:t>
      </w:r>
      <w:r w:rsidR="00071DFF" w:rsidRPr="00071DFF">
        <w:rPr>
          <w:rFonts w:ascii="Times New Roman" w:hAnsi="Times New Roman" w:cs="Times New Roman"/>
          <w:sz w:val="28"/>
          <w:szCs w:val="28"/>
        </w:rPr>
        <w:t>;</w:t>
      </w:r>
      <w:proofErr w:type="gramEnd"/>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position w:val="-12"/>
          <w:sz w:val="28"/>
          <w:szCs w:val="28"/>
        </w:rPr>
        <w:object w:dxaOrig="380" w:dyaOrig="380">
          <v:shape id="_x0000_i1070" type="#_x0000_t75" style="width:17.75pt;height:17.75pt" o:ole="" fillcolor="window">
            <v:imagedata r:id="rId101" o:title=""/>
          </v:shape>
          <o:OLEObject Type="Embed" ProgID="Equation.DSMT4" ShapeID="_x0000_i1070" DrawAspect="Content" ObjectID="_1432994593" r:id="rId102"/>
        </w:object>
      </w:r>
      <w:r w:rsidRPr="009807C6">
        <w:rPr>
          <w:rFonts w:ascii="Times New Roman" w:hAnsi="Times New Roman" w:cs="Times New Roman"/>
          <w:sz w:val="28"/>
          <w:szCs w:val="28"/>
        </w:rPr>
        <w:t xml:space="preserve"> - коэффициент учёта степени использования готовых программных модулей – 0.8;</w:t>
      </w:r>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sz w:val="28"/>
          <w:szCs w:val="28"/>
        </w:rPr>
        <w:t>(на 20-25</w:t>
      </w:r>
      <w:r w:rsidR="00071DFF">
        <w:rPr>
          <w:rFonts w:ascii="Times New Roman" w:hAnsi="Times New Roman" w:cs="Times New Roman"/>
          <w:sz w:val="28"/>
          <w:szCs w:val="28"/>
        </w:rPr>
        <w:t>% использования готовых программных м</w:t>
      </w:r>
      <w:r w:rsidRPr="009807C6">
        <w:rPr>
          <w:rFonts w:ascii="Times New Roman" w:hAnsi="Times New Roman" w:cs="Times New Roman"/>
          <w:sz w:val="28"/>
          <w:szCs w:val="28"/>
        </w:rPr>
        <w:t>одулей);</w:t>
      </w:r>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position w:val="-16"/>
          <w:sz w:val="28"/>
          <w:szCs w:val="28"/>
        </w:rPr>
        <w:object w:dxaOrig="560" w:dyaOrig="420">
          <v:shape id="_x0000_i1071" type="#_x0000_t75" style="width:28.05pt;height:21.5pt" o:ole="">
            <v:imagedata r:id="rId103" o:title=""/>
          </v:shape>
          <o:OLEObject Type="Embed" ProgID="Equation.DSMT4" ShapeID="_x0000_i1071" DrawAspect="Content" ObjectID="_1432994594" r:id="rId104"/>
        </w:object>
      </w:r>
      <w:r w:rsidRPr="009807C6">
        <w:rPr>
          <w:rFonts w:ascii="Times New Roman" w:hAnsi="Times New Roman" w:cs="Times New Roman"/>
          <w:sz w:val="28"/>
          <w:szCs w:val="28"/>
        </w:rPr>
        <w:t>- коэффициент учёта вида используемой информации  и сложности алгоритма ПП.</w:t>
      </w:r>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sz w:val="28"/>
          <w:szCs w:val="28"/>
        </w:rPr>
        <w:t xml:space="preserve">Значение коэффициента </w:t>
      </w:r>
      <w:r w:rsidRPr="009807C6">
        <w:rPr>
          <w:rFonts w:ascii="Times New Roman" w:hAnsi="Times New Roman" w:cs="Times New Roman"/>
          <w:position w:val="-14"/>
          <w:sz w:val="28"/>
          <w:szCs w:val="28"/>
        </w:rPr>
        <w:object w:dxaOrig="480" w:dyaOrig="380">
          <v:shape id="_x0000_i1072" type="#_x0000_t75" style="width:31.8pt;height:24.3pt" o:ole="">
            <v:imagedata r:id="rId105" o:title=""/>
          </v:shape>
          <o:OLEObject Type="Embed" ProgID="Equation.3" ShapeID="_x0000_i1072" DrawAspect="Content" ObjectID="_1432994595" r:id="rId106"/>
        </w:object>
      </w:r>
      <w:r w:rsidRPr="009807C6">
        <w:rPr>
          <w:rFonts w:ascii="Times New Roman" w:hAnsi="Times New Roman" w:cs="Times New Roman"/>
          <w:sz w:val="28"/>
          <w:szCs w:val="28"/>
        </w:rPr>
        <w:t xml:space="preserve"> определяют из выражения:</w:t>
      </w:r>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position w:val="-34"/>
          <w:sz w:val="28"/>
          <w:szCs w:val="28"/>
        </w:rPr>
        <w:object w:dxaOrig="4280" w:dyaOrig="820">
          <v:shape id="_x0000_i1073" type="#_x0000_t75" style="width:220.7pt;height:40.2pt" o:ole="">
            <v:imagedata r:id="rId107" o:title=""/>
          </v:shape>
          <o:OLEObject Type="Embed" ProgID="Equation.DSMT4" ShapeID="_x0000_i1073" DrawAspect="Content" ObjectID="_1432994596" r:id="rId108"/>
        </w:object>
      </w:r>
      <w:r w:rsidRPr="009807C6">
        <w:rPr>
          <w:rFonts w:ascii="Times New Roman" w:hAnsi="Times New Roman" w:cs="Times New Roman"/>
          <w:sz w:val="28"/>
          <w:szCs w:val="28"/>
        </w:rPr>
        <w:t>,</w:t>
      </w:r>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sz w:val="28"/>
          <w:szCs w:val="28"/>
        </w:rPr>
        <w:t>где:</w:t>
      </w:r>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position w:val="-12"/>
          <w:sz w:val="28"/>
          <w:szCs w:val="28"/>
        </w:rPr>
        <w:object w:dxaOrig="1200" w:dyaOrig="380">
          <v:shape id="_x0000_i1074" type="#_x0000_t75" style="width:62.65pt;height:17.75pt" o:ole="" fillcolor="window">
            <v:imagedata r:id="rId109" o:title=""/>
          </v:shape>
          <o:OLEObject Type="Embed" ProgID="Equation.3" ShapeID="_x0000_i1074" DrawAspect="Content" ObjectID="_1432994597" r:id="rId110"/>
        </w:object>
      </w:r>
      <w:r w:rsidRPr="009807C6">
        <w:rPr>
          <w:rFonts w:ascii="Times New Roman" w:hAnsi="Times New Roman" w:cs="Times New Roman"/>
          <w:sz w:val="28"/>
          <w:szCs w:val="28"/>
        </w:rPr>
        <w:t>- значения коэффициентов учёта сложности алгоритма ПП и вида используемой информации для переменной, нормативно-справочной информации и баз данных соответственно.</w:t>
      </w:r>
    </w:p>
    <w:p w:rsidR="009807C6" w:rsidRPr="009807C6" w:rsidRDefault="009807C6" w:rsidP="009807C6">
      <w:pPr>
        <w:spacing w:line="360" w:lineRule="auto"/>
        <w:ind w:firstLine="708"/>
        <w:jc w:val="both"/>
        <w:rPr>
          <w:rFonts w:ascii="Times New Roman" w:hAnsi="Times New Roman" w:cs="Times New Roman"/>
          <w:sz w:val="28"/>
          <w:szCs w:val="28"/>
        </w:rPr>
      </w:pPr>
      <w:r w:rsidRPr="009807C6">
        <w:rPr>
          <w:rFonts w:ascii="Times New Roman" w:hAnsi="Times New Roman" w:cs="Times New Roman"/>
          <w:sz w:val="28"/>
          <w:szCs w:val="28"/>
        </w:rPr>
        <w:t>В нашем случае присутствует только один вид используемой информации – переменной; соответствующее группе новизны</w:t>
      </w:r>
      <w:proofErr w:type="gramStart"/>
      <w:r w:rsidRPr="009807C6">
        <w:rPr>
          <w:rFonts w:ascii="Times New Roman" w:hAnsi="Times New Roman" w:cs="Times New Roman"/>
          <w:sz w:val="28"/>
          <w:szCs w:val="28"/>
        </w:rPr>
        <w:t xml:space="preserve"> Б</w:t>
      </w:r>
      <w:proofErr w:type="gramEnd"/>
      <w:r w:rsidRPr="009807C6">
        <w:rPr>
          <w:rFonts w:ascii="Times New Roman" w:hAnsi="Times New Roman" w:cs="Times New Roman"/>
          <w:sz w:val="28"/>
          <w:szCs w:val="28"/>
        </w:rPr>
        <w:t xml:space="preserve"> значение коэффициента </w:t>
      </w:r>
      <w:r w:rsidRPr="009807C6">
        <w:rPr>
          <w:rFonts w:ascii="Times New Roman" w:hAnsi="Times New Roman" w:cs="Times New Roman"/>
          <w:position w:val="-12"/>
          <w:sz w:val="28"/>
          <w:szCs w:val="28"/>
        </w:rPr>
        <w:object w:dxaOrig="1180" w:dyaOrig="420">
          <v:shape id="_x0000_i1075" type="#_x0000_t75" style="width:61.7pt;height:21.5pt" o:ole="" fillcolor="window">
            <v:imagedata r:id="rId111" o:title=""/>
          </v:shape>
          <o:OLEObject Type="Embed" ProgID="Equation.DSMT4" ShapeID="_x0000_i1075" DrawAspect="Content" ObjectID="_1432994598" r:id="rId112"/>
        </w:object>
      </w:r>
      <w:r w:rsidRPr="009807C6">
        <w:rPr>
          <w:rFonts w:ascii="Times New Roman" w:hAnsi="Times New Roman" w:cs="Times New Roman"/>
          <w:sz w:val="28"/>
          <w:szCs w:val="28"/>
        </w:rPr>
        <w:t xml:space="preserve"> </w:t>
      </w:r>
      <w:r w:rsidRPr="009807C6">
        <w:rPr>
          <w:rFonts w:ascii="Times New Roman" w:hAnsi="Times New Roman" w:cs="Times New Roman"/>
          <w:position w:val="-12"/>
          <w:sz w:val="28"/>
          <w:szCs w:val="28"/>
        </w:rPr>
        <w:object w:dxaOrig="1320" w:dyaOrig="380">
          <v:shape id="_x0000_i1076" type="#_x0000_t75" style="width:69.2pt;height:16.85pt" o:ole="" fillcolor="window">
            <v:imagedata r:id="rId113" o:title=""/>
          </v:shape>
          <o:OLEObject Type="Embed" ProgID="Equation.DSMT4" ShapeID="_x0000_i1076" DrawAspect="Content" ObjectID="_1432994599" r:id="rId114"/>
        </w:object>
      </w:r>
      <w:r w:rsidRPr="009807C6">
        <w:rPr>
          <w:rFonts w:ascii="Times New Roman" w:hAnsi="Times New Roman" w:cs="Times New Roman"/>
          <w:position w:val="-12"/>
          <w:sz w:val="28"/>
          <w:szCs w:val="28"/>
        </w:rPr>
        <w:object w:dxaOrig="1160" w:dyaOrig="420">
          <v:shape id="_x0000_i1077" type="#_x0000_t75" style="width:62.65pt;height:21.5pt" o:ole="" fillcolor="window">
            <v:imagedata r:id="rId115" o:title=""/>
          </v:shape>
          <o:OLEObject Type="Embed" ProgID="Equation.DSMT4" ShapeID="_x0000_i1077" DrawAspect="Content" ObjectID="_1432994600" r:id="rId116"/>
        </w:object>
      </w:r>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sz w:val="28"/>
          <w:szCs w:val="28"/>
        </w:rPr>
        <w:t>(групп</w:t>
      </w:r>
      <w:proofErr w:type="gramStart"/>
      <w:r w:rsidRPr="009807C6">
        <w:rPr>
          <w:rFonts w:ascii="Times New Roman" w:hAnsi="Times New Roman" w:cs="Times New Roman"/>
          <w:sz w:val="28"/>
          <w:szCs w:val="28"/>
          <w:lang w:val="en-US"/>
        </w:rPr>
        <w:t>a</w:t>
      </w:r>
      <w:proofErr w:type="gramEnd"/>
      <w:r w:rsidRPr="009807C6">
        <w:rPr>
          <w:rFonts w:ascii="Times New Roman" w:hAnsi="Times New Roman" w:cs="Times New Roman"/>
          <w:sz w:val="28"/>
          <w:szCs w:val="28"/>
        </w:rPr>
        <w:t xml:space="preserve"> новизны - Б)</w:t>
      </w:r>
    </w:p>
    <w:p w:rsidR="009807C6" w:rsidRPr="009807C6" w:rsidRDefault="00CF7246" w:rsidP="009807C6">
      <w:pPr>
        <w:spacing w:line="360" w:lineRule="auto"/>
        <w:jc w:val="both"/>
        <w:rPr>
          <w:rFonts w:ascii="Times New Roman" w:hAnsi="Times New Roman" w:cs="Times New Roman"/>
          <w:sz w:val="28"/>
          <w:szCs w:val="28"/>
        </w:rPr>
      </w:pPr>
      <w:r w:rsidRPr="00071DFF">
        <w:rPr>
          <w:rFonts w:ascii="Times New Roman" w:hAnsi="Times New Roman" w:cs="Times New Roman"/>
          <w:position w:val="-28"/>
          <w:sz w:val="28"/>
          <w:szCs w:val="28"/>
        </w:rPr>
        <w:object w:dxaOrig="4520" w:dyaOrig="720">
          <v:shape id="_x0000_i1078" type="#_x0000_t75" style="width:230.95pt;height:35.55pt" o:ole="" fillcolor="window">
            <v:imagedata r:id="rId117" o:title=""/>
          </v:shape>
          <o:OLEObject Type="Embed" ProgID="Equation.DSMT4" ShapeID="_x0000_i1078" DrawAspect="Content" ObjectID="_1432994601" r:id="rId118"/>
        </w:object>
      </w:r>
    </w:p>
    <w:p w:rsidR="009807C6" w:rsidRPr="009807C6" w:rsidRDefault="009807C6" w:rsidP="009807C6">
      <w:pPr>
        <w:spacing w:line="360" w:lineRule="auto"/>
        <w:jc w:val="both"/>
        <w:rPr>
          <w:rFonts w:ascii="Times New Roman" w:hAnsi="Times New Roman" w:cs="Times New Roman"/>
          <w:sz w:val="28"/>
          <w:szCs w:val="28"/>
        </w:rPr>
      </w:pPr>
      <w:r w:rsidRPr="009807C6">
        <w:rPr>
          <w:rFonts w:ascii="Times New Roman" w:hAnsi="Times New Roman" w:cs="Times New Roman"/>
          <w:position w:val="-12"/>
          <w:sz w:val="28"/>
          <w:szCs w:val="28"/>
        </w:rPr>
        <w:object w:dxaOrig="1020" w:dyaOrig="380">
          <v:shape id="_x0000_i1079" type="#_x0000_t75" style="width:54.25pt;height:17.75pt" o:ole="" fillcolor="window">
            <v:imagedata r:id="rId119" o:title=""/>
          </v:shape>
          <o:OLEObject Type="Embed" ProgID="Equation.DSMT4" ShapeID="_x0000_i1079" DrawAspect="Content" ObjectID="_1432994602" r:id="rId120"/>
        </w:object>
      </w:r>
      <w:r w:rsidRPr="009807C6">
        <w:rPr>
          <w:rFonts w:ascii="Times New Roman" w:hAnsi="Times New Roman" w:cs="Times New Roman"/>
          <w:sz w:val="28"/>
          <w:szCs w:val="28"/>
        </w:rPr>
        <w:t xml:space="preserve">- норма времени, затраченного на разработку РП на алгоритмическом языке высокого уровня разработчиком постановки задач и разработчиком ПП. </w:t>
      </w:r>
    </w:p>
    <w:p w:rsidR="009807C6" w:rsidRPr="009807C6" w:rsidRDefault="003146A3" w:rsidP="009807C6">
      <w:pPr>
        <w:spacing w:line="360" w:lineRule="auto"/>
        <w:jc w:val="both"/>
        <w:rPr>
          <w:rFonts w:ascii="Times New Roman" w:hAnsi="Times New Roman" w:cs="Times New Roman"/>
          <w:sz w:val="28"/>
          <w:szCs w:val="28"/>
        </w:rPr>
      </w:pPr>
      <w:r w:rsidRPr="009807C6">
        <w:rPr>
          <w:rFonts w:ascii="Times New Roman" w:hAnsi="Times New Roman" w:cs="Times New Roman"/>
          <w:position w:val="-34"/>
          <w:sz w:val="28"/>
          <w:szCs w:val="28"/>
        </w:rPr>
        <w:object w:dxaOrig="1080" w:dyaOrig="820">
          <v:shape id="_x0000_i1080" type="#_x0000_t75" style="width:57.05pt;height:40.2pt" o:ole="" fillcolor="window">
            <v:imagedata r:id="rId121" o:title=""/>
          </v:shape>
          <o:OLEObject Type="Embed" ProgID="Equation.DSMT4" ShapeID="_x0000_i1080" DrawAspect="Content" ObjectID="_1432994603" r:id="rId122"/>
        </w:object>
      </w:r>
    </w:p>
    <w:p w:rsidR="009807C6" w:rsidRPr="009807C6" w:rsidRDefault="003146A3" w:rsidP="009807C6">
      <w:pPr>
        <w:spacing w:line="360" w:lineRule="auto"/>
        <w:jc w:val="both"/>
        <w:rPr>
          <w:rFonts w:ascii="Times New Roman" w:hAnsi="Times New Roman" w:cs="Times New Roman"/>
          <w:sz w:val="28"/>
          <w:szCs w:val="28"/>
        </w:rPr>
      </w:pPr>
      <w:r w:rsidRPr="009807C6">
        <w:rPr>
          <w:rFonts w:ascii="Times New Roman" w:hAnsi="Times New Roman" w:cs="Times New Roman"/>
          <w:position w:val="-12"/>
          <w:sz w:val="28"/>
          <w:szCs w:val="28"/>
        </w:rPr>
        <w:object w:dxaOrig="5740" w:dyaOrig="380">
          <v:shape id="_x0000_i1081" type="#_x0000_t75" style="width:293.6pt;height:17.75pt" o:ole="" fillcolor="window">
            <v:imagedata r:id="rId123" o:title=""/>
          </v:shape>
          <o:OLEObject Type="Embed" ProgID="Equation.DSMT4" ShapeID="_x0000_i1081" DrawAspect="Content" ObjectID="_1432994604" r:id="rId124"/>
        </w:object>
      </w:r>
      <w:r w:rsidR="009807C6" w:rsidRPr="009807C6">
        <w:rPr>
          <w:rFonts w:ascii="Times New Roman" w:hAnsi="Times New Roman" w:cs="Times New Roman"/>
          <w:sz w:val="28"/>
          <w:szCs w:val="28"/>
        </w:rPr>
        <w:t>чел</w:t>
      </w:r>
      <w:proofErr w:type="gramStart"/>
      <w:r w:rsidR="009807C6" w:rsidRPr="009807C6">
        <w:rPr>
          <w:rFonts w:ascii="Times New Roman" w:hAnsi="Times New Roman" w:cs="Times New Roman"/>
          <w:sz w:val="28"/>
          <w:szCs w:val="28"/>
        </w:rPr>
        <w:t>.-</w:t>
      </w:r>
      <w:proofErr w:type="gramEnd"/>
      <w:r w:rsidR="009807C6" w:rsidRPr="009807C6">
        <w:rPr>
          <w:rFonts w:ascii="Times New Roman" w:hAnsi="Times New Roman" w:cs="Times New Roman"/>
          <w:sz w:val="28"/>
          <w:szCs w:val="28"/>
        </w:rPr>
        <w:t>дней.</w:t>
      </w:r>
    </w:p>
    <w:p w:rsidR="00DA4C6A" w:rsidRDefault="002E27CC" w:rsidP="002E27CC">
      <w:pPr>
        <w:pStyle w:val="3"/>
      </w:pPr>
      <w:bookmarkStart w:id="93" w:name="_Toc359244403"/>
      <w:r>
        <w:t>Расчет трудоемкости выполнения внедрения</w:t>
      </w:r>
      <w:bookmarkEnd w:id="93"/>
    </w:p>
    <w:p w:rsidR="002E27CC" w:rsidRPr="002E27CC" w:rsidRDefault="002E27CC" w:rsidP="002E27CC">
      <w:pPr>
        <w:spacing w:line="360" w:lineRule="auto"/>
        <w:ind w:firstLine="708"/>
        <w:jc w:val="both"/>
        <w:rPr>
          <w:rFonts w:ascii="Times New Roman" w:hAnsi="Times New Roman" w:cs="Times New Roman"/>
          <w:sz w:val="28"/>
          <w:szCs w:val="28"/>
        </w:rPr>
      </w:pPr>
      <w:r w:rsidRPr="002E27CC">
        <w:rPr>
          <w:rFonts w:ascii="Times New Roman" w:hAnsi="Times New Roman" w:cs="Times New Roman"/>
          <w:sz w:val="28"/>
          <w:szCs w:val="28"/>
        </w:rPr>
        <w:t>Трудоёмкость выполнения стадии внедрения может быть рассчитана по формуле:</w:t>
      </w:r>
    </w:p>
    <w:p w:rsidR="002E27CC" w:rsidRPr="002365D3" w:rsidRDefault="002E27CC" w:rsidP="002E27CC">
      <w:pPr>
        <w:spacing w:line="360" w:lineRule="auto"/>
        <w:jc w:val="both"/>
        <w:rPr>
          <w:rFonts w:ascii="Times New Roman" w:hAnsi="Times New Roman" w:cs="Times New Roman"/>
          <w:sz w:val="28"/>
          <w:szCs w:val="28"/>
        </w:rPr>
      </w:pPr>
      <w:r w:rsidRPr="002E27CC">
        <w:rPr>
          <w:rFonts w:ascii="Times New Roman" w:hAnsi="Times New Roman" w:cs="Times New Roman"/>
          <w:position w:val="-14"/>
          <w:sz w:val="28"/>
          <w:szCs w:val="28"/>
        </w:rPr>
        <w:object w:dxaOrig="3120" w:dyaOrig="420">
          <v:shape id="_x0000_i1082" type="#_x0000_t75" style="width:157.1pt;height:21.5pt" o:ole="" fillcolor="window">
            <v:imagedata r:id="rId125" o:title=""/>
          </v:shape>
          <o:OLEObject Type="Embed" ProgID="Equation.DSMT4" ShapeID="_x0000_i1082" DrawAspect="Content" ObjectID="_1432994605" r:id="rId126"/>
        </w:object>
      </w:r>
      <w:r w:rsidRPr="002E27CC">
        <w:rPr>
          <w:rFonts w:ascii="Times New Roman" w:hAnsi="Times New Roman" w:cs="Times New Roman"/>
          <w:sz w:val="28"/>
          <w:szCs w:val="28"/>
        </w:rPr>
        <w:t>,</w:t>
      </w:r>
    </w:p>
    <w:p w:rsidR="002E27CC" w:rsidRPr="002E27CC" w:rsidRDefault="002E27CC" w:rsidP="002E27CC">
      <w:pPr>
        <w:spacing w:line="360" w:lineRule="auto"/>
        <w:jc w:val="both"/>
        <w:rPr>
          <w:rFonts w:ascii="Times New Roman" w:hAnsi="Times New Roman" w:cs="Times New Roman"/>
          <w:sz w:val="28"/>
          <w:szCs w:val="28"/>
        </w:rPr>
      </w:pPr>
      <w:r w:rsidRPr="002E27CC">
        <w:rPr>
          <w:rFonts w:ascii="Times New Roman" w:hAnsi="Times New Roman" w:cs="Times New Roman"/>
          <w:sz w:val="28"/>
          <w:szCs w:val="28"/>
        </w:rPr>
        <w:t>где:</w:t>
      </w:r>
    </w:p>
    <w:p w:rsidR="002E27CC" w:rsidRPr="002E27CC" w:rsidRDefault="002E27CC" w:rsidP="002E27CC">
      <w:pPr>
        <w:spacing w:line="360" w:lineRule="auto"/>
        <w:jc w:val="both"/>
        <w:rPr>
          <w:rFonts w:ascii="Times New Roman" w:hAnsi="Times New Roman" w:cs="Times New Roman"/>
          <w:sz w:val="28"/>
          <w:szCs w:val="28"/>
        </w:rPr>
      </w:pPr>
      <w:r w:rsidRPr="002E27CC">
        <w:rPr>
          <w:rFonts w:ascii="Times New Roman" w:hAnsi="Times New Roman" w:cs="Times New Roman"/>
          <w:position w:val="-12"/>
          <w:sz w:val="28"/>
          <w:szCs w:val="28"/>
        </w:rPr>
        <w:object w:dxaOrig="1020" w:dyaOrig="380">
          <v:shape id="_x0000_i1083" type="#_x0000_t75" style="width:69.2pt;height:24.3pt" o:ole="" fillcolor="window">
            <v:imagedata r:id="rId127" o:title=""/>
          </v:shape>
          <o:OLEObject Type="Embed" ProgID="Equation.DSMT4" ShapeID="_x0000_i1083" DrawAspect="Content" ObjectID="_1432994606" r:id="rId128"/>
        </w:object>
      </w:r>
      <w:r w:rsidRPr="002E27CC">
        <w:rPr>
          <w:rFonts w:ascii="Times New Roman" w:hAnsi="Times New Roman" w:cs="Times New Roman"/>
          <w:sz w:val="28"/>
          <w:szCs w:val="28"/>
        </w:rPr>
        <w:t xml:space="preserve">- норма времени, затраченного разработчиком постановки задач и разработчиком </w:t>
      </w:r>
      <w:proofErr w:type="gramStart"/>
      <w:r w:rsidRPr="002E27CC">
        <w:rPr>
          <w:rFonts w:ascii="Times New Roman" w:hAnsi="Times New Roman" w:cs="Times New Roman"/>
          <w:sz w:val="28"/>
          <w:szCs w:val="28"/>
        </w:rPr>
        <w:t>ПО</w:t>
      </w:r>
      <w:proofErr w:type="gramEnd"/>
      <w:r w:rsidRPr="002E27CC">
        <w:rPr>
          <w:rFonts w:ascii="Times New Roman" w:hAnsi="Times New Roman" w:cs="Times New Roman"/>
          <w:sz w:val="28"/>
          <w:szCs w:val="28"/>
        </w:rPr>
        <w:t xml:space="preserve"> </w:t>
      </w:r>
      <w:proofErr w:type="gramStart"/>
      <w:r w:rsidRPr="002E27CC">
        <w:rPr>
          <w:rFonts w:ascii="Times New Roman" w:hAnsi="Times New Roman" w:cs="Times New Roman"/>
          <w:sz w:val="28"/>
          <w:szCs w:val="28"/>
        </w:rPr>
        <w:t>на</w:t>
      </w:r>
      <w:proofErr w:type="gramEnd"/>
      <w:r w:rsidRPr="002E27CC">
        <w:rPr>
          <w:rFonts w:ascii="Times New Roman" w:hAnsi="Times New Roman" w:cs="Times New Roman"/>
          <w:sz w:val="28"/>
          <w:szCs w:val="28"/>
        </w:rPr>
        <w:t xml:space="preserve"> выполнение процедур  внедрения ПП. </w:t>
      </w:r>
    </w:p>
    <w:p w:rsidR="002E27CC" w:rsidRPr="002E27CC" w:rsidRDefault="003146A3" w:rsidP="002E27CC">
      <w:pPr>
        <w:spacing w:line="360" w:lineRule="auto"/>
        <w:jc w:val="both"/>
        <w:rPr>
          <w:rFonts w:ascii="Times New Roman" w:hAnsi="Times New Roman" w:cs="Times New Roman"/>
          <w:sz w:val="28"/>
          <w:szCs w:val="28"/>
        </w:rPr>
      </w:pPr>
      <w:r w:rsidRPr="002E27CC">
        <w:rPr>
          <w:rFonts w:ascii="Times New Roman" w:hAnsi="Times New Roman" w:cs="Times New Roman"/>
          <w:position w:val="-34"/>
          <w:sz w:val="28"/>
          <w:szCs w:val="28"/>
        </w:rPr>
        <w:object w:dxaOrig="940" w:dyaOrig="820">
          <v:shape id="_x0000_i1084" type="#_x0000_t75" style="width:47.7pt;height:40.2pt" o:ole="" fillcolor="window">
            <v:imagedata r:id="rId129" o:title=""/>
          </v:shape>
          <o:OLEObject Type="Embed" ProgID="Equation.DSMT4" ShapeID="_x0000_i1084" DrawAspect="Content" ObjectID="_1432994607" r:id="rId130"/>
        </w:object>
      </w:r>
    </w:p>
    <w:p w:rsidR="002E27CC" w:rsidRDefault="003146A3" w:rsidP="006500A6">
      <w:pPr>
        <w:spacing w:line="360" w:lineRule="auto"/>
        <w:jc w:val="both"/>
        <w:rPr>
          <w:rFonts w:ascii="Times New Roman" w:hAnsi="Times New Roman" w:cs="Times New Roman"/>
          <w:sz w:val="28"/>
          <w:szCs w:val="28"/>
        </w:rPr>
      </w:pPr>
      <w:r w:rsidRPr="002E27CC">
        <w:rPr>
          <w:rFonts w:ascii="Times New Roman" w:hAnsi="Times New Roman" w:cs="Times New Roman"/>
          <w:position w:val="-12"/>
          <w:sz w:val="28"/>
          <w:szCs w:val="28"/>
        </w:rPr>
        <w:object w:dxaOrig="4120" w:dyaOrig="380">
          <v:shape id="_x0000_i1085" type="#_x0000_t75" style="width:210.4pt;height:17.75pt" o:ole="" fillcolor="window">
            <v:imagedata r:id="rId131" o:title=""/>
          </v:shape>
          <o:OLEObject Type="Embed" ProgID="Equation.DSMT4" ShapeID="_x0000_i1085" DrawAspect="Content" ObjectID="_1432994608" r:id="rId132"/>
        </w:object>
      </w:r>
      <w:r w:rsidR="002E27CC" w:rsidRPr="002E27CC">
        <w:rPr>
          <w:rFonts w:ascii="Times New Roman" w:hAnsi="Times New Roman" w:cs="Times New Roman"/>
          <w:position w:val="-12"/>
          <w:sz w:val="28"/>
          <w:szCs w:val="28"/>
        </w:rPr>
        <w:t xml:space="preserve">  </w:t>
      </w:r>
      <w:r w:rsidR="002E27CC" w:rsidRPr="002E27CC">
        <w:rPr>
          <w:rFonts w:ascii="Times New Roman" w:hAnsi="Times New Roman" w:cs="Times New Roman"/>
          <w:sz w:val="28"/>
          <w:szCs w:val="28"/>
        </w:rPr>
        <w:t>чел</w:t>
      </w:r>
      <w:proofErr w:type="gramStart"/>
      <w:r w:rsidR="002E27CC" w:rsidRPr="002E27CC">
        <w:rPr>
          <w:rFonts w:ascii="Times New Roman" w:hAnsi="Times New Roman" w:cs="Times New Roman"/>
          <w:sz w:val="28"/>
          <w:szCs w:val="28"/>
        </w:rPr>
        <w:t>.-</w:t>
      </w:r>
      <w:proofErr w:type="gramEnd"/>
      <w:r w:rsidR="002E27CC" w:rsidRPr="002E27CC">
        <w:rPr>
          <w:rFonts w:ascii="Times New Roman" w:hAnsi="Times New Roman" w:cs="Times New Roman"/>
          <w:sz w:val="28"/>
          <w:szCs w:val="28"/>
        </w:rPr>
        <w:t>дней.</w:t>
      </w:r>
    </w:p>
    <w:p w:rsidR="006500A6" w:rsidRDefault="006500A6" w:rsidP="006500A6">
      <w:pPr>
        <w:pStyle w:val="3"/>
      </w:pPr>
      <w:bookmarkStart w:id="94" w:name="_Toc359244404"/>
      <w:r>
        <w:t>Расчет суммарной трудоемкости</w:t>
      </w:r>
      <w:bookmarkEnd w:id="94"/>
    </w:p>
    <w:p w:rsidR="006500A6" w:rsidRPr="00750D26" w:rsidRDefault="006500A6" w:rsidP="006500A6">
      <w:pPr>
        <w:spacing w:line="360" w:lineRule="auto"/>
        <w:jc w:val="both"/>
        <w:rPr>
          <w:rFonts w:ascii="Times New Roman" w:hAnsi="Times New Roman" w:cs="Times New Roman"/>
          <w:sz w:val="28"/>
          <w:szCs w:val="28"/>
        </w:rPr>
      </w:pPr>
      <w:r w:rsidRPr="00750D26">
        <w:rPr>
          <w:rFonts w:ascii="Times New Roman" w:hAnsi="Times New Roman" w:cs="Times New Roman"/>
          <w:sz w:val="28"/>
          <w:szCs w:val="28"/>
        </w:rPr>
        <w:t>Таким образом, суммарная трудоемкость разработки программной продукции:</w:t>
      </w:r>
    </w:p>
    <w:p w:rsidR="006500A6" w:rsidRPr="006500A6" w:rsidRDefault="00750D26" w:rsidP="006500A6">
      <w:pPr>
        <w:spacing w:line="360" w:lineRule="auto"/>
        <w:jc w:val="both"/>
        <w:rPr>
          <w:rFonts w:ascii="Times New Roman" w:hAnsi="Times New Roman" w:cs="Times New Roman"/>
          <w:sz w:val="28"/>
          <w:szCs w:val="28"/>
        </w:rPr>
      </w:pPr>
      <w:r w:rsidRPr="006500A6">
        <w:rPr>
          <w:rFonts w:ascii="Times New Roman" w:hAnsi="Times New Roman" w:cs="Times New Roman"/>
          <w:position w:val="-12"/>
          <w:sz w:val="28"/>
          <w:szCs w:val="28"/>
        </w:rPr>
        <w:object w:dxaOrig="5600" w:dyaOrig="380">
          <v:shape id="_x0000_i1086" type="#_x0000_t75" style="width:286.15pt;height:17.75pt" o:ole="" fillcolor="window">
            <v:imagedata r:id="rId133" o:title=""/>
          </v:shape>
          <o:OLEObject Type="Embed" ProgID="Equation.DSMT4" ShapeID="_x0000_i1086" DrawAspect="Content" ObjectID="_1432994609" r:id="rId134"/>
        </w:object>
      </w:r>
      <w:r w:rsidR="006500A6" w:rsidRPr="006500A6">
        <w:rPr>
          <w:rFonts w:ascii="Times New Roman" w:hAnsi="Times New Roman" w:cs="Times New Roman"/>
          <w:position w:val="-12"/>
          <w:sz w:val="28"/>
          <w:szCs w:val="28"/>
        </w:rPr>
        <w:t xml:space="preserve">  </w:t>
      </w:r>
      <w:r w:rsidR="006500A6" w:rsidRPr="006500A6">
        <w:rPr>
          <w:rFonts w:ascii="Times New Roman" w:hAnsi="Times New Roman" w:cs="Times New Roman"/>
          <w:sz w:val="28"/>
          <w:szCs w:val="28"/>
        </w:rPr>
        <w:t>чел</w:t>
      </w:r>
      <w:proofErr w:type="gramStart"/>
      <w:r w:rsidR="006500A6" w:rsidRPr="006500A6">
        <w:rPr>
          <w:rFonts w:ascii="Times New Roman" w:hAnsi="Times New Roman" w:cs="Times New Roman"/>
          <w:sz w:val="28"/>
          <w:szCs w:val="28"/>
        </w:rPr>
        <w:t>.-</w:t>
      </w:r>
      <w:proofErr w:type="gramEnd"/>
      <w:r w:rsidR="006500A6" w:rsidRPr="006500A6">
        <w:rPr>
          <w:rFonts w:ascii="Times New Roman" w:hAnsi="Times New Roman" w:cs="Times New Roman"/>
          <w:sz w:val="28"/>
          <w:szCs w:val="28"/>
        </w:rPr>
        <w:t>дней.</w:t>
      </w:r>
    </w:p>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Трудоемкость этапов разработки программного продукта (</w:t>
      </w:r>
      <w:r w:rsidR="00343849">
        <w:rPr>
          <w:rFonts w:ascii="Times New Roman" w:hAnsi="Times New Roman" w:cs="Times New Roman"/>
          <w:sz w:val="28"/>
          <w:szCs w:val="28"/>
        </w:rPr>
        <w:fldChar w:fldCharType="begin"/>
      </w:r>
      <w:r w:rsidR="00343849" w:rsidRPr="00343849">
        <w:rPr>
          <w:rFonts w:ascii="Times New Roman" w:hAnsi="Times New Roman" w:cs="Times New Roman"/>
          <w:sz w:val="28"/>
          <w:szCs w:val="28"/>
        </w:rPr>
        <w:instrText xml:space="preserve"> REF _Ref355708944 \h  \* MERGEFORMAT </w:instrText>
      </w:r>
      <w:r w:rsidR="00343849">
        <w:rPr>
          <w:rFonts w:ascii="Times New Roman" w:hAnsi="Times New Roman" w:cs="Times New Roman"/>
          <w:sz w:val="28"/>
          <w:szCs w:val="28"/>
        </w:rPr>
      </w:r>
      <w:r w:rsidR="00343849">
        <w:rPr>
          <w:rFonts w:ascii="Times New Roman" w:hAnsi="Times New Roman" w:cs="Times New Roman"/>
          <w:sz w:val="28"/>
          <w:szCs w:val="28"/>
        </w:rPr>
        <w:fldChar w:fldCharType="separate"/>
      </w:r>
      <w:r w:rsidR="00343849" w:rsidRPr="00343849">
        <w:rPr>
          <w:rFonts w:ascii="Times New Roman" w:hAnsi="Times New Roman" w:cs="Times New Roman"/>
          <w:sz w:val="28"/>
        </w:rPr>
        <w:t>Таблица</w:t>
      </w:r>
      <w:r w:rsidR="00343849">
        <w:t xml:space="preserve"> 6.</w:t>
      </w:r>
      <w:r w:rsidR="00343849">
        <w:rPr>
          <w:noProof/>
        </w:rPr>
        <w:t>2</w:t>
      </w:r>
      <w:r w:rsidR="00343849">
        <w:t>.</w:t>
      </w:r>
      <w:r w:rsidR="00343849">
        <w:rPr>
          <w:rFonts w:ascii="Times New Roman" w:hAnsi="Times New Roman" w:cs="Times New Roman"/>
          <w:sz w:val="28"/>
          <w:szCs w:val="28"/>
        </w:rPr>
        <w:fldChar w:fldCharType="end"/>
      </w:r>
      <w:r w:rsidRPr="006500A6">
        <w:rPr>
          <w:rFonts w:ascii="Times New Roman" w:hAnsi="Times New Roman" w:cs="Times New Roman"/>
          <w:sz w:val="28"/>
          <w:szCs w:val="28"/>
        </w:rPr>
        <w:t>):</w:t>
      </w:r>
    </w:p>
    <w:p w:rsidR="006500A6" w:rsidRDefault="006500A6" w:rsidP="006500A6">
      <w:pPr>
        <w:spacing w:line="360" w:lineRule="auto"/>
        <w:jc w:val="both"/>
        <w:rPr>
          <w:rFonts w:ascii="Times New Roman" w:hAnsi="Times New Roman" w:cs="Times New Roman"/>
          <w:b/>
          <w:sz w:val="28"/>
          <w:szCs w:val="28"/>
        </w:rPr>
      </w:pPr>
    </w:p>
    <w:p w:rsidR="006500A6" w:rsidRDefault="006500A6" w:rsidP="006500A6">
      <w:pPr>
        <w:spacing w:line="360" w:lineRule="auto"/>
        <w:jc w:val="both"/>
        <w:rPr>
          <w:rFonts w:ascii="Times New Roman" w:hAnsi="Times New Roman" w:cs="Times New Roman"/>
          <w:b/>
          <w:sz w:val="28"/>
          <w:szCs w:val="28"/>
        </w:rPr>
      </w:pPr>
    </w:p>
    <w:p w:rsidR="006500A6" w:rsidRDefault="006500A6" w:rsidP="006500A6">
      <w:pPr>
        <w:spacing w:line="360" w:lineRule="auto"/>
        <w:jc w:val="both"/>
        <w:rPr>
          <w:rFonts w:ascii="Times New Roman" w:hAnsi="Times New Roman" w:cs="Times New Roman"/>
          <w:b/>
          <w:sz w:val="28"/>
          <w:szCs w:val="28"/>
        </w:rPr>
      </w:pPr>
    </w:p>
    <w:p w:rsidR="006500A6" w:rsidRDefault="006500A6" w:rsidP="006500A6">
      <w:pPr>
        <w:spacing w:line="360" w:lineRule="auto"/>
        <w:jc w:val="both"/>
        <w:rPr>
          <w:rFonts w:ascii="Times New Roman" w:hAnsi="Times New Roman" w:cs="Times New Roman"/>
          <w:b/>
          <w:sz w:val="28"/>
          <w:szCs w:val="28"/>
        </w:rPr>
      </w:pPr>
    </w:p>
    <w:p w:rsidR="006500A6" w:rsidRPr="006500A6" w:rsidRDefault="006500A6" w:rsidP="006500A6">
      <w:pPr>
        <w:spacing w:line="360" w:lineRule="auto"/>
        <w:jc w:val="both"/>
        <w:rPr>
          <w:rFonts w:ascii="Times New Roman" w:hAnsi="Times New Roman" w:cs="Times New Roman"/>
          <w:b/>
          <w:sz w:val="28"/>
          <w:szCs w:val="28"/>
        </w:rPr>
      </w:pPr>
    </w:p>
    <w:p w:rsidR="006500A6" w:rsidRDefault="006F3467" w:rsidP="006500A6">
      <w:pPr>
        <w:pStyle w:val="af0"/>
        <w:keepNext/>
      </w:pPr>
      <w:bookmarkStart w:id="95" w:name="_Ref355708944"/>
      <w:r>
        <w:lastRenderedPageBreak/>
        <w:t>Таблица 7</w:t>
      </w:r>
      <w:r w:rsidR="006500A6">
        <w:t>.</w:t>
      </w:r>
      <w:fldSimple w:instr=" SEQ Таблица \* ARABIC ">
        <w:r w:rsidR="006500A6">
          <w:rPr>
            <w:noProof/>
          </w:rPr>
          <w:t>2</w:t>
        </w:r>
      </w:fldSimple>
      <w:r w:rsidR="006500A6">
        <w:t>.</w:t>
      </w:r>
      <w:bookmarkEnd w:id="95"/>
      <w:r w:rsidR="006500A6">
        <w:t xml:space="preserve"> </w:t>
      </w:r>
    </w:p>
    <w:tbl>
      <w:tblPr>
        <w:tblW w:w="0" w:type="auto"/>
        <w:tblInd w:w="43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0"/>
        <w:gridCol w:w="3560"/>
        <w:gridCol w:w="3820"/>
      </w:tblGrid>
      <w:tr w:rsidR="006500A6" w:rsidRPr="006500A6" w:rsidTr="001A7F01">
        <w:tc>
          <w:tcPr>
            <w:tcW w:w="90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b/>
                <w:sz w:val="28"/>
                <w:szCs w:val="28"/>
              </w:rPr>
            </w:pPr>
            <w:r w:rsidRPr="006500A6">
              <w:rPr>
                <w:rFonts w:ascii="Times New Roman" w:hAnsi="Times New Roman" w:cs="Times New Roman"/>
                <w:b/>
                <w:sz w:val="28"/>
                <w:szCs w:val="28"/>
              </w:rPr>
              <w:t>№</w:t>
            </w:r>
            <w:proofErr w:type="spellStart"/>
            <w:r w:rsidRPr="006500A6">
              <w:rPr>
                <w:rFonts w:ascii="Times New Roman" w:hAnsi="Times New Roman" w:cs="Times New Roman"/>
                <w:b/>
                <w:sz w:val="28"/>
                <w:szCs w:val="28"/>
              </w:rPr>
              <w:t>пп</w:t>
            </w:r>
            <w:proofErr w:type="spellEnd"/>
          </w:p>
        </w:tc>
        <w:tc>
          <w:tcPr>
            <w:tcW w:w="356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b/>
                <w:sz w:val="28"/>
                <w:szCs w:val="28"/>
              </w:rPr>
            </w:pPr>
            <w:r w:rsidRPr="006500A6">
              <w:rPr>
                <w:rFonts w:ascii="Times New Roman" w:hAnsi="Times New Roman" w:cs="Times New Roman"/>
                <w:b/>
                <w:sz w:val="28"/>
                <w:szCs w:val="28"/>
              </w:rPr>
              <w:t>Стадия разработки</w:t>
            </w:r>
          </w:p>
        </w:tc>
        <w:tc>
          <w:tcPr>
            <w:tcW w:w="382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b/>
                <w:sz w:val="28"/>
                <w:szCs w:val="28"/>
              </w:rPr>
            </w:pPr>
            <w:r w:rsidRPr="006500A6">
              <w:rPr>
                <w:rFonts w:ascii="Times New Roman" w:hAnsi="Times New Roman" w:cs="Times New Roman"/>
                <w:b/>
                <w:sz w:val="28"/>
                <w:szCs w:val="28"/>
              </w:rPr>
              <w:t>Трудоемкость чел</w:t>
            </w:r>
            <w:proofErr w:type="gramStart"/>
            <w:r w:rsidRPr="006500A6">
              <w:rPr>
                <w:rFonts w:ascii="Times New Roman" w:hAnsi="Times New Roman" w:cs="Times New Roman"/>
                <w:b/>
                <w:sz w:val="28"/>
                <w:szCs w:val="28"/>
              </w:rPr>
              <w:t>.-</w:t>
            </w:r>
            <w:proofErr w:type="gramEnd"/>
            <w:r w:rsidRPr="006500A6">
              <w:rPr>
                <w:rFonts w:ascii="Times New Roman" w:hAnsi="Times New Roman" w:cs="Times New Roman"/>
                <w:b/>
                <w:sz w:val="28"/>
                <w:szCs w:val="28"/>
              </w:rPr>
              <w:t>дни</w:t>
            </w:r>
          </w:p>
        </w:tc>
      </w:tr>
      <w:tr w:rsidR="006500A6" w:rsidRPr="006500A6" w:rsidTr="001A7F01">
        <w:tc>
          <w:tcPr>
            <w:tcW w:w="90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1</w:t>
            </w:r>
          </w:p>
        </w:tc>
        <w:tc>
          <w:tcPr>
            <w:tcW w:w="356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Техническое задание</w:t>
            </w:r>
          </w:p>
        </w:tc>
        <w:tc>
          <w:tcPr>
            <w:tcW w:w="3820" w:type="dxa"/>
            <w:tcBorders>
              <w:top w:val="single" w:sz="6" w:space="0" w:color="auto"/>
              <w:left w:val="single" w:sz="6" w:space="0" w:color="auto"/>
              <w:bottom w:val="single" w:sz="6" w:space="0" w:color="auto"/>
              <w:right w:val="single" w:sz="6" w:space="0" w:color="auto"/>
            </w:tcBorders>
          </w:tcPr>
          <w:p w:rsidR="006500A6" w:rsidRPr="006500A6" w:rsidRDefault="00750D26" w:rsidP="006500A6">
            <w:pPr>
              <w:spacing w:line="360" w:lineRule="auto"/>
              <w:jc w:val="both"/>
              <w:rPr>
                <w:rFonts w:ascii="Times New Roman" w:hAnsi="Times New Roman" w:cs="Times New Roman"/>
                <w:sz w:val="28"/>
                <w:szCs w:val="28"/>
              </w:rPr>
            </w:pPr>
            <w:r>
              <w:rPr>
                <w:rFonts w:ascii="Times New Roman" w:hAnsi="Times New Roman" w:cs="Times New Roman"/>
                <w:sz w:val="28"/>
                <w:szCs w:val="28"/>
              </w:rPr>
              <w:t>57</w:t>
            </w:r>
          </w:p>
        </w:tc>
      </w:tr>
      <w:tr w:rsidR="006500A6" w:rsidRPr="006500A6" w:rsidTr="001A7F01">
        <w:tc>
          <w:tcPr>
            <w:tcW w:w="90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2</w:t>
            </w:r>
          </w:p>
        </w:tc>
        <w:tc>
          <w:tcPr>
            <w:tcW w:w="356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Эскизный проект</w:t>
            </w:r>
          </w:p>
        </w:tc>
        <w:tc>
          <w:tcPr>
            <w:tcW w:w="382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sz w:val="28"/>
                <w:szCs w:val="28"/>
                <w:lang w:val="en-US"/>
              </w:rPr>
            </w:pPr>
            <w:r w:rsidRPr="006500A6">
              <w:rPr>
                <w:rFonts w:ascii="Times New Roman" w:hAnsi="Times New Roman" w:cs="Times New Roman"/>
                <w:sz w:val="28"/>
                <w:szCs w:val="28"/>
                <w:lang w:val="en-US"/>
              </w:rPr>
              <w:t>117</w:t>
            </w:r>
          </w:p>
        </w:tc>
      </w:tr>
      <w:tr w:rsidR="006500A6" w:rsidRPr="006500A6" w:rsidTr="001A7F01">
        <w:tc>
          <w:tcPr>
            <w:tcW w:w="90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3</w:t>
            </w:r>
          </w:p>
        </w:tc>
        <w:tc>
          <w:tcPr>
            <w:tcW w:w="356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Технический проект</w:t>
            </w:r>
          </w:p>
        </w:tc>
        <w:tc>
          <w:tcPr>
            <w:tcW w:w="3820" w:type="dxa"/>
            <w:tcBorders>
              <w:top w:val="single" w:sz="6" w:space="0" w:color="auto"/>
              <w:left w:val="single" w:sz="6" w:space="0" w:color="auto"/>
              <w:bottom w:val="single" w:sz="6" w:space="0" w:color="auto"/>
              <w:right w:val="single" w:sz="6" w:space="0" w:color="auto"/>
            </w:tcBorders>
          </w:tcPr>
          <w:p w:rsidR="006500A6" w:rsidRPr="00750D26" w:rsidRDefault="00750D26" w:rsidP="006500A6">
            <w:pPr>
              <w:spacing w:line="360" w:lineRule="auto"/>
              <w:jc w:val="both"/>
              <w:rPr>
                <w:rFonts w:ascii="Times New Roman" w:hAnsi="Times New Roman" w:cs="Times New Roman"/>
                <w:sz w:val="28"/>
                <w:szCs w:val="28"/>
              </w:rPr>
            </w:pPr>
            <w:r>
              <w:rPr>
                <w:rFonts w:ascii="Times New Roman" w:hAnsi="Times New Roman" w:cs="Times New Roman"/>
                <w:sz w:val="28"/>
                <w:szCs w:val="28"/>
              </w:rPr>
              <w:t>183,34</w:t>
            </w:r>
          </w:p>
        </w:tc>
      </w:tr>
      <w:tr w:rsidR="006500A6" w:rsidRPr="006500A6" w:rsidTr="001A7F01">
        <w:tc>
          <w:tcPr>
            <w:tcW w:w="90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4</w:t>
            </w:r>
          </w:p>
        </w:tc>
        <w:tc>
          <w:tcPr>
            <w:tcW w:w="356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Рабочий проект</w:t>
            </w:r>
          </w:p>
        </w:tc>
        <w:tc>
          <w:tcPr>
            <w:tcW w:w="3820" w:type="dxa"/>
            <w:tcBorders>
              <w:top w:val="single" w:sz="6" w:space="0" w:color="auto"/>
              <w:left w:val="single" w:sz="6" w:space="0" w:color="auto"/>
              <w:bottom w:val="single" w:sz="6" w:space="0" w:color="auto"/>
              <w:right w:val="single" w:sz="6" w:space="0" w:color="auto"/>
            </w:tcBorders>
          </w:tcPr>
          <w:p w:rsidR="006500A6" w:rsidRPr="00750D26" w:rsidRDefault="00750D26" w:rsidP="006500A6">
            <w:pPr>
              <w:spacing w:line="360" w:lineRule="auto"/>
              <w:jc w:val="both"/>
              <w:rPr>
                <w:rFonts w:ascii="Times New Roman" w:hAnsi="Times New Roman" w:cs="Times New Roman"/>
                <w:sz w:val="28"/>
                <w:szCs w:val="28"/>
              </w:rPr>
            </w:pPr>
            <w:r>
              <w:rPr>
                <w:rFonts w:ascii="Times New Roman" w:hAnsi="Times New Roman" w:cs="Times New Roman"/>
                <w:sz w:val="28"/>
                <w:szCs w:val="28"/>
              </w:rPr>
              <w:t>347,37</w:t>
            </w:r>
          </w:p>
        </w:tc>
      </w:tr>
      <w:tr w:rsidR="006500A6" w:rsidRPr="006500A6" w:rsidTr="001A7F01">
        <w:tc>
          <w:tcPr>
            <w:tcW w:w="90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5</w:t>
            </w:r>
          </w:p>
        </w:tc>
        <w:tc>
          <w:tcPr>
            <w:tcW w:w="3560" w:type="dxa"/>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Внедрение</w:t>
            </w:r>
          </w:p>
        </w:tc>
        <w:tc>
          <w:tcPr>
            <w:tcW w:w="3820" w:type="dxa"/>
            <w:tcBorders>
              <w:top w:val="single" w:sz="6" w:space="0" w:color="auto"/>
              <w:left w:val="single" w:sz="6" w:space="0" w:color="auto"/>
              <w:bottom w:val="single" w:sz="6" w:space="0" w:color="auto"/>
              <w:right w:val="single" w:sz="6" w:space="0" w:color="auto"/>
            </w:tcBorders>
          </w:tcPr>
          <w:p w:rsidR="006500A6" w:rsidRPr="00750D2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lang w:val="en-US"/>
              </w:rPr>
              <w:t>83</w:t>
            </w:r>
            <w:r w:rsidRPr="006500A6">
              <w:rPr>
                <w:rFonts w:ascii="Times New Roman" w:hAnsi="Times New Roman" w:cs="Times New Roman"/>
                <w:sz w:val="28"/>
                <w:szCs w:val="28"/>
              </w:rPr>
              <w:t>,</w:t>
            </w:r>
            <w:r w:rsidR="00750D26">
              <w:rPr>
                <w:rFonts w:ascii="Times New Roman" w:hAnsi="Times New Roman" w:cs="Times New Roman"/>
                <w:sz w:val="28"/>
                <w:szCs w:val="28"/>
                <w:lang w:val="en-US"/>
              </w:rPr>
              <w:t>4</w:t>
            </w:r>
            <w:r w:rsidR="00750D26">
              <w:rPr>
                <w:rFonts w:ascii="Times New Roman" w:hAnsi="Times New Roman" w:cs="Times New Roman"/>
                <w:sz w:val="28"/>
                <w:szCs w:val="28"/>
              </w:rPr>
              <w:t>2</w:t>
            </w:r>
          </w:p>
        </w:tc>
      </w:tr>
      <w:tr w:rsidR="006500A6" w:rsidRPr="006500A6" w:rsidTr="001A7F01">
        <w:tc>
          <w:tcPr>
            <w:tcW w:w="4460" w:type="dxa"/>
            <w:gridSpan w:val="2"/>
            <w:tcBorders>
              <w:top w:val="single" w:sz="6" w:space="0" w:color="auto"/>
              <w:left w:val="single" w:sz="6" w:space="0" w:color="auto"/>
              <w:bottom w:val="single" w:sz="6" w:space="0" w:color="auto"/>
              <w:right w:val="single" w:sz="6" w:space="0" w:color="auto"/>
            </w:tcBorders>
          </w:tcPr>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Итого:</w:t>
            </w:r>
          </w:p>
        </w:tc>
        <w:tc>
          <w:tcPr>
            <w:tcW w:w="3820" w:type="dxa"/>
            <w:tcBorders>
              <w:top w:val="single" w:sz="6" w:space="0" w:color="auto"/>
              <w:left w:val="single" w:sz="6" w:space="0" w:color="auto"/>
              <w:bottom w:val="single" w:sz="6" w:space="0" w:color="auto"/>
              <w:right w:val="single" w:sz="6" w:space="0" w:color="auto"/>
            </w:tcBorders>
          </w:tcPr>
          <w:p w:rsidR="006500A6" w:rsidRPr="006500A6" w:rsidRDefault="00750D26" w:rsidP="006500A6">
            <w:pPr>
              <w:spacing w:line="360" w:lineRule="auto"/>
              <w:jc w:val="both"/>
              <w:rPr>
                <w:rFonts w:ascii="Times New Roman" w:hAnsi="Times New Roman" w:cs="Times New Roman"/>
                <w:sz w:val="28"/>
                <w:szCs w:val="28"/>
              </w:rPr>
            </w:pPr>
            <w:r>
              <w:rPr>
                <w:rFonts w:ascii="Times New Roman" w:hAnsi="Times New Roman" w:cs="Times New Roman"/>
                <w:sz w:val="28"/>
                <w:szCs w:val="28"/>
              </w:rPr>
              <w:t>788,13</w:t>
            </w:r>
          </w:p>
        </w:tc>
      </w:tr>
    </w:tbl>
    <w:p w:rsidR="006500A6" w:rsidRPr="006500A6" w:rsidRDefault="006500A6" w:rsidP="006500A6">
      <w:pPr>
        <w:spacing w:line="360" w:lineRule="auto"/>
        <w:jc w:val="both"/>
        <w:rPr>
          <w:rFonts w:ascii="Times New Roman" w:hAnsi="Times New Roman" w:cs="Times New Roman"/>
          <w:sz w:val="28"/>
          <w:szCs w:val="28"/>
        </w:rPr>
      </w:pPr>
    </w:p>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Для целей контроля и планирования выполнения работ в данном случае используем ленточный график, потому что разработку осуществляет небольшой, стабильный по составу коллектив исполнителей</w:t>
      </w:r>
      <w:proofErr w:type="gramStart"/>
      <w:r w:rsidRPr="006500A6">
        <w:rPr>
          <w:rFonts w:ascii="Times New Roman" w:hAnsi="Times New Roman" w:cs="Times New Roman"/>
          <w:sz w:val="28"/>
          <w:szCs w:val="28"/>
        </w:rPr>
        <w:t xml:space="preserve"> .</w:t>
      </w:r>
      <w:proofErr w:type="gramEnd"/>
      <w:r w:rsidRPr="006500A6">
        <w:rPr>
          <w:rFonts w:ascii="Times New Roman" w:hAnsi="Times New Roman" w:cs="Times New Roman"/>
          <w:sz w:val="28"/>
          <w:szCs w:val="28"/>
        </w:rPr>
        <w:t xml:space="preserve"> Для построения ленточного графика необходимо знать срок начала работ, срок окончания работ и количество работников, участвующих на каждом этапе разработки.</w:t>
      </w:r>
    </w:p>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Продолжительность выполнения всех работ по этапам разработки программного продукта определяется из выражения</w:t>
      </w:r>
    </w:p>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 xml:space="preserve">   </w:t>
      </w:r>
      <w:r w:rsidRPr="006500A6">
        <w:rPr>
          <w:rFonts w:ascii="Times New Roman" w:hAnsi="Times New Roman" w:cs="Times New Roman"/>
          <w:position w:val="-30"/>
          <w:sz w:val="28"/>
          <w:szCs w:val="28"/>
        </w:rPr>
        <w:object w:dxaOrig="1120" w:dyaOrig="680">
          <v:shape id="_x0000_i1087" type="#_x0000_t75" style="width:58.9pt;height:32.75pt" o:ole="" fillcolor="window">
            <v:imagedata r:id="rId135" o:title=""/>
          </v:shape>
          <o:OLEObject Type="Embed" ProgID="Equation.3" ShapeID="_x0000_i1087" DrawAspect="Content" ObjectID="_1432994610" r:id="rId136"/>
        </w:object>
      </w:r>
      <w:r w:rsidRPr="006500A6">
        <w:rPr>
          <w:rFonts w:ascii="Times New Roman" w:hAnsi="Times New Roman" w:cs="Times New Roman"/>
          <w:sz w:val="28"/>
          <w:szCs w:val="28"/>
        </w:rPr>
        <w:t xml:space="preserve">        , где</w:t>
      </w:r>
    </w:p>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sym w:font="Symbol" w:char="0074"/>
      </w:r>
      <w:r w:rsidRPr="006500A6">
        <w:rPr>
          <w:rFonts w:ascii="Times New Roman" w:hAnsi="Times New Roman" w:cs="Times New Roman"/>
          <w:sz w:val="28"/>
          <w:szCs w:val="28"/>
          <w:vertAlign w:val="subscript"/>
        </w:rPr>
        <w:t>i</w:t>
      </w:r>
      <w:r w:rsidRPr="006500A6">
        <w:rPr>
          <w:rFonts w:ascii="Times New Roman" w:hAnsi="Times New Roman" w:cs="Times New Roman"/>
          <w:sz w:val="28"/>
          <w:szCs w:val="28"/>
        </w:rPr>
        <w:t xml:space="preserve"> - трудоемкость i-й работы, чел</w:t>
      </w:r>
      <w:proofErr w:type="gramStart"/>
      <w:r w:rsidRPr="006500A6">
        <w:rPr>
          <w:rFonts w:ascii="Times New Roman" w:hAnsi="Times New Roman" w:cs="Times New Roman"/>
          <w:sz w:val="28"/>
          <w:szCs w:val="28"/>
        </w:rPr>
        <w:t>.-</w:t>
      </w:r>
      <w:proofErr w:type="gramEnd"/>
      <w:r w:rsidRPr="006500A6">
        <w:rPr>
          <w:rFonts w:ascii="Times New Roman" w:hAnsi="Times New Roman" w:cs="Times New Roman"/>
          <w:sz w:val="28"/>
          <w:szCs w:val="28"/>
        </w:rPr>
        <w:t>дни;</w:t>
      </w:r>
    </w:p>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Q - трудоемкость дополнительных работ, выполняемых исполнителем, чел</w:t>
      </w:r>
      <w:proofErr w:type="gramStart"/>
      <w:r w:rsidRPr="006500A6">
        <w:rPr>
          <w:rFonts w:ascii="Times New Roman" w:hAnsi="Times New Roman" w:cs="Times New Roman"/>
          <w:sz w:val="28"/>
          <w:szCs w:val="28"/>
        </w:rPr>
        <w:t>.-</w:t>
      </w:r>
      <w:proofErr w:type="gramEnd"/>
      <w:r w:rsidRPr="006500A6">
        <w:rPr>
          <w:rFonts w:ascii="Times New Roman" w:hAnsi="Times New Roman" w:cs="Times New Roman"/>
          <w:sz w:val="28"/>
          <w:szCs w:val="28"/>
        </w:rPr>
        <w:t>дни;</w:t>
      </w:r>
    </w:p>
    <w:p w:rsidR="006500A6" w:rsidRPr="006500A6" w:rsidRDefault="006500A6" w:rsidP="006500A6">
      <w:pPr>
        <w:spacing w:line="360" w:lineRule="auto"/>
        <w:jc w:val="both"/>
        <w:rPr>
          <w:rFonts w:ascii="Times New Roman" w:hAnsi="Times New Roman" w:cs="Times New Roman"/>
          <w:sz w:val="28"/>
          <w:szCs w:val="28"/>
        </w:rPr>
      </w:pPr>
      <w:proofErr w:type="spellStart"/>
      <w:r w:rsidRPr="006500A6">
        <w:rPr>
          <w:rFonts w:ascii="Times New Roman" w:hAnsi="Times New Roman" w:cs="Times New Roman"/>
          <w:sz w:val="28"/>
          <w:szCs w:val="28"/>
        </w:rPr>
        <w:t>n</w:t>
      </w:r>
      <w:r w:rsidRPr="006500A6">
        <w:rPr>
          <w:rFonts w:ascii="Times New Roman" w:hAnsi="Times New Roman" w:cs="Times New Roman"/>
          <w:sz w:val="28"/>
          <w:szCs w:val="28"/>
          <w:vertAlign w:val="subscript"/>
        </w:rPr>
        <w:t>i</w:t>
      </w:r>
      <w:proofErr w:type="spellEnd"/>
      <w:r w:rsidRPr="006500A6">
        <w:rPr>
          <w:rFonts w:ascii="Times New Roman" w:hAnsi="Times New Roman" w:cs="Times New Roman"/>
          <w:sz w:val="28"/>
          <w:szCs w:val="28"/>
        </w:rPr>
        <w:t xml:space="preserve"> - количество исполнителей, выполняющих i-ю работу, чел.</w:t>
      </w:r>
    </w:p>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 xml:space="preserve">Пусть разработка системы на стадии разработки технического задания ведется одним специалистом, не привлекаемым к дополнительным работам, на стадии разработки эскизного проекта – тремя специалистами, на стадии разработки технического и рабочего проекта - </w:t>
      </w:r>
      <w:r w:rsidR="00750D26">
        <w:rPr>
          <w:rFonts w:ascii="Times New Roman" w:hAnsi="Times New Roman" w:cs="Times New Roman"/>
          <w:sz w:val="28"/>
          <w:szCs w:val="28"/>
        </w:rPr>
        <w:t>тремя</w:t>
      </w:r>
      <w:r w:rsidRPr="006500A6">
        <w:rPr>
          <w:rFonts w:ascii="Times New Roman" w:hAnsi="Times New Roman" w:cs="Times New Roman"/>
          <w:sz w:val="28"/>
          <w:szCs w:val="28"/>
        </w:rPr>
        <w:t xml:space="preserve"> специалистами, а на стадии внедрения </w:t>
      </w:r>
      <w:r w:rsidRPr="006500A6">
        <w:rPr>
          <w:rFonts w:ascii="Times New Roman" w:hAnsi="Times New Roman" w:cs="Times New Roman"/>
          <w:sz w:val="28"/>
          <w:szCs w:val="28"/>
        </w:rPr>
        <w:lastRenderedPageBreak/>
        <w:t>– двумя специалистами, то продолжительность разработки программного продукта:</w:t>
      </w:r>
    </w:p>
    <w:p w:rsidR="006500A6" w:rsidRPr="006500A6" w:rsidRDefault="00A90717" w:rsidP="006500A6">
      <w:pPr>
        <w:spacing w:line="360" w:lineRule="auto"/>
        <w:jc w:val="both"/>
        <w:rPr>
          <w:rFonts w:ascii="Times New Roman" w:hAnsi="Times New Roman" w:cs="Times New Roman"/>
          <w:sz w:val="28"/>
          <w:szCs w:val="28"/>
        </w:rPr>
      </w:pPr>
      <w:r w:rsidRPr="006500A6">
        <w:rPr>
          <w:rFonts w:ascii="Times New Roman" w:hAnsi="Times New Roman" w:cs="Times New Roman"/>
          <w:position w:val="-24"/>
          <w:sz w:val="28"/>
          <w:szCs w:val="28"/>
        </w:rPr>
        <w:object w:dxaOrig="4840" w:dyaOrig="620">
          <v:shape id="_x0000_i1088" type="#_x0000_t75" style="width:241.25pt;height:31.8pt" o:ole="">
            <v:imagedata r:id="rId137" o:title=""/>
          </v:shape>
          <o:OLEObject Type="Embed" ProgID="Equation.DSMT4" ShapeID="_x0000_i1088" DrawAspect="Content" ObjectID="_1432994611" r:id="rId138"/>
        </w:object>
      </w:r>
      <w:proofErr w:type="spellStart"/>
      <w:r w:rsidR="006500A6" w:rsidRPr="006500A6">
        <w:rPr>
          <w:rFonts w:ascii="Times New Roman" w:hAnsi="Times New Roman" w:cs="Times New Roman"/>
          <w:sz w:val="28"/>
          <w:szCs w:val="28"/>
        </w:rPr>
        <w:t>раб</w:t>
      </w:r>
      <w:proofErr w:type="gramStart"/>
      <w:r w:rsidR="006500A6" w:rsidRPr="006500A6">
        <w:rPr>
          <w:rFonts w:ascii="Times New Roman" w:hAnsi="Times New Roman" w:cs="Times New Roman"/>
          <w:sz w:val="28"/>
          <w:szCs w:val="28"/>
        </w:rPr>
        <w:t>.д</w:t>
      </w:r>
      <w:proofErr w:type="gramEnd"/>
      <w:r w:rsidR="006500A6" w:rsidRPr="006500A6">
        <w:rPr>
          <w:rFonts w:ascii="Times New Roman" w:hAnsi="Times New Roman" w:cs="Times New Roman"/>
          <w:sz w:val="28"/>
          <w:szCs w:val="28"/>
        </w:rPr>
        <w:t>ня</w:t>
      </w:r>
      <w:proofErr w:type="spellEnd"/>
      <w:r w:rsidR="006500A6" w:rsidRPr="006500A6">
        <w:rPr>
          <w:rFonts w:ascii="Times New Roman" w:hAnsi="Times New Roman" w:cs="Times New Roman"/>
          <w:sz w:val="28"/>
          <w:szCs w:val="28"/>
        </w:rPr>
        <w:t>.</w:t>
      </w:r>
    </w:p>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sz w:val="28"/>
          <w:szCs w:val="28"/>
        </w:rPr>
        <w:t xml:space="preserve">Для построения календарного плана необходимо перевести рабочие дни </w:t>
      </w:r>
      <w:proofErr w:type="gramStart"/>
      <w:r w:rsidRPr="006500A6">
        <w:rPr>
          <w:rFonts w:ascii="Times New Roman" w:hAnsi="Times New Roman" w:cs="Times New Roman"/>
          <w:sz w:val="28"/>
          <w:szCs w:val="28"/>
        </w:rPr>
        <w:t>в</w:t>
      </w:r>
      <w:proofErr w:type="gramEnd"/>
      <w:r w:rsidRPr="006500A6">
        <w:rPr>
          <w:rFonts w:ascii="Times New Roman" w:hAnsi="Times New Roman" w:cs="Times New Roman"/>
          <w:sz w:val="28"/>
          <w:szCs w:val="28"/>
        </w:rPr>
        <w:t xml:space="preserve"> календарные. Для этого длительность каждого этапа нужно разделить на поправочный коэффициент</w:t>
      </w:r>
      <w:proofErr w:type="gramStart"/>
      <w:r w:rsidRPr="006500A6">
        <w:rPr>
          <w:rFonts w:ascii="Times New Roman" w:hAnsi="Times New Roman" w:cs="Times New Roman"/>
          <w:sz w:val="28"/>
          <w:szCs w:val="28"/>
        </w:rPr>
        <w:t xml:space="preserve"> К</w:t>
      </w:r>
      <w:proofErr w:type="gramEnd"/>
      <w:r w:rsidRPr="006500A6">
        <w:rPr>
          <w:rFonts w:ascii="Times New Roman" w:hAnsi="Times New Roman" w:cs="Times New Roman"/>
          <w:sz w:val="28"/>
          <w:szCs w:val="28"/>
        </w:rPr>
        <w:t>=0.7. В результате получим:</w:t>
      </w:r>
    </w:p>
    <w:p w:rsidR="006500A6" w:rsidRPr="006500A6" w:rsidRDefault="00A90717" w:rsidP="006500A6">
      <w:pPr>
        <w:spacing w:line="360" w:lineRule="auto"/>
        <w:jc w:val="both"/>
        <w:rPr>
          <w:rFonts w:ascii="Times New Roman" w:hAnsi="Times New Roman" w:cs="Times New Roman"/>
          <w:sz w:val="28"/>
          <w:szCs w:val="28"/>
        </w:rPr>
      </w:pPr>
      <w:r w:rsidRPr="006500A6">
        <w:rPr>
          <w:rFonts w:ascii="Times New Roman" w:hAnsi="Times New Roman" w:cs="Times New Roman"/>
          <w:position w:val="-28"/>
          <w:sz w:val="28"/>
          <w:szCs w:val="28"/>
        </w:rPr>
        <w:object w:dxaOrig="2380" w:dyaOrig="720">
          <v:shape id="_x0000_i1089" type="#_x0000_t75" style="width:119.7pt;height:36.45pt" o:ole="" fillcolor="window">
            <v:imagedata r:id="rId139" o:title=""/>
          </v:shape>
          <o:OLEObject Type="Embed" ProgID="Equation.DSMT4" ShapeID="_x0000_i1089" DrawAspect="Content" ObjectID="_1432994612" r:id="rId140"/>
        </w:object>
      </w:r>
      <w:r w:rsidR="006500A6" w:rsidRPr="006500A6">
        <w:rPr>
          <w:rFonts w:ascii="Times New Roman" w:hAnsi="Times New Roman" w:cs="Times New Roman"/>
          <w:sz w:val="28"/>
          <w:szCs w:val="28"/>
        </w:rPr>
        <w:t xml:space="preserve">  </w:t>
      </w:r>
      <w:proofErr w:type="spellStart"/>
      <w:r w:rsidR="006500A6" w:rsidRPr="006500A6">
        <w:rPr>
          <w:rFonts w:ascii="Times New Roman" w:hAnsi="Times New Roman" w:cs="Times New Roman"/>
          <w:sz w:val="28"/>
          <w:szCs w:val="28"/>
        </w:rPr>
        <w:t>кал</w:t>
      </w:r>
      <w:proofErr w:type="gramStart"/>
      <w:r w:rsidR="006500A6" w:rsidRPr="006500A6">
        <w:rPr>
          <w:rFonts w:ascii="Times New Roman" w:hAnsi="Times New Roman" w:cs="Times New Roman"/>
          <w:sz w:val="28"/>
          <w:szCs w:val="28"/>
        </w:rPr>
        <w:t>.д</w:t>
      </w:r>
      <w:proofErr w:type="gramEnd"/>
      <w:r w:rsidR="006500A6" w:rsidRPr="006500A6">
        <w:rPr>
          <w:rFonts w:ascii="Times New Roman" w:hAnsi="Times New Roman" w:cs="Times New Roman"/>
          <w:sz w:val="28"/>
          <w:szCs w:val="28"/>
        </w:rPr>
        <w:t>н</w:t>
      </w:r>
      <w:proofErr w:type="spellEnd"/>
      <w:r w:rsidR="006500A6" w:rsidRPr="006500A6">
        <w:rPr>
          <w:rFonts w:ascii="Times New Roman" w:hAnsi="Times New Roman" w:cs="Times New Roman"/>
          <w:sz w:val="28"/>
          <w:szCs w:val="28"/>
        </w:rPr>
        <w:t xml:space="preserve">                              </w:t>
      </w:r>
      <w:r w:rsidRPr="006500A6">
        <w:rPr>
          <w:rFonts w:ascii="Times New Roman" w:hAnsi="Times New Roman" w:cs="Times New Roman"/>
          <w:position w:val="-28"/>
          <w:sz w:val="28"/>
          <w:szCs w:val="28"/>
        </w:rPr>
        <w:object w:dxaOrig="1980" w:dyaOrig="720">
          <v:shape id="_x0000_i1090" type="#_x0000_t75" style="width:99.1pt;height:36.45pt" o:ole="" fillcolor="window">
            <v:imagedata r:id="rId141" o:title=""/>
          </v:shape>
          <o:OLEObject Type="Embed" ProgID="Equation.DSMT4" ShapeID="_x0000_i1090" DrawAspect="Content" ObjectID="_1432994613" r:id="rId142"/>
        </w:object>
      </w:r>
      <w:r w:rsidR="006500A6" w:rsidRPr="006500A6">
        <w:rPr>
          <w:rFonts w:ascii="Times New Roman" w:hAnsi="Times New Roman" w:cs="Times New Roman"/>
          <w:sz w:val="28"/>
          <w:szCs w:val="28"/>
        </w:rPr>
        <w:t xml:space="preserve">  </w:t>
      </w:r>
      <w:proofErr w:type="spellStart"/>
      <w:r w:rsidR="006500A6" w:rsidRPr="006500A6">
        <w:rPr>
          <w:rFonts w:ascii="Times New Roman" w:hAnsi="Times New Roman" w:cs="Times New Roman"/>
          <w:sz w:val="28"/>
          <w:szCs w:val="28"/>
        </w:rPr>
        <w:t>кал.дн</w:t>
      </w:r>
      <w:proofErr w:type="spellEnd"/>
    </w:p>
    <w:p w:rsidR="006500A6" w:rsidRPr="006500A6" w:rsidRDefault="006500A6" w:rsidP="006500A6">
      <w:pPr>
        <w:spacing w:line="360" w:lineRule="auto"/>
        <w:jc w:val="both"/>
        <w:rPr>
          <w:rFonts w:ascii="Times New Roman" w:hAnsi="Times New Roman" w:cs="Times New Roman"/>
          <w:sz w:val="28"/>
          <w:szCs w:val="28"/>
        </w:rPr>
      </w:pPr>
    </w:p>
    <w:p w:rsidR="006500A6" w:rsidRPr="006500A6" w:rsidRDefault="006500A6" w:rsidP="006500A6">
      <w:pPr>
        <w:spacing w:line="360" w:lineRule="auto"/>
        <w:jc w:val="both"/>
        <w:rPr>
          <w:rFonts w:ascii="Times New Roman" w:hAnsi="Times New Roman" w:cs="Times New Roman"/>
          <w:sz w:val="28"/>
          <w:szCs w:val="28"/>
        </w:rPr>
      </w:pPr>
      <w:r w:rsidRPr="006500A6">
        <w:rPr>
          <w:rFonts w:ascii="Times New Roman" w:hAnsi="Times New Roman" w:cs="Times New Roman"/>
          <w:position w:val="-32"/>
          <w:sz w:val="28"/>
          <w:szCs w:val="28"/>
        </w:rPr>
        <w:object w:dxaOrig="2320" w:dyaOrig="760">
          <v:shape id="_x0000_i1091" type="#_x0000_t75" style="width:115.95pt;height:39.25pt" o:ole="" fillcolor="window">
            <v:imagedata r:id="rId143" o:title=""/>
          </v:shape>
          <o:OLEObject Type="Embed" ProgID="Equation.DSMT4" ShapeID="_x0000_i1091" DrawAspect="Content" ObjectID="_1432994614" r:id="rId144"/>
        </w:object>
      </w:r>
      <w:r w:rsidRPr="006500A6">
        <w:rPr>
          <w:rFonts w:ascii="Times New Roman" w:hAnsi="Times New Roman" w:cs="Times New Roman"/>
          <w:sz w:val="28"/>
          <w:szCs w:val="28"/>
        </w:rPr>
        <w:t xml:space="preserve"> </w:t>
      </w:r>
      <w:proofErr w:type="spellStart"/>
      <w:r w:rsidRPr="006500A6">
        <w:rPr>
          <w:rFonts w:ascii="Times New Roman" w:hAnsi="Times New Roman" w:cs="Times New Roman"/>
          <w:sz w:val="28"/>
          <w:szCs w:val="28"/>
        </w:rPr>
        <w:t>кал</w:t>
      </w:r>
      <w:proofErr w:type="gramStart"/>
      <w:r w:rsidRPr="006500A6">
        <w:rPr>
          <w:rFonts w:ascii="Times New Roman" w:hAnsi="Times New Roman" w:cs="Times New Roman"/>
          <w:sz w:val="28"/>
          <w:szCs w:val="28"/>
        </w:rPr>
        <w:t>.д</w:t>
      </w:r>
      <w:proofErr w:type="gramEnd"/>
      <w:r w:rsidRPr="006500A6">
        <w:rPr>
          <w:rFonts w:ascii="Times New Roman" w:hAnsi="Times New Roman" w:cs="Times New Roman"/>
          <w:sz w:val="28"/>
          <w:szCs w:val="28"/>
        </w:rPr>
        <w:t>н</w:t>
      </w:r>
      <w:proofErr w:type="spellEnd"/>
      <w:r w:rsidRPr="006500A6">
        <w:rPr>
          <w:rFonts w:ascii="Times New Roman" w:hAnsi="Times New Roman" w:cs="Times New Roman"/>
          <w:sz w:val="28"/>
          <w:szCs w:val="28"/>
        </w:rPr>
        <w:t xml:space="preserve">                              </w:t>
      </w:r>
      <w:r w:rsidR="00A90717" w:rsidRPr="006500A6">
        <w:rPr>
          <w:rFonts w:ascii="Times New Roman" w:hAnsi="Times New Roman" w:cs="Times New Roman"/>
          <w:position w:val="-32"/>
          <w:sz w:val="28"/>
          <w:szCs w:val="28"/>
        </w:rPr>
        <w:object w:dxaOrig="2299" w:dyaOrig="760">
          <v:shape id="_x0000_i1092" type="#_x0000_t75" style="width:114.1pt;height:39.25pt" o:ole="" fillcolor="window">
            <v:imagedata r:id="rId145" o:title=""/>
          </v:shape>
          <o:OLEObject Type="Embed" ProgID="Equation.DSMT4" ShapeID="_x0000_i1092" DrawAspect="Content" ObjectID="_1432994615" r:id="rId146"/>
        </w:object>
      </w:r>
      <w:r w:rsidRPr="006500A6">
        <w:rPr>
          <w:rFonts w:ascii="Times New Roman" w:hAnsi="Times New Roman" w:cs="Times New Roman"/>
          <w:sz w:val="28"/>
          <w:szCs w:val="28"/>
        </w:rPr>
        <w:t xml:space="preserve">  </w:t>
      </w:r>
      <w:proofErr w:type="spellStart"/>
      <w:r w:rsidRPr="006500A6">
        <w:rPr>
          <w:rFonts w:ascii="Times New Roman" w:hAnsi="Times New Roman" w:cs="Times New Roman"/>
          <w:sz w:val="28"/>
          <w:szCs w:val="28"/>
        </w:rPr>
        <w:t>кал.дн</w:t>
      </w:r>
      <w:proofErr w:type="spellEnd"/>
    </w:p>
    <w:p w:rsidR="006500A6" w:rsidRPr="006500A6" w:rsidRDefault="006500A6" w:rsidP="006500A6">
      <w:pPr>
        <w:spacing w:line="360" w:lineRule="auto"/>
        <w:jc w:val="both"/>
        <w:rPr>
          <w:rFonts w:ascii="Times New Roman" w:hAnsi="Times New Roman" w:cs="Times New Roman"/>
          <w:sz w:val="28"/>
          <w:szCs w:val="28"/>
        </w:rPr>
      </w:pPr>
    </w:p>
    <w:p w:rsidR="006500A6" w:rsidRDefault="00A90717" w:rsidP="006500A6">
      <w:pPr>
        <w:spacing w:line="360" w:lineRule="auto"/>
        <w:jc w:val="both"/>
        <w:rPr>
          <w:rFonts w:ascii="Times New Roman" w:hAnsi="Times New Roman" w:cs="Times New Roman"/>
          <w:sz w:val="28"/>
          <w:szCs w:val="28"/>
        </w:rPr>
      </w:pPr>
      <w:r w:rsidRPr="006500A6">
        <w:rPr>
          <w:rFonts w:ascii="Times New Roman" w:hAnsi="Times New Roman" w:cs="Times New Roman"/>
          <w:position w:val="-32"/>
          <w:sz w:val="28"/>
          <w:szCs w:val="28"/>
        </w:rPr>
        <w:object w:dxaOrig="2600" w:dyaOrig="760">
          <v:shape id="_x0000_i1093" type="#_x0000_t75" style="width:129.95pt;height:39.25pt" o:ole="" fillcolor="window">
            <v:imagedata r:id="rId147" o:title=""/>
          </v:shape>
          <o:OLEObject Type="Embed" ProgID="Equation.DSMT4" ShapeID="_x0000_i1093" DrawAspect="Content" ObjectID="_1432994616" r:id="rId148"/>
        </w:object>
      </w:r>
      <w:r w:rsidR="006500A6" w:rsidRPr="006500A6">
        <w:rPr>
          <w:rFonts w:ascii="Times New Roman" w:hAnsi="Times New Roman" w:cs="Times New Roman"/>
          <w:sz w:val="28"/>
          <w:szCs w:val="28"/>
        </w:rPr>
        <w:t xml:space="preserve">  </w:t>
      </w:r>
      <w:proofErr w:type="spellStart"/>
      <w:r w:rsidR="006500A6" w:rsidRPr="006500A6">
        <w:rPr>
          <w:rFonts w:ascii="Times New Roman" w:hAnsi="Times New Roman" w:cs="Times New Roman"/>
          <w:sz w:val="28"/>
          <w:szCs w:val="28"/>
        </w:rPr>
        <w:t>кал</w:t>
      </w:r>
      <w:proofErr w:type="gramStart"/>
      <w:r w:rsidR="006500A6" w:rsidRPr="006500A6">
        <w:rPr>
          <w:rFonts w:ascii="Times New Roman" w:hAnsi="Times New Roman" w:cs="Times New Roman"/>
          <w:sz w:val="28"/>
          <w:szCs w:val="28"/>
        </w:rPr>
        <w:t>.д</w:t>
      </w:r>
      <w:proofErr w:type="gramEnd"/>
      <w:r w:rsidR="006500A6" w:rsidRPr="006500A6">
        <w:rPr>
          <w:rFonts w:ascii="Times New Roman" w:hAnsi="Times New Roman" w:cs="Times New Roman"/>
          <w:sz w:val="28"/>
          <w:szCs w:val="28"/>
        </w:rPr>
        <w:t>н</w:t>
      </w:r>
      <w:proofErr w:type="spellEnd"/>
      <w:r w:rsidR="006500A6" w:rsidRPr="006500A6">
        <w:rPr>
          <w:rFonts w:ascii="Times New Roman" w:hAnsi="Times New Roman" w:cs="Times New Roman"/>
          <w:sz w:val="28"/>
          <w:szCs w:val="28"/>
        </w:rPr>
        <w:t xml:space="preserve">                               </w:t>
      </w:r>
      <w:r w:rsidRPr="006500A6">
        <w:rPr>
          <w:rFonts w:ascii="Times New Roman" w:hAnsi="Times New Roman" w:cs="Times New Roman"/>
          <w:position w:val="-32"/>
          <w:sz w:val="28"/>
          <w:szCs w:val="28"/>
        </w:rPr>
        <w:object w:dxaOrig="2220" w:dyaOrig="760">
          <v:shape id="_x0000_i1094" type="#_x0000_t75" style="width:112.2pt;height:39.25pt" o:ole="" fillcolor="window">
            <v:imagedata r:id="rId149" o:title=""/>
          </v:shape>
          <o:OLEObject Type="Embed" ProgID="Equation.DSMT4" ShapeID="_x0000_i1094" DrawAspect="Content" ObjectID="_1432994617" r:id="rId150"/>
        </w:object>
      </w:r>
      <w:r w:rsidR="006500A6" w:rsidRPr="006500A6">
        <w:rPr>
          <w:rFonts w:ascii="Times New Roman" w:hAnsi="Times New Roman" w:cs="Times New Roman"/>
          <w:sz w:val="28"/>
          <w:szCs w:val="28"/>
        </w:rPr>
        <w:t xml:space="preserve">  </w:t>
      </w:r>
      <w:proofErr w:type="spellStart"/>
      <w:r w:rsidR="006500A6" w:rsidRPr="006500A6">
        <w:rPr>
          <w:rFonts w:ascii="Times New Roman" w:hAnsi="Times New Roman" w:cs="Times New Roman"/>
          <w:sz w:val="28"/>
          <w:szCs w:val="28"/>
        </w:rPr>
        <w:t>кал.дн</w:t>
      </w:r>
      <w:proofErr w:type="spellEnd"/>
    </w:p>
    <w:p w:rsidR="00341621" w:rsidRDefault="00341621" w:rsidP="00341621">
      <w:pPr>
        <w:pStyle w:val="2"/>
      </w:pPr>
      <w:bookmarkStart w:id="96" w:name="_Toc359244405"/>
      <w:r>
        <w:t>Определение стоимости разработки ПП</w:t>
      </w:r>
      <w:bookmarkEnd w:id="96"/>
    </w:p>
    <w:p w:rsidR="00616AF2" w:rsidRPr="00AF43AC" w:rsidRDefault="00616AF2" w:rsidP="00616AF2">
      <w:pPr>
        <w:pStyle w:val="simpleText"/>
        <w:rPr>
          <w:lang w:val="ru-RU"/>
        </w:rPr>
      </w:pPr>
      <w:r w:rsidRPr="00AF43AC">
        <w:rPr>
          <w:lang w:val="ru-RU"/>
        </w:rPr>
        <w:t>Для определения стоимости работ, необходимо на основании плановых сроков выполнения работ и численности исполнителей, рассчитать общую сумму затрат на разработку программного продукта.</w:t>
      </w:r>
    </w:p>
    <w:p w:rsidR="00616AF2" w:rsidRPr="00AF43AC" w:rsidRDefault="00616AF2" w:rsidP="00616AF2">
      <w:pPr>
        <w:pStyle w:val="simpleText"/>
        <w:rPr>
          <w:lang w:val="ru-RU"/>
        </w:rPr>
      </w:pPr>
      <w:r>
        <w:rPr>
          <w:lang w:val="ru-RU"/>
        </w:rPr>
        <w:t>Себестоимость ПП</w:t>
      </w:r>
      <w:r w:rsidRPr="00AF43AC">
        <w:rPr>
          <w:lang w:val="ru-RU"/>
        </w:rPr>
        <w:t xml:space="preserve"> представляет собой стоимостную оценку используемых в процессе производства продукции работ, услуг, природных ресурсов, сырья материалов, топлива, энергии, основных фондов, трудовых ресурсов, а также других затрат на ее производство и реализацию.</w:t>
      </w:r>
    </w:p>
    <w:p w:rsidR="00616AF2" w:rsidRPr="00AF43AC" w:rsidRDefault="00616AF2" w:rsidP="00616AF2">
      <w:pPr>
        <w:pStyle w:val="simpleText"/>
        <w:rPr>
          <w:lang w:val="ru-RU"/>
        </w:rPr>
      </w:pPr>
      <w:r w:rsidRPr="00AF43AC">
        <w:rPr>
          <w:lang w:val="ru-RU"/>
        </w:rPr>
        <w:t xml:space="preserve">Затраты, образующие себестоимость </w:t>
      </w:r>
      <w:r>
        <w:rPr>
          <w:lang w:val="ru-RU"/>
        </w:rPr>
        <w:t>ПП</w:t>
      </w:r>
      <w:r w:rsidRPr="00AF43AC">
        <w:rPr>
          <w:lang w:val="ru-RU"/>
        </w:rPr>
        <w:t>, группируются в соответствии с их экономическим содержанием по следующим элементам:</w:t>
      </w:r>
    </w:p>
    <w:p w:rsidR="00616AF2" w:rsidRPr="00BA121B" w:rsidRDefault="00616AF2" w:rsidP="00616AF2">
      <w:pPr>
        <w:pStyle w:val="simpleText"/>
        <w:numPr>
          <w:ilvl w:val="0"/>
          <w:numId w:val="41"/>
        </w:numPr>
        <w:rPr>
          <w:lang w:val="ru-RU"/>
        </w:rPr>
      </w:pPr>
      <w:r>
        <w:rPr>
          <w:lang w:val="ru-RU"/>
        </w:rPr>
        <w:t>Р</w:t>
      </w:r>
      <w:r w:rsidRPr="00BA121B">
        <w:rPr>
          <w:lang w:val="ru-RU"/>
        </w:rPr>
        <w:t>асчёт основной заработной платы;</w:t>
      </w:r>
    </w:p>
    <w:p w:rsidR="00616AF2" w:rsidRDefault="00616AF2" w:rsidP="00616AF2">
      <w:pPr>
        <w:pStyle w:val="simpleText"/>
        <w:numPr>
          <w:ilvl w:val="0"/>
          <w:numId w:val="41"/>
        </w:numPr>
        <w:rPr>
          <w:lang w:val="ru-RU"/>
        </w:rPr>
      </w:pPr>
      <w:r w:rsidRPr="00BA121B">
        <w:rPr>
          <w:lang w:val="ru-RU"/>
        </w:rPr>
        <w:t>Расчёт дополнительной заработной платы;</w:t>
      </w:r>
    </w:p>
    <w:p w:rsidR="00F04AD3" w:rsidRPr="00BA121B" w:rsidRDefault="00F04AD3" w:rsidP="00616AF2">
      <w:pPr>
        <w:pStyle w:val="simpleText"/>
        <w:numPr>
          <w:ilvl w:val="0"/>
          <w:numId w:val="41"/>
        </w:numPr>
        <w:rPr>
          <w:lang w:val="ru-RU"/>
        </w:rPr>
      </w:pPr>
      <w:r>
        <w:rPr>
          <w:lang w:val="ru-RU"/>
        </w:rPr>
        <w:lastRenderedPageBreak/>
        <w:t>Амортизация оборудования</w:t>
      </w:r>
    </w:p>
    <w:p w:rsidR="00616AF2" w:rsidRPr="00BA121B" w:rsidRDefault="00616AF2" w:rsidP="00616AF2">
      <w:pPr>
        <w:pStyle w:val="simpleText"/>
        <w:numPr>
          <w:ilvl w:val="0"/>
          <w:numId w:val="41"/>
        </w:numPr>
        <w:rPr>
          <w:lang w:val="ru-RU"/>
        </w:rPr>
      </w:pPr>
      <w:r w:rsidRPr="00BA121B">
        <w:rPr>
          <w:lang w:val="ru-RU"/>
        </w:rPr>
        <w:t xml:space="preserve">Отчисления </w:t>
      </w:r>
      <w:r>
        <w:rPr>
          <w:lang w:val="ru-RU"/>
        </w:rPr>
        <w:t>в</w:t>
      </w:r>
      <w:r w:rsidRPr="00BA121B">
        <w:rPr>
          <w:lang w:val="ru-RU"/>
        </w:rPr>
        <w:t xml:space="preserve"> социальн</w:t>
      </w:r>
      <w:r w:rsidR="00F04AD3">
        <w:rPr>
          <w:lang w:val="ru-RU"/>
        </w:rPr>
        <w:t>ые</w:t>
      </w:r>
      <w:r>
        <w:rPr>
          <w:lang w:val="ru-RU"/>
        </w:rPr>
        <w:t xml:space="preserve"> фонд</w:t>
      </w:r>
      <w:r w:rsidR="00F04AD3">
        <w:rPr>
          <w:lang w:val="ru-RU"/>
        </w:rPr>
        <w:t>ы</w:t>
      </w:r>
      <w:r w:rsidRPr="00BA121B">
        <w:rPr>
          <w:lang w:val="ru-RU"/>
        </w:rPr>
        <w:t>;</w:t>
      </w:r>
    </w:p>
    <w:p w:rsidR="00616AF2" w:rsidRPr="00BA121B" w:rsidRDefault="00616AF2" w:rsidP="00616AF2">
      <w:pPr>
        <w:pStyle w:val="simpleText"/>
        <w:numPr>
          <w:ilvl w:val="0"/>
          <w:numId w:val="41"/>
        </w:numPr>
        <w:rPr>
          <w:lang w:val="ru-RU"/>
        </w:rPr>
      </w:pPr>
      <w:r w:rsidRPr="00BA121B">
        <w:rPr>
          <w:lang w:val="ru-RU"/>
        </w:rPr>
        <w:t>Накладные расходы.</w:t>
      </w:r>
    </w:p>
    <w:p w:rsidR="00341621" w:rsidRDefault="00616AF2" w:rsidP="00616AF2">
      <w:pPr>
        <w:pStyle w:val="3"/>
      </w:pPr>
      <w:bookmarkStart w:id="97" w:name="_Toc359244406"/>
      <w:r>
        <w:t>Расчет основной заработной платы</w:t>
      </w:r>
      <w:bookmarkEnd w:id="97"/>
    </w:p>
    <w:p w:rsidR="0086315C" w:rsidRPr="0086315C" w:rsidRDefault="0086315C" w:rsidP="0086315C">
      <w:pPr>
        <w:spacing w:line="360" w:lineRule="auto"/>
        <w:ind w:firstLine="708"/>
        <w:jc w:val="both"/>
        <w:rPr>
          <w:rFonts w:ascii="Times New Roman" w:hAnsi="Times New Roman" w:cs="Times New Roman"/>
          <w:sz w:val="28"/>
          <w:szCs w:val="28"/>
        </w:rPr>
      </w:pPr>
      <w:r w:rsidRPr="0086315C">
        <w:rPr>
          <w:rFonts w:ascii="Times New Roman" w:hAnsi="Times New Roman" w:cs="Times New Roman"/>
          <w:sz w:val="28"/>
          <w:szCs w:val="28"/>
        </w:rPr>
        <w:t xml:space="preserve">В статью включается основная заработная плата всех исполнителей, непосредственно занятых разработкой данного ПП, с учётом их должностного оклада и времени участия в разработке. Расчёт ведётся по формуле: </w:t>
      </w:r>
      <w:r w:rsidRPr="0086315C">
        <w:rPr>
          <w:rFonts w:ascii="Times New Roman" w:hAnsi="Times New Roman" w:cs="Times New Roman"/>
          <w:position w:val="-32"/>
          <w:sz w:val="28"/>
          <w:szCs w:val="28"/>
        </w:rPr>
        <w:object w:dxaOrig="1600" w:dyaOrig="760">
          <v:shape id="_x0000_i1095" type="#_x0000_t75" style="width:81.35pt;height:39.25pt" o:ole="">
            <v:imagedata r:id="rId151" o:title=""/>
          </v:shape>
          <o:OLEObject Type="Embed" ProgID="Equation.DSMT4" ShapeID="_x0000_i1095" DrawAspect="Content" ObjectID="_1432994618" r:id="rId152"/>
        </w:object>
      </w:r>
      <w:r w:rsidRPr="0086315C">
        <w:rPr>
          <w:rFonts w:ascii="Times New Roman" w:hAnsi="Times New Roman" w:cs="Times New Roman"/>
          <w:sz w:val="28"/>
          <w:szCs w:val="28"/>
        </w:rPr>
        <w:t>,</w:t>
      </w:r>
    </w:p>
    <w:p w:rsidR="0086315C" w:rsidRPr="0086315C" w:rsidRDefault="0086315C" w:rsidP="0086315C">
      <w:pPr>
        <w:spacing w:line="360" w:lineRule="auto"/>
        <w:jc w:val="both"/>
        <w:rPr>
          <w:rFonts w:ascii="Times New Roman" w:hAnsi="Times New Roman" w:cs="Times New Roman"/>
          <w:sz w:val="28"/>
          <w:szCs w:val="28"/>
        </w:rPr>
      </w:pPr>
      <w:r w:rsidRPr="0086315C">
        <w:rPr>
          <w:rFonts w:ascii="Times New Roman" w:hAnsi="Times New Roman" w:cs="Times New Roman"/>
          <w:sz w:val="28"/>
          <w:szCs w:val="28"/>
        </w:rPr>
        <w:t xml:space="preserve"> где </w:t>
      </w:r>
      <w:r w:rsidRPr="0086315C">
        <w:rPr>
          <w:rFonts w:ascii="Times New Roman" w:hAnsi="Times New Roman" w:cs="Times New Roman"/>
          <w:position w:val="-12"/>
          <w:sz w:val="28"/>
          <w:szCs w:val="28"/>
        </w:rPr>
        <w:object w:dxaOrig="260" w:dyaOrig="380">
          <v:shape id="_x0000_i1096" type="#_x0000_t75" style="width:13.1pt;height:17.75pt" o:ole="">
            <v:imagedata r:id="rId153" o:title=""/>
          </v:shape>
          <o:OLEObject Type="Embed" ProgID="Equation.DSMT4" ShapeID="_x0000_i1096" DrawAspect="Content" ObjectID="_1432994619" r:id="rId154"/>
        </w:object>
      </w:r>
      <w:r w:rsidRPr="0086315C">
        <w:rPr>
          <w:rFonts w:ascii="Times New Roman" w:hAnsi="Times New Roman" w:cs="Times New Roman"/>
          <w:sz w:val="28"/>
          <w:szCs w:val="28"/>
        </w:rPr>
        <w:t xml:space="preserve"> - среднемесячный оклад </w:t>
      </w:r>
      <w:proofErr w:type="spellStart"/>
      <w:r w:rsidRPr="0086315C">
        <w:rPr>
          <w:rFonts w:ascii="Times New Roman" w:hAnsi="Times New Roman" w:cs="Times New Roman"/>
          <w:sz w:val="28"/>
          <w:szCs w:val="28"/>
          <w:lang w:val="en-US"/>
        </w:rPr>
        <w:t>i</w:t>
      </w:r>
      <w:proofErr w:type="spellEnd"/>
      <w:r w:rsidRPr="0086315C">
        <w:rPr>
          <w:rFonts w:ascii="Times New Roman" w:hAnsi="Times New Roman" w:cs="Times New Roman"/>
          <w:sz w:val="28"/>
          <w:szCs w:val="28"/>
        </w:rPr>
        <w:t xml:space="preserve">-го исполнителя, руб.; </w:t>
      </w:r>
      <w:r w:rsidRPr="0086315C">
        <w:rPr>
          <w:rFonts w:ascii="Times New Roman" w:hAnsi="Times New Roman" w:cs="Times New Roman"/>
          <w:sz w:val="28"/>
          <w:szCs w:val="28"/>
          <w:lang w:val="en-US"/>
        </w:rPr>
        <w:t>d</w:t>
      </w:r>
      <w:r w:rsidRPr="0086315C">
        <w:rPr>
          <w:rFonts w:ascii="Times New Roman" w:hAnsi="Times New Roman" w:cs="Times New Roman"/>
          <w:sz w:val="28"/>
          <w:szCs w:val="28"/>
        </w:rPr>
        <w:t xml:space="preserve"> – среднее количество рабочих дней в месяце; </w:t>
      </w:r>
      <w:r w:rsidRPr="0086315C">
        <w:rPr>
          <w:rFonts w:ascii="Times New Roman" w:hAnsi="Times New Roman" w:cs="Times New Roman"/>
          <w:position w:val="-12"/>
          <w:sz w:val="28"/>
          <w:szCs w:val="28"/>
        </w:rPr>
        <w:object w:dxaOrig="240" w:dyaOrig="380">
          <v:shape id="_x0000_i1097" type="#_x0000_t75" style="width:10.3pt;height:17.75pt" o:ole="">
            <v:imagedata r:id="rId155" o:title=""/>
          </v:shape>
          <o:OLEObject Type="Embed" ProgID="Equation.DSMT4" ShapeID="_x0000_i1097" DrawAspect="Content" ObjectID="_1432994620" r:id="rId156"/>
        </w:object>
      </w:r>
      <w:r w:rsidRPr="0086315C">
        <w:rPr>
          <w:rFonts w:ascii="Times New Roman" w:hAnsi="Times New Roman" w:cs="Times New Roman"/>
          <w:sz w:val="28"/>
          <w:szCs w:val="28"/>
        </w:rPr>
        <w:t xml:space="preserve"> - трудоемкость работ, выполняемых </w:t>
      </w:r>
      <w:proofErr w:type="spellStart"/>
      <w:r w:rsidRPr="0086315C">
        <w:rPr>
          <w:rFonts w:ascii="Times New Roman" w:hAnsi="Times New Roman" w:cs="Times New Roman"/>
          <w:sz w:val="28"/>
          <w:szCs w:val="28"/>
          <w:lang w:val="en-US"/>
        </w:rPr>
        <w:t>i</w:t>
      </w:r>
      <w:proofErr w:type="spellEnd"/>
      <w:r w:rsidRPr="0086315C">
        <w:rPr>
          <w:rFonts w:ascii="Times New Roman" w:hAnsi="Times New Roman" w:cs="Times New Roman"/>
          <w:sz w:val="28"/>
          <w:szCs w:val="28"/>
        </w:rPr>
        <w:t>-м исполнителем, чел</w:t>
      </w:r>
      <w:proofErr w:type="gramStart"/>
      <w:r w:rsidRPr="0086315C">
        <w:rPr>
          <w:rFonts w:ascii="Times New Roman" w:hAnsi="Times New Roman" w:cs="Times New Roman"/>
          <w:sz w:val="28"/>
          <w:szCs w:val="28"/>
        </w:rPr>
        <w:t>.-</w:t>
      </w:r>
      <w:proofErr w:type="gramEnd"/>
      <w:r w:rsidRPr="0086315C">
        <w:rPr>
          <w:rFonts w:ascii="Times New Roman" w:hAnsi="Times New Roman" w:cs="Times New Roman"/>
          <w:sz w:val="28"/>
          <w:szCs w:val="28"/>
        </w:rPr>
        <w:t>дни (определяется из календарного плана-графика).</w:t>
      </w:r>
    </w:p>
    <w:p w:rsidR="0086315C" w:rsidRPr="0086315C" w:rsidRDefault="0086315C" w:rsidP="0086315C">
      <w:pPr>
        <w:spacing w:line="360" w:lineRule="auto"/>
        <w:jc w:val="both"/>
        <w:rPr>
          <w:rFonts w:ascii="Times New Roman" w:hAnsi="Times New Roman" w:cs="Times New Roman"/>
          <w:sz w:val="28"/>
          <w:szCs w:val="28"/>
          <w:lang w:val="en-US"/>
        </w:rPr>
      </w:pPr>
      <w:r w:rsidRPr="0086315C">
        <w:rPr>
          <w:rFonts w:ascii="Times New Roman" w:hAnsi="Times New Roman" w:cs="Times New Roman"/>
          <w:position w:val="-12"/>
          <w:sz w:val="28"/>
          <w:szCs w:val="28"/>
        </w:rPr>
        <w:object w:dxaOrig="1760" w:dyaOrig="380">
          <v:shape id="_x0000_i1098" type="#_x0000_t75" style="width:87.9pt;height:17.75pt" o:ole="">
            <v:imagedata r:id="rId157" o:title=""/>
          </v:shape>
          <o:OLEObject Type="Embed" ProgID="Equation.DSMT4" ShapeID="_x0000_i1098" DrawAspect="Content" ObjectID="_1432994621" r:id="rId158"/>
        </w:object>
      </w:r>
      <w:r w:rsidRPr="0086315C">
        <w:rPr>
          <w:rFonts w:ascii="Times New Roman" w:hAnsi="Times New Roman" w:cs="Times New Roman"/>
          <w:sz w:val="28"/>
          <w:szCs w:val="28"/>
        </w:rPr>
        <w:t>;</w:t>
      </w:r>
    </w:p>
    <w:p w:rsidR="0086315C" w:rsidRPr="0086315C" w:rsidRDefault="0086315C" w:rsidP="0086315C">
      <w:pPr>
        <w:spacing w:line="360" w:lineRule="auto"/>
        <w:jc w:val="both"/>
        <w:rPr>
          <w:rFonts w:ascii="Times New Roman" w:hAnsi="Times New Roman" w:cs="Times New Roman"/>
          <w:sz w:val="28"/>
          <w:szCs w:val="28"/>
          <w:lang w:val="en-US"/>
        </w:rPr>
      </w:pPr>
      <w:r w:rsidRPr="0086315C">
        <w:rPr>
          <w:rFonts w:ascii="Times New Roman" w:hAnsi="Times New Roman" w:cs="Times New Roman"/>
          <w:position w:val="-6"/>
          <w:sz w:val="28"/>
          <w:szCs w:val="28"/>
          <w:lang w:val="en-US"/>
        </w:rPr>
        <w:object w:dxaOrig="780" w:dyaOrig="300">
          <v:shape id="_x0000_i1099" type="#_x0000_t75" style="width:40.2pt;height:14.95pt" o:ole="">
            <v:imagedata r:id="rId159" o:title=""/>
          </v:shape>
          <o:OLEObject Type="Embed" ProgID="Equation.DSMT4" ShapeID="_x0000_i1099" DrawAspect="Content" ObjectID="_1432994622" r:id="rId160"/>
        </w:object>
      </w:r>
      <w:r w:rsidRPr="0086315C">
        <w:rPr>
          <w:rFonts w:ascii="Times New Roman" w:hAnsi="Times New Roman" w:cs="Times New Roman"/>
          <w:sz w:val="28"/>
          <w:szCs w:val="28"/>
          <w:lang w:val="en-US"/>
        </w:rPr>
        <w:t>;</w:t>
      </w:r>
    </w:p>
    <w:p w:rsidR="0086315C" w:rsidRPr="0086315C" w:rsidRDefault="00A90717" w:rsidP="0086315C">
      <w:pPr>
        <w:spacing w:line="360" w:lineRule="auto"/>
        <w:jc w:val="both"/>
        <w:rPr>
          <w:rFonts w:ascii="Times New Roman" w:hAnsi="Times New Roman" w:cs="Times New Roman"/>
          <w:sz w:val="28"/>
          <w:szCs w:val="28"/>
          <w:lang w:val="en-US"/>
        </w:rPr>
      </w:pPr>
      <w:r w:rsidRPr="0086315C">
        <w:rPr>
          <w:rFonts w:ascii="Times New Roman" w:hAnsi="Times New Roman" w:cs="Times New Roman"/>
          <w:position w:val="-12"/>
          <w:sz w:val="28"/>
          <w:szCs w:val="28"/>
        </w:rPr>
        <w:object w:dxaOrig="1280" w:dyaOrig="380">
          <v:shape id="_x0000_i1100" type="#_x0000_t75" style="width:64.5pt;height:17.75pt" o:ole="">
            <v:imagedata r:id="rId161" o:title=""/>
          </v:shape>
          <o:OLEObject Type="Embed" ProgID="Equation.DSMT4" ShapeID="_x0000_i1100" DrawAspect="Content" ObjectID="_1432994623" r:id="rId162"/>
        </w:object>
      </w:r>
    </w:p>
    <w:p w:rsidR="0086315C" w:rsidRPr="0086315C" w:rsidRDefault="00A90717" w:rsidP="0086315C">
      <w:pPr>
        <w:spacing w:line="360" w:lineRule="auto"/>
        <w:jc w:val="both"/>
        <w:rPr>
          <w:rFonts w:ascii="Times New Roman" w:hAnsi="Times New Roman" w:cs="Times New Roman"/>
          <w:sz w:val="28"/>
          <w:szCs w:val="28"/>
        </w:rPr>
      </w:pPr>
      <w:r w:rsidRPr="0086315C">
        <w:rPr>
          <w:rFonts w:ascii="Times New Roman" w:hAnsi="Times New Roman" w:cs="Times New Roman"/>
          <w:position w:val="-26"/>
          <w:sz w:val="28"/>
          <w:szCs w:val="28"/>
        </w:rPr>
        <w:object w:dxaOrig="4080" w:dyaOrig="700">
          <v:shape id="_x0000_i1101" type="#_x0000_t75" style="width:202.9pt;height:34.6pt" o:ole="">
            <v:imagedata r:id="rId163" o:title=""/>
          </v:shape>
          <o:OLEObject Type="Embed" ProgID="Equation.DSMT4" ShapeID="_x0000_i1101" DrawAspect="Content" ObjectID="_1432994624" r:id="rId164"/>
        </w:object>
      </w:r>
    </w:p>
    <w:p w:rsidR="00616AF2" w:rsidRDefault="0086315C" w:rsidP="0086315C">
      <w:pPr>
        <w:pStyle w:val="3"/>
      </w:pPr>
      <w:bookmarkStart w:id="98" w:name="_Toc359244407"/>
      <w:r>
        <w:t>Расчет дополнительной заработной платы</w:t>
      </w:r>
      <w:bookmarkEnd w:id="98"/>
    </w:p>
    <w:p w:rsidR="0086315C" w:rsidRPr="0086315C" w:rsidRDefault="0086315C" w:rsidP="0086315C">
      <w:pPr>
        <w:spacing w:line="360" w:lineRule="auto"/>
        <w:ind w:firstLine="708"/>
        <w:jc w:val="both"/>
        <w:rPr>
          <w:rFonts w:ascii="Times New Roman" w:hAnsi="Times New Roman" w:cs="Times New Roman"/>
          <w:sz w:val="28"/>
          <w:szCs w:val="28"/>
        </w:rPr>
      </w:pPr>
      <w:r w:rsidRPr="0086315C">
        <w:rPr>
          <w:rFonts w:ascii="Times New Roman" w:hAnsi="Times New Roman" w:cs="Times New Roman"/>
          <w:sz w:val="28"/>
          <w:szCs w:val="28"/>
        </w:rPr>
        <w:t xml:space="preserve">В статье учитываются все выплаты непосредственным исполнителям за время (установленное законодательством), непроработанное на производстве, в том числе: оплата очередных отпусков, компенсация за неиспользованный отпуск, оплата льготных часов подросткам и др. Расчет ведётся по формуле: </w:t>
      </w:r>
      <w:r w:rsidRPr="0086315C">
        <w:rPr>
          <w:rFonts w:ascii="Times New Roman" w:hAnsi="Times New Roman" w:cs="Times New Roman"/>
          <w:position w:val="-12"/>
          <w:sz w:val="28"/>
          <w:szCs w:val="28"/>
        </w:rPr>
        <w:object w:dxaOrig="1480" w:dyaOrig="380">
          <v:shape id="_x0000_i1102" type="#_x0000_t75" style="width:73.85pt;height:17.75pt" o:ole="">
            <v:imagedata r:id="rId165" o:title=""/>
          </v:shape>
          <o:OLEObject Type="Embed" ProgID="Equation.DSMT4" ShapeID="_x0000_i1102" DrawAspect="Content" ObjectID="_1432994625" r:id="rId166"/>
        </w:object>
      </w:r>
      <w:r w:rsidRPr="0086315C">
        <w:rPr>
          <w:rFonts w:ascii="Times New Roman" w:hAnsi="Times New Roman" w:cs="Times New Roman"/>
          <w:sz w:val="28"/>
          <w:szCs w:val="28"/>
        </w:rPr>
        <w:t>,</w:t>
      </w:r>
    </w:p>
    <w:p w:rsidR="0086315C" w:rsidRPr="0086315C" w:rsidRDefault="0086315C" w:rsidP="0086315C">
      <w:pPr>
        <w:spacing w:line="360" w:lineRule="auto"/>
        <w:jc w:val="both"/>
        <w:rPr>
          <w:rFonts w:ascii="Times New Roman" w:hAnsi="Times New Roman" w:cs="Times New Roman"/>
          <w:sz w:val="28"/>
          <w:szCs w:val="28"/>
        </w:rPr>
      </w:pPr>
      <w:r w:rsidRPr="0086315C">
        <w:rPr>
          <w:rFonts w:ascii="Times New Roman" w:hAnsi="Times New Roman" w:cs="Times New Roman"/>
          <w:sz w:val="28"/>
          <w:szCs w:val="28"/>
        </w:rPr>
        <w:t xml:space="preserve">где </w:t>
      </w:r>
      <w:r w:rsidRPr="0086315C">
        <w:rPr>
          <w:rFonts w:ascii="Times New Roman" w:hAnsi="Times New Roman" w:cs="Times New Roman"/>
          <w:position w:val="-12"/>
          <w:sz w:val="28"/>
          <w:szCs w:val="28"/>
        </w:rPr>
        <w:object w:dxaOrig="340" w:dyaOrig="380">
          <v:shape id="_x0000_i1103" type="#_x0000_t75" style="width:16.85pt;height:17.75pt" o:ole="">
            <v:imagedata r:id="rId167" o:title=""/>
          </v:shape>
          <o:OLEObject Type="Embed" ProgID="Equation.DSMT4" ShapeID="_x0000_i1103" DrawAspect="Content" ObjectID="_1432994626" r:id="rId168"/>
        </w:object>
      </w:r>
      <w:r w:rsidRPr="0086315C">
        <w:rPr>
          <w:rFonts w:ascii="Times New Roman" w:hAnsi="Times New Roman" w:cs="Times New Roman"/>
          <w:sz w:val="28"/>
          <w:szCs w:val="28"/>
        </w:rPr>
        <w:t>- коэффициент на дополнительную заработную плату.</w:t>
      </w:r>
    </w:p>
    <w:p w:rsidR="0086315C" w:rsidRPr="0086315C" w:rsidRDefault="0086315C" w:rsidP="0086315C">
      <w:pPr>
        <w:spacing w:line="360" w:lineRule="auto"/>
        <w:jc w:val="both"/>
        <w:rPr>
          <w:rFonts w:ascii="Times New Roman" w:hAnsi="Times New Roman" w:cs="Times New Roman"/>
          <w:sz w:val="28"/>
          <w:szCs w:val="28"/>
        </w:rPr>
      </w:pPr>
      <w:r w:rsidRPr="0086315C">
        <w:rPr>
          <w:rFonts w:ascii="Times New Roman" w:hAnsi="Times New Roman" w:cs="Times New Roman"/>
          <w:position w:val="-12"/>
          <w:sz w:val="28"/>
          <w:szCs w:val="28"/>
        </w:rPr>
        <w:object w:dxaOrig="999" w:dyaOrig="380">
          <v:shape id="_x0000_i1104" type="#_x0000_t75" style="width:49.55pt;height:17.75pt" o:ole="">
            <v:imagedata r:id="rId169" o:title=""/>
          </v:shape>
          <o:OLEObject Type="Embed" ProgID="Equation.DSMT4" ShapeID="_x0000_i1104" DrawAspect="Content" ObjectID="_1432994627" r:id="rId170"/>
        </w:object>
      </w:r>
    </w:p>
    <w:p w:rsidR="0086315C" w:rsidRPr="0086315C" w:rsidRDefault="00A90717" w:rsidP="0086315C">
      <w:pPr>
        <w:spacing w:line="360" w:lineRule="auto"/>
        <w:jc w:val="both"/>
        <w:rPr>
          <w:rFonts w:ascii="Times New Roman" w:hAnsi="Times New Roman" w:cs="Times New Roman"/>
          <w:sz w:val="28"/>
          <w:szCs w:val="28"/>
        </w:rPr>
      </w:pPr>
      <w:r w:rsidRPr="0086315C">
        <w:rPr>
          <w:rFonts w:ascii="Times New Roman" w:hAnsi="Times New Roman" w:cs="Times New Roman"/>
          <w:position w:val="-12"/>
          <w:sz w:val="28"/>
          <w:szCs w:val="28"/>
        </w:rPr>
        <w:object w:dxaOrig="3780" w:dyaOrig="380">
          <v:shape id="_x0000_i1105" type="#_x0000_t75" style="width:188.9pt;height:17.75pt" o:ole="">
            <v:imagedata r:id="rId171" o:title=""/>
          </v:shape>
          <o:OLEObject Type="Embed" ProgID="Equation.DSMT4" ShapeID="_x0000_i1105" DrawAspect="Content" ObjectID="_1432994628" r:id="rId172"/>
        </w:object>
      </w:r>
    </w:p>
    <w:p w:rsidR="0086315C" w:rsidRDefault="0086315C" w:rsidP="0086315C">
      <w:pPr>
        <w:pStyle w:val="3"/>
      </w:pPr>
      <w:bookmarkStart w:id="99" w:name="_Toc359244408"/>
      <w:r>
        <w:lastRenderedPageBreak/>
        <w:t>Отчисления на социальное страхование</w:t>
      </w:r>
      <w:bookmarkEnd w:id="99"/>
    </w:p>
    <w:p w:rsidR="0086315C" w:rsidRPr="0086315C" w:rsidRDefault="0086315C" w:rsidP="0086315C">
      <w:pPr>
        <w:spacing w:line="360" w:lineRule="auto"/>
        <w:ind w:firstLine="708"/>
        <w:jc w:val="both"/>
        <w:rPr>
          <w:rFonts w:ascii="Times New Roman" w:hAnsi="Times New Roman" w:cs="Times New Roman"/>
          <w:sz w:val="28"/>
          <w:szCs w:val="28"/>
        </w:rPr>
      </w:pPr>
      <w:r w:rsidRPr="0086315C">
        <w:rPr>
          <w:rFonts w:ascii="Times New Roman" w:hAnsi="Times New Roman" w:cs="Times New Roman"/>
          <w:sz w:val="28"/>
          <w:szCs w:val="28"/>
        </w:rPr>
        <w:t>В статье учитываются отчисления в бюджет социального страхования по установленному законодательному тарифу от суммы основной и дополнительной заработной платы, т.е.</w:t>
      </w:r>
    </w:p>
    <w:p w:rsidR="0086315C" w:rsidRPr="0086315C" w:rsidRDefault="0086315C" w:rsidP="0086315C">
      <w:pPr>
        <w:spacing w:line="360" w:lineRule="auto"/>
        <w:jc w:val="both"/>
        <w:rPr>
          <w:rFonts w:ascii="Times New Roman" w:hAnsi="Times New Roman" w:cs="Times New Roman"/>
          <w:sz w:val="28"/>
          <w:szCs w:val="28"/>
        </w:rPr>
      </w:pPr>
      <w:r w:rsidRPr="0086315C">
        <w:rPr>
          <w:rFonts w:ascii="Times New Roman" w:hAnsi="Times New Roman" w:cs="Times New Roman"/>
          <w:position w:val="-12"/>
          <w:sz w:val="28"/>
          <w:szCs w:val="28"/>
        </w:rPr>
        <w:object w:dxaOrig="2360" w:dyaOrig="380">
          <v:shape id="_x0000_i1106" type="#_x0000_t75" style="width:119.7pt;height:17.75pt" o:ole="">
            <v:imagedata r:id="rId173" o:title=""/>
          </v:shape>
          <o:OLEObject Type="Embed" ProgID="Equation.DSMT4" ShapeID="_x0000_i1106" DrawAspect="Content" ObjectID="_1432994629" r:id="rId174"/>
        </w:object>
      </w:r>
    </w:p>
    <w:p w:rsidR="0086315C" w:rsidRPr="0086315C" w:rsidRDefault="00097FAE" w:rsidP="0086315C">
      <w:pPr>
        <w:spacing w:line="360" w:lineRule="auto"/>
        <w:jc w:val="both"/>
        <w:rPr>
          <w:rFonts w:ascii="Times New Roman" w:hAnsi="Times New Roman" w:cs="Times New Roman"/>
          <w:sz w:val="28"/>
          <w:szCs w:val="28"/>
        </w:rPr>
      </w:pPr>
      <w:r w:rsidRPr="0086315C">
        <w:rPr>
          <w:rFonts w:ascii="Times New Roman" w:hAnsi="Times New Roman" w:cs="Times New Roman"/>
          <w:position w:val="-12"/>
          <w:sz w:val="28"/>
          <w:szCs w:val="28"/>
        </w:rPr>
        <w:object w:dxaOrig="2940" w:dyaOrig="380">
          <v:shape id="_x0000_i1107" type="#_x0000_t75" style="width:145.85pt;height:17.75pt" o:ole="">
            <v:imagedata r:id="rId175" o:title=""/>
          </v:shape>
          <o:OLEObject Type="Embed" ProgID="Equation.DSMT4" ShapeID="_x0000_i1107" DrawAspect="Content" ObjectID="_1432994630" r:id="rId176"/>
        </w:object>
      </w:r>
    </w:p>
    <w:p w:rsidR="0086315C" w:rsidRPr="0086315C" w:rsidRDefault="00541D9B" w:rsidP="0086315C">
      <w:pPr>
        <w:spacing w:line="360" w:lineRule="auto"/>
        <w:jc w:val="both"/>
        <w:rPr>
          <w:rFonts w:ascii="Times New Roman" w:hAnsi="Times New Roman" w:cs="Times New Roman"/>
          <w:position w:val="-12"/>
          <w:sz w:val="28"/>
          <w:szCs w:val="28"/>
        </w:rPr>
      </w:pPr>
      <w:r w:rsidRPr="0086315C">
        <w:rPr>
          <w:rFonts w:ascii="Times New Roman" w:hAnsi="Times New Roman" w:cs="Times New Roman"/>
          <w:position w:val="-12"/>
          <w:sz w:val="28"/>
          <w:szCs w:val="28"/>
        </w:rPr>
        <w:object w:dxaOrig="5380" w:dyaOrig="380">
          <v:shape id="_x0000_i1108" type="#_x0000_t75" style="width:268.35pt;height:17.75pt" o:ole="">
            <v:imagedata r:id="rId177" o:title=""/>
          </v:shape>
          <o:OLEObject Type="Embed" ProgID="Equation.DSMT4" ShapeID="_x0000_i1108" DrawAspect="Content" ObjectID="_1432994631" r:id="rId178"/>
        </w:object>
      </w:r>
    </w:p>
    <w:p w:rsidR="0086315C" w:rsidRDefault="0086315C" w:rsidP="0086315C">
      <w:pPr>
        <w:pStyle w:val="3"/>
      </w:pPr>
      <w:bookmarkStart w:id="100" w:name="_Toc359244409"/>
      <w:r>
        <w:t>Накладные расходы</w:t>
      </w:r>
      <w:bookmarkEnd w:id="100"/>
    </w:p>
    <w:p w:rsidR="0086315C" w:rsidRPr="0086315C" w:rsidRDefault="0086315C" w:rsidP="0086315C">
      <w:pPr>
        <w:spacing w:line="360" w:lineRule="auto"/>
        <w:ind w:firstLine="708"/>
        <w:jc w:val="both"/>
        <w:rPr>
          <w:rFonts w:ascii="Times New Roman" w:hAnsi="Times New Roman" w:cs="Times New Roman"/>
          <w:sz w:val="28"/>
          <w:szCs w:val="28"/>
        </w:rPr>
      </w:pPr>
      <w:r w:rsidRPr="0086315C">
        <w:rPr>
          <w:rFonts w:ascii="Times New Roman" w:hAnsi="Times New Roman" w:cs="Times New Roman"/>
          <w:sz w:val="28"/>
          <w:szCs w:val="28"/>
        </w:rPr>
        <w:t>В статье учитываются затраты на общехозяйственные расходы, непроизводительные расходы и расходы на управление. Накладные расходы определяют в процентном отношении к основной заработной плате, т.е</w:t>
      </w:r>
      <w:proofErr w:type="gramStart"/>
      <w:r w:rsidRPr="0086315C">
        <w:rPr>
          <w:rFonts w:ascii="Times New Roman" w:hAnsi="Times New Roman" w:cs="Times New Roman"/>
          <w:sz w:val="28"/>
          <w:szCs w:val="28"/>
        </w:rPr>
        <w:t xml:space="preserve">. </w:t>
      </w:r>
      <w:proofErr w:type="gramEnd"/>
    </w:p>
    <w:p w:rsidR="0086315C" w:rsidRPr="0086315C" w:rsidRDefault="0086315C" w:rsidP="0086315C">
      <w:pPr>
        <w:spacing w:line="360" w:lineRule="auto"/>
        <w:jc w:val="both"/>
        <w:rPr>
          <w:rFonts w:ascii="Times New Roman" w:hAnsi="Times New Roman" w:cs="Times New Roman"/>
          <w:sz w:val="28"/>
          <w:szCs w:val="28"/>
        </w:rPr>
      </w:pPr>
      <w:r w:rsidRPr="0086315C">
        <w:rPr>
          <w:rFonts w:ascii="Times New Roman" w:hAnsi="Times New Roman" w:cs="Times New Roman"/>
          <w:position w:val="-12"/>
          <w:sz w:val="28"/>
          <w:szCs w:val="28"/>
        </w:rPr>
        <w:object w:dxaOrig="1400" w:dyaOrig="380">
          <v:shape id="_x0000_i1109" type="#_x0000_t75" style="width:70.15pt;height:17.75pt" o:ole="">
            <v:imagedata r:id="rId179" o:title=""/>
          </v:shape>
          <o:OLEObject Type="Embed" ProgID="Equation.DSMT4" ShapeID="_x0000_i1109" DrawAspect="Content" ObjectID="_1432994632" r:id="rId180"/>
        </w:object>
      </w:r>
      <w:r w:rsidRPr="0086315C">
        <w:rPr>
          <w:rFonts w:ascii="Times New Roman" w:hAnsi="Times New Roman" w:cs="Times New Roman"/>
          <w:sz w:val="28"/>
          <w:szCs w:val="28"/>
        </w:rPr>
        <w:t>,</w:t>
      </w:r>
    </w:p>
    <w:p w:rsidR="0086315C" w:rsidRPr="0086315C" w:rsidRDefault="0086315C" w:rsidP="0086315C">
      <w:pPr>
        <w:spacing w:line="360" w:lineRule="auto"/>
        <w:jc w:val="both"/>
        <w:rPr>
          <w:rFonts w:ascii="Times New Roman" w:hAnsi="Times New Roman" w:cs="Times New Roman"/>
          <w:sz w:val="28"/>
          <w:szCs w:val="28"/>
        </w:rPr>
      </w:pPr>
      <w:r w:rsidRPr="0086315C">
        <w:rPr>
          <w:rFonts w:ascii="Times New Roman" w:hAnsi="Times New Roman" w:cs="Times New Roman"/>
          <w:position w:val="-12"/>
          <w:sz w:val="28"/>
          <w:szCs w:val="28"/>
        </w:rPr>
        <w:object w:dxaOrig="940" w:dyaOrig="380">
          <v:shape id="_x0000_i1110" type="#_x0000_t75" style="width:47.7pt;height:17.75pt" o:ole="">
            <v:imagedata r:id="rId181" o:title=""/>
          </v:shape>
          <o:OLEObject Type="Embed" ProgID="Equation.DSMT4" ShapeID="_x0000_i1110" DrawAspect="Content" ObjectID="_1432994633" r:id="rId182"/>
        </w:object>
      </w:r>
    </w:p>
    <w:p w:rsidR="0086315C" w:rsidRDefault="00A814AA" w:rsidP="0086315C">
      <w:pPr>
        <w:spacing w:line="360" w:lineRule="auto"/>
        <w:jc w:val="both"/>
        <w:rPr>
          <w:rFonts w:ascii="Times New Roman" w:hAnsi="Times New Roman" w:cs="Times New Roman"/>
          <w:position w:val="-12"/>
          <w:sz w:val="28"/>
          <w:szCs w:val="28"/>
        </w:rPr>
      </w:pPr>
      <w:r w:rsidRPr="0086315C">
        <w:rPr>
          <w:rFonts w:ascii="Times New Roman" w:hAnsi="Times New Roman" w:cs="Times New Roman"/>
          <w:position w:val="-12"/>
          <w:sz w:val="28"/>
          <w:szCs w:val="28"/>
        </w:rPr>
        <w:object w:dxaOrig="3879" w:dyaOrig="380">
          <v:shape id="_x0000_i1111" type="#_x0000_t75" style="width:193.55pt;height:17.75pt" o:ole="">
            <v:imagedata r:id="rId183" o:title=""/>
          </v:shape>
          <o:OLEObject Type="Embed" ProgID="Equation.DSMT4" ShapeID="_x0000_i1111" DrawAspect="Content" ObjectID="_1432994634" r:id="rId184"/>
        </w:object>
      </w:r>
    </w:p>
    <w:p w:rsidR="0086315C" w:rsidRDefault="0086315C" w:rsidP="0086315C">
      <w:pPr>
        <w:pStyle w:val="3"/>
      </w:pPr>
      <w:bookmarkStart w:id="101" w:name="_Toc359244410"/>
      <w:r>
        <w:t xml:space="preserve">Расходы на </w:t>
      </w:r>
      <w:r w:rsidR="00097FAE">
        <w:t>оборудование (амортизация)</w:t>
      </w:r>
      <w:bookmarkEnd w:id="101"/>
    </w:p>
    <w:p w:rsidR="00097FAE" w:rsidRPr="00097FAE" w:rsidRDefault="00097FAE" w:rsidP="00097FAE">
      <w:pPr>
        <w:spacing w:line="360" w:lineRule="auto"/>
        <w:ind w:left="-284" w:firstLine="568"/>
        <w:rPr>
          <w:rFonts w:ascii="Times New Roman" w:hAnsi="Times New Roman" w:cs="Times New Roman"/>
          <w:sz w:val="28"/>
          <w:szCs w:val="28"/>
        </w:rPr>
      </w:pPr>
      <w:r w:rsidRPr="00097FAE">
        <w:rPr>
          <w:rFonts w:ascii="Times New Roman" w:hAnsi="Times New Roman" w:cs="Times New Roman"/>
          <w:sz w:val="28"/>
          <w:szCs w:val="28"/>
        </w:rPr>
        <w:t>В статье учитываются суммарные затраты на приобретение или проектирование специального оборудования:</w:t>
      </w:r>
    </w:p>
    <w:p w:rsidR="00097FAE" w:rsidRPr="00097FAE" w:rsidRDefault="00097FAE" w:rsidP="00097FAE">
      <w:pPr>
        <w:spacing w:line="360" w:lineRule="auto"/>
        <w:ind w:left="-284" w:firstLine="568"/>
        <w:jc w:val="both"/>
        <w:rPr>
          <w:rFonts w:ascii="Times New Roman" w:hAnsi="Times New Roman" w:cs="Times New Roman"/>
          <w:sz w:val="28"/>
          <w:szCs w:val="28"/>
        </w:rPr>
      </w:pPr>
      <w:r w:rsidRPr="00097FAE">
        <w:rPr>
          <w:rFonts w:ascii="Times New Roman" w:eastAsia="Calibri" w:hAnsi="Times New Roman" w:cs="Times New Roman"/>
          <w:position w:val="-32"/>
          <w:sz w:val="28"/>
          <w:szCs w:val="28"/>
        </w:rPr>
        <w:object w:dxaOrig="2100" w:dyaOrig="780">
          <v:shape id="_x0000_i1112" type="#_x0000_t75" style="width:104.75pt;height:40.2pt" o:ole="">
            <v:imagedata r:id="rId185" o:title=""/>
          </v:shape>
          <o:OLEObject Type="Embed" ProgID="Equation.DSMT4" ShapeID="_x0000_i1112" DrawAspect="Content" ObjectID="_1432994635" r:id="rId186"/>
        </w:object>
      </w:r>
      <w:r w:rsidRPr="00097FAE">
        <w:rPr>
          <w:rFonts w:ascii="Times New Roman" w:hAnsi="Times New Roman" w:cs="Times New Roman"/>
          <w:sz w:val="28"/>
          <w:szCs w:val="28"/>
        </w:rPr>
        <w:t>, где</w:t>
      </w:r>
    </w:p>
    <w:p w:rsidR="00097FAE" w:rsidRPr="00097FAE" w:rsidRDefault="00097FAE" w:rsidP="00097FAE">
      <w:pPr>
        <w:spacing w:line="360" w:lineRule="auto"/>
        <w:ind w:left="-284" w:firstLine="568"/>
        <w:jc w:val="both"/>
        <w:rPr>
          <w:rFonts w:ascii="Times New Roman" w:hAnsi="Times New Roman" w:cs="Times New Roman"/>
          <w:sz w:val="28"/>
          <w:szCs w:val="28"/>
        </w:rPr>
      </w:pPr>
      <w:r w:rsidRPr="00097FAE">
        <w:rPr>
          <w:rFonts w:ascii="Times New Roman" w:eastAsia="Calibri" w:hAnsi="Times New Roman" w:cs="Times New Roman"/>
          <w:position w:val="-14"/>
          <w:sz w:val="28"/>
          <w:szCs w:val="28"/>
        </w:rPr>
        <w:object w:dxaOrig="465" w:dyaOrig="375">
          <v:shape id="_x0000_i1113" type="#_x0000_t75" style="width:24.3pt;height:17.75pt" o:ole="">
            <v:imagedata r:id="rId187" o:title=""/>
          </v:shape>
          <o:OLEObject Type="Embed" ProgID="Equation.DSMT4" ShapeID="_x0000_i1113" DrawAspect="Content" ObjectID="_1432994636" r:id="rId188"/>
        </w:object>
      </w:r>
      <w:r w:rsidRPr="00097FAE">
        <w:rPr>
          <w:rFonts w:ascii="Times New Roman" w:hAnsi="Times New Roman" w:cs="Times New Roman"/>
          <w:sz w:val="28"/>
          <w:szCs w:val="28"/>
        </w:rPr>
        <w:t xml:space="preserve">- балансовая цена </w:t>
      </w:r>
      <w:r w:rsidRPr="00097FAE">
        <w:rPr>
          <w:rFonts w:ascii="Times New Roman" w:eastAsia="Calibri" w:hAnsi="Times New Roman" w:cs="Times New Roman"/>
          <w:position w:val="-6"/>
          <w:sz w:val="28"/>
          <w:szCs w:val="28"/>
        </w:rPr>
        <w:object w:dxaOrig="135" w:dyaOrig="255">
          <v:shape id="_x0000_i1114" type="#_x0000_t75" style="width:6.55pt;height:13.1pt" o:ole="">
            <v:imagedata r:id="rId189" o:title=""/>
          </v:shape>
          <o:OLEObject Type="Embed" ProgID="Equation.DSMT4" ShapeID="_x0000_i1114" DrawAspect="Content" ObjectID="_1432994637" r:id="rId190"/>
        </w:object>
      </w:r>
      <w:r w:rsidRPr="00097FAE">
        <w:rPr>
          <w:rFonts w:ascii="Times New Roman" w:hAnsi="Times New Roman" w:cs="Times New Roman"/>
          <w:sz w:val="28"/>
          <w:szCs w:val="28"/>
        </w:rPr>
        <w:t>-</w:t>
      </w:r>
      <w:r w:rsidRPr="00097FAE">
        <w:rPr>
          <w:rFonts w:ascii="Times New Roman" w:hAnsi="Times New Roman" w:cs="Times New Roman"/>
          <w:sz w:val="28"/>
          <w:szCs w:val="28"/>
        </w:rPr>
        <w:t>го вида оборудования, руб.;</w:t>
      </w:r>
    </w:p>
    <w:p w:rsidR="00097FAE" w:rsidRPr="00097FAE" w:rsidRDefault="00097FAE" w:rsidP="00097FAE">
      <w:pPr>
        <w:spacing w:line="360" w:lineRule="auto"/>
        <w:ind w:left="-284" w:firstLine="568"/>
        <w:jc w:val="both"/>
        <w:rPr>
          <w:rFonts w:ascii="Times New Roman" w:hAnsi="Times New Roman" w:cs="Times New Roman"/>
          <w:sz w:val="28"/>
          <w:szCs w:val="28"/>
        </w:rPr>
      </w:pPr>
      <w:r w:rsidRPr="00097FAE">
        <w:rPr>
          <w:rFonts w:ascii="Times New Roman" w:eastAsia="Calibri" w:hAnsi="Times New Roman" w:cs="Times New Roman"/>
          <w:position w:val="-12"/>
          <w:sz w:val="28"/>
          <w:szCs w:val="28"/>
        </w:rPr>
        <w:object w:dxaOrig="255" w:dyaOrig="360">
          <v:shape id="_x0000_i1115" type="#_x0000_t75" style="width:13.1pt;height:17.75pt" o:ole="">
            <v:imagedata r:id="rId191" o:title=""/>
          </v:shape>
          <o:OLEObject Type="Embed" ProgID="Equation.DSMT4" ShapeID="_x0000_i1115" DrawAspect="Content" ObjectID="_1432994638" r:id="rId192"/>
        </w:object>
      </w:r>
      <w:r w:rsidRPr="00097FAE">
        <w:rPr>
          <w:rFonts w:ascii="Times New Roman" w:hAnsi="Times New Roman" w:cs="Times New Roman"/>
          <w:sz w:val="28"/>
          <w:szCs w:val="28"/>
        </w:rPr>
        <w:t xml:space="preserve"> - норма годовых амортизационных отчислений для оборудования </w:t>
      </w:r>
      <w:r w:rsidRPr="00097FAE">
        <w:rPr>
          <w:rFonts w:ascii="Times New Roman" w:eastAsia="Calibri" w:hAnsi="Times New Roman" w:cs="Times New Roman"/>
          <w:position w:val="-6"/>
          <w:sz w:val="28"/>
          <w:szCs w:val="28"/>
        </w:rPr>
        <w:object w:dxaOrig="135" w:dyaOrig="255">
          <v:shape id="_x0000_i1116" type="#_x0000_t75" style="width:6.55pt;height:13.1pt" o:ole="">
            <v:imagedata r:id="rId189" o:title=""/>
          </v:shape>
          <o:OLEObject Type="Embed" ProgID="Equation.DSMT4" ShapeID="_x0000_i1116" DrawAspect="Content" ObjectID="_1432994639" r:id="rId193"/>
        </w:object>
      </w:r>
      <w:r w:rsidRPr="00097FAE">
        <w:rPr>
          <w:rFonts w:ascii="Times New Roman" w:hAnsi="Times New Roman" w:cs="Times New Roman"/>
          <w:sz w:val="28"/>
          <w:szCs w:val="28"/>
        </w:rPr>
        <w:t>-</w:t>
      </w:r>
      <w:r w:rsidRPr="00097FAE">
        <w:rPr>
          <w:rFonts w:ascii="Times New Roman" w:hAnsi="Times New Roman" w:cs="Times New Roman"/>
          <w:sz w:val="28"/>
          <w:szCs w:val="28"/>
        </w:rPr>
        <w:t xml:space="preserve">го    вида, %; </w:t>
      </w:r>
    </w:p>
    <w:p w:rsidR="00097FAE" w:rsidRPr="00097FAE" w:rsidRDefault="00097FAE" w:rsidP="00097FAE">
      <w:pPr>
        <w:spacing w:line="360" w:lineRule="auto"/>
        <w:ind w:left="-284" w:firstLine="568"/>
        <w:jc w:val="both"/>
        <w:rPr>
          <w:rFonts w:ascii="Times New Roman" w:hAnsi="Times New Roman" w:cs="Times New Roman"/>
          <w:sz w:val="28"/>
          <w:szCs w:val="28"/>
        </w:rPr>
      </w:pPr>
      <w:r w:rsidRPr="00097FAE">
        <w:rPr>
          <w:rFonts w:ascii="Times New Roman" w:eastAsia="Calibri" w:hAnsi="Times New Roman" w:cs="Times New Roman"/>
          <w:position w:val="-12"/>
          <w:sz w:val="28"/>
          <w:szCs w:val="28"/>
        </w:rPr>
        <w:object w:dxaOrig="180" w:dyaOrig="360">
          <v:shape id="_x0000_i1117" type="#_x0000_t75" style="width:9.35pt;height:17.75pt" o:ole="">
            <v:imagedata r:id="rId194" o:title=""/>
          </v:shape>
          <o:OLEObject Type="Embed" ProgID="Equation.DSMT4" ShapeID="_x0000_i1117" DrawAspect="Content" ObjectID="_1432994640" r:id="rId195"/>
        </w:object>
      </w:r>
      <w:r w:rsidRPr="00097FAE">
        <w:rPr>
          <w:rFonts w:ascii="Times New Roman" w:hAnsi="Times New Roman" w:cs="Times New Roman"/>
          <w:sz w:val="28"/>
          <w:szCs w:val="28"/>
        </w:rPr>
        <w:t xml:space="preserve"> - время использования </w:t>
      </w:r>
      <w:r w:rsidRPr="00097FAE">
        <w:rPr>
          <w:rFonts w:ascii="Times New Roman" w:eastAsia="Calibri" w:hAnsi="Times New Roman" w:cs="Times New Roman"/>
          <w:position w:val="-6"/>
          <w:sz w:val="28"/>
          <w:szCs w:val="28"/>
        </w:rPr>
        <w:object w:dxaOrig="135" w:dyaOrig="255">
          <v:shape id="_x0000_i1118" type="#_x0000_t75" style="width:6.55pt;height:13.1pt" o:ole="">
            <v:imagedata r:id="rId189" o:title=""/>
          </v:shape>
          <o:OLEObject Type="Embed" ProgID="Equation.DSMT4" ShapeID="_x0000_i1118" DrawAspect="Content" ObjectID="_1432994641" r:id="rId196"/>
        </w:object>
      </w:r>
      <w:r w:rsidRPr="00097FAE">
        <w:rPr>
          <w:rFonts w:ascii="Times New Roman" w:hAnsi="Times New Roman" w:cs="Times New Roman"/>
          <w:sz w:val="28"/>
          <w:szCs w:val="28"/>
        </w:rPr>
        <w:t>-</w:t>
      </w:r>
      <w:r w:rsidRPr="00097FAE">
        <w:rPr>
          <w:rFonts w:ascii="Times New Roman" w:hAnsi="Times New Roman" w:cs="Times New Roman"/>
          <w:sz w:val="28"/>
          <w:szCs w:val="28"/>
        </w:rPr>
        <w:t xml:space="preserve">го вида оборудования при выполнении данной разработки, ч. </w:t>
      </w:r>
    </w:p>
    <w:p w:rsidR="00097FAE" w:rsidRPr="00097FAE" w:rsidRDefault="00097FAE" w:rsidP="00097FAE">
      <w:pPr>
        <w:spacing w:line="360" w:lineRule="auto"/>
        <w:ind w:left="-284" w:firstLine="568"/>
        <w:jc w:val="both"/>
        <w:rPr>
          <w:rFonts w:ascii="Times New Roman" w:hAnsi="Times New Roman" w:cs="Times New Roman"/>
          <w:sz w:val="28"/>
          <w:szCs w:val="28"/>
        </w:rPr>
      </w:pPr>
      <w:r w:rsidRPr="00097FAE">
        <w:rPr>
          <w:rFonts w:ascii="Times New Roman" w:eastAsia="Calibri" w:hAnsi="Times New Roman" w:cs="Times New Roman"/>
          <w:position w:val="-14"/>
          <w:sz w:val="28"/>
          <w:szCs w:val="28"/>
        </w:rPr>
        <w:object w:dxaOrig="345" w:dyaOrig="375">
          <v:shape id="_x0000_i1119" type="#_x0000_t75" style="width:16.85pt;height:17.75pt" o:ole="">
            <v:imagedata r:id="rId197" o:title=""/>
          </v:shape>
          <o:OLEObject Type="Embed" ProgID="Equation.DSMT4" ShapeID="_x0000_i1119" DrawAspect="Content" ObjectID="_1432994642" r:id="rId198"/>
        </w:object>
      </w:r>
      <w:r w:rsidRPr="00097FAE">
        <w:rPr>
          <w:rFonts w:ascii="Times New Roman" w:hAnsi="Times New Roman" w:cs="Times New Roman"/>
          <w:sz w:val="28"/>
          <w:szCs w:val="28"/>
        </w:rPr>
        <w:t xml:space="preserve"> - действительный годовой фонд рабочего времени сотрудника, ч. (5-ти дневная неделя, 8-и часовой рабочий день – 2080 ч.);</w:t>
      </w:r>
    </w:p>
    <w:p w:rsidR="00097FAE" w:rsidRPr="00097FAE" w:rsidRDefault="00097FAE" w:rsidP="00097FAE">
      <w:pPr>
        <w:pStyle w:val="af0"/>
        <w:keepNext/>
        <w:spacing w:before="240" w:line="360" w:lineRule="auto"/>
        <w:ind w:left="-284" w:firstLine="568"/>
        <w:jc w:val="center"/>
        <w:rPr>
          <w:rFonts w:ascii="Times New Roman" w:hAnsi="Times New Roman" w:cs="Times New Roman"/>
          <w:b w:val="0"/>
          <w:sz w:val="28"/>
          <w:szCs w:val="28"/>
        </w:rPr>
      </w:pPr>
      <w:r w:rsidRPr="00097FAE">
        <w:rPr>
          <w:rFonts w:ascii="Times New Roman" w:hAnsi="Times New Roman" w:cs="Times New Roman"/>
          <w:b w:val="0"/>
          <w:sz w:val="28"/>
          <w:szCs w:val="28"/>
        </w:rPr>
        <w:t xml:space="preserve">Табл. </w:t>
      </w:r>
      <w:r w:rsidR="006F3467">
        <w:rPr>
          <w:rFonts w:ascii="Times New Roman" w:hAnsi="Times New Roman" w:cs="Times New Roman"/>
          <w:sz w:val="28"/>
          <w:szCs w:val="28"/>
        </w:rPr>
        <w:t>7.3</w:t>
      </w:r>
      <w:r w:rsidRPr="00097FAE">
        <w:rPr>
          <w:rFonts w:ascii="Times New Roman" w:hAnsi="Times New Roman" w:cs="Times New Roman"/>
          <w:sz w:val="28"/>
          <w:szCs w:val="28"/>
        </w:rPr>
        <w:t xml:space="preserve">. </w:t>
      </w:r>
      <w:r w:rsidRPr="00097FAE">
        <w:rPr>
          <w:rFonts w:ascii="Times New Roman" w:hAnsi="Times New Roman" w:cs="Times New Roman"/>
          <w:b w:val="0"/>
          <w:sz w:val="28"/>
          <w:szCs w:val="28"/>
        </w:rPr>
        <w:t xml:space="preserve">Специальное оборудование и </w:t>
      </w:r>
      <w:proofErr w:type="gramStart"/>
      <w:r w:rsidRPr="00097FAE">
        <w:rPr>
          <w:rFonts w:ascii="Times New Roman" w:hAnsi="Times New Roman" w:cs="Times New Roman"/>
          <w:b w:val="0"/>
          <w:sz w:val="28"/>
          <w:szCs w:val="28"/>
        </w:rPr>
        <w:t>ПО</w:t>
      </w:r>
      <w:proofErr w:type="gramEnd"/>
      <w:r w:rsidRPr="00097FAE">
        <w:rPr>
          <w:rFonts w:ascii="Times New Roman" w:hAnsi="Times New Roman" w:cs="Times New Roman"/>
          <w:b w:val="0"/>
          <w:sz w:val="28"/>
          <w:szCs w:val="28"/>
        </w:rPr>
        <w:t>, используемое при разработке</w:t>
      </w:r>
    </w:p>
    <w:tbl>
      <w:tblPr>
        <w:tblW w:w="1020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408"/>
        <w:gridCol w:w="1700"/>
        <w:gridCol w:w="1700"/>
        <w:gridCol w:w="1700"/>
        <w:gridCol w:w="1700"/>
      </w:tblGrid>
      <w:tr w:rsidR="00097FAE" w:rsidRPr="00097FAE" w:rsidTr="00097FAE">
        <w:trPr>
          <w:cantSplit/>
          <w:tblHeader/>
        </w:trPr>
        <w:tc>
          <w:tcPr>
            <w:tcW w:w="993" w:type="dxa"/>
            <w:tcBorders>
              <w:top w:val="single" w:sz="4" w:space="0" w:color="auto"/>
              <w:left w:val="single" w:sz="4" w:space="0" w:color="auto"/>
              <w:bottom w:val="single" w:sz="4" w:space="0" w:color="auto"/>
              <w:right w:val="single" w:sz="4" w:space="0" w:color="auto"/>
            </w:tcBorders>
            <w:vAlign w:val="center"/>
            <w:hideMark/>
          </w:tcPr>
          <w:p w:rsidR="00097FAE" w:rsidRPr="00097FAE" w:rsidRDefault="00097FAE">
            <w:pPr>
              <w:keepNext/>
              <w:spacing w:after="200" w:line="360" w:lineRule="auto"/>
              <w:rPr>
                <w:rFonts w:ascii="Times New Roman" w:hAnsi="Times New Roman" w:cs="Times New Roman"/>
                <w:sz w:val="28"/>
                <w:szCs w:val="28"/>
              </w:rPr>
            </w:pPr>
            <w:r w:rsidRPr="00097FAE">
              <w:rPr>
                <w:rFonts w:ascii="Times New Roman" w:hAnsi="Times New Roman" w:cs="Times New Roman"/>
                <w:sz w:val="28"/>
                <w:szCs w:val="28"/>
              </w:rPr>
              <w:t xml:space="preserve">№ </w:t>
            </w:r>
            <w:proofErr w:type="gramStart"/>
            <w:r w:rsidRPr="00097FAE">
              <w:rPr>
                <w:rFonts w:ascii="Times New Roman" w:hAnsi="Times New Roman" w:cs="Times New Roman"/>
                <w:sz w:val="28"/>
                <w:szCs w:val="28"/>
              </w:rPr>
              <w:t>п</w:t>
            </w:r>
            <w:proofErr w:type="gramEnd"/>
            <w:r w:rsidRPr="00097FAE">
              <w:rPr>
                <w:rFonts w:ascii="Times New Roman" w:hAnsi="Times New Roman" w:cs="Times New Roman"/>
                <w:sz w:val="28"/>
                <w:szCs w:val="28"/>
              </w:rPr>
              <w:t>/п</w:t>
            </w:r>
          </w:p>
        </w:tc>
        <w:tc>
          <w:tcPr>
            <w:tcW w:w="2410" w:type="dxa"/>
            <w:tcBorders>
              <w:top w:val="single" w:sz="4" w:space="0" w:color="auto"/>
              <w:left w:val="single" w:sz="4" w:space="0" w:color="auto"/>
              <w:bottom w:val="single" w:sz="4" w:space="0" w:color="auto"/>
              <w:right w:val="single" w:sz="4" w:space="0" w:color="auto"/>
            </w:tcBorders>
            <w:vAlign w:val="center"/>
            <w:hideMark/>
          </w:tcPr>
          <w:p w:rsidR="00097FAE" w:rsidRPr="00097FAE" w:rsidRDefault="00097FAE">
            <w:pPr>
              <w:keepNext/>
              <w:spacing w:after="200" w:line="360" w:lineRule="auto"/>
              <w:jc w:val="center"/>
              <w:rPr>
                <w:rFonts w:ascii="Times New Roman" w:hAnsi="Times New Roman" w:cs="Times New Roman"/>
                <w:sz w:val="28"/>
                <w:szCs w:val="28"/>
              </w:rPr>
            </w:pPr>
            <w:r w:rsidRPr="00097FAE">
              <w:rPr>
                <w:rFonts w:ascii="Times New Roman" w:hAnsi="Times New Roman" w:cs="Times New Roman"/>
                <w:sz w:val="28"/>
                <w:szCs w:val="28"/>
              </w:rPr>
              <w:t>Наименование</w:t>
            </w:r>
          </w:p>
        </w:tc>
        <w:tc>
          <w:tcPr>
            <w:tcW w:w="1701" w:type="dxa"/>
            <w:tcBorders>
              <w:top w:val="single" w:sz="4" w:space="0" w:color="auto"/>
              <w:left w:val="single" w:sz="4" w:space="0" w:color="auto"/>
              <w:bottom w:val="single" w:sz="4" w:space="0" w:color="auto"/>
              <w:right w:val="single" w:sz="4" w:space="0" w:color="auto"/>
            </w:tcBorders>
            <w:vAlign w:val="center"/>
            <w:hideMark/>
          </w:tcPr>
          <w:p w:rsidR="00097FAE" w:rsidRPr="00097FAE" w:rsidRDefault="00097FAE">
            <w:pPr>
              <w:keepNext/>
              <w:spacing w:after="200" w:line="360" w:lineRule="auto"/>
              <w:ind w:left="-284"/>
              <w:jc w:val="center"/>
              <w:rPr>
                <w:rFonts w:ascii="Times New Roman" w:hAnsi="Times New Roman" w:cs="Times New Roman"/>
                <w:sz w:val="28"/>
                <w:szCs w:val="28"/>
              </w:rPr>
            </w:pPr>
            <w:r w:rsidRPr="00097FAE">
              <w:rPr>
                <w:rFonts w:ascii="Times New Roman" w:hAnsi="Times New Roman" w:cs="Times New Roman"/>
                <w:sz w:val="28"/>
                <w:szCs w:val="28"/>
              </w:rPr>
              <w:t>Единица измерения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097FAE" w:rsidRPr="00097FAE" w:rsidRDefault="00097FAE">
            <w:pPr>
              <w:keepNext/>
              <w:spacing w:after="200" w:line="360" w:lineRule="auto"/>
              <w:jc w:val="center"/>
              <w:rPr>
                <w:rFonts w:ascii="Times New Roman" w:hAnsi="Times New Roman" w:cs="Times New Roman"/>
                <w:sz w:val="28"/>
                <w:szCs w:val="28"/>
              </w:rPr>
            </w:pPr>
            <w:r w:rsidRPr="00097FAE">
              <w:rPr>
                <w:rFonts w:ascii="Times New Roman" w:hAnsi="Times New Roman" w:cs="Times New Roman"/>
                <w:sz w:val="28"/>
                <w:szCs w:val="28"/>
              </w:rPr>
              <w:t>Количество</w:t>
            </w:r>
          </w:p>
        </w:tc>
        <w:tc>
          <w:tcPr>
            <w:tcW w:w="1701" w:type="dxa"/>
            <w:tcBorders>
              <w:top w:val="single" w:sz="4" w:space="0" w:color="auto"/>
              <w:left w:val="single" w:sz="4" w:space="0" w:color="auto"/>
              <w:bottom w:val="single" w:sz="4" w:space="0" w:color="auto"/>
              <w:right w:val="single" w:sz="4" w:space="0" w:color="auto"/>
            </w:tcBorders>
            <w:vAlign w:val="center"/>
            <w:hideMark/>
          </w:tcPr>
          <w:p w:rsidR="00097FAE" w:rsidRPr="00097FAE" w:rsidRDefault="00097FAE">
            <w:pPr>
              <w:keepNext/>
              <w:spacing w:line="360" w:lineRule="auto"/>
              <w:ind w:left="-284"/>
              <w:jc w:val="center"/>
              <w:rPr>
                <w:rFonts w:ascii="Times New Roman" w:hAnsi="Times New Roman" w:cs="Times New Roman"/>
                <w:sz w:val="28"/>
                <w:szCs w:val="28"/>
              </w:rPr>
            </w:pPr>
            <w:r w:rsidRPr="00097FAE">
              <w:rPr>
                <w:rFonts w:ascii="Times New Roman" w:hAnsi="Times New Roman" w:cs="Times New Roman"/>
                <w:sz w:val="28"/>
                <w:szCs w:val="28"/>
              </w:rPr>
              <w:t xml:space="preserve">Цена </w:t>
            </w:r>
            <w:proofErr w:type="gramStart"/>
            <w:r w:rsidRPr="00097FAE">
              <w:rPr>
                <w:rFonts w:ascii="Times New Roman" w:hAnsi="Times New Roman" w:cs="Times New Roman"/>
                <w:sz w:val="28"/>
                <w:szCs w:val="28"/>
              </w:rPr>
              <w:t>за</w:t>
            </w:r>
            <w:proofErr w:type="gramEnd"/>
          </w:p>
          <w:p w:rsidR="00097FAE" w:rsidRPr="00097FAE" w:rsidRDefault="00097FAE">
            <w:pPr>
              <w:keepNext/>
              <w:spacing w:after="200" w:line="360" w:lineRule="auto"/>
              <w:ind w:left="-284"/>
              <w:jc w:val="center"/>
              <w:rPr>
                <w:rFonts w:ascii="Times New Roman" w:hAnsi="Times New Roman" w:cs="Times New Roman"/>
                <w:sz w:val="28"/>
                <w:szCs w:val="28"/>
              </w:rPr>
            </w:pPr>
            <w:r w:rsidRPr="00097FAE">
              <w:rPr>
                <w:rFonts w:ascii="Times New Roman" w:hAnsi="Times New Roman" w:cs="Times New Roman"/>
                <w:sz w:val="28"/>
                <w:szCs w:val="28"/>
              </w:rPr>
              <w:t>единицу</w:t>
            </w:r>
          </w:p>
        </w:tc>
        <w:tc>
          <w:tcPr>
            <w:tcW w:w="1701" w:type="dxa"/>
            <w:tcBorders>
              <w:top w:val="single" w:sz="4" w:space="0" w:color="auto"/>
              <w:left w:val="single" w:sz="4" w:space="0" w:color="auto"/>
              <w:bottom w:val="single" w:sz="4" w:space="0" w:color="auto"/>
              <w:right w:val="single" w:sz="4" w:space="0" w:color="auto"/>
            </w:tcBorders>
            <w:vAlign w:val="center"/>
            <w:hideMark/>
          </w:tcPr>
          <w:p w:rsidR="00097FAE" w:rsidRPr="00097FAE" w:rsidRDefault="00097FAE">
            <w:pPr>
              <w:keepNext/>
              <w:spacing w:after="200" w:line="360" w:lineRule="auto"/>
              <w:jc w:val="center"/>
              <w:rPr>
                <w:rFonts w:ascii="Times New Roman" w:hAnsi="Times New Roman" w:cs="Times New Roman"/>
                <w:sz w:val="28"/>
                <w:szCs w:val="28"/>
              </w:rPr>
            </w:pPr>
            <w:r w:rsidRPr="00097FAE">
              <w:rPr>
                <w:rFonts w:ascii="Times New Roman" w:hAnsi="Times New Roman" w:cs="Times New Roman"/>
                <w:sz w:val="28"/>
                <w:szCs w:val="28"/>
              </w:rPr>
              <w:t xml:space="preserve">Сумма, </w:t>
            </w:r>
            <w:proofErr w:type="spellStart"/>
            <w:r w:rsidRPr="00097FAE">
              <w:rPr>
                <w:rFonts w:ascii="Times New Roman" w:hAnsi="Times New Roman" w:cs="Times New Roman"/>
                <w:sz w:val="28"/>
                <w:szCs w:val="28"/>
              </w:rPr>
              <w:t>руб</w:t>
            </w:r>
            <w:proofErr w:type="spellEnd"/>
          </w:p>
        </w:tc>
      </w:tr>
      <w:tr w:rsidR="00097FAE" w:rsidRPr="00097FAE" w:rsidTr="00097FAE">
        <w:trPr>
          <w:cantSplit/>
        </w:trPr>
        <w:tc>
          <w:tcPr>
            <w:tcW w:w="993" w:type="dxa"/>
            <w:tcBorders>
              <w:top w:val="single" w:sz="4" w:space="0" w:color="auto"/>
              <w:left w:val="single" w:sz="4" w:space="0" w:color="auto"/>
              <w:bottom w:val="single" w:sz="4" w:space="0" w:color="auto"/>
              <w:right w:val="single" w:sz="4" w:space="0" w:color="auto"/>
            </w:tcBorders>
            <w:vAlign w:val="center"/>
            <w:hideMark/>
          </w:tcPr>
          <w:p w:rsidR="00097FAE" w:rsidRPr="00097FAE" w:rsidRDefault="00097FAE">
            <w:pPr>
              <w:spacing w:after="200" w:line="360" w:lineRule="auto"/>
              <w:ind w:left="-284" w:firstLine="568"/>
              <w:rPr>
                <w:rFonts w:ascii="Times New Roman" w:hAnsi="Times New Roman" w:cs="Times New Roman"/>
                <w:sz w:val="28"/>
                <w:szCs w:val="28"/>
              </w:rPr>
            </w:pPr>
            <w:r w:rsidRPr="00097FAE">
              <w:rPr>
                <w:rFonts w:ascii="Times New Roman" w:hAnsi="Times New Roman" w:cs="Times New Roman"/>
                <w:sz w:val="28"/>
                <w:szCs w:val="28"/>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rsidR="00097FAE" w:rsidRPr="00097FAE" w:rsidRDefault="00097FAE">
            <w:pPr>
              <w:spacing w:after="200" w:line="360" w:lineRule="auto"/>
              <w:jc w:val="center"/>
              <w:rPr>
                <w:rFonts w:ascii="Times New Roman" w:hAnsi="Times New Roman" w:cs="Times New Roman"/>
                <w:sz w:val="28"/>
                <w:szCs w:val="28"/>
              </w:rPr>
            </w:pPr>
            <w:r w:rsidRPr="00097FAE">
              <w:rPr>
                <w:rFonts w:ascii="Times New Roman" w:hAnsi="Times New Roman" w:cs="Times New Roman"/>
                <w:sz w:val="28"/>
                <w:szCs w:val="28"/>
              </w:rPr>
              <w:t>ПЭВМ</w:t>
            </w:r>
          </w:p>
        </w:tc>
        <w:tc>
          <w:tcPr>
            <w:tcW w:w="1701" w:type="dxa"/>
            <w:tcBorders>
              <w:top w:val="single" w:sz="4" w:space="0" w:color="auto"/>
              <w:left w:val="single" w:sz="4" w:space="0" w:color="auto"/>
              <w:bottom w:val="single" w:sz="4" w:space="0" w:color="auto"/>
              <w:right w:val="single" w:sz="4" w:space="0" w:color="auto"/>
            </w:tcBorders>
            <w:vAlign w:val="center"/>
            <w:hideMark/>
          </w:tcPr>
          <w:p w:rsidR="00097FAE" w:rsidRPr="00097FAE" w:rsidRDefault="00097FAE">
            <w:pPr>
              <w:spacing w:after="200" w:line="360" w:lineRule="auto"/>
              <w:jc w:val="center"/>
              <w:rPr>
                <w:rFonts w:ascii="Times New Roman" w:hAnsi="Times New Roman" w:cs="Times New Roman"/>
                <w:sz w:val="28"/>
                <w:szCs w:val="28"/>
              </w:rPr>
            </w:pPr>
            <w:proofErr w:type="spellStart"/>
            <w:proofErr w:type="gramStart"/>
            <w:r w:rsidRPr="00097FAE">
              <w:rPr>
                <w:rFonts w:ascii="Times New Roman" w:hAnsi="Times New Roman" w:cs="Times New Roman"/>
                <w:sz w:val="28"/>
                <w:szCs w:val="28"/>
              </w:rPr>
              <w:t>шт</w:t>
            </w:r>
            <w:proofErr w:type="spellEnd"/>
            <w:proofErr w:type="gramEnd"/>
          </w:p>
        </w:tc>
        <w:tc>
          <w:tcPr>
            <w:tcW w:w="1701" w:type="dxa"/>
            <w:tcBorders>
              <w:top w:val="single" w:sz="4" w:space="0" w:color="auto"/>
              <w:left w:val="single" w:sz="4" w:space="0" w:color="auto"/>
              <w:bottom w:val="single" w:sz="4" w:space="0" w:color="auto"/>
              <w:right w:val="single" w:sz="4" w:space="0" w:color="auto"/>
            </w:tcBorders>
            <w:vAlign w:val="center"/>
            <w:hideMark/>
          </w:tcPr>
          <w:p w:rsidR="00097FAE" w:rsidRPr="00097FAE" w:rsidRDefault="00097FAE">
            <w:pPr>
              <w:spacing w:after="20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097FAE" w:rsidRPr="00097FAE" w:rsidRDefault="00097FAE">
            <w:pPr>
              <w:spacing w:after="200" w:line="360" w:lineRule="auto"/>
              <w:jc w:val="center"/>
              <w:rPr>
                <w:rFonts w:ascii="Times New Roman" w:hAnsi="Times New Roman" w:cs="Times New Roman"/>
                <w:sz w:val="28"/>
                <w:szCs w:val="28"/>
              </w:rPr>
            </w:pPr>
            <w:r>
              <w:rPr>
                <w:rFonts w:ascii="Times New Roman" w:hAnsi="Times New Roman" w:cs="Times New Roman"/>
                <w:sz w:val="28"/>
                <w:szCs w:val="28"/>
              </w:rPr>
              <w:t>20000</w:t>
            </w:r>
          </w:p>
        </w:tc>
        <w:tc>
          <w:tcPr>
            <w:tcW w:w="1701" w:type="dxa"/>
            <w:tcBorders>
              <w:top w:val="single" w:sz="4" w:space="0" w:color="auto"/>
              <w:left w:val="single" w:sz="4" w:space="0" w:color="auto"/>
              <w:bottom w:val="single" w:sz="4" w:space="0" w:color="auto"/>
              <w:right w:val="single" w:sz="4" w:space="0" w:color="auto"/>
            </w:tcBorders>
            <w:vAlign w:val="center"/>
            <w:hideMark/>
          </w:tcPr>
          <w:p w:rsidR="00097FAE" w:rsidRPr="00097FAE" w:rsidRDefault="00097FAE">
            <w:pPr>
              <w:spacing w:after="200" w:line="360" w:lineRule="auto"/>
              <w:jc w:val="center"/>
              <w:rPr>
                <w:rFonts w:ascii="Times New Roman" w:hAnsi="Times New Roman" w:cs="Times New Roman"/>
                <w:sz w:val="28"/>
                <w:szCs w:val="28"/>
              </w:rPr>
            </w:pPr>
            <w:r>
              <w:rPr>
                <w:rFonts w:ascii="Times New Roman" w:hAnsi="Times New Roman" w:cs="Times New Roman"/>
                <w:sz w:val="28"/>
                <w:szCs w:val="28"/>
              </w:rPr>
              <w:t>4</w:t>
            </w:r>
            <w:r w:rsidRPr="00097FAE">
              <w:rPr>
                <w:rFonts w:ascii="Times New Roman" w:hAnsi="Times New Roman" w:cs="Times New Roman"/>
                <w:sz w:val="28"/>
                <w:szCs w:val="28"/>
              </w:rPr>
              <w:t>0000</w:t>
            </w:r>
          </w:p>
        </w:tc>
      </w:tr>
      <w:tr w:rsidR="00097FAE" w:rsidRPr="00097FAE" w:rsidTr="00097FAE">
        <w:trPr>
          <w:cantSplit/>
        </w:trPr>
        <w:tc>
          <w:tcPr>
            <w:tcW w:w="993" w:type="dxa"/>
            <w:tcBorders>
              <w:top w:val="single" w:sz="4" w:space="0" w:color="auto"/>
              <w:left w:val="nil"/>
              <w:bottom w:val="nil"/>
              <w:right w:val="nil"/>
            </w:tcBorders>
          </w:tcPr>
          <w:p w:rsidR="00097FAE" w:rsidRPr="00097FAE" w:rsidRDefault="00097FAE">
            <w:pPr>
              <w:spacing w:after="200" w:line="360" w:lineRule="auto"/>
              <w:ind w:left="-284" w:firstLine="568"/>
              <w:jc w:val="both"/>
              <w:rPr>
                <w:rFonts w:ascii="Times New Roman" w:hAnsi="Times New Roman" w:cs="Times New Roman"/>
                <w:sz w:val="28"/>
                <w:szCs w:val="28"/>
              </w:rPr>
            </w:pPr>
          </w:p>
        </w:tc>
        <w:tc>
          <w:tcPr>
            <w:tcW w:w="2410" w:type="dxa"/>
            <w:tcBorders>
              <w:top w:val="single" w:sz="4" w:space="0" w:color="auto"/>
              <w:left w:val="nil"/>
              <w:bottom w:val="nil"/>
              <w:right w:val="nil"/>
            </w:tcBorders>
          </w:tcPr>
          <w:p w:rsidR="00097FAE" w:rsidRPr="00097FAE" w:rsidRDefault="00097FAE">
            <w:pPr>
              <w:spacing w:after="200" w:line="360" w:lineRule="auto"/>
              <w:ind w:left="-284" w:firstLine="568"/>
              <w:jc w:val="both"/>
              <w:rPr>
                <w:rFonts w:ascii="Times New Roman" w:hAnsi="Times New Roman" w:cs="Times New Roman"/>
                <w:b/>
                <w:sz w:val="28"/>
                <w:szCs w:val="28"/>
              </w:rPr>
            </w:pPr>
          </w:p>
        </w:tc>
        <w:tc>
          <w:tcPr>
            <w:tcW w:w="1701" w:type="dxa"/>
            <w:tcBorders>
              <w:top w:val="single" w:sz="4" w:space="0" w:color="auto"/>
              <w:left w:val="nil"/>
              <w:bottom w:val="nil"/>
              <w:right w:val="nil"/>
            </w:tcBorders>
          </w:tcPr>
          <w:p w:rsidR="00097FAE" w:rsidRPr="00097FAE" w:rsidRDefault="00097FAE">
            <w:pPr>
              <w:spacing w:after="200" w:line="360" w:lineRule="auto"/>
              <w:ind w:left="-284" w:firstLine="568"/>
              <w:jc w:val="right"/>
              <w:rPr>
                <w:rFonts w:ascii="Times New Roman" w:hAnsi="Times New Roman" w:cs="Times New Roman"/>
                <w:b/>
                <w:sz w:val="28"/>
                <w:szCs w:val="28"/>
              </w:rPr>
            </w:pPr>
          </w:p>
        </w:tc>
        <w:tc>
          <w:tcPr>
            <w:tcW w:w="1701" w:type="dxa"/>
            <w:tcBorders>
              <w:top w:val="single" w:sz="4" w:space="0" w:color="auto"/>
              <w:left w:val="nil"/>
              <w:bottom w:val="nil"/>
              <w:right w:val="nil"/>
            </w:tcBorders>
          </w:tcPr>
          <w:p w:rsidR="00097FAE" w:rsidRPr="00097FAE" w:rsidRDefault="00097FAE">
            <w:pPr>
              <w:spacing w:after="200" w:line="360" w:lineRule="auto"/>
              <w:ind w:left="-284" w:firstLine="568"/>
              <w:jc w:val="both"/>
              <w:rPr>
                <w:rFonts w:ascii="Times New Roman" w:hAnsi="Times New Roman" w:cs="Times New Roman"/>
                <w:sz w:val="28"/>
                <w:szCs w:val="28"/>
              </w:rPr>
            </w:pPr>
          </w:p>
        </w:tc>
        <w:tc>
          <w:tcPr>
            <w:tcW w:w="1701" w:type="dxa"/>
            <w:tcBorders>
              <w:top w:val="single" w:sz="4" w:space="0" w:color="auto"/>
              <w:left w:val="nil"/>
              <w:bottom w:val="nil"/>
              <w:right w:val="nil"/>
            </w:tcBorders>
          </w:tcPr>
          <w:p w:rsidR="00097FAE" w:rsidRPr="00097FAE" w:rsidRDefault="00097FAE">
            <w:pPr>
              <w:spacing w:after="200" w:line="360" w:lineRule="auto"/>
              <w:ind w:left="-284" w:firstLine="568"/>
              <w:jc w:val="both"/>
              <w:rPr>
                <w:rFonts w:ascii="Times New Roman" w:hAnsi="Times New Roman" w:cs="Times New Roman"/>
                <w:sz w:val="28"/>
                <w:szCs w:val="28"/>
              </w:rPr>
            </w:pPr>
          </w:p>
        </w:tc>
        <w:tc>
          <w:tcPr>
            <w:tcW w:w="1701" w:type="dxa"/>
            <w:tcBorders>
              <w:top w:val="single" w:sz="4" w:space="0" w:color="auto"/>
              <w:left w:val="nil"/>
              <w:bottom w:val="nil"/>
              <w:right w:val="nil"/>
            </w:tcBorders>
          </w:tcPr>
          <w:p w:rsidR="00097FAE" w:rsidRPr="00097FAE" w:rsidRDefault="00097FAE">
            <w:pPr>
              <w:spacing w:after="200" w:line="360" w:lineRule="auto"/>
              <w:ind w:left="-284" w:firstLine="568"/>
              <w:jc w:val="both"/>
              <w:rPr>
                <w:rFonts w:ascii="Times New Roman" w:hAnsi="Times New Roman" w:cs="Times New Roman"/>
                <w:sz w:val="28"/>
                <w:szCs w:val="28"/>
              </w:rPr>
            </w:pPr>
          </w:p>
        </w:tc>
      </w:tr>
    </w:tbl>
    <w:p w:rsidR="00097FAE" w:rsidRPr="00097FAE" w:rsidRDefault="00097FAE" w:rsidP="00097FAE">
      <w:pPr>
        <w:spacing w:line="360" w:lineRule="auto"/>
        <w:ind w:left="-284" w:firstLine="568"/>
        <w:jc w:val="both"/>
        <w:rPr>
          <w:rFonts w:ascii="Times New Roman" w:hAnsi="Times New Roman" w:cs="Times New Roman"/>
          <w:sz w:val="28"/>
          <w:szCs w:val="28"/>
        </w:rPr>
      </w:pPr>
      <w:r w:rsidRPr="00097FAE">
        <w:rPr>
          <w:rFonts w:ascii="Times New Roman" w:hAnsi="Times New Roman" w:cs="Times New Roman"/>
          <w:sz w:val="28"/>
          <w:szCs w:val="28"/>
        </w:rPr>
        <w:t>Затраты на амортизацию оборудования (ПЭВМ):</w:t>
      </w:r>
    </w:p>
    <w:p w:rsidR="00097FAE" w:rsidRPr="00097FAE" w:rsidRDefault="00097FAE" w:rsidP="00097FAE">
      <w:pPr>
        <w:autoSpaceDE w:val="0"/>
        <w:autoSpaceDN w:val="0"/>
        <w:adjustRightInd w:val="0"/>
        <w:spacing w:line="360" w:lineRule="auto"/>
        <w:ind w:left="-284" w:firstLine="568"/>
        <w:rPr>
          <w:rFonts w:ascii="Times New Roman" w:hAnsi="Times New Roman" w:cs="Times New Roman"/>
          <w:color w:val="000000"/>
          <w:sz w:val="28"/>
          <w:szCs w:val="28"/>
        </w:rPr>
      </w:pPr>
      <w:proofErr w:type="spellStart"/>
      <w:r w:rsidRPr="00097FAE">
        <w:rPr>
          <w:rFonts w:ascii="Times New Roman" w:hAnsi="Times New Roman" w:cs="Times New Roman"/>
          <w:i/>
          <w:iCs/>
          <w:sz w:val="28"/>
          <w:szCs w:val="28"/>
        </w:rPr>
        <w:t>С</w:t>
      </w:r>
      <w:r w:rsidRPr="00097FAE">
        <w:rPr>
          <w:rFonts w:ascii="Times New Roman" w:hAnsi="Times New Roman" w:cs="Times New Roman"/>
          <w:i/>
          <w:iCs/>
          <w:sz w:val="28"/>
          <w:szCs w:val="28"/>
          <w:vertAlign w:val="subscript"/>
        </w:rPr>
        <w:t>оо</w:t>
      </w:r>
      <w:proofErr w:type="spellEnd"/>
      <w:r w:rsidRPr="00097FAE">
        <w:rPr>
          <w:rFonts w:ascii="Times New Roman" w:hAnsi="Times New Roman" w:cs="Times New Roman"/>
          <w:i/>
          <w:iCs/>
          <w:sz w:val="28"/>
          <w:szCs w:val="28"/>
        </w:rPr>
        <w:t xml:space="preserve"> </w:t>
      </w:r>
      <w:r w:rsidRPr="00097FAE">
        <w:rPr>
          <w:rFonts w:ascii="Times New Roman" w:hAnsi="Times New Roman" w:cs="Times New Roman"/>
          <w:sz w:val="28"/>
          <w:szCs w:val="28"/>
        </w:rPr>
        <w:t xml:space="preserve">= </w:t>
      </w:r>
      <w:r>
        <w:rPr>
          <w:rFonts w:ascii="Times New Roman" w:hAnsi="Times New Roman" w:cs="Times New Roman"/>
          <w:sz w:val="28"/>
          <w:szCs w:val="28"/>
        </w:rPr>
        <w:t>4</w:t>
      </w:r>
      <w:r w:rsidRPr="00097FAE">
        <w:rPr>
          <w:rFonts w:ascii="Times New Roman" w:hAnsi="Times New Roman" w:cs="Times New Roman"/>
          <w:sz w:val="28"/>
          <w:szCs w:val="28"/>
        </w:rPr>
        <w:t xml:space="preserve">0 000 ∙ 20 ∙ </w:t>
      </w:r>
      <w:r>
        <w:rPr>
          <w:rFonts w:ascii="Times New Roman" w:hAnsi="Times New Roman" w:cs="Times New Roman"/>
          <w:sz w:val="28"/>
          <w:szCs w:val="28"/>
        </w:rPr>
        <w:t>449,44 ∙ 8 / (100 ∙ 2080) = 13829</w:t>
      </w:r>
      <w:r w:rsidRPr="00097FAE">
        <w:rPr>
          <w:rFonts w:ascii="Times New Roman" w:hAnsi="Times New Roman" w:cs="Times New Roman"/>
          <w:sz w:val="28"/>
          <w:szCs w:val="28"/>
        </w:rPr>
        <w:t xml:space="preserve"> руб. </w:t>
      </w:r>
      <w:r w:rsidRPr="00097FAE">
        <w:rPr>
          <w:rFonts w:ascii="Times New Roman" w:hAnsi="Times New Roman" w:cs="Times New Roman"/>
          <w:color w:val="000000"/>
          <w:sz w:val="28"/>
          <w:szCs w:val="28"/>
        </w:rPr>
        <w:t xml:space="preserve"> </w:t>
      </w:r>
    </w:p>
    <w:p w:rsidR="0086315C" w:rsidRDefault="0086315C" w:rsidP="0086315C">
      <w:pPr>
        <w:pStyle w:val="3"/>
      </w:pPr>
      <w:bookmarkStart w:id="102" w:name="_Toc359244411"/>
      <w:r>
        <w:t>Результаты расчетов затрат на разработку программного продукта</w:t>
      </w:r>
      <w:bookmarkEnd w:id="102"/>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261"/>
        <w:gridCol w:w="3521"/>
        <w:gridCol w:w="3609"/>
      </w:tblGrid>
      <w:tr w:rsidR="0086315C" w:rsidRPr="0086315C" w:rsidTr="0086315C">
        <w:trPr>
          <w:trHeight w:val="400"/>
        </w:trPr>
        <w:tc>
          <w:tcPr>
            <w:tcW w:w="126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 xml:space="preserve">№ </w:t>
            </w:r>
            <w:proofErr w:type="spellStart"/>
            <w:r w:rsidRPr="0086315C">
              <w:rPr>
                <w:rFonts w:ascii="Times New Roman" w:hAnsi="Times New Roman" w:cs="Times New Roman"/>
                <w:sz w:val="28"/>
              </w:rPr>
              <w:t>пп</w:t>
            </w:r>
            <w:proofErr w:type="spellEnd"/>
          </w:p>
        </w:tc>
        <w:tc>
          <w:tcPr>
            <w:tcW w:w="352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Наименование статьи</w:t>
            </w:r>
          </w:p>
        </w:tc>
        <w:tc>
          <w:tcPr>
            <w:tcW w:w="3609"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Сметная стоимость, руб.</w:t>
            </w:r>
          </w:p>
        </w:tc>
      </w:tr>
      <w:tr w:rsidR="0086315C" w:rsidRPr="0086315C" w:rsidTr="0086315C">
        <w:tc>
          <w:tcPr>
            <w:tcW w:w="126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1</w:t>
            </w:r>
          </w:p>
        </w:tc>
        <w:tc>
          <w:tcPr>
            <w:tcW w:w="352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основная заработная плата</w:t>
            </w:r>
          </w:p>
        </w:tc>
        <w:tc>
          <w:tcPr>
            <w:tcW w:w="3609" w:type="dxa"/>
            <w:tcBorders>
              <w:top w:val="single" w:sz="6" w:space="0" w:color="auto"/>
              <w:left w:val="single" w:sz="6" w:space="0" w:color="auto"/>
              <w:bottom w:val="single" w:sz="6" w:space="0" w:color="auto"/>
              <w:right w:val="single" w:sz="6" w:space="0" w:color="auto"/>
            </w:tcBorders>
            <w:vAlign w:val="center"/>
          </w:tcPr>
          <w:p w:rsidR="0086315C" w:rsidRPr="0086315C" w:rsidRDefault="00A814AA" w:rsidP="001A7F01">
            <w:pPr>
              <w:rPr>
                <w:rFonts w:ascii="Times New Roman" w:hAnsi="Times New Roman" w:cs="Times New Roman"/>
                <w:sz w:val="28"/>
                <w:lang w:val="en-US"/>
              </w:rPr>
            </w:pPr>
            <w:r>
              <w:rPr>
                <w:rFonts w:ascii="Times New Roman" w:hAnsi="Times New Roman" w:cs="Times New Roman"/>
                <w:sz w:val="28"/>
              </w:rPr>
              <w:t>1313550</w:t>
            </w:r>
          </w:p>
        </w:tc>
      </w:tr>
      <w:tr w:rsidR="0086315C" w:rsidRPr="0086315C" w:rsidTr="0086315C">
        <w:tc>
          <w:tcPr>
            <w:tcW w:w="126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2</w:t>
            </w:r>
          </w:p>
        </w:tc>
        <w:tc>
          <w:tcPr>
            <w:tcW w:w="352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Дополнительная заработная плата</w:t>
            </w:r>
          </w:p>
        </w:tc>
        <w:tc>
          <w:tcPr>
            <w:tcW w:w="3609"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A814AA">
            <w:pPr>
              <w:rPr>
                <w:rFonts w:ascii="Times New Roman" w:hAnsi="Times New Roman" w:cs="Times New Roman"/>
                <w:sz w:val="28"/>
                <w:lang w:val="en-US"/>
              </w:rPr>
            </w:pPr>
            <w:r w:rsidRPr="0086315C">
              <w:rPr>
                <w:rFonts w:ascii="Times New Roman" w:hAnsi="Times New Roman" w:cs="Times New Roman"/>
                <w:sz w:val="28"/>
              </w:rPr>
              <w:t>2</w:t>
            </w:r>
            <w:r w:rsidR="00A814AA">
              <w:rPr>
                <w:rFonts w:ascii="Times New Roman" w:hAnsi="Times New Roman" w:cs="Times New Roman"/>
                <w:sz w:val="28"/>
              </w:rPr>
              <w:t>62710</w:t>
            </w:r>
          </w:p>
        </w:tc>
      </w:tr>
      <w:tr w:rsidR="0086315C" w:rsidRPr="0086315C" w:rsidTr="0086315C">
        <w:tc>
          <w:tcPr>
            <w:tcW w:w="126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3</w:t>
            </w:r>
          </w:p>
        </w:tc>
        <w:tc>
          <w:tcPr>
            <w:tcW w:w="352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Отчисления на социальное страхование</w:t>
            </w:r>
          </w:p>
        </w:tc>
        <w:tc>
          <w:tcPr>
            <w:tcW w:w="3609" w:type="dxa"/>
            <w:tcBorders>
              <w:top w:val="single" w:sz="6" w:space="0" w:color="auto"/>
              <w:left w:val="single" w:sz="6" w:space="0" w:color="auto"/>
              <w:bottom w:val="single" w:sz="6" w:space="0" w:color="auto"/>
              <w:right w:val="single" w:sz="6" w:space="0" w:color="auto"/>
            </w:tcBorders>
            <w:vAlign w:val="center"/>
          </w:tcPr>
          <w:p w:rsidR="0086315C" w:rsidRPr="0086315C" w:rsidRDefault="00541D9B" w:rsidP="00097FAE">
            <w:pPr>
              <w:rPr>
                <w:rFonts w:ascii="Times New Roman" w:hAnsi="Times New Roman" w:cs="Times New Roman"/>
                <w:sz w:val="28"/>
                <w:lang w:val="en-US"/>
              </w:rPr>
            </w:pPr>
            <w:r w:rsidRPr="00541D9B">
              <w:rPr>
                <w:rFonts w:ascii="Times New Roman" w:hAnsi="Times New Roman" w:cs="Times New Roman"/>
                <w:position w:val="-6"/>
                <w:sz w:val="28"/>
              </w:rPr>
              <w:object w:dxaOrig="900" w:dyaOrig="300">
                <v:shape id="_x0000_i1120" type="#_x0000_t75" style="width:44.9pt;height:14.95pt" o:ole="">
                  <v:imagedata r:id="rId199" o:title=""/>
                </v:shape>
                <o:OLEObject Type="Embed" ProgID="Equation.DSMT4" ShapeID="_x0000_i1120" DrawAspect="Content" ObjectID="_1432994643" r:id="rId200"/>
              </w:object>
            </w:r>
          </w:p>
        </w:tc>
      </w:tr>
      <w:tr w:rsidR="0086315C" w:rsidRPr="0086315C" w:rsidTr="0086315C">
        <w:tc>
          <w:tcPr>
            <w:tcW w:w="126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4</w:t>
            </w:r>
          </w:p>
        </w:tc>
        <w:tc>
          <w:tcPr>
            <w:tcW w:w="352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Накладные расходы</w:t>
            </w:r>
          </w:p>
        </w:tc>
        <w:tc>
          <w:tcPr>
            <w:tcW w:w="3609" w:type="dxa"/>
            <w:tcBorders>
              <w:top w:val="single" w:sz="6" w:space="0" w:color="auto"/>
              <w:left w:val="single" w:sz="6" w:space="0" w:color="auto"/>
              <w:bottom w:val="single" w:sz="6" w:space="0" w:color="auto"/>
              <w:right w:val="single" w:sz="6" w:space="0" w:color="auto"/>
            </w:tcBorders>
            <w:vAlign w:val="center"/>
          </w:tcPr>
          <w:p w:rsidR="0086315C" w:rsidRPr="0086315C" w:rsidRDefault="00A814AA" w:rsidP="001A7F01">
            <w:pPr>
              <w:rPr>
                <w:rFonts w:ascii="Times New Roman" w:hAnsi="Times New Roman" w:cs="Times New Roman"/>
                <w:sz w:val="28"/>
              </w:rPr>
            </w:pPr>
            <w:r>
              <w:rPr>
                <w:rFonts w:ascii="Times New Roman" w:hAnsi="Times New Roman" w:cs="Times New Roman"/>
                <w:sz w:val="28"/>
              </w:rPr>
              <w:t>2364390</w:t>
            </w:r>
          </w:p>
        </w:tc>
      </w:tr>
      <w:tr w:rsidR="0086315C" w:rsidRPr="0086315C" w:rsidTr="0086315C">
        <w:tc>
          <w:tcPr>
            <w:tcW w:w="126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5</w:t>
            </w:r>
          </w:p>
        </w:tc>
        <w:tc>
          <w:tcPr>
            <w:tcW w:w="352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Расходы на использование оборудования</w:t>
            </w:r>
          </w:p>
        </w:tc>
        <w:tc>
          <w:tcPr>
            <w:tcW w:w="3609" w:type="dxa"/>
            <w:tcBorders>
              <w:top w:val="single" w:sz="6" w:space="0" w:color="auto"/>
              <w:left w:val="single" w:sz="6" w:space="0" w:color="auto"/>
              <w:bottom w:val="single" w:sz="6" w:space="0" w:color="auto"/>
              <w:right w:val="single" w:sz="6" w:space="0" w:color="auto"/>
            </w:tcBorders>
            <w:vAlign w:val="center"/>
          </w:tcPr>
          <w:p w:rsidR="0086315C" w:rsidRPr="0086315C" w:rsidRDefault="00097FAE" w:rsidP="001A7F01">
            <w:pPr>
              <w:rPr>
                <w:rFonts w:ascii="Times New Roman" w:hAnsi="Times New Roman" w:cs="Times New Roman"/>
                <w:sz w:val="28"/>
              </w:rPr>
            </w:pPr>
            <w:r>
              <w:rPr>
                <w:rFonts w:ascii="Times New Roman" w:hAnsi="Times New Roman" w:cs="Times New Roman"/>
                <w:sz w:val="28"/>
                <w:szCs w:val="28"/>
              </w:rPr>
              <w:t>13829</w:t>
            </w:r>
          </w:p>
        </w:tc>
      </w:tr>
      <w:tr w:rsidR="0086315C" w:rsidRPr="0086315C" w:rsidTr="0086315C">
        <w:tc>
          <w:tcPr>
            <w:tcW w:w="126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p>
        </w:tc>
        <w:tc>
          <w:tcPr>
            <w:tcW w:w="3521" w:type="dxa"/>
            <w:tcBorders>
              <w:top w:val="single" w:sz="6" w:space="0" w:color="auto"/>
              <w:left w:val="single" w:sz="6" w:space="0" w:color="auto"/>
              <w:bottom w:val="single" w:sz="6" w:space="0" w:color="auto"/>
              <w:right w:val="single" w:sz="6" w:space="0" w:color="auto"/>
            </w:tcBorders>
            <w:vAlign w:val="center"/>
          </w:tcPr>
          <w:p w:rsidR="0086315C" w:rsidRPr="0086315C" w:rsidRDefault="0086315C" w:rsidP="001A7F01">
            <w:pPr>
              <w:rPr>
                <w:rFonts w:ascii="Times New Roman" w:hAnsi="Times New Roman" w:cs="Times New Roman"/>
                <w:sz w:val="28"/>
              </w:rPr>
            </w:pPr>
            <w:r w:rsidRPr="0086315C">
              <w:rPr>
                <w:rFonts w:ascii="Times New Roman" w:hAnsi="Times New Roman" w:cs="Times New Roman"/>
                <w:sz w:val="28"/>
              </w:rPr>
              <w:t>Итого</w:t>
            </w:r>
          </w:p>
        </w:tc>
        <w:tc>
          <w:tcPr>
            <w:tcW w:w="3609" w:type="dxa"/>
            <w:tcBorders>
              <w:top w:val="single" w:sz="6" w:space="0" w:color="auto"/>
              <w:left w:val="single" w:sz="6" w:space="0" w:color="auto"/>
              <w:bottom w:val="single" w:sz="6" w:space="0" w:color="auto"/>
              <w:right w:val="single" w:sz="6" w:space="0" w:color="auto"/>
            </w:tcBorders>
            <w:vAlign w:val="center"/>
          </w:tcPr>
          <w:p w:rsidR="0086315C" w:rsidRPr="0086315C" w:rsidRDefault="00097FAE" w:rsidP="00097FAE">
            <w:pPr>
              <w:rPr>
                <w:rFonts w:ascii="Times New Roman" w:hAnsi="Times New Roman" w:cs="Times New Roman"/>
                <w:sz w:val="28"/>
                <w:lang w:val="en-US"/>
              </w:rPr>
            </w:pPr>
            <w:r>
              <w:rPr>
                <w:rFonts w:ascii="Times New Roman" w:hAnsi="Times New Roman" w:cs="Times New Roman"/>
                <w:sz w:val="28"/>
              </w:rPr>
              <w:t>44305</w:t>
            </w:r>
            <w:r w:rsidR="00541D9B">
              <w:rPr>
                <w:rFonts w:ascii="Times New Roman" w:hAnsi="Times New Roman" w:cs="Times New Roman"/>
                <w:sz w:val="28"/>
              </w:rPr>
              <w:t>10</w:t>
            </w:r>
          </w:p>
        </w:tc>
      </w:tr>
    </w:tbl>
    <w:p w:rsidR="0086315C" w:rsidRDefault="0086315C" w:rsidP="0086315C">
      <w:pPr>
        <w:rPr>
          <w:lang w:eastAsia="ru-RU"/>
        </w:rPr>
      </w:pPr>
    </w:p>
    <w:p w:rsidR="0086315C" w:rsidRDefault="00F04AD3" w:rsidP="0086315C">
      <w:pPr>
        <w:pStyle w:val="2"/>
      </w:pPr>
      <w:bookmarkStart w:id="103" w:name="_Toc359244412"/>
      <w:r>
        <w:t>Вывод</w:t>
      </w:r>
      <w:bookmarkEnd w:id="103"/>
    </w:p>
    <w:p w:rsidR="0086315C" w:rsidRPr="000C7C17" w:rsidRDefault="0086315C" w:rsidP="0086315C">
      <w:pPr>
        <w:pStyle w:val="simpleText"/>
        <w:rPr>
          <w:lang w:val="ru-RU"/>
        </w:rPr>
      </w:pPr>
      <w:r w:rsidRPr="000C7C17">
        <w:rPr>
          <w:lang w:val="ru-RU"/>
        </w:rPr>
        <w:t>Произведенный расчет показал:</w:t>
      </w:r>
    </w:p>
    <w:p w:rsidR="0086315C" w:rsidRPr="00430951" w:rsidRDefault="0086315C" w:rsidP="0086315C">
      <w:pPr>
        <w:pStyle w:val="simpleText"/>
        <w:numPr>
          <w:ilvl w:val="0"/>
          <w:numId w:val="42"/>
        </w:numPr>
        <w:rPr>
          <w:lang w:val="ru-RU"/>
        </w:rPr>
      </w:pPr>
      <w:r w:rsidRPr="00430951">
        <w:rPr>
          <w:lang w:val="ru-RU"/>
        </w:rPr>
        <w:t>Суммарная трудоемкость пр</w:t>
      </w:r>
      <w:r>
        <w:rPr>
          <w:lang w:val="ru-RU"/>
        </w:rPr>
        <w:t xml:space="preserve">одукта составляет </w:t>
      </w:r>
      <w:r w:rsidR="00A814AA">
        <w:rPr>
          <w:lang w:val="ru-RU"/>
        </w:rPr>
        <w:t>788,13</w:t>
      </w:r>
      <w:r>
        <w:rPr>
          <w:lang w:val="ru-RU"/>
        </w:rPr>
        <w:t xml:space="preserve"> </w:t>
      </w:r>
      <w:proofErr w:type="spellStart"/>
      <w:r>
        <w:rPr>
          <w:lang w:val="ru-RU"/>
        </w:rPr>
        <w:t>чел</w:t>
      </w:r>
      <w:proofErr w:type="gramStart"/>
      <w:r>
        <w:rPr>
          <w:lang w:val="ru-RU"/>
        </w:rPr>
        <w:t>.д</w:t>
      </w:r>
      <w:proofErr w:type="gramEnd"/>
      <w:r>
        <w:rPr>
          <w:lang w:val="ru-RU"/>
        </w:rPr>
        <w:t>ней</w:t>
      </w:r>
      <w:proofErr w:type="spellEnd"/>
      <w:r>
        <w:rPr>
          <w:lang w:val="ru-RU"/>
        </w:rPr>
        <w:t xml:space="preserve">. </w:t>
      </w:r>
      <w:r w:rsidRPr="00430951">
        <w:rPr>
          <w:lang w:val="ru-RU"/>
        </w:rPr>
        <w:t>Поэтому на каждом этапе необходимо привлечение нескольких специалистов.</w:t>
      </w:r>
    </w:p>
    <w:p w:rsidR="0086315C" w:rsidRPr="00430951" w:rsidRDefault="0086315C" w:rsidP="0086315C">
      <w:pPr>
        <w:pStyle w:val="simpleText"/>
        <w:numPr>
          <w:ilvl w:val="0"/>
          <w:numId w:val="42"/>
        </w:numPr>
        <w:rPr>
          <w:lang w:val="ru-RU"/>
        </w:rPr>
      </w:pPr>
      <w:r w:rsidRPr="00430951">
        <w:rPr>
          <w:lang w:val="ru-RU"/>
        </w:rPr>
        <w:lastRenderedPageBreak/>
        <w:t xml:space="preserve">Длительность разработки программного продукта составляет </w:t>
      </w:r>
      <w:r w:rsidR="00A814AA">
        <w:rPr>
          <w:lang w:val="ru-RU"/>
        </w:rPr>
        <w:t>449,44</w:t>
      </w:r>
      <w:r w:rsidRPr="00430951">
        <w:rPr>
          <w:lang w:val="ru-RU"/>
        </w:rPr>
        <w:t xml:space="preserve"> календарны</w:t>
      </w:r>
      <w:r>
        <w:rPr>
          <w:lang w:val="ru-RU"/>
        </w:rPr>
        <w:t>й</w:t>
      </w:r>
      <w:r w:rsidRPr="00430951">
        <w:rPr>
          <w:lang w:val="ru-RU"/>
        </w:rPr>
        <w:t xml:space="preserve"> де</w:t>
      </w:r>
      <w:r>
        <w:rPr>
          <w:lang w:val="ru-RU"/>
        </w:rPr>
        <w:t>нь.</w:t>
      </w:r>
    </w:p>
    <w:p w:rsidR="0086315C" w:rsidRPr="00430951" w:rsidRDefault="0086315C" w:rsidP="0086315C">
      <w:pPr>
        <w:pStyle w:val="simpleText"/>
        <w:numPr>
          <w:ilvl w:val="0"/>
          <w:numId w:val="42"/>
        </w:numPr>
        <w:rPr>
          <w:lang w:val="ru-RU"/>
        </w:rPr>
      </w:pPr>
      <w:r w:rsidRPr="00430951">
        <w:rPr>
          <w:lang w:val="ru-RU"/>
        </w:rPr>
        <w:t xml:space="preserve">Себестоимость программного продукта составляет </w:t>
      </w:r>
      <w:r w:rsidR="00541D9B" w:rsidRPr="00541D9B">
        <w:rPr>
          <w:lang w:val="ru-RU"/>
        </w:rPr>
        <w:t>44305</w:t>
      </w:r>
      <w:r w:rsidR="00541D9B">
        <w:rPr>
          <w:lang w:val="ru-RU"/>
        </w:rPr>
        <w:t xml:space="preserve">10 </w:t>
      </w:r>
      <w:r w:rsidRPr="00430951">
        <w:rPr>
          <w:lang w:val="ru-RU"/>
        </w:rPr>
        <w:t>руб.</w:t>
      </w:r>
    </w:p>
    <w:p w:rsidR="0086315C" w:rsidRPr="0086315C" w:rsidRDefault="0086315C" w:rsidP="0086315C">
      <w:pPr>
        <w:rPr>
          <w:lang w:eastAsia="ru-RU"/>
        </w:rPr>
      </w:pPr>
    </w:p>
    <w:p w:rsidR="0086315C" w:rsidRPr="0086315C" w:rsidRDefault="0086315C" w:rsidP="0086315C">
      <w:pPr>
        <w:rPr>
          <w:lang w:eastAsia="ru-RU"/>
        </w:rPr>
      </w:pPr>
    </w:p>
    <w:p w:rsidR="0086315C" w:rsidRPr="0086315C" w:rsidRDefault="0086315C" w:rsidP="0086315C">
      <w:pPr>
        <w:spacing w:line="360" w:lineRule="auto"/>
        <w:jc w:val="both"/>
        <w:rPr>
          <w:rFonts w:ascii="Times New Roman" w:hAnsi="Times New Roman" w:cs="Times New Roman"/>
          <w:sz w:val="28"/>
          <w:lang w:eastAsia="ru-RU"/>
        </w:rPr>
      </w:pPr>
    </w:p>
    <w:p w:rsidR="0086315C" w:rsidRPr="0086315C" w:rsidRDefault="0086315C" w:rsidP="0086315C">
      <w:pPr>
        <w:spacing w:line="360" w:lineRule="auto"/>
        <w:jc w:val="both"/>
        <w:rPr>
          <w:rFonts w:ascii="Times New Roman" w:hAnsi="Times New Roman" w:cs="Times New Roman"/>
          <w:sz w:val="28"/>
          <w:lang w:eastAsia="ru-RU"/>
        </w:rPr>
      </w:pPr>
    </w:p>
    <w:p w:rsidR="007866F8" w:rsidRDefault="007866F8" w:rsidP="007866F8">
      <w:pPr>
        <w:pStyle w:val="1"/>
      </w:pPr>
      <w:bookmarkStart w:id="104" w:name="_Toc359244413"/>
      <w:r>
        <w:lastRenderedPageBreak/>
        <w:t>МЕРОПРИЯТИЯ ПО ОХРАНЕ ТРУДА И ТЕХНИКЕ БЕЗОПАСНОСТИ</w:t>
      </w:r>
      <w:bookmarkEnd w:id="104"/>
    </w:p>
    <w:p w:rsidR="00D90F79" w:rsidRDefault="00D90F79" w:rsidP="00D90F79">
      <w:pPr>
        <w:pStyle w:val="2"/>
      </w:pPr>
      <w:bookmarkStart w:id="105" w:name="_Toc359244414"/>
      <w:r>
        <w:t>Введение</w:t>
      </w:r>
      <w:bookmarkEnd w:id="105"/>
    </w:p>
    <w:p w:rsidR="00D90F79" w:rsidRPr="00D90F79" w:rsidRDefault="00D90F79" w:rsidP="00D90F79">
      <w:pPr>
        <w:spacing w:line="360" w:lineRule="auto"/>
        <w:ind w:firstLine="578"/>
        <w:jc w:val="both"/>
        <w:rPr>
          <w:rFonts w:ascii="Times New Roman" w:hAnsi="Times New Roman" w:cs="Times New Roman"/>
          <w:sz w:val="28"/>
          <w:lang w:eastAsia="ru-RU"/>
        </w:rPr>
      </w:pPr>
      <w:r w:rsidRPr="00D90F79">
        <w:rPr>
          <w:rFonts w:ascii="Times New Roman" w:hAnsi="Times New Roman" w:cs="Times New Roman"/>
          <w:sz w:val="28"/>
          <w:szCs w:val="28"/>
        </w:rPr>
        <w:t xml:space="preserve">В данном разделе дипломного проекта рассматриваются и анализируются опасные и вредные факторы при использовании программного продукта </w:t>
      </w:r>
      <w:r>
        <w:rPr>
          <w:rFonts w:ascii="Times New Roman" w:hAnsi="Times New Roman" w:cs="Times New Roman"/>
          <w:sz w:val="28"/>
          <w:szCs w:val="28"/>
          <w:lang w:val="en-US"/>
        </w:rPr>
        <w:t>RAO</w:t>
      </w:r>
      <w:r w:rsidRPr="00D90F79">
        <w:rPr>
          <w:rFonts w:ascii="Times New Roman" w:hAnsi="Times New Roman" w:cs="Times New Roman"/>
          <w:sz w:val="28"/>
          <w:szCs w:val="28"/>
        </w:rPr>
        <w:t>-</w:t>
      </w:r>
      <w:r>
        <w:rPr>
          <w:rFonts w:ascii="Times New Roman" w:hAnsi="Times New Roman" w:cs="Times New Roman"/>
          <w:sz w:val="28"/>
          <w:szCs w:val="28"/>
          <w:lang w:val="en-US"/>
        </w:rPr>
        <w:t>studio</w:t>
      </w:r>
      <w:r w:rsidRPr="00D90F79">
        <w:rPr>
          <w:rFonts w:ascii="Times New Roman" w:hAnsi="Times New Roman" w:cs="Times New Roman"/>
          <w:sz w:val="28"/>
          <w:szCs w:val="28"/>
        </w:rPr>
        <w:t xml:space="preserve"> в рамках комплекса лабораторных занятий. Описываются мероприятия по обеспечению безопасности и безвредных условий труда, приводятся рекомендации по способам и методам ограничения действия вредных и исключению воздействия опасных факторов на студентов и преподавательский состав, проходящих и проводящих занятия в компьютерной сфере. При этом на человека, работающего в зоне действия ПЭВМ, влияет большое количество вредных факторов, состояние которых необходимо контролировать.</w:t>
      </w:r>
    </w:p>
    <w:p w:rsidR="00D90F79" w:rsidRPr="00D90F79" w:rsidRDefault="00F66B66" w:rsidP="00D90F79">
      <w:pPr>
        <w:pStyle w:val="2"/>
      </w:pPr>
      <w:bookmarkStart w:id="106" w:name="_Toc296931826"/>
      <w:bookmarkStart w:id="107" w:name="_Toc359244415"/>
      <w:r>
        <w:t>Опасные и вредные факторы</w:t>
      </w:r>
      <w:bookmarkEnd w:id="106"/>
      <w:bookmarkEnd w:id="107"/>
    </w:p>
    <w:p w:rsidR="00F66B66" w:rsidRDefault="00F66B66" w:rsidP="00D91DB9">
      <w:pPr>
        <w:pStyle w:val="3"/>
        <w:rPr>
          <w:lang w:val="en-US"/>
        </w:rPr>
      </w:pPr>
      <w:bookmarkStart w:id="108" w:name="_Toc359244416"/>
      <w:r>
        <w:t>Опасные факторы:</w:t>
      </w:r>
      <w:bookmarkEnd w:id="108"/>
    </w:p>
    <w:p w:rsidR="00BB7A7B" w:rsidRPr="00BB7A7B" w:rsidRDefault="00BB7A7B" w:rsidP="00BB7A7B">
      <w:pPr>
        <w:pStyle w:val="4"/>
      </w:pPr>
      <w:bookmarkStart w:id="109" w:name="_Toc359244417"/>
      <w:r>
        <w:t>Физические</w:t>
      </w:r>
      <w:bookmarkEnd w:id="109"/>
    </w:p>
    <w:p w:rsidR="00F66B66" w:rsidRDefault="00F66B66" w:rsidP="00E04BA5">
      <w:pPr>
        <w:pStyle w:val="simpleText"/>
        <w:numPr>
          <w:ilvl w:val="0"/>
          <w:numId w:val="13"/>
        </w:numPr>
        <w:rPr>
          <w:lang w:val="ru-RU"/>
        </w:rPr>
      </w:pPr>
      <w:r>
        <w:rPr>
          <w:lang w:val="ru-RU"/>
        </w:rPr>
        <w:t>пожарная опасность, обусловленная наличием на рабочем месте мощного источника энергии;</w:t>
      </w:r>
    </w:p>
    <w:p w:rsidR="00F66B66" w:rsidRDefault="00D91DB9" w:rsidP="00E04BA5">
      <w:pPr>
        <w:pStyle w:val="simpleText"/>
        <w:numPr>
          <w:ilvl w:val="0"/>
          <w:numId w:val="13"/>
        </w:numPr>
        <w:rPr>
          <w:lang w:val="ru-RU"/>
        </w:rPr>
      </w:pPr>
      <w:r>
        <w:rPr>
          <w:lang w:val="ru-RU"/>
        </w:rPr>
        <w:t>поражение электротоком, обусловленное повышенным</w:t>
      </w:r>
      <w:r w:rsidR="00F66B66">
        <w:rPr>
          <w:lang w:val="ru-RU"/>
        </w:rPr>
        <w:t xml:space="preserve"> значение</w:t>
      </w:r>
      <w:r>
        <w:rPr>
          <w:lang w:val="ru-RU"/>
        </w:rPr>
        <w:t>м</w:t>
      </w:r>
      <w:r w:rsidR="00F66B66">
        <w:rPr>
          <w:lang w:val="ru-RU"/>
        </w:rPr>
        <w:t xml:space="preserve"> напряжения в электрической цепи, замыкание которой может произойти через тело человека.</w:t>
      </w:r>
    </w:p>
    <w:p w:rsidR="00F66B66" w:rsidRDefault="00F66B66" w:rsidP="00D91DB9">
      <w:pPr>
        <w:pStyle w:val="3"/>
      </w:pPr>
      <w:bookmarkStart w:id="110" w:name="_Toc359244418"/>
      <w:r>
        <w:t>Вредные факторы:</w:t>
      </w:r>
      <w:bookmarkEnd w:id="110"/>
    </w:p>
    <w:p w:rsidR="00F66B66" w:rsidRDefault="00F66B66" w:rsidP="00D91DB9">
      <w:pPr>
        <w:pStyle w:val="4"/>
      </w:pPr>
      <w:bookmarkStart w:id="111" w:name="_Toc296931827"/>
      <w:bookmarkStart w:id="112" w:name="_Toc359244419"/>
      <w:r>
        <w:t>Физические</w:t>
      </w:r>
      <w:bookmarkEnd w:id="111"/>
      <w:bookmarkEnd w:id="112"/>
    </w:p>
    <w:p w:rsidR="00F66B66" w:rsidRDefault="00F66B66" w:rsidP="00E04BA5">
      <w:pPr>
        <w:pStyle w:val="simpleText"/>
        <w:numPr>
          <w:ilvl w:val="0"/>
          <w:numId w:val="14"/>
        </w:numPr>
        <w:rPr>
          <w:lang w:val="ru-RU"/>
        </w:rPr>
      </w:pPr>
      <w:r>
        <w:rPr>
          <w:lang w:val="ru-RU"/>
        </w:rPr>
        <w:t>повышенные уровни электромагнитного излучения;</w:t>
      </w:r>
    </w:p>
    <w:p w:rsidR="00F66B66" w:rsidRDefault="00F66B66" w:rsidP="00E04BA5">
      <w:pPr>
        <w:pStyle w:val="simpleText"/>
        <w:numPr>
          <w:ilvl w:val="0"/>
          <w:numId w:val="15"/>
        </w:numPr>
        <w:rPr>
          <w:lang w:val="ru-RU"/>
        </w:rPr>
      </w:pPr>
      <w:r>
        <w:rPr>
          <w:lang w:val="ru-RU"/>
        </w:rPr>
        <w:t>повышенный уровень статического электричества;</w:t>
      </w:r>
    </w:p>
    <w:p w:rsidR="00F66B66" w:rsidRDefault="00F66B66" w:rsidP="00E04BA5">
      <w:pPr>
        <w:pStyle w:val="simpleText"/>
        <w:numPr>
          <w:ilvl w:val="0"/>
          <w:numId w:val="15"/>
        </w:numPr>
        <w:rPr>
          <w:lang w:val="ru-RU"/>
        </w:rPr>
      </w:pPr>
      <w:r>
        <w:rPr>
          <w:lang w:val="ru-RU"/>
        </w:rPr>
        <w:t>повышенные уровни запыленности воздуха рабочей зоны;</w:t>
      </w:r>
    </w:p>
    <w:p w:rsidR="00F66B66" w:rsidRDefault="00F66B66" w:rsidP="00E04BA5">
      <w:pPr>
        <w:pStyle w:val="simpleText"/>
        <w:numPr>
          <w:ilvl w:val="0"/>
          <w:numId w:val="15"/>
        </w:numPr>
        <w:rPr>
          <w:lang w:val="ru-RU"/>
        </w:rPr>
      </w:pPr>
      <w:r>
        <w:rPr>
          <w:lang w:val="ru-RU"/>
        </w:rPr>
        <w:t>пониженная или повышенная влажность воздуха рабочей зоны;</w:t>
      </w:r>
    </w:p>
    <w:p w:rsidR="00F66B66" w:rsidRDefault="00F66B66" w:rsidP="00E04BA5">
      <w:pPr>
        <w:pStyle w:val="simpleText"/>
        <w:numPr>
          <w:ilvl w:val="0"/>
          <w:numId w:val="15"/>
        </w:numPr>
        <w:rPr>
          <w:lang w:val="ru-RU"/>
        </w:rPr>
      </w:pPr>
      <w:r>
        <w:rPr>
          <w:lang w:val="ru-RU"/>
        </w:rPr>
        <w:t>пониженная или повышенная подвижность воздуха рабочей зоны;</w:t>
      </w:r>
    </w:p>
    <w:p w:rsidR="00F66B66" w:rsidRDefault="00F66B66" w:rsidP="00E04BA5">
      <w:pPr>
        <w:pStyle w:val="simpleText"/>
        <w:numPr>
          <w:ilvl w:val="0"/>
          <w:numId w:val="15"/>
        </w:numPr>
        <w:rPr>
          <w:lang w:val="ru-RU"/>
        </w:rPr>
      </w:pPr>
      <w:r>
        <w:rPr>
          <w:lang w:val="ru-RU"/>
        </w:rPr>
        <w:lastRenderedPageBreak/>
        <w:t>повышенный уровень шума;</w:t>
      </w:r>
    </w:p>
    <w:p w:rsidR="00F17613" w:rsidRDefault="00F17613" w:rsidP="00E04BA5">
      <w:pPr>
        <w:pStyle w:val="simpleText"/>
        <w:numPr>
          <w:ilvl w:val="0"/>
          <w:numId w:val="15"/>
        </w:numPr>
        <w:rPr>
          <w:lang w:val="ru-RU"/>
        </w:rPr>
      </w:pPr>
      <w:r>
        <w:rPr>
          <w:lang w:val="ru-RU"/>
        </w:rPr>
        <w:t>повышенный уровень вибрации;</w:t>
      </w:r>
    </w:p>
    <w:p w:rsidR="00F66B66" w:rsidRDefault="00F66B66" w:rsidP="00E04BA5">
      <w:pPr>
        <w:pStyle w:val="simpleText"/>
        <w:numPr>
          <w:ilvl w:val="0"/>
          <w:numId w:val="15"/>
        </w:numPr>
        <w:rPr>
          <w:lang w:val="ru-RU"/>
        </w:rPr>
      </w:pPr>
      <w:r>
        <w:rPr>
          <w:lang w:val="ru-RU"/>
        </w:rPr>
        <w:t>повышенный или пониженный уровень освещенности;</w:t>
      </w:r>
    </w:p>
    <w:p w:rsidR="00F66B66" w:rsidRDefault="00F66B66" w:rsidP="00E04BA5">
      <w:pPr>
        <w:pStyle w:val="simpleText"/>
        <w:numPr>
          <w:ilvl w:val="0"/>
          <w:numId w:val="15"/>
        </w:numPr>
        <w:rPr>
          <w:lang w:val="ru-RU"/>
        </w:rPr>
      </w:pPr>
      <w:r>
        <w:rPr>
          <w:lang w:val="ru-RU"/>
        </w:rPr>
        <w:t xml:space="preserve">повышенный уровень прямой </w:t>
      </w:r>
      <w:proofErr w:type="spellStart"/>
      <w:r>
        <w:rPr>
          <w:rStyle w:val="spelle"/>
          <w:lang w:val="ru-RU"/>
        </w:rPr>
        <w:t>блесткости</w:t>
      </w:r>
      <w:proofErr w:type="spellEnd"/>
      <w:r>
        <w:rPr>
          <w:lang w:val="ru-RU"/>
        </w:rPr>
        <w:t>;</w:t>
      </w:r>
    </w:p>
    <w:p w:rsidR="00F66B66" w:rsidRDefault="00F66B66" w:rsidP="00E04BA5">
      <w:pPr>
        <w:pStyle w:val="simpleText"/>
        <w:numPr>
          <w:ilvl w:val="0"/>
          <w:numId w:val="15"/>
        </w:numPr>
        <w:rPr>
          <w:lang w:val="ru-RU"/>
        </w:rPr>
      </w:pPr>
      <w:r>
        <w:rPr>
          <w:lang w:val="ru-RU"/>
        </w:rPr>
        <w:t xml:space="preserve">повышенный уровень </w:t>
      </w:r>
      <w:proofErr w:type="gramStart"/>
      <w:r>
        <w:rPr>
          <w:rStyle w:val="grame"/>
          <w:rFonts w:eastAsiaTheme="majorEastAsia"/>
          <w:lang w:val="ru-RU"/>
        </w:rPr>
        <w:t>отраженной</w:t>
      </w:r>
      <w:proofErr w:type="gramEnd"/>
      <w:r>
        <w:rPr>
          <w:lang w:val="ru-RU"/>
        </w:rPr>
        <w:t xml:space="preserve"> </w:t>
      </w:r>
      <w:proofErr w:type="spellStart"/>
      <w:r>
        <w:rPr>
          <w:rStyle w:val="spelle"/>
          <w:lang w:val="ru-RU"/>
        </w:rPr>
        <w:t>блесткости</w:t>
      </w:r>
      <w:proofErr w:type="spellEnd"/>
      <w:r>
        <w:rPr>
          <w:lang w:val="ru-RU"/>
        </w:rPr>
        <w:t>;</w:t>
      </w:r>
    </w:p>
    <w:p w:rsidR="00F66B66" w:rsidRDefault="00F66B66" w:rsidP="00E04BA5">
      <w:pPr>
        <w:pStyle w:val="simpleText"/>
        <w:numPr>
          <w:ilvl w:val="0"/>
          <w:numId w:val="15"/>
        </w:numPr>
        <w:rPr>
          <w:lang w:val="ru-RU"/>
        </w:rPr>
      </w:pPr>
      <w:r>
        <w:rPr>
          <w:lang w:val="ru-RU"/>
        </w:rPr>
        <w:t>неравномерность распределения яркости в поле зрения;</w:t>
      </w:r>
    </w:p>
    <w:p w:rsidR="00F66B66" w:rsidRDefault="00F66B66" w:rsidP="00E04BA5">
      <w:pPr>
        <w:pStyle w:val="simpleText"/>
        <w:numPr>
          <w:ilvl w:val="0"/>
          <w:numId w:val="15"/>
        </w:numPr>
        <w:rPr>
          <w:lang w:val="ru-RU"/>
        </w:rPr>
      </w:pPr>
      <w:r>
        <w:rPr>
          <w:lang w:val="ru-RU"/>
        </w:rPr>
        <w:t>повышенная яркость светового изображения;</w:t>
      </w:r>
    </w:p>
    <w:p w:rsidR="00F66B66" w:rsidRDefault="00F66B66" w:rsidP="00E04BA5">
      <w:pPr>
        <w:pStyle w:val="simpleText"/>
        <w:numPr>
          <w:ilvl w:val="0"/>
          <w:numId w:val="16"/>
        </w:numPr>
        <w:rPr>
          <w:lang w:val="ru-RU"/>
        </w:rPr>
      </w:pPr>
      <w:r>
        <w:rPr>
          <w:lang w:val="ru-RU"/>
        </w:rPr>
        <w:t>повышенный уровень пульсации светового потока;</w:t>
      </w:r>
    </w:p>
    <w:p w:rsidR="00F66B66" w:rsidRDefault="00F66B66" w:rsidP="00D91DB9">
      <w:pPr>
        <w:pStyle w:val="4"/>
      </w:pPr>
      <w:bookmarkStart w:id="113" w:name="_Toc296931828"/>
      <w:bookmarkStart w:id="114" w:name="_Toc359244420"/>
      <w:r>
        <w:t>Химические</w:t>
      </w:r>
      <w:bookmarkEnd w:id="113"/>
      <w:bookmarkEnd w:id="114"/>
    </w:p>
    <w:p w:rsidR="00F66B66" w:rsidRDefault="00F66B66" w:rsidP="00E04BA5">
      <w:pPr>
        <w:pStyle w:val="simpleText"/>
        <w:numPr>
          <w:ilvl w:val="0"/>
          <w:numId w:val="16"/>
        </w:numPr>
        <w:rPr>
          <w:i/>
          <w:lang w:val="ru-RU"/>
        </w:rPr>
      </w:pPr>
      <w:r>
        <w:rPr>
          <w:lang w:val="ru-RU"/>
        </w:rPr>
        <w:t>повышенное содержание в воздухе</w:t>
      </w:r>
      <w:r w:rsidR="00A872A9">
        <w:rPr>
          <w:lang w:val="ru-RU"/>
        </w:rPr>
        <w:t xml:space="preserve"> рабочей зоны двуокиси углерода, вредных выхлопов и газов;</w:t>
      </w:r>
    </w:p>
    <w:p w:rsidR="00F66B66" w:rsidRDefault="00F66B66" w:rsidP="00D91DB9">
      <w:pPr>
        <w:pStyle w:val="4"/>
      </w:pPr>
      <w:bookmarkStart w:id="115" w:name="_Toc296931829"/>
      <w:bookmarkStart w:id="116" w:name="_Toc359244421"/>
      <w:r>
        <w:t>Психофизиологические</w:t>
      </w:r>
      <w:bookmarkEnd w:id="115"/>
      <w:bookmarkEnd w:id="116"/>
    </w:p>
    <w:p w:rsidR="00F66B66" w:rsidRDefault="00F66B66" w:rsidP="00E04BA5">
      <w:pPr>
        <w:pStyle w:val="simpleText"/>
        <w:numPr>
          <w:ilvl w:val="0"/>
          <w:numId w:val="17"/>
        </w:numPr>
        <w:rPr>
          <w:lang w:val="ru-RU"/>
        </w:rPr>
      </w:pPr>
      <w:r>
        <w:rPr>
          <w:lang w:val="ru-RU"/>
        </w:rPr>
        <w:t>напряжение зрения;</w:t>
      </w:r>
    </w:p>
    <w:p w:rsidR="00F66B66" w:rsidRDefault="00F66B66" w:rsidP="00E04BA5">
      <w:pPr>
        <w:pStyle w:val="simpleText"/>
        <w:numPr>
          <w:ilvl w:val="0"/>
          <w:numId w:val="17"/>
        </w:numPr>
        <w:rPr>
          <w:lang w:val="ru-RU"/>
        </w:rPr>
      </w:pPr>
      <w:r>
        <w:rPr>
          <w:lang w:val="ru-RU"/>
        </w:rPr>
        <w:t>напряжение внимания;</w:t>
      </w:r>
    </w:p>
    <w:p w:rsidR="00F66B66" w:rsidRDefault="00F66B66" w:rsidP="00E04BA5">
      <w:pPr>
        <w:pStyle w:val="simpleText"/>
        <w:numPr>
          <w:ilvl w:val="0"/>
          <w:numId w:val="17"/>
        </w:numPr>
        <w:rPr>
          <w:lang w:val="ru-RU"/>
        </w:rPr>
      </w:pPr>
      <w:r>
        <w:rPr>
          <w:lang w:val="ru-RU"/>
        </w:rPr>
        <w:t>интеллектуальные нагрузки;</w:t>
      </w:r>
    </w:p>
    <w:p w:rsidR="00F66B66" w:rsidRDefault="00F66B66" w:rsidP="00E04BA5">
      <w:pPr>
        <w:pStyle w:val="simpleText"/>
        <w:numPr>
          <w:ilvl w:val="0"/>
          <w:numId w:val="17"/>
        </w:numPr>
        <w:rPr>
          <w:lang w:val="ru-RU"/>
        </w:rPr>
      </w:pPr>
      <w:r>
        <w:rPr>
          <w:lang w:val="ru-RU"/>
        </w:rPr>
        <w:t>эмоциональные нагрузки;</w:t>
      </w:r>
    </w:p>
    <w:p w:rsidR="00F66B66" w:rsidRDefault="00F66B66" w:rsidP="00E04BA5">
      <w:pPr>
        <w:pStyle w:val="simpleText"/>
        <w:numPr>
          <w:ilvl w:val="0"/>
          <w:numId w:val="17"/>
        </w:numPr>
        <w:rPr>
          <w:lang w:val="ru-RU"/>
        </w:rPr>
      </w:pPr>
      <w:r>
        <w:rPr>
          <w:lang w:val="ru-RU"/>
        </w:rPr>
        <w:t>длительные статические нагрузки;</w:t>
      </w:r>
    </w:p>
    <w:p w:rsidR="00F66B66" w:rsidRDefault="00F66B66" w:rsidP="00E04BA5">
      <w:pPr>
        <w:pStyle w:val="simpleText"/>
        <w:numPr>
          <w:ilvl w:val="0"/>
          <w:numId w:val="17"/>
        </w:numPr>
        <w:rPr>
          <w:lang w:val="ru-RU"/>
        </w:rPr>
      </w:pPr>
      <w:r>
        <w:rPr>
          <w:lang w:val="ru-RU"/>
        </w:rPr>
        <w:t>монотонность труда;</w:t>
      </w:r>
    </w:p>
    <w:p w:rsidR="00F66B66" w:rsidRDefault="00F66B66" w:rsidP="00E04BA5">
      <w:pPr>
        <w:pStyle w:val="simpleText"/>
        <w:numPr>
          <w:ilvl w:val="0"/>
          <w:numId w:val="17"/>
        </w:numPr>
        <w:rPr>
          <w:lang w:val="ru-RU"/>
        </w:rPr>
      </w:pPr>
      <w:r>
        <w:rPr>
          <w:lang w:val="ru-RU"/>
        </w:rPr>
        <w:t>большой объем информации обрабатываемой в единицу времени;</w:t>
      </w:r>
    </w:p>
    <w:p w:rsidR="00F66B66" w:rsidRDefault="00F66B66" w:rsidP="00E04BA5">
      <w:pPr>
        <w:pStyle w:val="simpleText"/>
        <w:numPr>
          <w:ilvl w:val="0"/>
          <w:numId w:val="17"/>
        </w:numPr>
        <w:rPr>
          <w:lang w:val="ru-RU"/>
        </w:rPr>
      </w:pPr>
      <w:proofErr w:type="spellStart"/>
      <w:proofErr w:type="gramStart"/>
      <w:r>
        <w:t>нерациональная</w:t>
      </w:r>
      <w:proofErr w:type="spellEnd"/>
      <w:proofErr w:type="gramEnd"/>
      <w:r>
        <w:t xml:space="preserve"> </w:t>
      </w:r>
      <w:proofErr w:type="spellStart"/>
      <w:r>
        <w:t>организация</w:t>
      </w:r>
      <w:proofErr w:type="spellEnd"/>
      <w:r>
        <w:t xml:space="preserve"> </w:t>
      </w:r>
      <w:proofErr w:type="spellStart"/>
      <w:r>
        <w:t>рабочего</w:t>
      </w:r>
      <w:proofErr w:type="spellEnd"/>
      <w:r>
        <w:t xml:space="preserve"> </w:t>
      </w:r>
      <w:proofErr w:type="spellStart"/>
      <w:r>
        <w:t>места</w:t>
      </w:r>
      <w:proofErr w:type="spellEnd"/>
      <w:r>
        <w:rPr>
          <w:lang w:val="ru-RU"/>
        </w:rPr>
        <w:t>.</w:t>
      </w:r>
    </w:p>
    <w:p w:rsidR="00F66B66" w:rsidRDefault="00F66B66" w:rsidP="00D91DB9">
      <w:pPr>
        <w:pStyle w:val="4"/>
      </w:pPr>
      <w:bookmarkStart w:id="117" w:name="_Toc296931830"/>
      <w:bookmarkStart w:id="118" w:name="_Toc359244422"/>
      <w:r>
        <w:t>Биологические</w:t>
      </w:r>
      <w:bookmarkEnd w:id="117"/>
      <w:bookmarkEnd w:id="118"/>
    </w:p>
    <w:p w:rsidR="00F66B66" w:rsidRDefault="00F66B66" w:rsidP="00E04BA5">
      <w:pPr>
        <w:pStyle w:val="simpleText"/>
        <w:numPr>
          <w:ilvl w:val="0"/>
          <w:numId w:val="18"/>
        </w:numPr>
        <w:rPr>
          <w:lang w:val="ru-RU"/>
        </w:rPr>
      </w:pPr>
      <w:r>
        <w:rPr>
          <w:lang w:val="ru-RU"/>
        </w:rPr>
        <w:t>повышенное содержание в воздухе рабочей зоны микроорганизмов.</w:t>
      </w:r>
    </w:p>
    <w:p w:rsidR="00795E5E" w:rsidRDefault="00795E5E" w:rsidP="00795E5E">
      <w:pPr>
        <w:pStyle w:val="2"/>
      </w:pPr>
      <w:bookmarkStart w:id="119" w:name="_Toc296931831"/>
      <w:bookmarkStart w:id="120" w:name="_Toc170483010"/>
      <w:bookmarkStart w:id="121" w:name="_Toc169439009"/>
      <w:bookmarkStart w:id="122" w:name="_Toc359244423"/>
      <w:r>
        <w:t>Требования к помещениям для работы с ПЭВМ</w:t>
      </w:r>
      <w:bookmarkEnd w:id="119"/>
      <w:bookmarkEnd w:id="120"/>
      <w:bookmarkEnd w:id="121"/>
      <w:bookmarkEnd w:id="122"/>
    </w:p>
    <w:p w:rsidR="00795E5E" w:rsidRDefault="00795E5E" w:rsidP="00795E5E">
      <w:pPr>
        <w:pStyle w:val="simpleText"/>
        <w:rPr>
          <w:b/>
          <w:lang w:val="ru-RU"/>
        </w:rPr>
      </w:pPr>
      <w:r>
        <w:rPr>
          <w:lang w:val="ru-RU"/>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795E5E" w:rsidRDefault="00795E5E" w:rsidP="00795E5E">
      <w:pPr>
        <w:pStyle w:val="simpleText"/>
        <w:rPr>
          <w:lang w:val="ru-RU"/>
        </w:rPr>
      </w:pPr>
      <w:r>
        <w:rPr>
          <w:lang w:val="ru-RU"/>
        </w:rPr>
        <w:lastRenderedPageBreak/>
        <w:t>Естественное и искусственное освещение должно соответствовать требованиям действующей нормативной документации. Окна в помещениях, где эксплуатируется вычислительная техника, преимущественно должны быть ориентированы на север и северо-восток. Оконные проемы должны быть оборудованы регулируемыми устройствами типа: жалюзи, занавесей, внешних козырьков и др.</w:t>
      </w:r>
    </w:p>
    <w:p w:rsidR="00795E5E" w:rsidRDefault="00795E5E" w:rsidP="00795E5E">
      <w:pPr>
        <w:pStyle w:val="simpleText"/>
        <w:rPr>
          <w:lang w:val="ru-RU"/>
        </w:rPr>
      </w:pPr>
      <w:r>
        <w:rPr>
          <w:lang w:val="ru-RU"/>
        </w:rPr>
        <w:t>Площадь на одно рабочее место пользователей ПЭВМ с ВДТ на базе электроннолучевой трубки (ЭЛТ) должна составлять не менее 6 м</w:t>
      </w:r>
      <w:proofErr w:type="gramStart"/>
      <w:r>
        <w:rPr>
          <w:lang w:val="ru-RU"/>
        </w:rPr>
        <w:t>2</w:t>
      </w:r>
      <w:proofErr w:type="gramEnd"/>
      <w:r>
        <w:rPr>
          <w:lang w:val="ru-RU"/>
        </w:rPr>
        <w:t>, в помещениях культурно-развлекательных учреждений и с ВДТ на базе плоских дискретных экранов (жидкокристаллические, плазменные) - 4,5 м2. При использовании ПВЭМ с ВДТ на базе ЭЛТ (без вспомогательных устройств - принтер, сканер и др.), отвечающих требованиям международных стандартов безопасности компьютеров, с продолжительностью работы менее 4-х часов в день допускается минимальная площадь 4,5 м</w:t>
      </w:r>
      <w:proofErr w:type="gramStart"/>
      <w:r>
        <w:rPr>
          <w:lang w:val="ru-RU"/>
        </w:rPr>
        <w:t>2</w:t>
      </w:r>
      <w:proofErr w:type="gramEnd"/>
      <w:r>
        <w:rPr>
          <w:lang w:val="ru-RU"/>
        </w:rPr>
        <w:t xml:space="preserve"> на одно рабочее место пользователя (взрослого и учащегося высшего профессионального образования).</w:t>
      </w:r>
    </w:p>
    <w:p w:rsidR="00795E5E" w:rsidRDefault="00795E5E" w:rsidP="00795E5E">
      <w:pPr>
        <w:pStyle w:val="simpleText"/>
        <w:rPr>
          <w:lang w:val="ru-RU"/>
        </w:rPr>
      </w:pPr>
      <w:r>
        <w:rPr>
          <w:lang w:val="ru-RU"/>
        </w:rPr>
        <w:t>Для внутренней отделки интерьера помещений, где расположены ПЭВМ, должны использоваться диффузно-отражающие материалы с коэффициентом отражения для потолка - 0,7 - 0,8; для стен - 0,5 - 0,6; для пола - 0,3 - 0,5.</w:t>
      </w:r>
    </w:p>
    <w:p w:rsidR="00795E5E" w:rsidRDefault="00795E5E" w:rsidP="00795E5E">
      <w:pPr>
        <w:pStyle w:val="simpleText"/>
        <w:rPr>
          <w:lang w:val="ru-RU"/>
        </w:rPr>
      </w:pPr>
      <w:r>
        <w:rPr>
          <w:lang w:val="ru-RU"/>
        </w:rPr>
        <w:t>Полимерные материалы используются для внутренней отделки интерьера помещений с ПЭВМ при наличии санитарно-эпидемиологического заключения.</w:t>
      </w:r>
    </w:p>
    <w:p w:rsidR="00795E5E" w:rsidRDefault="00795E5E" w:rsidP="00795E5E">
      <w:pPr>
        <w:pStyle w:val="simpleText"/>
        <w:rPr>
          <w:lang w:val="ru-RU"/>
        </w:rPr>
      </w:pPr>
      <w:r>
        <w:rPr>
          <w:lang w:val="ru-RU"/>
        </w:rPr>
        <w:t>Помещения, где размещаются рабочие места с ПЭВМ, должны быть оборудованы защитным заземлением (</w:t>
      </w:r>
      <w:proofErr w:type="spellStart"/>
      <w:r>
        <w:rPr>
          <w:lang w:val="ru-RU"/>
        </w:rPr>
        <w:t>занулением</w:t>
      </w:r>
      <w:proofErr w:type="spellEnd"/>
      <w:r>
        <w:rPr>
          <w:lang w:val="ru-RU"/>
        </w:rPr>
        <w:t>) в соответствии с техническими требованиями по эксплуатации.</w:t>
      </w:r>
    </w:p>
    <w:p w:rsidR="00795E5E" w:rsidRDefault="00795E5E" w:rsidP="00795E5E">
      <w:pPr>
        <w:pStyle w:val="simpleText"/>
        <w:rPr>
          <w:lang w:val="ru-RU"/>
        </w:rPr>
      </w:pPr>
      <w:r>
        <w:rPr>
          <w:lang w:val="ru-RU"/>
        </w:rPr>
        <w:t>Не следует размещать рабочие места с ПЭВМ вблизи силовых кабелей и вводов, высоковольтных трансформаторов, технологического оборудования, создающего помехи в работе ПЭВМ.</w:t>
      </w:r>
    </w:p>
    <w:p w:rsidR="00795E5E" w:rsidRDefault="005005E3" w:rsidP="00795E5E">
      <w:pPr>
        <w:pStyle w:val="3"/>
      </w:pPr>
      <w:bookmarkStart w:id="123" w:name="_Toc296931832"/>
      <w:bookmarkStart w:id="124" w:name="_Toc169439010"/>
      <w:r>
        <w:lastRenderedPageBreak/>
        <w:t xml:space="preserve"> </w:t>
      </w:r>
      <w:bookmarkStart w:id="125" w:name="_Toc359244424"/>
      <w:r w:rsidR="00A872A9">
        <w:t xml:space="preserve">Требования к микроклимату, </w:t>
      </w:r>
      <w:r w:rsidR="00795E5E">
        <w:t>вредных химических веществ в воздухе на рабочих местах, оборудованных ПЭВМ</w:t>
      </w:r>
      <w:bookmarkEnd w:id="123"/>
      <w:bookmarkEnd w:id="124"/>
      <w:bookmarkEnd w:id="125"/>
    </w:p>
    <w:p w:rsidR="00795E5E" w:rsidRDefault="00795E5E" w:rsidP="00795E5E">
      <w:pPr>
        <w:pStyle w:val="simpleText"/>
        <w:rPr>
          <w:lang w:val="ru-RU"/>
        </w:rPr>
      </w:pPr>
      <w:r>
        <w:rPr>
          <w:lang w:val="ru-RU"/>
        </w:rPr>
        <w:t>В производственных помещениях, в которых работа с использованием ПЭВМ является основной и связана с нервно-эмоциональным напряжением, должны обеспечиваться оптимальные параметры микроклимата для категории работ 1а в соответствии с действующими санитарно-эпидемиологическими нормативами микроклимата производственных помещений. На других рабочих местах следует поддерживать параметры микроклимата на допустимом уровне, соответствующем требованиям указанных выше нормативов.</w:t>
      </w:r>
    </w:p>
    <w:p w:rsidR="00795E5E" w:rsidRDefault="00795E5E" w:rsidP="00795E5E">
      <w:pPr>
        <w:pStyle w:val="simpleText"/>
        <w:rPr>
          <w:lang w:val="ru-RU"/>
        </w:rPr>
      </w:pPr>
      <w:r>
        <w:rPr>
          <w:lang w:val="ru-RU"/>
        </w:rPr>
        <w:t xml:space="preserve">В производственных помещениях, в которых работа с использованием ПЭВМ является основной, величины показателей микроклимата на рабочих местах должны соответствовать действующим санитарным нормам (СанПиН 2.2.4.548-96 Гигиенические требования к микроклимату производственных помещений). При использовании данной подсистемы характер труда оператора ПЭВМ относиться к категории 1а, т.к. работы производятся сидя и не требуют физического напряжения, расход энергии составляет до 120 ккал/ч, следовательно, величины показателей микроклимата на рабочих местах в ПЭО должны соответствовать оптимальным величинам показателей для категории работ 1а (см. </w:t>
      </w:r>
      <w:r>
        <w:rPr>
          <w:lang w:val="ru-RU"/>
        </w:rPr>
        <w:fldChar w:fldCharType="begin"/>
      </w:r>
      <w:r>
        <w:rPr>
          <w:lang w:val="ru-RU"/>
        </w:rPr>
        <w:instrText xml:space="preserve"> REF _Ref167896112 \h </w:instrText>
      </w:r>
      <w:r>
        <w:rPr>
          <w:lang w:val="ru-RU"/>
        </w:rPr>
      </w:r>
      <w:r>
        <w:rPr>
          <w:lang w:val="ru-RU"/>
        </w:rPr>
        <w:fldChar w:fldCharType="separate"/>
      </w:r>
      <w:proofErr w:type="spellStart"/>
      <w:r w:rsidR="005005E3">
        <w:rPr>
          <w:szCs w:val="24"/>
        </w:rPr>
        <w:t>Таблица</w:t>
      </w:r>
      <w:proofErr w:type="spellEnd"/>
      <w:r w:rsidR="005005E3">
        <w:rPr>
          <w:szCs w:val="24"/>
        </w:rPr>
        <w:t xml:space="preserve"> </w:t>
      </w:r>
      <w:r w:rsidR="00AE408F">
        <w:rPr>
          <w:noProof/>
          <w:szCs w:val="24"/>
          <w:lang w:val="ru-RU"/>
        </w:rPr>
        <w:t>8</w:t>
      </w:r>
      <w:r w:rsidR="005005E3">
        <w:rPr>
          <w:szCs w:val="24"/>
        </w:rPr>
        <w:t>.</w:t>
      </w:r>
      <w:r w:rsidR="005005E3">
        <w:rPr>
          <w:noProof/>
          <w:szCs w:val="24"/>
        </w:rPr>
        <w:t>1</w:t>
      </w:r>
      <w:r>
        <w:rPr>
          <w:lang w:val="ru-RU"/>
        </w:rPr>
        <w:fldChar w:fldCharType="end"/>
      </w:r>
      <w:r>
        <w:rPr>
          <w:lang w:val="ru-RU"/>
        </w:rPr>
        <w:t>).</w:t>
      </w:r>
    </w:p>
    <w:p w:rsidR="00795E5E" w:rsidRDefault="00795E5E" w:rsidP="004F135C">
      <w:pPr>
        <w:pStyle w:val="af0"/>
      </w:pPr>
      <w:bookmarkStart w:id="126" w:name="_Ref167896112"/>
      <w:r w:rsidRPr="004F135C">
        <w:t>Таблица</w:t>
      </w:r>
      <w:r>
        <w:t xml:space="preserve"> </w:t>
      </w:r>
      <w:r w:rsidR="00AE408F">
        <w:t>8</w:t>
      </w:r>
      <w:r>
        <w:t>.</w:t>
      </w:r>
      <w:fldSimple w:instr=" SEQ Таблица \* ARABIC \s 1 ">
        <w:r w:rsidR="006500A6">
          <w:rPr>
            <w:noProof/>
          </w:rPr>
          <w:t>1</w:t>
        </w:r>
      </w:fldSimple>
      <w:bookmarkEnd w:id="126"/>
      <w:r>
        <w:t>. Оптимальные величины показателей микроклимата.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056"/>
        <w:gridCol w:w="1892"/>
        <w:gridCol w:w="1892"/>
        <w:gridCol w:w="1900"/>
      </w:tblGrid>
      <w:tr w:rsidR="00795E5E" w:rsidTr="00795E5E">
        <w:trPr>
          <w:cantSplit/>
          <w:trHeight w:val="234"/>
        </w:trPr>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795E5E" w:rsidRDefault="00795E5E">
            <w:pPr>
              <w:tabs>
                <w:tab w:val="left" w:pos="9540"/>
              </w:tabs>
              <w:rPr>
                <w:snapToGrid w:val="0"/>
                <w:sz w:val="24"/>
                <w:szCs w:val="24"/>
                <w:lang w:val="en-US"/>
              </w:rPr>
            </w:pPr>
            <w:proofErr w:type="spellStart"/>
            <w:r>
              <w:rPr>
                <w:snapToGrid w:val="0"/>
                <w:sz w:val="24"/>
                <w:szCs w:val="24"/>
                <w:lang w:val="en-US"/>
              </w:rPr>
              <w:t>Период</w:t>
            </w:r>
            <w:proofErr w:type="spellEnd"/>
            <w:r>
              <w:rPr>
                <w:snapToGrid w:val="0"/>
                <w:sz w:val="24"/>
                <w:szCs w:val="24"/>
                <w:lang w:val="en-US"/>
              </w:rPr>
              <w:t xml:space="preserve"> </w:t>
            </w:r>
            <w:proofErr w:type="spellStart"/>
            <w:r>
              <w:rPr>
                <w:snapToGrid w:val="0"/>
                <w:sz w:val="24"/>
                <w:szCs w:val="24"/>
                <w:lang w:val="en-US"/>
              </w:rPr>
              <w:t>года</w:t>
            </w:r>
            <w:proofErr w:type="spellEnd"/>
          </w:p>
        </w:tc>
        <w:tc>
          <w:tcPr>
            <w:tcW w:w="2056" w:type="dxa"/>
            <w:tcBorders>
              <w:top w:val="single" w:sz="4" w:space="0" w:color="auto"/>
              <w:left w:val="single" w:sz="4" w:space="0" w:color="auto"/>
              <w:bottom w:val="single" w:sz="4" w:space="0" w:color="auto"/>
              <w:right w:val="single" w:sz="4" w:space="0" w:color="auto"/>
            </w:tcBorders>
            <w:shd w:val="clear" w:color="auto" w:fill="D9D9D9"/>
            <w:hideMark/>
          </w:tcPr>
          <w:p w:rsidR="00795E5E" w:rsidRDefault="00795E5E">
            <w:pPr>
              <w:tabs>
                <w:tab w:val="left" w:pos="9540"/>
              </w:tabs>
              <w:rPr>
                <w:snapToGrid w:val="0"/>
                <w:sz w:val="24"/>
                <w:szCs w:val="24"/>
                <w:lang w:val="en-US"/>
              </w:rPr>
            </w:pPr>
            <w:proofErr w:type="spellStart"/>
            <w:r>
              <w:rPr>
                <w:snapToGrid w:val="0"/>
                <w:sz w:val="24"/>
                <w:szCs w:val="24"/>
                <w:lang w:val="en-US"/>
              </w:rPr>
              <w:t>Категория</w:t>
            </w:r>
            <w:proofErr w:type="spellEnd"/>
            <w:r>
              <w:rPr>
                <w:snapToGrid w:val="0"/>
                <w:sz w:val="24"/>
                <w:szCs w:val="24"/>
                <w:lang w:val="en-US"/>
              </w:rPr>
              <w:t xml:space="preserve"> </w:t>
            </w:r>
            <w:proofErr w:type="spellStart"/>
            <w:r>
              <w:rPr>
                <w:snapToGrid w:val="0"/>
                <w:sz w:val="24"/>
                <w:szCs w:val="24"/>
                <w:lang w:val="en-US"/>
              </w:rPr>
              <w:t>работ</w:t>
            </w:r>
            <w:proofErr w:type="spellEnd"/>
          </w:p>
        </w:tc>
        <w:tc>
          <w:tcPr>
            <w:tcW w:w="1892" w:type="dxa"/>
            <w:tcBorders>
              <w:top w:val="single" w:sz="4" w:space="0" w:color="auto"/>
              <w:left w:val="single" w:sz="4" w:space="0" w:color="auto"/>
              <w:bottom w:val="single" w:sz="4" w:space="0" w:color="auto"/>
              <w:right w:val="single" w:sz="4" w:space="0" w:color="auto"/>
            </w:tcBorders>
            <w:shd w:val="clear" w:color="auto" w:fill="D9D9D9"/>
            <w:hideMark/>
          </w:tcPr>
          <w:p w:rsidR="00795E5E" w:rsidRPr="00795E5E" w:rsidRDefault="00795E5E">
            <w:pPr>
              <w:tabs>
                <w:tab w:val="left" w:pos="9540"/>
              </w:tabs>
              <w:rPr>
                <w:snapToGrid w:val="0"/>
                <w:sz w:val="24"/>
                <w:szCs w:val="24"/>
              </w:rPr>
            </w:pPr>
            <w:r w:rsidRPr="00795E5E">
              <w:rPr>
                <w:snapToGrid w:val="0"/>
                <w:sz w:val="24"/>
                <w:szCs w:val="24"/>
              </w:rPr>
              <w:t xml:space="preserve">Температура воздуха, </w:t>
            </w:r>
            <w:r w:rsidRPr="00795E5E">
              <w:rPr>
                <w:sz w:val="24"/>
                <w:szCs w:val="24"/>
              </w:rPr>
              <w:t xml:space="preserve">° </w:t>
            </w:r>
            <w:r>
              <w:rPr>
                <w:sz w:val="24"/>
                <w:szCs w:val="24"/>
                <w:lang w:val="en-US"/>
              </w:rPr>
              <w:t>C</w:t>
            </w:r>
            <w:r w:rsidRPr="00795E5E">
              <w:rPr>
                <w:snapToGrid w:val="0"/>
                <w:sz w:val="24"/>
                <w:szCs w:val="24"/>
              </w:rPr>
              <w:t xml:space="preserve"> не более</w:t>
            </w:r>
          </w:p>
        </w:tc>
        <w:tc>
          <w:tcPr>
            <w:tcW w:w="1892" w:type="dxa"/>
            <w:tcBorders>
              <w:top w:val="single" w:sz="4" w:space="0" w:color="auto"/>
              <w:left w:val="single" w:sz="4" w:space="0" w:color="auto"/>
              <w:bottom w:val="single" w:sz="4" w:space="0" w:color="auto"/>
              <w:right w:val="single" w:sz="4" w:space="0" w:color="auto"/>
            </w:tcBorders>
            <w:shd w:val="clear" w:color="auto" w:fill="D9D9D9"/>
            <w:hideMark/>
          </w:tcPr>
          <w:p w:rsidR="00795E5E" w:rsidRDefault="00795E5E">
            <w:pPr>
              <w:tabs>
                <w:tab w:val="left" w:pos="9540"/>
              </w:tabs>
              <w:rPr>
                <w:snapToGrid w:val="0"/>
                <w:sz w:val="24"/>
                <w:szCs w:val="24"/>
                <w:lang w:val="en-US"/>
              </w:rPr>
            </w:pPr>
            <w:proofErr w:type="spellStart"/>
            <w:r>
              <w:rPr>
                <w:snapToGrid w:val="0"/>
                <w:sz w:val="24"/>
                <w:szCs w:val="24"/>
                <w:lang w:val="en-US"/>
              </w:rPr>
              <w:t>Относительная</w:t>
            </w:r>
            <w:proofErr w:type="spellEnd"/>
            <w:r>
              <w:rPr>
                <w:snapToGrid w:val="0"/>
                <w:sz w:val="24"/>
                <w:szCs w:val="24"/>
                <w:lang w:val="en-US"/>
              </w:rPr>
              <w:t xml:space="preserve"> </w:t>
            </w:r>
            <w:proofErr w:type="spellStart"/>
            <w:r>
              <w:rPr>
                <w:snapToGrid w:val="0"/>
                <w:sz w:val="24"/>
                <w:szCs w:val="24"/>
                <w:lang w:val="en-US"/>
              </w:rPr>
              <w:t>влажность</w:t>
            </w:r>
            <w:proofErr w:type="spellEnd"/>
            <w:r>
              <w:rPr>
                <w:snapToGrid w:val="0"/>
                <w:sz w:val="24"/>
                <w:szCs w:val="24"/>
                <w:lang w:val="en-US"/>
              </w:rPr>
              <w:t xml:space="preserve"> </w:t>
            </w:r>
            <w:proofErr w:type="spellStart"/>
            <w:r>
              <w:rPr>
                <w:snapToGrid w:val="0"/>
                <w:sz w:val="24"/>
                <w:szCs w:val="24"/>
                <w:lang w:val="en-US"/>
              </w:rPr>
              <w:t>воздуха</w:t>
            </w:r>
            <w:proofErr w:type="spellEnd"/>
            <w:r>
              <w:rPr>
                <w:snapToGrid w:val="0"/>
                <w:sz w:val="24"/>
                <w:szCs w:val="24"/>
                <w:lang w:val="en-US"/>
              </w:rPr>
              <w:t>, %</w:t>
            </w:r>
          </w:p>
        </w:tc>
        <w:tc>
          <w:tcPr>
            <w:tcW w:w="1900" w:type="dxa"/>
            <w:tcBorders>
              <w:top w:val="single" w:sz="4" w:space="0" w:color="auto"/>
              <w:left w:val="single" w:sz="4" w:space="0" w:color="auto"/>
              <w:bottom w:val="single" w:sz="4" w:space="0" w:color="auto"/>
              <w:right w:val="single" w:sz="4" w:space="0" w:color="auto"/>
            </w:tcBorders>
            <w:shd w:val="clear" w:color="auto" w:fill="D9D9D9"/>
            <w:hideMark/>
          </w:tcPr>
          <w:p w:rsidR="00795E5E" w:rsidRPr="00795E5E" w:rsidRDefault="00795E5E">
            <w:pPr>
              <w:tabs>
                <w:tab w:val="left" w:pos="9540"/>
              </w:tabs>
              <w:rPr>
                <w:snapToGrid w:val="0"/>
                <w:sz w:val="24"/>
                <w:szCs w:val="24"/>
              </w:rPr>
            </w:pPr>
            <w:r w:rsidRPr="00795E5E">
              <w:rPr>
                <w:snapToGrid w:val="0"/>
                <w:sz w:val="24"/>
                <w:szCs w:val="24"/>
              </w:rPr>
              <w:t>Скорость движения воздуха, м/</w:t>
            </w:r>
            <w:proofErr w:type="gramStart"/>
            <w:r w:rsidRPr="00795E5E">
              <w:rPr>
                <w:snapToGrid w:val="0"/>
                <w:sz w:val="24"/>
                <w:szCs w:val="24"/>
              </w:rPr>
              <w:t>с</w:t>
            </w:r>
            <w:proofErr w:type="gramEnd"/>
          </w:p>
        </w:tc>
      </w:tr>
      <w:tr w:rsidR="00795E5E" w:rsidTr="00795E5E">
        <w:trPr>
          <w:trHeight w:val="117"/>
        </w:trPr>
        <w:tc>
          <w:tcPr>
            <w:tcW w:w="162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ind w:firstLine="180"/>
              <w:rPr>
                <w:snapToGrid w:val="0"/>
                <w:sz w:val="24"/>
                <w:szCs w:val="24"/>
                <w:lang w:val="en-US"/>
              </w:rPr>
            </w:pPr>
            <w:proofErr w:type="spellStart"/>
            <w:r>
              <w:rPr>
                <w:snapToGrid w:val="0"/>
                <w:sz w:val="24"/>
                <w:szCs w:val="24"/>
                <w:lang w:val="en-US"/>
              </w:rPr>
              <w:t>Холодный</w:t>
            </w:r>
            <w:proofErr w:type="spellEnd"/>
          </w:p>
        </w:tc>
        <w:tc>
          <w:tcPr>
            <w:tcW w:w="2056"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proofErr w:type="spellStart"/>
            <w:r>
              <w:rPr>
                <w:snapToGrid w:val="0"/>
                <w:sz w:val="24"/>
                <w:szCs w:val="24"/>
                <w:lang w:val="en-US"/>
              </w:rPr>
              <w:t>Легкая</w:t>
            </w:r>
            <w:proofErr w:type="spellEnd"/>
            <w:r>
              <w:rPr>
                <w:snapToGrid w:val="0"/>
                <w:sz w:val="24"/>
                <w:szCs w:val="24"/>
                <w:lang w:val="en-US"/>
              </w:rPr>
              <w:t xml:space="preserve"> – </w:t>
            </w:r>
            <w:proofErr w:type="spellStart"/>
            <w:r>
              <w:rPr>
                <w:sz w:val="24"/>
                <w:szCs w:val="24"/>
                <w:lang w:val="en-US"/>
              </w:rPr>
              <w:t>Iа</w:t>
            </w:r>
            <w:proofErr w:type="spellEnd"/>
          </w:p>
        </w:tc>
        <w:tc>
          <w:tcPr>
            <w:tcW w:w="1892"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r>
              <w:rPr>
                <w:snapToGrid w:val="0"/>
                <w:sz w:val="24"/>
                <w:szCs w:val="24"/>
                <w:lang w:val="en-US"/>
              </w:rPr>
              <w:t>22-24</w:t>
            </w:r>
          </w:p>
        </w:tc>
        <w:tc>
          <w:tcPr>
            <w:tcW w:w="1892"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r>
              <w:rPr>
                <w:snapToGrid w:val="0"/>
                <w:sz w:val="24"/>
                <w:szCs w:val="24"/>
                <w:lang w:val="en-US"/>
              </w:rPr>
              <w:t>40-60</w:t>
            </w:r>
          </w:p>
        </w:tc>
        <w:tc>
          <w:tcPr>
            <w:tcW w:w="190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r>
              <w:rPr>
                <w:snapToGrid w:val="0"/>
                <w:sz w:val="24"/>
                <w:szCs w:val="24"/>
                <w:lang w:val="en-US"/>
              </w:rPr>
              <w:t>0,1</w:t>
            </w:r>
          </w:p>
        </w:tc>
      </w:tr>
      <w:tr w:rsidR="00795E5E" w:rsidTr="00795E5E">
        <w:trPr>
          <w:trHeight w:val="117"/>
        </w:trPr>
        <w:tc>
          <w:tcPr>
            <w:tcW w:w="162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ind w:firstLine="180"/>
              <w:rPr>
                <w:snapToGrid w:val="0"/>
                <w:sz w:val="24"/>
                <w:szCs w:val="24"/>
                <w:lang w:val="en-US"/>
              </w:rPr>
            </w:pPr>
            <w:proofErr w:type="spellStart"/>
            <w:r>
              <w:rPr>
                <w:snapToGrid w:val="0"/>
                <w:sz w:val="24"/>
                <w:szCs w:val="24"/>
                <w:lang w:val="en-US"/>
              </w:rPr>
              <w:t>Теплый</w:t>
            </w:r>
            <w:proofErr w:type="spellEnd"/>
          </w:p>
        </w:tc>
        <w:tc>
          <w:tcPr>
            <w:tcW w:w="2056"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proofErr w:type="spellStart"/>
            <w:r>
              <w:rPr>
                <w:snapToGrid w:val="0"/>
                <w:sz w:val="24"/>
                <w:szCs w:val="24"/>
                <w:lang w:val="en-US"/>
              </w:rPr>
              <w:t>Легкая</w:t>
            </w:r>
            <w:proofErr w:type="spellEnd"/>
            <w:r>
              <w:rPr>
                <w:snapToGrid w:val="0"/>
                <w:sz w:val="24"/>
                <w:szCs w:val="24"/>
                <w:lang w:val="en-US"/>
              </w:rPr>
              <w:t xml:space="preserve"> – </w:t>
            </w:r>
            <w:proofErr w:type="spellStart"/>
            <w:r>
              <w:rPr>
                <w:sz w:val="24"/>
                <w:szCs w:val="24"/>
                <w:lang w:val="en-US"/>
              </w:rPr>
              <w:t>Iа</w:t>
            </w:r>
            <w:proofErr w:type="spellEnd"/>
          </w:p>
        </w:tc>
        <w:tc>
          <w:tcPr>
            <w:tcW w:w="1892"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r>
              <w:rPr>
                <w:snapToGrid w:val="0"/>
                <w:sz w:val="24"/>
                <w:szCs w:val="24"/>
                <w:lang w:val="en-US"/>
              </w:rPr>
              <w:t>23-25</w:t>
            </w:r>
          </w:p>
        </w:tc>
        <w:tc>
          <w:tcPr>
            <w:tcW w:w="1892"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r>
              <w:rPr>
                <w:snapToGrid w:val="0"/>
                <w:sz w:val="24"/>
                <w:szCs w:val="24"/>
                <w:lang w:val="en-US"/>
              </w:rPr>
              <w:t>40-60</w:t>
            </w:r>
          </w:p>
        </w:tc>
        <w:tc>
          <w:tcPr>
            <w:tcW w:w="190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r>
              <w:rPr>
                <w:snapToGrid w:val="0"/>
                <w:sz w:val="24"/>
                <w:szCs w:val="24"/>
                <w:lang w:val="en-US"/>
              </w:rPr>
              <w:t>0,1</w:t>
            </w:r>
          </w:p>
        </w:tc>
      </w:tr>
    </w:tbl>
    <w:p w:rsidR="00795E5E" w:rsidRDefault="00795E5E" w:rsidP="00795E5E">
      <w:pPr>
        <w:pStyle w:val="simpleText"/>
        <w:rPr>
          <w:lang w:val="ru-RU"/>
        </w:rPr>
      </w:pPr>
    </w:p>
    <w:p w:rsidR="00795E5E" w:rsidRDefault="00795E5E" w:rsidP="00795E5E">
      <w:pPr>
        <w:pStyle w:val="simpleText"/>
        <w:rPr>
          <w:lang w:val="ru-RU"/>
        </w:rPr>
      </w:pPr>
      <w:r>
        <w:rPr>
          <w:lang w:val="ru-RU"/>
        </w:rPr>
        <w:t xml:space="preserve">Содержание вредных химических веществ в воздухе производственных помещений, в которых работа с использованием ПЭВМ является основной, не должно превышать предельно допустимых концентраций вредных веществ в воздухе рабочей зоны в соответствии с действующими гигиеническими </w:t>
      </w:r>
      <w:r>
        <w:rPr>
          <w:lang w:val="ru-RU"/>
        </w:rPr>
        <w:lastRenderedPageBreak/>
        <w:t>нормативами (</w:t>
      </w:r>
      <w:r>
        <w:rPr>
          <w:iCs/>
          <w:lang w:val="ru-RU"/>
        </w:rPr>
        <w:t>Гигиенические нормативы ГН 2.1.6.13 1338-03</w:t>
      </w:r>
      <w:r>
        <w:rPr>
          <w:lang w:val="ru-RU"/>
        </w:rPr>
        <w:t xml:space="preserve"> </w:t>
      </w:r>
      <w:r>
        <w:rPr>
          <w:bCs/>
          <w:lang w:val="ru-RU"/>
        </w:rPr>
        <w:t>Предельно допустимые концентрации (ПДК) загрязняющих веществ в атмосферном воздухе населенных мест</w:t>
      </w:r>
      <w:r>
        <w:rPr>
          <w:lang w:val="ru-RU"/>
        </w:rPr>
        <w:t>). ПДК среднесуточная: окись углерода – 3,0 мг/м</w:t>
      </w:r>
      <w:r>
        <w:rPr>
          <w:vertAlign w:val="superscript"/>
          <w:lang w:val="ru-RU"/>
        </w:rPr>
        <w:t>3</w:t>
      </w:r>
      <w:r>
        <w:rPr>
          <w:lang w:val="ru-RU"/>
        </w:rPr>
        <w:t>, окислы азота – 0,04 мг/м</w:t>
      </w:r>
      <w:r>
        <w:rPr>
          <w:vertAlign w:val="superscript"/>
          <w:lang w:val="ru-RU"/>
        </w:rPr>
        <w:t>3</w:t>
      </w:r>
      <w:r>
        <w:rPr>
          <w:lang w:val="ru-RU"/>
        </w:rPr>
        <w:t>.</w:t>
      </w:r>
    </w:p>
    <w:p w:rsidR="00795E5E" w:rsidRDefault="00795E5E" w:rsidP="00795E5E">
      <w:pPr>
        <w:pStyle w:val="simpleText"/>
        <w:rPr>
          <w:lang w:val="ru-RU"/>
        </w:rPr>
      </w:pPr>
      <w:r>
        <w:rPr>
          <w:lang w:val="ru-RU"/>
        </w:rPr>
        <w:t xml:space="preserve">Данный микроклимат может обеспечиваться системой </w:t>
      </w:r>
      <w:proofErr w:type="spellStart"/>
      <w:r>
        <w:rPr>
          <w:lang w:val="ru-RU"/>
        </w:rPr>
        <w:t>общеобменной</w:t>
      </w:r>
      <w:proofErr w:type="spellEnd"/>
      <w:r>
        <w:rPr>
          <w:lang w:val="ru-RU"/>
        </w:rPr>
        <w:t xml:space="preserve"> приточно-вытяжной вентиляции. В приточной ветви нужно предусмотреть использование фильтров очистки воздуха, для удаления из воздуха вредных веществ перед его подачей на рабочие места. Для повышения влажности воздуха в помещениях с ВДТ и ПЭВМ следует применять увлажнители воздуха, заправляемые ежедневно дистиллированной или прокипяченной питьевой водой. Также в помещениях, оборудованных ПЭВМ, должна проводиться ежедневная влажная уборка и систематическое проветривание после каждого часа работы на ПЭВМ.</w:t>
      </w:r>
    </w:p>
    <w:p w:rsidR="00795E5E" w:rsidRDefault="00795E5E" w:rsidP="00795E5E">
      <w:pPr>
        <w:pStyle w:val="simpleText"/>
        <w:rPr>
          <w:lang w:val="ru-RU"/>
        </w:rPr>
      </w:pPr>
      <w:r>
        <w:rPr>
          <w:lang w:val="ru-RU"/>
        </w:rPr>
        <w:t>Для поддержания необходимого уровня ионизации необходимо применять ионизаторы воздуха (например, ионизатор «Люстра Чижевского»).</w:t>
      </w:r>
    </w:p>
    <w:p w:rsidR="00795E5E" w:rsidRDefault="005005E3" w:rsidP="00795E5E">
      <w:pPr>
        <w:pStyle w:val="3"/>
      </w:pPr>
      <w:bookmarkStart w:id="127" w:name="_Toc296931833"/>
      <w:bookmarkStart w:id="128" w:name="_Toc169439011"/>
      <w:r>
        <w:t xml:space="preserve"> </w:t>
      </w:r>
      <w:bookmarkStart w:id="129" w:name="_Toc359244425"/>
      <w:r w:rsidR="00795E5E">
        <w:t>Требования к уровням шума и вибрации на рабочих местах, оборудованных ПЭВМ</w:t>
      </w:r>
      <w:bookmarkEnd w:id="127"/>
      <w:bookmarkEnd w:id="128"/>
      <w:bookmarkEnd w:id="129"/>
    </w:p>
    <w:p w:rsidR="00795E5E" w:rsidRDefault="00795E5E" w:rsidP="00795E5E">
      <w:pPr>
        <w:pStyle w:val="simpleText"/>
      </w:pPr>
      <w:r>
        <w:rPr>
          <w:lang w:val="ru-RU"/>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 (</w:t>
      </w:r>
      <w:r>
        <w:rPr>
          <w:i/>
          <w:lang w:val="ru-RU"/>
        </w:rPr>
        <w:t>СанПиН 2.2.2/2.4.1340-03</w:t>
      </w:r>
      <w:r>
        <w:rPr>
          <w:lang w:val="ru-RU"/>
        </w:rPr>
        <w:t xml:space="preserve"> </w:t>
      </w:r>
      <w:r>
        <w:rPr>
          <w:b/>
          <w:lang w:val="ru-RU"/>
        </w:rPr>
        <w:t>Гигиенические требования к персональным электронно-вычислительным машинам и организации работы</w:t>
      </w:r>
      <w:r>
        <w:rPr>
          <w:lang w:val="ru-RU"/>
        </w:rPr>
        <w:t xml:space="preserve">) (см. </w:t>
      </w:r>
      <w:r>
        <w:fldChar w:fldCharType="begin"/>
      </w:r>
      <w:r>
        <w:rPr>
          <w:lang w:val="ru-RU"/>
        </w:rPr>
        <w:instrText xml:space="preserve"> </w:instrText>
      </w:r>
      <w:r>
        <w:instrText>REF</w:instrText>
      </w:r>
      <w:r>
        <w:rPr>
          <w:lang w:val="ru-RU"/>
        </w:rPr>
        <w:instrText xml:space="preserve"> _</w:instrText>
      </w:r>
      <w:r>
        <w:instrText>Ref</w:instrText>
      </w:r>
      <w:r>
        <w:rPr>
          <w:lang w:val="ru-RU"/>
        </w:rPr>
        <w:instrText>167896451 \</w:instrText>
      </w:r>
      <w:r>
        <w:instrText>h</w:instrText>
      </w:r>
      <w:r>
        <w:rPr>
          <w:lang w:val="ru-RU"/>
        </w:rPr>
        <w:instrText xml:space="preserve">  \* </w:instrText>
      </w:r>
      <w:r>
        <w:instrText>MERGEFORMAT</w:instrText>
      </w:r>
      <w:r>
        <w:rPr>
          <w:lang w:val="ru-RU"/>
        </w:rPr>
        <w:instrText xml:space="preserve"> </w:instrText>
      </w:r>
      <w:r>
        <w:fldChar w:fldCharType="separate"/>
      </w:r>
      <w:proofErr w:type="spellStart"/>
      <w:r w:rsidR="005005E3" w:rsidRPr="005005E3">
        <w:t>Таблица</w:t>
      </w:r>
      <w:proofErr w:type="spellEnd"/>
      <w:r w:rsidR="005005E3" w:rsidRPr="005005E3">
        <w:t xml:space="preserve"> </w:t>
      </w:r>
      <w:r w:rsidR="00AE408F">
        <w:rPr>
          <w:noProof/>
          <w:lang w:val="ru-RU"/>
        </w:rPr>
        <w:t>8</w:t>
      </w:r>
      <w:r w:rsidR="005005E3" w:rsidRPr="005005E3">
        <w:rPr>
          <w:noProof/>
        </w:rPr>
        <w:t>.</w:t>
      </w:r>
      <w:r w:rsidR="00AE408F">
        <w:rPr>
          <w:noProof/>
          <w:lang w:val="ru-RU"/>
        </w:rPr>
        <w:t>2</w:t>
      </w:r>
      <w:r>
        <w:fldChar w:fldCharType="end"/>
      </w:r>
      <w:r>
        <w:t>).</w:t>
      </w:r>
    </w:p>
    <w:p w:rsidR="00795E5E" w:rsidRDefault="00795E5E" w:rsidP="00795E5E">
      <w:pPr>
        <w:pStyle w:val="af0"/>
        <w:keepNext/>
        <w:tabs>
          <w:tab w:val="left" w:pos="9540"/>
        </w:tabs>
        <w:rPr>
          <w:szCs w:val="24"/>
        </w:rPr>
      </w:pPr>
      <w:bookmarkStart w:id="130" w:name="_Ref167896451"/>
      <w:r>
        <w:rPr>
          <w:szCs w:val="24"/>
        </w:rPr>
        <w:t>Таблица</w:t>
      </w:r>
      <w:r>
        <w:rPr>
          <w:szCs w:val="24"/>
          <w:lang w:val="en-US"/>
        </w:rPr>
        <w:t xml:space="preserve"> </w:t>
      </w:r>
      <w:r w:rsidR="00AE408F">
        <w:rPr>
          <w:szCs w:val="24"/>
        </w:rPr>
        <w:t>8</w:t>
      </w:r>
      <w:r>
        <w:rPr>
          <w:szCs w:val="24"/>
          <w:lang w:val="en-US"/>
        </w:rPr>
        <w:t>.</w:t>
      </w:r>
      <w:r>
        <w:fldChar w:fldCharType="begin"/>
      </w:r>
      <w:r>
        <w:rPr>
          <w:szCs w:val="24"/>
          <w:lang w:val="en-US"/>
        </w:rPr>
        <w:instrText xml:space="preserve"> SEQ Таблица \* ARABIC \s 1 </w:instrText>
      </w:r>
      <w:r>
        <w:fldChar w:fldCharType="separate"/>
      </w:r>
      <w:r w:rsidR="006500A6">
        <w:rPr>
          <w:noProof/>
          <w:szCs w:val="24"/>
          <w:lang w:val="en-US"/>
        </w:rPr>
        <w:t>2</w:t>
      </w:r>
      <w:r>
        <w:fldChar w:fldCharType="end"/>
      </w:r>
      <w:bookmarkEnd w:id="130"/>
      <w:r>
        <w:rPr>
          <w:szCs w:val="24"/>
        </w:rPr>
        <w:t>. Допустимые значения уровней шума.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508"/>
        <w:gridCol w:w="576"/>
        <w:gridCol w:w="576"/>
        <w:gridCol w:w="576"/>
        <w:gridCol w:w="696"/>
        <w:gridCol w:w="696"/>
        <w:gridCol w:w="696"/>
        <w:gridCol w:w="696"/>
        <w:gridCol w:w="3177"/>
      </w:tblGrid>
      <w:tr w:rsidR="00795E5E" w:rsidTr="00795E5E">
        <w:trPr>
          <w:cantSplit/>
          <w:jc w:val="center"/>
        </w:trPr>
        <w:tc>
          <w:tcPr>
            <w:tcW w:w="5656" w:type="dxa"/>
            <w:gridSpan w:val="9"/>
            <w:tcBorders>
              <w:top w:val="single" w:sz="4" w:space="0" w:color="auto"/>
              <w:left w:val="single" w:sz="4" w:space="0" w:color="auto"/>
              <w:bottom w:val="single" w:sz="4" w:space="0" w:color="auto"/>
              <w:right w:val="single" w:sz="4" w:space="0" w:color="auto"/>
            </w:tcBorders>
            <w:shd w:val="clear" w:color="auto" w:fill="D9D9D9"/>
            <w:hideMark/>
          </w:tcPr>
          <w:p w:rsidR="00795E5E" w:rsidRPr="00795E5E" w:rsidRDefault="00795E5E">
            <w:pPr>
              <w:pStyle w:val="12"/>
              <w:shd w:val="clear" w:color="auto" w:fill="auto"/>
              <w:tabs>
                <w:tab w:val="left" w:pos="9540"/>
              </w:tabs>
              <w:spacing w:line="240" w:lineRule="auto"/>
              <w:ind w:firstLine="0"/>
              <w:jc w:val="left"/>
              <w:rPr>
                <w:lang w:eastAsia="en-US"/>
              </w:rPr>
            </w:pPr>
            <w:r w:rsidRPr="00795E5E">
              <w:rPr>
                <w:lang w:eastAsia="en-US"/>
              </w:rPr>
              <w:t>Уровни звукового давления, дБ, в октавных полосах со среднегеометрическими частотами, Гц</w:t>
            </w:r>
          </w:p>
        </w:tc>
        <w:tc>
          <w:tcPr>
            <w:tcW w:w="3177" w:type="dxa"/>
            <w:vMerge w:val="restart"/>
            <w:tcBorders>
              <w:top w:val="single" w:sz="4" w:space="0" w:color="auto"/>
              <w:left w:val="single" w:sz="4" w:space="0" w:color="auto"/>
              <w:bottom w:val="single" w:sz="4" w:space="0" w:color="auto"/>
              <w:right w:val="single" w:sz="4" w:space="0" w:color="auto"/>
            </w:tcBorders>
            <w:shd w:val="clear" w:color="auto" w:fill="D9D9D9"/>
            <w:hideMark/>
          </w:tcPr>
          <w:p w:rsidR="00795E5E" w:rsidRDefault="00795E5E">
            <w:pPr>
              <w:pStyle w:val="12"/>
              <w:shd w:val="clear" w:color="auto" w:fill="auto"/>
              <w:tabs>
                <w:tab w:val="left" w:pos="9540"/>
              </w:tabs>
              <w:spacing w:line="240" w:lineRule="auto"/>
              <w:ind w:firstLine="0"/>
              <w:jc w:val="center"/>
              <w:rPr>
                <w:lang w:val="en-US" w:eastAsia="en-US"/>
              </w:rPr>
            </w:pPr>
            <w:proofErr w:type="spellStart"/>
            <w:r>
              <w:rPr>
                <w:lang w:val="en-US" w:eastAsia="en-US"/>
              </w:rPr>
              <w:t>Уровни</w:t>
            </w:r>
            <w:proofErr w:type="spellEnd"/>
            <w:r>
              <w:rPr>
                <w:lang w:val="en-US" w:eastAsia="en-US"/>
              </w:rPr>
              <w:t xml:space="preserve"> </w:t>
            </w:r>
            <w:proofErr w:type="spellStart"/>
            <w:r>
              <w:rPr>
                <w:lang w:val="en-US" w:eastAsia="en-US"/>
              </w:rPr>
              <w:t>звука</w:t>
            </w:r>
            <w:proofErr w:type="spellEnd"/>
            <w:r>
              <w:rPr>
                <w:lang w:val="en-US" w:eastAsia="en-US"/>
              </w:rPr>
              <w:t xml:space="preserve"> в </w:t>
            </w:r>
            <w:proofErr w:type="spellStart"/>
            <w:r>
              <w:rPr>
                <w:lang w:val="en-US" w:eastAsia="en-US"/>
              </w:rPr>
              <w:t>дБА</w:t>
            </w:r>
            <w:proofErr w:type="spellEnd"/>
          </w:p>
        </w:tc>
      </w:tr>
      <w:tr w:rsidR="00795E5E" w:rsidTr="00795E5E">
        <w:trPr>
          <w:cantSplit/>
          <w:jc w:val="center"/>
        </w:trPr>
        <w:tc>
          <w:tcPr>
            <w:tcW w:w="63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rPr>
                <w:lang w:val="en-US" w:eastAsia="en-US"/>
              </w:rPr>
            </w:pPr>
            <w:r>
              <w:rPr>
                <w:lang w:val="en-US" w:eastAsia="en-US"/>
              </w:rPr>
              <w:t>31,5</w:t>
            </w:r>
          </w:p>
        </w:tc>
        <w:tc>
          <w:tcPr>
            <w:tcW w:w="508"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rPr>
                <w:lang w:val="en-US" w:eastAsia="en-US"/>
              </w:rPr>
            </w:pPr>
            <w:r>
              <w:rPr>
                <w:lang w:val="en-US" w:eastAsia="en-US"/>
              </w:rPr>
              <w:t>63</w:t>
            </w:r>
          </w:p>
        </w:tc>
        <w:tc>
          <w:tcPr>
            <w:tcW w:w="57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rPr>
                <w:lang w:val="en-US" w:eastAsia="en-US"/>
              </w:rPr>
            </w:pPr>
            <w:r>
              <w:rPr>
                <w:lang w:val="en-US" w:eastAsia="en-US"/>
              </w:rPr>
              <w:t>125</w:t>
            </w:r>
          </w:p>
        </w:tc>
        <w:tc>
          <w:tcPr>
            <w:tcW w:w="57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rPr>
                <w:lang w:val="en-US" w:eastAsia="en-US"/>
              </w:rPr>
            </w:pPr>
            <w:r>
              <w:rPr>
                <w:lang w:val="en-US" w:eastAsia="en-US"/>
              </w:rPr>
              <w:t>250</w:t>
            </w:r>
          </w:p>
        </w:tc>
        <w:tc>
          <w:tcPr>
            <w:tcW w:w="57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rPr>
                <w:lang w:val="en-US" w:eastAsia="en-US"/>
              </w:rPr>
            </w:pPr>
            <w:r>
              <w:rPr>
                <w:lang w:val="en-US" w:eastAsia="en-US"/>
              </w:rPr>
              <w:t>500</w:t>
            </w:r>
          </w:p>
        </w:tc>
        <w:tc>
          <w:tcPr>
            <w:tcW w:w="69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rPr>
                <w:lang w:val="en-US" w:eastAsia="en-US"/>
              </w:rPr>
            </w:pPr>
            <w:r>
              <w:rPr>
                <w:lang w:val="en-US" w:eastAsia="en-US"/>
              </w:rPr>
              <w:t>1000</w:t>
            </w:r>
          </w:p>
        </w:tc>
        <w:tc>
          <w:tcPr>
            <w:tcW w:w="69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rPr>
                <w:lang w:val="en-US" w:eastAsia="en-US"/>
              </w:rPr>
            </w:pPr>
            <w:r>
              <w:rPr>
                <w:lang w:val="en-US" w:eastAsia="en-US"/>
              </w:rPr>
              <w:t>2000</w:t>
            </w:r>
          </w:p>
        </w:tc>
        <w:tc>
          <w:tcPr>
            <w:tcW w:w="69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rPr>
                <w:lang w:val="en-US" w:eastAsia="en-US"/>
              </w:rPr>
            </w:pPr>
            <w:r>
              <w:rPr>
                <w:lang w:val="en-US" w:eastAsia="en-US"/>
              </w:rPr>
              <w:t>4000</w:t>
            </w:r>
          </w:p>
        </w:tc>
        <w:tc>
          <w:tcPr>
            <w:tcW w:w="69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rPr>
                <w:lang w:val="en-US" w:eastAsia="en-US"/>
              </w:rPr>
            </w:pPr>
            <w:r>
              <w:rPr>
                <w:lang w:val="en-US" w:eastAsia="en-US"/>
              </w:rPr>
              <w:t>8000</w:t>
            </w:r>
          </w:p>
        </w:tc>
        <w:tc>
          <w:tcPr>
            <w:tcW w:w="3177" w:type="dxa"/>
            <w:vMerge/>
            <w:tcBorders>
              <w:top w:val="single" w:sz="4" w:space="0" w:color="auto"/>
              <w:left w:val="single" w:sz="4" w:space="0" w:color="auto"/>
              <w:bottom w:val="single" w:sz="4" w:space="0" w:color="auto"/>
              <w:right w:val="single" w:sz="4" w:space="0" w:color="auto"/>
            </w:tcBorders>
            <w:vAlign w:val="center"/>
            <w:hideMark/>
          </w:tcPr>
          <w:p w:rsidR="00795E5E" w:rsidRDefault="00795E5E">
            <w:pPr>
              <w:rPr>
                <w:color w:val="000000"/>
                <w:sz w:val="24"/>
                <w:lang w:val="en-US"/>
              </w:rPr>
            </w:pPr>
          </w:p>
        </w:tc>
      </w:tr>
      <w:tr w:rsidR="00795E5E" w:rsidTr="00795E5E">
        <w:trPr>
          <w:jc w:val="center"/>
        </w:trPr>
        <w:tc>
          <w:tcPr>
            <w:tcW w:w="63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jc w:val="center"/>
              <w:rPr>
                <w:lang w:val="en-US" w:eastAsia="en-US"/>
              </w:rPr>
            </w:pPr>
            <w:r>
              <w:rPr>
                <w:lang w:val="en-US" w:eastAsia="en-US"/>
              </w:rPr>
              <w:t>86</w:t>
            </w:r>
          </w:p>
        </w:tc>
        <w:tc>
          <w:tcPr>
            <w:tcW w:w="508"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jc w:val="center"/>
              <w:rPr>
                <w:lang w:val="en-US" w:eastAsia="en-US"/>
              </w:rPr>
            </w:pPr>
            <w:r>
              <w:rPr>
                <w:lang w:val="en-US" w:eastAsia="en-US"/>
              </w:rPr>
              <w:t>71</w:t>
            </w:r>
          </w:p>
        </w:tc>
        <w:tc>
          <w:tcPr>
            <w:tcW w:w="57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jc w:val="center"/>
              <w:rPr>
                <w:lang w:val="en-US" w:eastAsia="en-US"/>
              </w:rPr>
            </w:pPr>
            <w:r>
              <w:rPr>
                <w:lang w:val="en-US" w:eastAsia="en-US"/>
              </w:rPr>
              <w:t>61</w:t>
            </w:r>
          </w:p>
        </w:tc>
        <w:tc>
          <w:tcPr>
            <w:tcW w:w="57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jc w:val="center"/>
              <w:rPr>
                <w:lang w:val="en-US" w:eastAsia="en-US"/>
              </w:rPr>
            </w:pPr>
            <w:r>
              <w:rPr>
                <w:lang w:val="en-US" w:eastAsia="en-US"/>
              </w:rPr>
              <w:t>54</w:t>
            </w:r>
          </w:p>
        </w:tc>
        <w:tc>
          <w:tcPr>
            <w:tcW w:w="57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jc w:val="center"/>
              <w:rPr>
                <w:lang w:val="en-US" w:eastAsia="en-US"/>
              </w:rPr>
            </w:pPr>
            <w:r>
              <w:rPr>
                <w:lang w:val="en-US" w:eastAsia="en-US"/>
              </w:rPr>
              <w:t>49</w:t>
            </w:r>
          </w:p>
        </w:tc>
        <w:tc>
          <w:tcPr>
            <w:tcW w:w="69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jc w:val="center"/>
              <w:rPr>
                <w:lang w:val="en-US" w:eastAsia="en-US"/>
              </w:rPr>
            </w:pPr>
            <w:r>
              <w:rPr>
                <w:lang w:val="en-US" w:eastAsia="en-US"/>
              </w:rPr>
              <w:t>45</w:t>
            </w:r>
          </w:p>
        </w:tc>
        <w:tc>
          <w:tcPr>
            <w:tcW w:w="69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jc w:val="center"/>
              <w:rPr>
                <w:lang w:val="en-US" w:eastAsia="en-US"/>
              </w:rPr>
            </w:pPr>
            <w:r>
              <w:rPr>
                <w:lang w:val="en-US" w:eastAsia="en-US"/>
              </w:rPr>
              <w:t>42</w:t>
            </w:r>
          </w:p>
        </w:tc>
        <w:tc>
          <w:tcPr>
            <w:tcW w:w="69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jc w:val="center"/>
              <w:rPr>
                <w:lang w:val="en-US" w:eastAsia="en-US"/>
              </w:rPr>
            </w:pPr>
            <w:r>
              <w:rPr>
                <w:lang w:val="en-US" w:eastAsia="en-US"/>
              </w:rPr>
              <w:t>40</w:t>
            </w:r>
          </w:p>
        </w:tc>
        <w:tc>
          <w:tcPr>
            <w:tcW w:w="696"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jc w:val="center"/>
              <w:rPr>
                <w:lang w:val="en-US" w:eastAsia="en-US"/>
              </w:rPr>
            </w:pPr>
            <w:r>
              <w:rPr>
                <w:lang w:val="en-US" w:eastAsia="en-US"/>
              </w:rPr>
              <w:t>38</w:t>
            </w:r>
          </w:p>
        </w:tc>
        <w:tc>
          <w:tcPr>
            <w:tcW w:w="3177" w:type="dxa"/>
            <w:tcBorders>
              <w:top w:val="single" w:sz="4" w:space="0" w:color="auto"/>
              <w:left w:val="single" w:sz="4" w:space="0" w:color="auto"/>
              <w:bottom w:val="single" w:sz="4" w:space="0" w:color="auto"/>
              <w:right w:val="single" w:sz="4" w:space="0" w:color="auto"/>
            </w:tcBorders>
            <w:hideMark/>
          </w:tcPr>
          <w:p w:rsidR="00795E5E" w:rsidRDefault="00795E5E">
            <w:pPr>
              <w:pStyle w:val="12"/>
              <w:shd w:val="clear" w:color="auto" w:fill="auto"/>
              <w:tabs>
                <w:tab w:val="left" w:pos="9540"/>
              </w:tabs>
              <w:spacing w:line="240" w:lineRule="auto"/>
              <w:ind w:firstLine="0"/>
              <w:jc w:val="center"/>
              <w:rPr>
                <w:lang w:val="en-US" w:eastAsia="en-US"/>
              </w:rPr>
            </w:pPr>
            <w:r>
              <w:rPr>
                <w:lang w:val="en-US" w:eastAsia="en-US"/>
              </w:rPr>
              <w:t>50</w:t>
            </w:r>
          </w:p>
        </w:tc>
      </w:tr>
    </w:tbl>
    <w:p w:rsidR="00795E5E" w:rsidRDefault="00795E5E" w:rsidP="00795E5E">
      <w:pPr>
        <w:pStyle w:val="simpleText"/>
        <w:rPr>
          <w:lang w:val="ru-RU"/>
        </w:rPr>
      </w:pPr>
    </w:p>
    <w:p w:rsidR="00795E5E" w:rsidRDefault="00795E5E" w:rsidP="00795E5E">
      <w:pPr>
        <w:pStyle w:val="simpleText"/>
        <w:rPr>
          <w:lang w:val="ru-RU"/>
        </w:rPr>
      </w:pPr>
      <w:r>
        <w:rPr>
          <w:lang w:val="ru-RU"/>
        </w:rPr>
        <w:lastRenderedPageBreak/>
        <w:t>Снизить уровень шума в помещениях с ВДТ и ПЭВМ можно использованием подвесных акустических звукопоглощающих панелей с максимальными коэффициентами звукопоглощения в области частот 250-1000 Гц (источниками шума являются операторы ПЭВМ). Дополнительным звукопоглощением служат однотонные занавеси из плотной ткани, гармонирующие с окраской стен и подвешенные в складку на расстоянии 15 - 20 см от ограждения. Ширина занавеси должна быть в 2 раза больше ширины окна.</w:t>
      </w:r>
    </w:p>
    <w:p w:rsidR="00795E5E" w:rsidRDefault="00795E5E" w:rsidP="00795E5E">
      <w:pPr>
        <w:pStyle w:val="simpleText"/>
        <w:rPr>
          <w:lang w:val="ru-RU"/>
        </w:rPr>
      </w:pPr>
      <w:r>
        <w:rPr>
          <w:lang w:val="ru-RU"/>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795E5E" w:rsidRDefault="00795E5E" w:rsidP="00795E5E">
      <w:pPr>
        <w:pStyle w:val="simpleText"/>
        <w:rPr>
          <w:b/>
          <w:bCs/>
        </w:rPr>
      </w:pPr>
      <w:r>
        <w:rPr>
          <w:lang w:val="ru-RU"/>
        </w:rPr>
        <w:t xml:space="preserve">В помещениях, в которых работа с ПЭВМ является основной, уровень вибрации на рабочих местах не должен превышать допустимых значений для жилых и общественных зданий в соответствии с действующими санитарно-эпидемиологическими нормативами (Санитарные нормы СН 2.2.4/2.1.8.566-96 Производственная вибрация, вибрация в помещениях жилых и общественных зданий) (см. </w:t>
      </w:r>
      <w:r>
        <w:fldChar w:fldCharType="begin"/>
      </w:r>
      <w:r>
        <w:rPr>
          <w:lang w:val="ru-RU"/>
        </w:rPr>
        <w:instrText xml:space="preserve"> </w:instrText>
      </w:r>
      <w:r>
        <w:instrText>REF</w:instrText>
      </w:r>
      <w:r>
        <w:rPr>
          <w:lang w:val="ru-RU"/>
        </w:rPr>
        <w:instrText xml:space="preserve"> _</w:instrText>
      </w:r>
      <w:r>
        <w:instrText>Ref</w:instrText>
      </w:r>
      <w:r>
        <w:rPr>
          <w:lang w:val="ru-RU"/>
        </w:rPr>
        <w:instrText>167896619 \</w:instrText>
      </w:r>
      <w:r>
        <w:instrText>h</w:instrText>
      </w:r>
      <w:r>
        <w:rPr>
          <w:lang w:val="ru-RU"/>
        </w:rPr>
        <w:instrText xml:space="preserve">  \* </w:instrText>
      </w:r>
      <w:r>
        <w:instrText>MERGEFORMAT</w:instrText>
      </w:r>
      <w:r>
        <w:rPr>
          <w:lang w:val="ru-RU"/>
        </w:rPr>
        <w:instrText xml:space="preserve"> </w:instrText>
      </w:r>
      <w:r>
        <w:fldChar w:fldCharType="separate"/>
      </w:r>
      <w:proofErr w:type="spellStart"/>
      <w:r w:rsidR="005005E3" w:rsidRPr="005005E3">
        <w:t>Таблица</w:t>
      </w:r>
      <w:proofErr w:type="spellEnd"/>
      <w:r w:rsidR="005005E3" w:rsidRPr="005005E3">
        <w:t xml:space="preserve"> </w:t>
      </w:r>
      <w:r w:rsidR="00AE408F">
        <w:rPr>
          <w:noProof/>
          <w:lang w:val="ru-RU"/>
        </w:rPr>
        <w:t>8</w:t>
      </w:r>
      <w:r w:rsidR="005005E3" w:rsidRPr="005005E3">
        <w:rPr>
          <w:noProof/>
        </w:rPr>
        <w:t>.</w:t>
      </w:r>
      <w:r w:rsidR="00AE408F">
        <w:rPr>
          <w:noProof/>
          <w:lang w:val="ru-RU"/>
        </w:rPr>
        <w:t>3</w:t>
      </w:r>
      <w:r>
        <w:fldChar w:fldCharType="end"/>
      </w:r>
      <w:r>
        <w:t>).</w:t>
      </w:r>
    </w:p>
    <w:p w:rsidR="00795E5E" w:rsidRDefault="00795E5E" w:rsidP="00795E5E">
      <w:pPr>
        <w:pStyle w:val="af0"/>
        <w:keepNext/>
        <w:tabs>
          <w:tab w:val="left" w:pos="9540"/>
        </w:tabs>
        <w:rPr>
          <w:szCs w:val="24"/>
        </w:rPr>
      </w:pPr>
      <w:bookmarkStart w:id="131" w:name="_Ref167896619"/>
      <w:r>
        <w:rPr>
          <w:szCs w:val="24"/>
        </w:rPr>
        <w:t>Таблица</w:t>
      </w:r>
      <w:r>
        <w:rPr>
          <w:szCs w:val="24"/>
          <w:lang w:val="en-US"/>
        </w:rPr>
        <w:t xml:space="preserve"> </w:t>
      </w:r>
      <w:r w:rsidR="00AE408F">
        <w:rPr>
          <w:szCs w:val="24"/>
        </w:rPr>
        <w:t>8</w:t>
      </w:r>
      <w:r>
        <w:rPr>
          <w:szCs w:val="24"/>
          <w:lang w:val="en-US"/>
        </w:rPr>
        <w:t>.</w:t>
      </w:r>
      <w:r>
        <w:fldChar w:fldCharType="begin"/>
      </w:r>
      <w:r>
        <w:rPr>
          <w:szCs w:val="24"/>
          <w:lang w:val="en-US"/>
        </w:rPr>
        <w:instrText xml:space="preserve"> SEQ Таблица \* ARABIC \s 1 </w:instrText>
      </w:r>
      <w:r>
        <w:fldChar w:fldCharType="separate"/>
      </w:r>
      <w:r w:rsidR="006500A6">
        <w:rPr>
          <w:noProof/>
          <w:szCs w:val="24"/>
          <w:lang w:val="en-US"/>
        </w:rPr>
        <w:t>3</w:t>
      </w:r>
      <w:r>
        <w:fldChar w:fldCharType="end"/>
      </w:r>
      <w:bookmarkEnd w:id="131"/>
      <w:r>
        <w:rPr>
          <w:szCs w:val="24"/>
        </w:rPr>
        <w:t>. Допустимые значения уровней вибрации.</w:t>
      </w:r>
    </w:p>
    <w:tbl>
      <w:tblPr>
        <w:tblW w:w="0" w:type="auto"/>
        <w:jc w:val="center"/>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3"/>
        <w:gridCol w:w="1456"/>
        <w:gridCol w:w="671"/>
        <w:gridCol w:w="1175"/>
        <w:gridCol w:w="726"/>
      </w:tblGrid>
      <w:tr w:rsidR="00795E5E" w:rsidTr="00795E5E">
        <w:trPr>
          <w:cantSplit/>
          <w:trHeight w:val="365"/>
          <w:jc w:val="center"/>
        </w:trPr>
        <w:tc>
          <w:tcPr>
            <w:tcW w:w="5323" w:type="dxa"/>
            <w:vMerge w:val="restart"/>
            <w:tcBorders>
              <w:top w:val="single" w:sz="4" w:space="0" w:color="auto"/>
              <w:left w:val="single" w:sz="4" w:space="0" w:color="auto"/>
              <w:bottom w:val="single" w:sz="4" w:space="0" w:color="auto"/>
              <w:right w:val="single" w:sz="4" w:space="0" w:color="auto"/>
            </w:tcBorders>
            <w:shd w:val="clear" w:color="auto" w:fill="D9D9D9"/>
            <w:tcMar>
              <w:top w:w="0" w:type="dxa"/>
              <w:left w:w="15" w:type="dxa"/>
              <w:bottom w:w="0" w:type="dxa"/>
              <w:right w:w="15" w:type="dxa"/>
            </w:tcMar>
            <w:vAlign w:val="center"/>
            <w:hideMark/>
          </w:tcPr>
          <w:p w:rsidR="00795E5E" w:rsidRPr="00795E5E" w:rsidRDefault="00795E5E">
            <w:pPr>
              <w:tabs>
                <w:tab w:val="left" w:pos="9540"/>
              </w:tabs>
              <w:jc w:val="center"/>
              <w:rPr>
                <w:sz w:val="24"/>
                <w:szCs w:val="24"/>
              </w:rPr>
            </w:pPr>
            <w:r w:rsidRPr="00795E5E">
              <w:rPr>
                <w:sz w:val="24"/>
                <w:szCs w:val="24"/>
              </w:rPr>
              <w:t xml:space="preserve">Среднегеометрические частоты октавных полос, </w:t>
            </w:r>
            <w:proofErr w:type="gramStart"/>
            <w:r w:rsidRPr="00795E5E">
              <w:rPr>
                <w:sz w:val="24"/>
                <w:szCs w:val="24"/>
              </w:rPr>
              <w:t>Гц</w:t>
            </w:r>
            <w:proofErr w:type="gramEnd"/>
          </w:p>
        </w:tc>
        <w:tc>
          <w:tcPr>
            <w:tcW w:w="4028" w:type="dxa"/>
            <w:gridSpan w:val="4"/>
            <w:tcBorders>
              <w:top w:val="single" w:sz="4" w:space="0" w:color="auto"/>
              <w:left w:val="single" w:sz="4" w:space="0" w:color="auto"/>
              <w:bottom w:val="single" w:sz="4" w:space="0" w:color="auto"/>
              <w:right w:val="single" w:sz="4" w:space="0" w:color="auto"/>
            </w:tcBorders>
            <w:shd w:val="clear" w:color="auto" w:fill="D9D9D9"/>
            <w:tcMar>
              <w:top w:w="0" w:type="dxa"/>
              <w:left w:w="15" w:type="dxa"/>
              <w:bottom w:w="0" w:type="dxa"/>
              <w:right w:w="15" w:type="dxa"/>
            </w:tcMar>
            <w:vAlign w:val="center"/>
            <w:hideMark/>
          </w:tcPr>
          <w:p w:rsidR="00795E5E" w:rsidRPr="00795E5E" w:rsidRDefault="00795E5E">
            <w:pPr>
              <w:tabs>
                <w:tab w:val="left" w:pos="9540"/>
              </w:tabs>
              <w:jc w:val="center"/>
              <w:rPr>
                <w:sz w:val="24"/>
                <w:szCs w:val="24"/>
              </w:rPr>
            </w:pPr>
            <w:r w:rsidRPr="00795E5E">
              <w:rPr>
                <w:sz w:val="24"/>
                <w:szCs w:val="24"/>
              </w:rPr>
              <w:t xml:space="preserve">Допустимые значения оси </w:t>
            </w:r>
            <w:r>
              <w:rPr>
                <w:sz w:val="24"/>
                <w:szCs w:val="24"/>
                <w:lang w:val="en-US"/>
              </w:rPr>
              <w:t>X</w:t>
            </w:r>
            <w:r w:rsidRPr="00795E5E">
              <w:rPr>
                <w:sz w:val="24"/>
                <w:szCs w:val="24"/>
              </w:rPr>
              <w:t xml:space="preserve">, </w:t>
            </w:r>
            <w:r>
              <w:rPr>
                <w:sz w:val="24"/>
                <w:szCs w:val="24"/>
                <w:lang w:val="en-US"/>
              </w:rPr>
              <w:t>Y</w:t>
            </w:r>
          </w:p>
        </w:tc>
      </w:tr>
      <w:tr w:rsidR="00795E5E" w:rsidTr="00795E5E">
        <w:trPr>
          <w:cantSplit/>
          <w:trHeight w:val="357"/>
          <w:jc w:val="center"/>
        </w:trPr>
        <w:tc>
          <w:tcPr>
            <w:tcW w:w="5323" w:type="dxa"/>
            <w:vMerge/>
            <w:tcBorders>
              <w:top w:val="single" w:sz="4" w:space="0" w:color="auto"/>
              <w:left w:val="single" w:sz="4" w:space="0" w:color="auto"/>
              <w:bottom w:val="single" w:sz="4" w:space="0" w:color="auto"/>
              <w:right w:val="single" w:sz="4" w:space="0" w:color="auto"/>
            </w:tcBorders>
            <w:vAlign w:val="center"/>
            <w:hideMark/>
          </w:tcPr>
          <w:p w:rsidR="00795E5E" w:rsidRPr="00795E5E" w:rsidRDefault="00795E5E">
            <w:pPr>
              <w:rPr>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proofErr w:type="spellStart"/>
            <w:r>
              <w:rPr>
                <w:sz w:val="24"/>
                <w:szCs w:val="24"/>
                <w:lang w:val="en-US"/>
              </w:rPr>
              <w:t>по</w:t>
            </w:r>
            <w:proofErr w:type="spellEnd"/>
            <w:r>
              <w:rPr>
                <w:sz w:val="24"/>
                <w:szCs w:val="24"/>
                <w:lang w:val="en-US"/>
              </w:rPr>
              <w:t xml:space="preserve"> </w:t>
            </w:r>
            <w:proofErr w:type="spellStart"/>
            <w:r>
              <w:rPr>
                <w:sz w:val="24"/>
                <w:szCs w:val="24"/>
                <w:lang w:val="en-US"/>
              </w:rPr>
              <w:t>виброускорению</w:t>
            </w:r>
            <w:proofErr w:type="spellEnd"/>
          </w:p>
        </w:tc>
        <w:tc>
          <w:tcPr>
            <w:tcW w:w="1901" w:type="dxa"/>
            <w:gridSpan w:val="2"/>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proofErr w:type="spellStart"/>
            <w:r>
              <w:rPr>
                <w:sz w:val="24"/>
                <w:szCs w:val="24"/>
                <w:lang w:val="en-US"/>
              </w:rPr>
              <w:t>по</w:t>
            </w:r>
            <w:proofErr w:type="spellEnd"/>
            <w:r>
              <w:rPr>
                <w:sz w:val="24"/>
                <w:szCs w:val="24"/>
                <w:lang w:val="en-US"/>
              </w:rPr>
              <w:t xml:space="preserve"> </w:t>
            </w:r>
            <w:proofErr w:type="spellStart"/>
            <w:r>
              <w:rPr>
                <w:sz w:val="24"/>
                <w:szCs w:val="24"/>
                <w:lang w:val="en-US"/>
              </w:rPr>
              <w:t>виброскорости</w:t>
            </w:r>
            <w:proofErr w:type="spellEnd"/>
          </w:p>
        </w:tc>
      </w:tr>
      <w:tr w:rsidR="00795E5E" w:rsidTr="00795E5E">
        <w:trPr>
          <w:cantSplit/>
          <w:trHeight w:hRule="exact" w:val="340"/>
          <w:jc w:val="center"/>
        </w:trPr>
        <w:tc>
          <w:tcPr>
            <w:tcW w:w="5323" w:type="dxa"/>
            <w:vMerge/>
            <w:tcBorders>
              <w:top w:val="single" w:sz="4" w:space="0" w:color="auto"/>
              <w:left w:val="single" w:sz="4" w:space="0" w:color="auto"/>
              <w:bottom w:val="single" w:sz="4" w:space="0" w:color="auto"/>
              <w:right w:val="single" w:sz="4" w:space="0" w:color="auto"/>
            </w:tcBorders>
            <w:vAlign w:val="center"/>
            <w:hideMark/>
          </w:tcPr>
          <w:p w:rsidR="00795E5E" w:rsidRDefault="00795E5E">
            <w:pPr>
              <w:rPr>
                <w:sz w:val="24"/>
                <w:szCs w:val="24"/>
                <w:lang w:val="en-US"/>
              </w:rPr>
            </w:pPr>
          </w:p>
        </w:tc>
        <w:tc>
          <w:tcPr>
            <w:tcW w:w="145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м/с</w:t>
            </w:r>
            <w:r>
              <w:rPr>
                <w:sz w:val="24"/>
                <w:szCs w:val="24"/>
                <w:vertAlign w:val="superscript"/>
                <w:lang w:val="en-US"/>
              </w:rPr>
              <w:t>2</w:t>
            </w:r>
            <w:r>
              <w:rPr>
                <w:sz w:val="24"/>
                <w:szCs w:val="24"/>
                <w:lang w:val="en-US"/>
              </w:rPr>
              <w:t xml:space="preserve"> × 10</w:t>
            </w:r>
            <w:r>
              <w:rPr>
                <w:sz w:val="24"/>
                <w:szCs w:val="24"/>
                <w:vertAlign w:val="superscript"/>
                <w:lang w:val="en-US"/>
              </w:rPr>
              <w:t>-3</w:t>
            </w:r>
          </w:p>
        </w:tc>
        <w:tc>
          <w:tcPr>
            <w:tcW w:w="67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proofErr w:type="spellStart"/>
            <w:r>
              <w:rPr>
                <w:sz w:val="24"/>
                <w:szCs w:val="24"/>
                <w:lang w:val="en-US"/>
              </w:rPr>
              <w:t>дБ</w:t>
            </w:r>
            <w:proofErr w:type="spellEnd"/>
          </w:p>
        </w:tc>
        <w:tc>
          <w:tcPr>
            <w:tcW w:w="1175"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м/с × 10</w:t>
            </w:r>
            <w:r>
              <w:rPr>
                <w:sz w:val="24"/>
                <w:szCs w:val="24"/>
                <w:vertAlign w:val="superscript"/>
                <w:lang w:val="en-US"/>
              </w:rPr>
              <w:t>-3</w:t>
            </w:r>
          </w:p>
        </w:tc>
        <w:tc>
          <w:tcPr>
            <w:tcW w:w="72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proofErr w:type="spellStart"/>
            <w:r>
              <w:rPr>
                <w:sz w:val="24"/>
                <w:szCs w:val="24"/>
                <w:lang w:val="en-US"/>
              </w:rPr>
              <w:t>дБ</w:t>
            </w:r>
            <w:proofErr w:type="spellEnd"/>
          </w:p>
        </w:tc>
      </w:tr>
      <w:tr w:rsidR="00795E5E" w:rsidTr="00795E5E">
        <w:trPr>
          <w:trHeight w:hRule="exact" w:val="340"/>
          <w:jc w:val="center"/>
        </w:trPr>
        <w:tc>
          <w:tcPr>
            <w:tcW w:w="5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2</w:t>
            </w:r>
          </w:p>
        </w:tc>
        <w:tc>
          <w:tcPr>
            <w:tcW w:w="145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10</w:t>
            </w:r>
          </w:p>
        </w:tc>
        <w:tc>
          <w:tcPr>
            <w:tcW w:w="67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80</w:t>
            </w:r>
          </w:p>
        </w:tc>
        <w:tc>
          <w:tcPr>
            <w:tcW w:w="1175"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0,79</w:t>
            </w:r>
          </w:p>
        </w:tc>
        <w:tc>
          <w:tcPr>
            <w:tcW w:w="72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84</w:t>
            </w:r>
          </w:p>
        </w:tc>
      </w:tr>
      <w:tr w:rsidR="00795E5E" w:rsidTr="00795E5E">
        <w:trPr>
          <w:trHeight w:hRule="exact" w:val="340"/>
          <w:jc w:val="center"/>
        </w:trPr>
        <w:tc>
          <w:tcPr>
            <w:tcW w:w="5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2970"/>
                <w:tab w:val="left" w:pos="9540"/>
              </w:tabs>
              <w:jc w:val="center"/>
              <w:rPr>
                <w:sz w:val="24"/>
                <w:szCs w:val="24"/>
                <w:lang w:val="en-US"/>
              </w:rPr>
            </w:pPr>
            <w:r>
              <w:rPr>
                <w:sz w:val="24"/>
                <w:szCs w:val="24"/>
                <w:lang w:val="en-US"/>
              </w:rPr>
              <w:t>4</w:t>
            </w:r>
          </w:p>
        </w:tc>
        <w:tc>
          <w:tcPr>
            <w:tcW w:w="145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11</w:t>
            </w:r>
          </w:p>
        </w:tc>
        <w:tc>
          <w:tcPr>
            <w:tcW w:w="67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81</w:t>
            </w:r>
          </w:p>
        </w:tc>
        <w:tc>
          <w:tcPr>
            <w:tcW w:w="1175"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0,45</w:t>
            </w:r>
          </w:p>
        </w:tc>
        <w:tc>
          <w:tcPr>
            <w:tcW w:w="72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79</w:t>
            </w:r>
          </w:p>
        </w:tc>
      </w:tr>
      <w:tr w:rsidR="00795E5E" w:rsidTr="00795E5E">
        <w:trPr>
          <w:trHeight w:hRule="exact" w:val="340"/>
          <w:jc w:val="center"/>
        </w:trPr>
        <w:tc>
          <w:tcPr>
            <w:tcW w:w="5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8</w:t>
            </w:r>
          </w:p>
        </w:tc>
        <w:tc>
          <w:tcPr>
            <w:tcW w:w="145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14</w:t>
            </w:r>
          </w:p>
        </w:tc>
        <w:tc>
          <w:tcPr>
            <w:tcW w:w="67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83</w:t>
            </w:r>
          </w:p>
        </w:tc>
        <w:tc>
          <w:tcPr>
            <w:tcW w:w="1175"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0,28</w:t>
            </w:r>
          </w:p>
        </w:tc>
        <w:tc>
          <w:tcPr>
            <w:tcW w:w="72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75</w:t>
            </w:r>
          </w:p>
        </w:tc>
      </w:tr>
      <w:tr w:rsidR="00795E5E" w:rsidTr="00795E5E">
        <w:trPr>
          <w:trHeight w:hRule="exact" w:val="340"/>
          <w:jc w:val="center"/>
        </w:trPr>
        <w:tc>
          <w:tcPr>
            <w:tcW w:w="5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16</w:t>
            </w:r>
          </w:p>
        </w:tc>
        <w:tc>
          <w:tcPr>
            <w:tcW w:w="145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28</w:t>
            </w:r>
          </w:p>
        </w:tc>
        <w:tc>
          <w:tcPr>
            <w:tcW w:w="67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89</w:t>
            </w:r>
          </w:p>
        </w:tc>
        <w:tc>
          <w:tcPr>
            <w:tcW w:w="1175"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0,28</w:t>
            </w:r>
          </w:p>
        </w:tc>
        <w:tc>
          <w:tcPr>
            <w:tcW w:w="72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75</w:t>
            </w:r>
          </w:p>
        </w:tc>
      </w:tr>
      <w:tr w:rsidR="00795E5E" w:rsidTr="00795E5E">
        <w:trPr>
          <w:trHeight w:hRule="exact" w:val="340"/>
          <w:jc w:val="center"/>
        </w:trPr>
        <w:tc>
          <w:tcPr>
            <w:tcW w:w="5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31,5</w:t>
            </w:r>
          </w:p>
        </w:tc>
        <w:tc>
          <w:tcPr>
            <w:tcW w:w="145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56</w:t>
            </w:r>
          </w:p>
        </w:tc>
        <w:tc>
          <w:tcPr>
            <w:tcW w:w="67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95</w:t>
            </w:r>
          </w:p>
        </w:tc>
        <w:tc>
          <w:tcPr>
            <w:tcW w:w="1175"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0,28</w:t>
            </w:r>
          </w:p>
        </w:tc>
        <w:tc>
          <w:tcPr>
            <w:tcW w:w="72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75</w:t>
            </w:r>
          </w:p>
        </w:tc>
      </w:tr>
      <w:tr w:rsidR="00795E5E" w:rsidTr="00795E5E">
        <w:trPr>
          <w:trHeight w:hRule="exact" w:val="340"/>
          <w:jc w:val="center"/>
        </w:trPr>
        <w:tc>
          <w:tcPr>
            <w:tcW w:w="5323" w:type="dxa"/>
            <w:tcBorders>
              <w:top w:val="single" w:sz="4" w:space="0" w:color="auto"/>
              <w:left w:val="single" w:sz="4" w:space="0" w:color="auto"/>
              <w:bottom w:val="nil"/>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63</w:t>
            </w:r>
          </w:p>
        </w:tc>
        <w:tc>
          <w:tcPr>
            <w:tcW w:w="1456" w:type="dxa"/>
            <w:tcBorders>
              <w:top w:val="single" w:sz="4" w:space="0" w:color="auto"/>
              <w:left w:val="single" w:sz="4" w:space="0" w:color="auto"/>
              <w:bottom w:val="nil"/>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110</w:t>
            </w:r>
          </w:p>
        </w:tc>
        <w:tc>
          <w:tcPr>
            <w:tcW w:w="671" w:type="dxa"/>
            <w:tcBorders>
              <w:top w:val="single" w:sz="4" w:space="0" w:color="auto"/>
              <w:left w:val="single" w:sz="4" w:space="0" w:color="auto"/>
              <w:bottom w:val="nil"/>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101</w:t>
            </w:r>
          </w:p>
        </w:tc>
        <w:tc>
          <w:tcPr>
            <w:tcW w:w="1175" w:type="dxa"/>
            <w:tcBorders>
              <w:top w:val="single" w:sz="4" w:space="0" w:color="auto"/>
              <w:left w:val="single" w:sz="4" w:space="0" w:color="auto"/>
              <w:bottom w:val="nil"/>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0,28</w:t>
            </w:r>
          </w:p>
        </w:tc>
        <w:tc>
          <w:tcPr>
            <w:tcW w:w="726" w:type="dxa"/>
            <w:tcBorders>
              <w:top w:val="single" w:sz="4" w:space="0" w:color="auto"/>
              <w:left w:val="single" w:sz="4" w:space="0" w:color="auto"/>
              <w:bottom w:val="nil"/>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75</w:t>
            </w:r>
          </w:p>
        </w:tc>
      </w:tr>
      <w:tr w:rsidR="00795E5E" w:rsidTr="00795E5E">
        <w:trPr>
          <w:trHeight w:hRule="exact" w:val="340"/>
          <w:jc w:val="center"/>
        </w:trPr>
        <w:tc>
          <w:tcPr>
            <w:tcW w:w="5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Pr="00795E5E" w:rsidRDefault="00795E5E">
            <w:pPr>
              <w:tabs>
                <w:tab w:val="left" w:pos="9540"/>
              </w:tabs>
              <w:jc w:val="center"/>
              <w:rPr>
                <w:sz w:val="24"/>
                <w:szCs w:val="24"/>
              </w:rPr>
            </w:pPr>
            <w:r w:rsidRPr="00795E5E">
              <w:rPr>
                <w:sz w:val="24"/>
                <w:szCs w:val="24"/>
              </w:rPr>
              <w:t>Корректированные значения и их уровни</w:t>
            </w:r>
          </w:p>
        </w:tc>
        <w:tc>
          <w:tcPr>
            <w:tcW w:w="145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10</w:t>
            </w:r>
          </w:p>
        </w:tc>
        <w:tc>
          <w:tcPr>
            <w:tcW w:w="67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80</w:t>
            </w:r>
          </w:p>
        </w:tc>
        <w:tc>
          <w:tcPr>
            <w:tcW w:w="1175"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0,28</w:t>
            </w:r>
          </w:p>
        </w:tc>
        <w:tc>
          <w:tcPr>
            <w:tcW w:w="72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rsidR="00795E5E" w:rsidRDefault="00795E5E">
            <w:pPr>
              <w:tabs>
                <w:tab w:val="left" w:pos="9540"/>
              </w:tabs>
              <w:jc w:val="center"/>
              <w:rPr>
                <w:sz w:val="24"/>
                <w:szCs w:val="24"/>
                <w:lang w:val="en-US"/>
              </w:rPr>
            </w:pPr>
            <w:r>
              <w:rPr>
                <w:sz w:val="24"/>
                <w:szCs w:val="24"/>
                <w:lang w:val="en-US"/>
              </w:rPr>
              <w:t>75</w:t>
            </w:r>
          </w:p>
        </w:tc>
      </w:tr>
    </w:tbl>
    <w:p w:rsidR="00795E5E" w:rsidRDefault="00795E5E" w:rsidP="00795E5E">
      <w:pPr>
        <w:pStyle w:val="simpleText"/>
        <w:rPr>
          <w:lang w:val="ru-RU"/>
        </w:rPr>
      </w:pPr>
    </w:p>
    <w:p w:rsidR="00795E5E" w:rsidRPr="00795E5E" w:rsidRDefault="00795E5E" w:rsidP="00795E5E">
      <w:pPr>
        <w:pStyle w:val="simpleText"/>
        <w:rPr>
          <w:lang w:val="ru-RU"/>
        </w:rPr>
      </w:pPr>
      <w:r>
        <w:rPr>
          <w:lang w:val="ru-RU"/>
        </w:rPr>
        <w:t xml:space="preserve">Для снижения  вибрации в помещениях оборудование, аппараты и приборы, являющиеся источниками вибрации, необходимо устанавливать на </w:t>
      </w:r>
      <w:r>
        <w:rPr>
          <w:lang w:val="ru-RU"/>
        </w:rPr>
        <w:lastRenderedPageBreak/>
        <w:t xml:space="preserve">амортизирующие прокладки. </w:t>
      </w:r>
      <w:r w:rsidRPr="00795E5E">
        <w:rPr>
          <w:lang w:val="ru-RU"/>
        </w:rPr>
        <w:t>Также могут быть использованы средства индивидуальной защиты.</w:t>
      </w:r>
    </w:p>
    <w:p w:rsidR="00795E5E" w:rsidRDefault="005005E3" w:rsidP="00795E5E">
      <w:pPr>
        <w:pStyle w:val="3"/>
      </w:pPr>
      <w:bookmarkStart w:id="132" w:name="_Toc296931834"/>
      <w:bookmarkStart w:id="133" w:name="_Toc169439012"/>
      <w:r>
        <w:t xml:space="preserve"> </w:t>
      </w:r>
      <w:bookmarkStart w:id="134" w:name="_Toc359244426"/>
      <w:r w:rsidR="00795E5E">
        <w:t>Требования к освещению на рабочих местах, оборудованных ПЭВМ</w:t>
      </w:r>
      <w:bookmarkEnd w:id="132"/>
      <w:bookmarkEnd w:id="133"/>
      <w:bookmarkEnd w:id="134"/>
    </w:p>
    <w:p w:rsidR="00795E5E" w:rsidRDefault="00795E5E" w:rsidP="00795E5E">
      <w:pPr>
        <w:pStyle w:val="simpleText"/>
        <w:rPr>
          <w:lang w:val="ru-RU"/>
        </w:rPr>
      </w:pPr>
      <w:r>
        <w:rPr>
          <w:lang w:val="ru-RU"/>
        </w:rPr>
        <w:t xml:space="preserve">Рабочие столы следует размещать таким образом, чтобы </w:t>
      </w:r>
      <w:proofErr w:type="spellStart"/>
      <w:r>
        <w:rPr>
          <w:lang w:val="ru-RU"/>
        </w:rPr>
        <w:t>видеодисплейные</w:t>
      </w:r>
      <w:proofErr w:type="spellEnd"/>
      <w:r>
        <w:rPr>
          <w:lang w:val="ru-RU"/>
        </w:rPr>
        <w:t xml:space="preserve"> терминалы были ориентированы боковой стороной к световым проемам, и естественный свет падал преимущественно слева.</w:t>
      </w:r>
    </w:p>
    <w:p w:rsidR="00795E5E" w:rsidRDefault="00795E5E" w:rsidP="00795E5E">
      <w:pPr>
        <w:pStyle w:val="simpleText"/>
        <w:rPr>
          <w:lang w:val="ru-RU"/>
        </w:rPr>
      </w:pPr>
      <w:r>
        <w:rPr>
          <w:lang w:val="ru-RU"/>
        </w:rPr>
        <w:t>Искусственное освещение в помещениях для эксплуатации ПЭВМ должно осуществляться системой общего равномерного освещения. В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795E5E" w:rsidRDefault="00795E5E" w:rsidP="00795E5E">
      <w:pPr>
        <w:pStyle w:val="simpleText"/>
        <w:rPr>
          <w:lang w:val="ru-RU"/>
        </w:rPr>
      </w:pPr>
      <w:r>
        <w:rPr>
          <w:lang w:val="ru-RU"/>
        </w:rPr>
        <w:t xml:space="preserve">Освещенность на поверхности стола в зоне размещения рабочего документа должна быть 300 - 500 </w:t>
      </w:r>
      <w:proofErr w:type="spellStart"/>
      <w:r>
        <w:rPr>
          <w:lang w:val="ru-RU"/>
        </w:rPr>
        <w:t>лк</w:t>
      </w:r>
      <w:proofErr w:type="spellEnd"/>
      <w:r>
        <w:rPr>
          <w:lang w:val="ru-RU"/>
        </w:rPr>
        <w:t xml:space="preserve">. Освещение не должно создавать бликов на поверхности экрана. Освещенность поверхности экрана не должна быть более 300 </w:t>
      </w:r>
      <w:proofErr w:type="spellStart"/>
      <w:r>
        <w:rPr>
          <w:lang w:val="ru-RU"/>
        </w:rPr>
        <w:t>лк</w:t>
      </w:r>
      <w:proofErr w:type="spellEnd"/>
      <w:r>
        <w:rPr>
          <w:lang w:val="ru-RU"/>
        </w:rPr>
        <w:t>.</w:t>
      </w:r>
    </w:p>
    <w:p w:rsidR="00795E5E" w:rsidRDefault="00795E5E" w:rsidP="00795E5E">
      <w:pPr>
        <w:pStyle w:val="simpleText"/>
        <w:rPr>
          <w:lang w:val="ru-RU"/>
        </w:rPr>
      </w:pPr>
      <w:r>
        <w:rPr>
          <w:lang w:val="ru-RU"/>
        </w:rPr>
        <w:t xml:space="preserve">Следует ограничивать прямую </w:t>
      </w:r>
      <w:proofErr w:type="spellStart"/>
      <w:r>
        <w:rPr>
          <w:lang w:val="ru-RU"/>
        </w:rPr>
        <w:t>блесткость</w:t>
      </w:r>
      <w:proofErr w:type="spellEnd"/>
      <w:r>
        <w:rPr>
          <w:lang w:val="ru-RU"/>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Pr>
          <w:vertAlign w:val="superscript"/>
          <w:lang w:val="ru-RU"/>
        </w:rPr>
        <w:t>2</w:t>
      </w:r>
      <w:proofErr w:type="gramEnd"/>
      <w:r>
        <w:rPr>
          <w:lang w:val="ru-RU"/>
        </w:rPr>
        <w:t>.</w:t>
      </w:r>
    </w:p>
    <w:p w:rsidR="00795E5E" w:rsidRDefault="00795E5E" w:rsidP="00795E5E">
      <w:pPr>
        <w:pStyle w:val="simpleText"/>
        <w:rPr>
          <w:lang w:val="ru-RU"/>
        </w:rPr>
      </w:pPr>
      <w:r>
        <w:rPr>
          <w:lang w:val="ru-RU"/>
        </w:rPr>
        <w:t xml:space="preserve">Следует ограничивать отраженную </w:t>
      </w:r>
      <w:proofErr w:type="spellStart"/>
      <w:r>
        <w:rPr>
          <w:lang w:val="ru-RU"/>
        </w:rPr>
        <w:t>блесткость</w:t>
      </w:r>
      <w:proofErr w:type="spellEnd"/>
      <w:r>
        <w:rPr>
          <w:lang w:val="ru-RU"/>
        </w:rPr>
        <w:t xml:space="preserve"> на рабочих поверхностях (экран, стол, клавиатура и др.)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бликов на экране ПЭВМ не должна превышать 40 кд/м</w:t>
      </w:r>
      <w:proofErr w:type="gramStart"/>
      <w:r>
        <w:rPr>
          <w:vertAlign w:val="superscript"/>
          <w:lang w:val="ru-RU"/>
        </w:rPr>
        <w:t>2</w:t>
      </w:r>
      <w:proofErr w:type="gramEnd"/>
      <w:r>
        <w:rPr>
          <w:lang w:val="ru-RU"/>
        </w:rPr>
        <w:t xml:space="preserve"> и яркость потолка не должна превышать 200 кд/м</w:t>
      </w:r>
      <w:r>
        <w:rPr>
          <w:vertAlign w:val="superscript"/>
          <w:lang w:val="ru-RU"/>
        </w:rPr>
        <w:t>2</w:t>
      </w:r>
      <w:r>
        <w:rPr>
          <w:lang w:val="ru-RU"/>
        </w:rPr>
        <w:t>.</w:t>
      </w:r>
    </w:p>
    <w:p w:rsidR="00795E5E" w:rsidRDefault="00795E5E" w:rsidP="00795E5E">
      <w:pPr>
        <w:pStyle w:val="simpleText"/>
        <w:rPr>
          <w:lang w:val="ru-RU"/>
        </w:rPr>
      </w:pPr>
      <w:r>
        <w:rPr>
          <w:lang w:val="ru-RU"/>
        </w:rPr>
        <w:t>Показатель дискомфорта в помещениях – не более 15.</w:t>
      </w:r>
    </w:p>
    <w:p w:rsidR="00795E5E" w:rsidRDefault="00795E5E" w:rsidP="00795E5E">
      <w:pPr>
        <w:pStyle w:val="simpleText"/>
        <w:rPr>
          <w:lang w:val="ru-RU"/>
        </w:rPr>
      </w:pPr>
      <w:r>
        <w:rPr>
          <w:lang w:val="ru-RU"/>
        </w:rPr>
        <w:t>Яркость светильников общего освещения в зоне углов излучения от 50 до 90 градусов с вертикалью в продольной и поперечной плоскостях должна составлять не более 200 кд/м</w:t>
      </w:r>
      <w:proofErr w:type="gramStart"/>
      <w:r>
        <w:rPr>
          <w:vertAlign w:val="superscript"/>
          <w:lang w:val="ru-RU"/>
        </w:rPr>
        <w:t>2</w:t>
      </w:r>
      <w:proofErr w:type="gramEnd"/>
      <w:r>
        <w:rPr>
          <w:lang w:val="ru-RU"/>
        </w:rPr>
        <w:t>, защитный угол светильников должен быть не менее 40 градусов.</w:t>
      </w:r>
    </w:p>
    <w:p w:rsidR="00795E5E" w:rsidRDefault="00795E5E" w:rsidP="00795E5E">
      <w:pPr>
        <w:pStyle w:val="simpleText"/>
        <w:rPr>
          <w:lang w:val="ru-RU"/>
        </w:rPr>
      </w:pPr>
      <w:r>
        <w:rPr>
          <w:lang w:val="ru-RU"/>
        </w:rPr>
        <w:lastRenderedPageBreak/>
        <w:t>Светильники местного освещения должны иметь не просвечивающий отражатель с защитным углом не менее 40 градусов.</w:t>
      </w:r>
    </w:p>
    <w:p w:rsidR="00795E5E" w:rsidRDefault="00795E5E" w:rsidP="00795E5E">
      <w:pPr>
        <w:pStyle w:val="simpleText"/>
        <w:rPr>
          <w:lang w:val="ru-RU"/>
        </w:rPr>
      </w:pPr>
      <w:r>
        <w:rPr>
          <w:lang w:val="ru-RU"/>
        </w:rPr>
        <w:t>Следует ограничивать неравномерность распределения яркости в поле зрения пользователя ПЭВМ, при этом соотношение яркости между рабочими поверхностями не должно превышать 3:1 - 5:1, а между рабочими поверхностями и поверхностями стен и оборудования – 10:1.</w:t>
      </w:r>
    </w:p>
    <w:p w:rsidR="00795E5E" w:rsidRDefault="00795E5E" w:rsidP="00795E5E">
      <w:pPr>
        <w:pStyle w:val="simpleText"/>
        <w:rPr>
          <w:lang w:val="ru-RU"/>
        </w:rPr>
      </w:pPr>
      <w:r>
        <w:rPr>
          <w:lang w:val="ru-RU"/>
        </w:rPr>
        <w:t>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(КЛЛ). В светильниках местного освещения допускается применение ламп накаливания, в том числе галогенных.</w:t>
      </w:r>
    </w:p>
    <w:p w:rsidR="00795E5E" w:rsidRDefault="00795E5E" w:rsidP="00795E5E">
      <w:pPr>
        <w:pStyle w:val="simpleText"/>
        <w:rPr>
          <w:lang w:val="ru-RU"/>
        </w:rPr>
      </w:pPr>
      <w:r>
        <w:rPr>
          <w:lang w:val="ru-RU"/>
        </w:rPr>
        <w:t>Для освещения помещений с ПЭВМ следует применять светильники с зеркальными параболическими решетками, укомплектованными электронными пускорегулирующими аппаратами (ЭПРА). Допускается использование многоламповых светильников с электромагнитными пускорегулирующими аппаратами (ЭПРА), состоящими из равного числа опережающих и отстающих ветвей.</w:t>
      </w:r>
    </w:p>
    <w:p w:rsidR="00795E5E" w:rsidRDefault="00795E5E" w:rsidP="00795E5E">
      <w:pPr>
        <w:pStyle w:val="simpleText"/>
        <w:rPr>
          <w:lang w:val="ru-RU"/>
        </w:rPr>
      </w:pPr>
      <w:r>
        <w:rPr>
          <w:lang w:val="ru-RU"/>
        </w:rPr>
        <w:t xml:space="preserve">Применение светильников без </w:t>
      </w:r>
      <w:proofErr w:type="spellStart"/>
      <w:r>
        <w:rPr>
          <w:lang w:val="ru-RU"/>
        </w:rPr>
        <w:t>рассеивателей</w:t>
      </w:r>
      <w:proofErr w:type="spellEnd"/>
      <w:r>
        <w:rPr>
          <w:lang w:val="ru-RU"/>
        </w:rPr>
        <w:t xml:space="preserve"> и экранирующих решеток не допускается.</w:t>
      </w:r>
    </w:p>
    <w:p w:rsidR="00795E5E" w:rsidRDefault="00795E5E" w:rsidP="00795E5E">
      <w:pPr>
        <w:pStyle w:val="simpleText"/>
        <w:rPr>
          <w:lang w:val="ru-RU"/>
        </w:rPr>
      </w:pPr>
      <w:r>
        <w:rPr>
          <w:lang w:val="ru-RU"/>
        </w:rPr>
        <w:t>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w:t>
      </w:r>
    </w:p>
    <w:p w:rsidR="00795E5E" w:rsidRDefault="00795E5E" w:rsidP="00795E5E">
      <w:pPr>
        <w:pStyle w:val="simpleText"/>
        <w:rPr>
          <w:lang w:val="ru-RU"/>
        </w:rPr>
      </w:pPr>
      <w:r>
        <w:rPr>
          <w:lang w:val="ru-RU"/>
        </w:rPr>
        <w:t xml:space="preserve">Общее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w:t>
      </w:r>
      <w:proofErr w:type="spellStart"/>
      <w:r>
        <w:rPr>
          <w:lang w:val="ru-RU"/>
        </w:rPr>
        <w:t>видеодисплейных</w:t>
      </w:r>
      <w:proofErr w:type="spellEnd"/>
      <w:r>
        <w:rPr>
          <w:lang w:val="ru-RU"/>
        </w:rPr>
        <w:t xml:space="preserve"> терминалов. При </w:t>
      </w:r>
      <w:proofErr w:type="spellStart"/>
      <w:r>
        <w:rPr>
          <w:lang w:val="ru-RU"/>
        </w:rPr>
        <w:t>периметральном</w:t>
      </w:r>
      <w:proofErr w:type="spellEnd"/>
      <w:r>
        <w:rPr>
          <w:lang w:val="ru-RU"/>
        </w:rPr>
        <w:t xml:space="preserve">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rsidR="00795E5E" w:rsidRDefault="00795E5E" w:rsidP="00795E5E">
      <w:pPr>
        <w:pStyle w:val="simpleText"/>
        <w:rPr>
          <w:lang w:val="ru-RU"/>
        </w:rPr>
      </w:pPr>
      <w:r>
        <w:rPr>
          <w:lang w:val="ru-RU"/>
        </w:rPr>
        <w:t>Коэффициент запаса (</w:t>
      </w:r>
      <w:proofErr w:type="spellStart"/>
      <w:proofErr w:type="gramStart"/>
      <w:r>
        <w:rPr>
          <w:lang w:val="ru-RU"/>
        </w:rPr>
        <w:t>Кз</w:t>
      </w:r>
      <w:proofErr w:type="spellEnd"/>
      <w:proofErr w:type="gramEnd"/>
      <w:r>
        <w:rPr>
          <w:lang w:val="ru-RU"/>
        </w:rPr>
        <w:t>) для осветительных установок общего освещения должен приниматься равным 1,4.</w:t>
      </w:r>
    </w:p>
    <w:p w:rsidR="00795E5E" w:rsidRDefault="00795E5E" w:rsidP="00795E5E">
      <w:pPr>
        <w:pStyle w:val="simpleText"/>
        <w:rPr>
          <w:lang w:val="ru-RU"/>
        </w:rPr>
      </w:pPr>
      <w:r>
        <w:rPr>
          <w:lang w:val="ru-RU"/>
        </w:rPr>
        <w:lastRenderedPageBreak/>
        <w:t>Коэффициент пульсации не должен превышать 5%.</w:t>
      </w:r>
    </w:p>
    <w:p w:rsidR="00795E5E" w:rsidRDefault="00795E5E" w:rsidP="00795E5E">
      <w:pPr>
        <w:pStyle w:val="simpleText"/>
        <w:rPr>
          <w:lang w:val="ru-RU"/>
        </w:rPr>
      </w:pPr>
      <w:r>
        <w:rPr>
          <w:lang w:val="ru-RU"/>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795E5E" w:rsidRDefault="005005E3" w:rsidP="00795E5E">
      <w:pPr>
        <w:pStyle w:val="3"/>
      </w:pPr>
      <w:bookmarkStart w:id="135" w:name="_Toc296931835"/>
      <w:bookmarkStart w:id="136" w:name="_Toc169439013"/>
      <w:r>
        <w:t xml:space="preserve"> </w:t>
      </w:r>
      <w:bookmarkStart w:id="137" w:name="_Toc359244427"/>
      <w:r w:rsidR="00795E5E">
        <w:t>Требования к уровням электромагнитных полей на рабочих местах, оборудованных ПЭВМ</w:t>
      </w:r>
      <w:bookmarkEnd w:id="135"/>
      <w:bookmarkEnd w:id="136"/>
      <w:bookmarkEnd w:id="137"/>
    </w:p>
    <w:p w:rsidR="00795E5E" w:rsidRDefault="00795E5E" w:rsidP="00795E5E">
      <w:pPr>
        <w:pStyle w:val="simpleText"/>
        <w:rPr>
          <w:lang w:val="ru-RU"/>
        </w:rPr>
      </w:pPr>
      <w:r>
        <w:rPr>
          <w:lang w:val="ru-RU"/>
        </w:rPr>
        <w:t xml:space="preserve">Временные допустимые уровни ЭМП, создаваемых ПЭВМ на рабочих местах пользователей, представлены ниже (см. </w:t>
      </w:r>
      <w:r>
        <w:fldChar w:fldCharType="begin"/>
      </w:r>
      <w:r>
        <w:rPr>
          <w:lang w:val="ru-RU"/>
        </w:rPr>
        <w:instrText xml:space="preserve"> </w:instrText>
      </w:r>
      <w:r>
        <w:instrText>REF</w:instrText>
      </w:r>
      <w:r>
        <w:rPr>
          <w:lang w:val="ru-RU"/>
        </w:rPr>
        <w:instrText xml:space="preserve"> _</w:instrText>
      </w:r>
      <w:r>
        <w:instrText>Ref</w:instrText>
      </w:r>
      <w:r>
        <w:rPr>
          <w:lang w:val="ru-RU"/>
        </w:rPr>
        <w:instrText>104474847 \</w:instrText>
      </w:r>
      <w:r>
        <w:instrText>h</w:instrText>
      </w:r>
      <w:r>
        <w:rPr>
          <w:lang w:val="ru-RU"/>
        </w:rPr>
        <w:instrText xml:space="preserve">  \* </w:instrText>
      </w:r>
      <w:r>
        <w:instrText>MERGEFORMAT</w:instrText>
      </w:r>
      <w:r>
        <w:rPr>
          <w:lang w:val="ru-RU"/>
        </w:rPr>
        <w:instrText xml:space="preserve"> </w:instrText>
      </w:r>
      <w:r>
        <w:fldChar w:fldCharType="separate"/>
      </w:r>
      <w:r w:rsidR="005005E3" w:rsidRPr="005005E3">
        <w:rPr>
          <w:lang w:val="ru-RU"/>
        </w:rPr>
        <w:t xml:space="preserve">Таблица </w:t>
      </w:r>
      <w:r w:rsidR="00AE408F">
        <w:rPr>
          <w:noProof/>
          <w:lang w:val="ru-RU"/>
        </w:rPr>
        <w:t>8</w:t>
      </w:r>
      <w:r w:rsidR="005005E3" w:rsidRPr="005005E3">
        <w:rPr>
          <w:noProof/>
          <w:lang w:val="ru-RU"/>
        </w:rPr>
        <w:t>.</w:t>
      </w:r>
      <w:r w:rsidR="00AE408F">
        <w:rPr>
          <w:noProof/>
          <w:lang w:val="ru-RU"/>
        </w:rPr>
        <w:t>4</w:t>
      </w:r>
      <w:r>
        <w:fldChar w:fldCharType="end"/>
      </w:r>
      <w:r>
        <w:rPr>
          <w:lang w:val="ru-RU"/>
        </w:rPr>
        <w:t>).</w:t>
      </w:r>
      <w:bookmarkStart w:id="138" w:name="текст"/>
      <w:bookmarkEnd w:id="138"/>
    </w:p>
    <w:p w:rsidR="00795E5E" w:rsidRDefault="00795E5E" w:rsidP="00795E5E">
      <w:pPr>
        <w:pStyle w:val="af0"/>
        <w:keepNext/>
        <w:tabs>
          <w:tab w:val="left" w:pos="9540"/>
        </w:tabs>
        <w:rPr>
          <w:szCs w:val="24"/>
        </w:rPr>
      </w:pPr>
      <w:bookmarkStart w:id="139" w:name="_Ref104474847"/>
      <w:r>
        <w:rPr>
          <w:szCs w:val="24"/>
        </w:rPr>
        <w:t xml:space="preserve">Таблица </w:t>
      </w:r>
      <w:r w:rsidR="00AE408F">
        <w:t>8</w:t>
      </w:r>
      <w:r>
        <w:rPr>
          <w:szCs w:val="24"/>
        </w:rPr>
        <w:t>.</w:t>
      </w:r>
      <w:r>
        <w:fldChar w:fldCharType="begin"/>
      </w:r>
      <w:r>
        <w:rPr>
          <w:szCs w:val="24"/>
        </w:rPr>
        <w:instrText xml:space="preserve"> SEQ Таблица \* ARABIC \s 1 </w:instrText>
      </w:r>
      <w:r>
        <w:fldChar w:fldCharType="separate"/>
      </w:r>
      <w:r w:rsidR="006500A6">
        <w:rPr>
          <w:noProof/>
          <w:szCs w:val="24"/>
        </w:rPr>
        <w:t>4</w:t>
      </w:r>
      <w:r>
        <w:fldChar w:fldCharType="end"/>
      </w:r>
      <w:bookmarkEnd w:id="139"/>
      <w:r>
        <w:rPr>
          <w:szCs w:val="24"/>
        </w:rPr>
        <w:t>.</w:t>
      </w:r>
    </w:p>
    <w:p w:rsidR="00795E5E" w:rsidRDefault="00795E5E" w:rsidP="00795E5E">
      <w:pPr>
        <w:pStyle w:val="af0"/>
        <w:keepNext/>
        <w:tabs>
          <w:tab w:val="left" w:pos="9540"/>
        </w:tabs>
        <w:spacing w:line="360" w:lineRule="auto"/>
        <w:jc w:val="center"/>
        <w:rPr>
          <w:szCs w:val="24"/>
        </w:rPr>
      </w:pPr>
      <w:r>
        <w:rPr>
          <w:szCs w:val="24"/>
        </w:rPr>
        <w:t>Временные допустимые уровни ЭМП, создаваемых ПЭВМ на рабочих местах.</w:t>
      </w:r>
    </w:p>
    <w:tbl>
      <w:tblPr>
        <w:tblW w:w="0" w:type="auto"/>
        <w:jc w:val="center"/>
        <w:tblInd w:w="-461" w:type="dxa"/>
        <w:tblLayout w:type="fixed"/>
        <w:tblCellMar>
          <w:left w:w="70" w:type="dxa"/>
          <w:right w:w="70" w:type="dxa"/>
        </w:tblCellMar>
        <w:tblLook w:val="04A0" w:firstRow="1" w:lastRow="0" w:firstColumn="1" w:lastColumn="0" w:noHBand="0" w:noVBand="1"/>
      </w:tblPr>
      <w:tblGrid>
        <w:gridCol w:w="3361"/>
        <w:gridCol w:w="4525"/>
        <w:gridCol w:w="1350"/>
      </w:tblGrid>
      <w:tr w:rsidR="00795E5E" w:rsidTr="00795E5E">
        <w:trPr>
          <w:trHeight w:val="240"/>
          <w:jc w:val="center"/>
        </w:trPr>
        <w:tc>
          <w:tcPr>
            <w:tcW w:w="7886" w:type="dxa"/>
            <w:gridSpan w:val="2"/>
            <w:tcBorders>
              <w:top w:val="single" w:sz="6" w:space="0" w:color="auto"/>
              <w:left w:val="single" w:sz="6" w:space="0" w:color="auto"/>
              <w:bottom w:val="single" w:sz="6" w:space="0" w:color="auto"/>
              <w:right w:val="single" w:sz="6" w:space="0" w:color="auto"/>
            </w:tcBorders>
            <w:shd w:val="clear" w:color="auto" w:fill="D9D9D9"/>
            <w:hideMark/>
          </w:tcPr>
          <w:p w:rsidR="00795E5E" w:rsidRDefault="00795E5E">
            <w:pPr>
              <w:tabs>
                <w:tab w:val="left" w:pos="9540"/>
              </w:tabs>
              <w:jc w:val="center"/>
              <w:rPr>
                <w:sz w:val="24"/>
                <w:szCs w:val="24"/>
                <w:lang w:val="en-US"/>
              </w:rPr>
            </w:pPr>
            <w:proofErr w:type="spellStart"/>
            <w:r>
              <w:rPr>
                <w:sz w:val="24"/>
                <w:szCs w:val="24"/>
                <w:lang w:val="en-US"/>
              </w:rPr>
              <w:t>Наименование</w:t>
            </w:r>
            <w:proofErr w:type="spellEnd"/>
            <w:r>
              <w:rPr>
                <w:sz w:val="24"/>
                <w:szCs w:val="24"/>
                <w:lang w:val="en-US"/>
              </w:rPr>
              <w:t xml:space="preserve"> </w:t>
            </w:r>
            <w:proofErr w:type="spellStart"/>
            <w:r>
              <w:rPr>
                <w:sz w:val="24"/>
                <w:szCs w:val="24"/>
                <w:lang w:val="en-US"/>
              </w:rPr>
              <w:t>параметров</w:t>
            </w:r>
            <w:proofErr w:type="spellEnd"/>
          </w:p>
        </w:tc>
        <w:tc>
          <w:tcPr>
            <w:tcW w:w="1350" w:type="dxa"/>
            <w:tcBorders>
              <w:top w:val="single" w:sz="6" w:space="0" w:color="auto"/>
              <w:left w:val="single" w:sz="6" w:space="0" w:color="auto"/>
              <w:bottom w:val="single" w:sz="6" w:space="0" w:color="auto"/>
              <w:right w:val="single" w:sz="6" w:space="0" w:color="auto"/>
            </w:tcBorders>
            <w:shd w:val="clear" w:color="auto" w:fill="D9D9D9"/>
            <w:hideMark/>
          </w:tcPr>
          <w:p w:rsidR="00795E5E" w:rsidRDefault="00795E5E">
            <w:pPr>
              <w:tabs>
                <w:tab w:val="left" w:pos="9540"/>
              </w:tabs>
              <w:jc w:val="center"/>
              <w:rPr>
                <w:sz w:val="24"/>
                <w:szCs w:val="24"/>
                <w:lang w:val="en-US"/>
              </w:rPr>
            </w:pPr>
            <w:r>
              <w:rPr>
                <w:sz w:val="24"/>
                <w:szCs w:val="24"/>
                <w:lang w:val="en-US"/>
              </w:rPr>
              <w:t>ВДУ</w:t>
            </w:r>
          </w:p>
        </w:tc>
      </w:tr>
      <w:tr w:rsidR="00795E5E" w:rsidTr="00795E5E">
        <w:trPr>
          <w:cantSplit/>
          <w:trHeight w:val="240"/>
          <w:jc w:val="center"/>
        </w:trPr>
        <w:tc>
          <w:tcPr>
            <w:tcW w:w="3361" w:type="dxa"/>
            <w:vMerge w:val="restart"/>
            <w:tcBorders>
              <w:top w:val="single" w:sz="6" w:space="0" w:color="auto"/>
              <w:left w:val="single" w:sz="6" w:space="0" w:color="auto"/>
              <w:bottom w:val="single" w:sz="6" w:space="0" w:color="auto"/>
              <w:right w:val="single" w:sz="6" w:space="0" w:color="auto"/>
            </w:tcBorders>
            <w:hideMark/>
          </w:tcPr>
          <w:p w:rsidR="00795E5E" w:rsidRDefault="00795E5E">
            <w:pPr>
              <w:tabs>
                <w:tab w:val="left" w:pos="9540"/>
              </w:tabs>
              <w:rPr>
                <w:sz w:val="24"/>
                <w:szCs w:val="24"/>
                <w:lang w:val="en-US"/>
              </w:rPr>
            </w:pPr>
            <w:proofErr w:type="spellStart"/>
            <w:r>
              <w:rPr>
                <w:sz w:val="24"/>
                <w:szCs w:val="24"/>
                <w:lang w:val="en-US"/>
              </w:rPr>
              <w:t>Напряженность</w:t>
            </w:r>
            <w:proofErr w:type="spellEnd"/>
            <w:r>
              <w:rPr>
                <w:sz w:val="24"/>
                <w:szCs w:val="24"/>
                <w:lang w:val="en-US"/>
              </w:rPr>
              <w:t xml:space="preserve"> </w:t>
            </w:r>
            <w:proofErr w:type="spellStart"/>
            <w:r>
              <w:rPr>
                <w:sz w:val="24"/>
                <w:szCs w:val="24"/>
                <w:lang w:val="en-US"/>
              </w:rPr>
              <w:t>электрического</w:t>
            </w:r>
            <w:proofErr w:type="spellEnd"/>
            <w:r>
              <w:rPr>
                <w:sz w:val="24"/>
                <w:szCs w:val="24"/>
                <w:lang w:val="en-US"/>
              </w:rPr>
              <w:t xml:space="preserve"> </w:t>
            </w:r>
            <w:proofErr w:type="spellStart"/>
            <w:r>
              <w:rPr>
                <w:sz w:val="24"/>
                <w:szCs w:val="24"/>
                <w:lang w:val="en-US"/>
              </w:rPr>
              <w:t>поля</w:t>
            </w:r>
            <w:proofErr w:type="spellEnd"/>
            <w:r>
              <w:rPr>
                <w:sz w:val="24"/>
                <w:szCs w:val="24"/>
                <w:lang w:val="en-US"/>
              </w:rPr>
              <w:t xml:space="preserve"> </w:t>
            </w:r>
          </w:p>
        </w:tc>
        <w:tc>
          <w:tcPr>
            <w:tcW w:w="4525" w:type="dxa"/>
            <w:tcBorders>
              <w:top w:val="single" w:sz="6" w:space="0" w:color="auto"/>
              <w:left w:val="single" w:sz="6" w:space="0" w:color="auto"/>
              <w:bottom w:val="single" w:sz="6" w:space="0" w:color="auto"/>
              <w:right w:val="single" w:sz="6" w:space="0" w:color="auto"/>
            </w:tcBorders>
            <w:hideMark/>
          </w:tcPr>
          <w:p w:rsidR="00795E5E" w:rsidRPr="00795E5E" w:rsidRDefault="00795E5E">
            <w:pPr>
              <w:tabs>
                <w:tab w:val="left" w:pos="9540"/>
              </w:tabs>
              <w:rPr>
                <w:sz w:val="24"/>
                <w:szCs w:val="24"/>
              </w:rPr>
            </w:pPr>
            <w:r w:rsidRPr="00795E5E">
              <w:rPr>
                <w:sz w:val="24"/>
                <w:szCs w:val="24"/>
              </w:rPr>
              <w:t xml:space="preserve">в диапазоне частот 5 Гц - 2 кГц </w:t>
            </w:r>
          </w:p>
        </w:tc>
        <w:tc>
          <w:tcPr>
            <w:tcW w:w="1350" w:type="dxa"/>
            <w:tcBorders>
              <w:top w:val="single" w:sz="6" w:space="0" w:color="auto"/>
              <w:left w:val="single" w:sz="6" w:space="0" w:color="auto"/>
              <w:bottom w:val="single" w:sz="6" w:space="0" w:color="auto"/>
              <w:right w:val="single" w:sz="6" w:space="0" w:color="auto"/>
            </w:tcBorders>
            <w:hideMark/>
          </w:tcPr>
          <w:p w:rsidR="00795E5E" w:rsidRDefault="00795E5E">
            <w:pPr>
              <w:tabs>
                <w:tab w:val="left" w:pos="9540"/>
              </w:tabs>
              <w:rPr>
                <w:sz w:val="24"/>
                <w:szCs w:val="24"/>
                <w:lang w:val="en-US"/>
              </w:rPr>
            </w:pPr>
            <w:r>
              <w:rPr>
                <w:sz w:val="24"/>
                <w:szCs w:val="24"/>
                <w:lang w:val="en-US"/>
              </w:rPr>
              <w:t xml:space="preserve">25 В/м </w:t>
            </w:r>
          </w:p>
        </w:tc>
      </w:tr>
      <w:tr w:rsidR="00795E5E" w:rsidTr="00795E5E">
        <w:trPr>
          <w:cantSplit/>
          <w:trHeight w:val="240"/>
          <w:jc w:val="center"/>
        </w:trPr>
        <w:tc>
          <w:tcPr>
            <w:tcW w:w="7886" w:type="dxa"/>
            <w:vMerge/>
            <w:tcBorders>
              <w:top w:val="single" w:sz="6" w:space="0" w:color="auto"/>
              <w:left w:val="single" w:sz="6" w:space="0" w:color="auto"/>
              <w:bottom w:val="single" w:sz="6" w:space="0" w:color="auto"/>
              <w:right w:val="single" w:sz="6" w:space="0" w:color="auto"/>
            </w:tcBorders>
            <w:vAlign w:val="center"/>
            <w:hideMark/>
          </w:tcPr>
          <w:p w:rsidR="00795E5E" w:rsidRDefault="00795E5E">
            <w:pPr>
              <w:rPr>
                <w:sz w:val="24"/>
                <w:szCs w:val="24"/>
                <w:lang w:val="en-US"/>
              </w:rPr>
            </w:pPr>
          </w:p>
        </w:tc>
        <w:tc>
          <w:tcPr>
            <w:tcW w:w="4525" w:type="dxa"/>
            <w:tcBorders>
              <w:top w:val="single" w:sz="6" w:space="0" w:color="auto"/>
              <w:left w:val="single" w:sz="6" w:space="0" w:color="auto"/>
              <w:bottom w:val="single" w:sz="6" w:space="0" w:color="auto"/>
              <w:right w:val="single" w:sz="6" w:space="0" w:color="auto"/>
            </w:tcBorders>
            <w:hideMark/>
          </w:tcPr>
          <w:p w:rsidR="00795E5E" w:rsidRPr="00795E5E" w:rsidRDefault="00795E5E">
            <w:pPr>
              <w:tabs>
                <w:tab w:val="left" w:pos="9540"/>
              </w:tabs>
              <w:rPr>
                <w:sz w:val="24"/>
                <w:szCs w:val="24"/>
              </w:rPr>
            </w:pPr>
            <w:r w:rsidRPr="00795E5E">
              <w:rPr>
                <w:sz w:val="24"/>
                <w:szCs w:val="24"/>
              </w:rPr>
              <w:t xml:space="preserve">в диапазоне частот 2 кГц - 400 кГц </w:t>
            </w:r>
          </w:p>
        </w:tc>
        <w:tc>
          <w:tcPr>
            <w:tcW w:w="1350" w:type="dxa"/>
            <w:tcBorders>
              <w:top w:val="single" w:sz="6" w:space="0" w:color="auto"/>
              <w:left w:val="single" w:sz="6" w:space="0" w:color="auto"/>
              <w:bottom w:val="single" w:sz="6" w:space="0" w:color="auto"/>
              <w:right w:val="single" w:sz="6" w:space="0" w:color="auto"/>
            </w:tcBorders>
            <w:hideMark/>
          </w:tcPr>
          <w:p w:rsidR="00795E5E" w:rsidRDefault="00795E5E">
            <w:pPr>
              <w:tabs>
                <w:tab w:val="left" w:pos="9540"/>
              </w:tabs>
              <w:rPr>
                <w:sz w:val="24"/>
                <w:szCs w:val="24"/>
                <w:lang w:val="en-US"/>
              </w:rPr>
            </w:pPr>
            <w:r>
              <w:rPr>
                <w:sz w:val="24"/>
                <w:szCs w:val="24"/>
                <w:lang w:val="en-US"/>
              </w:rPr>
              <w:t xml:space="preserve">2,5 В/м </w:t>
            </w:r>
          </w:p>
        </w:tc>
      </w:tr>
      <w:tr w:rsidR="00795E5E" w:rsidTr="00795E5E">
        <w:trPr>
          <w:cantSplit/>
          <w:trHeight w:val="240"/>
          <w:jc w:val="center"/>
        </w:trPr>
        <w:tc>
          <w:tcPr>
            <w:tcW w:w="3361" w:type="dxa"/>
            <w:vMerge w:val="restart"/>
            <w:tcBorders>
              <w:top w:val="single" w:sz="6" w:space="0" w:color="auto"/>
              <w:left w:val="single" w:sz="6" w:space="0" w:color="auto"/>
              <w:bottom w:val="single" w:sz="4" w:space="0" w:color="auto"/>
              <w:right w:val="single" w:sz="6" w:space="0" w:color="auto"/>
            </w:tcBorders>
            <w:hideMark/>
          </w:tcPr>
          <w:p w:rsidR="00795E5E" w:rsidRDefault="00795E5E">
            <w:pPr>
              <w:tabs>
                <w:tab w:val="left" w:pos="9540"/>
              </w:tabs>
              <w:rPr>
                <w:sz w:val="24"/>
                <w:szCs w:val="24"/>
                <w:lang w:val="en-US"/>
              </w:rPr>
            </w:pPr>
            <w:proofErr w:type="spellStart"/>
            <w:r>
              <w:rPr>
                <w:sz w:val="24"/>
                <w:szCs w:val="24"/>
                <w:lang w:val="en-US"/>
              </w:rPr>
              <w:t>Плотность</w:t>
            </w:r>
            <w:proofErr w:type="spellEnd"/>
            <w:r>
              <w:rPr>
                <w:sz w:val="24"/>
                <w:szCs w:val="24"/>
                <w:lang w:val="en-US"/>
              </w:rPr>
              <w:t xml:space="preserve"> </w:t>
            </w:r>
            <w:proofErr w:type="spellStart"/>
            <w:r>
              <w:rPr>
                <w:sz w:val="24"/>
                <w:szCs w:val="24"/>
                <w:lang w:val="en-US"/>
              </w:rPr>
              <w:t>магнитного</w:t>
            </w:r>
            <w:proofErr w:type="spellEnd"/>
            <w:r>
              <w:rPr>
                <w:sz w:val="24"/>
                <w:szCs w:val="24"/>
                <w:lang w:val="en-US"/>
              </w:rPr>
              <w:t xml:space="preserve"> </w:t>
            </w:r>
            <w:proofErr w:type="spellStart"/>
            <w:r>
              <w:rPr>
                <w:sz w:val="24"/>
                <w:szCs w:val="24"/>
                <w:lang w:val="en-US"/>
              </w:rPr>
              <w:t>потока</w:t>
            </w:r>
            <w:proofErr w:type="spellEnd"/>
          </w:p>
        </w:tc>
        <w:tc>
          <w:tcPr>
            <w:tcW w:w="4525" w:type="dxa"/>
            <w:tcBorders>
              <w:top w:val="single" w:sz="6" w:space="0" w:color="auto"/>
              <w:left w:val="single" w:sz="6" w:space="0" w:color="auto"/>
              <w:bottom w:val="single" w:sz="6" w:space="0" w:color="auto"/>
              <w:right w:val="single" w:sz="6" w:space="0" w:color="auto"/>
            </w:tcBorders>
            <w:hideMark/>
          </w:tcPr>
          <w:p w:rsidR="00795E5E" w:rsidRPr="00795E5E" w:rsidRDefault="00795E5E">
            <w:pPr>
              <w:tabs>
                <w:tab w:val="left" w:pos="9540"/>
              </w:tabs>
              <w:rPr>
                <w:sz w:val="24"/>
                <w:szCs w:val="24"/>
              </w:rPr>
            </w:pPr>
            <w:r w:rsidRPr="00795E5E">
              <w:rPr>
                <w:sz w:val="24"/>
                <w:szCs w:val="24"/>
              </w:rPr>
              <w:t xml:space="preserve">в диапазоне частот 5 Гц - 2 кГц </w:t>
            </w:r>
          </w:p>
        </w:tc>
        <w:tc>
          <w:tcPr>
            <w:tcW w:w="1350" w:type="dxa"/>
            <w:tcBorders>
              <w:top w:val="single" w:sz="6" w:space="0" w:color="auto"/>
              <w:left w:val="single" w:sz="6" w:space="0" w:color="auto"/>
              <w:bottom w:val="single" w:sz="6" w:space="0" w:color="auto"/>
              <w:right w:val="single" w:sz="6" w:space="0" w:color="auto"/>
            </w:tcBorders>
            <w:hideMark/>
          </w:tcPr>
          <w:p w:rsidR="00795E5E" w:rsidRDefault="00795E5E">
            <w:pPr>
              <w:tabs>
                <w:tab w:val="left" w:pos="9540"/>
              </w:tabs>
              <w:rPr>
                <w:sz w:val="24"/>
                <w:szCs w:val="24"/>
                <w:lang w:val="en-US"/>
              </w:rPr>
            </w:pPr>
            <w:r>
              <w:rPr>
                <w:sz w:val="24"/>
                <w:szCs w:val="24"/>
                <w:lang w:val="en-US"/>
              </w:rPr>
              <w:t xml:space="preserve">250 </w:t>
            </w:r>
            <w:proofErr w:type="spellStart"/>
            <w:r>
              <w:rPr>
                <w:sz w:val="24"/>
                <w:szCs w:val="24"/>
                <w:lang w:val="en-US"/>
              </w:rPr>
              <w:t>нТл</w:t>
            </w:r>
            <w:proofErr w:type="spellEnd"/>
            <w:r>
              <w:rPr>
                <w:sz w:val="24"/>
                <w:szCs w:val="24"/>
                <w:lang w:val="en-US"/>
              </w:rPr>
              <w:t xml:space="preserve"> </w:t>
            </w:r>
          </w:p>
        </w:tc>
      </w:tr>
      <w:tr w:rsidR="00795E5E" w:rsidTr="00795E5E">
        <w:trPr>
          <w:cantSplit/>
          <w:trHeight w:val="240"/>
          <w:jc w:val="center"/>
        </w:trPr>
        <w:tc>
          <w:tcPr>
            <w:tcW w:w="7886" w:type="dxa"/>
            <w:vMerge/>
            <w:tcBorders>
              <w:top w:val="single" w:sz="6" w:space="0" w:color="auto"/>
              <w:left w:val="single" w:sz="6" w:space="0" w:color="auto"/>
              <w:bottom w:val="single" w:sz="4" w:space="0" w:color="auto"/>
              <w:right w:val="single" w:sz="6" w:space="0" w:color="auto"/>
            </w:tcBorders>
            <w:vAlign w:val="center"/>
            <w:hideMark/>
          </w:tcPr>
          <w:p w:rsidR="00795E5E" w:rsidRDefault="00795E5E">
            <w:pPr>
              <w:rPr>
                <w:sz w:val="24"/>
                <w:szCs w:val="24"/>
                <w:lang w:val="en-US"/>
              </w:rPr>
            </w:pPr>
          </w:p>
        </w:tc>
        <w:tc>
          <w:tcPr>
            <w:tcW w:w="4525" w:type="dxa"/>
            <w:tcBorders>
              <w:top w:val="single" w:sz="6" w:space="0" w:color="auto"/>
              <w:left w:val="single" w:sz="6" w:space="0" w:color="auto"/>
              <w:bottom w:val="single" w:sz="4" w:space="0" w:color="auto"/>
              <w:right w:val="single" w:sz="6" w:space="0" w:color="auto"/>
            </w:tcBorders>
            <w:hideMark/>
          </w:tcPr>
          <w:p w:rsidR="00795E5E" w:rsidRPr="00795E5E" w:rsidRDefault="00795E5E">
            <w:pPr>
              <w:tabs>
                <w:tab w:val="left" w:pos="9540"/>
              </w:tabs>
              <w:rPr>
                <w:sz w:val="24"/>
                <w:szCs w:val="24"/>
              </w:rPr>
            </w:pPr>
            <w:r w:rsidRPr="00795E5E">
              <w:rPr>
                <w:sz w:val="24"/>
                <w:szCs w:val="24"/>
              </w:rPr>
              <w:t xml:space="preserve">в диапазоне частот 2 кГц - 400 кГц </w:t>
            </w:r>
          </w:p>
        </w:tc>
        <w:tc>
          <w:tcPr>
            <w:tcW w:w="1350" w:type="dxa"/>
            <w:tcBorders>
              <w:top w:val="single" w:sz="6" w:space="0" w:color="auto"/>
              <w:left w:val="single" w:sz="6" w:space="0" w:color="auto"/>
              <w:bottom w:val="single" w:sz="4" w:space="0" w:color="auto"/>
              <w:right w:val="single" w:sz="6" w:space="0" w:color="auto"/>
            </w:tcBorders>
            <w:hideMark/>
          </w:tcPr>
          <w:p w:rsidR="00795E5E" w:rsidRDefault="00795E5E">
            <w:pPr>
              <w:tabs>
                <w:tab w:val="left" w:pos="9540"/>
              </w:tabs>
              <w:rPr>
                <w:sz w:val="24"/>
                <w:szCs w:val="24"/>
                <w:lang w:val="en-US"/>
              </w:rPr>
            </w:pPr>
            <w:r>
              <w:rPr>
                <w:sz w:val="24"/>
                <w:szCs w:val="24"/>
                <w:lang w:val="en-US"/>
              </w:rPr>
              <w:t xml:space="preserve">25 </w:t>
            </w:r>
            <w:proofErr w:type="spellStart"/>
            <w:r>
              <w:rPr>
                <w:sz w:val="24"/>
                <w:szCs w:val="24"/>
                <w:lang w:val="en-US"/>
              </w:rPr>
              <w:t>нТл</w:t>
            </w:r>
            <w:proofErr w:type="spellEnd"/>
            <w:r>
              <w:rPr>
                <w:sz w:val="24"/>
                <w:szCs w:val="24"/>
                <w:lang w:val="en-US"/>
              </w:rPr>
              <w:t xml:space="preserve"> </w:t>
            </w:r>
          </w:p>
        </w:tc>
      </w:tr>
      <w:tr w:rsidR="00795E5E" w:rsidTr="00795E5E">
        <w:trPr>
          <w:trHeight w:val="240"/>
          <w:jc w:val="center"/>
        </w:trPr>
        <w:tc>
          <w:tcPr>
            <w:tcW w:w="7886" w:type="dxa"/>
            <w:gridSpan w:val="2"/>
            <w:tcBorders>
              <w:top w:val="single" w:sz="4" w:space="0" w:color="auto"/>
              <w:left w:val="single" w:sz="6" w:space="0" w:color="auto"/>
              <w:bottom w:val="single" w:sz="6" w:space="0" w:color="auto"/>
              <w:right w:val="single" w:sz="6" w:space="0" w:color="auto"/>
            </w:tcBorders>
            <w:hideMark/>
          </w:tcPr>
          <w:p w:rsidR="00795E5E" w:rsidRDefault="00795E5E">
            <w:pPr>
              <w:tabs>
                <w:tab w:val="left" w:pos="9540"/>
              </w:tabs>
              <w:rPr>
                <w:sz w:val="24"/>
                <w:szCs w:val="24"/>
                <w:lang w:val="en-US"/>
              </w:rPr>
            </w:pPr>
            <w:proofErr w:type="spellStart"/>
            <w:r>
              <w:rPr>
                <w:sz w:val="24"/>
                <w:szCs w:val="24"/>
                <w:lang w:val="en-US"/>
              </w:rPr>
              <w:t>Напряженность</w:t>
            </w:r>
            <w:proofErr w:type="spellEnd"/>
            <w:r>
              <w:rPr>
                <w:sz w:val="24"/>
                <w:szCs w:val="24"/>
                <w:lang w:val="en-US"/>
              </w:rPr>
              <w:t xml:space="preserve"> </w:t>
            </w:r>
            <w:proofErr w:type="spellStart"/>
            <w:r>
              <w:rPr>
                <w:sz w:val="24"/>
                <w:szCs w:val="24"/>
                <w:lang w:val="en-US"/>
              </w:rPr>
              <w:t>электростатического</w:t>
            </w:r>
            <w:proofErr w:type="spellEnd"/>
            <w:r>
              <w:rPr>
                <w:sz w:val="24"/>
                <w:szCs w:val="24"/>
                <w:lang w:val="en-US"/>
              </w:rPr>
              <w:t xml:space="preserve"> </w:t>
            </w:r>
            <w:proofErr w:type="spellStart"/>
            <w:r>
              <w:rPr>
                <w:sz w:val="24"/>
                <w:szCs w:val="24"/>
                <w:lang w:val="en-US"/>
              </w:rPr>
              <w:t>поля</w:t>
            </w:r>
            <w:proofErr w:type="spellEnd"/>
            <w:r>
              <w:rPr>
                <w:sz w:val="24"/>
                <w:szCs w:val="24"/>
                <w:lang w:val="en-US"/>
              </w:rPr>
              <w:t xml:space="preserve"> </w:t>
            </w:r>
          </w:p>
        </w:tc>
        <w:tc>
          <w:tcPr>
            <w:tcW w:w="1350" w:type="dxa"/>
            <w:tcBorders>
              <w:top w:val="single" w:sz="4" w:space="0" w:color="auto"/>
              <w:left w:val="single" w:sz="6" w:space="0" w:color="auto"/>
              <w:bottom w:val="single" w:sz="6" w:space="0" w:color="auto"/>
              <w:right w:val="single" w:sz="6" w:space="0" w:color="auto"/>
            </w:tcBorders>
            <w:hideMark/>
          </w:tcPr>
          <w:p w:rsidR="00795E5E" w:rsidRDefault="00795E5E">
            <w:pPr>
              <w:tabs>
                <w:tab w:val="left" w:pos="9540"/>
              </w:tabs>
              <w:rPr>
                <w:sz w:val="24"/>
                <w:szCs w:val="24"/>
                <w:lang w:val="en-US"/>
              </w:rPr>
            </w:pPr>
            <w:r>
              <w:rPr>
                <w:sz w:val="24"/>
                <w:szCs w:val="24"/>
                <w:lang w:val="en-US"/>
              </w:rPr>
              <w:t xml:space="preserve">15 </w:t>
            </w:r>
            <w:proofErr w:type="spellStart"/>
            <w:r>
              <w:rPr>
                <w:sz w:val="24"/>
                <w:szCs w:val="24"/>
                <w:lang w:val="en-US"/>
              </w:rPr>
              <w:t>кВ</w:t>
            </w:r>
            <w:proofErr w:type="spellEnd"/>
            <w:r>
              <w:rPr>
                <w:sz w:val="24"/>
                <w:szCs w:val="24"/>
                <w:lang w:val="en-US"/>
              </w:rPr>
              <w:t xml:space="preserve">/м </w:t>
            </w:r>
          </w:p>
        </w:tc>
      </w:tr>
    </w:tbl>
    <w:p w:rsidR="00795E5E" w:rsidRDefault="00795E5E" w:rsidP="00795E5E">
      <w:pPr>
        <w:pStyle w:val="simpleText"/>
        <w:rPr>
          <w:lang w:val="ru-RU"/>
        </w:rPr>
      </w:pPr>
    </w:p>
    <w:p w:rsidR="00795E5E" w:rsidRDefault="00795E5E" w:rsidP="00795E5E">
      <w:pPr>
        <w:pStyle w:val="simpleText"/>
        <w:rPr>
          <w:lang w:val="ru-RU"/>
        </w:rPr>
      </w:pPr>
      <w:r>
        <w:rPr>
          <w:lang w:val="ru-RU"/>
        </w:rPr>
        <w:t xml:space="preserve">Основным источником электромагнитного излучения на рабочем месте оператора компьютера является монитор. Величина излучения монитора во-многом зависит от его модели, среди наиболее </w:t>
      </w:r>
      <w:proofErr w:type="gramStart"/>
      <w:r>
        <w:rPr>
          <w:lang w:val="ru-RU"/>
        </w:rPr>
        <w:t>безопасных</w:t>
      </w:r>
      <w:proofErr w:type="gramEnd"/>
      <w:r>
        <w:rPr>
          <w:lang w:val="ru-RU"/>
        </w:rPr>
        <w:t xml:space="preserve"> необходимо выделить мониторы с маркировкой “</w:t>
      </w:r>
      <w:r>
        <w:t>Low</w:t>
      </w:r>
      <w:r>
        <w:rPr>
          <w:lang w:val="ru-RU"/>
        </w:rPr>
        <w:t xml:space="preserve"> </w:t>
      </w:r>
      <w:r>
        <w:t>Radiation</w:t>
      </w:r>
      <w:r>
        <w:rPr>
          <w:lang w:val="ru-RU"/>
        </w:rPr>
        <w:t>”, компьютеры с жидко-кристаллическим экраном и самые безопасные – мониторы с установленной защитой по методу замкнутого металлического экрана. Рекомендуется использовать подобные видеотерминалы.</w:t>
      </w:r>
    </w:p>
    <w:p w:rsidR="00795E5E" w:rsidRDefault="00795E5E" w:rsidP="00795E5E">
      <w:pPr>
        <w:pStyle w:val="simpleText"/>
        <w:rPr>
          <w:lang w:val="ru-RU"/>
        </w:rPr>
      </w:pPr>
      <w:r>
        <w:rPr>
          <w:lang w:val="ru-RU"/>
        </w:rPr>
        <w:t xml:space="preserve">В случае использования видеотерминалов с ЭЛТ для уменьшения воздействия электромагнитных полей на человека устанавливаются поглощающие или отражающие экраны перед видеомонитором. Современный качественный защитный экран позволяет уменьшить уровень </w:t>
      </w:r>
      <w:r>
        <w:rPr>
          <w:lang w:val="ru-RU"/>
        </w:rPr>
        <w:lastRenderedPageBreak/>
        <w:t>электромагнитного излучения и электростатического поля в 10-15 раз и более. Кроме того, существуют специальные очки для защиты глаз от электромагнитного излучения.</w:t>
      </w:r>
    </w:p>
    <w:p w:rsidR="00795E5E" w:rsidRDefault="005005E3" w:rsidP="00795E5E">
      <w:pPr>
        <w:pStyle w:val="3"/>
      </w:pPr>
      <w:bookmarkStart w:id="140" w:name="_Toc296931836"/>
      <w:bookmarkStart w:id="141" w:name="_Toc169439014"/>
      <w:r>
        <w:t xml:space="preserve"> </w:t>
      </w:r>
      <w:bookmarkStart w:id="142" w:name="_Toc359244428"/>
      <w:r w:rsidR="00795E5E">
        <w:t>Требования к визуальным параметрам ВДТ, контролируемым на рабочих местах</w:t>
      </w:r>
      <w:bookmarkEnd w:id="140"/>
      <w:bookmarkEnd w:id="141"/>
      <w:bookmarkEnd w:id="142"/>
    </w:p>
    <w:p w:rsidR="00795E5E" w:rsidRDefault="00795E5E" w:rsidP="00795E5E">
      <w:pPr>
        <w:pStyle w:val="simpleText"/>
      </w:pPr>
      <w:r>
        <w:rPr>
          <w:lang w:val="ru-RU"/>
        </w:rPr>
        <w:t>Предельно допустимые значения визуальных параметров ВДТ, контролируемые на рабочих местах, представлены в</w:t>
      </w:r>
      <w:proofErr w:type="gramStart"/>
      <w:r>
        <w:rPr>
          <w:lang w:val="ru-RU"/>
        </w:rPr>
        <w:t xml:space="preserve"> .</w:t>
      </w:r>
      <w:proofErr w:type="gramEnd"/>
      <w:r>
        <w:fldChar w:fldCharType="begin"/>
      </w:r>
      <w:r>
        <w:rPr>
          <w:lang w:val="ru-RU"/>
        </w:rPr>
        <w:instrText xml:space="preserve"> </w:instrText>
      </w:r>
      <w:r>
        <w:instrText>REF</w:instrText>
      </w:r>
      <w:r>
        <w:rPr>
          <w:lang w:val="ru-RU"/>
        </w:rPr>
        <w:instrText xml:space="preserve"> _</w:instrText>
      </w:r>
      <w:r>
        <w:instrText>Ref</w:instrText>
      </w:r>
      <w:r>
        <w:rPr>
          <w:lang w:val="ru-RU"/>
        </w:rPr>
        <w:instrText>166693851 \</w:instrText>
      </w:r>
      <w:r>
        <w:instrText>h</w:instrText>
      </w:r>
      <w:r>
        <w:rPr>
          <w:lang w:val="ru-RU"/>
        </w:rPr>
        <w:instrText xml:space="preserve">  \* </w:instrText>
      </w:r>
      <w:r>
        <w:instrText>MERGEFORMAT</w:instrText>
      </w:r>
      <w:r>
        <w:rPr>
          <w:lang w:val="ru-RU"/>
        </w:rPr>
        <w:instrText xml:space="preserve"> </w:instrText>
      </w:r>
      <w:r>
        <w:fldChar w:fldCharType="separate"/>
      </w:r>
      <w:proofErr w:type="spellStart"/>
      <w:r w:rsidR="005005E3" w:rsidRPr="005005E3">
        <w:t>Таблица</w:t>
      </w:r>
      <w:proofErr w:type="spellEnd"/>
      <w:r w:rsidR="005005E3" w:rsidRPr="005005E3">
        <w:t xml:space="preserve"> </w:t>
      </w:r>
      <w:r w:rsidR="00AE408F">
        <w:rPr>
          <w:noProof/>
          <w:lang w:val="ru-RU"/>
        </w:rPr>
        <w:t>8</w:t>
      </w:r>
      <w:r w:rsidR="005005E3" w:rsidRPr="005005E3">
        <w:rPr>
          <w:noProof/>
        </w:rPr>
        <w:t>.</w:t>
      </w:r>
      <w:r w:rsidR="00AE408F">
        <w:rPr>
          <w:noProof/>
          <w:lang w:val="ru-RU"/>
        </w:rPr>
        <w:t>5</w:t>
      </w:r>
      <w:r>
        <w:fldChar w:fldCharType="end"/>
      </w:r>
    </w:p>
    <w:p w:rsidR="00795E5E" w:rsidRDefault="00795E5E" w:rsidP="00795E5E">
      <w:pPr>
        <w:pStyle w:val="af0"/>
        <w:keepNext/>
        <w:tabs>
          <w:tab w:val="left" w:pos="9540"/>
        </w:tabs>
        <w:rPr>
          <w:szCs w:val="24"/>
        </w:rPr>
      </w:pPr>
      <w:bookmarkStart w:id="143" w:name="_Ref166693851"/>
      <w:r>
        <w:rPr>
          <w:szCs w:val="24"/>
        </w:rPr>
        <w:t>Таблица</w:t>
      </w:r>
      <w:r>
        <w:rPr>
          <w:szCs w:val="24"/>
          <w:lang w:val="en-US"/>
        </w:rPr>
        <w:t xml:space="preserve"> </w:t>
      </w:r>
      <w:r w:rsidR="00AE408F">
        <w:rPr>
          <w:szCs w:val="24"/>
        </w:rPr>
        <w:t>8</w:t>
      </w:r>
      <w:r>
        <w:rPr>
          <w:szCs w:val="24"/>
          <w:lang w:val="en-US"/>
        </w:rPr>
        <w:t>.</w:t>
      </w:r>
      <w:r>
        <w:fldChar w:fldCharType="begin"/>
      </w:r>
      <w:r>
        <w:rPr>
          <w:szCs w:val="24"/>
          <w:lang w:val="en-US"/>
        </w:rPr>
        <w:instrText xml:space="preserve"> SEQ Таблица \* ARABIC \s 1 </w:instrText>
      </w:r>
      <w:r>
        <w:fldChar w:fldCharType="separate"/>
      </w:r>
      <w:r w:rsidR="006500A6">
        <w:rPr>
          <w:noProof/>
          <w:szCs w:val="24"/>
          <w:lang w:val="en-US"/>
        </w:rPr>
        <w:t>5</w:t>
      </w:r>
      <w:r>
        <w:fldChar w:fldCharType="end"/>
      </w:r>
      <w:bookmarkEnd w:id="143"/>
      <w:r>
        <w:rPr>
          <w:szCs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780"/>
        <w:gridCol w:w="5040"/>
      </w:tblGrid>
      <w:tr w:rsidR="00795E5E" w:rsidTr="00795E5E">
        <w:trPr>
          <w:trHeight w:val="234"/>
        </w:trPr>
        <w:tc>
          <w:tcPr>
            <w:tcW w:w="540" w:type="dxa"/>
            <w:tcBorders>
              <w:top w:val="single" w:sz="4" w:space="0" w:color="auto"/>
              <w:left w:val="single" w:sz="4" w:space="0" w:color="auto"/>
              <w:bottom w:val="single" w:sz="4" w:space="0" w:color="auto"/>
              <w:right w:val="single" w:sz="4" w:space="0" w:color="auto"/>
            </w:tcBorders>
            <w:shd w:val="clear" w:color="auto" w:fill="D9D9D9"/>
            <w:hideMark/>
          </w:tcPr>
          <w:p w:rsidR="00795E5E" w:rsidRDefault="00795E5E">
            <w:pPr>
              <w:tabs>
                <w:tab w:val="left" w:pos="9540"/>
              </w:tabs>
              <w:jc w:val="center"/>
              <w:rPr>
                <w:snapToGrid w:val="0"/>
                <w:sz w:val="24"/>
                <w:szCs w:val="24"/>
                <w:lang w:val="en-US"/>
              </w:rPr>
            </w:pPr>
            <w:r>
              <w:rPr>
                <w:snapToGrid w:val="0"/>
                <w:sz w:val="24"/>
                <w:szCs w:val="24"/>
                <w:lang w:val="en-US"/>
              </w:rPr>
              <w:t>N</w:t>
            </w:r>
          </w:p>
        </w:tc>
        <w:tc>
          <w:tcPr>
            <w:tcW w:w="3780" w:type="dxa"/>
            <w:tcBorders>
              <w:top w:val="single" w:sz="4" w:space="0" w:color="auto"/>
              <w:left w:val="single" w:sz="4" w:space="0" w:color="auto"/>
              <w:bottom w:val="single" w:sz="4" w:space="0" w:color="auto"/>
              <w:right w:val="single" w:sz="4" w:space="0" w:color="auto"/>
            </w:tcBorders>
            <w:shd w:val="clear" w:color="auto" w:fill="D9D9D9"/>
            <w:hideMark/>
          </w:tcPr>
          <w:p w:rsidR="00795E5E" w:rsidRDefault="00795E5E">
            <w:pPr>
              <w:tabs>
                <w:tab w:val="left" w:pos="9540"/>
              </w:tabs>
              <w:jc w:val="center"/>
              <w:rPr>
                <w:snapToGrid w:val="0"/>
                <w:sz w:val="24"/>
                <w:szCs w:val="24"/>
                <w:lang w:val="en-US"/>
              </w:rPr>
            </w:pPr>
            <w:proofErr w:type="spellStart"/>
            <w:r>
              <w:rPr>
                <w:snapToGrid w:val="0"/>
                <w:sz w:val="24"/>
                <w:szCs w:val="24"/>
                <w:lang w:val="en-US"/>
              </w:rPr>
              <w:t>Параметры</w:t>
            </w:r>
            <w:proofErr w:type="spellEnd"/>
          </w:p>
        </w:tc>
        <w:tc>
          <w:tcPr>
            <w:tcW w:w="5040" w:type="dxa"/>
            <w:tcBorders>
              <w:top w:val="single" w:sz="4" w:space="0" w:color="auto"/>
              <w:left w:val="single" w:sz="4" w:space="0" w:color="auto"/>
              <w:bottom w:val="single" w:sz="4" w:space="0" w:color="auto"/>
              <w:right w:val="single" w:sz="4" w:space="0" w:color="auto"/>
            </w:tcBorders>
            <w:shd w:val="clear" w:color="auto" w:fill="D9D9D9"/>
            <w:hideMark/>
          </w:tcPr>
          <w:p w:rsidR="00795E5E" w:rsidRDefault="00795E5E">
            <w:pPr>
              <w:tabs>
                <w:tab w:val="left" w:pos="9540"/>
              </w:tabs>
              <w:jc w:val="center"/>
              <w:rPr>
                <w:snapToGrid w:val="0"/>
                <w:sz w:val="24"/>
                <w:szCs w:val="24"/>
                <w:lang w:val="en-US"/>
              </w:rPr>
            </w:pPr>
            <w:proofErr w:type="spellStart"/>
            <w:r>
              <w:rPr>
                <w:snapToGrid w:val="0"/>
                <w:sz w:val="24"/>
                <w:szCs w:val="24"/>
                <w:lang w:val="en-US"/>
              </w:rPr>
              <w:t>Допустимые</w:t>
            </w:r>
            <w:proofErr w:type="spellEnd"/>
            <w:r>
              <w:rPr>
                <w:snapToGrid w:val="0"/>
                <w:sz w:val="24"/>
                <w:szCs w:val="24"/>
                <w:lang w:val="en-US"/>
              </w:rPr>
              <w:t xml:space="preserve"> </w:t>
            </w:r>
            <w:proofErr w:type="spellStart"/>
            <w:r>
              <w:rPr>
                <w:snapToGrid w:val="0"/>
                <w:sz w:val="24"/>
                <w:szCs w:val="24"/>
                <w:lang w:val="en-US"/>
              </w:rPr>
              <w:t>значения</w:t>
            </w:r>
            <w:proofErr w:type="spellEnd"/>
          </w:p>
        </w:tc>
      </w:tr>
      <w:tr w:rsidR="00795E5E" w:rsidTr="00795E5E">
        <w:trPr>
          <w:trHeight w:val="117"/>
        </w:trPr>
        <w:tc>
          <w:tcPr>
            <w:tcW w:w="54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r>
              <w:rPr>
                <w:snapToGrid w:val="0"/>
                <w:sz w:val="24"/>
                <w:szCs w:val="24"/>
                <w:lang w:val="en-US"/>
              </w:rPr>
              <w:t>1</w:t>
            </w:r>
          </w:p>
        </w:tc>
        <w:tc>
          <w:tcPr>
            <w:tcW w:w="378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proofErr w:type="spellStart"/>
            <w:r>
              <w:rPr>
                <w:snapToGrid w:val="0"/>
                <w:sz w:val="24"/>
                <w:szCs w:val="24"/>
                <w:lang w:val="en-US"/>
              </w:rPr>
              <w:t>Яркость</w:t>
            </w:r>
            <w:proofErr w:type="spellEnd"/>
            <w:r>
              <w:rPr>
                <w:snapToGrid w:val="0"/>
                <w:sz w:val="24"/>
                <w:szCs w:val="24"/>
                <w:lang w:val="en-US"/>
              </w:rPr>
              <w:t xml:space="preserve"> </w:t>
            </w:r>
            <w:proofErr w:type="spellStart"/>
            <w:r>
              <w:rPr>
                <w:snapToGrid w:val="0"/>
                <w:sz w:val="24"/>
                <w:szCs w:val="24"/>
                <w:lang w:val="en-US"/>
              </w:rPr>
              <w:t>белого</w:t>
            </w:r>
            <w:proofErr w:type="spellEnd"/>
            <w:r>
              <w:rPr>
                <w:snapToGrid w:val="0"/>
                <w:sz w:val="24"/>
                <w:szCs w:val="24"/>
                <w:lang w:val="en-US"/>
              </w:rPr>
              <w:t xml:space="preserve"> </w:t>
            </w:r>
            <w:proofErr w:type="spellStart"/>
            <w:r>
              <w:rPr>
                <w:snapToGrid w:val="0"/>
                <w:sz w:val="24"/>
                <w:szCs w:val="24"/>
                <w:lang w:val="en-US"/>
              </w:rPr>
              <w:t>поля</w:t>
            </w:r>
            <w:proofErr w:type="spellEnd"/>
          </w:p>
        </w:tc>
        <w:tc>
          <w:tcPr>
            <w:tcW w:w="5040" w:type="dxa"/>
            <w:tcBorders>
              <w:top w:val="single" w:sz="4" w:space="0" w:color="auto"/>
              <w:left w:val="single" w:sz="4" w:space="0" w:color="auto"/>
              <w:bottom w:val="single" w:sz="4" w:space="0" w:color="auto"/>
              <w:right w:val="single" w:sz="4" w:space="0" w:color="auto"/>
            </w:tcBorders>
            <w:hideMark/>
          </w:tcPr>
          <w:p w:rsidR="00795E5E" w:rsidRPr="00795E5E" w:rsidRDefault="00795E5E">
            <w:pPr>
              <w:tabs>
                <w:tab w:val="left" w:pos="9540"/>
              </w:tabs>
              <w:jc w:val="center"/>
              <w:rPr>
                <w:snapToGrid w:val="0"/>
                <w:sz w:val="24"/>
                <w:szCs w:val="24"/>
              </w:rPr>
            </w:pPr>
            <w:r w:rsidRPr="00795E5E">
              <w:rPr>
                <w:snapToGrid w:val="0"/>
                <w:sz w:val="24"/>
                <w:szCs w:val="24"/>
              </w:rPr>
              <w:t>Не менее 35 кд/</w:t>
            </w:r>
            <w:proofErr w:type="spellStart"/>
            <w:r w:rsidRPr="00795E5E">
              <w:rPr>
                <w:snapToGrid w:val="0"/>
                <w:sz w:val="24"/>
                <w:szCs w:val="24"/>
              </w:rPr>
              <w:t>кв</w:t>
            </w:r>
            <w:proofErr w:type="gramStart"/>
            <w:r w:rsidRPr="00795E5E">
              <w:rPr>
                <w:snapToGrid w:val="0"/>
                <w:sz w:val="24"/>
                <w:szCs w:val="24"/>
              </w:rPr>
              <w:t>.м</w:t>
            </w:r>
            <w:proofErr w:type="spellEnd"/>
            <w:proofErr w:type="gramEnd"/>
          </w:p>
        </w:tc>
      </w:tr>
      <w:tr w:rsidR="00795E5E" w:rsidTr="00795E5E">
        <w:trPr>
          <w:trHeight w:val="117"/>
        </w:trPr>
        <w:tc>
          <w:tcPr>
            <w:tcW w:w="54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r>
              <w:rPr>
                <w:snapToGrid w:val="0"/>
                <w:sz w:val="24"/>
                <w:szCs w:val="24"/>
                <w:lang w:val="en-US"/>
              </w:rPr>
              <w:t>2</w:t>
            </w:r>
          </w:p>
        </w:tc>
        <w:tc>
          <w:tcPr>
            <w:tcW w:w="378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proofErr w:type="spellStart"/>
            <w:r>
              <w:rPr>
                <w:snapToGrid w:val="0"/>
                <w:sz w:val="24"/>
                <w:szCs w:val="24"/>
                <w:lang w:val="en-US"/>
              </w:rPr>
              <w:t>Неравномерность</w:t>
            </w:r>
            <w:proofErr w:type="spellEnd"/>
            <w:r>
              <w:rPr>
                <w:snapToGrid w:val="0"/>
                <w:sz w:val="24"/>
                <w:szCs w:val="24"/>
                <w:lang w:val="en-US"/>
              </w:rPr>
              <w:t xml:space="preserve"> </w:t>
            </w:r>
            <w:proofErr w:type="spellStart"/>
            <w:r>
              <w:rPr>
                <w:snapToGrid w:val="0"/>
                <w:sz w:val="24"/>
                <w:szCs w:val="24"/>
                <w:lang w:val="en-US"/>
              </w:rPr>
              <w:t>яркости</w:t>
            </w:r>
            <w:proofErr w:type="spellEnd"/>
            <w:r>
              <w:rPr>
                <w:snapToGrid w:val="0"/>
                <w:sz w:val="24"/>
                <w:szCs w:val="24"/>
                <w:lang w:val="en-US"/>
              </w:rPr>
              <w:t xml:space="preserve"> </w:t>
            </w:r>
            <w:proofErr w:type="spellStart"/>
            <w:r>
              <w:rPr>
                <w:snapToGrid w:val="0"/>
                <w:sz w:val="24"/>
                <w:szCs w:val="24"/>
                <w:lang w:val="en-US"/>
              </w:rPr>
              <w:t>рабочего</w:t>
            </w:r>
            <w:proofErr w:type="spellEnd"/>
            <w:r>
              <w:rPr>
                <w:snapToGrid w:val="0"/>
                <w:sz w:val="24"/>
                <w:szCs w:val="24"/>
                <w:lang w:val="en-US"/>
              </w:rPr>
              <w:t xml:space="preserve"> </w:t>
            </w:r>
            <w:proofErr w:type="spellStart"/>
            <w:r>
              <w:rPr>
                <w:snapToGrid w:val="0"/>
                <w:sz w:val="24"/>
                <w:szCs w:val="24"/>
                <w:lang w:val="en-US"/>
              </w:rPr>
              <w:t>поля</w:t>
            </w:r>
            <w:proofErr w:type="spellEnd"/>
          </w:p>
        </w:tc>
        <w:tc>
          <w:tcPr>
            <w:tcW w:w="504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proofErr w:type="spellStart"/>
            <w:r>
              <w:rPr>
                <w:snapToGrid w:val="0"/>
                <w:sz w:val="24"/>
                <w:szCs w:val="24"/>
                <w:lang w:val="en-US"/>
              </w:rPr>
              <w:t>Не</w:t>
            </w:r>
            <w:proofErr w:type="spellEnd"/>
            <w:r>
              <w:rPr>
                <w:snapToGrid w:val="0"/>
                <w:sz w:val="24"/>
                <w:szCs w:val="24"/>
                <w:lang w:val="en-US"/>
              </w:rPr>
              <w:t xml:space="preserve"> </w:t>
            </w:r>
            <w:proofErr w:type="spellStart"/>
            <w:r>
              <w:rPr>
                <w:snapToGrid w:val="0"/>
                <w:sz w:val="24"/>
                <w:szCs w:val="24"/>
                <w:lang w:val="en-US"/>
              </w:rPr>
              <w:t>более</w:t>
            </w:r>
            <w:proofErr w:type="spellEnd"/>
            <w:r>
              <w:rPr>
                <w:snapToGrid w:val="0"/>
                <w:sz w:val="24"/>
                <w:szCs w:val="24"/>
                <w:lang w:val="en-US"/>
              </w:rPr>
              <w:t xml:space="preserve"> +-20%</w:t>
            </w:r>
          </w:p>
        </w:tc>
      </w:tr>
      <w:tr w:rsidR="00795E5E" w:rsidTr="00795E5E">
        <w:trPr>
          <w:trHeight w:val="117"/>
        </w:trPr>
        <w:tc>
          <w:tcPr>
            <w:tcW w:w="54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r>
              <w:rPr>
                <w:snapToGrid w:val="0"/>
                <w:sz w:val="24"/>
                <w:szCs w:val="24"/>
                <w:lang w:val="en-US"/>
              </w:rPr>
              <w:t>3</w:t>
            </w:r>
          </w:p>
        </w:tc>
        <w:tc>
          <w:tcPr>
            <w:tcW w:w="378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proofErr w:type="spellStart"/>
            <w:r>
              <w:rPr>
                <w:snapToGrid w:val="0"/>
                <w:sz w:val="24"/>
                <w:szCs w:val="24"/>
                <w:lang w:val="en-US"/>
              </w:rPr>
              <w:t>Контрастность</w:t>
            </w:r>
            <w:proofErr w:type="spellEnd"/>
            <w:r>
              <w:rPr>
                <w:snapToGrid w:val="0"/>
                <w:sz w:val="24"/>
                <w:szCs w:val="24"/>
                <w:lang w:val="en-US"/>
              </w:rPr>
              <w:t xml:space="preserve"> (</w:t>
            </w:r>
            <w:proofErr w:type="spellStart"/>
            <w:r>
              <w:rPr>
                <w:snapToGrid w:val="0"/>
                <w:sz w:val="24"/>
                <w:szCs w:val="24"/>
                <w:lang w:val="en-US"/>
              </w:rPr>
              <w:t>для</w:t>
            </w:r>
            <w:proofErr w:type="spellEnd"/>
            <w:r>
              <w:rPr>
                <w:snapToGrid w:val="0"/>
                <w:sz w:val="24"/>
                <w:szCs w:val="24"/>
                <w:lang w:val="en-US"/>
              </w:rPr>
              <w:t xml:space="preserve"> </w:t>
            </w:r>
            <w:proofErr w:type="spellStart"/>
            <w:r>
              <w:rPr>
                <w:snapToGrid w:val="0"/>
                <w:sz w:val="24"/>
                <w:szCs w:val="24"/>
                <w:lang w:val="en-US"/>
              </w:rPr>
              <w:t>монохромного</w:t>
            </w:r>
            <w:proofErr w:type="spellEnd"/>
            <w:r>
              <w:rPr>
                <w:snapToGrid w:val="0"/>
                <w:sz w:val="24"/>
                <w:szCs w:val="24"/>
                <w:lang w:val="en-US"/>
              </w:rPr>
              <w:t xml:space="preserve"> </w:t>
            </w:r>
            <w:proofErr w:type="spellStart"/>
            <w:r>
              <w:rPr>
                <w:snapToGrid w:val="0"/>
                <w:sz w:val="24"/>
                <w:szCs w:val="24"/>
                <w:lang w:val="en-US"/>
              </w:rPr>
              <w:t>режима</w:t>
            </w:r>
            <w:proofErr w:type="spellEnd"/>
            <w:r>
              <w:rPr>
                <w:snapToGrid w:val="0"/>
                <w:sz w:val="24"/>
                <w:szCs w:val="24"/>
                <w:lang w:val="en-US"/>
              </w:rPr>
              <w:t>)</w:t>
            </w:r>
          </w:p>
        </w:tc>
        <w:tc>
          <w:tcPr>
            <w:tcW w:w="504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proofErr w:type="spellStart"/>
            <w:r>
              <w:rPr>
                <w:snapToGrid w:val="0"/>
                <w:sz w:val="24"/>
                <w:szCs w:val="24"/>
                <w:lang w:val="en-US"/>
              </w:rPr>
              <w:t>Не</w:t>
            </w:r>
            <w:proofErr w:type="spellEnd"/>
            <w:r>
              <w:rPr>
                <w:snapToGrid w:val="0"/>
                <w:sz w:val="24"/>
                <w:szCs w:val="24"/>
                <w:lang w:val="en-US"/>
              </w:rPr>
              <w:t xml:space="preserve"> </w:t>
            </w:r>
            <w:proofErr w:type="spellStart"/>
            <w:r>
              <w:rPr>
                <w:snapToGrid w:val="0"/>
                <w:sz w:val="24"/>
                <w:szCs w:val="24"/>
                <w:lang w:val="en-US"/>
              </w:rPr>
              <w:t>менее</w:t>
            </w:r>
            <w:proofErr w:type="spellEnd"/>
            <w:r>
              <w:rPr>
                <w:snapToGrid w:val="0"/>
                <w:sz w:val="24"/>
                <w:szCs w:val="24"/>
                <w:lang w:val="en-US"/>
              </w:rPr>
              <w:t xml:space="preserve"> 3:1</w:t>
            </w:r>
          </w:p>
        </w:tc>
      </w:tr>
      <w:tr w:rsidR="00795E5E" w:rsidTr="00795E5E">
        <w:trPr>
          <w:trHeight w:val="117"/>
        </w:trPr>
        <w:tc>
          <w:tcPr>
            <w:tcW w:w="54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r>
              <w:rPr>
                <w:snapToGrid w:val="0"/>
                <w:sz w:val="24"/>
                <w:szCs w:val="24"/>
                <w:lang w:val="en-US"/>
              </w:rPr>
              <w:t>4</w:t>
            </w:r>
          </w:p>
        </w:tc>
        <w:tc>
          <w:tcPr>
            <w:tcW w:w="378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proofErr w:type="spellStart"/>
            <w:r>
              <w:rPr>
                <w:snapToGrid w:val="0"/>
                <w:sz w:val="24"/>
                <w:szCs w:val="24"/>
                <w:lang w:val="en-US"/>
              </w:rPr>
              <w:t>Временная</w:t>
            </w:r>
            <w:proofErr w:type="spellEnd"/>
            <w:r>
              <w:rPr>
                <w:snapToGrid w:val="0"/>
                <w:sz w:val="24"/>
                <w:szCs w:val="24"/>
                <w:lang w:val="en-US"/>
              </w:rPr>
              <w:t xml:space="preserve"> </w:t>
            </w:r>
            <w:proofErr w:type="spellStart"/>
            <w:r>
              <w:rPr>
                <w:snapToGrid w:val="0"/>
                <w:sz w:val="24"/>
                <w:szCs w:val="24"/>
                <w:lang w:val="en-US"/>
              </w:rPr>
              <w:t>нестабильность</w:t>
            </w:r>
            <w:proofErr w:type="spellEnd"/>
            <w:r>
              <w:rPr>
                <w:snapToGrid w:val="0"/>
                <w:sz w:val="24"/>
                <w:szCs w:val="24"/>
                <w:lang w:val="en-US"/>
              </w:rPr>
              <w:t xml:space="preserve"> </w:t>
            </w:r>
            <w:proofErr w:type="spellStart"/>
            <w:r>
              <w:rPr>
                <w:snapToGrid w:val="0"/>
                <w:sz w:val="24"/>
                <w:szCs w:val="24"/>
                <w:lang w:val="en-US"/>
              </w:rPr>
              <w:t>изображения</w:t>
            </w:r>
            <w:proofErr w:type="spellEnd"/>
            <w:r>
              <w:rPr>
                <w:snapToGrid w:val="0"/>
                <w:sz w:val="24"/>
                <w:szCs w:val="24"/>
                <w:lang w:val="en-US"/>
              </w:rPr>
              <w:t xml:space="preserve"> (</w:t>
            </w:r>
            <w:proofErr w:type="spellStart"/>
            <w:r>
              <w:rPr>
                <w:snapToGrid w:val="0"/>
                <w:sz w:val="24"/>
                <w:szCs w:val="24"/>
                <w:lang w:val="en-US"/>
              </w:rPr>
              <w:t>мелькания</w:t>
            </w:r>
            <w:proofErr w:type="spellEnd"/>
            <w:r>
              <w:rPr>
                <w:snapToGrid w:val="0"/>
                <w:sz w:val="24"/>
                <w:szCs w:val="24"/>
                <w:lang w:val="en-US"/>
              </w:rPr>
              <w:t>)</w:t>
            </w:r>
          </w:p>
        </w:tc>
        <w:tc>
          <w:tcPr>
            <w:tcW w:w="504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proofErr w:type="spellStart"/>
            <w:r>
              <w:rPr>
                <w:snapToGrid w:val="0"/>
                <w:sz w:val="24"/>
                <w:szCs w:val="24"/>
                <w:lang w:val="en-US"/>
              </w:rPr>
              <w:t>Не</w:t>
            </w:r>
            <w:proofErr w:type="spellEnd"/>
            <w:r>
              <w:rPr>
                <w:snapToGrid w:val="0"/>
                <w:sz w:val="24"/>
                <w:szCs w:val="24"/>
                <w:lang w:val="en-US"/>
              </w:rPr>
              <w:t xml:space="preserve"> </w:t>
            </w:r>
            <w:proofErr w:type="spellStart"/>
            <w:r>
              <w:rPr>
                <w:snapToGrid w:val="0"/>
                <w:sz w:val="24"/>
                <w:szCs w:val="24"/>
                <w:lang w:val="en-US"/>
              </w:rPr>
              <w:t>должна</w:t>
            </w:r>
            <w:proofErr w:type="spellEnd"/>
            <w:r>
              <w:rPr>
                <w:snapToGrid w:val="0"/>
                <w:sz w:val="24"/>
                <w:szCs w:val="24"/>
                <w:lang w:val="en-US"/>
              </w:rPr>
              <w:t xml:space="preserve"> </w:t>
            </w:r>
            <w:proofErr w:type="spellStart"/>
            <w:r>
              <w:rPr>
                <w:snapToGrid w:val="0"/>
                <w:sz w:val="24"/>
                <w:szCs w:val="24"/>
                <w:lang w:val="en-US"/>
              </w:rPr>
              <w:t>фиксироваться</w:t>
            </w:r>
            <w:proofErr w:type="spellEnd"/>
          </w:p>
        </w:tc>
      </w:tr>
      <w:tr w:rsidR="00795E5E" w:rsidTr="00795E5E">
        <w:trPr>
          <w:trHeight w:val="117"/>
        </w:trPr>
        <w:tc>
          <w:tcPr>
            <w:tcW w:w="54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r>
              <w:rPr>
                <w:snapToGrid w:val="0"/>
                <w:sz w:val="24"/>
                <w:szCs w:val="24"/>
                <w:lang w:val="en-US"/>
              </w:rPr>
              <w:t>5</w:t>
            </w:r>
          </w:p>
        </w:tc>
        <w:tc>
          <w:tcPr>
            <w:tcW w:w="3780" w:type="dxa"/>
            <w:tcBorders>
              <w:top w:val="single" w:sz="4" w:space="0" w:color="auto"/>
              <w:left w:val="single" w:sz="4" w:space="0" w:color="auto"/>
              <w:bottom w:val="single" w:sz="4" w:space="0" w:color="auto"/>
              <w:right w:val="single" w:sz="4" w:space="0" w:color="auto"/>
            </w:tcBorders>
            <w:hideMark/>
          </w:tcPr>
          <w:p w:rsidR="00795E5E" w:rsidRDefault="00795E5E">
            <w:pPr>
              <w:tabs>
                <w:tab w:val="left" w:pos="9540"/>
              </w:tabs>
              <w:jc w:val="center"/>
              <w:rPr>
                <w:snapToGrid w:val="0"/>
                <w:sz w:val="24"/>
                <w:szCs w:val="24"/>
                <w:lang w:val="en-US"/>
              </w:rPr>
            </w:pPr>
            <w:proofErr w:type="spellStart"/>
            <w:r>
              <w:rPr>
                <w:snapToGrid w:val="0"/>
                <w:sz w:val="24"/>
                <w:szCs w:val="24"/>
                <w:lang w:val="en-US"/>
              </w:rPr>
              <w:t>Пространственная</w:t>
            </w:r>
            <w:proofErr w:type="spellEnd"/>
            <w:r>
              <w:rPr>
                <w:snapToGrid w:val="0"/>
                <w:sz w:val="24"/>
                <w:szCs w:val="24"/>
                <w:lang w:val="en-US"/>
              </w:rPr>
              <w:t xml:space="preserve"> </w:t>
            </w:r>
            <w:proofErr w:type="spellStart"/>
            <w:r>
              <w:rPr>
                <w:snapToGrid w:val="0"/>
                <w:sz w:val="24"/>
                <w:szCs w:val="24"/>
                <w:lang w:val="en-US"/>
              </w:rPr>
              <w:t>нестабильность</w:t>
            </w:r>
            <w:proofErr w:type="spellEnd"/>
            <w:r>
              <w:rPr>
                <w:snapToGrid w:val="0"/>
                <w:sz w:val="24"/>
                <w:szCs w:val="24"/>
                <w:lang w:val="en-US"/>
              </w:rPr>
              <w:t xml:space="preserve"> </w:t>
            </w:r>
            <w:proofErr w:type="spellStart"/>
            <w:r>
              <w:rPr>
                <w:snapToGrid w:val="0"/>
                <w:sz w:val="24"/>
                <w:szCs w:val="24"/>
                <w:lang w:val="en-US"/>
              </w:rPr>
              <w:t>изображения</w:t>
            </w:r>
            <w:proofErr w:type="spellEnd"/>
            <w:r>
              <w:rPr>
                <w:snapToGrid w:val="0"/>
                <w:sz w:val="24"/>
                <w:szCs w:val="24"/>
                <w:lang w:val="en-US"/>
              </w:rPr>
              <w:t xml:space="preserve"> (</w:t>
            </w:r>
            <w:proofErr w:type="spellStart"/>
            <w:r>
              <w:rPr>
                <w:snapToGrid w:val="0"/>
                <w:sz w:val="24"/>
                <w:szCs w:val="24"/>
                <w:lang w:val="en-US"/>
              </w:rPr>
              <w:t>дрожание</w:t>
            </w:r>
            <w:proofErr w:type="spellEnd"/>
            <w:r>
              <w:rPr>
                <w:snapToGrid w:val="0"/>
                <w:sz w:val="24"/>
                <w:szCs w:val="24"/>
                <w:lang w:val="en-US"/>
              </w:rPr>
              <w:t>)</w:t>
            </w:r>
          </w:p>
        </w:tc>
        <w:tc>
          <w:tcPr>
            <w:tcW w:w="5040" w:type="dxa"/>
            <w:tcBorders>
              <w:top w:val="single" w:sz="4" w:space="0" w:color="auto"/>
              <w:left w:val="single" w:sz="4" w:space="0" w:color="auto"/>
              <w:bottom w:val="single" w:sz="4" w:space="0" w:color="auto"/>
              <w:right w:val="single" w:sz="4" w:space="0" w:color="auto"/>
            </w:tcBorders>
            <w:hideMark/>
          </w:tcPr>
          <w:p w:rsidR="00795E5E" w:rsidRPr="00795E5E" w:rsidRDefault="00795E5E">
            <w:pPr>
              <w:keepNext/>
              <w:tabs>
                <w:tab w:val="left" w:pos="9540"/>
              </w:tabs>
              <w:jc w:val="center"/>
              <w:rPr>
                <w:snapToGrid w:val="0"/>
                <w:sz w:val="24"/>
                <w:szCs w:val="24"/>
              </w:rPr>
            </w:pPr>
            <w:r w:rsidRPr="00795E5E">
              <w:rPr>
                <w:snapToGrid w:val="0"/>
                <w:sz w:val="24"/>
                <w:szCs w:val="24"/>
              </w:rPr>
              <w:t>Не более 2 х 10(-4</w:t>
            </w:r>
            <w:r>
              <w:rPr>
                <w:snapToGrid w:val="0"/>
                <w:sz w:val="24"/>
                <w:szCs w:val="24"/>
                <w:lang w:val="en-US"/>
              </w:rPr>
              <w:t>L</w:t>
            </w:r>
            <w:r w:rsidRPr="00795E5E">
              <w:rPr>
                <w:snapToGrid w:val="0"/>
                <w:sz w:val="24"/>
                <w:szCs w:val="24"/>
              </w:rPr>
              <w:t xml:space="preserve">), где </w:t>
            </w:r>
            <w:r>
              <w:rPr>
                <w:snapToGrid w:val="0"/>
                <w:sz w:val="24"/>
                <w:szCs w:val="24"/>
                <w:lang w:val="en-US"/>
              </w:rPr>
              <w:t>L</w:t>
            </w:r>
            <w:r w:rsidRPr="00795E5E">
              <w:rPr>
                <w:snapToGrid w:val="0"/>
                <w:sz w:val="24"/>
                <w:szCs w:val="24"/>
              </w:rPr>
              <w:t xml:space="preserve"> - проектное расстояние наблюдения, </w:t>
            </w:r>
            <w:proofErr w:type="gramStart"/>
            <w:r w:rsidRPr="00795E5E">
              <w:rPr>
                <w:snapToGrid w:val="0"/>
                <w:sz w:val="24"/>
                <w:szCs w:val="24"/>
              </w:rPr>
              <w:t>мм</w:t>
            </w:r>
            <w:proofErr w:type="gramEnd"/>
          </w:p>
        </w:tc>
      </w:tr>
    </w:tbl>
    <w:p w:rsidR="00795E5E" w:rsidRDefault="00795E5E" w:rsidP="00795E5E">
      <w:pPr>
        <w:pStyle w:val="simpleText"/>
        <w:rPr>
          <w:lang w:val="ru-RU"/>
        </w:rPr>
      </w:pPr>
    </w:p>
    <w:p w:rsidR="00795E5E" w:rsidRDefault="00795E5E" w:rsidP="00795E5E">
      <w:pPr>
        <w:pStyle w:val="simpleText"/>
        <w:rPr>
          <w:lang w:val="ru-RU"/>
        </w:rPr>
      </w:pPr>
      <w:r>
        <w:rPr>
          <w:lang w:val="ru-RU"/>
        </w:rPr>
        <w:t>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w:t>
      </w:r>
    </w:p>
    <w:p w:rsidR="00795E5E" w:rsidRDefault="00795E5E" w:rsidP="00795E5E">
      <w:pPr>
        <w:pStyle w:val="simpleText"/>
        <w:rPr>
          <w:lang w:val="ru-RU"/>
        </w:rPr>
      </w:pPr>
      <w:r>
        <w:rPr>
          <w:lang w:val="ru-RU"/>
        </w:rPr>
        <w:t xml:space="preserve">Обеспечить </w:t>
      </w:r>
      <w:proofErr w:type="gramStart"/>
      <w:r>
        <w:rPr>
          <w:lang w:val="ru-RU"/>
        </w:rPr>
        <w:t>выполнение этих требований можно соответствующим образом выбирая</w:t>
      </w:r>
      <w:proofErr w:type="gramEnd"/>
      <w:r>
        <w:rPr>
          <w:lang w:val="ru-RU"/>
        </w:rPr>
        <w:t xml:space="preserve"> компьютерную технику, а также используя различные защитные экраны.</w:t>
      </w:r>
    </w:p>
    <w:p w:rsidR="00795E5E" w:rsidRDefault="005005E3" w:rsidP="00795E5E">
      <w:pPr>
        <w:pStyle w:val="3"/>
      </w:pPr>
      <w:bookmarkStart w:id="144" w:name="_Toc296931837"/>
      <w:bookmarkStart w:id="145" w:name="_Toc169439015"/>
      <w:r>
        <w:t xml:space="preserve"> </w:t>
      </w:r>
      <w:bookmarkStart w:id="146" w:name="_Toc359244429"/>
      <w:r w:rsidR="00795E5E">
        <w:t>Общие требования к организации рабочих мест пользователей ПЭВМ</w:t>
      </w:r>
      <w:bookmarkEnd w:id="144"/>
      <w:bookmarkEnd w:id="145"/>
      <w:bookmarkEnd w:id="146"/>
    </w:p>
    <w:p w:rsidR="00795E5E" w:rsidRDefault="00795E5E" w:rsidP="00795E5E">
      <w:pPr>
        <w:pStyle w:val="simpleText"/>
        <w:rPr>
          <w:lang w:val="ru-RU"/>
        </w:rPr>
      </w:pPr>
      <w:r>
        <w:rPr>
          <w:lang w:val="ru-RU"/>
        </w:rPr>
        <w:t xml:space="preserve">При размещении рабочих мест с ПЭВМ расстояние между рабочими столами с видеомониторами (в направлении тыла поверхности одного </w:t>
      </w:r>
      <w:r>
        <w:rPr>
          <w:lang w:val="ru-RU"/>
        </w:rPr>
        <w:lastRenderedPageBreak/>
        <w:t>видеомонитора и экрана другого видеомонитора) должно быть не менее 2,0 м, а расстояние между боковыми поверхностями видеомониторов - не менее 1,2 м.</w:t>
      </w:r>
    </w:p>
    <w:p w:rsidR="00795E5E" w:rsidRDefault="00795E5E" w:rsidP="00795E5E">
      <w:pPr>
        <w:pStyle w:val="simpleText"/>
        <w:rPr>
          <w:lang w:val="ru-RU"/>
        </w:rPr>
      </w:pPr>
      <w:r>
        <w:rPr>
          <w:lang w:val="ru-RU"/>
        </w:rPr>
        <w:t>Рабочие места с ПЭВМ при выполнении творческой работы, требующей значительного умственного напряжения или высокой концентрации внимания, рекомендуется изолировать друг от друга перегородками высотой 1,5 - 2,0 м.</w:t>
      </w:r>
    </w:p>
    <w:p w:rsidR="00795E5E" w:rsidRDefault="00795E5E" w:rsidP="00795E5E">
      <w:pPr>
        <w:pStyle w:val="simpleText"/>
        <w:rPr>
          <w:lang w:val="ru-RU"/>
        </w:rPr>
      </w:pPr>
      <w:r>
        <w:rPr>
          <w:lang w:val="ru-RU"/>
        </w:rPr>
        <w:t>Экран видеомонитора должен находиться от глаз пользователя на расстоянии 600 - 700 мм, но не ближе 500 мм с учетом размеров алфавитно-цифровых знаков и символов.</w:t>
      </w:r>
    </w:p>
    <w:p w:rsidR="00795E5E" w:rsidRDefault="00795E5E" w:rsidP="00795E5E">
      <w:pPr>
        <w:pStyle w:val="simpleText"/>
        <w:rPr>
          <w:lang w:val="ru-RU"/>
        </w:rPr>
      </w:pPr>
      <w:r>
        <w:rPr>
          <w:lang w:val="ru-RU"/>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 При этом допускается использование рабочих столов различных конструкций, отвечающих современным требованиям эргономики. Поверхность рабочего стола должна иметь коэффициент отражения 0,5 - 0,7.</w:t>
      </w:r>
    </w:p>
    <w:p w:rsidR="00795E5E" w:rsidRDefault="00795E5E" w:rsidP="00795E5E">
      <w:pPr>
        <w:pStyle w:val="simpleText"/>
        <w:rPr>
          <w:lang w:val="ru-RU"/>
        </w:rPr>
      </w:pPr>
      <w:r>
        <w:rPr>
          <w:lang w:val="ru-RU"/>
        </w:rPr>
        <w:t>Конструкция рабочего стула (кресла) должна обеспечивать поддержание рациональной рабочей позы при работе на ПЭВМ, позволять изменять позу с целью снижения статического напряжения мышц шейно-плечевой области и спины для предупреждения развития утомления. Тип рабочего стула (кресла) следует выбирать с учетом роста пользователя, характера и продолжительности работы с ПЭВМ.</w:t>
      </w:r>
    </w:p>
    <w:p w:rsidR="00795E5E" w:rsidRDefault="00795E5E" w:rsidP="00795E5E">
      <w:pPr>
        <w:pStyle w:val="simpleText"/>
        <w:rPr>
          <w:lang w:val="ru-RU"/>
        </w:rPr>
      </w:pPr>
      <w:r>
        <w:rPr>
          <w:lang w:val="ru-RU"/>
        </w:rPr>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rsidR="00795E5E" w:rsidRDefault="00795E5E" w:rsidP="00795E5E">
      <w:pPr>
        <w:pStyle w:val="simpleText"/>
        <w:rPr>
          <w:lang w:val="ru-RU"/>
        </w:rPr>
      </w:pPr>
      <w:r>
        <w:rPr>
          <w:lang w:val="ru-RU"/>
        </w:rPr>
        <w:t>Поверхность сиденья, спинки и других элементов стула (кресла) должна быть полумягкой, с нескользящим, слабо электризующимся и воздухопроницаемым покрытием, обеспечивающим легкую очистку от загрязнений.</w:t>
      </w:r>
    </w:p>
    <w:p w:rsidR="00795E5E" w:rsidRDefault="005005E3" w:rsidP="00795E5E">
      <w:pPr>
        <w:pStyle w:val="3"/>
      </w:pPr>
      <w:bookmarkStart w:id="147" w:name="_Toc296931838"/>
      <w:bookmarkStart w:id="148" w:name="_Toc169439016"/>
      <w:r>
        <w:lastRenderedPageBreak/>
        <w:t xml:space="preserve"> </w:t>
      </w:r>
      <w:bookmarkStart w:id="149" w:name="_Toc359244430"/>
      <w:r w:rsidR="00795E5E">
        <w:t>Требования к организации и оборудованию рабочих мест с ПЭВМ для взрослых пользователей</w:t>
      </w:r>
      <w:bookmarkEnd w:id="147"/>
      <w:bookmarkEnd w:id="148"/>
      <w:bookmarkEnd w:id="149"/>
    </w:p>
    <w:p w:rsidR="00795E5E" w:rsidRDefault="00795E5E" w:rsidP="00795E5E">
      <w:pPr>
        <w:pStyle w:val="simpleText"/>
        <w:rPr>
          <w:lang w:val="ru-RU"/>
        </w:rPr>
      </w:pPr>
      <w:r>
        <w:rPr>
          <w:lang w:val="ru-RU"/>
        </w:rPr>
        <w:t>Высота рабочей поверхности стола для взрослых пользователей должна регулироваться в пределах 680 - 800 мм; при отсутствии такой возможности высота рабочей поверхности стола должна составлять 725 мм.</w:t>
      </w:r>
    </w:p>
    <w:p w:rsidR="00795E5E" w:rsidRDefault="00795E5E" w:rsidP="00795E5E">
      <w:pPr>
        <w:pStyle w:val="simpleText"/>
        <w:rPr>
          <w:lang w:val="ru-RU"/>
        </w:rPr>
      </w:pPr>
      <w:r>
        <w:rPr>
          <w:lang w:val="ru-RU"/>
        </w:rPr>
        <w:t>Модульными размерами рабочей поверхности стола для ПЭВМ, на основании которых должны рассчитываться конструктивные размеры, следует считать: ширину 800, 1000, 1200 и 1400 мм, глубину 800 и 1000 мм при нерегулируемой его высоте, равной 725 мм.</w:t>
      </w:r>
    </w:p>
    <w:p w:rsidR="00795E5E" w:rsidRDefault="00795E5E" w:rsidP="00795E5E">
      <w:pPr>
        <w:pStyle w:val="simpleText"/>
        <w:rPr>
          <w:lang w:val="ru-RU"/>
        </w:rPr>
      </w:pPr>
      <w:r>
        <w:rPr>
          <w:lang w:val="ru-RU"/>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rsidR="00795E5E" w:rsidRDefault="00795E5E" w:rsidP="00795E5E">
      <w:pPr>
        <w:pStyle w:val="simpleText"/>
        <w:rPr>
          <w:lang w:val="ru-RU"/>
        </w:rPr>
      </w:pPr>
      <w:r>
        <w:rPr>
          <w:lang w:val="ru-RU"/>
        </w:rPr>
        <w:t>Конструкция рабочего стула должна обеспечивать:</w:t>
      </w:r>
    </w:p>
    <w:p w:rsidR="00795E5E" w:rsidRDefault="00795E5E" w:rsidP="00E04BA5">
      <w:pPr>
        <w:pStyle w:val="simpleText"/>
        <w:numPr>
          <w:ilvl w:val="0"/>
          <w:numId w:val="19"/>
        </w:numPr>
        <w:rPr>
          <w:lang w:val="ru-RU"/>
        </w:rPr>
      </w:pPr>
      <w:r>
        <w:rPr>
          <w:lang w:val="ru-RU"/>
        </w:rPr>
        <w:t>ширину и глубину поверхности сиденья не менее 400 мм;</w:t>
      </w:r>
    </w:p>
    <w:p w:rsidR="00795E5E" w:rsidRDefault="00795E5E" w:rsidP="00E04BA5">
      <w:pPr>
        <w:pStyle w:val="simpleText"/>
        <w:numPr>
          <w:ilvl w:val="0"/>
          <w:numId w:val="19"/>
        </w:numPr>
        <w:rPr>
          <w:lang w:val="ru-RU"/>
        </w:rPr>
      </w:pPr>
      <w:r>
        <w:rPr>
          <w:lang w:val="ru-RU"/>
        </w:rPr>
        <w:t>поверхность сиденья с закругленным передним краем;</w:t>
      </w:r>
    </w:p>
    <w:p w:rsidR="00795E5E" w:rsidRDefault="00795E5E" w:rsidP="00E04BA5">
      <w:pPr>
        <w:pStyle w:val="simpleText"/>
        <w:numPr>
          <w:ilvl w:val="0"/>
          <w:numId w:val="19"/>
        </w:numPr>
        <w:rPr>
          <w:lang w:val="ru-RU"/>
        </w:rPr>
      </w:pPr>
      <w:r>
        <w:rPr>
          <w:lang w:val="ru-RU"/>
        </w:rPr>
        <w:t>регулировку высоты поверхности сиденья в пределах 400 - 550 мм и углам наклона вперед до 15 град, и назад до 5 град.;</w:t>
      </w:r>
    </w:p>
    <w:p w:rsidR="00795E5E" w:rsidRDefault="00795E5E" w:rsidP="00E04BA5">
      <w:pPr>
        <w:pStyle w:val="simpleText"/>
        <w:numPr>
          <w:ilvl w:val="0"/>
          <w:numId w:val="19"/>
        </w:numPr>
        <w:rPr>
          <w:lang w:val="ru-RU"/>
        </w:rPr>
      </w:pPr>
      <w:r>
        <w:rPr>
          <w:lang w:val="ru-RU"/>
        </w:rPr>
        <w:t>высоту опорной поверхности спинки 300 +-20 мм, ширину - не менее 380 мм и радиус кривизны горизонтальной плоскости - 400 мм;</w:t>
      </w:r>
    </w:p>
    <w:p w:rsidR="00795E5E" w:rsidRDefault="00795E5E" w:rsidP="00E04BA5">
      <w:pPr>
        <w:pStyle w:val="simpleText"/>
        <w:numPr>
          <w:ilvl w:val="0"/>
          <w:numId w:val="19"/>
        </w:numPr>
        <w:rPr>
          <w:lang w:val="ru-RU"/>
        </w:rPr>
      </w:pPr>
      <w:r>
        <w:rPr>
          <w:lang w:val="ru-RU"/>
        </w:rPr>
        <w:t>угол наклона спинки в вертикальной плоскости в пределах +-30 градусов;</w:t>
      </w:r>
    </w:p>
    <w:p w:rsidR="00795E5E" w:rsidRDefault="00795E5E" w:rsidP="00E04BA5">
      <w:pPr>
        <w:pStyle w:val="simpleText"/>
        <w:numPr>
          <w:ilvl w:val="0"/>
          <w:numId w:val="19"/>
        </w:numPr>
        <w:rPr>
          <w:lang w:val="ru-RU"/>
        </w:rPr>
      </w:pPr>
      <w:r>
        <w:rPr>
          <w:lang w:val="ru-RU"/>
        </w:rPr>
        <w:t>регулировку расстояния спинки от переднего края сиденья в пределах 260 - 400 мм;</w:t>
      </w:r>
    </w:p>
    <w:p w:rsidR="00795E5E" w:rsidRDefault="00795E5E" w:rsidP="00E04BA5">
      <w:pPr>
        <w:pStyle w:val="simpleText"/>
        <w:numPr>
          <w:ilvl w:val="0"/>
          <w:numId w:val="19"/>
        </w:numPr>
        <w:rPr>
          <w:lang w:val="ru-RU"/>
        </w:rPr>
      </w:pPr>
      <w:r>
        <w:rPr>
          <w:lang w:val="ru-RU"/>
        </w:rPr>
        <w:t>стационарные или съемные подлокотники длиной не менее 250 мм и шириной - 50 - 70 мм;</w:t>
      </w:r>
    </w:p>
    <w:p w:rsidR="00795E5E" w:rsidRDefault="00795E5E" w:rsidP="00E04BA5">
      <w:pPr>
        <w:pStyle w:val="simpleText"/>
        <w:numPr>
          <w:ilvl w:val="0"/>
          <w:numId w:val="19"/>
        </w:numPr>
        <w:rPr>
          <w:lang w:val="ru-RU"/>
        </w:rPr>
      </w:pPr>
      <w:r>
        <w:rPr>
          <w:lang w:val="ru-RU"/>
        </w:rPr>
        <w:t>регулировку подлокотников по высоте над сиденьем в пределах 230 +-30 мм и внутреннего расстояния между подлокотниками в пределах 350 - 500 мм.</w:t>
      </w:r>
    </w:p>
    <w:p w:rsidR="00795E5E" w:rsidRDefault="00795E5E" w:rsidP="00795E5E">
      <w:pPr>
        <w:pStyle w:val="simpleText"/>
        <w:rPr>
          <w:lang w:val="ru-RU"/>
        </w:rPr>
      </w:pPr>
      <w:proofErr w:type="gramStart"/>
      <w:r>
        <w:rPr>
          <w:lang w:val="ru-RU"/>
        </w:rPr>
        <w:lastRenderedPageBreak/>
        <w:t>Рабочее место пользователя ПЭВМ следует оборудовать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 Поверхность подставки должна быть рифленой и иметь по переднему краю бортик высотой 10 мм.</w:t>
      </w:r>
      <w:proofErr w:type="gramEnd"/>
    </w:p>
    <w:p w:rsidR="00795E5E" w:rsidRDefault="00795E5E" w:rsidP="00795E5E">
      <w:pPr>
        <w:pStyle w:val="simpleText"/>
        <w:rPr>
          <w:lang w:val="ru-RU"/>
        </w:rPr>
      </w:pPr>
      <w:r>
        <w:rPr>
          <w:lang w:val="ru-RU"/>
        </w:rPr>
        <w:t>Клавиатуру следует располагать на поверхности стола на расстоянии 100 - 300 мм от края, обращенного к пользователю или на специальной, регулируемой по высоте рабочей поверхности, отделенной от основной столешницы.</w:t>
      </w:r>
    </w:p>
    <w:p w:rsidR="00795E5E" w:rsidRDefault="00795E5E" w:rsidP="00795E5E">
      <w:pPr>
        <w:pStyle w:val="3"/>
      </w:pPr>
      <w:bookmarkStart w:id="150" w:name="_Toc296931839"/>
      <w:bookmarkStart w:id="151" w:name="_Toc169439017"/>
      <w:bookmarkStart w:id="152" w:name="_Toc359244431"/>
      <w:r>
        <w:t>Электробезопасность рабочего помещения</w:t>
      </w:r>
      <w:bookmarkEnd w:id="150"/>
      <w:bookmarkEnd w:id="151"/>
      <w:bookmarkEnd w:id="152"/>
    </w:p>
    <w:p w:rsidR="00795E5E" w:rsidRDefault="00795E5E" w:rsidP="00795E5E">
      <w:pPr>
        <w:pStyle w:val="simpleText"/>
        <w:rPr>
          <w:lang w:val="ru-RU"/>
        </w:rPr>
      </w:pPr>
      <w:bookmarkStart w:id="153" w:name="_Toc22982511"/>
      <w:bookmarkStart w:id="154" w:name="_Toc354390395"/>
      <w:bookmarkStart w:id="155" w:name="_Toc354390150"/>
      <w:bookmarkStart w:id="156" w:name="_Toc346348530"/>
      <w:proofErr w:type="gramStart"/>
      <w:r>
        <w:rPr>
          <w:lang w:val="ru-RU"/>
        </w:rPr>
        <w:t xml:space="preserve">Работа с разработанным ПО должна проводиться в офисных помещениях, относящихся, согласно ПУЭ (правилам устройства электроустановок), к классу помещений «без повышенной опасности», т.к. в помещении нет условий повышенной и особой опасности </w:t>
      </w:r>
      <w:bookmarkEnd w:id="153"/>
      <w:bookmarkEnd w:id="154"/>
      <w:bookmarkEnd w:id="155"/>
      <w:bookmarkEnd w:id="156"/>
      <w:proofErr w:type="gramEnd"/>
    </w:p>
    <w:p w:rsidR="00795E5E" w:rsidRDefault="00795E5E" w:rsidP="00795E5E">
      <w:pPr>
        <w:pStyle w:val="simpleText"/>
        <w:rPr>
          <w:lang w:val="ru-RU"/>
        </w:rPr>
      </w:pPr>
      <w:r>
        <w:rPr>
          <w:lang w:val="ru-RU"/>
        </w:rPr>
        <w:t>Питание устройств ПЭВМ осуществляется от однофазной сети переменного тока с частотой 50 Гц, и напряжением 220 В.</w:t>
      </w:r>
    </w:p>
    <w:p w:rsidR="00795E5E" w:rsidRDefault="00795E5E" w:rsidP="00795E5E">
      <w:pPr>
        <w:pStyle w:val="simpleText"/>
        <w:rPr>
          <w:lang w:val="ru-RU"/>
        </w:rPr>
      </w:pPr>
      <w:proofErr w:type="gramStart"/>
      <w:r>
        <w:rPr>
          <w:lang w:val="ru-RU"/>
        </w:rPr>
        <w:t>В целях обеспечения необходимой электробезопасности при проведении работ в помещениях с ПЭВМ, необходимо выполнять следующие требования:</w:t>
      </w:r>
      <w:proofErr w:type="gramEnd"/>
    </w:p>
    <w:p w:rsidR="00795E5E" w:rsidRDefault="00795E5E" w:rsidP="00E04BA5">
      <w:pPr>
        <w:pStyle w:val="simpleText"/>
        <w:numPr>
          <w:ilvl w:val="0"/>
          <w:numId w:val="20"/>
        </w:numPr>
        <w:rPr>
          <w:lang w:val="ru-RU"/>
        </w:rPr>
      </w:pPr>
      <w:r>
        <w:rPr>
          <w:lang w:val="ru-RU"/>
        </w:rPr>
        <w:t xml:space="preserve">для обеспечения работы операторов ПЭВМ необходимо исключить возможность случайного соприкосновения людей с </w:t>
      </w:r>
      <w:proofErr w:type="spellStart"/>
      <w:r>
        <w:rPr>
          <w:lang w:val="ru-RU"/>
        </w:rPr>
        <w:t>токонесущими</w:t>
      </w:r>
      <w:proofErr w:type="spellEnd"/>
      <w:r>
        <w:rPr>
          <w:lang w:val="ru-RU"/>
        </w:rPr>
        <w:t xml:space="preserve"> частями оборудования. Это достигается путем изоляции токоведущих частей ЭВМ и приборов и размещения их в недоступных зонах;</w:t>
      </w:r>
    </w:p>
    <w:p w:rsidR="00795E5E" w:rsidRDefault="00795E5E" w:rsidP="00E04BA5">
      <w:pPr>
        <w:pStyle w:val="simpleText"/>
        <w:numPr>
          <w:ilvl w:val="0"/>
          <w:numId w:val="20"/>
        </w:numPr>
        <w:rPr>
          <w:lang w:val="ru-RU"/>
        </w:rPr>
      </w:pPr>
      <w:r>
        <w:rPr>
          <w:lang w:val="ru-RU"/>
        </w:rPr>
        <w:t>не оставлять ЭВМ и другое оборудование под напряжением без наблюдения;</w:t>
      </w:r>
    </w:p>
    <w:p w:rsidR="00795E5E" w:rsidRDefault="00795E5E" w:rsidP="00E04BA5">
      <w:pPr>
        <w:pStyle w:val="simpleText"/>
        <w:numPr>
          <w:ilvl w:val="0"/>
          <w:numId w:val="20"/>
        </w:numPr>
        <w:rPr>
          <w:lang w:val="ru-RU"/>
        </w:rPr>
      </w:pPr>
      <w:r>
        <w:rPr>
          <w:lang w:val="ru-RU"/>
        </w:rPr>
        <w:t>не подключать разъёмы кабелей ЭВМ при включении напряжения в сети;</w:t>
      </w:r>
    </w:p>
    <w:p w:rsidR="00795E5E" w:rsidRDefault="00795E5E" w:rsidP="00E04BA5">
      <w:pPr>
        <w:pStyle w:val="simpleText"/>
        <w:numPr>
          <w:ilvl w:val="0"/>
          <w:numId w:val="20"/>
        </w:numPr>
        <w:rPr>
          <w:lang w:val="ru-RU"/>
        </w:rPr>
      </w:pPr>
      <w:r>
        <w:rPr>
          <w:lang w:val="ru-RU"/>
        </w:rPr>
        <w:lastRenderedPageBreak/>
        <w:t>сеть электропитания технических средств должна обеспечивать защитное заземление технических средств, предусмотренное их технической документацией.</w:t>
      </w:r>
    </w:p>
    <w:p w:rsidR="00795E5E" w:rsidRDefault="00795E5E" w:rsidP="00795E5E">
      <w:pPr>
        <w:pStyle w:val="3"/>
      </w:pPr>
      <w:bookmarkStart w:id="157" w:name="_Toc168812952"/>
      <w:bookmarkStart w:id="158" w:name="_Toc168812980"/>
      <w:bookmarkStart w:id="159" w:name="_Toc169439018"/>
      <w:bookmarkStart w:id="160" w:name="_Toc296931840"/>
      <w:bookmarkStart w:id="161" w:name="_Toc359244432"/>
      <w:bookmarkEnd w:id="157"/>
      <w:bookmarkEnd w:id="158"/>
      <w:r>
        <w:t>Требования пожарной безопасности</w:t>
      </w:r>
      <w:bookmarkEnd w:id="159"/>
      <w:bookmarkEnd w:id="160"/>
      <w:bookmarkEnd w:id="161"/>
    </w:p>
    <w:p w:rsidR="00795E5E" w:rsidRDefault="00795E5E" w:rsidP="00795E5E">
      <w:pPr>
        <w:pStyle w:val="simpleText"/>
        <w:rPr>
          <w:lang w:val="ru-RU"/>
        </w:rPr>
      </w:pPr>
      <w:r>
        <w:rPr>
          <w:lang w:val="ru-RU"/>
        </w:rPr>
        <w:t>Помещение, где функционирует разработанная подсистема, относится к категории</w:t>
      </w:r>
      <w:proofErr w:type="gramStart"/>
      <w:r>
        <w:rPr>
          <w:lang w:val="ru-RU"/>
        </w:rPr>
        <w:t xml:space="preserve"> В</w:t>
      </w:r>
      <w:proofErr w:type="gramEnd"/>
      <w:r>
        <w:rPr>
          <w:lang w:val="ru-RU"/>
        </w:rPr>
        <w:t xml:space="preserve"> — пожароопасные помещения, в котором имеются твердые сгораемые вещества, способные только гореть, но не взрываться при контакте с кислородом воздуха. Наиболее вероятной причиной пожара является неисправность электрооборудования и электросетей. При эксплуатации ЭВМ возможны возникновения следующих аварийных ситуаций: короткие замыкания, перегрузки, повышение переходных сопротивлений в электрических контактах, перенапряжение, возникновение токов утечки. При возникновении аварийных ситуаций происходит резкое выделение тепловой энергии, которая может явиться причиной возникновения пожара. Требования к пожаробезопасности зданий и сооружений определяются согласно СНиП 21.01-97</w:t>
      </w:r>
      <w:r w:rsidR="00DD6065">
        <w:rPr>
          <w:lang w:val="ru-RU"/>
        </w:rPr>
        <w:t xml:space="preserve"> </w:t>
      </w:r>
      <w:r w:rsidR="00DD6065">
        <w:t>[</w:t>
      </w:r>
      <w:r w:rsidR="00DD6065">
        <w:rPr>
          <w:lang w:val="ru-RU"/>
        </w:rPr>
        <w:t>10</w:t>
      </w:r>
      <w:r w:rsidR="00DD6065">
        <w:t>]</w:t>
      </w:r>
      <w:r>
        <w:rPr>
          <w:lang w:val="ru-RU"/>
        </w:rPr>
        <w:t>.</w:t>
      </w:r>
    </w:p>
    <w:p w:rsidR="00795E5E" w:rsidRDefault="00795E5E" w:rsidP="00795E5E">
      <w:pPr>
        <w:pStyle w:val="simpleText"/>
        <w:rPr>
          <w:lang w:val="ru-RU"/>
        </w:rPr>
      </w:pPr>
      <w:r>
        <w:rPr>
          <w:lang w:val="ru-RU"/>
        </w:rPr>
        <w:t>Для снижения вероятности возникновения пожара необходимо проводить различные профилактические мероприятия:</w:t>
      </w:r>
    </w:p>
    <w:p w:rsidR="00795E5E" w:rsidRDefault="00795E5E" w:rsidP="00E04BA5">
      <w:pPr>
        <w:pStyle w:val="simpleText"/>
        <w:numPr>
          <w:ilvl w:val="0"/>
          <w:numId w:val="21"/>
        </w:numPr>
        <w:rPr>
          <w:lang w:val="ru-RU"/>
        </w:rPr>
      </w:pPr>
      <w:r>
        <w:rPr>
          <w:lang w:val="ru-RU"/>
        </w:rPr>
        <w:t>Организационные – правильная эксплуатация электрооборудования, правильное содержание зданий и помещений;</w:t>
      </w:r>
    </w:p>
    <w:p w:rsidR="00795E5E" w:rsidRDefault="00795E5E" w:rsidP="00E04BA5">
      <w:pPr>
        <w:pStyle w:val="simpleText"/>
        <w:numPr>
          <w:ilvl w:val="0"/>
          <w:numId w:val="21"/>
        </w:numPr>
        <w:rPr>
          <w:lang w:val="ru-RU"/>
        </w:rPr>
      </w:pPr>
      <w:r>
        <w:rPr>
          <w:lang w:val="ru-RU"/>
        </w:rPr>
        <w:t>Технические — соблюдение противопожарных правил и норм, норм при проектировании зданий, при устройстве отопления, вентиляции освещения, правильное размещение оборудования;</w:t>
      </w:r>
    </w:p>
    <w:p w:rsidR="00795E5E" w:rsidRDefault="00795E5E" w:rsidP="00E04BA5">
      <w:pPr>
        <w:pStyle w:val="simpleText"/>
        <w:numPr>
          <w:ilvl w:val="0"/>
          <w:numId w:val="21"/>
        </w:numPr>
        <w:rPr>
          <w:lang w:val="ru-RU"/>
        </w:rPr>
      </w:pPr>
      <w:r>
        <w:rPr>
          <w:lang w:val="ru-RU"/>
        </w:rPr>
        <w:t>Мероприятия режимного характера – запрещение курения в неустановленных местах и т.д.;</w:t>
      </w:r>
    </w:p>
    <w:p w:rsidR="00795E5E" w:rsidRDefault="00795E5E" w:rsidP="00E04BA5">
      <w:pPr>
        <w:pStyle w:val="simpleText"/>
        <w:numPr>
          <w:ilvl w:val="0"/>
          <w:numId w:val="21"/>
        </w:numPr>
        <w:rPr>
          <w:lang w:val="ru-RU"/>
        </w:rPr>
      </w:pPr>
      <w:r>
        <w:rPr>
          <w:lang w:val="ru-RU"/>
        </w:rPr>
        <w:t>Эксплуатационные — своевременные профилактические осмотры и ремонт неисправного электрооборудования.</w:t>
      </w:r>
    </w:p>
    <w:p w:rsidR="00795E5E" w:rsidRDefault="00795E5E" w:rsidP="00795E5E">
      <w:pPr>
        <w:pStyle w:val="simpleText"/>
        <w:rPr>
          <w:lang w:val="ru-RU"/>
        </w:rPr>
      </w:pPr>
      <w:r>
        <w:rPr>
          <w:lang w:val="ru-RU"/>
        </w:rPr>
        <w:t>Для снижения вероятности возникновения и распространения пожара на ранней стадии необходимо:</w:t>
      </w:r>
    </w:p>
    <w:p w:rsidR="00795E5E" w:rsidRDefault="00795E5E" w:rsidP="00E04BA5">
      <w:pPr>
        <w:pStyle w:val="simpleText"/>
        <w:numPr>
          <w:ilvl w:val="0"/>
          <w:numId w:val="22"/>
        </w:numPr>
        <w:rPr>
          <w:lang w:val="ru-RU"/>
        </w:rPr>
      </w:pPr>
      <w:r>
        <w:rPr>
          <w:lang w:val="ru-RU"/>
        </w:rPr>
        <w:lastRenderedPageBreak/>
        <w:t>установить пожарную сигнализацию с системой оповещения работников, дежурного по объекту и, желательно, автоматическое оповещение противопожарных служб;</w:t>
      </w:r>
    </w:p>
    <w:p w:rsidR="00795E5E" w:rsidRDefault="00795E5E" w:rsidP="00E04BA5">
      <w:pPr>
        <w:pStyle w:val="simpleText"/>
        <w:numPr>
          <w:ilvl w:val="0"/>
          <w:numId w:val="22"/>
        </w:numPr>
        <w:rPr>
          <w:lang w:val="ru-RU"/>
        </w:rPr>
      </w:pPr>
      <w:r>
        <w:rPr>
          <w:lang w:val="ru-RU"/>
        </w:rPr>
        <w:t>иметь в наличии несколько ручных углекислотных огнетушителей (например, огнетушитель марки ОУ-3);</w:t>
      </w:r>
    </w:p>
    <w:p w:rsidR="00795E5E" w:rsidRDefault="00795E5E" w:rsidP="00E04BA5">
      <w:pPr>
        <w:pStyle w:val="simpleText"/>
        <w:numPr>
          <w:ilvl w:val="0"/>
          <w:numId w:val="22"/>
        </w:numPr>
      </w:pPr>
      <w:r>
        <w:rPr>
          <w:lang w:val="ru-RU"/>
        </w:rPr>
        <w:t xml:space="preserve">помещение должно быть планом эвакуации при пожаре и аптечкой первой помощи. </w:t>
      </w:r>
      <w:r>
        <w:t xml:space="preserve">В </w:t>
      </w:r>
      <w:proofErr w:type="spellStart"/>
      <w:r>
        <w:t>помещении</w:t>
      </w:r>
      <w:proofErr w:type="spellEnd"/>
      <w:r>
        <w:t xml:space="preserve"> </w:t>
      </w:r>
      <w:proofErr w:type="spellStart"/>
      <w:r>
        <w:t>должен</w:t>
      </w:r>
      <w:proofErr w:type="spellEnd"/>
      <w:r>
        <w:t xml:space="preserve"> </w:t>
      </w:r>
      <w:proofErr w:type="spellStart"/>
      <w:r>
        <w:t>быть</w:t>
      </w:r>
      <w:proofErr w:type="spellEnd"/>
      <w:r>
        <w:t xml:space="preserve"> </w:t>
      </w:r>
      <w:proofErr w:type="spellStart"/>
      <w:r>
        <w:t>ответственный</w:t>
      </w:r>
      <w:proofErr w:type="spellEnd"/>
      <w:r>
        <w:t xml:space="preserve"> </w:t>
      </w:r>
      <w:proofErr w:type="spellStart"/>
      <w:r>
        <w:t>за</w:t>
      </w:r>
      <w:proofErr w:type="spellEnd"/>
      <w:r>
        <w:t xml:space="preserve"> </w:t>
      </w:r>
      <w:proofErr w:type="spellStart"/>
      <w:r>
        <w:t>пожарную</w:t>
      </w:r>
      <w:proofErr w:type="spellEnd"/>
      <w:r>
        <w:t xml:space="preserve"> </w:t>
      </w:r>
      <w:proofErr w:type="spellStart"/>
      <w:r>
        <w:t>безопасность</w:t>
      </w:r>
      <w:proofErr w:type="spellEnd"/>
      <w:r>
        <w:t>.</w:t>
      </w:r>
    </w:p>
    <w:p w:rsidR="00795E5E" w:rsidRDefault="00795E5E" w:rsidP="00795E5E">
      <w:pPr>
        <w:pStyle w:val="3"/>
      </w:pPr>
      <w:bookmarkStart w:id="162" w:name="_Toc296931841"/>
      <w:bookmarkStart w:id="163" w:name="_Toc169439019"/>
      <w:bookmarkStart w:id="164" w:name="_Toc359244433"/>
      <w:r>
        <w:t>Требования к организации медицинского обслуживания пользователей ПЭВМ</w:t>
      </w:r>
      <w:bookmarkEnd w:id="162"/>
      <w:bookmarkEnd w:id="163"/>
      <w:bookmarkEnd w:id="164"/>
    </w:p>
    <w:p w:rsidR="00795E5E" w:rsidRDefault="00795E5E" w:rsidP="00795E5E">
      <w:pPr>
        <w:pStyle w:val="simpleText"/>
        <w:rPr>
          <w:lang w:val="ru-RU"/>
        </w:rPr>
      </w:pPr>
      <w:r>
        <w:rPr>
          <w:lang w:val="ru-RU"/>
        </w:rPr>
        <w:t>Лица, работающие с ПЭВМ более 50% рабочего времени (профессионально связанные с эксплуатацией ПЭВМ), должны проходить обязательные предварительные при поступлении на работу и периодические медицинские осмотры в установленном порядке.</w:t>
      </w:r>
    </w:p>
    <w:p w:rsidR="00795E5E" w:rsidRDefault="00795E5E" w:rsidP="00795E5E">
      <w:pPr>
        <w:pStyle w:val="simpleText"/>
        <w:rPr>
          <w:lang w:val="ru-RU"/>
        </w:rPr>
      </w:pPr>
      <w:r>
        <w:rPr>
          <w:lang w:val="ru-RU"/>
        </w:rPr>
        <w:t xml:space="preserve">Женщины со времени установления беременности переводятся на работы, не связанные с использованием ПЭВМ, или для них ограничивается время работы с ПЭВМ (не более 3-х часов за рабочую смену) при условии соблюдения гигиенических требований, установленных </w:t>
      </w:r>
      <w:r>
        <w:rPr>
          <w:i/>
          <w:lang w:val="ru-RU"/>
        </w:rPr>
        <w:t>СанПиН 2.2.2/2.4.1340-03</w:t>
      </w:r>
      <w:r>
        <w:rPr>
          <w:lang w:val="ru-RU"/>
        </w:rPr>
        <w:t xml:space="preserve"> </w:t>
      </w:r>
      <w:r>
        <w:rPr>
          <w:b/>
          <w:lang w:val="ru-RU"/>
        </w:rPr>
        <w:t>Гигиенические требования к персональным электронно-вычислительным машинам и организации работы.</w:t>
      </w:r>
      <w:r>
        <w:rPr>
          <w:lang w:val="ru-RU"/>
        </w:rPr>
        <w:t xml:space="preserve"> Трудоустройство беременных женщин следует осуществлять в соответствии с законодательством Российской Федерации.</w:t>
      </w:r>
    </w:p>
    <w:p w:rsidR="00795E5E" w:rsidRDefault="00795E5E" w:rsidP="00795E5E">
      <w:pPr>
        <w:pStyle w:val="3"/>
      </w:pPr>
      <w:bookmarkStart w:id="165" w:name="_Toc296931842"/>
      <w:bookmarkStart w:id="166" w:name="_Toc169439020"/>
      <w:bookmarkStart w:id="167" w:name="_Toc359244434"/>
      <w:r>
        <w:t>Требования к проведению государственного санитарно-эпидемиологического надзора и производственного контроля</w:t>
      </w:r>
      <w:bookmarkEnd w:id="165"/>
      <w:bookmarkEnd w:id="166"/>
      <w:bookmarkEnd w:id="167"/>
    </w:p>
    <w:p w:rsidR="00795E5E" w:rsidRDefault="00795E5E" w:rsidP="00795E5E">
      <w:pPr>
        <w:pStyle w:val="simpleText"/>
        <w:rPr>
          <w:lang w:val="ru-RU"/>
        </w:rPr>
      </w:pPr>
      <w:r>
        <w:rPr>
          <w:lang w:val="ru-RU"/>
        </w:rPr>
        <w:t xml:space="preserve">Государственный санитарно-эпидемиологический надзор за производством и эксплуатацией ПЭВМ осуществляется в соответствии с </w:t>
      </w:r>
      <w:r>
        <w:rPr>
          <w:i/>
          <w:lang w:val="ru-RU"/>
        </w:rPr>
        <w:t>СанПиН 2.2.2/2.4.1340-03</w:t>
      </w:r>
      <w:r>
        <w:rPr>
          <w:lang w:val="ru-RU"/>
        </w:rPr>
        <w:t xml:space="preserve"> </w:t>
      </w:r>
      <w:r>
        <w:rPr>
          <w:b/>
          <w:lang w:val="ru-RU"/>
        </w:rPr>
        <w:t>Гигиенические требования к персональным электронно-вычислительным машинам и организации работы.</w:t>
      </w:r>
    </w:p>
    <w:p w:rsidR="00795E5E" w:rsidRDefault="00795E5E" w:rsidP="00795E5E">
      <w:pPr>
        <w:pStyle w:val="simpleText"/>
        <w:rPr>
          <w:lang w:val="ru-RU"/>
        </w:rPr>
      </w:pPr>
      <w:r>
        <w:rPr>
          <w:lang w:val="ru-RU"/>
        </w:rPr>
        <w:lastRenderedPageBreak/>
        <w:t>Не допускается реализация и эксплуатация на территории Российской Федерации типов ПЭВМ, не имеющих санитарно-эпидемиологического заключения.</w:t>
      </w:r>
    </w:p>
    <w:p w:rsidR="00795E5E" w:rsidRDefault="00795E5E" w:rsidP="00795E5E">
      <w:pPr>
        <w:pStyle w:val="simpleText"/>
        <w:rPr>
          <w:lang w:val="ru-RU"/>
        </w:rPr>
      </w:pPr>
      <w:r>
        <w:rPr>
          <w:lang w:val="ru-RU"/>
        </w:rPr>
        <w:t xml:space="preserve">Инструментальный </w:t>
      </w:r>
      <w:proofErr w:type="gramStart"/>
      <w:r>
        <w:rPr>
          <w:lang w:val="ru-RU"/>
        </w:rPr>
        <w:t>контроль за</w:t>
      </w:r>
      <w:proofErr w:type="gramEnd"/>
      <w:r>
        <w:rPr>
          <w:lang w:val="ru-RU"/>
        </w:rPr>
        <w:t xml:space="preserve"> соблюдением требований </w:t>
      </w:r>
      <w:r>
        <w:rPr>
          <w:i/>
          <w:lang w:val="ru-RU"/>
        </w:rPr>
        <w:t>СанПиН 2.2.2/2.4.1340-03</w:t>
      </w:r>
      <w:r>
        <w:rPr>
          <w:lang w:val="ru-RU"/>
        </w:rPr>
        <w:t xml:space="preserve"> осуществляется в соответствии с действующей нормативной документацией.</w:t>
      </w:r>
    </w:p>
    <w:p w:rsidR="00EA3A58" w:rsidRDefault="00795E5E" w:rsidP="00EA3A58">
      <w:pPr>
        <w:pStyle w:val="simpleText"/>
        <w:rPr>
          <w:lang w:val="ru-RU"/>
        </w:rPr>
      </w:pPr>
      <w:r w:rsidRPr="00795E5E">
        <w:rPr>
          <w:lang w:val="ru-RU"/>
        </w:rPr>
        <w:t xml:space="preserve">Производственный </w:t>
      </w:r>
      <w:proofErr w:type="gramStart"/>
      <w:r w:rsidRPr="00795E5E">
        <w:rPr>
          <w:lang w:val="ru-RU"/>
        </w:rPr>
        <w:t>контроль за</w:t>
      </w:r>
      <w:proofErr w:type="gramEnd"/>
      <w:r w:rsidRPr="00795E5E">
        <w:rPr>
          <w:lang w:val="ru-RU"/>
        </w:rPr>
        <w:t xml:space="preserve"> соблюдением санитарных правил осуществляется производителем и поставщиком ПЭВМ, а также предприятиями и организациями, эксплуатирующими ПЭВМ в установленном порядке, в соответствии с действующими санитарными</w:t>
      </w:r>
      <w:r w:rsidR="00EA3A58">
        <w:rPr>
          <w:lang w:val="ru-RU"/>
        </w:rPr>
        <w:t xml:space="preserve"> правилами и другими нормативными документами.</w:t>
      </w:r>
    </w:p>
    <w:p w:rsidR="00EA3A58" w:rsidRDefault="00CB1950" w:rsidP="00EA3A58">
      <w:pPr>
        <w:pStyle w:val="3"/>
      </w:pPr>
      <w:bookmarkStart w:id="168" w:name="_Toc359244435"/>
      <w:r>
        <w:t>Типовой расчет виброизоляции для системы кондиционирования</w:t>
      </w:r>
      <w:bookmarkEnd w:id="168"/>
    </w:p>
    <w:p w:rsidR="00CB1950" w:rsidRPr="00CB1950" w:rsidRDefault="00CB1950" w:rsidP="00CB1950">
      <w:pPr>
        <w:spacing w:line="360" w:lineRule="auto"/>
        <w:ind w:firstLine="709"/>
        <w:jc w:val="both"/>
        <w:rPr>
          <w:rFonts w:ascii="Times New Roman" w:hAnsi="Times New Roman" w:cs="Times New Roman"/>
          <w:sz w:val="28"/>
          <w:szCs w:val="28"/>
        </w:rPr>
      </w:pPr>
      <w:bookmarkStart w:id="169" w:name="_Toc296931844"/>
      <w:r w:rsidRPr="00CB1950">
        <w:rPr>
          <w:rFonts w:ascii="Times New Roman" w:hAnsi="Times New Roman" w:cs="Times New Roman"/>
          <w:sz w:val="28"/>
          <w:szCs w:val="28"/>
        </w:rPr>
        <w:t xml:space="preserve">В ходе обследования помещения, где происходит эксплуатация рассматриваемой системы, было обнаружено оборудование, производящее вибрации – кондиционер с частотой вращения вентилятора 720 оборотов в минуту. Проведем расчет жесткости </w:t>
      </w:r>
      <w:proofErr w:type="spellStart"/>
      <w:r w:rsidRPr="00CB1950">
        <w:rPr>
          <w:rFonts w:ascii="Times New Roman" w:hAnsi="Times New Roman" w:cs="Times New Roman"/>
          <w:sz w:val="28"/>
          <w:szCs w:val="28"/>
        </w:rPr>
        <w:t>виброизоляторов</w:t>
      </w:r>
      <w:proofErr w:type="spellEnd"/>
      <w:r w:rsidRPr="00CB1950">
        <w:rPr>
          <w:rFonts w:ascii="Times New Roman" w:hAnsi="Times New Roman" w:cs="Times New Roman"/>
          <w:sz w:val="28"/>
          <w:szCs w:val="28"/>
        </w:rPr>
        <w:t xml:space="preserve"> и их количества. </w:t>
      </w:r>
    </w:p>
    <w:p w:rsidR="00CB1950" w:rsidRPr="00CB1950" w:rsidRDefault="00CB1950" w:rsidP="00CB1950">
      <w:pPr>
        <w:spacing w:line="360" w:lineRule="auto"/>
        <w:ind w:firstLine="709"/>
        <w:jc w:val="both"/>
        <w:rPr>
          <w:rFonts w:ascii="Times New Roman" w:hAnsi="Times New Roman" w:cs="Times New Roman"/>
          <w:sz w:val="28"/>
          <w:szCs w:val="28"/>
        </w:rPr>
      </w:pPr>
      <w:r w:rsidRPr="00CB1950">
        <w:rPr>
          <w:rFonts w:ascii="Times New Roman" w:hAnsi="Times New Roman" w:cs="Times New Roman"/>
          <w:sz w:val="28"/>
          <w:szCs w:val="28"/>
        </w:rPr>
        <w:t xml:space="preserve">Оптимальное соотношение частоты вращения вентилятора в кондиционере и его собственной частоты определяется формулой (согласно ГОСТ 12.4.093-80): </w:t>
      </w:r>
      <w:r w:rsidRPr="00CB1950">
        <w:rPr>
          <w:rFonts w:ascii="Times New Roman" w:hAnsi="Times New Roman" w:cs="Times New Roman"/>
          <w:position w:val="-30"/>
          <w:sz w:val="28"/>
          <w:szCs w:val="28"/>
          <w:lang w:val="en-US"/>
        </w:rPr>
        <w:object w:dxaOrig="680" w:dyaOrig="680">
          <v:shape id="_x0000_i1121" type="#_x0000_t75" style="width:34.6pt;height:34.6pt" o:ole="">
            <v:imagedata r:id="rId201" o:title=""/>
          </v:shape>
          <o:OLEObject Type="Embed" ProgID="Equation.DSMT4" ShapeID="_x0000_i1121" DrawAspect="Content" ObjectID="_1432994644" r:id="rId202"/>
        </w:object>
      </w:r>
    </w:p>
    <w:p w:rsidR="00CB1950" w:rsidRPr="00CB1950" w:rsidRDefault="00CB1950" w:rsidP="00CB1950">
      <w:pPr>
        <w:spacing w:line="360" w:lineRule="auto"/>
        <w:jc w:val="both"/>
        <w:rPr>
          <w:rFonts w:ascii="Times New Roman" w:hAnsi="Times New Roman" w:cs="Times New Roman"/>
          <w:sz w:val="28"/>
          <w:szCs w:val="28"/>
        </w:rPr>
      </w:pPr>
      <w:r w:rsidRPr="00CB1950">
        <w:rPr>
          <w:rFonts w:ascii="Times New Roman" w:hAnsi="Times New Roman" w:cs="Times New Roman"/>
          <w:sz w:val="28"/>
          <w:szCs w:val="28"/>
        </w:rPr>
        <w:t xml:space="preserve">Частота вращения вентилятора, рассчитывается по формуле: </w:t>
      </w:r>
      <w:r w:rsidRPr="00CB1950">
        <w:rPr>
          <w:rFonts w:ascii="Times New Roman" w:hAnsi="Times New Roman" w:cs="Times New Roman"/>
          <w:position w:val="-24"/>
          <w:sz w:val="28"/>
          <w:szCs w:val="28"/>
        </w:rPr>
        <w:object w:dxaOrig="2180" w:dyaOrig="620">
          <v:shape id="_x0000_i1122" type="#_x0000_t75" style="width:108.45pt;height:31.8pt" o:ole="">
            <v:imagedata r:id="rId203" o:title=""/>
          </v:shape>
          <o:OLEObject Type="Embed" ProgID="Equation.DSMT4" ShapeID="_x0000_i1122" DrawAspect="Content" ObjectID="_1432994645" r:id="rId204"/>
        </w:object>
      </w:r>
    </w:p>
    <w:p w:rsidR="00CB1950" w:rsidRPr="00CB1950" w:rsidRDefault="00CB1950" w:rsidP="00CB1950">
      <w:pPr>
        <w:spacing w:line="360" w:lineRule="auto"/>
        <w:ind w:firstLine="709"/>
        <w:jc w:val="both"/>
        <w:rPr>
          <w:rFonts w:ascii="Times New Roman" w:hAnsi="Times New Roman" w:cs="Times New Roman"/>
          <w:sz w:val="28"/>
          <w:szCs w:val="28"/>
        </w:rPr>
      </w:pPr>
      <w:r w:rsidRPr="00CB1950">
        <w:rPr>
          <w:rFonts w:ascii="Times New Roman" w:hAnsi="Times New Roman" w:cs="Times New Roman"/>
          <w:sz w:val="28"/>
          <w:szCs w:val="28"/>
        </w:rPr>
        <w:t xml:space="preserve">Таким образом, собственная частота: </w:t>
      </w:r>
      <w:r w:rsidRPr="00CB1950">
        <w:rPr>
          <w:rFonts w:ascii="Times New Roman" w:hAnsi="Times New Roman" w:cs="Times New Roman"/>
          <w:position w:val="-24"/>
          <w:sz w:val="28"/>
          <w:szCs w:val="28"/>
        </w:rPr>
        <w:object w:dxaOrig="1939" w:dyaOrig="620">
          <v:shape id="_x0000_i1123" type="#_x0000_t75" style="width:96.3pt;height:31.8pt" o:ole="">
            <v:imagedata r:id="rId205" o:title=""/>
          </v:shape>
          <o:OLEObject Type="Embed" ProgID="Equation.DSMT4" ShapeID="_x0000_i1123" DrawAspect="Content" ObjectID="_1432994646" r:id="rId206"/>
        </w:object>
      </w:r>
    </w:p>
    <w:p w:rsidR="00CB1950" w:rsidRPr="00CB1950" w:rsidRDefault="00CB1950" w:rsidP="00CB1950">
      <w:pPr>
        <w:spacing w:line="360" w:lineRule="auto"/>
        <w:ind w:firstLine="709"/>
        <w:jc w:val="both"/>
        <w:rPr>
          <w:rFonts w:ascii="Times New Roman" w:hAnsi="Times New Roman" w:cs="Times New Roman"/>
          <w:sz w:val="28"/>
          <w:szCs w:val="28"/>
        </w:rPr>
      </w:pPr>
      <w:r w:rsidRPr="00CB1950">
        <w:rPr>
          <w:rFonts w:ascii="Times New Roman" w:hAnsi="Times New Roman" w:cs="Times New Roman"/>
          <w:sz w:val="28"/>
          <w:szCs w:val="28"/>
        </w:rPr>
        <w:t>С другой стороны, собственная частота рассчитывается по формуле:</w:t>
      </w:r>
    </w:p>
    <w:p w:rsidR="00CB1950" w:rsidRPr="00CB1950" w:rsidRDefault="00CB1950" w:rsidP="00CB1950">
      <w:pPr>
        <w:spacing w:line="360" w:lineRule="auto"/>
        <w:ind w:right="921"/>
        <w:jc w:val="both"/>
        <w:rPr>
          <w:rFonts w:ascii="Times New Roman" w:hAnsi="Times New Roman" w:cs="Times New Roman"/>
          <w:sz w:val="28"/>
          <w:szCs w:val="28"/>
        </w:rPr>
      </w:pPr>
      <w:r w:rsidRPr="00CB1950">
        <w:rPr>
          <w:rFonts w:ascii="Times New Roman" w:hAnsi="Times New Roman" w:cs="Times New Roman"/>
          <w:position w:val="-26"/>
          <w:sz w:val="28"/>
          <w:szCs w:val="28"/>
        </w:rPr>
        <w:object w:dxaOrig="1800" w:dyaOrig="700">
          <v:shape id="_x0000_i1124" type="#_x0000_t75" style="width:89.75pt;height:35.55pt" o:ole="">
            <v:imagedata r:id="rId207" o:title=""/>
          </v:shape>
          <o:OLEObject Type="Embed" ProgID="Equation.DSMT4" ShapeID="_x0000_i1124" DrawAspect="Content" ObjectID="_1432994647" r:id="rId208"/>
        </w:object>
      </w:r>
      <w:r w:rsidRPr="00CB1950">
        <w:rPr>
          <w:rFonts w:ascii="Times New Roman" w:hAnsi="Times New Roman" w:cs="Times New Roman"/>
          <w:sz w:val="28"/>
          <w:szCs w:val="28"/>
        </w:rPr>
        <w:t xml:space="preserve"> , где</w:t>
      </w:r>
    </w:p>
    <w:p w:rsidR="00CB1950" w:rsidRPr="00CB1950" w:rsidRDefault="00CB1950" w:rsidP="00CB1950">
      <w:pPr>
        <w:spacing w:line="360" w:lineRule="auto"/>
        <w:ind w:right="921" w:firstLine="709"/>
        <w:jc w:val="both"/>
        <w:rPr>
          <w:rFonts w:ascii="Times New Roman" w:hAnsi="Times New Roman" w:cs="Times New Roman"/>
          <w:sz w:val="28"/>
          <w:szCs w:val="28"/>
        </w:rPr>
      </w:pPr>
      <w:r w:rsidRPr="00CB1950">
        <w:rPr>
          <w:rFonts w:ascii="Times New Roman" w:hAnsi="Times New Roman" w:cs="Times New Roman"/>
          <w:position w:val="-12"/>
          <w:sz w:val="28"/>
          <w:szCs w:val="28"/>
          <w:lang w:val="en-US"/>
        </w:rPr>
        <w:object w:dxaOrig="240" w:dyaOrig="360">
          <v:shape id="_x0000_i1125" type="#_x0000_t75" style="width:13.1pt;height:17.75pt" o:ole="">
            <v:imagedata r:id="rId209" o:title=""/>
          </v:shape>
          <o:OLEObject Type="Embed" ProgID="Equation.DSMT4" ShapeID="_x0000_i1125" DrawAspect="Content" ObjectID="_1432994648" r:id="rId210"/>
        </w:object>
      </w:r>
      <w:r w:rsidRPr="00CB1950">
        <w:rPr>
          <w:rFonts w:ascii="Times New Roman" w:hAnsi="Times New Roman" w:cs="Times New Roman"/>
          <w:sz w:val="28"/>
          <w:szCs w:val="28"/>
        </w:rPr>
        <w:t xml:space="preserve"> - вертикальная жесткость </w:t>
      </w:r>
      <w:proofErr w:type="spellStart"/>
      <w:r w:rsidRPr="00CB1950">
        <w:rPr>
          <w:rFonts w:ascii="Times New Roman" w:hAnsi="Times New Roman" w:cs="Times New Roman"/>
          <w:sz w:val="28"/>
          <w:szCs w:val="28"/>
        </w:rPr>
        <w:t>виброизолятора</w:t>
      </w:r>
      <w:proofErr w:type="spellEnd"/>
      <w:r w:rsidRPr="00CB1950">
        <w:rPr>
          <w:rFonts w:ascii="Times New Roman" w:hAnsi="Times New Roman" w:cs="Times New Roman"/>
          <w:sz w:val="28"/>
          <w:szCs w:val="28"/>
        </w:rPr>
        <w:t>, Н/см</w:t>
      </w:r>
    </w:p>
    <w:p w:rsidR="00CB1950" w:rsidRPr="00CB1950" w:rsidRDefault="00CB1950" w:rsidP="00CB1950">
      <w:pPr>
        <w:spacing w:line="360" w:lineRule="auto"/>
        <w:ind w:right="921" w:firstLine="709"/>
        <w:jc w:val="both"/>
        <w:rPr>
          <w:rFonts w:ascii="Times New Roman" w:hAnsi="Times New Roman" w:cs="Times New Roman"/>
          <w:sz w:val="28"/>
          <w:szCs w:val="28"/>
        </w:rPr>
      </w:pPr>
      <w:r w:rsidRPr="00CB1950">
        <w:rPr>
          <w:rFonts w:ascii="Times New Roman" w:hAnsi="Times New Roman" w:cs="Times New Roman"/>
          <w:position w:val="-6"/>
          <w:sz w:val="28"/>
          <w:szCs w:val="28"/>
          <w:lang w:val="en-US"/>
        </w:rPr>
        <w:object w:dxaOrig="279" w:dyaOrig="279">
          <v:shape id="_x0000_i1126" type="#_x0000_t75" style="width:14.05pt;height:14.05pt" o:ole="">
            <v:imagedata r:id="rId211" o:title=""/>
          </v:shape>
          <o:OLEObject Type="Embed" ProgID="Equation.DSMT4" ShapeID="_x0000_i1126" DrawAspect="Content" ObjectID="_1432994649" r:id="rId212"/>
        </w:object>
      </w:r>
      <w:r w:rsidRPr="00CB1950">
        <w:rPr>
          <w:rFonts w:ascii="Times New Roman" w:hAnsi="Times New Roman" w:cs="Times New Roman"/>
          <w:sz w:val="28"/>
          <w:szCs w:val="28"/>
        </w:rPr>
        <w:t xml:space="preserve"> - число </w:t>
      </w:r>
      <w:proofErr w:type="spellStart"/>
      <w:r w:rsidRPr="00CB1950">
        <w:rPr>
          <w:rFonts w:ascii="Times New Roman" w:hAnsi="Times New Roman" w:cs="Times New Roman"/>
          <w:sz w:val="28"/>
          <w:szCs w:val="28"/>
        </w:rPr>
        <w:t>виброизоляторов</w:t>
      </w:r>
      <w:proofErr w:type="spellEnd"/>
      <w:r w:rsidRPr="00CB1950">
        <w:rPr>
          <w:rFonts w:ascii="Times New Roman" w:hAnsi="Times New Roman" w:cs="Times New Roman"/>
          <w:sz w:val="28"/>
          <w:szCs w:val="28"/>
        </w:rPr>
        <w:t>, штук</w:t>
      </w:r>
    </w:p>
    <w:p w:rsidR="00CB1950" w:rsidRPr="00CB1950" w:rsidRDefault="00CB1950" w:rsidP="00CB1950">
      <w:pPr>
        <w:spacing w:line="360" w:lineRule="auto"/>
        <w:ind w:right="921" w:firstLine="709"/>
        <w:jc w:val="both"/>
        <w:rPr>
          <w:rFonts w:ascii="Times New Roman" w:hAnsi="Times New Roman" w:cs="Times New Roman"/>
          <w:sz w:val="28"/>
          <w:szCs w:val="28"/>
        </w:rPr>
      </w:pPr>
      <w:r w:rsidRPr="00CB1950">
        <w:rPr>
          <w:rFonts w:ascii="Times New Roman" w:hAnsi="Times New Roman" w:cs="Times New Roman"/>
          <w:position w:val="-6"/>
          <w:sz w:val="28"/>
          <w:szCs w:val="28"/>
          <w:lang w:val="en-US"/>
        </w:rPr>
        <w:object w:dxaOrig="260" w:dyaOrig="220">
          <v:shape id="_x0000_i1127" type="#_x0000_t75" style="width:13.1pt;height:10.3pt" o:ole="">
            <v:imagedata r:id="rId213" o:title=""/>
          </v:shape>
          <o:OLEObject Type="Embed" ProgID="Equation.DSMT4" ShapeID="_x0000_i1127" DrawAspect="Content" ObjectID="_1432994650" r:id="rId214"/>
        </w:object>
      </w:r>
      <w:r w:rsidRPr="00CB1950">
        <w:rPr>
          <w:rFonts w:ascii="Times New Roman" w:hAnsi="Times New Roman" w:cs="Times New Roman"/>
          <w:sz w:val="28"/>
          <w:szCs w:val="28"/>
        </w:rPr>
        <w:t xml:space="preserve"> - масса </w:t>
      </w:r>
      <w:proofErr w:type="spellStart"/>
      <w:r w:rsidRPr="00CB1950">
        <w:rPr>
          <w:rFonts w:ascii="Times New Roman" w:hAnsi="Times New Roman" w:cs="Times New Roman"/>
          <w:sz w:val="28"/>
          <w:szCs w:val="28"/>
        </w:rPr>
        <w:t>виброизолятора</w:t>
      </w:r>
      <w:proofErr w:type="spellEnd"/>
      <w:r w:rsidRPr="00CB1950">
        <w:rPr>
          <w:rFonts w:ascii="Times New Roman" w:hAnsi="Times New Roman" w:cs="Times New Roman"/>
          <w:sz w:val="28"/>
          <w:szCs w:val="28"/>
        </w:rPr>
        <w:t>, кг</w:t>
      </w:r>
    </w:p>
    <w:p w:rsidR="00CB1950" w:rsidRPr="00CB1950" w:rsidRDefault="00CB1950" w:rsidP="00CB1950">
      <w:pPr>
        <w:spacing w:line="360" w:lineRule="auto"/>
        <w:ind w:right="921" w:firstLine="709"/>
        <w:jc w:val="both"/>
        <w:rPr>
          <w:rFonts w:ascii="Times New Roman" w:hAnsi="Times New Roman" w:cs="Times New Roman"/>
          <w:sz w:val="28"/>
          <w:szCs w:val="28"/>
        </w:rPr>
      </w:pPr>
      <w:r w:rsidRPr="00CB1950">
        <w:rPr>
          <w:rFonts w:ascii="Times New Roman" w:hAnsi="Times New Roman" w:cs="Times New Roman"/>
          <w:sz w:val="28"/>
          <w:szCs w:val="28"/>
        </w:rPr>
        <w:t xml:space="preserve">Выразим и рассчитаем соотношение </w:t>
      </w:r>
      <w:r w:rsidRPr="00CB1950">
        <w:rPr>
          <w:rFonts w:ascii="Times New Roman" w:hAnsi="Times New Roman" w:cs="Times New Roman"/>
          <w:position w:val="-24"/>
          <w:sz w:val="28"/>
          <w:szCs w:val="28"/>
        </w:rPr>
        <w:object w:dxaOrig="620" w:dyaOrig="620">
          <v:shape id="_x0000_i1128" type="#_x0000_t75" style="width:31.8pt;height:31.8pt" o:ole="">
            <v:imagedata r:id="rId215" o:title=""/>
          </v:shape>
          <o:OLEObject Type="Embed" ProgID="Equation.DSMT4" ShapeID="_x0000_i1128" DrawAspect="Content" ObjectID="_1432994651" r:id="rId216"/>
        </w:object>
      </w:r>
      <w:r w:rsidRPr="00CB1950">
        <w:rPr>
          <w:rFonts w:ascii="Times New Roman" w:hAnsi="Times New Roman" w:cs="Times New Roman"/>
          <w:sz w:val="28"/>
          <w:szCs w:val="28"/>
        </w:rPr>
        <w:t>:</w:t>
      </w:r>
    </w:p>
    <w:p w:rsidR="00CB1950" w:rsidRPr="00CB1950" w:rsidRDefault="00CB1950" w:rsidP="00CB1950">
      <w:pPr>
        <w:spacing w:line="360" w:lineRule="auto"/>
        <w:ind w:right="921" w:firstLine="709"/>
        <w:jc w:val="both"/>
        <w:rPr>
          <w:rFonts w:ascii="Times New Roman" w:hAnsi="Times New Roman" w:cs="Times New Roman"/>
          <w:sz w:val="28"/>
          <w:szCs w:val="28"/>
        </w:rPr>
      </w:pPr>
      <w:r w:rsidRPr="00CB1950">
        <w:rPr>
          <w:rFonts w:ascii="Times New Roman" w:hAnsi="Times New Roman" w:cs="Times New Roman"/>
          <w:position w:val="-24"/>
          <w:sz w:val="28"/>
          <w:szCs w:val="28"/>
        </w:rPr>
        <w:object w:dxaOrig="4380" w:dyaOrig="620">
          <v:shape id="_x0000_i1129" type="#_x0000_t75" style="width:218.8pt;height:31.8pt" o:ole="">
            <v:imagedata r:id="rId217" o:title=""/>
          </v:shape>
          <o:OLEObject Type="Embed" ProgID="Equation.DSMT4" ShapeID="_x0000_i1129" DrawAspect="Content" ObjectID="_1432994652" r:id="rId218"/>
        </w:object>
      </w:r>
    </w:p>
    <w:p w:rsidR="00CB1950" w:rsidRPr="00CB1950" w:rsidRDefault="00CB1950" w:rsidP="00CB1950">
      <w:pPr>
        <w:spacing w:line="360" w:lineRule="auto"/>
        <w:ind w:right="921" w:firstLine="709"/>
        <w:jc w:val="both"/>
        <w:rPr>
          <w:rFonts w:ascii="Times New Roman" w:hAnsi="Times New Roman" w:cs="Times New Roman"/>
          <w:sz w:val="28"/>
          <w:szCs w:val="28"/>
        </w:rPr>
      </w:pPr>
      <w:r w:rsidRPr="00CB1950">
        <w:rPr>
          <w:rFonts w:ascii="Times New Roman" w:hAnsi="Times New Roman" w:cs="Times New Roman"/>
          <w:sz w:val="28"/>
          <w:szCs w:val="28"/>
        </w:rPr>
        <w:t xml:space="preserve">Выбираем </w:t>
      </w:r>
      <w:proofErr w:type="spellStart"/>
      <w:r w:rsidRPr="00CB1950">
        <w:rPr>
          <w:rFonts w:ascii="Times New Roman" w:hAnsi="Times New Roman" w:cs="Times New Roman"/>
          <w:sz w:val="28"/>
          <w:szCs w:val="28"/>
        </w:rPr>
        <w:t>виброизолятор</w:t>
      </w:r>
      <w:proofErr w:type="spellEnd"/>
      <w:r w:rsidRPr="00CB1950">
        <w:rPr>
          <w:rFonts w:ascii="Times New Roman" w:hAnsi="Times New Roman" w:cs="Times New Roman"/>
          <w:sz w:val="28"/>
          <w:szCs w:val="28"/>
        </w:rPr>
        <w:t xml:space="preserve"> ДО-38:</w:t>
      </w:r>
    </w:p>
    <w:p w:rsidR="00CB1950" w:rsidRPr="00CB1950" w:rsidRDefault="00CB1950" w:rsidP="00CB1950">
      <w:pPr>
        <w:spacing w:line="360" w:lineRule="auto"/>
        <w:ind w:right="921"/>
        <w:jc w:val="both"/>
        <w:rPr>
          <w:rFonts w:ascii="Times New Roman" w:hAnsi="Times New Roman" w:cs="Times New Roman"/>
          <w:sz w:val="28"/>
          <w:szCs w:val="28"/>
        </w:rPr>
      </w:pPr>
      <w:r w:rsidRPr="00CB1950">
        <w:rPr>
          <w:rFonts w:ascii="Times New Roman" w:hAnsi="Times New Roman" w:cs="Times New Roman"/>
          <w:sz w:val="28"/>
          <w:szCs w:val="28"/>
        </w:rPr>
        <w:t xml:space="preserve">Таблица </w:t>
      </w:r>
      <w:r w:rsidR="00AE408F">
        <w:rPr>
          <w:rFonts w:ascii="Times New Roman" w:hAnsi="Times New Roman" w:cs="Times New Roman"/>
          <w:sz w:val="28"/>
          <w:szCs w:val="28"/>
        </w:rPr>
        <w:t>8</w:t>
      </w:r>
      <w:r w:rsidRPr="00CB1950">
        <w:rPr>
          <w:rFonts w:ascii="Times New Roman" w:hAnsi="Times New Roman" w:cs="Times New Roman"/>
          <w:sz w:val="28"/>
          <w:szCs w:val="28"/>
        </w:rPr>
        <w:t>.</w:t>
      </w:r>
      <w:r w:rsidR="00AE408F">
        <w:rPr>
          <w:rFonts w:ascii="Times New Roman" w:hAnsi="Times New Roman" w:cs="Times New Roman"/>
          <w:sz w:val="28"/>
          <w:szCs w:val="28"/>
        </w:rPr>
        <w:t>6</w:t>
      </w:r>
      <w:r w:rsidRPr="00CB1950">
        <w:rPr>
          <w:rFonts w:ascii="Times New Roman" w:hAnsi="Times New Roman" w:cs="Times New Roman"/>
          <w:sz w:val="28"/>
          <w:szCs w:val="28"/>
        </w:rPr>
        <w:t xml:space="preserve">. Параметры </w:t>
      </w:r>
      <w:proofErr w:type="spellStart"/>
      <w:r w:rsidRPr="00CB1950">
        <w:rPr>
          <w:rFonts w:ascii="Times New Roman" w:hAnsi="Times New Roman" w:cs="Times New Roman"/>
          <w:sz w:val="28"/>
          <w:szCs w:val="28"/>
        </w:rPr>
        <w:t>виброизолятора</w:t>
      </w:r>
      <w:proofErr w:type="spellEnd"/>
      <w:r w:rsidRPr="00CB1950">
        <w:rPr>
          <w:rFonts w:ascii="Times New Roman" w:hAnsi="Times New Roman" w:cs="Times New Roman"/>
          <w:sz w:val="28"/>
          <w:szCs w:val="28"/>
        </w:rPr>
        <w:t xml:space="preserve"> ДО-38</w:t>
      </w:r>
    </w:p>
    <w:tbl>
      <w:tblPr>
        <w:tblW w:w="5223" w:type="pc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5" w:type="dxa"/>
          <w:left w:w="75" w:type="dxa"/>
          <w:bottom w:w="75" w:type="dxa"/>
          <w:right w:w="75" w:type="dxa"/>
        </w:tblCellMar>
        <w:tblLook w:val="0000" w:firstRow="0" w:lastRow="0" w:firstColumn="0" w:lastColumn="0" w:noHBand="0" w:noVBand="0"/>
      </w:tblPr>
      <w:tblGrid>
        <w:gridCol w:w="1572"/>
        <w:gridCol w:w="1020"/>
        <w:gridCol w:w="1431"/>
        <w:gridCol w:w="1622"/>
        <w:gridCol w:w="1314"/>
        <w:gridCol w:w="740"/>
        <w:gridCol w:w="632"/>
        <w:gridCol w:w="1031"/>
        <w:gridCol w:w="862"/>
      </w:tblGrid>
      <w:tr w:rsidR="00CB1950" w:rsidRPr="00CB1950" w:rsidTr="00CB1950">
        <w:trPr>
          <w:trHeight w:val="1905"/>
        </w:trPr>
        <w:tc>
          <w:tcPr>
            <w:tcW w:w="769" w:type="pct"/>
            <w:vMerge w:val="restart"/>
            <w:shd w:val="clear" w:color="auto" w:fill="F1F1F1"/>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Обозначение </w:t>
            </w:r>
          </w:p>
        </w:tc>
        <w:tc>
          <w:tcPr>
            <w:tcW w:w="1199" w:type="pct"/>
            <w:gridSpan w:val="2"/>
            <w:shd w:val="clear" w:color="auto" w:fill="F1F1F1"/>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Нагрузка </w:t>
            </w:r>
            <w:proofErr w:type="gramStart"/>
            <w:r w:rsidRPr="00CB1950">
              <w:rPr>
                <w:rFonts w:ascii="Times New Roman" w:hAnsi="Times New Roman" w:cs="Times New Roman"/>
                <w:sz w:val="24"/>
                <w:szCs w:val="24"/>
              </w:rPr>
              <w:t>Р</w:t>
            </w:r>
            <w:proofErr w:type="gramEnd"/>
            <w:r w:rsidRPr="00CB1950">
              <w:rPr>
                <w:rFonts w:ascii="Times New Roman" w:hAnsi="Times New Roman" w:cs="Times New Roman"/>
                <w:sz w:val="24"/>
                <w:szCs w:val="24"/>
              </w:rPr>
              <w:t xml:space="preserve">, Н </w:t>
            </w:r>
          </w:p>
        </w:tc>
        <w:tc>
          <w:tcPr>
            <w:tcW w:w="0" w:type="auto"/>
            <w:vMerge w:val="restart"/>
            <w:shd w:val="clear" w:color="auto" w:fill="F1F1F1"/>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Вертикальная жесткость, Н/см </w:t>
            </w:r>
          </w:p>
        </w:tc>
        <w:tc>
          <w:tcPr>
            <w:tcW w:w="0" w:type="auto"/>
            <w:vMerge w:val="restart"/>
            <w:shd w:val="clear" w:color="auto" w:fill="F1F1F1"/>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Высота в свободном состоянии </w:t>
            </w:r>
          </w:p>
        </w:tc>
        <w:tc>
          <w:tcPr>
            <w:tcW w:w="0" w:type="auto"/>
            <w:gridSpan w:val="2"/>
            <w:shd w:val="clear" w:color="auto" w:fill="F1F1F1"/>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Осадка пружины под нагрузкой, </w:t>
            </w:r>
            <w:proofErr w:type="gramStart"/>
            <w:r w:rsidRPr="00CB1950">
              <w:rPr>
                <w:rFonts w:ascii="Times New Roman" w:hAnsi="Times New Roman" w:cs="Times New Roman"/>
                <w:sz w:val="24"/>
                <w:szCs w:val="24"/>
              </w:rPr>
              <w:t>мм</w:t>
            </w:r>
            <w:proofErr w:type="gramEnd"/>
            <w:r w:rsidRPr="00CB1950">
              <w:rPr>
                <w:rFonts w:ascii="Times New Roman" w:hAnsi="Times New Roman" w:cs="Times New Roman"/>
                <w:sz w:val="24"/>
                <w:szCs w:val="24"/>
              </w:rPr>
              <w:t xml:space="preserve"> </w:t>
            </w:r>
          </w:p>
        </w:tc>
        <w:tc>
          <w:tcPr>
            <w:tcW w:w="0" w:type="auto"/>
            <w:vMerge w:val="restart"/>
            <w:shd w:val="clear" w:color="auto" w:fill="F1F1F1"/>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Число рабочих витков </w:t>
            </w:r>
          </w:p>
        </w:tc>
        <w:tc>
          <w:tcPr>
            <w:tcW w:w="0" w:type="auto"/>
            <w:vMerge w:val="restart"/>
            <w:shd w:val="clear" w:color="auto" w:fill="F1F1F1"/>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Масса, </w:t>
            </w:r>
            <w:proofErr w:type="gramStart"/>
            <w:r w:rsidRPr="00CB1950">
              <w:rPr>
                <w:rFonts w:ascii="Times New Roman" w:hAnsi="Times New Roman" w:cs="Times New Roman"/>
                <w:sz w:val="24"/>
                <w:szCs w:val="24"/>
              </w:rPr>
              <w:t>кг</w:t>
            </w:r>
            <w:proofErr w:type="gramEnd"/>
            <w:r w:rsidRPr="00CB1950">
              <w:rPr>
                <w:rFonts w:ascii="Times New Roman" w:hAnsi="Times New Roman" w:cs="Times New Roman"/>
                <w:sz w:val="24"/>
                <w:szCs w:val="24"/>
              </w:rPr>
              <w:t xml:space="preserve"> </w:t>
            </w:r>
          </w:p>
        </w:tc>
      </w:tr>
      <w:tr w:rsidR="00CB1950" w:rsidRPr="00CB1950" w:rsidTr="00CB1950">
        <w:trPr>
          <w:trHeight w:val="150"/>
        </w:trPr>
        <w:tc>
          <w:tcPr>
            <w:tcW w:w="769" w:type="pct"/>
            <w:vMerge/>
            <w:vAlign w:val="center"/>
          </w:tcPr>
          <w:p w:rsidR="00CB1950" w:rsidRPr="00CB1950" w:rsidRDefault="00CB1950" w:rsidP="003B5E53">
            <w:pPr>
              <w:rPr>
                <w:rFonts w:ascii="Times New Roman" w:hAnsi="Times New Roman" w:cs="Times New Roman"/>
                <w:sz w:val="24"/>
                <w:szCs w:val="24"/>
              </w:rPr>
            </w:pPr>
          </w:p>
        </w:tc>
        <w:tc>
          <w:tcPr>
            <w:tcW w:w="499" w:type="pct"/>
            <w:shd w:val="clear" w:color="auto" w:fill="F1F1F1"/>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Рабочая (</w:t>
            </w:r>
            <w:proofErr w:type="spellStart"/>
            <w:r w:rsidRPr="00CB1950">
              <w:rPr>
                <w:rFonts w:ascii="Times New Roman" w:hAnsi="Times New Roman" w:cs="Times New Roman"/>
                <w:sz w:val="24"/>
                <w:szCs w:val="24"/>
              </w:rPr>
              <w:t>Рраб</w:t>
            </w:r>
            <w:proofErr w:type="spellEnd"/>
            <w:r w:rsidRPr="00CB1950">
              <w:rPr>
                <w:rFonts w:ascii="Times New Roman" w:hAnsi="Times New Roman" w:cs="Times New Roman"/>
                <w:sz w:val="24"/>
                <w:szCs w:val="24"/>
              </w:rPr>
              <w:t xml:space="preserve">.) </w:t>
            </w:r>
          </w:p>
        </w:tc>
        <w:tc>
          <w:tcPr>
            <w:tcW w:w="0" w:type="auto"/>
            <w:shd w:val="clear" w:color="auto" w:fill="F1F1F1"/>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Предельная (</w:t>
            </w:r>
            <w:proofErr w:type="spellStart"/>
            <w:r w:rsidRPr="00CB1950">
              <w:rPr>
                <w:rFonts w:ascii="Times New Roman" w:hAnsi="Times New Roman" w:cs="Times New Roman"/>
                <w:sz w:val="24"/>
                <w:szCs w:val="24"/>
              </w:rPr>
              <w:t>Рпр</w:t>
            </w:r>
            <w:proofErr w:type="spellEnd"/>
            <w:r w:rsidRPr="00CB1950">
              <w:rPr>
                <w:rFonts w:ascii="Times New Roman" w:hAnsi="Times New Roman" w:cs="Times New Roman"/>
                <w:sz w:val="24"/>
                <w:szCs w:val="24"/>
              </w:rPr>
              <w:t xml:space="preserve">.) </w:t>
            </w:r>
          </w:p>
        </w:tc>
        <w:tc>
          <w:tcPr>
            <w:tcW w:w="0" w:type="auto"/>
            <w:vMerge/>
            <w:vAlign w:val="center"/>
          </w:tcPr>
          <w:p w:rsidR="00CB1950" w:rsidRPr="00CB1950" w:rsidRDefault="00CB1950" w:rsidP="003B5E53">
            <w:pPr>
              <w:rPr>
                <w:rFonts w:ascii="Times New Roman" w:hAnsi="Times New Roman" w:cs="Times New Roman"/>
                <w:sz w:val="24"/>
                <w:szCs w:val="24"/>
              </w:rPr>
            </w:pPr>
          </w:p>
        </w:tc>
        <w:tc>
          <w:tcPr>
            <w:tcW w:w="0" w:type="auto"/>
            <w:vMerge/>
            <w:vAlign w:val="center"/>
          </w:tcPr>
          <w:p w:rsidR="00CB1950" w:rsidRPr="00CB1950" w:rsidRDefault="00CB1950" w:rsidP="003B5E53">
            <w:pPr>
              <w:rPr>
                <w:rFonts w:ascii="Times New Roman" w:hAnsi="Times New Roman" w:cs="Times New Roman"/>
                <w:sz w:val="24"/>
                <w:szCs w:val="24"/>
              </w:rPr>
            </w:pPr>
          </w:p>
        </w:tc>
        <w:tc>
          <w:tcPr>
            <w:tcW w:w="0" w:type="auto"/>
            <w:shd w:val="clear" w:color="auto" w:fill="F1F1F1"/>
            <w:vAlign w:val="center"/>
          </w:tcPr>
          <w:p w:rsidR="00CB1950" w:rsidRPr="00CB1950" w:rsidRDefault="00CB1950" w:rsidP="003B5E53">
            <w:pPr>
              <w:rPr>
                <w:rFonts w:ascii="Times New Roman" w:hAnsi="Times New Roman" w:cs="Times New Roman"/>
                <w:sz w:val="24"/>
                <w:szCs w:val="24"/>
              </w:rPr>
            </w:pPr>
            <w:proofErr w:type="spellStart"/>
            <w:r w:rsidRPr="00CB1950">
              <w:rPr>
                <w:rFonts w:ascii="Times New Roman" w:hAnsi="Times New Roman" w:cs="Times New Roman"/>
                <w:sz w:val="24"/>
                <w:szCs w:val="24"/>
              </w:rPr>
              <w:t>Рраб</w:t>
            </w:r>
            <w:proofErr w:type="spellEnd"/>
            <w:r w:rsidRPr="00CB1950">
              <w:rPr>
                <w:rFonts w:ascii="Times New Roman" w:hAnsi="Times New Roman" w:cs="Times New Roman"/>
                <w:sz w:val="24"/>
                <w:szCs w:val="24"/>
              </w:rPr>
              <w:t xml:space="preserve">. </w:t>
            </w:r>
          </w:p>
        </w:tc>
        <w:tc>
          <w:tcPr>
            <w:tcW w:w="0" w:type="auto"/>
            <w:shd w:val="clear" w:color="auto" w:fill="F1F1F1"/>
            <w:vAlign w:val="center"/>
          </w:tcPr>
          <w:p w:rsidR="00CB1950" w:rsidRPr="00CB1950" w:rsidRDefault="00CB1950" w:rsidP="003B5E53">
            <w:pPr>
              <w:rPr>
                <w:rFonts w:ascii="Times New Roman" w:hAnsi="Times New Roman" w:cs="Times New Roman"/>
                <w:sz w:val="24"/>
                <w:szCs w:val="24"/>
              </w:rPr>
            </w:pPr>
            <w:proofErr w:type="spellStart"/>
            <w:r w:rsidRPr="00CB1950">
              <w:rPr>
                <w:rFonts w:ascii="Times New Roman" w:hAnsi="Times New Roman" w:cs="Times New Roman"/>
                <w:sz w:val="24"/>
                <w:szCs w:val="24"/>
              </w:rPr>
              <w:t>Рпр</w:t>
            </w:r>
            <w:proofErr w:type="spellEnd"/>
            <w:r w:rsidRPr="00CB1950">
              <w:rPr>
                <w:rFonts w:ascii="Times New Roman" w:hAnsi="Times New Roman" w:cs="Times New Roman"/>
                <w:sz w:val="24"/>
                <w:szCs w:val="24"/>
              </w:rPr>
              <w:t xml:space="preserve">. </w:t>
            </w:r>
          </w:p>
        </w:tc>
        <w:tc>
          <w:tcPr>
            <w:tcW w:w="0" w:type="auto"/>
            <w:vMerge/>
            <w:vAlign w:val="center"/>
          </w:tcPr>
          <w:p w:rsidR="00CB1950" w:rsidRPr="00CB1950" w:rsidRDefault="00CB1950" w:rsidP="003B5E53">
            <w:pPr>
              <w:rPr>
                <w:rFonts w:ascii="Times New Roman" w:hAnsi="Times New Roman" w:cs="Times New Roman"/>
                <w:sz w:val="24"/>
                <w:szCs w:val="24"/>
              </w:rPr>
            </w:pPr>
          </w:p>
        </w:tc>
        <w:tc>
          <w:tcPr>
            <w:tcW w:w="0" w:type="auto"/>
            <w:vMerge/>
            <w:vAlign w:val="center"/>
          </w:tcPr>
          <w:p w:rsidR="00CB1950" w:rsidRPr="00CB1950" w:rsidRDefault="00CB1950" w:rsidP="003B5E53">
            <w:pPr>
              <w:rPr>
                <w:rFonts w:ascii="Times New Roman" w:hAnsi="Times New Roman" w:cs="Times New Roman"/>
                <w:sz w:val="24"/>
                <w:szCs w:val="24"/>
              </w:rPr>
            </w:pPr>
          </w:p>
        </w:tc>
      </w:tr>
      <w:tr w:rsidR="00CB1950" w:rsidRPr="00CB1950" w:rsidTr="00CB1950">
        <w:trPr>
          <w:trHeight w:val="507"/>
        </w:trPr>
        <w:tc>
          <w:tcPr>
            <w:tcW w:w="769" w:type="pct"/>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ДО38 </w:t>
            </w:r>
          </w:p>
        </w:tc>
        <w:tc>
          <w:tcPr>
            <w:tcW w:w="499" w:type="pct"/>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122 </w:t>
            </w:r>
          </w:p>
        </w:tc>
        <w:tc>
          <w:tcPr>
            <w:tcW w:w="0" w:type="auto"/>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152 </w:t>
            </w:r>
          </w:p>
        </w:tc>
        <w:tc>
          <w:tcPr>
            <w:tcW w:w="0" w:type="auto"/>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45 </w:t>
            </w:r>
          </w:p>
        </w:tc>
        <w:tc>
          <w:tcPr>
            <w:tcW w:w="0" w:type="auto"/>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72 </w:t>
            </w:r>
          </w:p>
        </w:tc>
        <w:tc>
          <w:tcPr>
            <w:tcW w:w="0" w:type="auto"/>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27 </w:t>
            </w:r>
          </w:p>
        </w:tc>
        <w:tc>
          <w:tcPr>
            <w:tcW w:w="0" w:type="auto"/>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33,7 </w:t>
            </w:r>
          </w:p>
        </w:tc>
        <w:tc>
          <w:tcPr>
            <w:tcW w:w="0" w:type="auto"/>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5,6 </w:t>
            </w:r>
          </w:p>
        </w:tc>
        <w:tc>
          <w:tcPr>
            <w:tcW w:w="0" w:type="auto"/>
            <w:vAlign w:val="center"/>
          </w:tcPr>
          <w:p w:rsidR="00CB1950" w:rsidRPr="00CB1950" w:rsidRDefault="00CB1950" w:rsidP="003B5E53">
            <w:pPr>
              <w:rPr>
                <w:rFonts w:ascii="Times New Roman" w:hAnsi="Times New Roman" w:cs="Times New Roman"/>
                <w:sz w:val="24"/>
                <w:szCs w:val="24"/>
              </w:rPr>
            </w:pPr>
            <w:r w:rsidRPr="00CB1950">
              <w:rPr>
                <w:rFonts w:ascii="Times New Roman" w:hAnsi="Times New Roman" w:cs="Times New Roman"/>
                <w:sz w:val="24"/>
                <w:szCs w:val="24"/>
              </w:rPr>
              <w:t xml:space="preserve">0,3 </w:t>
            </w:r>
          </w:p>
        </w:tc>
      </w:tr>
    </w:tbl>
    <w:p w:rsidR="00CB1950" w:rsidRPr="00CB1950" w:rsidRDefault="00CB1950" w:rsidP="00CB1950">
      <w:pPr>
        <w:spacing w:line="360" w:lineRule="auto"/>
        <w:ind w:right="921"/>
        <w:jc w:val="both"/>
        <w:rPr>
          <w:rFonts w:ascii="Times New Roman" w:hAnsi="Times New Roman" w:cs="Times New Roman"/>
          <w:sz w:val="28"/>
          <w:szCs w:val="28"/>
        </w:rPr>
      </w:pPr>
    </w:p>
    <w:p w:rsidR="00CB1950" w:rsidRPr="00CB1950" w:rsidRDefault="00CB1950" w:rsidP="00CB1950">
      <w:pPr>
        <w:spacing w:line="360" w:lineRule="auto"/>
        <w:ind w:firstLine="709"/>
        <w:jc w:val="both"/>
        <w:rPr>
          <w:rFonts w:ascii="Times New Roman" w:hAnsi="Times New Roman" w:cs="Times New Roman"/>
          <w:sz w:val="28"/>
          <w:szCs w:val="28"/>
        </w:rPr>
      </w:pPr>
      <w:r w:rsidRPr="00CB1950">
        <w:rPr>
          <w:rFonts w:ascii="Times New Roman" w:hAnsi="Times New Roman" w:cs="Times New Roman"/>
          <w:sz w:val="28"/>
          <w:szCs w:val="28"/>
        </w:rPr>
        <w:t>Для 4 опор-</w:t>
      </w:r>
      <w:proofErr w:type="spellStart"/>
      <w:r w:rsidRPr="00CB1950">
        <w:rPr>
          <w:rFonts w:ascii="Times New Roman" w:hAnsi="Times New Roman" w:cs="Times New Roman"/>
          <w:sz w:val="28"/>
          <w:szCs w:val="28"/>
        </w:rPr>
        <w:t>виброизоляторов</w:t>
      </w:r>
      <w:proofErr w:type="spellEnd"/>
      <w:r w:rsidRPr="00CB1950">
        <w:rPr>
          <w:rFonts w:ascii="Times New Roman" w:hAnsi="Times New Roman" w:cs="Times New Roman"/>
          <w:sz w:val="28"/>
          <w:szCs w:val="28"/>
        </w:rPr>
        <w:t xml:space="preserve">, согласно таблице 7.2, выражение </w:t>
      </w:r>
      <w:r w:rsidRPr="00CB1950">
        <w:rPr>
          <w:rFonts w:ascii="Times New Roman" w:hAnsi="Times New Roman" w:cs="Times New Roman"/>
          <w:position w:val="-28"/>
          <w:sz w:val="28"/>
          <w:szCs w:val="28"/>
        </w:rPr>
        <w:object w:dxaOrig="1960" w:dyaOrig="660">
          <v:shape id="_x0000_i1130" type="#_x0000_t75" style="width:97.25pt;height:31.8pt" o:ole="">
            <v:imagedata r:id="rId219" o:title=""/>
          </v:shape>
          <o:OLEObject Type="Embed" ProgID="Equation.DSMT4" ShapeID="_x0000_i1130" DrawAspect="Content" ObjectID="_1432994653" r:id="rId220"/>
        </w:object>
      </w:r>
      <w:r w:rsidRPr="00CB1950">
        <w:rPr>
          <w:rFonts w:ascii="Times New Roman" w:hAnsi="Times New Roman" w:cs="Times New Roman"/>
          <w:sz w:val="28"/>
          <w:szCs w:val="28"/>
        </w:rPr>
        <w:t xml:space="preserve">, собственная частота </w:t>
      </w:r>
      <w:r w:rsidRPr="00CB1950">
        <w:rPr>
          <w:rFonts w:ascii="Times New Roman" w:hAnsi="Times New Roman" w:cs="Times New Roman"/>
          <w:position w:val="-26"/>
          <w:sz w:val="28"/>
          <w:szCs w:val="28"/>
        </w:rPr>
        <w:object w:dxaOrig="4320" w:dyaOrig="700">
          <v:shape id="_x0000_i1131" type="#_x0000_t75" style="width:3in;height:35.55pt" o:ole="">
            <v:imagedata r:id="rId221" o:title=""/>
          </v:shape>
          <o:OLEObject Type="Embed" ProgID="Equation.DSMT4" ShapeID="_x0000_i1131" DrawAspect="Content" ObjectID="_1432994654" r:id="rId222"/>
        </w:object>
      </w:r>
    </w:p>
    <w:p w:rsidR="00CB1950" w:rsidRPr="00CB1950" w:rsidRDefault="00CB1950" w:rsidP="00CB1950">
      <w:pPr>
        <w:spacing w:line="360" w:lineRule="auto"/>
        <w:ind w:firstLine="709"/>
        <w:jc w:val="both"/>
        <w:rPr>
          <w:rFonts w:ascii="Times New Roman" w:hAnsi="Times New Roman" w:cs="Times New Roman"/>
          <w:sz w:val="28"/>
          <w:szCs w:val="28"/>
        </w:rPr>
      </w:pPr>
      <w:r w:rsidRPr="00CB1950">
        <w:rPr>
          <w:rFonts w:ascii="Times New Roman" w:hAnsi="Times New Roman" w:cs="Times New Roman"/>
          <w:sz w:val="28"/>
          <w:szCs w:val="28"/>
        </w:rPr>
        <w:t>Таким образом, соотношение частоты вращения вентилятора в кондиционере и его собственной частоты будет равно:</w:t>
      </w:r>
    </w:p>
    <w:p w:rsidR="00CB1950" w:rsidRPr="00CB1950" w:rsidRDefault="00CB1950" w:rsidP="00CB1950">
      <w:pPr>
        <w:spacing w:line="360" w:lineRule="auto"/>
        <w:ind w:right="921" w:firstLine="709"/>
        <w:jc w:val="both"/>
        <w:rPr>
          <w:rFonts w:ascii="Times New Roman" w:hAnsi="Times New Roman" w:cs="Times New Roman"/>
          <w:sz w:val="28"/>
          <w:szCs w:val="28"/>
        </w:rPr>
      </w:pPr>
      <w:r w:rsidRPr="00CB1950">
        <w:rPr>
          <w:rFonts w:ascii="Times New Roman" w:hAnsi="Times New Roman" w:cs="Times New Roman"/>
          <w:position w:val="-30"/>
          <w:sz w:val="28"/>
          <w:szCs w:val="28"/>
        </w:rPr>
        <w:object w:dxaOrig="1660" w:dyaOrig="680">
          <v:shape id="_x0000_i1132" type="#_x0000_t75" style="width:82.3pt;height:34.6pt" o:ole="">
            <v:imagedata r:id="rId223" o:title=""/>
          </v:shape>
          <o:OLEObject Type="Embed" ProgID="Equation.DSMT4" ShapeID="_x0000_i1132" DrawAspect="Content" ObjectID="_1432994655" r:id="rId224"/>
        </w:object>
      </w:r>
    </w:p>
    <w:p w:rsidR="00CB1950" w:rsidRPr="00CB1950" w:rsidRDefault="00CB1950" w:rsidP="00CB1950">
      <w:pPr>
        <w:spacing w:line="360" w:lineRule="auto"/>
        <w:ind w:right="921" w:firstLine="709"/>
        <w:jc w:val="both"/>
        <w:rPr>
          <w:rFonts w:ascii="Times New Roman" w:hAnsi="Times New Roman" w:cs="Times New Roman"/>
          <w:sz w:val="28"/>
          <w:szCs w:val="28"/>
        </w:rPr>
      </w:pPr>
      <w:r w:rsidRPr="00CB1950">
        <w:rPr>
          <w:rFonts w:ascii="Times New Roman" w:hAnsi="Times New Roman" w:cs="Times New Roman"/>
          <w:sz w:val="28"/>
          <w:szCs w:val="28"/>
        </w:rPr>
        <w:t>Это соотношение оптимально.</w:t>
      </w:r>
    </w:p>
    <w:p w:rsidR="00CB1950" w:rsidRPr="00415074" w:rsidRDefault="00CB1950" w:rsidP="00415074">
      <w:pPr>
        <w:spacing w:line="360" w:lineRule="auto"/>
        <w:ind w:firstLine="709"/>
        <w:jc w:val="both"/>
        <w:rPr>
          <w:rFonts w:ascii="Times New Roman" w:hAnsi="Times New Roman" w:cs="Times New Roman"/>
          <w:sz w:val="28"/>
          <w:szCs w:val="28"/>
        </w:rPr>
      </w:pPr>
      <w:r w:rsidRPr="00CB1950">
        <w:rPr>
          <w:rFonts w:ascii="Times New Roman" w:hAnsi="Times New Roman" w:cs="Times New Roman"/>
          <w:sz w:val="28"/>
          <w:szCs w:val="28"/>
        </w:rPr>
        <w:t>Таким образом, для устранения в помещении вибраций, создаваемых кондиционером, необходимо установить его на 4 оп</w:t>
      </w:r>
      <w:r w:rsidR="00415074">
        <w:rPr>
          <w:rFonts w:ascii="Times New Roman" w:hAnsi="Times New Roman" w:cs="Times New Roman"/>
          <w:sz w:val="28"/>
          <w:szCs w:val="28"/>
        </w:rPr>
        <w:t>оры-</w:t>
      </w:r>
      <w:proofErr w:type="spellStart"/>
      <w:r w:rsidR="00415074">
        <w:rPr>
          <w:rFonts w:ascii="Times New Roman" w:hAnsi="Times New Roman" w:cs="Times New Roman"/>
          <w:sz w:val="28"/>
          <w:szCs w:val="28"/>
        </w:rPr>
        <w:t>виброизоляторы</w:t>
      </w:r>
      <w:proofErr w:type="spellEnd"/>
      <w:r w:rsidR="00415074">
        <w:rPr>
          <w:rFonts w:ascii="Times New Roman" w:hAnsi="Times New Roman" w:cs="Times New Roman"/>
          <w:sz w:val="28"/>
          <w:szCs w:val="28"/>
        </w:rPr>
        <w:t xml:space="preserve"> марки ДО-38.</w:t>
      </w:r>
    </w:p>
    <w:p w:rsidR="00EA3A58" w:rsidRDefault="00EA3A58" w:rsidP="00EA3A58">
      <w:pPr>
        <w:pStyle w:val="2"/>
      </w:pPr>
      <w:bookmarkStart w:id="170" w:name="_Toc359244436"/>
      <w:r>
        <w:lastRenderedPageBreak/>
        <w:t>Утилизация ПЭВМ</w:t>
      </w:r>
      <w:bookmarkEnd w:id="169"/>
      <w:bookmarkEnd w:id="170"/>
    </w:p>
    <w:p w:rsidR="00EA3A58" w:rsidRDefault="00EA3A58" w:rsidP="00EA3A58">
      <w:pPr>
        <w:pStyle w:val="simpleText"/>
        <w:rPr>
          <w:lang w:val="ru-RU"/>
        </w:rPr>
      </w:pPr>
      <w:r>
        <w:rPr>
          <w:lang w:val="ru-RU"/>
        </w:rPr>
        <w:t xml:space="preserve">Извлечение драгоценных металлов из вторичного сырья является частью проблемы использования возвратных ресурсов, которая включает в себя следующие аспекты: нормативно-правовой, организационный, сертификационный, технологический, экологический, экономико-финансовый. Проблема использования вторичного сырья, содержащего драгоценные материалы из компьютеров, периферийного оборудования и иных средств вычислительной техники (СВТ) актуальна в связи с техническим перевооружением отраслей промышленности. </w:t>
      </w:r>
    </w:p>
    <w:p w:rsidR="00EA3A58" w:rsidRDefault="00EA3A58" w:rsidP="00EA3A58">
      <w:pPr>
        <w:pStyle w:val="simpleText"/>
        <w:rPr>
          <w:lang w:val="ru-RU"/>
        </w:rPr>
      </w:pPr>
      <w:proofErr w:type="gramStart"/>
      <w:r>
        <w:rPr>
          <w:lang w:val="ru-RU"/>
        </w:rPr>
        <w:t>К драгоценным металлам относятся: золото, серебро, платина, палладий, родий, иридий, рутений, осмий, а также любые химические соединения и сплавы каждого из этих металлов.</w:t>
      </w:r>
      <w:proofErr w:type="gramEnd"/>
      <w:r>
        <w:rPr>
          <w:lang w:val="ru-RU"/>
        </w:rPr>
        <w:t xml:space="preserve"> Статья 2 п. 4 "Федерального закона о драгоценных металлах и драгоценных камнях" от 26 марта 1998 года №1463 гласит: "Лом и отходы драгоценных металлов подлежат сбору во всех организациях, в которых образуются указанные лом и отходы. Собранные лом и отходы подлежат обязательному учёту и могут перерабатываться собирающими их организациями для вторичного использования или реализовываться организациям, имеющим лицензии на данный вид деятельности, для дальнейшего производства и аффинажа драгоценных металлов". </w:t>
      </w:r>
    </w:p>
    <w:p w:rsidR="00EA3A58" w:rsidRDefault="00EA3A58" w:rsidP="00EA3A58">
      <w:pPr>
        <w:pStyle w:val="simpleText"/>
        <w:rPr>
          <w:lang w:val="ru-RU"/>
        </w:rPr>
      </w:pPr>
      <w:r>
        <w:rPr>
          <w:lang w:val="ru-RU"/>
        </w:rPr>
        <w:t>Порядок учёта, хранения, транспортировки, инвентаризации, сбор и сдача отходов драгоценных металлов из СВТ, деталей и узлов, содержащих в своём составе драгоценные металлы для предприятия, учреждения и организации (далее - предприятие), независимо от форм собственности, установлен инструкцией Министерства финансов Российской Федерации от 4 августа 1992 года №67. Все виды работ с драгоценными металлами строго регламентированы нормативно-правовыми документами, перечень которых представлен в Приложении 1.</w:t>
      </w:r>
    </w:p>
    <w:p w:rsidR="00EA3A58" w:rsidRDefault="00EA3A58" w:rsidP="00EA3A58">
      <w:pPr>
        <w:pStyle w:val="3"/>
      </w:pPr>
      <w:bookmarkStart w:id="171" w:name="_Toc296931845"/>
      <w:r>
        <w:lastRenderedPageBreak/>
        <w:t xml:space="preserve"> </w:t>
      </w:r>
      <w:bookmarkStart w:id="172" w:name="_Toc359244437"/>
      <w:r>
        <w:t>Разборка изделий</w:t>
      </w:r>
      <w:bookmarkEnd w:id="171"/>
      <w:bookmarkEnd w:id="172"/>
    </w:p>
    <w:p w:rsidR="00EA3A58" w:rsidRDefault="00EA3A58" w:rsidP="00EA3A58">
      <w:pPr>
        <w:pStyle w:val="simpleText"/>
        <w:rPr>
          <w:lang w:val="ru-RU"/>
        </w:rPr>
      </w:pPr>
      <w:r>
        <w:rPr>
          <w:lang w:val="ru-RU"/>
        </w:rPr>
        <w:t xml:space="preserve"> Последовательность разборки определяется типом изделия СВТ, его конструкционными особенностями и комплектацией.</w:t>
      </w:r>
    </w:p>
    <w:p w:rsidR="00EA3A58" w:rsidRDefault="00EA3A58" w:rsidP="00EA3A58">
      <w:pPr>
        <w:pStyle w:val="simpleText"/>
      </w:pPr>
      <w:r>
        <w:rPr>
          <w:lang w:val="ru-RU"/>
        </w:rPr>
        <w:t xml:space="preserve">Как правило, процесс разборки должен выполняется в последовательности, обратной процессу сборки изделия. </w:t>
      </w:r>
      <w:proofErr w:type="spellStart"/>
      <w:r>
        <w:t>Основные</w:t>
      </w:r>
      <w:proofErr w:type="spellEnd"/>
      <w:r>
        <w:t xml:space="preserve"> </w:t>
      </w:r>
      <w:proofErr w:type="spellStart"/>
      <w:r>
        <w:t>направления</w:t>
      </w:r>
      <w:proofErr w:type="spellEnd"/>
      <w:r>
        <w:t xml:space="preserve"> </w:t>
      </w:r>
      <w:proofErr w:type="spellStart"/>
      <w:r>
        <w:t>деятельности</w:t>
      </w:r>
      <w:proofErr w:type="spellEnd"/>
      <w:r>
        <w:t xml:space="preserve"> </w:t>
      </w:r>
      <w:proofErr w:type="spellStart"/>
      <w:r>
        <w:t>на</w:t>
      </w:r>
      <w:proofErr w:type="spellEnd"/>
      <w:r>
        <w:t xml:space="preserve"> </w:t>
      </w:r>
      <w:proofErr w:type="spellStart"/>
      <w:r>
        <w:t>этапе</w:t>
      </w:r>
      <w:proofErr w:type="spellEnd"/>
      <w:r>
        <w:t xml:space="preserve"> «</w:t>
      </w:r>
      <w:proofErr w:type="spellStart"/>
      <w:r>
        <w:t>Разборка</w:t>
      </w:r>
      <w:proofErr w:type="spellEnd"/>
      <w:r>
        <w:t>»</w:t>
      </w:r>
    </w:p>
    <w:p w:rsidR="00EA3A58" w:rsidRDefault="00EA3A58" w:rsidP="00155E2F">
      <w:pPr>
        <w:pStyle w:val="4"/>
      </w:pPr>
      <w:bookmarkStart w:id="173" w:name="_Toc359244438"/>
      <w:r>
        <w:t>Разборка персональных компьютеров (ПЭВМ), рабочих станций и серверов</w:t>
      </w:r>
      <w:bookmarkEnd w:id="173"/>
    </w:p>
    <w:p w:rsidR="00EA3A58" w:rsidRDefault="00EA3A58" w:rsidP="00EA3A58">
      <w:pPr>
        <w:pStyle w:val="simpleText"/>
        <w:rPr>
          <w:lang w:val="ru-RU"/>
        </w:rPr>
      </w:pPr>
      <w:r>
        <w:rPr>
          <w:lang w:val="ru-RU"/>
        </w:rPr>
        <w:t xml:space="preserve">Технологии разборки ПЭВМ, рабочих станций, серверов и информационно-вычислительных систем </w:t>
      </w:r>
      <w:proofErr w:type="gramStart"/>
      <w:r>
        <w:rPr>
          <w:lang w:val="ru-RU"/>
        </w:rPr>
        <w:t>едины</w:t>
      </w:r>
      <w:proofErr w:type="gramEnd"/>
      <w:r>
        <w:rPr>
          <w:lang w:val="ru-RU"/>
        </w:rPr>
        <w:t xml:space="preserve"> поскольку состав их модулей стандартный. Он содержит системный блок и комплект периферийных устройств.</w:t>
      </w:r>
    </w:p>
    <w:p w:rsidR="00EA3A58" w:rsidRDefault="00EA3A58" w:rsidP="00EA3A58">
      <w:pPr>
        <w:pStyle w:val="simpleText"/>
        <w:rPr>
          <w:lang w:val="ru-RU"/>
        </w:rPr>
      </w:pPr>
      <w:r>
        <w:rPr>
          <w:lang w:val="ru-RU"/>
        </w:rPr>
        <w:t xml:space="preserve">Разборку ПЭВМ и составных модулей целесообразно осуществлять по технологической </w:t>
      </w:r>
      <w:proofErr w:type="gramStart"/>
      <w:r>
        <w:rPr>
          <w:lang w:val="ru-RU"/>
        </w:rPr>
        <w:t>схеме</w:t>
      </w:r>
      <w:proofErr w:type="gramEnd"/>
      <w:r>
        <w:rPr>
          <w:lang w:val="ru-RU"/>
        </w:rPr>
        <w:t xml:space="preserve"> представленной на рисунке (см. Рисунок </w:t>
      </w:r>
      <w:r w:rsidR="00AE408F">
        <w:rPr>
          <w:lang w:val="ru-RU"/>
        </w:rPr>
        <w:t>8</w:t>
      </w:r>
      <w:r>
        <w:rPr>
          <w:lang w:val="ru-RU"/>
        </w:rPr>
        <w:t xml:space="preserve">.1). </w:t>
      </w:r>
    </w:p>
    <w:p w:rsidR="00EA3A58" w:rsidRDefault="00EA3A58" w:rsidP="00EA3A58">
      <w:pPr>
        <w:pStyle w:val="simpleText"/>
        <w:rPr>
          <w:lang w:val="ru-RU"/>
        </w:rPr>
      </w:pPr>
      <w:r>
        <w:rPr>
          <w:noProof/>
          <w:sz w:val="24"/>
          <w:szCs w:val="24"/>
          <w:lang w:val="ru-RU"/>
          <w14:ligatures w14:val="standard"/>
        </w:rPr>
        <w:lastRenderedPageBreak/>
        <w:drawing>
          <wp:inline distT="0" distB="0" distL="0" distR="0" wp14:anchorId="1A3522BD" wp14:editId="03826370">
            <wp:extent cx="5452511" cy="6411433"/>
            <wp:effectExtent l="0" t="0" r="0" b="8890"/>
            <wp:docPr id="56" name="Рисунок 56" descr="Описание: http://cepebpo.narod.ru/cyrje/reyman/util-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писание: http://cepebpo.narod.ru/cyrje/reyman/util-7.gif"/>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5460202" cy="6420476"/>
                    </a:xfrm>
                    <a:prstGeom prst="rect">
                      <a:avLst/>
                    </a:prstGeom>
                    <a:noFill/>
                    <a:ln>
                      <a:noFill/>
                    </a:ln>
                  </pic:spPr>
                </pic:pic>
              </a:graphicData>
            </a:graphic>
          </wp:inline>
        </w:drawing>
      </w:r>
    </w:p>
    <w:p w:rsidR="005005E3" w:rsidRDefault="00AE408F" w:rsidP="00772752">
      <w:pPr>
        <w:pStyle w:val="af0"/>
        <w:jc w:val="left"/>
      </w:pPr>
      <w:r>
        <w:t>Рисунок 8.</w:t>
      </w:r>
      <w:fldSimple w:instr=" SEQ Рисунок \* ARABIC ">
        <w:r>
          <w:rPr>
            <w:noProof/>
          </w:rPr>
          <w:t>1</w:t>
        </w:r>
      </w:fldSimple>
      <w:r>
        <w:t xml:space="preserve"> Технологическая схема разборки ПЭВМ</w:t>
      </w:r>
    </w:p>
    <w:p w:rsidR="00772752" w:rsidRPr="00772752" w:rsidRDefault="00772752" w:rsidP="00772752">
      <w:pPr>
        <w:rPr>
          <w:lang w:eastAsia="ru-RU"/>
        </w:rPr>
      </w:pPr>
    </w:p>
    <w:p w:rsidR="00EA3A58" w:rsidRDefault="00EA3A58" w:rsidP="00EA3A58">
      <w:pPr>
        <w:pStyle w:val="simpleText"/>
        <w:rPr>
          <w:lang w:val="ru-RU"/>
        </w:rPr>
      </w:pPr>
      <w:r>
        <w:rPr>
          <w:lang w:val="ru-RU"/>
        </w:rPr>
        <w:t>Порядок разборки системного блока:</w:t>
      </w:r>
    </w:p>
    <w:p w:rsidR="00EA3A58" w:rsidRDefault="00EA3A58" w:rsidP="00EA3A58">
      <w:pPr>
        <w:pStyle w:val="simpleText"/>
        <w:rPr>
          <w:lang w:val="ru-RU"/>
        </w:rPr>
      </w:pPr>
      <w:r>
        <w:rPr>
          <w:lang w:val="ru-RU"/>
        </w:rPr>
        <w:t xml:space="preserve">Выключить компьютер и отсоединить шнур питания от розетки и системного блока. Отсоединить переходной шнур питания от системного блока к монитору. </w:t>
      </w:r>
    </w:p>
    <w:p w:rsidR="00EA3A58" w:rsidRDefault="00EA3A58" w:rsidP="00EA3A58">
      <w:pPr>
        <w:pStyle w:val="simpleText"/>
        <w:rPr>
          <w:lang w:val="ru-RU"/>
        </w:rPr>
      </w:pPr>
      <w:r>
        <w:rPr>
          <w:lang w:val="ru-RU"/>
        </w:rPr>
        <w:t xml:space="preserve">Отсоединить от компьютера клавиатуру, монитор, манипулятор "мышь", принтер, сканер и иные внешние устройства. </w:t>
      </w:r>
    </w:p>
    <w:p w:rsidR="00EA3A58" w:rsidRDefault="00EA3A58" w:rsidP="00EA3A58">
      <w:pPr>
        <w:pStyle w:val="simpleText"/>
        <w:rPr>
          <w:lang w:val="ru-RU"/>
        </w:rPr>
      </w:pPr>
      <w:r>
        <w:rPr>
          <w:lang w:val="ru-RU"/>
        </w:rPr>
        <w:lastRenderedPageBreak/>
        <w:t xml:space="preserve">Найти элементы крепления крышки корпуса (винты, шурупы, пружинные защелки и т.д.). Освободить крышку от элемента крепления. </w:t>
      </w:r>
    </w:p>
    <w:p w:rsidR="00EA3A58" w:rsidRDefault="00EA3A58" w:rsidP="00EA3A58">
      <w:pPr>
        <w:pStyle w:val="simpleText"/>
        <w:rPr>
          <w:lang w:val="ru-RU"/>
        </w:rPr>
      </w:pPr>
      <w:r>
        <w:rPr>
          <w:lang w:val="ru-RU"/>
        </w:rPr>
        <w:t>Снять крышку.</w:t>
      </w:r>
    </w:p>
    <w:p w:rsidR="00EA3A58" w:rsidRDefault="00EA3A58" w:rsidP="00EA3A58">
      <w:pPr>
        <w:pStyle w:val="simpleText"/>
        <w:rPr>
          <w:lang w:val="ru-RU"/>
        </w:rPr>
      </w:pPr>
      <w:r>
        <w:rPr>
          <w:lang w:val="ru-RU"/>
        </w:rPr>
        <w:t>Отсоединить внутренние кабели и плоские шлейфы.</w:t>
      </w:r>
    </w:p>
    <w:p w:rsidR="00EA3A58" w:rsidRDefault="00EA3A58" w:rsidP="00EA3A58">
      <w:pPr>
        <w:pStyle w:val="simpleText"/>
        <w:rPr>
          <w:lang w:val="ru-RU"/>
        </w:rPr>
      </w:pPr>
      <w:r>
        <w:rPr>
          <w:lang w:val="ru-RU"/>
        </w:rPr>
        <w:t xml:space="preserve">Найти элементы крепления дисководов (НМД, НГМД) в отсеке для дисководов (винты, шурупы, </w:t>
      </w:r>
      <w:proofErr w:type="spellStart"/>
      <w:r>
        <w:rPr>
          <w:lang w:val="ru-RU"/>
        </w:rPr>
        <w:t>саморезные</w:t>
      </w:r>
      <w:proofErr w:type="spellEnd"/>
      <w:r>
        <w:rPr>
          <w:lang w:val="ru-RU"/>
        </w:rPr>
        <w:t xml:space="preserve"> винты, пружинные защелки и др.). Освободить дисководы и извлечь их из дискового отсека. </w:t>
      </w:r>
    </w:p>
    <w:p w:rsidR="00EA3A58" w:rsidRDefault="00EA3A58" w:rsidP="00EA3A58">
      <w:pPr>
        <w:pStyle w:val="simpleText"/>
        <w:rPr>
          <w:lang w:val="ru-RU"/>
        </w:rPr>
      </w:pPr>
      <w:r>
        <w:rPr>
          <w:lang w:val="ru-RU"/>
        </w:rPr>
        <w:t xml:space="preserve">Освободить от крепёжных элементов периферийные платы. Извлечь из разъёмов </w:t>
      </w:r>
      <w:proofErr w:type="gramStart"/>
      <w:r>
        <w:rPr>
          <w:lang w:val="ru-RU"/>
        </w:rPr>
        <w:t>непосредственного</w:t>
      </w:r>
      <w:proofErr w:type="gramEnd"/>
      <w:r>
        <w:rPr>
          <w:lang w:val="ru-RU"/>
        </w:rPr>
        <w:t xml:space="preserve"> </w:t>
      </w:r>
      <w:proofErr w:type="spellStart"/>
      <w:r>
        <w:rPr>
          <w:lang w:val="ru-RU"/>
        </w:rPr>
        <w:t>контактирования</w:t>
      </w:r>
      <w:proofErr w:type="spellEnd"/>
      <w:r>
        <w:rPr>
          <w:lang w:val="ru-RU"/>
        </w:rPr>
        <w:t xml:space="preserve"> все периферийные платы. </w:t>
      </w:r>
    </w:p>
    <w:p w:rsidR="00EA3A58" w:rsidRDefault="00EA3A58" w:rsidP="00EA3A58">
      <w:pPr>
        <w:pStyle w:val="simpleText"/>
        <w:rPr>
          <w:lang w:val="ru-RU"/>
        </w:rPr>
      </w:pPr>
      <w:r>
        <w:rPr>
          <w:lang w:val="ru-RU"/>
        </w:rPr>
        <w:t>Найти элементы крепления системной платы к корпусу (винты, шурупы). Освободить элементы крепления и извлечь системную плату из корпуса.</w:t>
      </w:r>
    </w:p>
    <w:p w:rsidR="00EA3A58" w:rsidRDefault="00EA3A58" w:rsidP="00EA3A58">
      <w:pPr>
        <w:pStyle w:val="simpleText"/>
        <w:rPr>
          <w:lang w:val="ru-RU"/>
        </w:rPr>
      </w:pPr>
      <w:r>
        <w:rPr>
          <w:lang w:val="ru-RU"/>
        </w:rPr>
        <w:t>Извлечь модули памяти из разъёмов системной платы.</w:t>
      </w:r>
    </w:p>
    <w:p w:rsidR="00EA3A58" w:rsidRDefault="00EA3A58" w:rsidP="00EA3A58">
      <w:pPr>
        <w:pStyle w:val="simpleText"/>
        <w:rPr>
          <w:lang w:val="ru-RU"/>
        </w:rPr>
      </w:pPr>
      <w:r>
        <w:rPr>
          <w:lang w:val="ru-RU"/>
        </w:rPr>
        <w:t xml:space="preserve">Найти элементы крепления блока питания к корпусу (винты, шурупы, </w:t>
      </w:r>
      <w:proofErr w:type="spellStart"/>
      <w:r>
        <w:rPr>
          <w:lang w:val="ru-RU"/>
        </w:rPr>
        <w:t>саморезные</w:t>
      </w:r>
      <w:proofErr w:type="spellEnd"/>
      <w:r>
        <w:rPr>
          <w:lang w:val="ru-RU"/>
        </w:rPr>
        <w:t xml:space="preserve"> винты, пружинные защелки и пр.). Освободить элементы крепления и извлечь блок питания.</w:t>
      </w:r>
    </w:p>
    <w:p w:rsidR="00EA3A58" w:rsidRDefault="00EA3A58" w:rsidP="00EA3A58">
      <w:pPr>
        <w:pStyle w:val="simpleText"/>
        <w:rPr>
          <w:lang w:val="ru-RU"/>
        </w:rPr>
      </w:pPr>
      <w:r>
        <w:rPr>
          <w:lang w:val="ru-RU"/>
        </w:rPr>
        <w:t>Разобрать блок питания и извлечь высоковольтные конденсаторы содержащие тантал.</w:t>
      </w:r>
    </w:p>
    <w:p w:rsidR="00EA3A58" w:rsidRDefault="00EA3A58" w:rsidP="00EA3A58">
      <w:pPr>
        <w:pStyle w:val="simpleText"/>
        <w:rPr>
          <w:lang w:val="ru-RU"/>
        </w:rPr>
      </w:pPr>
      <w:r>
        <w:rPr>
          <w:lang w:val="ru-RU"/>
        </w:rPr>
        <w:t>Разобрать ПП и модули памяти до компонентов (микросхем, транзисторов, разъёмов и т.п.).</w:t>
      </w:r>
    </w:p>
    <w:p w:rsidR="00EA3A58" w:rsidRDefault="00EA3A58" w:rsidP="00EA3A58">
      <w:pPr>
        <w:pStyle w:val="simpleText"/>
        <w:rPr>
          <w:lang w:val="ru-RU"/>
        </w:rPr>
      </w:pPr>
      <w:r>
        <w:rPr>
          <w:lang w:val="ru-RU"/>
        </w:rPr>
        <w:t>Произвести сортировку компонентов и сформировать партии электронного лома.</w:t>
      </w:r>
    </w:p>
    <w:p w:rsidR="00EA3A58" w:rsidRDefault="00EA3A58" w:rsidP="00EA3A58">
      <w:pPr>
        <w:pStyle w:val="simpleText"/>
        <w:rPr>
          <w:lang w:val="ru-RU"/>
        </w:rPr>
      </w:pPr>
      <w:r>
        <w:rPr>
          <w:lang w:val="ru-RU"/>
        </w:rPr>
        <w:t>Упаковать партии, составить опись, произвести расчёт (анализ) драгметаллов и передать их на склад.</w:t>
      </w:r>
    </w:p>
    <w:p w:rsidR="00EA3A58" w:rsidRDefault="00EA3A58" w:rsidP="00EA3A58">
      <w:pPr>
        <w:pStyle w:val="simpleText"/>
        <w:rPr>
          <w:lang w:val="ru-RU"/>
        </w:rPr>
      </w:pPr>
      <w:r>
        <w:rPr>
          <w:lang w:val="ru-RU"/>
        </w:rPr>
        <w:t>Провести сортировку цветных и чёрных металлов, пластмасс, сформировать партии и передать их на склад или на переработку.</w:t>
      </w:r>
    </w:p>
    <w:p w:rsidR="00EA3A58" w:rsidRDefault="00EA3A58" w:rsidP="00EA3A58">
      <w:pPr>
        <w:pStyle w:val="simpleText"/>
        <w:rPr>
          <w:lang w:val="ru-RU"/>
        </w:rPr>
      </w:pPr>
      <w:r>
        <w:rPr>
          <w:lang w:val="ru-RU"/>
        </w:rPr>
        <w:t>При оценке содержания драгоценных металлов в партии электронного лома отечественных ПЭВМ необходимо руководствоваться паспортными данными. При оценке ПЭВМ импортного производства необходимо провести ориентировочные расчёты по отечественным аналогам.</w:t>
      </w:r>
    </w:p>
    <w:p w:rsidR="00EA3A58" w:rsidRDefault="00EA3A58" w:rsidP="00EA3A58">
      <w:pPr>
        <w:pStyle w:val="4"/>
      </w:pPr>
      <w:bookmarkStart w:id="174" w:name="_Toc359244439"/>
      <w:r>
        <w:lastRenderedPageBreak/>
        <w:t>Обеспечение комплексности технологии разборки</w:t>
      </w:r>
      <w:bookmarkEnd w:id="174"/>
    </w:p>
    <w:p w:rsidR="00EA3A58" w:rsidRDefault="00EA3A58" w:rsidP="00EA3A58">
      <w:pPr>
        <w:pStyle w:val="simpleText"/>
        <w:rPr>
          <w:lang w:val="ru-RU"/>
        </w:rPr>
      </w:pPr>
      <w:r>
        <w:rPr>
          <w:lang w:val="ru-RU"/>
        </w:rPr>
        <w:t>При разборке изделий СВТ образуются материалы и изделия, которые имеют материальную ценность и подлежат реализации.</w:t>
      </w:r>
    </w:p>
    <w:p w:rsidR="00EA3A58" w:rsidRDefault="00EA3A58" w:rsidP="00EA3A58">
      <w:pPr>
        <w:pStyle w:val="simpleText"/>
        <w:rPr>
          <w:lang w:val="ru-RU"/>
        </w:rPr>
      </w:pPr>
      <w:r>
        <w:rPr>
          <w:lang w:val="ru-RU"/>
        </w:rPr>
        <w:t xml:space="preserve">Примерный перечень материалов представлен ниже см. </w:t>
      </w:r>
      <w:r>
        <w:rPr>
          <w:lang w:val="ru-RU"/>
        </w:rPr>
        <w:fldChar w:fldCharType="begin"/>
      </w:r>
      <w:r>
        <w:rPr>
          <w:lang w:val="ru-RU"/>
        </w:rPr>
        <w:instrText xml:space="preserve"> REF _Ref296458020 \h </w:instrText>
      </w:r>
      <w:r>
        <w:rPr>
          <w:lang w:val="ru-RU"/>
        </w:rPr>
      </w:r>
      <w:r>
        <w:rPr>
          <w:lang w:val="ru-RU"/>
        </w:rPr>
        <w:fldChar w:fldCharType="separate"/>
      </w:r>
      <w:proofErr w:type="spellStart"/>
      <w:r w:rsidR="005005E3">
        <w:t>Таблица</w:t>
      </w:r>
      <w:proofErr w:type="spellEnd"/>
      <w:r w:rsidR="005005E3">
        <w:t xml:space="preserve"> </w:t>
      </w:r>
      <w:r w:rsidR="00B169F5">
        <w:rPr>
          <w:noProof/>
          <w:lang w:val="ru-RU"/>
        </w:rPr>
        <w:t>8</w:t>
      </w:r>
      <w:r w:rsidR="005005E3">
        <w:t>.</w:t>
      </w:r>
      <w:r w:rsidR="00B169F5">
        <w:rPr>
          <w:noProof/>
          <w:lang w:val="ru-RU"/>
        </w:rPr>
        <w:t>7</w:t>
      </w:r>
      <w:r>
        <w:rPr>
          <w:lang w:val="ru-RU"/>
        </w:rPr>
        <w:fldChar w:fldCharType="end"/>
      </w:r>
      <w:r>
        <w:rPr>
          <w:lang w:val="ru-RU"/>
        </w:rPr>
        <w:t>.</w:t>
      </w:r>
    </w:p>
    <w:p w:rsidR="00EA3A58" w:rsidRDefault="00EA3A58" w:rsidP="00EA3A58">
      <w:pPr>
        <w:pStyle w:val="af0"/>
        <w:keepNext/>
      </w:pPr>
      <w:bookmarkStart w:id="175" w:name="_Ref296458020"/>
      <w:bookmarkStart w:id="176" w:name="_Ref355701929"/>
      <w:r>
        <w:t xml:space="preserve">Таблица </w:t>
      </w:r>
      <w:r w:rsidR="00B169F5">
        <w:t>8</w:t>
      </w:r>
      <w:r>
        <w:t>.</w:t>
      </w:r>
      <w:bookmarkEnd w:id="175"/>
      <w:r w:rsidR="00B169F5">
        <w:t>7</w:t>
      </w:r>
      <w:r>
        <w:t>. Перечень материалов, подлежащих утилизации.</w:t>
      </w:r>
      <w:bookmarkEnd w:id="176"/>
    </w:p>
    <w:tbl>
      <w:tblPr>
        <w:tblStyle w:val="ad"/>
        <w:tblW w:w="5000" w:type="pct"/>
        <w:jc w:val="center"/>
        <w:tblLook w:val="04A0" w:firstRow="1" w:lastRow="0" w:firstColumn="1" w:lastColumn="0" w:noHBand="0" w:noVBand="1"/>
      </w:tblPr>
      <w:tblGrid>
        <w:gridCol w:w="4599"/>
        <w:gridCol w:w="5254"/>
      </w:tblGrid>
      <w:tr w:rsidR="00EA3A58" w:rsidTr="00EA3A58">
        <w:trPr>
          <w:tblHeader/>
          <w:jc w:val="center"/>
        </w:trPr>
        <w:tc>
          <w:tcPr>
            <w:tcW w:w="2334"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jc w:val="center"/>
              <w:rPr>
                <w:b/>
                <w:bCs/>
                <w:sz w:val="24"/>
                <w:szCs w:val="24"/>
              </w:rPr>
            </w:pPr>
            <w:proofErr w:type="spellStart"/>
            <w:r>
              <w:rPr>
                <w:b/>
                <w:bCs/>
                <w:sz w:val="24"/>
                <w:szCs w:val="24"/>
              </w:rPr>
              <w:t>Вид</w:t>
            </w:r>
            <w:proofErr w:type="spellEnd"/>
            <w:r>
              <w:rPr>
                <w:b/>
                <w:bCs/>
                <w:sz w:val="24"/>
                <w:szCs w:val="24"/>
              </w:rPr>
              <w:t xml:space="preserve"> </w:t>
            </w:r>
            <w:proofErr w:type="spellStart"/>
            <w:r>
              <w:rPr>
                <w:b/>
                <w:bCs/>
                <w:sz w:val="24"/>
                <w:szCs w:val="24"/>
              </w:rPr>
              <w:t>материалов</w:t>
            </w:r>
            <w:proofErr w:type="spellEnd"/>
            <w:r>
              <w:rPr>
                <w:b/>
                <w:bCs/>
                <w:sz w:val="24"/>
                <w:szCs w:val="24"/>
              </w:rPr>
              <w:t xml:space="preserve"> </w:t>
            </w:r>
            <w:proofErr w:type="spellStart"/>
            <w:r>
              <w:rPr>
                <w:b/>
                <w:bCs/>
                <w:sz w:val="24"/>
                <w:szCs w:val="24"/>
              </w:rPr>
              <w:t>или</w:t>
            </w:r>
            <w:proofErr w:type="spellEnd"/>
            <w:r>
              <w:rPr>
                <w:b/>
                <w:bCs/>
                <w:sz w:val="24"/>
                <w:szCs w:val="24"/>
              </w:rPr>
              <w:t xml:space="preserve"> </w:t>
            </w:r>
            <w:proofErr w:type="spellStart"/>
            <w:r>
              <w:rPr>
                <w:b/>
                <w:bCs/>
                <w:sz w:val="24"/>
                <w:szCs w:val="24"/>
              </w:rPr>
              <w:t>изделий</w:t>
            </w:r>
            <w:proofErr w:type="spellEnd"/>
            <w:r>
              <w:rPr>
                <w:b/>
                <w:bCs/>
                <w:sz w:val="24"/>
                <w:szCs w:val="24"/>
              </w:rPr>
              <w:t xml:space="preserve"> </w:t>
            </w:r>
          </w:p>
        </w:tc>
        <w:tc>
          <w:tcPr>
            <w:tcW w:w="2666"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jc w:val="center"/>
              <w:rPr>
                <w:b/>
                <w:bCs/>
                <w:sz w:val="24"/>
                <w:szCs w:val="24"/>
              </w:rPr>
            </w:pPr>
            <w:proofErr w:type="spellStart"/>
            <w:r>
              <w:rPr>
                <w:b/>
                <w:bCs/>
                <w:sz w:val="24"/>
                <w:szCs w:val="24"/>
              </w:rPr>
              <w:t>Характеристика</w:t>
            </w:r>
            <w:proofErr w:type="spellEnd"/>
            <w:r>
              <w:rPr>
                <w:b/>
                <w:bCs/>
                <w:sz w:val="24"/>
                <w:szCs w:val="24"/>
              </w:rPr>
              <w:t xml:space="preserve"> </w:t>
            </w:r>
          </w:p>
        </w:tc>
      </w:tr>
      <w:tr w:rsidR="00EA3A58" w:rsidTr="00EA3A58">
        <w:trPr>
          <w:jc w:val="center"/>
        </w:trPr>
        <w:tc>
          <w:tcPr>
            <w:tcW w:w="2334" w:type="pct"/>
            <w:tcBorders>
              <w:top w:val="single" w:sz="4" w:space="0" w:color="auto"/>
              <w:left w:val="single" w:sz="4" w:space="0" w:color="auto"/>
              <w:bottom w:val="single" w:sz="4" w:space="0" w:color="auto"/>
              <w:right w:val="single" w:sz="4" w:space="0" w:color="auto"/>
            </w:tcBorders>
            <w:vAlign w:val="center"/>
            <w:hideMark/>
          </w:tcPr>
          <w:p w:rsidR="00EA3A58" w:rsidRPr="00EA3A58" w:rsidRDefault="00EA3A58">
            <w:pPr>
              <w:spacing w:line="360" w:lineRule="auto"/>
              <w:rPr>
                <w:sz w:val="24"/>
                <w:szCs w:val="24"/>
                <w:lang w:val="ru-RU"/>
              </w:rPr>
            </w:pPr>
            <w:r w:rsidRPr="00EA3A58">
              <w:rPr>
                <w:sz w:val="24"/>
                <w:szCs w:val="24"/>
                <w:lang w:val="ru-RU"/>
              </w:rPr>
              <w:t xml:space="preserve">Печатные платы, разъемы и соединители, микросхемы </w:t>
            </w:r>
          </w:p>
        </w:tc>
        <w:tc>
          <w:tcPr>
            <w:tcW w:w="2666"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rPr>
                <w:sz w:val="24"/>
                <w:szCs w:val="24"/>
              </w:rPr>
            </w:pPr>
            <w:proofErr w:type="spellStart"/>
            <w:r>
              <w:rPr>
                <w:sz w:val="24"/>
                <w:szCs w:val="24"/>
              </w:rPr>
              <w:t>вторичные</w:t>
            </w:r>
            <w:proofErr w:type="spellEnd"/>
            <w:r>
              <w:rPr>
                <w:sz w:val="24"/>
                <w:szCs w:val="24"/>
              </w:rPr>
              <w:t xml:space="preserve"> </w:t>
            </w:r>
            <w:proofErr w:type="spellStart"/>
            <w:r>
              <w:rPr>
                <w:sz w:val="24"/>
                <w:szCs w:val="24"/>
              </w:rPr>
              <w:t>драгоценные</w:t>
            </w:r>
            <w:proofErr w:type="spellEnd"/>
            <w:r>
              <w:rPr>
                <w:sz w:val="24"/>
                <w:szCs w:val="24"/>
              </w:rPr>
              <w:t xml:space="preserve"> </w:t>
            </w:r>
            <w:proofErr w:type="spellStart"/>
            <w:r>
              <w:rPr>
                <w:sz w:val="24"/>
                <w:szCs w:val="24"/>
              </w:rPr>
              <w:t>металлы</w:t>
            </w:r>
            <w:proofErr w:type="spellEnd"/>
            <w:r>
              <w:rPr>
                <w:sz w:val="24"/>
                <w:szCs w:val="24"/>
              </w:rPr>
              <w:t xml:space="preserve"> </w:t>
            </w:r>
          </w:p>
        </w:tc>
      </w:tr>
      <w:tr w:rsidR="00EA3A58" w:rsidTr="00EA3A58">
        <w:trPr>
          <w:jc w:val="center"/>
        </w:trPr>
        <w:tc>
          <w:tcPr>
            <w:tcW w:w="2334" w:type="pct"/>
            <w:tcBorders>
              <w:top w:val="single" w:sz="4" w:space="0" w:color="auto"/>
              <w:left w:val="single" w:sz="4" w:space="0" w:color="auto"/>
              <w:bottom w:val="single" w:sz="4" w:space="0" w:color="auto"/>
              <w:right w:val="single" w:sz="4" w:space="0" w:color="auto"/>
            </w:tcBorders>
            <w:vAlign w:val="center"/>
            <w:hideMark/>
          </w:tcPr>
          <w:p w:rsidR="00EA3A58" w:rsidRPr="00EA3A58" w:rsidRDefault="00EA3A58">
            <w:pPr>
              <w:spacing w:line="360" w:lineRule="auto"/>
              <w:rPr>
                <w:sz w:val="24"/>
                <w:szCs w:val="24"/>
                <w:lang w:val="ru-RU"/>
              </w:rPr>
            </w:pPr>
            <w:r w:rsidRPr="00EA3A58">
              <w:rPr>
                <w:sz w:val="24"/>
                <w:szCs w:val="24"/>
                <w:lang w:val="ru-RU"/>
              </w:rPr>
              <w:t xml:space="preserve">Электрические провода и кабели, соединители </w:t>
            </w:r>
          </w:p>
        </w:tc>
        <w:tc>
          <w:tcPr>
            <w:tcW w:w="2666" w:type="pct"/>
            <w:tcBorders>
              <w:top w:val="single" w:sz="4" w:space="0" w:color="auto"/>
              <w:left w:val="single" w:sz="4" w:space="0" w:color="auto"/>
              <w:bottom w:val="single" w:sz="4" w:space="0" w:color="auto"/>
              <w:right w:val="single" w:sz="4" w:space="0" w:color="auto"/>
            </w:tcBorders>
            <w:vAlign w:val="center"/>
            <w:hideMark/>
          </w:tcPr>
          <w:p w:rsidR="00EA3A58" w:rsidRPr="00EA3A58" w:rsidRDefault="00EA3A58">
            <w:pPr>
              <w:spacing w:line="360" w:lineRule="auto"/>
              <w:rPr>
                <w:sz w:val="24"/>
                <w:szCs w:val="24"/>
                <w:lang w:val="ru-RU"/>
              </w:rPr>
            </w:pPr>
            <w:r w:rsidRPr="00EA3A58">
              <w:rPr>
                <w:sz w:val="24"/>
                <w:szCs w:val="24"/>
                <w:lang w:val="ru-RU"/>
              </w:rPr>
              <w:t xml:space="preserve">вторичная медь и её сплавы </w:t>
            </w:r>
          </w:p>
        </w:tc>
      </w:tr>
      <w:tr w:rsidR="00EA3A58" w:rsidTr="00EA3A58">
        <w:trPr>
          <w:jc w:val="center"/>
        </w:trPr>
        <w:tc>
          <w:tcPr>
            <w:tcW w:w="2334" w:type="pct"/>
            <w:tcBorders>
              <w:top w:val="single" w:sz="4" w:space="0" w:color="auto"/>
              <w:left w:val="single" w:sz="4" w:space="0" w:color="auto"/>
              <w:bottom w:val="single" w:sz="4" w:space="0" w:color="auto"/>
              <w:right w:val="single" w:sz="4" w:space="0" w:color="auto"/>
            </w:tcBorders>
            <w:vAlign w:val="center"/>
            <w:hideMark/>
          </w:tcPr>
          <w:p w:rsidR="00EA3A58" w:rsidRPr="00EA3A58" w:rsidRDefault="00EA3A58">
            <w:pPr>
              <w:spacing w:line="360" w:lineRule="auto"/>
              <w:rPr>
                <w:sz w:val="24"/>
                <w:szCs w:val="24"/>
                <w:lang w:val="ru-RU"/>
              </w:rPr>
            </w:pPr>
            <w:r w:rsidRPr="00EA3A58">
              <w:rPr>
                <w:sz w:val="24"/>
                <w:szCs w:val="24"/>
                <w:lang w:val="ru-RU"/>
              </w:rPr>
              <w:t xml:space="preserve">Свинец и олово из печатных плат </w:t>
            </w:r>
          </w:p>
        </w:tc>
        <w:tc>
          <w:tcPr>
            <w:tcW w:w="2666" w:type="pct"/>
            <w:tcBorders>
              <w:top w:val="single" w:sz="4" w:space="0" w:color="auto"/>
              <w:left w:val="single" w:sz="4" w:space="0" w:color="auto"/>
              <w:bottom w:val="single" w:sz="4" w:space="0" w:color="auto"/>
              <w:right w:val="single" w:sz="4" w:space="0" w:color="auto"/>
            </w:tcBorders>
            <w:vAlign w:val="center"/>
            <w:hideMark/>
          </w:tcPr>
          <w:p w:rsidR="00EA3A58" w:rsidRPr="00EA3A58" w:rsidRDefault="00EA3A58">
            <w:pPr>
              <w:spacing w:line="360" w:lineRule="auto"/>
              <w:rPr>
                <w:sz w:val="24"/>
                <w:szCs w:val="24"/>
                <w:lang w:val="ru-RU"/>
              </w:rPr>
            </w:pPr>
            <w:r w:rsidRPr="00EA3A58">
              <w:rPr>
                <w:sz w:val="24"/>
                <w:szCs w:val="24"/>
                <w:lang w:val="ru-RU"/>
              </w:rPr>
              <w:t xml:space="preserve">вторичные припойные пасты (олово и свинец) </w:t>
            </w:r>
          </w:p>
        </w:tc>
      </w:tr>
      <w:tr w:rsidR="00EA3A58" w:rsidTr="00EA3A58">
        <w:trPr>
          <w:jc w:val="center"/>
        </w:trPr>
        <w:tc>
          <w:tcPr>
            <w:tcW w:w="2334"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rPr>
                <w:sz w:val="24"/>
                <w:szCs w:val="24"/>
              </w:rPr>
            </w:pPr>
            <w:proofErr w:type="spellStart"/>
            <w:r>
              <w:rPr>
                <w:sz w:val="24"/>
                <w:szCs w:val="24"/>
              </w:rPr>
              <w:t>Танталовые</w:t>
            </w:r>
            <w:proofErr w:type="spellEnd"/>
            <w:r>
              <w:rPr>
                <w:sz w:val="24"/>
                <w:szCs w:val="24"/>
              </w:rPr>
              <w:t xml:space="preserve"> </w:t>
            </w:r>
            <w:proofErr w:type="spellStart"/>
            <w:r>
              <w:rPr>
                <w:sz w:val="24"/>
                <w:szCs w:val="24"/>
              </w:rPr>
              <w:t>конденсаторы</w:t>
            </w:r>
            <w:proofErr w:type="spellEnd"/>
            <w:r>
              <w:rPr>
                <w:sz w:val="24"/>
                <w:szCs w:val="24"/>
              </w:rPr>
              <w:t xml:space="preserve"> К-53-1 </w:t>
            </w:r>
          </w:p>
        </w:tc>
        <w:tc>
          <w:tcPr>
            <w:tcW w:w="2666"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rPr>
                <w:sz w:val="24"/>
                <w:szCs w:val="24"/>
              </w:rPr>
            </w:pPr>
            <w:proofErr w:type="spellStart"/>
            <w:r>
              <w:rPr>
                <w:sz w:val="24"/>
                <w:szCs w:val="24"/>
              </w:rPr>
              <w:t>вторичный</w:t>
            </w:r>
            <w:proofErr w:type="spellEnd"/>
            <w:r>
              <w:rPr>
                <w:sz w:val="24"/>
                <w:szCs w:val="24"/>
              </w:rPr>
              <w:t xml:space="preserve"> </w:t>
            </w:r>
            <w:proofErr w:type="spellStart"/>
            <w:r>
              <w:rPr>
                <w:sz w:val="24"/>
                <w:szCs w:val="24"/>
              </w:rPr>
              <w:t>танталл</w:t>
            </w:r>
            <w:proofErr w:type="spellEnd"/>
            <w:r>
              <w:rPr>
                <w:sz w:val="24"/>
                <w:szCs w:val="24"/>
              </w:rPr>
              <w:t xml:space="preserve"> </w:t>
            </w:r>
          </w:p>
        </w:tc>
      </w:tr>
      <w:tr w:rsidR="00EA3A58" w:rsidTr="00EA3A58">
        <w:trPr>
          <w:jc w:val="center"/>
        </w:trPr>
        <w:tc>
          <w:tcPr>
            <w:tcW w:w="2334" w:type="pct"/>
            <w:tcBorders>
              <w:top w:val="single" w:sz="4" w:space="0" w:color="auto"/>
              <w:left w:val="single" w:sz="4" w:space="0" w:color="auto"/>
              <w:bottom w:val="single" w:sz="4" w:space="0" w:color="auto"/>
              <w:right w:val="single" w:sz="4" w:space="0" w:color="auto"/>
            </w:tcBorders>
            <w:vAlign w:val="center"/>
            <w:hideMark/>
          </w:tcPr>
          <w:p w:rsidR="00EA3A58" w:rsidRPr="00EA3A58" w:rsidRDefault="00EA3A58">
            <w:pPr>
              <w:spacing w:line="360" w:lineRule="auto"/>
              <w:rPr>
                <w:sz w:val="24"/>
                <w:szCs w:val="24"/>
                <w:lang w:val="ru-RU"/>
              </w:rPr>
            </w:pPr>
            <w:r w:rsidRPr="00EA3A58">
              <w:rPr>
                <w:sz w:val="24"/>
                <w:szCs w:val="24"/>
                <w:lang w:val="ru-RU"/>
              </w:rPr>
              <w:t xml:space="preserve">Некоторые корпуса компьютеров, дисковод и т.д. </w:t>
            </w:r>
          </w:p>
        </w:tc>
        <w:tc>
          <w:tcPr>
            <w:tcW w:w="2666"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rPr>
                <w:sz w:val="24"/>
                <w:szCs w:val="24"/>
              </w:rPr>
            </w:pPr>
            <w:proofErr w:type="spellStart"/>
            <w:r>
              <w:rPr>
                <w:sz w:val="24"/>
                <w:szCs w:val="24"/>
              </w:rPr>
              <w:t>алюминиевые</w:t>
            </w:r>
            <w:proofErr w:type="spellEnd"/>
            <w:r>
              <w:rPr>
                <w:sz w:val="24"/>
                <w:szCs w:val="24"/>
              </w:rPr>
              <w:t xml:space="preserve"> </w:t>
            </w:r>
            <w:proofErr w:type="spellStart"/>
            <w:r>
              <w:rPr>
                <w:sz w:val="24"/>
                <w:szCs w:val="24"/>
              </w:rPr>
              <w:t>сплавы</w:t>
            </w:r>
            <w:proofErr w:type="spellEnd"/>
            <w:r>
              <w:rPr>
                <w:sz w:val="24"/>
                <w:szCs w:val="24"/>
              </w:rPr>
              <w:t xml:space="preserve"> </w:t>
            </w:r>
          </w:p>
        </w:tc>
      </w:tr>
      <w:tr w:rsidR="00EA3A58" w:rsidTr="00EA3A58">
        <w:trPr>
          <w:jc w:val="center"/>
        </w:trPr>
        <w:tc>
          <w:tcPr>
            <w:tcW w:w="2334" w:type="pct"/>
            <w:tcBorders>
              <w:top w:val="single" w:sz="4" w:space="0" w:color="auto"/>
              <w:left w:val="single" w:sz="4" w:space="0" w:color="auto"/>
              <w:bottom w:val="single" w:sz="4" w:space="0" w:color="auto"/>
              <w:right w:val="single" w:sz="4" w:space="0" w:color="auto"/>
            </w:tcBorders>
            <w:vAlign w:val="center"/>
            <w:hideMark/>
          </w:tcPr>
          <w:p w:rsidR="00EA3A58" w:rsidRPr="00EA3A58" w:rsidRDefault="00EA3A58">
            <w:pPr>
              <w:spacing w:line="360" w:lineRule="auto"/>
              <w:rPr>
                <w:sz w:val="24"/>
                <w:szCs w:val="24"/>
                <w:lang w:val="ru-RU"/>
              </w:rPr>
            </w:pPr>
            <w:r w:rsidRPr="00EA3A58">
              <w:rPr>
                <w:sz w:val="24"/>
                <w:szCs w:val="24"/>
                <w:lang w:val="ru-RU"/>
              </w:rPr>
              <w:t xml:space="preserve">Корпуса стоек, ячеек, шкафов, компьютеров </w:t>
            </w:r>
          </w:p>
        </w:tc>
        <w:tc>
          <w:tcPr>
            <w:tcW w:w="2666"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rPr>
                <w:sz w:val="24"/>
                <w:szCs w:val="24"/>
              </w:rPr>
            </w:pPr>
            <w:proofErr w:type="spellStart"/>
            <w:r>
              <w:rPr>
                <w:sz w:val="24"/>
                <w:szCs w:val="24"/>
              </w:rPr>
              <w:t>сталь</w:t>
            </w:r>
            <w:proofErr w:type="spellEnd"/>
            <w:r>
              <w:rPr>
                <w:sz w:val="24"/>
                <w:szCs w:val="24"/>
              </w:rPr>
              <w:t xml:space="preserve"> </w:t>
            </w:r>
          </w:p>
        </w:tc>
      </w:tr>
      <w:tr w:rsidR="00EA3A58" w:rsidTr="00EA3A58">
        <w:trPr>
          <w:jc w:val="center"/>
        </w:trPr>
        <w:tc>
          <w:tcPr>
            <w:tcW w:w="2334"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rPr>
                <w:sz w:val="24"/>
                <w:szCs w:val="24"/>
              </w:rPr>
            </w:pPr>
            <w:proofErr w:type="spellStart"/>
            <w:r>
              <w:rPr>
                <w:sz w:val="24"/>
                <w:szCs w:val="24"/>
              </w:rPr>
              <w:t>Крепежные</w:t>
            </w:r>
            <w:proofErr w:type="spellEnd"/>
            <w:r>
              <w:rPr>
                <w:sz w:val="24"/>
                <w:szCs w:val="24"/>
              </w:rPr>
              <w:t xml:space="preserve"> </w:t>
            </w:r>
            <w:proofErr w:type="spellStart"/>
            <w:r>
              <w:rPr>
                <w:sz w:val="24"/>
                <w:szCs w:val="24"/>
              </w:rPr>
              <w:t>изделия</w:t>
            </w:r>
            <w:proofErr w:type="spellEnd"/>
            <w:r>
              <w:rPr>
                <w:sz w:val="24"/>
                <w:szCs w:val="24"/>
              </w:rPr>
              <w:t xml:space="preserve"> </w:t>
            </w:r>
          </w:p>
        </w:tc>
        <w:tc>
          <w:tcPr>
            <w:tcW w:w="2666"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rPr>
                <w:sz w:val="24"/>
                <w:szCs w:val="24"/>
              </w:rPr>
            </w:pPr>
            <w:proofErr w:type="spellStart"/>
            <w:r>
              <w:rPr>
                <w:sz w:val="24"/>
                <w:szCs w:val="24"/>
              </w:rPr>
              <w:t>болты</w:t>
            </w:r>
            <w:proofErr w:type="spellEnd"/>
            <w:r>
              <w:rPr>
                <w:sz w:val="24"/>
                <w:szCs w:val="24"/>
              </w:rPr>
              <w:t xml:space="preserve">, </w:t>
            </w:r>
            <w:proofErr w:type="spellStart"/>
            <w:r>
              <w:rPr>
                <w:sz w:val="24"/>
                <w:szCs w:val="24"/>
              </w:rPr>
              <w:t>гайки</w:t>
            </w:r>
            <w:proofErr w:type="spellEnd"/>
            <w:r>
              <w:rPr>
                <w:sz w:val="24"/>
                <w:szCs w:val="24"/>
              </w:rPr>
              <w:t xml:space="preserve">, </w:t>
            </w:r>
            <w:proofErr w:type="spellStart"/>
            <w:r>
              <w:rPr>
                <w:sz w:val="24"/>
                <w:szCs w:val="24"/>
              </w:rPr>
              <w:t>винты</w:t>
            </w:r>
            <w:proofErr w:type="spellEnd"/>
            <w:r>
              <w:rPr>
                <w:sz w:val="24"/>
                <w:szCs w:val="24"/>
              </w:rPr>
              <w:t xml:space="preserve"> </w:t>
            </w:r>
          </w:p>
        </w:tc>
      </w:tr>
      <w:tr w:rsidR="00EA3A58" w:rsidTr="00EA3A58">
        <w:trPr>
          <w:jc w:val="center"/>
        </w:trPr>
        <w:tc>
          <w:tcPr>
            <w:tcW w:w="2334"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rPr>
                <w:sz w:val="24"/>
                <w:szCs w:val="24"/>
              </w:rPr>
            </w:pPr>
            <w:proofErr w:type="spellStart"/>
            <w:r>
              <w:rPr>
                <w:sz w:val="24"/>
                <w:szCs w:val="24"/>
              </w:rPr>
              <w:t>Вентиляторы</w:t>
            </w:r>
            <w:proofErr w:type="spellEnd"/>
            <w:r>
              <w:rPr>
                <w:sz w:val="24"/>
                <w:szCs w:val="24"/>
              </w:rPr>
              <w:t xml:space="preserve"> и </w:t>
            </w:r>
            <w:proofErr w:type="spellStart"/>
            <w:r>
              <w:rPr>
                <w:sz w:val="24"/>
                <w:szCs w:val="24"/>
              </w:rPr>
              <w:t>электромоторы</w:t>
            </w:r>
            <w:proofErr w:type="spellEnd"/>
            <w:r>
              <w:rPr>
                <w:sz w:val="24"/>
                <w:szCs w:val="24"/>
              </w:rPr>
              <w:t xml:space="preserve"> </w:t>
            </w:r>
          </w:p>
        </w:tc>
        <w:tc>
          <w:tcPr>
            <w:tcW w:w="2666"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rPr>
                <w:sz w:val="24"/>
                <w:szCs w:val="24"/>
              </w:rPr>
            </w:pPr>
            <w:proofErr w:type="spellStart"/>
            <w:r>
              <w:rPr>
                <w:sz w:val="24"/>
                <w:szCs w:val="24"/>
              </w:rPr>
              <w:t>по</w:t>
            </w:r>
            <w:proofErr w:type="spellEnd"/>
            <w:r>
              <w:rPr>
                <w:sz w:val="24"/>
                <w:szCs w:val="24"/>
              </w:rPr>
              <w:t xml:space="preserve"> </w:t>
            </w:r>
            <w:proofErr w:type="spellStart"/>
            <w:r>
              <w:rPr>
                <w:sz w:val="24"/>
                <w:szCs w:val="24"/>
              </w:rPr>
              <w:t>паспорту</w:t>
            </w:r>
            <w:proofErr w:type="spellEnd"/>
            <w:r>
              <w:rPr>
                <w:sz w:val="24"/>
                <w:szCs w:val="24"/>
              </w:rPr>
              <w:t xml:space="preserve"> СВТ </w:t>
            </w:r>
          </w:p>
        </w:tc>
      </w:tr>
      <w:tr w:rsidR="00EA3A58" w:rsidTr="00EA3A58">
        <w:trPr>
          <w:jc w:val="center"/>
        </w:trPr>
        <w:tc>
          <w:tcPr>
            <w:tcW w:w="2334"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rPr>
                <w:sz w:val="24"/>
                <w:szCs w:val="24"/>
              </w:rPr>
            </w:pPr>
            <w:proofErr w:type="spellStart"/>
            <w:r>
              <w:rPr>
                <w:sz w:val="24"/>
                <w:szCs w:val="24"/>
              </w:rPr>
              <w:t>Пластиковая</w:t>
            </w:r>
            <w:proofErr w:type="spellEnd"/>
            <w:r>
              <w:rPr>
                <w:sz w:val="24"/>
                <w:szCs w:val="24"/>
              </w:rPr>
              <w:t xml:space="preserve"> "</w:t>
            </w:r>
            <w:proofErr w:type="spellStart"/>
            <w:r>
              <w:rPr>
                <w:sz w:val="24"/>
                <w:szCs w:val="24"/>
              </w:rPr>
              <w:t>фракция</w:t>
            </w:r>
            <w:proofErr w:type="spellEnd"/>
            <w:r>
              <w:rPr>
                <w:sz w:val="24"/>
                <w:szCs w:val="24"/>
              </w:rPr>
              <w:t xml:space="preserve">" </w:t>
            </w:r>
          </w:p>
        </w:tc>
        <w:tc>
          <w:tcPr>
            <w:tcW w:w="2666" w:type="pct"/>
            <w:tcBorders>
              <w:top w:val="single" w:sz="4" w:space="0" w:color="auto"/>
              <w:left w:val="single" w:sz="4" w:space="0" w:color="auto"/>
              <w:bottom w:val="single" w:sz="4" w:space="0" w:color="auto"/>
              <w:right w:val="single" w:sz="4" w:space="0" w:color="auto"/>
            </w:tcBorders>
            <w:vAlign w:val="center"/>
            <w:hideMark/>
          </w:tcPr>
          <w:p w:rsidR="00EA3A58" w:rsidRPr="00EA3A58" w:rsidRDefault="00EA3A58">
            <w:pPr>
              <w:spacing w:line="360" w:lineRule="auto"/>
              <w:rPr>
                <w:sz w:val="24"/>
                <w:szCs w:val="24"/>
                <w:lang w:val="ru-RU"/>
              </w:rPr>
            </w:pPr>
            <w:r w:rsidRPr="00EA3A58">
              <w:rPr>
                <w:sz w:val="24"/>
                <w:szCs w:val="24"/>
                <w:lang w:val="ru-RU"/>
              </w:rPr>
              <w:t xml:space="preserve">стеклотекстолит, пластмасса разъёмов и соединителей </w:t>
            </w:r>
          </w:p>
        </w:tc>
      </w:tr>
      <w:tr w:rsidR="00EA3A58" w:rsidTr="00EA3A58">
        <w:trPr>
          <w:jc w:val="center"/>
        </w:trPr>
        <w:tc>
          <w:tcPr>
            <w:tcW w:w="2334" w:type="pct"/>
            <w:tcBorders>
              <w:top w:val="single" w:sz="4" w:space="0" w:color="auto"/>
              <w:left w:val="single" w:sz="4" w:space="0" w:color="auto"/>
              <w:bottom w:val="single" w:sz="4" w:space="0" w:color="auto"/>
              <w:right w:val="single" w:sz="4" w:space="0" w:color="auto"/>
            </w:tcBorders>
            <w:vAlign w:val="center"/>
            <w:hideMark/>
          </w:tcPr>
          <w:p w:rsidR="00EA3A58" w:rsidRDefault="00EA3A58">
            <w:pPr>
              <w:spacing w:line="360" w:lineRule="auto"/>
              <w:rPr>
                <w:sz w:val="24"/>
                <w:szCs w:val="24"/>
              </w:rPr>
            </w:pPr>
            <w:proofErr w:type="spellStart"/>
            <w:r>
              <w:rPr>
                <w:sz w:val="24"/>
                <w:szCs w:val="24"/>
              </w:rPr>
              <w:t>Экраны</w:t>
            </w:r>
            <w:proofErr w:type="spellEnd"/>
            <w:r>
              <w:rPr>
                <w:sz w:val="24"/>
                <w:szCs w:val="24"/>
              </w:rPr>
              <w:t xml:space="preserve"> </w:t>
            </w:r>
            <w:proofErr w:type="spellStart"/>
            <w:r>
              <w:rPr>
                <w:sz w:val="24"/>
                <w:szCs w:val="24"/>
              </w:rPr>
              <w:t>компьютеров</w:t>
            </w:r>
            <w:proofErr w:type="spellEnd"/>
            <w:r>
              <w:rPr>
                <w:sz w:val="24"/>
                <w:szCs w:val="24"/>
              </w:rPr>
              <w:t xml:space="preserve"> </w:t>
            </w:r>
          </w:p>
        </w:tc>
        <w:tc>
          <w:tcPr>
            <w:tcW w:w="2666" w:type="pct"/>
            <w:tcBorders>
              <w:top w:val="single" w:sz="4" w:space="0" w:color="auto"/>
              <w:left w:val="single" w:sz="4" w:space="0" w:color="auto"/>
              <w:bottom w:val="single" w:sz="4" w:space="0" w:color="auto"/>
              <w:right w:val="single" w:sz="4" w:space="0" w:color="auto"/>
            </w:tcBorders>
            <w:vAlign w:val="center"/>
            <w:hideMark/>
          </w:tcPr>
          <w:p w:rsidR="00EA3A58" w:rsidRPr="00EA3A58" w:rsidRDefault="00EA3A58">
            <w:pPr>
              <w:spacing w:line="360" w:lineRule="auto"/>
              <w:rPr>
                <w:sz w:val="24"/>
                <w:szCs w:val="24"/>
                <w:lang w:val="ru-RU"/>
              </w:rPr>
            </w:pPr>
            <w:proofErr w:type="spellStart"/>
            <w:r w:rsidRPr="00EA3A58">
              <w:rPr>
                <w:sz w:val="24"/>
                <w:szCs w:val="24"/>
                <w:lang w:val="ru-RU"/>
              </w:rPr>
              <w:t>стеклофаза</w:t>
            </w:r>
            <w:proofErr w:type="spellEnd"/>
            <w:r w:rsidRPr="00EA3A58">
              <w:rPr>
                <w:sz w:val="24"/>
                <w:szCs w:val="24"/>
                <w:lang w:val="ru-RU"/>
              </w:rPr>
              <w:t xml:space="preserve">, </w:t>
            </w:r>
            <w:proofErr w:type="gramStart"/>
            <w:r w:rsidRPr="00EA3A58">
              <w:rPr>
                <w:sz w:val="24"/>
                <w:szCs w:val="24"/>
                <w:lang w:val="ru-RU"/>
              </w:rPr>
              <w:t>содержащая</w:t>
            </w:r>
            <w:proofErr w:type="gramEnd"/>
            <w:r w:rsidRPr="00EA3A58">
              <w:rPr>
                <w:sz w:val="24"/>
                <w:szCs w:val="24"/>
                <w:lang w:val="ru-RU"/>
              </w:rPr>
              <w:t xml:space="preserve"> </w:t>
            </w:r>
            <w:proofErr w:type="spellStart"/>
            <w:r w:rsidRPr="00EA3A58">
              <w:rPr>
                <w:sz w:val="24"/>
                <w:szCs w:val="24"/>
                <w:lang w:val="ru-RU"/>
              </w:rPr>
              <w:t>Рв</w:t>
            </w:r>
            <w:proofErr w:type="spellEnd"/>
            <w:r w:rsidRPr="00EA3A58">
              <w:rPr>
                <w:sz w:val="24"/>
                <w:szCs w:val="24"/>
                <w:lang w:val="ru-RU"/>
              </w:rPr>
              <w:t>, С</w:t>
            </w:r>
            <w:r>
              <w:rPr>
                <w:sz w:val="24"/>
                <w:szCs w:val="24"/>
              </w:rPr>
              <w:t>d</w:t>
            </w:r>
            <w:r w:rsidRPr="00EA3A58">
              <w:rPr>
                <w:sz w:val="24"/>
                <w:szCs w:val="24"/>
                <w:lang w:val="ru-RU"/>
              </w:rPr>
              <w:t xml:space="preserve">, </w:t>
            </w:r>
            <w:proofErr w:type="spellStart"/>
            <w:r>
              <w:rPr>
                <w:sz w:val="24"/>
                <w:szCs w:val="24"/>
              </w:rPr>
              <w:t>CdS</w:t>
            </w:r>
            <w:proofErr w:type="spellEnd"/>
            <w:r w:rsidRPr="00EA3A58">
              <w:rPr>
                <w:sz w:val="24"/>
                <w:szCs w:val="24"/>
                <w:lang w:val="ru-RU"/>
              </w:rPr>
              <w:t xml:space="preserve">, редкоземельные металлы </w:t>
            </w:r>
          </w:p>
        </w:tc>
      </w:tr>
    </w:tbl>
    <w:p w:rsidR="00EA3A58" w:rsidRDefault="00EA3A58" w:rsidP="00EA3A58">
      <w:pPr>
        <w:pStyle w:val="simpleText"/>
        <w:rPr>
          <w:lang w:val="ru-RU"/>
        </w:rPr>
      </w:pPr>
    </w:p>
    <w:p w:rsidR="00EA3A58" w:rsidRDefault="00EA3A58" w:rsidP="00EA3A58">
      <w:pPr>
        <w:pStyle w:val="simpleText"/>
        <w:rPr>
          <w:lang w:val="ru-RU"/>
        </w:rPr>
      </w:pPr>
      <w:r>
        <w:rPr>
          <w:lang w:val="ru-RU"/>
        </w:rPr>
        <w:t xml:space="preserve">Таким образом, можно </w:t>
      </w:r>
      <w:proofErr w:type="spellStart"/>
      <w:r>
        <w:rPr>
          <w:lang w:val="ru-RU"/>
        </w:rPr>
        <w:t>следать</w:t>
      </w:r>
      <w:proofErr w:type="spellEnd"/>
      <w:r>
        <w:rPr>
          <w:lang w:val="ru-RU"/>
        </w:rPr>
        <w:t xml:space="preserve"> вывод о целесообразности извлечения вторичных чёрных и цветных металлов, пластмасс, стекла, крепёжных изделий, вентиляторов и электромоторов.</w:t>
      </w:r>
    </w:p>
    <w:p w:rsidR="00EA3A58" w:rsidRDefault="00EA3A58" w:rsidP="00EA3A58">
      <w:pPr>
        <w:pStyle w:val="4"/>
      </w:pPr>
      <w:bookmarkStart w:id="177" w:name="_Toc359244440"/>
      <w:r>
        <w:t>Извлечение вторичных чёрных металлов</w:t>
      </w:r>
      <w:bookmarkEnd w:id="177"/>
    </w:p>
    <w:p w:rsidR="00EA3A58" w:rsidRDefault="00EA3A58" w:rsidP="00EA3A58">
      <w:pPr>
        <w:pStyle w:val="simpleText"/>
        <w:rPr>
          <w:lang w:val="ru-RU"/>
        </w:rPr>
      </w:pPr>
      <w:r>
        <w:rPr>
          <w:lang w:val="ru-RU"/>
        </w:rPr>
        <w:t xml:space="preserve">Отечественная практика показывает, что на 1 г извлекаемого золота приходится около 1 кг лома чёрных металлов. В связи с высокой стоимостью транспортно-погрузочных работ рекомендуется производить отгрузку предприятиям-покупателям партий лома чёрных металлов весом не менее 10 тонн. Блоки, панели, съёмные кожухи, рамы, каркасы шкафов и стоек </w:t>
      </w:r>
      <w:r>
        <w:rPr>
          <w:lang w:val="ru-RU"/>
        </w:rPr>
        <w:lastRenderedPageBreak/>
        <w:t>стационарных ЭВМ, изготовленные из стального нормализованного профиля или листа, подвергаются сортировке, набираются в партии и реализуются.</w:t>
      </w:r>
    </w:p>
    <w:p w:rsidR="00EA3A58" w:rsidRDefault="00EA3A58" w:rsidP="00EA3A58">
      <w:pPr>
        <w:pStyle w:val="simpleText"/>
        <w:rPr>
          <w:lang w:val="ru-RU"/>
        </w:rPr>
      </w:pPr>
      <w:r>
        <w:rPr>
          <w:lang w:val="ru-RU"/>
        </w:rPr>
        <w:t>Предпочтительно заключение договоров при условии, когда предприятие-покупатель своим транспортом вывозит вторичные металлы с территории предприятия-продавца.</w:t>
      </w:r>
    </w:p>
    <w:p w:rsidR="00EA3A58" w:rsidRDefault="00EA3A58" w:rsidP="00EA3A58">
      <w:pPr>
        <w:pStyle w:val="simpleText"/>
        <w:rPr>
          <w:lang w:val="ru-RU"/>
        </w:rPr>
      </w:pPr>
      <w:r>
        <w:rPr>
          <w:lang w:val="ru-RU"/>
        </w:rPr>
        <w:t xml:space="preserve">Крепёжные изделия, заготовки стального профиля, листов, вентиляторы, </w:t>
      </w:r>
      <w:proofErr w:type="spellStart"/>
      <w:r>
        <w:rPr>
          <w:lang w:val="ru-RU"/>
        </w:rPr>
        <w:t>электропускатели</w:t>
      </w:r>
      <w:proofErr w:type="spellEnd"/>
      <w:r>
        <w:rPr>
          <w:lang w:val="ru-RU"/>
        </w:rPr>
        <w:t xml:space="preserve">, кнопки, электрический кабель направляются на реализацию непосредственно в торговую сеть. </w:t>
      </w:r>
    </w:p>
    <w:p w:rsidR="00EA3A58" w:rsidRDefault="00EA3A58" w:rsidP="00EA3A58">
      <w:pPr>
        <w:pStyle w:val="simpleText"/>
        <w:rPr>
          <w:lang w:val="ru-RU"/>
        </w:rPr>
      </w:pPr>
      <w:r>
        <w:rPr>
          <w:lang w:val="ru-RU"/>
        </w:rPr>
        <w:t xml:space="preserve">Опыт показывает, что денежные средства от реализации этих изделий не превышают 0,6 % от общей суммы. </w:t>
      </w:r>
    </w:p>
    <w:p w:rsidR="00EA3A58" w:rsidRDefault="00EA3A58" w:rsidP="00EA3A58">
      <w:pPr>
        <w:pStyle w:val="4"/>
      </w:pPr>
      <w:bookmarkStart w:id="178" w:name="_Toc359244441"/>
      <w:r>
        <w:t>Извлечение вторичных цветных металлов</w:t>
      </w:r>
      <w:bookmarkEnd w:id="178"/>
    </w:p>
    <w:p w:rsidR="00EA3A58" w:rsidRDefault="00EA3A58" w:rsidP="00EA3A58">
      <w:pPr>
        <w:pStyle w:val="simpleText"/>
        <w:rPr>
          <w:lang w:val="ru-RU"/>
        </w:rPr>
      </w:pPr>
      <w:r>
        <w:rPr>
          <w:lang w:val="ru-RU"/>
        </w:rPr>
        <w:t>В процессе разборки изделий СВТ образуется лом (содержащий медь) классификация которого должна проводиться по ГОСТ 1639.</w:t>
      </w:r>
    </w:p>
    <w:p w:rsidR="00EA3A58" w:rsidRDefault="00EA3A58" w:rsidP="00EA3A58">
      <w:pPr>
        <w:pStyle w:val="simpleText"/>
        <w:rPr>
          <w:lang w:val="ru-RU"/>
        </w:rPr>
      </w:pPr>
      <w:r>
        <w:rPr>
          <w:lang w:val="ru-RU"/>
        </w:rPr>
        <w:t>В соответствии с ГОСТ 1639 медные шины целесообразно относить к классу</w:t>
      </w:r>
      <w:proofErr w:type="gramStart"/>
      <w:r>
        <w:rPr>
          <w:lang w:val="ru-RU"/>
        </w:rPr>
        <w:t xml:space="preserve"> А</w:t>
      </w:r>
      <w:proofErr w:type="gramEnd"/>
      <w:r>
        <w:rPr>
          <w:lang w:val="ru-RU"/>
        </w:rPr>
        <w:t xml:space="preserve">, группам </w:t>
      </w:r>
      <w:r>
        <w:t>I</w:t>
      </w:r>
      <w:r>
        <w:rPr>
          <w:lang w:val="ru-RU"/>
        </w:rPr>
        <w:t xml:space="preserve"> и </w:t>
      </w:r>
      <w:r>
        <w:t>II</w:t>
      </w:r>
      <w:r>
        <w:rPr>
          <w:lang w:val="ru-RU"/>
        </w:rPr>
        <w:t xml:space="preserve">; латунь - к группам </w:t>
      </w:r>
      <w:r>
        <w:t>IV</w:t>
      </w:r>
      <w:r>
        <w:rPr>
          <w:lang w:val="ru-RU"/>
        </w:rPr>
        <w:t>-</w:t>
      </w:r>
      <w:r>
        <w:t>VIII</w:t>
      </w:r>
      <w:r>
        <w:rPr>
          <w:lang w:val="ru-RU"/>
        </w:rPr>
        <w:t xml:space="preserve">; бронзу - к группам </w:t>
      </w:r>
      <w:r>
        <w:t>XI</w:t>
      </w:r>
      <w:r>
        <w:rPr>
          <w:lang w:val="ru-RU"/>
        </w:rPr>
        <w:t>-</w:t>
      </w:r>
      <w:r>
        <w:t>XII</w:t>
      </w:r>
      <w:r>
        <w:rPr>
          <w:lang w:val="ru-RU"/>
        </w:rPr>
        <w:t xml:space="preserve">; отходы кабеля и проводов ПП следует относить к классу Г, группа </w:t>
      </w:r>
      <w:r>
        <w:t>XIII</w:t>
      </w:r>
      <w:r>
        <w:rPr>
          <w:lang w:val="ru-RU"/>
        </w:rPr>
        <w:t>.</w:t>
      </w:r>
    </w:p>
    <w:p w:rsidR="00EA3A58" w:rsidRDefault="00EA3A58" w:rsidP="00EA3A58">
      <w:pPr>
        <w:pStyle w:val="simpleText"/>
        <w:rPr>
          <w:lang w:val="ru-RU"/>
        </w:rPr>
      </w:pPr>
      <w:r>
        <w:rPr>
          <w:lang w:val="ru-RU"/>
        </w:rPr>
        <w:t>Все виды ломов необходимо сортировать по классам и группам, формировать в партии и реализовывать.</w:t>
      </w:r>
    </w:p>
    <w:p w:rsidR="00EA3A58" w:rsidRDefault="00EA3A58" w:rsidP="00EA3A58">
      <w:pPr>
        <w:pStyle w:val="simpleText"/>
        <w:rPr>
          <w:lang w:val="ru-RU"/>
        </w:rPr>
      </w:pPr>
      <w:r>
        <w:rPr>
          <w:lang w:val="ru-RU"/>
        </w:rPr>
        <w:t>В процессе разборки изделий СВТ алюминий и его сплавы обычно содержатся в типовых конструкциях изделий. По ГОСТ 1639 их следует относить к классам А3 и Б5.</w:t>
      </w:r>
    </w:p>
    <w:p w:rsidR="00EA3A58" w:rsidRDefault="00EA3A58" w:rsidP="00EA3A58">
      <w:pPr>
        <w:pStyle w:val="simpleText"/>
        <w:rPr>
          <w:lang w:val="ru-RU"/>
        </w:rPr>
      </w:pPr>
      <w:r>
        <w:rPr>
          <w:lang w:val="ru-RU"/>
        </w:rPr>
        <w:t>Все виды отходов необходимо сортировать, формировать в партии и реализовывать.</w:t>
      </w:r>
    </w:p>
    <w:p w:rsidR="00EA3A58" w:rsidRDefault="00EA3A58" w:rsidP="00EA3A58">
      <w:pPr>
        <w:pStyle w:val="simpleText"/>
        <w:rPr>
          <w:lang w:val="ru-RU"/>
        </w:rPr>
      </w:pPr>
      <w:r>
        <w:rPr>
          <w:lang w:val="ru-RU"/>
        </w:rPr>
        <w:t xml:space="preserve">Свинцово-оловянные припои содержатся в печатных </w:t>
      </w:r>
      <w:proofErr w:type="gramStart"/>
      <w:r>
        <w:rPr>
          <w:lang w:val="ru-RU"/>
        </w:rPr>
        <w:t>платах</w:t>
      </w:r>
      <w:proofErr w:type="gramEnd"/>
      <w:r>
        <w:rPr>
          <w:lang w:val="ru-RU"/>
        </w:rPr>
        <w:t xml:space="preserve"> и их количество превышает количество золота в десятки раз.</w:t>
      </w:r>
    </w:p>
    <w:p w:rsidR="00EA3A58" w:rsidRDefault="00EA3A58" w:rsidP="00EA3A58">
      <w:pPr>
        <w:pStyle w:val="simpleText"/>
        <w:rPr>
          <w:lang w:val="ru-RU"/>
        </w:rPr>
      </w:pPr>
      <w:r>
        <w:rPr>
          <w:lang w:val="ru-RU"/>
        </w:rPr>
        <w:t>Припои регенерируются при переработке печатных плат.</w:t>
      </w:r>
    </w:p>
    <w:p w:rsidR="00EA3A58" w:rsidRDefault="00EA3A58" w:rsidP="00EA3A58">
      <w:pPr>
        <w:pStyle w:val="simpleText"/>
        <w:rPr>
          <w:lang w:val="ru-RU"/>
        </w:rPr>
      </w:pPr>
      <w:r>
        <w:rPr>
          <w:lang w:val="ru-RU"/>
        </w:rPr>
        <w:t>При разборке СВТ танталовые конденсаторы необходимо складировать отдельно для последующей реализации.</w:t>
      </w:r>
    </w:p>
    <w:p w:rsidR="00EA3A58" w:rsidRDefault="00EA3A58" w:rsidP="00EA3A58">
      <w:pPr>
        <w:pStyle w:val="simpleText"/>
        <w:rPr>
          <w:lang w:val="ru-RU"/>
        </w:rPr>
      </w:pPr>
      <w:r>
        <w:rPr>
          <w:lang w:val="ru-RU"/>
        </w:rPr>
        <w:t>Переработка изделий из пластмасс</w:t>
      </w:r>
    </w:p>
    <w:p w:rsidR="00EA3A58" w:rsidRDefault="00EA3A58" w:rsidP="00EA3A58">
      <w:pPr>
        <w:pStyle w:val="simpleText"/>
        <w:rPr>
          <w:lang w:val="ru-RU"/>
        </w:rPr>
      </w:pPr>
      <w:r>
        <w:rPr>
          <w:lang w:val="ru-RU"/>
        </w:rPr>
        <w:t>Пластмассы следует сортировать по видам.</w:t>
      </w:r>
    </w:p>
    <w:p w:rsidR="00EA3A58" w:rsidRDefault="00EA3A58" w:rsidP="00EA3A58">
      <w:pPr>
        <w:pStyle w:val="simpleText"/>
        <w:rPr>
          <w:lang w:val="ru-RU"/>
        </w:rPr>
      </w:pPr>
      <w:r>
        <w:rPr>
          <w:lang w:val="ru-RU"/>
        </w:rPr>
        <w:lastRenderedPageBreak/>
        <w:t>Переработке подлежат термопласты: поливинилхлорид, полиэтилен, полистирол и т.п.</w:t>
      </w:r>
    </w:p>
    <w:p w:rsidR="00EA3A58" w:rsidRDefault="00EA3A58" w:rsidP="00EA3A58">
      <w:pPr>
        <w:pStyle w:val="simpleText"/>
        <w:rPr>
          <w:lang w:val="ru-RU"/>
        </w:rPr>
      </w:pPr>
      <w:r>
        <w:rPr>
          <w:lang w:val="ru-RU"/>
        </w:rPr>
        <w:t>Стёкла люминесцентных экранов электронно-лучевых трубок следует использовать в производстве керамики и в качестве сырья при производстве новых люминесцентных трубок.</w:t>
      </w:r>
    </w:p>
    <w:p w:rsidR="00EA3A58" w:rsidRDefault="00EA3A58" w:rsidP="00EA3A58">
      <w:pPr>
        <w:pStyle w:val="3"/>
      </w:pPr>
      <w:bookmarkStart w:id="179" w:name="_Toc296931846"/>
      <w:r>
        <w:t xml:space="preserve"> </w:t>
      </w:r>
      <w:bookmarkStart w:id="180" w:name="_Toc359244442"/>
      <w:r>
        <w:t>Реализация партий</w:t>
      </w:r>
      <w:bookmarkEnd w:id="179"/>
      <w:bookmarkEnd w:id="180"/>
    </w:p>
    <w:p w:rsidR="00EA3A58" w:rsidRDefault="00EA3A58" w:rsidP="00EA3A58">
      <w:pPr>
        <w:pStyle w:val="simpleText"/>
        <w:rPr>
          <w:lang w:val="ru-RU"/>
        </w:rPr>
      </w:pPr>
      <w:r>
        <w:rPr>
          <w:lang w:val="ru-RU"/>
        </w:rPr>
        <w:t>На рисунке ниже (см. Рисунок 8) представлены основные направления деятельности на этапе "Реализация партий".</w:t>
      </w:r>
    </w:p>
    <w:p w:rsidR="00EA3A58" w:rsidRDefault="00EA3A58" w:rsidP="00EA3A58">
      <w:pPr>
        <w:pStyle w:val="simpleText"/>
        <w:rPr>
          <w:lang w:val="ru-RU"/>
        </w:rPr>
      </w:pPr>
      <w:r>
        <w:rPr>
          <w:lang w:val="ru-RU"/>
        </w:rPr>
        <w:t>Основные действия на этапе "Реализация партий" представляют собой последовательность действий, создающих основу для успешного выполнения процедур завершающего этапа утилизации СВТ.</w:t>
      </w:r>
    </w:p>
    <w:p w:rsidR="00EA3A58" w:rsidRDefault="00EA3A58" w:rsidP="00EA3A58">
      <w:pPr>
        <w:spacing w:line="360" w:lineRule="auto"/>
        <w:rPr>
          <w:sz w:val="24"/>
          <w:szCs w:val="24"/>
        </w:rPr>
      </w:pPr>
      <w:r>
        <w:rPr>
          <w:noProof/>
          <w:sz w:val="24"/>
          <w:szCs w:val="24"/>
          <w:lang w:eastAsia="ru-RU"/>
        </w:rPr>
        <w:lastRenderedPageBreak/>
        <w:drawing>
          <wp:inline distT="0" distB="0" distL="0" distR="0" wp14:anchorId="5362CCF4" wp14:editId="105D9A0B">
            <wp:extent cx="5697090" cy="6308888"/>
            <wp:effectExtent l="0" t="0" r="0" b="0"/>
            <wp:docPr id="57" name="Рисунок 57" descr="Описание: http://cepebpo.narod.ru/cyrje/reyman/util-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http://cepebpo.narod.ru/cyrje/reyman/util-8.gif"/>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5718812" cy="6332943"/>
                    </a:xfrm>
                    <a:prstGeom prst="rect">
                      <a:avLst/>
                    </a:prstGeom>
                    <a:noFill/>
                    <a:ln>
                      <a:noFill/>
                    </a:ln>
                  </pic:spPr>
                </pic:pic>
              </a:graphicData>
            </a:graphic>
          </wp:inline>
        </w:drawing>
      </w:r>
    </w:p>
    <w:p w:rsidR="00B169F5" w:rsidRDefault="00B169F5" w:rsidP="00B169F5">
      <w:pPr>
        <w:pStyle w:val="af0"/>
        <w:jc w:val="left"/>
        <w:rPr>
          <w:szCs w:val="24"/>
        </w:rPr>
      </w:pPr>
      <w:r>
        <w:t>Рисунок 8.2 Основные направления деятельности на этапе «Реализация партий»</w:t>
      </w:r>
    </w:p>
    <w:p w:rsidR="00EA3A58" w:rsidRDefault="00EA3A58" w:rsidP="00DC53E9">
      <w:pPr>
        <w:pStyle w:val="4"/>
      </w:pPr>
      <w:bookmarkStart w:id="181" w:name="_Toc359244443"/>
      <w:r>
        <w:t xml:space="preserve">Классификация </w:t>
      </w:r>
      <w:r w:rsidRPr="00DC53E9">
        <w:t>отходов</w:t>
      </w:r>
      <w:bookmarkEnd w:id="181"/>
    </w:p>
    <w:p w:rsidR="00EA3A58" w:rsidRDefault="00EA3A58" w:rsidP="00EA3A58">
      <w:pPr>
        <w:pStyle w:val="simpleText"/>
        <w:rPr>
          <w:lang w:val="ru-RU"/>
        </w:rPr>
      </w:pPr>
      <w:r>
        <w:rPr>
          <w:lang w:val="ru-RU"/>
        </w:rPr>
        <w:t>В настоящее время в России и за рубежом не существует единой классификации вторичного сырья, содержащего драгоценные металлы. Поэтому, возможно разделение вторичного сырья по следующим признакам.</w:t>
      </w:r>
    </w:p>
    <w:p w:rsidR="00EA3A58" w:rsidRDefault="00EA3A58" w:rsidP="00EA3A58">
      <w:pPr>
        <w:pStyle w:val="simpleText"/>
        <w:rPr>
          <w:lang w:val="ru-RU"/>
        </w:rPr>
      </w:pPr>
      <w:r>
        <w:rPr>
          <w:lang w:val="ru-RU"/>
        </w:rPr>
        <w:t>По содержанию драгоценных металлов:</w:t>
      </w:r>
    </w:p>
    <w:p w:rsidR="00EA3A58" w:rsidRDefault="00EA3A58" w:rsidP="00E04BA5">
      <w:pPr>
        <w:pStyle w:val="simpleText"/>
        <w:numPr>
          <w:ilvl w:val="0"/>
          <w:numId w:val="23"/>
        </w:numPr>
        <w:rPr>
          <w:lang w:val="ru-RU"/>
        </w:rPr>
      </w:pPr>
      <w:proofErr w:type="gramStart"/>
      <w:r>
        <w:rPr>
          <w:lang w:val="ru-RU"/>
        </w:rPr>
        <w:t>бедное</w:t>
      </w:r>
      <w:proofErr w:type="gramEnd"/>
      <w:r>
        <w:rPr>
          <w:lang w:val="ru-RU"/>
        </w:rPr>
        <w:t xml:space="preserve"> (менее 1 % золота, 5 % серебра и 1 % металлов платиновой группы);</w:t>
      </w:r>
    </w:p>
    <w:p w:rsidR="00EA3A58" w:rsidRDefault="00EA3A58" w:rsidP="00E04BA5">
      <w:pPr>
        <w:pStyle w:val="simpleText"/>
        <w:numPr>
          <w:ilvl w:val="0"/>
          <w:numId w:val="23"/>
        </w:numPr>
        <w:rPr>
          <w:lang w:val="ru-RU"/>
        </w:rPr>
      </w:pPr>
      <w:proofErr w:type="gramStart"/>
      <w:r>
        <w:rPr>
          <w:lang w:val="ru-RU"/>
        </w:rPr>
        <w:lastRenderedPageBreak/>
        <w:t>богатое</w:t>
      </w:r>
      <w:proofErr w:type="gramEnd"/>
      <w:r>
        <w:rPr>
          <w:lang w:val="ru-RU"/>
        </w:rPr>
        <w:t xml:space="preserve"> (более 1 % золота, 5 % серебра и 1 % металлов платиновой группы).</w:t>
      </w:r>
    </w:p>
    <w:p w:rsidR="00EA3A58" w:rsidRDefault="00EA3A58" w:rsidP="00EA3A58">
      <w:pPr>
        <w:pStyle w:val="simpleText"/>
      </w:pPr>
      <w:proofErr w:type="spellStart"/>
      <w:r>
        <w:t>По</w:t>
      </w:r>
      <w:proofErr w:type="spellEnd"/>
      <w:r>
        <w:t xml:space="preserve"> </w:t>
      </w:r>
      <w:proofErr w:type="spellStart"/>
      <w:r>
        <w:t>составу</w:t>
      </w:r>
      <w:proofErr w:type="spellEnd"/>
      <w:r>
        <w:t xml:space="preserve"> </w:t>
      </w:r>
      <w:proofErr w:type="spellStart"/>
      <w:r>
        <w:t>материала</w:t>
      </w:r>
      <w:proofErr w:type="spellEnd"/>
      <w:r>
        <w:t xml:space="preserve"> </w:t>
      </w:r>
      <w:proofErr w:type="spellStart"/>
      <w:r>
        <w:t>основания</w:t>
      </w:r>
      <w:proofErr w:type="spellEnd"/>
      <w:r>
        <w:t>:</w:t>
      </w:r>
    </w:p>
    <w:p w:rsidR="00EA3A58" w:rsidRDefault="00EA3A58" w:rsidP="00E04BA5">
      <w:pPr>
        <w:pStyle w:val="simpleText"/>
        <w:numPr>
          <w:ilvl w:val="0"/>
          <w:numId w:val="24"/>
        </w:numPr>
      </w:pPr>
      <w:proofErr w:type="spellStart"/>
      <w:r>
        <w:t>на</w:t>
      </w:r>
      <w:proofErr w:type="spellEnd"/>
      <w:r>
        <w:t xml:space="preserve"> </w:t>
      </w:r>
      <w:proofErr w:type="spellStart"/>
      <w:r>
        <w:t>металлической</w:t>
      </w:r>
      <w:proofErr w:type="spellEnd"/>
      <w:r>
        <w:t xml:space="preserve"> </w:t>
      </w:r>
      <w:proofErr w:type="spellStart"/>
      <w:r>
        <w:t>основе</w:t>
      </w:r>
      <w:proofErr w:type="spellEnd"/>
      <w:r>
        <w:t xml:space="preserve">; </w:t>
      </w:r>
    </w:p>
    <w:p w:rsidR="00EA3A58" w:rsidRDefault="00EA3A58" w:rsidP="00E04BA5">
      <w:pPr>
        <w:pStyle w:val="simpleText"/>
        <w:numPr>
          <w:ilvl w:val="0"/>
          <w:numId w:val="24"/>
        </w:numPr>
      </w:pPr>
      <w:proofErr w:type="spellStart"/>
      <w:r>
        <w:t>на</w:t>
      </w:r>
      <w:proofErr w:type="spellEnd"/>
      <w:r>
        <w:t xml:space="preserve"> </w:t>
      </w:r>
      <w:proofErr w:type="spellStart"/>
      <w:r>
        <w:t>органической</w:t>
      </w:r>
      <w:proofErr w:type="spellEnd"/>
      <w:r>
        <w:t xml:space="preserve"> (</w:t>
      </w:r>
      <w:proofErr w:type="spellStart"/>
      <w:r>
        <w:t>пластиковой</w:t>
      </w:r>
      <w:proofErr w:type="spellEnd"/>
      <w:r>
        <w:t xml:space="preserve">) </w:t>
      </w:r>
      <w:proofErr w:type="spellStart"/>
      <w:r>
        <w:t>основе</w:t>
      </w:r>
      <w:proofErr w:type="spellEnd"/>
      <w:r>
        <w:t xml:space="preserve">; </w:t>
      </w:r>
    </w:p>
    <w:p w:rsidR="00EA3A58" w:rsidRDefault="00EA3A58" w:rsidP="00E04BA5">
      <w:pPr>
        <w:pStyle w:val="simpleText"/>
        <w:numPr>
          <w:ilvl w:val="0"/>
          <w:numId w:val="24"/>
        </w:numPr>
      </w:pPr>
      <w:proofErr w:type="spellStart"/>
      <w:r>
        <w:t>на</w:t>
      </w:r>
      <w:proofErr w:type="spellEnd"/>
      <w:r>
        <w:t xml:space="preserve"> </w:t>
      </w:r>
      <w:proofErr w:type="spellStart"/>
      <w:r>
        <w:t>керамической</w:t>
      </w:r>
      <w:proofErr w:type="spellEnd"/>
      <w:r>
        <w:t xml:space="preserve"> </w:t>
      </w:r>
      <w:proofErr w:type="spellStart"/>
      <w:r>
        <w:t>основе</w:t>
      </w:r>
      <w:proofErr w:type="spellEnd"/>
      <w:r>
        <w:t xml:space="preserve">; </w:t>
      </w:r>
    </w:p>
    <w:p w:rsidR="00EA3A58" w:rsidRDefault="00EA3A58" w:rsidP="00E04BA5">
      <w:pPr>
        <w:pStyle w:val="simpleText"/>
        <w:numPr>
          <w:ilvl w:val="0"/>
          <w:numId w:val="24"/>
        </w:numPr>
      </w:pPr>
      <w:proofErr w:type="spellStart"/>
      <w:proofErr w:type="gramStart"/>
      <w:r>
        <w:t>на</w:t>
      </w:r>
      <w:proofErr w:type="spellEnd"/>
      <w:proofErr w:type="gramEnd"/>
      <w:r>
        <w:t xml:space="preserve"> </w:t>
      </w:r>
      <w:proofErr w:type="spellStart"/>
      <w:r>
        <w:t>комбинированной</w:t>
      </w:r>
      <w:proofErr w:type="spellEnd"/>
      <w:r>
        <w:t xml:space="preserve"> </w:t>
      </w:r>
      <w:proofErr w:type="spellStart"/>
      <w:r>
        <w:t>основе</w:t>
      </w:r>
      <w:proofErr w:type="spellEnd"/>
      <w:r>
        <w:t xml:space="preserve">. </w:t>
      </w:r>
    </w:p>
    <w:p w:rsidR="00EA3A58" w:rsidRDefault="00EA3A58" w:rsidP="00EA3A58">
      <w:pPr>
        <w:pStyle w:val="simpleText"/>
      </w:pPr>
      <w:proofErr w:type="spellStart"/>
      <w:r>
        <w:t>По</w:t>
      </w:r>
      <w:proofErr w:type="spellEnd"/>
      <w:r>
        <w:t xml:space="preserve"> </w:t>
      </w:r>
      <w:proofErr w:type="spellStart"/>
      <w:r>
        <w:t>физическим</w:t>
      </w:r>
      <w:proofErr w:type="spellEnd"/>
      <w:r>
        <w:t xml:space="preserve"> </w:t>
      </w:r>
      <w:proofErr w:type="spellStart"/>
      <w:r>
        <w:t>признакам</w:t>
      </w:r>
      <w:proofErr w:type="spellEnd"/>
      <w:r>
        <w:t>:</w:t>
      </w:r>
    </w:p>
    <w:p w:rsidR="00EA3A58" w:rsidRDefault="00EA3A58" w:rsidP="00E04BA5">
      <w:pPr>
        <w:pStyle w:val="simpleText"/>
        <w:numPr>
          <w:ilvl w:val="0"/>
          <w:numId w:val="25"/>
        </w:numPr>
      </w:pPr>
      <w:proofErr w:type="spellStart"/>
      <w:r>
        <w:t>твёрдые</w:t>
      </w:r>
      <w:proofErr w:type="spellEnd"/>
      <w:r>
        <w:t xml:space="preserve"> </w:t>
      </w:r>
      <w:proofErr w:type="spellStart"/>
      <w:r>
        <w:t>компактные</w:t>
      </w:r>
      <w:proofErr w:type="spellEnd"/>
      <w:r>
        <w:t xml:space="preserve"> </w:t>
      </w:r>
      <w:proofErr w:type="spellStart"/>
      <w:r>
        <w:t>отходы</w:t>
      </w:r>
      <w:proofErr w:type="spellEnd"/>
      <w:r>
        <w:t>;</w:t>
      </w:r>
    </w:p>
    <w:p w:rsidR="00EA3A58" w:rsidRDefault="00EA3A58" w:rsidP="00E04BA5">
      <w:pPr>
        <w:pStyle w:val="simpleText"/>
        <w:numPr>
          <w:ilvl w:val="0"/>
          <w:numId w:val="25"/>
        </w:numPr>
      </w:pPr>
      <w:proofErr w:type="spellStart"/>
      <w:r>
        <w:t>сыпучие</w:t>
      </w:r>
      <w:proofErr w:type="spellEnd"/>
      <w:r>
        <w:t xml:space="preserve"> (</w:t>
      </w:r>
      <w:proofErr w:type="spellStart"/>
      <w:r>
        <w:t>порошки</w:t>
      </w:r>
      <w:proofErr w:type="spellEnd"/>
      <w:r>
        <w:t>);</w:t>
      </w:r>
    </w:p>
    <w:p w:rsidR="00EA3A58" w:rsidRDefault="00EA3A58" w:rsidP="00E04BA5">
      <w:pPr>
        <w:pStyle w:val="simpleText"/>
        <w:numPr>
          <w:ilvl w:val="0"/>
          <w:numId w:val="25"/>
        </w:numPr>
      </w:pPr>
      <w:proofErr w:type="spellStart"/>
      <w:proofErr w:type="gramStart"/>
      <w:r>
        <w:t>жидкие</w:t>
      </w:r>
      <w:proofErr w:type="spellEnd"/>
      <w:proofErr w:type="gramEnd"/>
      <w:r>
        <w:t>.</w:t>
      </w:r>
    </w:p>
    <w:p w:rsidR="00EA3A58" w:rsidRDefault="00EA3A58" w:rsidP="00EA3A58">
      <w:pPr>
        <w:pStyle w:val="simpleText"/>
        <w:rPr>
          <w:lang w:val="ru-RU"/>
        </w:rPr>
      </w:pPr>
      <w:r>
        <w:rPr>
          <w:lang w:val="ru-RU"/>
        </w:rPr>
        <w:t xml:space="preserve">Возможна классификация вторичного сырья в зависимости от сферы производства </w:t>
      </w:r>
      <w:proofErr w:type="gramStart"/>
      <w:r>
        <w:rPr>
          <w:lang w:val="ru-RU"/>
        </w:rPr>
        <w:t>в</w:t>
      </w:r>
      <w:proofErr w:type="gramEnd"/>
      <w:r>
        <w:rPr>
          <w:lang w:val="ru-RU"/>
        </w:rPr>
        <w:t>:</w:t>
      </w:r>
    </w:p>
    <w:p w:rsidR="00EA3A58" w:rsidRDefault="00EA3A58" w:rsidP="00E04BA5">
      <w:pPr>
        <w:pStyle w:val="simpleText"/>
        <w:numPr>
          <w:ilvl w:val="0"/>
          <w:numId w:val="26"/>
        </w:numPr>
      </w:pPr>
      <w:proofErr w:type="spellStart"/>
      <w:r>
        <w:t>ювелирной</w:t>
      </w:r>
      <w:proofErr w:type="spellEnd"/>
      <w:r>
        <w:t xml:space="preserve"> </w:t>
      </w:r>
      <w:proofErr w:type="spellStart"/>
      <w:r>
        <w:t>промышленности</w:t>
      </w:r>
      <w:proofErr w:type="spellEnd"/>
      <w:r>
        <w:t>;</w:t>
      </w:r>
    </w:p>
    <w:p w:rsidR="00EA3A58" w:rsidRDefault="00EA3A58" w:rsidP="00E04BA5">
      <w:pPr>
        <w:pStyle w:val="simpleText"/>
        <w:numPr>
          <w:ilvl w:val="0"/>
          <w:numId w:val="26"/>
        </w:numPr>
      </w:pPr>
      <w:proofErr w:type="spellStart"/>
      <w:r>
        <w:t>химической</w:t>
      </w:r>
      <w:proofErr w:type="spellEnd"/>
      <w:r>
        <w:t xml:space="preserve"> </w:t>
      </w:r>
      <w:proofErr w:type="spellStart"/>
      <w:r>
        <w:t>промышленности</w:t>
      </w:r>
      <w:proofErr w:type="spellEnd"/>
      <w:r>
        <w:t>;</w:t>
      </w:r>
    </w:p>
    <w:p w:rsidR="00EA3A58" w:rsidRDefault="00EA3A58" w:rsidP="00E04BA5">
      <w:pPr>
        <w:pStyle w:val="simpleText"/>
        <w:numPr>
          <w:ilvl w:val="0"/>
          <w:numId w:val="26"/>
        </w:numPr>
        <w:rPr>
          <w:lang w:val="ru-RU"/>
        </w:rPr>
      </w:pPr>
      <w:proofErr w:type="gramStart"/>
      <w:r>
        <w:rPr>
          <w:lang w:val="ru-RU"/>
        </w:rPr>
        <w:t>электронной, электрохимической, оборонной, радиопромышленности (радиолампы, разъёмы, контакты, контактные устройства, платы на органической основе, микросхемы, радиодетали, кабели и провода, лента, высечка, вырубка, аккумуляторы, элементы питания, прочие отходы);</w:t>
      </w:r>
      <w:proofErr w:type="gramEnd"/>
    </w:p>
    <w:p w:rsidR="00EA3A58" w:rsidRDefault="00EA3A58" w:rsidP="00E04BA5">
      <w:pPr>
        <w:pStyle w:val="simpleText"/>
        <w:numPr>
          <w:ilvl w:val="0"/>
          <w:numId w:val="26"/>
        </w:numPr>
        <w:rPr>
          <w:lang w:val="ru-RU"/>
        </w:rPr>
      </w:pPr>
      <w:r>
        <w:rPr>
          <w:lang w:val="ru-RU"/>
        </w:rPr>
        <w:t xml:space="preserve">бытовых </w:t>
      </w:r>
      <w:proofErr w:type="gramStart"/>
      <w:r>
        <w:rPr>
          <w:lang w:val="ru-RU"/>
        </w:rPr>
        <w:t>отходах</w:t>
      </w:r>
      <w:proofErr w:type="gramEnd"/>
      <w:r>
        <w:rPr>
          <w:lang w:val="ru-RU"/>
        </w:rPr>
        <w:t xml:space="preserve"> (лом бытовой радиоэлектронной аппаратуры, бытовой стеклянный и фарфоровый бой, лом ювелирных украшений и т.д.).</w:t>
      </w:r>
    </w:p>
    <w:p w:rsidR="00EA3A58" w:rsidRDefault="00EA3A58" w:rsidP="00EA3A58">
      <w:pPr>
        <w:pStyle w:val="simpleText"/>
        <w:rPr>
          <w:lang w:val="ru-RU"/>
        </w:rPr>
      </w:pPr>
      <w:r>
        <w:rPr>
          <w:lang w:val="ru-RU"/>
        </w:rPr>
        <w:t>Отходы классифицируются по элементному составу.</w:t>
      </w:r>
    </w:p>
    <w:p w:rsidR="00EA3A58" w:rsidRDefault="00EA3A58" w:rsidP="00EA3A58">
      <w:pPr>
        <w:pStyle w:val="simpleText"/>
        <w:rPr>
          <w:lang w:val="ru-RU"/>
        </w:rPr>
      </w:pPr>
      <w:r>
        <w:rPr>
          <w:lang w:val="ru-RU"/>
        </w:rPr>
        <w:t xml:space="preserve">При этом электронный лом отличается особым многообразием состава. Например, современный компьютерный лом содержит несколько десятков видов деталей, содержащих благородные, цветные и чёрные металлы. </w:t>
      </w:r>
    </w:p>
    <w:p w:rsidR="00DC53E9" w:rsidRDefault="00DC53E9" w:rsidP="00DC53E9">
      <w:pPr>
        <w:pStyle w:val="4"/>
      </w:pPr>
      <w:bookmarkStart w:id="182" w:name="_Toc359244444"/>
      <w:r>
        <w:lastRenderedPageBreak/>
        <w:t>Классификация сырья вторичных драгоценных металлов</w:t>
      </w:r>
      <w:bookmarkEnd w:id="182"/>
    </w:p>
    <w:p w:rsidR="00DC53E9" w:rsidRDefault="00DC53E9" w:rsidP="00DC53E9">
      <w:pPr>
        <w:pStyle w:val="simpleText"/>
        <w:rPr>
          <w:lang w:val="ru-RU"/>
        </w:rPr>
      </w:pPr>
      <w:r>
        <w:rPr>
          <w:lang w:val="ru-RU"/>
        </w:rPr>
        <w:t>Согласно методике опробования электронного лома и отходов, содержащих драгоценные металлы, разработанной ИАСЦ ГНЦ "ГИРЕДМЕТ", сырьё вторичных драгоценных металлов следует рассортировывать на классы, приведённые в табл.</w:t>
      </w:r>
      <w:r w:rsidR="00F11F8F">
        <w:rPr>
          <w:lang w:val="ru-RU"/>
        </w:rPr>
        <w:t>8.8</w:t>
      </w:r>
      <w:r>
        <w:rPr>
          <w:lang w:val="ru-RU"/>
        </w:rPr>
        <w:t xml:space="preserve">. </w:t>
      </w:r>
    </w:p>
    <w:p w:rsidR="00F11F8F" w:rsidRDefault="00F11F8F" w:rsidP="00F11F8F">
      <w:pPr>
        <w:pStyle w:val="af0"/>
        <w:keepNext/>
      </w:pPr>
      <w:r>
        <w:t xml:space="preserve">Таблица 8.8. </w:t>
      </w:r>
      <w:r w:rsidRPr="00F11F8F">
        <w:rPr>
          <w:bCs w:val="0"/>
          <w:szCs w:val="24"/>
        </w:rPr>
        <w:t>Классификация электронного лома и отходов, содержащих драгоценные металлы (по видам)</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582"/>
        <w:gridCol w:w="8295"/>
      </w:tblGrid>
      <w:tr w:rsidR="00DC53E9" w:rsidTr="00DC53E9">
        <w:trPr>
          <w:tblCellSpacing w:w="0" w:type="dxa"/>
          <w:jc w:val="center"/>
        </w:trPr>
        <w:tc>
          <w:tcPr>
            <w:tcW w:w="0" w:type="auto"/>
            <w:gridSpan w:val="2"/>
            <w:tcBorders>
              <w:top w:val="nil"/>
              <w:left w:val="nil"/>
              <w:bottom w:val="nil"/>
              <w:right w:val="nil"/>
            </w:tcBorders>
            <w:vAlign w:val="center"/>
            <w:hideMark/>
          </w:tcPr>
          <w:p w:rsidR="00DC53E9" w:rsidRPr="00DC53E9" w:rsidRDefault="00DC53E9">
            <w:pPr>
              <w:spacing w:line="360" w:lineRule="auto"/>
              <w:jc w:val="center"/>
              <w:rPr>
                <w:sz w:val="24"/>
                <w:szCs w:val="24"/>
              </w:rPr>
            </w:pPr>
          </w:p>
        </w:tc>
      </w:tr>
      <w:tr w:rsidR="00DC53E9" w:rsidTr="00DC53E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C53E9" w:rsidRDefault="00DC53E9">
            <w:pPr>
              <w:spacing w:line="360" w:lineRule="auto"/>
              <w:jc w:val="center"/>
              <w:rPr>
                <w:b/>
                <w:bCs/>
                <w:sz w:val="24"/>
                <w:szCs w:val="24"/>
                <w:lang w:val="en-US"/>
              </w:rPr>
            </w:pPr>
            <w:proofErr w:type="spellStart"/>
            <w:r>
              <w:rPr>
                <w:b/>
                <w:bCs/>
                <w:sz w:val="24"/>
                <w:szCs w:val="24"/>
                <w:lang w:val="en-US"/>
              </w:rPr>
              <w:t>Номер</w:t>
            </w:r>
            <w:proofErr w:type="spellEnd"/>
            <w:r>
              <w:rPr>
                <w:b/>
                <w:bCs/>
                <w:sz w:val="24"/>
                <w:szCs w:val="24"/>
                <w:lang w:val="en-US"/>
              </w:rPr>
              <w:t xml:space="preserve"> </w:t>
            </w:r>
            <w:proofErr w:type="spellStart"/>
            <w:r>
              <w:rPr>
                <w:b/>
                <w:bCs/>
                <w:sz w:val="24"/>
                <w:szCs w:val="24"/>
                <w:lang w:val="en-US"/>
              </w:rPr>
              <w:t>класса</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C53E9" w:rsidRDefault="00DC53E9">
            <w:pPr>
              <w:spacing w:line="360" w:lineRule="auto"/>
              <w:jc w:val="center"/>
              <w:rPr>
                <w:b/>
                <w:bCs/>
                <w:sz w:val="24"/>
                <w:szCs w:val="24"/>
                <w:lang w:val="en-US"/>
              </w:rPr>
            </w:pPr>
            <w:proofErr w:type="spellStart"/>
            <w:r>
              <w:rPr>
                <w:b/>
                <w:bCs/>
                <w:sz w:val="24"/>
                <w:szCs w:val="24"/>
                <w:lang w:val="en-US"/>
              </w:rPr>
              <w:t>Вид</w:t>
            </w:r>
            <w:proofErr w:type="spellEnd"/>
            <w:r>
              <w:rPr>
                <w:b/>
                <w:bCs/>
                <w:sz w:val="24"/>
                <w:szCs w:val="24"/>
                <w:lang w:val="en-US"/>
              </w:rPr>
              <w:t xml:space="preserve"> </w:t>
            </w:r>
            <w:proofErr w:type="spellStart"/>
            <w:r>
              <w:rPr>
                <w:b/>
                <w:bCs/>
                <w:sz w:val="24"/>
                <w:szCs w:val="24"/>
                <w:lang w:val="en-US"/>
              </w:rPr>
              <w:t>сырья</w:t>
            </w:r>
            <w:proofErr w:type="spellEnd"/>
          </w:p>
        </w:tc>
      </w:tr>
      <w:tr w:rsidR="00DC53E9" w:rsidTr="00DC53E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C53E9" w:rsidRDefault="00DC53E9">
            <w:pPr>
              <w:spacing w:line="360" w:lineRule="auto"/>
              <w:jc w:val="center"/>
              <w:rPr>
                <w:sz w:val="24"/>
                <w:szCs w:val="24"/>
                <w:lang w:val="en-US"/>
              </w:rPr>
            </w:pPr>
            <w:r>
              <w:rPr>
                <w:sz w:val="24"/>
                <w:szCs w:val="24"/>
                <w:lang w:val="en-US"/>
              </w:rPr>
              <w:t xml:space="preserve">1. </w:t>
            </w:r>
          </w:p>
          <w:p w:rsidR="00DC53E9" w:rsidRDefault="00DC53E9">
            <w:pPr>
              <w:spacing w:line="360" w:lineRule="auto"/>
              <w:jc w:val="center"/>
              <w:rPr>
                <w:sz w:val="24"/>
                <w:szCs w:val="24"/>
                <w:lang w:val="en-US"/>
              </w:rPr>
            </w:pPr>
            <w:r>
              <w:rPr>
                <w:sz w:val="24"/>
                <w:szCs w:val="24"/>
                <w:lang w:val="en-US"/>
              </w:rPr>
              <w:t xml:space="preserve">2. </w:t>
            </w:r>
          </w:p>
          <w:p w:rsidR="00DC53E9" w:rsidRDefault="00DC53E9">
            <w:pPr>
              <w:spacing w:line="360" w:lineRule="auto"/>
              <w:jc w:val="center"/>
              <w:rPr>
                <w:sz w:val="24"/>
                <w:szCs w:val="24"/>
                <w:lang w:val="en-US"/>
              </w:rPr>
            </w:pPr>
            <w:r>
              <w:rPr>
                <w:sz w:val="24"/>
                <w:szCs w:val="24"/>
                <w:lang w:val="en-US"/>
              </w:rPr>
              <w:t xml:space="preserve">3. </w:t>
            </w:r>
          </w:p>
          <w:p w:rsidR="00DC53E9" w:rsidRDefault="00DC53E9">
            <w:pPr>
              <w:spacing w:line="360" w:lineRule="auto"/>
              <w:jc w:val="center"/>
              <w:rPr>
                <w:sz w:val="24"/>
                <w:szCs w:val="24"/>
                <w:lang w:val="en-US"/>
              </w:rPr>
            </w:pPr>
            <w:r>
              <w:rPr>
                <w:sz w:val="24"/>
                <w:szCs w:val="24"/>
                <w:lang w:val="en-US"/>
              </w:rPr>
              <w:t xml:space="preserve">4. </w:t>
            </w:r>
          </w:p>
          <w:p w:rsidR="00DC53E9" w:rsidRDefault="00DC53E9">
            <w:pPr>
              <w:spacing w:line="360" w:lineRule="auto"/>
              <w:jc w:val="center"/>
              <w:rPr>
                <w:sz w:val="24"/>
                <w:szCs w:val="24"/>
                <w:lang w:val="en-US"/>
              </w:rPr>
            </w:pPr>
            <w:r>
              <w:rPr>
                <w:sz w:val="24"/>
                <w:szCs w:val="24"/>
                <w:lang w:val="en-US"/>
              </w:rPr>
              <w:t xml:space="preserve">5. </w:t>
            </w:r>
          </w:p>
          <w:p w:rsidR="00DC53E9" w:rsidRDefault="00DC53E9">
            <w:pPr>
              <w:spacing w:line="360" w:lineRule="auto"/>
              <w:jc w:val="center"/>
              <w:rPr>
                <w:sz w:val="24"/>
                <w:szCs w:val="24"/>
                <w:lang w:val="en-US"/>
              </w:rPr>
            </w:pPr>
            <w:r>
              <w:rPr>
                <w:sz w:val="24"/>
                <w:szCs w:val="24"/>
                <w:lang w:val="en-US"/>
              </w:rPr>
              <w:t xml:space="preserve">6. </w:t>
            </w:r>
          </w:p>
          <w:p w:rsidR="00DC53E9" w:rsidRDefault="00DC53E9">
            <w:pPr>
              <w:spacing w:line="360" w:lineRule="auto"/>
              <w:jc w:val="center"/>
              <w:rPr>
                <w:sz w:val="24"/>
                <w:szCs w:val="24"/>
                <w:lang w:val="en-US"/>
              </w:rPr>
            </w:pPr>
            <w:r>
              <w:rPr>
                <w:sz w:val="24"/>
                <w:szCs w:val="24"/>
                <w:lang w:val="en-US"/>
              </w:rPr>
              <w:t xml:space="preserve">7. </w:t>
            </w:r>
          </w:p>
          <w:p w:rsidR="00DC53E9" w:rsidRDefault="00DC53E9">
            <w:pPr>
              <w:spacing w:line="360" w:lineRule="auto"/>
              <w:jc w:val="center"/>
              <w:rPr>
                <w:sz w:val="24"/>
                <w:szCs w:val="24"/>
                <w:lang w:val="en-US"/>
              </w:rPr>
            </w:pPr>
            <w:r>
              <w:rPr>
                <w:sz w:val="24"/>
                <w:szCs w:val="24"/>
                <w:lang w:val="en-US"/>
              </w:rPr>
              <w:t xml:space="preserve">8. </w:t>
            </w:r>
          </w:p>
          <w:p w:rsidR="00DC53E9" w:rsidRDefault="00DC53E9">
            <w:pPr>
              <w:spacing w:line="360" w:lineRule="auto"/>
              <w:jc w:val="center"/>
              <w:rPr>
                <w:sz w:val="24"/>
                <w:szCs w:val="24"/>
                <w:lang w:val="en-US"/>
              </w:rPr>
            </w:pPr>
            <w:r>
              <w:rPr>
                <w:sz w:val="24"/>
                <w:szCs w:val="24"/>
                <w:lang w:val="en-US"/>
              </w:rPr>
              <w:t xml:space="preserve">9. </w:t>
            </w:r>
          </w:p>
          <w:p w:rsidR="00DC53E9" w:rsidRDefault="00DC53E9">
            <w:pPr>
              <w:spacing w:line="360" w:lineRule="auto"/>
              <w:jc w:val="center"/>
              <w:rPr>
                <w:sz w:val="24"/>
                <w:szCs w:val="24"/>
                <w:lang w:val="en-US"/>
              </w:rPr>
            </w:pPr>
            <w:r>
              <w:rPr>
                <w:sz w:val="24"/>
                <w:szCs w:val="24"/>
                <w:lang w:val="en-US"/>
              </w:rPr>
              <w:t xml:space="preserve">10. </w:t>
            </w:r>
          </w:p>
          <w:p w:rsidR="00DC53E9" w:rsidRDefault="00DC53E9">
            <w:pPr>
              <w:spacing w:line="360" w:lineRule="auto"/>
              <w:jc w:val="center"/>
              <w:rPr>
                <w:sz w:val="24"/>
                <w:szCs w:val="24"/>
                <w:lang w:val="en-US"/>
              </w:rPr>
            </w:pPr>
            <w:r>
              <w:rPr>
                <w:sz w:val="24"/>
                <w:szCs w:val="24"/>
                <w:lang w:val="en-US"/>
              </w:rPr>
              <w:t xml:space="preserve">11. </w:t>
            </w:r>
          </w:p>
          <w:p w:rsidR="00DC53E9" w:rsidRDefault="00DC53E9">
            <w:pPr>
              <w:spacing w:line="360" w:lineRule="auto"/>
              <w:jc w:val="center"/>
              <w:rPr>
                <w:sz w:val="24"/>
                <w:szCs w:val="24"/>
                <w:lang w:val="en-US"/>
              </w:rPr>
            </w:pPr>
            <w:r>
              <w:rPr>
                <w:sz w:val="24"/>
                <w:szCs w:val="24"/>
                <w:lang w:val="en-US"/>
              </w:rPr>
              <w:t xml:space="preserve">12. </w:t>
            </w:r>
          </w:p>
        </w:tc>
        <w:tc>
          <w:tcPr>
            <w:tcW w:w="0" w:type="auto"/>
            <w:tcBorders>
              <w:top w:val="outset" w:sz="6" w:space="0" w:color="auto"/>
              <w:left w:val="outset" w:sz="6" w:space="0" w:color="auto"/>
              <w:bottom w:val="outset" w:sz="6" w:space="0" w:color="auto"/>
              <w:right w:val="outset" w:sz="6" w:space="0" w:color="auto"/>
            </w:tcBorders>
            <w:hideMark/>
          </w:tcPr>
          <w:p w:rsidR="00DC53E9" w:rsidRPr="00DC53E9" w:rsidRDefault="00DC53E9">
            <w:pPr>
              <w:spacing w:line="360" w:lineRule="auto"/>
              <w:rPr>
                <w:sz w:val="24"/>
                <w:szCs w:val="24"/>
              </w:rPr>
            </w:pPr>
            <w:r w:rsidRPr="00DC53E9">
              <w:rPr>
                <w:sz w:val="24"/>
                <w:szCs w:val="24"/>
              </w:rPr>
              <w:t xml:space="preserve">Микросхемы, транзисторы, диоды россыпью </w:t>
            </w:r>
          </w:p>
          <w:p w:rsidR="00DC53E9" w:rsidRPr="00DC53E9" w:rsidRDefault="00DC53E9">
            <w:pPr>
              <w:spacing w:line="360" w:lineRule="auto"/>
              <w:rPr>
                <w:sz w:val="24"/>
                <w:szCs w:val="24"/>
              </w:rPr>
            </w:pPr>
            <w:r w:rsidRPr="00DC53E9">
              <w:rPr>
                <w:sz w:val="24"/>
                <w:szCs w:val="24"/>
              </w:rPr>
              <w:t xml:space="preserve">Конденсаторы россыпью </w:t>
            </w:r>
          </w:p>
          <w:p w:rsidR="00DC53E9" w:rsidRPr="00DC53E9" w:rsidRDefault="00DC53E9">
            <w:pPr>
              <w:spacing w:line="360" w:lineRule="auto"/>
              <w:rPr>
                <w:sz w:val="24"/>
                <w:szCs w:val="24"/>
              </w:rPr>
            </w:pPr>
            <w:r w:rsidRPr="00DC53E9">
              <w:rPr>
                <w:sz w:val="24"/>
                <w:szCs w:val="24"/>
              </w:rPr>
              <w:t xml:space="preserve">Ножки разъёмов позолоченные и посеребренные </w:t>
            </w:r>
          </w:p>
          <w:p w:rsidR="00DC53E9" w:rsidRPr="00DC53E9" w:rsidRDefault="00DC53E9">
            <w:pPr>
              <w:spacing w:line="360" w:lineRule="auto"/>
              <w:rPr>
                <w:sz w:val="24"/>
                <w:szCs w:val="24"/>
              </w:rPr>
            </w:pPr>
            <w:r w:rsidRPr="00DC53E9">
              <w:rPr>
                <w:sz w:val="24"/>
                <w:szCs w:val="24"/>
              </w:rPr>
              <w:t xml:space="preserve">Контакты разделанные </w:t>
            </w:r>
          </w:p>
          <w:p w:rsidR="00DC53E9" w:rsidRPr="00DC53E9" w:rsidRDefault="00DC53E9">
            <w:pPr>
              <w:spacing w:line="360" w:lineRule="auto"/>
              <w:rPr>
                <w:sz w:val="24"/>
                <w:szCs w:val="24"/>
              </w:rPr>
            </w:pPr>
            <w:r w:rsidRPr="00DC53E9">
              <w:rPr>
                <w:sz w:val="24"/>
                <w:szCs w:val="24"/>
              </w:rPr>
              <w:t xml:space="preserve">Платы, содержащие элементы классов 1 и 2 </w:t>
            </w:r>
          </w:p>
          <w:p w:rsidR="00DC53E9" w:rsidRPr="00DC53E9" w:rsidRDefault="00DC53E9">
            <w:pPr>
              <w:spacing w:line="360" w:lineRule="auto"/>
              <w:rPr>
                <w:sz w:val="24"/>
                <w:szCs w:val="24"/>
              </w:rPr>
            </w:pPr>
            <w:r w:rsidRPr="00DC53E9">
              <w:rPr>
                <w:sz w:val="24"/>
                <w:szCs w:val="24"/>
              </w:rPr>
              <w:t xml:space="preserve">Разъёмы с позолоченными и посеребренными ножками </w:t>
            </w:r>
          </w:p>
          <w:p w:rsidR="00DC53E9" w:rsidRPr="00DC53E9" w:rsidRDefault="00DC53E9">
            <w:pPr>
              <w:spacing w:line="360" w:lineRule="auto"/>
              <w:rPr>
                <w:sz w:val="24"/>
                <w:szCs w:val="24"/>
              </w:rPr>
            </w:pPr>
            <w:r w:rsidRPr="00DC53E9">
              <w:rPr>
                <w:sz w:val="24"/>
                <w:szCs w:val="24"/>
              </w:rPr>
              <w:t xml:space="preserve">Реле, переключатели, тумблеры </w:t>
            </w:r>
          </w:p>
          <w:p w:rsidR="00DC53E9" w:rsidRPr="00DC53E9" w:rsidRDefault="00DC53E9">
            <w:pPr>
              <w:spacing w:line="360" w:lineRule="auto"/>
              <w:rPr>
                <w:sz w:val="24"/>
                <w:szCs w:val="24"/>
              </w:rPr>
            </w:pPr>
            <w:r w:rsidRPr="00DC53E9">
              <w:rPr>
                <w:sz w:val="24"/>
                <w:szCs w:val="24"/>
              </w:rPr>
              <w:t xml:space="preserve">Радиолампы </w:t>
            </w:r>
          </w:p>
          <w:p w:rsidR="00DC53E9" w:rsidRPr="00DC53E9" w:rsidRDefault="00DC53E9">
            <w:pPr>
              <w:spacing w:line="360" w:lineRule="auto"/>
              <w:rPr>
                <w:sz w:val="24"/>
                <w:szCs w:val="24"/>
              </w:rPr>
            </w:pPr>
            <w:r w:rsidRPr="00DC53E9">
              <w:rPr>
                <w:sz w:val="24"/>
                <w:szCs w:val="24"/>
              </w:rPr>
              <w:t xml:space="preserve">Платы, содержащие элементы классов 1, 2, 6, 7 и 8 </w:t>
            </w:r>
          </w:p>
          <w:p w:rsidR="00DC53E9" w:rsidRPr="00DC53E9" w:rsidRDefault="00DC53E9">
            <w:pPr>
              <w:spacing w:line="360" w:lineRule="auto"/>
              <w:rPr>
                <w:sz w:val="24"/>
                <w:szCs w:val="24"/>
              </w:rPr>
            </w:pPr>
            <w:r w:rsidRPr="00DC53E9">
              <w:rPr>
                <w:sz w:val="24"/>
                <w:szCs w:val="24"/>
              </w:rPr>
              <w:t>Крупногабаритные детали (волноводы и т.п.</w:t>
            </w:r>
            <w:proofErr w:type="gramStart"/>
            <w:r w:rsidRPr="00DC53E9">
              <w:rPr>
                <w:sz w:val="24"/>
                <w:szCs w:val="24"/>
              </w:rPr>
              <w:t>)с</w:t>
            </w:r>
            <w:proofErr w:type="gramEnd"/>
            <w:r w:rsidRPr="00DC53E9">
              <w:rPr>
                <w:sz w:val="24"/>
                <w:szCs w:val="24"/>
              </w:rPr>
              <w:t xml:space="preserve"> покрытием из драгметаллами </w:t>
            </w:r>
          </w:p>
          <w:p w:rsidR="00DC53E9" w:rsidRPr="00DC53E9" w:rsidRDefault="00DC53E9">
            <w:pPr>
              <w:spacing w:line="360" w:lineRule="auto"/>
              <w:rPr>
                <w:sz w:val="24"/>
                <w:szCs w:val="24"/>
              </w:rPr>
            </w:pPr>
            <w:r w:rsidRPr="00DC53E9">
              <w:rPr>
                <w:sz w:val="24"/>
                <w:szCs w:val="24"/>
              </w:rPr>
              <w:t xml:space="preserve">Элементы питания, аккумуляторы, ампульные батареи </w:t>
            </w:r>
          </w:p>
          <w:p w:rsidR="00DC53E9" w:rsidRPr="00DC53E9" w:rsidRDefault="00DC53E9">
            <w:pPr>
              <w:spacing w:line="360" w:lineRule="auto"/>
              <w:rPr>
                <w:sz w:val="24"/>
                <w:szCs w:val="24"/>
              </w:rPr>
            </w:pPr>
            <w:r w:rsidRPr="00DC53E9">
              <w:rPr>
                <w:sz w:val="24"/>
                <w:szCs w:val="24"/>
              </w:rPr>
              <w:t xml:space="preserve">Сыпучие материалы (шихта катализаторов, зола фотоматериалов, шлам фиксажный и т.п.) </w:t>
            </w:r>
          </w:p>
        </w:tc>
      </w:tr>
    </w:tbl>
    <w:p w:rsidR="00BB7A7B" w:rsidRPr="00CB1950" w:rsidRDefault="00BB7A7B" w:rsidP="00F11F8F">
      <w:pPr>
        <w:pStyle w:val="simpleText"/>
        <w:ind w:firstLine="0"/>
        <w:rPr>
          <w:lang w:val="ru-RU"/>
        </w:rPr>
      </w:pPr>
    </w:p>
    <w:p w:rsidR="00DC53E9" w:rsidRDefault="00DC53E9" w:rsidP="00DC53E9">
      <w:pPr>
        <w:pStyle w:val="4"/>
      </w:pPr>
      <w:bookmarkStart w:id="183" w:name="_Toc359244445"/>
      <w:r>
        <w:t>Сертификация партий</w:t>
      </w:r>
      <w:bookmarkEnd w:id="183"/>
    </w:p>
    <w:p w:rsidR="00DC53E9" w:rsidRDefault="00DC53E9" w:rsidP="00DC53E9">
      <w:pPr>
        <w:pStyle w:val="simpleText"/>
        <w:rPr>
          <w:lang w:val="ru-RU"/>
        </w:rPr>
      </w:pPr>
    </w:p>
    <w:p w:rsidR="00DC53E9" w:rsidRDefault="00DC53E9" w:rsidP="00DC53E9">
      <w:pPr>
        <w:pStyle w:val="simpleText"/>
        <w:rPr>
          <w:lang w:val="ru-RU"/>
        </w:rPr>
      </w:pPr>
      <w:proofErr w:type="gramStart"/>
      <w:r>
        <w:rPr>
          <w:lang w:val="ru-RU"/>
        </w:rPr>
        <w:lastRenderedPageBreak/>
        <w:t>В целях обеспечения строгого учёта, сохранности, сокращения потерь и эффективности использования драгоценных металлов, содержащихся в электронном ломе и отходах, а также для обеспечения единства и требуемой точности измерений при опробовании и проведении анализов химического состава, необходимо руководствоваться нормативными документами утверждёнными Комитетом Российской Федерации по драгоценным металлам и драгоценным камням, Комитетом Российской Федерации по стандартизации, метрологии и сертификации:</w:t>
      </w:r>
      <w:proofErr w:type="gramEnd"/>
      <w:r>
        <w:rPr>
          <w:lang w:val="ru-RU"/>
        </w:rPr>
        <w:t xml:space="preserve"> "Порядком выдачи сертификатов химического состава на партии электронного лома и отходов, содержащих драгоценные металлы", "Временной методикой опробования электронного лома и отходов, содержащих драгоценные металлы".</w:t>
      </w:r>
    </w:p>
    <w:p w:rsidR="00DC53E9" w:rsidRDefault="00DC53E9" w:rsidP="00DC53E9">
      <w:pPr>
        <w:pStyle w:val="simpleText"/>
        <w:rPr>
          <w:lang w:val="ru-RU"/>
        </w:rPr>
      </w:pPr>
      <w:r>
        <w:rPr>
          <w:lang w:val="ru-RU"/>
        </w:rPr>
        <w:t>Указанные документы определяют порядок проведения работ и требования по опробованию и сертификации химического состава партий электронного лома и отходов.</w:t>
      </w:r>
    </w:p>
    <w:p w:rsidR="00DC53E9" w:rsidRPr="00DC53E9" w:rsidRDefault="00DC53E9" w:rsidP="00DC53E9">
      <w:pPr>
        <w:pStyle w:val="header5"/>
        <w:numPr>
          <w:ilvl w:val="0"/>
          <w:numId w:val="0"/>
        </w:numPr>
        <w:ind w:firstLine="708"/>
        <w:rPr>
          <w:rFonts w:ascii="Times New Roman" w:hAnsi="Times New Roman" w:cs="Times New Roman"/>
          <w:i w:val="0"/>
        </w:rPr>
      </w:pPr>
      <w:r w:rsidRPr="00DC53E9">
        <w:rPr>
          <w:rFonts w:ascii="Times New Roman" w:hAnsi="Times New Roman" w:cs="Times New Roman"/>
          <w:i w:val="0"/>
        </w:rPr>
        <w:t>Сертификация химического состава электронного лома и отходов, содержащих драгоценные металлы, включает следующие работы:</w:t>
      </w:r>
    </w:p>
    <w:p w:rsidR="00DC53E9" w:rsidRDefault="00DC53E9" w:rsidP="00E04BA5">
      <w:pPr>
        <w:pStyle w:val="simpleText"/>
        <w:numPr>
          <w:ilvl w:val="0"/>
          <w:numId w:val="28"/>
        </w:numPr>
        <w:rPr>
          <w:lang w:val="ru-RU"/>
        </w:rPr>
      </w:pPr>
      <w:r>
        <w:rPr>
          <w:lang w:val="ru-RU"/>
        </w:rPr>
        <w:t>оформление и представление заявки в соответствующий орган по сертификации;</w:t>
      </w:r>
    </w:p>
    <w:p w:rsidR="00DC53E9" w:rsidRDefault="00DC53E9" w:rsidP="00E04BA5">
      <w:pPr>
        <w:pStyle w:val="simpleText"/>
        <w:numPr>
          <w:ilvl w:val="0"/>
          <w:numId w:val="28"/>
        </w:numPr>
      </w:pPr>
      <w:proofErr w:type="spellStart"/>
      <w:r>
        <w:t>создание</w:t>
      </w:r>
      <w:proofErr w:type="spellEnd"/>
      <w:r>
        <w:t xml:space="preserve"> </w:t>
      </w:r>
      <w:proofErr w:type="spellStart"/>
      <w:r>
        <w:t>комиссии</w:t>
      </w:r>
      <w:proofErr w:type="spellEnd"/>
      <w:r>
        <w:t xml:space="preserve"> </w:t>
      </w:r>
      <w:proofErr w:type="spellStart"/>
      <w:r>
        <w:t>по</w:t>
      </w:r>
      <w:proofErr w:type="spellEnd"/>
      <w:r>
        <w:rPr>
          <w:lang w:val="ru-RU"/>
        </w:rPr>
        <w:t xml:space="preserve"> апробированию</w:t>
      </w:r>
      <w:r>
        <w:t>;</w:t>
      </w:r>
    </w:p>
    <w:p w:rsidR="00DC53E9" w:rsidRDefault="00DC53E9" w:rsidP="00E04BA5">
      <w:pPr>
        <w:pStyle w:val="simpleText"/>
        <w:numPr>
          <w:ilvl w:val="0"/>
          <w:numId w:val="28"/>
        </w:numPr>
        <w:rPr>
          <w:lang w:val="ru-RU"/>
        </w:rPr>
      </w:pPr>
      <w:r>
        <w:rPr>
          <w:lang w:val="ru-RU"/>
        </w:rPr>
        <w:t>апробирование, оформление документов по результатам апробирования, передача пробы на анализ;</w:t>
      </w:r>
    </w:p>
    <w:p w:rsidR="00DC53E9" w:rsidRDefault="00DC53E9" w:rsidP="00E04BA5">
      <w:pPr>
        <w:pStyle w:val="simpleText"/>
        <w:numPr>
          <w:ilvl w:val="0"/>
          <w:numId w:val="28"/>
        </w:numPr>
        <w:rPr>
          <w:lang w:val="ru-RU"/>
        </w:rPr>
      </w:pPr>
      <w:r>
        <w:rPr>
          <w:lang w:val="ru-RU"/>
        </w:rPr>
        <w:t>собственно анализ пробы и оформление количественного химического анализа;</w:t>
      </w:r>
    </w:p>
    <w:p w:rsidR="00DC53E9" w:rsidRDefault="00DC53E9" w:rsidP="00E04BA5">
      <w:pPr>
        <w:pStyle w:val="simpleText"/>
        <w:numPr>
          <w:ilvl w:val="0"/>
          <w:numId w:val="28"/>
        </w:numPr>
      </w:pPr>
      <w:proofErr w:type="spellStart"/>
      <w:proofErr w:type="gramStart"/>
      <w:r>
        <w:t>оформление</w:t>
      </w:r>
      <w:proofErr w:type="spellEnd"/>
      <w:proofErr w:type="gramEnd"/>
      <w:r>
        <w:t xml:space="preserve"> </w:t>
      </w:r>
      <w:proofErr w:type="spellStart"/>
      <w:r>
        <w:t>сертификата</w:t>
      </w:r>
      <w:proofErr w:type="spellEnd"/>
      <w:r>
        <w:t>.</w:t>
      </w:r>
    </w:p>
    <w:p w:rsidR="00DC53E9" w:rsidRDefault="00DC53E9" w:rsidP="00DC53E9">
      <w:pPr>
        <w:pStyle w:val="simpleText"/>
        <w:rPr>
          <w:lang w:val="ru-RU"/>
        </w:rPr>
      </w:pPr>
      <w:r>
        <w:rPr>
          <w:lang w:val="ru-RU"/>
        </w:rPr>
        <w:t>Выполнение измерений химического состава проб (анализ) электронного лома и отходов, содержащих драгоценные металлы, следует производить методами количественного химического анализа по аттестованным методикам, Приложение 2.</w:t>
      </w:r>
    </w:p>
    <w:p w:rsidR="00DC53E9" w:rsidRDefault="00DC53E9" w:rsidP="00DC53E9">
      <w:pPr>
        <w:pStyle w:val="simpleText"/>
        <w:rPr>
          <w:lang w:val="ru-RU"/>
        </w:rPr>
      </w:pPr>
      <w:r>
        <w:rPr>
          <w:lang w:val="ru-RU"/>
        </w:rPr>
        <w:lastRenderedPageBreak/>
        <w:t>Анализ проб осуществляется аналитическими лабораториями, которые аккредитованы Комитетом Российской Федерации по стандартизации, метрологии и сертификации, а также рекомендованными организациями и органами по сертификации, Приложение 3.</w:t>
      </w:r>
    </w:p>
    <w:p w:rsidR="00DC53E9" w:rsidRDefault="00DC53E9" w:rsidP="00DC53E9">
      <w:pPr>
        <w:pStyle w:val="simpleText"/>
        <w:rPr>
          <w:lang w:val="ru-RU"/>
        </w:rPr>
      </w:pPr>
      <w:r>
        <w:rPr>
          <w:lang w:val="ru-RU"/>
        </w:rPr>
        <w:t>По результатам анализа аккредитованная лаборатория оформляет протокол измерений химического состава пробы электронного лома или отходов по установленной форме.</w:t>
      </w:r>
    </w:p>
    <w:p w:rsidR="00DC53E9" w:rsidRDefault="00DC53E9" w:rsidP="00DC53E9">
      <w:pPr>
        <w:pStyle w:val="simpleText"/>
        <w:rPr>
          <w:lang w:val="ru-RU"/>
        </w:rPr>
      </w:pPr>
      <w:r>
        <w:rPr>
          <w:lang w:val="ru-RU"/>
        </w:rPr>
        <w:t>По результатам процедур опробования и анализа химического состава электронного лома или отходов, орган по сертификации оформляет и выдает заявителю Сертификат химического состава на содержание драгоценных металлов установленной формы.</w:t>
      </w:r>
    </w:p>
    <w:p w:rsidR="00DC53E9" w:rsidRDefault="00DC53E9" w:rsidP="00DC53E9">
      <w:pPr>
        <w:pStyle w:val="simpleText"/>
        <w:rPr>
          <w:lang w:val="ru-RU"/>
        </w:rPr>
      </w:pPr>
      <w:r>
        <w:rPr>
          <w:lang w:val="ru-RU"/>
        </w:rPr>
        <w:t>Сертификат химического состава и комплекс документов по опробованию сертифицируемой партии электронного лома включается в состав сопроводительной документации при передаче партии вторичного сырья от сдатчика заготовителю или переработчику, а также при вывозе за границу для переработки.</w:t>
      </w:r>
    </w:p>
    <w:p w:rsidR="00DC53E9" w:rsidRDefault="00DC53E9" w:rsidP="00DC53E9">
      <w:pPr>
        <w:pStyle w:val="simpleText"/>
        <w:rPr>
          <w:lang w:val="ru-RU"/>
        </w:rPr>
      </w:pPr>
      <w:r>
        <w:rPr>
          <w:lang w:val="ru-RU"/>
        </w:rPr>
        <w:t>При возникновении разногласий, в процессе передачи сертифицированных партий электронного лома и отходов от сдатчика заготовителю или переработчику, производится арбитраж. В этом случае партия не может быть передана переработчику до получения заключения арбитражной лаборатории, аккредитованной Комитетом Российской Федерации по стандартизации, метрологии и сертификации.</w:t>
      </w:r>
    </w:p>
    <w:p w:rsidR="00DC53E9" w:rsidRDefault="00DC53E9" w:rsidP="00DC53E9">
      <w:pPr>
        <w:pStyle w:val="4"/>
      </w:pPr>
      <w:bookmarkStart w:id="184" w:name="_Toc359244446"/>
      <w:r>
        <w:t>Основные требования к партиям электронного лома и упаковка</w:t>
      </w:r>
      <w:bookmarkEnd w:id="184"/>
    </w:p>
    <w:p w:rsidR="00DC53E9" w:rsidRDefault="00DC53E9" w:rsidP="00DC53E9">
      <w:pPr>
        <w:pStyle w:val="simpleText"/>
        <w:rPr>
          <w:lang w:val="ru-RU"/>
        </w:rPr>
      </w:pPr>
      <w:r>
        <w:rPr>
          <w:lang w:val="ru-RU"/>
        </w:rPr>
        <w:t xml:space="preserve">Утверждённые технические требования к партиям электронного лома, в частности его упаковке, до настоящего времени отсутствуют. </w:t>
      </w:r>
    </w:p>
    <w:p w:rsidR="00DC53E9" w:rsidRDefault="00DC53E9" w:rsidP="00DC53E9">
      <w:pPr>
        <w:pStyle w:val="simpleText"/>
        <w:rPr>
          <w:lang w:val="ru-RU"/>
        </w:rPr>
      </w:pPr>
      <w:r>
        <w:rPr>
          <w:lang w:val="ru-RU"/>
        </w:rPr>
        <w:t xml:space="preserve">В связи с этим рекомендуется придерживаться следующих правил. </w:t>
      </w:r>
    </w:p>
    <w:p w:rsidR="00DC53E9" w:rsidRDefault="00DC53E9" w:rsidP="00DC53E9">
      <w:pPr>
        <w:pStyle w:val="simpleText"/>
        <w:rPr>
          <w:lang w:val="ru-RU"/>
        </w:rPr>
      </w:pPr>
      <w:r>
        <w:rPr>
          <w:lang w:val="ru-RU"/>
        </w:rPr>
        <w:t xml:space="preserve"> Не допускается смешивание различных классов лома. </w:t>
      </w:r>
    </w:p>
    <w:p w:rsidR="00DC53E9" w:rsidRDefault="00DC53E9" w:rsidP="00DC53E9">
      <w:pPr>
        <w:pStyle w:val="simpleText"/>
        <w:rPr>
          <w:lang w:val="ru-RU"/>
        </w:rPr>
      </w:pPr>
      <w:r>
        <w:rPr>
          <w:lang w:val="ru-RU"/>
        </w:rPr>
        <w:t xml:space="preserve">В ломе и отходах драгоценных металлов не допускаются посторонние предметы, не относящиеся к естественной засорённости. </w:t>
      </w:r>
    </w:p>
    <w:p w:rsidR="00DC53E9" w:rsidRDefault="00DC53E9" w:rsidP="00DC53E9">
      <w:pPr>
        <w:pStyle w:val="simpleText"/>
        <w:rPr>
          <w:lang w:val="ru-RU"/>
        </w:rPr>
      </w:pPr>
      <w:r>
        <w:rPr>
          <w:lang w:val="ru-RU"/>
        </w:rPr>
        <w:lastRenderedPageBreak/>
        <w:t xml:space="preserve">Лом и отходы драгоценных металлов должны храниться в специально предназначенной для этого таре: в пакетах из полиэтиленовой плёнки по ГОСТ 10354, в фанерных ящиках по ГОСТ 9396, в металлических ящиках с замками собственного изготовления или мешках из мешочной бумаги по ГОСТ 2226. </w:t>
      </w:r>
    </w:p>
    <w:p w:rsidR="00DC53E9" w:rsidRDefault="00DC53E9" w:rsidP="00DC53E9">
      <w:pPr>
        <w:pStyle w:val="simpleText"/>
        <w:rPr>
          <w:lang w:val="ru-RU"/>
        </w:rPr>
      </w:pPr>
      <w:r>
        <w:rPr>
          <w:lang w:val="ru-RU"/>
        </w:rPr>
        <w:t xml:space="preserve">Ящики внутри должны быть выложены упаковочной бумагой по ГОСТ 515 или каким-либо плёночным материалом. Пакеты и мешки, предназначенные для хранения и отправки лома и отходов, должны изготавливаться с вывернутыми внутрь двумя боковыми швами без нижнего шва. </w:t>
      </w:r>
    </w:p>
    <w:p w:rsidR="00DC53E9" w:rsidRDefault="00DC53E9" w:rsidP="00DC53E9">
      <w:pPr>
        <w:pStyle w:val="simpleText"/>
        <w:rPr>
          <w:lang w:val="ru-RU"/>
        </w:rPr>
      </w:pPr>
      <w:r>
        <w:rPr>
          <w:lang w:val="ru-RU"/>
        </w:rPr>
        <w:t xml:space="preserve">Мешки или пакеты, уложенные в деревянные или металлические ящики, допускается заклеивать какой-либо клеевой лентой по ГОСТ 18351. </w:t>
      </w:r>
    </w:p>
    <w:p w:rsidR="00DC53E9" w:rsidRDefault="00DC53E9" w:rsidP="00DC53E9">
      <w:pPr>
        <w:pStyle w:val="simpleText"/>
        <w:rPr>
          <w:lang w:val="ru-RU"/>
        </w:rPr>
      </w:pPr>
      <w:r>
        <w:rPr>
          <w:lang w:val="ru-RU"/>
        </w:rPr>
        <w:t xml:space="preserve">Опечатывание отходов в таре производится после прошивания мешков и пакетов шпагатом по ГОСТ 17308 или заваривания открытых краев полиэтиленовых пакетов с последующим складыванием краёв "гармошкой" и прошиванием её двумя концами шпагата. </w:t>
      </w:r>
    </w:p>
    <w:p w:rsidR="00DC53E9" w:rsidRDefault="00DC53E9" w:rsidP="00DC53E9">
      <w:pPr>
        <w:pStyle w:val="simpleText"/>
        <w:rPr>
          <w:lang w:val="ru-RU"/>
        </w:rPr>
      </w:pPr>
      <w:r>
        <w:rPr>
          <w:lang w:val="ru-RU"/>
        </w:rPr>
        <w:t xml:space="preserve">Партия лома и отходов должна состоять из одного или нескольких </w:t>
      </w:r>
      <w:proofErr w:type="gramStart"/>
      <w:r>
        <w:rPr>
          <w:lang w:val="ru-RU"/>
        </w:rPr>
        <w:t>мест</w:t>
      </w:r>
      <w:proofErr w:type="gramEnd"/>
      <w:r>
        <w:rPr>
          <w:lang w:val="ru-RU"/>
        </w:rPr>
        <w:t xml:space="preserve"> в каждом из </w:t>
      </w:r>
      <w:proofErr w:type="gramStart"/>
      <w:r>
        <w:rPr>
          <w:lang w:val="ru-RU"/>
        </w:rPr>
        <w:t>которых</w:t>
      </w:r>
      <w:proofErr w:type="gramEnd"/>
      <w:r>
        <w:rPr>
          <w:lang w:val="ru-RU"/>
        </w:rPr>
        <w:t xml:space="preserve"> вложена одна или несколько позиций различающихся по составу компонентов, конфигураций, габаритным размерам и другими признаками, не меняющих принципиально сущности последующего опробования на перерабатывающих заводах. </w:t>
      </w:r>
    </w:p>
    <w:p w:rsidR="00DC53E9" w:rsidRDefault="00DC53E9" w:rsidP="00DC53E9">
      <w:pPr>
        <w:pStyle w:val="simpleText"/>
        <w:rPr>
          <w:lang w:val="ru-RU"/>
        </w:rPr>
      </w:pPr>
      <w:r>
        <w:rPr>
          <w:lang w:val="ru-RU"/>
        </w:rPr>
        <w:t xml:space="preserve">Взвешивание и упаковка отходов производится с участием материально ответственных лиц подразделений предприятия сдатчика. </w:t>
      </w:r>
    </w:p>
    <w:p w:rsidR="00DC53E9" w:rsidRDefault="00DC53E9" w:rsidP="00DC53E9">
      <w:pPr>
        <w:pStyle w:val="simpleText"/>
        <w:rPr>
          <w:lang w:val="ru-RU"/>
        </w:rPr>
      </w:pPr>
      <w:r>
        <w:rPr>
          <w:lang w:val="ru-RU"/>
        </w:rPr>
        <w:t xml:space="preserve">После контрольного взвешивания каждое место должно быть опломбировано или опечатано сургучной печатью сдатчика. </w:t>
      </w:r>
    </w:p>
    <w:p w:rsidR="00DC53E9" w:rsidRDefault="00DC53E9" w:rsidP="00DC53E9">
      <w:pPr>
        <w:pStyle w:val="simpleText"/>
        <w:rPr>
          <w:lang w:val="ru-RU"/>
        </w:rPr>
      </w:pPr>
      <w:r>
        <w:rPr>
          <w:lang w:val="ru-RU"/>
        </w:rPr>
        <w:t xml:space="preserve">В сопроводительных документах указывается описание пломбы или печати. </w:t>
      </w:r>
    </w:p>
    <w:p w:rsidR="00DC53E9" w:rsidRDefault="00DC53E9" w:rsidP="00DC53E9">
      <w:pPr>
        <w:pStyle w:val="4"/>
      </w:pPr>
      <w:bookmarkStart w:id="185" w:name="_Toc359244447"/>
      <w:r>
        <w:t>Сдача на склад</w:t>
      </w:r>
      <w:bookmarkEnd w:id="185"/>
    </w:p>
    <w:p w:rsidR="00DC53E9" w:rsidRDefault="00DC53E9" w:rsidP="00DC53E9">
      <w:pPr>
        <w:pStyle w:val="simpleText"/>
        <w:rPr>
          <w:lang w:val="ru-RU"/>
        </w:rPr>
      </w:pPr>
      <w:r>
        <w:rPr>
          <w:lang w:val="ru-RU"/>
        </w:rPr>
        <w:t xml:space="preserve">Передача партии электронного лома из производственного подразделения на склад драгоценных металлов предприятия осуществляется на основе </w:t>
      </w:r>
      <w:r>
        <w:rPr>
          <w:lang w:val="ru-RU"/>
        </w:rPr>
        <w:lastRenderedPageBreak/>
        <w:t>приёмно-передаточного акта, акта изъятия узлов и изделий техники и других нормативных документов.</w:t>
      </w:r>
    </w:p>
    <w:p w:rsidR="00DC53E9" w:rsidRDefault="00DC53E9" w:rsidP="00DC53E9">
      <w:pPr>
        <w:pStyle w:val="4"/>
      </w:pPr>
      <w:bookmarkStart w:id="186" w:name="_Toc359244448"/>
      <w:r>
        <w:t>Заключение договора на реализацию</w:t>
      </w:r>
      <w:bookmarkEnd w:id="186"/>
    </w:p>
    <w:p w:rsidR="00DC53E9" w:rsidRDefault="00DC53E9" w:rsidP="00DC53E9">
      <w:pPr>
        <w:pStyle w:val="simpleText"/>
        <w:rPr>
          <w:lang w:val="ru-RU"/>
        </w:rPr>
      </w:pPr>
      <w:r>
        <w:rPr>
          <w:lang w:val="ru-RU"/>
        </w:rPr>
        <w:t xml:space="preserve">Между продавцом и покупателем заключается типовой договор, предметом которого является полученная партия электронного лома. </w:t>
      </w:r>
    </w:p>
    <w:p w:rsidR="00DC53E9" w:rsidRDefault="00DC53E9" w:rsidP="00DC53E9">
      <w:pPr>
        <w:pStyle w:val="simpleText"/>
        <w:rPr>
          <w:lang w:val="ru-RU"/>
        </w:rPr>
      </w:pPr>
      <w:r>
        <w:rPr>
          <w:lang w:val="ru-RU"/>
        </w:rPr>
        <w:t>В договоре указываются обязанности сторон, порядок подготовки, отправки лома и отходов драгоценных металлов, порядок приёмки, опробования лома и отходов, порядок расчётов и ответственность сторон.</w:t>
      </w:r>
    </w:p>
    <w:p w:rsidR="00DC53E9" w:rsidRDefault="00DC53E9" w:rsidP="00DC53E9">
      <w:pPr>
        <w:pStyle w:val="4"/>
      </w:pPr>
      <w:bookmarkStart w:id="187" w:name="_Toc359244449"/>
      <w:r>
        <w:t>Транспортировка</w:t>
      </w:r>
      <w:bookmarkEnd w:id="187"/>
    </w:p>
    <w:p w:rsidR="00DC53E9" w:rsidRDefault="00DC53E9" w:rsidP="00DC53E9">
      <w:pPr>
        <w:pStyle w:val="simpleText"/>
        <w:rPr>
          <w:lang w:val="ru-RU"/>
        </w:rPr>
      </w:pPr>
      <w:r>
        <w:rPr>
          <w:lang w:val="ru-RU"/>
        </w:rPr>
        <w:t xml:space="preserve">Транспортирование лома и отходов драгоценных металлов с содержанием золота и металлов платиновой группы более 5 % должно производиться через специальную связь в соответствии с инструкцией Министерства связи Российской Федерации о перевозке ценностей. </w:t>
      </w:r>
    </w:p>
    <w:p w:rsidR="00DC53E9" w:rsidRDefault="00DC53E9" w:rsidP="00DC53E9">
      <w:pPr>
        <w:pStyle w:val="simpleText"/>
        <w:rPr>
          <w:lang w:val="ru-RU"/>
        </w:rPr>
      </w:pPr>
      <w:r>
        <w:rPr>
          <w:lang w:val="ru-RU"/>
        </w:rPr>
        <w:t xml:space="preserve">Лом и отходы с содержанием золота и металлов платиновой группы менее 5 %, а также отходы серебра отправляются на перерабатывающие заводы почтовыми посылками, багажом по железной дороге или другим видом транспорта с оценочной стоимостью отгружаемого груза. </w:t>
      </w:r>
    </w:p>
    <w:p w:rsidR="00DC53E9" w:rsidRDefault="00DC53E9" w:rsidP="00DC53E9">
      <w:pPr>
        <w:pStyle w:val="simpleText"/>
        <w:rPr>
          <w:lang w:val="ru-RU"/>
        </w:rPr>
      </w:pPr>
      <w:r>
        <w:rPr>
          <w:lang w:val="ru-RU"/>
        </w:rPr>
        <w:t>Сдача на переработку.</w:t>
      </w:r>
    </w:p>
    <w:p w:rsidR="00DC53E9" w:rsidRDefault="00DC53E9" w:rsidP="00DC53E9">
      <w:pPr>
        <w:pStyle w:val="simpleText"/>
        <w:rPr>
          <w:lang w:val="ru-RU"/>
        </w:rPr>
      </w:pPr>
      <w:r>
        <w:rPr>
          <w:lang w:val="ru-RU"/>
        </w:rPr>
        <w:t xml:space="preserve">Порядок сдачи партии на переработку определяется условиями договора. Типичные условия договора для завода ВДМ следующие. </w:t>
      </w:r>
    </w:p>
    <w:p w:rsidR="00DC53E9" w:rsidRDefault="00DC53E9" w:rsidP="00DC53E9">
      <w:pPr>
        <w:pStyle w:val="simpleText"/>
        <w:rPr>
          <w:lang w:val="ru-RU"/>
        </w:rPr>
      </w:pPr>
      <w:r>
        <w:rPr>
          <w:lang w:val="ru-RU"/>
        </w:rPr>
        <w:t xml:space="preserve"> Вскрытие посылок (мест) производится на заводе приёмной комиссией, которая взвешивает и сверяет фактическое наличие сырья и его качественный состав по каждому виду сырья с данными продавца. По результатам приёмки сырья покупатель высылает продавцу приёмный акт в течение 15 дней от даты поступления сырья.</w:t>
      </w:r>
    </w:p>
    <w:p w:rsidR="00DC53E9" w:rsidRDefault="00DC53E9" w:rsidP="00DC53E9">
      <w:pPr>
        <w:pStyle w:val="simpleText"/>
        <w:rPr>
          <w:lang w:val="ru-RU"/>
        </w:rPr>
      </w:pPr>
      <w:r>
        <w:rPr>
          <w:lang w:val="ru-RU"/>
        </w:rPr>
        <w:t xml:space="preserve"> При доставке сырья транспортом продавца, приёмный акт на количество мест выдаётся на руки уполномоченному представителю продавца в день сдачи сырья.</w:t>
      </w:r>
    </w:p>
    <w:p w:rsidR="00DC53E9" w:rsidRDefault="00DC53E9" w:rsidP="00DC53E9">
      <w:pPr>
        <w:pStyle w:val="simpleText"/>
        <w:rPr>
          <w:lang w:val="ru-RU"/>
        </w:rPr>
      </w:pPr>
      <w:r>
        <w:rPr>
          <w:lang w:val="ru-RU"/>
        </w:rPr>
        <w:t>Представителю продавца необходимо иметь копию описи сдаваемого сырья.</w:t>
      </w:r>
    </w:p>
    <w:p w:rsidR="00DC53E9" w:rsidRDefault="00DC53E9" w:rsidP="00DC53E9">
      <w:pPr>
        <w:pStyle w:val="simpleText"/>
        <w:rPr>
          <w:lang w:val="ru-RU"/>
        </w:rPr>
      </w:pPr>
      <w:r>
        <w:rPr>
          <w:lang w:val="ru-RU"/>
        </w:rPr>
        <w:lastRenderedPageBreak/>
        <w:t xml:space="preserve"> В случае нарушения упаковки или целостности печати материально ответственный работник покупателя в акте на приём отходов отмечает все нарушения.</w:t>
      </w:r>
    </w:p>
    <w:p w:rsidR="00DC53E9" w:rsidRDefault="00DC53E9" w:rsidP="00DC53E9">
      <w:pPr>
        <w:pStyle w:val="simpleText"/>
        <w:rPr>
          <w:lang w:val="ru-RU"/>
        </w:rPr>
      </w:pPr>
      <w:r>
        <w:rPr>
          <w:lang w:val="ru-RU"/>
        </w:rPr>
        <w:t>При расхождении фактически установленных данных при приёмке сырья с данными, значившимися в сопроводительных документах продавца, а также при отсутствии сопроводительных документов, окончательными результатами приёмки является масса брутто, нетто сырья, установленные приёмной комиссией покупателя.</w:t>
      </w:r>
    </w:p>
    <w:p w:rsidR="00DC53E9" w:rsidRDefault="00DC53E9" w:rsidP="00DC53E9">
      <w:pPr>
        <w:pStyle w:val="simpleText"/>
        <w:rPr>
          <w:lang w:val="ru-RU"/>
        </w:rPr>
      </w:pPr>
      <w:r>
        <w:rPr>
          <w:lang w:val="ru-RU"/>
        </w:rPr>
        <w:t xml:space="preserve">Взвешивание, опробование, </w:t>
      </w:r>
      <w:proofErr w:type="spellStart"/>
      <w:r>
        <w:rPr>
          <w:lang w:val="ru-RU"/>
        </w:rPr>
        <w:t>пробоотбор</w:t>
      </w:r>
      <w:proofErr w:type="spellEnd"/>
      <w:r>
        <w:rPr>
          <w:lang w:val="ru-RU"/>
        </w:rPr>
        <w:t xml:space="preserve"> и химический анализ проб каждой партии производится в соответствии с нормативно-технической документацией и по технологии, применяемой покупателем.</w:t>
      </w:r>
    </w:p>
    <w:p w:rsidR="00DC53E9" w:rsidRDefault="00DC53E9" w:rsidP="00DC53E9">
      <w:pPr>
        <w:pStyle w:val="simpleText"/>
        <w:rPr>
          <w:lang w:val="ru-RU"/>
        </w:rPr>
      </w:pPr>
      <w:r>
        <w:rPr>
          <w:lang w:val="ru-RU"/>
        </w:rPr>
        <w:t>Однотипные позиции партии подлежат объединению и апробированию по единой технологической схеме.</w:t>
      </w:r>
    </w:p>
    <w:p w:rsidR="00DC53E9" w:rsidRDefault="00DC53E9" w:rsidP="00DC53E9">
      <w:pPr>
        <w:pStyle w:val="simpleText"/>
        <w:rPr>
          <w:lang w:val="ru-RU"/>
        </w:rPr>
      </w:pPr>
      <w:r>
        <w:rPr>
          <w:lang w:val="ru-RU"/>
        </w:rPr>
        <w:t>По результатам опробования сырья на содержание драгоценных металлов, которое производится в течение 60 дней со дня его поступления, покупатель высылает продавцу паспорт с указанием количества драгоценного металла с учетом процента выхода чистого металла в готовую продукцию.</w:t>
      </w:r>
    </w:p>
    <w:p w:rsidR="00DC53E9" w:rsidRDefault="00DC53E9" w:rsidP="00DC53E9">
      <w:pPr>
        <w:pStyle w:val="simpleText"/>
        <w:rPr>
          <w:lang w:val="ru-RU"/>
        </w:rPr>
      </w:pPr>
      <w:r>
        <w:rPr>
          <w:lang w:val="ru-RU"/>
        </w:rPr>
        <w:t>Паспорт подписывается руководителем предприятия-покупателя, главным бухгалтером или их заместителями и скрепляется печатью покупателя.</w:t>
      </w:r>
    </w:p>
    <w:p w:rsidR="00DC53E9" w:rsidRDefault="00DC53E9" w:rsidP="00DC53E9">
      <w:pPr>
        <w:pStyle w:val="simpleText"/>
        <w:rPr>
          <w:lang w:val="ru-RU"/>
        </w:rPr>
      </w:pPr>
      <w:r>
        <w:rPr>
          <w:lang w:val="ru-RU"/>
        </w:rPr>
        <w:t>Порядок получения денежных средств зависит от условия договора. Типичные условия завода ВДМ следующие.</w:t>
      </w:r>
    </w:p>
    <w:p w:rsidR="00DC53E9" w:rsidRDefault="00DC53E9" w:rsidP="00DC53E9">
      <w:pPr>
        <w:pStyle w:val="simpleText"/>
        <w:rPr>
          <w:lang w:val="ru-RU"/>
        </w:rPr>
      </w:pPr>
      <w:r>
        <w:rPr>
          <w:lang w:val="ru-RU"/>
        </w:rPr>
        <w:t xml:space="preserve">Стоимость поставленного продавцом сырья определяется паспортом покупателя, составленным на основании прейскуранта завода, по мировым ценам на продукцию, получаемую из сырья на день, предшествующий выписке паспорта и пересчитанным в рубли по курсу, установленному Центральным Банком Российской Федерации на день выписки паспорта. </w:t>
      </w:r>
    </w:p>
    <w:p w:rsidR="00DC53E9" w:rsidRDefault="00DC53E9" w:rsidP="00DC53E9">
      <w:pPr>
        <w:pStyle w:val="simpleText"/>
        <w:rPr>
          <w:lang w:val="ru-RU"/>
        </w:rPr>
      </w:pPr>
      <w:r>
        <w:rPr>
          <w:lang w:val="ru-RU"/>
        </w:rPr>
        <w:t xml:space="preserve">Денежные средства перечисляются </w:t>
      </w:r>
      <w:proofErr w:type="gramStart"/>
      <w:r>
        <w:rPr>
          <w:lang w:val="ru-RU"/>
        </w:rPr>
        <w:t>на расчётный счет продавца в течение трёх банковских дней со дня получения подтверждающего документа о поступлении денежных средств на расчётный счёт</w:t>
      </w:r>
      <w:proofErr w:type="gramEnd"/>
      <w:r>
        <w:rPr>
          <w:lang w:val="ru-RU"/>
        </w:rPr>
        <w:t xml:space="preserve"> покупателя.</w:t>
      </w:r>
    </w:p>
    <w:p w:rsidR="00DC53E9" w:rsidRDefault="00DC53E9" w:rsidP="00DC53E9">
      <w:pPr>
        <w:pStyle w:val="simpleText"/>
        <w:rPr>
          <w:lang w:val="ru-RU"/>
        </w:rPr>
      </w:pPr>
      <w:r>
        <w:rPr>
          <w:lang w:val="ru-RU"/>
        </w:rPr>
        <w:lastRenderedPageBreak/>
        <w:t>Продавец производит оплату с каждой поставленной партии за опробование.</w:t>
      </w:r>
    </w:p>
    <w:p w:rsidR="00DC53E9" w:rsidRDefault="00DC53E9" w:rsidP="00DC53E9">
      <w:pPr>
        <w:pStyle w:val="simpleText"/>
        <w:rPr>
          <w:lang w:val="ru-RU"/>
        </w:rPr>
      </w:pPr>
      <w:r>
        <w:rPr>
          <w:lang w:val="ru-RU"/>
        </w:rPr>
        <w:t>Все платежи по договору должны производиться в валюте Российской Федерации в безналичной форме.</w:t>
      </w:r>
    </w:p>
    <w:p w:rsidR="00DC53E9" w:rsidRDefault="00DC53E9" w:rsidP="00DC53E9">
      <w:pPr>
        <w:pStyle w:val="4"/>
      </w:pPr>
      <w:bookmarkStart w:id="188" w:name="_Toc359244450"/>
      <w:r>
        <w:t>Соблюдение требований безопасности при работе с вторичными драгоценными металлами</w:t>
      </w:r>
      <w:bookmarkEnd w:id="188"/>
    </w:p>
    <w:p w:rsidR="00DC53E9" w:rsidRDefault="00DC53E9" w:rsidP="00DC53E9">
      <w:pPr>
        <w:pStyle w:val="simpleText"/>
        <w:rPr>
          <w:lang w:val="ru-RU"/>
        </w:rPr>
      </w:pPr>
      <w:r>
        <w:rPr>
          <w:lang w:val="ru-RU"/>
        </w:rPr>
        <w:t xml:space="preserve">Выполнение работ по разборке списанных СВТ предполагает соблюдение общих правил, изложенных в инструкциях по охране труда для слесаря </w:t>
      </w:r>
      <w:proofErr w:type="spellStart"/>
      <w:proofErr w:type="gramStart"/>
      <w:r>
        <w:rPr>
          <w:lang w:val="ru-RU"/>
        </w:rPr>
        <w:t>механо</w:t>
      </w:r>
      <w:proofErr w:type="spellEnd"/>
      <w:r>
        <w:rPr>
          <w:lang w:val="ru-RU"/>
        </w:rPr>
        <w:t>-сборочных</w:t>
      </w:r>
      <w:proofErr w:type="gramEnd"/>
      <w:r>
        <w:rPr>
          <w:lang w:val="ru-RU"/>
        </w:rPr>
        <w:t xml:space="preserve"> работ и лиц, работающих с ручным электроинструментом.</w:t>
      </w:r>
    </w:p>
    <w:p w:rsidR="00DC53E9" w:rsidRDefault="00DC53E9" w:rsidP="00DC53E9">
      <w:pPr>
        <w:pStyle w:val="simpleText"/>
        <w:rPr>
          <w:lang w:val="ru-RU"/>
        </w:rPr>
      </w:pPr>
      <w:r>
        <w:rPr>
          <w:lang w:val="ru-RU"/>
        </w:rPr>
        <w:t>Специальные требования техники безопасности при работе с вторичными драгоценными металлами следующие.</w:t>
      </w:r>
    </w:p>
    <w:p w:rsidR="00DC53E9" w:rsidRDefault="00DC53E9" w:rsidP="00DC53E9">
      <w:pPr>
        <w:pStyle w:val="simpleText"/>
        <w:rPr>
          <w:lang w:val="ru-RU"/>
        </w:rPr>
      </w:pPr>
      <w:r>
        <w:rPr>
          <w:lang w:val="ru-RU"/>
        </w:rPr>
        <w:t>Не допускается сбор, заготовка и переработка радиоактивного лома и отходов драгоценных металлов.</w:t>
      </w:r>
    </w:p>
    <w:p w:rsidR="005005E3" w:rsidRDefault="00DC53E9" w:rsidP="00DC53E9">
      <w:pPr>
        <w:pStyle w:val="simpleText"/>
        <w:rPr>
          <w:lang w:val="ru-RU"/>
        </w:rPr>
      </w:pPr>
      <w:r>
        <w:rPr>
          <w:lang w:val="ru-RU"/>
        </w:rPr>
        <w:t>Степень воздействия на организм человека вредных веществ, выделяющихся в процессе заготовки и переработки лома и отходов драгоценных металлов, класс опасности и их предельно-допустимая концентрация (ПДК) в воздухе рабочей зоны установлены по ГОСТ 12.1.005 и ГОСТ 12.1.007, табл.8</w:t>
      </w:r>
      <w:r w:rsidR="00BC2895">
        <w:rPr>
          <w:lang w:val="ru-RU"/>
        </w:rPr>
        <w:t>.9.</w:t>
      </w:r>
    </w:p>
    <w:p w:rsidR="00BC2895" w:rsidRDefault="00BC2895" w:rsidP="00BC2895">
      <w:pPr>
        <w:pStyle w:val="af0"/>
        <w:keepNext/>
      </w:pPr>
      <w:r>
        <w:t xml:space="preserve">Таблица 8.9. </w:t>
      </w:r>
      <w:r w:rsidRPr="00BC2895">
        <w:rPr>
          <w:bCs w:val="0"/>
          <w:szCs w:val="24"/>
        </w:rPr>
        <w:t>Степень воздействия драгоценных металлов на организм человека</w:t>
      </w:r>
    </w:p>
    <w:p w:rsidR="005005E3" w:rsidRDefault="005005E3" w:rsidP="00DC53E9">
      <w:pPr>
        <w:pStyle w:val="simpleText"/>
        <w:rPr>
          <w:lang w:val="ru-RU"/>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929"/>
        <w:gridCol w:w="3243"/>
        <w:gridCol w:w="1956"/>
        <w:gridCol w:w="1361"/>
        <w:gridCol w:w="1388"/>
      </w:tblGrid>
      <w:tr w:rsidR="00DC53E9" w:rsidTr="00DC53E9">
        <w:trPr>
          <w:tblCellSpacing w:w="0" w:type="dxa"/>
          <w:jc w:val="center"/>
        </w:trPr>
        <w:tc>
          <w:tcPr>
            <w:tcW w:w="0" w:type="auto"/>
            <w:gridSpan w:val="5"/>
            <w:tcBorders>
              <w:top w:val="nil"/>
              <w:left w:val="nil"/>
              <w:bottom w:val="nil"/>
              <w:right w:val="nil"/>
            </w:tcBorders>
            <w:vAlign w:val="center"/>
            <w:hideMark/>
          </w:tcPr>
          <w:p w:rsidR="00DC53E9" w:rsidRPr="00DC53E9" w:rsidRDefault="00DC53E9">
            <w:pPr>
              <w:spacing w:line="360" w:lineRule="auto"/>
              <w:jc w:val="center"/>
              <w:rPr>
                <w:sz w:val="24"/>
                <w:szCs w:val="24"/>
              </w:rPr>
            </w:pPr>
          </w:p>
        </w:tc>
      </w:tr>
      <w:tr w:rsidR="00DC53E9" w:rsidTr="00DC53E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jc w:val="center"/>
              <w:rPr>
                <w:b/>
                <w:bCs/>
                <w:sz w:val="24"/>
                <w:szCs w:val="24"/>
                <w:lang w:val="en-US"/>
              </w:rPr>
            </w:pPr>
            <w:proofErr w:type="spellStart"/>
            <w:r>
              <w:rPr>
                <w:b/>
                <w:bCs/>
                <w:sz w:val="24"/>
                <w:szCs w:val="24"/>
                <w:lang w:val="en-US"/>
              </w:rPr>
              <w:t>Наименование</w:t>
            </w:r>
            <w:proofErr w:type="spellEnd"/>
            <w:r>
              <w:rPr>
                <w:b/>
                <w:bCs/>
                <w:sz w:val="24"/>
                <w:szCs w:val="24"/>
                <w:lang w:val="en-US"/>
              </w:rPr>
              <w:t xml:space="preserve"> </w:t>
            </w:r>
            <w:proofErr w:type="spellStart"/>
            <w:r>
              <w:rPr>
                <w:b/>
                <w:bCs/>
                <w:sz w:val="24"/>
                <w:szCs w:val="24"/>
                <w:lang w:val="en-US"/>
              </w:rPr>
              <w:t>металла</w:t>
            </w:r>
            <w:proofErr w:type="spellEnd"/>
            <w:r>
              <w:rPr>
                <w:b/>
                <w:bCs/>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Pr="00DC53E9" w:rsidRDefault="00DC53E9">
            <w:pPr>
              <w:spacing w:line="360" w:lineRule="auto"/>
              <w:jc w:val="center"/>
              <w:rPr>
                <w:b/>
                <w:bCs/>
                <w:sz w:val="24"/>
                <w:szCs w:val="24"/>
              </w:rPr>
            </w:pPr>
            <w:r w:rsidRPr="00DC53E9">
              <w:rPr>
                <w:b/>
                <w:bCs/>
                <w:sz w:val="24"/>
                <w:szCs w:val="24"/>
              </w:rPr>
              <w:t xml:space="preserve">Характер действия на организм человека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jc w:val="center"/>
              <w:rPr>
                <w:b/>
                <w:bCs/>
                <w:sz w:val="24"/>
                <w:szCs w:val="24"/>
                <w:lang w:val="en-US"/>
              </w:rPr>
            </w:pPr>
            <w:proofErr w:type="spellStart"/>
            <w:r>
              <w:rPr>
                <w:b/>
                <w:bCs/>
                <w:sz w:val="24"/>
                <w:szCs w:val="24"/>
                <w:lang w:val="en-US"/>
              </w:rPr>
              <w:t>Пути</w:t>
            </w:r>
            <w:proofErr w:type="spellEnd"/>
            <w:r>
              <w:rPr>
                <w:b/>
                <w:bCs/>
                <w:sz w:val="24"/>
                <w:szCs w:val="24"/>
                <w:lang w:val="en-US"/>
              </w:rPr>
              <w:t xml:space="preserve"> </w:t>
            </w:r>
            <w:proofErr w:type="spellStart"/>
            <w:r>
              <w:rPr>
                <w:b/>
                <w:bCs/>
                <w:sz w:val="24"/>
                <w:szCs w:val="24"/>
                <w:lang w:val="en-US"/>
              </w:rPr>
              <w:t>проникновения</w:t>
            </w:r>
            <w:proofErr w:type="spellEnd"/>
            <w:r>
              <w:rPr>
                <w:b/>
                <w:bCs/>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jc w:val="center"/>
              <w:rPr>
                <w:b/>
                <w:bCs/>
                <w:sz w:val="24"/>
                <w:szCs w:val="24"/>
                <w:lang w:val="en-US"/>
              </w:rPr>
            </w:pPr>
            <w:proofErr w:type="spellStart"/>
            <w:r>
              <w:rPr>
                <w:b/>
                <w:bCs/>
                <w:sz w:val="24"/>
                <w:szCs w:val="24"/>
                <w:lang w:val="en-US"/>
              </w:rPr>
              <w:t>Класс</w:t>
            </w:r>
            <w:proofErr w:type="spellEnd"/>
            <w:r>
              <w:rPr>
                <w:b/>
                <w:bCs/>
                <w:sz w:val="24"/>
                <w:szCs w:val="24"/>
                <w:lang w:val="en-US"/>
              </w:rPr>
              <w:t xml:space="preserve"> </w:t>
            </w:r>
            <w:proofErr w:type="spellStart"/>
            <w:r>
              <w:rPr>
                <w:b/>
                <w:bCs/>
                <w:sz w:val="24"/>
                <w:szCs w:val="24"/>
                <w:lang w:val="en-US"/>
              </w:rPr>
              <w:t>опасности</w:t>
            </w:r>
            <w:proofErr w:type="spellEnd"/>
            <w:r>
              <w:rPr>
                <w:b/>
                <w:bCs/>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Pr="00DC53E9" w:rsidRDefault="00DC53E9">
            <w:pPr>
              <w:spacing w:line="360" w:lineRule="auto"/>
              <w:jc w:val="center"/>
              <w:rPr>
                <w:b/>
                <w:bCs/>
                <w:sz w:val="24"/>
                <w:szCs w:val="24"/>
              </w:rPr>
            </w:pPr>
            <w:r w:rsidRPr="00DC53E9">
              <w:rPr>
                <w:b/>
                <w:bCs/>
                <w:sz w:val="24"/>
                <w:szCs w:val="24"/>
              </w:rPr>
              <w:t>ПДК вредных веществ в воздухе рабочей зоны, мг/м</w:t>
            </w:r>
            <w:r w:rsidRPr="00DC53E9">
              <w:rPr>
                <w:b/>
                <w:bCs/>
                <w:sz w:val="24"/>
                <w:szCs w:val="24"/>
                <w:vertAlign w:val="superscript"/>
              </w:rPr>
              <w:t>3</w:t>
            </w:r>
            <w:r w:rsidRPr="00DC53E9">
              <w:rPr>
                <w:b/>
                <w:bCs/>
                <w:sz w:val="24"/>
                <w:szCs w:val="24"/>
              </w:rPr>
              <w:t xml:space="preserve"> </w:t>
            </w:r>
          </w:p>
        </w:tc>
      </w:tr>
      <w:tr w:rsidR="00DC53E9" w:rsidTr="00DC53E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proofErr w:type="spellStart"/>
            <w:r>
              <w:rPr>
                <w:sz w:val="24"/>
                <w:szCs w:val="24"/>
                <w:lang w:val="en-US"/>
              </w:rPr>
              <w:t>Серебро</w:t>
            </w:r>
            <w:proofErr w:type="spellEnd"/>
            <w:r>
              <w:rPr>
                <w:sz w:val="24"/>
                <w:szCs w:val="24"/>
                <w:lang w:val="en-US"/>
              </w:rPr>
              <w:t xml:space="preserve"> и </w:t>
            </w:r>
            <w:proofErr w:type="spellStart"/>
            <w:r>
              <w:rPr>
                <w:sz w:val="24"/>
                <w:szCs w:val="24"/>
                <w:lang w:val="en-US"/>
              </w:rPr>
              <w:t>его</w:t>
            </w:r>
            <w:proofErr w:type="spellEnd"/>
            <w:r>
              <w:rPr>
                <w:sz w:val="24"/>
                <w:szCs w:val="24"/>
                <w:lang w:val="en-US"/>
              </w:rPr>
              <w:t xml:space="preserve"> </w:t>
            </w:r>
            <w:proofErr w:type="spellStart"/>
            <w:r>
              <w:rPr>
                <w:sz w:val="24"/>
                <w:szCs w:val="24"/>
                <w:lang w:val="en-US"/>
              </w:rPr>
              <w:lastRenderedPageBreak/>
              <w:t>соединения</w:t>
            </w:r>
            <w:proofErr w:type="spellEnd"/>
            <w:r>
              <w:rPr>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Pr="00DC53E9" w:rsidRDefault="00DC53E9">
            <w:pPr>
              <w:spacing w:line="360" w:lineRule="auto"/>
              <w:rPr>
                <w:sz w:val="24"/>
                <w:szCs w:val="24"/>
              </w:rPr>
            </w:pPr>
            <w:r w:rsidRPr="00DC53E9">
              <w:rPr>
                <w:sz w:val="24"/>
                <w:szCs w:val="24"/>
              </w:rPr>
              <w:lastRenderedPageBreak/>
              <w:t xml:space="preserve">Отходы могут оказывать раздражающее действие на </w:t>
            </w:r>
            <w:r w:rsidRPr="00DC53E9">
              <w:rPr>
                <w:sz w:val="24"/>
                <w:szCs w:val="24"/>
              </w:rPr>
              <w:lastRenderedPageBreak/>
              <w:t xml:space="preserve">слизистую оболочку носа и дыхательных путей.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proofErr w:type="spellStart"/>
            <w:r>
              <w:rPr>
                <w:sz w:val="24"/>
                <w:szCs w:val="24"/>
                <w:lang w:val="en-US"/>
              </w:rPr>
              <w:lastRenderedPageBreak/>
              <w:t>Органы</w:t>
            </w:r>
            <w:proofErr w:type="spellEnd"/>
            <w:r>
              <w:rPr>
                <w:sz w:val="24"/>
                <w:szCs w:val="24"/>
                <w:lang w:val="en-US"/>
              </w:rPr>
              <w:t xml:space="preserve"> </w:t>
            </w:r>
            <w:proofErr w:type="spellStart"/>
            <w:r>
              <w:rPr>
                <w:sz w:val="24"/>
                <w:szCs w:val="24"/>
                <w:lang w:val="en-US"/>
              </w:rPr>
              <w:lastRenderedPageBreak/>
              <w:t>дыхания</w:t>
            </w:r>
            <w:proofErr w:type="spellEnd"/>
            <w:r>
              <w:rPr>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r>
              <w:rPr>
                <w:sz w:val="24"/>
                <w:szCs w:val="24"/>
                <w:lang w:val="en-US"/>
              </w:rPr>
              <w:lastRenderedPageBreak/>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r>
              <w:rPr>
                <w:sz w:val="24"/>
                <w:szCs w:val="24"/>
                <w:lang w:val="en-US"/>
              </w:rPr>
              <w:t xml:space="preserve">0,5-1 </w:t>
            </w:r>
          </w:p>
        </w:tc>
      </w:tr>
      <w:tr w:rsidR="00DC53E9" w:rsidTr="00DC53E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C53E9" w:rsidRPr="00DC53E9" w:rsidRDefault="00DC53E9">
            <w:pPr>
              <w:spacing w:line="360" w:lineRule="auto"/>
              <w:rPr>
                <w:sz w:val="24"/>
                <w:szCs w:val="24"/>
              </w:rPr>
            </w:pPr>
            <w:r w:rsidRPr="00DC53E9">
              <w:rPr>
                <w:sz w:val="24"/>
                <w:szCs w:val="24"/>
              </w:rPr>
              <w:lastRenderedPageBreak/>
              <w:t xml:space="preserve">Золото, платина и его соединения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Pr="00DC53E9" w:rsidRDefault="00DC53E9">
            <w:pPr>
              <w:spacing w:line="360" w:lineRule="auto"/>
              <w:rPr>
                <w:sz w:val="24"/>
                <w:szCs w:val="24"/>
              </w:rPr>
            </w:pPr>
            <w:r w:rsidRPr="00DC53E9">
              <w:rPr>
                <w:sz w:val="24"/>
                <w:szCs w:val="24"/>
              </w:rPr>
              <w:t xml:space="preserve">При длительном контакте могут вызывать аллергические дерматиты и экземы.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proofErr w:type="spellStart"/>
            <w:r>
              <w:rPr>
                <w:sz w:val="24"/>
                <w:szCs w:val="24"/>
                <w:lang w:val="en-US"/>
              </w:rPr>
              <w:t>Открытые</w:t>
            </w:r>
            <w:proofErr w:type="spellEnd"/>
            <w:r>
              <w:rPr>
                <w:sz w:val="24"/>
                <w:szCs w:val="24"/>
                <w:lang w:val="en-US"/>
              </w:rPr>
              <w:t xml:space="preserve"> </w:t>
            </w:r>
            <w:proofErr w:type="spellStart"/>
            <w:r>
              <w:rPr>
                <w:sz w:val="24"/>
                <w:szCs w:val="24"/>
                <w:lang w:val="en-US"/>
              </w:rPr>
              <w:t>участки</w:t>
            </w:r>
            <w:proofErr w:type="spellEnd"/>
            <w:r>
              <w:rPr>
                <w:sz w:val="24"/>
                <w:szCs w:val="24"/>
                <w:lang w:val="en-US"/>
              </w:rPr>
              <w:t xml:space="preserve"> </w:t>
            </w:r>
            <w:proofErr w:type="spellStart"/>
            <w:r>
              <w:rPr>
                <w:sz w:val="24"/>
                <w:szCs w:val="24"/>
                <w:lang w:val="en-US"/>
              </w:rPr>
              <w:t>кожи</w:t>
            </w:r>
            <w:proofErr w:type="spellEnd"/>
            <w:r>
              <w:rPr>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r>
              <w:rPr>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r>
              <w:rPr>
                <w:sz w:val="24"/>
                <w:szCs w:val="24"/>
                <w:lang w:val="en-US"/>
              </w:rPr>
              <w:t xml:space="preserve">- </w:t>
            </w:r>
          </w:p>
        </w:tc>
      </w:tr>
      <w:tr w:rsidR="00DC53E9" w:rsidTr="00DC53E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proofErr w:type="spellStart"/>
            <w:r>
              <w:rPr>
                <w:sz w:val="24"/>
                <w:szCs w:val="24"/>
                <w:lang w:val="en-US"/>
              </w:rPr>
              <w:t>Рутений</w:t>
            </w:r>
            <w:proofErr w:type="spellEnd"/>
            <w:r>
              <w:rPr>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r>
              <w:rPr>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proofErr w:type="spellStart"/>
            <w:r>
              <w:rPr>
                <w:sz w:val="24"/>
                <w:szCs w:val="24"/>
                <w:lang w:val="en-US"/>
              </w:rPr>
              <w:t>Органы</w:t>
            </w:r>
            <w:proofErr w:type="spellEnd"/>
            <w:r>
              <w:rPr>
                <w:sz w:val="24"/>
                <w:szCs w:val="24"/>
                <w:lang w:val="en-US"/>
              </w:rPr>
              <w:t xml:space="preserve"> </w:t>
            </w:r>
            <w:proofErr w:type="spellStart"/>
            <w:r>
              <w:rPr>
                <w:sz w:val="24"/>
                <w:szCs w:val="24"/>
                <w:lang w:val="en-US"/>
              </w:rPr>
              <w:t>дыхания</w:t>
            </w:r>
            <w:proofErr w:type="spellEnd"/>
            <w:r>
              <w:rPr>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r>
              <w:rPr>
                <w:sz w:val="24"/>
                <w:szCs w:val="24"/>
                <w:lang w:val="en-US"/>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r>
              <w:rPr>
                <w:sz w:val="24"/>
                <w:szCs w:val="24"/>
                <w:lang w:val="en-US"/>
              </w:rPr>
              <w:t xml:space="preserve">- </w:t>
            </w:r>
          </w:p>
        </w:tc>
      </w:tr>
      <w:tr w:rsidR="00DC53E9" w:rsidTr="00DC53E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proofErr w:type="spellStart"/>
            <w:r>
              <w:rPr>
                <w:sz w:val="24"/>
                <w:szCs w:val="24"/>
                <w:lang w:val="en-US"/>
              </w:rPr>
              <w:t>Родий</w:t>
            </w:r>
            <w:proofErr w:type="spellEnd"/>
            <w:r>
              <w:rPr>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r w:rsidRPr="00DC53E9">
              <w:rPr>
                <w:sz w:val="24"/>
                <w:szCs w:val="24"/>
              </w:rPr>
              <w:t xml:space="preserve">Оказывает раздражающее действие на слизистую оболочку носа и дыхательных путей. </w:t>
            </w:r>
            <w:r>
              <w:rPr>
                <w:sz w:val="24"/>
                <w:szCs w:val="24"/>
                <w:lang w:val="en-US"/>
              </w:rPr>
              <w:t xml:space="preserve">У </w:t>
            </w:r>
            <w:proofErr w:type="spellStart"/>
            <w:r>
              <w:rPr>
                <w:sz w:val="24"/>
                <w:szCs w:val="24"/>
                <w:lang w:val="en-US"/>
              </w:rPr>
              <w:t>рабочих</w:t>
            </w:r>
            <w:proofErr w:type="spellEnd"/>
            <w:r>
              <w:rPr>
                <w:sz w:val="24"/>
                <w:szCs w:val="24"/>
                <w:lang w:val="en-US"/>
              </w:rPr>
              <w:t xml:space="preserve">, </w:t>
            </w:r>
            <w:proofErr w:type="spellStart"/>
            <w:r>
              <w:rPr>
                <w:sz w:val="24"/>
                <w:szCs w:val="24"/>
                <w:lang w:val="en-US"/>
              </w:rPr>
              <w:t>занятых</w:t>
            </w:r>
            <w:proofErr w:type="spellEnd"/>
            <w:r>
              <w:rPr>
                <w:sz w:val="24"/>
                <w:szCs w:val="24"/>
                <w:lang w:val="en-US"/>
              </w:rPr>
              <w:t xml:space="preserve"> </w:t>
            </w:r>
            <w:proofErr w:type="spellStart"/>
            <w:r>
              <w:rPr>
                <w:sz w:val="24"/>
                <w:szCs w:val="24"/>
                <w:lang w:val="en-US"/>
              </w:rPr>
              <w:t>очисткой</w:t>
            </w:r>
            <w:proofErr w:type="spellEnd"/>
            <w:r>
              <w:rPr>
                <w:sz w:val="24"/>
                <w:szCs w:val="24"/>
                <w:lang w:val="en-US"/>
              </w:rPr>
              <w:t xml:space="preserve"> </w:t>
            </w:r>
            <w:proofErr w:type="spellStart"/>
            <w:r>
              <w:rPr>
                <w:sz w:val="24"/>
                <w:szCs w:val="24"/>
                <w:lang w:val="en-US"/>
              </w:rPr>
              <w:t>родия</w:t>
            </w:r>
            <w:proofErr w:type="spellEnd"/>
            <w:r>
              <w:rPr>
                <w:sz w:val="24"/>
                <w:szCs w:val="24"/>
                <w:lang w:val="en-US"/>
              </w:rPr>
              <w:t xml:space="preserve">, </w:t>
            </w:r>
            <w:proofErr w:type="spellStart"/>
            <w:r>
              <w:rPr>
                <w:sz w:val="24"/>
                <w:szCs w:val="24"/>
                <w:lang w:val="en-US"/>
              </w:rPr>
              <w:t>иногда</w:t>
            </w:r>
            <w:proofErr w:type="spellEnd"/>
            <w:r>
              <w:rPr>
                <w:sz w:val="24"/>
                <w:szCs w:val="24"/>
                <w:lang w:val="en-US"/>
              </w:rPr>
              <w:t xml:space="preserve"> </w:t>
            </w:r>
            <w:proofErr w:type="spellStart"/>
            <w:r>
              <w:rPr>
                <w:sz w:val="24"/>
                <w:szCs w:val="24"/>
                <w:lang w:val="en-US"/>
              </w:rPr>
              <w:t>развивается</w:t>
            </w:r>
            <w:proofErr w:type="spellEnd"/>
            <w:r>
              <w:rPr>
                <w:sz w:val="24"/>
                <w:szCs w:val="24"/>
                <w:lang w:val="en-US"/>
              </w:rPr>
              <w:t xml:space="preserve"> </w:t>
            </w:r>
            <w:proofErr w:type="spellStart"/>
            <w:r>
              <w:rPr>
                <w:sz w:val="24"/>
                <w:szCs w:val="24"/>
                <w:lang w:val="en-US"/>
              </w:rPr>
              <w:t>сверхчувствительность</w:t>
            </w:r>
            <w:proofErr w:type="spellEnd"/>
            <w:r>
              <w:rPr>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r>
              <w:rPr>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r>
              <w:rPr>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53E9" w:rsidRDefault="00DC53E9">
            <w:pPr>
              <w:spacing w:line="360" w:lineRule="auto"/>
              <w:rPr>
                <w:sz w:val="24"/>
                <w:szCs w:val="24"/>
                <w:lang w:val="en-US"/>
              </w:rPr>
            </w:pPr>
            <w:r>
              <w:rPr>
                <w:sz w:val="24"/>
                <w:szCs w:val="24"/>
                <w:lang w:val="en-US"/>
              </w:rPr>
              <w:t xml:space="preserve">- </w:t>
            </w:r>
          </w:p>
        </w:tc>
      </w:tr>
    </w:tbl>
    <w:p w:rsidR="00DC53E9" w:rsidRDefault="00DC53E9" w:rsidP="00DC53E9">
      <w:pPr>
        <w:pStyle w:val="simpleText"/>
        <w:rPr>
          <w:lang w:val="ru-RU"/>
        </w:rPr>
      </w:pPr>
      <w:r>
        <w:rPr>
          <w:lang w:val="ru-RU"/>
        </w:rPr>
        <w:t xml:space="preserve"> </w:t>
      </w:r>
    </w:p>
    <w:p w:rsidR="00DC53E9" w:rsidRDefault="00DC53E9" w:rsidP="00DC53E9">
      <w:pPr>
        <w:pStyle w:val="simpleText"/>
        <w:rPr>
          <w:lang w:val="ru-RU"/>
        </w:rPr>
      </w:pPr>
      <w:proofErr w:type="gramStart"/>
      <w:r>
        <w:rPr>
          <w:lang w:val="ru-RU"/>
        </w:rPr>
        <w:t>Контроль за</w:t>
      </w:r>
      <w:proofErr w:type="gramEnd"/>
      <w:r>
        <w:rPr>
          <w:lang w:val="ru-RU"/>
        </w:rPr>
        <w:t xml:space="preserve"> содержанием вредных веществ в воздухе рабочей зоны проводится в соответствии с требованиями ГОСТ 12.1.005 и ГОСТ 12.1.007. Анализ проб воздуха проводится в соответствии с нормативно-технической документацией, утверждённой Минздравом Российской Федерации.</w:t>
      </w:r>
    </w:p>
    <w:p w:rsidR="00DC53E9" w:rsidRDefault="00DC53E9" w:rsidP="00DC53E9">
      <w:pPr>
        <w:pStyle w:val="simpleText"/>
        <w:rPr>
          <w:lang w:val="ru-RU"/>
        </w:rPr>
      </w:pPr>
      <w:r>
        <w:rPr>
          <w:lang w:val="ru-RU"/>
        </w:rPr>
        <w:t>Производственные помещения в местах образования вредных веществ и пыли должны быть оборудованы вентиляцией согласно ГОСТ 12.4.021 с обеспечением санитарно-гигиенических требований к воздуху рабочей зоны.</w:t>
      </w:r>
    </w:p>
    <w:p w:rsidR="00DC53E9" w:rsidRDefault="00DC53E9" w:rsidP="00DC53E9">
      <w:pPr>
        <w:pStyle w:val="simpleText"/>
        <w:rPr>
          <w:lang w:val="ru-RU"/>
        </w:rPr>
      </w:pPr>
      <w:r>
        <w:rPr>
          <w:lang w:val="ru-RU"/>
        </w:rPr>
        <w:t>Для снятия статического электричества пылеприёмники, воздуховоды вентиляционных установок должны иметь заземление, выполненное и обозначенное в соответствии с ГОСТ 12.2.007.0, ГОСТ 12.2.007.14 и ГОСТ 21130.</w:t>
      </w:r>
    </w:p>
    <w:p w:rsidR="00DC53E9" w:rsidRDefault="00DC53E9" w:rsidP="00DC53E9">
      <w:pPr>
        <w:pStyle w:val="simpleText"/>
        <w:rPr>
          <w:lang w:val="ru-RU"/>
        </w:rPr>
      </w:pPr>
      <w:r>
        <w:rPr>
          <w:lang w:val="ru-RU"/>
        </w:rPr>
        <w:lastRenderedPageBreak/>
        <w:t>Для предотвращения попадания пыли, твёрдых веществ на слизистую оболочку глаз необходимо пользоваться защитными очками типа ПО-2, ПО-3 согласно ГОСТ 12.4.013.</w:t>
      </w:r>
    </w:p>
    <w:p w:rsidR="00DC53E9" w:rsidRDefault="00DC53E9" w:rsidP="00DC53E9">
      <w:pPr>
        <w:pStyle w:val="simpleText"/>
        <w:rPr>
          <w:lang w:val="ru-RU"/>
        </w:rPr>
      </w:pPr>
      <w:r>
        <w:rPr>
          <w:lang w:val="ru-RU"/>
        </w:rPr>
        <w:t>При работе с пылящими отходами необходимо пользоваться фильтрующими респираторами РУ-60 и РУ-60му по ГОСТ 17269 и респираторами "Лепесток" по ГОСТ 12.4.028.</w:t>
      </w:r>
    </w:p>
    <w:p w:rsidR="00DC53E9" w:rsidRDefault="00DC53E9" w:rsidP="00DC53E9">
      <w:pPr>
        <w:pStyle w:val="simpleText"/>
        <w:rPr>
          <w:lang w:val="ru-RU"/>
        </w:rPr>
      </w:pPr>
      <w:r>
        <w:rPr>
          <w:lang w:val="ru-RU"/>
        </w:rPr>
        <w:t>При этом респираторы должны периодически подвергаться промывке.</w:t>
      </w:r>
    </w:p>
    <w:p w:rsidR="00DC53E9" w:rsidRDefault="00DC53E9" w:rsidP="00DC53E9">
      <w:pPr>
        <w:pStyle w:val="simpleText"/>
        <w:rPr>
          <w:lang w:val="ru-RU"/>
        </w:rPr>
      </w:pPr>
      <w:r>
        <w:rPr>
          <w:lang w:val="ru-RU"/>
        </w:rPr>
        <w:t>Средства индивидуальной защиты работающих с ломом и отходами драгоценных металлов и сплавов должны соответствовать типовым отраслевым нормам бесплатной выдачи рабочим и служащим металлургических производств. Спецодежда должна соответствовать ГОСТ 29057 и ГОСТ 29058.</w:t>
      </w:r>
    </w:p>
    <w:p w:rsidR="00DC53E9" w:rsidRDefault="00DC53E9" w:rsidP="00DC53E9">
      <w:pPr>
        <w:pStyle w:val="simpleText"/>
        <w:rPr>
          <w:lang w:val="ru-RU"/>
        </w:rPr>
      </w:pPr>
      <w:r>
        <w:rPr>
          <w:lang w:val="ru-RU"/>
        </w:rPr>
        <w:t>Помещения в местах выгрузки и загрузки лома и отходов, оказывающих вредное воздействие на организм человека, должны быть оборудованы местными отсосами согласно ГОСТ 12.4.021.</w:t>
      </w:r>
    </w:p>
    <w:p w:rsidR="00DC53E9" w:rsidRDefault="00DC53E9" w:rsidP="00DC53E9">
      <w:pPr>
        <w:pStyle w:val="simpleText"/>
        <w:rPr>
          <w:lang w:val="ru-RU"/>
        </w:rPr>
      </w:pPr>
      <w:r>
        <w:rPr>
          <w:lang w:val="ru-RU"/>
        </w:rPr>
        <w:t>Производственные помещения должны соответствовать требованиям "Санитарных норм проектирования промышленных предприятий СН 245-71".</w:t>
      </w:r>
    </w:p>
    <w:p w:rsidR="00DC53E9" w:rsidRDefault="00DC53E9" w:rsidP="00DC53E9">
      <w:pPr>
        <w:pStyle w:val="simpleText"/>
        <w:rPr>
          <w:lang w:val="ru-RU"/>
        </w:rPr>
      </w:pPr>
      <w:r>
        <w:rPr>
          <w:lang w:val="ru-RU"/>
        </w:rPr>
        <w:t>Метеорологические условия производственных помещений должны соответствовать санитарным нормам проектирования промышленных предприятий по ГОСТ 12.1.005.</w:t>
      </w:r>
    </w:p>
    <w:p w:rsidR="00DC53E9" w:rsidRDefault="00DC53E9" w:rsidP="00DC53E9">
      <w:pPr>
        <w:pStyle w:val="simpleText"/>
        <w:rPr>
          <w:lang w:val="ru-RU"/>
        </w:rPr>
      </w:pPr>
      <w:r>
        <w:rPr>
          <w:lang w:val="ru-RU"/>
        </w:rPr>
        <w:t>Требования безопасности при погрузочно-разгрузочных работах лома и отходов драгоценных металлов и сплавов должны соответствовать ГОСТ 12.3.009.</w:t>
      </w:r>
    </w:p>
    <w:p w:rsidR="00DC53E9" w:rsidRDefault="00DC53E9" w:rsidP="00DC53E9">
      <w:pPr>
        <w:pStyle w:val="simpleText"/>
        <w:rPr>
          <w:lang w:val="ru-RU"/>
        </w:rPr>
      </w:pPr>
      <w:r>
        <w:rPr>
          <w:lang w:val="ru-RU"/>
        </w:rPr>
        <w:t>Требования по обеспечению взрывобезопасности.</w:t>
      </w:r>
    </w:p>
    <w:p w:rsidR="00DC53E9" w:rsidRDefault="00DC53E9" w:rsidP="00DC53E9">
      <w:pPr>
        <w:pStyle w:val="simpleText"/>
        <w:rPr>
          <w:lang w:val="ru-RU"/>
        </w:rPr>
      </w:pPr>
      <w:r>
        <w:rPr>
          <w:lang w:val="ru-RU"/>
        </w:rPr>
        <w:t>Предприятия и организации, заготавливающие и перерабатывающие лом и отходы драгоценных металлов сплавов, должны проверять весь лом и отходы драгоценных металлов на взрывобезопасность.</w:t>
      </w:r>
    </w:p>
    <w:p w:rsidR="00DC53E9" w:rsidRDefault="00DC53E9" w:rsidP="00DC53E9">
      <w:pPr>
        <w:pStyle w:val="simpleText"/>
        <w:rPr>
          <w:lang w:val="ru-RU"/>
        </w:rPr>
      </w:pPr>
      <w:r>
        <w:rPr>
          <w:lang w:val="ru-RU"/>
        </w:rPr>
        <w:t>Из лома необходимо отобрать и удалить взрывоопасные предметы, материалы, в том числе электронно-вакуумные трубки дисплеев.</w:t>
      </w:r>
    </w:p>
    <w:p w:rsidR="00DC53E9" w:rsidRDefault="00DC53E9" w:rsidP="00DC53E9">
      <w:pPr>
        <w:pStyle w:val="simpleText"/>
        <w:rPr>
          <w:lang w:val="ru-RU"/>
        </w:rPr>
      </w:pPr>
      <w:r>
        <w:rPr>
          <w:lang w:val="ru-RU"/>
        </w:rPr>
        <w:lastRenderedPageBreak/>
        <w:t>Замкнутые сосуды, резервуары и другие полые предметы (баллоны, цилиндры, сосуды, электровакуумные изделия и т.д.) разгерметизируются и освобождаются от содержимого (газов или жидкостей).</w:t>
      </w:r>
    </w:p>
    <w:p w:rsidR="00DC53E9" w:rsidRDefault="00DC53E9" w:rsidP="00DC53E9">
      <w:pPr>
        <w:pStyle w:val="simpleText"/>
        <w:rPr>
          <w:lang w:val="ru-RU"/>
        </w:rPr>
      </w:pPr>
      <w:r>
        <w:rPr>
          <w:lang w:val="ru-RU"/>
        </w:rPr>
        <w:t>Разгерметизацию должны производить рабочие, прошедшие специальное обучение, которые перед началом работы инструктируются в установленном порядке о мерах предосторожности.</w:t>
      </w:r>
    </w:p>
    <w:p w:rsidR="00EA3A58" w:rsidRDefault="00EA3A58" w:rsidP="00EA3A58">
      <w:pPr>
        <w:pStyle w:val="simpleText"/>
        <w:rPr>
          <w:lang w:val="ru-RU"/>
        </w:rPr>
      </w:pPr>
    </w:p>
    <w:p w:rsidR="007866F8" w:rsidRDefault="007866F8" w:rsidP="007866F8">
      <w:pPr>
        <w:pStyle w:val="1"/>
        <w:numPr>
          <w:ilvl w:val="0"/>
          <w:numId w:val="0"/>
        </w:numPr>
      </w:pPr>
      <w:bookmarkStart w:id="189" w:name="_Toc359244451"/>
      <w:r>
        <w:lastRenderedPageBreak/>
        <w:t>ЗАКЛЮЧЕНИЕ</w:t>
      </w:r>
      <w:bookmarkEnd w:id="189"/>
    </w:p>
    <w:p w:rsidR="00C2335A" w:rsidRDefault="00C2335A" w:rsidP="00C2335A">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В рамках данного дипломного проекта были получены следующие результаты:</w:t>
      </w:r>
    </w:p>
    <w:p w:rsidR="00C2335A" w:rsidRDefault="001147D5" w:rsidP="003D2CCA">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 xml:space="preserve">Проведено </w:t>
      </w:r>
      <w:proofErr w:type="spellStart"/>
      <w:r>
        <w:rPr>
          <w:rFonts w:ascii="Times New Roman" w:hAnsi="Times New Roman" w:cs="Times New Roman"/>
          <w:sz w:val="28"/>
          <w:lang w:eastAsia="ru-RU"/>
        </w:rPr>
        <w:t>предпроектное</w:t>
      </w:r>
      <w:proofErr w:type="spellEnd"/>
      <w:r>
        <w:rPr>
          <w:rFonts w:ascii="Times New Roman" w:hAnsi="Times New Roman" w:cs="Times New Roman"/>
          <w:sz w:val="28"/>
          <w:lang w:eastAsia="ru-RU"/>
        </w:rPr>
        <w:t xml:space="preserve"> исследование системы имитационного моделирования РДО, </w:t>
      </w:r>
      <w:r w:rsidR="003D2CCA">
        <w:rPr>
          <w:rFonts w:ascii="Times New Roman" w:hAnsi="Times New Roman" w:cs="Times New Roman"/>
          <w:sz w:val="28"/>
          <w:lang w:eastAsia="ru-RU"/>
        </w:rPr>
        <w:t>обоснована</w:t>
      </w:r>
      <w:r>
        <w:rPr>
          <w:rFonts w:ascii="Times New Roman" w:hAnsi="Times New Roman" w:cs="Times New Roman"/>
          <w:sz w:val="28"/>
          <w:lang w:eastAsia="ru-RU"/>
        </w:rPr>
        <w:t xml:space="preserve"> необходимость </w:t>
      </w:r>
      <w:r w:rsidR="00860615">
        <w:rPr>
          <w:rFonts w:ascii="Times New Roman" w:hAnsi="Times New Roman" w:cs="Times New Roman"/>
          <w:sz w:val="28"/>
          <w:lang w:eastAsia="ru-RU"/>
        </w:rPr>
        <w:t>разработки кроссплатформенной версии системы</w:t>
      </w:r>
      <w:r w:rsidR="003D2CCA">
        <w:rPr>
          <w:rFonts w:ascii="Times New Roman" w:hAnsi="Times New Roman" w:cs="Times New Roman"/>
          <w:sz w:val="28"/>
          <w:lang w:eastAsia="ru-RU"/>
        </w:rPr>
        <w:t>.</w:t>
      </w:r>
    </w:p>
    <w:p w:rsidR="003D2CCA" w:rsidRDefault="003D2CCA" w:rsidP="003D2CCA">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 xml:space="preserve">На этапе концептуального проектирования системы описаны основные внутренние компоненты РДО и с помощью диаграммы компонентов нотации </w:t>
      </w:r>
      <w:r>
        <w:rPr>
          <w:rFonts w:ascii="Times New Roman" w:hAnsi="Times New Roman" w:cs="Times New Roman"/>
          <w:sz w:val="28"/>
          <w:lang w:val="en-US" w:eastAsia="ru-RU"/>
        </w:rPr>
        <w:t>UML</w:t>
      </w:r>
      <w:r w:rsidRPr="003D2CCA">
        <w:rPr>
          <w:rFonts w:ascii="Times New Roman" w:hAnsi="Times New Roman" w:cs="Times New Roman"/>
          <w:sz w:val="28"/>
          <w:lang w:eastAsia="ru-RU"/>
        </w:rPr>
        <w:t xml:space="preserve"> </w:t>
      </w:r>
      <w:r>
        <w:rPr>
          <w:rFonts w:ascii="Times New Roman" w:hAnsi="Times New Roman" w:cs="Times New Roman"/>
          <w:sz w:val="28"/>
          <w:lang w:eastAsia="ru-RU"/>
        </w:rPr>
        <w:t>показано укрупненное устройство компонентов, которые потребуют внесения изменений в ходе работы.</w:t>
      </w:r>
    </w:p>
    <w:p w:rsidR="003D2CCA" w:rsidRDefault="003D2CCA" w:rsidP="003D2CCA">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На этапе технического проектирования разработаны новые диалоги, используемые системой, с помощью диаграммы классов. С помощью диаграммы классов разработана архитектура новой системы. С помощью блок-схем разработаны новые алгоритмы, реал</w:t>
      </w:r>
      <w:r w:rsidR="00C74735">
        <w:rPr>
          <w:rFonts w:ascii="Times New Roman" w:hAnsi="Times New Roman" w:cs="Times New Roman"/>
          <w:sz w:val="28"/>
          <w:lang w:eastAsia="ru-RU"/>
        </w:rPr>
        <w:t xml:space="preserve">изующие новый механизм </w:t>
      </w:r>
      <w:proofErr w:type="spellStart"/>
      <w:r w:rsidR="00C74735">
        <w:rPr>
          <w:rFonts w:ascii="Times New Roman" w:hAnsi="Times New Roman" w:cs="Times New Roman"/>
          <w:sz w:val="28"/>
          <w:lang w:eastAsia="ru-RU"/>
        </w:rPr>
        <w:t>автозавершения</w:t>
      </w:r>
      <w:proofErr w:type="spellEnd"/>
      <w:r w:rsidR="00C74735">
        <w:rPr>
          <w:rFonts w:ascii="Times New Roman" w:hAnsi="Times New Roman" w:cs="Times New Roman"/>
          <w:sz w:val="28"/>
          <w:lang w:eastAsia="ru-RU"/>
        </w:rPr>
        <w:t xml:space="preserve"> и работы новых диалогов. Разработан конвертор настроек, работа которого показана на диаграмме последовательностей.</w:t>
      </w:r>
    </w:p>
    <w:p w:rsidR="00C74735" w:rsidRDefault="00C74735" w:rsidP="003D2CCA">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 xml:space="preserve">На этапе рабочего проектирования написан программный код для спроектированных ранее алгоритмов работы и архитектуры компонентов </w:t>
      </w:r>
      <w:r>
        <w:rPr>
          <w:rFonts w:ascii="Times New Roman" w:hAnsi="Times New Roman" w:cs="Times New Roman"/>
          <w:sz w:val="28"/>
          <w:lang w:val="en-US" w:eastAsia="ru-RU"/>
        </w:rPr>
        <w:t>RAO</w:t>
      </w:r>
      <w:r w:rsidRPr="00C74735">
        <w:rPr>
          <w:rFonts w:ascii="Times New Roman" w:hAnsi="Times New Roman" w:cs="Times New Roman"/>
          <w:sz w:val="28"/>
          <w:lang w:eastAsia="ru-RU"/>
        </w:rPr>
        <w:t>-</w:t>
      </w:r>
      <w:r>
        <w:rPr>
          <w:rFonts w:ascii="Times New Roman" w:hAnsi="Times New Roman" w:cs="Times New Roman"/>
          <w:sz w:val="28"/>
          <w:lang w:val="en-US" w:eastAsia="ru-RU"/>
        </w:rPr>
        <w:t>studio</w:t>
      </w:r>
      <w:r w:rsidRPr="00C74735">
        <w:rPr>
          <w:rFonts w:ascii="Times New Roman" w:hAnsi="Times New Roman" w:cs="Times New Roman"/>
          <w:sz w:val="28"/>
          <w:lang w:eastAsia="ru-RU"/>
        </w:rPr>
        <w:t>.</w:t>
      </w:r>
      <w:r>
        <w:rPr>
          <w:rFonts w:ascii="Times New Roman" w:hAnsi="Times New Roman" w:cs="Times New Roman"/>
          <w:sz w:val="28"/>
          <w:lang w:val="en-US" w:eastAsia="ru-RU"/>
        </w:rPr>
        <w:t>exe</w:t>
      </w:r>
      <w:r w:rsidRPr="00C74735">
        <w:rPr>
          <w:rFonts w:ascii="Times New Roman" w:hAnsi="Times New Roman" w:cs="Times New Roman"/>
          <w:sz w:val="28"/>
          <w:lang w:eastAsia="ru-RU"/>
        </w:rPr>
        <w:t xml:space="preserve">. </w:t>
      </w:r>
      <w:r>
        <w:rPr>
          <w:rFonts w:ascii="Times New Roman" w:hAnsi="Times New Roman" w:cs="Times New Roman"/>
          <w:sz w:val="28"/>
          <w:lang w:eastAsia="ru-RU"/>
        </w:rPr>
        <w:t xml:space="preserve">Проведены отладка и тестирование системы, в ходе которого исправлялись найденные ошибки. Работоспособность системы была проверена в операционных системах </w:t>
      </w:r>
      <w:r>
        <w:rPr>
          <w:rFonts w:ascii="Times New Roman" w:hAnsi="Times New Roman" w:cs="Times New Roman"/>
          <w:sz w:val="28"/>
          <w:lang w:val="en-US" w:eastAsia="ru-RU"/>
        </w:rPr>
        <w:t>Windows</w:t>
      </w:r>
      <w:r w:rsidRPr="00C74735">
        <w:rPr>
          <w:rFonts w:ascii="Times New Roman" w:hAnsi="Times New Roman" w:cs="Times New Roman"/>
          <w:sz w:val="28"/>
          <w:lang w:eastAsia="ru-RU"/>
        </w:rPr>
        <w:t xml:space="preserve"> </w:t>
      </w:r>
      <w:r>
        <w:rPr>
          <w:rFonts w:ascii="Times New Roman" w:hAnsi="Times New Roman" w:cs="Times New Roman"/>
          <w:sz w:val="28"/>
          <w:lang w:eastAsia="ru-RU"/>
        </w:rPr>
        <w:t xml:space="preserve">и </w:t>
      </w:r>
      <w:r>
        <w:rPr>
          <w:rFonts w:ascii="Times New Roman" w:hAnsi="Times New Roman" w:cs="Times New Roman"/>
          <w:sz w:val="28"/>
          <w:lang w:val="en-US" w:eastAsia="ru-RU"/>
        </w:rPr>
        <w:t>Linux</w:t>
      </w:r>
      <w:r w:rsidRPr="00C74735">
        <w:rPr>
          <w:rFonts w:ascii="Times New Roman" w:hAnsi="Times New Roman" w:cs="Times New Roman"/>
          <w:sz w:val="28"/>
          <w:lang w:eastAsia="ru-RU"/>
        </w:rPr>
        <w:t xml:space="preserve"> </w:t>
      </w:r>
      <w:r>
        <w:rPr>
          <w:rFonts w:ascii="Times New Roman" w:hAnsi="Times New Roman" w:cs="Times New Roman"/>
          <w:sz w:val="28"/>
          <w:lang w:eastAsia="ru-RU"/>
        </w:rPr>
        <w:t>на написанных ранее моделях.</w:t>
      </w:r>
    </w:p>
    <w:p w:rsidR="00C74735" w:rsidRDefault="00C74735" w:rsidP="003D2CCA">
      <w:pPr>
        <w:spacing w:line="360" w:lineRule="auto"/>
        <w:ind w:firstLine="431"/>
        <w:jc w:val="both"/>
        <w:rPr>
          <w:rFonts w:ascii="Times New Roman" w:hAnsi="Times New Roman" w:cs="Times New Roman"/>
          <w:sz w:val="28"/>
          <w:lang w:eastAsia="ru-RU"/>
        </w:rPr>
      </w:pPr>
      <w:r>
        <w:rPr>
          <w:rFonts w:ascii="Times New Roman" w:hAnsi="Times New Roman" w:cs="Times New Roman"/>
          <w:sz w:val="28"/>
          <w:lang w:eastAsia="ru-RU"/>
        </w:rPr>
        <w:t xml:space="preserve">Таким образом, поставленная цель дипломного проекта достигнута в полном объеме.   </w:t>
      </w:r>
    </w:p>
    <w:p w:rsidR="00C74735" w:rsidRPr="003D2CCA" w:rsidRDefault="00C74735" w:rsidP="003D2CCA">
      <w:pPr>
        <w:spacing w:line="360" w:lineRule="auto"/>
        <w:ind w:firstLine="431"/>
        <w:jc w:val="both"/>
        <w:rPr>
          <w:rFonts w:ascii="Times New Roman" w:hAnsi="Times New Roman" w:cs="Times New Roman"/>
          <w:sz w:val="28"/>
          <w:lang w:eastAsia="ru-RU"/>
        </w:rPr>
      </w:pPr>
    </w:p>
    <w:p w:rsidR="000A0FB0" w:rsidRDefault="000A0FB0" w:rsidP="00A82BF9">
      <w:pPr>
        <w:pStyle w:val="1"/>
        <w:numPr>
          <w:ilvl w:val="0"/>
          <w:numId w:val="0"/>
        </w:numPr>
        <w:ind w:left="431"/>
      </w:pPr>
      <w:bookmarkStart w:id="190" w:name="_Toc359244452"/>
      <w:r>
        <w:lastRenderedPageBreak/>
        <w:t xml:space="preserve">СПИСОК </w:t>
      </w:r>
      <w:r w:rsidRPr="00A82BF9">
        <w:t>ЛИТЕРАТУРЫ</w:t>
      </w:r>
      <w:bookmarkEnd w:id="190"/>
    </w:p>
    <w:p w:rsidR="009B39F2" w:rsidRPr="009B39F2" w:rsidRDefault="00BB0763" w:rsidP="00C6749A">
      <w:pPr>
        <w:spacing w:after="120"/>
        <w:rPr>
          <w:rFonts w:ascii="Times New Roman" w:eastAsia="Times New Roman" w:hAnsi="Times New Roman" w:cs="Times New Roman"/>
          <w:noProof/>
          <w:sz w:val="28"/>
          <w:lang w:eastAsia="ru-RU"/>
        </w:rPr>
      </w:pPr>
      <w:r w:rsidRPr="00BB0763">
        <w:rPr>
          <w:rFonts w:ascii="Times New Roman" w:eastAsia="Times New Roman" w:hAnsi="Times New Roman" w:cs="Times New Roman"/>
          <w:noProof/>
          <w:sz w:val="28"/>
          <w:lang w:eastAsia="ru-RU"/>
        </w:rPr>
        <w:t>1.</w:t>
      </w:r>
      <w:r w:rsidR="009B39F2" w:rsidRPr="009B39F2">
        <w:rPr>
          <w:rFonts w:ascii="Times New Roman" w:eastAsia="Times New Roman" w:hAnsi="Times New Roman" w:cs="Times New Roman"/>
          <w:noProof/>
          <w:sz w:val="28"/>
          <w:lang w:eastAsia="ru-RU"/>
        </w:rPr>
        <w:t xml:space="preserve"> Материалы по системе имитационного моделирования РДО. [В Интернете] http://rdo.rk9.bmstu.ru/forum/viewforum.php?f=4.</w:t>
      </w:r>
    </w:p>
    <w:p w:rsidR="009B39F2" w:rsidRPr="009B39F2" w:rsidRDefault="00BB0763" w:rsidP="00C6749A">
      <w:pPr>
        <w:spacing w:after="120"/>
        <w:rPr>
          <w:rFonts w:ascii="Times New Roman" w:eastAsia="Times New Roman" w:hAnsi="Times New Roman" w:cs="Times New Roman"/>
          <w:noProof/>
          <w:sz w:val="28"/>
          <w:lang w:eastAsia="ru-RU"/>
        </w:rPr>
      </w:pPr>
      <w:r w:rsidRPr="00BB0763">
        <w:rPr>
          <w:rFonts w:ascii="Times New Roman" w:eastAsia="Times New Roman" w:hAnsi="Times New Roman" w:cs="Times New Roman"/>
          <w:noProof/>
          <w:sz w:val="28"/>
          <w:lang w:eastAsia="ru-RU"/>
        </w:rPr>
        <w:t>2.</w:t>
      </w:r>
      <w:r w:rsidR="009B39F2" w:rsidRPr="009B39F2">
        <w:rPr>
          <w:rFonts w:ascii="Times New Roman" w:eastAsia="Times New Roman" w:hAnsi="Times New Roman" w:cs="Times New Roman"/>
          <w:noProof/>
          <w:sz w:val="28"/>
          <w:lang w:eastAsia="ru-RU"/>
        </w:rPr>
        <w:t xml:space="preserve"> </w:t>
      </w:r>
      <w:r w:rsidR="009B39F2" w:rsidRPr="009B39F2">
        <w:rPr>
          <w:rFonts w:ascii="Times New Roman" w:eastAsia="Times New Roman" w:hAnsi="Times New Roman" w:cs="Times New Roman"/>
          <w:b/>
          <w:bCs/>
          <w:noProof/>
          <w:sz w:val="28"/>
          <w:lang w:eastAsia="ru-RU"/>
        </w:rPr>
        <w:t>Емельянов В.В., Ясиновский С.И.</w:t>
      </w:r>
      <w:r w:rsidR="009B39F2" w:rsidRPr="009B39F2">
        <w:rPr>
          <w:rFonts w:ascii="Times New Roman" w:eastAsia="Times New Roman" w:hAnsi="Times New Roman" w:cs="Times New Roman"/>
          <w:noProof/>
          <w:sz w:val="28"/>
          <w:lang w:eastAsia="ru-RU"/>
        </w:rPr>
        <w:t xml:space="preserve"> </w:t>
      </w:r>
      <w:r w:rsidR="009B39F2" w:rsidRPr="009B39F2">
        <w:rPr>
          <w:rFonts w:ascii="Times New Roman" w:eastAsia="Times New Roman" w:hAnsi="Times New Roman" w:cs="Times New Roman"/>
          <w:i/>
          <w:iCs/>
          <w:noProof/>
          <w:sz w:val="28"/>
          <w:lang w:eastAsia="ru-RU"/>
        </w:rPr>
        <w:t xml:space="preserve">Введение в интелектуальное имитационное моделирование сложных дискретных систем и процессов. Язык РДО. </w:t>
      </w:r>
      <w:r w:rsidR="009B39F2" w:rsidRPr="009B39F2">
        <w:rPr>
          <w:rFonts w:ascii="Times New Roman" w:eastAsia="Times New Roman" w:hAnsi="Times New Roman" w:cs="Times New Roman"/>
          <w:noProof/>
          <w:sz w:val="28"/>
          <w:lang w:eastAsia="ru-RU"/>
        </w:rPr>
        <w:t>Москва : Анвик, 1998.</w:t>
      </w:r>
    </w:p>
    <w:p w:rsidR="009B39F2" w:rsidRPr="00BB0763" w:rsidRDefault="009B39F2" w:rsidP="00C6749A">
      <w:pPr>
        <w:spacing w:after="120"/>
        <w:rPr>
          <w:rFonts w:ascii="Times New Roman" w:hAnsi="Times New Roman" w:cs="Times New Roman"/>
          <w:sz w:val="28"/>
        </w:rPr>
      </w:pPr>
      <w:r w:rsidRPr="009B39F2">
        <w:rPr>
          <w:rFonts w:ascii="Times New Roman" w:hAnsi="Times New Roman" w:cs="Times New Roman"/>
          <w:sz w:val="28"/>
        </w:rPr>
        <w:t xml:space="preserve">3. </w:t>
      </w:r>
      <w:r w:rsidR="00BB0763">
        <w:rPr>
          <w:rFonts w:ascii="Times New Roman" w:hAnsi="Times New Roman" w:cs="Times New Roman"/>
          <w:sz w:val="28"/>
        </w:rPr>
        <w:t xml:space="preserve">Документация по </w:t>
      </w:r>
      <w:proofErr w:type="spellStart"/>
      <w:r w:rsidR="00BB0763">
        <w:rPr>
          <w:rFonts w:ascii="Times New Roman" w:hAnsi="Times New Roman" w:cs="Times New Roman"/>
          <w:sz w:val="28"/>
          <w:lang w:val="en-US"/>
        </w:rPr>
        <w:t>Qt</w:t>
      </w:r>
      <w:proofErr w:type="spellEnd"/>
      <w:r w:rsidR="00BB0763">
        <w:rPr>
          <w:rFonts w:ascii="Times New Roman" w:hAnsi="Times New Roman" w:cs="Times New Roman"/>
          <w:sz w:val="28"/>
        </w:rPr>
        <w:t xml:space="preserve"> </w:t>
      </w:r>
      <w:r w:rsidR="00BB0763" w:rsidRPr="00BB0763">
        <w:rPr>
          <w:rFonts w:ascii="Times New Roman" w:hAnsi="Times New Roman" w:cs="Times New Roman"/>
          <w:sz w:val="28"/>
        </w:rPr>
        <w:t>[</w:t>
      </w:r>
      <w:r w:rsidR="00BB0763">
        <w:rPr>
          <w:rFonts w:ascii="Times New Roman" w:hAnsi="Times New Roman" w:cs="Times New Roman"/>
          <w:sz w:val="28"/>
        </w:rPr>
        <w:t>В Интернете</w:t>
      </w:r>
      <w:r w:rsidR="00BB0763" w:rsidRPr="00BB0763">
        <w:rPr>
          <w:rFonts w:ascii="Times New Roman" w:hAnsi="Times New Roman" w:cs="Times New Roman"/>
          <w:sz w:val="28"/>
        </w:rPr>
        <w:t>]</w:t>
      </w:r>
      <w:r w:rsidR="00BB0763">
        <w:rPr>
          <w:rFonts w:ascii="Times New Roman" w:hAnsi="Times New Roman" w:cs="Times New Roman"/>
          <w:sz w:val="28"/>
        </w:rPr>
        <w:t xml:space="preserve"> </w:t>
      </w:r>
      <w:r w:rsidR="00BB0763" w:rsidRPr="00BB0763">
        <w:rPr>
          <w:rFonts w:ascii="Times New Roman" w:hAnsi="Times New Roman" w:cs="Times New Roman"/>
          <w:sz w:val="28"/>
        </w:rPr>
        <w:t>http://qt-project.org/</w:t>
      </w:r>
    </w:p>
    <w:p w:rsidR="00BB0763" w:rsidRPr="00686114" w:rsidRDefault="00BB0763" w:rsidP="00C6749A">
      <w:pPr>
        <w:spacing w:after="120"/>
        <w:rPr>
          <w:rFonts w:ascii="Times New Roman" w:hAnsi="Times New Roman" w:cs="Times New Roman"/>
          <w:sz w:val="28"/>
        </w:rPr>
      </w:pPr>
      <w:r w:rsidRPr="00BB0763">
        <w:rPr>
          <w:rFonts w:ascii="Times New Roman" w:hAnsi="Times New Roman" w:cs="Times New Roman"/>
          <w:sz w:val="28"/>
        </w:rPr>
        <w:t xml:space="preserve">4. </w:t>
      </w:r>
      <w:r>
        <w:rPr>
          <w:rFonts w:ascii="Times New Roman" w:hAnsi="Times New Roman" w:cs="Times New Roman"/>
          <w:sz w:val="28"/>
        </w:rPr>
        <w:t xml:space="preserve">Документация по </w:t>
      </w:r>
      <w:r>
        <w:rPr>
          <w:rFonts w:ascii="Times New Roman" w:hAnsi="Times New Roman" w:cs="Times New Roman"/>
          <w:sz w:val="28"/>
          <w:lang w:val="en-US"/>
        </w:rPr>
        <w:t>Scintilla</w:t>
      </w:r>
      <w:r>
        <w:rPr>
          <w:rFonts w:ascii="Times New Roman" w:hAnsi="Times New Roman" w:cs="Times New Roman"/>
          <w:sz w:val="28"/>
        </w:rPr>
        <w:t xml:space="preserve"> </w:t>
      </w:r>
      <w:r w:rsidRPr="00BB0763">
        <w:rPr>
          <w:rFonts w:ascii="Times New Roman" w:hAnsi="Times New Roman" w:cs="Times New Roman"/>
          <w:sz w:val="28"/>
        </w:rPr>
        <w:t>[</w:t>
      </w:r>
      <w:r>
        <w:rPr>
          <w:rFonts w:ascii="Times New Roman" w:hAnsi="Times New Roman" w:cs="Times New Roman"/>
          <w:sz w:val="28"/>
        </w:rPr>
        <w:t>В Интернете</w:t>
      </w:r>
      <w:r w:rsidRPr="00BB0763">
        <w:rPr>
          <w:rFonts w:ascii="Times New Roman" w:hAnsi="Times New Roman" w:cs="Times New Roman"/>
          <w:sz w:val="28"/>
        </w:rPr>
        <w:t>]</w:t>
      </w:r>
      <w:r>
        <w:rPr>
          <w:rFonts w:ascii="Times New Roman" w:hAnsi="Times New Roman" w:cs="Times New Roman"/>
          <w:sz w:val="28"/>
        </w:rPr>
        <w:t xml:space="preserve"> </w:t>
      </w:r>
      <w:r w:rsidR="00686114" w:rsidRPr="00C70FA7">
        <w:rPr>
          <w:rFonts w:ascii="Times New Roman" w:hAnsi="Times New Roman" w:cs="Times New Roman"/>
          <w:sz w:val="28"/>
        </w:rPr>
        <w:t>http://www.scintilla.org/ScintillaDoc.html</w:t>
      </w:r>
    </w:p>
    <w:p w:rsidR="00686114" w:rsidRDefault="00C70FA7" w:rsidP="00C6749A">
      <w:pPr>
        <w:spacing w:after="120"/>
        <w:rPr>
          <w:rFonts w:ascii="Times New Roman" w:hAnsi="Times New Roman" w:cs="Times New Roman"/>
          <w:sz w:val="28"/>
        </w:rPr>
      </w:pPr>
      <w:r w:rsidRPr="00C70FA7">
        <w:rPr>
          <w:rFonts w:ascii="Times New Roman" w:hAnsi="Times New Roman" w:cs="Times New Roman"/>
          <w:sz w:val="28"/>
        </w:rPr>
        <w:t xml:space="preserve">5. </w:t>
      </w:r>
      <w:r>
        <w:rPr>
          <w:rFonts w:ascii="Times New Roman" w:hAnsi="Times New Roman" w:cs="Times New Roman"/>
          <w:sz w:val="28"/>
        </w:rPr>
        <w:t xml:space="preserve">Информация о функциональных возможностях </w:t>
      </w:r>
      <w:proofErr w:type="spellStart"/>
      <w:r>
        <w:rPr>
          <w:rFonts w:ascii="Times New Roman" w:hAnsi="Times New Roman" w:cs="Times New Roman"/>
          <w:sz w:val="28"/>
          <w:lang w:val="en-US"/>
        </w:rPr>
        <w:t>wxWidgets</w:t>
      </w:r>
      <w:proofErr w:type="spellEnd"/>
      <w:r w:rsidRPr="00C70FA7">
        <w:rPr>
          <w:rFonts w:ascii="Times New Roman" w:hAnsi="Times New Roman" w:cs="Times New Roman"/>
          <w:sz w:val="28"/>
        </w:rPr>
        <w:t xml:space="preserve"> [</w:t>
      </w:r>
      <w:r>
        <w:rPr>
          <w:rFonts w:ascii="Times New Roman" w:hAnsi="Times New Roman" w:cs="Times New Roman"/>
          <w:sz w:val="28"/>
        </w:rPr>
        <w:t>В Интернете</w:t>
      </w:r>
      <w:r w:rsidRPr="00C70FA7">
        <w:rPr>
          <w:rFonts w:ascii="Times New Roman" w:hAnsi="Times New Roman" w:cs="Times New Roman"/>
          <w:sz w:val="28"/>
        </w:rPr>
        <w:t>]</w:t>
      </w:r>
      <w:r>
        <w:rPr>
          <w:rFonts w:ascii="Times New Roman" w:hAnsi="Times New Roman" w:cs="Times New Roman"/>
          <w:sz w:val="28"/>
        </w:rPr>
        <w:t xml:space="preserve"> </w:t>
      </w:r>
      <w:r w:rsidRPr="00C70FA7">
        <w:rPr>
          <w:rFonts w:ascii="Times New Roman" w:hAnsi="Times New Roman" w:cs="Times New Roman"/>
          <w:sz w:val="28"/>
        </w:rPr>
        <w:t>http://www.wxwidgets.org/</w:t>
      </w:r>
    </w:p>
    <w:p w:rsidR="00C70FA7" w:rsidRPr="00C70FA7" w:rsidRDefault="00C70FA7" w:rsidP="00C6749A">
      <w:pPr>
        <w:spacing w:after="120"/>
        <w:rPr>
          <w:rFonts w:ascii="Times New Roman" w:hAnsi="Times New Roman" w:cs="Times New Roman"/>
          <w:sz w:val="28"/>
        </w:rPr>
      </w:pPr>
      <w:r>
        <w:rPr>
          <w:rFonts w:ascii="Times New Roman" w:hAnsi="Times New Roman" w:cs="Times New Roman"/>
          <w:sz w:val="28"/>
        </w:rPr>
        <w:t xml:space="preserve">6. Информация о </w:t>
      </w:r>
      <w:proofErr w:type="spellStart"/>
      <w:r>
        <w:rPr>
          <w:rFonts w:ascii="Times New Roman" w:hAnsi="Times New Roman" w:cs="Times New Roman"/>
          <w:sz w:val="28"/>
        </w:rPr>
        <w:t>функиональных</w:t>
      </w:r>
      <w:proofErr w:type="spellEnd"/>
      <w:r>
        <w:rPr>
          <w:rFonts w:ascii="Times New Roman" w:hAnsi="Times New Roman" w:cs="Times New Roman"/>
          <w:sz w:val="28"/>
        </w:rPr>
        <w:t xml:space="preserve"> возможностях </w:t>
      </w:r>
      <w:r>
        <w:rPr>
          <w:rFonts w:ascii="Times New Roman" w:hAnsi="Times New Roman" w:cs="Times New Roman"/>
          <w:sz w:val="28"/>
          <w:lang w:val="en-US"/>
        </w:rPr>
        <w:t>GTK</w:t>
      </w:r>
      <w:r w:rsidRPr="00C70FA7">
        <w:rPr>
          <w:rFonts w:ascii="Times New Roman" w:hAnsi="Times New Roman" w:cs="Times New Roman"/>
          <w:sz w:val="28"/>
        </w:rPr>
        <w:t>+ [</w:t>
      </w:r>
      <w:r>
        <w:rPr>
          <w:rFonts w:ascii="Times New Roman" w:hAnsi="Times New Roman" w:cs="Times New Roman"/>
          <w:sz w:val="28"/>
        </w:rPr>
        <w:t>В Интернете</w:t>
      </w:r>
      <w:r w:rsidRPr="00C70FA7">
        <w:rPr>
          <w:rFonts w:ascii="Times New Roman" w:hAnsi="Times New Roman" w:cs="Times New Roman"/>
          <w:sz w:val="28"/>
        </w:rPr>
        <w:t>] http://www.gtk.org/</w:t>
      </w:r>
    </w:p>
    <w:p w:rsidR="009B39F2" w:rsidRPr="009B39F2" w:rsidRDefault="00C70FA7" w:rsidP="00C6749A">
      <w:pPr>
        <w:spacing w:after="120"/>
        <w:rPr>
          <w:rFonts w:ascii="Times New Roman" w:hAnsi="Times New Roman" w:cs="Times New Roman"/>
          <w:i/>
          <w:iCs/>
          <w:noProof/>
          <w:sz w:val="28"/>
        </w:rPr>
      </w:pPr>
      <w:r>
        <w:rPr>
          <w:rFonts w:ascii="Times New Roman" w:hAnsi="Times New Roman" w:cs="Times New Roman"/>
          <w:sz w:val="28"/>
          <w:lang w:val="en-US"/>
        </w:rPr>
        <w:t>7</w:t>
      </w:r>
      <w:r w:rsidR="009B39F2" w:rsidRPr="009B39F2">
        <w:rPr>
          <w:rFonts w:ascii="Times New Roman" w:hAnsi="Times New Roman" w:cs="Times New Roman"/>
          <w:sz w:val="28"/>
        </w:rPr>
        <w:t xml:space="preserve">. </w:t>
      </w:r>
      <w:r w:rsidR="009B39F2" w:rsidRPr="009B39F2">
        <w:rPr>
          <w:rFonts w:ascii="Times New Roman" w:hAnsi="Times New Roman" w:cs="Times New Roman"/>
          <w:i/>
          <w:iCs/>
          <w:noProof/>
          <w:sz w:val="28"/>
        </w:rPr>
        <w:t>Единая система программной документации. Техническое задание.</w:t>
      </w:r>
    </w:p>
    <w:p w:rsidR="009B39F2" w:rsidRPr="009B39F2" w:rsidRDefault="00C70FA7" w:rsidP="00C6749A">
      <w:pPr>
        <w:spacing w:after="120"/>
        <w:rPr>
          <w:rFonts w:ascii="Times New Roman" w:hAnsi="Times New Roman" w:cs="Times New Roman"/>
          <w:iCs/>
          <w:noProof/>
          <w:sz w:val="28"/>
        </w:rPr>
      </w:pPr>
      <w:r w:rsidRPr="00C70FA7">
        <w:rPr>
          <w:rFonts w:ascii="Times New Roman" w:hAnsi="Times New Roman" w:cs="Times New Roman"/>
          <w:iCs/>
          <w:noProof/>
          <w:sz w:val="28"/>
        </w:rPr>
        <w:t>8</w:t>
      </w:r>
      <w:r w:rsidR="009B39F2" w:rsidRPr="009B39F2">
        <w:rPr>
          <w:rFonts w:ascii="Times New Roman" w:hAnsi="Times New Roman" w:cs="Times New Roman"/>
          <w:iCs/>
          <w:noProof/>
          <w:sz w:val="28"/>
        </w:rPr>
        <w:t xml:space="preserve">. </w:t>
      </w:r>
      <w:r w:rsidR="009B39F2" w:rsidRPr="009B39F2">
        <w:rPr>
          <w:rFonts w:ascii="Times New Roman" w:hAnsi="Times New Roman" w:cs="Times New Roman"/>
          <w:b/>
          <w:iCs/>
          <w:noProof/>
          <w:sz w:val="28"/>
        </w:rPr>
        <w:t>Сажин Ю.Б.,  Самохин С.В.</w:t>
      </w:r>
      <w:r w:rsidR="009B39F2" w:rsidRPr="009B39F2">
        <w:rPr>
          <w:rFonts w:ascii="Times New Roman" w:hAnsi="Times New Roman" w:cs="Times New Roman"/>
          <w:iCs/>
          <w:noProof/>
          <w:sz w:val="28"/>
        </w:rPr>
        <w:t xml:space="preserve"> </w:t>
      </w:r>
      <w:r w:rsidR="009B39F2" w:rsidRPr="009B39F2">
        <w:rPr>
          <w:rFonts w:ascii="Times New Roman" w:hAnsi="Times New Roman" w:cs="Times New Roman"/>
          <w:i/>
          <w:iCs/>
          <w:noProof/>
          <w:sz w:val="28"/>
        </w:rPr>
        <w:t xml:space="preserve">Выполнение  организационно -экономической   части дипломного  проекта  по  разработке   и  использованию  программного продукта :  Методическое пособие. – </w:t>
      </w:r>
      <w:r w:rsidR="009B39F2" w:rsidRPr="009B39F2">
        <w:rPr>
          <w:rFonts w:ascii="Times New Roman" w:hAnsi="Times New Roman" w:cs="Times New Roman"/>
          <w:iCs/>
          <w:noProof/>
          <w:sz w:val="28"/>
        </w:rPr>
        <w:t xml:space="preserve">М .:  Изд-во  МГТУ им.  Н.Э .  Баумана, 2006. – 60 с .:  ил.  </w:t>
      </w:r>
    </w:p>
    <w:p w:rsidR="00DD6065" w:rsidRDefault="00C70FA7" w:rsidP="00DD6065">
      <w:pPr>
        <w:pStyle w:val="afb"/>
        <w:spacing w:line="360" w:lineRule="auto"/>
        <w:rPr>
          <w:rFonts w:ascii="Times New Roman" w:hAnsi="Times New Roman" w:cs="Times New Roman"/>
          <w:noProof/>
          <w:sz w:val="28"/>
        </w:rPr>
      </w:pPr>
      <w:r w:rsidRPr="00C70FA7">
        <w:rPr>
          <w:rFonts w:ascii="Times New Roman" w:hAnsi="Times New Roman" w:cs="Times New Roman"/>
          <w:noProof/>
          <w:sz w:val="28"/>
        </w:rPr>
        <w:t>9</w:t>
      </w:r>
      <w:r w:rsidR="00C6749A" w:rsidRPr="00C6749A">
        <w:rPr>
          <w:rFonts w:ascii="Times New Roman" w:hAnsi="Times New Roman" w:cs="Times New Roman"/>
          <w:noProof/>
          <w:sz w:val="28"/>
        </w:rPr>
        <w:t xml:space="preserve">. </w:t>
      </w:r>
      <w:r w:rsidR="00C6749A" w:rsidRPr="00C6749A">
        <w:rPr>
          <w:rFonts w:ascii="Times New Roman" w:hAnsi="Times New Roman" w:cs="Times New Roman"/>
          <w:i/>
          <w:iCs/>
          <w:noProof/>
          <w:sz w:val="28"/>
        </w:rPr>
        <w:t xml:space="preserve">Сборник типовых расчетов по курсу «Охрана труда» для студентов. </w:t>
      </w:r>
      <w:r w:rsidR="00C6749A" w:rsidRPr="00C6749A">
        <w:rPr>
          <w:rFonts w:ascii="Times New Roman" w:hAnsi="Times New Roman" w:cs="Times New Roman"/>
          <w:noProof/>
          <w:sz w:val="28"/>
        </w:rPr>
        <w:t>МВТУ : б.н., 1984 г.</w:t>
      </w:r>
    </w:p>
    <w:p w:rsidR="00DD6065" w:rsidRPr="007D6968" w:rsidRDefault="00DD6065" w:rsidP="00DD6065">
      <w:pPr>
        <w:pStyle w:val="afb"/>
        <w:spacing w:line="360" w:lineRule="auto"/>
        <w:rPr>
          <w:noProof/>
        </w:rPr>
      </w:pPr>
      <w:r>
        <w:rPr>
          <w:rFonts w:ascii="Times New Roman" w:hAnsi="Times New Roman" w:cs="Times New Roman"/>
          <w:sz w:val="28"/>
        </w:rPr>
        <w:t xml:space="preserve">10. </w:t>
      </w:r>
      <w:r w:rsidRPr="00DD6065">
        <w:rPr>
          <w:rFonts w:ascii="Times New Roman" w:hAnsi="Times New Roman" w:cs="Times New Roman"/>
          <w:sz w:val="28"/>
        </w:rPr>
        <w:t xml:space="preserve">СНиП 21.01-97. </w:t>
      </w:r>
      <w:r w:rsidRPr="00DD6065">
        <w:rPr>
          <w:rFonts w:ascii="Times New Roman" w:hAnsi="Times New Roman" w:cs="Times New Roman"/>
          <w:i/>
          <w:iCs/>
          <w:noProof/>
          <w:sz w:val="28"/>
        </w:rPr>
        <w:t xml:space="preserve">Нормы пожарной безопасности «Определение </w:t>
      </w:r>
      <w:r>
        <w:rPr>
          <w:rFonts w:ascii="Times New Roman" w:hAnsi="Times New Roman" w:cs="Times New Roman"/>
          <w:i/>
          <w:iCs/>
          <w:noProof/>
          <w:sz w:val="28"/>
        </w:rPr>
        <w:t>категорий</w:t>
      </w:r>
      <w:r w:rsidRPr="00DD6065">
        <w:rPr>
          <w:rFonts w:ascii="Times New Roman" w:hAnsi="Times New Roman" w:cs="Times New Roman"/>
          <w:i/>
          <w:iCs/>
          <w:noProof/>
          <w:sz w:val="28"/>
        </w:rPr>
        <w:t>»</w:t>
      </w:r>
    </w:p>
    <w:p w:rsidR="00DD6065" w:rsidRPr="00DD6065" w:rsidRDefault="00DD6065" w:rsidP="00DD6065">
      <w:pPr>
        <w:spacing w:line="240" w:lineRule="auto"/>
        <w:rPr>
          <w:rFonts w:ascii="Times New Roman" w:hAnsi="Times New Roman" w:cs="Times New Roman"/>
          <w:sz w:val="28"/>
        </w:rPr>
      </w:pPr>
    </w:p>
    <w:p w:rsidR="009B39F2" w:rsidRPr="009B39F2" w:rsidRDefault="009B39F2" w:rsidP="009B39F2">
      <w:pPr>
        <w:rPr>
          <w:lang w:eastAsia="ru-RU"/>
        </w:rPr>
      </w:pPr>
    </w:p>
    <w:p w:rsidR="00D75131" w:rsidRDefault="00BF5418" w:rsidP="00BF5418">
      <w:pPr>
        <w:pStyle w:val="1"/>
        <w:numPr>
          <w:ilvl w:val="0"/>
          <w:numId w:val="0"/>
        </w:numPr>
        <w:ind w:left="431"/>
      </w:pPr>
      <w:bookmarkStart w:id="191" w:name="_Toc359244453"/>
      <w:r>
        <w:lastRenderedPageBreak/>
        <w:t>ПРИЛОЖЕНИЕ</w:t>
      </w:r>
      <w:r w:rsidR="00D75131" w:rsidRPr="00D75131">
        <w:t xml:space="preserve"> 1. </w:t>
      </w:r>
      <w:r w:rsidR="00D75131">
        <w:t xml:space="preserve">ЛИСТИНГ </w:t>
      </w:r>
      <w:proofErr w:type="gramStart"/>
      <w:r w:rsidR="00D75131">
        <w:t>ФАЙЛА ОПИСАНИЯ КЛАССА ДИАЛОГА НАСТРОЕК</w:t>
      </w:r>
      <w:bookmarkEnd w:id="191"/>
      <w:proofErr w:type="gramEnd"/>
    </w:p>
    <w:p w:rsidR="00D75131" w:rsidRPr="00C6749A"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C6749A">
        <w:rPr>
          <w:rFonts w:ascii="Courier New" w:hAnsi="Courier New" w:cs="Courier New"/>
          <w:noProof/>
          <w:color w:val="008000"/>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C6749A">
        <w:rPr>
          <w:rFonts w:ascii="Courier New" w:hAnsi="Courier New" w:cs="Courier New"/>
          <w:noProof/>
          <w:color w:val="008000"/>
          <w:kern w:val="0"/>
          <w:sz w:val="24"/>
          <w:szCs w:val="24"/>
          <w:lang w:val="en-US"/>
        </w:rPr>
        <w:t xml:space="preserve">  </w:t>
      </w:r>
      <w:r w:rsidRPr="00D75131">
        <w:rPr>
          <w:rFonts w:ascii="Courier New" w:hAnsi="Courier New" w:cs="Courier New"/>
          <w:noProof/>
          <w:color w:val="008000"/>
          <w:kern w:val="0"/>
          <w:sz w:val="24"/>
          <w:szCs w:val="24"/>
          <w:lang w:val="en-US"/>
        </w:rPr>
        <w:t>\copyright (c) RDO-Team, 2003-2012</w:t>
      </w: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color w:val="008000"/>
          <w:kern w:val="0"/>
          <w:sz w:val="24"/>
          <w:szCs w:val="24"/>
          <w:lang w:val="en-US"/>
        </w:rPr>
        <w:t xml:space="preserve">  \file      app/rdo_studio/src/view_preferences.h</w:t>
      </w: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rPr>
      </w:pPr>
      <w:r w:rsidRPr="00D75131">
        <w:rPr>
          <w:rFonts w:ascii="Courier New" w:hAnsi="Courier New" w:cs="Courier New"/>
          <w:noProof/>
          <w:color w:val="008000"/>
          <w:kern w:val="0"/>
          <w:sz w:val="24"/>
          <w:szCs w:val="24"/>
          <w:lang w:val="en-US"/>
        </w:rPr>
        <w:t xml:space="preserve">  </w:t>
      </w:r>
      <w:r w:rsidRPr="00D75131">
        <w:rPr>
          <w:rFonts w:ascii="Courier New" w:hAnsi="Courier New" w:cs="Courier New"/>
          <w:noProof/>
          <w:color w:val="008000"/>
          <w:kern w:val="0"/>
          <w:sz w:val="24"/>
          <w:szCs w:val="24"/>
        </w:rPr>
        <w:t>\author    Романов Ярослав (robot.xet@gmail.com)</w:t>
      </w: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color w:val="008000"/>
          <w:kern w:val="0"/>
          <w:sz w:val="24"/>
          <w:szCs w:val="24"/>
        </w:rPr>
        <w:t xml:space="preserve">  </w:t>
      </w:r>
      <w:r w:rsidRPr="00D75131">
        <w:rPr>
          <w:rFonts w:ascii="Courier New" w:hAnsi="Courier New" w:cs="Courier New"/>
          <w:noProof/>
          <w:color w:val="008000"/>
          <w:kern w:val="0"/>
          <w:sz w:val="24"/>
          <w:szCs w:val="24"/>
          <w:lang w:val="en-US"/>
        </w:rPr>
        <w:t>\date      27.11.2012</w:t>
      </w: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color w:val="008000"/>
          <w:kern w:val="0"/>
          <w:sz w:val="24"/>
          <w:szCs w:val="24"/>
          <w:lang w:val="en-US"/>
        </w:rPr>
        <w:t xml:space="preserve">  \brief     </w:t>
      </w: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color w:val="008000"/>
          <w:kern w:val="0"/>
          <w:sz w:val="24"/>
          <w:szCs w:val="24"/>
          <w:lang w:val="en-US"/>
        </w:rPr>
        <w:t xml:space="preserve">  \indent    4T</w:t>
      </w: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color w:val="008000"/>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r w:rsidRPr="00D75131">
        <w:rPr>
          <w:rFonts w:ascii="Courier New" w:hAnsi="Courier New" w:cs="Courier New"/>
          <w:noProof/>
          <w:color w:val="0000FF"/>
          <w:kern w:val="0"/>
          <w:sz w:val="24"/>
          <w:szCs w:val="24"/>
          <w:lang w:val="en-US"/>
        </w:rPr>
        <w:t>#ifndef</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_RDO_STUDIO_VIEW_PREFERENCES_H_</w:t>
      </w: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r w:rsidRPr="00D75131">
        <w:rPr>
          <w:rFonts w:ascii="Courier New" w:hAnsi="Courier New" w:cs="Courier New"/>
          <w:noProof/>
          <w:color w:val="0000FF"/>
          <w:kern w:val="0"/>
          <w:sz w:val="24"/>
          <w:szCs w:val="24"/>
          <w:lang w:val="en-US"/>
        </w:rPr>
        <w:t>#define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_RDO_STUDIO_VIEW_PREFERENCES_H_</w:t>
      </w: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color w:val="008000"/>
          <w:kern w:val="0"/>
          <w:sz w:val="24"/>
          <w:szCs w:val="24"/>
          <w:lang w:val="en-US"/>
        </w:rPr>
        <w:t>// ----------------------------------------------------------------------- INCLUDES</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"utils/warning_disable.h"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&lt;QDialog&gt;</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&lt;QColorDialog&gt;</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"ui_view_preferenses.h"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"utils/warning_enable.h"</w:t>
      </w: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color w:val="008000"/>
          <w:kern w:val="0"/>
          <w:sz w:val="24"/>
          <w:szCs w:val="24"/>
          <w:lang w:val="en-US"/>
        </w:rPr>
        <w:t>// ----------------------------------------------------------------------- SYNOPSIS</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"app/rdo_studio/src/editor/model_edit.h"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"app/rdo_studio/src/editor/build_edit.h"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"app/rdo_studio/src/editor/debug_edit.h"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"app/rdo_studio/src/editor/find_edit.h"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"app/rdo_studio/src/editor/model_edit_style.h"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"app/rdo_studio/src/editor/results_edit_style.h"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"app/rdo_studio/src/editor/build_edit_style.h"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"app/rdo_studio/src/editor/find_edit_style.h"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"app/rdo_studio/src/editor/results_edit.h"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"app/rdo_studio/src/tracer/logger/tracer_logger_main_wnd.h"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"app/rdo_studio/src/frame/frame_view.h"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"app/rdo_studio/src/frame/frame_options_view.h"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"app/rdo_studio/src/tracer/chart/chart_view_style.h"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"app/rdo_studio/src/frame/frame_style.h"</w:t>
      </w:r>
    </w:p>
    <w:p w:rsidR="00D75131" w:rsidRPr="00D75131" w:rsidRDefault="00D75131" w:rsidP="00D75131">
      <w:pPr>
        <w:autoSpaceDE w:val="0"/>
        <w:autoSpaceDN w:val="0"/>
        <w:adjustRightInd w:val="0"/>
        <w:spacing w:after="0" w:line="240" w:lineRule="auto"/>
        <w:rPr>
          <w:rFonts w:ascii="Courier New" w:hAnsi="Courier New" w:cs="Courier New"/>
          <w:noProof/>
          <w:color w:val="A31515"/>
          <w:kern w:val="0"/>
          <w:sz w:val="24"/>
          <w:szCs w:val="24"/>
          <w:lang w:val="en-US"/>
        </w:rPr>
      </w:pPr>
      <w:r w:rsidRPr="00D75131">
        <w:rPr>
          <w:rFonts w:ascii="Courier New" w:hAnsi="Courier New" w:cs="Courier New"/>
          <w:noProof/>
          <w:color w:val="0000FF"/>
          <w:kern w:val="0"/>
          <w:sz w:val="24"/>
          <w:szCs w:val="24"/>
          <w:lang w:val="en-US"/>
        </w:rPr>
        <w:t>#include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A31515"/>
          <w:kern w:val="0"/>
          <w:sz w:val="24"/>
          <w:szCs w:val="24"/>
          <w:lang w:val="en-US"/>
        </w:rPr>
        <w:t>"app/rdo_studio/src/tracer/chart/chart_view.h"</w:t>
      </w: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color w:val="008000"/>
          <w:kern w:val="0"/>
          <w:sz w:val="24"/>
          <w:szCs w:val="24"/>
          <w:lang w:val="en-US"/>
        </w:rPr>
        <w:t>// --------------------------------------------------------------------------------</w:t>
      </w: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r w:rsidRPr="00D75131">
        <w:rPr>
          <w:rFonts w:ascii="Courier New" w:hAnsi="Courier New" w:cs="Courier New"/>
          <w:noProof/>
          <w:color w:val="0000FF"/>
          <w:kern w:val="0"/>
          <w:sz w:val="24"/>
          <w:szCs w:val="24"/>
          <w:lang w:val="en-US"/>
        </w:rPr>
        <w:t>class</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ViewPreferences</w:t>
      </w: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000FF"/>
          <w:kern w:val="0"/>
          <w:sz w:val="24"/>
          <w:szCs w:val="24"/>
          <w:lang w:val="en-US"/>
        </w:rPr>
        <w:t>public</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QDialog</w:t>
      </w: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000FF"/>
          <w:kern w:val="0"/>
          <w:sz w:val="24"/>
          <w:szCs w:val="24"/>
          <w:lang w:val="en-US"/>
        </w:rPr>
        <w:t>private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ViewPreferencesDialog</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r w:rsidRPr="00D75131">
        <w:rPr>
          <w:rFonts w:ascii="Courier New" w:hAnsi="Courier New" w:cs="Courier New"/>
          <w:noProof/>
          <w:color w:val="010001"/>
          <w:kern w:val="0"/>
          <w:sz w:val="24"/>
          <w:szCs w:val="24"/>
          <w:lang w:val="en-US"/>
        </w:rPr>
        <w:t>Q_OBJECT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color w:val="0000FF"/>
          <w:kern w:val="0"/>
          <w:sz w:val="24"/>
          <w:szCs w:val="24"/>
          <w:lang w:val="en-US"/>
        </w:rPr>
        <w:t>public</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explicit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ViewPreferences</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QWidget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pParent</w:t>
      </w:r>
      <w:r w:rsidRPr="00D75131">
        <w:rPr>
          <w:rFonts w:ascii="Courier New" w:hAnsi="Courier New" w:cs="Courier New"/>
          <w:noProof/>
          <w:kern w:val="0"/>
          <w:sz w:val="24"/>
          <w:szCs w:val="24"/>
          <w:lang w:val="en-US"/>
        </w:rPr>
        <w:t xml:space="preserve"> = </w:t>
      </w:r>
      <w:r w:rsidRPr="00D75131">
        <w:rPr>
          <w:rFonts w:ascii="Courier New" w:hAnsi="Courier New" w:cs="Courier New"/>
          <w:noProof/>
          <w:color w:val="010001"/>
          <w:kern w:val="0"/>
          <w:sz w:val="24"/>
          <w:szCs w:val="24"/>
          <w:lang w:val="en-US"/>
        </w:rPr>
        <w:t>NULL</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color w:val="0000FF"/>
          <w:kern w:val="0"/>
          <w:sz w:val="24"/>
          <w:szCs w:val="24"/>
          <w:lang w:val="en-US"/>
        </w:rPr>
        <w:lastRenderedPageBreak/>
        <w:t>private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slots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onOkButton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onCancelButton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onApplyButton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onCheckInput</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const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QString</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onSetup</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onCheckInFuture</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onOpenLastProject</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onShowFullName</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onCodeCompUse</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onCodeCompShowFullList</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bool</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onMarginFold</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onMarginBookmark</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onMarginLineNumber</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onUseTabSymbol</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onIndentAsTab</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onAutoIndent</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onEraseWithTab</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bool</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onTabSize</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const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QString</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onIndentSize</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const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QString</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onTreeWidgetItemActivated</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QTreeWidgetItem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column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onSwitchPreviewComboBox</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index</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onFontSize</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index</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onFontType</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index</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onFontBold</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onFontItalic</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onFontUnderline</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onHorzScroll</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onWordWrap</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onBookmark</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index</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onFold</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index</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onComment</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onWarning</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onHorzIndent</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const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QString</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onVertIndent</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const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QString</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onFgColor</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index</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onBgColor</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index</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onFgColorDialog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onBgColorDialog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onFgColorSelected</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const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onBgColorSelected</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const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onTitleSize</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index</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onLegendSize</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index</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onTickWidth</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const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QString</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onThemeComboBox</w:t>
      </w:r>
      <w:r w:rsidRPr="00D75131">
        <w:rPr>
          <w:rFonts w:ascii="Courier New" w:hAnsi="Courier New" w:cs="Courier New"/>
          <w:noProof/>
          <w:kern w:val="0"/>
          <w:sz w:val="24"/>
          <w:szCs w:val="24"/>
          <w:lang w:val="en-US"/>
        </w:rPr>
        <w:t>(</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index</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onHelpContext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color w:val="0000FF"/>
          <w:kern w:val="0"/>
          <w:sz w:val="24"/>
          <w:szCs w:val="24"/>
          <w:lang w:val="en-US"/>
        </w:rPr>
        <w:t>private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enum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StyleType</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ST_CURRENT</w:t>
      </w:r>
      <w:r w:rsidRPr="00D75131">
        <w:rPr>
          <w:rFonts w:ascii="Courier New" w:hAnsi="Courier New" w:cs="Courier New"/>
          <w:noProof/>
          <w:kern w:val="0"/>
          <w:sz w:val="24"/>
          <w:szCs w:val="24"/>
          <w:lang w:val="en-US"/>
        </w:rPr>
        <w:t xml:space="preserve"> = 0,</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ST_DEFAULT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ST_CPP</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ST_PASCAL</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ST_HTML</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ST_CLASSIC</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ST_TWILIGHT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ST_OCEAN</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enum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ItemType</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IT_ROOT</w:t>
      </w:r>
      <w:r w:rsidRPr="00D75131">
        <w:rPr>
          <w:rFonts w:ascii="Courier New" w:hAnsi="Courier New" w:cs="Courier New"/>
          <w:noProof/>
          <w:kern w:val="0"/>
          <w:sz w:val="24"/>
          <w:szCs w:val="24"/>
          <w:lang w:val="en-US"/>
        </w:rPr>
        <w:t xml:space="preserve"> = 0,</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IT_BUILD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IT_DEBUG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IT_RESULT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IT_FIND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IT_CHART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IT_FRAME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IT_EDITOR_PLAINTEXT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IT_EDITOR_IDENTIFICATOR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IT_EDITOR_KEYWORD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IT_EDITOR_FUNCTION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IT_EDITOR_TRACE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IT_EDITOR_COMMENT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IT_EDITOR_NUMBER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IT_EDITOR_STRING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IT_EDITOR_OPERATOR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IT_EDITOR_CARET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IT_EDITOR_TEXTSELECTION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IT_EDITOR_BOOKMARK</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IT_EDITOR_FOLD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IT_EDITOR_ERROR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IT_BUILD_TEXT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IT_BUILD_SELECTEDLINE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IT_LOG_ES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IT_LOG_EB</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IT_LOG_EF</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IT_LOG_EI</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IT_LOG_ER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IT_LOG_RC</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IT_LOG_RE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IT_LOG_RK</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IT_LOG_V</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IT_LOG_STATUS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IT_LOG_DPS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lastRenderedPageBreak/>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IT_LOG_SB</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IT_LOG_SO</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IT_LOG_STN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IT_LOG_STD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IT_LOG_STR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IT_LOG_SRC</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IT_LOG_SRE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IT_LOG_SRK</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IT_LOG_SES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IT_LOG_SEN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IT_LOG_SEM</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IT_LOG_SEF</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IT_LOG_SEU</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IT_FIND_SEARCHTEXT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IT_CHART_AXIS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IT_CHART_TITLE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IT_CHART_LEGEND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IT_CHART_CHART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IT_CHART_TIME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IT_FRAME_BORDER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IT_FRAME_BACKGROUND</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class</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StyleItem</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class</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StyleProperty</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public</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StyleItem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item</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identificator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StyleFont</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font_style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fg_color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bg_color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fg_disable_color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bg_disable_color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StyleProperty</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identificator</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StyleFont</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font_style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fg_color</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bg_color</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fg_disable_color</w:t>
      </w:r>
      <w:r w:rsidRPr="00D75131">
        <w:rPr>
          <w:rFonts w:ascii="Courier New" w:hAnsi="Courier New" w:cs="Courier New"/>
          <w:noProof/>
          <w:kern w:val="0"/>
          <w:sz w:val="24"/>
          <w:szCs w:val="24"/>
          <w:lang w:val="en-US"/>
        </w:rPr>
        <w:t xml:space="preserve"> = </w:t>
      </w:r>
      <w:r w:rsidRPr="00D75131">
        <w:rPr>
          <w:rFonts w:ascii="Courier New" w:hAnsi="Courier New" w:cs="Courier New"/>
          <w:noProof/>
          <w:color w:val="010001"/>
          <w:kern w:val="0"/>
          <w:sz w:val="24"/>
          <w:szCs w:val="24"/>
          <w:lang w:val="en-US"/>
        </w:rPr>
        <w:t>null_fg_color</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bg_disable_color</w:t>
      </w:r>
      <w:r w:rsidRPr="00D75131">
        <w:rPr>
          <w:rFonts w:ascii="Courier New" w:hAnsi="Courier New" w:cs="Courier New"/>
          <w:noProof/>
          <w:kern w:val="0"/>
          <w:sz w:val="24"/>
          <w:szCs w:val="24"/>
          <w:lang w:val="en-US"/>
        </w:rPr>
        <w:t xml:space="preserve"> = </w:t>
      </w:r>
      <w:r w:rsidRPr="00D75131">
        <w:rPr>
          <w:rFonts w:ascii="Courier New" w:hAnsi="Courier New" w:cs="Courier New"/>
          <w:noProof/>
          <w:color w:val="010001"/>
          <w:kern w:val="0"/>
          <w:sz w:val="24"/>
          <w:szCs w:val="24"/>
          <w:lang w:val="en-US"/>
        </w:rPr>
        <w:t>null_bg_color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item</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item</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identificator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identificator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font_style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font_style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fg_color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fg_color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bg_color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bg_color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fg_disable_color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fg_disable_color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bg_disable_color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bg_disable_color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lastRenderedPageBreak/>
        <w:tab/>
      </w:r>
      <w:r w:rsidRPr="00D75131">
        <w:rPr>
          <w:rFonts w:ascii="Courier New" w:hAnsi="Courier New" w:cs="Courier New"/>
          <w:noProof/>
          <w:color w:val="0000FF"/>
          <w:kern w:val="0"/>
          <w:sz w:val="24"/>
          <w:szCs w:val="24"/>
          <w:lang w:val="en-US"/>
        </w:rPr>
        <w:t>typedef</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std</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list</w:t>
      </w:r>
      <w:r w:rsidRPr="00D75131">
        <w:rPr>
          <w:rFonts w:ascii="Courier New" w:hAnsi="Courier New" w:cs="Courier New"/>
          <w:noProof/>
          <w:kern w:val="0"/>
          <w:sz w:val="24"/>
          <w:szCs w:val="24"/>
          <w:lang w:val="en-US"/>
        </w:rPr>
        <w:t>&lt;</w:t>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StyleProperty</w:t>
      </w:r>
      <w:r w:rsidRPr="00D75131">
        <w:rPr>
          <w:rFonts w:ascii="Courier New" w:hAnsi="Courier New" w:cs="Courier New"/>
          <w:noProof/>
          <w:kern w:val="0"/>
          <w:sz w:val="24"/>
          <w:szCs w:val="24"/>
          <w:lang w:val="en-US"/>
        </w:rPr>
        <w:t xml:space="preserve">)&gt; </w:t>
      </w:r>
      <w:r w:rsidRPr="00D75131">
        <w:rPr>
          <w:rFonts w:ascii="Courier New" w:hAnsi="Courier New" w:cs="Courier New"/>
          <w:noProof/>
          <w:color w:val="010001"/>
          <w:kern w:val="0"/>
          <w:sz w:val="24"/>
          <w:szCs w:val="24"/>
          <w:lang w:val="en-US"/>
        </w:rPr>
        <w:t>PropertyList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10001"/>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class</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StyleItem</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public</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ItemType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type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font_size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tstring</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font_name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wordwrap</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horzscrollbar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warning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EditStyle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Bookmark</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bookmarkstyle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ModelStyle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Fold</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foldstyle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commentfold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PropertyList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properties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StyleItem</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ItemType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type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font_size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tstring</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font_name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wordwrap</w:t>
      </w:r>
      <w:r w:rsidRPr="00D75131">
        <w:rPr>
          <w:rFonts w:ascii="Courier New" w:hAnsi="Courier New" w:cs="Courier New"/>
          <w:noProof/>
          <w:kern w:val="0"/>
          <w:sz w:val="24"/>
          <w:szCs w:val="24"/>
          <w:lang w:val="en-US"/>
        </w:rPr>
        <w:t xml:space="preserve"> = </w:t>
      </w:r>
      <w:r w:rsidRPr="00D75131">
        <w:rPr>
          <w:rFonts w:ascii="Courier New" w:hAnsi="Courier New" w:cs="Courier New"/>
          <w:noProof/>
          <w:color w:val="010001"/>
          <w:kern w:val="0"/>
          <w:sz w:val="24"/>
          <w:szCs w:val="24"/>
          <w:lang w:val="en-US"/>
        </w:rPr>
        <w:t>null_wordwrap</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horzscrollbar</w:t>
      </w:r>
      <w:r w:rsidRPr="00D75131">
        <w:rPr>
          <w:rFonts w:ascii="Courier New" w:hAnsi="Courier New" w:cs="Courier New"/>
          <w:noProof/>
          <w:kern w:val="0"/>
          <w:sz w:val="24"/>
          <w:szCs w:val="24"/>
          <w:lang w:val="en-US"/>
        </w:rPr>
        <w:t xml:space="preserve"> = </w:t>
      </w:r>
      <w:r w:rsidRPr="00D75131">
        <w:rPr>
          <w:rFonts w:ascii="Courier New" w:hAnsi="Courier New" w:cs="Courier New"/>
          <w:noProof/>
          <w:color w:val="010001"/>
          <w:kern w:val="0"/>
          <w:sz w:val="24"/>
          <w:szCs w:val="24"/>
          <w:lang w:val="en-US"/>
        </w:rPr>
        <w:t>null_horzscrollbar</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EditStyle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Bookmark</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bookmarkstyle</w:t>
      </w:r>
      <w:r w:rsidRPr="00D75131">
        <w:rPr>
          <w:rFonts w:ascii="Courier New" w:hAnsi="Courier New" w:cs="Courier New"/>
          <w:noProof/>
          <w:kern w:val="0"/>
          <w:sz w:val="24"/>
          <w:szCs w:val="24"/>
          <w:lang w:val="en-US"/>
        </w:rPr>
        <w:t xml:space="preserve"> = </w:t>
      </w:r>
      <w:r w:rsidRPr="00D75131">
        <w:rPr>
          <w:rFonts w:ascii="Courier New" w:hAnsi="Courier New" w:cs="Courier New"/>
          <w:noProof/>
          <w:color w:val="010001"/>
          <w:kern w:val="0"/>
          <w:sz w:val="24"/>
          <w:szCs w:val="24"/>
          <w:lang w:val="en-US"/>
        </w:rPr>
        <w:t>null_bookmarkstyle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ModelStyle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Fold</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foldstyle</w:t>
      </w:r>
      <w:r w:rsidRPr="00D75131">
        <w:rPr>
          <w:rFonts w:ascii="Courier New" w:hAnsi="Courier New" w:cs="Courier New"/>
          <w:noProof/>
          <w:kern w:val="0"/>
          <w:sz w:val="24"/>
          <w:szCs w:val="24"/>
          <w:lang w:val="en-US"/>
        </w:rPr>
        <w:t xml:space="preserve"> = </w:t>
      </w:r>
      <w:r w:rsidRPr="00D75131">
        <w:rPr>
          <w:rFonts w:ascii="Courier New" w:hAnsi="Courier New" w:cs="Courier New"/>
          <w:noProof/>
          <w:color w:val="010001"/>
          <w:kern w:val="0"/>
          <w:sz w:val="24"/>
          <w:szCs w:val="24"/>
          <w:lang w:val="en-US"/>
        </w:rPr>
        <w:t>null_foldstyle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commentfold</w:t>
      </w:r>
      <w:r w:rsidRPr="00D75131">
        <w:rPr>
          <w:rFonts w:ascii="Courier New" w:hAnsi="Courier New" w:cs="Courier New"/>
          <w:noProof/>
          <w:kern w:val="0"/>
          <w:sz w:val="24"/>
          <w:szCs w:val="24"/>
          <w:lang w:val="en-US"/>
        </w:rPr>
        <w:t xml:space="preserve"> = </w:t>
      </w:r>
      <w:r w:rsidRPr="00D75131">
        <w:rPr>
          <w:rFonts w:ascii="Courier New" w:hAnsi="Courier New" w:cs="Courier New"/>
          <w:noProof/>
          <w:color w:val="010001"/>
          <w:kern w:val="0"/>
          <w:sz w:val="24"/>
          <w:szCs w:val="24"/>
          <w:lang w:val="en-US"/>
        </w:rPr>
        <w:t>null_commentfold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warning</w:t>
      </w:r>
      <w:r w:rsidRPr="00D75131">
        <w:rPr>
          <w:rFonts w:ascii="Courier New" w:hAnsi="Courier New" w:cs="Courier New"/>
          <w:noProof/>
          <w:kern w:val="0"/>
          <w:sz w:val="24"/>
          <w:szCs w:val="24"/>
          <w:lang w:val="en-US"/>
        </w:rPr>
        <w:t xml:space="preserve"> = </w:t>
      </w:r>
      <w:r w:rsidRPr="00D75131">
        <w:rPr>
          <w:rFonts w:ascii="Courier New" w:hAnsi="Courier New" w:cs="Courier New"/>
          <w:noProof/>
          <w:color w:val="010001"/>
          <w:kern w:val="0"/>
          <w:sz w:val="24"/>
          <w:szCs w:val="24"/>
          <w:lang w:val="en-US"/>
        </w:rPr>
        <w:t>null_warning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type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type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font_size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font_size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font_name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font_name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wordwrap</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wordwrap</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horzscrollbar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horzscrollbar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warning</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warning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bookmarkstyle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bookmarkstyle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foldstyle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foldstyle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 xml:space="preserve">, </w:t>
      </w:r>
      <w:r w:rsidRPr="00D75131">
        <w:rPr>
          <w:rFonts w:ascii="Courier New" w:hAnsi="Courier New" w:cs="Courier New"/>
          <w:noProof/>
          <w:color w:val="010001"/>
          <w:kern w:val="0"/>
          <w:sz w:val="24"/>
          <w:szCs w:val="24"/>
          <w:lang w:val="en-US"/>
        </w:rPr>
        <w:t>commentfold</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commentfold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kern w:val="0"/>
          <w:sz w:val="24"/>
          <w:szCs w:val="24"/>
          <w:lang w:val="en-US"/>
        </w:rPr>
        <w:tab/>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typedef</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std</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list</w:t>
      </w:r>
      <w:r w:rsidRPr="00D75131">
        <w:rPr>
          <w:rFonts w:ascii="Courier New" w:hAnsi="Courier New" w:cs="Courier New"/>
          <w:noProof/>
          <w:kern w:val="0"/>
          <w:sz w:val="24"/>
          <w:szCs w:val="24"/>
          <w:lang w:val="en-US"/>
        </w:rPr>
        <w:t>&lt;</w:t>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StyleItem</w:t>
      </w:r>
      <w:r w:rsidRPr="00D75131">
        <w:rPr>
          <w:rFonts w:ascii="Courier New" w:hAnsi="Courier New" w:cs="Courier New"/>
          <w:noProof/>
          <w:kern w:val="0"/>
          <w:sz w:val="24"/>
          <w:szCs w:val="24"/>
          <w:lang w:val="en-US"/>
        </w:rPr>
        <w:t xml:space="preserve">)&gt; </w:t>
      </w:r>
      <w:r w:rsidRPr="00D75131">
        <w:rPr>
          <w:rFonts w:ascii="Courier New" w:hAnsi="Courier New" w:cs="Courier New"/>
          <w:noProof/>
          <w:color w:val="010001"/>
          <w:kern w:val="0"/>
          <w:sz w:val="24"/>
          <w:szCs w:val="24"/>
          <w:lang w:val="en-US"/>
        </w:rPr>
        <w:t>StyleItemList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StyleItemList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style_list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int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all_font_size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tstring</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all_font_name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all_fg_color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all_bg_color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StyleFont</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null_font_style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static</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null_wordwrap</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static</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null_horzscrollbar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static</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null_warning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static</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null_commentfold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lastRenderedPageBreak/>
        <w:tab/>
      </w:r>
      <w:r w:rsidRPr="00D75131">
        <w:rPr>
          <w:rFonts w:ascii="Courier New" w:hAnsi="Courier New" w:cs="Courier New"/>
          <w:noProof/>
          <w:color w:val="0000FF"/>
          <w:kern w:val="0"/>
          <w:sz w:val="24"/>
          <w:szCs w:val="24"/>
          <w:lang w:val="en-US"/>
        </w:rPr>
        <w:t>static</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EditStyle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Bookmark</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null_bookmarkstyle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static</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ModelStyle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Fold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null_foldstyle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static</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null_fg_color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static</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null_bg_color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m_setup</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m_checkInFuture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m_openLastProject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rbool</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m_showFullName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ModelStyle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style_editor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BuildStyle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style_build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EditStyle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style_debug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ResultsStyle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style_results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FindStyle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style_find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tracer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LogStyle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style_trace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tracer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ChartViewStyle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style_chart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frame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FrameStyle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style_frame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Model</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preview_editor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Build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preview_build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Debug</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preview_debug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Results</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preview_results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editor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Find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preview_find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tracer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LogMainWnd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preview_trace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tracer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ChartDoc</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preview_chart_doc</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tracer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ChartView</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preview_chart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std</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vector</w:t>
      </w:r>
      <w:r w:rsidRPr="00D75131">
        <w:rPr>
          <w:rFonts w:ascii="Courier New" w:hAnsi="Courier New" w:cs="Courier New"/>
          <w:noProof/>
          <w:kern w:val="0"/>
          <w:sz w:val="24"/>
          <w:szCs w:val="24"/>
          <w:lang w:val="en-US"/>
        </w:rPr>
        <w:t>&lt;</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tracer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Time</w:t>
      </w:r>
      <w:r w:rsidRPr="00D75131">
        <w:rPr>
          <w:rFonts w:ascii="Courier New" w:hAnsi="Courier New" w:cs="Courier New"/>
          <w:noProof/>
          <w:kern w:val="0"/>
          <w:sz w:val="24"/>
          <w:szCs w:val="24"/>
          <w:lang w:val="en-US"/>
        </w:rPr>
        <w:t xml:space="preserve">&gt;  </w:t>
      </w:r>
      <w:r w:rsidRPr="00D75131">
        <w:rPr>
          <w:rFonts w:ascii="Courier New" w:hAnsi="Courier New" w:cs="Courier New"/>
          <w:noProof/>
          <w:color w:val="010001"/>
          <w:kern w:val="0"/>
          <w:sz w:val="24"/>
          <w:szCs w:val="24"/>
          <w:lang w:val="en-US"/>
        </w:rPr>
        <w:t>preview_times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tracer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LPSerie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preview_serie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rdo</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gui</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frame</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OptionsView</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preview_frame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typedef</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QTreeWidgetItem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8000"/>
          <w:kern w:val="0"/>
          <w:sz w:val="24"/>
          <w:szCs w:val="24"/>
          <w:lang w:val="en-US"/>
        </w:rPr>
        <w:t>//</w:t>
      </w:r>
      <w:r w:rsidRPr="00D75131">
        <w:rPr>
          <w:rFonts w:ascii="Courier New" w:hAnsi="Courier New" w:cs="Courier New"/>
          <w:noProof/>
          <w:color w:val="008000"/>
          <w:kern w:val="0"/>
          <w:sz w:val="24"/>
          <w:szCs w:val="24"/>
        </w:rPr>
        <w:t>Все</w:t>
      </w:r>
      <w:r w:rsidRPr="00D75131">
        <w:rPr>
          <w:rFonts w:ascii="Courier New" w:hAnsi="Courier New" w:cs="Courier New"/>
          <w:noProof/>
          <w:color w:val="008000"/>
          <w:kern w:val="0"/>
          <w:sz w:val="24"/>
          <w:szCs w:val="24"/>
          <w:lang w:val="en-US"/>
        </w:rPr>
        <w:t xml:space="preserve"> </w:t>
      </w:r>
      <w:r w:rsidRPr="00D75131">
        <w:rPr>
          <w:rFonts w:ascii="Courier New" w:hAnsi="Courier New" w:cs="Courier New"/>
          <w:noProof/>
          <w:color w:val="008000"/>
          <w:kern w:val="0"/>
          <w:sz w:val="24"/>
          <w:szCs w:val="24"/>
        </w:rPr>
        <w:t>окна</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m_pRoot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m_pCompile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m_pDebug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m_pTrace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m_pResult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m_pSearch</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m_pChart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m_pAnimation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8000"/>
          <w:kern w:val="0"/>
          <w:sz w:val="24"/>
          <w:szCs w:val="24"/>
          <w:lang w:val="en-US"/>
        </w:rPr>
        <w:t>//</w:t>
      </w:r>
      <w:r w:rsidRPr="00D75131">
        <w:rPr>
          <w:rFonts w:ascii="Courier New" w:hAnsi="Courier New" w:cs="Courier New"/>
          <w:noProof/>
          <w:color w:val="008000"/>
          <w:kern w:val="0"/>
          <w:sz w:val="24"/>
          <w:szCs w:val="24"/>
        </w:rPr>
        <w:t>Исходный</w:t>
      </w:r>
      <w:r w:rsidRPr="00D75131">
        <w:rPr>
          <w:rFonts w:ascii="Courier New" w:hAnsi="Courier New" w:cs="Courier New"/>
          <w:noProof/>
          <w:color w:val="008000"/>
          <w:kern w:val="0"/>
          <w:sz w:val="24"/>
          <w:szCs w:val="24"/>
          <w:lang w:val="en-US"/>
        </w:rPr>
        <w:t xml:space="preserve"> </w:t>
      </w:r>
      <w:r w:rsidRPr="00D75131">
        <w:rPr>
          <w:rFonts w:ascii="Courier New" w:hAnsi="Courier New" w:cs="Courier New"/>
          <w:noProof/>
          <w:color w:val="008000"/>
          <w:kern w:val="0"/>
          <w:sz w:val="24"/>
          <w:szCs w:val="24"/>
        </w:rPr>
        <w:t>текст</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m_pPlainText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m_pVariable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m_pKeyword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m_pFunction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m_pTraceText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m_pComment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lastRenderedPageBreak/>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m_pNumber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m_pString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m_pOperator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m_pCaret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m_pSelection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m_pBookmark</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m_pGroup</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m_pError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8000"/>
          <w:kern w:val="0"/>
          <w:sz w:val="24"/>
          <w:szCs w:val="24"/>
          <w:lang w:val="en-US"/>
        </w:rPr>
        <w:t>//</w:t>
      </w:r>
      <w:r w:rsidRPr="00D75131">
        <w:rPr>
          <w:rFonts w:ascii="Courier New" w:hAnsi="Courier New" w:cs="Courier New"/>
          <w:noProof/>
          <w:color w:val="008000"/>
          <w:kern w:val="0"/>
          <w:sz w:val="24"/>
          <w:szCs w:val="24"/>
        </w:rPr>
        <w:t>Окно</w:t>
      </w:r>
      <w:r w:rsidRPr="00D75131">
        <w:rPr>
          <w:rFonts w:ascii="Courier New" w:hAnsi="Courier New" w:cs="Courier New"/>
          <w:noProof/>
          <w:color w:val="008000"/>
          <w:kern w:val="0"/>
          <w:sz w:val="24"/>
          <w:szCs w:val="24"/>
          <w:lang w:val="en-US"/>
        </w:rPr>
        <w:t xml:space="preserve"> </w:t>
      </w:r>
      <w:r w:rsidRPr="00D75131">
        <w:rPr>
          <w:rFonts w:ascii="Courier New" w:hAnsi="Courier New" w:cs="Courier New"/>
          <w:noProof/>
          <w:color w:val="008000"/>
          <w:kern w:val="0"/>
          <w:sz w:val="24"/>
          <w:szCs w:val="24"/>
        </w:rPr>
        <w:t>компиляции</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m_pTextCompile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m_pSelectedString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m_pCaretCompile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m_pSelectionCompile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m_pBookmarkCompile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8000"/>
          <w:kern w:val="0"/>
          <w:sz w:val="24"/>
          <w:szCs w:val="24"/>
          <w:lang w:val="en-US"/>
        </w:rPr>
        <w:t>//</w:t>
      </w:r>
      <w:r w:rsidRPr="00D75131">
        <w:rPr>
          <w:rFonts w:ascii="Courier New" w:hAnsi="Courier New" w:cs="Courier New"/>
          <w:noProof/>
          <w:color w:val="008000"/>
          <w:kern w:val="0"/>
          <w:sz w:val="24"/>
          <w:szCs w:val="24"/>
        </w:rPr>
        <w:t>Окно</w:t>
      </w:r>
      <w:r w:rsidRPr="00D75131">
        <w:rPr>
          <w:rFonts w:ascii="Courier New" w:hAnsi="Courier New" w:cs="Courier New"/>
          <w:noProof/>
          <w:color w:val="008000"/>
          <w:kern w:val="0"/>
          <w:sz w:val="24"/>
          <w:szCs w:val="24"/>
          <w:lang w:val="en-US"/>
        </w:rPr>
        <w:t xml:space="preserve"> </w:t>
      </w:r>
      <w:r w:rsidRPr="00D75131">
        <w:rPr>
          <w:rFonts w:ascii="Courier New" w:hAnsi="Courier New" w:cs="Courier New"/>
          <w:noProof/>
          <w:color w:val="008000"/>
          <w:kern w:val="0"/>
          <w:sz w:val="24"/>
          <w:szCs w:val="24"/>
        </w:rPr>
        <w:t>отладки</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m_pTextDebug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m_pCaretDebug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m_pSelectionDebug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m_pBookmarkDebug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8000"/>
          <w:kern w:val="0"/>
          <w:sz w:val="24"/>
          <w:szCs w:val="24"/>
          <w:lang w:val="en-US"/>
        </w:rPr>
        <w:t>//</w:t>
      </w:r>
      <w:r w:rsidRPr="00D75131">
        <w:rPr>
          <w:rFonts w:ascii="Courier New" w:hAnsi="Courier New" w:cs="Courier New"/>
          <w:noProof/>
          <w:color w:val="008000"/>
          <w:kern w:val="0"/>
          <w:sz w:val="24"/>
          <w:szCs w:val="24"/>
        </w:rPr>
        <w:t>Окно</w:t>
      </w:r>
      <w:r w:rsidRPr="00D75131">
        <w:rPr>
          <w:rFonts w:ascii="Courier New" w:hAnsi="Courier New" w:cs="Courier New"/>
          <w:noProof/>
          <w:color w:val="008000"/>
          <w:kern w:val="0"/>
          <w:sz w:val="24"/>
          <w:szCs w:val="24"/>
          <w:lang w:val="en-US"/>
        </w:rPr>
        <w:t xml:space="preserve"> </w:t>
      </w:r>
      <w:r w:rsidRPr="00D75131">
        <w:rPr>
          <w:rFonts w:ascii="Courier New" w:hAnsi="Courier New" w:cs="Courier New"/>
          <w:noProof/>
          <w:color w:val="008000"/>
          <w:kern w:val="0"/>
          <w:sz w:val="24"/>
          <w:szCs w:val="24"/>
        </w:rPr>
        <w:t>трассировки</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m_pES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m_pEB</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m_pEF</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m_pEI</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m_pER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m_pRC</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m_pRE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m_pRK</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m_pV</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m_pStatus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m_pDPS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m_pSB</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m_pSO</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m_pSTN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m_pSTD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m_pSTR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m_pSRC</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m_pSRE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m_pSRK</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m_pSEN</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m_pSEM</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m_pSEF</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m_pSEU</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8000"/>
          <w:kern w:val="0"/>
          <w:sz w:val="24"/>
          <w:szCs w:val="24"/>
          <w:lang w:val="en-US"/>
        </w:rPr>
        <w:t>//</w:t>
      </w:r>
      <w:r w:rsidRPr="00D75131">
        <w:rPr>
          <w:rFonts w:ascii="Courier New" w:hAnsi="Courier New" w:cs="Courier New"/>
          <w:noProof/>
          <w:color w:val="008000"/>
          <w:kern w:val="0"/>
          <w:sz w:val="24"/>
          <w:szCs w:val="24"/>
        </w:rPr>
        <w:t>Окно</w:t>
      </w:r>
      <w:r w:rsidRPr="00D75131">
        <w:rPr>
          <w:rFonts w:ascii="Courier New" w:hAnsi="Courier New" w:cs="Courier New"/>
          <w:noProof/>
          <w:color w:val="008000"/>
          <w:kern w:val="0"/>
          <w:sz w:val="24"/>
          <w:szCs w:val="24"/>
          <w:lang w:val="en-US"/>
        </w:rPr>
        <w:t xml:space="preserve"> </w:t>
      </w:r>
      <w:r w:rsidRPr="00D75131">
        <w:rPr>
          <w:rFonts w:ascii="Courier New" w:hAnsi="Courier New" w:cs="Courier New"/>
          <w:noProof/>
          <w:color w:val="008000"/>
          <w:kern w:val="0"/>
          <w:sz w:val="24"/>
          <w:szCs w:val="24"/>
        </w:rPr>
        <w:t>результатов</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m_pPlainTextResult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m_pVariableResult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m_pKeywordResult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lastRenderedPageBreak/>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m_pNumberResult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m_pStringResult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m_pOperatorResult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m_pCaretResult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m_pSelectionResult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m_pBookmarkResult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8000"/>
          <w:kern w:val="0"/>
          <w:sz w:val="24"/>
          <w:szCs w:val="24"/>
          <w:lang w:val="en-US"/>
        </w:rPr>
        <w:t>//</w:t>
      </w:r>
      <w:r w:rsidRPr="00D75131">
        <w:rPr>
          <w:rFonts w:ascii="Courier New" w:hAnsi="Courier New" w:cs="Courier New"/>
          <w:noProof/>
          <w:color w:val="008000"/>
          <w:kern w:val="0"/>
          <w:sz w:val="24"/>
          <w:szCs w:val="24"/>
        </w:rPr>
        <w:t>Окно</w:t>
      </w:r>
      <w:r w:rsidRPr="00D75131">
        <w:rPr>
          <w:rFonts w:ascii="Courier New" w:hAnsi="Courier New" w:cs="Courier New"/>
          <w:noProof/>
          <w:color w:val="008000"/>
          <w:kern w:val="0"/>
          <w:sz w:val="24"/>
          <w:szCs w:val="24"/>
          <w:lang w:val="en-US"/>
        </w:rPr>
        <w:t xml:space="preserve"> </w:t>
      </w:r>
      <w:r w:rsidRPr="00D75131">
        <w:rPr>
          <w:rFonts w:ascii="Courier New" w:hAnsi="Courier New" w:cs="Courier New"/>
          <w:noProof/>
          <w:color w:val="008000"/>
          <w:kern w:val="0"/>
          <w:sz w:val="24"/>
          <w:szCs w:val="24"/>
        </w:rPr>
        <w:t>поиска</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m_pTextSearch</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m_pStringSearch</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m_pSelectedStringSearch</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m_pCaretSearch</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m_pSelectionSearch</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m_pBookmarkSearch</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8000"/>
          <w:kern w:val="0"/>
          <w:sz w:val="24"/>
          <w:szCs w:val="24"/>
          <w:lang w:val="en-US"/>
        </w:rPr>
        <w:t>//</w:t>
      </w:r>
      <w:r w:rsidRPr="00D75131">
        <w:rPr>
          <w:rFonts w:ascii="Courier New" w:hAnsi="Courier New" w:cs="Courier New"/>
          <w:noProof/>
          <w:color w:val="008000"/>
          <w:kern w:val="0"/>
          <w:sz w:val="24"/>
          <w:szCs w:val="24"/>
        </w:rPr>
        <w:t>Окно</w:t>
      </w:r>
      <w:r w:rsidRPr="00D75131">
        <w:rPr>
          <w:rFonts w:ascii="Courier New" w:hAnsi="Courier New" w:cs="Courier New"/>
          <w:noProof/>
          <w:color w:val="008000"/>
          <w:kern w:val="0"/>
          <w:sz w:val="24"/>
          <w:szCs w:val="24"/>
          <w:lang w:val="en-US"/>
        </w:rPr>
        <w:t xml:space="preserve"> </w:t>
      </w:r>
      <w:r w:rsidRPr="00D75131">
        <w:rPr>
          <w:rFonts w:ascii="Courier New" w:hAnsi="Courier New" w:cs="Courier New"/>
          <w:noProof/>
          <w:color w:val="008000"/>
          <w:kern w:val="0"/>
          <w:sz w:val="24"/>
          <w:szCs w:val="24"/>
        </w:rPr>
        <w:t>графиков</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m_pAxis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m_pTitle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m_pLegend</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m_pGraph</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m_pTime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color w:val="008000"/>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8000"/>
          <w:kern w:val="0"/>
          <w:sz w:val="24"/>
          <w:szCs w:val="24"/>
          <w:lang w:val="en-US"/>
        </w:rPr>
        <w:t>//</w:t>
      </w:r>
      <w:r w:rsidRPr="00D75131">
        <w:rPr>
          <w:rFonts w:ascii="Courier New" w:hAnsi="Courier New" w:cs="Courier New"/>
          <w:noProof/>
          <w:color w:val="008000"/>
          <w:kern w:val="0"/>
          <w:sz w:val="24"/>
          <w:szCs w:val="24"/>
        </w:rPr>
        <w:t>Окно</w:t>
      </w:r>
      <w:r w:rsidRPr="00D75131">
        <w:rPr>
          <w:rFonts w:ascii="Courier New" w:hAnsi="Courier New" w:cs="Courier New"/>
          <w:noProof/>
          <w:color w:val="008000"/>
          <w:kern w:val="0"/>
          <w:sz w:val="24"/>
          <w:szCs w:val="24"/>
          <w:lang w:val="en-US"/>
        </w:rPr>
        <w:t xml:space="preserve"> </w:t>
      </w:r>
      <w:r w:rsidRPr="00D75131">
        <w:rPr>
          <w:rFonts w:ascii="Courier New" w:hAnsi="Courier New" w:cs="Courier New"/>
          <w:noProof/>
          <w:color w:val="008000"/>
          <w:kern w:val="0"/>
          <w:sz w:val="24"/>
          <w:szCs w:val="24"/>
        </w:rPr>
        <w:t>анимации</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m_pEdgingColor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m_pBackgroundColor</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QColorDialog</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fgColorDlg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QColorDialog</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bgColorDlg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createStyles</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createPreview</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createTree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insertColors</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QComboBox</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colorBox</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insertColor</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000FF"/>
          <w:kern w:val="0"/>
          <w:sz w:val="24"/>
          <w:szCs w:val="24"/>
          <w:lang w:val="en-US"/>
        </w:rPr>
        <w:t>const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QColor</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color</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000FF"/>
          <w:kern w:val="0"/>
          <w:sz w:val="24"/>
          <w:szCs w:val="24"/>
          <w:lang w:val="en-US"/>
        </w:rPr>
        <w:t>const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QString</w:t>
      </w:r>
      <w:r w:rsidRPr="00D75131">
        <w:rPr>
          <w:rFonts w:ascii="Courier New" w:hAnsi="Courier New" w:cs="Courier New"/>
          <w:noProof/>
          <w:kern w:val="0"/>
          <w:sz w:val="24"/>
          <w:szCs w:val="24"/>
          <w:lang w:val="en-US"/>
        </w:rPr>
        <w:t xml:space="preserve">&amp; </w:t>
      </w:r>
      <w:r w:rsidRPr="00D75131">
        <w:rPr>
          <w:rFonts w:ascii="Courier New" w:hAnsi="Courier New" w:cs="Courier New"/>
          <w:noProof/>
          <w:color w:val="010001"/>
          <w:kern w:val="0"/>
          <w:sz w:val="24"/>
          <w:szCs w:val="24"/>
          <w:lang w:val="en-US"/>
        </w:rPr>
        <w:t>colorName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QComboBox</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colorBox</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StyleProperty</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getStyleProperty</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getStyleItem</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QTreeWidgetItem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createTreeItem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QTreeWidgetItem</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parent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CREF</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QString</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name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ItemType</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itemType</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apply</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checkAllData</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keyPressEvent</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QKeyEvent</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pEvent</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updateDialog</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updatePreview</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updateStyleTab</w:t>
      </w:r>
      <w:r w:rsidRPr="00D75131">
        <w:rPr>
          <w:rFonts w:ascii="Courier New" w:hAnsi="Courier New" w:cs="Courier New"/>
          <w:noProof/>
          <w:kern w:val="0"/>
          <w:sz w:val="24"/>
          <w:szCs w:val="24"/>
          <w:lang w:val="en-US"/>
        </w:rPr>
        <w:t>();</w:t>
      </w:r>
    </w:p>
    <w:p w:rsidR="00D75131" w:rsidRPr="00D75131"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D75131">
        <w:rPr>
          <w:rFonts w:ascii="Courier New" w:hAnsi="Courier New" w:cs="Courier New"/>
          <w:noProof/>
          <w:color w:val="0000FF"/>
          <w:kern w:val="0"/>
          <w:sz w:val="24"/>
          <w:szCs w:val="24"/>
          <w:lang w:val="en-US"/>
        </w:rPr>
        <w:t>void</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updateThemeComboBox</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PTR</w:t>
      </w:r>
      <w:r w:rsidRPr="00D75131">
        <w:rPr>
          <w:rFonts w:ascii="Courier New" w:hAnsi="Courier New" w:cs="Courier New"/>
          <w:noProof/>
          <w:kern w:val="0"/>
          <w:sz w:val="24"/>
          <w:szCs w:val="24"/>
          <w:lang w:val="en-US"/>
        </w:rPr>
        <w:t>(</w:t>
      </w:r>
      <w:r w:rsidRPr="00D75131">
        <w:rPr>
          <w:rFonts w:ascii="Courier New" w:hAnsi="Courier New" w:cs="Courier New"/>
          <w:noProof/>
          <w:color w:val="010001"/>
          <w:kern w:val="0"/>
          <w:sz w:val="24"/>
          <w:szCs w:val="24"/>
          <w:lang w:val="en-US"/>
        </w:rPr>
        <w:t>StyleProperty</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10001"/>
          <w:kern w:val="0"/>
          <w:sz w:val="24"/>
          <w:szCs w:val="24"/>
          <w:lang w:val="en-US"/>
        </w:rPr>
        <w:t>prop</w:t>
      </w:r>
      <w:r w:rsidRPr="00D75131">
        <w:rPr>
          <w:rFonts w:ascii="Courier New" w:hAnsi="Courier New" w:cs="Courier New"/>
          <w:noProof/>
          <w:kern w:val="0"/>
          <w:sz w:val="24"/>
          <w:szCs w:val="24"/>
          <w:lang w:val="en-US"/>
        </w:rPr>
        <w:t>);</w:t>
      </w:r>
    </w:p>
    <w:p w:rsidR="00D75131" w:rsidRPr="00F057AE"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D75131">
        <w:rPr>
          <w:rFonts w:ascii="Courier New" w:hAnsi="Courier New" w:cs="Courier New"/>
          <w:noProof/>
          <w:kern w:val="0"/>
          <w:sz w:val="24"/>
          <w:szCs w:val="24"/>
          <w:lang w:val="en-US"/>
        </w:rPr>
        <w:tab/>
      </w:r>
      <w:r w:rsidRPr="00F057AE">
        <w:rPr>
          <w:rFonts w:ascii="Courier New" w:hAnsi="Courier New" w:cs="Courier New"/>
          <w:noProof/>
          <w:color w:val="0000FF"/>
          <w:kern w:val="0"/>
          <w:sz w:val="24"/>
          <w:szCs w:val="24"/>
          <w:lang w:val="en-US"/>
        </w:rPr>
        <w:t>void</w:t>
      </w:r>
      <w:r w:rsidRPr="00F057AE">
        <w:rPr>
          <w:rFonts w:ascii="Courier New" w:hAnsi="Courier New" w:cs="Courier New"/>
          <w:noProof/>
          <w:kern w:val="0"/>
          <w:sz w:val="24"/>
          <w:szCs w:val="24"/>
          <w:lang w:val="en-US"/>
        </w:rPr>
        <w:t xml:space="preserve"> </w:t>
      </w:r>
      <w:r w:rsidRPr="00F057AE">
        <w:rPr>
          <w:rFonts w:ascii="Courier New" w:hAnsi="Courier New" w:cs="Courier New"/>
          <w:noProof/>
          <w:color w:val="010001"/>
          <w:kern w:val="0"/>
          <w:sz w:val="24"/>
          <w:szCs w:val="24"/>
          <w:lang w:val="en-US"/>
        </w:rPr>
        <w:t>updateTheme</w:t>
      </w:r>
      <w:r w:rsidRPr="00F057AE">
        <w:rPr>
          <w:rFonts w:ascii="Courier New" w:hAnsi="Courier New" w:cs="Courier New"/>
          <w:noProof/>
          <w:kern w:val="0"/>
          <w:sz w:val="24"/>
          <w:szCs w:val="24"/>
          <w:lang w:val="en-US"/>
        </w:rPr>
        <w:t>();</w:t>
      </w:r>
    </w:p>
    <w:p w:rsidR="00D75131" w:rsidRPr="00F057AE" w:rsidRDefault="00D75131" w:rsidP="00D75131">
      <w:pPr>
        <w:autoSpaceDE w:val="0"/>
        <w:autoSpaceDN w:val="0"/>
        <w:adjustRightInd w:val="0"/>
        <w:spacing w:after="0" w:line="240" w:lineRule="auto"/>
        <w:rPr>
          <w:rFonts w:ascii="Courier New" w:hAnsi="Courier New" w:cs="Courier New"/>
          <w:noProof/>
          <w:kern w:val="0"/>
          <w:sz w:val="24"/>
          <w:szCs w:val="24"/>
          <w:lang w:val="en-US"/>
        </w:rPr>
      </w:pPr>
      <w:r w:rsidRPr="00F057AE">
        <w:rPr>
          <w:rFonts w:ascii="Courier New" w:hAnsi="Courier New" w:cs="Courier New"/>
          <w:noProof/>
          <w:kern w:val="0"/>
          <w:sz w:val="24"/>
          <w:szCs w:val="24"/>
          <w:lang w:val="en-US"/>
        </w:rPr>
        <w:t>};</w:t>
      </w:r>
    </w:p>
    <w:p w:rsidR="00D75131" w:rsidRPr="00F057AE" w:rsidRDefault="00D75131" w:rsidP="00D75131">
      <w:pPr>
        <w:autoSpaceDE w:val="0"/>
        <w:autoSpaceDN w:val="0"/>
        <w:adjustRightInd w:val="0"/>
        <w:spacing w:after="0" w:line="240" w:lineRule="auto"/>
        <w:rPr>
          <w:rFonts w:ascii="Courier New" w:hAnsi="Courier New" w:cs="Courier New"/>
          <w:noProof/>
          <w:kern w:val="0"/>
          <w:sz w:val="24"/>
          <w:szCs w:val="24"/>
          <w:lang w:val="en-US"/>
        </w:rPr>
      </w:pPr>
    </w:p>
    <w:p w:rsidR="00D75131" w:rsidRPr="00D75131" w:rsidRDefault="00D75131" w:rsidP="00D75131">
      <w:pPr>
        <w:rPr>
          <w:sz w:val="24"/>
          <w:szCs w:val="24"/>
          <w:lang w:val="en-US" w:eastAsia="ru-RU"/>
        </w:rPr>
      </w:pPr>
      <w:r w:rsidRPr="00D75131">
        <w:rPr>
          <w:rFonts w:ascii="Courier New" w:hAnsi="Courier New" w:cs="Courier New"/>
          <w:noProof/>
          <w:color w:val="0000FF"/>
          <w:kern w:val="0"/>
          <w:sz w:val="24"/>
          <w:szCs w:val="24"/>
          <w:lang w:val="en-US"/>
        </w:rPr>
        <w:t>#endif</w:t>
      </w:r>
      <w:r w:rsidRPr="00D75131">
        <w:rPr>
          <w:rFonts w:ascii="Courier New" w:hAnsi="Courier New" w:cs="Courier New"/>
          <w:noProof/>
          <w:kern w:val="0"/>
          <w:sz w:val="24"/>
          <w:szCs w:val="24"/>
          <w:lang w:val="en-US"/>
        </w:rPr>
        <w:t xml:space="preserve"> </w:t>
      </w:r>
      <w:r w:rsidRPr="00D75131">
        <w:rPr>
          <w:rFonts w:ascii="Courier New" w:hAnsi="Courier New" w:cs="Courier New"/>
          <w:noProof/>
          <w:color w:val="008000"/>
          <w:kern w:val="0"/>
          <w:sz w:val="24"/>
          <w:szCs w:val="24"/>
          <w:lang w:val="en-US"/>
        </w:rPr>
        <w:t>// _RDO_STUDIO_VIEW_PREFERENCES_H_</w:t>
      </w:r>
    </w:p>
    <w:sectPr w:rsidR="00D75131" w:rsidRPr="00D75131" w:rsidSect="005B1358">
      <w:headerReference w:type="default" r:id="rId227"/>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47B" w:rsidRDefault="0049347B" w:rsidP="00F66862">
      <w:pPr>
        <w:spacing w:after="0" w:line="240" w:lineRule="auto"/>
      </w:pPr>
      <w:r>
        <w:separator/>
      </w:r>
    </w:p>
  </w:endnote>
  <w:endnote w:type="continuationSeparator" w:id="0">
    <w:p w:rsidR="0049347B" w:rsidRDefault="0049347B" w:rsidP="00F6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47B" w:rsidRDefault="0049347B" w:rsidP="00F66862">
      <w:pPr>
        <w:spacing w:after="0" w:line="240" w:lineRule="auto"/>
      </w:pPr>
      <w:r>
        <w:separator/>
      </w:r>
    </w:p>
  </w:footnote>
  <w:footnote w:type="continuationSeparator" w:id="0">
    <w:p w:rsidR="0049347B" w:rsidRDefault="0049347B" w:rsidP="00F668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114" w:rsidRPr="00886A63" w:rsidRDefault="00686114" w:rsidP="00062DBB">
    <w:pPr>
      <w:pStyle w:val="a9"/>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188778"/>
      <w:docPartObj>
        <w:docPartGallery w:val="Page Numbers (Top of Page)"/>
        <w:docPartUnique/>
      </w:docPartObj>
    </w:sdtPr>
    <w:sdtContent>
      <w:p w:rsidR="00686114" w:rsidRDefault="00686114">
        <w:pPr>
          <w:pStyle w:val="a9"/>
          <w:jc w:val="center"/>
        </w:pPr>
        <w:r>
          <w:fldChar w:fldCharType="begin"/>
        </w:r>
        <w:r>
          <w:instrText>PAGE   \* MERGEFORMAT</w:instrText>
        </w:r>
        <w:r>
          <w:fldChar w:fldCharType="separate"/>
        </w:r>
        <w:r w:rsidR="005A09B3">
          <w:rPr>
            <w:noProof/>
          </w:rPr>
          <w:t>10</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223D"/>
    <w:multiLevelType w:val="hybridMultilevel"/>
    <w:tmpl w:val="6A1648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40733FB"/>
    <w:multiLevelType w:val="hybridMultilevel"/>
    <w:tmpl w:val="9DC885FA"/>
    <w:lvl w:ilvl="0" w:tplc="04190001">
      <w:start w:val="1"/>
      <w:numFmt w:val="bullet"/>
      <w:lvlText w:val=""/>
      <w:lvlJc w:val="left"/>
      <w:pPr>
        <w:ind w:left="1298" w:hanging="360"/>
      </w:pPr>
      <w:rPr>
        <w:rFonts w:ascii="Symbol" w:hAnsi="Symbol" w:hint="default"/>
      </w:rPr>
    </w:lvl>
    <w:lvl w:ilvl="1" w:tplc="04190003" w:tentative="1">
      <w:start w:val="1"/>
      <w:numFmt w:val="bullet"/>
      <w:lvlText w:val="o"/>
      <w:lvlJc w:val="left"/>
      <w:pPr>
        <w:ind w:left="2018" w:hanging="360"/>
      </w:pPr>
      <w:rPr>
        <w:rFonts w:ascii="Courier New" w:hAnsi="Courier New" w:cs="Courier New" w:hint="default"/>
      </w:rPr>
    </w:lvl>
    <w:lvl w:ilvl="2" w:tplc="04190005" w:tentative="1">
      <w:start w:val="1"/>
      <w:numFmt w:val="bullet"/>
      <w:lvlText w:val=""/>
      <w:lvlJc w:val="left"/>
      <w:pPr>
        <w:ind w:left="2738" w:hanging="360"/>
      </w:pPr>
      <w:rPr>
        <w:rFonts w:ascii="Wingdings" w:hAnsi="Wingdings" w:hint="default"/>
      </w:rPr>
    </w:lvl>
    <w:lvl w:ilvl="3" w:tplc="04190001" w:tentative="1">
      <w:start w:val="1"/>
      <w:numFmt w:val="bullet"/>
      <w:lvlText w:val=""/>
      <w:lvlJc w:val="left"/>
      <w:pPr>
        <w:ind w:left="3458" w:hanging="360"/>
      </w:pPr>
      <w:rPr>
        <w:rFonts w:ascii="Symbol" w:hAnsi="Symbol" w:hint="default"/>
      </w:rPr>
    </w:lvl>
    <w:lvl w:ilvl="4" w:tplc="04190003" w:tentative="1">
      <w:start w:val="1"/>
      <w:numFmt w:val="bullet"/>
      <w:lvlText w:val="o"/>
      <w:lvlJc w:val="left"/>
      <w:pPr>
        <w:ind w:left="4178" w:hanging="360"/>
      </w:pPr>
      <w:rPr>
        <w:rFonts w:ascii="Courier New" w:hAnsi="Courier New" w:cs="Courier New" w:hint="default"/>
      </w:rPr>
    </w:lvl>
    <w:lvl w:ilvl="5" w:tplc="04190005" w:tentative="1">
      <w:start w:val="1"/>
      <w:numFmt w:val="bullet"/>
      <w:lvlText w:val=""/>
      <w:lvlJc w:val="left"/>
      <w:pPr>
        <w:ind w:left="4898" w:hanging="360"/>
      </w:pPr>
      <w:rPr>
        <w:rFonts w:ascii="Wingdings" w:hAnsi="Wingdings" w:hint="default"/>
      </w:rPr>
    </w:lvl>
    <w:lvl w:ilvl="6" w:tplc="04190001" w:tentative="1">
      <w:start w:val="1"/>
      <w:numFmt w:val="bullet"/>
      <w:lvlText w:val=""/>
      <w:lvlJc w:val="left"/>
      <w:pPr>
        <w:ind w:left="5618" w:hanging="360"/>
      </w:pPr>
      <w:rPr>
        <w:rFonts w:ascii="Symbol" w:hAnsi="Symbol" w:hint="default"/>
      </w:rPr>
    </w:lvl>
    <w:lvl w:ilvl="7" w:tplc="04190003" w:tentative="1">
      <w:start w:val="1"/>
      <w:numFmt w:val="bullet"/>
      <w:lvlText w:val="o"/>
      <w:lvlJc w:val="left"/>
      <w:pPr>
        <w:ind w:left="6338" w:hanging="360"/>
      </w:pPr>
      <w:rPr>
        <w:rFonts w:ascii="Courier New" w:hAnsi="Courier New" w:cs="Courier New" w:hint="default"/>
      </w:rPr>
    </w:lvl>
    <w:lvl w:ilvl="8" w:tplc="04190005" w:tentative="1">
      <w:start w:val="1"/>
      <w:numFmt w:val="bullet"/>
      <w:lvlText w:val=""/>
      <w:lvlJc w:val="left"/>
      <w:pPr>
        <w:ind w:left="7058" w:hanging="360"/>
      </w:pPr>
      <w:rPr>
        <w:rFonts w:ascii="Wingdings" w:hAnsi="Wingdings" w:hint="default"/>
      </w:rPr>
    </w:lvl>
  </w:abstractNum>
  <w:abstractNum w:abstractNumId="2">
    <w:nsid w:val="09861D18"/>
    <w:multiLevelType w:val="hybridMultilevel"/>
    <w:tmpl w:val="A8E02C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A564493"/>
    <w:multiLevelType w:val="hybridMultilevel"/>
    <w:tmpl w:val="E06E57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0AFC2000"/>
    <w:multiLevelType w:val="hybridMultilevel"/>
    <w:tmpl w:val="303A7A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FA34E3"/>
    <w:multiLevelType w:val="hybridMultilevel"/>
    <w:tmpl w:val="4A805D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C4F53CF"/>
    <w:multiLevelType w:val="hybridMultilevel"/>
    <w:tmpl w:val="E22C74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CC22C3A"/>
    <w:multiLevelType w:val="hybridMultilevel"/>
    <w:tmpl w:val="EA48546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0E435E86"/>
    <w:multiLevelType w:val="hybridMultilevel"/>
    <w:tmpl w:val="51C6727E"/>
    <w:lvl w:ilvl="0" w:tplc="00200A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9A352F"/>
    <w:multiLevelType w:val="hybridMultilevel"/>
    <w:tmpl w:val="FDE835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1606271C"/>
    <w:multiLevelType w:val="hybridMultilevel"/>
    <w:tmpl w:val="491870B2"/>
    <w:lvl w:ilvl="0" w:tplc="602849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17E25CA6"/>
    <w:multiLevelType w:val="hybridMultilevel"/>
    <w:tmpl w:val="03C2A38C"/>
    <w:lvl w:ilvl="0" w:tplc="00200A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2E35F4"/>
    <w:multiLevelType w:val="hybridMultilevel"/>
    <w:tmpl w:val="7902C6EA"/>
    <w:lvl w:ilvl="0" w:tplc="6194E576">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31630EE"/>
    <w:multiLevelType w:val="hybridMultilevel"/>
    <w:tmpl w:val="8DAA4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BB0767"/>
    <w:multiLevelType w:val="hybridMultilevel"/>
    <w:tmpl w:val="640446CA"/>
    <w:lvl w:ilvl="0" w:tplc="F03243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24324BDD"/>
    <w:multiLevelType w:val="hybridMultilevel"/>
    <w:tmpl w:val="4F88896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24563CF5"/>
    <w:multiLevelType w:val="hybridMultilevel"/>
    <w:tmpl w:val="66622A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nsid w:val="27837890"/>
    <w:multiLevelType w:val="hybridMultilevel"/>
    <w:tmpl w:val="E0A4770A"/>
    <w:lvl w:ilvl="0" w:tplc="04190001">
      <w:start w:val="1"/>
      <w:numFmt w:val="bullet"/>
      <w:lvlText w:val=""/>
      <w:lvlJc w:val="left"/>
      <w:pPr>
        <w:ind w:left="1511" w:hanging="360"/>
      </w:pPr>
      <w:rPr>
        <w:rFonts w:ascii="Symbol" w:hAnsi="Symbol" w:hint="default"/>
      </w:rPr>
    </w:lvl>
    <w:lvl w:ilvl="1" w:tplc="04190003" w:tentative="1">
      <w:start w:val="1"/>
      <w:numFmt w:val="bullet"/>
      <w:lvlText w:val="o"/>
      <w:lvlJc w:val="left"/>
      <w:pPr>
        <w:ind w:left="2231" w:hanging="360"/>
      </w:pPr>
      <w:rPr>
        <w:rFonts w:ascii="Courier New" w:hAnsi="Courier New" w:cs="Courier New" w:hint="default"/>
      </w:rPr>
    </w:lvl>
    <w:lvl w:ilvl="2" w:tplc="04190005" w:tentative="1">
      <w:start w:val="1"/>
      <w:numFmt w:val="bullet"/>
      <w:lvlText w:val=""/>
      <w:lvlJc w:val="left"/>
      <w:pPr>
        <w:ind w:left="2951" w:hanging="360"/>
      </w:pPr>
      <w:rPr>
        <w:rFonts w:ascii="Wingdings" w:hAnsi="Wingdings" w:hint="default"/>
      </w:rPr>
    </w:lvl>
    <w:lvl w:ilvl="3" w:tplc="04190001" w:tentative="1">
      <w:start w:val="1"/>
      <w:numFmt w:val="bullet"/>
      <w:lvlText w:val=""/>
      <w:lvlJc w:val="left"/>
      <w:pPr>
        <w:ind w:left="3671" w:hanging="360"/>
      </w:pPr>
      <w:rPr>
        <w:rFonts w:ascii="Symbol" w:hAnsi="Symbol" w:hint="default"/>
      </w:rPr>
    </w:lvl>
    <w:lvl w:ilvl="4" w:tplc="04190003" w:tentative="1">
      <w:start w:val="1"/>
      <w:numFmt w:val="bullet"/>
      <w:lvlText w:val="o"/>
      <w:lvlJc w:val="left"/>
      <w:pPr>
        <w:ind w:left="4391" w:hanging="360"/>
      </w:pPr>
      <w:rPr>
        <w:rFonts w:ascii="Courier New" w:hAnsi="Courier New" w:cs="Courier New" w:hint="default"/>
      </w:rPr>
    </w:lvl>
    <w:lvl w:ilvl="5" w:tplc="04190005" w:tentative="1">
      <w:start w:val="1"/>
      <w:numFmt w:val="bullet"/>
      <w:lvlText w:val=""/>
      <w:lvlJc w:val="left"/>
      <w:pPr>
        <w:ind w:left="5111" w:hanging="360"/>
      </w:pPr>
      <w:rPr>
        <w:rFonts w:ascii="Wingdings" w:hAnsi="Wingdings" w:hint="default"/>
      </w:rPr>
    </w:lvl>
    <w:lvl w:ilvl="6" w:tplc="04190001" w:tentative="1">
      <w:start w:val="1"/>
      <w:numFmt w:val="bullet"/>
      <w:lvlText w:val=""/>
      <w:lvlJc w:val="left"/>
      <w:pPr>
        <w:ind w:left="5831" w:hanging="360"/>
      </w:pPr>
      <w:rPr>
        <w:rFonts w:ascii="Symbol" w:hAnsi="Symbol" w:hint="default"/>
      </w:rPr>
    </w:lvl>
    <w:lvl w:ilvl="7" w:tplc="04190003" w:tentative="1">
      <w:start w:val="1"/>
      <w:numFmt w:val="bullet"/>
      <w:lvlText w:val="o"/>
      <w:lvlJc w:val="left"/>
      <w:pPr>
        <w:ind w:left="6551" w:hanging="360"/>
      </w:pPr>
      <w:rPr>
        <w:rFonts w:ascii="Courier New" w:hAnsi="Courier New" w:cs="Courier New" w:hint="default"/>
      </w:rPr>
    </w:lvl>
    <w:lvl w:ilvl="8" w:tplc="04190005" w:tentative="1">
      <w:start w:val="1"/>
      <w:numFmt w:val="bullet"/>
      <w:lvlText w:val=""/>
      <w:lvlJc w:val="left"/>
      <w:pPr>
        <w:ind w:left="7271" w:hanging="360"/>
      </w:pPr>
      <w:rPr>
        <w:rFonts w:ascii="Wingdings" w:hAnsi="Wingdings" w:hint="default"/>
      </w:rPr>
    </w:lvl>
  </w:abstractNum>
  <w:abstractNum w:abstractNumId="18">
    <w:nsid w:val="282830B7"/>
    <w:multiLevelType w:val="multilevel"/>
    <w:tmpl w:val="11122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2A303E46"/>
    <w:multiLevelType w:val="hybridMultilevel"/>
    <w:tmpl w:val="AABC8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C806054"/>
    <w:multiLevelType w:val="hybridMultilevel"/>
    <w:tmpl w:val="A226097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2FD82D27"/>
    <w:multiLevelType w:val="hybridMultilevel"/>
    <w:tmpl w:val="E1A4169C"/>
    <w:lvl w:ilvl="0" w:tplc="04190001">
      <w:start w:val="1"/>
      <w:numFmt w:val="bullet"/>
      <w:lvlText w:val=""/>
      <w:lvlJc w:val="left"/>
      <w:pPr>
        <w:ind w:left="1511" w:hanging="360"/>
      </w:pPr>
      <w:rPr>
        <w:rFonts w:ascii="Symbol" w:hAnsi="Symbol" w:hint="default"/>
      </w:rPr>
    </w:lvl>
    <w:lvl w:ilvl="1" w:tplc="04190003" w:tentative="1">
      <w:start w:val="1"/>
      <w:numFmt w:val="bullet"/>
      <w:lvlText w:val="o"/>
      <w:lvlJc w:val="left"/>
      <w:pPr>
        <w:ind w:left="2231" w:hanging="360"/>
      </w:pPr>
      <w:rPr>
        <w:rFonts w:ascii="Courier New" w:hAnsi="Courier New" w:cs="Courier New" w:hint="default"/>
      </w:rPr>
    </w:lvl>
    <w:lvl w:ilvl="2" w:tplc="04190005" w:tentative="1">
      <w:start w:val="1"/>
      <w:numFmt w:val="bullet"/>
      <w:lvlText w:val=""/>
      <w:lvlJc w:val="left"/>
      <w:pPr>
        <w:ind w:left="2951" w:hanging="360"/>
      </w:pPr>
      <w:rPr>
        <w:rFonts w:ascii="Wingdings" w:hAnsi="Wingdings" w:hint="default"/>
      </w:rPr>
    </w:lvl>
    <w:lvl w:ilvl="3" w:tplc="04190001" w:tentative="1">
      <w:start w:val="1"/>
      <w:numFmt w:val="bullet"/>
      <w:lvlText w:val=""/>
      <w:lvlJc w:val="left"/>
      <w:pPr>
        <w:ind w:left="3671" w:hanging="360"/>
      </w:pPr>
      <w:rPr>
        <w:rFonts w:ascii="Symbol" w:hAnsi="Symbol" w:hint="default"/>
      </w:rPr>
    </w:lvl>
    <w:lvl w:ilvl="4" w:tplc="04190003" w:tentative="1">
      <w:start w:val="1"/>
      <w:numFmt w:val="bullet"/>
      <w:lvlText w:val="o"/>
      <w:lvlJc w:val="left"/>
      <w:pPr>
        <w:ind w:left="4391" w:hanging="360"/>
      </w:pPr>
      <w:rPr>
        <w:rFonts w:ascii="Courier New" w:hAnsi="Courier New" w:cs="Courier New" w:hint="default"/>
      </w:rPr>
    </w:lvl>
    <w:lvl w:ilvl="5" w:tplc="04190005" w:tentative="1">
      <w:start w:val="1"/>
      <w:numFmt w:val="bullet"/>
      <w:lvlText w:val=""/>
      <w:lvlJc w:val="left"/>
      <w:pPr>
        <w:ind w:left="5111" w:hanging="360"/>
      </w:pPr>
      <w:rPr>
        <w:rFonts w:ascii="Wingdings" w:hAnsi="Wingdings" w:hint="default"/>
      </w:rPr>
    </w:lvl>
    <w:lvl w:ilvl="6" w:tplc="04190001" w:tentative="1">
      <w:start w:val="1"/>
      <w:numFmt w:val="bullet"/>
      <w:lvlText w:val=""/>
      <w:lvlJc w:val="left"/>
      <w:pPr>
        <w:ind w:left="5831" w:hanging="360"/>
      </w:pPr>
      <w:rPr>
        <w:rFonts w:ascii="Symbol" w:hAnsi="Symbol" w:hint="default"/>
      </w:rPr>
    </w:lvl>
    <w:lvl w:ilvl="7" w:tplc="04190003" w:tentative="1">
      <w:start w:val="1"/>
      <w:numFmt w:val="bullet"/>
      <w:lvlText w:val="o"/>
      <w:lvlJc w:val="left"/>
      <w:pPr>
        <w:ind w:left="6551" w:hanging="360"/>
      </w:pPr>
      <w:rPr>
        <w:rFonts w:ascii="Courier New" w:hAnsi="Courier New" w:cs="Courier New" w:hint="default"/>
      </w:rPr>
    </w:lvl>
    <w:lvl w:ilvl="8" w:tplc="04190005" w:tentative="1">
      <w:start w:val="1"/>
      <w:numFmt w:val="bullet"/>
      <w:lvlText w:val=""/>
      <w:lvlJc w:val="left"/>
      <w:pPr>
        <w:ind w:left="7271" w:hanging="360"/>
      </w:pPr>
      <w:rPr>
        <w:rFonts w:ascii="Wingdings" w:hAnsi="Wingdings" w:hint="default"/>
      </w:rPr>
    </w:lvl>
  </w:abstractNum>
  <w:abstractNum w:abstractNumId="22">
    <w:nsid w:val="3A0D55BA"/>
    <w:multiLevelType w:val="multilevel"/>
    <w:tmpl w:val="868E5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E10AEF"/>
    <w:multiLevelType w:val="hybridMultilevel"/>
    <w:tmpl w:val="5E320B7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nsid w:val="45784D7B"/>
    <w:multiLevelType w:val="hybridMultilevel"/>
    <w:tmpl w:val="7910DF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nsid w:val="49086A21"/>
    <w:multiLevelType w:val="multilevel"/>
    <w:tmpl w:val="24E26F8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854" w:hanging="720"/>
      </w:pPr>
    </w:lvl>
    <w:lvl w:ilvl="3">
      <w:start w:val="1"/>
      <w:numFmt w:val="decimal"/>
      <w:pStyle w:val="4"/>
      <w:lvlText w:val="%1.%2.%3.%4"/>
      <w:lvlJc w:val="left"/>
      <w:pPr>
        <w:ind w:left="864" w:hanging="864"/>
      </w:pPr>
      <w:rPr>
        <w:lang w:val="en-US"/>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
    <w:nsid w:val="4DBB499F"/>
    <w:multiLevelType w:val="hybridMultilevel"/>
    <w:tmpl w:val="5BD8D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nsid w:val="54AC1F53"/>
    <w:multiLevelType w:val="hybridMultilevel"/>
    <w:tmpl w:val="C6EE4DA4"/>
    <w:lvl w:ilvl="0" w:tplc="04190001">
      <w:start w:val="1"/>
      <w:numFmt w:val="bullet"/>
      <w:lvlText w:val=""/>
      <w:lvlJc w:val="left"/>
      <w:pPr>
        <w:ind w:left="1511" w:hanging="360"/>
      </w:pPr>
      <w:rPr>
        <w:rFonts w:ascii="Symbol" w:hAnsi="Symbol" w:hint="default"/>
      </w:rPr>
    </w:lvl>
    <w:lvl w:ilvl="1" w:tplc="04190003" w:tentative="1">
      <w:start w:val="1"/>
      <w:numFmt w:val="bullet"/>
      <w:lvlText w:val="o"/>
      <w:lvlJc w:val="left"/>
      <w:pPr>
        <w:ind w:left="2231" w:hanging="360"/>
      </w:pPr>
      <w:rPr>
        <w:rFonts w:ascii="Courier New" w:hAnsi="Courier New" w:cs="Courier New" w:hint="default"/>
      </w:rPr>
    </w:lvl>
    <w:lvl w:ilvl="2" w:tplc="04190005" w:tentative="1">
      <w:start w:val="1"/>
      <w:numFmt w:val="bullet"/>
      <w:lvlText w:val=""/>
      <w:lvlJc w:val="left"/>
      <w:pPr>
        <w:ind w:left="2951" w:hanging="360"/>
      </w:pPr>
      <w:rPr>
        <w:rFonts w:ascii="Wingdings" w:hAnsi="Wingdings" w:hint="default"/>
      </w:rPr>
    </w:lvl>
    <w:lvl w:ilvl="3" w:tplc="04190001" w:tentative="1">
      <w:start w:val="1"/>
      <w:numFmt w:val="bullet"/>
      <w:lvlText w:val=""/>
      <w:lvlJc w:val="left"/>
      <w:pPr>
        <w:ind w:left="3671" w:hanging="360"/>
      </w:pPr>
      <w:rPr>
        <w:rFonts w:ascii="Symbol" w:hAnsi="Symbol" w:hint="default"/>
      </w:rPr>
    </w:lvl>
    <w:lvl w:ilvl="4" w:tplc="04190003" w:tentative="1">
      <w:start w:val="1"/>
      <w:numFmt w:val="bullet"/>
      <w:lvlText w:val="o"/>
      <w:lvlJc w:val="left"/>
      <w:pPr>
        <w:ind w:left="4391" w:hanging="360"/>
      </w:pPr>
      <w:rPr>
        <w:rFonts w:ascii="Courier New" w:hAnsi="Courier New" w:cs="Courier New" w:hint="default"/>
      </w:rPr>
    </w:lvl>
    <w:lvl w:ilvl="5" w:tplc="04190005" w:tentative="1">
      <w:start w:val="1"/>
      <w:numFmt w:val="bullet"/>
      <w:lvlText w:val=""/>
      <w:lvlJc w:val="left"/>
      <w:pPr>
        <w:ind w:left="5111" w:hanging="360"/>
      </w:pPr>
      <w:rPr>
        <w:rFonts w:ascii="Wingdings" w:hAnsi="Wingdings" w:hint="default"/>
      </w:rPr>
    </w:lvl>
    <w:lvl w:ilvl="6" w:tplc="04190001" w:tentative="1">
      <w:start w:val="1"/>
      <w:numFmt w:val="bullet"/>
      <w:lvlText w:val=""/>
      <w:lvlJc w:val="left"/>
      <w:pPr>
        <w:ind w:left="5831" w:hanging="360"/>
      </w:pPr>
      <w:rPr>
        <w:rFonts w:ascii="Symbol" w:hAnsi="Symbol" w:hint="default"/>
      </w:rPr>
    </w:lvl>
    <w:lvl w:ilvl="7" w:tplc="04190003" w:tentative="1">
      <w:start w:val="1"/>
      <w:numFmt w:val="bullet"/>
      <w:lvlText w:val="o"/>
      <w:lvlJc w:val="left"/>
      <w:pPr>
        <w:ind w:left="6551" w:hanging="360"/>
      </w:pPr>
      <w:rPr>
        <w:rFonts w:ascii="Courier New" w:hAnsi="Courier New" w:cs="Courier New" w:hint="default"/>
      </w:rPr>
    </w:lvl>
    <w:lvl w:ilvl="8" w:tplc="04190005" w:tentative="1">
      <w:start w:val="1"/>
      <w:numFmt w:val="bullet"/>
      <w:lvlText w:val=""/>
      <w:lvlJc w:val="left"/>
      <w:pPr>
        <w:ind w:left="7271" w:hanging="360"/>
      </w:pPr>
      <w:rPr>
        <w:rFonts w:ascii="Wingdings" w:hAnsi="Wingdings" w:hint="default"/>
      </w:rPr>
    </w:lvl>
  </w:abstractNum>
  <w:abstractNum w:abstractNumId="28">
    <w:nsid w:val="57F52542"/>
    <w:multiLevelType w:val="hybridMultilevel"/>
    <w:tmpl w:val="2A681F6C"/>
    <w:lvl w:ilvl="0" w:tplc="B94C327C">
      <w:start w:val="1"/>
      <w:numFmt w:val="decimal"/>
      <w:lvlText w:val="%1."/>
      <w:lvlJc w:val="left"/>
      <w:pPr>
        <w:ind w:left="791" w:hanging="360"/>
      </w:pPr>
      <w:rPr>
        <w:rFonts w:hint="default"/>
      </w:rPr>
    </w:lvl>
    <w:lvl w:ilvl="1" w:tplc="04190019" w:tentative="1">
      <w:start w:val="1"/>
      <w:numFmt w:val="lowerLetter"/>
      <w:lvlText w:val="%2."/>
      <w:lvlJc w:val="left"/>
      <w:pPr>
        <w:ind w:left="1511" w:hanging="360"/>
      </w:pPr>
    </w:lvl>
    <w:lvl w:ilvl="2" w:tplc="0419001B" w:tentative="1">
      <w:start w:val="1"/>
      <w:numFmt w:val="lowerRoman"/>
      <w:lvlText w:val="%3."/>
      <w:lvlJc w:val="right"/>
      <w:pPr>
        <w:ind w:left="2231" w:hanging="180"/>
      </w:pPr>
    </w:lvl>
    <w:lvl w:ilvl="3" w:tplc="0419000F" w:tentative="1">
      <w:start w:val="1"/>
      <w:numFmt w:val="decimal"/>
      <w:lvlText w:val="%4."/>
      <w:lvlJc w:val="left"/>
      <w:pPr>
        <w:ind w:left="2951" w:hanging="360"/>
      </w:pPr>
    </w:lvl>
    <w:lvl w:ilvl="4" w:tplc="04190019" w:tentative="1">
      <w:start w:val="1"/>
      <w:numFmt w:val="lowerLetter"/>
      <w:lvlText w:val="%5."/>
      <w:lvlJc w:val="left"/>
      <w:pPr>
        <w:ind w:left="3671" w:hanging="360"/>
      </w:pPr>
    </w:lvl>
    <w:lvl w:ilvl="5" w:tplc="0419001B" w:tentative="1">
      <w:start w:val="1"/>
      <w:numFmt w:val="lowerRoman"/>
      <w:lvlText w:val="%6."/>
      <w:lvlJc w:val="right"/>
      <w:pPr>
        <w:ind w:left="4391" w:hanging="180"/>
      </w:pPr>
    </w:lvl>
    <w:lvl w:ilvl="6" w:tplc="0419000F" w:tentative="1">
      <w:start w:val="1"/>
      <w:numFmt w:val="decimal"/>
      <w:lvlText w:val="%7."/>
      <w:lvlJc w:val="left"/>
      <w:pPr>
        <w:ind w:left="5111" w:hanging="360"/>
      </w:pPr>
    </w:lvl>
    <w:lvl w:ilvl="7" w:tplc="04190019" w:tentative="1">
      <w:start w:val="1"/>
      <w:numFmt w:val="lowerLetter"/>
      <w:lvlText w:val="%8."/>
      <w:lvlJc w:val="left"/>
      <w:pPr>
        <w:ind w:left="5831" w:hanging="360"/>
      </w:pPr>
    </w:lvl>
    <w:lvl w:ilvl="8" w:tplc="0419001B" w:tentative="1">
      <w:start w:val="1"/>
      <w:numFmt w:val="lowerRoman"/>
      <w:lvlText w:val="%9."/>
      <w:lvlJc w:val="right"/>
      <w:pPr>
        <w:ind w:left="6551" w:hanging="180"/>
      </w:pPr>
    </w:lvl>
  </w:abstractNum>
  <w:abstractNum w:abstractNumId="29">
    <w:nsid w:val="58D80DBE"/>
    <w:multiLevelType w:val="hybridMultilevel"/>
    <w:tmpl w:val="DCD0D7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nsid w:val="5D247139"/>
    <w:multiLevelType w:val="hybridMultilevel"/>
    <w:tmpl w:val="EB68AF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nsid w:val="5E7B63EB"/>
    <w:multiLevelType w:val="hybridMultilevel"/>
    <w:tmpl w:val="C4660122"/>
    <w:lvl w:ilvl="0" w:tplc="00200A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F6563F3"/>
    <w:multiLevelType w:val="hybridMultilevel"/>
    <w:tmpl w:val="5E7C0F0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nsid w:val="5FC01BAC"/>
    <w:multiLevelType w:val="hybridMultilevel"/>
    <w:tmpl w:val="756E75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5FDF3A25"/>
    <w:multiLevelType w:val="hybridMultilevel"/>
    <w:tmpl w:val="7BCCAB20"/>
    <w:lvl w:ilvl="0" w:tplc="00200A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0EE60E6"/>
    <w:multiLevelType w:val="hybridMultilevel"/>
    <w:tmpl w:val="FFEA520E"/>
    <w:lvl w:ilvl="0" w:tplc="0419000F">
      <w:start w:val="1"/>
      <w:numFmt w:val="decimal"/>
      <w:lvlText w:val="%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36">
    <w:nsid w:val="63C71B59"/>
    <w:multiLevelType w:val="hybridMultilevel"/>
    <w:tmpl w:val="C4AC7B02"/>
    <w:lvl w:ilvl="0" w:tplc="FFFFFFFF">
      <w:numFmt w:val="bullet"/>
      <w:lvlText w:val="-"/>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5054C7F"/>
    <w:multiLevelType w:val="multilevel"/>
    <w:tmpl w:val="131A5066"/>
    <w:lvl w:ilvl="0">
      <w:start w:val="1"/>
      <w:numFmt w:val="bullet"/>
      <w:pStyle w:val="a"/>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C34D33"/>
    <w:multiLevelType w:val="hybridMultilevel"/>
    <w:tmpl w:val="E1FAF6C4"/>
    <w:lvl w:ilvl="0" w:tplc="10249A62">
      <w:start w:val="1"/>
      <w:numFmt w:val="decimal"/>
      <w:lvlText w:val="%1."/>
      <w:lvlJc w:val="left"/>
      <w:pPr>
        <w:ind w:left="720" w:hanging="360"/>
      </w:pPr>
      <w:rPr>
        <w:rFonts w:ascii="Courier New" w:hAnsi="Courier New" w:cs="Courier New"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B8931F2"/>
    <w:multiLevelType w:val="hybridMultilevel"/>
    <w:tmpl w:val="9FA885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6EC42274"/>
    <w:multiLevelType w:val="hybridMultilevel"/>
    <w:tmpl w:val="D2F80B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nsid w:val="70F9582C"/>
    <w:multiLevelType w:val="hybridMultilevel"/>
    <w:tmpl w:val="04BAA4F0"/>
    <w:lvl w:ilvl="0" w:tplc="10249A62">
      <w:start w:val="1"/>
      <w:numFmt w:val="decimal"/>
      <w:lvlText w:val="%1."/>
      <w:lvlJc w:val="left"/>
      <w:pPr>
        <w:ind w:left="720" w:hanging="360"/>
      </w:pPr>
      <w:rPr>
        <w:rFonts w:ascii="Courier New" w:hAnsi="Courier New" w:cs="Courier New"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120324E"/>
    <w:multiLevelType w:val="hybridMultilevel"/>
    <w:tmpl w:val="1578E762"/>
    <w:lvl w:ilvl="0" w:tplc="04190001">
      <w:start w:val="1"/>
      <w:numFmt w:val="bullet"/>
      <w:lvlText w:val=""/>
      <w:lvlJc w:val="left"/>
      <w:pPr>
        <w:ind w:left="1511" w:hanging="360"/>
      </w:pPr>
      <w:rPr>
        <w:rFonts w:ascii="Symbol" w:hAnsi="Symbol" w:hint="default"/>
      </w:rPr>
    </w:lvl>
    <w:lvl w:ilvl="1" w:tplc="04190003" w:tentative="1">
      <w:start w:val="1"/>
      <w:numFmt w:val="bullet"/>
      <w:lvlText w:val="o"/>
      <w:lvlJc w:val="left"/>
      <w:pPr>
        <w:ind w:left="2231" w:hanging="360"/>
      </w:pPr>
      <w:rPr>
        <w:rFonts w:ascii="Courier New" w:hAnsi="Courier New" w:cs="Courier New" w:hint="default"/>
      </w:rPr>
    </w:lvl>
    <w:lvl w:ilvl="2" w:tplc="04190005" w:tentative="1">
      <w:start w:val="1"/>
      <w:numFmt w:val="bullet"/>
      <w:lvlText w:val=""/>
      <w:lvlJc w:val="left"/>
      <w:pPr>
        <w:ind w:left="2951" w:hanging="360"/>
      </w:pPr>
      <w:rPr>
        <w:rFonts w:ascii="Wingdings" w:hAnsi="Wingdings" w:hint="default"/>
      </w:rPr>
    </w:lvl>
    <w:lvl w:ilvl="3" w:tplc="04190001" w:tentative="1">
      <w:start w:val="1"/>
      <w:numFmt w:val="bullet"/>
      <w:lvlText w:val=""/>
      <w:lvlJc w:val="left"/>
      <w:pPr>
        <w:ind w:left="3671" w:hanging="360"/>
      </w:pPr>
      <w:rPr>
        <w:rFonts w:ascii="Symbol" w:hAnsi="Symbol" w:hint="default"/>
      </w:rPr>
    </w:lvl>
    <w:lvl w:ilvl="4" w:tplc="04190003" w:tentative="1">
      <w:start w:val="1"/>
      <w:numFmt w:val="bullet"/>
      <w:lvlText w:val="o"/>
      <w:lvlJc w:val="left"/>
      <w:pPr>
        <w:ind w:left="4391" w:hanging="360"/>
      </w:pPr>
      <w:rPr>
        <w:rFonts w:ascii="Courier New" w:hAnsi="Courier New" w:cs="Courier New" w:hint="default"/>
      </w:rPr>
    </w:lvl>
    <w:lvl w:ilvl="5" w:tplc="04190005" w:tentative="1">
      <w:start w:val="1"/>
      <w:numFmt w:val="bullet"/>
      <w:lvlText w:val=""/>
      <w:lvlJc w:val="left"/>
      <w:pPr>
        <w:ind w:left="5111" w:hanging="360"/>
      </w:pPr>
      <w:rPr>
        <w:rFonts w:ascii="Wingdings" w:hAnsi="Wingdings" w:hint="default"/>
      </w:rPr>
    </w:lvl>
    <w:lvl w:ilvl="6" w:tplc="04190001" w:tentative="1">
      <w:start w:val="1"/>
      <w:numFmt w:val="bullet"/>
      <w:lvlText w:val=""/>
      <w:lvlJc w:val="left"/>
      <w:pPr>
        <w:ind w:left="5831" w:hanging="360"/>
      </w:pPr>
      <w:rPr>
        <w:rFonts w:ascii="Symbol" w:hAnsi="Symbol" w:hint="default"/>
      </w:rPr>
    </w:lvl>
    <w:lvl w:ilvl="7" w:tplc="04190003" w:tentative="1">
      <w:start w:val="1"/>
      <w:numFmt w:val="bullet"/>
      <w:lvlText w:val="o"/>
      <w:lvlJc w:val="left"/>
      <w:pPr>
        <w:ind w:left="6551" w:hanging="360"/>
      </w:pPr>
      <w:rPr>
        <w:rFonts w:ascii="Courier New" w:hAnsi="Courier New" w:cs="Courier New" w:hint="default"/>
      </w:rPr>
    </w:lvl>
    <w:lvl w:ilvl="8" w:tplc="04190005" w:tentative="1">
      <w:start w:val="1"/>
      <w:numFmt w:val="bullet"/>
      <w:lvlText w:val=""/>
      <w:lvlJc w:val="left"/>
      <w:pPr>
        <w:ind w:left="7271" w:hanging="360"/>
      </w:pPr>
      <w:rPr>
        <w:rFonts w:ascii="Wingdings" w:hAnsi="Wingdings" w:hint="default"/>
      </w:rPr>
    </w:lvl>
  </w:abstractNum>
  <w:abstractNum w:abstractNumId="43">
    <w:nsid w:val="71E4005B"/>
    <w:multiLevelType w:val="hybridMultilevel"/>
    <w:tmpl w:val="BC9AF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3D74EFB"/>
    <w:multiLevelType w:val="multilevel"/>
    <w:tmpl w:val="868E5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1D58CA"/>
    <w:multiLevelType w:val="hybridMultilevel"/>
    <w:tmpl w:val="C26405A4"/>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6">
    <w:nsid w:val="75841D27"/>
    <w:multiLevelType w:val="multilevel"/>
    <w:tmpl w:val="8F6CA536"/>
    <w:lvl w:ilvl="0">
      <w:start w:val="1"/>
      <w:numFmt w:val="decimal"/>
      <w:suff w:val="space"/>
      <w:lvlText w:val="%1"/>
      <w:lvlJc w:val="left"/>
      <w:pPr>
        <w:ind w:left="0" w:firstLine="0"/>
      </w:pPr>
      <w:rPr>
        <w:b/>
        <w:i w:val="0"/>
        <w:sz w:val="32"/>
      </w:rPr>
    </w:lvl>
    <w:lvl w:ilvl="1">
      <w:start w:val="1"/>
      <w:numFmt w:val="decimal"/>
      <w:suff w:val="space"/>
      <w:lvlText w:val="%1.%2"/>
      <w:lvlJc w:val="left"/>
      <w:pPr>
        <w:ind w:left="0" w:firstLine="449"/>
      </w:pPr>
      <w:rPr>
        <w:b/>
        <w:i w:val="0"/>
        <w:sz w:val="28"/>
      </w:rPr>
    </w:lvl>
    <w:lvl w:ilvl="2">
      <w:start w:val="1"/>
      <w:numFmt w:val="decimal"/>
      <w:suff w:val="space"/>
      <w:lvlText w:val="%1.%2.%3"/>
      <w:lvlJc w:val="left"/>
      <w:pPr>
        <w:ind w:left="0" w:firstLine="898"/>
      </w:pPr>
      <w:rPr>
        <w:rFonts w:ascii="Times New Roman" w:hAnsi="Times New Roman" w:cs="Times New Roman" w:hint="default"/>
        <w:b/>
        <w:i/>
        <w:sz w:val="28"/>
      </w:rPr>
    </w:lvl>
    <w:lvl w:ilvl="3">
      <w:start w:val="1"/>
      <w:numFmt w:val="decimal"/>
      <w:suff w:val="space"/>
      <w:lvlText w:val="%1.%2.%3.%4"/>
      <w:lvlJc w:val="left"/>
      <w:pPr>
        <w:ind w:left="0" w:firstLine="1347"/>
      </w:pPr>
      <w:rPr>
        <w:b w:val="0"/>
        <w:i/>
        <w:sz w:val="28"/>
      </w:rPr>
    </w:lvl>
    <w:lvl w:ilvl="4">
      <w:start w:val="1"/>
      <w:numFmt w:val="decimal"/>
      <w:pStyle w:val="header5"/>
      <w:suff w:val="space"/>
      <w:lvlText w:val="%1.%2.%3.%4.%5"/>
      <w:lvlJc w:val="left"/>
      <w:pPr>
        <w:ind w:left="0" w:firstLine="1796"/>
      </w:pPr>
      <w:rPr>
        <w:b w:val="0"/>
      </w:rPr>
    </w:lvl>
    <w:lvl w:ilvl="5">
      <w:start w:val="1"/>
      <w:numFmt w:val="decimal"/>
      <w:pStyle w:val="header6"/>
      <w:suff w:val="space"/>
      <w:lvlText w:val="%1.%2.%3.%4.%5.%6"/>
      <w:lvlJc w:val="left"/>
      <w:pPr>
        <w:ind w:left="0" w:firstLine="2245"/>
      </w:pPr>
    </w:lvl>
    <w:lvl w:ilvl="6">
      <w:start w:val="1"/>
      <w:numFmt w:val="decimal"/>
      <w:suff w:val="space"/>
      <w:lvlText w:val="%1.%2.%3.%4.%5.%6.%7."/>
      <w:lvlJc w:val="left"/>
      <w:pPr>
        <w:ind w:left="0" w:firstLine="2694"/>
      </w:pPr>
    </w:lvl>
    <w:lvl w:ilvl="7">
      <w:start w:val="1"/>
      <w:numFmt w:val="decimal"/>
      <w:suff w:val="space"/>
      <w:lvlText w:val="%1.%2.%3.%4.%5.%6.%7.%8."/>
      <w:lvlJc w:val="left"/>
      <w:pPr>
        <w:ind w:left="0" w:firstLine="3143"/>
      </w:pPr>
    </w:lvl>
    <w:lvl w:ilvl="8">
      <w:start w:val="1"/>
      <w:numFmt w:val="decimal"/>
      <w:suff w:val="space"/>
      <w:lvlText w:val="%1.%2.%3.%4.%5.%6.%7.%8.%9."/>
      <w:lvlJc w:val="left"/>
      <w:pPr>
        <w:ind w:left="0" w:firstLine="3592"/>
      </w:pPr>
    </w:lvl>
  </w:abstractNum>
  <w:abstractNum w:abstractNumId="47">
    <w:nsid w:val="7951689E"/>
    <w:multiLevelType w:val="hybridMultilevel"/>
    <w:tmpl w:val="842AB3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nsid w:val="7A0012D4"/>
    <w:multiLevelType w:val="hybridMultilevel"/>
    <w:tmpl w:val="EB04BDC4"/>
    <w:lvl w:ilvl="0" w:tplc="42D8D918">
      <w:start w:val="2"/>
      <w:numFmt w:val="bullet"/>
      <w:lvlText w:val="•"/>
      <w:lvlJc w:val="left"/>
      <w:pPr>
        <w:ind w:left="1414" w:hanging="705"/>
      </w:pPr>
      <w:rPr>
        <w:rFonts w:ascii="Cambria" w:eastAsiaTheme="minorEastAsia" w:hAnsi="Cambria"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9">
    <w:nsid w:val="7C040389"/>
    <w:multiLevelType w:val="hybridMultilevel"/>
    <w:tmpl w:val="8C7628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nsid w:val="7CAF1176"/>
    <w:multiLevelType w:val="hybridMultilevel"/>
    <w:tmpl w:val="0526BE44"/>
    <w:lvl w:ilvl="0" w:tplc="10249A62">
      <w:start w:val="1"/>
      <w:numFmt w:val="decimal"/>
      <w:lvlText w:val="%1."/>
      <w:lvlJc w:val="left"/>
      <w:pPr>
        <w:ind w:left="720" w:hanging="360"/>
      </w:pPr>
      <w:rPr>
        <w:rFonts w:ascii="Courier New" w:hAnsi="Courier New" w:cs="Courier New"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7DB7301F"/>
    <w:multiLevelType w:val="hybridMultilevel"/>
    <w:tmpl w:val="9C9692CE"/>
    <w:lvl w:ilvl="0" w:tplc="10249A62">
      <w:start w:val="1"/>
      <w:numFmt w:val="decimal"/>
      <w:lvlText w:val="%1."/>
      <w:lvlJc w:val="left"/>
      <w:pPr>
        <w:ind w:left="720" w:hanging="360"/>
      </w:pPr>
      <w:rPr>
        <w:rFonts w:ascii="Courier New" w:hAnsi="Courier New" w:cs="Courier New" w:hint="default"/>
        <w:sz w:val="28"/>
      </w:r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7E6F4DF0"/>
    <w:multiLevelType w:val="hybridMultilevel"/>
    <w:tmpl w:val="76C00B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3">
    <w:nsid w:val="7F9D099D"/>
    <w:multiLevelType w:val="hybridMultilevel"/>
    <w:tmpl w:val="E0361C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8"/>
  </w:num>
  <w:num w:numId="2">
    <w:abstractNumId w:val="33"/>
  </w:num>
  <w:num w:numId="3">
    <w:abstractNumId w:val="53"/>
  </w:num>
  <w:num w:numId="4">
    <w:abstractNumId w:val="25"/>
  </w:num>
  <w:num w:numId="5">
    <w:abstractNumId w:val="35"/>
  </w:num>
  <w:num w:numId="6">
    <w:abstractNumId w:val="32"/>
  </w:num>
  <w:num w:numId="7">
    <w:abstractNumId w:val="45"/>
  </w:num>
  <w:num w:numId="8">
    <w:abstractNumId w:val="11"/>
  </w:num>
  <w:num w:numId="9">
    <w:abstractNumId w:val="8"/>
  </w:num>
  <w:num w:numId="10">
    <w:abstractNumId w:val="34"/>
  </w:num>
  <w:num w:numId="11">
    <w:abstractNumId w:val="37"/>
  </w:num>
  <w:num w:numId="12">
    <w:abstractNumId w:val="31"/>
  </w:num>
  <w:num w:numId="13">
    <w:abstractNumId w:val="9"/>
  </w:num>
  <w:num w:numId="14">
    <w:abstractNumId w:val="39"/>
  </w:num>
  <w:num w:numId="15">
    <w:abstractNumId w:val="47"/>
  </w:num>
  <w:num w:numId="16">
    <w:abstractNumId w:val="4"/>
  </w:num>
  <w:num w:numId="17">
    <w:abstractNumId w:val="49"/>
  </w:num>
  <w:num w:numId="18">
    <w:abstractNumId w:val="52"/>
  </w:num>
  <w:num w:numId="19">
    <w:abstractNumId w:val="3"/>
  </w:num>
  <w:num w:numId="20">
    <w:abstractNumId w:val="26"/>
  </w:num>
  <w:num w:numId="21">
    <w:abstractNumId w:val="20"/>
  </w:num>
  <w:num w:numId="22">
    <w:abstractNumId w:val="7"/>
  </w:num>
  <w:num w:numId="23">
    <w:abstractNumId w:val="5"/>
  </w:num>
  <w:num w:numId="24">
    <w:abstractNumId w:val="2"/>
  </w:num>
  <w:num w:numId="25">
    <w:abstractNumId w:val="40"/>
  </w:num>
  <w:num w:numId="26">
    <w:abstractNumId w:val="24"/>
  </w:num>
  <w:num w:numId="2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23"/>
  </w:num>
  <w:num w:numId="30">
    <w:abstractNumId w:val="16"/>
  </w:num>
  <w:num w:numId="31">
    <w:abstractNumId w:val="0"/>
  </w:num>
  <w:num w:numId="32">
    <w:abstractNumId w:val="30"/>
  </w:num>
  <w:num w:numId="33">
    <w:abstractNumId w:val="15"/>
  </w:num>
  <w:num w:numId="34">
    <w:abstractNumId w:val="28"/>
  </w:num>
  <w:num w:numId="35">
    <w:abstractNumId w:val="27"/>
  </w:num>
  <w:num w:numId="36">
    <w:abstractNumId w:val="21"/>
  </w:num>
  <w:num w:numId="37">
    <w:abstractNumId w:val="17"/>
  </w:num>
  <w:num w:numId="38">
    <w:abstractNumId w:val="42"/>
  </w:num>
  <w:num w:numId="39">
    <w:abstractNumId w:val="44"/>
  </w:num>
  <w:num w:numId="40">
    <w:abstractNumId w:val="22"/>
  </w:num>
  <w:num w:numId="41">
    <w:abstractNumId w:val="43"/>
  </w:num>
  <w:num w:numId="42">
    <w:abstractNumId w:val="36"/>
  </w:num>
  <w:num w:numId="43">
    <w:abstractNumId w:val="1"/>
  </w:num>
  <w:num w:numId="44">
    <w:abstractNumId w:val="19"/>
  </w:num>
  <w:num w:numId="45">
    <w:abstractNumId w:val="6"/>
  </w:num>
  <w:num w:numId="46">
    <w:abstractNumId w:val="41"/>
  </w:num>
  <w:num w:numId="47">
    <w:abstractNumId w:val="50"/>
  </w:num>
  <w:num w:numId="48">
    <w:abstractNumId w:val="38"/>
  </w:num>
  <w:num w:numId="49">
    <w:abstractNumId w:val="51"/>
  </w:num>
  <w:num w:numId="50">
    <w:abstractNumId w:val="13"/>
  </w:num>
  <w:num w:numId="51">
    <w:abstractNumId w:val="14"/>
  </w:num>
  <w:num w:numId="52">
    <w:abstractNumId w:val="48"/>
  </w:num>
  <w:num w:numId="53">
    <w:abstractNumId w:val="12"/>
  </w:num>
  <w:num w:numId="54">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596"/>
    <w:rsid w:val="00000B37"/>
    <w:rsid w:val="00002EE5"/>
    <w:rsid w:val="00004546"/>
    <w:rsid w:val="00006C91"/>
    <w:rsid w:val="00011659"/>
    <w:rsid w:val="000120AB"/>
    <w:rsid w:val="00016B64"/>
    <w:rsid w:val="00017497"/>
    <w:rsid w:val="000213D2"/>
    <w:rsid w:val="00027D92"/>
    <w:rsid w:val="000319C8"/>
    <w:rsid w:val="00054E65"/>
    <w:rsid w:val="00062DBB"/>
    <w:rsid w:val="000658F3"/>
    <w:rsid w:val="00071394"/>
    <w:rsid w:val="00071DFF"/>
    <w:rsid w:val="00073DB8"/>
    <w:rsid w:val="000838FD"/>
    <w:rsid w:val="0009073E"/>
    <w:rsid w:val="000956CC"/>
    <w:rsid w:val="00097FAE"/>
    <w:rsid w:val="000A0FB0"/>
    <w:rsid w:val="000C3CCF"/>
    <w:rsid w:val="000E2227"/>
    <w:rsid w:val="000F0694"/>
    <w:rsid w:val="000F61A0"/>
    <w:rsid w:val="00100CE4"/>
    <w:rsid w:val="00113A89"/>
    <w:rsid w:val="001147D5"/>
    <w:rsid w:val="00122257"/>
    <w:rsid w:val="001230E0"/>
    <w:rsid w:val="0012756A"/>
    <w:rsid w:val="0014073C"/>
    <w:rsid w:val="00142BAF"/>
    <w:rsid w:val="00143889"/>
    <w:rsid w:val="00144ECF"/>
    <w:rsid w:val="001526E2"/>
    <w:rsid w:val="00155E2F"/>
    <w:rsid w:val="00156FA3"/>
    <w:rsid w:val="001742CB"/>
    <w:rsid w:val="0017597E"/>
    <w:rsid w:val="001916B1"/>
    <w:rsid w:val="00196E53"/>
    <w:rsid w:val="001A625E"/>
    <w:rsid w:val="001A6C79"/>
    <w:rsid w:val="001A7F01"/>
    <w:rsid w:val="001C03E3"/>
    <w:rsid w:val="001D6D28"/>
    <w:rsid w:val="001E1E14"/>
    <w:rsid w:val="001E51E9"/>
    <w:rsid w:val="001F50D7"/>
    <w:rsid w:val="001F53A4"/>
    <w:rsid w:val="002103BC"/>
    <w:rsid w:val="00214048"/>
    <w:rsid w:val="00223DBC"/>
    <w:rsid w:val="0022704A"/>
    <w:rsid w:val="002365D3"/>
    <w:rsid w:val="002403A5"/>
    <w:rsid w:val="00245AAE"/>
    <w:rsid w:val="0025311C"/>
    <w:rsid w:val="00266DFE"/>
    <w:rsid w:val="002917BF"/>
    <w:rsid w:val="002B7984"/>
    <w:rsid w:val="002B7F62"/>
    <w:rsid w:val="002C0DA2"/>
    <w:rsid w:val="002C1825"/>
    <w:rsid w:val="002C308E"/>
    <w:rsid w:val="002C4181"/>
    <w:rsid w:val="002C5044"/>
    <w:rsid w:val="002D07C9"/>
    <w:rsid w:val="002E0A9D"/>
    <w:rsid w:val="002E27CC"/>
    <w:rsid w:val="002E476D"/>
    <w:rsid w:val="002F36BA"/>
    <w:rsid w:val="002F3D36"/>
    <w:rsid w:val="0031028E"/>
    <w:rsid w:val="003146A3"/>
    <w:rsid w:val="003217B0"/>
    <w:rsid w:val="0032183B"/>
    <w:rsid w:val="0033308E"/>
    <w:rsid w:val="00336BBA"/>
    <w:rsid w:val="00341621"/>
    <w:rsid w:val="00341C04"/>
    <w:rsid w:val="00343849"/>
    <w:rsid w:val="00355BDA"/>
    <w:rsid w:val="003577F3"/>
    <w:rsid w:val="00362D45"/>
    <w:rsid w:val="003659EA"/>
    <w:rsid w:val="003701E1"/>
    <w:rsid w:val="00376780"/>
    <w:rsid w:val="003817FA"/>
    <w:rsid w:val="00381BD2"/>
    <w:rsid w:val="00382E87"/>
    <w:rsid w:val="00391660"/>
    <w:rsid w:val="0039746A"/>
    <w:rsid w:val="003A0681"/>
    <w:rsid w:val="003A4676"/>
    <w:rsid w:val="003B5E53"/>
    <w:rsid w:val="003D2CCA"/>
    <w:rsid w:val="003D393B"/>
    <w:rsid w:val="003D522D"/>
    <w:rsid w:val="003F49B2"/>
    <w:rsid w:val="003F49F9"/>
    <w:rsid w:val="003F65B5"/>
    <w:rsid w:val="004019B8"/>
    <w:rsid w:val="00404CB6"/>
    <w:rsid w:val="00414304"/>
    <w:rsid w:val="00415074"/>
    <w:rsid w:val="00417D65"/>
    <w:rsid w:val="004223B5"/>
    <w:rsid w:val="00444863"/>
    <w:rsid w:val="00445899"/>
    <w:rsid w:val="004642F1"/>
    <w:rsid w:val="004649C5"/>
    <w:rsid w:val="004826B9"/>
    <w:rsid w:val="004913C8"/>
    <w:rsid w:val="00492298"/>
    <w:rsid w:val="0049347B"/>
    <w:rsid w:val="004948D2"/>
    <w:rsid w:val="004974D1"/>
    <w:rsid w:val="004A5E0B"/>
    <w:rsid w:val="004B08CE"/>
    <w:rsid w:val="004B6485"/>
    <w:rsid w:val="004F135C"/>
    <w:rsid w:val="005005E3"/>
    <w:rsid w:val="00515386"/>
    <w:rsid w:val="00520BD6"/>
    <w:rsid w:val="0052226E"/>
    <w:rsid w:val="005223EF"/>
    <w:rsid w:val="00524AAD"/>
    <w:rsid w:val="00526820"/>
    <w:rsid w:val="00531EF1"/>
    <w:rsid w:val="00541D9B"/>
    <w:rsid w:val="00546478"/>
    <w:rsid w:val="00555C1E"/>
    <w:rsid w:val="00570E38"/>
    <w:rsid w:val="00575CAC"/>
    <w:rsid w:val="00581160"/>
    <w:rsid w:val="00582B68"/>
    <w:rsid w:val="00592A6F"/>
    <w:rsid w:val="00592AA0"/>
    <w:rsid w:val="00594410"/>
    <w:rsid w:val="0059486C"/>
    <w:rsid w:val="005A07CD"/>
    <w:rsid w:val="005A09B3"/>
    <w:rsid w:val="005A2F4D"/>
    <w:rsid w:val="005B1358"/>
    <w:rsid w:val="005D4FF4"/>
    <w:rsid w:val="005E0DA4"/>
    <w:rsid w:val="005E7148"/>
    <w:rsid w:val="006006E7"/>
    <w:rsid w:val="00601295"/>
    <w:rsid w:val="00602FCC"/>
    <w:rsid w:val="00613AC2"/>
    <w:rsid w:val="00616AF2"/>
    <w:rsid w:val="00617EDA"/>
    <w:rsid w:val="0063180A"/>
    <w:rsid w:val="0063733E"/>
    <w:rsid w:val="00644AF2"/>
    <w:rsid w:val="0064754C"/>
    <w:rsid w:val="006500A6"/>
    <w:rsid w:val="006546DF"/>
    <w:rsid w:val="0065693F"/>
    <w:rsid w:val="006774A0"/>
    <w:rsid w:val="00677CAA"/>
    <w:rsid w:val="00682025"/>
    <w:rsid w:val="00686114"/>
    <w:rsid w:val="006902DF"/>
    <w:rsid w:val="006965F4"/>
    <w:rsid w:val="006A0B30"/>
    <w:rsid w:val="006A25C7"/>
    <w:rsid w:val="006A63AD"/>
    <w:rsid w:val="006B04D9"/>
    <w:rsid w:val="006B2994"/>
    <w:rsid w:val="006B36EF"/>
    <w:rsid w:val="006B52D1"/>
    <w:rsid w:val="006D7329"/>
    <w:rsid w:val="006E70D9"/>
    <w:rsid w:val="006E7D45"/>
    <w:rsid w:val="006F3467"/>
    <w:rsid w:val="006F50AF"/>
    <w:rsid w:val="006F6208"/>
    <w:rsid w:val="00703219"/>
    <w:rsid w:val="007045B4"/>
    <w:rsid w:val="00727224"/>
    <w:rsid w:val="00727881"/>
    <w:rsid w:val="00733B71"/>
    <w:rsid w:val="0074070A"/>
    <w:rsid w:val="00740766"/>
    <w:rsid w:val="00745EF4"/>
    <w:rsid w:val="00746A83"/>
    <w:rsid w:val="00750D26"/>
    <w:rsid w:val="0075629B"/>
    <w:rsid w:val="00760959"/>
    <w:rsid w:val="00762784"/>
    <w:rsid w:val="00767C78"/>
    <w:rsid w:val="00771948"/>
    <w:rsid w:val="00772752"/>
    <w:rsid w:val="0077735C"/>
    <w:rsid w:val="00780E9E"/>
    <w:rsid w:val="007866F8"/>
    <w:rsid w:val="00792A41"/>
    <w:rsid w:val="00795963"/>
    <w:rsid w:val="00795E5E"/>
    <w:rsid w:val="007A00FF"/>
    <w:rsid w:val="007B01F5"/>
    <w:rsid w:val="007B2253"/>
    <w:rsid w:val="007B7A8E"/>
    <w:rsid w:val="007C5D69"/>
    <w:rsid w:val="007D2741"/>
    <w:rsid w:val="007D7358"/>
    <w:rsid w:val="008047DC"/>
    <w:rsid w:val="0081484A"/>
    <w:rsid w:val="00816F4B"/>
    <w:rsid w:val="008230A5"/>
    <w:rsid w:val="0082519C"/>
    <w:rsid w:val="00831623"/>
    <w:rsid w:val="00843FD6"/>
    <w:rsid w:val="00855A38"/>
    <w:rsid w:val="0085613B"/>
    <w:rsid w:val="0086018C"/>
    <w:rsid w:val="00860615"/>
    <w:rsid w:val="0086315C"/>
    <w:rsid w:val="00865336"/>
    <w:rsid w:val="008670DB"/>
    <w:rsid w:val="00874725"/>
    <w:rsid w:val="008747B4"/>
    <w:rsid w:val="00877E93"/>
    <w:rsid w:val="0088040B"/>
    <w:rsid w:val="008935D7"/>
    <w:rsid w:val="008957CD"/>
    <w:rsid w:val="008C0E3C"/>
    <w:rsid w:val="008C545F"/>
    <w:rsid w:val="008C76BE"/>
    <w:rsid w:val="0090771D"/>
    <w:rsid w:val="00910E2E"/>
    <w:rsid w:val="00912D14"/>
    <w:rsid w:val="0092723F"/>
    <w:rsid w:val="00931ABC"/>
    <w:rsid w:val="00954055"/>
    <w:rsid w:val="00954F55"/>
    <w:rsid w:val="0096028C"/>
    <w:rsid w:val="00962765"/>
    <w:rsid w:val="00966A3D"/>
    <w:rsid w:val="00966E4C"/>
    <w:rsid w:val="0097012F"/>
    <w:rsid w:val="009807C6"/>
    <w:rsid w:val="0098480E"/>
    <w:rsid w:val="00986D13"/>
    <w:rsid w:val="0099109E"/>
    <w:rsid w:val="009A0B43"/>
    <w:rsid w:val="009A121D"/>
    <w:rsid w:val="009B39F2"/>
    <w:rsid w:val="009B4902"/>
    <w:rsid w:val="009B5ED5"/>
    <w:rsid w:val="009B65A0"/>
    <w:rsid w:val="009C3334"/>
    <w:rsid w:val="009C6419"/>
    <w:rsid w:val="009D7754"/>
    <w:rsid w:val="009F0063"/>
    <w:rsid w:val="009F1D37"/>
    <w:rsid w:val="00A00441"/>
    <w:rsid w:val="00A004BF"/>
    <w:rsid w:val="00A00CCA"/>
    <w:rsid w:val="00A05F96"/>
    <w:rsid w:val="00A06425"/>
    <w:rsid w:val="00A07274"/>
    <w:rsid w:val="00A23AD5"/>
    <w:rsid w:val="00A435D8"/>
    <w:rsid w:val="00A62724"/>
    <w:rsid w:val="00A733AF"/>
    <w:rsid w:val="00A738E3"/>
    <w:rsid w:val="00A75408"/>
    <w:rsid w:val="00A75837"/>
    <w:rsid w:val="00A814AA"/>
    <w:rsid w:val="00A82BF9"/>
    <w:rsid w:val="00A872A9"/>
    <w:rsid w:val="00A90717"/>
    <w:rsid w:val="00AA7209"/>
    <w:rsid w:val="00AA76B5"/>
    <w:rsid w:val="00AC30A3"/>
    <w:rsid w:val="00AC3AD4"/>
    <w:rsid w:val="00AD3970"/>
    <w:rsid w:val="00AE063B"/>
    <w:rsid w:val="00AE408F"/>
    <w:rsid w:val="00AF1C5D"/>
    <w:rsid w:val="00B00958"/>
    <w:rsid w:val="00B03C7A"/>
    <w:rsid w:val="00B169F5"/>
    <w:rsid w:val="00B24366"/>
    <w:rsid w:val="00B319E4"/>
    <w:rsid w:val="00B41B57"/>
    <w:rsid w:val="00B52F47"/>
    <w:rsid w:val="00B622B5"/>
    <w:rsid w:val="00B67C8E"/>
    <w:rsid w:val="00B80C35"/>
    <w:rsid w:val="00B86181"/>
    <w:rsid w:val="00BB0763"/>
    <w:rsid w:val="00BB7A7B"/>
    <w:rsid w:val="00BC1E41"/>
    <w:rsid w:val="00BC2895"/>
    <w:rsid w:val="00BD4270"/>
    <w:rsid w:val="00BD4D50"/>
    <w:rsid w:val="00BE303C"/>
    <w:rsid w:val="00BE417D"/>
    <w:rsid w:val="00BF256C"/>
    <w:rsid w:val="00BF5418"/>
    <w:rsid w:val="00C2335A"/>
    <w:rsid w:val="00C33952"/>
    <w:rsid w:val="00C528E6"/>
    <w:rsid w:val="00C54C44"/>
    <w:rsid w:val="00C633FF"/>
    <w:rsid w:val="00C6749A"/>
    <w:rsid w:val="00C70FA7"/>
    <w:rsid w:val="00C72143"/>
    <w:rsid w:val="00C74735"/>
    <w:rsid w:val="00C77FE3"/>
    <w:rsid w:val="00C84576"/>
    <w:rsid w:val="00CA0B3F"/>
    <w:rsid w:val="00CB1950"/>
    <w:rsid w:val="00CB3C0B"/>
    <w:rsid w:val="00CC0F8E"/>
    <w:rsid w:val="00CC1B55"/>
    <w:rsid w:val="00CE204A"/>
    <w:rsid w:val="00CE6BE2"/>
    <w:rsid w:val="00CF3738"/>
    <w:rsid w:val="00CF6AB5"/>
    <w:rsid w:val="00CF6CFC"/>
    <w:rsid w:val="00CF7246"/>
    <w:rsid w:val="00D030C2"/>
    <w:rsid w:val="00D06D6E"/>
    <w:rsid w:val="00D205B1"/>
    <w:rsid w:val="00D24E88"/>
    <w:rsid w:val="00D37EA9"/>
    <w:rsid w:val="00D607FF"/>
    <w:rsid w:val="00D617A1"/>
    <w:rsid w:val="00D61A62"/>
    <w:rsid w:val="00D75131"/>
    <w:rsid w:val="00D819CB"/>
    <w:rsid w:val="00D86F59"/>
    <w:rsid w:val="00D874FF"/>
    <w:rsid w:val="00D877C3"/>
    <w:rsid w:val="00D90F79"/>
    <w:rsid w:val="00D91DB9"/>
    <w:rsid w:val="00D931C5"/>
    <w:rsid w:val="00DA41A4"/>
    <w:rsid w:val="00DA4C6A"/>
    <w:rsid w:val="00DA60EC"/>
    <w:rsid w:val="00DB5856"/>
    <w:rsid w:val="00DB767F"/>
    <w:rsid w:val="00DC53E9"/>
    <w:rsid w:val="00DC5F80"/>
    <w:rsid w:val="00DC70B8"/>
    <w:rsid w:val="00DD1606"/>
    <w:rsid w:val="00DD20B9"/>
    <w:rsid w:val="00DD2E56"/>
    <w:rsid w:val="00DD6065"/>
    <w:rsid w:val="00DD6D24"/>
    <w:rsid w:val="00DE187B"/>
    <w:rsid w:val="00DF0550"/>
    <w:rsid w:val="00E007BD"/>
    <w:rsid w:val="00E012EE"/>
    <w:rsid w:val="00E04BA5"/>
    <w:rsid w:val="00E07F00"/>
    <w:rsid w:val="00E10B7E"/>
    <w:rsid w:val="00E1508F"/>
    <w:rsid w:val="00E2130F"/>
    <w:rsid w:val="00E36B1B"/>
    <w:rsid w:val="00E4570B"/>
    <w:rsid w:val="00E457C8"/>
    <w:rsid w:val="00E46F62"/>
    <w:rsid w:val="00E57DA5"/>
    <w:rsid w:val="00E60A51"/>
    <w:rsid w:val="00E67648"/>
    <w:rsid w:val="00E72596"/>
    <w:rsid w:val="00E73D43"/>
    <w:rsid w:val="00E74925"/>
    <w:rsid w:val="00E81C70"/>
    <w:rsid w:val="00EA3A58"/>
    <w:rsid w:val="00EB754E"/>
    <w:rsid w:val="00EC4C93"/>
    <w:rsid w:val="00ED06DE"/>
    <w:rsid w:val="00ED072F"/>
    <w:rsid w:val="00EE6A4B"/>
    <w:rsid w:val="00EF04CF"/>
    <w:rsid w:val="00EF3846"/>
    <w:rsid w:val="00EF42E6"/>
    <w:rsid w:val="00EF6E6F"/>
    <w:rsid w:val="00F0096B"/>
    <w:rsid w:val="00F04AD3"/>
    <w:rsid w:val="00F057AE"/>
    <w:rsid w:val="00F11F8F"/>
    <w:rsid w:val="00F17613"/>
    <w:rsid w:val="00F20474"/>
    <w:rsid w:val="00F25CC7"/>
    <w:rsid w:val="00F26989"/>
    <w:rsid w:val="00F324E4"/>
    <w:rsid w:val="00F470FD"/>
    <w:rsid w:val="00F50BEE"/>
    <w:rsid w:val="00F52718"/>
    <w:rsid w:val="00F56FB4"/>
    <w:rsid w:val="00F65F63"/>
    <w:rsid w:val="00F66862"/>
    <w:rsid w:val="00F66B66"/>
    <w:rsid w:val="00F7123C"/>
    <w:rsid w:val="00F95B69"/>
    <w:rsid w:val="00FB0BCC"/>
    <w:rsid w:val="00FB7D4B"/>
    <w:rsid w:val="00FE4033"/>
    <w:rsid w:val="00FF35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6F6208"/>
    <w:pPr>
      <w:keepNext/>
      <w:keepLines/>
      <w:pageBreakBefore/>
      <w:numPr>
        <w:numId w:val="4"/>
      </w:numPr>
      <w:spacing w:before="360" w:after="360" w:line="240" w:lineRule="auto"/>
      <w:ind w:left="431" w:hanging="431"/>
      <w:jc w:val="center"/>
      <w:outlineLvl w:val="0"/>
    </w:pPr>
    <w:rPr>
      <w:rFonts w:asciiTheme="majorHAnsi" w:eastAsiaTheme="majorEastAsia" w:hAnsiTheme="majorHAnsi" w:cstheme="majorBidi"/>
      <w:bCs/>
      <w:kern w:val="0"/>
      <w:sz w:val="36"/>
      <w:szCs w:val="28"/>
      <w:lang w:eastAsia="ru-RU"/>
      <w14:ligatures w14:val="none"/>
    </w:rPr>
  </w:style>
  <w:style w:type="paragraph" w:styleId="2">
    <w:name w:val="heading 2"/>
    <w:basedOn w:val="a0"/>
    <w:next w:val="a0"/>
    <w:link w:val="20"/>
    <w:unhideWhenUsed/>
    <w:qFormat/>
    <w:rsid w:val="006F6208"/>
    <w:pPr>
      <w:keepNext/>
      <w:keepLines/>
      <w:numPr>
        <w:ilvl w:val="1"/>
        <w:numId w:val="4"/>
      </w:numPr>
      <w:spacing w:before="240" w:after="240" w:line="240" w:lineRule="auto"/>
      <w:ind w:left="578" w:hanging="578"/>
      <w:outlineLvl w:val="1"/>
    </w:pPr>
    <w:rPr>
      <w:rFonts w:asciiTheme="majorHAnsi" w:eastAsiaTheme="majorEastAsia" w:hAnsiTheme="majorHAnsi" w:cstheme="majorBidi"/>
      <w:b/>
      <w:bCs/>
      <w:kern w:val="0"/>
      <w:sz w:val="32"/>
      <w:szCs w:val="26"/>
      <w:lang w:eastAsia="ru-RU"/>
      <w14:ligatures w14:val="none"/>
    </w:rPr>
  </w:style>
  <w:style w:type="paragraph" w:styleId="3">
    <w:name w:val="heading 3"/>
    <w:basedOn w:val="a0"/>
    <w:next w:val="a0"/>
    <w:link w:val="30"/>
    <w:qFormat/>
    <w:rsid w:val="00AC3AD4"/>
    <w:pPr>
      <w:keepNext/>
      <w:numPr>
        <w:ilvl w:val="2"/>
        <w:numId w:val="4"/>
      </w:numPr>
      <w:spacing w:before="160" w:line="240" w:lineRule="auto"/>
      <w:ind w:left="720"/>
      <w:jc w:val="both"/>
      <w:outlineLvl w:val="2"/>
    </w:pPr>
    <w:rPr>
      <w:rFonts w:ascii="Arial" w:eastAsia="Times New Roman" w:hAnsi="Arial" w:cs="Times New Roman"/>
      <w:kern w:val="0"/>
      <w:sz w:val="32"/>
      <w:szCs w:val="20"/>
      <w:lang w:eastAsia="ru-RU"/>
      <w14:ligatures w14:val="none"/>
    </w:rPr>
  </w:style>
  <w:style w:type="paragraph" w:styleId="4">
    <w:name w:val="heading 4"/>
    <w:basedOn w:val="a0"/>
    <w:next w:val="a0"/>
    <w:link w:val="40"/>
    <w:qFormat/>
    <w:rsid w:val="006F6208"/>
    <w:pPr>
      <w:keepNext/>
      <w:numPr>
        <w:ilvl w:val="3"/>
        <w:numId w:val="4"/>
      </w:numPr>
      <w:spacing w:before="120" w:after="120" w:line="240" w:lineRule="auto"/>
      <w:ind w:left="862" w:hanging="862"/>
      <w:outlineLvl w:val="3"/>
    </w:pPr>
    <w:rPr>
      <w:rFonts w:ascii="Times New Roman" w:eastAsia="Times New Roman" w:hAnsi="Times New Roman" w:cs="Times New Roman"/>
      <w:b/>
      <w:i/>
      <w:kern w:val="0"/>
      <w:sz w:val="28"/>
      <w:szCs w:val="20"/>
      <w:lang w:eastAsia="ru-RU"/>
      <w14:ligatures w14:val="none"/>
    </w:rPr>
  </w:style>
  <w:style w:type="paragraph" w:styleId="5">
    <w:name w:val="heading 5"/>
    <w:basedOn w:val="a0"/>
    <w:next w:val="a0"/>
    <w:link w:val="50"/>
    <w:unhideWhenUsed/>
    <w:qFormat/>
    <w:rsid w:val="006F6208"/>
    <w:pPr>
      <w:keepNext/>
      <w:keepLines/>
      <w:numPr>
        <w:ilvl w:val="4"/>
        <w:numId w:val="4"/>
      </w:numPr>
      <w:spacing w:before="200" w:after="0" w:line="240" w:lineRule="auto"/>
      <w:outlineLvl w:val="4"/>
    </w:pPr>
    <w:rPr>
      <w:rFonts w:asciiTheme="majorHAnsi" w:eastAsiaTheme="majorEastAsia" w:hAnsiTheme="majorHAnsi" w:cstheme="majorBidi"/>
      <w:color w:val="1F4D78" w:themeColor="accent1" w:themeShade="7F"/>
      <w:kern w:val="0"/>
      <w:sz w:val="20"/>
      <w:szCs w:val="20"/>
      <w:lang w:eastAsia="ru-RU"/>
      <w14:ligatures w14:val="none"/>
    </w:rPr>
  </w:style>
  <w:style w:type="paragraph" w:styleId="6">
    <w:name w:val="heading 6"/>
    <w:basedOn w:val="a0"/>
    <w:next w:val="a0"/>
    <w:link w:val="60"/>
    <w:unhideWhenUsed/>
    <w:qFormat/>
    <w:rsid w:val="006F6208"/>
    <w:pPr>
      <w:keepNext/>
      <w:keepLines/>
      <w:numPr>
        <w:ilvl w:val="5"/>
        <w:numId w:val="4"/>
      </w:numPr>
      <w:spacing w:before="200" w:after="0" w:line="240" w:lineRule="auto"/>
      <w:outlineLvl w:val="5"/>
    </w:pPr>
    <w:rPr>
      <w:rFonts w:asciiTheme="majorHAnsi" w:eastAsiaTheme="majorEastAsia" w:hAnsiTheme="majorHAnsi" w:cstheme="majorBidi"/>
      <w:i/>
      <w:iCs/>
      <w:color w:val="1F4D78" w:themeColor="accent1" w:themeShade="7F"/>
      <w:kern w:val="0"/>
      <w:sz w:val="20"/>
      <w:szCs w:val="20"/>
      <w:lang w:eastAsia="ru-RU"/>
      <w14:ligatures w14:val="none"/>
    </w:rPr>
  </w:style>
  <w:style w:type="paragraph" w:styleId="7">
    <w:name w:val="heading 7"/>
    <w:basedOn w:val="a0"/>
    <w:next w:val="a0"/>
    <w:link w:val="70"/>
    <w:semiHidden/>
    <w:unhideWhenUsed/>
    <w:qFormat/>
    <w:rsid w:val="006F6208"/>
    <w:pPr>
      <w:keepNext/>
      <w:keepLines/>
      <w:numPr>
        <w:ilvl w:val="6"/>
        <w:numId w:val="4"/>
      </w:numPr>
      <w:spacing w:before="200" w:after="0" w:line="240" w:lineRule="auto"/>
      <w:outlineLvl w:val="6"/>
    </w:pPr>
    <w:rPr>
      <w:rFonts w:asciiTheme="majorHAnsi" w:eastAsiaTheme="majorEastAsia" w:hAnsiTheme="majorHAnsi" w:cstheme="majorBidi"/>
      <w:i/>
      <w:iCs/>
      <w:color w:val="404040" w:themeColor="text1" w:themeTint="BF"/>
      <w:kern w:val="0"/>
      <w:sz w:val="20"/>
      <w:szCs w:val="20"/>
      <w:lang w:eastAsia="ru-RU"/>
      <w14:ligatures w14:val="none"/>
    </w:rPr>
  </w:style>
  <w:style w:type="paragraph" w:styleId="8">
    <w:name w:val="heading 8"/>
    <w:basedOn w:val="a0"/>
    <w:next w:val="a0"/>
    <w:link w:val="80"/>
    <w:semiHidden/>
    <w:unhideWhenUsed/>
    <w:qFormat/>
    <w:rsid w:val="006F6208"/>
    <w:pPr>
      <w:keepNext/>
      <w:keepLines/>
      <w:numPr>
        <w:ilvl w:val="7"/>
        <w:numId w:val="4"/>
      </w:numPr>
      <w:spacing w:before="200" w:after="0" w:line="240" w:lineRule="auto"/>
      <w:outlineLvl w:val="7"/>
    </w:pPr>
    <w:rPr>
      <w:rFonts w:asciiTheme="majorHAnsi" w:eastAsiaTheme="majorEastAsia" w:hAnsiTheme="majorHAnsi" w:cstheme="majorBidi"/>
      <w:color w:val="404040" w:themeColor="text1" w:themeTint="BF"/>
      <w:kern w:val="0"/>
      <w:sz w:val="20"/>
      <w:szCs w:val="20"/>
      <w:lang w:eastAsia="ru-RU"/>
      <w14:ligatures w14:val="none"/>
    </w:rPr>
  </w:style>
  <w:style w:type="paragraph" w:styleId="9">
    <w:name w:val="heading 9"/>
    <w:basedOn w:val="a0"/>
    <w:next w:val="a0"/>
    <w:link w:val="90"/>
    <w:semiHidden/>
    <w:unhideWhenUsed/>
    <w:qFormat/>
    <w:rsid w:val="006F6208"/>
    <w:pPr>
      <w:keepNext/>
      <w:keepLines/>
      <w:numPr>
        <w:ilvl w:val="8"/>
        <w:numId w:val="4"/>
      </w:numPr>
      <w:spacing w:before="200" w:after="0" w:line="240" w:lineRule="auto"/>
      <w:outlineLvl w:val="8"/>
    </w:pPr>
    <w:rPr>
      <w:rFonts w:asciiTheme="majorHAnsi" w:eastAsiaTheme="majorEastAsia" w:hAnsiTheme="majorHAnsi" w:cstheme="majorBidi"/>
      <w:i/>
      <w:iCs/>
      <w:color w:val="404040" w:themeColor="text1" w:themeTint="BF"/>
      <w:kern w:val="0"/>
      <w:sz w:val="20"/>
      <w:szCs w:val="20"/>
      <w:lang w:eastAsia="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F6208"/>
    <w:rPr>
      <w:rFonts w:asciiTheme="majorHAnsi" w:eastAsiaTheme="majorEastAsia" w:hAnsiTheme="majorHAnsi" w:cstheme="majorBidi"/>
      <w:bCs/>
      <w:kern w:val="0"/>
      <w:sz w:val="36"/>
      <w:szCs w:val="28"/>
      <w:lang w:eastAsia="ru-RU"/>
      <w14:ligatures w14:val="none"/>
    </w:rPr>
  </w:style>
  <w:style w:type="character" w:customStyle="1" w:styleId="20">
    <w:name w:val="Заголовок 2 Знак"/>
    <w:basedOn w:val="a1"/>
    <w:link w:val="2"/>
    <w:rsid w:val="006F6208"/>
    <w:rPr>
      <w:rFonts w:asciiTheme="majorHAnsi" w:eastAsiaTheme="majorEastAsia" w:hAnsiTheme="majorHAnsi" w:cstheme="majorBidi"/>
      <w:b/>
      <w:bCs/>
      <w:kern w:val="0"/>
      <w:sz w:val="32"/>
      <w:szCs w:val="26"/>
      <w:lang w:eastAsia="ru-RU"/>
      <w14:ligatures w14:val="none"/>
    </w:rPr>
  </w:style>
  <w:style w:type="character" w:customStyle="1" w:styleId="30">
    <w:name w:val="Заголовок 3 Знак"/>
    <w:basedOn w:val="a1"/>
    <w:link w:val="3"/>
    <w:rsid w:val="00AC3AD4"/>
    <w:rPr>
      <w:rFonts w:ascii="Arial" w:eastAsia="Times New Roman" w:hAnsi="Arial" w:cs="Times New Roman"/>
      <w:kern w:val="0"/>
      <w:sz w:val="32"/>
      <w:szCs w:val="20"/>
      <w:lang w:eastAsia="ru-RU"/>
      <w14:ligatures w14:val="none"/>
    </w:rPr>
  </w:style>
  <w:style w:type="character" w:customStyle="1" w:styleId="40">
    <w:name w:val="Заголовок 4 Знак"/>
    <w:basedOn w:val="a1"/>
    <w:link w:val="4"/>
    <w:rsid w:val="006F6208"/>
    <w:rPr>
      <w:rFonts w:ascii="Times New Roman" w:eastAsia="Times New Roman" w:hAnsi="Times New Roman" w:cs="Times New Roman"/>
      <w:b/>
      <w:i/>
      <w:kern w:val="0"/>
      <w:sz w:val="28"/>
      <w:szCs w:val="20"/>
      <w:lang w:eastAsia="ru-RU"/>
      <w14:ligatures w14:val="none"/>
    </w:rPr>
  </w:style>
  <w:style w:type="character" w:customStyle="1" w:styleId="50">
    <w:name w:val="Заголовок 5 Знак"/>
    <w:basedOn w:val="a1"/>
    <w:link w:val="5"/>
    <w:rsid w:val="006F6208"/>
    <w:rPr>
      <w:rFonts w:asciiTheme="majorHAnsi" w:eastAsiaTheme="majorEastAsia" w:hAnsiTheme="majorHAnsi" w:cstheme="majorBidi"/>
      <w:color w:val="1F4D78" w:themeColor="accent1" w:themeShade="7F"/>
      <w:kern w:val="0"/>
      <w:sz w:val="20"/>
      <w:szCs w:val="20"/>
      <w:lang w:eastAsia="ru-RU"/>
      <w14:ligatures w14:val="none"/>
    </w:rPr>
  </w:style>
  <w:style w:type="character" w:customStyle="1" w:styleId="60">
    <w:name w:val="Заголовок 6 Знак"/>
    <w:basedOn w:val="a1"/>
    <w:link w:val="6"/>
    <w:rsid w:val="006F6208"/>
    <w:rPr>
      <w:rFonts w:asciiTheme="majorHAnsi" w:eastAsiaTheme="majorEastAsia" w:hAnsiTheme="majorHAnsi" w:cstheme="majorBidi"/>
      <w:i/>
      <w:iCs/>
      <w:color w:val="1F4D78" w:themeColor="accent1" w:themeShade="7F"/>
      <w:kern w:val="0"/>
      <w:sz w:val="20"/>
      <w:szCs w:val="20"/>
      <w:lang w:eastAsia="ru-RU"/>
      <w14:ligatures w14:val="none"/>
    </w:rPr>
  </w:style>
  <w:style w:type="character" w:customStyle="1" w:styleId="70">
    <w:name w:val="Заголовок 7 Знак"/>
    <w:basedOn w:val="a1"/>
    <w:link w:val="7"/>
    <w:semiHidden/>
    <w:rsid w:val="006F6208"/>
    <w:rPr>
      <w:rFonts w:asciiTheme="majorHAnsi" w:eastAsiaTheme="majorEastAsia" w:hAnsiTheme="majorHAnsi" w:cstheme="majorBidi"/>
      <w:i/>
      <w:iCs/>
      <w:color w:val="404040" w:themeColor="text1" w:themeTint="BF"/>
      <w:kern w:val="0"/>
      <w:sz w:val="20"/>
      <w:szCs w:val="20"/>
      <w:lang w:eastAsia="ru-RU"/>
      <w14:ligatures w14:val="none"/>
    </w:rPr>
  </w:style>
  <w:style w:type="character" w:customStyle="1" w:styleId="80">
    <w:name w:val="Заголовок 8 Знак"/>
    <w:basedOn w:val="a1"/>
    <w:link w:val="8"/>
    <w:semiHidden/>
    <w:rsid w:val="006F6208"/>
    <w:rPr>
      <w:rFonts w:asciiTheme="majorHAnsi" w:eastAsiaTheme="majorEastAsia" w:hAnsiTheme="majorHAnsi" w:cstheme="majorBidi"/>
      <w:color w:val="404040" w:themeColor="text1" w:themeTint="BF"/>
      <w:kern w:val="0"/>
      <w:sz w:val="20"/>
      <w:szCs w:val="20"/>
      <w:lang w:eastAsia="ru-RU"/>
      <w14:ligatures w14:val="none"/>
    </w:rPr>
  </w:style>
  <w:style w:type="character" w:customStyle="1" w:styleId="90">
    <w:name w:val="Заголовок 9 Знак"/>
    <w:basedOn w:val="a1"/>
    <w:link w:val="9"/>
    <w:semiHidden/>
    <w:rsid w:val="006F6208"/>
    <w:rPr>
      <w:rFonts w:asciiTheme="majorHAnsi" w:eastAsiaTheme="majorEastAsia" w:hAnsiTheme="majorHAnsi" w:cstheme="majorBidi"/>
      <w:i/>
      <w:iCs/>
      <w:color w:val="404040" w:themeColor="text1" w:themeTint="BF"/>
      <w:kern w:val="0"/>
      <w:sz w:val="20"/>
      <w:szCs w:val="20"/>
      <w:lang w:eastAsia="ru-RU"/>
      <w14:ligatures w14:val="none"/>
    </w:rPr>
  </w:style>
  <w:style w:type="paragraph" w:styleId="a4">
    <w:name w:val="List Paragraph"/>
    <w:basedOn w:val="a0"/>
    <w:link w:val="a5"/>
    <w:uiPriority w:val="34"/>
    <w:qFormat/>
    <w:rsid w:val="00AF1C5D"/>
    <w:pPr>
      <w:ind w:left="720"/>
      <w:contextualSpacing/>
    </w:pPr>
  </w:style>
  <w:style w:type="paragraph" w:customStyle="1" w:styleId="simpleText">
    <w:name w:val="simpleText"/>
    <w:basedOn w:val="a0"/>
    <w:link w:val="simpleTextChar"/>
    <w:uiPriority w:val="99"/>
    <w:qFormat/>
    <w:rsid w:val="0086018C"/>
    <w:pPr>
      <w:autoSpaceDE w:val="0"/>
      <w:autoSpaceDN w:val="0"/>
      <w:adjustRightInd w:val="0"/>
      <w:spacing w:after="0" w:line="360" w:lineRule="auto"/>
      <w:ind w:firstLine="720"/>
      <w:jc w:val="both"/>
    </w:pPr>
    <w:rPr>
      <w:rFonts w:ascii="Times New Roman" w:eastAsia="Times New Roman" w:hAnsi="Times New Roman" w:cs="Times New Roman"/>
      <w:kern w:val="0"/>
      <w:sz w:val="28"/>
      <w:szCs w:val="28"/>
      <w:lang w:val="en-US" w:eastAsia="ru-RU"/>
      <w14:ligatures w14:val="none"/>
    </w:rPr>
  </w:style>
  <w:style w:type="character" w:customStyle="1" w:styleId="simpleTextChar">
    <w:name w:val="simpleText Char"/>
    <w:basedOn w:val="a1"/>
    <w:link w:val="simpleText"/>
    <w:uiPriority w:val="99"/>
    <w:rsid w:val="0086018C"/>
    <w:rPr>
      <w:rFonts w:ascii="Times New Roman" w:eastAsia="Times New Roman" w:hAnsi="Times New Roman" w:cs="Times New Roman"/>
      <w:kern w:val="0"/>
      <w:sz w:val="28"/>
      <w:szCs w:val="28"/>
      <w:lang w:val="en-US" w:eastAsia="ru-RU"/>
      <w14:ligatures w14:val="none"/>
    </w:rPr>
  </w:style>
  <w:style w:type="character" w:styleId="a6">
    <w:name w:val="Emphasis"/>
    <w:basedOn w:val="a1"/>
    <w:qFormat/>
    <w:rsid w:val="006F6208"/>
    <w:rPr>
      <w:i/>
      <w:iCs/>
    </w:rPr>
  </w:style>
  <w:style w:type="paragraph" w:styleId="a7">
    <w:name w:val="Balloon Text"/>
    <w:basedOn w:val="a0"/>
    <w:link w:val="a8"/>
    <w:uiPriority w:val="99"/>
    <w:semiHidden/>
    <w:unhideWhenUsed/>
    <w:rsid w:val="006F6208"/>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6F6208"/>
    <w:rPr>
      <w:rFonts w:ascii="Tahoma" w:hAnsi="Tahoma" w:cs="Tahoma"/>
      <w:sz w:val="16"/>
      <w:szCs w:val="16"/>
    </w:rPr>
  </w:style>
  <w:style w:type="paragraph" w:styleId="a9">
    <w:name w:val="header"/>
    <w:basedOn w:val="a0"/>
    <w:link w:val="aa"/>
    <w:uiPriority w:val="99"/>
    <w:unhideWhenUsed/>
    <w:rsid w:val="00BE303C"/>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BE303C"/>
  </w:style>
  <w:style w:type="paragraph" w:styleId="ab">
    <w:name w:val="footer"/>
    <w:basedOn w:val="a0"/>
    <w:link w:val="ac"/>
    <w:uiPriority w:val="99"/>
    <w:unhideWhenUsed/>
    <w:rsid w:val="00F66862"/>
    <w:pPr>
      <w:tabs>
        <w:tab w:val="center" w:pos="4677"/>
        <w:tab w:val="right" w:pos="9355"/>
      </w:tabs>
      <w:spacing w:after="0" w:line="240" w:lineRule="auto"/>
    </w:pPr>
  </w:style>
  <w:style w:type="character" w:customStyle="1" w:styleId="ac">
    <w:name w:val="Нижний колонтитул Знак"/>
    <w:basedOn w:val="a1"/>
    <w:link w:val="ab"/>
    <w:uiPriority w:val="99"/>
    <w:rsid w:val="00F66862"/>
  </w:style>
  <w:style w:type="table" w:styleId="ad">
    <w:name w:val="Table Grid"/>
    <w:basedOn w:val="a2"/>
    <w:rsid w:val="003701E1"/>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1"/>
    <w:rsid w:val="00D931C5"/>
  </w:style>
  <w:style w:type="character" w:styleId="ae">
    <w:name w:val="Hyperlink"/>
    <w:basedOn w:val="a1"/>
    <w:uiPriority w:val="99"/>
    <w:unhideWhenUsed/>
    <w:rsid w:val="00D931C5"/>
    <w:rPr>
      <w:color w:val="0000FF"/>
      <w:u w:val="single"/>
    </w:rPr>
  </w:style>
  <w:style w:type="paragraph" w:customStyle="1" w:styleId="a">
    <w:name w:val="Перечисление"/>
    <w:basedOn w:val="a0"/>
    <w:link w:val="af"/>
    <w:qFormat/>
    <w:rsid w:val="00002EE5"/>
    <w:pPr>
      <w:keepNext/>
      <w:keepLines/>
      <w:numPr>
        <w:numId w:val="11"/>
      </w:numPr>
      <w:spacing w:after="0" w:line="360" w:lineRule="auto"/>
      <w:ind w:left="284" w:hanging="284"/>
      <w:contextualSpacing/>
    </w:pPr>
    <w:rPr>
      <w:rFonts w:ascii="Times New Roman" w:hAnsi="Times New Roman" w:cs="Times New Roman"/>
      <w:kern w:val="0"/>
      <w:sz w:val="24"/>
      <w:szCs w:val="28"/>
      <w14:ligatures w14:val="none"/>
    </w:rPr>
  </w:style>
  <w:style w:type="character" w:customStyle="1" w:styleId="af">
    <w:name w:val="Перечисление Знак"/>
    <w:basedOn w:val="a1"/>
    <w:link w:val="a"/>
    <w:rsid w:val="00002EE5"/>
    <w:rPr>
      <w:rFonts w:ascii="Times New Roman" w:hAnsi="Times New Roman" w:cs="Times New Roman"/>
      <w:kern w:val="0"/>
      <w:sz w:val="24"/>
      <w:szCs w:val="28"/>
      <w14:ligatures w14:val="none"/>
    </w:rPr>
  </w:style>
  <w:style w:type="character" w:customStyle="1" w:styleId="grame">
    <w:name w:val="grame"/>
    <w:basedOn w:val="a1"/>
    <w:rsid w:val="00F66B66"/>
  </w:style>
  <w:style w:type="character" w:customStyle="1" w:styleId="spelle">
    <w:name w:val="spelle"/>
    <w:basedOn w:val="a1"/>
    <w:rsid w:val="00F66B66"/>
  </w:style>
  <w:style w:type="character" w:customStyle="1" w:styleId="11">
    <w:name w:val="Название объекта Знак1"/>
    <w:aliases w:val="Название объекта Знак Знак"/>
    <w:basedOn w:val="a1"/>
    <w:link w:val="af0"/>
    <w:locked/>
    <w:rsid w:val="00795E5E"/>
    <w:rPr>
      <w:b/>
      <w:bCs/>
      <w:sz w:val="24"/>
      <w:lang w:eastAsia="ru-RU"/>
    </w:rPr>
  </w:style>
  <w:style w:type="paragraph" w:styleId="af0">
    <w:name w:val="caption"/>
    <w:aliases w:val="Название объекта Знак"/>
    <w:basedOn w:val="a0"/>
    <w:next w:val="a0"/>
    <w:link w:val="11"/>
    <w:unhideWhenUsed/>
    <w:qFormat/>
    <w:rsid w:val="00795E5E"/>
    <w:pPr>
      <w:spacing w:before="120" w:after="120" w:line="240" w:lineRule="auto"/>
      <w:jc w:val="right"/>
    </w:pPr>
    <w:rPr>
      <w:b/>
      <w:bCs/>
      <w:sz w:val="24"/>
      <w:lang w:eastAsia="ru-RU"/>
    </w:rPr>
  </w:style>
  <w:style w:type="paragraph" w:customStyle="1" w:styleId="12">
    <w:name w:val="Стиль Обычный нумерованный + Междустр.интервал:  множитель 12 ин"/>
    <w:basedOn w:val="a0"/>
    <w:rsid w:val="00795E5E"/>
    <w:pPr>
      <w:shd w:val="clear" w:color="auto" w:fill="FFFFFF"/>
      <w:tabs>
        <w:tab w:val="num" w:pos="989"/>
      </w:tabs>
      <w:spacing w:after="0" w:line="288" w:lineRule="auto"/>
      <w:ind w:firstLine="709"/>
      <w:jc w:val="both"/>
    </w:pPr>
    <w:rPr>
      <w:rFonts w:ascii="Times New Roman" w:eastAsia="Times New Roman" w:hAnsi="Times New Roman" w:cs="Times New Roman"/>
      <w:color w:val="000000"/>
      <w:kern w:val="0"/>
      <w:sz w:val="24"/>
      <w:szCs w:val="20"/>
      <w:lang w:eastAsia="ru-RU"/>
      <w14:ligatures w14:val="none"/>
    </w:rPr>
  </w:style>
  <w:style w:type="paragraph" w:styleId="af1">
    <w:name w:val="Normal (Web)"/>
    <w:aliases w:val="Обычный (Web)"/>
    <w:basedOn w:val="a0"/>
    <w:unhideWhenUsed/>
    <w:rsid w:val="00EA3A5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header4Char">
    <w:name w:val="header4 Char"/>
    <w:basedOn w:val="a1"/>
    <w:link w:val="header4"/>
    <w:locked/>
    <w:rsid w:val="00DC53E9"/>
    <w:rPr>
      <w:i/>
      <w:sz w:val="28"/>
      <w:szCs w:val="28"/>
      <w:lang w:eastAsia="ru-RU"/>
    </w:rPr>
  </w:style>
  <w:style w:type="paragraph" w:customStyle="1" w:styleId="header4">
    <w:name w:val="header4"/>
    <w:basedOn w:val="a0"/>
    <w:link w:val="header4Char"/>
    <w:qFormat/>
    <w:rsid w:val="00DC53E9"/>
    <w:pPr>
      <w:autoSpaceDE w:val="0"/>
      <w:autoSpaceDN w:val="0"/>
      <w:adjustRightInd w:val="0"/>
      <w:spacing w:before="120" w:after="120" w:line="240" w:lineRule="auto"/>
      <w:ind w:firstLine="720"/>
    </w:pPr>
    <w:rPr>
      <w:i/>
      <w:sz w:val="28"/>
      <w:szCs w:val="28"/>
      <w:lang w:eastAsia="ru-RU"/>
    </w:rPr>
  </w:style>
  <w:style w:type="character" w:customStyle="1" w:styleId="header5Char">
    <w:name w:val="header5 Char"/>
    <w:basedOn w:val="a1"/>
    <w:link w:val="header5"/>
    <w:locked/>
    <w:rsid w:val="00DC53E9"/>
    <w:rPr>
      <w:i/>
      <w:sz w:val="28"/>
      <w:szCs w:val="24"/>
      <w:lang w:eastAsia="ru-RU"/>
    </w:rPr>
  </w:style>
  <w:style w:type="paragraph" w:customStyle="1" w:styleId="header5">
    <w:name w:val="header5"/>
    <w:basedOn w:val="a4"/>
    <w:link w:val="header5Char"/>
    <w:qFormat/>
    <w:rsid w:val="00DC53E9"/>
    <w:pPr>
      <w:numPr>
        <w:ilvl w:val="4"/>
        <w:numId w:val="27"/>
      </w:numPr>
      <w:spacing w:before="120" w:after="120" w:line="360" w:lineRule="auto"/>
    </w:pPr>
    <w:rPr>
      <w:i/>
      <w:sz w:val="28"/>
      <w:szCs w:val="24"/>
      <w:lang w:eastAsia="ru-RU"/>
    </w:rPr>
  </w:style>
  <w:style w:type="paragraph" w:customStyle="1" w:styleId="header6">
    <w:name w:val="header6"/>
    <w:basedOn w:val="a4"/>
    <w:qFormat/>
    <w:rsid w:val="00DC53E9"/>
    <w:pPr>
      <w:numPr>
        <w:ilvl w:val="5"/>
        <w:numId w:val="27"/>
      </w:numPr>
      <w:tabs>
        <w:tab w:val="num" w:pos="360"/>
      </w:tabs>
      <w:spacing w:before="120" w:after="120" w:line="360" w:lineRule="auto"/>
      <w:ind w:left="720" w:firstLine="0"/>
      <w:outlineLvl w:val="4"/>
    </w:pPr>
    <w:rPr>
      <w:rFonts w:ascii="Times New Roman" w:eastAsia="Times New Roman" w:hAnsi="Times New Roman" w:cs="Times New Roman"/>
      <w:b/>
      <w:bCs/>
      <w:kern w:val="0"/>
      <w:sz w:val="24"/>
      <w:szCs w:val="24"/>
      <w:lang w:eastAsia="ru-RU"/>
      <w14:ligatures w14:val="none"/>
    </w:rPr>
  </w:style>
  <w:style w:type="character" w:styleId="af2">
    <w:name w:val="Placeholder Text"/>
    <w:basedOn w:val="a1"/>
    <w:uiPriority w:val="99"/>
    <w:semiHidden/>
    <w:rsid w:val="000319C8"/>
    <w:rPr>
      <w:color w:val="808080"/>
    </w:rPr>
  </w:style>
  <w:style w:type="paragraph" w:customStyle="1" w:styleId="af3">
    <w:name w:val="Таблицы"/>
    <w:basedOn w:val="af4"/>
    <w:link w:val="af5"/>
    <w:rsid w:val="004F135C"/>
    <w:pPr>
      <w:spacing w:before="120" w:line="240" w:lineRule="auto"/>
      <w:ind w:firstLine="284"/>
      <w:jc w:val="both"/>
    </w:pPr>
    <w:rPr>
      <w:rFonts w:ascii="Times New Roman" w:eastAsia="Times New Roman" w:hAnsi="Times New Roman" w:cs="Times New Roman"/>
      <w:kern w:val="0"/>
      <w:sz w:val="24"/>
      <w:szCs w:val="24"/>
      <w14:ligatures w14:val="none"/>
    </w:rPr>
  </w:style>
  <w:style w:type="paragraph" w:styleId="af4">
    <w:name w:val="Body Text"/>
    <w:basedOn w:val="a0"/>
    <w:link w:val="af6"/>
    <w:uiPriority w:val="99"/>
    <w:semiHidden/>
    <w:unhideWhenUsed/>
    <w:rsid w:val="004F135C"/>
    <w:pPr>
      <w:spacing w:after="120"/>
    </w:pPr>
  </w:style>
  <w:style w:type="character" w:customStyle="1" w:styleId="af6">
    <w:name w:val="Основной текст Знак"/>
    <w:basedOn w:val="a1"/>
    <w:link w:val="af4"/>
    <w:uiPriority w:val="99"/>
    <w:semiHidden/>
    <w:rsid w:val="004F135C"/>
  </w:style>
  <w:style w:type="character" w:customStyle="1" w:styleId="af5">
    <w:name w:val="Таблицы Знак"/>
    <w:basedOn w:val="a1"/>
    <w:link w:val="af3"/>
    <w:rsid w:val="004F135C"/>
    <w:rPr>
      <w:rFonts w:ascii="Times New Roman" w:eastAsia="Times New Roman" w:hAnsi="Times New Roman" w:cs="Times New Roman"/>
      <w:kern w:val="0"/>
      <w:sz w:val="24"/>
      <w:szCs w:val="24"/>
      <w14:ligatures w14:val="none"/>
    </w:rPr>
  </w:style>
  <w:style w:type="character" w:styleId="af7">
    <w:name w:val="Book Title"/>
    <w:basedOn w:val="a1"/>
    <w:uiPriority w:val="33"/>
    <w:qFormat/>
    <w:rsid w:val="004F135C"/>
    <w:rPr>
      <w:b/>
      <w:bCs/>
      <w:smallCaps/>
      <w:spacing w:val="5"/>
    </w:rPr>
  </w:style>
  <w:style w:type="paragraph" w:customStyle="1" w:styleId="af8">
    <w:name w:val="Название знака"/>
    <w:basedOn w:val="a0"/>
    <w:next w:val="a0"/>
    <w:link w:val="af9"/>
    <w:qFormat/>
    <w:rsid w:val="004F135C"/>
    <w:pPr>
      <w:spacing w:line="360" w:lineRule="auto"/>
      <w:ind w:firstLine="709"/>
      <w:contextualSpacing/>
      <w:jc w:val="right"/>
    </w:pPr>
    <w:rPr>
      <w:rFonts w:ascii="Times New Roman" w:hAnsi="Times New Roman" w:cs="Times New Roman"/>
      <w:sz w:val="24"/>
      <w:szCs w:val="24"/>
    </w:rPr>
  </w:style>
  <w:style w:type="character" w:customStyle="1" w:styleId="af9">
    <w:name w:val="Название знака Знак"/>
    <w:basedOn w:val="a1"/>
    <w:link w:val="af8"/>
    <w:rsid w:val="004F135C"/>
    <w:rPr>
      <w:rFonts w:ascii="Times New Roman" w:hAnsi="Times New Roman" w:cs="Times New Roman"/>
      <w:sz w:val="24"/>
      <w:szCs w:val="24"/>
    </w:rPr>
  </w:style>
  <w:style w:type="paragraph" w:styleId="afa">
    <w:name w:val="TOC Heading"/>
    <w:basedOn w:val="1"/>
    <w:next w:val="a0"/>
    <w:uiPriority w:val="39"/>
    <w:unhideWhenUsed/>
    <w:qFormat/>
    <w:rsid w:val="002365D3"/>
    <w:pPr>
      <w:pageBreakBefore w:val="0"/>
      <w:numPr>
        <w:numId w:val="0"/>
      </w:numPr>
      <w:spacing w:before="480" w:after="0" w:line="276" w:lineRule="auto"/>
      <w:jc w:val="left"/>
      <w:outlineLvl w:val="9"/>
    </w:pPr>
    <w:rPr>
      <w:b/>
      <w:color w:val="2E74B5" w:themeColor="accent1" w:themeShade="BF"/>
      <w:sz w:val="28"/>
    </w:rPr>
  </w:style>
  <w:style w:type="paragraph" w:styleId="13">
    <w:name w:val="toc 1"/>
    <w:basedOn w:val="a0"/>
    <w:next w:val="a0"/>
    <w:autoRedefine/>
    <w:uiPriority w:val="39"/>
    <w:unhideWhenUsed/>
    <w:rsid w:val="002365D3"/>
    <w:pPr>
      <w:spacing w:after="100"/>
    </w:pPr>
  </w:style>
  <w:style w:type="paragraph" w:styleId="21">
    <w:name w:val="toc 2"/>
    <w:basedOn w:val="a0"/>
    <w:next w:val="a0"/>
    <w:autoRedefine/>
    <w:uiPriority w:val="39"/>
    <w:unhideWhenUsed/>
    <w:rsid w:val="002365D3"/>
    <w:pPr>
      <w:spacing w:after="100"/>
      <w:ind w:left="220"/>
    </w:pPr>
  </w:style>
  <w:style w:type="paragraph" w:styleId="31">
    <w:name w:val="toc 3"/>
    <w:basedOn w:val="a0"/>
    <w:next w:val="a0"/>
    <w:autoRedefine/>
    <w:uiPriority w:val="39"/>
    <w:unhideWhenUsed/>
    <w:rsid w:val="002365D3"/>
    <w:pPr>
      <w:spacing w:after="100"/>
      <w:ind w:left="440"/>
    </w:pPr>
  </w:style>
  <w:style w:type="paragraph" w:styleId="41">
    <w:name w:val="toc 4"/>
    <w:basedOn w:val="a0"/>
    <w:next w:val="a0"/>
    <w:autoRedefine/>
    <w:uiPriority w:val="39"/>
    <w:unhideWhenUsed/>
    <w:rsid w:val="00F56FB4"/>
    <w:pPr>
      <w:spacing w:after="100" w:line="276" w:lineRule="auto"/>
      <w:ind w:left="660"/>
    </w:pPr>
    <w:rPr>
      <w:rFonts w:eastAsiaTheme="minorEastAsia"/>
      <w:kern w:val="0"/>
      <w:lang w:eastAsia="ru-RU"/>
      <w14:ligatures w14:val="none"/>
    </w:rPr>
  </w:style>
  <w:style w:type="paragraph" w:styleId="51">
    <w:name w:val="toc 5"/>
    <w:basedOn w:val="a0"/>
    <w:next w:val="a0"/>
    <w:autoRedefine/>
    <w:uiPriority w:val="39"/>
    <w:unhideWhenUsed/>
    <w:rsid w:val="00F56FB4"/>
    <w:pPr>
      <w:spacing w:after="100" w:line="276" w:lineRule="auto"/>
      <w:ind w:left="880"/>
    </w:pPr>
    <w:rPr>
      <w:rFonts w:eastAsiaTheme="minorEastAsia"/>
      <w:kern w:val="0"/>
      <w:lang w:eastAsia="ru-RU"/>
      <w14:ligatures w14:val="none"/>
    </w:rPr>
  </w:style>
  <w:style w:type="paragraph" w:styleId="61">
    <w:name w:val="toc 6"/>
    <w:basedOn w:val="a0"/>
    <w:next w:val="a0"/>
    <w:autoRedefine/>
    <w:uiPriority w:val="39"/>
    <w:unhideWhenUsed/>
    <w:rsid w:val="00F56FB4"/>
    <w:pPr>
      <w:spacing w:after="100" w:line="276" w:lineRule="auto"/>
      <w:ind w:left="1100"/>
    </w:pPr>
    <w:rPr>
      <w:rFonts w:eastAsiaTheme="minorEastAsia"/>
      <w:kern w:val="0"/>
      <w:lang w:eastAsia="ru-RU"/>
      <w14:ligatures w14:val="none"/>
    </w:rPr>
  </w:style>
  <w:style w:type="paragraph" w:styleId="71">
    <w:name w:val="toc 7"/>
    <w:basedOn w:val="a0"/>
    <w:next w:val="a0"/>
    <w:autoRedefine/>
    <w:uiPriority w:val="39"/>
    <w:unhideWhenUsed/>
    <w:rsid w:val="00F56FB4"/>
    <w:pPr>
      <w:spacing w:after="100" w:line="276" w:lineRule="auto"/>
      <w:ind w:left="1320"/>
    </w:pPr>
    <w:rPr>
      <w:rFonts w:eastAsiaTheme="minorEastAsia"/>
      <w:kern w:val="0"/>
      <w:lang w:eastAsia="ru-RU"/>
      <w14:ligatures w14:val="none"/>
    </w:rPr>
  </w:style>
  <w:style w:type="paragraph" w:styleId="81">
    <w:name w:val="toc 8"/>
    <w:basedOn w:val="a0"/>
    <w:next w:val="a0"/>
    <w:autoRedefine/>
    <w:uiPriority w:val="39"/>
    <w:unhideWhenUsed/>
    <w:rsid w:val="00F56FB4"/>
    <w:pPr>
      <w:spacing w:after="100" w:line="276" w:lineRule="auto"/>
      <w:ind w:left="1540"/>
    </w:pPr>
    <w:rPr>
      <w:rFonts w:eastAsiaTheme="minorEastAsia"/>
      <w:kern w:val="0"/>
      <w:lang w:eastAsia="ru-RU"/>
      <w14:ligatures w14:val="none"/>
    </w:rPr>
  </w:style>
  <w:style w:type="paragraph" w:styleId="91">
    <w:name w:val="toc 9"/>
    <w:basedOn w:val="a0"/>
    <w:next w:val="a0"/>
    <w:autoRedefine/>
    <w:uiPriority w:val="39"/>
    <w:unhideWhenUsed/>
    <w:rsid w:val="00F56FB4"/>
    <w:pPr>
      <w:spacing w:after="100" w:line="276" w:lineRule="auto"/>
      <w:ind w:left="1760"/>
    </w:pPr>
    <w:rPr>
      <w:rFonts w:eastAsiaTheme="minorEastAsia"/>
      <w:kern w:val="0"/>
      <w:lang w:eastAsia="ru-RU"/>
      <w14:ligatures w14:val="none"/>
    </w:rPr>
  </w:style>
  <w:style w:type="paragraph" w:styleId="afb">
    <w:name w:val="Bibliography"/>
    <w:basedOn w:val="a0"/>
    <w:next w:val="a0"/>
    <w:uiPriority w:val="37"/>
    <w:unhideWhenUsed/>
    <w:rsid w:val="00C6749A"/>
  </w:style>
  <w:style w:type="character" w:customStyle="1" w:styleId="a5">
    <w:name w:val="Абзац списка Знак"/>
    <w:basedOn w:val="a1"/>
    <w:link w:val="a4"/>
    <w:uiPriority w:val="34"/>
    <w:rsid w:val="000E22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6F6208"/>
    <w:pPr>
      <w:keepNext/>
      <w:keepLines/>
      <w:pageBreakBefore/>
      <w:numPr>
        <w:numId w:val="4"/>
      </w:numPr>
      <w:spacing w:before="360" w:after="360" w:line="240" w:lineRule="auto"/>
      <w:ind w:left="431" w:hanging="431"/>
      <w:jc w:val="center"/>
      <w:outlineLvl w:val="0"/>
    </w:pPr>
    <w:rPr>
      <w:rFonts w:asciiTheme="majorHAnsi" w:eastAsiaTheme="majorEastAsia" w:hAnsiTheme="majorHAnsi" w:cstheme="majorBidi"/>
      <w:bCs/>
      <w:kern w:val="0"/>
      <w:sz w:val="36"/>
      <w:szCs w:val="28"/>
      <w:lang w:eastAsia="ru-RU"/>
      <w14:ligatures w14:val="none"/>
    </w:rPr>
  </w:style>
  <w:style w:type="paragraph" w:styleId="2">
    <w:name w:val="heading 2"/>
    <w:basedOn w:val="a0"/>
    <w:next w:val="a0"/>
    <w:link w:val="20"/>
    <w:unhideWhenUsed/>
    <w:qFormat/>
    <w:rsid w:val="006F6208"/>
    <w:pPr>
      <w:keepNext/>
      <w:keepLines/>
      <w:numPr>
        <w:ilvl w:val="1"/>
        <w:numId w:val="4"/>
      </w:numPr>
      <w:spacing w:before="240" w:after="240" w:line="240" w:lineRule="auto"/>
      <w:ind w:left="578" w:hanging="578"/>
      <w:outlineLvl w:val="1"/>
    </w:pPr>
    <w:rPr>
      <w:rFonts w:asciiTheme="majorHAnsi" w:eastAsiaTheme="majorEastAsia" w:hAnsiTheme="majorHAnsi" w:cstheme="majorBidi"/>
      <w:b/>
      <w:bCs/>
      <w:kern w:val="0"/>
      <w:sz w:val="32"/>
      <w:szCs w:val="26"/>
      <w:lang w:eastAsia="ru-RU"/>
      <w14:ligatures w14:val="none"/>
    </w:rPr>
  </w:style>
  <w:style w:type="paragraph" w:styleId="3">
    <w:name w:val="heading 3"/>
    <w:basedOn w:val="a0"/>
    <w:next w:val="a0"/>
    <w:link w:val="30"/>
    <w:qFormat/>
    <w:rsid w:val="00AC3AD4"/>
    <w:pPr>
      <w:keepNext/>
      <w:numPr>
        <w:ilvl w:val="2"/>
        <w:numId w:val="4"/>
      </w:numPr>
      <w:spacing w:before="160" w:line="240" w:lineRule="auto"/>
      <w:ind w:left="720"/>
      <w:jc w:val="both"/>
      <w:outlineLvl w:val="2"/>
    </w:pPr>
    <w:rPr>
      <w:rFonts w:ascii="Arial" w:eastAsia="Times New Roman" w:hAnsi="Arial" w:cs="Times New Roman"/>
      <w:kern w:val="0"/>
      <w:sz w:val="32"/>
      <w:szCs w:val="20"/>
      <w:lang w:eastAsia="ru-RU"/>
      <w14:ligatures w14:val="none"/>
    </w:rPr>
  </w:style>
  <w:style w:type="paragraph" w:styleId="4">
    <w:name w:val="heading 4"/>
    <w:basedOn w:val="a0"/>
    <w:next w:val="a0"/>
    <w:link w:val="40"/>
    <w:qFormat/>
    <w:rsid w:val="006F6208"/>
    <w:pPr>
      <w:keepNext/>
      <w:numPr>
        <w:ilvl w:val="3"/>
        <w:numId w:val="4"/>
      </w:numPr>
      <w:spacing w:before="120" w:after="120" w:line="240" w:lineRule="auto"/>
      <w:ind w:left="862" w:hanging="862"/>
      <w:outlineLvl w:val="3"/>
    </w:pPr>
    <w:rPr>
      <w:rFonts w:ascii="Times New Roman" w:eastAsia="Times New Roman" w:hAnsi="Times New Roman" w:cs="Times New Roman"/>
      <w:b/>
      <w:i/>
      <w:kern w:val="0"/>
      <w:sz w:val="28"/>
      <w:szCs w:val="20"/>
      <w:lang w:eastAsia="ru-RU"/>
      <w14:ligatures w14:val="none"/>
    </w:rPr>
  </w:style>
  <w:style w:type="paragraph" w:styleId="5">
    <w:name w:val="heading 5"/>
    <w:basedOn w:val="a0"/>
    <w:next w:val="a0"/>
    <w:link w:val="50"/>
    <w:unhideWhenUsed/>
    <w:qFormat/>
    <w:rsid w:val="006F6208"/>
    <w:pPr>
      <w:keepNext/>
      <w:keepLines/>
      <w:numPr>
        <w:ilvl w:val="4"/>
        <w:numId w:val="4"/>
      </w:numPr>
      <w:spacing w:before="200" w:after="0" w:line="240" w:lineRule="auto"/>
      <w:outlineLvl w:val="4"/>
    </w:pPr>
    <w:rPr>
      <w:rFonts w:asciiTheme="majorHAnsi" w:eastAsiaTheme="majorEastAsia" w:hAnsiTheme="majorHAnsi" w:cstheme="majorBidi"/>
      <w:color w:val="1F4D78" w:themeColor="accent1" w:themeShade="7F"/>
      <w:kern w:val="0"/>
      <w:sz w:val="20"/>
      <w:szCs w:val="20"/>
      <w:lang w:eastAsia="ru-RU"/>
      <w14:ligatures w14:val="none"/>
    </w:rPr>
  </w:style>
  <w:style w:type="paragraph" w:styleId="6">
    <w:name w:val="heading 6"/>
    <w:basedOn w:val="a0"/>
    <w:next w:val="a0"/>
    <w:link w:val="60"/>
    <w:unhideWhenUsed/>
    <w:qFormat/>
    <w:rsid w:val="006F6208"/>
    <w:pPr>
      <w:keepNext/>
      <w:keepLines/>
      <w:numPr>
        <w:ilvl w:val="5"/>
        <w:numId w:val="4"/>
      </w:numPr>
      <w:spacing w:before="200" w:after="0" w:line="240" w:lineRule="auto"/>
      <w:outlineLvl w:val="5"/>
    </w:pPr>
    <w:rPr>
      <w:rFonts w:asciiTheme="majorHAnsi" w:eastAsiaTheme="majorEastAsia" w:hAnsiTheme="majorHAnsi" w:cstheme="majorBidi"/>
      <w:i/>
      <w:iCs/>
      <w:color w:val="1F4D78" w:themeColor="accent1" w:themeShade="7F"/>
      <w:kern w:val="0"/>
      <w:sz w:val="20"/>
      <w:szCs w:val="20"/>
      <w:lang w:eastAsia="ru-RU"/>
      <w14:ligatures w14:val="none"/>
    </w:rPr>
  </w:style>
  <w:style w:type="paragraph" w:styleId="7">
    <w:name w:val="heading 7"/>
    <w:basedOn w:val="a0"/>
    <w:next w:val="a0"/>
    <w:link w:val="70"/>
    <w:semiHidden/>
    <w:unhideWhenUsed/>
    <w:qFormat/>
    <w:rsid w:val="006F6208"/>
    <w:pPr>
      <w:keepNext/>
      <w:keepLines/>
      <w:numPr>
        <w:ilvl w:val="6"/>
        <w:numId w:val="4"/>
      </w:numPr>
      <w:spacing w:before="200" w:after="0" w:line="240" w:lineRule="auto"/>
      <w:outlineLvl w:val="6"/>
    </w:pPr>
    <w:rPr>
      <w:rFonts w:asciiTheme="majorHAnsi" w:eastAsiaTheme="majorEastAsia" w:hAnsiTheme="majorHAnsi" w:cstheme="majorBidi"/>
      <w:i/>
      <w:iCs/>
      <w:color w:val="404040" w:themeColor="text1" w:themeTint="BF"/>
      <w:kern w:val="0"/>
      <w:sz w:val="20"/>
      <w:szCs w:val="20"/>
      <w:lang w:eastAsia="ru-RU"/>
      <w14:ligatures w14:val="none"/>
    </w:rPr>
  </w:style>
  <w:style w:type="paragraph" w:styleId="8">
    <w:name w:val="heading 8"/>
    <w:basedOn w:val="a0"/>
    <w:next w:val="a0"/>
    <w:link w:val="80"/>
    <w:semiHidden/>
    <w:unhideWhenUsed/>
    <w:qFormat/>
    <w:rsid w:val="006F6208"/>
    <w:pPr>
      <w:keepNext/>
      <w:keepLines/>
      <w:numPr>
        <w:ilvl w:val="7"/>
        <w:numId w:val="4"/>
      </w:numPr>
      <w:spacing w:before="200" w:after="0" w:line="240" w:lineRule="auto"/>
      <w:outlineLvl w:val="7"/>
    </w:pPr>
    <w:rPr>
      <w:rFonts w:asciiTheme="majorHAnsi" w:eastAsiaTheme="majorEastAsia" w:hAnsiTheme="majorHAnsi" w:cstheme="majorBidi"/>
      <w:color w:val="404040" w:themeColor="text1" w:themeTint="BF"/>
      <w:kern w:val="0"/>
      <w:sz w:val="20"/>
      <w:szCs w:val="20"/>
      <w:lang w:eastAsia="ru-RU"/>
      <w14:ligatures w14:val="none"/>
    </w:rPr>
  </w:style>
  <w:style w:type="paragraph" w:styleId="9">
    <w:name w:val="heading 9"/>
    <w:basedOn w:val="a0"/>
    <w:next w:val="a0"/>
    <w:link w:val="90"/>
    <w:semiHidden/>
    <w:unhideWhenUsed/>
    <w:qFormat/>
    <w:rsid w:val="006F6208"/>
    <w:pPr>
      <w:keepNext/>
      <w:keepLines/>
      <w:numPr>
        <w:ilvl w:val="8"/>
        <w:numId w:val="4"/>
      </w:numPr>
      <w:spacing w:before="200" w:after="0" w:line="240" w:lineRule="auto"/>
      <w:outlineLvl w:val="8"/>
    </w:pPr>
    <w:rPr>
      <w:rFonts w:asciiTheme="majorHAnsi" w:eastAsiaTheme="majorEastAsia" w:hAnsiTheme="majorHAnsi" w:cstheme="majorBidi"/>
      <w:i/>
      <w:iCs/>
      <w:color w:val="404040" w:themeColor="text1" w:themeTint="BF"/>
      <w:kern w:val="0"/>
      <w:sz w:val="20"/>
      <w:szCs w:val="20"/>
      <w:lang w:eastAsia="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F6208"/>
    <w:rPr>
      <w:rFonts w:asciiTheme="majorHAnsi" w:eastAsiaTheme="majorEastAsia" w:hAnsiTheme="majorHAnsi" w:cstheme="majorBidi"/>
      <w:bCs/>
      <w:kern w:val="0"/>
      <w:sz w:val="36"/>
      <w:szCs w:val="28"/>
      <w:lang w:eastAsia="ru-RU"/>
      <w14:ligatures w14:val="none"/>
    </w:rPr>
  </w:style>
  <w:style w:type="character" w:customStyle="1" w:styleId="20">
    <w:name w:val="Заголовок 2 Знак"/>
    <w:basedOn w:val="a1"/>
    <w:link w:val="2"/>
    <w:rsid w:val="006F6208"/>
    <w:rPr>
      <w:rFonts w:asciiTheme="majorHAnsi" w:eastAsiaTheme="majorEastAsia" w:hAnsiTheme="majorHAnsi" w:cstheme="majorBidi"/>
      <w:b/>
      <w:bCs/>
      <w:kern w:val="0"/>
      <w:sz w:val="32"/>
      <w:szCs w:val="26"/>
      <w:lang w:eastAsia="ru-RU"/>
      <w14:ligatures w14:val="none"/>
    </w:rPr>
  </w:style>
  <w:style w:type="character" w:customStyle="1" w:styleId="30">
    <w:name w:val="Заголовок 3 Знак"/>
    <w:basedOn w:val="a1"/>
    <w:link w:val="3"/>
    <w:rsid w:val="00AC3AD4"/>
    <w:rPr>
      <w:rFonts w:ascii="Arial" w:eastAsia="Times New Roman" w:hAnsi="Arial" w:cs="Times New Roman"/>
      <w:kern w:val="0"/>
      <w:sz w:val="32"/>
      <w:szCs w:val="20"/>
      <w:lang w:eastAsia="ru-RU"/>
      <w14:ligatures w14:val="none"/>
    </w:rPr>
  </w:style>
  <w:style w:type="character" w:customStyle="1" w:styleId="40">
    <w:name w:val="Заголовок 4 Знак"/>
    <w:basedOn w:val="a1"/>
    <w:link w:val="4"/>
    <w:rsid w:val="006F6208"/>
    <w:rPr>
      <w:rFonts w:ascii="Times New Roman" w:eastAsia="Times New Roman" w:hAnsi="Times New Roman" w:cs="Times New Roman"/>
      <w:b/>
      <w:i/>
      <w:kern w:val="0"/>
      <w:sz w:val="28"/>
      <w:szCs w:val="20"/>
      <w:lang w:eastAsia="ru-RU"/>
      <w14:ligatures w14:val="none"/>
    </w:rPr>
  </w:style>
  <w:style w:type="character" w:customStyle="1" w:styleId="50">
    <w:name w:val="Заголовок 5 Знак"/>
    <w:basedOn w:val="a1"/>
    <w:link w:val="5"/>
    <w:rsid w:val="006F6208"/>
    <w:rPr>
      <w:rFonts w:asciiTheme="majorHAnsi" w:eastAsiaTheme="majorEastAsia" w:hAnsiTheme="majorHAnsi" w:cstheme="majorBidi"/>
      <w:color w:val="1F4D78" w:themeColor="accent1" w:themeShade="7F"/>
      <w:kern w:val="0"/>
      <w:sz w:val="20"/>
      <w:szCs w:val="20"/>
      <w:lang w:eastAsia="ru-RU"/>
      <w14:ligatures w14:val="none"/>
    </w:rPr>
  </w:style>
  <w:style w:type="character" w:customStyle="1" w:styleId="60">
    <w:name w:val="Заголовок 6 Знак"/>
    <w:basedOn w:val="a1"/>
    <w:link w:val="6"/>
    <w:rsid w:val="006F6208"/>
    <w:rPr>
      <w:rFonts w:asciiTheme="majorHAnsi" w:eastAsiaTheme="majorEastAsia" w:hAnsiTheme="majorHAnsi" w:cstheme="majorBidi"/>
      <w:i/>
      <w:iCs/>
      <w:color w:val="1F4D78" w:themeColor="accent1" w:themeShade="7F"/>
      <w:kern w:val="0"/>
      <w:sz w:val="20"/>
      <w:szCs w:val="20"/>
      <w:lang w:eastAsia="ru-RU"/>
      <w14:ligatures w14:val="none"/>
    </w:rPr>
  </w:style>
  <w:style w:type="character" w:customStyle="1" w:styleId="70">
    <w:name w:val="Заголовок 7 Знак"/>
    <w:basedOn w:val="a1"/>
    <w:link w:val="7"/>
    <w:semiHidden/>
    <w:rsid w:val="006F6208"/>
    <w:rPr>
      <w:rFonts w:asciiTheme="majorHAnsi" w:eastAsiaTheme="majorEastAsia" w:hAnsiTheme="majorHAnsi" w:cstheme="majorBidi"/>
      <w:i/>
      <w:iCs/>
      <w:color w:val="404040" w:themeColor="text1" w:themeTint="BF"/>
      <w:kern w:val="0"/>
      <w:sz w:val="20"/>
      <w:szCs w:val="20"/>
      <w:lang w:eastAsia="ru-RU"/>
      <w14:ligatures w14:val="none"/>
    </w:rPr>
  </w:style>
  <w:style w:type="character" w:customStyle="1" w:styleId="80">
    <w:name w:val="Заголовок 8 Знак"/>
    <w:basedOn w:val="a1"/>
    <w:link w:val="8"/>
    <w:semiHidden/>
    <w:rsid w:val="006F6208"/>
    <w:rPr>
      <w:rFonts w:asciiTheme="majorHAnsi" w:eastAsiaTheme="majorEastAsia" w:hAnsiTheme="majorHAnsi" w:cstheme="majorBidi"/>
      <w:color w:val="404040" w:themeColor="text1" w:themeTint="BF"/>
      <w:kern w:val="0"/>
      <w:sz w:val="20"/>
      <w:szCs w:val="20"/>
      <w:lang w:eastAsia="ru-RU"/>
      <w14:ligatures w14:val="none"/>
    </w:rPr>
  </w:style>
  <w:style w:type="character" w:customStyle="1" w:styleId="90">
    <w:name w:val="Заголовок 9 Знак"/>
    <w:basedOn w:val="a1"/>
    <w:link w:val="9"/>
    <w:semiHidden/>
    <w:rsid w:val="006F6208"/>
    <w:rPr>
      <w:rFonts w:asciiTheme="majorHAnsi" w:eastAsiaTheme="majorEastAsia" w:hAnsiTheme="majorHAnsi" w:cstheme="majorBidi"/>
      <w:i/>
      <w:iCs/>
      <w:color w:val="404040" w:themeColor="text1" w:themeTint="BF"/>
      <w:kern w:val="0"/>
      <w:sz w:val="20"/>
      <w:szCs w:val="20"/>
      <w:lang w:eastAsia="ru-RU"/>
      <w14:ligatures w14:val="none"/>
    </w:rPr>
  </w:style>
  <w:style w:type="paragraph" w:styleId="a4">
    <w:name w:val="List Paragraph"/>
    <w:basedOn w:val="a0"/>
    <w:link w:val="a5"/>
    <w:uiPriority w:val="34"/>
    <w:qFormat/>
    <w:rsid w:val="00AF1C5D"/>
    <w:pPr>
      <w:ind w:left="720"/>
      <w:contextualSpacing/>
    </w:pPr>
  </w:style>
  <w:style w:type="paragraph" w:customStyle="1" w:styleId="simpleText">
    <w:name w:val="simpleText"/>
    <w:basedOn w:val="a0"/>
    <w:link w:val="simpleTextChar"/>
    <w:uiPriority w:val="99"/>
    <w:qFormat/>
    <w:rsid w:val="0086018C"/>
    <w:pPr>
      <w:autoSpaceDE w:val="0"/>
      <w:autoSpaceDN w:val="0"/>
      <w:adjustRightInd w:val="0"/>
      <w:spacing w:after="0" w:line="360" w:lineRule="auto"/>
      <w:ind w:firstLine="720"/>
      <w:jc w:val="both"/>
    </w:pPr>
    <w:rPr>
      <w:rFonts w:ascii="Times New Roman" w:eastAsia="Times New Roman" w:hAnsi="Times New Roman" w:cs="Times New Roman"/>
      <w:kern w:val="0"/>
      <w:sz w:val="28"/>
      <w:szCs w:val="28"/>
      <w:lang w:val="en-US" w:eastAsia="ru-RU"/>
      <w14:ligatures w14:val="none"/>
    </w:rPr>
  </w:style>
  <w:style w:type="character" w:customStyle="1" w:styleId="simpleTextChar">
    <w:name w:val="simpleText Char"/>
    <w:basedOn w:val="a1"/>
    <w:link w:val="simpleText"/>
    <w:uiPriority w:val="99"/>
    <w:rsid w:val="0086018C"/>
    <w:rPr>
      <w:rFonts w:ascii="Times New Roman" w:eastAsia="Times New Roman" w:hAnsi="Times New Roman" w:cs="Times New Roman"/>
      <w:kern w:val="0"/>
      <w:sz w:val="28"/>
      <w:szCs w:val="28"/>
      <w:lang w:val="en-US" w:eastAsia="ru-RU"/>
      <w14:ligatures w14:val="none"/>
    </w:rPr>
  </w:style>
  <w:style w:type="character" w:styleId="a6">
    <w:name w:val="Emphasis"/>
    <w:basedOn w:val="a1"/>
    <w:qFormat/>
    <w:rsid w:val="006F6208"/>
    <w:rPr>
      <w:i/>
      <w:iCs/>
    </w:rPr>
  </w:style>
  <w:style w:type="paragraph" w:styleId="a7">
    <w:name w:val="Balloon Text"/>
    <w:basedOn w:val="a0"/>
    <w:link w:val="a8"/>
    <w:uiPriority w:val="99"/>
    <w:semiHidden/>
    <w:unhideWhenUsed/>
    <w:rsid w:val="006F6208"/>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6F6208"/>
    <w:rPr>
      <w:rFonts w:ascii="Tahoma" w:hAnsi="Tahoma" w:cs="Tahoma"/>
      <w:sz w:val="16"/>
      <w:szCs w:val="16"/>
    </w:rPr>
  </w:style>
  <w:style w:type="paragraph" w:styleId="a9">
    <w:name w:val="header"/>
    <w:basedOn w:val="a0"/>
    <w:link w:val="aa"/>
    <w:uiPriority w:val="99"/>
    <w:unhideWhenUsed/>
    <w:rsid w:val="00BE303C"/>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BE303C"/>
  </w:style>
  <w:style w:type="paragraph" w:styleId="ab">
    <w:name w:val="footer"/>
    <w:basedOn w:val="a0"/>
    <w:link w:val="ac"/>
    <w:uiPriority w:val="99"/>
    <w:unhideWhenUsed/>
    <w:rsid w:val="00F66862"/>
    <w:pPr>
      <w:tabs>
        <w:tab w:val="center" w:pos="4677"/>
        <w:tab w:val="right" w:pos="9355"/>
      </w:tabs>
      <w:spacing w:after="0" w:line="240" w:lineRule="auto"/>
    </w:pPr>
  </w:style>
  <w:style w:type="character" w:customStyle="1" w:styleId="ac">
    <w:name w:val="Нижний колонтитул Знак"/>
    <w:basedOn w:val="a1"/>
    <w:link w:val="ab"/>
    <w:uiPriority w:val="99"/>
    <w:rsid w:val="00F66862"/>
  </w:style>
  <w:style w:type="table" w:styleId="ad">
    <w:name w:val="Table Grid"/>
    <w:basedOn w:val="a2"/>
    <w:rsid w:val="003701E1"/>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1"/>
    <w:rsid w:val="00D931C5"/>
  </w:style>
  <w:style w:type="character" w:styleId="ae">
    <w:name w:val="Hyperlink"/>
    <w:basedOn w:val="a1"/>
    <w:uiPriority w:val="99"/>
    <w:unhideWhenUsed/>
    <w:rsid w:val="00D931C5"/>
    <w:rPr>
      <w:color w:val="0000FF"/>
      <w:u w:val="single"/>
    </w:rPr>
  </w:style>
  <w:style w:type="paragraph" w:customStyle="1" w:styleId="a">
    <w:name w:val="Перечисление"/>
    <w:basedOn w:val="a0"/>
    <w:link w:val="af"/>
    <w:qFormat/>
    <w:rsid w:val="00002EE5"/>
    <w:pPr>
      <w:keepNext/>
      <w:keepLines/>
      <w:numPr>
        <w:numId w:val="11"/>
      </w:numPr>
      <w:spacing w:after="0" w:line="360" w:lineRule="auto"/>
      <w:ind w:left="284" w:hanging="284"/>
      <w:contextualSpacing/>
    </w:pPr>
    <w:rPr>
      <w:rFonts w:ascii="Times New Roman" w:hAnsi="Times New Roman" w:cs="Times New Roman"/>
      <w:kern w:val="0"/>
      <w:sz w:val="24"/>
      <w:szCs w:val="28"/>
      <w14:ligatures w14:val="none"/>
    </w:rPr>
  </w:style>
  <w:style w:type="character" w:customStyle="1" w:styleId="af">
    <w:name w:val="Перечисление Знак"/>
    <w:basedOn w:val="a1"/>
    <w:link w:val="a"/>
    <w:rsid w:val="00002EE5"/>
    <w:rPr>
      <w:rFonts w:ascii="Times New Roman" w:hAnsi="Times New Roman" w:cs="Times New Roman"/>
      <w:kern w:val="0"/>
      <w:sz w:val="24"/>
      <w:szCs w:val="28"/>
      <w14:ligatures w14:val="none"/>
    </w:rPr>
  </w:style>
  <w:style w:type="character" w:customStyle="1" w:styleId="grame">
    <w:name w:val="grame"/>
    <w:basedOn w:val="a1"/>
    <w:rsid w:val="00F66B66"/>
  </w:style>
  <w:style w:type="character" w:customStyle="1" w:styleId="spelle">
    <w:name w:val="spelle"/>
    <w:basedOn w:val="a1"/>
    <w:rsid w:val="00F66B66"/>
  </w:style>
  <w:style w:type="character" w:customStyle="1" w:styleId="11">
    <w:name w:val="Название объекта Знак1"/>
    <w:aliases w:val="Название объекта Знак Знак"/>
    <w:basedOn w:val="a1"/>
    <w:link w:val="af0"/>
    <w:locked/>
    <w:rsid w:val="00795E5E"/>
    <w:rPr>
      <w:b/>
      <w:bCs/>
      <w:sz w:val="24"/>
      <w:lang w:eastAsia="ru-RU"/>
    </w:rPr>
  </w:style>
  <w:style w:type="paragraph" w:styleId="af0">
    <w:name w:val="caption"/>
    <w:aliases w:val="Название объекта Знак"/>
    <w:basedOn w:val="a0"/>
    <w:next w:val="a0"/>
    <w:link w:val="11"/>
    <w:unhideWhenUsed/>
    <w:qFormat/>
    <w:rsid w:val="00795E5E"/>
    <w:pPr>
      <w:spacing w:before="120" w:after="120" w:line="240" w:lineRule="auto"/>
      <w:jc w:val="right"/>
    </w:pPr>
    <w:rPr>
      <w:b/>
      <w:bCs/>
      <w:sz w:val="24"/>
      <w:lang w:eastAsia="ru-RU"/>
    </w:rPr>
  </w:style>
  <w:style w:type="paragraph" w:customStyle="1" w:styleId="12">
    <w:name w:val="Стиль Обычный нумерованный + Междустр.интервал:  множитель 12 ин"/>
    <w:basedOn w:val="a0"/>
    <w:rsid w:val="00795E5E"/>
    <w:pPr>
      <w:shd w:val="clear" w:color="auto" w:fill="FFFFFF"/>
      <w:tabs>
        <w:tab w:val="num" w:pos="989"/>
      </w:tabs>
      <w:spacing w:after="0" w:line="288" w:lineRule="auto"/>
      <w:ind w:firstLine="709"/>
      <w:jc w:val="both"/>
    </w:pPr>
    <w:rPr>
      <w:rFonts w:ascii="Times New Roman" w:eastAsia="Times New Roman" w:hAnsi="Times New Roman" w:cs="Times New Roman"/>
      <w:color w:val="000000"/>
      <w:kern w:val="0"/>
      <w:sz w:val="24"/>
      <w:szCs w:val="20"/>
      <w:lang w:eastAsia="ru-RU"/>
      <w14:ligatures w14:val="none"/>
    </w:rPr>
  </w:style>
  <w:style w:type="paragraph" w:styleId="af1">
    <w:name w:val="Normal (Web)"/>
    <w:aliases w:val="Обычный (Web)"/>
    <w:basedOn w:val="a0"/>
    <w:unhideWhenUsed/>
    <w:rsid w:val="00EA3A5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header4Char">
    <w:name w:val="header4 Char"/>
    <w:basedOn w:val="a1"/>
    <w:link w:val="header4"/>
    <w:locked/>
    <w:rsid w:val="00DC53E9"/>
    <w:rPr>
      <w:i/>
      <w:sz w:val="28"/>
      <w:szCs w:val="28"/>
      <w:lang w:eastAsia="ru-RU"/>
    </w:rPr>
  </w:style>
  <w:style w:type="paragraph" w:customStyle="1" w:styleId="header4">
    <w:name w:val="header4"/>
    <w:basedOn w:val="a0"/>
    <w:link w:val="header4Char"/>
    <w:qFormat/>
    <w:rsid w:val="00DC53E9"/>
    <w:pPr>
      <w:autoSpaceDE w:val="0"/>
      <w:autoSpaceDN w:val="0"/>
      <w:adjustRightInd w:val="0"/>
      <w:spacing w:before="120" w:after="120" w:line="240" w:lineRule="auto"/>
      <w:ind w:firstLine="720"/>
    </w:pPr>
    <w:rPr>
      <w:i/>
      <w:sz w:val="28"/>
      <w:szCs w:val="28"/>
      <w:lang w:eastAsia="ru-RU"/>
    </w:rPr>
  </w:style>
  <w:style w:type="character" w:customStyle="1" w:styleId="header5Char">
    <w:name w:val="header5 Char"/>
    <w:basedOn w:val="a1"/>
    <w:link w:val="header5"/>
    <w:locked/>
    <w:rsid w:val="00DC53E9"/>
    <w:rPr>
      <w:i/>
      <w:sz w:val="28"/>
      <w:szCs w:val="24"/>
      <w:lang w:eastAsia="ru-RU"/>
    </w:rPr>
  </w:style>
  <w:style w:type="paragraph" w:customStyle="1" w:styleId="header5">
    <w:name w:val="header5"/>
    <w:basedOn w:val="a4"/>
    <w:link w:val="header5Char"/>
    <w:qFormat/>
    <w:rsid w:val="00DC53E9"/>
    <w:pPr>
      <w:numPr>
        <w:ilvl w:val="4"/>
        <w:numId w:val="27"/>
      </w:numPr>
      <w:spacing w:before="120" w:after="120" w:line="360" w:lineRule="auto"/>
    </w:pPr>
    <w:rPr>
      <w:i/>
      <w:sz w:val="28"/>
      <w:szCs w:val="24"/>
      <w:lang w:eastAsia="ru-RU"/>
    </w:rPr>
  </w:style>
  <w:style w:type="paragraph" w:customStyle="1" w:styleId="header6">
    <w:name w:val="header6"/>
    <w:basedOn w:val="a4"/>
    <w:qFormat/>
    <w:rsid w:val="00DC53E9"/>
    <w:pPr>
      <w:numPr>
        <w:ilvl w:val="5"/>
        <w:numId w:val="27"/>
      </w:numPr>
      <w:tabs>
        <w:tab w:val="num" w:pos="360"/>
      </w:tabs>
      <w:spacing w:before="120" w:after="120" w:line="360" w:lineRule="auto"/>
      <w:ind w:left="720" w:firstLine="0"/>
      <w:outlineLvl w:val="4"/>
    </w:pPr>
    <w:rPr>
      <w:rFonts w:ascii="Times New Roman" w:eastAsia="Times New Roman" w:hAnsi="Times New Roman" w:cs="Times New Roman"/>
      <w:b/>
      <w:bCs/>
      <w:kern w:val="0"/>
      <w:sz w:val="24"/>
      <w:szCs w:val="24"/>
      <w:lang w:eastAsia="ru-RU"/>
      <w14:ligatures w14:val="none"/>
    </w:rPr>
  </w:style>
  <w:style w:type="character" w:styleId="af2">
    <w:name w:val="Placeholder Text"/>
    <w:basedOn w:val="a1"/>
    <w:uiPriority w:val="99"/>
    <w:semiHidden/>
    <w:rsid w:val="000319C8"/>
    <w:rPr>
      <w:color w:val="808080"/>
    </w:rPr>
  </w:style>
  <w:style w:type="paragraph" w:customStyle="1" w:styleId="af3">
    <w:name w:val="Таблицы"/>
    <w:basedOn w:val="af4"/>
    <w:link w:val="af5"/>
    <w:rsid w:val="004F135C"/>
    <w:pPr>
      <w:spacing w:before="120" w:line="240" w:lineRule="auto"/>
      <w:ind w:firstLine="284"/>
      <w:jc w:val="both"/>
    </w:pPr>
    <w:rPr>
      <w:rFonts w:ascii="Times New Roman" w:eastAsia="Times New Roman" w:hAnsi="Times New Roman" w:cs="Times New Roman"/>
      <w:kern w:val="0"/>
      <w:sz w:val="24"/>
      <w:szCs w:val="24"/>
      <w14:ligatures w14:val="none"/>
    </w:rPr>
  </w:style>
  <w:style w:type="paragraph" w:styleId="af4">
    <w:name w:val="Body Text"/>
    <w:basedOn w:val="a0"/>
    <w:link w:val="af6"/>
    <w:uiPriority w:val="99"/>
    <w:semiHidden/>
    <w:unhideWhenUsed/>
    <w:rsid w:val="004F135C"/>
    <w:pPr>
      <w:spacing w:after="120"/>
    </w:pPr>
  </w:style>
  <w:style w:type="character" w:customStyle="1" w:styleId="af6">
    <w:name w:val="Основной текст Знак"/>
    <w:basedOn w:val="a1"/>
    <w:link w:val="af4"/>
    <w:uiPriority w:val="99"/>
    <w:semiHidden/>
    <w:rsid w:val="004F135C"/>
  </w:style>
  <w:style w:type="character" w:customStyle="1" w:styleId="af5">
    <w:name w:val="Таблицы Знак"/>
    <w:basedOn w:val="a1"/>
    <w:link w:val="af3"/>
    <w:rsid w:val="004F135C"/>
    <w:rPr>
      <w:rFonts w:ascii="Times New Roman" w:eastAsia="Times New Roman" w:hAnsi="Times New Roman" w:cs="Times New Roman"/>
      <w:kern w:val="0"/>
      <w:sz w:val="24"/>
      <w:szCs w:val="24"/>
      <w14:ligatures w14:val="none"/>
    </w:rPr>
  </w:style>
  <w:style w:type="character" w:styleId="af7">
    <w:name w:val="Book Title"/>
    <w:basedOn w:val="a1"/>
    <w:uiPriority w:val="33"/>
    <w:qFormat/>
    <w:rsid w:val="004F135C"/>
    <w:rPr>
      <w:b/>
      <w:bCs/>
      <w:smallCaps/>
      <w:spacing w:val="5"/>
    </w:rPr>
  </w:style>
  <w:style w:type="paragraph" w:customStyle="1" w:styleId="af8">
    <w:name w:val="Название знака"/>
    <w:basedOn w:val="a0"/>
    <w:next w:val="a0"/>
    <w:link w:val="af9"/>
    <w:qFormat/>
    <w:rsid w:val="004F135C"/>
    <w:pPr>
      <w:spacing w:line="360" w:lineRule="auto"/>
      <w:ind w:firstLine="709"/>
      <w:contextualSpacing/>
      <w:jc w:val="right"/>
    </w:pPr>
    <w:rPr>
      <w:rFonts w:ascii="Times New Roman" w:hAnsi="Times New Roman" w:cs="Times New Roman"/>
      <w:sz w:val="24"/>
      <w:szCs w:val="24"/>
    </w:rPr>
  </w:style>
  <w:style w:type="character" w:customStyle="1" w:styleId="af9">
    <w:name w:val="Название знака Знак"/>
    <w:basedOn w:val="a1"/>
    <w:link w:val="af8"/>
    <w:rsid w:val="004F135C"/>
    <w:rPr>
      <w:rFonts w:ascii="Times New Roman" w:hAnsi="Times New Roman" w:cs="Times New Roman"/>
      <w:sz w:val="24"/>
      <w:szCs w:val="24"/>
    </w:rPr>
  </w:style>
  <w:style w:type="paragraph" w:styleId="afa">
    <w:name w:val="TOC Heading"/>
    <w:basedOn w:val="1"/>
    <w:next w:val="a0"/>
    <w:uiPriority w:val="39"/>
    <w:unhideWhenUsed/>
    <w:qFormat/>
    <w:rsid w:val="002365D3"/>
    <w:pPr>
      <w:pageBreakBefore w:val="0"/>
      <w:numPr>
        <w:numId w:val="0"/>
      </w:numPr>
      <w:spacing w:before="480" w:after="0" w:line="276" w:lineRule="auto"/>
      <w:jc w:val="left"/>
      <w:outlineLvl w:val="9"/>
    </w:pPr>
    <w:rPr>
      <w:b/>
      <w:color w:val="2E74B5" w:themeColor="accent1" w:themeShade="BF"/>
      <w:sz w:val="28"/>
    </w:rPr>
  </w:style>
  <w:style w:type="paragraph" w:styleId="13">
    <w:name w:val="toc 1"/>
    <w:basedOn w:val="a0"/>
    <w:next w:val="a0"/>
    <w:autoRedefine/>
    <w:uiPriority w:val="39"/>
    <w:unhideWhenUsed/>
    <w:rsid w:val="002365D3"/>
    <w:pPr>
      <w:spacing w:after="100"/>
    </w:pPr>
  </w:style>
  <w:style w:type="paragraph" w:styleId="21">
    <w:name w:val="toc 2"/>
    <w:basedOn w:val="a0"/>
    <w:next w:val="a0"/>
    <w:autoRedefine/>
    <w:uiPriority w:val="39"/>
    <w:unhideWhenUsed/>
    <w:rsid w:val="002365D3"/>
    <w:pPr>
      <w:spacing w:after="100"/>
      <w:ind w:left="220"/>
    </w:pPr>
  </w:style>
  <w:style w:type="paragraph" w:styleId="31">
    <w:name w:val="toc 3"/>
    <w:basedOn w:val="a0"/>
    <w:next w:val="a0"/>
    <w:autoRedefine/>
    <w:uiPriority w:val="39"/>
    <w:unhideWhenUsed/>
    <w:rsid w:val="002365D3"/>
    <w:pPr>
      <w:spacing w:after="100"/>
      <w:ind w:left="440"/>
    </w:pPr>
  </w:style>
  <w:style w:type="paragraph" w:styleId="41">
    <w:name w:val="toc 4"/>
    <w:basedOn w:val="a0"/>
    <w:next w:val="a0"/>
    <w:autoRedefine/>
    <w:uiPriority w:val="39"/>
    <w:unhideWhenUsed/>
    <w:rsid w:val="00F56FB4"/>
    <w:pPr>
      <w:spacing w:after="100" w:line="276" w:lineRule="auto"/>
      <w:ind w:left="660"/>
    </w:pPr>
    <w:rPr>
      <w:rFonts w:eastAsiaTheme="minorEastAsia"/>
      <w:kern w:val="0"/>
      <w:lang w:eastAsia="ru-RU"/>
      <w14:ligatures w14:val="none"/>
    </w:rPr>
  </w:style>
  <w:style w:type="paragraph" w:styleId="51">
    <w:name w:val="toc 5"/>
    <w:basedOn w:val="a0"/>
    <w:next w:val="a0"/>
    <w:autoRedefine/>
    <w:uiPriority w:val="39"/>
    <w:unhideWhenUsed/>
    <w:rsid w:val="00F56FB4"/>
    <w:pPr>
      <w:spacing w:after="100" w:line="276" w:lineRule="auto"/>
      <w:ind w:left="880"/>
    </w:pPr>
    <w:rPr>
      <w:rFonts w:eastAsiaTheme="minorEastAsia"/>
      <w:kern w:val="0"/>
      <w:lang w:eastAsia="ru-RU"/>
      <w14:ligatures w14:val="none"/>
    </w:rPr>
  </w:style>
  <w:style w:type="paragraph" w:styleId="61">
    <w:name w:val="toc 6"/>
    <w:basedOn w:val="a0"/>
    <w:next w:val="a0"/>
    <w:autoRedefine/>
    <w:uiPriority w:val="39"/>
    <w:unhideWhenUsed/>
    <w:rsid w:val="00F56FB4"/>
    <w:pPr>
      <w:spacing w:after="100" w:line="276" w:lineRule="auto"/>
      <w:ind w:left="1100"/>
    </w:pPr>
    <w:rPr>
      <w:rFonts w:eastAsiaTheme="minorEastAsia"/>
      <w:kern w:val="0"/>
      <w:lang w:eastAsia="ru-RU"/>
      <w14:ligatures w14:val="none"/>
    </w:rPr>
  </w:style>
  <w:style w:type="paragraph" w:styleId="71">
    <w:name w:val="toc 7"/>
    <w:basedOn w:val="a0"/>
    <w:next w:val="a0"/>
    <w:autoRedefine/>
    <w:uiPriority w:val="39"/>
    <w:unhideWhenUsed/>
    <w:rsid w:val="00F56FB4"/>
    <w:pPr>
      <w:spacing w:after="100" w:line="276" w:lineRule="auto"/>
      <w:ind w:left="1320"/>
    </w:pPr>
    <w:rPr>
      <w:rFonts w:eastAsiaTheme="minorEastAsia"/>
      <w:kern w:val="0"/>
      <w:lang w:eastAsia="ru-RU"/>
      <w14:ligatures w14:val="none"/>
    </w:rPr>
  </w:style>
  <w:style w:type="paragraph" w:styleId="81">
    <w:name w:val="toc 8"/>
    <w:basedOn w:val="a0"/>
    <w:next w:val="a0"/>
    <w:autoRedefine/>
    <w:uiPriority w:val="39"/>
    <w:unhideWhenUsed/>
    <w:rsid w:val="00F56FB4"/>
    <w:pPr>
      <w:spacing w:after="100" w:line="276" w:lineRule="auto"/>
      <w:ind w:left="1540"/>
    </w:pPr>
    <w:rPr>
      <w:rFonts w:eastAsiaTheme="minorEastAsia"/>
      <w:kern w:val="0"/>
      <w:lang w:eastAsia="ru-RU"/>
      <w14:ligatures w14:val="none"/>
    </w:rPr>
  </w:style>
  <w:style w:type="paragraph" w:styleId="91">
    <w:name w:val="toc 9"/>
    <w:basedOn w:val="a0"/>
    <w:next w:val="a0"/>
    <w:autoRedefine/>
    <w:uiPriority w:val="39"/>
    <w:unhideWhenUsed/>
    <w:rsid w:val="00F56FB4"/>
    <w:pPr>
      <w:spacing w:after="100" w:line="276" w:lineRule="auto"/>
      <w:ind w:left="1760"/>
    </w:pPr>
    <w:rPr>
      <w:rFonts w:eastAsiaTheme="minorEastAsia"/>
      <w:kern w:val="0"/>
      <w:lang w:eastAsia="ru-RU"/>
      <w14:ligatures w14:val="none"/>
    </w:rPr>
  </w:style>
  <w:style w:type="paragraph" w:styleId="afb">
    <w:name w:val="Bibliography"/>
    <w:basedOn w:val="a0"/>
    <w:next w:val="a0"/>
    <w:uiPriority w:val="37"/>
    <w:unhideWhenUsed/>
    <w:rsid w:val="00C6749A"/>
  </w:style>
  <w:style w:type="character" w:customStyle="1" w:styleId="a5">
    <w:name w:val="Абзац списка Знак"/>
    <w:basedOn w:val="a1"/>
    <w:link w:val="a4"/>
    <w:uiPriority w:val="34"/>
    <w:rsid w:val="000E2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909">
      <w:bodyDiv w:val="1"/>
      <w:marLeft w:val="0"/>
      <w:marRight w:val="0"/>
      <w:marTop w:val="0"/>
      <w:marBottom w:val="0"/>
      <w:divBdr>
        <w:top w:val="none" w:sz="0" w:space="0" w:color="auto"/>
        <w:left w:val="none" w:sz="0" w:space="0" w:color="auto"/>
        <w:bottom w:val="none" w:sz="0" w:space="0" w:color="auto"/>
        <w:right w:val="none" w:sz="0" w:space="0" w:color="auto"/>
      </w:divBdr>
    </w:div>
    <w:div w:id="10029420">
      <w:bodyDiv w:val="1"/>
      <w:marLeft w:val="0"/>
      <w:marRight w:val="0"/>
      <w:marTop w:val="0"/>
      <w:marBottom w:val="0"/>
      <w:divBdr>
        <w:top w:val="none" w:sz="0" w:space="0" w:color="auto"/>
        <w:left w:val="none" w:sz="0" w:space="0" w:color="auto"/>
        <w:bottom w:val="none" w:sz="0" w:space="0" w:color="auto"/>
        <w:right w:val="none" w:sz="0" w:space="0" w:color="auto"/>
      </w:divBdr>
    </w:div>
    <w:div w:id="396364316">
      <w:bodyDiv w:val="1"/>
      <w:marLeft w:val="0"/>
      <w:marRight w:val="0"/>
      <w:marTop w:val="0"/>
      <w:marBottom w:val="0"/>
      <w:divBdr>
        <w:top w:val="none" w:sz="0" w:space="0" w:color="auto"/>
        <w:left w:val="none" w:sz="0" w:space="0" w:color="auto"/>
        <w:bottom w:val="none" w:sz="0" w:space="0" w:color="auto"/>
        <w:right w:val="none" w:sz="0" w:space="0" w:color="auto"/>
      </w:divBdr>
    </w:div>
    <w:div w:id="409155852">
      <w:bodyDiv w:val="1"/>
      <w:marLeft w:val="0"/>
      <w:marRight w:val="0"/>
      <w:marTop w:val="0"/>
      <w:marBottom w:val="0"/>
      <w:divBdr>
        <w:top w:val="none" w:sz="0" w:space="0" w:color="auto"/>
        <w:left w:val="none" w:sz="0" w:space="0" w:color="auto"/>
        <w:bottom w:val="none" w:sz="0" w:space="0" w:color="auto"/>
        <w:right w:val="none" w:sz="0" w:space="0" w:color="auto"/>
      </w:divBdr>
    </w:div>
    <w:div w:id="448276994">
      <w:bodyDiv w:val="1"/>
      <w:marLeft w:val="0"/>
      <w:marRight w:val="0"/>
      <w:marTop w:val="0"/>
      <w:marBottom w:val="0"/>
      <w:divBdr>
        <w:top w:val="none" w:sz="0" w:space="0" w:color="auto"/>
        <w:left w:val="none" w:sz="0" w:space="0" w:color="auto"/>
        <w:bottom w:val="none" w:sz="0" w:space="0" w:color="auto"/>
        <w:right w:val="none" w:sz="0" w:space="0" w:color="auto"/>
      </w:divBdr>
    </w:div>
    <w:div w:id="454909329">
      <w:bodyDiv w:val="1"/>
      <w:marLeft w:val="0"/>
      <w:marRight w:val="0"/>
      <w:marTop w:val="0"/>
      <w:marBottom w:val="0"/>
      <w:divBdr>
        <w:top w:val="none" w:sz="0" w:space="0" w:color="auto"/>
        <w:left w:val="none" w:sz="0" w:space="0" w:color="auto"/>
        <w:bottom w:val="none" w:sz="0" w:space="0" w:color="auto"/>
        <w:right w:val="none" w:sz="0" w:space="0" w:color="auto"/>
      </w:divBdr>
    </w:div>
    <w:div w:id="635187225">
      <w:bodyDiv w:val="1"/>
      <w:marLeft w:val="0"/>
      <w:marRight w:val="0"/>
      <w:marTop w:val="0"/>
      <w:marBottom w:val="0"/>
      <w:divBdr>
        <w:top w:val="none" w:sz="0" w:space="0" w:color="auto"/>
        <w:left w:val="none" w:sz="0" w:space="0" w:color="auto"/>
        <w:bottom w:val="none" w:sz="0" w:space="0" w:color="auto"/>
        <w:right w:val="none" w:sz="0" w:space="0" w:color="auto"/>
      </w:divBdr>
    </w:div>
    <w:div w:id="870384926">
      <w:bodyDiv w:val="1"/>
      <w:marLeft w:val="0"/>
      <w:marRight w:val="0"/>
      <w:marTop w:val="0"/>
      <w:marBottom w:val="0"/>
      <w:divBdr>
        <w:top w:val="none" w:sz="0" w:space="0" w:color="auto"/>
        <w:left w:val="none" w:sz="0" w:space="0" w:color="auto"/>
        <w:bottom w:val="none" w:sz="0" w:space="0" w:color="auto"/>
        <w:right w:val="none" w:sz="0" w:space="0" w:color="auto"/>
      </w:divBdr>
    </w:div>
    <w:div w:id="1042435816">
      <w:bodyDiv w:val="1"/>
      <w:marLeft w:val="0"/>
      <w:marRight w:val="0"/>
      <w:marTop w:val="0"/>
      <w:marBottom w:val="0"/>
      <w:divBdr>
        <w:top w:val="none" w:sz="0" w:space="0" w:color="auto"/>
        <w:left w:val="none" w:sz="0" w:space="0" w:color="auto"/>
        <w:bottom w:val="none" w:sz="0" w:space="0" w:color="auto"/>
        <w:right w:val="none" w:sz="0" w:space="0" w:color="auto"/>
      </w:divBdr>
    </w:div>
    <w:div w:id="1248687141">
      <w:bodyDiv w:val="1"/>
      <w:marLeft w:val="0"/>
      <w:marRight w:val="0"/>
      <w:marTop w:val="0"/>
      <w:marBottom w:val="0"/>
      <w:divBdr>
        <w:top w:val="none" w:sz="0" w:space="0" w:color="auto"/>
        <w:left w:val="none" w:sz="0" w:space="0" w:color="auto"/>
        <w:bottom w:val="none" w:sz="0" w:space="0" w:color="auto"/>
        <w:right w:val="none" w:sz="0" w:space="0" w:color="auto"/>
      </w:divBdr>
    </w:div>
    <w:div w:id="1451969743">
      <w:bodyDiv w:val="1"/>
      <w:marLeft w:val="0"/>
      <w:marRight w:val="0"/>
      <w:marTop w:val="0"/>
      <w:marBottom w:val="0"/>
      <w:divBdr>
        <w:top w:val="none" w:sz="0" w:space="0" w:color="auto"/>
        <w:left w:val="none" w:sz="0" w:space="0" w:color="auto"/>
        <w:bottom w:val="none" w:sz="0" w:space="0" w:color="auto"/>
        <w:right w:val="none" w:sz="0" w:space="0" w:color="auto"/>
      </w:divBdr>
    </w:div>
    <w:div w:id="1579318805">
      <w:bodyDiv w:val="1"/>
      <w:marLeft w:val="0"/>
      <w:marRight w:val="0"/>
      <w:marTop w:val="0"/>
      <w:marBottom w:val="0"/>
      <w:divBdr>
        <w:top w:val="none" w:sz="0" w:space="0" w:color="auto"/>
        <w:left w:val="none" w:sz="0" w:space="0" w:color="auto"/>
        <w:bottom w:val="none" w:sz="0" w:space="0" w:color="auto"/>
        <w:right w:val="none" w:sz="0" w:space="0" w:color="auto"/>
      </w:divBdr>
    </w:div>
    <w:div w:id="1610578943">
      <w:bodyDiv w:val="1"/>
      <w:marLeft w:val="0"/>
      <w:marRight w:val="0"/>
      <w:marTop w:val="0"/>
      <w:marBottom w:val="0"/>
      <w:divBdr>
        <w:top w:val="none" w:sz="0" w:space="0" w:color="auto"/>
        <w:left w:val="none" w:sz="0" w:space="0" w:color="auto"/>
        <w:bottom w:val="none" w:sz="0" w:space="0" w:color="auto"/>
        <w:right w:val="none" w:sz="0" w:space="0" w:color="auto"/>
      </w:divBdr>
    </w:div>
    <w:div w:id="1673920724">
      <w:bodyDiv w:val="1"/>
      <w:marLeft w:val="0"/>
      <w:marRight w:val="0"/>
      <w:marTop w:val="0"/>
      <w:marBottom w:val="0"/>
      <w:divBdr>
        <w:top w:val="none" w:sz="0" w:space="0" w:color="auto"/>
        <w:left w:val="none" w:sz="0" w:space="0" w:color="auto"/>
        <w:bottom w:val="none" w:sz="0" w:space="0" w:color="auto"/>
        <w:right w:val="none" w:sz="0" w:space="0" w:color="auto"/>
      </w:divBdr>
    </w:div>
    <w:div w:id="175658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6.wmf"/><Relationship Id="rId170" Type="http://schemas.openxmlformats.org/officeDocument/2006/relationships/oleObject" Target="embeddings/oleObject80.bin"/><Relationship Id="rId191" Type="http://schemas.openxmlformats.org/officeDocument/2006/relationships/image" Target="media/image92.wmf"/><Relationship Id="rId205" Type="http://schemas.openxmlformats.org/officeDocument/2006/relationships/image" Target="media/image98.wmf"/><Relationship Id="rId226" Type="http://schemas.openxmlformats.org/officeDocument/2006/relationships/image" Target="media/image109.gif"/><Relationship Id="rId107" Type="http://schemas.openxmlformats.org/officeDocument/2006/relationships/image" Target="media/image50.wmf"/><Relationship Id="rId11" Type="http://schemas.openxmlformats.org/officeDocument/2006/relationships/image" Target="media/image2.emf"/><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1.wmf"/><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oleObject" Target="embeddings/oleObject75.bin"/><Relationship Id="rId181" Type="http://schemas.openxmlformats.org/officeDocument/2006/relationships/image" Target="media/image87.wmf"/><Relationship Id="rId216" Type="http://schemas.openxmlformats.org/officeDocument/2006/relationships/oleObject" Target="embeddings/oleObject104.bin"/><Relationship Id="rId22" Type="http://schemas.openxmlformats.org/officeDocument/2006/relationships/oleObject" Target="embeddings/oleObject6.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6.wmf"/><Relationship Id="rId80" Type="http://schemas.openxmlformats.org/officeDocument/2006/relationships/oleObject" Target="embeddings/oleObject35.bin"/><Relationship Id="rId85" Type="http://schemas.openxmlformats.org/officeDocument/2006/relationships/image" Target="media/image39.wmf"/><Relationship Id="rId150" Type="http://schemas.openxmlformats.org/officeDocument/2006/relationships/oleObject" Target="embeddings/oleObject70.bin"/><Relationship Id="rId155" Type="http://schemas.openxmlformats.org/officeDocument/2006/relationships/image" Target="media/image74.wmf"/><Relationship Id="rId171" Type="http://schemas.openxmlformats.org/officeDocument/2006/relationships/image" Target="media/image82.wmf"/><Relationship Id="rId176" Type="http://schemas.openxmlformats.org/officeDocument/2006/relationships/oleObject" Target="embeddings/oleObject83.bin"/><Relationship Id="rId192" Type="http://schemas.openxmlformats.org/officeDocument/2006/relationships/oleObject" Target="embeddings/oleObject91.bin"/><Relationship Id="rId197" Type="http://schemas.openxmlformats.org/officeDocument/2006/relationships/image" Target="media/image94.wmf"/><Relationship Id="rId206" Type="http://schemas.openxmlformats.org/officeDocument/2006/relationships/oleObject" Target="embeddings/oleObject99.bin"/><Relationship Id="rId227" Type="http://schemas.openxmlformats.org/officeDocument/2006/relationships/header" Target="header2.xml"/><Relationship Id="rId201" Type="http://schemas.openxmlformats.org/officeDocument/2006/relationships/image" Target="media/image96.wmf"/><Relationship Id="rId222" Type="http://schemas.openxmlformats.org/officeDocument/2006/relationships/oleObject" Target="embeddings/oleObject107.bin"/><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1.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0.wmf"/><Relationship Id="rId217" Type="http://schemas.openxmlformats.org/officeDocument/2006/relationships/image" Target="media/image104.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2.bin"/><Relationship Id="rId23" Type="http://schemas.openxmlformats.org/officeDocument/2006/relationships/image" Target="media/image8.wmf"/><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oleObject" Target="embeddings/oleObject52.bin"/><Relationship Id="rId119" Type="http://schemas.openxmlformats.org/officeDocument/2006/relationships/image" Target="media/image56.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3.bin"/><Relationship Id="rId177" Type="http://schemas.openxmlformats.org/officeDocument/2006/relationships/image" Target="media/image85.wmf"/><Relationship Id="rId198" Type="http://schemas.openxmlformats.org/officeDocument/2006/relationships/oleObject" Target="embeddings/oleObject95.bin"/><Relationship Id="rId172" Type="http://schemas.openxmlformats.org/officeDocument/2006/relationships/oleObject" Target="embeddings/oleObject81.bin"/><Relationship Id="rId193" Type="http://schemas.openxmlformats.org/officeDocument/2006/relationships/oleObject" Target="embeddings/oleObject92.bin"/><Relationship Id="rId202" Type="http://schemas.openxmlformats.org/officeDocument/2006/relationships/oleObject" Target="embeddings/oleObject97.bin"/><Relationship Id="rId207" Type="http://schemas.openxmlformats.org/officeDocument/2006/relationships/image" Target="media/image99.wmf"/><Relationship Id="rId223" Type="http://schemas.openxmlformats.org/officeDocument/2006/relationships/image" Target="media/image107.wmf"/><Relationship Id="rId228" Type="http://schemas.openxmlformats.org/officeDocument/2006/relationships/fontTable" Target="fontTable.xm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8.bin"/><Relationship Id="rId167" Type="http://schemas.openxmlformats.org/officeDocument/2006/relationships/image" Target="media/image80.wmf"/><Relationship Id="rId188" Type="http://schemas.openxmlformats.org/officeDocument/2006/relationships/oleObject" Target="embeddings/oleObject89.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oleObject" Target="embeddings/oleObject76.bin"/><Relationship Id="rId183" Type="http://schemas.openxmlformats.org/officeDocument/2006/relationships/image" Target="media/image88.wmf"/><Relationship Id="rId213" Type="http://schemas.openxmlformats.org/officeDocument/2006/relationships/image" Target="media/image102.wmf"/><Relationship Id="rId218" Type="http://schemas.openxmlformats.org/officeDocument/2006/relationships/oleObject" Target="embeddings/oleObject105.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oleObject" Target="embeddings/oleObject50.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3.bin"/><Relationship Id="rId157" Type="http://schemas.openxmlformats.org/officeDocument/2006/relationships/image" Target="media/image75.wmf"/><Relationship Id="rId178" Type="http://schemas.openxmlformats.org/officeDocument/2006/relationships/oleObject" Target="embeddings/oleObject84.bin"/><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image" Target="media/image83.wmf"/><Relationship Id="rId194" Type="http://schemas.openxmlformats.org/officeDocument/2006/relationships/image" Target="media/image93.wmf"/><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100.bin"/><Relationship Id="rId229" Type="http://schemas.openxmlformats.org/officeDocument/2006/relationships/theme" Target="theme/theme1.xml"/><Relationship Id="rId19" Type="http://schemas.openxmlformats.org/officeDocument/2006/relationships/image" Target="media/image6.wmf"/><Relationship Id="rId224" Type="http://schemas.openxmlformats.org/officeDocument/2006/relationships/oleObject" Target="embeddings/oleObject108.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oleObject" Target="embeddings/oleObject45.bin"/><Relationship Id="rId105" Type="http://schemas.openxmlformats.org/officeDocument/2006/relationships/image" Target="media/image49.wmf"/><Relationship Id="rId126" Type="http://schemas.openxmlformats.org/officeDocument/2006/relationships/oleObject" Target="embeddings/oleObject58.bin"/><Relationship Id="rId147" Type="http://schemas.openxmlformats.org/officeDocument/2006/relationships/image" Target="media/image70.wmf"/><Relationship Id="rId168" Type="http://schemas.openxmlformats.org/officeDocument/2006/relationships/oleObject" Target="embeddings/oleObject79.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image" Target="media/image57.wmf"/><Relationship Id="rId142" Type="http://schemas.openxmlformats.org/officeDocument/2006/relationships/oleObject" Target="embeddings/oleObject66.bin"/><Relationship Id="rId163" Type="http://schemas.openxmlformats.org/officeDocument/2006/relationships/image" Target="media/image78.wmf"/><Relationship Id="rId184" Type="http://schemas.openxmlformats.org/officeDocument/2006/relationships/oleObject" Target="embeddings/oleObject87.bin"/><Relationship Id="rId189" Type="http://schemas.openxmlformats.org/officeDocument/2006/relationships/image" Target="media/image91.wmf"/><Relationship Id="rId219" Type="http://schemas.openxmlformats.org/officeDocument/2006/relationships/image" Target="media/image105.wmf"/><Relationship Id="rId3" Type="http://schemas.openxmlformats.org/officeDocument/2006/relationships/styles" Target="styles.xml"/><Relationship Id="rId214" Type="http://schemas.openxmlformats.org/officeDocument/2006/relationships/oleObject" Target="embeddings/oleObject103.bin"/><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oleObject" Target="embeddings/oleObject53.bin"/><Relationship Id="rId137" Type="http://schemas.openxmlformats.org/officeDocument/2006/relationships/image" Target="media/image65.wmf"/><Relationship Id="rId158" Type="http://schemas.openxmlformats.org/officeDocument/2006/relationships/oleObject" Target="embeddings/oleObject74.bin"/><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image" Target="media/image52.wmf"/><Relationship Id="rId132" Type="http://schemas.openxmlformats.org/officeDocument/2006/relationships/oleObject" Target="embeddings/oleObject61.bin"/><Relationship Id="rId153" Type="http://schemas.openxmlformats.org/officeDocument/2006/relationships/image" Target="media/image73.wmf"/><Relationship Id="rId174" Type="http://schemas.openxmlformats.org/officeDocument/2006/relationships/oleObject" Target="embeddings/oleObject82.bin"/><Relationship Id="rId179" Type="http://schemas.openxmlformats.org/officeDocument/2006/relationships/image" Target="media/image86.wmf"/><Relationship Id="rId195" Type="http://schemas.openxmlformats.org/officeDocument/2006/relationships/oleObject" Target="embeddings/oleObject93.bin"/><Relationship Id="rId209" Type="http://schemas.openxmlformats.org/officeDocument/2006/relationships/image" Target="media/image100.wmf"/><Relationship Id="rId190" Type="http://schemas.openxmlformats.org/officeDocument/2006/relationships/oleObject" Target="embeddings/oleObject90.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08.gif"/><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oleObject" Target="embeddings/oleObject48.bin"/><Relationship Id="rId127" Type="http://schemas.openxmlformats.org/officeDocument/2006/relationships/image" Target="media/image60.wmf"/><Relationship Id="rId10" Type="http://schemas.openxmlformats.org/officeDocument/2006/relationships/header" Target="header1.xml"/><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6.bin"/><Relationship Id="rId143" Type="http://schemas.openxmlformats.org/officeDocument/2006/relationships/image" Target="media/image68.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1.wmf"/><Relationship Id="rId185" Type="http://schemas.openxmlformats.org/officeDocument/2006/relationships/image" Target="media/image89.wmf"/><Relationship Id="rId4" Type="http://schemas.microsoft.com/office/2007/relationships/stylesWithEffects" Target="stylesWithEffects.xml"/><Relationship Id="rId9" Type="http://schemas.openxmlformats.org/officeDocument/2006/relationships/image" Target="media/image1.jpeg"/><Relationship Id="rId180" Type="http://schemas.openxmlformats.org/officeDocument/2006/relationships/oleObject" Target="embeddings/oleObject85.bin"/><Relationship Id="rId210" Type="http://schemas.openxmlformats.org/officeDocument/2006/relationships/oleObject" Target="embeddings/oleObject101.bin"/><Relationship Id="rId215" Type="http://schemas.openxmlformats.org/officeDocument/2006/relationships/image" Target="media/image103.wmf"/><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oleObject" Target="embeddings/oleObject51.bin"/><Relationship Id="rId133" Type="http://schemas.openxmlformats.org/officeDocument/2006/relationships/image" Target="media/image63.wmf"/><Relationship Id="rId154" Type="http://schemas.openxmlformats.org/officeDocument/2006/relationships/oleObject" Target="embeddings/oleObject72.bin"/><Relationship Id="rId175" Type="http://schemas.openxmlformats.org/officeDocument/2006/relationships/image" Target="media/image84.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3.bin"/><Relationship Id="rId221" Type="http://schemas.openxmlformats.org/officeDocument/2006/relationships/image" Target="media/image106.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8.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79.wmf"/><Relationship Id="rId186" Type="http://schemas.openxmlformats.org/officeDocument/2006/relationships/oleObject" Target="embeddings/oleObject88.bin"/><Relationship Id="rId211" Type="http://schemas.openxmlformats.org/officeDocument/2006/relationships/image" Target="media/image10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{FB158A94-31E1-4BD4-8313-66EA6E2FD0A5}</b:Guid>
    <b:URL>http://rdo.rk9.bmstu.ru/forum/viewforum.php?f=4</b:URL>
    <b:LCID>ru-RU</b:LCID>
    <b:Title>Материалы по системе имитационного моделирования РДО</b:Title>
    <b:RefOrder>1</b:RefOrder>
  </b:Source>
  <b:Source>
    <b:Tag>Еме98</b:Tag>
    <b:SourceType>Book</b:SourceType>
    <b:Guid>{C5AD14E2-37BC-472D-BD93-6399C49EB291}</b:Guid>
    <b:Author>
      <b:Author>
        <b:NameList>
          <b:Person>
            <b:Last>Емельянов В.В.</b:Last>
            <b:First>Ясиновский</b:First>
            <b:Middle>С.И.</b:Middle>
          </b:Person>
        </b:NameList>
      </b:Author>
    </b:Author>
    <b:Title>Введение в интелектуальное имитационное моделирование сложных дискретных систем и процессов. Язык РДО.</b:Title>
    <b:Year>1998</b:Year>
    <b:City>Москва</b:City>
    <b:Publisher>Анвик</b:Publisher>
    <b:LCID>ru-RU</b:LCID>
    <b:RefOrder>2</b:RefOrder>
  </b:Source>
  <b:Source>
    <b:Tag>Арс94</b:Tag>
    <b:SourceType>Book</b:SourceType>
    <b:Guid>{9765BE21-7BF7-4313-ADD5-0C568257AC5A}</b:Guid>
    <b:Author>
      <b:Author>
        <b:NameList>
          <b:Person>
            <b:Last>Арсеньев В.В.</b:Last>
            <b:First>Сажин</b:First>
            <b:Middle>Ю.Б.</b:Middle>
          </b:Person>
        </b:NameList>
      </b:Author>
    </b:Author>
    <b:Title>Методические указания к выполнению.</b:Title>
    <b:Year>1994</b:Year>
    <b:City>Москва</b:City>
    <b:Publisher>МГТУ</b:Publisher>
    <b:Volume>52</b:Volume>
    <b:RefOrder>4</b:RefOrder>
  </b:Source>
</b:Sources>
</file>

<file path=customXml/itemProps1.xml><?xml version="1.0" encoding="utf-8"?>
<ds:datastoreItem xmlns:ds="http://schemas.openxmlformats.org/officeDocument/2006/customXml" ds:itemID="{A5A8A953-0DA5-4A82-9ED5-20F78B5E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12813</TotalTime>
  <Pages>124</Pages>
  <Words>25764</Words>
  <Characters>146861</Characters>
  <Application>Microsoft Office Word</Application>
  <DocSecurity>0</DocSecurity>
  <Lines>1223</Lines>
  <Paragraphs>344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172281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 Romanov</dc:creator>
  <cp:lastModifiedBy>Yaroslav Romanov</cp:lastModifiedBy>
  <cp:revision>171</cp:revision>
  <cp:lastPrinted>2013-04-29T05:31:00Z</cp:lastPrinted>
  <dcterms:created xsi:type="dcterms:W3CDTF">2013-03-29T10:52:00Z</dcterms:created>
  <dcterms:modified xsi:type="dcterms:W3CDTF">2013-06-17T12:53:00Z</dcterms:modified>
</cp:coreProperties>
</file>