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89425160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259134556"/>
        <w:docPartObj>
          <w:docPartGallery w:val="Table of Contents"/>
          <w:docPartUnique/>
        </w:docPartObj>
      </w:sdtPr>
      <w:sdtContent>
        <w:p w:rsidR="007870C6" w:rsidRPr="007870C6" w:rsidRDefault="007870C6">
          <w:pPr>
            <w:pStyle w:val="af0"/>
            <w:rPr>
              <w:rStyle w:val="10"/>
              <w:rFonts w:eastAsiaTheme="majorEastAsia"/>
            </w:rPr>
          </w:pPr>
          <w:r w:rsidRPr="007870C6">
            <w:rPr>
              <w:rStyle w:val="10"/>
              <w:rFonts w:eastAsiaTheme="majorEastAsia"/>
            </w:rPr>
            <w:t>Оглавление</w:t>
          </w:r>
        </w:p>
        <w:p w:rsidR="00F671E7" w:rsidRDefault="007870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739420" w:history="1">
            <w:r w:rsidR="00F671E7" w:rsidRPr="00F81F8C">
              <w:rPr>
                <w:rStyle w:val="a3"/>
                <w:noProof/>
              </w:rPr>
              <w:t>1. Введение</w:t>
            </w:r>
            <w:r w:rsidR="00F671E7">
              <w:rPr>
                <w:noProof/>
                <w:webHidden/>
              </w:rPr>
              <w:tab/>
            </w:r>
            <w:r w:rsidR="00F671E7">
              <w:rPr>
                <w:noProof/>
                <w:webHidden/>
              </w:rPr>
              <w:fldChar w:fldCharType="begin"/>
            </w:r>
            <w:r w:rsidR="00F671E7">
              <w:rPr>
                <w:noProof/>
                <w:webHidden/>
              </w:rPr>
              <w:instrText xml:space="preserve"> PAGEREF _Toc438739420 \h </w:instrText>
            </w:r>
            <w:r w:rsidR="00F671E7">
              <w:rPr>
                <w:noProof/>
                <w:webHidden/>
              </w:rPr>
            </w:r>
            <w:r w:rsidR="00F671E7">
              <w:rPr>
                <w:noProof/>
                <w:webHidden/>
              </w:rPr>
              <w:fldChar w:fldCharType="separate"/>
            </w:r>
            <w:r w:rsidR="00F671E7">
              <w:rPr>
                <w:noProof/>
                <w:webHidden/>
              </w:rPr>
              <w:t>4</w:t>
            </w:r>
            <w:r w:rsidR="00F671E7"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21" w:history="1">
            <w:r w:rsidRPr="00F81F8C">
              <w:rPr>
                <w:rStyle w:val="a3"/>
                <w:noProof/>
              </w:rPr>
              <w:t>2. Предпроектное 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22" w:history="1">
            <w:r w:rsidRPr="00F81F8C">
              <w:rPr>
                <w:rStyle w:val="a3"/>
                <w:noProof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23" w:history="1">
            <w:r w:rsidRPr="00F81F8C">
              <w:rPr>
                <w:rStyle w:val="a3"/>
                <w:noProof/>
              </w:rPr>
              <w:t>3. Концептуальный этап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24" w:history="1">
            <w:r w:rsidRPr="00F81F8C">
              <w:rPr>
                <w:rStyle w:val="a3"/>
                <w:noProof/>
              </w:rPr>
              <w:t>3.1. Выбор общесистемной методологии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25" w:history="1">
            <w:r w:rsidRPr="00F81F8C">
              <w:rPr>
                <w:rStyle w:val="a3"/>
                <w:noProof/>
              </w:rPr>
              <w:t>3.2. Диаграмма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26" w:history="1">
            <w:r w:rsidRPr="00F81F8C">
              <w:rPr>
                <w:rStyle w:val="a3"/>
                <w:noProof/>
              </w:rPr>
              <w:t>3.3. Выделение системы из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27" w:history="1">
            <w:r w:rsidRPr="00F81F8C">
              <w:rPr>
                <w:rStyle w:val="a3"/>
                <w:noProof/>
              </w:rPr>
              <w:t>4. Формирование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28" w:history="1">
            <w:r w:rsidRPr="00F81F8C">
              <w:rPr>
                <w:rStyle w:val="a3"/>
                <w:noProof/>
              </w:rPr>
              <w:t>4.1.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29" w:history="1">
            <w:r w:rsidRPr="00F81F8C">
              <w:rPr>
                <w:rStyle w:val="a3"/>
                <w:noProof/>
              </w:rPr>
              <w:t>4.2.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30" w:history="1">
            <w:r w:rsidRPr="00F81F8C">
              <w:rPr>
                <w:rStyle w:val="a3"/>
                <w:noProof/>
              </w:rPr>
              <w:t>4.3.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31" w:history="1">
            <w:r w:rsidRPr="00F81F8C">
              <w:rPr>
                <w:rStyle w:val="a3"/>
                <w:noProof/>
              </w:rPr>
              <w:t>4.4. 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32" w:history="1">
            <w:r w:rsidRPr="00F81F8C">
              <w:rPr>
                <w:rStyle w:val="a3"/>
                <w:noProof/>
              </w:rPr>
              <w:t>4.5. Стадии и этапы разработ</w:t>
            </w:r>
            <w:bookmarkStart w:id="1" w:name="_GoBack"/>
            <w:bookmarkEnd w:id="1"/>
            <w:r w:rsidRPr="00F81F8C">
              <w:rPr>
                <w:rStyle w:val="a3"/>
                <w:noProof/>
              </w:rPr>
              <w:t>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33" w:history="1">
            <w:r w:rsidRPr="00F81F8C">
              <w:rPr>
                <w:rStyle w:val="a3"/>
                <w:noProof/>
              </w:rPr>
              <w:t>4.6.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34" w:history="1">
            <w:r w:rsidRPr="00F81F8C">
              <w:rPr>
                <w:rStyle w:val="a3"/>
                <w:noProof/>
              </w:rPr>
              <w:t>5. Технический этап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35" w:history="1">
            <w:r w:rsidRPr="00F81F8C">
              <w:rPr>
                <w:rStyle w:val="a3"/>
                <w:noProof/>
              </w:rPr>
              <w:t>5.1. Разработка топологии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36" w:history="1">
            <w:r w:rsidRPr="00F81F8C">
              <w:rPr>
                <w:rStyle w:val="a3"/>
                <w:noProof/>
              </w:rPr>
              <w:t>5.2. Разработка диаграммы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37" w:history="1">
            <w:r w:rsidRPr="00F81F8C">
              <w:rPr>
                <w:rStyle w:val="a3"/>
                <w:noProof/>
              </w:rPr>
              <w:t>6. Рабочий этап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38" w:history="1">
            <w:r w:rsidRPr="00F81F8C">
              <w:rPr>
                <w:rStyle w:val="a3"/>
                <w:noProof/>
              </w:rPr>
              <w:t>6.1. Архитектура скрипта автоматической сборки, тестирования и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39" w:history="1">
            <w:r w:rsidRPr="00F81F8C">
              <w:rPr>
                <w:rStyle w:val="a3"/>
                <w:noProof/>
              </w:rPr>
              <w:t>6.2. Диаграмма активности системы автоматизированной сборки, тестирования и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40" w:history="1">
            <w:r w:rsidRPr="00F81F8C">
              <w:rPr>
                <w:rStyle w:val="a3"/>
                <w:noProof/>
              </w:rPr>
              <w:t>7. Апробирование разработанной системы для модельных условий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41" w:history="1">
            <w:r w:rsidRPr="00F81F8C">
              <w:rPr>
                <w:rStyle w:val="a3"/>
                <w:noProof/>
              </w:rPr>
              <w:t>8.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42" w:history="1">
            <w:r w:rsidRPr="00F81F8C">
              <w:rPr>
                <w:rStyle w:val="a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43" w:history="1">
            <w:r w:rsidRPr="00F81F8C">
              <w:rPr>
                <w:rStyle w:val="a3"/>
                <w:noProof/>
              </w:rPr>
              <w:t xml:space="preserve">Приложение 1. Код </w:t>
            </w:r>
            <w:r w:rsidRPr="00F81F8C">
              <w:rPr>
                <w:rStyle w:val="a3"/>
                <w:noProof/>
                <w:lang w:val="en-US"/>
              </w:rPr>
              <w:t>maven</w:t>
            </w:r>
            <w:r w:rsidRPr="00F81F8C">
              <w:rPr>
                <w:rStyle w:val="a3"/>
                <w:noProof/>
              </w:rPr>
              <w:t xml:space="preserve"> скрипта для подготовки архива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E7" w:rsidRDefault="00F671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9444" w:history="1">
            <w:r w:rsidRPr="00F81F8C">
              <w:rPr>
                <w:rStyle w:val="a3"/>
                <w:noProof/>
              </w:rPr>
              <w:t>Приложение</w:t>
            </w:r>
            <w:r w:rsidRPr="00F81F8C">
              <w:rPr>
                <w:rStyle w:val="a3"/>
                <w:noProof/>
                <w:lang w:val="en-US"/>
              </w:rPr>
              <w:t xml:space="preserve"> 2. </w:t>
            </w:r>
            <w:r w:rsidRPr="00F81F8C">
              <w:rPr>
                <w:rStyle w:val="a3"/>
                <w:noProof/>
              </w:rPr>
              <w:t xml:space="preserve">Инструкция по сборке с помощью </w:t>
            </w:r>
            <w:r w:rsidRPr="00F81F8C">
              <w:rPr>
                <w:rStyle w:val="a3"/>
                <w:noProof/>
                <w:lang w:val="en-US"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0C6" w:rsidRDefault="007870C6">
          <w:r>
            <w:rPr>
              <w:b/>
              <w:bCs/>
            </w:rPr>
            <w:fldChar w:fldCharType="end"/>
          </w:r>
        </w:p>
      </w:sdtContent>
    </w:sdt>
    <w:p w:rsidR="009C140A" w:rsidRPr="005372C4" w:rsidRDefault="009C140A" w:rsidP="009C140A">
      <w:pPr>
        <w:pStyle w:val="1"/>
      </w:pPr>
      <w:bookmarkStart w:id="2" w:name="_Toc438739420"/>
      <w:r>
        <w:lastRenderedPageBreak/>
        <w:t xml:space="preserve">1. </w:t>
      </w:r>
      <w:r w:rsidRPr="005372C4">
        <w:t>Введение</w:t>
      </w:r>
      <w:bookmarkEnd w:id="0"/>
      <w:bookmarkEnd w:id="2"/>
    </w:p>
    <w:p w:rsidR="009C140A" w:rsidRPr="007938AD" w:rsidRDefault="009C140A" w:rsidP="007F6128">
      <w:r w:rsidRPr="00CC66AE">
        <w:t>Имитационное моделирование (ИМ) 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транспортные системы (морские порты, аэропорты) и комплексы перекачки нефти и газа, программное обеспечение сложных систем управления и вычислительн</w:t>
      </w:r>
      <w:r>
        <w:t>ые сети, а также многие другие.</w:t>
      </w:r>
    </w:p>
    <w:p w:rsidR="009C140A" w:rsidRDefault="009C140A" w:rsidP="007F6128">
      <w:r>
        <w:t xml:space="preserve">Широкое использование ИМ объясняется тем, что размерность решаемых задач и </w:t>
      </w:r>
      <w:proofErr w:type="spellStart"/>
      <w:r>
        <w:t>неформализуемость</w:t>
      </w:r>
      <w:proofErr w:type="spellEnd"/>
      <w:r>
        <w:t xml:space="preserve"> сложных систем не позволяют использовать строгие методы оптимизации. Эти классы задач определяются тем, что при их решении необходимо одновременно учитывать факторы неопределенности, динамическую взаимную обусловленность текущих решений и последующих событий, комплексную взаимозависимость между управляемыми переменными исследуемой системы, а часто и строго дискретную и четко определенную последовательность интервалов времени. Указанные особенности свойственны всем сложным системам.</w:t>
      </w:r>
    </w:p>
    <w:p w:rsidR="009C140A" w:rsidRPr="00CC66AE" w:rsidRDefault="009C140A" w:rsidP="009C140A">
      <w:r w:rsidRPr="00CC66AE">
        <w:t>Проведение имитационного эксперимента позволяет:</w:t>
      </w:r>
    </w:p>
    <w:p w:rsidR="009C140A" w:rsidRDefault="009C140A" w:rsidP="009C140A">
      <w:pPr>
        <w:numPr>
          <w:ilvl w:val="0"/>
          <w:numId w:val="2"/>
        </w:numPr>
        <w:spacing w:line="240" w:lineRule="auto"/>
        <w:ind w:firstLine="360"/>
      </w:pPr>
      <w:r>
        <w:t>Сделать выводы о поведении СДС и ее особенностях:</w:t>
      </w:r>
    </w:p>
    <w:p w:rsidR="009C140A" w:rsidRDefault="009C140A" w:rsidP="009C140A">
      <w:pPr>
        <w:numPr>
          <w:ilvl w:val="0"/>
          <w:numId w:val="1"/>
        </w:numPr>
        <w:tabs>
          <w:tab w:val="clear" w:pos="720"/>
          <w:tab w:val="left" w:pos="1800"/>
        </w:tabs>
        <w:spacing w:line="240" w:lineRule="auto"/>
        <w:ind w:left="1800"/>
      </w:pPr>
      <w:r>
        <w:t>без ее построения, если это проектируемая система</w:t>
      </w:r>
    </w:p>
    <w:p w:rsidR="009C140A" w:rsidRDefault="009C140A" w:rsidP="009C140A">
      <w:pPr>
        <w:numPr>
          <w:ilvl w:val="0"/>
          <w:numId w:val="1"/>
        </w:numPr>
        <w:tabs>
          <w:tab w:val="clear" w:pos="720"/>
          <w:tab w:val="left" w:pos="1800"/>
        </w:tabs>
        <w:spacing w:line="240" w:lineRule="auto"/>
        <w:ind w:left="1800"/>
      </w:pPr>
      <w:r>
        <w:t>без вмешательства в ее функционирование, если это действующая система, проведение экспериментов над которой или слишком дорого, или небезопасно</w:t>
      </w:r>
    </w:p>
    <w:p w:rsidR="009C140A" w:rsidRDefault="009C140A" w:rsidP="009C140A">
      <w:pPr>
        <w:numPr>
          <w:ilvl w:val="0"/>
          <w:numId w:val="1"/>
        </w:numPr>
        <w:tabs>
          <w:tab w:val="clear" w:pos="720"/>
          <w:tab w:val="left" w:pos="1800"/>
        </w:tabs>
        <w:spacing w:line="240" w:lineRule="auto"/>
        <w:ind w:left="1800"/>
      </w:pPr>
      <w:r>
        <w:t>без ее разрушения, если цель эксперимента состоит в определении пределов воздействия на систему</w:t>
      </w:r>
    </w:p>
    <w:p w:rsidR="009C140A" w:rsidRDefault="009C140A" w:rsidP="009C140A">
      <w:pPr>
        <w:numPr>
          <w:ilvl w:val="0"/>
          <w:numId w:val="2"/>
        </w:numPr>
        <w:spacing w:line="240" w:lineRule="auto"/>
        <w:ind w:firstLine="360"/>
      </w:pPr>
      <w:r>
        <w:t>Синтезировать и исследовать стратегии управления</w:t>
      </w:r>
    </w:p>
    <w:p w:rsidR="009C140A" w:rsidRDefault="009C140A" w:rsidP="009C140A">
      <w:pPr>
        <w:numPr>
          <w:ilvl w:val="0"/>
          <w:numId w:val="2"/>
        </w:numPr>
        <w:spacing w:line="240" w:lineRule="auto"/>
        <w:ind w:firstLine="360"/>
      </w:pPr>
      <w:r>
        <w:t>Прогнозировать и планировать функционирование системы в будущем</w:t>
      </w:r>
    </w:p>
    <w:p w:rsidR="009C140A" w:rsidRDefault="009C140A" w:rsidP="009C140A">
      <w:pPr>
        <w:numPr>
          <w:ilvl w:val="0"/>
          <w:numId w:val="2"/>
        </w:numPr>
        <w:spacing w:line="240" w:lineRule="auto"/>
        <w:ind w:firstLine="360"/>
      </w:pPr>
      <w:r>
        <w:t>Обучать и тренировать управленческий персонал и т.д.</w:t>
      </w:r>
    </w:p>
    <w:p w:rsidR="009C140A" w:rsidRPr="00B56FFB" w:rsidRDefault="009C140A" w:rsidP="009C140A">
      <w:r w:rsidRPr="00CC66AE">
        <w:t xml:space="preserve">Разработка интеллектуальной среды имитационного моделирования РДО выполнена в Московском </w:t>
      </w:r>
      <w:r>
        <w:t>Государственном Т</w:t>
      </w:r>
      <w:r w:rsidRPr="00CC66AE">
        <w:t xml:space="preserve">ехническом </w:t>
      </w:r>
      <w:r>
        <w:t>У</w:t>
      </w:r>
      <w:r w:rsidRPr="00CC66AE">
        <w:t xml:space="preserve">ниверситете (МГТУ </w:t>
      </w:r>
      <w:proofErr w:type="spellStart"/>
      <w:r w:rsidRPr="00CC66AE">
        <w:t>им.Н.Э</w:t>
      </w:r>
      <w:proofErr w:type="spellEnd"/>
      <w:r w:rsidRPr="00CC66AE">
        <w:t xml:space="preserve">. Баумана) на кафедре "Компьютерные системы автоматизации производства". </w:t>
      </w:r>
      <w:proofErr w:type="gramStart"/>
      <w:r w:rsidRPr="00CC66AE">
        <w:t xml:space="preserve">Причинами ее проведения и создания РДО явились требования универсальности ИМ относительно классов моделируемых систем и процессов, легкости модификации моделей, </w:t>
      </w:r>
      <w:r w:rsidRPr="00CC66AE">
        <w:lastRenderedPageBreak/>
        <w:t>моделирования сложных систем управления совместно с управляемым объектом (включая использование ИМ в управлении в реальном масштабе времени) и ряд других, сформировавшихся у разработчиков при выполнении работ, связанных с системным анализом и организационным управлением сложными системами различной природы.</w:t>
      </w:r>
      <w:proofErr w:type="gramEnd"/>
    </w:p>
    <w:p w:rsidR="007F6128" w:rsidRPr="007F6128" w:rsidRDefault="007F6128" w:rsidP="009C140A">
      <w:r>
        <w:t xml:space="preserve">В настоящий момент РДО обретает второе рождение под именем </w:t>
      </w:r>
      <w:r>
        <w:rPr>
          <w:lang w:val="en-US"/>
        </w:rPr>
        <w:t>Rao</w:t>
      </w:r>
      <w:r w:rsidRPr="007F6128">
        <w:t xml:space="preserve"> </w:t>
      </w:r>
      <w:r>
        <w:rPr>
          <w:lang w:val="en-US"/>
        </w:rPr>
        <w:t>X</w:t>
      </w:r>
      <w:r>
        <w:t xml:space="preserve">. Благодаря переносу исходного кода с </w:t>
      </w:r>
      <w:r>
        <w:rPr>
          <w:lang w:val="en-US"/>
        </w:rPr>
        <w:t>C</w:t>
      </w:r>
      <w:r w:rsidRPr="007F6128">
        <w:t>++</w:t>
      </w:r>
      <w:r>
        <w:t xml:space="preserve"> на </w:t>
      </w:r>
      <w:r>
        <w:rPr>
          <w:lang w:val="en-US"/>
        </w:rPr>
        <w:t>Java</w:t>
      </w:r>
      <w:r>
        <w:t xml:space="preserve"> с использованием библиотеки </w:t>
      </w:r>
      <w:proofErr w:type="spellStart"/>
      <w:r>
        <w:rPr>
          <w:lang w:val="en-US"/>
        </w:rPr>
        <w:t>Xtext</w:t>
      </w:r>
      <w:proofErr w:type="spellEnd"/>
      <w:r>
        <w:t>,</w:t>
      </w:r>
      <w:r w:rsidRPr="007F6128">
        <w:t xml:space="preserve"> </w:t>
      </w:r>
      <w:r>
        <w:t xml:space="preserve">достигнут качественный рост производительности и удобства использования среды. Вместе с переход на новый язык программирования необходимо заново разработать систему автоматизированной сборки, тестирования и развертывания </w:t>
      </w:r>
      <w:r>
        <w:rPr>
          <w:lang w:val="en-US"/>
        </w:rPr>
        <w:t>Rao</w:t>
      </w:r>
      <w:r w:rsidRPr="007F6128">
        <w:t xml:space="preserve"> </w:t>
      </w:r>
      <w:r>
        <w:rPr>
          <w:lang w:val="en-US"/>
        </w:rPr>
        <w:t>X</w:t>
      </w:r>
      <w:r w:rsidRPr="007F6128">
        <w:t>.</w:t>
      </w:r>
    </w:p>
    <w:p w:rsidR="009C140A" w:rsidRPr="005372C4" w:rsidRDefault="009C140A" w:rsidP="0019196B">
      <w:pPr>
        <w:pStyle w:val="1"/>
      </w:pPr>
      <w:bookmarkStart w:id="3" w:name="_Toc438739421"/>
      <w:r w:rsidRPr="007F6128">
        <w:lastRenderedPageBreak/>
        <w:t>2</w:t>
      </w:r>
      <w:r>
        <w:t xml:space="preserve">. </w:t>
      </w:r>
      <w:proofErr w:type="spellStart"/>
      <w:r w:rsidRPr="0019196B">
        <w:t>Предпроектное</w:t>
      </w:r>
      <w:proofErr w:type="spellEnd"/>
      <w:r>
        <w:t xml:space="preserve"> исследование</w:t>
      </w:r>
      <w:bookmarkEnd w:id="3"/>
    </w:p>
    <w:p w:rsidR="009D2BDF" w:rsidRDefault="007F6128" w:rsidP="009C140A">
      <w:r>
        <w:t xml:space="preserve">Система </w:t>
      </w:r>
      <w:r>
        <w:rPr>
          <w:lang w:val="en-US"/>
        </w:rPr>
        <w:t>Rao</w:t>
      </w:r>
      <w:r w:rsidRPr="007F6128">
        <w:t xml:space="preserve"> </w:t>
      </w:r>
      <w:r>
        <w:rPr>
          <w:lang w:val="en-US"/>
        </w:rPr>
        <w:t>X</w:t>
      </w:r>
      <w:r w:rsidRPr="007F6128">
        <w:t xml:space="preserve"> </w:t>
      </w:r>
      <w:r>
        <w:t xml:space="preserve">используется в проведении лабораторных работ по курсу Моделирование технологических и производственных процессов, поэтому предполагается, что студентам должно быть </w:t>
      </w:r>
      <w:proofErr w:type="gramStart"/>
      <w:r>
        <w:t>легко</w:t>
      </w:r>
      <w:proofErr w:type="gramEnd"/>
      <w:r>
        <w:t xml:space="preserve"> скачать систему для домашней подготовке.</w:t>
      </w:r>
    </w:p>
    <w:p w:rsidR="00B0469D" w:rsidRDefault="00B0469D" w:rsidP="009C140A">
      <w:r>
        <w:t>Для выпуска новой версии необходимо выполнить следующую инструкцию:</w:t>
      </w:r>
    </w:p>
    <w:p w:rsidR="00B0469D" w:rsidRPr="002908D6" w:rsidRDefault="00B0469D" w:rsidP="002908D6">
      <w:pPr>
        <w:pStyle w:val="a6"/>
        <w:numPr>
          <w:ilvl w:val="0"/>
          <w:numId w:val="8"/>
        </w:numPr>
        <w:rPr>
          <w:rFonts w:ascii="Helvetica" w:hAnsi="Helvetica"/>
        </w:rPr>
      </w:pPr>
      <w:r>
        <w:t>Установить</w:t>
      </w:r>
      <w:r w:rsidRPr="002908D6">
        <w:rPr>
          <w:rFonts w:ascii="Helvetica" w:hAnsi="Helvetica"/>
        </w:rPr>
        <w:t xml:space="preserve"> </w:t>
      </w:r>
      <w:proofErr w:type="spellStart"/>
      <w:r w:rsidRPr="002908D6">
        <w:rPr>
          <w:rFonts w:ascii="Helvetica" w:hAnsi="Helvetica"/>
        </w:rPr>
        <w:t>Java</w:t>
      </w:r>
      <w:proofErr w:type="spellEnd"/>
      <w:r w:rsidRPr="002908D6">
        <w:rPr>
          <w:rFonts w:ascii="Helvetica" w:hAnsi="Helvetica"/>
        </w:rPr>
        <w:t xml:space="preserve"> 8</w:t>
      </w:r>
    </w:p>
    <w:p w:rsidR="00B0469D" w:rsidRPr="00B0469D" w:rsidRDefault="00B0469D" w:rsidP="00B0469D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proofErr w:type="spellStart"/>
      <w:proofErr w:type="gramStart"/>
      <w:r w:rsidRPr="00B0469D">
        <w:rPr>
          <w:rFonts w:ascii="Consolas" w:hAnsi="Consolas" w:cs="Consolas"/>
          <w:color w:val="333333"/>
          <w:lang w:val="en-US"/>
        </w:rPr>
        <w:t>sudo</w:t>
      </w:r>
      <w:proofErr w:type="spellEnd"/>
      <w:proofErr w:type="gramEnd"/>
      <w:r w:rsidRPr="00B0469D">
        <w:rPr>
          <w:rFonts w:ascii="Consolas" w:hAnsi="Consolas" w:cs="Consolas"/>
          <w:color w:val="333333"/>
          <w:lang w:val="en-US"/>
        </w:rPr>
        <w:t xml:space="preserve"> add-apt-repository ppa:webupd8team/java</w:t>
      </w:r>
    </w:p>
    <w:p w:rsidR="00B0469D" w:rsidRPr="00B0469D" w:rsidRDefault="00B0469D" w:rsidP="00B0469D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proofErr w:type="spellStart"/>
      <w:proofErr w:type="gramStart"/>
      <w:r w:rsidRPr="00B0469D">
        <w:rPr>
          <w:rFonts w:ascii="Consolas" w:hAnsi="Consolas" w:cs="Consolas"/>
          <w:color w:val="333333"/>
          <w:lang w:val="en-US"/>
        </w:rPr>
        <w:t>sudo</w:t>
      </w:r>
      <w:proofErr w:type="spellEnd"/>
      <w:proofErr w:type="gramEnd"/>
      <w:r w:rsidRPr="00B0469D">
        <w:rPr>
          <w:rFonts w:ascii="Consolas" w:hAnsi="Consolas" w:cs="Consolas"/>
          <w:color w:val="333333"/>
          <w:lang w:val="en-US"/>
        </w:rPr>
        <w:t xml:space="preserve"> apt-get update</w:t>
      </w:r>
    </w:p>
    <w:p w:rsidR="00B0469D" w:rsidRPr="00B0469D" w:rsidRDefault="00B0469D" w:rsidP="00B0469D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proofErr w:type="spellStart"/>
      <w:proofErr w:type="gramStart"/>
      <w:r w:rsidRPr="00B0469D">
        <w:rPr>
          <w:rFonts w:ascii="Consolas" w:hAnsi="Consolas" w:cs="Consolas"/>
          <w:color w:val="333333"/>
          <w:lang w:val="en-US"/>
        </w:rPr>
        <w:t>sudo</w:t>
      </w:r>
      <w:proofErr w:type="spellEnd"/>
      <w:proofErr w:type="gramEnd"/>
      <w:r w:rsidRPr="00B0469D">
        <w:rPr>
          <w:rFonts w:ascii="Consolas" w:hAnsi="Consolas" w:cs="Consolas"/>
          <w:color w:val="333333"/>
          <w:lang w:val="en-US"/>
        </w:rPr>
        <w:t xml:space="preserve"> apt-get install oracle-java8-installer</w:t>
      </w:r>
    </w:p>
    <w:p w:rsidR="00B0469D" w:rsidRPr="00B0469D" w:rsidRDefault="00B0469D" w:rsidP="00B0469D">
      <w:pPr>
        <w:pStyle w:val="a4"/>
        <w:spacing w:before="0" w:beforeAutospacing="0" w:after="240" w:afterAutospacing="0" w:line="384" w:lineRule="atLeast"/>
        <w:rPr>
          <w:rFonts w:ascii="Helvetica" w:hAnsi="Helvetica"/>
          <w:color w:val="333333"/>
          <w:lang w:val="en-US"/>
        </w:rPr>
      </w:pPr>
      <w:r w:rsidRPr="00B0469D">
        <w:rPr>
          <w:rFonts w:ascii="Helvetica" w:hAnsi="Helvetica"/>
          <w:color w:val="333333"/>
          <w:lang w:val="en-US"/>
        </w:rPr>
        <w:t>If output is different than (except version numbers):</w:t>
      </w:r>
    </w:p>
    <w:p w:rsidR="00B0469D" w:rsidRPr="002908D6" w:rsidRDefault="00B0469D" w:rsidP="002908D6">
      <w:pPr>
        <w:pStyle w:val="a6"/>
        <w:numPr>
          <w:ilvl w:val="0"/>
          <w:numId w:val="8"/>
        </w:numPr>
        <w:rPr>
          <w:rFonts w:ascii="Helvetica" w:hAnsi="Helvetica" w:cs="Times New Roman"/>
          <w:color w:val="333333"/>
          <w:lang w:val="en-US"/>
        </w:rPr>
      </w:pPr>
      <w:r w:rsidRPr="00B0469D">
        <w:t>Скачать</w:t>
      </w:r>
      <w:r w:rsidRPr="002908D6">
        <w:rPr>
          <w:lang w:val="en-US"/>
        </w:rPr>
        <w:t xml:space="preserve"> </w:t>
      </w:r>
      <w:hyperlink r:id="rId9" w:history="1">
        <w:r w:rsidRPr="002908D6">
          <w:rPr>
            <w:lang w:val="en-US"/>
          </w:rPr>
          <w:t>Eclipse IDE for Java and DSL Developers</w:t>
        </w:r>
      </w:hyperlink>
    </w:p>
    <w:p w:rsidR="00B0469D" w:rsidRPr="00B0469D" w:rsidRDefault="00B0469D" w:rsidP="00B0469D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proofErr w:type="gramStart"/>
      <w:r w:rsidRPr="00B0469D">
        <w:rPr>
          <w:rStyle w:val="pl-c1"/>
          <w:rFonts w:ascii="Consolas" w:hAnsi="Consolas" w:cs="Consolas"/>
          <w:color w:val="0086B3"/>
          <w:lang w:val="en-US"/>
        </w:rPr>
        <w:t>cd</w:t>
      </w:r>
      <w:proofErr w:type="gramEnd"/>
      <w:r w:rsidRPr="00B0469D">
        <w:rPr>
          <w:rFonts w:ascii="Consolas" w:hAnsi="Consolas" w:cs="Consolas"/>
          <w:color w:val="333333"/>
          <w:lang w:val="en-US"/>
        </w:rPr>
        <w:t xml:space="preserve"> </w:t>
      </w:r>
      <w:r w:rsidRPr="00B0469D">
        <w:rPr>
          <w:rStyle w:val="pl-k"/>
          <w:rFonts w:ascii="Consolas" w:hAnsi="Consolas" w:cs="Consolas"/>
          <w:color w:val="A71D5D"/>
          <w:lang w:val="en-US"/>
        </w:rPr>
        <w:t>~</w:t>
      </w:r>
      <w:r w:rsidRPr="00B0469D">
        <w:rPr>
          <w:rFonts w:ascii="Consolas" w:hAnsi="Consolas" w:cs="Consolas"/>
          <w:color w:val="333333"/>
          <w:lang w:val="en-US"/>
        </w:rPr>
        <w:t>/Downloads</w:t>
      </w:r>
    </w:p>
    <w:p w:rsidR="00B0469D" w:rsidRPr="00B0469D" w:rsidRDefault="00B0469D" w:rsidP="00B0469D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proofErr w:type="spellStart"/>
      <w:proofErr w:type="gramStart"/>
      <w:r w:rsidRPr="00B0469D">
        <w:rPr>
          <w:rFonts w:ascii="Consolas" w:hAnsi="Consolas" w:cs="Consolas"/>
          <w:color w:val="333333"/>
          <w:lang w:val="en-US"/>
        </w:rPr>
        <w:t>gunzip</w:t>
      </w:r>
      <w:proofErr w:type="spellEnd"/>
      <w:proofErr w:type="gramEnd"/>
      <w:r w:rsidRPr="00B0469D">
        <w:rPr>
          <w:rFonts w:ascii="Consolas" w:hAnsi="Consolas" w:cs="Consolas"/>
          <w:color w:val="333333"/>
          <w:lang w:val="en-US"/>
        </w:rPr>
        <w:t xml:space="preserve"> -c eclipse-dsl-luna-SR2-linux-gtk-x86_64.tar.gz  </w:t>
      </w:r>
      <w:r w:rsidRPr="00B0469D">
        <w:rPr>
          <w:rStyle w:val="pl-k"/>
          <w:rFonts w:ascii="Consolas" w:hAnsi="Consolas" w:cs="Consolas"/>
          <w:color w:val="A71D5D"/>
          <w:lang w:val="en-US"/>
        </w:rPr>
        <w:t>|</w:t>
      </w:r>
      <w:r w:rsidRPr="00B0469D">
        <w:rPr>
          <w:rFonts w:ascii="Consolas" w:hAnsi="Consolas" w:cs="Consolas"/>
          <w:color w:val="333333"/>
          <w:lang w:val="en-US"/>
        </w:rPr>
        <w:t xml:space="preserve"> tar </w:t>
      </w:r>
      <w:proofErr w:type="spellStart"/>
      <w:r w:rsidRPr="00B0469D">
        <w:rPr>
          <w:rFonts w:ascii="Consolas" w:hAnsi="Consolas" w:cs="Consolas"/>
          <w:color w:val="333333"/>
          <w:lang w:val="en-US"/>
        </w:rPr>
        <w:t>xvf</w:t>
      </w:r>
      <w:proofErr w:type="spellEnd"/>
      <w:r w:rsidRPr="00B0469D">
        <w:rPr>
          <w:rFonts w:ascii="Consolas" w:hAnsi="Consolas" w:cs="Consolas"/>
          <w:color w:val="333333"/>
          <w:lang w:val="en-US"/>
        </w:rPr>
        <w:t xml:space="preserve"> -</w:t>
      </w:r>
    </w:p>
    <w:p w:rsidR="00B0469D" w:rsidRDefault="00B0469D" w:rsidP="00B0469D">
      <w:pPr>
        <w:pStyle w:val="HTML0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c1"/>
          <w:rFonts w:ascii="Consolas" w:hAnsi="Consolas" w:cs="Consolas"/>
          <w:color w:val="0086B3"/>
        </w:rPr>
        <w:t>cd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eclipse</w:t>
      </w:r>
      <w:proofErr w:type="spellEnd"/>
    </w:p>
    <w:p w:rsidR="00B0469D" w:rsidRDefault="00B0469D" w:rsidP="00B0469D">
      <w:pPr>
        <w:pStyle w:val="HTML0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./</w:t>
      </w:r>
      <w:proofErr w:type="spellStart"/>
      <w:r>
        <w:rPr>
          <w:rFonts w:ascii="Consolas" w:hAnsi="Consolas" w:cs="Consolas"/>
          <w:color w:val="333333"/>
        </w:rPr>
        <w:t>eclipse</w:t>
      </w:r>
      <w:proofErr w:type="spellEnd"/>
    </w:p>
    <w:p w:rsidR="00B0469D" w:rsidRPr="002908D6" w:rsidRDefault="00B0469D" w:rsidP="002908D6">
      <w:pPr>
        <w:pStyle w:val="a6"/>
        <w:numPr>
          <w:ilvl w:val="0"/>
          <w:numId w:val="8"/>
        </w:numPr>
        <w:rPr>
          <w:rFonts w:ascii="Helvetica" w:hAnsi="Helvetica" w:cs="Times New Roman"/>
          <w:lang w:val="en-US"/>
        </w:rPr>
      </w:pPr>
      <w:r>
        <w:t>Выкачать</w:t>
      </w:r>
      <w:r w:rsidRPr="002908D6">
        <w:rPr>
          <w:lang w:val="en-US"/>
        </w:rPr>
        <w:t xml:space="preserve"> </w:t>
      </w:r>
      <w:proofErr w:type="spellStart"/>
      <w:r>
        <w:t>репазиторий</w:t>
      </w:r>
      <w:proofErr w:type="spellEnd"/>
      <w:r w:rsidRPr="002908D6">
        <w:rPr>
          <w:lang w:val="en-US"/>
        </w:rPr>
        <w:t xml:space="preserve"> </w:t>
      </w:r>
      <w:proofErr w:type="spellStart"/>
      <w:r w:rsidRPr="002908D6">
        <w:rPr>
          <w:lang w:val="en-US"/>
        </w:rPr>
        <w:t>raox</w:t>
      </w:r>
      <w:proofErr w:type="spellEnd"/>
    </w:p>
    <w:p w:rsidR="00B0469D" w:rsidRPr="00B0469D" w:rsidRDefault="00B0469D" w:rsidP="00B0469D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proofErr w:type="spellStart"/>
      <w:proofErr w:type="gramStart"/>
      <w:r w:rsidRPr="00B0469D">
        <w:rPr>
          <w:rFonts w:ascii="Consolas" w:hAnsi="Consolas" w:cs="Consolas"/>
          <w:color w:val="333333"/>
          <w:lang w:val="en-US"/>
        </w:rPr>
        <w:t>ssh</w:t>
      </w:r>
      <w:proofErr w:type="spellEnd"/>
      <w:r w:rsidRPr="00B0469D">
        <w:rPr>
          <w:rFonts w:ascii="Consolas" w:hAnsi="Consolas" w:cs="Consolas"/>
          <w:color w:val="333333"/>
          <w:lang w:val="en-US"/>
        </w:rPr>
        <w:t>-</w:t>
      </w:r>
      <w:proofErr w:type="gramEnd"/>
      <w:r w:rsidRPr="00B0469D">
        <w:rPr>
          <w:rFonts w:ascii="Consolas" w:hAnsi="Consolas" w:cs="Consolas"/>
          <w:color w:val="333333"/>
          <w:lang w:val="en-US"/>
        </w:rPr>
        <w:t xml:space="preserve">add </w:t>
      </w:r>
      <w:r w:rsidRPr="00B0469D">
        <w:rPr>
          <w:rStyle w:val="pl-k"/>
          <w:rFonts w:ascii="Consolas" w:hAnsi="Consolas" w:cs="Consolas"/>
          <w:color w:val="A71D5D"/>
          <w:lang w:val="en-US"/>
        </w:rPr>
        <w:t>~</w:t>
      </w:r>
      <w:r w:rsidRPr="00B0469D">
        <w:rPr>
          <w:rFonts w:ascii="Consolas" w:hAnsi="Consolas" w:cs="Consolas"/>
          <w:color w:val="333333"/>
          <w:lang w:val="en-US"/>
        </w:rPr>
        <w:t>/.</w:t>
      </w:r>
      <w:proofErr w:type="spellStart"/>
      <w:r w:rsidRPr="00B0469D">
        <w:rPr>
          <w:rFonts w:ascii="Consolas" w:hAnsi="Consolas" w:cs="Consolas"/>
          <w:color w:val="333333"/>
          <w:lang w:val="en-US"/>
        </w:rPr>
        <w:t>ssh</w:t>
      </w:r>
      <w:proofErr w:type="spellEnd"/>
      <w:r w:rsidRPr="00B0469D">
        <w:rPr>
          <w:rFonts w:ascii="Consolas" w:hAnsi="Consolas" w:cs="Consolas"/>
          <w:color w:val="333333"/>
          <w:lang w:val="en-US"/>
        </w:rPr>
        <w:t>/</w:t>
      </w:r>
      <w:proofErr w:type="spellStart"/>
      <w:r w:rsidRPr="00B0469D">
        <w:rPr>
          <w:rFonts w:ascii="Consolas" w:hAnsi="Consolas" w:cs="Consolas"/>
          <w:color w:val="333333"/>
          <w:lang w:val="en-US"/>
        </w:rPr>
        <w:t>github.openssh.private.key</w:t>
      </w:r>
      <w:proofErr w:type="spellEnd"/>
    </w:p>
    <w:p w:rsidR="00B0469D" w:rsidRPr="00B0469D" w:rsidRDefault="00B0469D" w:rsidP="00B0469D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proofErr w:type="spellStart"/>
      <w:proofErr w:type="gramStart"/>
      <w:r w:rsidRPr="00B0469D">
        <w:rPr>
          <w:rFonts w:ascii="Consolas" w:hAnsi="Consolas" w:cs="Consolas"/>
          <w:color w:val="333333"/>
          <w:lang w:val="en-US"/>
        </w:rPr>
        <w:t>git</w:t>
      </w:r>
      <w:proofErr w:type="spellEnd"/>
      <w:proofErr w:type="gramEnd"/>
      <w:r w:rsidRPr="00B0469D">
        <w:rPr>
          <w:rFonts w:ascii="Consolas" w:hAnsi="Consolas" w:cs="Consolas"/>
          <w:color w:val="333333"/>
          <w:lang w:val="en-US"/>
        </w:rPr>
        <w:t xml:space="preserve"> clone </w:t>
      </w:r>
      <w:proofErr w:type="spellStart"/>
      <w:r w:rsidRPr="00B0469D">
        <w:rPr>
          <w:rFonts w:ascii="Consolas" w:hAnsi="Consolas" w:cs="Consolas"/>
          <w:color w:val="333333"/>
          <w:lang w:val="en-US"/>
        </w:rPr>
        <w:t>git@github.com:aurusov</w:t>
      </w:r>
      <w:proofErr w:type="spellEnd"/>
      <w:r w:rsidRPr="00B0469D">
        <w:rPr>
          <w:rFonts w:ascii="Consolas" w:hAnsi="Consolas" w:cs="Consolas"/>
          <w:color w:val="333333"/>
          <w:lang w:val="en-US"/>
        </w:rPr>
        <w:t>/</w:t>
      </w:r>
      <w:proofErr w:type="spellStart"/>
      <w:r w:rsidRPr="00B0469D">
        <w:rPr>
          <w:rFonts w:ascii="Consolas" w:hAnsi="Consolas" w:cs="Consolas"/>
          <w:color w:val="333333"/>
          <w:lang w:val="en-US"/>
        </w:rPr>
        <w:t>r</w:t>
      </w:r>
      <w:r>
        <w:rPr>
          <w:rFonts w:ascii="Consolas" w:hAnsi="Consolas" w:cs="Consolas"/>
          <w:color w:val="333333"/>
          <w:lang w:val="en-US"/>
        </w:rPr>
        <w:t>aox</w:t>
      </w:r>
      <w:r w:rsidRPr="00B0469D">
        <w:rPr>
          <w:rFonts w:ascii="Consolas" w:hAnsi="Consolas" w:cs="Consolas"/>
          <w:color w:val="333333"/>
          <w:lang w:val="en-US"/>
        </w:rPr>
        <w:t>.git</w:t>
      </w:r>
      <w:proofErr w:type="spellEnd"/>
    </w:p>
    <w:p w:rsidR="00B0469D" w:rsidRDefault="00B0469D" w:rsidP="00B0469D">
      <w:r>
        <w:t>Или скачать изменения</w:t>
      </w:r>
    </w:p>
    <w:p w:rsidR="00B0469D" w:rsidRPr="00B0469D" w:rsidRDefault="00B0469D" w:rsidP="00B0469D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proofErr w:type="spellStart"/>
      <w:proofErr w:type="gramStart"/>
      <w:r w:rsidRPr="00B0469D">
        <w:rPr>
          <w:rFonts w:ascii="Consolas" w:hAnsi="Consolas" w:cs="Consolas"/>
          <w:color w:val="333333"/>
          <w:lang w:val="en-US"/>
        </w:rPr>
        <w:t>git</w:t>
      </w:r>
      <w:proofErr w:type="spellEnd"/>
      <w:proofErr w:type="gramEnd"/>
      <w:r w:rsidRPr="00B0469D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  <w:lang w:val="en-US"/>
        </w:rPr>
        <w:t>fetch</w:t>
      </w:r>
    </w:p>
    <w:p w:rsidR="00B0469D" w:rsidRPr="002908D6" w:rsidRDefault="00B0469D" w:rsidP="002908D6">
      <w:pPr>
        <w:pStyle w:val="a6"/>
        <w:numPr>
          <w:ilvl w:val="0"/>
          <w:numId w:val="8"/>
        </w:numPr>
        <w:rPr>
          <w:rFonts w:ascii="Helvetica" w:hAnsi="Helvetica" w:cs="Times New Roman"/>
          <w:lang w:val="en-US"/>
        </w:rPr>
      </w:pPr>
      <w:r>
        <w:t xml:space="preserve">Загрузить проект в </w:t>
      </w:r>
      <w:r w:rsidRPr="002908D6">
        <w:rPr>
          <w:lang w:val="en-US"/>
        </w:rPr>
        <w:t>Eclipse</w:t>
      </w:r>
    </w:p>
    <w:p w:rsidR="00B0469D" w:rsidRPr="00B0469D" w:rsidRDefault="00B0469D" w:rsidP="00B0469D">
      <w:pPr>
        <w:pStyle w:val="HTML0"/>
        <w:shd w:val="clear" w:color="auto" w:fill="F7F7F7"/>
        <w:ind w:left="360"/>
        <w:rPr>
          <w:rFonts w:ascii="Consolas" w:hAnsi="Consolas" w:cs="Consolas"/>
          <w:color w:val="333333"/>
          <w:lang w:val="en-US"/>
        </w:rPr>
      </w:pPr>
      <w:r w:rsidRPr="00B0469D">
        <w:rPr>
          <w:rFonts w:ascii="Consolas" w:hAnsi="Consolas" w:cs="Consolas"/>
          <w:color w:val="333333"/>
          <w:lang w:val="en-US"/>
        </w:rPr>
        <w:t>File</w:t>
      </w:r>
      <w:r w:rsidRPr="00B0469D">
        <w:rPr>
          <w:rFonts w:ascii="Helvetica" w:hAnsi="Helvetica" w:cs="Times New Roman"/>
          <w:color w:val="333333"/>
          <w:sz w:val="24"/>
          <w:szCs w:val="24"/>
          <w:lang w:val="en-US"/>
        </w:rPr>
        <w:t> </w:t>
      </w:r>
      <w:r w:rsidRPr="00B0469D">
        <w:rPr>
          <w:rFonts w:ascii="Consolas" w:hAnsi="Consolas" w:cs="Consolas"/>
          <w:color w:val="333333"/>
          <w:lang w:val="en-US"/>
        </w:rPr>
        <w:t>&gt;</w:t>
      </w:r>
      <w:r w:rsidRPr="00B0469D">
        <w:rPr>
          <w:rFonts w:ascii="Helvetica" w:hAnsi="Helvetica" w:cs="Times New Roman"/>
          <w:color w:val="333333"/>
          <w:sz w:val="24"/>
          <w:szCs w:val="24"/>
          <w:lang w:val="en-US"/>
        </w:rPr>
        <w:t> </w:t>
      </w:r>
      <w:r w:rsidRPr="00B0469D">
        <w:rPr>
          <w:rFonts w:ascii="Consolas" w:hAnsi="Consolas" w:cs="Consolas"/>
          <w:color w:val="333333"/>
          <w:lang w:val="en-US"/>
        </w:rPr>
        <w:t>Import</w:t>
      </w:r>
      <w:r w:rsidRPr="00B0469D">
        <w:rPr>
          <w:rFonts w:ascii="Helvetica" w:hAnsi="Helvetica" w:cs="Times New Roman"/>
          <w:color w:val="333333"/>
          <w:sz w:val="24"/>
          <w:szCs w:val="24"/>
          <w:lang w:val="en-US"/>
        </w:rPr>
        <w:t> </w:t>
      </w:r>
      <w:r w:rsidRPr="00B0469D">
        <w:rPr>
          <w:rFonts w:ascii="Consolas" w:hAnsi="Consolas" w:cs="Consolas"/>
          <w:color w:val="333333"/>
          <w:lang w:val="en-US"/>
        </w:rPr>
        <w:t>&gt;</w:t>
      </w:r>
      <w:r w:rsidRPr="00B0469D">
        <w:rPr>
          <w:rFonts w:ascii="Helvetica" w:hAnsi="Helvetica" w:cs="Times New Roman"/>
          <w:color w:val="333333"/>
          <w:sz w:val="24"/>
          <w:szCs w:val="24"/>
          <w:lang w:val="en-US"/>
        </w:rPr>
        <w:t> </w:t>
      </w:r>
      <w:r w:rsidRPr="00B0469D">
        <w:rPr>
          <w:rFonts w:ascii="Consolas" w:hAnsi="Consolas" w:cs="Consolas"/>
          <w:color w:val="333333"/>
          <w:lang w:val="en-US"/>
        </w:rPr>
        <w:t>General</w:t>
      </w:r>
      <w:r w:rsidRPr="00B0469D">
        <w:rPr>
          <w:rFonts w:ascii="Helvetica" w:hAnsi="Helvetica" w:cs="Times New Roman"/>
          <w:color w:val="333333"/>
          <w:sz w:val="24"/>
          <w:szCs w:val="24"/>
          <w:lang w:val="en-US"/>
        </w:rPr>
        <w:t> </w:t>
      </w:r>
      <w:r w:rsidRPr="00B0469D">
        <w:rPr>
          <w:rFonts w:ascii="Consolas" w:hAnsi="Consolas" w:cs="Consolas"/>
          <w:color w:val="333333"/>
          <w:lang w:val="en-US"/>
        </w:rPr>
        <w:t>&gt;</w:t>
      </w:r>
      <w:r w:rsidRPr="00B0469D">
        <w:rPr>
          <w:rFonts w:ascii="Helvetica" w:hAnsi="Helvetica" w:cs="Times New Roman"/>
          <w:color w:val="333333"/>
          <w:sz w:val="24"/>
          <w:szCs w:val="24"/>
          <w:lang w:val="en-US"/>
        </w:rPr>
        <w:t> </w:t>
      </w:r>
      <w:r w:rsidRPr="00B0469D">
        <w:rPr>
          <w:rFonts w:ascii="Consolas" w:hAnsi="Consolas" w:cs="Consolas"/>
          <w:color w:val="333333"/>
          <w:lang w:val="en-US"/>
        </w:rPr>
        <w:t>Existing Projects into Workspace&gt;</w:t>
      </w:r>
      <w:r w:rsidRPr="00B0469D">
        <w:rPr>
          <w:rFonts w:ascii="Helvetica" w:hAnsi="Helvetica" w:cs="Times New Roman"/>
          <w:color w:val="333333"/>
          <w:sz w:val="24"/>
          <w:szCs w:val="24"/>
          <w:lang w:val="en-US"/>
        </w:rPr>
        <w:t> </w:t>
      </w:r>
      <w:r w:rsidRPr="00B0469D">
        <w:rPr>
          <w:rFonts w:ascii="Consolas" w:hAnsi="Consolas" w:cs="Consolas"/>
          <w:color w:val="333333"/>
          <w:lang w:val="en-US"/>
        </w:rPr>
        <w:t>Select root directory</w:t>
      </w:r>
      <w:r w:rsidRPr="00B0469D">
        <w:rPr>
          <w:rFonts w:ascii="Helvetica" w:hAnsi="Helvetica" w:cs="Times New Roman"/>
          <w:color w:val="333333"/>
          <w:sz w:val="24"/>
          <w:szCs w:val="24"/>
          <w:lang w:val="en-US"/>
        </w:rPr>
        <w:t> </w:t>
      </w:r>
      <w:r w:rsidRPr="00B0469D">
        <w:rPr>
          <w:rFonts w:ascii="Consolas" w:hAnsi="Consolas" w:cs="Consolas"/>
          <w:color w:val="333333"/>
          <w:lang w:val="en-US"/>
        </w:rPr>
        <w:t>&gt;/home/USERNAME/</w:t>
      </w:r>
      <w:proofErr w:type="spellStart"/>
      <w:r w:rsidRPr="00B0469D">
        <w:rPr>
          <w:rFonts w:ascii="Consolas" w:hAnsi="Consolas" w:cs="Consolas"/>
          <w:color w:val="333333"/>
          <w:lang w:val="en-US"/>
        </w:rPr>
        <w:t>git</w:t>
      </w:r>
      <w:proofErr w:type="spellEnd"/>
      <w:r w:rsidRPr="00B0469D">
        <w:rPr>
          <w:rFonts w:ascii="Consolas" w:hAnsi="Consolas" w:cs="Consolas"/>
          <w:color w:val="333333"/>
          <w:lang w:val="en-US"/>
        </w:rPr>
        <w:t>/</w:t>
      </w:r>
      <w:proofErr w:type="spellStart"/>
      <w:r>
        <w:rPr>
          <w:rFonts w:ascii="Consolas" w:hAnsi="Consolas" w:cs="Consolas"/>
          <w:color w:val="333333"/>
          <w:lang w:val="en-US"/>
        </w:rPr>
        <w:t>raox</w:t>
      </w:r>
      <w:proofErr w:type="spellEnd"/>
      <w:r w:rsidRPr="00B0469D">
        <w:rPr>
          <w:rFonts w:ascii="Helvetica" w:hAnsi="Helvetica" w:cs="Times New Roman"/>
          <w:color w:val="333333"/>
          <w:sz w:val="24"/>
          <w:szCs w:val="24"/>
          <w:lang w:val="en-US"/>
        </w:rPr>
        <w:t> </w:t>
      </w:r>
      <w:r w:rsidRPr="00B0469D">
        <w:rPr>
          <w:rFonts w:ascii="Consolas" w:hAnsi="Consolas" w:cs="Consolas"/>
          <w:color w:val="333333"/>
          <w:lang w:val="en-US"/>
        </w:rPr>
        <w:t>&gt;</w:t>
      </w:r>
      <w:r w:rsidRPr="00B0469D">
        <w:rPr>
          <w:rFonts w:ascii="Helvetica" w:hAnsi="Helvetica" w:cs="Times New Roman"/>
          <w:color w:val="333333"/>
          <w:sz w:val="24"/>
          <w:szCs w:val="24"/>
          <w:lang w:val="en-US"/>
        </w:rPr>
        <w:t> </w:t>
      </w:r>
      <w:r w:rsidRPr="00B0469D">
        <w:rPr>
          <w:rFonts w:ascii="Consolas" w:hAnsi="Consolas" w:cs="Consolas"/>
          <w:color w:val="333333"/>
          <w:lang w:val="en-US"/>
        </w:rPr>
        <w:t>Finis</w:t>
      </w:r>
      <w:r>
        <w:rPr>
          <w:rFonts w:ascii="Consolas" w:hAnsi="Consolas" w:cs="Consolas"/>
          <w:color w:val="333333"/>
          <w:lang w:val="en-US"/>
        </w:rPr>
        <w:t>h</w:t>
      </w:r>
    </w:p>
    <w:p w:rsidR="00B0469D" w:rsidRPr="002908D6" w:rsidRDefault="00B0469D" w:rsidP="002908D6">
      <w:pPr>
        <w:pStyle w:val="a6"/>
        <w:numPr>
          <w:ilvl w:val="0"/>
          <w:numId w:val="8"/>
        </w:numPr>
        <w:rPr>
          <w:rFonts w:ascii="Helvetica" w:hAnsi="Helvetica" w:cs="Times New Roman"/>
          <w:lang w:val="en-US"/>
        </w:rPr>
      </w:pPr>
      <w:r>
        <w:t xml:space="preserve">Запустить </w:t>
      </w:r>
      <w:r w:rsidR="002908D6">
        <w:t>генерацию</w:t>
      </w:r>
      <w:r>
        <w:t xml:space="preserve"> артефактов </w:t>
      </w:r>
      <w:proofErr w:type="spellStart"/>
      <w:r w:rsidRPr="002908D6">
        <w:rPr>
          <w:lang w:val="en-US"/>
        </w:rPr>
        <w:t>Xtext</w:t>
      </w:r>
      <w:proofErr w:type="spellEnd"/>
    </w:p>
    <w:p w:rsidR="00B0469D" w:rsidRPr="00B0469D" w:rsidRDefault="00B0469D" w:rsidP="00B0469D">
      <w:pPr>
        <w:pStyle w:val="HTML0"/>
        <w:shd w:val="clear" w:color="auto" w:fill="F7F7F7"/>
        <w:ind w:left="360"/>
        <w:rPr>
          <w:rFonts w:asciiTheme="minorHAnsi" w:hAnsiTheme="minorHAnsi" w:cs="Consolas"/>
          <w:color w:val="333333"/>
          <w:lang w:val="en-US"/>
        </w:rPr>
      </w:pPr>
      <w:r w:rsidRPr="00B0469D">
        <w:rPr>
          <w:rFonts w:ascii="Helvetica" w:hAnsi="Helvetica" w:cs="Times New Roman"/>
          <w:color w:val="333333"/>
          <w:lang w:val="en-US"/>
        </w:rPr>
        <w:t>ru.bmstu.rk9.rao/</w:t>
      </w:r>
      <w:proofErr w:type="spellStart"/>
      <w:r w:rsidRPr="00B0469D">
        <w:rPr>
          <w:rFonts w:ascii="Helvetica" w:hAnsi="Helvetica" w:cs="Times New Roman"/>
          <w:color w:val="333333"/>
          <w:lang w:val="en-US"/>
        </w:rPr>
        <w:t>src</w:t>
      </w:r>
      <w:proofErr w:type="spellEnd"/>
      <w:r w:rsidRPr="00B0469D">
        <w:rPr>
          <w:rFonts w:ascii="Helvetica" w:hAnsi="Helvetica" w:cs="Times New Roman"/>
          <w:color w:val="333333"/>
          <w:lang w:val="en-US"/>
        </w:rPr>
        <w:t>/ru.bmstu.rk9.rao/</w:t>
      </w:r>
      <w:proofErr w:type="spellStart"/>
      <w:r w:rsidRPr="00B0469D">
        <w:rPr>
          <w:rFonts w:ascii="Helvetica" w:hAnsi="Helvetica" w:cs="Times New Roman"/>
          <w:color w:val="333333"/>
          <w:lang w:val="en-US"/>
        </w:rPr>
        <w:t>Rao.xtext</w:t>
      </w:r>
      <w:proofErr w:type="spellEnd"/>
      <w:r w:rsidRPr="00B0469D">
        <w:rPr>
          <w:rFonts w:ascii="Helvetica" w:hAnsi="Helvetica" w:cs="Times New Roman"/>
          <w:color w:val="333333"/>
          <w:lang w:val="en-US"/>
        </w:rPr>
        <w:t xml:space="preserve"> &gt; Run As &gt; Generate </w:t>
      </w:r>
      <w:proofErr w:type="spellStart"/>
      <w:r w:rsidRPr="00B0469D">
        <w:rPr>
          <w:rFonts w:ascii="Helvetica" w:hAnsi="Helvetica" w:cs="Times New Roman"/>
          <w:color w:val="333333"/>
          <w:lang w:val="en-US"/>
        </w:rPr>
        <w:t>Xtext</w:t>
      </w:r>
      <w:proofErr w:type="spellEnd"/>
      <w:r w:rsidRPr="00B0469D">
        <w:rPr>
          <w:rFonts w:ascii="Helvetica" w:hAnsi="Helvetica" w:cs="Times New Roman"/>
          <w:color w:val="333333"/>
          <w:lang w:val="en-US"/>
        </w:rPr>
        <w:t xml:space="preserve"> Artifacts &gt; Proce</w:t>
      </w:r>
      <w:r>
        <w:rPr>
          <w:rFonts w:ascii="Helvetica" w:hAnsi="Helvetica" w:cs="Times New Roman"/>
          <w:color w:val="333333"/>
          <w:lang w:val="en-US"/>
        </w:rPr>
        <w:t>ed</w:t>
      </w:r>
    </w:p>
    <w:p w:rsidR="002908D6" w:rsidRPr="002908D6" w:rsidRDefault="002908D6" w:rsidP="002908D6">
      <w:pPr>
        <w:pStyle w:val="a6"/>
        <w:numPr>
          <w:ilvl w:val="0"/>
          <w:numId w:val="8"/>
        </w:numPr>
        <w:rPr>
          <w:rFonts w:ascii="Helvetica" w:hAnsi="Helvetica" w:cs="Times New Roman"/>
          <w:lang w:val="en-US"/>
        </w:rPr>
      </w:pPr>
      <w:r>
        <w:t>Дождаться компиляции проекта</w:t>
      </w:r>
    </w:p>
    <w:p w:rsidR="002908D6" w:rsidRPr="002908D6" w:rsidRDefault="002908D6" w:rsidP="002908D6">
      <w:pPr>
        <w:pStyle w:val="a6"/>
        <w:numPr>
          <w:ilvl w:val="0"/>
          <w:numId w:val="8"/>
        </w:numPr>
        <w:rPr>
          <w:rFonts w:ascii="Helvetica" w:hAnsi="Helvetica" w:cs="Times New Roman"/>
        </w:rPr>
      </w:pPr>
      <w:r>
        <w:t xml:space="preserve">Выполнить экспорт/собрать </w:t>
      </w:r>
      <w:r w:rsidRPr="002908D6">
        <w:t>.</w:t>
      </w:r>
      <w:r w:rsidRPr="002908D6">
        <w:rPr>
          <w:lang w:val="en-US"/>
        </w:rPr>
        <w:t>jar</w:t>
      </w:r>
      <w:r>
        <w:t xml:space="preserve"> артефакты проект</w:t>
      </w:r>
      <w:proofErr w:type="gramStart"/>
      <w:r>
        <w:t>а</w:t>
      </w:r>
      <w:r w:rsidR="0019196B">
        <w:t>(</w:t>
      </w:r>
      <w:proofErr w:type="gramEnd"/>
      <w:r w:rsidR="0019196B">
        <w:t>плагины)</w:t>
      </w:r>
    </w:p>
    <w:p w:rsidR="002908D6" w:rsidRPr="00B0469D" w:rsidRDefault="002908D6" w:rsidP="002908D6">
      <w:pPr>
        <w:pStyle w:val="HTML0"/>
        <w:shd w:val="clear" w:color="auto" w:fill="F7F7F7"/>
        <w:ind w:left="360"/>
        <w:rPr>
          <w:rFonts w:ascii="Consolas" w:hAnsi="Consolas" w:cs="Consolas"/>
          <w:color w:val="333333"/>
          <w:lang w:val="en-US"/>
        </w:rPr>
      </w:pPr>
      <w:r w:rsidRPr="00B0469D">
        <w:rPr>
          <w:rFonts w:ascii="Consolas" w:hAnsi="Consolas" w:cs="Consolas"/>
          <w:color w:val="333333"/>
          <w:lang w:val="en-US"/>
        </w:rPr>
        <w:t>File</w:t>
      </w:r>
      <w:r w:rsidRPr="00B0469D">
        <w:rPr>
          <w:rFonts w:ascii="Helvetica" w:hAnsi="Helvetica" w:cs="Times New Roman"/>
          <w:color w:val="333333"/>
          <w:sz w:val="24"/>
          <w:szCs w:val="24"/>
          <w:lang w:val="en-US"/>
        </w:rPr>
        <w:t> </w:t>
      </w:r>
      <w:r w:rsidRPr="00B0469D">
        <w:rPr>
          <w:rFonts w:ascii="Consolas" w:hAnsi="Consolas" w:cs="Consolas"/>
          <w:color w:val="333333"/>
          <w:lang w:val="en-US"/>
        </w:rPr>
        <w:t>&gt;</w:t>
      </w:r>
      <w:r w:rsidRPr="00B0469D">
        <w:rPr>
          <w:rFonts w:ascii="Helvetica" w:hAnsi="Helvetica" w:cs="Times New Roman"/>
          <w:color w:val="333333"/>
          <w:sz w:val="24"/>
          <w:szCs w:val="24"/>
          <w:lang w:val="en-US"/>
        </w:rPr>
        <w:t> </w:t>
      </w:r>
      <w:r>
        <w:rPr>
          <w:rFonts w:ascii="Consolas" w:hAnsi="Consolas" w:cs="Consolas"/>
          <w:color w:val="333333"/>
          <w:lang w:val="en-US"/>
        </w:rPr>
        <w:t>Export</w:t>
      </w:r>
      <w:r w:rsidRPr="00B0469D">
        <w:rPr>
          <w:rFonts w:ascii="Helvetica" w:hAnsi="Helvetica" w:cs="Times New Roman"/>
          <w:color w:val="333333"/>
          <w:sz w:val="24"/>
          <w:szCs w:val="24"/>
          <w:lang w:val="en-US"/>
        </w:rPr>
        <w:t> </w:t>
      </w:r>
      <w:r w:rsidRPr="00B0469D">
        <w:rPr>
          <w:rFonts w:ascii="Consolas" w:hAnsi="Consolas" w:cs="Consolas"/>
          <w:color w:val="333333"/>
          <w:lang w:val="en-US"/>
        </w:rPr>
        <w:t>&gt;</w:t>
      </w:r>
      <w:r w:rsidRPr="00B0469D">
        <w:rPr>
          <w:rFonts w:ascii="Helvetica" w:hAnsi="Helvetica" w:cs="Times New Roman"/>
          <w:color w:val="333333"/>
          <w:sz w:val="24"/>
          <w:szCs w:val="24"/>
          <w:lang w:val="en-US"/>
        </w:rPr>
        <w:t> </w:t>
      </w:r>
      <w:r>
        <w:rPr>
          <w:rFonts w:ascii="Consolas" w:hAnsi="Consolas" w:cs="Consolas"/>
          <w:color w:val="333333"/>
          <w:lang w:val="en-US"/>
        </w:rPr>
        <w:t>Plug-in Development</w:t>
      </w:r>
      <w:r w:rsidRPr="00B0469D">
        <w:rPr>
          <w:rFonts w:ascii="Helvetica" w:hAnsi="Helvetica" w:cs="Times New Roman"/>
          <w:color w:val="333333"/>
          <w:sz w:val="24"/>
          <w:szCs w:val="24"/>
          <w:lang w:val="en-US"/>
        </w:rPr>
        <w:t> </w:t>
      </w:r>
      <w:r w:rsidRPr="00B0469D">
        <w:rPr>
          <w:rFonts w:ascii="Consolas" w:hAnsi="Consolas" w:cs="Consolas"/>
          <w:color w:val="333333"/>
          <w:lang w:val="en-US"/>
        </w:rPr>
        <w:t>&gt;</w:t>
      </w:r>
      <w:r w:rsidRPr="00B0469D">
        <w:rPr>
          <w:rFonts w:ascii="Helvetica" w:hAnsi="Helvetica" w:cs="Times New Roman"/>
          <w:color w:val="333333"/>
          <w:sz w:val="24"/>
          <w:szCs w:val="24"/>
          <w:lang w:val="en-US"/>
        </w:rPr>
        <w:t> </w:t>
      </w:r>
      <w:r>
        <w:rPr>
          <w:rFonts w:ascii="Consolas" w:hAnsi="Consolas" w:cs="Consolas"/>
          <w:color w:val="333333"/>
          <w:lang w:val="en-US"/>
        </w:rPr>
        <w:t xml:space="preserve">Deployable plug-ins </w:t>
      </w:r>
      <w:proofErr w:type="spellStart"/>
      <w:proofErr w:type="gramStart"/>
      <w:r>
        <w:rPr>
          <w:rFonts w:ascii="Consolas" w:hAnsi="Consolas" w:cs="Consolas"/>
          <w:color w:val="333333"/>
          <w:lang w:val="en-US"/>
        </w:rPr>
        <w:t>nad</w:t>
      </w:r>
      <w:proofErr w:type="spellEnd"/>
      <w:proofErr w:type="gramEnd"/>
      <w:r>
        <w:rPr>
          <w:rFonts w:ascii="Consolas" w:hAnsi="Consolas" w:cs="Consolas"/>
          <w:color w:val="333333"/>
          <w:lang w:val="en-US"/>
        </w:rPr>
        <w:t xml:space="preserve"> fragments</w:t>
      </w:r>
      <w:r>
        <w:rPr>
          <w:lang w:val="en-US"/>
        </w:rPr>
        <w:t> </w:t>
      </w:r>
      <w:r w:rsidRPr="00B0469D">
        <w:rPr>
          <w:rFonts w:ascii="Consolas" w:hAnsi="Consolas" w:cs="Consolas"/>
          <w:color w:val="333333"/>
          <w:lang w:val="en-US"/>
        </w:rPr>
        <w:t>&gt;</w:t>
      </w:r>
      <w:r w:rsidRPr="00B0469D">
        <w:rPr>
          <w:rFonts w:ascii="Helvetica" w:hAnsi="Helvetica" w:cs="Times New Roman"/>
          <w:color w:val="333333"/>
          <w:sz w:val="24"/>
          <w:szCs w:val="24"/>
          <w:lang w:val="en-US"/>
        </w:rPr>
        <w:t> </w:t>
      </w:r>
      <w:r>
        <w:rPr>
          <w:rFonts w:ascii="Consolas" w:hAnsi="Consolas" w:cs="Consolas"/>
          <w:color w:val="333333"/>
          <w:lang w:val="en-US"/>
        </w:rPr>
        <w:t>Next</w:t>
      </w:r>
      <w:r w:rsidRPr="00B0469D">
        <w:rPr>
          <w:rFonts w:ascii="Helvetica" w:hAnsi="Helvetica" w:cs="Times New Roman"/>
          <w:color w:val="333333"/>
          <w:sz w:val="24"/>
          <w:szCs w:val="24"/>
          <w:lang w:val="en-US"/>
        </w:rPr>
        <w:t> </w:t>
      </w:r>
      <w:r w:rsidRPr="00B0469D">
        <w:rPr>
          <w:rFonts w:ascii="Consolas" w:hAnsi="Consolas" w:cs="Consolas"/>
          <w:color w:val="333333"/>
          <w:lang w:val="en-US"/>
        </w:rPr>
        <w:t>&gt;</w:t>
      </w:r>
      <w:r>
        <w:rPr>
          <w:rFonts w:ascii="Consolas" w:hAnsi="Consolas" w:cs="Consolas"/>
          <w:color w:val="333333"/>
          <w:lang w:val="en-US"/>
        </w:rPr>
        <w:t xml:space="preserve"> Select All</w:t>
      </w:r>
      <w:r w:rsidRPr="00B0469D">
        <w:rPr>
          <w:rFonts w:ascii="Helvetica" w:hAnsi="Helvetica" w:cs="Times New Roman"/>
          <w:color w:val="333333"/>
          <w:sz w:val="24"/>
          <w:szCs w:val="24"/>
          <w:lang w:val="en-US"/>
        </w:rPr>
        <w:t> </w:t>
      </w:r>
      <w:r w:rsidRPr="00B0469D">
        <w:rPr>
          <w:rFonts w:ascii="Consolas" w:hAnsi="Consolas" w:cs="Consolas"/>
          <w:color w:val="333333"/>
          <w:lang w:val="en-US"/>
        </w:rPr>
        <w:t>&gt;</w:t>
      </w:r>
      <w:r w:rsidRPr="00B0469D">
        <w:rPr>
          <w:rFonts w:ascii="Helvetica" w:hAnsi="Helvetica" w:cs="Times New Roman"/>
          <w:color w:val="333333"/>
          <w:sz w:val="24"/>
          <w:szCs w:val="24"/>
          <w:lang w:val="en-US"/>
        </w:rPr>
        <w:t> </w:t>
      </w:r>
      <w:r w:rsidRPr="00B0469D">
        <w:rPr>
          <w:rFonts w:ascii="Consolas" w:hAnsi="Consolas" w:cs="Consolas"/>
          <w:color w:val="333333"/>
          <w:lang w:val="en-US"/>
        </w:rPr>
        <w:t>Finis</w:t>
      </w:r>
      <w:r>
        <w:rPr>
          <w:rFonts w:ascii="Consolas" w:hAnsi="Consolas" w:cs="Consolas"/>
          <w:color w:val="333333"/>
          <w:lang w:val="en-US"/>
        </w:rPr>
        <w:t>h</w:t>
      </w:r>
    </w:p>
    <w:p w:rsidR="002908D6" w:rsidRPr="0019196B" w:rsidRDefault="0019196B" w:rsidP="002908D6">
      <w:pPr>
        <w:pStyle w:val="a6"/>
        <w:numPr>
          <w:ilvl w:val="0"/>
          <w:numId w:val="8"/>
        </w:numPr>
        <w:rPr>
          <w:rFonts w:ascii="Helvetica" w:hAnsi="Helvetica" w:cs="Times New Roman"/>
        </w:rPr>
      </w:pPr>
      <w:r>
        <w:t>Положить</w:t>
      </w:r>
      <w:proofErr w:type="gramStart"/>
      <w:r>
        <w:t xml:space="preserve"> </w:t>
      </w:r>
      <w:r w:rsidRPr="0019196B">
        <w:t>.</w:t>
      </w:r>
      <w:proofErr w:type="gramEnd"/>
      <w:r>
        <w:t xml:space="preserve">плагины в папку </w:t>
      </w:r>
      <w:r>
        <w:rPr>
          <w:lang w:val="en-US"/>
        </w:rPr>
        <w:t>eclipse</w:t>
      </w:r>
      <w:r w:rsidRPr="0019196B">
        <w:t>/</w:t>
      </w:r>
      <w:proofErr w:type="spellStart"/>
      <w:r>
        <w:rPr>
          <w:lang w:val="en-US"/>
        </w:rPr>
        <w:t>dropins</w:t>
      </w:r>
      <w:proofErr w:type="spellEnd"/>
      <w:r w:rsidRPr="0019196B">
        <w:t xml:space="preserve"> </w:t>
      </w:r>
      <w:r>
        <w:t>и сделать архив</w:t>
      </w:r>
    </w:p>
    <w:p w:rsidR="0019196B" w:rsidRPr="0019196B" w:rsidRDefault="0019196B" w:rsidP="002908D6">
      <w:pPr>
        <w:pStyle w:val="a6"/>
        <w:numPr>
          <w:ilvl w:val="0"/>
          <w:numId w:val="8"/>
        </w:numPr>
        <w:rPr>
          <w:rFonts w:ascii="Helvetica" w:hAnsi="Helvetica" w:cs="Times New Roman"/>
        </w:rPr>
      </w:pPr>
      <w:r>
        <w:t>Выложить подготовленный архив в открытый доступ</w:t>
      </w:r>
    </w:p>
    <w:p w:rsidR="0019196B" w:rsidRDefault="0019196B" w:rsidP="0019196B">
      <w:r>
        <w:t xml:space="preserve">Эту процедуру необходимо выполнить всякий раз, когда надо подготовить релиз. К слову в </w:t>
      </w:r>
      <w:r>
        <w:rPr>
          <w:lang w:val="en-US"/>
        </w:rPr>
        <w:t>Rao</w:t>
      </w:r>
      <w:r w:rsidRPr="0019196B">
        <w:t xml:space="preserve"> </w:t>
      </w:r>
      <w:r>
        <w:rPr>
          <w:lang w:val="en-US"/>
        </w:rPr>
        <w:t>X</w:t>
      </w:r>
      <w:r w:rsidRPr="0019196B">
        <w:t xml:space="preserve"> </w:t>
      </w:r>
      <w:r>
        <w:t>было внесено боле 1250 изменений, решено 115 различным задач и выпущено 20 номерных релизов.</w:t>
      </w:r>
    </w:p>
    <w:p w:rsidR="0019196B" w:rsidRPr="0019196B" w:rsidRDefault="0019196B" w:rsidP="0019196B">
      <w:r>
        <w:t>Поэтому было решено разработать систему автоматизированной сборки, тестирования и развертывания.</w:t>
      </w:r>
    </w:p>
    <w:p w:rsidR="00B0469D" w:rsidRDefault="00056E0F" w:rsidP="0019196B">
      <w:pPr>
        <w:pStyle w:val="2"/>
      </w:pPr>
      <w:bookmarkStart w:id="4" w:name="_Toc438739422"/>
      <w:r>
        <w:lastRenderedPageBreak/>
        <w:t xml:space="preserve">2.1. </w:t>
      </w:r>
      <w:r w:rsidR="00B56FFB">
        <w:t>Постановка задачи</w:t>
      </w:r>
      <w:bookmarkEnd w:id="4"/>
    </w:p>
    <w:p w:rsidR="00B0469D" w:rsidRDefault="00B81AF3" w:rsidP="00B81AF3">
      <w:r>
        <w:t>Проектирование любой системы начинается с выявления проблемы, для которой она создается. Под проблемой понимается несовпадение характеристик состояния систем, существующей и желаемой.</w:t>
      </w:r>
    </w:p>
    <w:p w:rsidR="00B81AF3" w:rsidRDefault="00B81AF3" w:rsidP="00B81AF3">
      <w:r>
        <w:t>В результате предпроектного исследования была выявлена необходимость в разработке системы автоматизированной сборки, тестирования и развертывания</w:t>
      </w:r>
      <w:r w:rsidRPr="002E1CAA">
        <w:t xml:space="preserve"> </w:t>
      </w:r>
      <w:r>
        <w:rPr>
          <w:lang w:val="en-US"/>
        </w:rPr>
        <w:t>Rao</w:t>
      </w:r>
      <w:r w:rsidRPr="00B81AF3">
        <w:t xml:space="preserve"> </w:t>
      </w:r>
      <w:r>
        <w:rPr>
          <w:lang w:val="en-US"/>
        </w:rPr>
        <w:t>X</w:t>
      </w:r>
      <w:r>
        <w:t>, которая предназначена</w:t>
      </w:r>
      <w:r w:rsidRPr="002E1CAA">
        <w:t xml:space="preserve"> для </w:t>
      </w:r>
      <w:r>
        <w:t xml:space="preserve">того чтобы автоматизировать сборку артефактов </w:t>
      </w:r>
      <w:r>
        <w:rPr>
          <w:lang w:val="en-US"/>
        </w:rPr>
        <w:t>Rao</w:t>
      </w:r>
      <w:r w:rsidRPr="00B81AF3">
        <w:t xml:space="preserve"> </w:t>
      </w:r>
      <w:r>
        <w:rPr>
          <w:lang w:val="en-US"/>
        </w:rPr>
        <w:t>X</w:t>
      </w:r>
      <w:r>
        <w:t xml:space="preserve">, подготовку архива с </w:t>
      </w:r>
      <w:r>
        <w:rPr>
          <w:lang w:val="en-US"/>
        </w:rPr>
        <w:t>Eclipse</w:t>
      </w:r>
      <w:r w:rsidRPr="00B81AF3">
        <w:t xml:space="preserve"> </w:t>
      </w:r>
      <w:r>
        <w:t>и выкладывание</w:t>
      </w:r>
      <w:r w:rsidRPr="00B81AF3">
        <w:t xml:space="preserve"> </w:t>
      </w:r>
      <w:r>
        <w:t>полученного архива на сайт.</w:t>
      </w:r>
    </w:p>
    <w:p w:rsidR="00B81AF3" w:rsidRDefault="00B81AF3" w:rsidP="00B81AF3">
      <w:r>
        <w:t xml:space="preserve">Разрабатываемая система также даст возможность тестировать </w:t>
      </w:r>
      <w:r>
        <w:rPr>
          <w:lang w:val="en-US"/>
        </w:rPr>
        <w:t>Rao</w:t>
      </w:r>
      <w:r w:rsidRPr="00B81AF3">
        <w:t xml:space="preserve"> </w:t>
      </w:r>
      <w:r>
        <w:rPr>
          <w:lang w:val="en-US"/>
        </w:rPr>
        <w:t>X</w:t>
      </w:r>
      <w:r>
        <w:t xml:space="preserve">. Тестирование – самая популярная методика повышения качества, подкрепленная многими исследованиями и богатым опытом разработки коммерческих приложений. Существует множество видов тестирования: одни обычно выполняют сами разработчики, другие – специализированные группы по контролю качества программного обеспечения. Стив </w:t>
      </w:r>
      <w:proofErr w:type="spellStart"/>
      <w:r>
        <w:t>Макконнелл</w:t>
      </w:r>
      <w:proofErr w:type="spellEnd"/>
      <w:r>
        <w:t xml:space="preserve"> выделяет следующие виды тестирования:</w:t>
      </w:r>
    </w:p>
    <w:p w:rsidR="00B81AF3" w:rsidRDefault="00B81AF3" w:rsidP="00B81AF3">
      <w:pPr>
        <w:pStyle w:val="a6"/>
        <w:numPr>
          <w:ilvl w:val="0"/>
          <w:numId w:val="11"/>
        </w:numPr>
      </w:pPr>
      <w:r w:rsidRPr="00B81AF3">
        <w:rPr>
          <w:rFonts w:ascii="Times New Roman,Italic" w:hAnsi="Times New Roman,Italic" w:cs="Times New Roman,Italic"/>
          <w:i/>
          <w:iCs/>
        </w:rPr>
        <w:t xml:space="preserve">Тестирование компонента </w:t>
      </w:r>
      <w:r>
        <w:t>– это тестирование класса, пакета, небольшого приложения или другого элемента системы, разработанного несколькими программистами или группами, выполняемое в изоляции от остальных частей системы.</w:t>
      </w:r>
    </w:p>
    <w:p w:rsidR="00B81AF3" w:rsidRDefault="00B81AF3" w:rsidP="00B81AF3">
      <w:pPr>
        <w:pStyle w:val="a6"/>
        <w:numPr>
          <w:ilvl w:val="0"/>
          <w:numId w:val="11"/>
        </w:numPr>
      </w:pPr>
      <w:r w:rsidRPr="00B81AF3">
        <w:rPr>
          <w:rFonts w:ascii="Times New Roman,Italic" w:hAnsi="Times New Roman,Italic" w:cs="Times New Roman,Italic"/>
          <w:i/>
          <w:iCs/>
        </w:rPr>
        <w:t xml:space="preserve">Интеграционное тестирование </w:t>
      </w:r>
      <w:r>
        <w:t>– это совместное выполнение двух или более классов, пакетов, компонентов или подсистем, созданных несколькими программистами или группами. Этот вид тестирования обычно начинают проводить, как только созданы два класса, которые можно протестировать, и продолжают до завершения работы над системой.</w:t>
      </w:r>
    </w:p>
    <w:p w:rsidR="00B81AF3" w:rsidRDefault="00B81AF3" w:rsidP="00B81AF3">
      <w:pPr>
        <w:pStyle w:val="a6"/>
        <w:numPr>
          <w:ilvl w:val="0"/>
          <w:numId w:val="11"/>
        </w:numPr>
      </w:pPr>
      <w:r w:rsidRPr="00B81AF3">
        <w:rPr>
          <w:rFonts w:ascii="Times New Roman,Italic" w:hAnsi="Times New Roman,Italic" w:cs="Times New Roman,Italic"/>
          <w:i/>
          <w:iCs/>
        </w:rPr>
        <w:t xml:space="preserve">Регрессивным тестированием </w:t>
      </w:r>
      <w:r>
        <w:t>называют повторное выполнение тестов, направленное на обнаружение дефектов в программе, уже прошедшей набор тестов.</w:t>
      </w:r>
    </w:p>
    <w:p w:rsidR="00B81AF3" w:rsidRDefault="00B81AF3" w:rsidP="00B81AF3">
      <w:pPr>
        <w:pStyle w:val="a6"/>
        <w:numPr>
          <w:ilvl w:val="0"/>
          <w:numId w:val="11"/>
        </w:numPr>
      </w:pPr>
      <w:r w:rsidRPr="00B81AF3">
        <w:rPr>
          <w:rFonts w:ascii="Times New Roman,Italic" w:hAnsi="Times New Roman,Italic" w:cs="Times New Roman,Italic"/>
          <w:i/>
          <w:iCs/>
        </w:rPr>
        <w:t xml:space="preserve">Тестирование системы </w:t>
      </w:r>
      <w:r>
        <w:t xml:space="preserve">– это выполнение ПО в его окончательной конфигурации, </w:t>
      </w:r>
      <w:proofErr w:type="gramStart"/>
      <w:r>
        <w:t>интегрированного</w:t>
      </w:r>
      <w:proofErr w:type="gramEnd"/>
      <w:r>
        <w:t xml:space="preserve"> с другими программными и аппаратными системами. Предметом тестирования в этом случае является безопасность, производительность, утечка ресурсов, проблемы синхронизации и прочие аспекты, которые невозможно протестировать на более низких уровнях интеграции.</w:t>
      </w:r>
    </w:p>
    <w:p w:rsidR="00B81AF3" w:rsidRDefault="00B81AF3" w:rsidP="00B81AF3">
      <w:r>
        <w:lastRenderedPageBreak/>
        <w:t xml:space="preserve">На данном этапе развития </w:t>
      </w:r>
      <w:r>
        <w:rPr>
          <w:lang w:val="en-US"/>
        </w:rPr>
        <w:t>Rao</w:t>
      </w:r>
      <w:r w:rsidRPr="00B81AF3">
        <w:t xml:space="preserve"> </w:t>
      </w:r>
      <w:r>
        <w:rPr>
          <w:lang w:val="en-US"/>
        </w:rPr>
        <w:t>X</w:t>
      </w:r>
      <w:r>
        <w:t xml:space="preserve">, наиболее важным является </w:t>
      </w:r>
      <w:r w:rsidR="00056E0F">
        <w:t>«т</w:t>
      </w:r>
      <w:r w:rsidR="00056E0F" w:rsidRPr="00056E0F">
        <w:t>естирование компонента</w:t>
      </w:r>
      <w:r w:rsidR="00056E0F">
        <w:t xml:space="preserve">» или так называемые </w:t>
      </w:r>
      <w:r w:rsidR="00056E0F">
        <w:rPr>
          <w:lang w:val="en-US"/>
        </w:rPr>
        <w:t>Unit</w:t>
      </w:r>
      <w:r w:rsidR="00056E0F">
        <w:t xml:space="preserve"> тесты. Окончательно получим требования к разрабатываемой системе</w:t>
      </w:r>
    </w:p>
    <w:p w:rsidR="00056E0F" w:rsidRDefault="00056E0F" w:rsidP="00056E0F">
      <w:r>
        <w:t>Автоматизированное выкачивание исходного кода</w:t>
      </w:r>
    </w:p>
    <w:p w:rsidR="00056E0F" w:rsidRDefault="00056E0F" w:rsidP="00056E0F">
      <w:r>
        <w:t xml:space="preserve">Автоматизированная компиляция и экспорт </w:t>
      </w:r>
      <w:r w:rsidRPr="00056E0F">
        <w:t>.</w:t>
      </w:r>
      <w:r>
        <w:rPr>
          <w:lang w:val="en-US"/>
        </w:rPr>
        <w:t>jar</w:t>
      </w:r>
      <w:r w:rsidRPr="00056E0F">
        <w:t xml:space="preserve"> </w:t>
      </w:r>
      <w:proofErr w:type="spellStart"/>
      <w:r>
        <w:t>артефаектов</w:t>
      </w:r>
      <w:proofErr w:type="spellEnd"/>
    </w:p>
    <w:p w:rsidR="00056E0F" w:rsidRPr="00056E0F" w:rsidRDefault="00056E0F" w:rsidP="00056E0F">
      <w:r>
        <w:t>Автоматизированное тестирование компонентов (</w:t>
      </w:r>
      <w:r>
        <w:rPr>
          <w:lang w:val="en-US"/>
        </w:rPr>
        <w:t>Unit</w:t>
      </w:r>
      <w:r w:rsidRPr="00056E0F">
        <w:t xml:space="preserve"> </w:t>
      </w:r>
      <w:r>
        <w:t>тестирование)</w:t>
      </w:r>
    </w:p>
    <w:p w:rsidR="00056E0F" w:rsidRDefault="00056E0F" w:rsidP="00056E0F">
      <w:r>
        <w:t xml:space="preserve">Автоматизированная подготовка архива, а именно подстановка плагинов в папку </w:t>
      </w:r>
      <w:r>
        <w:rPr>
          <w:lang w:val="en-US"/>
        </w:rPr>
        <w:t>eclipse</w:t>
      </w:r>
      <w:r w:rsidRPr="00056E0F">
        <w:t>/</w:t>
      </w:r>
      <w:proofErr w:type="spellStart"/>
      <w:r>
        <w:rPr>
          <w:lang w:val="en-US"/>
        </w:rPr>
        <w:t>dropins</w:t>
      </w:r>
      <w:proofErr w:type="spellEnd"/>
      <w:r w:rsidRPr="00056E0F">
        <w:t xml:space="preserve"> </w:t>
      </w:r>
      <w:r>
        <w:t>и последующая архивация</w:t>
      </w:r>
    </w:p>
    <w:p w:rsidR="00056E0F" w:rsidRPr="00056E0F" w:rsidRDefault="00056E0F" w:rsidP="00056E0F">
      <w:r>
        <w:t xml:space="preserve">Автоматизированное развертывание артефактов в </w:t>
      </w:r>
      <w:proofErr w:type="spellStart"/>
      <w:r>
        <w:t>репазитории</w:t>
      </w:r>
      <w:proofErr w:type="spellEnd"/>
    </w:p>
    <w:p w:rsidR="00056E0F" w:rsidRDefault="00056E0F" w:rsidP="00056E0F">
      <w:r>
        <w:t>Автоматизированное развертывание архива на сайте</w:t>
      </w:r>
    </w:p>
    <w:p w:rsidR="00056E0F" w:rsidRDefault="00056E0F" w:rsidP="00056E0F">
      <w:pPr>
        <w:pStyle w:val="1"/>
      </w:pPr>
      <w:bookmarkStart w:id="5" w:name="_Toc389425163"/>
      <w:bookmarkStart w:id="6" w:name="_Toc438739423"/>
      <w:r>
        <w:lastRenderedPageBreak/>
        <w:t>3. Концептуальный этап проектирования</w:t>
      </w:r>
      <w:bookmarkEnd w:id="5"/>
      <w:bookmarkEnd w:id="6"/>
    </w:p>
    <w:p w:rsidR="00056E0F" w:rsidRDefault="00056E0F" w:rsidP="00056E0F">
      <w:pPr>
        <w:pStyle w:val="2"/>
      </w:pPr>
      <w:bookmarkStart w:id="7" w:name="_Toc389425164"/>
      <w:bookmarkStart w:id="8" w:name="_Toc438739424"/>
      <w:r>
        <w:t xml:space="preserve">3.1. </w:t>
      </w:r>
      <w:r w:rsidRPr="00037C9B">
        <w:t xml:space="preserve">Выбор общесистемной методологии </w:t>
      </w:r>
      <w:r w:rsidRPr="00056E0F">
        <w:t>проектирования</w:t>
      </w:r>
      <w:bookmarkEnd w:id="7"/>
      <w:bookmarkEnd w:id="8"/>
    </w:p>
    <w:p w:rsidR="00056E0F" w:rsidRPr="007F5958" w:rsidRDefault="00056E0F" w:rsidP="00056E0F">
      <w:r>
        <w:t>Задача, поставленная</w:t>
      </w:r>
      <w:r w:rsidRPr="007F5958">
        <w:t xml:space="preserve"> </w:t>
      </w:r>
      <w:r>
        <w:t xml:space="preserve">на этапе предпроектного обеспечения, </w:t>
      </w:r>
      <w:r w:rsidRPr="007F5958">
        <w:t>может быть решена на основе следующих концепций:</w:t>
      </w:r>
    </w:p>
    <w:p w:rsidR="00056E0F" w:rsidRPr="007F5958" w:rsidRDefault="00056E0F" w:rsidP="00056E0F">
      <w:pPr>
        <w:numPr>
          <w:ilvl w:val="0"/>
          <w:numId w:val="12"/>
        </w:numPr>
        <w:spacing w:line="240" w:lineRule="auto"/>
      </w:pPr>
      <w:r w:rsidRPr="007F5958">
        <w:t>Модульность</w:t>
      </w:r>
    </w:p>
    <w:p w:rsidR="00056E0F" w:rsidRPr="007F5958" w:rsidRDefault="00056E0F" w:rsidP="00056E0F">
      <w:pPr>
        <w:numPr>
          <w:ilvl w:val="0"/>
          <w:numId w:val="12"/>
        </w:numPr>
        <w:spacing w:line="240" w:lineRule="auto"/>
      </w:pPr>
      <w:r w:rsidRPr="007F5958">
        <w:t>Объектная ориентированность</w:t>
      </w:r>
    </w:p>
    <w:p w:rsidR="00056E0F" w:rsidRPr="007F5958" w:rsidRDefault="00056E0F" w:rsidP="00056E0F">
      <w:r w:rsidRPr="007F5958">
        <w:t>Модульность — это свойство системы, связанное с возможностью ее декомпозиции на ряд внутренне связанных между собой модулей. Применительно к конструированию технических систем модульность — принцип, согласно которому функционально связанные части группируются в законченные узлы — модул</w:t>
      </w:r>
      <w:r>
        <w:t>и. В свою очередь модульность в</w:t>
      </w:r>
      <w:r w:rsidRPr="007F5958">
        <w:t xml:space="preserve"> программировании — принцип, согласно которому программное средство</w:t>
      </w:r>
      <w:r>
        <w:t> </w:t>
      </w:r>
      <w:r w:rsidRPr="007F5958">
        <w:t>(ПС) разделяется на отдельные именованные сущности, называемые модулями. Модульность часто является средством упрощения задачи проектирования ПС и распределения процесса разработки ПС между группами разработчиков. При разбиении ПС на модули для каждого модуля указывается реализуемая им функциональность, а также связи с другими модулями.</w:t>
      </w:r>
    </w:p>
    <w:p w:rsidR="00056E0F" w:rsidRPr="007F5958" w:rsidRDefault="00056E0F" w:rsidP="00056E0F">
      <w:r w:rsidRPr="007F5958">
        <w:t>Объектно-ориентированное программирование</w:t>
      </w:r>
      <w:r>
        <w:t> </w:t>
      </w:r>
      <w:r w:rsidRPr="007F5958">
        <w:t>(ООП) — парадигма программирования, в которой основными концепциями являются понятия объектов и классов. Объект — это сущность, которой можно посылать сообщения, и которая может на них реагировать, используя свои данные. Объект — это экземпляр класса. Данные объекта скрыты от остальной программы. Сокрытие данных называется инкапсуляцией.</w:t>
      </w:r>
    </w:p>
    <w:p w:rsidR="00056E0F" w:rsidRPr="007F5958" w:rsidRDefault="00056E0F" w:rsidP="00056E0F">
      <w:r w:rsidRPr="007F5958">
        <w:t xml:space="preserve">Наличие инкапсуляции достаточно для </w:t>
      </w:r>
      <w:proofErr w:type="spellStart"/>
      <w:r w:rsidRPr="007F5958">
        <w:t>объектност</w:t>
      </w:r>
      <w:r>
        <w:t>и</w:t>
      </w:r>
      <w:proofErr w:type="spellEnd"/>
      <w:r w:rsidRPr="007F5958">
        <w:t xml:space="preserve"> языка программирования, но ещё не означает его объектной ориентированности — для этого требуется наличие наследования.</w:t>
      </w:r>
    </w:p>
    <w:p w:rsidR="00056E0F" w:rsidRPr="007F5958" w:rsidRDefault="00056E0F" w:rsidP="00056E0F">
      <w:r w:rsidRPr="007F5958">
        <w:t>Но даже наличие инкапсуляции и наследования не делает язык программирования в полной мере объектным с точки зрения ООП. Основные преимущества ООП проявляются только в том случае, когда в языке программирования реализован полиморфизм; то есть возможность объектов с одинаковой спецификацией иметь различную реализацию.</w:t>
      </w:r>
    </w:p>
    <w:p w:rsidR="00056E0F" w:rsidRDefault="00056E0F" w:rsidP="00056E0F">
      <w:r>
        <w:t>Выбранная модель проектирования, позволила производить разработку поэтапно и разделить разработку плагина и подсистемы, необходимой для его (и других плагинов) загрузки.</w:t>
      </w:r>
    </w:p>
    <w:p w:rsidR="00056E0F" w:rsidRDefault="00056E0F" w:rsidP="00056E0F">
      <w:r>
        <w:lastRenderedPageBreak/>
        <w:t>Как итог, необходимо разработать модуль реализующий интерфейс, необходимый для загрузки и который является связующим звеном загружаемого расширения и системы в целом. Интерфейс был разработан вместе с подсистемой загрузки плагинов.</w:t>
      </w:r>
    </w:p>
    <w:p w:rsidR="00056E0F" w:rsidRDefault="00056E0F" w:rsidP="00056E0F">
      <w:r w:rsidRPr="00EC24CD">
        <w:t>Интерфейс определяет границу взаимодействия между классами или компонентами, специфицируя определенную абстракцию, которую осуществляет реализующая сторона. В отличие от концепции интерфейсов во многих других областях, интерфейс в ООП является строго формализованным элементом объектно-ориентированного языка и в качестве семантической конструкции</w:t>
      </w:r>
      <w:r>
        <w:t xml:space="preserve"> </w:t>
      </w:r>
      <w:r w:rsidRPr="00EC24CD">
        <w:t>широко используется кодом программы</w:t>
      </w:r>
      <w:r>
        <w:t>.</w:t>
      </w:r>
    </w:p>
    <w:p w:rsidR="003D78DF" w:rsidRPr="00B56FFB" w:rsidRDefault="003D78DF" w:rsidP="003D78DF">
      <w:pPr>
        <w:pStyle w:val="2"/>
      </w:pPr>
      <w:bookmarkStart w:id="9" w:name="_Toc389425165"/>
      <w:bookmarkStart w:id="10" w:name="_Toc438739425"/>
      <w:r>
        <w:t>3.2.</w:t>
      </w:r>
      <w:r w:rsidRPr="00DE61CA">
        <w:t xml:space="preserve"> Диаграмма </w:t>
      </w:r>
      <w:bookmarkEnd w:id="9"/>
      <w:r w:rsidR="00B56FFB">
        <w:t>пакетов</w:t>
      </w:r>
      <w:bookmarkEnd w:id="10"/>
    </w:p>
    <w:p w:rsidR="003D78DF" w:rsidRPr="00BE4C99" w:rsidRDefault="003D78DF" w:rsidP="003D78DF">
      <w:r>
        <w:t xml:space="preserve">На </w:t>
      </w:r>
      <w:r w:rsidR="00BE4C99">
        <w:fldChar w:fldCharType="begin"/>
      </w:r>
      <w:r w:rsidR="00BE4C99">
        <w:instrText xml:space="preserve"> REF _Ref438662488 \h </w:instrText>
      </w:r>
      <w:r w:rsidR="00BE4C99">
        <w:fldChar w:fldCharType="separate"/>
      </w:r>
      <w:r w:rsidR="00F671E7">
        <w:t xml:space="preserve">Рис. </w:t>
      </w:r>
      <w:r w:rsidR="00F671E7">
        <w:rPr>
          <w:noProof/>
        </w:rPr>
        <w:t>1</w:t>
      </w:r>
      <w:r w:rsidR="00BE4C99">
        <w:fldChar w:fldCharType="end"/>
      </w:r>
      <w:r w:rsidR="00BE4C99">
        <w:t xml:space="preserve"> </w:t>
      </w:r>
      <w:r>
        <w:t xml:space="preserve">представлена </w:t>
      </w:r>
      <w:r w:rsidR="00BE4C99">
        <w:t xml:space="preserve">упрощенная </w:t>
      </w:r>
      <w:r>
        <w:t xml:space="preserve">диаграмма </w:t>
      </w:r>
      <w:r w:rsidR="00BE4C99">
        <w:t>пакетов</w:t>
      </w:r>
      <w:r>
        <w:t xml:space="preserve"> системы </w:t>
      </w:r>
      <w:r>
        <w:rPr>
          <w:lang w:val="en-US"/>
        </w:rPr>
        <w:t>Rao</w:t>
      </w:r>
      <w:r w:rsidRPr="003D78DF">
        <w:t xml:space="preserve"> </w:t>
      </w:r>
      <w:r>
        <w:rPr>
          <w:lang w:val="en-US"/>
        </w:rPr>
        <w:t>X</w:t>
      </w:r>
      <w:r w:rsidR="00BE4C99">
        <w:t>, на которой указаны основные зависимости от сторонних библиотек.</w:t>
      </w:r>
    </w:p>
    <w:p w:rsidR="00BE4C99" w:rsidRDefault="00F42B94" w:rsidP="00BE4C99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D73D101" wp14:editId="2F25DE71">
            <wp:extent cx="5940425" cy="4276508"/>
            <wp:effectExtent l="0" t="0" r="3175" b="0"/>
            <wp:docPr id="1" name="Рисунок 1" descr="C:\Users\Chernov\Desktop\1241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rnov\Desktop\12415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B94" w:rsidRDefault="00BE4C99" w:rsidP="00BE4C99">
      <w:pPr>
        <w:pStyle w:val="a9"/>
      </w:pPr>
      <w:bookmarkStart w:id="11" w:name="_Ref438662488"/>
      <w:r>
        <w:t xml:space="preserve">Рис. </w:t>
      </w:r>
      <w:fldSimple w:instr=" SEQ Рис. \* ARABIC ">
        <w:r w:rsidR="00F671E7">
          <w:rPr>
            <w:noProof/>
          </w:rPr>
          <w:t>1</w:t>
        </w:r>
      </w:fldSimple>
      <w:bookmarkEnd w:id="11"/>
    </w:p>
    <w:p w:rsidR="003D78DF" w:rsidRPr="00BE4C99" w:rsidRDefault="003D78DF" w:rsidP="003D78DF">
      <w:pPr>
        <w:ind w:firstLine="0"/>
        <w:rPr>
          <w:b/>
        </w:rPr>
      </w:pPr>
      <w:proofErr w:type="spellStart"/>
      <w:r w:rsidRPr="00BE4C99">
        <w:rPr>
          <w:b/>
          <w:lang w:val="en-US"/>
        </w:rPr>
        <w:t>ru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bmstu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rk</w:t>
      </w:r>
      <w:proofErr w:type="spellEnd"/>
      <w:r w:rsidRPr="00BE4C99">
        <w:rPr>
          <w:b/>
        </w:rPr>
        <w:t>9.</w:t>
      </w:r>
      <w:proofErr w:type="spellStart"/>
      <w:r w:rsidRPr="00BE4C99">
        <w:rPr>
          <w:b/>
          <w:lang w:val="en-US"/>
        </w:rPr>
        <w:t>rao</w:t>
      </w:r>
      <w:proofErr w:type="spellEnd"/>
      <w:r w:rsidR="00BE4C99">
        <w:rPr>
          <w:b/>
        </w:rPr>
        <w:t xml:space="preserve"> </w:t>
      </w:r>
      <w:r w:rsidR="00BE4C99">
        <w:t>– Пакет, содержащий модули, необходимые для работы реализация языка РДО</w:t>
      </w:r>
    </w:p>
    <w:p w:rsidR="003D78DF" w:rsidRPr="00BE4C99" w:rsidRDefault="003D78DF" w:rsidP="003D78DF">
      <w:pPr>
        <w:ind w:firstLine="0"/>
        <w:rPr>
          <w:b/>
        </w:rPr>
      </w:pPr>
      <w:proofErr w:type="spellStart"/>
      <w:r w:rsidRPr="00BE4C99">
        <w:rPr>
          <w:b/>
          <w:lang w:val="en-US"/>
        </w:rPr>
        <w:t>ru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bmstu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rk</w:t>
      </w:r>
      <w:proofErr w:type="spellEnd"/>
      <w:r w:rsidRPr="00BE4C99">
        <w:rPr>
          <w:b/>
        </w:rPr>
        <w:t>9.</w:t>
      </w:r>
      <w:proofErr w:type="spellStart"/>
      <w:r w:rsidRPr="00BE4C99">
        <w:rPr>
          <w:b/>
          <w:lang w:val="en-US"/>
        </w:rPr>
        <w:t>rao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ui</w:t>
      </w:r>
      <w:proofErr w:type="spellEnd"/>
      <w:r w:rsidR="00BE4C99">
        <w:rPr>
          <w:b/>
        </w:rPr>
        <w:t xml:space="preserve"> – </w:t>
      </w:r>
      <w:r w:rsidR="00BE4C99" w:rsidRPr="00BE4C99">
        <w:t>Пакет, содер</w:t>
      </w:r>
      <w:r w:rsidR="00BE4C99">
        <w:t>жащий модули, отвечающие за пользовательский интерфейс</w:t>
      </w:r>
    </w:p>
    <w:p w:rsidR="003D78DF" w:rsidRPr="00BE4C99" w:rsidRDefault="003D78DF" w:rsidP="003D78DF">
      <w:pPr>
        <w:ind w:firstLine="0"/>
        <w:rPr>
          <w:b/>
        </w:rPr>
      </w:pPr>
      <w:proofErr w:type="spellStart"/>
      <w:r w:rsidRPr="00BE4C99">
        <w:rPr>
          <w:b/>
          <w:lang w:val="en-US"/>
        </w:rPr>
        <w:lastRenderedPageBreak/>
        <w:t>ru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bmstu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rk</w:t>
      </w:r>
      <w:proofErr w:type="spellEnd"/>
      <w:r w:rsidRPr="00BE4C99">
        <w:rPr>
          <w:b/>
        </w:rPr>
        <w:t>9.</w:t>
      </w:r>
      <w:proofErr w:type="spellStart"/>
      <w:r w:rsidRPr="00BE4C99">
        <w:rPr>
          <w:b/>
          <w:lang w:val="en-US"/>
        </w:rPr>
        <w:t>rao</w:t>
      </w:r>
      <w:proofErr w:type="spellEnd"/>
      <w:r w:rsidRPr="00BE4C99">
        <w:rPr>
          <w:b/>
        </w:rPr>
        <w:t>.</w:t>
      </w:r>
      <w:r w:rsidRPr="00BE4C99">
        <w:rPr>
          <w:b/>
          <w:lang w:val="en-US"/>
        </w:rPr>
        <w:t>lib</w:t>
      </w:r>
      <w:r w:rsidR="00BE4C99">
        <w:rPr>
          <w:b/>
        </w:rPr>
        <w:t xml:space="preserve"> – </w:t>
      </w:r>
      <w:r w:rsidR="00BE4C99" w:rsidRPr="00BE4C99">
        <w:t xml:space="preserve">Пакет, </w:t>
      </w:r>
      <w:r w:rsidR="00BE4C99">
        <w:t>содержащий модули, необходимые для работы имитационных моделей</w:t>
      </w:r>
    </w:p>
    <w:p w:rsidR="003D78DF" w:rsidRDefault="003D78DF" w:rsidP="003D78DF">
      <w:pPr>
        <w:ind w:firstLine="0"/>
      </w:pPr>
      <w:proofErr w:type="spellStart"/>
      <w:r w:rsidRPr="00BE4C99">
        <w:rPr>
          <w:b/>
          <w:lang w:val="en-US"/>
        </w:rPr>
        <w:t>ru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bmstu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rk</w:t>
      </w:r>
      <w:proofErr w:type="spellEnd"/>
      <w:r w:rsidRPr="00BE4C99">
        <w:rPr>
          <w:b/>
        </w:rPr>
        <w:t>9.</w:t>
      </w:r>
      <w:proofErr w:type="spellStart"/>
      <w:r w:rsidRPr="00BE4C99">
        <w:rPr>
          <w:b/>
          <w:lang w:val="en-US"/>
        </w:rPr>
        <w:t>rao</w:t>
      </w:r>
      <w:proofErr w:type="spellEnd"/>
      <w:r w:rsidRPr="00BE4C99">
        <w:rPr>
          <w:b/>
        </w:rPr>
        <w:t>.</w:t>
      </w:r>
      <w:r w:rsidRPr="00BE4C99">
        <w:rPr>
          <w:b/>
          <w:lang w:val="en-US"/>
        </w:rPr>
        <w:t>tests</w:t>
      </w:r>
      <w:r w:rsidR="00BE4C99" w:rsidRPr="00BE4C99">
        <w:rPr>
          <w:b/>
        </w:rPr>
        <w:t xml:space="preserve"> – </w:t>
      </w:r>
      <w:r w:rsidR="00BE4C99" w:rsidRPr="00BE4C99">
        <w:t>Пакет, содержащий</w:t>
      </w:r>
      <w:r w:rsidR="00BE4C99">
        <w:t xml:space="preserve"> модули, необходимые для </w:t>
      </w:r>
      <w:proofErr w:type="spellStart"/>
      <w:r w:rsidR="00BE4C99">
        <w:t>теститрования</w:t>
      </w:r>
      <w:proofErr w:type="spellEnd"/>
    </w:p>
    <w:p w:rsidR="00BE4C99" w:rsidRPr="00BE4C99" w:rsidRDefault="00BE4C99" w:rsidP="003D78DF">
      <w:pPr>
        <w:ind w:firstLine="0"/>
      </w:pPr>
      <w:r>
        <w:t>Остальные представленные на рисунке диаграммы – сторонние, это необходимо учитывать при разработке системы автосборки. И реализовать следующие зависимости:</w:t>
      </w:r>
    </w:p>
    <w:p w:rsidR="003D78DF" w:rsidRDefault="003D78DF" w:rsidP="003D78DF">
      <w:pPr>
        <w:ind w:firstLine="0"/>
      </w:pPr>
      <w:proofErr w:type="spellStart"/>
      <w:r>
        <w:t>org.junit</w:t>
      </w:r>
      <w:proofErr w:type="spellEnd"/>
    </w:p>
    <w:p w:rsidR="003D78DF" w:rsidRDefault="003D78DF" w:rsidP="003D78DF">
      <w:pPr>
        <w:ind w:firstLine="0"/>
      </w:pPr>
      <w:proofErr w:type="spellStart"/>
      <w:r>
        <w:t>com.google.inject</w:t>
      </w:r>
      <w:proofErr w:type="spellEnd"/>
    </w:p>
    <w:p w:rsidR="003D78DF" w:rsidRPr="00B56FFB" w:rsidRDefault="003D78DF" w:rsidP="003D78DF">
      <w:pPr>
        <w:ind w:firstLine="0"/>
      </w:pPr>
      <w:r w:rsidRPr="003D78DF">
        <w:rPr>
          <w:lang w:val="en-US"/>
        </w:rPr>
        <w:t>org</w:t>
      </w:r>
      <w:r w:rsidRPr="00B56FFB">
        <w:t>.</w:t>
      </w:r>
      <w:proofErr w:type="spellStart"/>
      <w:r w:rsidRPr="003D78DF">
        <w:rPr>
          <w:lang w:val="en-US"/>
        </w:rPr>
        <w:t>antlr</w:t>
      </w:r>
      <w:proofErr w:type="spellEnd"/>
      <w:r w:rsidRPr="00B56FFB">
        <w:t>.</w:t>
      </w:r>
      <w:r w:rsidRPr="003D78DF">
        <w:rPr>
          <w:lang w:val="en-US"/>
        </w:rPr>
        <w:t>runtime</w:t>
      </w:r>
    </w:p>
    <w:p w:rsidR="003D78DF" w:rsidRPr="00B56FFB" w:rsidRDefault="003D78DF" w:rsidP="003D78DF">
      <w:pPr>
        <w:ind w:firstLine="0"/>
      </w:pPr>
      <w:r w:rsidRPr="003D78DF">
        <w:rPr>
          <w:lang w:val="en-US"/>
        </w:rPr>
        <w:t>org</w:t>
      </w:r>
      <w:r w:rsidRPr="00B56FFB">
        <w:t>.</w:t>
      </w:r>
      <w:r w:rsidRPr="003D78DF">
        <w:rPr>
          <w:lang w:val="en-US"/>
        </w:rPr>
        <w:t>apache</w:t>
      </w:r>
      <w:r w:rsidRPr="00B56FFB">
        <w:t>.</w:t>
      </w:r>
      <w:r w:rsidRPr="003D78DF">
        <w:rPr>
          <w:lang w:val="en-US"/>
        </w:rPr>
        <w:t>log</w:t>
      </w:r>
      <w:r w:rsidRPr="00B56FFB">
        <w:t>4</w:t>
      </w:r>
      <w:r w:rsidRPr="003D78DF">
        <w:rPr>
          <w:lang w:val="en-US"/>
        </w:rPr>
        <w:t>j</w:t>
      </w:r>
    </w:p>
    <w:p w:rsidR="003D78DF" w:rsidRDefault="003D78DF" w:rsidP="003D78DF">
      <w:pPr>
        <w:ind w:firstLine="0"/>
      </w:pPr>
      <w:proofErr w:type="spellStart"/>
      <w:r>
        <w:t>org.eclipse.emf</w:t>
      </w:r>
      <w:proofErr w:type="spellEnd"/>
    </w:p>
    <w:p w:rsidR="003D78DF" w:rsidRPr="00B56FFB" w:rsidRDefault="003D78DF" w:rsidP="003D78DF">
      <w:pPr>
        <w:ind w:firstLine="0"/>
        <w:rPr>
          <w:lang w:val="en-US"/>
        </w:rPr>
      </w:pPr>
      <w:proofErr w:type="spellStart"/>
      <w:r w:rsidRPr="00B56FFB">
        <w:rPr>
          <w:lang w:val="en-US"/>
        </w:rPr>
        <w:t>org.eclipse.xtext</w:t>
      </w:r>
      <w:proofErr w:type="spellEnd"/>
    </w:p>
    <w:p w:rsidR="003D78DF" w:rsidRPr="00B56FFB" w:rsidRDefault="003D78DF" w:rsidP="003D78DF">
      <w:pPr>
        <w:ind w:firstLine="0"/>
        <w:rPr>
          <w:lang w:val="en-US"/>
        </w:rPr>
      </w:pPr>
      <w:proofErr w:type="spellStart"/>
      <w:r w:rsidRPr="00B56FFB">
        <w:rPr>
          <w:lang w:val="en-US"/>
        </w:rPr>
        <w:t>org.eclipse.core</w:t>
      </w:r>
      <w:proofErr w:type="spellEnd"/>
    </w:p>
    <w:p w:rsidR="003D78DF" w:rsidRPr="00B56FFB" w:rsidRDefault="003D78DF" w:rsidP="003D78DF">
      <w:pPr>
        <w:ind w:firstLine="0"/>
        <w:rPr>
          <w:lang w:val="en-US"/>
        </w:rPr>
      </w:pPr>
      <w:proofErr w:type="spellStart"/>
      <w:r w:rsidRPr="00B56FFB">
        <w:rPr>
          <w:lang w:val="en-US"/>
        </w:rPr>
        <w:t>java.awt</w:t>
      </w:r>
      <w:proofErr w:type="spellEnd"/>
    </w:p>
    <w:p w:rsidR="003D78DF" w:rsidRPr="00B56FFB" w:rsidRDefault="003D78DF" w:rsidP="003D78DF">
      <w:pPr>
        <w:ind w:firstLine="0"/>
        <w:rPr>
          <w:lang w:val="en-US"/>
        </w:rPr>
      </w:pPr>
      <w:proofErr w:type="spellStart"/>
      <w:r w:rsidRPr="00B56FFB">
        <w:rPr>
          <w:lang w:val="en-US"/>
        </w:rPr>
        <w:t>org.eclipse.jdt</w:t>
      </w:r>
      <w:proofErr w:type="spellEnd"/>
    </w:p>
    <w:p w:rsidR="003D78DF" w:rsidRPr="00B56FFB" w:rsidRDefault="003D78DF" w:rsidP="003D78DF">
      <w:pPr>
        <w:ind w:firstLine="0"/>
        <w:rPr>
          <w:lang w:val="en-US"/>
        </w:rPr>
      </w:pPr>
      <w:proofErr w:type="spellStart"/>
      <w:r w:rsidRPr="00B56FFB">
        <w:rPr>
          <w:lang w:val="en-US"/>
        </w:rPr>
        <w:t>org.osgi</w:t>
      </w:r>
      <w:proofErr w:type="spellEnd"/>
    </w:p>
    <w:p w:rsidR="003D78DF" w:rsidRPr="00B56FFB" w:rsidRDefault="003D78DF" w:rsidP="003D78DF">
      <w:pPr>
        <w:ind w:firstLine="0"/>
        <w:rPr>
          <w:lang w:val="en-US"/>
        </w:rPr>
      </w:pPr>
      <w:proofErr w:type="spellStart"/>
      <w:r w:rsidRPr="00B56FFB">
        <w:rPr>
          <w:lang w:val="en-US"/>
        </w:rPr>
        <w:t>org.jfree</w:t>
      </w:r>
      <w:proofErr w:type="spellEnd"/>
    </w:p>
    <w:p w:rsidR="003D78DF" w:rsidRPr="00B56FFB" w:rsidRDefault="003D78DF" w:rsidP="003D78DF">
      <w:pPr>
        <w:ind w:firstLine="0"/>
        <w:rPr>
          <w:lang w:val="en-US"/>
        </w:rPr>
      </w:pPr>
      <w:proofErr w:type="spellStart"/>
      <w:r w:rsidRPr="00B56FFB">
        <w:rPr>
          <w:lang w:val="en-US"/>
        </w:rPr>
        <w:t>com.mxgraph</w:t>
      </w:r>
      <w:proofErr w:type="spellEnd"/>
    </w:p>
    <w:p w:rsidR="003D78DF" w:rsidRPr="003D78DF" w:rsidRDefault="003D78DF" w:rsidP="003D78DF">
      <w:pPr>
        <w:ind w:firstLine="0"/>
        <w:rPr>
          <w:lang w:val="en-US"/>
        </w:rPr>
      </w:pPr>
      <w:proofErr w:type="spellStart"/>
      <w:r w:rsidRPr="003D78DF">
        <w:rPr>
          <w:lang w:val="en-US"/>
        </w:rPr>
        <w:t>org.eclipse.ui</w:t>
      </w:r>
      <w:proofErr w:type="spellEnd"/>
    </w:p>
    <w:p w:rsidR="003D78DF" w:rsidRDefault="003D78DF" w:rsidP="003D78DF">
      <w:pPr>
        <w:ind w:firstLine="0"/>
      </w:pPr>
      <w:r w:rsidRPr="003D78DF">
        <w:rPr>
          <w:lang w:val="en-US"/>
        </w:rPr>
        <w:t>org</w:t>
      </w:r>
      <w:r w:rsidRPr="00B56FFB">
        <w:t>.</w:t>
      </w:r>
      <w:r w:rsidRPr="003D78DF">
        <w:rPr>
          <w:lang w:val="en-US"/>
        </w:rPr>
        <w:t>eclipse</w:t>
      </w:r>
      <w:r w:rsidRPr="00B56FFB">
        <w:t>.</w:t>
      </w:r>
      <w:proofErr w:type="spellStart"/>
      <w:r w:rsidRPr="003D78DF">
        <w:rPr>
          <w:lang w:val="en-US"/>
        </w:rPr>
        <w:t>swt</w:t>
      </w:r>
      <w:proofErr w:type="spellEnd"/>
    </w:p>
    <w:p w:rsidR="004014F7" w:rsidRPr="007759A3" w:rsidRDefault="004014F7" w:rsidP="004014F7">
      <w:pPr>
        <w:pStyle w:val="2"/>
      </w:pPr>
      <w:bookmarkStart w:id="12" w:name="_Toc389425166"/>
      <w:bookmarkStart w:id="13" w:name="_Toc438739426"/>
      <w:r>
        <w:t xml:space="preserve">3.3. </w:t>
      </w:r>
      <w:r w:rsidRPr="007759A3">
        <w:t>Выделение системы из среды</w:t>
      </w:r>
      <w:bookmarkEnd w:id="12"/>
      <w:bookmarkEnd w:id="13"/>
    </w:p>
    <w:p w:rsidR="004014F7" w:rsidRDefault="004014F7" w:rsidP="004014F7">
      <w:proofErr w:type="gramStart"/>
      <w:r>
        <w:t>Рассмотрим</w:t>
      </w:r>
      <w:proofErr w:type="gramEnd"/>
      <w:r>
        <w:t xml:space="preserve"> какими ресурсами потенциально обладает система автоматизированной сборки, тестирования и развертывания. На </w:t>
      </w:r>
      <w:r>
        <w:fldChar w:fldCharType="begin"/>
      </w:r>
      <w:r>
        <w:instrText xml:space="preserve"> REF _Ref438663129 \h </w:instrText>
      </w:r>
      <w:r>
        <w:fldChar w:fldCharType="separate"/>
      </w:r>
      <w:r w:rsidR="00F671E7">
        <w:t xml:space="preserve">Рис. </w:t>
      </w:r>
      <w:r w:rsidR="00F671E7">
        <w:rPr>
          <w:noProof/>
        </w:rPr>
        <w:t>2</w:t>
      </w:r>
      <w:r>
        <w:fldChar w:fldCharType="end"/>
      </w:r>
      <w:r>
        <w:t xml:space="preserve"> изображена топология располагаемых ресурсов.</w:t>
      </w:r>
    </w:p>
    <w:p w:rsidR="004014F7" w:rsidRDefault="004014F7" w:rsidP="004014F7">
      <w:r>
        <w:t xml:space="preserve">Исходный код хранится на </w:t>
      </w:r>
      <w:proofErr w:type="spellStart"/>
      <w:r>
        <w:rPr>
          <w:lang w:val="en-US"/>
        </w:rPr>
        <w:t>github</w:t>
      </w:r>
      <w:proofErr w:type="spellEnd"/>
      <w:r w:rsidR="00714F4F">
        <w:t xml:space="preserve"> - крупнейший</w:t>
      </w:r>
      <w:r w:rsidR="00714F4F">
        <w:rPr>
          <w:rStyle w:val="af"/>
        </w:rPr>
        <w:footnoteReference w:id="1"/>
      </w:r>
      <w:r w:rsidR="00714F4F" w:rsidRPr="00714F4F">
        <w:t xml:space="preserve"> веб-сервис для хостинга IT-проектов и их совместной разработки. </w:t>
      </w:r>
      <w:proofErr w:type="gramStart"/>
      <w:r w:rsidR="00714F4F" w:rsidRPr="00714F4F">
        <w:t>Основан</w:t>
      </w:r>
      <w:proofErr w:type="gramEnd"/>
      <w:r w:rsidR="00714F4F" w:rsidRPr="00714F4F">
        <w:t xml:space="preserve"> на системе контроля версий </w:t>
      </w:r>
      <w:proofErr w:type="spellStart"/>
      <w:r w:rsidR="00714F4F" w:rsidRPr="00714F4F">
        <w:t>Git</w:t>
      </w:r>
      <w:proofErr w:type="spellEnd"/>
      <w:r w:rsidR="00714F4F">
        <w:t>.</w:t>
      </w:r>
    </w:p>
    <w:p w:rsidR="00714F4F" w:rsidRDefault="00714F4F" w:rsidP="004014F7">
      <w:r>
        <w:t xml:space="preserve">Собранные архивы с </w:t>
      </w:r>
      <w:r>
        <w:rPr>
          <w:lang w:val="en-US"/>
        </w:rPr>
        <w:t>eclipse</w:t>
      </w:r>
      <w:r w:rsidRPr="00714F4F">
        <w:t xml:space="preserve"> </w:t>
      </w:r>
      <w:r>
        <w:t>и плагинами размещается на кафедральном сервере РК</w:t>
      </w:r>
      <w:proofErr w:type="gramStart"/>
      <w:r>
        <w:t>9</w:t>
      </w:r>
      <w:proofErr w:type="gramEnd"/>
      <w:r>
        <w:t xml:space="preserve"> и доступен для скачки через официальный сайт </w:t>
      </w:r>
      <w:r>
        <w:rPr>
          <w:lang w:val="en-US"/>
        </w:rPr>
        <w:t>Rao</w:t>
      </w:r>
      <w:r w:rsidRPr="00714F4F">
        <w:t xml:space="preserve"> </w:t>
      </w:r>
      <w:r>
        <w:rPr>
          <w:lang w:val="en-US"/>
        </w:rPr>
        <w:t>X</w:t>
      </w:r>
      <w:r w:rsidRPr="00714F4F">
        <w:t>(</w:t>
      </w:r>
      <w:proofErr w:type="spellStart"/>
      <w:r>
        <w:rPr>
          <w:lang w:val="en-US"/>
        </w:rPr>
        <w:t>raox</w:t>
      </w:r>
      <w:proofErr w:type="spellEnd"/>
      <w:r w:rsidRPr="00714F4F">
        <w:t>.</w:t>
      </w:r>
      <w:proofErr w:type="spellStart"/>
      <w:r>
        <w:rPr>
          <w:lang w:val="en-US"/>
        </w:rPr>
        <w:t>ru</w:t>
      </w:r>
      <w:proofErr w:type="spellEnd"/>
      <w:r w:rsidRPr="00714F4F">
        <w:t>)</w:t>
      </w:r>
      <w:r>
        <w:t>.</w:t>
      </w:r>
    </w:p>
    <w:p w:rsidR="004014F7" w:rsidRDefault="004014F7" w:rsidP="004014F7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A2DFCE" wp14:editId="2970D766">
            <wp:extent cx="4688958" cy="3635797"/>
            <wp:effectExtent l="0" t="0" r="0" b="3175"/>
            <wp:docPr id="2" name="Рисунок 2" descr="C:\Users\Chernov\Desktop\saas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rnov\Desktop\saash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958" cy="363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4F7" w:rsidRDefault="004014F7" w:rsidP="004014F7">
      <w:pPr>
        <w:pStyle w:val="a9"/>
      </w:pPr>
      <w:bookmarkStart w:id="14" w:name="_Ref438663129"/>
      <w:r>
        <w:t xml:space="preserve">Рис. </w:t>
      </w:r>
      <w:fldSimple w:instr=" SEQ Рис. \* ARABIC ">
        <w:r w:rsidR="00F671E7">
          <w:rPr>
            <w:noProof/>
          </w:rPr>
          <w:t>2</w:t>
        </w:r>
      </w:fldSimple>
      <w:bookmarkEnd w:id="14"/>
    </w:p>
    <w:p w:rsidR="004014F7" w:rsidRDefault="00714F4F" w:rsidP="004014F7">
      <w:proofErr w:type="gramStart"/>
      <w:r>
        <w:t xml:space="preserve">Кроме того в распоряжении имеется сервер сборки с установленным на нем </w:t>
      </w:r>
      <w:r>
        <w:rPr>
          <w:lang w:val="en-US"/>
        </w:rPr>
        <w:t>Jenkins</w:t>
      </w:r>
      <w:r w:rsidRPr="00714F4F">
        <w:t xml:space="preserve"> </w:t>
      </w:r>
      <w:r>
        <w:t>–</w:t>
      </w:r>
      <w:r w:rsidRPr="00714F4F">
        <w:t xml:space="preserve"> инструмент непрерывной интеграции, написанный на </w:t>
      </w:r>
      <w:proofErr w:type="spellStart"/>
      <w:r w:rsidRPr="00714F4F">
        <w:t>Java</w:t>
      </w:r>
      <w:proofErr w:type="spellEnd"/>
      <w:r w:rsidRPr="00714F4F">
        <w:t>.</w:t>
      </w:r>
      <w:proofErr w:type="gramEnd"/>
      <w:r w:rsidRPr="00714F4F">
        <w:t xml:space="preserve"> </w:t>
      </w:r>
      <w:r>
        <w:t>Этот сервер объединен в локальную сеть с кафедральным сервером и может быть использован для автоматизированной сборки.</w:t>
      </w:r>
    </w:p>
    <w:p w:rsidR="00714F4F" w:rsidRDefault="00714F4F" w:rsidP="00714F4F">
      <w:pPr>
        <w:pStyle w:val="1"/>
      </w:pPr>
      <w:bookmarkStart w:id="15" w:name="_Toc343472434"/>
      <w:bookmarkStart w:id="16" w:name="_Toc389425167"/>
      <w:bookmarkStart w:id="17" w:name="_Toc438739427"/>
      <w:r>
        <w:lastRenderedPageBreak/>
        <w:t xml:space="preserve">4. Формирование </w:t>
      </w:r>
      <w:bookmarkEnd w:id="15"/>
      <w:r>
        <w:t>технического задания</w:t>
      </w:r>
      <w:bookmarkEnd w:id="16"/>
      <w:bookmarkEnd w:id="17"/>
    </w:p>
    <w:p w:rsidR="00714F4F" w:rsidRPr="00510201" w:rsidRDefault="00714F4F" w:rsidP="00714F4F">
      <w:pPr>
        <w:pStyle w:val="2"/>
      </w:pPr>
      <w:bookmarkStart w:id="18" w:name="_Toc389425168"/>
      <w:bookmarkStart w:id="19" w:name="_Toc438739428"/>
      <w:r>
        <w:t>4.</w:t>
      </w:r>
      <w:r w:rsidRPr="002F6C67">
        <w:t>1</w:t>
      </w:r>
      <w:r>
        <w:t>. Введение</w:t>
      </w:r>
      <w:bookmarkEnd w:id="18"/>
      <w:bookmarkEnd w:id="19"/>
    </w:p>
    <w:p w:rsidR="00714F4F" w:rsidRPr="00B56FFB" w:rsidRDefault="00714F4F" w:rsidP="00457214">
      <w:r w:rsidRPr="007A764F">
        <w:t xml:space="preserve">Программный комплекс </w:t>
      </w:r>
      <w:r w:rsidR="00457214">
        <w:rPr>
          <w:lang w:val="en-US"/>
        </w:rPr>
        <w:t>Rao</w:t>
      </w:r>
      <w:r w:rsidR="00457214" w:rsidRPr="00457214">
        <w:t xml:space="preserve"> </w:t>
      </w:r>
      <w:r w:rsidR="00457214">
        <w:rPr>
          <w:lang w:val="en-US"/>
        </w:rPr>
        <w:t>X</w:t>
      </w:r>
      <w:r w:rsidRPr="007A764F">
        <w:t xml:space="preserve"> предназначен для разработки и отладки имитационных моделей на языке РДО. </w:t>
      </w:r>
    </w:p>
    <w:p w:rsidR="00557C6D" w:rsidRDefault="00557C6D" w:rsidP="00457214">
      <w:r>
        <w:t>Система автоматизированной сборки, тестирования и развертывания предназначена для облегчения выхода релиза, а так же повышения качества программного продукта вследствие добавления тестирования.</w:t>
      </w:r>
    </w:p>
    <w:p w:rsidR="00557C6D" w:rsidRPr="00F66C9B" w:rsidRDefault="00557C6D" w:rsidP="00557C6D">
      <w:pPr>
        <w:pStyle w:val="2"/>
      </w:pPr>
      <w:bookmarkStart w:id="20" w:name="_Toc389425169"/>
      <w:bookmarkStart w:id="21" w:name="_Toc438739429"/>
      <w:r>
        <w:t>4.2.</w:t>
      </w:r>
      <w:r w:rsidRPr="00F66C9B">
        <w:t xml:space="preserve"> Общие сведения</w:t>
      </w:r>
      <w:bookmarkEnd w:id="20"/>
      <w:bookmarkEnd w:id="21"/>
    </w:p>
    <w:p w:rsidR="00557C6D" w:rsidRPr="003026F0" w:rsidRDefault="00557C6D" w:rsidP="00557C6D">
      <w:pPr>
        <w:numPr>
          <w:ilvl w:val="0"/>
          <w:numId w:val="13"/>
        </w:numPr>
        <w:tabs>
          <w:tab w:val="clear" w:pos="720"/>
          <w:tab w:val="num" w:pos="1260"/>
        </w:tabs>
        <w:spacing w:line="240" w:lineRule="auto"/>
        <w:ind w:left="1259" w:hanging="357"/>
        <w:jc w:val="left"/>
      </w:pPr>
      <w:r>
        <w:t>Полное н</w:t>
      </w:r>
      <w:r w:rsidRPr="003026F0">
        <w:t>аименование темы разработки: «</w:t>
      </w:r>
      <w:r w:rsidR="00253345">
        <w:t>Р</w:t>
      </w:r>
      <w:r w:rsidR="00253345" w:rsidRPr="003026F0">
        <w:t>азработки</w:t>
      </w:r>
      <w:r w:rsidR="00253345">
        <w:t xml:space="preserve"> с</w:t>
      </w:r>
      <w:r>
        <w:t>истем</w:t>
      </w:r>
      <w:r w:rsidR="00253345">
        <w:t>ы</w:t>
      </w:r>
      <w:r>
        <w:t xml:space="preserve"> автоматизированной сборки, тестирования и развёртывания</w:t>
      </w:r>
      <w:r w:rsidRPr="003026F0">
        <w:t>»</w:t>
      </w:r>
    </w:p>
    <w:p w:rsidR="00557C6D" w:rsidRPr="00D97E87" w:rsidRDefault="00557C6D" w:rsidP="00557C6D">
      <w:pPr>
        <w:numPr>
          <w:ilvl w:val="0"/>
          <w:numId w:val="13"/>
        </w:numPr>
        <w:tabs>
          <w:tab w:val="clear" w:pos="720"/>
          <w:tab w:val="num" w:pos="1260"/>
        </w:tabs>
        <w:spacing w:line="240" w:lineRule="auto"/>
        <w:ind w:left="1259" w:hanging="357"/>
        <w:jc w:val="left"/>
      </w:pPr>
      <w:r>
        <w:t xml:space="preserve">Заказчик: </w:t>
      </w:r>
      <w:r w:rsidR="00D97E87">
        <w:t>Кафедра «</w:t>
      </w:r>
      <w:r w:rsidRPr="003026F0">
        <w:t xml:space="preserve">Компьютерные системы автоматизации производства " МГТУ им. </w:t>
      </w:r>
      <w:proofErr w:type="spellStart"/>
      <w:r w:rsidRPr="003026F0">
        <w:t>Н.Э.Баумана</w:t>
      </w:r>
      <w:proofErr w:type="spellEnd"/>
      <w:r w:rsidR="00D97E87">
        <w:t>»</w:t>
      </w:r>
    </w:p>
    <w:p w:rsidR="00557C6D" w:rsidRDefault="00557C6D" w:rsidP="00557C6D">
      <w:pPr>
        <w:numPr>
          <w:ilvl w:val="0"/>
          <w:numId w:val="13"/>
        </w:numPr>
        <w:tabs>
          <w:tab w:val="clear" w:pos="720"/>
          <w:tab w:val="num" w:pos="1260"/>
        </w:tabs>
        <w:spacing w:line="240" w:lineRule="auto"/>
        <w:ind w:left="1259" w:hanging="357"/>
        <w:jc w:val="left"/>
      </w:pPr>
      <w:r>
        <w:t xml:space="preserve">Разработчик: студент кафедры </w:t>
      </w:r>
      <w:r w:rsidR="00D97E87">
        <w:t>«</w:t>
      </w:r>
      <w:r w:rsidRPr="003026F0">
        <w:t>Компьютерные сист</w:t>
      </w:r>
      <w:r>
        <w:t>емы автоматизации производства</w:t>
      </w:r>
      <w:r w:rsidR="00D97E87">
        <w:t>»</w:t>
      </w:r>
      <w:r>
        <w:t xml:space="preserve"> Чернов А.О.</w:t>
      </w:r>
    </w:p>
    <w:p w:rsidR="00557C6D" w:rsidRDefault="00557C6D" w:rsidP="00557C6D">
      <w:pPr>
        <w:numPr>
          <w:ilvl w:val="0"/>
          <w:numId w:val="13"/>
        </w:numPr>
        <w:tabs>
          <w:tab w:val="clear" w:pos="720"/>
          <w:tab w:val="num" w:pos="1260"/>
        </w:tabs>
        <w:spacing w:line="240" w:lineRule="auto"/>
        <w:ind w:left="1259" w:hanging="357"/>
        <w:jc w:val="left"/>
      </w:pPr>
      <w:r>
        <w:t xml:space="preserve">Основание для разработки: </w:t>
      </w:r>
      <w:r w:rsidRPr="008A4D4E">
        <w:t>Задание на курсовой проект</w:t>
      </w:r>
    </w:p>
    <w:p w:rsidR="00557C6D" w:rsidRPr="003026F0" w:rsidRDefault="00557C6D" w:rsidP="00557C6D">
      <w:pPr>
        <w:numPr>
          <w:ilvl w:val="0"/>
          <w:numId w:val="13"/>
        </w:numPr>
        <w:tabs>
          <w:tab w:val="clear" w:pos="720"/>
          <w:tab w:val="num" w:pos="1260"/>
        </w:tabs>
        <w:spacing w:line="240" w:lineRule="auto"/>
        <w:ind w:left="1259" w:hanging="357"/>
        <w:jc w:val="left"/>
      </w:pPr>
      <w:r>
        <w:t>Плановые сроки начала работы: 5 сентября 2015г.</w:t>
      </w:r>
    </w:p>
    <w:p w:rsidR="00557C6D" w:rsidRDefault="00557C6D" w:rsidP="00557C6D">
      <w:pPr>
        <w:numPr>
          <w:ilvl w:val="0"/>
          <w:numId w:val="13"/>
        </w:numPr>
        <w:tabs>
          <w:tab w:val="clear" w:pos="720"/>
          <w:tab w:val="num" w:pos="1260"/>
        </w:tabs>
        <w:spacing w:line="240" w:lineRule="auto"/>
        <w:ind w:left="1259" w:hanging="357"/>
        <w:jc w:val="left"/>
      </w:pPr>
      <w:r>
        <w:t>Плановые сроки окончания работы по созданию системы: 25 декабря 2015г.</w:t>
      </w:r>
    </w:p>
    <w:p w:rsidR="00557C6D" w:rsidRPr="00F66C9B" w:rsidRDefault="00557C6D" w:rsidP="00557C6D">
      <w:pPr>
        <w:pStyle w:val="2"/>
      </w:pPr>
      <w:bookmarkStart w:id="22" w:name="_Toc389425170"/>
      <w:bookmarkStart w:id="23" w:name="_Toc438739430"/>
      <w:r>
        <w:t>4.3.</w:t>
      </w:r>
      <w:r w:rsidRPr="00F66C9B">
        <w:t xml:space="preserve"> Назначение разработки</w:t>
      </w:r>
      <w:bookmarkEnd w:id="22"/>
      <w:bookmarkEnd w:id="23"/>
    </w:p>
    <w:p w:rsidR="00557C6D" w:rsidRPr="00557C6D" w:rsidRDefault="00557C6D" w:rsidP="00557C6D">
      <w:r>
        <w:t xml:space="preserve">Функциональным назначением объекта разработки </w:t>
      </w:r>
      <w:r w:rsidRPr="00B826A6">
        <w:t xml:space="preserve">является предоставление </w:t>
      </w:r>
      <w:r>
        <w:t xml:space="preserve">возможности подготавливать готовый архив с программным обеспечением </w:t>
      </w:r>
      <w:r>
        <w:rPr>
          <w:lang w:val="en-US"/>
        </w:rPr>
        <w:t>Rao</w:t>
      </w:r>
      <w:r w:rsidRPr="00557C6D">
        <w:t xml:space="preserve"> </w:t>
      </w:r>
      <w:r>
        <w:rPr>
          <w:lang w:val="en-US"/>
        </w:rPr>
        <w:t>X</w:t>
      </w:r>
      <w:r>
        <w:t xml:space="preserve">, доступный для скачивания на сайте </w:t>
      </w:r>
      <w:proofErr w:type="spellStart"/>
      <w:r>
        <w:rPr>
          <w:lang w:val="en-US"/>
        </w:rPr>
        <w:t>raox</w:t>
      </w:r>
      <w:proofErr w:type="spellEnd"/>
      <w:r w:rsidRPr="00557C6D">
        <w:t>.</w:t>
      </w:r>
      <w:proofErr w:type="spellStart"/>
      <w:r>
        <w:rPr>
          <w:lang w:val="en-US"/>
        </w:rPr>
        <w:t>ru</w:t>
      </w:r>
      <w:proofErr w:type="spellEnd"/>
      <w:r>
        <w:t xml:space="preserve"> в автоматизированном режиме</w:t>
      </w:r>
    </w:p>
    <w:p w:rsidR="00557C6D" w:rsidRPr="00F66C9B" w:rsidRDefault="00557C6D" w:rsidP="00557C6D">
      <w:pPr>
        <w:pStyle w:val="2"/>
      </w:pPr>
      <w:bookmarkStart w:id="24" w:name="_Toc389425171"/>
      <w:bookmarkStart w:id="25" w:name="_Toc438739431"/>
      <w:r>
        <w:t>4.4.</w:t>
      </w:r>
      <w:r w:rsidRPr="00F66C9B">
        <w:t xml:space="preserve"> Требования к программе или программному изделию</w:t>
      </w:r>
      <w:bookmarkEnd w:id="24"/>
      <w:bookmarkEnd w:id="25"/>
    </w:p>
    <w:p w:rsidR="00557C6D" w:rsidRPr="00800948" w:rsidRDefault="00557C6D" w:rsidP="00557C6D">
      <w:pPr>
        <w:rPr>
          <w:b/>
        </w:rPr>
      </w:pPr>
      <w:r w:rsidRPr="00800948">
        <w:rPr>
          <w:b/>
        </w:rPr>
        <w:t>Требования к функциональным характеристикам:</w:t>
      </w:r>
    </w:p>
    <w:p w:rsidR="00557C6D" w:rsidRDefault="00557C6D" w:rsidP="00557C6D">
      <w:r>
        <w:t>Система должна реализовывать:</w:t>
      </w:r>
    </w:p>
    <w:p w:rsidR="00557C6D" w:rsidRDefault="00557C6D" w:rsidP="00557C6D">
      <w:pPr>
        <w:pStyle w:val="a6"/>
        <w:numPr>
          <w:ilvl w:val="0"/>
          <w:numId w:val="14"/>
        </w:numPr>
      </w:pPr>
      <w:r>
        <w:t>Автомати</w:t>
      </w:r>
      <w:r w:rsidR="00B56FFB">
        <w:t>ческое</w:t>
      </w:r>
      <w:r>
        <w:t xml:space="preserve"> выкачивание исходного кода</w:t>
      </w:r>
    </w:p>
    <w:p w:rsidR="00557C6D" w:rsidRDefault="00B56FFB" w:rsidP="00557C6D">
      <w:pPr>
        <w:pStyle w:val="a6"/>
        <w:numPr>
          <w:ilvl w:val="0"/>
          <w:numId w:val="14"/>
        </w:numPr>
      </w:pPr>
      <w:r>
        <w:t xml:space="preserve">Автоматическая </w:t>
      </w:r>
      <w:r w:rsidR="00557C6D">
        <w:t xml:space="preserve">компиляция и экспорт </w:t>
      </w:r>
      <w:r w:rsidR="00557C6D" w:rsidRPr="00056E0F">
        <w:t>.</w:t>
      </w:r>
      <w:r w:rsidR="00557C6D" w:rsidRPr="00557C6D">
        <w:rPr>
          <w:lang w:val="en-US"/>
        </w:rPr>
        <w:t>jar</w:t>
      </w:r>
      <w:r w:rsidR="00557C6D" w:rsidRPr="00056E0F">
        <w:t xml:space="preserve"> </w:t>
      </w:r>
      <w:proofErr w:type="spellStart"/>
      <w:r w:rsidR="00557C6D">
        <w:t>артефаектов</w:t>
      </w:r>
      <w:proofErr w:type="spellEnd"/>
    </w:p>
    <w:p w:rsidR="00557C6D" w:rsidRPr="00056E0F" w:rsidRDefault="00B56FFB" w:rsidP="00557C6D">
      <w:pPr>
        <w:pStyle w:val="a6"/>
        <w:numPr>
          <w:ilvl w:val="0"/>
          <w:numId w:val="14"/>
        </w:numPr>
      </w:pPr>
      <w:r>
        <w:t xml:space="preserve">Автоматическое </w:t>
      </w:r>
      <w:r w:rsidR="00557C6D">
        <w:t>тестирование компонентов (</w:t>
      </w:r>
      <w:r w:rsidR="00557C6D" w:rsidRPr="00557C6D">
        <w:rPr>
          <w:lang w:val="en-US"/>
        </w:rPr>
        <w:t>Unit</w:t>
      </w:r>
      <w:r w:rsidR="00557C6D" w:rsidRPr="00056E0F">
        <w:t xml:space="preserve"> </w:t>
      </w:r>
      <w:r w:rsidR="00557C6D">
        <w:t>тестирование)</w:t>
      </w:r>
    </w:p>
    <w:p w:rsidR="00557C6D" w:rsidRDefault="00B56FFB" w:rsidP="00557C6D">
      <w:pPr>
        <w:pStyle w:val="a6"/>
        <w:numPr>
          <w:ilvl w:val="0"/>
          <w:numId w:val="14"/>
        </w:numPr>
      </w:pPr>
      <w:r>
        <w:t xml:space="preserve">Автоматическая </w:t>
      </w:r>
      <w:r w:rsidR="00557C6D">
        <w:t xml:space="preserve">подготовка архива, а именно подстановка плагинов в папку </w:t>
      </w:r>
      <w:r w:rsidR="00557C6D" w:rsidRPr="00557C6D">
        <w:rPr>
          <w:lang w:val="en-US"/>
        </w:rPr>
        <w:t>eclipse</w:t>
      </w:r>
      <w:r w:rsidR="00557C6D" w:rsidRPr="00056E0F">
        <w:t>/</w:t>
      </w:r>
      <w:proofErr w:type="spellStart"/>
      <w:r w:rsidR="00557C6D" w:rsidRPr="00557C6D">
        <w:rPr>
          <w:lang w:val="en-US"/>
        </w:rPr>
        <w:t>dropins</w:t>
      </w:r>
      <w:proofErr w:type="spellEnd"/>
      <w:r w:rsidR="00557C6D" w:rsidRPr="00056E0F">
        <w:t xml:space="preserve"> </w:t>
      </w:r>
      <w:r w:rsidR="00557C6D">
        <w:t>и последующая архивация</w:t>
      </w:r>
    </w:p>
    <w:p w:rsidR="00557C6D" w:rsidRPr="00056E0F" w:rsidRDefault="00B56FFB" w:rsidP="00557C6D">
      <w:pPr>
        <w:pStyle w:val="a6"/>
        <w:numPr>
          <w:ilvl w:val="0"/>
          <w:numId w:val="14"/>
        </w:numPr>
      </w:pPr>
      <w:r>
        <w:t xml:space="preserve">Автоматическое </w:t>
      </w:r>
      <w:r w:rsidR="00557C6D">
        <w:t xml:space="preserve">развертывание артефактов в </w:t>
      </w:r>
      <w:proofErr w:type="spellStart"/>
      <w:r w:rsidR="00557C6D">
        <w:t>репазитории</w:t>
      </w:r>
      <w:proofErr w:type="spellEnd"/>
    </w:p>
    <w:p w:rsidR="00557C6D" w:rsidRDefault="00B56FFB" w:rsidP="00557C6D">
      <w:pPr>
        <w:pStyle w:val="a6"/>
        <w:numPr>
          <w:ilvl w:val="0"/>
          <w:numId w:val="14"/>
        </w:numPr>
      </w:pPr>
      <w:r>
        <w:lastRenderedPageBreak/>
        <w:t xml:space="preserve">Автоматическое </w:t>
      </w:r>
      <w:r w:rsidR="00557C6D">
        <w:t>развертывание архива на сайте</w:t>
      </w:r>
    </w:p>
    <w:p w:rsidR="00557C6D" w:rsidRPr="00230CE1" w:rsidRDefault="00557C6D" w:rsidP="00557C6D">
      <w:pPr>
        <w:rPr>
          <w:b/>
          <w:bCs/>
        </w:rPr>
      </w:pPr>
      <w:r w:rsidRPr="00230CE1">
        <w:rPr>
          <w:b/>
          <w:bCs/>
        </w:rPr>
        <w:t>Требования к надежности:</w:t>
      </w:r>
    </w:p>
    <w:p w:rsidR="00557C6D" w:rsidRDefault="00557C6D" w:rsidP="00557C6D">
      <w:pPr>
        <w:ind w:left="539" w:firstLine="357"/>
      </w:pPr>
      <w:r w:rsidRPr="00214E64">
        <w:t xml:space="preserve">Основное требование к надежности направлено на поддержание в </w:t>
      </w:r>
      <w:proofErr w:type="gramStart"/>
      <w:r w:rsidRPr="00214E64">
        <w:t>исправном</w:t>
      </w:r>
      <w:proofErr w:type="gramEnd"/>
      <w:r w:rsidRPr="00214E64">
        <w:t xml:space="preserve"> и работоспособном </w:t>
      </w:r>
      <w:r>
        <w:t>серверов</w:t>
      </w:r>
      <w:r w:rsidRPr="00214E64">
        <w:t xml:space="preserve">, </w:t>
      </w:r>
      <w:r>
        <w:t>которые</w:t>
      </w:r>
      <w:r w:rsidRPr="00214E64">
        <w:t xml:space="preserve"> </w:t>
      </w:r>
      <w:r>
        <w:t xml:space="preserve">относятся к системе автоматизированной сборки, тестирования и развертывания </w:t>
      </w:r>
      <w:r>
        <w:rPr>
          <w:lang w:val="en-US"/>
        </w:rPr>
        <w:t>Rao</w:t>
      </w:r>
      <w:r w:rsidRPr="00557C6D">
        <w:t xml:space="preserve"> </w:t>
      </w:r>
      <w:r>
        <w:rPr>
          <w:lang w:val="en-US"/>
        </w:rPr>
        <w:t>X</w:t>
      </w:r>
      <w:r w:rsidRPr="00214E64">
        <w:t>.</w:t>
      </w:r>
    </w:p>
    <w:p w:rsidR="00557C6D" w:rsidRPr="00DE70DF" w:rsidRDefault="00557C6D" w:rsidP="00557C6D">
      <w:pPr>
        <w:rPr>
          <w:b/>
        </w:rPr>
      </w:pPr>
      <w:r w:rsidRPr="00DE70DF">
        <w:rPr>
          <w:b/>
        </w:rPr>
        <w:t>Условия эксплуатации:</w:t>
      </w:r>
    </w:p>
    <w:p w:rsidR="00557C6D" w:rsidRPr="009015EF" w:rsidRDefault="00557C6D" w:rsidP="00557C6D">
      <w:pPr>
        <w:numPr>
          <w:ilvl w:val="0"/>
          <w:numId w:val="16"/>
        </w:numPr>
        <w:spacing w:line="240" w:lineRule="auto"/>
      </w:pPr>
      <w:r w:rsidRPr="009015EF">
        <w:t>Эксплуатация должна производиться на оборудовании, отвечающем требованиями к составу и параметрам технических средств, и с применением программных средств, отвечающим требован</w:t>
      </w:r>
      <w:r>
        <w:t>иям к программной совместимости</w:t>
      </w:r>
    </w:p>
    <w:p w:rsidR="00557C6D" w:rsidRPr="009015EF" w:rsidRDefault="00557C6D" w:rsidP="00557C6D">
      <w:pPr>
        <w:numPr>
          <w:ilvl w:val="0"/>
          <w:numId w:val="16"/>
        </w:numPr>
        <w:spacing w:line="240" w:lineRule="auto"/>
      </w:pPr>
      <w:r w:rsidRPr="009015EF">
        <w:t>Аппаратные средства должны эксплуатироваться в помещениях с выделенной розеточной электросетью 220В ±10%, 50 Гц с защитным заземление</w:t>
      </w:r>
      <w:r>
        <w:t>м</w:t>
      </w:r>
    </w:p>
    <w:p w:rsidR="00557C6D" w:rsidRPr="00DE70DF" w:rsidRDefault="00557C6D" w:rsidP="00557C6D">
      <w:pPr>
        <w:rPr>
          <w:b/>
        </w:rPr>
      </w:pPr>
      <w:r w:rsidRPr="00DE70DF">
        <w:rPr>
          <w:b/>
        </w:rPr>
        <w:t>Требования к составу и параметрам технических средств:</w:t>
      </w:r>
    </w:p>
    <w:p w:rsidR="00557C6D" w:rsidRDefault="00557C6D" w:rsidP="00557C6D">
      <w:pPr>
        <w:ind w:left="540" w:firstLine="360"/>
      </w:pPr>
      <w:r w:rsidRPr="00990C92">
        <w:t>Программный продукт должен работать на компьютерах со следующими характеристиками:</w:t>
      </w:r>
    </w:p>
    <w:p w:rsidR="00557C6D" w:rsidRPr="009015EF" w:rsidRDefault="00557C6D" w:rsidP="00557C6D">
      <w:pPr>
        <w:numPr>
          <w:ilvl w:val="0"/>
          <w:numId w:val="17"/>
        </w:numPr>
        <w:spacing w:line="240" w:lineRule="auto"/>
      </w:pPr>
      <w:r>
        <w:t>объем ОЗУ не менее 1024 Мб</w:t>
      </w:r>
    </w:p>
    <w:p w:rsidR="00557C6D" w:rsidRPr="009015EF" w:rsidRDefault="00557C6D" w:rsidP="00557C6D">
      <w:pPr>
        <w:numPr>
          <w:ilvl w:val="0"/>
          <w:numId w:val="17"/>
        </w:numPr>
        <w:spacing w:line="240" w:lineRule="auto"/>
      </w:pPr>
      <w:r w:rsidRPr="009015EF">
        <w:t>микропроцессор с такт</w:t>
      </w:r>
      <w:r>
        <w:t>овой частотой не менее 16</w:t>
      </w:r>
      <w:r w:rsidRPr="009015EF">
        <w:t>00 МГц</w:t>
      </w:r>
    </w:p>
    <w:p w:rsidR="00557C6D" w:rsidRPr="009015EF" w:rsidRDefault="00557C6D" w:rsidP="00557C6D">
      <w:pPr>
        <w:numPr>
          <w:ilvl w:val="0"/>
          <w:numId w:val="17"/>
        </w:numPr>
        <w:spacing w:line="240" w:lineRule="auto"/>
      </w:pPr>
      <w:r>
        <w:t>требуемое свободное</w:t>
      </w:r>
      <w:r w:rsidRPr="009015EF">
        <w:t xml:space="preserve"> мест</w:t>
      </w:r>
      <w:r>
        <w:t>о на жестком диске – 40 Гб</w:t>
      </w:r>
    </w:p>
    <w:p w:rsidR="00557C6D" w:rsidRDefault="00557C6D" w:rsidP="00557C6D">
      <w:pPr>
        <w:rPr>
          <w:b/>
        </w:rPr>
      </w:pPr>
      <w:r w:rsidRPr="00DE70DF">
        <w:rPr>
          <w:b/>
        </w:rPr>
        <w:t>Требования к информационной и программной совместимости:</w:t>
      </w:r>
    </w:p>
    <w:p w:rsidR="00557C6D" w:rsidRPr="00557C6D" w:rsidRDefault="00557C6D" w:rsidP="00557C6D">
      <w:pPr>
        <w:numPr>
          <w:ilvl w:val="0"/>
          <w:numId w:val="18"/>
        </w:numPr>
        <w:spacing w:line="240" w:lineRule="auto"/>
      </w:pPr>
      <w:r>
        <w:t xml:space="preserve">операционная система </w:t>
      </w:r>
      <w:proofErr w:type="spellStart"/>
      <w:r>
        <w:t>Windows</w:t>
      </w:r>
      <w:proofErr w:type="spellEnd"/>
      <w:r>
        <w:t xml:space="preserve"> </w:t>
      </w:r>
      <w:r>
        <w:rPr>
          <w:lang w:val="en-US"/>
        </w:rPr>
        <w:t>Server</w:t>
      </w:r>
      <w:r w:rsidRPr="00557C6D">
        <w:t xml:space="preserve"> 2003</w:t>
      </w:r>
      <w:r w:rsidRPr="009015EF">
        <w:t xml:space="preserve"> </w:t>
      </w:r>
      <w:r>
        <w:t xml:space="preserve">и старше или </w:t>
      </w:r>
      <w:proofErr w:type="spellStart"/>
      <w:r>
        <w:t>Ubuntu</w:t>
      </w:r>
      <w:proofErr w:type="spellEnd"/>
      <w:r>
        <w:t xml:space="preserve"> </w:t>
      </w:r>
      <w:r w:rsidRPr="00557C6D">
        <w:t>15</w:t>
      </w:r>
      <w:r>
        <w:t>.10 и старше</w:t>
      </w:r>
      <w:r>
        <w:rPr>
          <w:rStyle w:val="af"/>
        </w:rPr>
        <w:footnoteReference w:id="2"/>
      </w:r>
    </w:p>
    <w:p w:rsidR="00557C6D" w:rsidRPr="00FF5383" w:rsidRDefault="00557C6D" w:rsidP="00557C6D">
      <w:pPr>
        <w:numPr>
          <w:ilvl w:val="0"/>
          <w:numId w:val="18"/>
        </w:numPr>
        <w:spacing w:line="240" w:lineRule="auto"/>
      </w:pPr>
      <w:r>
        <w:t>наличие в операционной системе</w:t>
      </w:r>
      <w:r w:rsidRPr="00557C6D">
        <w:t xml:space="preserve"> </w:t>
      </w:r>
      <w:proofErr w:type="gramStart"/>
      <w:r>
        <w:t>ПО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сборки</w:t>
      </w:r>
      <w:r w:rsidR="00FF5383">
        <w:t xml:space="preserve"> </w:t>
      </w:r>
      <w:r w:rsidR="00FF5383">
        <w:rPr>
          <w:lang w:val="en-US"/>
        </w:rPr>
        <w:t>maven</w:t>
      </w:r>
      <w:r w:rsidR="00FF5383" w:rsidRPr="00FF5383">
        <w:t xml:space="preserve"> </w:t>
      </w:r>
      <w:r w:rsidR="00FF5383">
        <w:t xml:space="preserve">и работы с системой контроля версий </w:t>
      </w:r>
      <w:proofErr w:type="spellStart"/>
      <w:r w:rsidR="00FF5383">
        <w:rPr>
          <w:lang w:val="en-US"/>
        </w:rPr>
        <w:t>git</w:t>
      </w:r>
      <w:proofErr w:type="spellEnd"/>
    </w:p>
    <w:p w:rsidR="00FF5383" w:rsidRPr="00DE70DF" w:rsidRDefault="00FF5383" w:rsidP="00FF5383">
      <w:pPr>
        <w:rPr>
          <w:b/>
        </w:rPr>
      </w:pPr>
      <w:r w:rsidRPr="00DE70DF">
        <w:rPr>
          <w:b/>
        </w:rPr>
        <w:t>Требования к маркировке и упаковке:</w:t>
      </w:r>
    </w:p>
    <w:p w:rsidR="00FF5383" w:rsidRDefault="00FF5383" w:rsidP="00FF5383">
      <w:pPr>
        <w:ind w:left="539" w:firstLine="357"/>
      </w:pPr>
      <w:r w:rsidRPr="00214E64">
        <w:t>Не предъявляются</w:t>
      </w:r>
      <w:r>
        <w:t>.</w:t>
      </w:r>
    </w:p>
    <w:p w:rsidR="00FF5383" w:rsidRPr="00DE70DF" w:rsidRDefault="00FF5383" w:rsidP="00FF5383">
      <w:pPr>
        <w:rPr>
          <w:b/>
        </w:rPr>
      </w:pPr>
      <w:r w:rsidRPr="00DE70DF">
        <w:rPr>
          <w:b/>
        </w:rPr>
        <w:t>Требования к транспортированию и хранению:</w:t>
      </w:r>
    </w:p>
    <w:p w:rsidR="00FF5383" w:rsidRDefault="00FF5383" w:rsidP="00FF5383">
      <w:pPr>
        <w:ind w:left="539" w:firstLine="357"/>
      </w:pPr>
      <w:r w:rsidRPr="006D2055">
        <w:t>Не предъявляются</w:t>
      </w:r>
      <w:r>
        <w:t>.</w:t>
      </w:r>
    </w:p>
    <w:p w:rsidR="00FF5383" w:rsidRPr="00F66C9B" w:rsidRDefault="00FF5383" w:rsidP="00FF5383">
      <w:pPr>
        <w:pStyle w:val="2"/>
      </w:pPr>
      <w:bookmarkStart w:id="26" w:name="_Toc389425172"/>
      <w:bookmarkStart w:id="27" w:name="_Toc438739432"/>
      <w:r>
        <w:lastRenderedPageBreak/>
        <w:t xml:space="preserve">4.5. </w:t>
      </w:r>
      <w:r w:rsidRPr="00F66C9B">
        <w:t>Стадии и этапы разработки</w:t>
      </w:r>
      <w:bookmarkEnd w:id="26"/>
      <w:bookmarkEnd w:id="27"/>
    </w:p>
    <w:p w:rsidR="00FF5383" w:rsidRDefault="00FF5383" w:rsidP="00FF5383">
      <w:pPr>
        <w:ind w:firstLine="360"/>
      </w:pPr>
      <w:r>
        <w:t>Разработка должна быть проведена в три стадии:</w:t>
      </w:r>
    </w:p>
    <w:p w:rsidR="00FF5383" w:rsidRDefault="00FF5383" w:rsidP="00FF5383">
      <w:pPr>
        <w:numPr>
          <w:ilvl w:val="0"/>
          <w:numId w:val="19"/>
        </w:numPr>
        <w:tabs>
          <w:tab w:val="clear" w:pos="720"/>
          <w:tab w:val="num" w:pos="1620"/>
        </w:tabs>
        <w:spacing w:after="0" w:line="360" w:lineRule="auto"/>
        <w:ind w:left="1616" w:hanging="357"/>
        <w:jc w:val="left"/>
      </w:pPr>
      <w:r>
        <w:t>техническое задание</w:t>
      </w:r>
    </w:p>
    <w:p w:rsidR="00FF5383" w:rsidRDefault="00FF5383" w:rsidP="00FF5383">
      <w:pPr>
        <w:numPr>
          <w:ilvl w:val="0"/>
          <w:numId w:val="19"/>
        </w:numPr>
        <w:tabs>
          <w:tab w:val="clear" w:pos="720"/>
          <w:tab w:val="num" w:pos="1620"/>
        </w:tabs>
        <w:spacing w:after="0" w:line="360" w:lineRule="auto"/>
        <w:ind w:left="1616" w:hanging="357"/>
        <w:jc w:val="left"/>
      </w:pPr>
      <w:r>
        <w:t>технический и рабочий проекты</w:t>
      </w:r>
    </w:p>
    <w:p w:rsidR="00FF5383" w:rsidRDefault="00FF5383" w:rsidP="00FF5383">
      <w:pPr>
        <w:numPr>
          <w:ilvl w:val="0"/>
          <w:numId w:val="19"/>
        </w:numPr>
        <w:tabs>
          <w:tab w:val="clear" w:pos="720"/>
          <w:tab w:val="num" w:pos="1620"/>
        </w:tabs>
        <w:spacing w:after="0" w:line="360" w:lineRule="auto"/>
        <w:ind w:left="1616" w:hanging="357"/>
        <w:jc w:val="left"/>
      </w:pPr>
      <w:r>
        <w:t>внедрение</w:t>
      </w:r>
    </w:p>
    <w:p w:rsidR="00FF5383" w:rsidRDefault="00FF5383" w:rsidP="00FF5383">
      <w:r>
        <w:t>На стадии «Техническое задание» должен быть выполнен этап разработки и согласования настоящего технического задания.</w:t>
      </w:r>
    </w:p>
    <w:p w:rsidR="00FF5383" w:rsidRDefault="00FF5383" w:rsidP="00FF5383">
      <w:r>
        <w:t>На стадии «Технический и рабочий проект» должны быть выполнены перечисленные ниже этапы работ:</w:t>
      </w:r>
    </w:p>
    <w:p w:rsidR="00FF5383" w:rsidRPr="0050754D" w:rsidRDefault="00FF5383" w:rsidP="00FF5383">
      <w:pPr>
        <w:numPr>
          <w:ilvl w:val="0"/>
          <w:numId w:val="20"/>
        </w:numPr>
        <w:tabs>
          <w:tab w:val="clear" w:pos="1260"/>
          <w:tab w:val="num" w:pos="1620"/>
        </w:tabs>
        <w:spacing w:after="0" w:line="360" w:lineRule="auto"/>
        <w:ind w:left="1620"/>
      </w:pPr>
      <w:r>
        <w:t>разработка системы</w:t>
      </w:r>
    </w:p>
    <w:p w:rsidR="00FF5383" w:rsidRDefault="00FF5383" w:rsidP="00FF5383">
      <w:pPr>
        <w:numPr>
          <w:ilvl w:val="0"/>
          <w:numId w:val="20"/>
        </w:numPr>
        <w:tabs>
          <w:tab w:val="clear" w:pos="1260"/>
          <w:tab w:val="num" w:pos="1620"/>
        </w:tabs>
        <w:spacing w:after="0" w:line="360" w:lineRule="auto"/>
        <w:ind w:left="1620"/>
      </w:pPr>
      <w:r>
        <w:t>разработка методики тестирования</w:t>
      </w:r>
    </w:p>
    <w:p w:rsidR="00FF5383" w:rsidRDefault="00FF5383" w:rsidP="00FF5383">
      <w:pPr>
        <w:numPr>
          <w:ilvl w:val="0"/>
          <w:numId w:val="20"/>
        </w:numPr>
        <w:tabs>
          <w:tab w:val="clear" w:pos="1260"/>
          <w:tab w:val="num" w:pos="1620"/>
        </w:tabs>
        <w:spacing w:after="0" w:line="360" w:lineRule="auto"/>
        <w:ind w:left="1620"/>
      </w:pPr>
      <w:r w:rsidRPr="00F66C9B">
        <w:t>разработка программной документации</w:t>
      </w:r>
    </w:p>
    <w:p w:rsidR="00FF5383" w:rsidRDefault="00FF5383" w:rsidP="00FF5383">
      <w:pPr>
        <w:numPr>
          <w:ilvl w:val="0"/>
          <w:numId w:val="20"/>
        </w:numPr>
        <w:tabs>
          <w:tab w:val="clear" w:pos="1260"/>
          <w:tab w:val="num" w:pos="1620"/>
        </w:tabs>
        <w:spacing w:after="0" w:line="360" w:lineRule="auto"/>
        <w:ind w:left="1620"/>
      </w:pPr>
      <w:r>
        <w:t>испытания системы</w:t>
      </w:r>
    </w:p>
    <w:p w:rsidR="00FF5383" w:rsidRPr="00F66C9B" w:rsidRDefault="00FF5383" w:rsidP="00FF5383">
      <w:pPr>
        <w:pStyle w:val="2"/>
      </w:pPr>
      <w:bookmarkStart w:id="28" w:name="_Toc389425173"/>
      <w:bookmarkStart w:id="29" w:name="_Toc438739433"/>
      <w:r>
        <w:t>4.6</w:t>
      </w:r>
      <w:r w:rsidRPr="00F66C9B">
        <w:t>. Порядок контроля и приемки</w:t>
      </w:r>
      <w:bookmarkEnd w:id="28"/>
      <w:bookmarkEnd w:id="29"/>
    </w:p>
    <w:p w:rsidR="00FF5383" w:rsidRPr="00B56FFB" w:rsidRDefault="00FF5383" w:rsidP="00FF5383">
      <w:pPr>
        <w:ind w:firstLine="540"/>
      </w:pPr>
      <w:r>
        <w:t xml:space="preserve">Контроль и приемка работоспособности системы автоматизированной сборки, тестирования и развертывания должны осуществляться </w:t>
      </w:r>
      <w:r w:rsidRPr="00214E64">
        <w:t>в процессе проверки функциональности (апробирования) системы</w:t>
      </w:r>
      <w:r>
        <w:t xml:space="preserve"> в целом, а также </w:t>
      </w:r>
      <w:r w:rsidRPr="00214E64">
        <w:t xml:space="preserve">в процессе проверки функциональности (апробирования) </w:t>
      </w:r>
      <w:r>
        <w:t>полученной в результате его работы системы</w:t>
      </w:r>
      <w:r w:rsidRPr="00214E64">
        <w:t xml:space="preserve"> имитационного моделирования</w:t>
      </w:r>
      <w:r>
        <w:t xml:space="preserve"> </w:t>
      </w:r>
      <w:r>
        <w:rPr>
          <w:lang w:val="en-US"/>
        </w:rPr>
        <w:t>Rao</w:t>
      </w:r>
      <w:r w:rsidRPr="00FF5383">
        <w:t xml:space="preserve"> </w:t>
      </w:r>
      <w:r>
        <w:rPr>
          <w:lang w:val="en-US"/>
        </w:rPr>
        <w:t>X</w:t>
      </w:r>
      <w:r w:rsidRPr="00FF5383">
        <w:t xml:space="preserve"> </w:t>
      </w:r>
      <w:r>
        <w:t xml:space="preserve">путем многократных тестов в </w:t>
      </w:r>
      <w:r w:rsidRPr="00214E64">
        <w:t>соответствии с требованиями к функциональным характеристикам системы.</w:t>
      </w:r>
    </w:p>
    <w:p w:rsidR="00FF5383" w:rsidRPr="00FF5383" w:rsidRDefault="00FF5383" w:rsidP="00FF5383">
      <w:pPr>
        <w:pStyle w:val="1"/>
      </w:pPr>
      <w:bookmarkStart w:id="30" w:name="_Toc389425174"/>
      <w:bookmarkStart w:id="31" w:name="_Toc438739434"/>
      <w:r w:rsidRPr="00FF5383">
        <w:lastRenderedPageBreak/>
        <w:t>5. Технический этап проектирования</w:t>
      </w:r>
      <w:bookmarkEnd w:id="30"/>
      <w:bookmarkEnd w:id="31"/>
    </w:p>
    <w:p w:rsidR="00FF5383" w:rsidRDefault="00FF5383" w:rsidP="00FF5383">
      <w:pPr>
        <w:pStyle w:val="a6"/>
        <w:ind w:left="0" w:firstLine="539"/>
        <w:rPr>
          <w:lang w:eastAsia="ru-RU"/>
        </w:rPr>
      </w:pPr>
      <w:r>
        <w:rPr>
          <w:lang w:eastAsia="ru-RU"/>
        </w:rPr>
        <w:t xml:space="preserve">Как уже было сказано ранее на этапе концептуального проектирования необходимо </w:t>
      </w:r>
      <w:proofErr w:type="gramStart"/>
      <w:r>
        <w:rPr>
          <w:lang w:eastAsia="ru-RU"/>
        </w:rPr>
        <w:t>разработать</w:t>
      </w:r>
      <w:proofErr w:type="gramEnd"/>
      <w:r>
        <w:rPr>
          <w:lang w:eastAsia="ru-RU"/>
        </w:rPr>
        <w:t xml:space="preserve"> систему автоматизированной сборки, тестирования и развертывания на имеющихся ресурсах. В рамках технического этапа проектирования была разработана топология разрабатываемой системы, а также диаграмма развертывания, уточняющая функции элементов системы.</w:t>
      </w:r>
    </w:p>
    <w:p w:rsidR="00FF5383" w:rsidRDefault="00FF5383" w:rsidP="00FF5383">
      <w:pPr>
        <w:pStyle w:val="2"/>
      </w:pPr>
      <w:bookmarkStart w:id="32" w:name="_Toc438739435"/>
      <w:r>
        <w:t>5.1. Разработка топологии системы</w:t>
      </w:r>
      <w:bookmarkEnd w:id="32"/>
    </w:p>
    <w:p w:rsidR="00BF23DE" w:rsidRDefault="00FF5383" w:rsidP="00BF23D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2F06628" wp14:editId="6B8BFC8C">
            <wp:extent cx="5940425" cy="4477952"/>
            <wp:effectExtent l="0" t="0" r="3175" b="0"/>
            <wp:docPr id="4" name="Рисунок 4" descr="C:\Users\Chernov\Desktop\2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rnov\Desktop\23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383" w:rsidRDefault="00BF23DE" w:rsidP="00BF23DE">
      <w:pPr>
        <w:pStyle w:val="a9"/>
      </w:pPr>
      <w:bookmarkStart w:id="33" w:name="_Ref438669330"/>
      <w:r>
        <w:t xml:space="preserve">Рис. </w:t>
      </w:r>
      <w:fldSimple w:instr=" SEQ Рис. \* ARABIC ">
        <w:r w:rsidR="00F671E7">
          <w:rPr>
            <w:noProof/>
          </w:rPr>
          <w:t>3</w:t>
        </w:r>
      </w:fldSimple>
      <w:bookmarkEnd w:id="33"/>
    </w:p>
    <w:p w:rsidR="00BF23DE" w:rsidRDefault="00BF23DE" w:rsidP="00BF23DE">
      <w:pPr>
        <w:rPr>
          <w:lang w:eastAsia="ru-RU"/>
        </w:rPr>
      </w:pPr>
      <w:r>
        <w:rPr>
          <w:lang w:eastAsia="ru-RU"/>
        </w:rPr>
        <w:t xml:space="preserve">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_Ref438669330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F671E7">
        <w:t xml:space="preserve">Рис. </w:t>
      </w:r>
      <w:r w:rsidR="00F671E7">
        <w:rPr>
          <w:noProof/>
        </w:rPr>
        <w:t>3</w:t>
      </w:r>
      <w:r>
        <w:rPr>
          <w:lang w:eastAsia="ru-RU"/>
        </w:rPr>
        <w:fldChar w:fldCharType="end"/>
      </w:r>
      <w:r>
        <w:rPr>
          <w:lang w:eastAsia="ru-RU"/>
        </w:rPr>
        <w:t xml:space="preserve"> изображена уточнённая топология разрабатываемой системы.</w:t>
      </w:r>
    </w:p>
    <w:p w:rsidR="00BF23DE" w:rsidRDefault="00BF23DE" w:rsidP="00BF23DE">
      <w:pPr>
        <w:rPr>
          <w:lang w:eastAsia="ru-RU"/>
        </w:rPr>
      </w:pPr>
      <w:r w:rsidRPr="00BF23DE">
        <w:rPr>
          <w:b/>
          <w:lang w:eastAsia="ru-RU"/>
        </w:rPr>
        <w:t>Сервер сборки</w:t>
      </w:r>
      <w:r>
        <w:rPr>
          <w:b/>
          <w:lang w:eastAsia="ru-RU"/>
        </w:rPr>
        <w:t xml:space="preserve"> </w:t>
      </w:r>
      <w:r>
        <w:rPr>
          <w:lang w:eastAsia="ru-RU"/>
        </w:rPr>
        <w:t xml:space="preserve">– отвечает за </w:t>
      </w:r>
      <w:proofErr w:type="gramStart"/>
      <w:r>
        <w:rPr>
          <w:lang w:eastAsia="ru-RU"/>
        </w:rPr>
        <w:t>автоматизированную</w:t>
      </w:r>
      <w:proofErr w:type="gramEnd"/>
      <w:r>
        <w:rPr>
          <w:lang w:eastAsia="ru-RU"/>
        </w:rPr>
        <w:t xml:space="preserve"> сбоку </w:t>
      </w:r>
      <w:r>
        <w:rPr>
          <w:lang w:val="en-US" w:eastAsia="ru-RU"/>
        </w:rPr>
        <w:t>Rao</w:t>
      </w:r>
      <w:r w:rsidRPr="00BF23DE">
        <w:rPr>
          <w:lang w:eastAsia="ru-RU"/>
        </w:rPr>
        <w:t xml:space="preserve"> </w:t>
      </w:r>
      <w:r>
        <w:rPr>
          <w:lang w:val="en-US" w:eastAsia="ru-RU"/>
        </w:rPr>
        <w:t>X</w:t>
      </w:r>
      <w:r>
        <w:rPr>
          <w:lang w:eastAsia="ru-RU"/>
        </w:rPr>
        <w:t xml:space="preserve">. На этой же машине физически располагается публичный </w:t>
      </w:r>
      <w:proofErr w:type="spellStart"/>
      <w:r>
        <w:rPr>
          <w:lang w:eastAsia="ru-RU"/>
        </w:rPr>
        <w:t>репозитарий</w:t>
      </w:r>
      <w:proofErr w:type="spellEnd"/>
      <w:r>
        <w:rPr>
          <w:lang w:eastAsia="ru-RU"/>
        </w:rPr>
        <w:t xml:space="preserve"> собранных артефактов, необходимый для сторонних разработчиков плагинов к системе </w:t>
      </w:r>
      <w:r>
        <w:rPr>
          <w:lang w:val="en-US" w:eastAsia="ru-RU"/>
        </w:rPr>
        <w:t>Rao</w:t>
      </w:r>
      <w:r w:rsidRPr="00BF23DE">
        <w:rPr>
          <w:lang w:eastAsia="ru-RU"/>
        </w:rPr>
        <w:t xml:space="preserve"> </w:t>
      </w:r>
      <w:r>
        <w:rPr>
          <w:lang w:val="en-US" w:eastAsia="ru-RU"/>
        </w:rPr>
        <w:t>X</w:t>
      </w:r>
      <w:r>
        <w:rPr>
          <w:lang w:eastAsia="ru-RU"/>
        </w:rPr>
        <w:t>, а так же позволяющий функционировать системе развертывания ли использовать один и тот же скрипт на любых машинах даже без подключения по локальной сети.</w:t>
      </w:r>
    </w:p>
    <w:p w:rsidR="00BF23DE" w:rsidRDefault="00BF23DE" w:rsidP="00BF23DE">
      <w:pPr>
        <w:rPr>
          <w:lang w:eastAsia="ru-RU"/>
        </w:rPr>
      </w:pPr>
      <w:r w:rsidRPr="00BF23DE">
        <w:rPr>
          <w:b/>
          <w:lang w:eastAsia="ru-RU"/>
        </w:rPr>
        <w:lastRenderedPageBreak/>
        <w:t>Кафедральный сервер</w:t>
      </w:r>
      <w:r>
        <w:rPr>
          <w:lang w:eastAsia="ru-RU"/>
        </w:rPr>
        <w:t xml:space="preserve"> – отвечает за доступ в интернет. На этой машине работает </w:t>
      </w:r>
      <w:proofErr w:type="spellStart"/>
      <w:r>
        <w:rPr>
          <w:lang w:val="en-US" w:eastAsia="ru-RU"/>
        </w:rPr>
        <w:t>nginx</w:t>
      </w:r>
      <w:proofErr w:type="spellEnd"/>
      <w:r w:rsidRPr="00BF23DE">
        <w:rPr>
          <w:lang w:eastAsia="ru-RU"/>
        </w:rPr>
        <w:t xml:space="preserve"> </w:t>
      </w:r>
      <w:r>
        <w:rPr>
          <w:lang w:eastAsia="ru-RU"/>
        </w:rPr>
        <w:t>–</w:t>
      </w:r>
      <w:r w:rsidRPr="00BF23DE">
        <w:rPr>
          <w:lang w:eastAsia="ru-RU"/>
        </w:rPr>
        <w:t xml:space="preserve"> веб-сервер и прокси-сервер</w:t>
      </w:r>
      <w:r>
        <w:rPr>
          <w:lang w:eastAsia="ru-RU"/>
        </w:rPr>
        <w:t xml:space="preserve">. </w:t>
      </w:r>
      <w:proofErr w:type="gramStart"/>
      <w:r>
        <w:rPr>
          <w:lang w:eastAsia="ru-RU"/>
        </w:rPr>
        <w:t xml:space="preserve">Так же этот компьютер используется в качестве </w:t>
      </w:r>
      <w:r>
        <w:rPr>
          <w:lang w:val="en-US" w:eastAsia="ru-RU"/>
        </w:rPr>
        <w:t>FTP</w:t>
      </w:r>
      <w:r>
        <w:rPr>
          <w:lang w:eastAsia="ru-RU"/>
        </w:rPr>
        <w:t xml:space="preserve">-сервера, на котором хранятся готовые архивы с </w:t>
      </w:r>
      <w:r>
        <w:rPr>
          <w:lang w:val="en-US" w:eastAsia="ru-RU"/>
        </w:rPr>
        <w:t>Rao</w:t>
      </w:r>
      <w:r w:rsidRPr="00BF23DE">
        <w:rPr>
          <w:lang w:eastAsia="ru-RU"/>
        </w:rPr>
        <w:t xml:space="preserve"> </w:t>
      </w:r>
      <w:r>
        <w:rPr>
          <w:lang w:val="en-US" w:eastAsia="ru-RU"/>
        </w:rPr>
        <w:t>X</w:t>
      </w:r>
      <w:r>
        <w:rPr>
          <w:lang w:eastAsia="ru-RU"/>
        </w:rPr>
        <w:t xml:space="preserve">, которые доступны для скачивания через сайт </w:t>
      </w:r>
      <w:proofErr w:type="spellStart"/>
      <w:r w:rsidRPr="00BF23DE">
        <w:rPr>
          <w:b/>
          <w:lang w:val="en-US" w:eastAsia="ru-RU"/>
        </w:rPr>
        <w:t>raox</w:t>
      </w:r>
      <w:proofErr w:type="spellEnd"/>
      <w:r w:rsidRPr="00BF23DE">
        <w:rPr>
          <w:b/>
          <w:lang w:eastAsia="ru-RU"/>
        </w:rPr>
        <w:t>.</w:t>
      </w:r>
      <w:proofErr w:type="spellStart"/>
      <w:r w:rsidRPr="00BF23DE">
        <w:rPr>
          <w:b/>
          <w:lang w:val="en-US" w:eastAsia="ru-RU"/>
        </w:rPr>
        <w:t>ru</w:t>
      </w:r>
      <w:proofErr w:type="spellEnd"/>
      <w:r w:rsidRPr="00BF23DE">
        <w:rPr>
          <w:b/>
          <w:lang w:eastAsia="ru-RU"/>
        </w:rPr>
        <w:t>,</w:t>
      </w:r>
      <w:r w:rsidRPr="00BF23DE">
        <w:rPr>
          <w:lang w:eastAsia="ru-RU"/>
        </w:rPr>
        <w:t xml:space="preserve"> </w:t>
      </w:r>
      <w:r>
        <w:rPr>
          <w:lang w:eastAsia="ru-RU"/>
        </w:rPr>
        <w:t xml:space="preserve">который функционирует на отдельном </w:t>
      </w:r>
      <w:r w:rsidRPr="00BF23DE">
        <w:rPr>
          <w:b/>
          <w:lang w:eastAsia="ru-RU"/>
        </w:rPr>
        <w:t xml:space="preserve">сервере </w:t>
      </w:r>
      <w:r w:rsidRPr="00BF23DE">
        <w:rPr>
          <w:b/>
          <w:lang w:val="en-US" w:eastAsia="ru-RU"/>
        </w:rPr>
        <w:t>Rao</w:t>
      </w:r>
      <w:r w:rsidRPr="00BF23DE">
        <w:rPr>
          <w:b/>
          <w:lang w:eastAsia="ru-RU"/>
        </w:rPr>
        <w:t xml:space="preserve"> </w:t>
      </w:r>
      <w:r w:rsidRPr="00BF23DE">
        <w:rPr>
          <w:b/>
          <w:lang w:val="en-US" w:eastAsia="ru-RU"/>
        </w:rPr>
        <w:t>X</w:t>
      </w:r>
      <w:r w:rsidRPr="00BF23DE">
        <w:rPr>
          <w:b/>
          <w:lang w:eastAsia="ru-RU"/>
        </w:rPr>
        <w:t>.</w:t>
      </w:r>
      <w:proofErr w:type="gramEnd"/>
      <w:r w:rsidRPr="00BF23DE">
        <w:rPr>
          <w:b/>
          <w:lang w:eastAsia="ru-RU"/>
        </w:rPr>
        <w:t xml:space="preserve"> </w:t>
      </w:r>
      <w:r>
        <w:rPr>
          <w:lang w:eastAsia="ru-RU"/>
        </w:rPr>
        <w:t>Такая топология в купе с хранением до 5 версий программы, дает необходимое с</w:t>
      </w:r>
      <w:r w:rsidRPr="00BF23DE">
        <w:rPr>
          <w:lang w:eastAsia="ru-RU"/>
        </w:rPr>
        <w:t xml:space="preserve">охранение работоспособности системы при отказе по любым причинам </w:t>
      </w:r>
      <w:r>
        <w:rPr>
          <w:lang w:eastAsia="ru-RU"/>
        </w:rPr>
        <w:t xml:space="preserve">любой </w:t>
      </w:r>
      <w:r w:rsidRPr="00BF23DE">
        <w:rPr>
          <w:lang w:eastAsia="ru-RU"/>
        </w:rPr>
        <w:t>подсистемы или её части</w:t>
      </w:r>
      <w:r>
        <w:rPr>
          <w:lang w:eastAsia="ru-RU"/>
        </w:rPr>
        <w:t>.</w:t>
      </w:r>
    </w:p>
    <w:p w:rsidR="00BF23DE" w:rsidRDefault="00BF23DE" w:rsidP="00BF23DE">
      <w:pPr>
        <w:pStyle w:val="2"/>
      </w:pPr>
      <w:bookmarkStart w:id="34" w:name="_Toc438739436"/>
      <w:r>
        <w:t>5.2. Раз</w:t>
      </w:r>
      <w:r w:rsidR="005C2837">
        <w:t>работка диаграммы развертывания</w:t>
      </w:r>
      <w:bookmarkEnd w:id="34"/>
    </w:p>
    <w:p w:rsidR="00EF18E2" w:rsidRPr="00EF18E2" w:rsidRDefault="00EF18E2" w:rsidP="00EF18E2">
      <w:pPr>
        <w:rPr>
          <w:lang w:eastAsia="ru-RU"/>
        </w:rPr>
      </w:pPr>
      <w:proofErr w:type="gramStart"/>
      <w:r>
        <w:rPr>
          <w:lang w:eastAsia="ru-RU"/>
        </w:rPr>
        <w:t>На</w:t>
      </w:r>
      <w:proofErr w:type="gramEnd"/>
      <w:r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_Ref438670207 \h </w:instrText>
      </w:r>
      <w:r>
        <w:rPr>
          <w:lang w:eastAsia="ru-RU"/>
        </w:rPr>
        <w:fldChar w:fldCharType="separate"/>
      </w:r>
      <w:r w:rsidR="00F671E7">
        <w:rPr>
          <w:b/>
          <w:bCs/>
          <w:lang w:eastAsia="ru-RU"/>
        </w:rPr>
        <w:t>Ошибка! Источник ссылки не найден</w:t>
      </w:r>
      <w:proofErr w:type="gramStart"/>
      <w:r w:rsidR="00F671E7">
        <w:rPr>
          <w:b/>
          <w:bCs/>
          <w:lang w:eastAsia="ru-RU"/>
        </w:rPr>
        <w:t>.</w:t>
      </w:r>
      <w:proofErr w:type="gramEnd"/>
      <w:r>
        <w:rPr>
          <w:lang w:eastAsia="ru-RU"/>
        </w:rPr>
        <w:fldChar w:fldCharType="end"/>
      </w:r>
      <w:r>
        <w:rPr>
          <w:lang w:eastAsia="ru-RU"/>
        </w:rPr>
        <w:t xml:space="preserve"> </w:t>
      </w:r>
      <w:proofErr w:type="gramStart"/>
      <w:r>
        <w:rPr>
          <w:lang w:eastAsia="ru-RU"/>
        </w:rPr>
        <w:t>и</w:t>
      </w:r>
      <w:proofErr w:type="gramEnd"/>
      <w:r>
        <w:rPr>
          <w:lang w:eastAsia="ru-RU"/>
        </w:rPr>
        <w:t xml:space="preserve">зображена диаграмма развертывания системы автоматизированной сборки, тестирования и развёртывания </w:t>
      </w:r>
      <w:r>
        <w:rPr>
          <w:lang w:val="en-US" w:eastAsia="ru-RU"/>
        </w:rPr>
        <w:t>Rao</w:t>
      </w:r>
      <w:r w:rsidRPr="00EF18E2">
        <w:rPr>
          <w:lang w:eastAsia="ru-RU"/>
        </w:rPr>
        <w:t xml:space="preserve"> </w:t>
      </w:r>
      <w:r>
        <w:rPr>
          <w:lang w:val="en-US" w:eastAsia="ru-RU"/>
        </w:rPr>
        <w:t>X</w:t>
      </w:r>
      <w:r>
        <w:rPr>
          <w:lang w:eastAsia="ru-RU"/>
        </w:rPr>
        <w:t>, которая в том числе уточняет топологию</w:t>
      </w:r>
    </w:p>
    <w:p w:rsidR="00B56FFB" w:rsidRDefault="00B56FFB" w:rsidP="00B56FF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E9863E" wp14:editId="67CFC3D3">
            <wp:extent cx="5899245" cy="3438023"/>
            <wp:effectExtent l="0" t="0" r="6350" b="0"/>
            <wp:docPr id="3" name="Рисунок 3" descr="C:\Users\Chernov\Desktop\sdhd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rnov\Desktop\sdhdf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790" cy="343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FB" w:rsidRDefault="00B56FFB" w:rsidP="00B56FFB">
      <w:pPr>
        <w:pStyle w:val="a9"/>
      </w:pPr>
      <w:r>
        <w:t xml:space="preserve">Рис. </w:t>
      </w:r>
      <w:fldSimple w:instr=" SEQ Рис. \* ARABIC ">
        <w:r w:rsidR="00F671E7">
          <w:rPr>
            <w:noProof/>
          </w:rPr>
          <w:t>4</w:t>
        </w:r>
      </w:fldSimple>
    </w:p>
    <w:p w:rsidR="00EF18E2" w:rsidRDefault="00EF18E2" w:rsidP="00B56FFB">
      <w:pPr>
        <w:rPr>
          <w:lang w:eastAsia="ru-RU"/>
        </w:rPr>
      </w:pPr>
      <w:r>
        <w:rPr>
          <w:lang w:eastAsia="ru-RU"/>
        </w:rPr>
        <w:t xml:space="preserve">Как уже было </w:t>
      </w:r>
      <w:proofErr w:type="gramStart"/>
      <w:r>
        <w:rPr>
          <w:lang w:eastAsia="ru-RU"/>
        </w:rPr>
        <w:t xml:space="preserve">сказано ране на сервере сборки </w:t>
      </w:r>
      <w:r w:rsidR="00D47D90">
        <w:rPr>
          <w:lang w:eastAsia="ru-RU"/>
        </w:rPr>
        <w:t>настроена</w:t>
      </w:r>
      <w:proofErr w:type="gramEnd"/>
      <w:r>
        <w:rPr>
          <w:lang w:eastAsia="ru-RU"/>
        </w:rPr>
        <w:t xml:space="preserve"> система непрерывной интеграции </w:t>
      </w:r>
      <w:r>
        <w:rPr>
          <w:lang w:val="en-US" w:eastAsia="ru-RU"/>
        </w:rPr>
        <w:t>Jenkins</w:t>
      </w:r>
      <w:r>
        <w:rPr>
          <w:lang w:eastAsia="ru-RU"/>
        </w:rPr>
        <w:t>. В этой системе настроено 3 отдельные задачи:</w:t>
      </w:r>
    </w:p>
    <w:p w:rsidR="00EF18E2" w:rsidRDefault="00EF18E2" w:rsidP="00B56FFB">
      <w:pPr>
        <w:rPr>
          <w:b/>
          <w:lang w:eastAsia="ru-RU"/>
        </w:rPr>
      </w:pPr>
      <w:proofErr w:type="gramStart"/>
      <w:r w:rsidRPr="00EF18E2">
        <w:rPr>
          <w:b/>
          <w:lang w:val="en-US" w:eastAsia="ru-RU"/>
        </w:rPr>
        <w:t>Jenkins</w:t>
      </w:r>
      <w:r w:rsidRPr="00EF18E2">
        <w:rPr>
          <w:b/>
          <w:lang w:eastAsia="ru-RU"/>
        </w:rPr>
        <w:t xml:space="preserve"> </w:t>
      </w:r>
      <w:proofErr w:type="spellStart"/>
      <w:r w:rsidRPr="00EF18E2">
        <w:rPr>
          <w:b/>
          <w:lang w:val="en-US" w:eastAsia="ru-RU"/>
        </w:rPr>
        <w:t>raox</w:t>
      </w:r>
      <w:proofErr w:type="spellEnd"/>
      <w:r w:rsidRPr="00EF18E2">
        <w:rPr>
          <w:b/>
          <w:lang w:eastAsia="ru-RU"/>
        </w:rPr>
        <w:t xml:space="preserve"> </w:t>
      </w:r>
      <w:r w:rsidRPr="00EF18E2">
        <w:rPr>
          <w:lang w:eastAsia="ru-RU"/>
        </w:rPr>
        <w:t xml:space="preserve">– </w:t>
      </w:r>
      <w:r>
        <w:rPr>
          <w:lang w:eastAsia="ru-RU"/>
        </w:rPr>
        <w:t xml:space="preserve">отвечает за сборку и тестирование </w:t>
      </w:r>
      <w:r w:rsidRPr="00EF18E2">
        <w:rPr>
          <w:lang w:eastAsia="ru-RU"/>
        </w:rPr>
        <w:t>.</w:t>
      </w:r>
      <w:r>
        <w:rPr>
          <w:lang w:val="en-US" w:eastAsia="ru-RU"/>
        </w:rPr>
        <w:t>jar</w:t>
      </w:r>
      <w:r w:rsidRPr="00EF18E2">
        <w:rPr>
          <w:lang w:eastAsia="ru-RU"/>
        </w:rPr>
        <w:t xml:space="preserve"> </w:t>
      </w:r>
      <w:r>
        <w:rPr>
          <w:lang w:eastAsia="ru-RU"/>
        </w:rPr>
        <w:t>артефактов</w:t>
      </w:r>
      <w:r w:rsidR="00D47D90">
        <w:rPr>
          <w:lang w:eastAsia="ru-RU"/>
        </w:rPr>
        <w:t xml:space="preserve"> с помощью </w:t>
      </w:r>
      <w:r w:rsidR="00D47D90">
        <w:rPr>
          <w:lang w:val="en-US" w:eastAsia="ru-RU"/>
        </w:rPr>
        <w:t>maven</w:t>
      </w:r>
      <w:r w:rsidRPr="00EF18E2">
        <w:rPr>
          <w:lang w:eastAsia="ru-RU"/>
        </w:rPr>
        <w:t xml:space="preserve"> </w:t>
      </w:r>
      <w:r>
        <w:rPr>
          <w:lang w:eastAsia="ru-RU"/>
        </w:rPr>
        <w:t xml:space="preserve">и развертывание их на </w:t>
      </w:r>
      <w:r w:rsidRPr="00EF18E2">
        <w:rPr>
          <w:b/>
          <w:lang w:val="en-US" w:eastAsia="ru-RU"/>
        </w:rPr>
        <w:t>nexus</w:t>
      </w:r>
      <w:r w:rsidRPr="00EF18E2">
        <w:rPr>
          <w:b/>
          <w:lang w:eastAsia="ru-RU"/>
        </w:rPr>
        <w:t xml:space="preserve"> </w:t>
      </w:r>
      <w:r w:rsidRPr="00EF18E2">
        <w:rPr>
          <w:b/>
          <w:lang w:val="en-US" w:eastAsia="ru-RU"/>
        </w:rPr>
        <w:t>repository</w:t>
      </w:r>
      <w:r w:rsidRPr="00EF18E2">
        <w:rPr>
          <w:b/>
          <w:lang w:eastAsia="ru-RU"/>
        </w:rPr>
        <w:t xml:space="preserve"> </w:t>
      </w:r>
      <w:r w:rsidRPr="00EF18E2">
        <w:rPr>
          <w:b/>
          <w:lang w:val="en-US" w:eastAsia="ru-RU"/>
        </w:rPr>
        <w:t>server</w:t>
      </w:r>
      <w:r>
        <w:rPr>
          <w:b/>
          <w:lang w:eastAsia="ru-RU"/>
        </w:rPr>
        <w:t>.</w:t>
      </w:r>
      <w:proofErr w:type="gramEnd"/>
    </w:p>
    <w:p w:rsidR="00EF18E2" w:rsidRDefault="00EF18E2" w:rsidP="00B56FFB">
      <w:pPr>
        <w:rPr>
          <w:shd w:val="clear" w:color="auto" w:fill="FFFFFF"/>
        </w:rPr>
      </w:pPr>
      <w:proofErr w:type="gramStart"/>
      <w:r w:rsidRPr="00EF18E2">
        <w:rPr>
          <w:b/>
          <w:lang w:val="en-US" w:eastAsia="ru-RU"/>
        </w:rPr>
        <w:t>nexus</w:t>
      </w:r>
      <w:proofErr w:type="gramEnd"/>
      <w:r w:rsidRPr="00EF18E2">
        <w:rPr>
          <w:b/>
          <w:lang w:eastAsia="ru-RU"/>
        </w:rPr>
        <w:t xml:space="preserve"> </w:t>
      </w:r>
      <w:r w:rsidRPr="00EF18E2">
        <w:rPr>
          <w:b/>
          <w:lang w:val="en-US" w:eastAsia="ru-RU"/>
        </w:rPr>
        <w:t>repository</w:t>
      </w:r>
      <w:r w:rsidRPr="00EF18E2">
        <w:rPr>
          <w:b/>
          <w:lang w:eastAsia="ru-RU"/>
        </w:rPr>
        <w:t xml:space="preserve"> </w:t>
      </w:r>
      <w:r w:rsidRPr="00EF18E2">
        <w:rPr>
          <w:b/>
          <w:lang w:val="en-US" w:eastAsia="ru-RU"/>
        </w:rPr>
        <w:t>server</w:t>
      </w:r>
      <w:r w:rsidR="00D47D90">
        <w:rPr>
          <w:b/>
          <w:lang w:eastAsia="ru-RU"/>
        </w:rPr>
        <w:t xml:space="preserve"> –</w:t>
      </w:r>
      <w:r>
        <w:rPr>
          <w:b/>
          <w:lang w:eastAsia="ru-RU"/>
        </w:rPr>
        <w:t xml:space="preserve"> </w:t>
      </w:r>
      <w:r w:rsidR="00D47D90">
        <w:rPr>
          <w:shd w:val="clear" w:color="auto" w:fill="FFFFFF"/>
        </w:rPr>
        <w:t xml:space="preserve">публичный </w:t>
      </w:r>
      <w:r>
        <w:rPr>
          <w:shd w:val="clear" w:color="auto" w:fill="FFFFFF"/>
        </w:rPr>
        <w:t>сервер</w:t>
      </w:r>
      <w:r w:rsidR="00D47D90">
        <w:rPr>
          <w:shd w:val="clear" w:color="auto" w:fill="FFFFFF"/>
        </w:rPr>
        <w:t>-</w:t>
      </w:r>
      <w:proofErr w:type="spellStart"/>
      <w:r w:rsidR="00D47D90">
        <w:rPr>
          <w:shd w:val="clear" w:color="auto" w:fill="FFFFFF"/>
        </w:rPr>
        <w:t>репазиторий</w:t>
      </w:r>
      <w:proofErr w:type="spellEnd"/>
      <w:r w:rsidR="00D47D90" w:rsidRPr="00D47D90">
        <w:rPr>
          <w:shd w:val="clear" w:color="auto" w:fill="FFFFFF"/>
        </w:rPr>
        <w:t xml:space="preserve"> </w:t>
      </w:r>
      <w:proofErr w:type="spellStart"/>
      <w:r w:rsidR="00D47D90">
        <w:rPr>
          <w:shd w:val="clear" w:color="auto" w:fill="FFFFFF"/>
        </w:rPr>
        <w:t>Sonatype</w:t>
      </w:r>
      <w:proofErr w:type="spellEnd"/>
      <w:r w:rsidR="00D47D90">
        <w:rPr>
          <w:shd w:val="clear" w:color="auto" w:fill="FFFFFF"/>
        </w:rPr>
        <w:t xml:space="preserve"> </w:t>
      </w:r>
      <w:proofErr w:type="spellStart"/>
      <w:r w:rsidR="00D47D90">
        <w:rPr>
          <w:shd w:val="clear" w:color="auto" w:fill="FFFFFF"/>
        </w:rPr>
        <w:t>Nexus</w:t>
      </w:r>
      <w:proofErr w:type="spellEnd"/>
      <w:r w:rsidR="00D47D90">
        <w:rPr>
          <w:shd w:val="clear" w:color="auto" w:fill="FFFFFF"/>
        </w:rPr>
        <w:t>. Так как для сборки используется</w:t>
      </w:r>
      <w:r>
        <w:rPr>
          <w:shd w:val="clear" w:color="auto" w:fill="FFFFFF"/>
        </w:rPr>
        <w:t xml:space="preserve"> </w:t>
      </w:r>
      <w:r w:rsidR="00D47D90">
        <w:rPr>
          <w:shd w:val="clear" w:color="auto" w:fill="FFFFFF"/>
          <w:lang w:val="en-US"/>
        </w:rPr>
        <w:t>m</w:t>
      </w:r>
      <w:proofErr w:type="spellStart"/>
      <w:r>
        <w:rPr>
          <w:shd w:val="clear" w:color="auto" w:fill="FFFFFF"/>
        </w:rPr>
        <w:t>aven</w:t>
      </w:r>
      <w:proofErr w:type="spellEnd"/>
      <w:r w:rsidR="00D47D90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="00D47D90">
        <w:rPr>
          <w:shd w:val="clear" w:color="auto" w:fill="FFFFFF"/>
        </w:rPr>
        <w:t xml:space="preserve">необходимо использовать </w:t>
      </w:r>
      <w:proofErr w:type="gramStart"/>
      <w:r w:rsidR="00D47D90">
        <w:rPr>
          <w:shd w:val="clear" w:color="auto" w:fill="FFFFFF"/>
        </w:rPr>
        <w:lastRenderedPageBreak/>
        <w:t>соответствующий</w:t>
      </w:r>
      <w:proofErr w:type="gramEnd"/>
      <w:r w:rsidR="00D47D90">
        <w:rPr>
          <w:shd w:val="clear" w:color="auto" w:fill="FFFFFF"/>
        </w:rPr>
        <w:t xml:space="preserve"> плагин, для хранения </w:t>
      </w:r>
      <w:r w:rsidR="00D47D90" w:rsidRPr="00D47D90">
        <w:rPr>
          <w:shd w:val="clear" w:color="auto" w:fill="FFFFFF"/>
        </w:rPr>
        <w:t>.</w:t>
      </w:r>
      <w:r w:rsidR="00D47D90">
        <w:rPr>
          <w:shd w:val="clear" w:color="auto" w:fill="FFFFFF"/>
          <w:lang w:val="en-US"/>
        </w:rPr>
        <w:t>jar</w:t>
      </w:r>
      <w:r w:rsidR="00D47D90" w:rsidRPr="00D47D90">
        <w:rPr>
          <w:shd w:val="clear" w:color="auto" w:fill="FFFFFF"/>
        </w:rPr>
        <w:t xml:space="preserve"> </w:t>
      </w:r>
      <w:r w:rsidR="00D47D90">
        <w:rPr>
          <w:shd w:val="clear" w:color="auto" w:fill="FFFFFF"/>
        </w:rPr>
        <w:t xml:space="preserve">артефактов, развёртываемых с помощью </w:t>
      </w:r>
      <w:r w:rsidR="00D47D90">
        <w:rPr>
          <w:shd w:val="clear" w:color="auto" w:fill="FFFFFF"/>
          <w:lang w:val="en-US"/>
        </w:rPr>
        <w:t>maven</w:t>
      </w:r>
      <w:r w:rsidR="00D47D90">
        <w:rPr>
          <w:shd w:val="clear" w:color="auto" w:fill="FFFFFF"/>
        </w:rPr>
        <w:t>.</w:t>
      </w:r>
    </w:p>
    <w:p w:rsidR="00D47D90" w:rsidRPr="00D47D90" w:rsidRDefault="00D47D90" w:rsidP="00B56FFB">
      <w:pPr>
        <w:rPr>
          <w:shd w:val="clear" w:color="auto" w:fill="FFFFFF"/>
        </w:rPr>
      </w:pPr>
      <w:proofErr w:type="gramStart"/>
      <w:r w:rsidRPr="00D47D90">
        <w:rPr>
          <w:b/>
          <w:shd w:val="clear" w:color="auto" w:fill="FFFFFF"/>
          <w:lang w:val="en-US"/>
        </w:rPr>
        <w:t>Jenkins</w:t>
      </w:r>
      <w:r w:rsidRPr="00D47D90">
        <w:rPr>
          <w:b/>
          <w:shd w:val="clear" w:color="auto" w:fill="FFFFFF"/>
        </w:rPr>
        <w:t xml:space="preserve"> </w:t>
      </w:r>
      <w:proofErr w:type="spellStart"/>
      <w:r w:rsidRPr="00D47D90">
        <w:rPr>
          <w:b/>
          <w:shd w:val="clear" w:color="auto" w:fill="FFFFFF"/>
          <w:lang w:val="en-US"/>
        </w:rPr>
        <w:t>raox</w:t>
      </w:r>
      <w:proofErr w:type="spellEnd"/>
      <w:r w:rsidRPr="00D47D90">
        <w:rPr>
          <w:b/>
          <w:shd w:val="clear" w:color="auto" w:fill="FFFFFF"/>
        </w:rPr>
        <w:t>-</w:t>
      </w:r>
      <w:r w:rsidRPr="00D47D90">
        <w:rPr>
          <w:b/>
          <w:shd w:val="clear" w:color="auto" w:fill="FFFFFF"/>
          <w:lang w:val="en-US"/>
        </w:rPr>
        <w:t>eclipse</w:t>
      </w:r>
      <w:r w:rsidRPr="00D47D90">
        <w:rPr>
          <w:b/>
          <w:shd w:val="clear" w:color="auto" w:fill="FFFFFF"/>
        </w:rPr>
        <w:t xml:space="preserve"> </w:t>
      </w:r>
      <w:r w:rsidRPr="00D47D90">
        <w:rPr>
          <w:shd w:val="clear" w:color="auto" w:fill="FFFFFF"/>
        </w:rPr>
        <w:t xml:space="preserve">– </w:t>
      </w:r>
      <w:r>
        <w:rPr>
          <w:shd w:val="clear" w:color="auto" w:fill="FFFFFF"/>
        </w:rPr>
        <w:t xml:space="preserve">отвечает за подготовку и сжатие архива с </w:t>
      </w:r>
      <w:r>
        <w:rPr>
          <w:shd w:val="clear" w:color="auto" w:fill="FFFFFF"/>
          <w:lang w:val="en-US"/>
        </w:rPr>
        <w:t>eclipse</w:t>
      </w:r>
      <w:r w:rsidRPr="00D47D9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плагинами, которые выкачиваются из </w:t>
      </w:r>
      <w:proofErr w:type="spellStart"/>
      <w:r>
        <w:rPr>
          <w:shd w:val="clear" w:color="auto" w:fill="FFFFFF"/>
        </w:rPr>
        <w:t>репазитория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Готовый архив развертывается на </w:t>
      </w:r>
      <w:r>
        <w:rPr>
          <w:shd w:val="clear" w:color="auto" w:fill="FFFFFF"/>
          <w:lang w:val="en-US"/>
        </w:rPr>
        <w:t>FTP</w:t>
      </w:r>
      <w:r>
        <w:rPr>
          <w:shd w:val="clear" w:color="auto" w:fill="FFFFFF"/>
        </w:rPr>
        <w:t xml:space="preserve">-сервере, размещенном на компьютере </w:t>
      </w:r>
      <w:r w:rsidRPr="00D47D90">
        <w:rPr>
          <w:b/>
          <w:shd w:val="clear" w:color="auto" w:fill="FFFFFF"/>
          <w:lang w:val="en-US"/>
        </w:rPr>
        <w:t>site</w:t>
      </w:r>
      <w:r w:rsidRPr="00D47D90">
        <w:rPr>
          <w:b/>
          <w:shd w:val="clear" w:color="auto" w:fill="FFFFFF"/>
        </w:rPr>
        <w:t>-</w:t>
      </w:r>
      <w:r w:rsidRPr="00D47D90">
        <w:rPr>
          <w:b/>
          <w:shd w:val="clear" w:color="auto" w:fill="FFFFFF"/>
          <w:lang w:val="en-US"/>
        </w:rPr>
        <w:t>server</w:t>
      </w:r>
      <w:proofErr w:type="gramEnd"/>
    </w:p>
    <w:p w:rsidR="00D47D90" w:rsidRDefault="00D47D90" w:rsidP="00B56FFB">
      <w:pPr>
        <w:rPr>
          <w:b/>
          <w:shd w:val="clear" w:color="auto" w:fill="FFFFFF"/>
        </w:rPr>
      </w:pPr>
      <w:proofErr w:type="gramStart"/>
      <w:r w:rsidRPr="00D47D90">
        <w:rPr>
          <w:b/>
          <w:shd w:val="clear" w:color="auto" w:fill="FFFFFF"/>
          <w:lang w:val="en-US"/>
        </w:rPr>
        <w:t>Jenkins</w:t>
      </w:r>
      <w:r>
        <w:rPr>
          <w:b/>
          <w:shd w:val="clear" w:color="auto" w:fill="FFFFFF"/>
        </w:rPr>
        <w:t xml:space="preserve"> </w:t>
      </w:r>
      <w:r>
        <w:rPr>
          <w:b/>
          <w:shd w:val="clear" w:color="auto" w:fill="FFFFFF"/>
          <w:lang w:val="en-US"/>
        </w:rPr>
        <w:t>update</w:t>
      </w:r>
      <w:r w:rsidRPr="00D47D90">
        <w:rPr>
          <w:b/>
          <w:shd w:val="clear" w:color="auto" w:fill="FFFFFF"/>
        </w:rPr>
        <w:t>-</w:t>
      </w:r>
      <w:r>
        <w:rPr>
          <w:b/>
          <w:shd w:val="clear" w:color="auto" w:fill="FFFFFF"/>
          <w:lang w:val="en-US"/>
        </w:rPr>
        <w:t>site</w:t>
      </w:r>
      <w:r w:rsidRPr="00D47D90">
        <w:rPr>
          <w:b/>
          <w:shd w:val="clear" w:color="auto" w:fill="FFFFFF"/>
        </w:rPr>
        <w:t xml:space="preserve"> </w:t>
      </w:r>
      <w:r w:rsidRPr="00D47D90">
        <w:rPr>
          <w:shd w:val="clear" w:color="auto" w:fill="FFFFFF"/>
        </w:rPr>
        <w:t xml:space="preserve">– </w:t>
      </w:r>
      <w:r>
        <w:rPr>
          <w:shd w:val="clear" w:color="auto" w:fill="FFFFFF"/>
        </w:rPr>
        <w:t xml:space="preserve">отвечает за запуск скрипта, который обновляет интернет страницу на сервере </w:t>
      </w:r>
      <w:r w:rsidRPr="00D47D90">
        <w:rPr>
          <w:b/>
          <w:shd w:val="clear" w:color="auto" w:fill="FFFFFF"/>
          <w:lang w:val="en-US"/>
        </w:rPr>
        <w:t>site</w:t>
      </w:r>
      <w:r w:rsidRPr="00D47D90">
        <w:rPr>
          <w:b/>
          <w:shd w:val="clear" w:color="auto" w:fill="FFFFFF"/>
        </w:rPr>
        <w:t xml:space="preserve"> </w:t>
      </w:r>
      <w:proofErr w:type="spellStart"/>
      <w:r w:rsidRPr="00D47D90">
        <w:rPr>
          <w:b/>
          <w:shd w:val="clear" w:color="auto" w:fill="FFFFFF"/>
          <w:lang w:val="en-US"/>
        </w:rPr>
        <w:t>raox</w:t>
      </w:r>
      <w:proofErr w:type="spellEnd"/>
      <w:r w:rsidRPr="00D47D90">
        <w:rPr>
          <w:b/>
          <w:shd w:val="clear" w:color="auto" w:fill="FFFFFF"/>
        </w:rPr>
        <w:t xml:space="preserve"> </w:t>
      </w:r>
      <w:r w:rsidRPr="00D47D90">
        <w:rPr>
          <w:shd w:val="clear" w:color="auto" w:fill="FFFFFF"/>
        </w:rPr>
        <w:t>в</w:t>
      </w:r>
      <w:r>
        <w:rPr>
          <w:b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соответствие со списком файлов на </w:t>
      </w:r>
      <w:r w:rsidRPr="00D47D90">
        <w:rPr>
          <w:b/>
          <w:shd w:val="clear" w:color="auto" w:fill="FFFFFF"/>
          <w:lang w:val="en-US"/>
        </w:rPr>
        <w:t>site</w:t>
      </w:r>
      <w:r>
        <w:rPr>
          <w:b/>
          <w:shd w:val="clear" w:color="auto" w:fill="FFFFFF"/>
        </w:rPr>
        <w:noBreakHyphen/>
      </w:r>
      <w:r w:rsidRPr="00D47D90">
        <w:rPr>
          <w:b/>
          <w:shd w:val="clear" w:color="auto" w:fill="FFFFFF"/>
          <w:lang w:val="en-US"/>
        </w:rPr>
        <w:t>server</w:t>
      </w:r>
      <w:r>
        <w:rPr>
          <w:b/>
          <w:shd w:val="clear" w:color="auto" w:fill="FFFFFF"/>
        </w:rPr>
        <w:t>.</w:t>
      </w:r>
      <w:proofErr w:type="gramEnd"/>
    </w:p>
    <w:p w:rsidR="00D47D90" w:rsidRDefault="00D47D90" w:rsidP="00D47D90">
      <w:pPr>
        <w:pStyle w:val="1"/>
      </w:pPr>
      <w:bookmarkStart w:id="35" w:name="_Toc389425177"/>
      <w:bookmarkStart w:id="36" w:name="_Toc438739437"/>
      <w:r w:rsidRPr="00D47D90">
        <w:lastRenderedPageBreak/>
        <w:t>6.</w:t>
      </w:r>
      <w:r>
        <w:t xml:space="preserve"> Рабочий этап проектирование</w:t>
      </w:r>
      <w:bookmarkEnd w:id="35"/>
      <w:bookmarkEnd w:id="36"/>
    </w:p>
    <w:p w:rsidR="00D47D90" w:rsidRPr="00D47D90" w:rsidRDefault="00D47D90" w:rsidP="00D47D90">
      <w:pPr>
        <w:pStyle w:val="2"/>
      </w:pPr>
      <w:bookmarkStart w:id="37" w:name="_Toc438739438"/>
      <w:r>
        <w:t xml:space="preserve">6.1. </w:t>
      </w:r>
      <w:r w:rsidR="0006484D">
        <w:t>Архитектура</w:t>
      </w:r>
      <w:r>
        <w:t xml:space="preserve"> скрипта авто</w:t>
      </w:r>
      <w:r w:rsidR="00146BCF">
        <w:t>матической сборки</w:t>
      </w:r>
      <w:r w:rsidR="00BC08D0">
        <w:t>, тестирования</w:t>
      </w:r>
      <w:r w:rsidR="00146BCF">
        <w:t xml:space="preserve"> </w:t>
      </w:r>
      <w:r>
        <w:t>и развертывания</w:t>
      </w:r>
      <w:bookmarkEnd w:id="37"/>
    </w:p>
    <w:p w:rsidR="00146BCF" w:rsidRDefault="00D47D90" w:rsidP="00146BCF">
      <w:pPr>
        <w:pStyle w:val="a6"/>
        <w:keepNext/>
        <w:ind w:left="0" w:firstLine="0"/>
      </w:pPr>
      <w:r>
        <w:rPr>
          <w:noProof/>
          <w:lang w:eastAsia="ru-RU"/>
        </w:rPr>
        <w:drawing>
          <wp:inline distT="0" distB="0" distL="0" distR="0" wp14:anchorId="1E96BE51" wp14:editId="180FE140">
            <wp:extent cx="5940425" cy="3561626"/>
            <wp:effectExtent l="0" t="0" r="3175" b="1270"/>
            <wp:docPr id="6" name="Рисунок 6" descr="C:\Users\Chernov\Desktop\26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rnov\Desktop\2613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D90" w:rsidRDefault="00146BCF" w:rsidP="00146BCF">
      <w:pPr>
        <w:pStyle w:val="a9"/>
        <w:rPr>
          <w:lang w:eastAsia="ru-RU"/>
        </w:rPr>
      </w:pPr>
      <w:bookmarkStart w:id="38" w:name="_Ref438671281"/>
      <w:r w:rsidRPr="00146BCF">
        <w:t>Рис</w:t>
      </w:r>
      <w:r>
        <w:t xml:space="preserve">. </w:t>
      </w:r>
      <w:fldSimple w:instr=" SEQ Рис. \* ARABIC ">
        <w:r w:rsidR="00F671E7">
          <w:rPr>
            <w:noProof/>
          </w:rPr>
          <w:t>5</w:t>
        </w:r>
      </w:fldSimple>
      <w:bookmarkEnd w:id="38"/>
    </w:p>
    <w:p w:rsidR="00146BCF" w:rsidRDefault="00146BCF" w:rsidP="00D47D90">
      <w:pPr>
        <w:pStyle w:val="a6"/>
        <w:ind w:left="0" w:firstLine="0"/>
        <w:rPr>
          <w:lang w:eastAsia="ru-RU"/>
        </w:rPr>
      </w:pPr>
      <w:r>
        <w:rPr>
          <w:lang w:eastAsia="ru-RU"/>
        </w:rPr>
        <w:t xml:space="preserve">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_Ref438671281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F671E7" w:rsidRPr="00146BCF">
        <w:t>Рис</w:t>
      </w:r>
      <w:r w:rsidR="00F671E7">
        <w:t xml:space="preserve">. </w:t>
      </w:r>
      <w:r w:rsidR="00F671E7">
        <w:rPr>
          <w:noProof/>
        </w:rPr>
        <w:t>5</w:t>
      </w:r>
      <w:r>
        <w:rPr>
          <w:lang w:eastAsia="ru-RU"/>
        </w:rPr>
        <w:fldChar w:fldCharType="end"/>
      </w:r>
      <w:r>
        <w:rPr>
          <w:lang w:eastAsia="ru-RU"/>
        </w:rPr>
        <w:t xml:space="preserve"> представлена архитектура скрипта автосборки. Список </w:t>
      </w:r>
      <w:proofErr w:type="gramStart"/>
      <w:r>
        <w:rPr>
          <w:lang w:eastAsia="ru-RU"/>
        </w:rPr>
        <w:t>используемых</w:t>
      </w:r>
      <w:proofErr w:type="gramEnd"/>
      <w:r>
        <w:rPr>
          <w:lang w:eastAsia="ru-RU"/>
        </w:rPr>
        <w:t xml:space="preserve"> в </w:t>
      </w:r>
      <w:r>
        <w:rPr>
          <w:lang w:val="en-US" w:eastAsia="ru-RU"/>
        </w:rPr>
        <w:t>maven</w:t>
      </w:r>
      <w:r w:rsidRPr="00146BCF">
        <w:rPr>
          <w:lang w:eastAsia="ru-RU"/>
        </w:rPr>
        <w:t xml:space="preserve"> </w:t>
      </w:r>
      <w:r>
        <w:rPr>
          <w:lang w:eastAsia="ru-RU"/>
        </w:rPr>
        <w:t>сборке плагинов:</w:t>
      </w:r>
    </w:p>
    <w:p w:rsidR="00146BCF" w:rsidRDefault="00146BCF" w:rsidP="00146BCF">
      <w:pPr>
        <w:pStyle w:val="a6"/>
        <w:numPr>
          <w:ilvl w:val="0"/>
          <w:numId w:val="21"/>
        </w:numPr>
        <w:rPr>
          <w:lang w:eastAsia="ru-RU"/>
        </w:rPr>
      </w:pPr>
      <w:proofErr w:type="spellStart"/>
      <w:r>
        <w:rPr>
          <w:lang w:eastAsia="ru-RU"/>
        </w:rPr>
        <w:t>maven-resources-plugin</w:t>
      </w:r>
      <w:proofErr w:type="spellEnd"/>
    </w:p>
    <w:p w:rsidR="00146BCF" w:rsidRPr="00B56FFB" w:rsidRDefault="00146BCF" w:rsidP="00146BCF">
      <w:pPr>
        <w:pStyle w:val="a6"/>
        <w:numPr>
          <w:ilvl w:val="0"/>
          <w:numId w:val="21"/>
        </w:numPr>
        <w:rPr>
          <w:lang w:val="en-US" w:eastAsia="ru-RU"/>
        </w:rPr>
      </w:pPr>
      <w:proofErr w:type="spellStart"/>
      <w:r w:rsidRPr="00B56FFB">
        <w:rPr>
          <w:lang w:val="en-US" w:eastAsia="ru-RU"/>
        </w:rPr>
        <w:t>com.google.code.mavenreplacer-plugin:replacer</w:t>
      </w:r>
      <w:proofErr w:type="spellEnd"/>
    </w:p>
    <w:p w:rsidR="00146BCF" w:rsidRPr="00146BCF" w:rsidRDefault="00146BCF" w:rsidP="00146BCF">
      <w:pPr>
        <w:pStyle w:val="a6"/>
        <w:numPr>
          <w:ilvl w:val="0"/>
          <w:numId w:val="21"/>
        </w:numPr>
        <w:rPr>
          <w:lang w:val="en-US" w:eastAsia="ru-RU"/>
        </w:rPr>
      </w:pPr>
      <w:proofErr w:type="spellStart"/>
      <w:r w:rsidRPr="00146BCF">
        <w:rPr>
          <w:lang w:val="en-US" w:eastAsia="ru-RU"/>
        </w:rPr>
        <w:t>org.apache.maven.plugins:maven-assembly-plugin</w:t>
      </w:r>
      <w:proofErr w:type="spellEnd"/>
    </w:p>
    <w:p w:rsidR="00146BCF" w:rsidRPr="00146BCF" w:rsidRDefault="00146BCF" w:rsidP="00146BCF">
      <w:pPr>
        <w:pStyle w:val="a6"/>
        <w:numPr>
          <w:ilvl w:val="0"/>
          <w:numId w:val="21"/>
        </w:numPr>
        <w:rPr>
          <w:lang w:val="en-US" w:eastAsia="ru-RU"/>
        </w:rPr>
      </w:pPr>
      <w:proofErr w:type="spellStart"/>
      <w:r w:rsidRPr="00146BCF">
        <w:rPr>
          <w:lang w:val="en-US" w:eastAsia="ru-RU"/>
        </w:rPr>
        <w:t>org.apache.maven.plugins:maven-clean-plugin</w:t>
      </w:r>
      <w:proofErr w:type="spellEnd"/>
    </w:p>
    <w:p w:rsidR="00146BCF" w:rsidRPr="00146BCF" w:rsidRDefault="00146BCF" w:rsidP="00146BCF">
      <w:pPr>
        <w:pStyle w:val="a6"/>
        <w:numPr>
          <w:ilvl w:val="0"/>
          <w:numId w:val="21"/>
        </w:numPr>
        <w:rPr>
          <w:lang w:val="en-US" w:eastAsia="ru-RU"/>
        </w:rPr>
      </w:pPr>
      <w:proofErr w:type="spellStart"/>
      <w:r w:rsidRPr="00146BCF">
        <w:rPr>
          <w:lang w:val="en-US" w:eastAsia="ru-RU"/>
        </w:rPr>
        <w:t>org.codehaus.mojo:exec-maven-plugin</w:t>
      </w:r>
      <w:proofErr w:type="spellEnd"/>
    </w:p>
    <w:p w:rsidR="00146BCF" w:rsidRPr="00146BCF" w:rsidRDefault="00146BCF" w:rsidP="00146BCF">
      <w:pPr>
        <w:pStyle w:val="a6"/>
        <w:numPr>
          <w:ilvl w:val="0"/>
          <w:numId w:val="21"/>
        </w:numPr>
        <w:rPr>
          <w:lang w:val="en-US" w:eastAsia="ru-RU"/>
        </w:rPr>
      </w:pPr>
      <w:proofErr w:type="spellStart"/>
      <w:r w:rsidRPr="00146BCF">
        <w:rPr>
          <w:lang w:val="en-US" w:eastAsia="ru-RU"/>
        </w:rPr>
        <w:t>org.eclipse.xtend:xtend-maven-plugin</w:t>
      </w:r>
      <w:proofErr w:type="spellEnd"/>
    </w:p>
    <w:p w:rsidR="00146BCF" w:rsidRPr="00146BCF" w:rsidRDefault="00146BCF" w:rsidP="00146BCF">
      <w:pPr>
        <w:pStyle w:val="a6"/>
        <w:numPr>
          <w:ilvl w:val="0"/>
          <w:numId w:val="21"/>
        </w:numPr>
        <w:rPr>
          <w:lang w:val="en-US" w:eastAsia="ru-RU"/>
        </w:rPr>
      </w:pPr>
      <w:r w:rsidRPr="00146BCF">
        <w:rPr>
          <w:lang w:val="en-US" w:eastAsia="ru-RU"/>
        </w:rPr>
        <w:t>org.eclipse.m2e:lifecycle-mapping</w:t>
      </w:r>
    </w:p>
    <w:p w:rsidR="00146BCF" w:rsidRPr="00146BCF" w:rsidRDefault="00146BCF" w:rsidP="00146BCF">
      <w:pPr>
        <w:pStyle w:val="a6"/>
        <w:numPr>
          <w:ilvl w:val="0"/>
          <w:numId w:val="21"/>
        </w:numPr>
        <w:rPr>
          <w:lang w:val="en-US" w:eastAsia="ru-RU"/>
        </w:rPr>
      </w:pPr>
      <w:proofErr w:type="spellStart"/>
      <w:r w:rsidRPr="00146BCF">
        <w:rPr>
          <w:lang w:val="en-US" w:eastAsia="ru-RU"/>
        </w:rPr>
        <w:t>junit:junit</w:t>
      </w:r>
      <w:proofErr w:type="spellEnd"/>
    </w:p>
    <w:p w:rsidR="00146BCF" w:rsidRPr="00146BCF" w:rsidRDefault="00146BCF" w:rsidP="00146BCF">
      <w:pPr>
        <w:pStyle w:val="a6"/>
        <w:numPr>
          <w:ilvl w:val="0"/>
          <w:numId w:val="21"/>
        </w:numPr>
        <w:rPr>
          <w:lang w:val="en-US" w:eastAsia="ru-RU"/>
        </w:rPr>
      </w:pPr>
      <w:proofErr w:type="spellStart"/>
      <w:r w:rsidRPr="00146BCF">
        <w:rPr>
          <w:lang w:val="en-US" w:eastAsia="ru-RU"/>
        </w:rPr>
        <w:t>org.codehaus.mojo:build-helper-maven-plugin</w:t>
      </w:r>
      <w:proofErr w:type="spellEnd"/>
    </w:p>
    <w:p w:rsidR="00146BCF" w:rsidRPr="00146BCF" w:rsidRDefault="00146BCF" w:rsidP="00146BCF">
      <w:pPr>
        <w:pStyle w:val="a6"/>
        <w:numPr>
          <w:ilvl w:val="0"/>
          <w:numId w:val="21"/>
        </w:numPr>
        <w:rPr>
          <w:lang w:val="en-US" w:eastAsia="ru-RU"/>
        </w:rPr>
      </w:pPr>
      <w:proofErr w:type="spellStart"/>
      <w:r w:rsidRPr="00146BCF">
        <w:rPr>
          <w:lang w:val="en-US" w:eastAsia="ru-RU"/>
        </w:rPr>
        <w:t>org.apache.maven.plugins:maven-surefire-plugin</w:t>
      </w:r>
      <w:proofErr w:type="spellEnd"/>
    </w:p>
    <w:p w:rsidR="00146BCF" w:rsidRPr="00146BCF" w:rsidRDefault="00146BCF" w:rsidP="00146BCF">
      <w:pPr>
        <w:pStyle w:val="a6"/>
        <w:numPr>
          <w:ilvl w:val="0"/>
          <w:numId w:val="21"/>
        </w:numPr>
        <w:rPr>
          <w:lang w:val="en-US" w:eastAsia="ru-RU"/>
        </w:rPr>
      </w:pPr>
      <w:proofErr w:type="spellStart"/>
      <w:r w:rsidRPr="00146BCF">
        <w:rPr>
          <w:lang w:val="en-US" w:eastAsia="ru-RU"/>
        </w:rPr>
        <w:t>org.apache.maven.plugins:maven-compiler-plugin</w:t>
      </w:r>
      <w:proofErr w:type="spellEnd"/>
    </w:p>
    <w:p w:rsidR="00146BCF" w:rsidRPr="00146BCF" w:rsidRDefault="00146BCF" w:rsidP="00146BCF">
      <w:pPr>
        <w:pStyle w:val="a6"/>
        <w:numPr>
          <w:ilvl w:val="0"/>
          <w:numId w:val="21"/>
        </w:numPr>
        <w:rPr>
          <w:lang w:val="en-US" w:eastAsia="ru-RU"/>
        </w:rPr>
      </w:pPr>
      <w:proofErr w:type="spellStart"/>
      <w:r w:rsidRPr="00146BCF">
        <w:rPr>
          <w:lang w:val="en-US" w:eastAsia="ru-RU"/>
        </w:rPr>
        <w:t>org.eclipse.tycho:tycho-surefire-plugin</w:t>
      </w:r>
      <w:proofErr w:type="spellEnd"/>
    </w:p>
    <w:p w:rsidR="00146BCF" w:rsidRPr="00146BCF" w:rsidRDefault="00146BCF" w:rsidP="00146BCF">
      <w:pPr>
        <w:pStyle w:val="a6"/>
        <w:numPr>
          <w:ilvl w:val="0"/>
          <w:numId w:val="21"/>
        </w:numPr>
        <w:rPr>
          <w:lang w:val="en-US" w:eastAsia="ru-RU"/>
        </w:rPr>
      </w:pPr>
      <w:proofErr w:type="spellStart"/>
      <w:r w:rsidRPr="00146BCF">
        <w:rPr>
          <w:lang w:val="en-US" w:eastAsia="ru-RU"/>
        </w:rPr>
        <w:t>org.apache.maven.plugins:maven-deploy-plugin</w:t>
      </w:r>
      <w:proofErr w:type="spellEnd"/>
    </w:p>
    <w:p w:rsidR="00146BCF" w:rsidRPr="00146BCF" w:rsidRDefault="00146BCF" w:rsidP="00146BCF">
      <w:pPr>
        <w:pStyle w:val="a6"/>
        <w:numPr>
          <w:ilvl w:val="0"/>
          <w:numId w:val="21"/>
        </w:numPr>
        <w:rPr>
          <w:lang w:val="en-US" w:eastAsia="ru-RU"/>
        </w:rPr>
      </w:pPr>
      <w:proofErr w:type="spellStart"/>
      <w:r w:rsidRPr="00146BCF">
        <w:rPr>
          <w:lang w:val="en-US" w:eastAsia="ru-RU"/>
        </w:rPr>
        <w:t>org.eclipse.tycho:tycho-versions-plugin</w:t>
      </w:r>
      <w:proofErr w:type="spellEnd"/>
    </w:p>
    <w:p w:rsidR="00146BCF" w:rsidRPr="00146BCF" w:rsidRDefault="00146BCF" w:rsidP="00146BCF">
      <w:pPr>
        <w:pStyle w:val="a6"/>
        <w:numPr>
          <w:ilvl w:val="0"/>
          <w:numId w:val="21"/>
        </w:numPr>
        <w:rPr>
          <w:lang w:val="en-US" w:eastAsia="ru-RU"/>
        </w:rPr>
      </w:pPr>
      <w:proofErr w:type="spellStart"/>
      <w:r w:rsidRPr="00146BCF">
        <w:rPr>
          <w:lang w:val="en-US" w:eastAsia="ru-RU"/>
        </w:rPr>
        <w:lastRenderedPageBreak/>
        <w:t>org.eclipse.tycho:tycho-maven-plugin</w:t>
      </w:r>
      <w:proofErr w:type="spellEnd"/>
    </w:p>
    <w:p w:rsidR="00146BCF" w:rsidRDefault="00146BCF" w:rsidP="00146BCF">
      <w:pPr>
        <w:rPr>
          <w:lang w:eastAsia="ru-RU"/>
        </w:rPr>
      </w:pPr>
      <w:r>
        <w:rPr>
          <w:lang w:eastAsia="ru-RU"/>
        </w:rPr>
        <w:t xml:space="preserve">Листинг скрипта для подготовки, сжатия и развертывания архива с </w:t>
      </w:r>
      <w:r>
        <w:rPr>
          <w:lang w:val="en-US" w:eastAsia="ru-RU"/>
        </w:rPr>
        <w:t>eclipse</w:t>
      </w:r>
      <w:r w:rsidRPr="00146BCF">
        <w:rPr>
          <w:lang w:eastAsia="ru-RU"/>
        </w:rPr>
        <w:t xml:space="preserve"> </w:t>
      </w:r>
      <w:r>
        <w:rPr>
          <w:lang w:eastAsia="ru-RU"/>
        </w:rPr>
        <w:t xml:space="preserve">приведен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_Ref438671637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F671E7">
        <w:t>Приложение 1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:rsidR="00146BCF" w:rsidRDefault="00146BCF" w:rsidP="00146BCF">
      <w:pPr>
        <w:pStyle w:val="2"/>
      </w:pPr>
      <w:bookmarkStart w:id="39" w:name="_Toc438739439"/>
      <w:r>
        <w:lastRenderedPageBreak/>
        <w:t xml:space="preserve">6.2. Диаграмма активности </w:t>
      </w:r>
      <w:r w:rsidRPr="00146BCF">
        <w:t>системы автоматизированной сборки, тестирования и развертывания</w:t>
      </w:r>
      <w:bookmarkEnd w:id="39"/>
    </w:p>
    <w:p w:rsidR="00146BCF" w:rsidRDefault="00146BCF" w:rsidP="00146BC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4411417" wp14:editId="3FAC86E7">
            <wp:extent cx="5290660" cy="7515225"/>
            <wp:effectExtent l="0" t="0" r="5715" b="0"/>
            <wp:docPr id="7" name="Рисунок 7" descr="C:\Users\Chernov\Desktop\ad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ernov\Desktop\adh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943" cy="751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CF" w:rsidRDefault="00146BCF" w:rsidP="00146BCF">
      <w:pPr>
        <w:pStyle w:val="a9"/>
        <w:rPr>
          <w:lang w:eastAsia="ru-RU"/>
        </w:rPr>
      </w:pPr>
      <w:bookmarkStart w:id="40" w:name="_Ref438672114"/>
      <w:r>
        <w:t xml:space="preserve">Рис. </w:t>
      </w:r>
      <w:fldSimple w:instr=" SEQ Рис. \* ARABIC ">
        <w:r w:rsidR="00F671E7">
          <w:rPr>
            <w:noProof/>
          </w:rPr>
          <w:t>6</w:t>
        </w:r>
      </w:fldSimple>
      <w:bookmarkEnd w:id="40"/>
    </w:p>
    <w:p w:rsidR="00146BCF" w:rsidRDefault="00075DA8" w:rsidP="00075DA8">
      <w:pPr>
        <w:rPr>
          <w:lang w:eastAsia="ru-RU"/>
        </w:rPr>
      </w:pPr>
      <w:r>
        <w:rPr>
          <w:lang w:eastAsia="ru-RU"/>
        </w:rPr>
        <w:lastRenderedPageBreak/>
        <w:t xml:space="preserve">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_Ref438672114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F671E7">
        <w:t xml:space="preserve">Рис. </w:t>
      </w:r>
      <w:r w:rsidR="00F671E7">
        <w:rPr>
          <w:noProof/>
        </w:rPr>
        <w:t>6</w:t>
      </w:r>
      <w:r>
        <w:rPr>
          <w:lang w:eastAsia="ru-RU"/>
        </w:rPr>
        <w:fldChar w:fldCharType="end"/>
      </w:r>
      <w:r>
        <w:rPr>
          <w:lang w:eastAsia="ru-RU"/>
        </w:rPr>
        <w:t xml:space="preserve"> изображена диаграмма активности, которая подробно показывает работу системы, описанной на этапе рабочего и технического </w:t>
      </w:r>
      <w:proofErr w:type="spellStart"/>
      <w:r>
        <w:rPr>
          <w:lang w:eastAsia="ru-RU"/>
        </w:rPr>
        <w:t>проектирвоания</w:t>
      </w:r>
      <w:proofErr w:type="spellEnd"/>
      <w:r>
        <w:rPr>
          <w:lang w:eastAsia="ru-RU"/>
        </w:rPr>
        <w:t>.</w:t>
      </w:r>
    </w:p>
    <w:p w:rsidR="00075DA8" w:rsidRPr="00971F63" w:rsidRDefault="00075DA8" w:rsidP="00075DA8">
      <w:pPr>
        <w:pStyle w:val="1"/>
      </w:pPr>
      <w:bookmarkStart w:id="41" w:name="_Toc343472456"/>
      <w:bookmarkStart w:id="42" w:name="_Toc389425187"/>
      <w:bookmarkStart w:id="43" w:name="_Toc438739440"/>
      <w:r w:rsidRPr="00640232">
        <w:lastRenderedPageBreak/>
        <w:t>7. Апробирование разработанной системы для модельных условий</w:t>
      </w:r>
      <w:bookmarkEnd w:id="41"/>
      <w:bookmarkEnd w:id="42"/>
      <w:bookmarkEnd w:id="43"/>
    </w:p>
    <w:p w:rsidR="00075DA8" w:rsidRDefault="00075DA8" w:rsidP="00075DA8">
      <w:r>
        <w:t xml:space="preserve">Апробирование разработанной системы осуществлялось при помощи многократного тестирования функционала. Выявленные в процессе тестирования ошибки и недочеты были исправлены на этапе рабочего проектирования. На этом же были разработаны первые </w:t>
      </w:r>
      <w:r>
        <w:rPr>
          <w:lang w:val="en-US"/>
        </w:rPr>
        <w:t>Unit</w:t>
      </w:r>
      <w:r w:rsidRPr="00075DA8">
        <w:t xml:space="preserve"> </w:t>
      </w:r>
      <w:r>
        <w:t xml:space="preserve">тесты системы. В будущем развитие этой системы, а именно </w:t>
      </w:r>
      <w:proofErr w:type="spellStart"/>
      <w:r>
        <w:t>добавлени</w:t>
      </w:r>
      <w:proofErr w:type="spellEnd"/>
      <w:r>
        <w:t xml:space="preserve"> регрессионных и интеграционных тестов, а также повышение покрытия </w:t>
      </w:r>
      <w:r>
        <w:rPr>
          <w:lang w:val="en-US"/>
        </w:rPr>
        <w:t>Unit</w:t>
      </w:r>
      <w:r>
        <w:t xml:space="preserve"> тестов позволит повысить качество системы и облегчит поддержание ее в рабочем.</w:t>
      </w:r>
    </w:p>
    <w:p w:rsidR="00075DA8" w:rsidRDefault="00075DA8" w:rsidP="00075DA8">
      <w:r w:rsidRPr="0084428C">
        <w:t>На листе</w:t>
      </w:r>
      <w:r>
        <w:t xml:space="preserve"> результатов представлены снимки работающей системы, а именно работающая и настоянная система непрерывной интеграции </w:t>
      </w:r>
      <w:r>
        <w:rPr>
          <w:lang w:val="en-US"/>
        </w:rPr>
        <w:t>Jenkins</w:t>
      </w:r>
      <w:r>
        <w:t>, со всеми описанными задачами, а также консоль одной из отладочных сборок</w:t>
      </w:r>
      <w:r w:rsidRPr="00075DA8">
        <w:t xml:space="preserve">; </w:t>
      </w:r>
      <w:r>
        <w:t xml:space="preserve">вкладка «скачать» сайта </w:t>
      </w:r>
      <w:proofErr w:type="spellStart"/>
      <w:r>
        <w:rPr>
          <w:lang w:val="en-US"/>
        </w:rPr>
        <w:t>raox</w:t>
      </w:r>
      <w:proofErr w:type="spellEnd"/>
      <w:r w:rsidRPr="00075DA8">
        <w:t>.</w:t>
      </w:r>
      <w:proofErr w:type="spellStart"/>
      <w:r>
        <w:rPr>
          <w:lang w:val="en-US"/>
        </w:rPr>
        <w:t>ru</w:t>
      </w:r>
      <w:proofErr w:type="spellEnd"/>
      <w:r>
        <w:t xml:space="preserve">, с доступными для скачивания архивами с системой </w:t>
      </w:r>
      <w:r>
        <w:rPr>
          <w:lang w:val="en-US"/>
        </w:rPr>
        <w:t>Rao</w:t>
      </w:r>
      <w:r w:rsidRPr="00075DA8">
        <w:t xml:space="preserve"> </w:t>
      </w:r>
      <w:r>
        <w:rPr>
          <w:lang w:val="en-US"/>
        </w:rPr>
        <w:t>X</w:t>
      </w:r>
      <w:r w:rsidRPr="00075DA8">
        <w:t xml:space="preserve"> </w:t>
      </w:r>
      <w:r>
        <w:t xml:space="preserve">для ОС </w:t>
      </w:r>
      <w:r>
        <w:rPr>
          <w:lang w:val="en-US"/>
        </w:rPr>
        <w:t>windows</w:t>
      </w:r>
      <w:r w:rsidRPr="00075DA8">
        <w:t xml:space="preserve"> </w:t>
      </w:r>
      <w:r>
        <w:rPr>
          <w:lang w:val="en-US"/>
        </w:rPr>
        <w:t>x</w:t>
      </w:r>
      <w:r>
        <w:t>64</w:t>
      </w:r>
      <w:r w:rsidRPr="00075DA8">
        <w:t xml:space="preserve">, </w:t>
      </w:r>
      <w:r>
        <w:rPr>
          <w:lang w:val="en-US"/>
        </w:rPr>
        <w:t>x</w:t>
      </w:r>
      <w:r w:rsidRPr="00075DA8">
        <w:t>86</w:t>
      </w:r>
      <w:r>
        <w:t xml:space="preserve"> и </w:t>
      </w:r>
      <w:proofErr w:type="spellStart"/>
      <w:r>
        <w:rPr>
          <w:lang w:val="en-US"/>
        </w:rPr>
        <w:t>linux</w:t>
      </w:r>
      <w:proofErr w:type="spellEnd"/>
      <w:r w:rsidRPr="00075DA8">
        <w:t xml:space="preserve"> </w:t>
      </w:r>
      <w:r>
        <w:rPr>
          <w:lang w:val="en-US"/>
        </w:rPr>
        <w:t>x</w:t>
      </w:r>
      <w:r>
        <w:t>64</w:t>
      </w:r>
      <w:r w:rsidRPr="00075DA8">
        <w:t xml:space="preserve">, </w:t>
      </w:r>
      <w:r>
        <w:rPr>
          <w:lang w:val="en-US"/>
        </w:rPr>
        <w:t>x</w:t>
      </w:r>
      <w:r w:rsidRPr="00075DA8">
        <w:t>86;</w:t>
      </w:r>
      <w:r>
        <w:t xml:space="preserve"> веб интерфейс </w:t>
      </w:r>
      <w:proofErr w:type="gramStart"/>
      <w:r>
        <w:t>публичного</w:t>
      </w:r>
      <w:proofErr w:type="gramEnd"/>
      <w:r>
        <w:t xml:space="preserve"> </w:t>
      </w:r>
      <w:proofErr w:type="spellStart"/>
      <w:r>
        <w:t>репазитория</w:t>
      </w:r>
      <w:proofErr w:type="spellEnd"/>
      <w:r>
        <w:t xml:space="preserve"> с </w:t>
      </w:r>
      <w:r w:rsidRPr="00075DA8">
        <w:t>.</w:t>
      </w:r>
      <w:r>
        <w:rPr>
          <w:lang w:val="en-US"/>
        </w:rPr>
        <w:t>jar</w:t>
      </w:r>
      <w:r>
        <w:t xml:space="preserve"> артефактами системы </w:t>
      </w:r>
      <w:r>
        <w:rPr>
          <w:lang w:val="en-US"/>
        </w:rPr>
        <w:t>Rao</w:t>
      </w:r>
      <w:r w:rsidRPr="00075DA8">
        <w:t xml:space="preserve"> </w:t>
      </w:r>
      <w:r>
        <w:rPr>
          <w:lang w:val="en-US"/>
        </w:rPr>
        <w:t>X</w:t>
      </w:r>
      <w:r>
        <w:t>, а так же страничка с документацией по сборке с помощью разработанной системы.</w:t>
      </w:r>
    </w:p>
    <w:p w:rsidR="00075DA8" w:rsidRDefault="00075DA8" w:rsidP="00075DA8">
      <w:pPr>
        <w:pStyle w:val="1"/>
      </w:pPr>
      <w:bookmarkStart w:id="44" w:name="_Toc343472457"/>
      <w:bookmarkStart w:id="45" w:name="_Toc389425188"/>
      <w:bookmarkStart w:id="46" w:name="_Toc438739441"/>
      <w:r>
        <w:lastRenderedPageBreak/>
        <w:t>8. Заключение</w:t>
      </w:r>
      <w:bookmarkEnd w:id="44"/>
      <w:bookmarkEnd w:id="45"/>
      <w:bookmarkEnd w:id="46"/>
    </w:p>
    <w:p w:rsidR="00075DA8" w:rsidRPr="00435109" w:rsidRDefault="00075DA8" w:rsidP="00075DA8">
      <w:r w:rsidRPr="00435109">
        <w:t>В рамках данного курсового проекта были получены следующие результаты:</w:t>
      </w:r>
    </w:p>
    <w:p w:rsidR="00075DA8" w:rsidRPr="00435109" w:rsidRDefault="00075DA8" w:rsidP="00075DA8">
      <w:pPr>
        <w:numPr>
          <w:ilvl w:val="0"/>
          <w:numId w:val="22"/>
        </w:numPr>
        <w:spacing w:line="240" w:lineRule="auto"/>
      </w:pPr>
      <w:r w:rsidRPr="00435109">
        <w:t xml:space="preserve">Проведено </w:t>
      </w:r>
      <w:proofErr w:type="spellStart"/>
      <w:r w:rsidRPr="00435109">
        <w:t>предпроектное</w:t>
      </w:r>
      <w:proofErr w:type="spellEnd"/>
      <w:r w:rsidRPr="00435109">
        <w:t xml:space="preserve"> исследование системы имитационного моделирования </w:t>
      </w:r>
      <w:r>
        <w:rPr>
          <w:lang w:val="en-US"/>
        </w:rPr>
        <w:t>Rao</w:t>
      </w:r>
      <w:r w:rsidRPr="00075DA8">
        <w:t xml:space="preserve"> </w:t>
      </w:r>
      <w:r>
        <w:rPr>
          <w:lang w:val="en-US"/>
        </w:rPr>
        <w:t>X</w:t>
      </w:r>
      <w:r>
        <w:t xml:space="preserve"> и доступных, для системы автоматизированной сборки, тестирования и развёртывания, ресурсов</w:t>
      </w:r>
    </w:p>
    <w:p w:rsidR="00075DA8" w:rsidRPr="00435109" w:rsidRDefault="00075DA8" w:rsidP="00075DA8">
      <w:pPr>
        <w:numPr>
          <w:ilvl w:val="0"/>
          <w:numId w:val="22"/>
        </w:numPr>
        <w:spacing w:line="240" w:lineRule="auto"/>
      </w:pPr>
      <w:r w:rsidRPr="00435109">
        <w:t>На этапе концептуального проектирования системы</w:t>
      </w:r>
      <w:r>
        <w:t xml:space="preserve"> был сделан в</w:t>
      </w:r>
      <w:r w:rsidRPr="00037C9B">
        <w:t>ыбор общесистемной методологии проектиро</w:t>
      </w:r>
      <w:r>
        <w:t>вания,</w:t>
      </w:r>
      <w:r w:rsidRPr="00435109">
        <w:t xml:space="preserve"> с помощью диаграммы </w:t>
      </w:r>
      <w:r>
        <w:t>пакетов</w:t>
      </w:r>
      <w:r w:rsidRPr="00435109">
        <w:t xml:space="preserve"> нотации UML </w:t>
      </w:r>
      <w:r>
        <w:t>определены зависимости, определена топология системы</w:t>
      </w:r>
      <w:r w:rsidRPr="00435109">
        <w:t>.</w:t>
      </w:r>
      <w:r>
        <w:t xml:space="preserve"> Сформулировано техническое задание</w:t>
      </w:r>
    </w:p>
    <w:p w:rsidR="00075DA8" w:rsidRPr="00435109" w:rsidRDefault="00075DA8" w:rsidP="00075DA8">
      <w:pPr>
        <w:numPr>
          <w:ilvl w:val="0"/>
          <w:numId w:val="22"/>
        </w:numPr>
        <w:spacing w:line="240" w:lineRule="auto"/>
      </w:pPr>
      <w:r w:rsidRPr="00435109">
        <w:t xml:space="preserve">На этапе технического проектирования </w:t>
      </w:r>
      <w:r>
        <w:t>выбраны необходимые технические средства, уточнена топология системы</w:t>
      </w:r>
      <w:r w:rsidRPr="00435109">
        <w:t>.</w:t>
      </w:r>
      <w:r>
        <w:t xml:space="preserve"> Разработана диаграмма развертывания</w:t>
      </w:r>
      <w:r w:rsidR="005C2837">
        <w:t xml:space="preserve"> разрабатываемой системы</w:t>
      </w:r>
      <w:r>
        <w:t>.</w:t>
      </w:r>
    </w:p>
    <w:p w:rsidR="00075DA8" w:rsidRPr="00435109" w:rsidRDefault="00075DA8" w:rsidP="00075DA8">
      <w:pPr>
        <w:numPr>
          <w:ilvl w:val="0"/>
          <w:numId w:val="22"/>
        </w:numPr>
        <w:spacing w:line="240" w:lineRule="auto"/>
      </w:pPr>
      <w:r w:rsidRPr="00435109">
        <w:t xml:space="preserve">На этапе рабочего проектирования написан программный код </w:t>
      </w:r>
      <w:r w:rsidR="005C2837">
        <w:t xml:space="preserve">скрипта </w:t>
      </w:r>
      <w:r w:rsidRPr="00435109">
        <w:t xml:space="preserve">для </w:t>
      </w:r>
      <w:r>
        <w:t>реализации спроектированных ран</w:t>
      </w:r>
      <w:r w:rsidRPr="00435109">
        <w:t xml:space="preserve">ее </w:t>
      </w:r>
      <w:r>
        <w:t>алгоритмов работы</w:t>
      </w:r>
      <w:r w:rsidRPr="00435109">
        <w:t xml:space="preserve">. </w:t>
      </w:r>
      <w:r w:rsidR="005C2837">
        <w:t xml:space="preserve">Архитектура </w:t>
      </w:r>
      <w:r w:rsidR="005C2837">
        <w:rPr>
          <w:lang w:val="en-US"/>
        </w:rPr>
        <w:t>maven</w:t>
      </w:r>
      <w:r w:rsidR="005C2837" w:rsidRPr="005C2837">
        <w:t xml:space="preserve"> </w:t>
      </w:r>
      <w:r w:rsidR="005C2837">
        <w:t>сборки показана на соответствующей схеме</w:t>
      </w:r>
      <w:r w:rsidRPr="00435109">
        <w:t xml:space="preserve">. </w:t>
      </w:r>
      <w:r w:rsidR="005C2837">
        <w:t xml:space="preserve">Разработана диаграмма активности системы. Настроены сервер сборки и все необходимые задачи, публичный </w:t>
      </w:r>
      <w:proofErr w:type="spellStart"/>
      <w:r w:rsidR="005C2837">
        <w:t>репазиторий</w:t>
      </w:r>
      <w:proofErr w:type="spellEnd"/>
      <w:r w:rsidR="005C2837">
        <w:t xml:space="preserve">, </w:t>
      </w:r>
      <w:r w:rsidR="005C2837">
        <w:rPr>
          <w:lang w:val="en-US"/>
        </w:rPr>
        <w:t>FTP</w:t>
      </w:r>
      <w:r w:rsidR="005C2837" w:rsidRPr="005C2837">
        <w:t>-</w:t>
      </w:r>
      <w:r w:rsidR="005C2837">
        <w:t>сервер и прокси-сервер</w:t>
      </w:r>
    </w:p>
    <w:p w:rsidR="00075DA8" w:rsidRPr="00435109" w:rsidRDefault="00075DA8" w:rsidP="00075DA8">
      <w:pPr>
        <w:numPr>
          <w:ilvl w:val="0"/>
          <w:numId w:val="22"/>
        </w:numPr>
        <w:spacing w:line="240" w:lineRule="auto"/>
      </w:pPr>
      <w:r w:rsidRPr="00435109">
        <w:t xml:space="preserve">Результаты </w:t>
      </w:r>
      <w:r w:rsidR="005C2837">
        <w:t>апробирования позволяют сделать</w:t>
      </w:r>
      <w:r w:rsidRPr="00435109">
        <w:t xml:space="preserve"> вывод об адекватн</w:t>
      </w:r>
      <w:r>
        <w:t xml:space="preserve">ой работе </w:t>
      </w:r>
      <w:r w:rsidR="005C2837">
        <w:t xml:space="preserve">разрабатываемой </w:t>
      </w:r>
      <w:r>
        <w:t>системы</w:t>
      </w:r>
    </w:p>
    <w:p w:rsidR="00075DA8" w:rsidRPr="00435109" w:rsidRDefault="00075DA8" w:rsidP="00075DA8">
      <w:pPr>
        <w:numPr>
          <w:ilvl w:val="0"/>
          <w:numId w:val="22"/>
        </w:numPr>
        <w:spacing w:line="240" w:lineRule="auto"/>
      </w:pPr>
      <w:r>
        <w:t>Была разработана документация по функционалу системы</w:t>
      </w:r>
      <w:r w:rsidR="005C2837">
        <w:t>, являющейся</w:t>
      </w:r>
      <w:r>
        <w:t xml:space="preserve"> руководство</w:t>
      </w:r>
      <w:r w:rsidR="005C2837">
        <w:t>м по</w:t>
      </w:r>
      <w:r>
        <w:t xml:space="preserve"> </w:t>
      </w:r>
      <w:r w:rsidR="005C2837">
        <w:t>его использованию на сервере или персональном компьютере</w:t>
      </w:r>
    </w:p>
    <w:p w:rsidR="005C2837" w:rsidRPr="009C587C" w:rsidRDefault="005C2837" w:rsidP="005C2837">
      <w:pPr>
        <w:pStyle w:val="1"/>
      </w:pPr>
      <w:bookmarkStart w:id="47" w:name="_Toc389425189"/>
      <w:bookmarkStart w:id="48" w:name="_Toc438739442"/>
      <w:r w:rsidRPr="009C587C">
        <w:lastRenderedPageBreak/>
        <w:t>Список литературы</w:t>
      </w:r>
      <w:bookmarkEnd w:id="47"/>
      <w:bookmarkEnd w:id="48"/>
    </w:p>
    <w:p w:rsidR="005C2837" w:rsidRPr="009911CA" w:rsidRDefault="005C2837" w:rsidP="005C2837">
      <w:pPr>
        <w:numPr>
          <w:ilvl w:val="0"/>
          <w:numId w:val="23"/>
        </w:numPr>
        <w:tabs>
          <w:tab w:val="clear" w:pos="1499"/>
          <w:tab w:val="num" w:pos="1080"/>
        </w:tabs>
        <w:spacing w:line="240" w:lineRule="auto"/>
        <w:ind w:left="1080" w:hanging="540"/>
      </w:pPr>
      <w:bookmarkStart w:id="49" w:name="_Ref374987127"/>
      <w:r w:rsidRPr="00197628">
        <w:t xml:space="preserve">Емельянов В.В., </w:t>
      </w:r>
      <w:proofErr w:type="spellStart"/>
      <w:r w:rsidRPr="00197628">
        <w:t>Ясиновский</w:t>
      </w:r>
      <w:proofErr w:type="spellEnd"/>
      <w:r w:rsidRPr="00197628">
        <w:t xml:space="preserve"> С.И. Имитационное моделирование систем, язык и среда РДО</w:t>
      </w:r>
      <w:r>
        <w:t>. М.: МГТУ им. Н. Э. Баумана, 2009. -583с.</w:t>
      </w:r>
      <w:bookmarkEnd w:id="49"/>
    </w:p>
    <w:p w:rsidR="005C2837" w:rsidRDefault="005C2837" w:rsidP="005C2837">
      <w:pPr>
        <w:numPr>
          <w:ilvl w:val="0"/>
          <w:numId w:val="23"/>
        </w:numPr>
        <w:tabs>
          <w:tab w:val="clear" w:pos="1499"/>
          <w:tab w:val="num" w:pos="1080"/>
        </w:tabs>
        <w:spacing w:line="240" w:lineRule="auto"/>
        <w:ind w:left="1080" w:hanging="540"/>
      </w:pPr>
      <w:bookmarkStart w:id="50" w:name="_Ref375085179"/>
      <w:r>
        <w:t>М</w:t>
      </w:r>
      <w:r w:rsidRPr="00AA31F2">
        <w:t>артин</w:t>
      </w:r>
      <w:r>
        <w:t xml:space="preserve"> Р. </w:t>
      </w:r>
      <w:r w:rsidRPr="00AA31F2">
        <w:t>Чистый код.</w:t>
      </w:r>
      <w:r>
        <w:t xml:space="preserve"> Создание, анализ и </w:t>
      </w:r>
      <w:proofErr w:type="spellStart"/>
      <w:r>
        <w:t>рефакторинг</w:t>
      </w:r>
      <w:proofErr w:type="spellEnd"/>
      <w:r w:rsidRPr="005104B7">
        <w:t xml:space="preserve"> /</w:t>
      </w:r>
      <w:r>
        <w:t xml:space="preserve"> </w:t>
      </w:r>
      <w:r w:rsidRPr="00AA31F2">
        <w:t xml:space="preserve">пер. с </w:t>
      </w:r>
      <w:proofErr w:type="spellStart"/>
      <w:r w:rsidRPr="00AA31F2">
        <w:t>анг</w:t>
      </w:r>
      <w:proofErr w:type="spellEnd"/>
      <w:r w:rsidRPr="00AA31F2">
        <w:t>. Е. Матвеев</w:t>
      </w:r>
      <w:r>
        <w:t xml:space="preserve"> –</w:t>
      </w:r>
      <w:r w:rsidRPr="00AA31F2">
        <w:t xml:space="preserve"> </w:t>
      </w:r>
      <w:proofErr w:type="gramStart"/>
      <w:r>
        <w:rPr>
          <w:lang w:val="en-GB"/>
        </w:rPr>
        <w:t>C</w:t>
      </w:r>
      <w:proofErr w:type="gramEnd"/>
      <w:r>
        <w:t>Пб.</w:t>
      </w:r>
      <w:r w:rsidRPr="00AA31F2">
        <w:t>:</w:t>
      </w:r>
      <w:r>
        <w:t xml:space="preserve"> Питер, 2010. – 464 стр.</w:t>
      </w:r>
      <w:bookmarkEnd w:id="50"/>
    </w:p>
    <w:p w:rsidR="007870C6" w:rsidRPr="005C2837" w:rsidRDefault="007870C6" w:rsidP="007870C6">
      <w:pPr>
        <w:numPr>
          <w:ilvl w:val="0"/>
          <w:numId w:val="23"/>
        </w:numPr>
        <w:tabs>
          <w:tab w:val="clear" w:pos="1499"/>
          <w:tab w:val="num" w:pos="1134"/>
        </w:tabs>
        <w:spacing w:line="240" w:lineRule="auto"/>
        <w:ind w:left="1134" w:hanging="595"/>
      </w:pPr>
      <w:proofErr w:type="spellStart"/>
      <w:r w:rsidRPr="005C2837">
        <w:t>Макконнелл</w:t>
      </w:r>
      <w:proofErr w:type="spellEnd"/>
      <w:r w:rsidRPr="005C2837">
        <w:t xml:space="preserve"> С. Совершенный код. Мастер класс – М.: Издательско-торговый дом «Русская Редакция» ; СПб</w:t>
      </w:r>
      <w:proofErr w:type="gramStart"/>
      <w:r w:rsidRPr="005C2837">
        <w:t xml:space="preserve">.: </w:t>
      </w:r>
      <w:proofErr w:type="gramEnd"/>
      <w:r w:rsidRPr="005C2837">
        <w:t>Питер, 2005. – 896 стр.: ил.</w:t>
      </w:r>
    </w:p>
    <w:p w:rsidR="005C2837" w:rsidRDefault="005C2837" w:rsidP="005C2837">
      <w:pPr>
        <w:numPr>
          <w:ilvl w:val="0"/>
          <w:numId w:val="23"/>
        </w:numPr>
        <w:tabs>
          <w:tab w:val="clear" w:pos="1499"/>
          <w:tab w:val="num" w:pos="1134"/>
        </w:tabs>
        <w:spacing w:line="240" w:lineRule="auto"/>
        <w:ind w:left="1134" w:hanging="595"/>
        <w:rPr>
          <w:lang w:val="en-US"/>
        </w:rPr>
      </w:pPr>
      <w:r w:rsidRPr="005C2837">
        <w:rPr>
          <w:lang w:val="en-US"/>
        </w:rPr>
        <w:t xml:space="preserve">Repository Management with Nexus </w:t>
      </w:r>
      <w:r>
        <w:rPr>
          <w:lang w:val="en-US"/>
        </w:rPr>
        <w:t>[</w:t>
      </w:r>
      <w:r w:rsidRPr="005C2837">
        <w:rPr>
          <w:lang w:val="en-US" w:eastAsia="ru-RU"/>
        </w:rPr>
        <w:t>http://books.sonatype.com/nexus-book/3.0/reference/index.html</w:t>
      </w:r>
      <w:r>
        <w:rPr>
          <w:lang w:val="en-US"/>
        </w:rPr>
        <w:t>]</w:t>
      </w:r>
    </w:p>
    <w:p w:rsidR="005C2837" w:rsidRPr="00B56FFB" w:rsidRDefault="005C2837" w:rsidP="005C2837">
      <w:pPr>
        <w:numPr>
          <w:ilvl w:val="0"/>
          <w:numId w:val="23"/>
        </w:numPr>
        <w:tabs>
          <w:tab w:val="clear" w:pos="1499"/>
          <w:tab w:val="num" w:pos="1134"/>
        </w:tabs>
        <w:spacing w:line="240" w:lineRule="auto"/>
        <w:ind w:left="1134" w:hanging="595"/>
      </w:pPr>
      <w:r w:rsidRPr="005C2837">
        <w:t xml:space="preserve">Программирование на </w:t>
      </w:r>
      <w:r w:rsidRPr="005C2837">
        <w:rPr>
          <w:lang w:val="en-US"/>
        </w:rPr>
        <w:t>Java</w:t>
      </w:r>
      <w:r>
        <w:t xml:space="preserve">. </w:t>
      </w:r>
      <w:r w:rsidRPr="005C2837">
        <w:rPr>
          <w:lang w:val="en-US"/>
        </w:rPr>
        <w:t>Java</w:t>
      </w:r>
      <w:r w:rsidRPr="00B56FFB">
        <w:t xml:space="preserve"> </w:t>
      </w:r>
      <w:r w:rsidRPr="005C2837">
        <w:rPr>
          <w:lang w:val="en-US"/>
        </w:rPr>
        <w:t>Maven</w:t>
      </w:r>
      <w:r w:rsidRPr="00B56FFB">
        <w:t>. [</w:t>
      </w:r>
      <w:r w:rsidRPr="005C2837">
        <w:rPr>
          <w:lang w:val="en-US"/>
        </w:rPr>
        <w:t>http</w:t>
      </w:r>
      <w:r w:rsidRPr="00B56FFB">
        <w:t>://</w:t>
      </w:r>
      <w:proofErr w:type="spellStart"/>
      <w:r w:rsidRPr="005C2837">
        <w:rPr>
          <w:lang w:val="en-US"/>
        </w:rPr>
        <w:t>javaxblog</w:t>
      </w:r>
      <w:proofErr w:type="spellEnd"/>
      <w:r w:rsidRPr="00B56FFB">
        <w:t>.</w:t>
      </w:r>
      <w:proofErr w:type="spellStart"/>
      <w:r w:rsidRPr="005C2837">
        <w:rPr>
          <w:lang w:val="en-US"/>
        </w:rPr>
        <w:t>ru</w:t>
      </w:r>
      <w:proofErr w:type="spellEnd"/>
      <w:r w:rsidRPr="00B56FFB">
        <w:t>/</w:t>
      </w:r>
      <w:r w:rsidRPr="005C2837">
        <w:rPr>
          <w:lang w:val="en-US"/>
        </w:rPr>
        <w:t>article</w:t>
      </w:r>
      <w:r w:rsidRPr="00B56FFB">
        <w:t>/</w:t>
      </w:r>
      <w:r w:rsidRPr="005C2837">
        <w:rPr>
          <w:lang w:val="en-US"/>
        </w:rPr>
        <w:t>java</w:t>
      </w:r>
      <w:r w:rsidRPr="00B56FFB">
        <w:t>-</w:t>
      </w:r>
      <w:r w:rsidRPr="005C2837">
        <w:rPr>
          <w:lang w:val="en-US"/>
        </w:rPr>
        <w:t>maven</w:t>
      </w:r>
      <w:r w:rsidRPr="00B56FFB">
        <w:t>-1/]</w:t>
      </w:r>
    </w:p>
    <w:p w:rsidR="00075DA8" w:rsidRPr="00B56FFB" w:rsidRDefault="00075DA8" w:rsidP="00075DA8">
      <w:pPr>
        <w:rPr>
          <w:lang w:eastAsia="ru-RU"/>
        </w:rPr>
      </w:pPr>
    </w:p>
    <w:p w:rsidR="00146BCF" w:rsidRPr="00671555" w:rsidRDefault="00146BCF" w:rsidP="00146BCF">
      <w:pPr>
        <w:pStyle w:val="1"/>
      </w:pPr>
      <w:bookmarkStart w:id="51" w:name="_Ref438671637"/>
      <w:bookmarkStart w:id="52" w:name="_Toc438739443"/>
      <w:r>
        <w:lastRenderedPageBreak/>
        <w:t>Приложение 1</w:t>
      </w:r>
      <w:bookmarkEnd w:id="51"/>
      <w:r w:rsidR="00671555">
        <w:t xml:space="preserve">. Код </w:t>
      </w:r>
      <w:r w:rsidR="00671555">
        <w:rPr>
          <w:lang w:val="en-US"/>
        </w:rPr>
        <w:t>maven</w:t>
      </w:r>
      <w:r w:rsidR="00671555">
        <w:t xml:space="preserve"> скрипта для подготовки архива</w:t>
      </w:r>
      <w:bookmarkEnd w:id="52"/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&lt;?xml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version="1.0" encoding="UTF-8"?&gt;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&lt;project 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xmlns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="http://maven.apache.org/POM/4.0.0" 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xmlns:xsi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="http://www.w3.org/2001/XMLSchema-instance" 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xsi:schemaLocation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="http://maven.apache.org/POM/4.0.0 http://maven.apache.org/maven-v4_0_0.xsd"&gt;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&lt;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modelVersion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&gt;4.0.0&lt;/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modelVersion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&lt;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groupId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&gt;ru.bmstu.rk9.rao&lt;/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groupId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&lt;</w:t>
      </w:r>
      <w:proofErr w:type="spellStart"/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deploy&lt;/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&lt;version&gt;1.0.0&lt;/version&gt;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name&gt;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Package archive with eclipse&lt;/name&gt;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properties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&lt;project.build.sourceEncoding&gt;UTF-8&lt;/project.build.sourceEncoding&gt;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set_rao_perspective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-token&gt;-product&lt;/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set_rao_perspective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-token&gt;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</w:t>
      </w:r>
      <w:proofErr w:type="spellStart"/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set_rao_perspective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-value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>-perspective${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line.separator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>ru.bmstu.rk9.rao.ui.perspective${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line.separator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>-product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set_rao_perspective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-value&gt;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&lt;target-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os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-property&gt;&lt;/target-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os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-property&gt;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&lt;target-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bitness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-property&gt;&lt;/target-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bitness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-property&gt;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raox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-version&gt;&lt;/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raox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-version&gt;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&lt;eclipse-content-relative-path&gt;&lt;/eclipse-content-relative-path&gt;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&lt;/properties&gt;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profiles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profile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id&gt;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mac-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os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&lt;/id&gt;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activation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property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name&gt;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target-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os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&lt;/name&gt;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value&gt;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mac&lt;/value&gt;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&lt;/property&gt;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&lt;/activation&gt;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properties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&lt;eclipse-content-relative-path&gt;Contents/Eclipse&lt;/eclipse-content-relative-path&gt;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&lt;/properties&gt;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&lt;/profile&gt;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profile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id&gt;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set-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bitness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&lt;/id&gt;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activation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property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name&gt;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target-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bitness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&lt;/name&gt;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&lt;/property&gt;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&lt;/activation&gt;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properties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&lt;target-bitness-property&gt;-${target-bitness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}&lt;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/target-bitness-property&gt;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&lt;/properties&gt;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&lt;/profile&gt;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profile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id&gt;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set-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os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&lt;/id&gt;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activation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property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name&gt;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target-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os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&lt;/name&gt;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&lt;/property&gt;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&lt;/activation&gt;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properties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&lt;target-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os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-property&gt;-${target-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os</w:t>
      </w:r>
      <w:proofErr w:type="spellEnd"/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}&lt;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/target-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os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-property&gt;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&lt;/properties&gt;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&lt;/profile&gt;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profile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id&gt;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set-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raox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-version&lt;/id&gt;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build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plugins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plugin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groupId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org.codehaus.mojo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groupId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</w:t>
      </w:r>
      <w:proofErr w:type="spellStart"/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versions-maven-plugin&lt;/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version&gt;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2.2&lt;/version&gt;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configuration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properties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property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name&gt;</w:t>
      </w:r>
      <w:proofErr w:type="spellStart"/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raox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-version&lt;/name&gt;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dependencies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dependency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&lt;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groupId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&gt;ru.bmstu.rk9.rao&lt;/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groupId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&lt;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&gt;ru.bmstu.rk9.rao.lib&lt;/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 &lt;/dependency&gt;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&lt;/dependencies&gt;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&lt;/property&gt;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&lt;/properties&gt;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&lt;</w:t>
      </w:r>
      <w:proofErr w:type="spellStart"/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generateBackupPoms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false&lt;/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generateBackupPoms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&lt;/configuration&gt;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executions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execution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phase&gt;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initialize&lt;/phase&gt;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goals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goal&gt;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update-properties&lt;/goal&gt;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&lt;/goals&gt;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&lt;/execution&gt;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&lt;/executions&gt;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&lt;/plugin&gt;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&lt;/plugins&gt;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&lt;/build&gt;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&lt;/profile&gt;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profile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id&gt;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package-as-eclipse-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dropins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&lt;/id&gt;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activation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property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name&gt;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eclipse-archive-root-path&lt;/name&gt;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&lt;/property&gt;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&lt;/activation&gt;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build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plugins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plugin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</w:t>
      </w:r>
      <w:proofErr w:type="spellStart"/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maven-resources-plugin&lt;/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version&gt;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2.7&lt;/version&gt;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executions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execution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id&gt;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copy-eclipse-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ini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&lt;/id&gt;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phase&gt;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prepare-package&lt;/phase&gt;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goals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goal&gt;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copy-resources&lt;/goal&gt;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&lt;/goals&gt;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configuration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overwrite&gt;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true&lt;/overwrite&gt;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spellStart"/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outputDirectory</w:t>
      </w:r>
      <w:proofErr w:type="spellEnd"/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&gt;${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basedir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}/target&lt;/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outputDirectory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resources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resource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directory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&gt;${eclipse-archive-root-path}/${eclipse-content-relative-path}&lt;/directory&gt;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includes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include&gt;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eclipse.ini&lt;/include&gt;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&lt;/includes&gt;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 &lt;/resource&gt;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&lt;/resources&gt;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&lt;/configuration&gt;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&lt;/execution&gt;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&lt;/executions&gt;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&lt;/plugin&gt;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plugin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groupId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com.google.code.maven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-replacer-plugin&lt;/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groupId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</w:t>
      </w:r>
      <w:proofErr w:type="spellStart"/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replacer&lt;/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&lt;version&gt;1.5.3&lt;/version&gt;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executions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execution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phase&gt;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prepare-package&lt;/phase&gt;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goals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goal&gt;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replace&lt;/goal&gt;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&lt;/goals&gt;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&lt;/execution&gt;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&lt;/executions&gt;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configuration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&lt;</w:t>
      </w:r>
      <w:proofErr w:type="spellStart"/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ignoreMissingFile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true&lt;/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ignoreMissingFile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&lt;file&gt;${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basedir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}/target/eclipse.ini&lt;/file&gt;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replacements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replacement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&gt;${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set_rao_perspective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-token}&lt;/token&gt;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value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&gt;${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set_rao_perspective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-value}&lt;/value&gt;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&lt;/replacement&gt;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&lt;/replacements&gt;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&lt;/configuration&gt;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&lt;/plugin&gt;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plugin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groupId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org.apache.maven.plugins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groupId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</w:t>
      </w:r>
      <w:proofErr w:type="spellStart"/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maven-assembly-plugin&lt;/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&lt;version&gt;2.5.5&lt;/version&gt;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configuration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descriptor&gt;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eclipse-dropins.xml&lt;/descriptor&gt;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&lt;</w:t>
      </w:r>
      <w:proofErr w:type="spellStart"/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finalName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proofErr w:type="spellStart"/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raox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finalName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&lt;/configuration&gt;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executions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execution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phase&gt;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package&lt;/phase&gt;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goals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goal&gt;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single&lt;/goal&gt;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&lt;/goals&gt;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&lt;/execution&gt;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&lt;/executions&gt;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&lt;/plugin&gt;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&lt;/plugins&gt;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&lt;/build&gt;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&lt;/profile&gt;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&lt;/profiles&gt;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repositories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repository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id&gt;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eclipse&lt;/id&gt;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layout&gt;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p2&lt;/layout&gt;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&lt;url&gt;http://download.eclipse.org/releases/mars/201506241002/&lt;/url&gt;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&lt;/repository&gt;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repository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id&gt;</w:t>
      </w:r>
      <w:proofErr w:type="spellStart"/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raox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-repo&lt;/id&gt;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&lt;url&gt;http://raox.rk9.bmstu.ru/nexus/content/repositories/raox-m2/&lt;/url&gt;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&lt;/repository&gt;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&lt;/repositories&gt;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build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plugins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plugin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&lt;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groupId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org.apache.maven.plugins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groupId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maven-dependency-plugin&lt;/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version&gt;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2.10&lt;/version&gt;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executions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execution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id&gt;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copy&lt;/id&gt;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phase&gt;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package&lt;/phase&gt;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goals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goal&gt;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copy&lt;/goal&gt;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&lt;/goals&gt;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configuration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&lt;</w:t>
      </w:r>
      <w:proofErr w:type="spellStart"/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artifactItems</w:t>
      </w:r>
      <w:proofErr w:type="spellEnd"/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</w:t>
      </w:r>
      <w:proofErr w:type="spellStart"/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artifactItem</w:t>
      </w:r>
      <w:proofErr w:type="spellEnd"/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groupId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&gt;ru.bmstu.rk9.rao&lt;/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groupId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&gt;ru.bmstu.rk9.rao&lt;/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version&gt;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LATEST&lt;/version&gt;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spellStart"/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outputDirectory</w:t>
      </w:r>
      <w:proofErr w:type="spellEnd"/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&gt;${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basedir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}/target/plugins&lt;/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outputDirectory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artifactItem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</w:t>
      </w:r>
      <w:proofErr w:type="spellStart"/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artifactItem</w:t>
      </w:r>
      <w:proofErr w:type="spellEnd"/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groupId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&gt;ru.bmstu.rk9.rao&lt;/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groupId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&gt;ru.bmstu.rk9.rao.lib&lt;/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version&gt;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LATEST&lt;/version&gt;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spellStart"/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outputDirectory</w:t>
      </w:r>
      <w:proofErr w:type="spellEnd"/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&gt;${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basedir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}/target/plugins&lt;/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outputDirectory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artifactItem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</w:t>
      </w:r>
      <w:proofErr w:type="spellStart"/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artifactItem</w:t>
      </w:r>
      <w:proofErr w:type="spellEnd"/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groupId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&gt;ru.bmstu.rk9.rao&lt;/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groupId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&gt;ru.bmstu.rk9.rao.ui&lt;/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version&gt;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LATEST&lt;/version&gt;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spellStart"/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outputDirectory</w:t>
      </w:r>
      <w:proofErr w:type="spellEnd"/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&gt;${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basedir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}/target/plugins&lt;/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outputDirectory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artifactItem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</w:t>
      </w:r>
      <w:proofErr w:type="spellStart"/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artifactItem</w:t>
      </w:r>
      <w:proofErr w:type="spellEnd"/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groupId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&gt;ru.bmstu.rk9.raox.plugins.game5&lt;/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groupId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&gt;ru.bmstu.rk9.raox.plugins.game5&lt;/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artifactId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version&gt;</w:t>
      </w:r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LATEST&lt;/version&gt;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 &lt;</w:t>
      </w:r>
      <w:proofErr w:type="spellStart"/>
      <w:proofErr w:type="gram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outputDirectory</w:t>
      </w:r>
      <w:proofErr w:type="spellEnd"/>
      <w:proofErr w:type="gram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&gt;${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basedir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}/target/plugins&lt;/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outputDirectory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 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artifactItem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 &lt;/</w:t>
      </w:r>
      <w:proofErr w:type="spellStart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artifactItems</w:t>
      </w:r>
      <w:proofErr w:type="spellEnd"/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 &lt;/configuration&gt;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 &lt;/execution&gt;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 &lt;/executions&gt;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 &lt;/plugin&gt;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 &lt;/plugins&gt;</w:t>
      </w:r>
    </w:p>
    <w:p w:rsidR="00671555" w:rsidRPr="00671555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 xml:space="preserve"> &lt;/build&gt;</w:t>
      </w:r>
    </w:p>
    <w:p w:rsidR="00671555" w:rsidRPr="00B56FFB" w:rsidRDefault="00671555" w:rsidP="00671555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71555">
        <w:rPr>
          <w:rFonts w:ascii="Courier New" w:hAnsi="Courier New" w:cs="Courier New"/>
          <w:sz w:val="20"/>
          <w:szCs w:val="20"/>
          <w:lang w:val="en-US" w:eastAsia="ru-RU"/>
        </w:rPr>
        <w:t>&lt;/project&gt;</w:t>
      </w:r>
    </w:p>
    <w:p w:rsidR="00671555" w:rsidRPr="00671555" w:rsidRDefault="00671555" w:rsidP="00671555">
      <w:pPr>
        <w:pStyle w:val="1"/>
      </w:pPr>
      <w:bookmarkStart w:id="53" w:name="_Toc438739444"/>
      <w:r>
        <w:lastRenderedPageBreak/>
        <w:t>Приложение</w:t>
      </w:r>
      <w:r w:rsidRPr="00B56FFB">
        <w:rPr>
          <w:lang w:val="en-US"/>
        </w:rPr>
        <w:t xml:space="preserve"> 2. </w:t>
      </w:r>
      <w:r>
        <w:t xml:space="preserve">Инструкция по сборке с помощью </w:t>
      </w:r>
      <w:r>
        <w:rPr>
          <w:lang w:val="en-US"/>
        </w:rPr>
        <w:t>maven</w:t>
      </w:r>
      <w:bookmarkEnd w:id="53"/>
    </w:p>
    <w:p w:rsidR="00671555" w:rsidRDefault="00671555" w:rsidP="00671555">
      <w:pPr>
        <w:rPr>
          <w:lang w:eastAsia="ru-RU"/>
        </w:rPr>
      </w:pPr>
      <w:r>
        <w:rPr>
          <w:lang w:eastAsia="ru-RU"/>
        </w:rPr>
        <w:t xml:space="preserve">Тест инструкции доступен в </w:t>
      </w:r>
      <w:proofErr w:type="spellStart"/>
      <w:r>
        <w:rPr>
          <w:lang w:eastAsia="ru-RU"/>
        </w:rPr>
        <w:t>репозитории</w:t>
      </w:r>
      <w:proofErr w:type="spellEnd"/>
      <w:r>
        <w:rPr>
          <w:lang w:eastAsia="ru-RU"/>
        </w:rPr>
        <w:t xml:space="preserve"> с исходниками по ссылке </w:t>
      </w:r>
      <w:hyperlink r:id="rId16" w:history="1">
        <w:r w:rsidRPr="000C6500">
          <w:rPr>
            <w:rStyle w:val="a3"/>
            <w:lang w:eastAsia="ru-RU"/>
          </w:rPr>
          <w:t>https://github.com/aurusov/raox/blob/release/current/build-with-maven.md</w:t>
        </w:r>
      </w:hyperlink>
    </w:p>
    <w:p w:rsidR="00671555" w:rsidRPr="00671555" w:rsidRDefault="00671555" w:rsidP="00671555">
      <w:pPr>
        <w:rPr>
          <w:lang w:eastAsia="ru-RU"/>
        </w:rPr>
      </w:pPr>
    </w:p>
    <w:p w:rsidR="00671555" w:rsidRDefault="00671555" w:rsidP="00D9759D">
      <w:pPr>
        <w:ind w:hanging="993"/>
        <w:rPr>
          <w:lang w:eastAsia="ru-RU"/>
        </w:rPr>
      </w:pPr>
      <w:r>
        <w:rPr>
          <w:b/>
          <w:noProof/>
          <w:lang w:eastAsia="ru-RU"/>
        </w:rPr>
        <w:drawing>
          <wp:inline distT="0" distB="0" distL="0" distR="0">
            <wp:extent cx="6679838" cy="7496175"/>
            <wp:effectExtent l="0" t="0" r="6985" b="0"/>
            <wp:docPr id="8" name="Рисунок 8" descr="C:\Users\Chernov\Desktop\das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ernov\Desktop\dasd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256" cy="749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555" w:rsidRPr="00671555" w:rsidRDefault="00671555" w:rsidP="00D9759D">
      <w:pPr>
        <w:ind w:hanging="993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730110" cy="4352925"/>
            <wp:effectExtent l="0" t="0" r="0" b="0"/>
            <wp:docPr id="9" name="Рисунок 9" descr="C:\Users\Chernov\Desktop\as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ernov\Desktop\asd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846" cy="435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555" w:rsidRPr="00671555" w:rsidSect="007870C6">
      <w:footerReference w:type="default" r:id="rId19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F1E" w:rsidRDefault="004A2F1E" w:rsidP="00714F4F">
      <w:pPr>
        <w:spacing w:after="0" w:line="240" w:lineRule="auto"/>
      </w:pPr>
      <w:r>
        <w:separator/>
      </w:r>
    </w:p>
  </w:endnote>
  <w:endnote w:type="continuationSeparator" w:id="0">
    <w:p w:rsidR="004A2F1E" w:rsidRDefault="004A2F1E" w:rsidP="0071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67506"/>
      <w:docPartObj>
        <w:docPartGallery w:val="Page Numbers (Bottom of Page)"/>
        <w:docPartUnique/>
      </w:docPartObj>
    </w:sdtPr>
    <w:sdtContent>
      <w:p w:rsidR="00F671E7" w:rsidRDefault="00F671E7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D7C">
          <w:rPr>
            <w:noProof/>
          </w:rPr>
          <w:t>3</w:t>
        </w:r>
        <w:r>
          <w:fldChar w:fldCharType="end"/>
        </w:r>
      </w:p>
    </w:sdtContent>
  </w:sdt>
  <w:p w:rsidR="00F671E7" w:rsidRDefault="00F671E7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F1E" w:rsidRDefault="004A2F1E" w:rsidP="00714F4F">
      <w:pPr>
        <w:spacing w:after="0" w:line="240" w:lineRule="auto"/>
      </w:pPr>
      <w:r>
        <w:separator/>
      </w:r>
    </w:p>
  </w:footnote>
  <w:footnote w:type="continuationSeparator" w:id="0">
    <w:p w:rsidR="004A2F1E" w:rsidRDefault="004A2F1E" w:rsidP="00714F4F">
      <w:pPr>
        <w:spacing w:after="0" w:line="240" w:lineRule="auto"/>
      </w:pPr>
      <w:r>
        <w:continuationSeparator/>
      </w:r>
    </w:p>
  </w:footnote>
  <w:footnote w:id="1">
    <w:p w:rsidR="00F671E7" w:rsidRPr="00714F4F" w:rsidRDefault="00F671E7">
      <w:pPr>
        <w:pStyle w:val="ad"/>
        <w:rPr>
          <w:lang w:val="en-US"/>
        </w:rPr>
      </w:pPr>
      <w:r>
        <w:rPr>
          <w:rStyle w:val="af"/>
        </w:rPr>
        <w:footnoteRef/>
      </w:r>
      <w:r w:rsidRPr="00714F4F">
        <w:rPr>
          <w:lang w:val="en-US"/>
        </w:rPr>
        <w:t xml:space="preserve">  GitHub Dominates the Forges (https://github.com/blog/865-github-dominates-the-forges)</w:t>
      </w:r>
    </w:p>
  </w:footnote>
  <w:footnote w:id="2">
    <w:p w:rsidR="00F671E7" w:rsidRDefault="00F671E7" w:rsidP="00557C6D">
      <w:pPr>
        <w:pStyle w:val="ad"/>
      </w:pPr>
      <w:r>
        <w:rPr>
          <w:rStyle w:val="af"/>
        </w:rPr>
        <w:footnoteRef/>
      </w:r>
      <w:r>
        <w:t xml:space="preserve"> </w:t>
      </w:r>
      <w:proofErr w:type="spellStart"/>
      <w:r>
        <w:t>Microsoft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являются зарегистрированными торговыми марками или торговыми марками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 (в США и/или других странах).</w:t>
      </w:r>
    </w:p>
    <w:p w:rsidR="00F671E7" w:rsidRDefault="00F671E7" w:rsidP="00557C6D">
      <w:pPr>
        <w:pStyle w:val="ad"/>
      </w:pPr>
      <w:proofErr w:type="spellStart"/>
      <w:r>
        <w:t>Ubuntu</w:t>
      </w:r>
      <w:proofErr w:type="spellEnd"/>
      <w:r>
        <w:t xml:space="preserve"> является зарегистрированной торговой маркой </w:t>
      </w:r>
      <w:proofErr w:type="spellStart"/>
      <w:r>
        <w:t>Canonical</w:t>
      </w:r>
      <w:proofErr w:type="spellEnd"/>
      <w:r>
        <w:t xml:space="preserve"> </w:t>
      </w:r>
      <w:proofErr w:type="spellStart"/>
      <w:r>
        <w:t>Ltd</w:t>
      </w:r>
      <w:proofErr w:type="spellEnd"/>
      <w:r>
        <w:t>.</w:t>
      </w:r>
    </w:p>
    <w:p w:rsidR="00F671E7" w:rsidRDefault="00F671E7" w:rsidP="00557C6D">
      <w:pPr>
        <w:pStyle w:val="ad"/>
      </w:pPr>
      <w:r>
        <w:t>Названия реальных компаний и продуктов, упомянутых в данной пояснительной записке, могут быть торговыми марками соответствующих владельцев.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C26"/>
    <w:multiLevelType w:val="hybridMultilevel"/>
    <w:tmpl w:val="B1D0E846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">
    <w:nsid w:val="062D1306"/>
    <w:multiLevelType w:val="multilevel"/>
    <w:tmpl w:val="1C62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533CC"/>
    <w:multiLevelType w:val="hybridMultilevel"/>
    <w:tmpl w:val="8CDEA2BE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>
    <w:nsid w:val="0DAC341D"/>
    <w:multiLevelType w:val="multilevel"/>
    <w:tmpl w:val="F5C2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897546"/>
    <w:multiLevelType w:val="hybridMultilevel"/>
    <w:tmpl w:val="91C6E8F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17165A58"/>
    <w:multiLevelType w:val="hybridMultilevel"/>
    <w:tmpl w:val="5E6496D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6">
    <w:nsid w:val="18BA4295"/>
    <w:multiLevelType w:val="hybridMultilevel"/>
    <w:tmpl w:val="1368CE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BD87692"/>
    <w:multiLevelType w:val="hybridMultilevel"/>
    <w:tmpl w:val="AB1CE6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1154FE4"/>
    <w:multiLevelType w:val="hybridMultilevel"/>
    <w:tmpl w:val="30D4B6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E314E0"/>
    <w:multiLevelType w:val="hybridMultilevel"/>
    <w:tmpl w:val="316A4014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0">
    <w:nsid w:val="25A14CFF"/>
    <w:multiLevelType w:val="multilevel"/>
    <w:tmpl w:val="3E2A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042A48"/>
    <w:multiLevelType w:val="hybridMultilevel"/>
    <w:tmpl w:val="3F1207E4"/>
    <w:lvl w:ilvl="0" w:tplc="4A642D10">
      <w:start w:val="1"/>
      <w:numFmt w:val="decimal"/>
      <w:lvlText w:val="%1."/>
      <w:lvlJc w:val="left"/>
      <w:pPr>
        <w:tabs>
          <w:tab w:val="num" w:pos="1499"/>
        </w:tabs>
        <w:ind w:left="1499" w:hanging="9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2">
    <w:nsid w:val="26137239"/>
    <w:multiLevelType w:val="multilevel"/>
    <w:tmpl w:val="3E2A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7E3A87"/>
    <w:multiLevelType w:val="multilevel"/>
    <w:tmpl w:val="FEF2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64367C"/>
    <w:multiLevelType w:val="hybridMultilevel"/>
    <w:tmpl w:val="F95CC32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5">
    <w:nsid w:val="42213021"/>
    <w:multiLevelType w:val="hybridMultilevel"/>
    <w:tmpl w:val="19C62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84933AA"/>
    <w:multiLevelType w:val="hybridMultilevel"/>
    <w:tmpl w:val="79368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3866A42"/>
    <w:multiLevelType w:val="hybridMultilevel"/>
    <w:tmpl w:val="899C97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A6E47A8"/>
    <w:multiLevelType w:val="hybridMultilevel"/>
    <w:tmpl w:val="69EE509C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9">
    <w:nsid w:val="6FD46996"/>
    <w:multiLevelType w:val="hybridMultilevel"/>
    <w:tmpl w:val="D1D0C6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68E044D"/>
    <w:multiLevelType w:val="hybridMultilevel"/>
    <w:tmpl w:val="6284B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9E2384A"/>
    <w:multiLevelType w:val="multilevel"/>
    <w:tmpl w:val="3E2A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847D74"/>
    <w:multiLevelType w:val="hybridMultilevel"/>
    <w:tmpl w:val="24DC6F1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22"/>
  </w:num>
  <w:num w:numId="4">
    <w:abstractNumId w:val="13"/>
  </w:num>
  <w:num w:numId="5">
    <w:abstractNumId w:val="3"/>
  </w:num>
  <w:num w:numId="6">
    <w:abstractNumId w:val="21"/>
  </w:num>
  <w:num w:numId="7">
    <w:abstractNumId w:val="1"/>
  </w:num>
  <w:num w:numId="8">
    <w:abstractNumId w:val="7"/>
  </w:num>
  <w:num w:numId="9">
    <w:abstractNumId w:val="12"/>
  </w:num>
  <w:num w:numId="10">
    <w:abstractNumId w:val="10"/>
  </w:num>
  <w:num w:numId="11">
    <w:abstractNumId w:val="15"/>
  </w:num>
  <w:num w:numId="12">
    <w:abstractNumId w:val="18"/>
  </w:num>
  <w:num w:numId="13">
    <w:abstractNumId w:val="17"/>
  </w:num>
  <w:num w:numId="14">
    <w:abstractNumId w:val="6"/>
  </w:num>
  <w:num w:numId="15">
    <w:abstractNumId w:val="9"/>
  </w:num>
  <w:num w:numId="16">
    <w:abstractNumId w:val="14"/>
  </w:num>
  <w:num w:numId="17">
    <w:abstractNumId w:val="2"/>
  </w:num>
  <w:num w:numId="18">
    <w:abstractNumId w:val="5"/>
  </w:num>
  <w:num w:numId="19">
    <w:abstractNumId w:val="8"/>
  </w:num>
  <w:num w:numId="20">
    <w:abstractNumId w:val="4"/>
  </w:num>
  <w:num w:numId="21">
    <w:abstractNumId w:val="16"/>
  </w:num>
  <w:num w:numId="22">
    <w:abstractNumId w:val="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A7"/>
    <w:rsid w:val="00056E0F"/>
    <w:rsid w:val="0006484D"/>
    <w:rsid w:val="00075DA8"/>
    <w:rsid w:val="000E0D7C"/>
    <w:rsid w:val="00146BCF"/>
    <w:rsid w:val="0019196B"/>
    <w:rsid w:val="002230A3"/>
    <w:rsid w:val="00233C31"/>
    <w:rsid w:val="00253345"/>
    <w:rsid w:val="002908D6"/>
    <w:rsid w:val="003D78DF"/>
    <w:rsid w:val="004014F7"/>
    <w:rsid w:val="00457214"/>
    <w:rsid w:val="004A2F1E"/>
    <w:rsid w:val="00557C6D"/>
    <w:rsid w:val="005C2837"/>
    <w:rsid w:val="00671555"/>
    <w:rsid w:val="00683F2D"/>
    <w:rsid w:val="00714F4F"/>
    <w:rsid w:val="007870C6"/>
    <w:rsid w:val="007F6128"/>
    <w:rsid w:val="009014A7"/>
    <w:rsid w:val="009C140A"/>
    <w:rsid w:val="009D2BDF"/>
    <w:rsid w:val="00B0469D"/>
    <w:rsid w:val="00B152BF"/>
    <w:rsid w:val="00B368F9"/>
    <w:rsid w:val="00B56FFB"/>
    <w:rsid w:val="00B81AF3"/>
    <w:rsid w:val="00BC08D0"/>
    <w:rsid w:val="00BE4C99"/>
    <w:rsid w:val="00BF23DE"/>
    <w:rsid w:val="00D47D90"/>
    <w:rsid w:val="00D9759D"/>
    <w:rsid w:val="00D97E87"/>
    <w:rsid w:val="00E400C9"/>
    <w:rsid w:val="00E87825"/>
    <w:rsid w:val="00EF18E2"/>
    <w:rsid w:val="00F42B94"/>
    <w:rsid w:val="00F671E7"/>
    <w:rsid w:val="00F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69D"/>
    <w:pPr>
      <w:spacing w:after="12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B81AF3"/>
    <w:pPr>
      <w:keepNext/>
      <w:pageBreakBefore/>
      <w:spacing w:after="360" w:line="240" w:lineRule="auto"/>
      <w:ind w:firstLine="539"/>
      <w:outlineLvl w:val="0"/>
    </w:pPr>
    <w:rPr>
      <w:rFonts w:eastAsia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056E0F"/>
    <w:pPr>
      <w:keepLines/>
      <w:pageBreakBefore w:val="0"/>
      <w:spacing w:after="240"/>
      <w:outlineLvl w:val="1"/>
    </w:pPr>
    <w:rPr>
      <w:rFonts w:eastAsiaTheme="majorEastAsia" w:cstheme="majorBidi"/>
      <w:bC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5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1AF3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6E0F"/>
    <w:rPr>
      <w:rFonts w:ascii="Times New Roman" w:eastAsiaTheme="majorEastAsia" w:hAnsi="Times New Roman" w:cstheme="majorBidi"/>
      <w:b/>
      <w:kern w:val="32"/>
      <w:sz w:val="28"/>
      <w:szCs w:val="26"/>
      <w:lang w:eastAsia="ru-RU"/>
    </w:rPr>
  </w:style>
  <w:style w:type="character" w:customStyle="1" w:styleId="apple-converted-space">
    <w:name w:val="apple-converted-space"/>
    <w:basedOn w:val="a0"/>
    <w:rsid w:val="00B0469D"/>
  </w:style>
  <w:style w:type="character" w:styleId="a3">
    <w:name w:val="Hyperlink"/>
    <w:basedOn w:val="a0"/>
    <w:uiPriority w:val="99"/>
    <w:unhideWhenUsed/>
    <w:rsid w:val="00B0469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0469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0469D"/>
    <w:rPr>
      <w:b/>
      <w:bCs/>
    </w:rPr>
  </w:style>
  <w:style w:type="character" w:styleId="HTML">
    <w:name w:val="HTML Code"/>
    <w:basedOn w:val="a0"/>
    <w:uiPriority w:val="99"/>
    <w:semiHidden/>
    <w:unhideWhenUsed/>
    <w:rsid w:val="00B0469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4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46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B0469D"/>
  </w:style>
  <w:style w:type="character" w:customStyle="1" w:styleId="pl-pds">
    <w:name w:val="pl-pds"/>
    <w:basedOn w:val="a0"/>
    <w:rsid w:val="00B0469D"/>
  </w:style>
  <w:style w:type="character" w:customStyle="1" w:styleId="pl-c1">
    <w:name w:val="pl-c1"/>
    <w:basedOn w:val="a0"/>
    <w:rsid w:val="00B0469D"/>
  </w:style>
  <w:style w:type="character" w:customStyle="1" w:styleId="pl-k">
    <w:name w:val="pl-k"/>
    <w:basedOn w:val="a0"/>
    <w:rsid w:val="00B0469D"/>
  </w:style>
  <w:style w:type="paragraph" w:styleId="a6">
    <w:name w:val="List Paragraph"/>
    <w:basedOn w:val="a"/>
    <w:uiPriority w:val="34"/>
    <w:qFormat/>
    <w:rsid w:val="00B0469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42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2B94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BE4C99"/>
    <w:pPr>
      <w:spacing w:after="200" w:line="240" w:lineRule="auto"/>
      <w:jc w:val="center"/>
    </w:pPr>
    <w:rPr>
      <w:bCs/>
      <w:szCs w:val="18"/>
    </w:rPr>
  </w:style>
  <w:style w:type="paragraph" w:styleId="aa">
    <w:name w:val="endnote text"/>
    <w:basedOn w:val="a"/>
    <w:link w:val="ab"/>
    <w:uiPriority w:val="99"/>
    <w:semiHidden/>
    <w:unhideWhenUsed/>
    <w:rsid w:val="00714F4F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714F4F"/>
    <w:rPr>
      <w:rFonts w:ascii="Times New Roman" w:hAnsi="Times New Roman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714F4F"/>
    <w:rPr>
      <w:vertAlign w:val="superscript"/>
    </w:rPr>
  </w:style>
  <w:style w:type="paragraph" w:styleId="ad">
    <w:name w:val="footnote text"/>
    <w:basedOn w:val="a"/>
    <w:link w:val="ae"/>
    <w:semiHidden/>
    <w:unhideWhenUsed/>
    <w:rsid w:val="00714F4F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14F4F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semiHidden/>
    <w:unhideWhenUsed/>
    <w:rsid w:val="00714F4F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671555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7870C6"/>
    <w:pPr>
      <w:keepLines/>
      <w:pageBreakBefore w:val="0"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870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70C6"/>
    <w:pPr>
      <w:spacing w:after="100"/>
      <w:ind w:left="280"/>
    </w:pPr>
  </w:style>
  <w:style w:type="paragraph" w:styleId="af1">
    <w:name w:val="header"/>
    <w:basedOn w:val="a"/>
    <w:link w:val="af2"/>
    <w:uiPriority w:val="99"/>
    <w:unhideWhenUsed/>
    <w:rsid w:val="00787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7870C6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787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7870C6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69D"/>
    <w:pPr>
      <w:spacing w:after="12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B81AF3"/>
    <w:pPr>
      <w:keepNext/>
      <w:pageBreakBefore/>
      <w:spacing w:after="360" w:line="240" w:lineRule="auto"/>
      <w:ind w:firstLine="539"/>
      <w:outlineLvl w:val="0"/>
    </w:pPr>
    <w:rPr>
      <w:rFonts w:eastAsia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056E0F"/>
    <w:pPr>
      <w:keepLines/>
      <w:pageBreakBefore w:val="0"/>
      <w:spacing w:after="240"/>
      <w:outlineLvl w:val="1"/>
    </w:pPr>
    <w:rPr>
      <w:rFonts w:eastAsiaTheme="majorEastAsia" w:cstheme="majorBidi"/>
      <w:bC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5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1AF3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6E0F"/>
    <w:rPr>
      <w:rFonts w:ascii="Times New Roman" w:eastAsiaTheme="majorEastAsia" w:hAnsi="Times New Roman" w:cstheme="majorBidi"/>
      <w:b/>
      <w:kern w:val="32"/>
      <w:sz w:val="28"/>
      <w:szCs w:val="26"/>
      <w:lang w:eastAsia="ru-RU"/>
    </w:rPr>
  </w:style>
  <w:style w:type="character" w:customStyle="1" w:styleId="apple-converted-space">
    <w:name w:val="apple-converted-space"/>
    <w:basedOn w:val="a0"/>
    <w:rsid w:val="00B0469D"/>
  </w:style>
  <w:style w:type="character" w:styleId="a3">
    <w:name w:val="Hyperlink"/>
    <w:basedOn w:val="a0"/>
    <w:uiPriority w:val="99"/>
    <w:unhideWhenUsed/>
    <w:rsid w:val="00B0469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0469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0469D"/>
    <w:rPr>
      <w:b/>
      <w:bCs/>
    </w:rPr>
  </w:style>
  <w:style w:type="character" w:styleId="HTML">
    <w:name w:val="HTML Code"/>
    <w:basedOn w:val="a0"/>
    <w:uiPriority w:val="99"/>
    <w:semiHidden/>
    <w:unhideWhenUsed/>
    <w:rsid w:val="00B0469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4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46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B0469D"/>
  </w:style>
  <w:style w:type="character" w:customStyle="1" w:styleId="pl-pds">
    <w:name w:val="pl-pds"/>
    <w:basedOn w:val="a0"/>
    <w:rsid w:val="00B0469D"/>
  </w:style>
  <w:style w:type="character" w:customStyle="1" w:styleId="pl-c1">
    <w:name w:val="pl-c1"/>
    <w:basedOn w:val="a0"/>
    <w:rsid w:val="00B0469D"/>
  </w:style>
  <w:style w:type="character" w:customStyle="1" w:styleId="pl-k">
    <w:name w:val="pl-k"/>
    <w:basedOn w:val="a0"/>
    <w:rsid w:val="00B0469D"/>
  </w:style>
  <w:style w:type="paragraph" w:styleId="a6">
    <w:name w:val="List Paragraph"/>
    <w:basedOn w:val="a"/>
    <w:uiPriority w:val="34"/>
    <w:qFormat/>
    <w:rsid w:val="00B0469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42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2B94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BE4C99"/>
    <w:pPr>
      <w:spacing w:after="200" w:line="240" w:lineRule="auto"/>
      <w:jc w:val="center"/>
    </w:pPr>
    <w:rPr>
      <w:bCs/>
      <w:szCs w:val="18"/>
    </w:rPr>
  </w:style>
  <w:style w:type="paragraph" w:styleId="aa">
    <w:name w:val="endnote text"/>
    <w:basedOn w:val="a"/>
    <w:link w:val="ab"/>
    <w:uiPriority w:val="99"/>
    <w:semiHidden/>
    <w:unhideWhenUsed/>
    <w:rsid w:val="00714F4F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714F4F"/>
    <w:rPr>
      <w:rFonts w:ascii="Times New Roman" w:hAnsi="Times New Roman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714F4F"/>
    <w:rPr>
      <w:vertAlign w:val="superscript"/>
    </w:rPr>
  </w:style>
  <w:style w:type="paragraph" w:styleId="ad">
    <w:name w:val="footnote text"/>
    <w:basedOn w:val="a"/>
    <w:link w:val="ae"/>
    <w:semiHidden/>
    <w:unhideWhenUsed/>
    <w:rsid w:val="00714F4F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14F4F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semiHidden/>
    <w:unhideWhenUsed/>
    <w:rsid w:val="00714F4F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671555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7870C6"/>
    <w:pPr>
      <w:keepLines/>
      <w:pageBreakBefore w:val="0"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870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70C6"/>
    <w:pPr>
      <w:spacing w:after="100"/>
      <w:ind w:left="280"/>
    </w:pPr>
  </w:style>
  <w:style w:type="paragraph" w:styleId="af1">
    <w:name w:val="header"/>
    <w:basedOn w:val="a"/>
    <w:link w:val="af2"/>
    <w:uiPriority w:val="99"/>
    <w:unhideWhenUsed/>
    <w:rsid w:val="00787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7870C6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787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7870C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2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7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github.com/aurusov/raox/blob/release/current/build-with-maven.m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eclipse.org/downloads/packages/eclipse-ide-java-and-dsl-developers/lunasr2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69577-EC7A-4285-843C-CAFD6DB2A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4627</Words>
  <Characters>26374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Chernov</dc:creator>
  <cp:lastModifiedBy>Chernov</cp:lastModifiedBy>
  <cp:revision>13</cp:revision>
  <cp:lastPrinted>2015-12-24T13:57:00Z</cp:lastPrinted>
  <dcterms:created xsi:type="dcterms:W3CDTF">2015-12-23T14:48:00Z</dcterms:created>
  <dcterms:modified xsi:type="dcterms:W3CDTF">2015-12-24T14:28:00Z</dcterms:modified>
</cp:coreProperties>
</file>