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0364" w14:textId="07C71F21" w:rsidR="000337B7" w:rsidRPr="00A02ADE" w:rsidRDefault="0036093D" w:rsidP="000337B7">
      <w:pPr>
        <w:jc w:val="center"/>
        <w:rPr>
          <w:rFonts w:ascii="Times New Roman" w:hAnsi="Times New Roman" w:cs="Times New Roman"/>
          <w:b/>
          <w:bCs/>
          <w:sz w:val="22"/>
          <w:szCs w:val="22"/>
        </w:rPr>
      </w:pPr>
      <w:r w:rsidRPr="005E7E4F">
        <w:rPr>
          <w:rFonts w:ascii="Times New Roman" w:hAnsi="Times New Roman" w:cs="Times New Roman"/>
          <w:b/>
          <w:bCs/>
          <w:sz w:val="22"/>
          <w:szCs w:val="22"/>
        </w:rPr>
        <w:t>OVERVIEW</w:t>
      </w:r>
      <w:r w:rsidR="008A59BC">
        <w:rPr>
          <w:rFonts w:ascii="Times New Roman" w:hAnsi="Times New Roman" w:cs="Times New Roman"/>
          <w:b/>
          <w:bCs/>
          <w:sz w:val="22"/>
          <w:szCs w:val="22"/>
        </w:rPr>
        <w:t xml:space="preserve"> </w:t>
      </w:r>
      <w:r w:rsidR="000337B7">
        <w:rPr>
          <w:rFonts w:ascii="Times New Roman" w:hAnsi="Times New Roman" w:cs="Times New Roman"/>
          <w:b/>
          <w:bCs/>
          <w:sz w:val="22"/>
          <w:szCs w:val="22"/>
        </w:rPr>
        <w:t xml:space="preserve">OF DATASETS ASSOCIATED WITH BUSCH ET AL. </w:t>
      </w:r>
      <w:r w:rsidR="009E193F">
        <w:rPr>
          <w:rFonts w:ascii="Times New Roman" w:hAnsi="Times New Roman" w:cs="Times New Roman"/>
          <w:b/>
          <w:bCs/>
          <w:sz w:val="22"/>
          <w:szCs w:val="22"/>
        </w:rPr>
        <w:t>(</w:t>
      </w:r>
      <w:r w:rsidR="000337B7">
        <w:rPr>
          <w:rFonts w:ascii="Times New Roman" w:hAnsi="Times New Roman" w:cs="Times New Roman"/>
          <w:b/>
          <w:bCs/>
          <w:sz w:val="22"/>
          <w:szCs w:val="22"/>
        </w:rPr>
        <w:t>2024</w:t>
      </w:r>
      <w:r w:rsidR="009E193F">
        <w:rPr>
          <w:rFonts w:ascii="Times New Roman" w:hAnsi="Times New Roman" w:cs="Times New Roman"/>
          <w:b/>
          <w:bCs/>
          <w:sz w:val="22"/>
          <w:szCs w:val="22"/>
        </w:rPr>
        <w:t>)</w:t>
      </w:r>
    </w:p>
    <w:p w14:paraId="15665169" w14:textId="77777777" w:rsidR="008573CA" w:rsidRDefault="008573CA">
      <w:pPr>
        <w:rPr>
          <w:rFonts w:ascii="Times New Roman" w:hAnsi="Times New Roman" w:cs="Times New Roman"/>
          <w:sz w:val="22"/>
          <w:szCs w:val="22"/>
        </w:rPr>
      </w:pPr>
    </w:p>
    <w:p w14:paraId="59637524" w14:textId="77777777" w:rsidR="000337B7" w:rsidRPr="005E7E4F" w:rsidRDefault="000337B7">
      <w:pPr>
        <w:rPr>
          <w:rFonts w:ascii="Times New Roman" w:hAnsi="Times New Roman" w:cs="Times New Roman"/>
          <w:sz w:val="22"/>
          <w:szCs w:val="22"/>
        </w:rPr>
      </w:pPr>
    </w:p>
    <w:p w14:paraId="7B615DD0" w14:textId="08DD2E85" w:rsidR="00C350EE" w:rsidRPr="00C13AF6" w:rsidRDefault="008573CA">
      <w:pPr>
        <w:rPr>
          <w:rFonts w:ascii="Times New Roman" w:hAnsi="Times New Roman" w:cs="Times New Roman"/>
          <w:sz w:val="22"/>
          <w:szCs w:val="22"/>
        </w:rPr>
      </w:pPr>
      <w:r w:rsidRPr="00C13AF6">
        <w:rPr>
          <w:rFonts w:ascii="Times New Roman" w:hAnsi="Times New Roman" w:cs="Times New Roman"/>
          <w:sz w:val="22"/>
          <w:szCs w:val="22"/>
        </w:rPr>
        <w:t xml:space="preserve">All data </w:t>
      </w:r>
      <w:r w:rsidR="00900731" w:rsidRPr="00C13AF6">
        <w:rPr>
          <w:rFonts w:ascii="Times New Roman" w:hAnsi="Times New Roman" w:cs="Times New Roman"/>
          <w:sz w:val="22"/>
          <w:szCs w:val="22"/>
        </w:rPr>
        <w:t xml:space="preserve">associated with </w:t>
      </w:r>
      <w:r w:rsidR="00C13AF6" w:rsidRPr="00931DF3">
        <w:rPr>
          <w:rFonts w:ascii="Times New Roman" w:hAnsi="Times New Roman" w:cs="Times New Roman"/>
          <w:sz w:val="22"/>
          <w:szCs w:val="22"/>
        </w:rPr>
        <w:t xml:space="preserve">Busch et al. (2024) “Cost-effectiveness of natural forest regeneration vs. </w:t>
      </w:r>
      <w:r w:rsidR="00BD7E01">
        <w:rPr>
          <w:rFonts w:ascii="Times New Roman" w:hAnsi="Times New Roman" w:cs="Times New Roman"/>
          <w:sz w:val="22"/>
          <w:szCs w:val="22"/>
        </w:rPr>
        <w:t>p</w:t>
      </w:r>
      <w:r w:rsidR="00C13AF6" w:rsidRPr="00931DF3">
        <w:rPr>
          <w:rFonts w:ascii="Times New Roman" w:hAnsi="Times New Roman" w:cs="Times New Roman"/>
          <w:sz w:val="22"/>
          <w:szCs w:val="22"/>
        </w:rPr>
        <w:t xml:space="preserve">lantations for climate mitigation,” </w:t>
      </w:r>
      <w:r w:rsidR="00C13AF6" w:rsidRPr="00931DF3">
        <w:rPr>
          <w:rFonts w:ascii="Times New Roman" w:hAnsi="Times New Roman" w:cs="Times New Roman"/>
          <w:i/>
          <w:iCs/>
          <w:sz w:val="22"/>
          <w:szCs w:val="22"/>
        </w:rPr>
        <w:t xml:space="preserve">Nature Climate </w:t>
      </w:r>
      <w:r w:rsidR="00C13AF6" w:rsidRPr="00A34676">
        <w:rPr>
          <w:rFonts w:ascii="Times New Roman" w:hAnsi="Times New Roman" w:cs="Times New Roman"/>
          <w:i/>
          <w:iCs/>
          <w:sz w:val="22"/>
          <w:szCs w:val="22"/>
        </w:rPr>
        <w:t>Change</w:t>
      </w:r>
      <w:r w:rsidR="00C13AF6" w:rsidRPr="00A34676">
        <w:rPr>
          <w:rFonts w:ascii="Times New Roman" w:hAnsi="Times New Roman" w:cs="Times New Roman"/>
          <w:sz w:val="22"/>
          <w:szCs w:val="22"/>
        </w:rPr>
        <w:t xml:space="preserve">, </w:t>
      </w:r>
      <w:proofErr w:type="spellStart"/>
      <w:r w:rsidR="00C13AF6" w:rsidRPr="00A34676">
        <w:rPr>
          <w:rFonts w:ascii="Times New Roman" w:hAnsi="Times New Roman" w:cs="Times New Roman"/>
          <w:sz w:val="22"/>
          <w:szCs w:val="22"/>
        </w:rPr>
        <w:t>doi</w:t>
      </w:r>
      <w:proofErr w:type="spellEnd"/>
      <w:r w:rsidR="00C13AF6" w:rsidRPr="00A34676">
        <w:rPr>
          <w:rFonts w:ascii="Times New Roman" w:hAnsi="Times New Roman" w:cs="Times New Roman"/>
          <w:sz w:val="22"/>
          <w:szCs w:val="22"/>
        </w:rPr>
        <w:t xml:space="preserve">: </w:t>
      </w:r>
      <w:r w:rsidR="00A34676" w:rsidRPr="00A34676">
        <w:rPr>
          <w:rFonts w:ascii="Times New Roman" w:hAnsi="Times New Roman" w:cs="Times New Roman"/>
          <w:sz w:val="22"/>
          <w:szCs w:val="22"/>
        </w:rPr>
        <w:t>10.1038/s41558-024-02068-1</w:t>
      </w:r>
      <w:r w:rsidR="00C13AF6" w:rsidRPr="00A34676">
        <w:rPr>
          <w:rFonts w:ascii="Times New Roman" w:hAnsi="Times New Roman" w:cs="Times New Roman"/>
          <w:sz w:val="22"/>
          <w:szCs w:val="22"/>
        </w:rPr>
        <w:t xml:space="preserve"> </w:t>
      </w:r>
      <w:r w:rsidRPr="00A34676">
        <w:rPr>
          <w:rFonts w:ascii="Times New Roman" w:hAnsi="Times New Roman" w:cs="Times New Roman"/>
          <w:sz w:val="22"/>
          <w:szCs w:val="22"/>
        </w:rPr>
        <w:t>are</w:t>
      </w:r>
      <w:r w:rsidRPr="00C13AF6">
        <w:rPr>
          <w:rFonts w:ascii="Times New Roman" w:hAnsi="Times New Roman" w:cs="Times New Roman"/>
          <w:sz w:val="22"/>
          <w:szCs w:val="22"/>
        </w:rPr>
        <w:t xml:space="preserve"> publicly available</w:t>
      </w:r>
      <w:r w:rsidR="00312238">
        <w:rPr>
          <w:rFonts w:ascii="Times New Roman" w:hAnsi="Times New Roman" w:cs="Times New Roman"/>
          <w:sz w:val="22"/>
          <w:szCs w:val="22"/>
        </w:rPr>
        <w:t xml:space="preserve"> on </w:t>
      </w:r>
      <w:proofErr w:type="spellStart"/>
      <w:r w:rsidR="00312238">
        <w:rPr>
          <w:rFonts w:ascii="Times New Roman" w:hAnsi="Times New Roman" w:cs="Times New Roman"/>
          <w:sz w:val="22"/>
          <w:szCs w:val="22"/>
        </w:rPr>
        <w:t>Zenodo</w:t>
      </w:r>
      <w:proofErr w:type="spellEnd"/>
      <w:r w:rsidR="00312238">
        <w:rPr>
          <w:rFonts w:ascii="Times New Roman" w:hAnsi="Times New Roman" w:cs="Times New Roman"/>
          <w:sz w:val="22"/>
          <w:szCs w:val="22"/>
        </w:rPr>
        <w:t xml:space="preserve"> (</w:t>
      </w:r>
      <w:proofErr w:type="spellStart"/>
      <w:r w:rsidR="00312238">
        <w:rPr>
          <w:rFonts w:ascii="Times New Roman" w:hAnsi="Times New Roman" w:cs="Times New Roman"/>
          <w:sz w:val="22"/>
          <w:szCs w:val="22"/>
        </w:rPr>
        <w:t>d</w:t>
      </w:r>
      <w:r w:rsidR="00312238" w:rsidRPr="00312238">
        <w:rPr>
          <w:rFonts w:ascii="Times New Roman" w:hAnsi="Times New Roman" w:cs="Times New Roman"/>
          <w:sz w:val="22"/>
          <w:szCs w:val="22"/>
        </w:rPr>
        <w:t>oi</w:t>
      </w:r>
      <w:proofErr w:type="spellEnd"/>
      <w:r w:rsidR="00312238" w:rsidRPr="00312238">
        <w:rPr>
          <w:rFonts w:ascii="Times New Roman" w:hAnsi="Times New Roman" w:cs="Times New Roman"/>
          <w:sz w:val="22"/>
          <w:szCs w:val="22"/>
        </w:rPr>
        <w:t>: 10.5281/zenodo.11372275)</w:t>
      </w:r>
      <w:r w:rsidRPr="00312238">
        <w:rPr>
          <w:rFonts w:ascii="Times New Roman" w:hAnsi="Times New Roman" w:cs="Times New Roman"/>
          <w:sz w:val="22"/>
          <w:szCs w:val="22"/>
        </w:rPr>
        <w:t>.</w:t>
      </w:r>
      <w:r w:rsidRPr="00C13AF6">
        <w:rPr>
          <w:rFonts w:ascii="Times New Roman" w:hAnsi="Times New Roman" w:cs="Times New Roman"/>
          <w:sz w:val="22"/>
          <w:szCs w:val="22"/>
        </w:rPr>
        <w:t xml:space="preserve"> </w:t>
      </w:r>
      <w:r w:rsidR="00C350EE" w:rsidRPr="00C13AF6">
        <w:rPr>
          <w:rFonts w:ascii="Times New Roman" w:hAnsi="Times New Roman" w:cs="Times New Roman"/>
          <w:sz w:val="22"/>
          <w:szCs w:val="22"/>
        </w:rPr>
        <w:t>To facilitate reproducibility of our results and use of our datasets, we provide</w:t>
      </w:r>
      <w:r w:rsidR="00BD7E01">
        <w:rPr>
          <w:rFonts w:ascii="Times New Roman" w:hAnsi="Times New Roman" w:cs="Times New Roman"/>
          <w:sz w:val="22"/>
          <w:szCs w:val="22"/>
        </w:rPr>
        <w:t xml:space="preserve"> all intermediate datasets we produced in addition to the final results</w:t>
      </w:r>
      <w:r w:rsidR="00C350EE" w:rsidRPr="00C13AF6">
        <w:rPr>
          <w:rFonts w:ascii="Times New Roman" w:hAnsi="Times New Roman" w:cs="Times New Roman"/>
          <w:sz w:val="22"/>
          <w:szCs w:val="22"/>
        </w:rPr>
        <w:t>:</w:t>
      </w:r>
    </w:p>
    <w:p w14:paraId="5F0E1AEF" w14:textId="77777777" w:rsidR="00C350EE" w:rsidRDefault="00C350EE">
      <w:pPr>
        <w:rPr>
          <w:rFonts w:ascii="Times New Roman" w:hAnsi="Times New Roman" w:cs="Times New Roman"/>
          <w:sz w:val="22"/>
          <w:szCs w:val="22"/>
        </w:rPr>
      </w:pPr>
    </w:p>
    <w:p w14:paraId="0AF76896" w14:textId="3C0CF016" w:rsidR="004857E5" w:rsidRDefault="004857E5"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 xml:space="preserve">A database of implementation costs for 355 </w:t>
      </w:r>
      <w:r w:rsidR="00312238">
        <w:rPr>
          <w:rFonts w:ascii="Times New Roman" w:hAnsi="Times New Roman" w:cs="Times New Roman"/>
          <w:sz w:val="22"/>
          <w:szCs w:val="22"/>
        </w:rPr>
        <w:t xml:space="preserve">observations from </w:t>
      </w:r>
      <w:r>
        <w:rPr>
          <w:rFonts w:ascii="Times New Roman" w:hAnsi="Times New Roman" w:cs="Times New Roman"/>
          <w:sz w:val="22"/>
          <w:szCs w:val="22"/>
        </w:rPr>
        <w:t>reforestation projects across low- and middle-income countries</w:t>
      </w:r>
      <w:r w:rsidR="00BD7E01">
        <w:rPr>
          <w:rFonts w:ascii="Times New Roman" w:hAnsi="Times New Roman" w:cs="Times New Roman"/>
          <w:sz w:val="22"/>
          <w:szCs w:val="22"/>
        </w:rPr>
        <w:t xml:space="preserve"> (.xlsx format);</w:t>
      </w:r>
    </w:p>
    <w:p w14:paraId="2654776E" w14:textId="28DEEB58" w:rsidR="00C350EE" w:rsidRDefault="00C350EE"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Spatial datafiles of the input data for our models</w:t>
      </w:r>
      <w:r w:rsidR="00A02ECA">
        <w:rPr>
          <w:rFonts w:ascii="Times New Roman" w:hAnsi="Times New Roman" w:cs="Times New Roman"/>
          <w:sz w:val="22"/>
          <w:szCs w:val="22"/>
        </w:rPr>
        <w:t xml:space="preserve"> </w:t>
      </w:r>
      <w:r w:rsidR="001214CE">
        <w:rPr>
          <w:rFonts w:ascii="Times New Roman" w:hAnsi="Times New Roman" w:cs="Times New Roman"/>
          <w:sz w:val="22"/>
          <w:szCs w:val="22"/>
        </w:rPr>
        <w:t xml:space="preserve">and corresponding to data displayed in </w:t>
      </w:r>
      <w:r w:rsidR="00A02ECA">
        <w:rPr>
          <w:rFonts w:ascii="Times New Roman" w:hAnsi="Times New Roman" w:cs="Times New Roman"/>
          <w:sz w:val="22"/>
          <w:szCs w:val="22"/>
        </w:rPr>
        <w:t>Fig. 1a-f Fig. 2a-c of Busch et al. (2024)</w:t>
      </w:r>
      <w:r w:rsidR="009B6DF6">
        <w:rPr>
          <w:rFonts w:ascii="Times New Roman" w:hAnsi="Times New Roman" w:cs="Times New Roman"/>
          <w:sz w:val="22"/>
          <w:szCs w:val="22"/>
        </w:rPr>
        <w:t>;</w:t>
      </w:r>
    </w:p>
    <w:p w14:paraId="297F1D27" w14:textId="5385298A"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Opportunity cost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4F479A9D" w14:textId="2C1174C7"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Implementation cost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200882F2" w14:textId="4E1C3B08"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Most likely genus of planted tree crop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23552903" w14:textId="79258B8E"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Carbon sequestration layers (</w:t>
      </w:r>
      <w:r w:rsidR="00782109">
        <w:rPr>
          <w:rFonts w:ascii="Times New Roman" w:hAnsi="Times New Roman" w:cs="Times New Roman"/>
          <w:sz w:val="22"/>
          <w:szCs w:val="22"/>
        </w:rPr>
        <w:t xml:space="preserve">ZIP file containing </w:t>
      </w:r>
      <w:r>
        <w:rPr>
          <w:rFonts w:ascii="Times New Roman" w:hAnsi="Times New Roman" w:cs="Times New Roman"/>
          <w:sz w:val="22"/>
          <w:szCs w:val="22"/>
        </w:rPr>
        <w:t>.</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w:t>
      </w:r>
      <w:r w:rsidR="00782109">
        <w:rPr>
          <w:rFonts w:ascii="Times New Roman" w:hAnsi="Times New Roman" w:cs="Times New Roman"/>
          <w:sz w:val="22"/>
          <w:szCs w:val="22"/>
        </w:rPr>
        <w:t>iles</w:t>
      </w:r>
      <w:r>
        <w:rPr>
          <w:rFonts w:ascii="Times New Roman" w:hAnsi="Times New Roman" w:cs="Times New Roman"/>
          <w:sz w:val="22"/>
          <w:szCs w:val="22"/>
        </w:rPr>
        <w:t>)</w:t>
      </w:r>
    </w:p>
    <w:p w14:paraId="4138AC91" w14:textId="7A55F150"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Screens of suitable and feasible areas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546256C9" w14:textId="4E177A88" w:rsidR="00BD7E01"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Cost effectiveness of each reforestation method (.</w:t>
      </w:r>
      <w:proofErr w:type="spellStart"/>
      <w:r>
        <w:rPr>
          <w:rFonts w:ascii="Times New Roman" w:hAnsi="Times New Roman" w:cs="Times New Roman"/>
          <w:sz w:val="22"/>
          <w:szCs w:val="22"/>
        </w:rPr>
        <w:t>tif</w:t>
      </w:r>
      <w:proofErr w:type="spellEnd"/>
      <w:r>
        <w:rPr>
          <w:rFonts w:ascii="Times New Roman" w:hAnsi="Times New Roman" w:cs="Times New Roman"/>
          <w:sz w:val="22"/>
          <w:szCs w:val="22"/>
        </w:rPr>
        <w:t xml:space="preserve"> format)</w:t>
      </w:r>
    </w:p>
    <w:p w14:paraId="2BB8C021" w14:textId="5DE46100" w:rsidR="00C350EE" w:rsidRDefault="00C350EE" w:rsidP="00782109">
      <w:pPr>
        <w:pStyle w:val="ListParagraph"/>
        <w:numPr>
          <w:ilvl w:val="0"/>
          <w:numId w:val="6"/>
        </w:numPr>
        <w:rPr>
          <w:rFonts w:ascii="Times New Roman" w:hAnsi="Times New Roman" w:cs="Times New Roman"/>
          <w:sz w:val="22"/>
          <w:szCs w:val="22"/>
        </w:rPr>
      </w:pPr>
      <w:r w:rsidRPr="009B6DF6">
        <w:rPr>
          <w:rFonts w:ascii="Times New Roman" w:hAnsi="Times New Roman" w:cs="Times New Roman"/>
          <w:sz w:val="22"/>
          <w:szCs w:val="22"/>
        </w:rPr>
        <w:t>Tabular data</w:t>
      </w:r>
      <w:r w:rsidR="009B6DF6">
        <w:rPr>
          <w:rFonts w:ascii="Times New Roman" w:hAnsi="Times New Roman" w:cs="Times New Roman"/>
          <w:sz w:val="22"/>
          <w:szCs w:val="22"/>
        </w:rPr>
        <w:t>, including:</w:t>
      </w:r>
    </w:p>
    <w:p w14:paraId="1E9854E7" w14:textId="5B1E0C73" w:rsidR="009B6DF6" w:rsidRDefault="009B6DF6"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Input data (</w:t>
      </w:r>
      <w:r w:rsidR="00782109">
        <w:rPr>
          <w:rFonts w:ascii="Times New Roman" w:hAnsi="Times New Roman" w:cs="Times New Roman"/>
          <w:sz w:val="22"/>
          <w:szCs w:val="22"/>
        </w:rPr>
        <w:t xml:space="preserve">ZIP file containing </w:t>
      </w:r>
      <w:r>
        <w:rPr>
          <w:rFonts w:ascii="Times New Roman" w:hAnsi="Times New Roman" w:cs="Times New Roman"/>
          <w:sz w:val="22"/>
          <w:szCs w:val="22"/>
        </w:rPr>
        <w:t>.</w:t>
      </w:r>
      <w:proofErr w:type="spellStart"/>
      <w:r>
        <w:rPr>
          <w:rFonts w:ascii="Times New Roman" w:hAnsi="Times New Roman" w:cs="Times New Roman"/>
          <w:sz w:val="22"/>
          <w:szCs w:val="22"/>
        </w:rPr>
        <w:t>dta</w:t>
      </w:r>
      <w:proofErr w:type="spellEnd"/>
      <w:r>
        <w:rPr>
          <w:rFonts w:ascii="Times New Roman" w:hAnsi="Times New Roman" w:cs="Times New Roman"/>
          <w:sz w:val="22"/>
          <w:szCs w:val="22"/>
        </w:rPr>
        <w:t xml:space="preserve"> </w:t>
      </w:r>
      <w:r w:rsidR="00782109">
        <w:rPr>
          <w:rFonts w:ascii="Times New Roman" w:hAnsi="Times New Roman" w:cs="Times New Roman"/>
          <w:sz w:val="22"/>
          <w:szCs w:val="22"/>
        </w:rPr>
        <w:t>files</w:t>
      </w:r>
      <w:r>
        <w:rPr>
          <w:rFonts w:ascii="Times New Roman" w:hAnsi="Times New Roman" w:cs="Times New Roman"/>
          <w:sz w:val="22"/>
          <w:szCs w:val="22"/>
        </w:rPr>
        <w:t>) for the economic models;</w:t>
      </w:r>
    </w:p>
    <w:p w14:paraId="10BC3919" w14:textId="1B0933C3" w:rsidR="009B6DF6" w:rsidRDefault="009B6DF6"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 xml:space="preserve">Output data </w:t>
      </w:r>
      <w:r w:rsidR="00782109">
        <w:rPr>
          <w:rFonts w:ascii="Times New Roman" w:hAnsi="Times New Roman" w:cs="Times New Roman"/>
          <w:sz w:val="22"/>
          <w:szCs w:val="22"/>
        </w:rPr>
        <w:t>(ZIP file containing .</w:t>
      </w:r>
      <w:proofErr w:type="spellStart"/>
      <w:r w:rsidR="00782109">
        <w:rPr>
          <w:rFonts w:ascii="Times New Roman" w:hAnsi="Times New Roman" w:cs="Times New Roman"/>
          <w:sz w:val="22"/>
          <w:szCs w:val="22"/>
        </w:rPr>
        <w:t>dta</w:t>
      </w:r>
      <w:proofErr w:type="spellEnd"/>
      <w:r w:rsidR="00782109">
        <w:rPr>
          <w:rFonts w:ascii="Times New Roman" w:hAnsi="Times New Roman" w:cs="Times New Roman"/>
          <w:sz w:val="22"/>
          <w:szCs w:val="22"/>
        </w:rPr>
        <w:t xml:space="preserve"> files</w:t>
      </w:r>
      <w:r>
        <w:rPr>
          <w:rFonts w:ascii="Times New Roman" w:hAnsi="Times New Roman" w:cs="Times New Roman"/>
          <w:sz w:val="22"/>
          <w:szCs w:val="22"/>
        </w:rPr>
        <w:t>) from the economic models;</w:t>
      </w:r>
    </w:p>
    <w:p w14:paraId="7445C2A4" w14:textId="0D768DFF" w:rsidR="009B6DF6" w:rsidRDefault="00BD7E01" w:rsidP="00782109">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S</w:t>
      </w:r>
      <w:r w:rsidR="009B6DF6">
        <w:rPr>
          <w:rFonts w:ascii="Times New Roman" w:hAnsi="Times New Roman" w:cs="Times New Roman"/>
          <w:sz w:val="22"/>
          <w:szCs w:val="22"/>
        </w:rPr>
        <w:t>ensitivity analys</w:t>
      </w:r>
      <w:r>
        <w:rPr>
          <w:rFonts w:ascii="Times New Roman" w:hAnsi="Times New Roman" w:cs="Times New Roman"/>
          <w:sz w:val="22"/>
          <w:szCs w:val="22"/>
        </w:rPr>
        <w:t>es results</w:t>
      </w:r>
      <w:r w:rsidR="009B6DF6">
        <w:rPr>
          <w:rFonts w:ascii="Times New Roman" w:hAnsi="Times New Roman" w:cs="Times New Roman"/>
          <w:sz w:val="22"/>
          <w:szCs w:val="22"/>
        </w:rPr>
        <w:t xml:space="preserve"> </w:t>
      </w:r>
      <w:r w:rsidR="00782109">
        <w:rPr>
          <w:rFonts w:ascii="Times New Roman" w:hAnsi="Times New Roman" w:cs="Times New Roman"/>
          <w:sz w:val="22"/>
          <w:szCs w:val="22"/>
        </w:rPr>
        <w:t>(ZIP file containing .</w:t>
      </w:r>
      <w:proofErr w:type="spellStart"/>
      <w:r w:rsidR="00782109">
        <w:rPr>
          <w:rFonts w:ascii="Times New Roman" w:hAnsi="Times New Roman" w:cs="Times New Roman"/>
          <w:sz w:val="22"/>
          <w:szCs w:val="22"/>
        </w:rPr>
        <w:t>dta</w:t>
      </w:r>
      <w:proofErr w:type="spellEnd"/>
      <w:r w:rsidR="00782109">
        <w:rPr>
          <w:rFonts w:ascii="Times New Roman" w:hAnsi="Times New Roman" w:cs="Times New Roman"/>
          <w:sz w:val="22"/>
          <w:szCs w:val="22"/>
        </w:rPr>
        <w:t xml:space="preserve"> files</w:t>
      </w:r>
      <w:r w:rsidR="009B6DF6">
        <w:rPr>
          <w:rFonts w:ascii="Times New Roman" w:hAnsi="Times New Roman" w:cs="Times New Roman"/>
          <w:sz w:val="22"/>
          <w:szCs w:val="22"/>
        </w:rPr>
        <w:t>);</w:t>
      </w:r>
    </w:p>
    <w:p w14:paraId="40230ED8" w14:textId="51CC0F04" w:rsidR="009B6DF6" w:rsidRDefault="009B6DF6"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Marginal abatement cost curves data (.xlsx format);</w:t>
      </w:r>
    </w:p>
    <w:p w14:paraId="7C2699F8" w14:textId="6BF3327C" w:rsidR="009B6DF6" w:rsidRDefault="009B6DF6" w:rsidP="00782109">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Associated STATA code to reproduce our results</w:t>
      </w:r>
      <w:r w:rsidR="00BD7E01">
        <w:rPr>
          <w:rFonts w:ascii="Times New Roman" w:hAnsi="Times New Roman" w:cs="Times New Roman"/>
          <w:sz w:val="22"/>
          <w:szCs w:val="22"/>
        </w:rPr>
        <w:t xml:space="preserve"> </w:t>
      </w:r>
      <w:r w:rsidR="00782109">
        <w:rPr>
          <w:rFonts w:ascii="Times New Roman" w:hAnsi="Times New Roman" w:cs="Times New Roman"/>
          <w:sz w:val="22"/>
          <w:szCs w:val="22"/>
        </w:rPr>
        <w:t>(ZIP file containing .do files</w:t>
      </w:r>
      <w:r w:rsidR="00BD7E01">
        <w:rPr>
          <w:rFonts w:ascii="Times New Roman" w:hAnsi="Times New Roman" w:cs="Times New Roman"/>
          <w:sz w:val="22"/>
          <w:szCs w:val="22"/>
        </w:rPr>
        <w:t>)</w:t>
      </w:r>
      <w:r>
        <w:rPr>
          <w:rFonts w:ascii="Times New Roman" w:hAnsi="Times New Roman" w:cs="Times New Roman"/>
          <w:sz w:val="22"/>
          <w:szCs w:val="22"/>
        </w:rPr>
        <w:t>.</w:t>
      </w:r>
    </w:p>
    <w:p w14:paraId="6464A70E" w14:textId="77777777" w:rsidR="009B6DF6" w:rsidRDefault="009B6DF6" w:rsidP="009B6DF6">
      <w:pPr>
        <w:rPr>
          <w:rFonts w:ascii="Times New Roman" w:hAnsi="Times New Roman" w:cs="Times New Roman"/>
          <w:sz w:val="22"/>
          <w:szCs w:val="22"/>
        </w:rPr>
      </w:pPr>
    </w:p>
    <w:p w14:paraId="1209DD85" w14:textId="4E15DB8E" w:rsidR="00BD7E01" w:rsidRDefault="00BD7E01" w:rsidP="009B6DF6">
      <w:pPr>
        <w:rPr>
          <w:rFonts w:ascii="Times New Roman" w:hAnsi="Times New Roman" w:cs="Times New Roman"/>
          <w:sz w:val="22"/>
          <w:szCs w:val="22"/>
        </w:rPr>
      </w:pPr>
      <w:r>
        <w:rPr>
          <w:rFonts w:ascii="Times New Roman" w:hAnsi="Times New Roman" w:cs="Times New Roman"/>
          <w:sz w:val="22"/>
          <w:szCs w:val="22"/>
        </w:rPr>
        <w:t>We describe each of these in greater detail below, including contact details for relevant individuals.</w:t>
      </w:r>
    </w:p>
    <w:p w14:paraId="2306FD18" w14:textId="77777777" w:rsidR="00BD7E01" w:rsidRDefault="00BD7E01" w:rsidP="009B6DF6">
      <w:pPr>
        <w:rPr>
          <w:rFonts w:ascii="Times New Roman" w:hAnsi="Times New Roman" w:cs="Times New Roman"/>
          <w:sz w:val="22"/>
          <w:szCs w:val="22"/>
        </w:rPr>
      </w:pPr>
    </w:p>
    <w:p w14:paraId="5CD230C6" w14:textId="77777777" w:rsidR="00D244EF" w:rsidRDefault="00D244EF">
      <w:pPr>
        <w:rPr>
          <w:rFonts w:ascii="Times New Roman" w:hAnsi="Times New Roman" w:cs="Times New Roman"/>
          <w:sz w:val="22"/>
          <w:szCs w:val="22"/>
        </w:rPr>
      </w:pPr>
    </w:p>
    <w:p w14:paraId="7B224CF8" w14:textId="5B306FD9" w:rsidR="00D244EF" w:rsidRPr="0056603B" w:rsidRDefault="00D244EF" w:rsidP="00D244EF">
      <w:pPr>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I. PROJECT </w:t>
      </w:r>
      <w:r w:rsidRPr="0056603B">
        <w:rPr>
          <w:rFonts w:ascii="Times New Roman" w:hAnsi="Times New Roman" w:cs="Times New Roman"/>
          <w:b/>
          <w:bCs/>
          <w:sz w:val="22"/>
          <w:szCs w:val="22"/>
          <w:u w:val="single"/>
        </w:rPr>
        <w:t xml:space="preserve">IMPLEMENTATION COST </w:t>
      </w:r>
      <w:r>
        <w:rPr>
          <w:rFonts w:ascii="Times New Roman" w:hAnsi="Times New Roman" w:cs="Times New Roman"/>
          <w:b/>
          <w:bCs/>
          <w:sz w:val="22"/>
          <w:szCs w:val="22"/>
          <w:u w:val="single"/>
        </w:rPr>
        <w:t>DATABASE</w:t>
      </w:r>
    </w:p>
    <w:p w14:paraId="6DEFCA57" w14:textId="77777777" w:rsidR="00D244EF" w:rsidRPr="0056603B" w:rsidRDefault="00D244EF" w:rsidP="00D244EF">
      <w:pPr>
        <w:rPr>
          <w:rFonts w:ascii="Times New Roman" w:hAnsi="Times New Roman" w:cs="Times New Roman"/>
          <w:sz w:val="22"/>
          <w:szCs w:val="22"/>
        </w:rPr>
      </w:pPr>
    </w:p>
    <w:p w14:paraId="23325C60" w14:textId="06E1F95D" w:rsidR="00D244EF" w:rsidRPr="0056603B" w:rsidRDefault="00D244EF" w:rsidP="00D244EF">
      <w:pPr>
        <w:rPr>
          <w:rFonts w:ascii="Times New Roman" w:hAnsi="Times New Roman" w:cs="Times New Roman"/>
          <w:sz w:val="22"/>
          <w:szCs w:val="22"/>
        </w:rPr>
      </w:pPr>
      <w:r w:rsidRPr="0056603B">
        <w:rPr>
          <w:rFonts w:ascii="Times New Roman" w:hAnsi="Times New Roman" w:cs="Times New Roman"/>
          <w:b/>
          <w:bCs/>
          <w:sz w:val="22"/>
          <w:szCs w:val="22"/>
        </w:rPr>
        <w:t xml:space="preserve">Filename: </w:t>
      </w:r>
      <w:r w:rsidRPr="0056603B">
        <w:rPr>
          <w:rFonts w:ascii="Times New Roman" w:hAnsi="Times New Roman" w:cs="Times New Roman"/>
          <w:sz w:val="22"/>
          <w:szCs w:val="22"/>
        </w:rPr>
        <w:t>“</w:t>
      </w:r>
      <w:r w:rsidR="00A07CCD">
        <w:rPr>
          <w:rFonts w:ascii="Times New Roman" w:hAnsi="Times New Roman" w:cs="Times New Roman"/>
          <w:sz w:val="22"/>
          <w:szCs w:val="22"/>
        </w:rPr>
        <w:t>0</w:t>
      </w:r>
      <w:r w:rsidR="008D4966">
        <w:rPr>
          <w:rFonts w:ascii="Times New Roman" w:hAnsi="Times New Roman" w:cs="Times New Roman"/>
          <w:sz w:val="22"/>
          <w:szCs w:val="22"/>
        </w:rPr>
        <w:t>1</w:t>
      </w:r>
      <w:r w:rsidRPr="0056603B">
        <w:rPr>
          <w:rFonts w:ascii="Times New Roman" w:hAnsi="Times New Roman" w:cs="Times New Roman"/>
          <w:sz w:val="22"/>
          <w:szCs w:val="22"/>
        </w:rPr>
        <w:t>_implementation_cost_</w:t>
      </w:r>
      <w:r>
        <w:rPr>
          <w:rFonts w:ascii="Times New Roman" w:hAnsi="Times New Roman" w:cs="Times New Roman"/>
          <w:sz w:val="22"/>
          <w:szCs w:val="22"/>
        </w:rPr>
        <w:t>dataset</w:t>
      </w:r>
      <w:r w:rsidRPr="0056603B">
        <w:rPr>
          <w:rFonts w:ascii="Times New Roman" w:hAnsi="Times New Roman" w:cs="Times New Roman"/>
          <w:sz w:val="22"/>
          <w:szCs w:val="22"/>
        </w:rPr>
        <w:t>.xlsx”</w:t>
      </w:r>
    </w:p>
    <w:p w14:paraId="5E0E9096" w14:textId="77777777" w:rsidR="00D244EF" w:rsidRPr="0056603B" w:rsidRDefault="00D244EF" w:rsidP="00D244EF">
      <w:pPr>
        <w:rPr>
          <w:rFonts w:ascii="Times New Roman" w:hAnsi="Times New Roman" w:cs="Times New Roman"/>
          <w:sz w:val="22"/>
          <w:szCs w:val="22"/>
        </w:rPr>
      </w:pPr>
    </w:p>
    <w:p w14:paraId="6FCDAFCB" w14:textId="09E5A212" w:rsidR="00D244EF" w:rsidRPr="0056603B" w:rsidRDefault="00D244EF" w:rsidP="00D244EF">
      <w:pPr>
        <w:rPr>
          <w:rFonts w:ascii="Times New Roman" w:hAnsi="Times New Roman" w:cs="Times New Roman"/>
          <w:sz w:val="22"/>
          <w:szCs w:val="22"/>
        </w:rPr>
      </w:pPr>
      <w:r w:rsidRPr="0056603B">
        <w:rPr>
          <w:rFonts w:ascii="Times New Roman" w:hAnsi="Times New Roman" w:cs="Times New Roman"/>
          <w:b/>
          <w:bCs/>
          <w:sz w:val="22"/>
          <w:szCs w:val="22"/>
        </w:rPr>
        <w:t xml:space="preserve">Description: </w:t>
      </w:r>
      <w:r w:rsidRPr="0056603B">
        <w:rPr>
          <w:rFonts w:ascii="Times New Roman" w:hAnsi="Times New Roman" w:cs="Times New Roman"/>
          <w:color w:val="000000"/>
          <w:sz w:val="22"/>
          <w:szCs w:val="22"/>
        </w:rPr>
        <w:t xml:space="preserve">This Excel file provides the dataset used to estimate the implementation cost model </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 xml:space="preserve">Tables S1–S3 in Busch et al. </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2024)</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 xml:space="preserve">. The first tab (“Codebook”) lists and defines the variables in the dataset and gives their sources. The second tab (“Data”) gives the values of these variables for each of the 355 observations in dataset. The third tab (“Source document references”) provides a reference list for the sources given in the first tab. Additional details on estimation of the implementation cost model are provided in Busch et al. </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2024</w:t>
      </w:r>
      <w:r w:rsidR="009E193F">
        <w:rPr>
          <w:rFonts w:ascii="Times New Roman" w:hAnsi="Times New Roman" w:cs="Times New Roman"/>
          <w:color w:val="000000"/>
          <w:sz w:val="22"/>
          <w:szCs w:val="22"/>
        </w:rPr>
        <w:t>)</w:t>
      </w:r>
      <w:r w:rsidRPr="0056603B">
        <w:rPr>
          <w:rFonts w:ascii="Times New Roman" w:hAnsi="Times New Roman" w:cs="Times New Roman"/>
          <w:color w:val="000000"/>
          <w:sz w:val="22"/>
          <w:szCs w:val="22"/>
        </w:rPr>
        <w:t>.</w:t>
      </w:r>
    </w:p>
    <w:p w14:paraId="40DDEEC4" w14:textId="77777777" w:rsidR="00D244EF" w:rsidRPr="0056603B" w:rsidRDefault="00D244EF" w:rsidP="00D244EF">
      <w:pPr>
        <w:rPr>
          <w:rFonts w:ascii="Times New Roman" w:hAnsi="Times New Roman" w:cs="Times New Roman"/>
          <w:sz w:val="22"/>
          <w:szCs w:val="22"/>
        </w:rPr>
      </w:pPr>
    </w:p>
    <w:p w14:paraId="1D1D9DF6" w14:textId="7D7D2C61" w:rsidR="00D244EF" w:rsidRPr="00C350EE" w:rsidRDefault="00D244EF" w:rsidP="00D244EF">
      <w:pPr>
        <w:rPr>
          <w:rFonts w:ascii="Times New Roman" w:hAnsi="Times New Roman" w:cs="Times New Roman"/>
          <w:sz w:val="22"/>
          <w:szCs w:val="22"/>
        </w:rPr>
      </w:pPr>
      <w:r w:rsidRPr="0056603B">
        <w:rPr>
          <w:rFonts w:ascii="Times New Roman" w:hAnsi="Times New Roman" w:cs="Times New Roman"/>
          <w:b/>
          <w:bCs/>
          <w:sz w:val="22"/>
          <w:szCs w:val="22"/>
        </w:rPr>
        <w:t>Contact:</w:t>
      </w:r>
      <w:r w:rsidRPr="0056603B">
        <w:rPr>
          <w:rFonts w:ascii="Times New Roman" w:hAnsi="Times New Roman" w:cs="Times New Roman"/>
          <w:sz w:val="22"/>
          <w:szCs w:val="22"/>
        </w:rPr>
        <w:t xml:space="preserve"> Jeff Vincent (</w:t>
      </w:r>
      <w:hyperlink r:id="rId5" w:history="1">
        <w:r w:rsidRPr="0056603B">
          <w:rPr>
            <w:rStyle w:val="Hyperlink"/>
            <w:rFonts w:ascii="Times New Roman" w:hAnsi="Times New Roman" w:cs="Times New Roman"/>
            <w:sz w:val="22"/>
            <w:szCs w:val="22"/>
          </w:rPr>
          <w:t>jeff.vincent@duke.edu</w:t>
        </w:r>
      </w:hyperlink>
      <w:r w:rsidRPr="0056603B">
        <w:rPr>
          <w:rFonts w:ascii="Times New Roman" w:hAnsi="Times New Roman" w:cs="Times New Roman"/>
          <w:sz w:val="22"/>
          <w:szCs w:val="22"/>
        </w:rPr>
        <w:t xml:space="preserve">) and David </w:t>
      </w:r>
      <w:proofErr w:type="spellStart"/>
      <w:r w:rsidRPr="0056603B">
        <w:rPr>
          <w:rFonts w:ascii="Times New Roman" w:hAnsi="Times New Roman" w:cs="Times New Roman"/>
          <w:sz w:val="22"/>
          <w:szCs w:val="22"/>
        </w:rPr>
        <w:t>Kaczan</w:t>
      </w:r>
      <w:proofErr w:type="spellEnd"/>
      <w:r w:rsidRPr="0056603B">
        <w:rPr>
          <w:rFonts w:ascii="Times New Roman" w:hAnsi="Times New Roman" w:cs="Times New Roman"/>
          <w:sz w:val="22"/>
          <w:szCs w:val="22"/>
        </w:rPr>
        <w:t xml:space="preserve"> (</w:t>
      </w:r>
      <w:hyperlink r:id="rId6" w:history="1">
        <w:r w:rsidR="00BD7E01" w:rsidRPr="00DD2CAD">
          <w:rPr>
            <w:rStyle w:val="Hyperlink"/>
            <w:rFonts w:ascii="Times New Roman" w:hAnsi="Times New Roman" w:cs="Times New Roman"/>
            <w:sz w:val="22"/>
            <w:szCs w:val="22"/>
          </w:rPr>
          <w:t>dkaczan@worldbank.org</w:t>
        </w:r>
      </w:hyperlink>
      <w:r w:rsidRPr="0056603B">
        <w:rPr>
          <w:rFonts w:ascii="Times New Roman" w:hAnsi="Times New Roman" w:cs="Times New Roman"/>
          <w:sz w:val="22"/>
          <w:szCs w:val="22"/>
        </w:rPr>
        <w:t>)</w:t>
      </w:r>
    </w:p>
    <w:p w14:paraId="244EAA18" w14:textId="77777777" w:rsidR="00D244EF" w:rsidRPr="005E7E4F" w:rsidRDefault="00D244EF">
      <w:pPr>
        <w:rPr>
          <w:rFonts w:ascii="Times New Roman" w:hAnsi="Times New Roman" w:cs="Times New Roman"/>
          <w:sz w:val="22"/>
          <w:szCs w:val="22"/>
        </w:rPr>
      </w:pPr>
    </w:p>
    <w:p w14:paraId="5BB2500F" w14:textId="77777777" w:rsidR="0036093D" w:rsidRPr="005E7E4F" w:rsidRDefault="0036093D">
      <w:pPr>
        <w:rPr>
          <w:rFonts w:ascii="Times New Roman" w:hAnsi="Times New Roman" w:cs="Times New Roman"/>
          <w:sz w:val="22"/>
          <w:szCs w:val="22"/>
        </w:rPr>
      </w:pPr>
    </w:p>
    <w:p w14:paraId="70E9A030" w14:textId="15771C37" w:rsidR="0036093D" w:rsidRPr="00BD7E01" w:rsidRDefault="009B6DF6">
      <w:pPr>
        <w:rPr>
          <w:rFonts w:ascii="Times New Roman" w:hAnsi="Times New Roman" w:cs="Times New Roman"/>
          <w:b/>
          <w:bCs/>
          <w:sz w:val="22"/>
          <w:szCs w:val="22"/>
          <w:u w:val="single"/>
        </w:rPr>
      </w:pPr>
      <w:r w:rsidRPr="00BD7E01">
        <w:rPr>
          <w:rFonts w:ascii="Times New Roman" w:hAnsi="Times New Roman" w:cs="Times New Roman"/>
          <w:b/>
          <w:bCs/>
          <w:sz w:val="22"/>
          <w:szCs w:val="22"/>
          <w:u w:val="single"/>
        </w:rPr>
        <w:t>I</w:t>
      </w:r>
      <w:r w:rsidR="00A07CCD" w:rsidRPr="00BD7E01">
        <w:rPr>
          <w:rFonts w:ascii="Times New Roman" w:hAnsi="Times New Roman" w:cs="Times New Roman"/>
          <w:b/>
          <w:bCs/>
          <w:sz w:val="22"/>
          <w:szCs w:val="22"/>
          <w:u w:val="single"/>
        </w:rPr>
        <w:t>I</w:t>
      </w:r>
      <w:r w:rsidRPr="00BD7E01">
        <w:rPr>
          <w:rFonts w:ascii="Times New Roman" w:hAnsi="Times New Roman" w:cs="Times New Roman"/>
          <w:b/>
          <w:bCs/>
          <w:sz w:val="22"/>
          <w:szCs w:val="22"/>
          <w:u w:val="single"/>
        </w:rPr>
        <w:t xml:space="preserve">. </w:t>
      </w:r>
      <w:r w:rsidR="0036093D" w:rsidRPr="00BD7E01">
        <w:rPr>
          <w:rFonts w:ascii="Times New Roman" w:hAnsi="Times New Roman" w:cs="Times New Roman"/>
          <w:b/>
          <w:bCs/>
          <w:sz w:val="22"/>
          <w:szCs w:val="22"/>
          <w:u w:val="single"/>
        </w:rPr>
        <w:t>SPATIAL DATAFILES</w:t>
      </w:r>
    </w:p>
    <w:p w14:paraId="45B5CC0C" w14:textId="77777777" w:rsidR="0036093D" w:rsidRDefault="0036093D">
      <w:pPr>
        <w:rPr>
          <w:rFonts w:ascii="Times New Roman" w:hAnsi="Times New Roman" w:cs="Times New Roman"/>
          <w:sz w:val="22"/>
          <w:szCs w:val="22"/>
        </w:rPr>
      </w:pPr>
    </w:p>
    <w:p w14:paraId="4C4FD3E7" w14:textId="2B1558F5" w:rsidR="00BD7E01" w:rsidRDefault="00BD7E01">
      <w:pPr>
        <w:rPr>
          <w:rFonts w:ascii="Times New Roman" w:hAnsi="Times New Roman" w:cs="Times New Roman"/>
          <w:sz w:val="22"/>
          <w:szCs w:val="22"/>
        </w:rPr>
      </w:pPr>
      <w:r>
        <w:rPr>
          <w:rFonts w:ascii="Times New Roman" w:hAnsi="Times New Roman" w:cs="Times New Roman"/>
          <w:sz w:val="22"/>
          <w:szCs w:val="22"/>
        </w:rPr>
        <w:t xml:space="preserve">The spatial datafiles were constructed as described in Busch et al. (2024). These spatial datafiles were then converted to tabular datasets to be run through our economic models. The spatial datafiles correspond directly to the columns provided in the tabular datafiles. </w:t>
      </w:r>
      <w:r w:rsidRPr="005E7E4F">
        <w:rPr>
          <w:rFonts w:ascii="Times New Roman" w:hAnsi="Times New Roman" w:cs="Times New Roman"/>
          <w:sz w:val="22"/>
          <w:szCs w:val="22"/>
        </w:rPr>
        <w:t xml:space="preserve">All spatial data layers are provided in </w:t>
      </w:r>
      <w:proofErr w:type="spellStart"/>
      <w:r w:rsidRPr="005E7E4F">
        <w:rPr>
          <w:rFonts w:ascii="Times New Roman" w:hAnsi="Times New Roman" w:cs="Times New Roman"/>
          <w:sz w:val="22"/>
          <w:szCs w:val="22"/>
        </w:rPr>
        <w:t>GeoTIFF</w:t>
      </w:r>
      <w:proofErr w:type="spellEnd"/>
      <w:r w:rsidRPr="005E7E4F">
        <w:rPr>
          <w:rFonts w:ascii="Times New Roman" w:hAnsi="Times New Roman" w:cs="Times New Roman"/>
          <w:sz w:val="22"/>
          <w:szCs w:val="22"/>
        </w:rPr>
        <w:t xml:space="preserve"> format, based on a WGS-84 grid of </w:t>
      </w:r>
      <w:r>
        <w:rPr>
          <w:rFonts w:ascii="Times New Roman" w:hAnsi="Times New Roman" w:cs="Times New Roman"/>
          <w:sz w:val="22"/>
          <w:szCs w:val="22"/>
        </w:rPr>
        <w:t xml:space="preserve">approximately </w:t>
      </w:r>
      <w:r w:rsidRPr="005E7E4F">
        <w:rPr>
          <w:rFonts w:ascii="Times New Roman" w:hAnsi="Times New Roman" w:cs="Times New Roman"/>
          <w:sz w:val="22"/>
          <w:szCs w:val="22"/>
        </w:rPr>
        <w:t>1 km resolution.</w:t>
      </w:r>
    </w:p>
    <w:p w14:paraId="50C9C609" w14:textId="77777777" w:rsidR="00BD7E01" w:rsidRPr="005E7E4F" w:rsidRDefault="00BD7E01">
      <w:pPr>
        <w:rPr>
          <w:rFonts w:ascii="Times New Roman" w:hAnsi="Times New Roman" w:cs="Times New Roman"/>
          <w:sz w:val="22"/>
          <w:szCs w:val="22"/>
        </w:rPr>
      </w:pPr>
    </w:p>
    <w:p w14:paraId="3FFEF938" w14:textId="54361B51" w:rsidR="00315EC0" w:rsidRPr="00BD7E01" w:rsidRDefault="0036093D" w:rsidP="00D6446C">
      <w:pPr>
        <w:pStyle w:val="ListParagraph"/>
        <w:numPr>
          <w:ilvl w:val="0"/>
          <w:numId w:val="1"/>
        </w:numPr>
        <w:rPr>
          <w:rFonts w:ascii="Times New Roman" w:hAnsi="Times New Roman" w:cs="Times New Roman"/>
          <w:sz w:val="22"/>
          <w:szCs w:val="22"/>
        </w:rPr>
      </w:pPr>
      <w:r w:rsidRPr="00BD7E01">
        <w:rPr>
          <w:rFonts w:ascii="Times New Roman" w:hAnsi="Times New Roman" w:cs="Times New Roman"/>
          <w:b/>
          <w:bCs/>
          <w:sz w:val="22"/>
          <w:szCs w:val="22"/>
        </w:rPr>
        <w:t>Opportunity Cost</w:t>
      </w:r>
    </w:p>
    <w:p w14:paraId="451CE7C3" w14:textId="6CD86142"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 Name</w:t>
      </w:r>
      <w:r w:rsidRPr="005E7E4F">
        <w:rPr>
          <w:rFonts w:ascii="Times New Roman" w:hAnsi="Times New Roman" w:cs="Times New Roman"/>
          <w:sz w:val="22"/>
          <w:szCs w:val="22"/>
        </w:rPr>
        <w:t>: “</w:t>
      </w:r>
      <w:r w:rsidR="00E43057">
        <w:rPr>
          <w:rFonts w:ascii="Times New Roman" w:hAnsi="Times New Roman" w:cs="Times New Roman"/>
          <w:sz w:val="22"/>
          <w:szCs w:val="22"/>
        </w:rPr>
        <w:t>0</w:t>
      </w:r>
      <w:r w:rsidR="008D4966">
        <w:rPr>
          <w:rFonts w:ascii="Times New Roman" w:hAnsi="Times New Roman" w:cs="Times New Roman"/>
          <w:sz w:val="22"/>
          <w:szCs w:val="22"/>
        </w:rPr>
        <w:t>2</w:t>
      </w:r>
      <w:r w:rsidR="00E43057">
        <w:rPr>
          <w:rFonts w:ascii="Times New Roman" w:hAnsi="Times New Roman" w:cs="Times New Roman"/>
          <w:sz w:val="22"/>
          <w:szCs w:val="22"/>
        </w:rPr>
        <w:t>_</w:t>
      </w:r>
      <w:r w:rsidRPr="005E7E4F">
        <w:rPr>
          <w:rFonts w:ascii="Times New Roman" w:hAnsi="Times New Roman" w:cs="Times New Roman"/>
          <w:sz w:val="22"/>
          <w:szCs w:val="22"/>
        </w:rPr>
        <w:t>opportunity_cost.tif”</w:t>
      </w:r>
    </w:p>
    <w:p w14:paraId="19CB4B56" w14:textId="5DE8EAAD"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lastRenderedPageBreak/>
        <w:t>Description</w:t>
      </w:r>
      <w:r w:rsidRPr="005E7E4F">
        <w:rPr>
          <w:rFonts w:ascii="Times New Roman" w:hAnsi="Times New Roman" w:cs="Times New Roman"/>
          <w:sz w:val="22"/>
          <w:szCs w:val="22"/>
        </w:rPr>
        <w:t xml:space="preserve">: </w:t>
      </w:r>
      <w:r w:rsidR="00B5509E" w:rsidRPr="00B5509E">
        <w:rPr>
          <w:rFonts w:ascii="Times New Roman" w:hAnsi="Times New Roman" w:cs="Times New Roman"/>
          <w:sz w:val="22"/>
          <w:szCs w:val="22"/>
        </w:rPr>
        <w:t xml:space="preserve">A map of the opportunity cost of restoring tree cover in a given location. Represents annual land rent (i.e., net return to land as a factor of production) for growing crops and, in locations where crops are not grown, for pasturing </w:t>
      </w:r>
      <w:r w:rsidR="00B5509E" w:rsidRPr="0012339D">
        <w:rPr>
          <w:rFonts w:ascii="Times New Roman" w:hAnsi="Times New Roman" w:cs="Times New Roman"/>
          <w:sz w:val="22"/>
          <w:szCs w:val="22"/>
        </w:rPr>
        <w:t xml:space="preserve">livestock. </w:t>
      </w:r>
      <w:r w:rsidR="00E43057" w:rsidRPr="0012339D">
        <w:rPr>
          <w:rFonts w:ascii="Times New Roman" w:hAnsi="Times New Roman" w:cs="Times New Roman"/>
          <w:sz w:val="22"/>
          <w:szCs w:val="22"/>
        </w:rPr>
        <w:t>Although provided at ~1 km spatial resolution, v</w:t>
      </w:r>
      <w:r w:rsidR="00B5509E" w:rsidRPr="0012339D">
        <w:rPr>
          <w:rFonts w:ascii="Times New Roman" w:hAnsi="Times New Roman" w:cs="Times New Roman"/>
          <w:sz w:val="22"/>
          <w:szCs w:val="22"/>
        </w:rPr>
        <w:t>alues vary by 5 arc-minute grid cell</w:t>
      </w:r>
      <w:r w:rsidR="00B5509E" w:rsidRPr="00B5509E">
        <w:rPr>
          <w:rFonts w:ascii="Times New Roman" w:hAnsi="Times New Roman" w:cs="Times New Roman"/>
          <w:sz w:val="22"/>
          <w:szCs w:val="22"/>
        </w:rPr>
        <w:t>s, with some variation at a smaller scale due to intersections of the grid cells with Level 1 administrative subdivisions (= states/provinces). Values do not vary by tree-cover restoration method (i.e., natural regeneration or plantation). See Supplementary Information in Busch et al.</w:t>
      </w:r>
      <w:r w:rsidR="00E43057">
        <w:rPr>
          <w:rFonts w:ascii="Times New Roman" w:hAnsi="Times New Roman" w:cs="Times New Roman"/>
          <w:sz w:val="22"/>
          <w:szCs w:val="22"/>
        </w:rPr>
        <w:t xml:space="preserve"> (2024) </w:t>
      </w:r>
      <w:r w:rsidR="00B5509E" w:rsidRPr="00B5509E">
        <w:rPr>
          <w:rFonts w:ascii="Times New Roman" w:hAnsi="Times New Roman" w:cs="Times New Roman"/>
          <w:sz w:val="22"/>
          <w:szCs w:val="22"/>
        </w:rPr>
        <w:t>for additional details on data sources and methods.</w:t>
      </w:r>
    </w:p>
    <w:p w14:paraId="2715D69A" w14:textId="46D9050D"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Pr="005E7E4F">
        <w:rPr>
          <w:rFonts w:ascii="Times New Roman" w:hAnsi="Times New Roman" w:cs="Times New Roman"/>
          <w:sz w:val="22"/>
          <w:szCs w:val="22"/>
        </w:rPr>
        <w:t xml:space="preserve">: </w:t>
      </w:r>
      <w:r w:rsidR="009E148F">
        <w:rPr>
          <w:rFonts w:ascii="Times New Roman" w:hAnsi="Times New Roman" w:cs="Times New Roman"/>
          <w:sz w:val="22"/>
          <w:szCs w:val="22"/>
        </w:rPr>
        <w:t>16</w:t>
      </w:r>
      <w:r w:rsidRPr="005E7E4F">
        <w:rPr>
          <w:rFonts w:ascii="Times New Roman" w:hAnsi="Times New Roman" w:cs="Times New Roman"/>
          <w:sz w:val="22"/>
          <w:szCs w:val="22"/>
        </w:rPr>
        <w:t xml:space="preserve">-bit </w:t>
      </w:r>
      <w:r w:rsidR="00265011" w:rsidRPr="005E7E4F">
        <w:rPr>
          <w:rFonts w:ascii="Times New Roman" w:hAnsi="Times New Roman" w:cs="Times New Roman"/>
          <w:sz w:val="22"/>
          <w:szCs w:val="22"/>
        </w:rPr>
        <w:t xml:space="preserve">signed </w:t>
      </w:r>
      <w:r w:rsidR="009E148F">
        <w:rPr>
          <w:rFonts w:ascii="Times New Roman" w:hAnsi="Times New Roman" w:cs="Times New Roman"/>
          <w:sz w:val="22"/>
          <w:szCs w:val="22"/>
        </w:rPr>
        <w:t>integer</w:t>
      </w:r>
    </w:p>
    <w:p w14:paraId="0BD68C00"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49ABDC88" w14:textId="4672066E"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r w:rsidRPr="005E7E4F">
        <w:rPr>
          <w:rFonts w:ascii="Times New Roman" w:hAnsi="Times New Roman" w:cs="Times New Roman"/>
          <w:sz w:val="22"/>
          <w:szCs w:val="22"/>
        </w:rPr>
        <w:t>oppCost</w:t>
      </w:r>
      <w:proofErr w:type="spellEnd"/>
      <w:r w:rsidRPr="005E7E4F">
        <w:rPr>
          <w:rFonts w:ascii="Times New Roman" w:hAnsi="Times New Roman" w:cs="Times New Roman"/>
          <w:sz w:val="22"/>
          <w:szCs w:val="22"/>
        </w:rPr>
        <w:t>”: Opportunity Cost; 2020 USD</w:t>
      </w:r>
      <w:r w:rsidR="004A3C1A">
        <w:rPr>
          <w:rFonts w:ascii="Times New Roman" w:hAnsi="Times New Roman" w:cs="Times New Roman"/>
          <w:sz w:val="22"/>
          <w:szCs w:val="22"/>
        </w:rPr>
        <w:t>/ha/yr</w:t>
      </w:r>
    </w:p>
    <w:p w14:paraId="4AD9FC25"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Contacts</w:t>
      </w:r>
      <w:r w:rsidRPr="005E7E4F">
        <w:rPr>
          <w:rFonts w:ascii="Times New Roman" w:hAnsi="Times New Roman" w:cs="Times New Roman"/>
          <w:sz w:val="22"/>
          <w:szCs w:val="22"/>
        </w:rPr>
        <w:t xml:space="preserve">: </w:t>
      </w:r>
    </w:p>
    <w:p w14:paraId="735BE94A" w14:textId="77777777" w:rsidR="004A447E" w:rsidRPr="005E7E4F" w:rsidRDefault="004A447E" w:rsidP="004A447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Jeff Vincent (</w:t>
      </w:r>
      <w:hyperlink r:id="rId7" w:history="1">
        <w:r w:rsidRPr="005E7E4F">
          <w:rPr>
            <w:rStyle w:val="Hyperlink"/>
            <w:rFonts w:ascii="Times New Roman" w:hAnsi="Times New Roman" w:cs="Times New Roman"/>
            <w:sz w:val="22"/>
            <w:szCs w:val="22"/>
          </w:rPr>
          <w:t>jeff.vincent@duke.edu</w:t>
        </w:r>
      </w:hyperlink>
      <w:r w:rsidRPr="005E7E4F">
        <w:rPr>
          <w:rFonts w:ascii="Times New Roman" w:hAnsi="Times New Roman" w:cs="Times New Roman"/>
          <w:sz w:val="22"/>
          <w:szCs w:val="22"/>
        </w:rPr>
        <w:t>)</w:t>
      </w:r>
    </w:p>
    <w:p w14:paraId="49583B5F" w14:textId="0F5D5AAF"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Yuanyuan Yi (</w:t>
      </w:r>
      <w:hyperlink r:id="rId8" w:history="1">
        <w:r w:rsidRPr="005E7E4F">
          <w:rPr>
            <w:rStyle w:val="Hyperlink"/>
            <w:rFonts w:ascii="Times New Roman" w:hAnsi="Times New Roman" w:cs="Times New Roman"/>
            <w:sz w:val="22"/>
            <w:szCs w:val="22"/>
          </w:rPr>
          <w:t>yyyi@nsd.pku.edu.cn</w:t>
        </w:r>
      </w:hyperlink>
      <w:r w:rsidRPr="005E7E4F">
        <w:rPr>
          <w:rFonts w:ascii="Times New Roman" w:hAnsi="Times New Roman" w:cs="Times New Roman"/>
          <w:sz w:val="22"/>
          <w:szCs w:val="22"/>
        </w:rPr>
        <w:t xml:space="preserve">) </w:t>
      </w:r>
    </w:p>
    <w:p w14:paraId="54CC311F" w14:textId="77777777" w:rsidR="0036093D" w:rsidRPr="005E7E4F" w:rsidRDefault="0036093D">
      <w:pPr>
        <w:rPr>
          <w:rFonts w:ascii="Times New Roman" w:hAnsi="Times New Roman" w:cs="Times New Roman"/>
          <w:sz w:val="22"/>
          <w:szCs w:val="22"/>
        </w:rPr>
      </w:pPr>
    </w:p>
    <w:p w14:paraId="237C4CE2" w14:textId="3A1E29B2" w:rsidR="00D6446C" w:rsidRPr="00BD7E01" w:rsidRDefault="0036093D" w:rsidP="00D6446C">
      <w:pPr>
        <w:pStyle w:val="ListParagraph"/>
        <w:numPr>
          <w:ilvl w:val="0"/>
          <w:numId w:val="1"/>
        </w:numPr>
        <w:rPr>
          <w:rFonts w:ascii="Times New Roman" w:hAnsi="Times New Roman" w:cs="Times New Roman"/>
          <w:sz w:val="22"/>
          <w:szCs w:val="22"/>
        </w:rPr>
      </w:pPr>
      <w:r w:rsidRPr="00BD7E01">
        <w:rPr>
          <w:rFonts w:ascii="Times New Roman" w:hAnsi="Times New Roman" w:cs="Times New Roman"/>
          <w:b/>
          <w:bCs/>
          <w:sz w:val="22"/>
          <w:szCs w:val="22"/>
        </w:rPr>
        <w:t xml:space="preserve">Implementation </w:t>
      </w:r>
      <w:r w:rsidR="00D6446C" w:rsidRPr="00BD7E01">
        <w:rPr>
          <w:rFonts w:ascii="Times New Roman" w:hAnsi="Times New Roman" w:cs="Times New Roman"/>
          <w:b/>
          <w:bCs/>
          <w:sz w:val="22"/>
          <w:szCs w:val="22"/>
        </w:rPr>
        <w:t>C</w:t>
      </w:r>
      <w:r w:rsidRPr="00BD7E01">
        <w:rPr>
          <w:rFonts w:ascii="Times New Roman" w:hAnsi="Times New Roman" w:cs="Times New Roman"/>
          <w:b/>
          <w:bCs/>
          <w:sz w:val="22"/>
          <w:szCs w:val="22"/>
        </w:rPr>
        <w:t>ost</w:t>
      </w:r>
    </w:p>
    <w:p w14:paraId="43A2F7F8" w14:textId="695C7A4F"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 xml:space="preserve">File Name: </w:t>
      </w:r>
      <w:r w:rsidRPr="005E7E4F">
        <w:rPr>
          <w:rFonts w:ascii="Times New Roman" w:hAnsi="Times New Roman" w:cs="Times New Roman"/>
          <w:sz w:val="22"/>
          <w:szCs w:val="22"/>
        </w:rPr>
        <w:t>“</w:t>
      </w:r>
      <w:r w:rsidR="00E43057">
        <w:rPr>
          <w:rFonts w:ascii="Times New Roman" w:hAnsi="Times New Roman" w:cs="Times New Roman"/>
          <w:sz w:val="22"/>
          <w:szCs w:val="22"/>
        </w:rPr>
        <w:t>0</w:t>
      </w:r>
      <w:r w:rsidR="008D4966">
        <w:rPr>
          <w:rFonts w:ascii="Times New Roman" w:hAnsi="Times New Roman" w:cs="Times New Roman"/>
          <w:sz w:val="22"/>
          <w:szCs w:val="22"/>
        </w:rPr>
        <w:t>3</w:t>
      </w:r>
      <w:r w:rsidR="00E43057">
        <w:rPr>
          <w:rFonts w:ascii="Times New Roman" w:hAnsi="Times New Roman" w:cs="Times New Roman"/>
          <w:sz w:val="22"/>
          <w:szCs w:val="22"/>
        </w:rPr>
        <w:t>_</w:t>
      </w:r>
      <w:r w:rsidRPr="005E7E4F">
        <w:rPr>
          <w:rFonts w:ascii="Times New Roman" w:hAnsi="Times New Roman" w:cs="Times New Roman"/>
          <w:sz w:val="22"/>
          <w:szCs w:val="22"/>
        </w:rPr>
        <w:t>implementation_cost.tif”</w:t>
      </w:r>
    </w:p>
    <w:p w14:paraId="59C9753D" w14:textId="7EA1793E" w:rsidR="00E43057" w:rsidRPr="005E7E4F" w:rsidRDefault="008B1CFB" w:rsidP="00E43057">
      <w:pPr>
        <w:pStyle w:val="ListParagraph"/>
        <w:numPr>
          <w:ilvl w:val="1"/>
          <w:numId w:val="1"/>
        </w:numPr>
        <w:rPr>
          <w:rFonts w:ascii="Times New Roman" w:hAnsi="Times New Roman" w:cs="Times New Roman"/>
          <w:sz w:val="22"/>
          <w:szCs w:val="22"/>
        </w:rPr>
      </w:pPr>
      <w:r w:rsidRPr="00E43057">
        <w:rPr>
          <w:rFonts w:ascii="Times New Roman" w:hAnsi="Times New Roman" w:cs="Times New Roman"/>
          <w:b/>
          <w:bCs/>
          <w:sz w:val="22"/>
          <w:szCs w:val="22"/>
        </w:rPr>
        <w:t>Description</w:t>
      </w:r>
      <w:r w:rsidRPr="00E43057">
        <w:rPr>
          <w:rFonts w:ascii="Times New Roman" w:hAnsi="Times New Roman" w:cs="Times New Roman"/>
          <w:sz w:val="22"/>
          <w:szCs w:val="22"/>
        </w:rPr>
        <w:t xml:space="preserve">: </w:t>
      </w:r>
      <w:r w:rsidR="00B5509E" w:rsidRPr="00E43057">
        <w:rPr>
          <w:rFonts w:ascii="Times New Roman" w:hAnsi="Times New Roman" w:cs="Times New Roman"/>
          <w:sz w:val="22"/>
          <w:szCs w:val="22"/>
        </w:rPr>
        <w:t xml:space="preserve">Maps of the implementation cost of restoring tree cover in a given location, with </w:t>
      </w:r>
      <w:r w:rsidR="00B5509E" w:rsidRPr="0012339D">
        <w:rPr>
          <w:rFonts w:ascii="Times New Roman" w:hAnsi="Times New Roman" w:cs="Times New Roman"/>
          <w:sz w:val="22"/>
          <w:szCs w:val="22"/>
        </w:rPr>
        <w:t xml:space="preserve">separate </w:t>
      </w:r>
      <w:r w:rsidR="00E43057" w:rsidRPr="0012339D">
        <w:rPr>
          <w:rFonts w:ascii="Times New Roman" w:hAnsi="Times New Roman" w:cs="Times New Roman"/>
          <w:sz w:val="22"/>
          <w:szCs w:val="22"/>
        </w:rPr>
        <w:t>bands</w:t>
      </w:r>
      <w:r w:rsidR="00B5509E" w:rsidRPr="0012339D">
        <w:rPr>
          <w:rFonts w:ascii="Times New Roman" w:hAnsi="Times New Roman" w:cs="Times New Roman"/>
          <w:sz w:val="22"/>
          <w:szCs w:val="22"/>
        </w:rPr>
        <w:t xml:space="preserve"> for passive natural regeneration, plantations of native species, and plantations of introduced species. Values represent the sum of establishment costs in the initial year of natural regeneration/planting and management costs during the subsequent ~3-5 years. </w:t>
      </w:r>
      <w:r w:rsidR="00E43057" w:rsidRPr="0012339D">
        <w:rPr>
          <w:rFonts w:ascii="Times New Roman" w:hAnsi="Times New Roman" w:cs="Times New Roman"/>
          <w:sz w:val="22"/>
          <w:szCs w:val="22"/>
        </w:rPr>
        <w:t>Although provided at ~1 km spatial resolution, v</w:t>
      </w:r>
      <w:r w:rsidR="00B5509E" w:rsidRPr="0012339D">
        <w:rPr>
          <w:rFonts w:ascii="Times New Roman" w:hAnsi="Times New Roman" w:cs="Times New Roman"/>
          <w:sz w:val="22"/>
          <w:szCs w:val="22"/>
        </w:rPr>
        <w:t xml:space="preserve">alues vary by 5 arc-minute grid cells, with some variation at a smaller scale due to intersections of the grid cells with </w:t>
      </w:r>
      <w:r w:rsidR="00B5509E" w:rsidRPr="00E43057">
        <w:rPr>
          <w:rFonts w:ascii="Times New Roman" w:hAnsi="Times New Roman" w:cs="Times New Roman"/>
          <w:sz w:val="22"/>
          <w:szCs w:val="22"/>
        </w:rPr>
        <w:t xml:space="preserve">biome polygons. </w:t>
      </w:r>
      <w:r w:rsidR="00E43057" w:rsidRPr="00B5509E">
        <w:rPr>
          <w:rFonts w:ascii="Times New Roman" w:hAnsi="Times New Roman" w:cs="Times New Roman"/>
          <w:sz w:val="22"/>
          <w:szCs w:val="22"/>
        </w:rPr>
        <w:t>See Supplementary Information in Busch et al.</w:t>
      </w:r>
      <w:r w:rsidR="00E43057">
        <w:rPr>
          <w:rFonts w:ascii="Times New Roman" w:hAnsi="Times New Roman" w:cs="Times New Roman"/>
          <w:sz w:val="22"/>
          <w:szCs w:val="22"/>
        </w:rPr>
        <w:t xml:space="preserve"> (2024) </w:t>
      </w:r>
      <w:r w:rsidR="00E43057" w:rsidRPr="00B5509E">
        <w:rPr>
          <w:rFonts w:ascii="Times New Roman" w:hAnsi="Times New Roman" w:cs="Times New Roman"/>
          <w:sz w:val="22"/>
          <w:szCs w:val="22"/>
        </w:rPr>
        <w:t>for additional details on data sources and methods.</w:t>
      </w:r>
    </w:p>
    <w:p w14:paraId="43DA7B9A" w14:textId="20A379E8" w:rsidR="008B1CFB" w:rsidRPr="00E43057" w:rsidRDefault="008B1CFB" w:rsidP="008B1CFB">
      <w:pPr>
        <w:pStyle w:val="ListParagraph"/>
        <w:numPr>
          <w:ilvl w:val="1"/>
          <w:numId w:val="1"/>
        </w:numPr>
        <w:rPr>
          <w:rFonts w:ascii="Times New Roman" w:hAnsi="Times New Roman" w:cs="Times New Roman"/>
          <w:sz w:val="22"/>
          <w:szCs w:val="22"/>
        </w:rPr>
      </w:pPr>
      <w:r w:rsidRPr="00E43057">
        <w:rPr>
          <w:rFonts w:ascii="Times New Roman" w:hAnsi="Times New Roman" w:cs="Times New Roman"/>
          <w:b/>
          <w:bCs/>
          <w:sz w:val="22"/>
          <w:szCs w:val="22"/>
        </w:rPr>
        <w:t>Datatype</w:t>
      </w:r>
      <w:r w:rsidRPr="00E43057">
        <w:rPr>
          <w:rFonts w:ascii="Times New Roman" w:hAnsi="Times New Roman" w:cs="Times New Roman"/>
          <w:sz w:val="22"/>
          <w:szCs w:val="22"/>
        </w:rPr>
        <w:t xml:space="preserve">: </w:t>
      </w:r>
      <w:r w:rsidR="009E148F" w:rsidRPr="00E43057">
        <w:rPr>
          <w:rFonts w:ascii="Times New Roman" w:hAnsi="Times New Roman" w:cs="Times New Roman"/>
          <w:sz w:val="22"/>
          <w:szCs w:val="22"/>
        </w:rPr>
        <w:t>16</w:t>
      </w:r>
      <w:r w:rsidRPr="00E43057">
        <w:rPr>
          <w:rFonts w:ascii="Times New Roman" w:hAnsi="Times New Roman" w:cs="Times New Roman"/>
          <w:sz w:val="22"/>
          <w:szCs w:val="22"/>
        </w:rPr>
        <w:t>-bit</w:t>
      </w:r>
      <w:r w:rsidR="00265011" w:rsidRPr="00E43057">
        <w:rPr>
          <w:rFonts w:ascii="Times New Roman" w:hAnsi="Times New Roman" w:cs="Times New Roman"/>
          <w:sz w:val="22"/>
          <w:szCs w:val="22"/>
        </w:rPr>
        <w:t xml:space="preserve"> signed</w:t>
      </w:r>
      <w:r w:rsidRPr="00E43057">
        <w:rPr>
          <w:rFonts w:ascii="Times New Roman" w:hAnsi="Times New Roman" w:cs="Times New Roman"/>
          <w:sz w:val="22"/>
          <w:szCs w:val="22"/>
        </w:rPr>
        <w:t xml:space="preserve"> </w:t>
      </w:r>
      <w:r w:rsidR="009E148F" w:rsidRPr="00E43057">
        <w:rPr>
          <w:rFonts w:ascii="Times New Roman" w:hAnsi="Times New Roman" w:cs="Times New Roman"/>
          <w:sz w:val="22"/>
          <w:szCs w:val="22"/>
        </w:rPr>
        <w:t>integer</w:t>
      </w:r>
    </w:p>
    <w:p w14:paraId="2FC4A148"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256C14EF" w14:textId="7AB4710F"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r w:rsidRPr="005E7E4F">
        <w:rPr>
          <w:rFonts w:ascii="Times New Roman" w:hAnsi="Times New Roman" w:cs="Times New Roman"/>
          <w:sz w:val="22"/>
          <w:szCs w:val="22"/>
        </w:rPr>
        <w:t>natRegen</w:t>
      </w:r>
      <w:proofErr w:type="spellEnd"/>
      <w:r w:rsidRPr="005E7E4F">
        <w:rPr>
          <w:rFonts w:ascii="Times New Roman" w:hAnsi="Times New Roman" w:cs="Times New Roman"/>
          <w:sz w:val="22"/>
          <w:szCs w:val="22"/>
        </w:rPr>
        <w:t>”: Implementation costs associated with natural regeneration; 2020 USD</w:t>
      </w:r>
      <w:r w:rsidR="00B5509E">
        <w:rPr>
          <w:rFonts w:ascii="Times New Roman" w:hAnsi="Times New Roman" w:cs="Times New Roman"/>
          <w:sz w:val="22"/>
          <w:szCs w:val="22"/>
        </w:rPr>
        <w:t>/ha</w:t>
      </w:r>
    </w:p>
    <w:p w14:paraId="2005B9F7" w14:textId="5F1C3F60"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“native”: Implementation costs associated with planting of native tree crop species; 2020 USD</w:t>
      </w:r>
      <w:r w:rsidR="00B5509E">
        <w:rPr>
          <w:rFonts w:ascii="Times New Roman" w:hAnsi="Times New Roman" w:cs="Times New Roman"/>
          <w:sz w:val="22"/>
          <w:szCs w:val="22"/>
        </w:rPr>
        <w:t>/ha</w:t>
      </w:r>
    </w:p>
    <w:p w14:paraId="409B2948" w14:textId="7C7DAB8E" w:rsidR="008B1CFB" w:rsidRPr="005E7E4F" w:rsidRDefault="008B1CFB" w:rsidP="008B1CFB">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“exotic”: Implementation costs associated with planting of exotic tree crop species; 2020 USD</w:t>
      </w:r>
      <w:r w:rsidR="00B5509E">
        <w:rPr>
          <w:rFonts w:ascii="Times New Roman" w:hAnsi="Times New Roman" w:cs="Times New Roman"/>
          <w:sz w:val="22"/>
          <w:szCs w:val="22"/>
        </w:rPr>
        <w:t>/ha</w:t>
      </w:r>
    </w:p>
    <w:p w14:paraId="3E6BDD21"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Contacts</w:t>
      </w:r>
      <w:r w:rsidRPr="005E7E4F">
        <w:rPr>
          <w:rFonts w:ascii="Times New Roman" w:hAnsi="Times New Roman" w:cs="Times New Roman"/>
          <w:sz w:val="22"/>
          <w:szCs w:val="22"/>
        </w:rPr>
        <w:t xml:space="preserve">: </w:t>
      </w:r>
    </w:p>
    <w:p w14:paraId="6EA6C481" w14:textId="68A917A4" w:rsidR="004A447E" w:rsidRPr="005E7E4F" w:rsidRDefault="004A447E" w:rsidP="004A447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Jeff Vincent (</w:t>
      </w:r>
      <w:hyperlink r:id="rId9" w:history="1">
        <w:r w:rsidR="00931DF3" w:rsidRPr="005E7E4F">
          <w:rPr>
            <w:rStyle w:val="Hyperlink"/>
            <w:rFonts w:ascii="Times New Roman" w:hAnsi="Times New Roman" w:cs="Times New Roman"/>
            <w:sz w:val="22"/>
            <w:szCs w:val="22"/>
          </w:rPr>
          <w:t>jeff.vincent@duke.edu</w:t>
        </w:r>
      </w:hyperlink>
      <w:r w:rsidRPr="005E7E4F">
        <w:rPr>
          <w:rFonts w:ascii="Times New Roman" w:hAnsi="Times New Roman" w:cs="Times New Roman"/>
          <w:sz w:val="22"/>
          <w:szCs w:val="22"/>
        </w:rPr>
        <w:t>)</w:t>
      </w:r>
    </w:p>
    <w:p w14:paraId="4B0F1FB1" w14:textId="3B4B7871" w:rsidR="008B1CFB" w:rsidRPr="001214CE" w:rsidRDefault="00386A59" w:rsidP="008B1CFB">
      <w:pPr>
        <w:pStyle w:val="ListParagraph"/>
        <w:numPr>
          <w:ilvl w:val="2"/>
          <w:numId w:val="1"/>
        </w:numPr>
        <w:rPr>
          <w:rFonts w:ascii="Times New Roman" w:hAnsi="Times New Roman" w:cs="Times New Roman"/>
          <w:sz w:val="22"/>
          <w:szCs w:val="22"/>
          <w:lang w:val="sv-SE"/>
        </w:rPr>
      </w:pPr>
      <w:r w:rsidRPr="001214CE">
        <w:rPr>
          <w:rFonts w:ascii="Times New Roman" w:hAnsi="Times New Roman" w:cs="Times New Roman"/>
          <w:sz w:val="22"/>
          <w:szCs w:val="22"/>
          <w:lang w:val="sv-SE"/>
        </w:rPr>
        <w:t>David Kaczan</w:t>
      </w:r>
      <w:r w:rsidR="008B1CFB" w:rsidRPr="001214CE">
        <w:rPr>
          <w:rFonts w:ascii="Times New Roman" w:hAnsi="Times New Roman" w:cs="Times New Roman"/>
          <w:sz w:val="22"/>
          <w:szCs w:val="22"/>
          <w:lang w:val="sv-SE"/>
        </w:rPr>
        <w:t xml:space="preserve"> (</w:t>
      </w:r>
      <w:hyperlink r:id="rId10" w:history="1">
        <w:r w:rsidRPr="001214CE">
          <w:rPr>
            <w:rStyle w:val="Hyperlink"/>
            <w:rFonts w:ascii="Times New Roman" w:hAnsi="Times New Roman" w:cs="Times New Roman"/>
            <w:sz w:val="22"/>
            <w:szCs w:val="22"/>
            <w:lang w:val="sv-SE"/>
          </w:rPr>
          <w:t>dkaczan@worldbank.org</w:t>
        </w:r>
      </w:hyperlink>
      <w:r w:rsidR="008B1CFB" w:rsidRPr="001214CE">
        <w:rPr>
          <w:rFonts w:ascii="Times New Roman" w:hAnsi="Times New Roman" w:cs="Times New Roman"/>
          <w:sz w:val="22"/>
          <w:szCs w:val="22"/>
          <w:lang w:val="sv-SE"/>
        </w:rPr>
        <w:t xml:space="preserve">) </w:t>
      </w:r>
    </w:p>
    <w:p w14:paraId="5A64D525" w14:textId="77777777" w:rsidR="0036093D" w:rsidRPr="001214CE" w:rsidRDefault="0036093D">
      <w:pPr>
        <w:rPr>
          <w:rFonts w:ascii="Times New Roman" w:hAnsi="Times New Roman" w:cs="Times New Roman"/>
          <w:sz w:val="22"/>
          <w:szCs w:val="22"/>
          <w:lang w:val="sv-SE"/>
        </w:rPr>
      </w:pPr>
    </w:p>
    <w:p w14:paraId="61DE423C" w14:textId="39B00555" w:rsidR="008B1CFB" w:rsidRPr="00BD7E01" w:rsidRDefault="008B1CFB" w:rsidP="008B1CFB">
      <w:pPr>
        <w:pStyle w:val="ListParagraph"/>
        <w:numPr>
          <w:ilvl w:val="0"/>
          <w:numId w:val="1"/>
        </w:numPr>
        <w:rPr>
          <w:rFonts w:ascii="Times New Roman" w:hAnsi="Times New Roman" w:cs="Times New Roman"/>
          <w:b/>
          <w:bCs/>
          <w:sz w:val="22"/>
          <w:szCs w:val="22"/>
        </w:rPr>
      </w:pPr>
      <w:r w:rsidRPr="00BD7E01">
        <w:rPr>
          <w:rFonts w:ascii="Times New Roman" w:hAnsi="Times New Roman" w:cs="Times New Roman"/>
          <w:b/>
          <w:bCs/>
          <w:sz w:val="22"/>
          <w:szCs w:val="22"/>
        </w:rPr>
        <w:t>Most Likely Genus of Planted Tree Crop</w:t>
      </w:r>
    </w:p>
    <w:p w14:paraId="5CA6339B" w14:textId="5C764590" w:rsidR="00474281" w:rsidRPr="005E7E4F" w:rsidRDefault="00474281"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 Name</w:t>
      </w:r>
      <w:r w:rsidRPr="005E7E4F">
        <w:rPr>
          <w:rFonts w:ascii="Times New Roman" w:hAnsi="Times New Roman" w:cs="Times New Roman"/>
          <w:sz w:val="22"/>
          <w:szCs w:val="22"/>
        </w:rPr>
        <w:t>: “</w:t>
      </w:r>
      <w:r w:rsidR="00E43057">
        <w:rPr>
          <w:rFonts w:ascii="Times New Roman" w:hAnsi="Times New Roman" w:cs="Times New Roman"/>
          <w:sz w:val="22"/>
          <w:szCs w:val="22"/>
        </w:rPr>
        <w:t>0</w:t>
      </w:r>
      <w:r w:rsidR="008D4966">
        <w:rPr>
          <w:rFonts w:ascii="Times New Roman" w:hAnsi="Times New Roman" w:cs="Times New Roman"/>
          <w:sz w:val="22"/>
          <w:szCs w:val="22"/>
        </w:rPr>
        <w:t>4</w:t>
      </w:r>
      <w:r w:rsidR="00E43057">
        <w:rPr>
          <w:rFonts w:ascii="Times New Roman" w:hAnsi="Times New Roman" w:cs="Times New Roman"/>
          <w:sz w:val="22"/>
          <w:szCs w:val="22"/>
        </w:rPr>
        <w:t>_</w:t>
      </w:r>
      <w:r w:rsidRPr="005E7E4F">
        <w:rPr>
          <w:rFonts w:ascii="Times New Roman" w:hAnsi="Times New Roman" w:cs="Times New Roman"/>
          <w:sz w:val="22"/>
          <w:szCs w:val="22"/>
        </w:rPr>
        <w:t>plantation_type.tif”</w:t>
      </w:r>
    </w:p>
    <w:p w14:paraId="269FD6F5" w14:textId="1CE4F97D" w:rsidR="008B1CFB" w:rsidRPr="00E43057" w:rsidRDefault="008B1CFB" w:rsidP="00E43057">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Description</w:t>
      </w:r>
      <w:r w:rsidRPr="005E7E4F">
        <w:rPr>
          <w:rFonts w:ascii="Times New Roman" w:hAnsi="Times New Roman" w:cs="Times New Roman"/>
          <w:sz w:val="22"/>
          <w:szCs w:val="22"/>
        </w:rPr>
        <w:t>: A map of the “most likely” genus of plantation species to be planted</w:t>
      </w:r>
      <w:r w:rsidR="00474281" w:rsidRPr="005E7E4F">
        <w:rPr>
          <w:rFonts w:ascii="Times New Roman" w:hAnsi="Times New Roman" w:cs="Times New Roman"/>
          <w:sz w:val="22"/>
          <w:szCs w:val="22"/>
        </w:rPr>
        <w:t xml:space="preserve"> for any given location.</w:t>
      </w:r>
      <w:r w:rsidR="00E43057">
        <w:rPr>
          <w:rFonts w:ascii="Times New Roman" w:hAnsi="Times New Roman" w:cs="Times New Roman"/>
          <w:sz w:val="22"/>
          <w:szCs w:val="22"/>
        </w:rPr>
        <w:t xml:space="preserve"> Values are integer codes for each of 15 different genera of commonly planted fiber-based tree crop. The data were produced using a predictive model of the probability of each crop type to be located at a given location, which was trained using locations of plantations from the Spatial Database of Planted Trees v1.0. </w:t>
      </w:r>
      <w:r w:rsidR="00E43057" w:rsidRPr="00B5509E">
        <w:rPr>
          <w:rFonts w:ascii="Times New Roman" w:hAnsi="Times New Roman" w:cs="Times New Roman"/>
          <w:sz w:val="22"/>
          <w:szCs w:val="22"/>
        </w:rPr>
        <w:t>See Supplementary Information in Busch et al.</w:t>
      </w:r>
      <w:r w:rsidR="00E43057">
        <w:rPr>
          <w:rFonts w:ascii="Times New Roman" w:hAnsi="Times New Roman" w:cs="Times New Roman"/>
          <w:sz w:val="22"/>
          <w:szCs w:val="22"/>
        </w:rPr>
        <w:t xml:space="preserve"> (2024) </w:t>
      </w:r>
      <w:r w:rsidR="00E43057" w:rsidRPr="00B5509E">
        <w:rPr>
          <w:rFonts w:ascii="Times New Roman" w:hAnsi="Times New Roman" w:cs="Times New Roman"/>
          <w:sz w:val="22"/>
          <w:szCs w:val="22"/>
        </w:rPr>
        <w:t>for additional details on data sources and methods.</w:t>
      </w:r>
    </w:p>
    <w:p w14:paraId="5D0642B4"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Pr="005E7E4F">
        <w:rPr>
          <w:rFonts w:ascii="Times New Roman" w:hAnsi="Times New Roman" w:cs="Times New Roman"/>
          <w:sz w:val="22"/>
          <w:szCs w:val="22"/>
        </w:rPr>
        <w:t>: 8-bit unsigned integer</w:t>
      </w:r>
    </w:p>
    <w:p w14:paraId="5439DB17" w14:textId="77777777" w:rsidR="008B1CFB"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30854D5F" w14:textId="64071F37" w:rsidR="00AD6B86" w:rsidRPr="005E7E4F" w:rsidRDefault="008B1CFB" w:rsidP="00AD6B86">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“type”: categorical code for the most likely genus of plantation species</w:t>
      </w:r>
      <w:r w:rsidR="00AD6B86" w:rsidRPr="005E7E4F">
        <w:rPr>
          <w:rFonts w:ascii="Times New Roman" w:hAnsi="Times New Roman" w:cs="Times New Roman"/>
          <w:sz w:val="22"/>
          <w:szCs w:val="22"/>
        </w:rPr>
        <w:t xml:space="preserve">; 1 -Abies; 2 – Acacia; 3 – Betula; 4 – Cryptomeria; 5 – </w:t>
      </w:r>
      <w:proofErr w:type="spellStart"/>
      <w:r w:rsidR="00AD6B86" w:rsidRPr="005E7E4F">
        <w:rPr>
          <w:rFonts w:ascii="Times New Roman" w:hAnsi="Times New Roman" w:cs="Times New Roman"/>
          <w:sz w:val="22"/>
          <w:szCs w:val="22"/>
        </w:rPr>
        <w:t>Cunninghamia</w:t>
      </w:r>
      <w:proofErr w:type="spellEnd"/>
      <w:r w:rsidR="00AD6B86" w:rsidRPr="005E7E4F">
        <w:rPr>
          <w:rFonts w:ascii="Times New Roman" w:hAnsi="Times New Roman" w:cs="Times New Roman"/>
          <w:sz w:val="22"/>
          <w:szCs w:val="22"/>
        </w:rPr>
        <w:t xml:space="preserve">; 6 – Eucalyptus; 7 – </w:t>
      </w:r>
      <w:r w:rsidR="00AD6B86" w:rsidRPr="005E7E4F">
        <w:rPr>
          <w:rFonts w:ascii="Times New Roman" w:hAnsi="Times New Roman" w:cs="Times New Roman"/>
          <w:sz w:val="22"/>
          <w:szCs w:val="22"/>
        </w:rPr>
        <w:lastRenderedPageBreak/>
        <w:t xml:space="preserve">Larix; 8 – Picea; 9 – Pinus; 10 – Populus; 11 – Pseudotsuga; 12 – Quercus; 13 – </w:t>
      </w:r>
      <w:proofErr w:type="spellStart"/>
      <w:r w:rsidR="00AD6B86" w:rsidRPr="005E7E4F">
        <w:rPr>
          <w:rFonts w:ascii="Times New Roman" w:hAnsi="Times New Roman" w:cs="Times New Roman"/>
          <w:sz w:val="22"/>
          <w:szCs w:val="22"/>
        </w:rPr>
        <w:t>Shorea</w:t>
      </w:r>
      <w:proofErr w:type="spellEnd"/>
      <w:r w:rsidR="00AD6B86" w:rsidRPr="005E7E4F">
        <w:rPr>
          <w:rFonts w:ascii="Times New Roman" w:hAnsi="Times New Roman" w:cs="Times New Roman"/>
          <w:sz w:val="22"/>
          <w:szCs w:val="22"/>
        </w:rPr>
        <w:t>; 14 – Tectona; 15 – Tsuga</w:t>
      </w:r>
    </w:p>
    <w:p w14:paraId="24DB5ABC" w14:textId="77777777" w:rsidR="00265011" w:rsidRPr="005E7E4F" w:rsidRDefault="008B1CFB" w:rsidP="008B1CFB">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w:t>
      </w:r>
      <w:r w:rsidRPr="005E7E4F">
        <w:rPr>
          <w:rFonts w:ascii="Times New Roman" w:hAnsi="Times New Roman" w:cs="Times New Roman"/>
          <w:sz w:val="22"/>
          <w:szCs w:val="22"/>
        </w:rPr>
        <w:t xml:space="preserve">: </w:t>
      </w:r>
    </w:p>
    <w:p w14:paraId="1AA2C4F9" w14:textId="3B61753C" w:rsidR="008B1CFB" w:rsidRPr="005E7E4F" w:rsidRDefault="008B1CFB"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Jacob Bukoski (</w:t>
      </w:r>
      <w:hyperlink r:id="rId11" w:history="1">
        <w:r w:rsidRPr="005E7E4F">
          <w:rPr>
            <w:rStyle w:val="Hyperlink"/>
            <w:rFonts w:ascii="Times New Roman" w:hAnsi="Times New Roman" w:cs="Times New Roman"/>
            <w:sz w:val="22"/>
            <w:szCs w:val="22"/>
            <w:u w:val="none"/>
          </w:rPr>
          <w:t>jacob.bukoski@oregonstate.edu</w:t>
        </w:r>
      </w:hyperlink>
      <w:r w:rsidRPr="005E7E4F">
        <w:rPr>
          <w:rFonts w:ascii="Times New Roman" w:hAnsi="Times New Roman" w:cs="Times New Roman"/>
          <w:sz w:val="22"/>
          <w:szCs w:val="22"/>
        </w:rPr>
        <w:t>)</w:t>
      </w:r>
    </w:p>
    <w:p w14:paraId="46CA81B1" w14:textId="77777777" w:rsidR="008B1CFB" w:rsidRPr="005E7E4F" w:rsidRDefault="008B1CFB">
      <w:pPr>
        <w:rPr>
          <w:rFonts w:ascii="Times New Roman" w:hAnsi="Times New Roman" w:cs="Times New Roman"/>
          <w:sz w:val="22"/>
          <w:szCs w:val="22"/>
        </w:rPr>
      </w:pPr>
    </w:p>
    <w:p w14:paraId="1026D6D6" w14:textId="1EE95EEC" w:rsidR="0036093D" w:rsidRPr="00BD7E01" w:rsidRDefault="0036093D" w:rsidP="0036093D">
      <w:pPr>
        <w:pStyle w:val="ListParagraph"/>
        <w:numPr>
          <w:ilvl w:val="0"/>
          <w:numId w:val="1"/>
        </w:numPr>
        <w:rPr>
          <w:rFonts w:ascii="Times New Roman" w:hAnsi="Times New Roman" w:cs="Times New Roman"/>
          <w:sz w:val="22"/>
          <w:szCs w:val="22"/>
        </w:rPr>
      </w:pPr>
      <w:r w:rsidRPr="00BD7E01">
        <w:rPr>
          <w:rFonts w:ascii="Times New Roman" w:hAnsi="Times New Roman" w:cs="Times New Roman"/>
          <w:b/>
          <w:bCs/>
          <w:sz w:val="22"/>
          <w:szCs w:val="22"/>
        </w:rPr>
        <w:t>Carbon Sequestration Layers</w:t>
      </w:r>
      <w:r w:rsidR="007E2450">
        <w:rPr>
          <w:rFonts w:ascii="Times New Roman" w:hAnsi="Times New Roman" w:cs="Times New Roman"/>
          <w:b/>
          <w:bCs/>
          <w:sz w:val="22"/>
          <w:szCs w:val="22"/>
        </w:rPr>
        <w:t xml:space="preserve"> </w:t>
      </w:r>
    </w:p>
    <w:p w14:paraId="6AFBAC2E" w14:textId="7B39845C" w:rsidR="00AA1A6E" w:rsidRPr="007E2450" w:rsidRDefault="00AA1A6E" w:rsidP="007E2450">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w:t>
      </w:r>
      <w:r w:rsidRPr="005E7E4F">
        <w:rPr>
          <w:rFonts w:ascii="Times New Roman" w:hAnsi="Times New Roman" w:cs="Times New Roman"/>
          <w:sz w:val="22"/>
          <w:szCs w:val="22"/>
        </w:rPr>
        <w:t xml:space="preserve"> </w:t>
      </w:r>
      <w:r w:rsidRPr="005E7E4F">
        <w:rPr>
          <w:rFonts w:ascii="Times New Roman" w:hAnsi="Times New Roman" w:cs="Times New Roman"/>
          <w:b/>
          <w:bCs/>
          <w:sz w:val="22"/>
          <w:szCs w:val="22"/>
        </w:rPr>
        <w:t>Names</w:t>
      </w:r>
      <w:r w:rsidR="007E2450">
        <w:rPr>
          <w:rFonts w:ascii="Times New Roman" w:hAnsi="Times New Roman" w:cs="Times New Roman"/>
          <w:b/>
          <w:bCs/>
          <w:sz w:val="22"/>
          <w:szCs w:val="22"/>
        </w:rPr>
        <w:t>: “</w:t>
      </w:r>
      <w:r w:rsidR="007E2450" w:rsidRPr="007E2450">
        <w:rPr>
          <w:rFonts w:ascii="Times New Roman" w:hAnsi="Times New Roman" w:cs="Times New Roman"/>
          <w:sz w:val="22"/>
          <w:szCs w:val="22"/>
        </w:rPr>
        <w:t>0</w:t>
      </w:r>
      <w:r w:rsidR="008D4966">
        <w:rPr>
          <w:rFonts w:ascii="Times New Roman" w:hAnsi="Times New Roman" w:cs="Times New Roman"/>
          <w:sz w:val="22"/>
          <w:szCs w:val="22"/>
        </w:rPr>
        <w:t>5</w:t>
      </w:r>
      <w:r w:rsidR="007E2450" w:rsidRPr="007E2450">
        <w:rPr>
          <w:rFonts w:ascii="Times New Roman" w:hAnsi="Times New Roman" w:cs="Times New Roman"/>
          <w:sz w:val="22"/>
          <w:szCs w:val="22"/>
        </w:rPr>
        <w:t>_C_accumulation.zip</w:t>
      </w:r>
      <w:r w:rsidR="007E2450">
        <w:rPr>
          <w:rFonts w:ascii="Times New Roman" w:hAnsi="Times New Roman" w:cs="Times New Roman"/>
          <w:sz w:val="22"/>
          <w:szCs w:val="22"/>
        </w:rPr>
        <w:t>”</w:t>
      </w:r>
      <w:r w:rsidRPr="007E2450">
        <w:rPr>
          <w:rFonts w:ascii="Times New Roman" w:hAnsi="Times New Roman" w:cs="Times New Roman"/>
          <w:sz w:val="22"/>
          <w:szCs w:val="22"/>
        </w:rPr>
        <w:t xml:space="preserve">: </w:t>
      </w:r>
    </w:p>
    <w:p w14:paraId="41EC5D86" w14:textId="1CAC3ED5"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a_</w:t>
      </w:r>
      <w:r w:rsidR="00AA1A6E" w:rsidRPr="005E7E4F">
        <w:rPr>
          <w:rFonts w:ascii="Times New Roman" w:hAnsi="Times New Roman" w:cs="Times New Roman"/>
          <w:sz w:val="22"/>
          <w:szCs w:val="22"/>
        </w:rPr>
        <w:t>natRegen_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4894C835" w14:textId="08471DD4"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b_</w:t>
      </w:r>
      <w:r w:rsidR="00AA1A6E" w:rsidRPr="005E7E4F">
        <w:rPr>
          <w:rFonts w:ascii="Times New Roman" w:hAnsi="Times New Roman" w:cs="Times New Roman"/>
          <w:sz w:val="22"/>
          <w:szCs w:val="22"/>
        </w:rPr>
        <w:t>pinu_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4536D196" w14:textId="3A051189"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c_</w:t>
      </w:r>
      <w:r w:rsidR="00AA1A6E" w:rsidRPr="005E7E4F">
        <w:rPr>
          <w:rFonts w:ascii="Times New Roman" w:hAnsi="Times New Roman" w:cs="Times New Roman"/>
          <w:sz w:val="22"/>
          <w:szCs w:val="22"/>
        </w:rPr>
        <w:t>cunn_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2E2299D1" w14:textId="67009385"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d_</w:t>
      </w:r>
      <w:r w:rsidR="00AA1A6E" w:rsidRPr="005E7E4F">
        <w:rPr>
          <w:rFonts w:ascii="Times New Roman" w:hAnsi="Times New Roman" w:cs="Times New Roman"/>
          <w:sz w:val="22"/>
          <w:szCs w:val="22"/>
        </w:rPr>
        <w:t>euca_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455392C5" w14:textId="50A5352A"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e_</w:t>
      </w:r>
      <w:r w:rsidR="00475733">
        <w:rPr>
          <w:rFonts w:ascii="Times New Roman" w:hAnsi="Times New Roman" w:cs="Times New Roman"/>
          <w:sz w:val="22"/>
          <w:szCs w:val="22"/>
        </w:rPr>
        <w:t>brde</w:t>
      </w:r>
      <w:r w:rsidR="00AA1A6E" w:rsidRPr="005E7E4F">
        <w:rPr>
          <w:rFonts w:ascii="Times New Roman" w:hAnsi="Times New Roman" w:cs="Times New Roman"/>
          <w:sz w:val="22"/>
          <w:szCs w:val="22"/>
        </w:rPr>
        <w:t>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3232662F" w14:textId="1BE4EF92" w:rsidR="00AA1A6E" w:rsidRPr="001214CE" w:rsidRDefault="00E43057" w:rsidP="00AA1A6E">
      <w:pPr>
        <w:pStyle w:val="ListParagraph"/>
        <w:numPr>
          <w:ilvl w:val="2"/>
          <w:numId w:val="1"/>
        </w:numPr>
        <w:rPr>
          <w:rFonts w:ascii="Times New Roman" w:hAnsi="Times New Roman" w:cs="Times New Roman"/>
          <w:sz w:val="22"/>
          <w:szCs w:val="22"/>
          <w:lang w:val="sv-SE"/>
        </w:rPr>
      </w:pPr>
      <w:r w:rsidRPr="001214CE">
        <w:rPr>
          <w:rFonts w:ascii="Times New Roman" w:hAnsi="Times New Roman" w:cs="Times New Roman"/>
          <w:sz w:val="22"/>
          <w:szCs w:val="22"/>
          <w:lang w:val="sv-SE"/>
        </w:rPr>
        <w:t>0</w:t>
      </w:r>
      <w:r w:rsidR="008D4966">
        <w:rPr>
          <w:rFonts w:ascii="Times New Roman" w:hAnsi="Times New Roman" w:cs="Times New Roman"/>
          <w:sz w:val="22"/>
          <w:szCs w:val="22"/>
          <w:lang w:val="sv-SE"/>
        </w:rPr>
        <w:t>5</w:t>
      </w:r>
      <w:r w:rsidRPr="001214CE">
        <w:rPr>
          <w:rFonts w:ascii="Times New Roman" w:hAnsi="Times New Roman" w:cs="Times New Roman"/>
          <w:sz w:val="22"/>
          <w:szCs w:val="22"/>
          <w:lang w:val="sv-SE"/>
        </w:rPr>
        <w:t>f_</w:t>
      </w:r>
      <w:r w:rsidR="00475733" w:rsidRPr="001214CE">
        <w:rPr>
          <w:rFonts w:ascii="Times New Roman" w:hAnsi="Times New Roman" w:cs="Times New Roman"/>
          <w:sz w:val="22"/>
          <w:szCs w:val="22"/>
          <w:lang w:val="sv-SE"/>
        </w:rPr>
        <w:t>brev</w:t>
      </w:r>
      <w:r w:rsidR="00AA1A6E" w:rsidRPr="001214CE">
        <w:rPr>
          <w:rFonts w:ascii="Times New Roman" w:hAnsi="Times New Roman" w:cs="Times New Roman"/>
          <w:sz w:val="22"/>
          <w:szCs w:val="22"/>
          <w:lang w:val="sv-SE"/>
        </w:rPr>
        <w:t>_</w:t>
      </w:r>
      <w:r w:rsidRPr="001214CE">
        <w:rPr>
          <w:rFonts w:ascii="Times New Roman" w:hAnsi="Times New Roman" w:cs="Times New Roman"/>
          <w:sz w:val="22"/>
          <w:szCs w:val="22"/>
          <w:lang w:val="sv-SE"/>
        </w:rPr>
        <w:t>CR_params</w:t>
      </w:r>
      <w:r w:rsidR="00AA1A6E" w:rsidRPr="001214CE">
        <w:rPr>
          <w:rFonts w:ascii="Times New Roman" w:hAnsi="Times New Roman" w:cs="Times New Roman"/>
          <w:sz w:val="22"/>
          <w:szCs w:val="22"/>
          <w:lang w:val="sv-SE"/>
        </w:rPr>
        <w:t>.tif</w:t>
      </w:r>
    </w:p>
    <w:p w14:paraId="67CA8566" w14:textId="549607BA"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g_</w:t>
      </w:r>
      <w:r w:rsidR="00475733">
        <w:rPr>
          <w:rFonts w:ascii="Times New Roman" w:hAnsi="Times New Roman" w:cs="Times New Roman"/>
          <w:sz w:val="22"/>
          <w:szCs w:val="22"/>
        </w:rPr>
        <w:t>nede</w:t>
      </w:r>
      <w:r w:rsidR="00AA1A6E" w:rsidRPr="005E7E4F">
        <w:rPr>
          <w:rFonts w:ascii="Times New Roman" w:hAnsi="Times New Roman" w:cs="Times New Roman"/>
          <w:sz w:val="22"/>
          <w:szCs w:val="22"/>
        </w:rPr>
        <w:t>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6BFD198F" w14:textId="6D95DC4F" w:rsidR="00AA1A6E" w:rsidRPr="005E7E4F" w:rsidRDefault="00E43057" w:rsidP="00AA1A6E">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h_</w:t>
      </w:r>
      <w:r w:rsidR="00475733">
        <w:rPr>
          <w:rFonts w:ascii="Times New Roman" w:hAnsi="Times New Roman" w:cs="Times New Roman"/>
          <w:sz w:val="22"/>
          <w:szCs w:val="22"/>
        </w:rPr>
        <w:t>neev</w:t>
      </w:r>
      <w:r w:rsidR="00AA1A6E" w:rsidRPr="005E7E4F">
        <w:rPr>
          <w:rFonts w:ascii="Times New Roman" w:hAnsi="Times New Roman" w:cs="Times New Roman"/>
          <w:sz w:val="22"/>
          <w:szCs w:val="22"/>
        </w:rPr>
        <w:t>_</w:t>
      </w:r>
      <w:r>
        <w:rPr>
          <w:rFonts w:ascii="Times New Roman" w:hAnsi="Times New Roman" w:cs="Times New Roman"/>
          <w:sz w:val="22"/>
          <w:szCs w:val="22"/>
        </w:rPr>
        <w:t>CR_params</w:t>
      </w:r>
      <w:r w:rsidR="00AA1A6E" w:rsidRPr="005E7E4F">
        <w:rPr>
          <w:rFonts w:ascii="Times New Roman" w:hAnsi="Times New Roman" w:cs="Times New Roman"/>
          <w:sz w:val="22"/>
          <w:szCs w:val="22"/>
        </w:rPr>
        <w:t>.tif</w:t>
      </w:r>
    </w:p>
    <w:p w14:paraId="395B2A90" w14:textId="539D8C74" w:rsidR="0036093D" w:rsidRPr="004E3925" w:rsidRDefault="0036093D" w:rsidP="004E3925">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Description</w:t>
      </w:r>
      <w:r w:rsidRPr="005E7E4F">
        <w:rPr>
          <w:rFonts w:ascii="Times New Roman" w:hAnsi="Times New Roman" w:cs="Times New Roman"/>
          <w:sz w:val="22"/>
          <w:szCs w:val="22"/>
        </w:rPr>
        <w:t xml:space="preserve">: </w:t>
      </w:r>
      <w:r w:rsidR="004E3925">
        <w:rPr>
          <w:rFonts w:ascii="Times New Roman" w:hAnsi="Times New Roman" w:cs="Times New Roman"/>
          <w:sz w:val="22"/>
          <w:szCs w:val="22"/>
        </w:rPr>
        <w:t>Maps of C</w:t>
      </w:r>
      <w:r w:rsidR="00AA1A6E" w:rsidRPr="005E7E4F">
        <w:rPr>
          <w:rFonts w:ascii="Times New Roman" w:hAnsi="Times New Roman" w:cs="Times New Roman"/>
          <w:sz w:val="22"/>
          <w:szCs w:val="22"/>
        </w:rPr>
        <w:t>hapman-</w:t>
      </w:r>
      <w:proofErr w:type="gramStart"/>
      <w:r w:rsidR="00AA1A6E" w:rsidRPr="005E7E4F">
        <w:rPr>
          <w:rFonts w:ascii="Times New Roman" w:hAnsi="Times New Roman" w:cs="Times New Roman"/>
          <w:sz w:val="22"/>
          <w:szCs w:val="22"/>
        </w:rPr>
        <w:t>Richards</w:t>
      </w:r>
      <w:proofErr w:type="gramEnd"/>
      <w:r w:rsidR="00AA1A6E" w:rsidRPr="005E7E4F">
        <w:rPr>
          <w:rFonts w:ascii="Times New Roman" w:hAnsi="Times New Roman" w:cs="Times New Roman"/>
          <w:sz w:val="22"/>
          <w:szCs w:val="22"/>
        </w:rPr>
        <w:t xml:space="preserve"> growth function parameters to predict aboveground C stocks for naturally regenerating forests, monoculture plantations of three tree genera (Pinus, </w:t>
      </w:r>
      <w:proofErr w:type="spellStart"/>
      <w:r w:rsidR="00AA1A6E" w:rsidRPr="005E7E4F">
        <w:rPr>
          <w:rFonts w:ascii="Times New Roman" w:hAnsi="Times New Roman" w:cs="Times New Roman"/>
          <w:sz w:val="22"/>
          <w:szCs w:val="22"/>
        </w:rPr>
        <w:t>Cunninghamia</w:t>
      </w:r>
      <w:proofErr w:type="spellEnd"/>
      <w:r w:rsidR="00AA1A6E" w:rsidRPr="005E7E4F">
        <w:rPr>
          <w:rFonts w:ascii="Times New Roman" w:hAnsi="Times New Roman" w:cs="Times New Roman"/>
          <w:sz w:val="22"/>
          <w:szCs w:val="22"/>
        </w:rPr>
        <w:t xml:space="preserve">, and Eucalyptus), and monoculture plantations of four plant functional types (broadleaf deciduous, broadleaf evergreen, needleleaf deciduous, and needleleaf evergreen). </w:t>
      </w:r>
      <w:r w:rsidR="004E3925">
        <w:rPr>
          <w:rFonts w:ascii="Times New Roman" w:hAnsi="Times New Roman" w:cs="Times New Roman"/>
          <w:sz w:val="22"/>
          <w:szCs w:val="22"/>
        </w:rPr>
        <w:t xml:space="preserve">Each raster contains two bands corresponding to the “A” parameter and “k” parameter in the Chapman-Richards growth function of form: </w:t>
      </w:r>
      <w:r w:rsidR="004E3925" w:rsidRPr="004E3925">
        <w:rPr>
          <w:rFonts w:ascii="Times New Roman" w:hAnsi="Times New Roman" w:cs="Times New Roman"/>
          <w:i/>
          <w:iCs/>
          <w:sz w:val="22"/>
          <w:szCs w:val="22"/>
        </w:rPr>
        <w:t>AGC (</w:t>
      </w:r>
      <w:r w:rsidR="001214CE">
        <w:rPr>
          <w:rFonts w:ascii="Times New Roman" w:hAnsi="Times New Roman" w:cs="Times New Roman"/>
          <w:i/>
          <w:iCs/>
          <w:sz w:val="22"/>
          <w:szCs w:val="22"/>
        </w:rPr>
        <w:t xml:space="preserve">t </w:t>
      </w:r>
      <w:r w:rsidR="004E3925" w:rsidRPr="004E3925">
        <w:rPr>
          <w:rFonts w:ascii="Times New Roman" w:hAnsi="Times New Roman" w:cs="Times New Roman"/>
          <w:i/>
          <w:iCs/>
          <w:sz w:val="22"/>
          <w:szCs w:val="22"/>
        </w:rPr>
        <w:t>C ha</w:t>
      </w:r>
      <w:r w:rsidR="004E3925" w:rsidRPr="004E3925">
        <w:rPr>
          <w:rFonts w:ascii="Times New Roman" w:hAnsi="Times New Roman" w:cs="Times New Roman"/>
          <w:i/>
          <w:iCs/>
          <w:sz w:val="22"/>
          <w:szCs w:val="22"/>
          <w:vertAlign w:val="superscript"/>
        </w:rPr>
        <w:t>-1</w:t>
      </w:r>
      <w:r w:rsidR="004E3925" w:rsidRPr="004E3925">
        <w:rPr>
          <w:rFonts w:ascii="Times New Roman" w:hAnsi="Times New Roman" w:cs="Times New Roman"/>
          <w:i/>
          <w:iCs/>
          <w:sz w:val="22"/>
          <w:szCs w:val="22"/>
        </w:rPr>
        <w:t>) = A*(1</w:t>
      </w:r>
      <w:r w:rsidR="004E3925">
        <w:rPr>
          <w:rFonts w:ascii="Times New Roman" w:hAnsi="Times New Roman" w:cs="Times New Roman"/>
          <w:i/>
          <w:iCs/>
          <w:sz w:val="22"/>
          <w:szCs w:val="22"/>
        </w:rPr>
        <w:t xml:space="preserve"> </w:t>
      </w:r>
      <w:r w:rsidR="004E3925" w:rsidRPr="004E3925">
        <w:rPr>
          <w:rFonts w:ascii="Times New Roman" w:hAnsi="Times New Roman" w:cs="Times New Roman"/>
          <w:i/>
          <w:iCs/>
          <w:sz w:val="22"/>
          <w:szCs w:val="22"/>
        </w:rPr>
        <w:t>-</w:t>
      </w:r>
      <w:r w:rsidR="004E3925">
        <w:rPr>
          <w:rFonts w:ascii="Times New Roman" w:hAnsi="Times New Roman" w:cs="Times New Roman"/>
          <w:i/>
          <w:iCs/>
          <w:sz w:val="22"/>
          <w:szCs w:val="22"/>
        </w:rPr>
        <w:t xml:space="preserve"> e</w:t>
      </w:r>
      <w:r w:rsidR="004E3925" w:rsidRPr="004E3925">
        <w:rPr>
          <w:rFonts w:ascii="Times New Roman" w:hAnsi="Times New Roman" w:cs="Times New Roman"/>
          <w:i/>
          <w:iCs/>
          <w:sz w:val="22"/>
          <w:szCs w:val="22"/>
          <w:vertAlign w:val="superscript"/>
        </w:rPr>
        <w:t>(-k*t)</w:t>
      </w:r>
      <w:r w:rsidR="004E3925" w:rsidRPr="004E3925">
        <w:rPr>
          <w:rFonts w:ascii="Times New Roman" w:hAnsi="Times New Roman" w:cs="Times New Roman"/>
          <w:i/>
          <w:iCs/>
          <w:sz w:val="22"/>
          <w:szCs w:val="22"/>
        </w:rPr>
        <w:t>)</w:t>
      </w:r>
      <w:r w:rsidR="001214CE">
        <w:rPr>
          <w:rFonts w:ascii="Times New Roman" w:hAnsi="Times New Roman" w:cs="Times New Roman"/>
          <w:i/>
          <w:iCs/>
          <w:sz w:val="22"/>
          <w:szCs w:val="22"/>
          <w:vertAlign w:val="superscript"/>
        </w:rPr>
        <w:t>2</w:t>
      </w:r>
      <w:r w:rsidR="004E3925">
        <w:rPr>
          <w:rFonts w:ascii="Times New Roman" w:hAnsi="Times New Roman" w:cs="Times New Roman"/>
          <w:sz w:val="22"/>
          <w:szCs w:val="22"/>
        </w:rPr>
        <w:t xml:space="preserve">, where t = stand age in years. The parameters for any given pixel can be used to predict aboveground carbon stocks at any given age for each restoration approach (i.e., natural regeneration vs. planting various genera of trees). </w:t>
      </w:r>
      <w:r w:rsidR="004E3925" w:rsidRPr="00B5509E">
        <w:rPr>
          <w:rFonts w:ascii="Times New Roman" w:hAnsi="Times New Roman" w:cs="Times New Roman"/>
          <w:sz w:val="22"/>
          <w:szCs w:val="22"/>
        </w:rPr>
        <w:t>See Supplementary Information in Busch et al.</w:t>
      </w:r>
      <w:r w:rsidR="004E3925">
        <w:rPr>
          <w:rFonts w:ascii="Times New Roman" w:hAnsi="Times New Roman" w:cs="Times New Roman"/>
          <w:sz w:val="22"/>
          <w:szCs w:val="22"/>
        </w:rPr>
        <w:t xml:space="preserve"> (2024) </w:t>
      </w:r>
      <w:r w:rsidR="004E3925" w:rsidRPr="00B5509E">
        <w:rPr>
          <w:rFonts w:ascii="Times New Roman" w:hAnsi="Times New Roman" w:cs="Times New Roman"/>
          <w:sz w:val="22"/>
          <w:szCs w:val="22"/>
        </w:rPr>
        <w:t>for additional details on data sources and methods.</w:t>
      </w:r>
    </w:p>
    <w:p w14:paraId="5DDFA706" w14:textId="307021DD" w:rsidR="00AA1A6E" w:rsidRPr="005E7E4F" w:rsidRDefault="00AA1A6E" w:rsidP="0036093D">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Pr="005E7E4F">
        <w:rPr>
          <w:rFonts w:ascii="Times New Roman" w:hAnsi="Times New Roman" w:cs="Times New Roman"/>
          <w:sz w:val="22"/>
          <w:szCs w:val="22"/>
        </w:rPr>
        <w:t>:</w:t>
      </w:r>
      <w:r w:rsidRPr="005E7E4F">
        <w:rPr>
          <w:rFonts w:ascii="Times New Roman" w:hAnsi="Times New Roman" w:cs="Times New Roman"/>
          <w:b/>
          <w:bCs/>
          <w:sz w:val="22"/>
          <w:szCs w:val="22"/>
        </w:rPr>
        <w:t xml:space="preserve"> </w:t>
      </w:r>
      <w:r w:rsidR="00C20EAF" w:rsidRPr="005E7E4F">
        <w:rPr>
          <w:rFonts w:ascii="Times New Roman" w:hAnsi="Times New Roman" w:cs="Times New Roman"/>
          <w:sz w:val="22"/>
          <w:szCs w:val="22"/>
        </w:rPr>
        <w:t>32-bit</w:t>
      </w:r>
      <w:r w:rsidR="00265011" w:rsidRPr="005E7E4F">
        <w:rPr>
          <w:rFonts w:ascii="Times New Roman" w:hAnsi="Times New Roman" w:cs="Times New Roman"/>
          <w:sz w:val="22"/>
          <w:szCs w:val="22"/>
        </w:rPr>
        <w:t xml:space="preserve"> signed</w:t>
      </w:r>
      <w:r w:rsidR="00C20EAF" w:rsidRPr="005E7E4F">
        <w:rPr>
          <w:rFonts w:ascii="Times New Roman" w:hAnsi="Times New Roman" w:cs="Times New Roman"/>
          <w:sz w:val="22"/>
          <w:szCs w:val="22"/>
        </w:rPr>
        <w:t xml:space="preserve"> floating point</w:t>
      </w:r>
    </w:p>
    <w:p w14:paraId="442EDDF6" w14:textId="47A5054A" w:rsidR="00AA1A6E" w:rsidRPr="005E7E4F" w:rsidRDefault="00AA1A6E" w:rsidP="0036093D">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2ECAA074" w14:textId="52973AD3" w:rsidR="00AA1A6E" w:rsidRPr="005E7E4F" w:rsidRDefault="00AA1A6E" w:rsidP="00AA1A6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 xml:space="preserve">“A” – “A” parameter within the Chapman-Richards growth </w:t>
      </w:r>
      <w:r w:rsidR="004E3925">
        <w:rPr>
          <w:rFonts w:ascii="Times New Roman" w:hAnsi="Times New Roman" w:cs="Times New Roman"/>
          <w:sz w:val="22"/>
          <w:szCs w:val="22"/>
        </w:rPr>
        <w:t>function</w:t>
      </w:r>
      <w:r w:rsidRPr="005E7E4F">
        <w:rPr>
          <w:rFonts w:ascii="Times New Roman" w:hAnsi="Times New Roman" w:cs="Times New Roman"/>
          <w:sz w:val="22"/>
          <w:szCs w:val="22"/>
        </w:rPr>
        <w:t xml:space="preserve">; </w:t>
      </w:r>
      <w:r w:rsidR="001214CE">
        <w:rPr>
          <w:rFonts w:ascii="Times New Roman" w:hAnsi="Times New Roman" w:cs="Times New Roman"/>
          <w:sz w:val="22"/>
          <w:szCs w:val="22"/>
        </w:rPr>
        <w:t>metric tons of C</w:t>
      </w:r>
      <w:r w:rsidRPr="005E7E4F">
        <w:rPr>
          <w:rFonts w:ascii="Times New Roman" w:hAnsi="Times New Roman" w:cs="Times New Roman"/>
          <w:sz w:val="22"/>
          <w:szCs w:val="22"/>
        </w:rPr>
        <w:t xml:space="preserve"> ha</w:t>
      </w:r>
      <w:r w:rsidRPr="005E7E4F">
        <w:rPr>
          <w:rFonts w:ascii="Times New Roman" w:hAnsi="Times New Roman" w:cs="Times New Roman"/>
          <w:sz w:val="22"/>
          <w:szCs w:val="22"/>
          <w:vertAlign w:val="superscript"/>
        </w:rPr>
        <w:t>-1</w:t>
      </w:r>
    </w:p>
    <w:p w14:paraId="3CACB432" w14:textId="5B3AF7B3" w:rsidR="00AA1A6E" w:rsidRPr="005E7E4F" w:rsidRDefault="00AA1A6E" w:rsidP="00AA1A6E">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 xml:space="preserve">“k” – “k” parameter within the Chapman-Richards growth </w:t>
      </w:r>
      <w:r w:rsidR="004E3925">
        <w:rPr>
          <w:rFonts w:ascii="Times New Roman" w:hAnsi="Times New Roman" w:cs="Times New Roman"/>
          <w:sz w:val="22"/>
          <w:szCs w:val="22"/>
        </w:rPr>
        <w:t>function</w:t>
      </w:r>
      <w:r w:rsidRPr="005E7E4F">
        <w:rPr>
          <w:rFonts w:ascii="Times New Roman" w:hAnsi="Times New Roman" w:cs="Times New Roman"/>
          <w:sz w:val="22"/>
          <w:szCs w:val="22"/>
        </w:rPr>
        <w:t xml:space="preserve">; </w:t>
      </w:r>
      <w:r w:rsidR="001214CE">
        <w:rPr>
          <w:rFonts w:ascii="Times New Roman" w:hAnsi="Times New Roman" w:cs="Times New Roman"/>
          <w:sz w:val="22"/>
          <w:szCs w:val="22"/>
        </w:rPr>
        <w:t>metric tons of</w:t>
      </w:r>
      <w:r w:rsidRPr="005E7E4F">
        <w:rPr>
          <w:rFonts w:ascii="Times New Roman" w:hAnsi="Times New Roman" w:cs="Times New Roman"/>
          <w:sz w:val="22"/>
          <w:szCs w:val="22"/>
        </w:rPr>
        <w:t xml:space="preserve"> C ha</w:t>
      </w:r>
      <w:r w:rsidRPr="005E7E4F">
        <w:rPr>
          <w:rFonts w:ascii="Times New Roman" w:hAnsi="Times New Roman" w:cs="Times New Roman"/>
          <w:sz w:val="22"/>
          <w:szCs w:val="22"/>
          <w:vertAlign w:val="superscript"/>
        </w:rPr>
        <w:t>-1</w:t>
      </w:r>
    </w:p>
    <w:p w14:paraId="7C2BE79D" w14:textId="77777777" w:rsidR="00265011" w:rsidRPr="005E7E4F" w:rsidRDefault="0036093D" w:rsidP="0036093D">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Contact</w:t>
      </w:r>
      <w:r w:rsidRPr="005E7E4F">
        <w:rPr>
          <w:rFonts w:ascii="Times New Roman" w:hAnsi="Times New Roman" w:cs="Times New Roman"/>
          <w:sz w:val="22"/>
          <w:szCs w:val="22"/>
        </w:rPr>
        <w:t xml:space="preserve">: </w:t>
      </w:r>
    </w:p>
    <w:p w14:paraId="24E08179" w14:textId="59ED358A" w:rsidR="0036093D" w:rsidRDefault="0036093D"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Jacob Bukoski (</w:t>
      </w:r>
      <w:hyperlink r:id="rId12" w:history="1">
        <w:r w:rsidRPr="005E7E4F">
          <w:rPr>
            <w:rStyle w:val="Hyperlink"/>
            <w:rFonts w:ascii="Times New Roman" w:hAnsi="Times New Roman" w:cs="Times New Roman"/>
            <w:sz w:val="22"/>
            <w:szCs w:val="22"/>
            <w:u w:val="none"/>
          </w:rPr>
          <w:t>jacob.bukoski@oregonstate.edu</w:t>
        </w:r>
      </w:hyperlink>
      <w:r w:rsidRPr="005E7E4F">
        <w:rPr>
          <w:rFonts w:ascii="Times New Roman" w:hAnsi="Times New Roman" w:cs="Times New Roman"/>
          <w:sz w:val="22"/>
          <w:szCs w:val="22"/>
        </w:rPr>
        <w:t>)</w:t>
      </w:r>
    </w:p>
    <w:p w14:paraId="3715131C" w14:textId="394591B3" w:rsidR="00547C13" w:rsidRPr="005E7E4F" w:rsidRDefault="00547C13" w:rsidP="00265011">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Jeff Vincent (</w:t>
      </w:r>
      <w:hyperlink r:id="rId13" w:history="1">
        <w:r w:rsidR="00BD7E01" w:rsidRPr="00DD2CAD">
          <w:rPr>
            <w:rStyle w:val="Hyperlink"/>
            <w:rFonts w:ascii="Times New Roman" w:hAnsi="Times New Roman" w:cs="Times New Roman"/>
            <w:sz w:val="22"/>
            <w:szCs w:val="22"/>
          </w:rPr>
          <w:t>jeff.vincent@duke.edu</w:t>
        </w:r>
      </w:hyperlink>
      <w:r>
        <w:rPr>
          <w:rFonts w:ascii="Times New Roman" w:hAnsi="Times New Roman" w:cs="Times New Roman"/>
          <w:sz w:val="22"/>
          <w:szCs w:val="22"/>
        </w:rPr>
        <w:t>)</w:t>
      </w:r>
    </w:p>
    <w:p w14:paraId="6FC54366" w14:textId="77777777" w:rsidR="0036093D" w:rsidRPr="005E7E4F" w:rsidRDefault="0036093D" w:rsidP="0036093D">
      <w:pPr>
        <w:rPr>
          <w:rFonts w:ascii="Times New Roman" w:hAnsi="Times New Roman" w:cs="Times New Roman"/>
          <w:sz w:val="22"/>
          <w:szCs w:val="22"/>
        </w:rPr>
      </w:pPr>
    </w:p>
    <w:p w14:paraId="5CE56C54" w14:textId="757ACD10" w:rsidR="00C20EAF" w:rsidRPr="00BD7E01" w:rsidRDefault="00C20EAF" w:rsidP="0036093D">
      <w:pPr>
        <w:pStyle w:val="ListParagraph"/>
        <w:numPr>
          <w:ilvl w:val="0"/>
          <w:numId w:val="1"/>
        </w:numPr>
        <w:rPr>
          <w:rFonts w:ascii="Times New Roman" w:hAnsi="Times New Roman" w:cs="Times New Roman"/>
          <w:b/>
          <w:bCs/>
          <w:sz w:val="22"/>
          <w:szCs w:val="22"/>
        </w:rPr>
      </w:pPr>
      <w:r w:rsidRPr="00BD7E01">
        <w:rPr>
          <w:rFonts w:ascii="Times New Roman" w:hAnsi="Times New Roman" w:cs="Times New Roman"/>
          <w:b/>
          <w:bCs/>
          <w:sz w:val="22"/>
          <w:szCs w:val="22"/>
        </w:rPr>
        <w:t>Screen</w:t>
      </w:r>
      <w:r w:rsidR="00265011" w:rsidRPr="00BD7E01">
        <w:rPr>
          <w:rFonts w:ascii="Times New Roman" w:hAnsi="Times New Roman" w:cs="Times New Roman"/>
          <w:b/>
          <w:bCs/>
          <w:sz w:val="22"/>
          <w:szCs w:val="22"/>
        </w:rPr>
        <w:t xml:space="preserve">s of Suitable </w:t>
      </w:r>
      <w:r w:rsidR="000A3DB3" w:rsidRPr="00BD7E01">
        <w:rPr>
          <w:rFonts w:ascii="Times New Roman" w:hAnsi="Times New Roman" w:cs="Times New Roman"/>
          <w:b/>
          <w:bCs/>
          <w:sz w:val="22"/>
          <w:szCs w:val="22"/>
        </w:rPr>
        <w:t xml:space="preserve">and Feasible </w:t>
      </w:r>
      <w:r w:rsidR="00265011" w:rsidRPr="00BD7E01">
        <w:rPr>
          <w:rFonts w:ascii="Times New Roman" w:hAnsi="Times New Roman" w:cs="Times New Roman"/>
          <w:b/>
          <w:bCs/>
          <w:sz w:val="22"/>
          <w:szCs w:val="22"/>
        </w:rPr>
        <w:t>Areas</w:t>
      </w:r>
    </w:p>
    <w:p w14:paraId="1F752854" w14:textId="741D7486" w:rsidR="00C20EAF" w:rsidRPr="005E7E4F" w:rsidRDefault="00C20EAF" w:rsidP="00C20EAF">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File Name:</w:t>
      </w:r>
      <w:r w:rsidR="00265011" w:rsidRPr="005E7E4F">
        <w:rPr>
          <w:rFonts w:ascii="Times New Roman" w:hAnsi="Times New Roman" w:cs="Times New Roman"/>
          <w:sz w:val="22"/>
          <w:szCs w:val="22"/>
        </w:rPr>
        <w:t xml:space="preserve"> “</w:t>
      </w:r>
      <w:r w:rsidR="004E3925">
        <w:rPr>
          <w:rFonts w:ascii="Times New Roman" w:hAnsi="Times New Roman" w:cs="Times New Roman"/>
          <w:sz w:val="22"/>
          <w:szCs w:val="22"/>
        </w:rPr>
        <w:t>0</w:t>
      </w:r>
      <w:r w:rsidR="008D4966">
        <w:rPr>
          <w:rFonts w:ascii="Times New Roman" w:hAnsi="Times New Roman" w:cs="Times New Roman"/>
          <w:sz w:val="22"/>
          <w:szCs w:val="22"/>
        </w:rPr>
        <w:t>6</w:t>
      </w:r>
      <w:r w:rsidR="004E3925">
        <w:rPr>
          <w:rFonts w:ascii="Times New Roman" w:hAnsi="Times New Roman" w:cs="Times New Roman"/>
          <w:sz w:val="22"/>
          <w:szCs w:val="22"/>
        </w:rPr>
        <w:t>_</w:t>
      </w:r>
      <w:r w:rsidR="00265011" w:rsidRPr="005E7E4F">
        <w:rPr>
          <w:rFonts w:ascii="Times New Roman" w:hAnsi="Times New Roman" w:cs="Times New Roman"/>
          <w:sz w:val="22"/>
          <w:szCs w:val="22"/>
        </w:rPr>
        <w:t>screens.tif”</w:t>
      </w:r>
    </w:p>
    <w:p w14:paraId="7BD3F0B0" w14:textId="1910F4C6" w:rsidR="00C20EAF" w:rsidRPr="004E3925" w:rsidRDefault="00C20EAF" w:rsidP="004E3925">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Description:</w:t>
      </w:r>
      <w:r w:rsidR="00265011" w:rsidRPr="005E7E4F">
        <w:rPr>
          <w:rFonts w:ascii="Times New Roman" w:hAnsi="Times New Roman" w:cs="Times New Roman"/>
          <w:sz w:val="22"/>
          <w:szCs w:val="22"/>
        </w:rPr>
        <w:t xml:space="preserve"> A three-band raster that identif</w:t>
      </w:r>
      <w:r w:rsidR="004E3925">
        <w:rPr>
          <w:rFonts w:ascii="Times New Roman" w:hAnsi="Times New Roman" w:cs="Times New Roman"/>
          <w:sz w:val="22"/>
          <w:szCs w:val="22"/>
        </w:rPr>
        <w:t>ies</w:t>
      </w:r>
      <w:r w:rsidR="00265011" w:rsidRPr="005E7E4F">
        <w:rPr>
          <w:rFonts w:ascii="Times New Roman" w:hAnsi="Times New Roman" w:cs="Times New Roman"/>
          <w:sz w:val="22"/>
          <w:szCs w:val="22"/>
        </w:rPr>
        <w:t xml:space="preserve"> areas </w:t>
      </w:r>
      <w:r w:rsidR="00256DD9">
        <w:rPr>
          <w:rFonts w:ascii="Times New Roman" w:hAnsi="Times New Roman" w:cs="Times New Roman"/>
          <w:sz w:val="22"/>
          <w:szCs w:val="22"/>
        </w:rPr>
        <w:t>where:</w:t>
      </w:r>
      <w:r w:rsidR="00265011" w:rsidRPr="005E7E4F">
        <w:rPr>
          <w:rFonts w:ascii="Times New Roman" w:hAnsi="Times New Roman" w:cs="Times New Roman"/>
          <w:sz w:val="22"/>
          <w:szCs w:val="22"/>
        </w:rPr>
        <w:t xml:space="preserve"> i) reforestation </w:t>
      </w:r>
      <w:r w:rsidR="00256DD9">
        <w:rPr>
          <w:rFonts w:ascii="Times New Roman" w:hAnsi="Times New Roman" w:cs="Times New Roman"/>
          <w:sz w:val="22"/>
          <w:szCs w:val="22"/>
        </w:rPr>
        <w:t>is considered suitable</w:t>
      </w:r>
      <w:r w:rsidR="004E3925">
        <w:rPr>
          <w:rFonts w:ascii="Times New Roman" w:hAnsi="Times New Roman" w:cs="Times New Roman"/>
          <w:sz w:val="22"/>
          <w:szCs w:val="22"/>
        </w:rPr>
        <w:t>, per Griscom et al. 2017</w:t>
      </w:r>
      <w:r w:rsidR="00256DD9">
        <w:rPr>
          <w:rFonts w:ascii="Times New Roman" w:hAnsi="Times New Roman" w:cs="Times New Roman"/>
          <w:sz w:val="22"/>
          <w:szCs w:val="22"/>
        </w:rPr>
        <w:t>;</w:t>
      </w:r>
      <w:r w:rsidR="00265011" w:rsidRPr="005E7E4F">
        <w:rPr>
          <w:rFonts w:ascii="Times New Roman" w:hAnsi="Times New Roman" w:cs="Times New Roman"/>
          <w:sz w:val="22"/>
          <w:szCs w:val="22"/>
        </w:rPr>
        <w:t xml:space="preserve"> ii) natural regeneration </w:t>
      </w:r>
      <w:r w:rsidR="00256DD9">
        <w:rPr>
          <w:rFonts w:ascii="Times New Roman" w:hAnsi="Times New Roman" w:cs="Times New Roman"/>
          <w:sz w:val="22"/>
          <w:szCs w:val="22"/>
        </w:rPr>
        <w:t>is feasible;</w:t>
      </w:r>
      <w:r w:rsidR="00265011" w:rsidRPr="005E7E4F">
        <w:rPr>
          <w:rFonts w:ascii="Times New Roman" w:hAnsi="Times New Roman" w:cs="Times New Roman"/>
          <w:sz w:val="22"/>
          <w:szCs w:val="22"/>
        </w:rPr>
        <w:t xml:space="preserve"> and iii) monoculture </w:t>
      </w:r>
      <w:r w:rsidR="00256DD9">
        <w:rPr>
          <w:rFonts w:ascii="Times New Roman" w:hAnsi="Times New Roman" w:cs="Times New Roman"/>
          <w:sz w:val="22"/>
          <w:szCs w:val="22"/>
        </w:rPr>
        <w:t>plantations are feasible</w:t>
      </w:r>
      <w:r w:rsidR="00265011" w:rsidRPr="005E7E4F">
        <w:rPr>
          <w:rFonts w:ascii="Times New Roman" w:hAnsi="Times New Roman" w:cs="Times New Roman"/>
          <w:sz w:val="22"/>
          <w:szCs w:val="22"/>
        </w:rPr>
        <w:t>.</w:t>
      </w:r>
      <w:r w:rsidR="004E3925">
        <w:rPr>
          <w:rFonts w:ascii="Times New Roman" w:hAnsi="Times New Roman" w:cs="Times New Roman"/>
          <w:sz w:val="22"/>
          <w:szCs w:val="22"/>
        </w:rPr>
        <w:t xml:space="preserve"> We determined feasibility of natural regeneration based on distance to seed sources and feasibility for monoculture plantations based on distance from existing plantations. Values are binary, indicating feasibility (1) or non-feasibility (0). </w:t>
      </w:r>
      <w:r w:rsidR="004E3925" w:rsidRPr="00B5509E">
        <w:rPr>
          <w:rFonts w:ascii="Times New Roman" w:hAnsi="Times New Roman" w:cs="Times New Roman"/>
          <w:sz w:val="22"/>
          <w:szCs w:val="22"/>
        </w:rPr>
        <w:t>See Supplementary Information in Busch et al.</w:t>
      </w:r>
      <w:r w:rsidR="004E3925">
        <w:rPr>
          <w:rFonts w:ascii="Times New Roman" w:hAnsi="Times New Roman" w:cs="Times New Roman"/>
          <w:sz w:val="22"/>
          <w:szCs w:val="22"/>
        </w:rPr>
        <w:t xml:space="preserve"> (2024) </w:t>
      </w:r>
      <w:r w:rsidR="004E3925" w:rsidRPr="00B5509E">
        <w:rPr>
          <w:rFonts w:ascii="Times New Roman" w:hAnsi="Times New Roman" w:cs="Times New Roman"/>
          <w:sz w:val="22"/>
          <w:szCs w:val="22"/>
        </w:rPr>
        <w:t>for additional details on data sources and methods.</w:t>
      </w:r>
    </w:p>
    <w:p w14:paraId="5C780E4A" w14:textId="3053D877" w:rsidR="00C20EAF" w:rsidRPr="005E7E4F" w:rsidRDefault="00C20EAF" w:rsidP="00C20EAF">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Datatype:</w:t>
      </w:r>
      <w:r w:rsidR="00265011" w:rsidRPr="005E7E4F">
        <w:rPr>
          <w:rFonts w:ascii="Times New Roman" w:hAnsi="Times New Roman" w:cs="Times New Roman"/>
          <w:b/>
          <w:bCs/>
          <w:sz w:val="22"/>
          <w:szCs w:val="22"/>
        </w:rPr>
        <w:t xml:space="preserve"> </w:t>
      </w:r>
      <w:r w:rsidR="00265011" w:rsidRPr="005E7E4F">
        <w:rPr>
          <w:rFonts w:ascii="Times New Roman" w:hAnsi="Times New Roman" w:cs="Times New Roman"/>
          <w:sz w:val="22"/>
          <w:szCs w:val="22"/>
        </w:rPr>
        <w:t>8-bit unsigned integer</w:t>
      </w:r>
    </w:p>
    <w:p w14:paraId="48BF1341" w14:textId="4BB1D065" w:rsidR="00C20EAF" w:rsidRPr="005E7E4F" w:rsidRDefault="00C20EAF" w:rsidP="00C20EAF">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Bands &amp; Units:</w:t>
      </w:r>
    </w:p>
    <w:p w14:paraId="009330B6" w14:textId="5608902B"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r w:rsidRPr="005E7E4F">
        <w:rPr>
          <w:rFonts w:ascii="Times New Roman" w:hAnsi="Times New Roman" w:cs="Times New Roman"/>
          <w:sz w:val="22"/>
          <w:szCs w:val="22"/>
        </w:rPr>
        <w:t>griscom</w:t>
      </w:r>
      <w:proofErr w:type="spellEnd"/>
      <w:r w:rsidRPr="005E7E4F">
        <w:rPr>
          <w:rFonts w:ascii="Times New Roman" w:hAnsi="Times New Roman" w:cs="Times New Roman"/>
          <w:sz w:val="22"/>
          <w:szCs w:val="22"/>
        </w:rPr>
        <w:t xml:space="preserve">” – areas identified as suitable for reforestation by Griscom et al. 2017; values of 1 indicate </w:t>
      </w:r>
      <w:r w:rsidR="009B139E">
        <w:rPr>
          <w:rFonts w:ascii="Times New Roman" w:hAnsi="Times New Roman" w:cs="Times New Roman"/>
          <w:sz w:val="22"/>
          <w:szCs w:val="22"/>
        </w:rPr>
        <w:t>suitability</w:t>
      </w:r>
      <w:r w:rsidRPr="005E7E4F">
        <w:rPr>
          <w:rFonts w:ascii="Times New Roman" w:hAnsi="Times New Roman" w:cs="Times New Roman"/>
          <w:sz w:val="22"/>
          <w:szCs w:val="22"/>
        </w:rPr>
        <w:t xml:space="preserve">, whereas </w:t>
      </w:r>
      <w:r w:rsidR="00EA599E">
        <w:rPr>
          <w:rFonts w:ascii="Times New Roman" w:hAnsi="Times New Roman" w:cs="Times New Roman"/>
          <w:sz w:val="22"/>
          <w:szCs w:val="22"/>
        </w:rPr>
        <w:t>values of 0 indicate</w:t>
      </w:r>
      <w:r w:rsidRPr="005E7E4F">
        <w:rPr>
          <w:rFonts w:ascii="Times New Roman" w:hAnsi="Times New Roman" w:cs="Times New Roman"/>
          <w:sz w:val="22"/>
          <w:szCs w:val="22"/>
        </w:rPr>
        <w:t xml:space="preserve"> no</w:t>
      </w:r>
      <w:r w:rsidR="009B139E">
        <w:rPr>
          <w:rFonts w:ascii="Times New Roman" w:hAnsi="Times New Roman" w:cs="Times New Roman"/>
          <w:sz w:val="22"/>
          <w:szCs w:val="22"/>
        </w:rPr>
        <w:t>n-suitability</w:t>
      </w:r>
      <w:r w:rsidRPr="005E7E4F">
        <w:rPr>
          <w:rFonts w:ascii="Times New Roman" w:hAnsi="Times New Roman" w:cs="Times New Roman"/>
          <w:sz w:val="22"/>
          <w:szCs w:val="22"/>
        </w:rPr>
        <w:t>.</w:t>
      </w:r>
    </w:p>
    <w:p w14:paraId="4B5804FE" w14:textId="5081AAD5"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lastRenderedPageBreak/>
        <w:t>“</w:t>
      </w:r>
      <w:proofErr w:type="spellStart"/>
      <w:proofErr w:type="gramStart"/>
      <w:r w:rsidRPr="005E7E4F">
        <w:rPr>
          <w:rFonts w:ascii="Times New Roman" w:hAnsi="Times New Roman" w:cs="Times New Roman"/>
          <w:sz w:val="22"/>
          <w:szCs w:val="22"/>
        </w:rPr>
        <w:t>nr</w:t>
      </w:r>
      <w:proofErr w:type="gramEnd"/>
      <w:r w:rsidRPr="005E7E4F">
        <w:rPr>
          <w:rFonts w:ascii="Times New Roman" w:hAnsi="Times New Roman" w:cs="Times New Roman"/>
          <w:sz w:val="22"/>
          <w:szCs w:val="22"/>
        </w:rPr>
        <w:t>_buffer</w:t>
      </w:r>
      <w:proofErr w:type="spellEnd"/>
      <w:r w:rsidRPr="005E7E4F">
        <w:rPr>
          <w:rFonts w:ascii="Times New Roman" w:hAnsi="Times New Roman" w:cs="Times New Roman"/>
          <w:sz w:val="22"/>
          <w:szCs w:val="22"/>
        </w:rPr>
        <w:t xml:space="preserve">” – areas identified as </w:t>
      </w:r>
      <w:r w:rsidR="009B139E">
        <w:rPr>
          <w:rFonts w:ascii="Times New Roman" w:hAnsi="Times New Roman" w:cs="Times New Roman"/>
          <w:sz w:val="22"/>
          <w:szCs w:val="22"/>
        </w:rPr>
        <w:t>feasible</w:t>
      </w:r>
      <w:r w:rsidRPr="005E7E4F">
        <w:rPr>
          <w:rFonts w:ascii="Times New Roman" w:hAnsi="Times New Roman" w:cs="Times New Roman"/>
          <w:sz w:val="22"/>
          <w:szCs w:val="22"/>
        </w:rPr>
        <w:t xml:space="preserve"> for natural regeneration of forests; values of 1 indicate </w:t>
      </w:r>
      <w:r w:rsidR="009B139E">
        <w:rPr>
          <w:rFonts w:ascii="Times New Roman" w:hAnsi="Times New Roman" w:cs="Times New Roman"/>
          <w:sz w:val="22"/>
          <w:szCs w:val="22"/>
        </w:rPr>
        <w:t>feasibility</w:t>
      </w:r>
      <w:r w:rsidRPr="005E7E4F">
        <w:rPr>
          <w:rFonts w:ascii="Times New Roman" w:hAnsi="Times New Roman" w:cs="Times New Roman"/>
          <w:sz w:val="22"/>
          <w:szCs w:val="22"/>
        </w:rPr>
        <w:t xml:space="preserve">, </w:t>
      </w:r>
      <w:r w:rsidR="00E04764">
        <w:rPr>
          <w:rFonts w:ascii="Times New Roman" w:hAnsi="Times New Roman" w:cs="Times New Roman"/>
          <w:sz w:val="22"/>
          <w:szCs w:val="22"/>
        </w:rPr>
        <w:t xml:space="preserve">whereas </w:t>
      </w:r>
      <w:r w:rsidRPr="005E7E4F">
        <w:rPr>
          <w:rFonts w:ascii="Times New Roman" w:hAnsi="Times New Roman" w:cs="Times New Roman"/>
          <w:sz w:val="22"/>
          <w:szCs w:val="22"/>
        </w:rPr>
        <w:t>values of 0 indicate no</w:t>
      </w:r>
      <w:r w:rsidR="00E04764">
        <w:rPr>
          <w:rFonts w:ascii="Times New Roman" w:hAnsi="Times New Roman" w:cs="Times New Roman"/>
          <w:sz w:val="22"/>
          <w:szCs w:val="22"/>
        </w:rPr>
        <w:t>n-</w:t>
      </w:r>
      <w:proofErr w:type="spellStart"/>
      <w:r w:rsidR="00E04764">
        <w:rPr>
          <w:rFonts w:ascii="Times New Roman" w:hAnsi="Times New Roman" w:cs="Times New Roman"/>
          <w:sz w:val="22"/>
          <w:szCs w:val="22"/>
        </w:rPr>
        <w:t>feasability</w:t>
      </w:r>
      <w:proofErr w:type="spellEnd"/>
    </w:p>
    <w:p w14:paraId="703F0853" w14:textId="1EE6B251"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w:t>
      </w:r>
      <w:proofErr w:type="spellStart"/>
      <w:proofErr w:type="gramStart"/>
      <w:r w:rsidRPr="005E7E4F">
        <w:rPr>
          <w:rFonts w:ascii="Times New Roman" w:hAnsi="Times New Roman" w:cs="Times New Roman"/>
          <w:sz w:val="22"/>
          <w:szCs w:val="22"/>
        </w:rPr>
        <w:t>pl</w:t>
      </w:r>
      <w:proofErr w:type="gramEnd"/>
      <w:r w:rsidRPr="005E7E4F">
        <w:rPr>
          <w:rFonts w:ascii="Times New Roman" w:hAnsi="Times New Roman" w:cs="Times New Roman"/>
          <w:sz w:val="22"/>
          <w:szCs w:val="22"/>
        </w:rPr>
        <w:t>_buffer</w:t>
      </w:r>
      <w:proofErr w:type="spellEnd"/>
      <w:r w:rsidRPr="005E7E4F">
        <w:rPr>
          <w:rFonts w:ascii="Times New Roman" w:hAnsi="Times New Roman" w:cs="Times New Roman"/>
          <w:sz w:val="22"/>
          <w:szCs w:val="22"/>
        </w:rPr>
        <w:t xml:space="preserve">” – areas identified as </w:t>
      </w:r>
      <w:r w:rsidR="00E04764">
        <w:rPr>
          <w:rFonts w:ascii="Times New Roman" w:hAnsi="Times New Roman" w:cs="Times New Roman"/>
          <w:sz w:val="22"/>
          <w:szCs w:val="22"/>
        </w:rPr>
        <w:t>feasible</w:t>
      </w:r>
      <w:r w:rsidRPr="005E7E4F">
        <w:rPr>
          <w:rFonts w:ascii="Times New Roman" w:hAnsi="Times New Roman" w:cs="Times New Roman"/>
          <w:sz w:val="22"/>
          <w:szCs w:val="22"/>
        </w:rPr>
        <w:t xml:space="preserve"> for plantation establishment; values of indicate </w:t>
      </w:r>
      <w:r w:rsidR="00D01CA4">
        <w:rPr>
          <w:rFonts w:ascii="Times New Roman" w:hAnsi="Times New Roman" w:cs="Times New Roman"/>
          <w:sz w:val="22"/>
          <w:szCs w:val="22"/>
        </w:rPr>
        <w:t>feasibility</w:t>
      </w:r>
      <w:r w:rsidRPr="005E7E4F">
        <w:rPr>
          <w:rFonts w:ascii="Times New Roman" w:hAnsi="Times New Roman" w:cs="Times New Roman"/>
          <w:sz w:val="22"/>
          <w:szCs w:val="22"/>
        </w:rPr>
        <w:t xml:space="preserve">, values of 0 indicate not </w:t>
      </w:r>
      <w:r w:rsidR="00D01CA4" w:rsidRPr="005E7E4F">
        <w:rPr>
          <w:rFonts w:ascii="Times New Roman" w:hAnsi="Times New Roman" w:cs="Times New Roman"/>
          <w:sz w:val="22"/>
          <w:szCs w:val="22"/>
        </w:rPr>
        <w:t>no</w:t>
      </w:r>
      <w:r w:rsidR="00D01CA4">
        <w:rPr>
          <w:rFonts w:ascii="Times New Roman" w:hAnsi="Times New Roman" w:cs="Times New Roman"/>
          <w:sz w:val="22"/>
          <w:szCs w:val="22"/>
        </w:rPr>
        <w:t>n-</w:t>
      </w:r>
      <w:proofErr w:type="spellStart"/>
      <w:r w:rsidR="00D01CA4">
        <w:rPr>
          <w:rFonts w:ascii="Times New Roman" w:hAnsi="Times New Roman" w:cs="Times New Roman"/>
          <w:sz w:val="22"/>
          <w:szCs w:val="22"/>
        </w:rPr>
        <w:t>feasability</w:t>
      </w:r>
      <w:proofErr w:type="spellEnd"/>
    </w:p>
    <w:p w14:paraId="21F22E35" w14:textId="419C69A2" w:rsidR="00265011" w:rsidRPr="005E7E4F" w:rsidRDefault="00C20EAF" w:rsidP="00265011">
      <w:pPr>
        <w:pStyle w:val="ListParagraph"/>
        <w:numPr>
          <w:ilvl w:val="1"/>
          <w:numId w:val="1"/>
        </w:numPr>
        <w:rPr>
          <w:rFonts w:ascii="Times New Roman" w:hAnsi="Times New Roman" w:cs="Times New Roman"/>
          <w:sz w:val="22"/>
          <w:szCs w:val="22"/>
        </w:rPr>
      </w:pPr>
      <w:r w:rsidRPr="005E7E4F">
        <w:rPr>
          <w:rFonts w:ascii="Times New Roman" w:hAnsi="Times New Roman" w:cs="Times New Roman"/>
          <w:b/>
          <w:bCs/>
          <w:sz w:val="22"/>
          <w:szCs w:val="22"/>
        </w:rPr>
        <w:t xml:space="preserve">Contact: </w:t>
      </w:r>
    </w:p>
    <w:p w14:paraId="4C5044A6" w14:textId="2411CCDE" w:rsidR="00265011" w:rsidRPr="005E7E4F" w:rsidRDefault="00265011" w:rsidP="00265011">
      <w:pPr>
        <w:pStyle w:val="ListParagraph"/>
        <w:numPr>
          <w:ilvl w:val="2"/>
          <w:numId w:val="1"/>
        </w:numPr>
        <w:rPr>
          <w:rFonts w:ascii="Times New Roman" w:hAnsi="Times New Roman" w:cs="Times New Roman"/>
          <w:sz w:val="22"/>
          <w:szCs w:val="22"/>
        </w:rPr>
      </w:pPr>
      <w:r w:rsidRPr="005E7E4F">
        <w:rPr>
          <w:rFonts w:ascii="Times New Roman" w:hAnsi="Times New Roman" w:cs="Times New Roman"/>
          <w:sz w:val="22"/>
          <w:szCs w:val="22"/>
        </w:rPr>
        <w:t>Jacob Bukoski (</w:t>
      </w:r>
      <w:hyperlink r:id="rId14" w:history="1">
        <w:r w:rsidRPr="005E7E4F">
          <w:rPr>
            <w:rStyle w:val="Hyperlink"/>
            <w:rFonts w:ascii="Times New Roman" w:hAnsi="Times New Roman" w:cs="Times New Roman"/>
            <w:sz w:val="22"/>
            <w:szCs w:val="22"/>
          </w:rPr>
          <w:t>jacob.bukoski@oregonstate.edu</w:t>
        </w:r>
      </w:hyperlink>
      <w:r w:rsidRPr="005E7E4F">
        <w:rPr>
          <w:rFonts w:ascii="Times New Roman" w:hAnsi="Times New Roman" w:cs="Times New Roman"/>
          <w:sz w:val="22"/>
          <w:szCs w:val="22"/>
        </w:rPr>
        <w:t>)</w:t>
      </w:r>
    </w:p>
    <w:p w14:paraId="234B1D64" w14:textId="77777777" w:rsidR="00C20EAF" w:rsidRPr="005E7E4F" w:rsidRDefault="00C20EAF" w:rsidP="00C20EAF">
      <w:pPr>
        <w:rPr>
          <w:rFonts w:ascii="Times New Roman" w:hAnsi="Times New Roman" w:cs="Times New Roman"/>
          <w:sz w:val="22"/>
          <w:szCs w:val="22"/>
        </w:rPr>
      </w:pPr>
    </w:p>
    <w:p w14:paraId="2DE2B7A4" w14:textId="77777777" w:rsidR="00C20EAF" w:rsidRPr="005E7E4F" w:rsidRDefault="00C20EAF" w:rsidP="00C20EAF">
      <w:pPr>
        <w:rPr>
          <w:rFonts w:ascii="Times New Roman" w:hAnsi="Times New Roman" w:cs="Times New Roman"/>
          <w:sz w:val="22"/>
          <w:szCs w:val="22"/>
        </w:rPr>
      </w:pPr>
    </w:p>
    <w:p w14:paraId="4EB4379D" w14:textId="3F302098" w:rsidR="0036093D" w:rsidRPr="00BD7E01" w:rsidRDefault="0036093D" w:rsidP="0036093D">
      <w:pPr>
        <w:pStyle w:val="ListParagraph"/>
        <w:numPr>
          <w:ilvl w:val="0"/>
          <w:numId w:val="1"/>
        </w:numPr>
        <w:rPr>
          <w:rFonts w:ascii="Times New Roman" w:hAnsi="Times New Roman" w:cs="Times New Roman"/>
          <w:b/>
          <w:bCs/>
          <w:sz w:val="22"/>
          <w:szCs w:val="22"/>
        </w:rPr>
      </w:pPr>
      <w:r w:rsidRPr="00BD7E01">
        <w:rPr>
          <w:rFonts w:ascii="Times New Roman" w:hAnsi="Times New Roman" w:cs="Times New Roman"/>
          <w:b/>
          <w:bCs/>
          <w:sz w:val="22"/>
          <w:szCs w:val="22"/>
        </w:rPr>
        <w:t>Cost</w:t>
      </w:r>
      <w:r w:rsidR="007921C4" w:rsidRPr="00BD7E01">
        <w:rPr>
          <w:rFonts w:ascii="Times New Roman" w:hAnsi="Times New Roman" w:cs="Times New Roman"/>
          <w:b/>
          <w:bCs/>
          <w:sz w:val="22"/>
          <w:szCs w:val="22"/>
        </w:rPr>
        <w:t>-</w:t>
      </w:r>
      <w:r w:rsidRPr="00BD7E01">
        <w:rPr>
          <w:rFonts w:ascii="Times New Roman" w:hAnsi="Times New Roman" w:cs="Times New Roman"/>
          <w:b/>
          <w:bCs/>
          <w:sz w:val="22"/>
          <w:szCs w:val="22"/>
        </w:rPr>
        <w:t xml:space="preserve">Effectiveness of Each Restoration </w:t>
      </w:r>
      <w:r w:rsidR="001D6A63" w:rsidRPr="00BD7E01">
        <w:rPr>
          <w:rFonts w:ascii="Times New Roman" w:hAnsi="Times New Roman" w:cs="Times New Roman"/>
          <w:b/>
          <w:bCs/>
          <w:sz w:val="22"/>
          <w:szCs w:val="22"/>
        </w:rPr>
        <w:t>Method</w:t>
      </w:r>
    </w:p>
    <w:p w14:paraId="69E77D7A" w14:textId="560B9AF8" w:rsidR="00265011" w:rsidRPr="005E7E4F" w:rsidRDefault="00265011"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File Name</w:t>
      </w:r>
      <w:r w:rsidRPr="005E7E4F">
        <w:rPr>
          <w:rFonts w:ascii="Times New Roman" w:hAnsi="Times New Roman" w:cs="Times New Roman"/>
          <w:sz w:val="22"/>
          <w:szCs w:val="22"/>
        </w:rPr>
        <w:t xml:space="preserve">: </w:t>
      </w:r>
      <w:r w:rsidR="000E62F7">
        <w:rPr>
          <w:rFonts w:ascii="Times New Roman" w:hAnsi="Times New Roman" w:cs="Times New Roman"/>
          <w:sz w:val="22"/>
          <w:szCs w:val="22"/>
        </w:rPr>
        <w:t>“0</w:t>
      </w:r>
      <w:r w:rsidR="008D4966">
        <w:rPr>
          <w:rFonts w:ascii="Times New Roman" w:hAnsi="Times New Roman" w:cs="Times New Roman"/>
          <w:sz w:val="22"/>
          <w:szCs w:val="22"/>
        </w:rPr>
        <w:t>7</w:t>
      </w:r>
      <w:r w:rsidR="000E62F7">
        <w:rPr>
          <w:rFonts w:ascii="Times New Roman" w:hAnsi="Times New Roman" w:cs="Times New Roman"/>
          <w:sz w:val="22"/>
          <w:szCs w:val="22"/>
        </w:rPr>
        <w:t>_costEffectiveness.tif”</w:t>
      </w:r>
    </w:p>
    <w:p w14:paraId="1B7296C3" w14:textId="463883A5" w:rsidR="0036093D" w:rsidRPr="005E7E4F" w:rsidRDefault="0036093D"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Description</w:t>
      </w:r>
      <w:r w:rsidRPr="005E7E4F">
        <w:rPr>
          <w:rFonts w:ascii="Times New Roman" w:hAnsi="Times New Roman" w:cs="Times New Roman"/>
          <w:sz w:val="22"/>
          <w:szCs w:val="22"/>
        </w:rPr>
        <w:t>:</w:t>
      </w:r>
      <w:r w:rsidR="000E62F7">
        <w:rPr>
          <w:rFonts w:ascii="Times New Roman" w:hAnsi="Times New Roman" w:cs="Times New Roman"/>
          <w:sz w:val="22"/>
          <w:szCs w:val="22"/>
        </w:rPr>
        <w:t xml:space="preserve"> A three-band raster that maps relative cost</w:t>
      </w:r>
      <w:r w:rsidR="007921C4">
        <w:rPr>
          <w:rFonts w:ascii="Times New Roman" w:hAnsi="Times New Roman" w:cs="Times New Roman"/>
          <w:sz w:val="22"/>
          <w:szCs w:val="22"/>
        </w:rPr>
        <w:t>-</w:t>
      </w:r>
      <w:r w:rsidR="000E62F7">
        <w:rPr>
          <w:rFonts w:ascii="Times New Roman" w:hAnsi="Times New Roman" w:cs="Times New Roman"/>
          <w:sz w:val="22"/>
          <w:szCs w:val="22"/>
        </w:rPr>
        <w:t xml:space="preserve">effectiveness for </w:t>
      </w:r>
      <w:proofErr w:type="spellStart"/>
      <w:r w:rsidR="000E62F7">
        <w:rPr>
          <w:rFonts w:ascii="Times New Roman" w:hAnsi="Times New Roman" w:cs="Times New Roman"/>
          <w:sz w:val="22"/>
          <w:szCs w:val="22"/>
        </w:rPr>
        <w:t>i</w:t>
      </w:r>
      <w:proofErr w:type="spellEnd"/>
      <w:r w:rsidR="000E62F7">
        <w:rPr>
          <w:rFonts w:ascii="Times New Roman" w:hAnsi="Times New Roman" w:cs="Times New Roman"/>
          <w:sz w:val="22"/>
          <w:szCs w:val="22"/>
        </w:rPr>
        <w:t>) natural regeneration without harvest, ii) plantations with harvest, and iii) the lower</w:t>
      </w:r>
      <w:r w:rsidR="007921C4">
        <w:rPr>
          <w:rFonts w:ascii="Times New Roman" w:hAnsi="Times New Roman" w:cs="Times New Roman"/>
          <w:sz w:val="22"/>
          <w:szCs w:val="22"/>
        </w:rPr>
        <w:t>-</w:t>
      </w:r>
      <w:r w:rsidR="000E62F7">
        <w:rPr>
          <w:rFonts w:ascii="Times New Roman" w:hAnsi="Times New Roman" w:cs="Times New Roman"/>
          <w:sz w:val="22"/>
          <w:szCs w:val="22"/>
        </w:rPr>
        <w:t>cost option of the two for each given pixel. The data correspond to Figures 2a-c in Busch et al. (2024). We provide unbuffered data here (i.e., without the application of the “</w:t>
      </w:r>
      <w:proofErr w:type="spellStart"/>
      <w:r w:rsidR="000E62F7">
        <w:rPr>
          <w:rFonts w:ascii="Times New Roman" w:hAnsi="Times New Roman" w:cs="Times New Roman"/>
          <w:sz w:val="22"/>
          <w:szCs w:val="22"/>
        </w:rPr>
        <w:t>griscom</w:t>
      </w:r>
      <w:proofErr w:type="spellEnd"/>
      <w:r w:rsidR="000E62F7">
        <w:rPr>
          <w:rFonts w:ascii="Times New Roman" w:hAnsi="Times New Roman" w:cs="Times New Roman"/>
          <w:sz w:val="22"/>
          <w:szCs w:val="22"/>
        </w:rPr>
        <w:t>”, “</w:t>
      </w:r>
      <w:proofErr w:type="spellStart"/>
      <w:r w:rsidR="000E62F7">
        <w:rPr>
          <w:rFonts w:ascii="Times New Roman" w:hAnsi="Times New Roman" w:cs="Times New Roman"/>
          <w:sz w:val="22"/>
          <w:szCs w:val="22"/>
        </w:rPr>
        <w:t>nr_buffer</w:t>
      </w:r>
      <w:proofErr w:type="spellEnd"/>
      <w:r w:rsidR="000E62F7">
        <w:rPr>
          <w:rFonts w:ascii="Times New Roman" w:hAnsi="Times New Roman" w:cs="Times New Roman"/>
          <w:sz w:val="22"/>
          <w:szCs w:val="22"/>
        </w:rPr>
        <w:t>”, or “</w:t>
      </w:r>
      <w:proofErr w:type="spellStart"/>
      <w:r w:rsidR="000E62F7">
        <w:rPr>
          <w:rFonts w:ascii="Times New Roman" w:hAnsi="Times New Roman" w:cs="Times New Roman"/>
          <w:sz w:val="22"/>
          <w:szCs w:val="22"/>
        </w:rPr>
        <w:t>pl_buffer</w:t>
      </w:r>
      <w:proofErr w:type="spellEnd"/>
      <w:r w:rsidR="000E62F7">
        <w:rPr>
          <w:rFonts w:ascii="Times New Roman" w:hAnsi="Times New Roman" w:cs="Times New Roman"/>
          <w:sz w:val="22"/>
          <w:szCs w:val="22"/>
        </w:rPr>
        <w:t xml:space="preserve">” screens), whereas the data visualized in Figures 2a-c uses these screens. </w:t>
      </w:r>
      <w:r w:rsidR="004A13C6" w:rsidRPr="00B5509E">
        <w:rPr>
          <w:rFonts w:ascii="Times New Roman" w:hAnsi="Times New Roman" w:cs="Times New Roman"/>
          <w:sz w:val="22"/>
          <w:szCs w:val="22"/>
        </w:rPr>
        <w:t>See Busch et al.</w:t>
      </w:r>
      <w:r w:rsidR="004A13C6">
        <w:rPr>
          <w:rFonts w:ascii="Times New Roman" w:hAnsi="Times New Roman" w:cs="Times New Roman"/>
          <w:sz w:val="22"/>
          <w:szCs w:val="22"/>
        </w:rPr>
        <w:t xml:space="preserve"> (2024) </w:t>
      </w:r>
      <w:r w:rsidR="004A13C6" w:rsidRPr="00B5509E">
        <w:rPr>
          <w:rFonts w:ascii="Times New Roman" w:hAnsi="Times New Roman" w:cs="Times New Roman"/>
          <w:sz w:val="22"/>
          <w:szCs w:val="22"/>
        </w:rPr>
        <w:t>for additional details on data sources and methods.</w:t>
      </w:r>
    </w:p>
    <w:p w14:paraId="2020B930" w14:textId="38F57985" w:rsidR="00265011" w:rsidRPr="005E7E4F" w:rsidRDefault="00265011"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Datatype</w:t>
      </w:r>
      <w:r w:rsidRPr="005E7E4F">
        <w:rPr>
          <w:rFonts w:ascii="Times New Roman" w:hAnsi="Times New Roman" w:cs="Times New Roman"/>
          <w:sz w:val="22"/>
          <w:szCs w:val="22"/>
        </w:rPr>
        <w:t>:</w:t>
      </w:r>
      <w:r w:rsidR="000E62F7">
        <w:rPr>
          <w:rFonts w:ascii="Times New Roman" w:hAnsi="Times New Roman" w:cs="Times New Roman"/>
          <w:sz w:val="22"/>
          <w:szCs w:val="22"/>
        </w:rPr>
        <w:t xml:space="preserve"> </w:t>
      </w:r>
      <w:r w:rsidR="004A13C6">
        <w:rPr>
          <w:rFonts w:ascii="Times New Roman" w:hAnsi="Times New Roman" w:cs="Times New Roman"/>
          <w:sz w:val="22"/>
          <w:szCs w:val="22"/>
        </w:rPr>
        <w:t>16-bit signed integer</w:t>
      </w:r>
    </w:p>
    <w:p w14:paraId="4C93C021" w14:textId="2F12D839" w:rsidR="00265011" w:rsidRDefault="00265011"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Bands &amp; Units</w:t>
      </w:r>
      <w:r w:rsidRPr="005E7E4F">
        <w:rPr>
          <w:rFonts w:ascii="Times New Roman" w:hAnsi="Times New Roman" w:cs="Times New Roman"/>
          <w:sz w:val="22"/>
          <w:szCs w:val="22"/>
        </w:rPr>
        <w:t>:</w:t>
      </w:r>
    </w:p>
    <w:p w14:paraId="4BCEFEE6" w14:textId="255F9952" w:rsidR="000E62F7"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w:t>
      </w:r>
      <w:proofErr w:type="spellStart"/>
      <w:proofErr w:type="gramStart"/>
      <w:r>
        <w:rPr>
          <w:rFonts w:ascii="Times New Roman" w:hAnsi="Times New Roman" w:cs="Times New Roman"/>
          <w:sz w:val="22"/>
          <w:szCs w:val="22"/>
        </w:rPr>
        <w:t>nr</w:t>
      </w:r>
      <w:proofErr w:type="gramEnd"/>
      <w:r>
        <w:rPr>
          <w:rFonts w:ascii="Times New Roman" w:hAnsi="Times New Roman" w:cs="Times New Roman"/>
          <w:sz w:val="22"/>
          <w:szCs w:val="22"/>
        </w:rPr>
        <w:t>_wohrv_costeff</w:t>
      </w:r>
      <w:proofErr w:type="spellEnd"/>
      <w:r>
        <w:rPr>
          <w:rFonts w:ascii="Times New Roman" w:hAnsi="Times New Roman" w:cs="Times New Roman"/>
          <w:sz w:val="22"/>
          <w:szCs w:val="22"/>
        </w:rPr>
        <w:t>”</w:t>
      </w:r>
      <w:r w:rsidR="004A13C6">
        <w:rPr>
          <w:rFonts w:ascii="Times New Roman" w:hAnsi="Times New Roman" w:cs="Times New Roman"/>
          <w:sz w:val="22"/>
          <w:szCs w:val="22"/>
        </w:rPr>
        <w:t xml:space="preserve"> – cost</w:t>
      </w:r>
      <w:r w:rsidR="007921C4">
        <w:rPr>
          <w:rFonts w:ascii="Times New Roman" w:hAnsi="Times New Roman" w:cs="Times New Roman"/>
          <w:sz w:val="22"/>
          <w:szCs w:val="22"/>
        </w:rPr>
        <w:t>-</w:t>
      </w:r>
      <w:r w:rsidR="004A13C6">
        <w:rPr>
          <w:rFonts w:ascii="Times New Roman" w:hAnsi="Times New Roman" w:cs="Times New Roman"/>
          <w:sz w:val="22"/>
          <w:szCs w:val="22"/>
        </w:rPr>
        <w:t>effectiveness of natural regeneration, excluding harvest, in 2020 USD/</w:t>
      </w:r>
      <w:r w:rsidR="00CB054D">
        <w:rPr>
          <w:rFonts w:ascii="Times New Roman" w:hAnsi="Times New Roman" w:cs="Times New Roman"/>
          <w:sz w:val="22"/>
          <w:szCs w:val="22"/>
        </w:rPr>
        <w:t>t</w:t>
      </w:r>
      <w:r w:rsidR="004A13C6">
        <w:rPr>
          <w:rFonts w:ascii="Times New Roman" w:hAnsi="Times New Roman" w:cs="Times New Roman"/>
          <w:sz w:val="22"/>
          <w:szCs w:val="22"/>
        </w:rPr>
        <w:t>CO</w:t>
      </w:r>
      <w:r w:rsidR="004A13C6" w:rsidRPr="004A13C6">
        <w:rPr>
          <w:rFonts w:ascii="Times New Roman" w:hAnsi="Times New Roman" w:cs="Times New Roman"/>
          <w:sz w:val="22"/>
          <w:szCs w:val="22"/>
          <w:vertAlign w:val="subscript"/>
        </w:rPr>
        <w:t>2</w:t>
      </w:r>
    </w:p>
    <w:p w14:paraId="7025442D" w14:textId="2F6CDE86" w:rsidR="000E62F7"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w:t>
      </w:r>
      <w:proofErr w:type="spellStart"/>
      <w:proofErr w:type="gramStart"/>
      <w:r>
        <w:rPr>
          <w:rFonts w:ascii="Times New Roman" w:hAnsi="Times New Roman" w:cs="Times New Roman"/>
          <w:sz w:val="22"/>
          <w:szCs w:val="22"/>
        </w:rPr>
        <w:t>pl</w:t>
      </w:r>
      <w:proofErr w:type="gramEnd"/>
      <w:r>
        <w:rPr>
          <w:rFonts w:ascii="Times New Roman" w:hAnsi="Times New Roman" w:cs="Times New Roman"/>
          <w:sz w:val="22"/>
          <w:szCs w:val="22"/>
        </w:rPr>
        <w:t>_whrv_costeff</w:t>
      </w:r>
      <w:proofErr w:type="spellEnd"/>
      <w:r>
        <w:rPr>
          <w:rFonts w:ascii="Times New Roman" w:hAnsi="Times New Roman" w:cs="Times New Roman"/>
          <w:sz w:val="22"/>
          <w:szCs w:val="22"/>
        </w:rPr>
        <w:t>”</w:t>
      </w:r>
      <w:r w:rsidR="004A13C6">
        <w:rPr>
          <w:rFonts w:ascii="Times New Roman" w:hAnsi="Times New Roman" w:cs="Times New Roman"/>
          <w:sz w:val="22"/>
          <w:szCs w:val="22"/>
        </w:rPr>
        <w:t xml:space="preserve"> – cost</w:t>
      </w:r>
      <w:r w:rsidR="007921C4">
        <w:rPr>
          <w:rFonts w:ascii="Times New Roman" w:hAnsi="Times New Roman" w:cs="Times New Roman"/>
          <w:sz w:val="22"/>
          <w:szCs w:val="22"/>
        </w:rPr>
        <w:t>-</w:t>
      </w:r>
      <w:r w:rsidR="004A13C6">
        <w:rPr>
          <w:rFonts w:ascii="Times New Roman" w:hAnsi="Times New Roman" w:cs="Times New Roman"/>
          <w:sz w:val="22"/>
          <w:szCs w:val="22"/>
        </w:rPr>
        <w:t>effectiveness of plantations, including harvest, in 2020 USD/</w:t>
      </w:r>
      <w:r w:rsidR="001214CE">
        <w:rPr>
          <w:rFonts w:ascii="Times New Roman" w:hAnsi="Times New Roman" w:cs="Times New Roman"/>
          <w:sz w:val="22"/>
          <w:szCs w:val="22"/>
        </w:rPr>
        <w:t>t</w:t>
      </w:r>
      <w:r w:rsidR="004A13C6">
        <w:rPr>
          <w:rFonts w:ascii="Times New Roman" w:hAnsi="Times New Roman" w:cs="Times New Roman"/>
          <w:sz w:val="22"/>
          <w:szCs w:val="22"/>
        </w:rPr>
        <w:t>CO</w:t>
      </w:r>
      <w:r w:rsidR="004A13C6" w:rsidRPr="004A13C6">
        <w:rPr>
          <w:rFonts w:ascii="Times New Roman" w:hAnsi="Times New Roman" w:cs="Times New Roman"/>
          <w:sz w:val="22"/>
          <w:szCs w:val="22"/>
          <w:vertAlign w:val="subscript"/>
        </w:rPr>
        <w:t>2</w:t>
      </w:r>
      <w:r w:rsidR="004A13C6">
        <w:rPr>
          <w:rFonts w:ascii="Times New Roman" w:hAnsi="Times New Roman" w:cs="Times New Roman"/>
          <w:sz w:val="22"/>
          <w:szCs w:val="22"/>
        </w:rPr>
        <w:t>. Negative values indicate areas where plantations are estimated to be profitable.</w:t>
      </w:r>
    </w:p>
    <w:p w14:paraId="5F191DB1" w14:textId="3CDF6AD1" w:rsidR="000E62F7" w:rsidRPr="005E7E4F"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w:t>
      </w:r>
      <w:proofErr w:type="gramStart"/>
      <w:r>
        <w:rPr>
          <w:rFonts w:ascii="Times New Roman" w:hAnsi="Times New Roman" w:cs="Times New Roman"/>
          <w:sz w:val="22"/>
          <w:szCs w:val="22"/>
        </w:rPr>
        <w:t>rel</w:t>
      </w:r>
      <w:proofErr w:type="gramEnd"/>
      <w:r>
        <w:rPr>
          <w:rFonts w:ascii="Times New Roman" w:hAnsi="Times New Roman" w:cs="Times New Roman"/>
          <w:sz w:val="22"/>
          <w:szCs w:val="22"/>
        </w:rPr>
        <w:t>_costeff_2col”</w:t>
      </w:r>
      <w:r w:rsidR="004A13C6">
        <w:rPr>
          <w:rFonts w:ascii="Times New Roman" w:hAnsi="Times New Roman" w:cs="Times New Roman"/>
          <w:sz w:val="22"/>
          <w:szCs w:val="22"/>
        </w:rPr>
        <w:t xml:space="preserve"> – binary values indicating where natural regeneration excluding harvest (values = 1) or plantations including harvest (values = 0) are more cost</w:t>
      </w:r>
      <w:r w:rsidR="007921C4">
        <w:rPr>
          <w:rFonts w:ascii="Times New Roman" w:hAnsi="Times New Roman" w:cs="Times New Roman"/>
          <w:sz w:val="22"/>
          <w:szCs w:val="22"/>
        </w:rPr>
        <w:t>-</w:t>
      </w:r>
      <w:r w:rsidR="004A13C6">
        <w:rPr>
          <w:rFonts w:ascii="Times New Roman" w:hAnsi="Times New Roman" w:cs="Times New Roman"/>
          <w:sz w:val="22"/>
          <w:szCs w:val="22"/>
        </w:rPr>
        <w:t>effective at sequestering CO</w:t>
      </w:r>
      <w:r w:rsidR="004A13C6" w:rsidRPr="004A13C6">
        <w:rPr>
          <w:rFonts w:ascii="Times New Roman" w:hAnsi="Times New Roman" w:cs="Times New Roman"/>
          <w:sz w:val="22"/>
          <w:szCs w:val="22"/>
          <w:vertAlign w:val="subscript"/>
        </w:rPr>
        <w:t>2</w:t>
      </w:r>
    </w:p>
    <w:p w14:paraId="55471B89" w14:textId="299DA71C" w:rsidR="0036093D" w:rsidRDefault="0036093D" w:rsidP="0036093D">
      <w:pPr>
        <w:pStyle w:val="ListParagraph"/>
        <w:numPr>
          <w:ilvl w:val="1"/>
          <w:numId w:val="1"/>
        </w:numPr>
        <w:rPr>
          <w:rFonts w:ascii="Times New Roman" w:hAnsi="Times New Roman" w:cs="Times New Roman"/>
          <w:sz w:val="22"/>
          <w:szCs w:val="22"/>
        </w:rPr>
      </w:pPr>
      <w:r w:rsidRPr="00C350EE">
        <w:rPr>
          <w:rFonts w:ascii="Times New Roman" w:hAnsi="Times New Roman" w:cs="Times New Roman"/>
          <w:b/>
          <w:bCs/>
          <w:sz w:val="22"/>
          <w:szCs w:val="22"/>
        </w:rPr>
        <w:t>Contact</w:t>
      </w:r>
      <w:r w:rsidRPr="005E7E4F">
        <w:rPr>
          <w:rFonts w:ascii="Times New Roman" w:hAnsi="Times New Roman" w:cs="Times New Roman"/>
          <w:sz w:val="22"/>
          <w:szCs w:val="22"/>
        </w:rPr>
        <w:t xml:space="preserve">: </w:t>
      </w:r>
    </w:p>
    <w:p w14:paraId="4580F0E4" w14:textId="360C9017" w:rsidR="0012339D" w:rsidRPr="001214CE" w:rsidRDefault="0012339D" w:rsidP="000E62F7">
      <w:pPr>
        <w:pStyle w:val="ListParagraph"/>
        <w:numPr>
          <w:ilvl w:val="2"/>
          <w:numId w:val="1"/>
        </w:numPr>
        <w:rPr>
          <w:rFonts w:ascii="Times New Roman" w:hAnsi="Times New Roman" w:cs="Times New Roman"/>
          <w:sz w:val="22"/>
          <w:szCs w:val="22"/>
          <w:lang w:val="sv-SE"/>
        </w:rPr>
      </w:pPr>
      <w:proofErr w:type="spellStart"/>
      <w:r w:rsidRPr="001214CE">
        <w:rPr>
          <w:rFonts w:ascii="Times New Roman" w:hAnsi="Times New Roman" w:cs="Times New Roman"/>
          <w:sz w:val="22"/>
          <w:szCs w:val="22"/>
          <w:lang w:val="sv-SE"/>
        </w:rPr>
        <w:t>Jonah</w:t>
      </w:r>
      <w:proofErr w:type="spellEnd"/>
      <w:r w:rsidRPr="001214CE">
        <w:rPr>
          <w:rFonts w:ascii="Times New Roman" w:hAnsi="Times New Roman" w:cs="Times New Roman"/>
          <w:sz w:val="22"/>
          <w:szCs w:val="22"/>
          <w:lang w:val="sv-SE"/>
        </w:rPr>
        <w:t xml:space="preserve"> Busch (</w:t>
      </w:r>
      <w:hyperlink r:id="rId15" w:history="1">
        <w:r w:rsidRPr="001214CE">
          <w:rPr>
            <w:rStyle w:val="Hyperlink"/>
            <w:rFonts w:ascii="Times New Roman" w:hAnsi="Times New Roman" w:cs="Times New Roman"/>
            <w:sz w:val="22"/>
            <w:szCs w:val="22"/>
            <w:lang w:val="sv-SE"/>
          </w:rPr>
          <w:t>jonahmbusch@gmail.com</w:t>
        </w:r>
      </w:hyperlink>
      <w:r w:rsidRPr="001214CE">
        <w:rPr>
          <w:rFonts w:ascii="Times New Roman" w:hAnsi="Times New Roman" w:cs="Times New Roman"/>
          <w:sz w:val="22"/>
          <w:szCs w:val="22"/>
          <w:lang w:val="sv-SE"/>
        </w:rPr>
        <w:t>)</w:t>
      </w:r>
    </w:p>
    <w:p w14:paraId="524D5A99" w14:textId="630EAFF3" w:rsidR="000E62F7" w:rsidRPr="005E7E4F" w:rsidRDefault="000E62F7" w:rsidP="000E62F7">
      <w:pPr>
        <w:pStyle w:val="ListParagraph"/>
        <w:numPr>
          <w:ilvl w:val="2"/>
          <w:numId w:val="1"/>
        </w:numPr>
        <w:rPr>
          <w:rFonts w:ascii="Times New Roman" w:hAnsi="Times New Roman" w:cs="Times New Roman"/>
          <w:sz w:val="22"/>
          <w:szCs w:val="22"/>
        </w:rPr>
      </w:pPr>
      <w:r>
        <w:rPr>
          <w:rFonts w:ascii="Times New Roman" w:hAnsi="Times New Roman" w:cs="Times New Roman"/>
          <w:sz w:val="22"/>
          <w:szCs w:val="22"/>
        </w:rPr>
        <w:t>Jacob Bukoski (</w:t>
      </w:r>
      <w:hyperlink r:id="rId16" w:history="1">
        <w:r w:rsidRPr="00423CE3">
          <w:rPr>
            <w:rStyle w:val="Hyperlink"/>
            <w:rFonts w:ascii="Times New Roman" w:hAnsi="Times New Roman" w:cs="Times New Roman"/>
            <w:sz w:val="22"/>
            <w:szCs w:val="22"/>
          </w:rPr>
          <w:t>jacob.bukoski@oregonstate.edu</w:t>
        </w:r>
      </w:hyperlink>
      <w:r>
        <w:rPr>
          <w:rFonts w:ascii="Times New Roman" w:hAnsi="Times New Roman" w:cs="Times New Roman"/>
          <w:sz w:val="22"/>
          <w:szCs w:val="22"/>
        </w:rPr>
        <w:t>)</w:t>
      </w:r>
    </w:p>
    <w:p w14:paraId="7195263D" w14:textId="77777777" w:rsidR="0036093D" w:rsidRPr="005E7E4F" w:rsidRDefault="0036093D">
      <w:pPr>
        <w:rPr>
          <w:rFonts w:ascii="Times New Roman" w:hAnsi="Times New Roman" w:cs="Times New Roman"/>
          <w:sz w:val="22"/>
          <w:szCs w:val="22"/>
        </w:rPr>
      </w:pPr>
    </w:p>
    <w:p w14:paraId="5F001E77" w14:textId="77777777" w:rsidR="0036093D" w:rsidRPr="005E7E4F" w:rsidRDefault="0036093D">
      <w:pPr>
        <w:rPr>
          <w:rFonts w:ascii="Times New Roman" w:hAnsi="Times New Roman" w:cs="Times New Roman"/>
          <w:sz w:val="22"/>
          <w:szCs w:val="22"/>
        </w:rPr>
      </w:pPr>
    </w:p>
    <w:p w14:paraId="052661D9" w14:textId="7DF30D0E" w:rsidR="0036093D" w:rsidRPr="00BD7E01" w:rsidRDefault="009B6DF6">
      <w:pPr>
        <w:rPr>
          <w:rFonts w:ascii="Times New Roman" w:hAnsi="Times New Roman" w:cs="Times New Roman"/>
          <w:sz w:val="22"/>
          <w:szCs w:val="22"/>
          <w:u w:val="single"/>
        </w:rPr>
      </w:pPr>
      <w:r w:rsidRPr="00BD7E01">
        <w:rPr>
          <w:rFonts w:ascii="Times New Roman" w:hAnsi="Times New Roman" w:cs="Times New Roman"/>
          <w:b/>
          <w:bCs/>
          <w:sz w:val="22"/>
          <w:szCs w:val="22"/>
          <w:u w:val="single"/>
        </w:rPr>
        <w:t>II</w:t>
      </w:r>
      <w:r w:rsidR="00A07CCD" w:rsidRPr="00BD7E01">
        <w:rPr>
          <w:rFonts w:ascii="Times New Roman" w:hAnsi="Times New Roman" w:cs="Times New Roman"/>
          <w:b/>
          <w:bCs/>
          <w:sz w:val="22"/>
          <w:szCs w:val="22"/>
          <w:u w:val="single"/>
        </w:rPr>
        <w:t>I</w:t>
      </w:r>
      <w:r w:rsidRPr="00BD7E01">
        <w:rPr>
          <w:rFonts w:ascii="Times New Roman" w:hAnsi="Times New Roman" w:cs="Times New Roman"/>
          <w:b/>
          <w:bCs/>
          <w:sz w:val="22"/>
          <w:szCs w:val="22"/>
          <w:u w:val="single"/>
        </w:rPr>
        <w:t xml:space="preserve">. </w:t>
      </w:r>
      <w:r w:rsidR="0036093D" w:rsidRPr="00BD7E01">
        <w:rPr>
          <w:rFonts w:ascii="Times New Roman" w:hAnsi="Times New Roman" w:cs="Times New Roman"/>
          <w:b/>
          <w:bCs/>
          <w:sz w:val="22"/>
          <w:szCs w:val="22"/>
          <w:u w:val="single"/>
        </w:rPr>
        <w:t>DTA FILES</w:t>
      </w:r>
    </w:p>
    <w:p w14:paraId="05691710" w14:textId="77777777" w:rsidR="0036093D" w:rsidRPr="005E7E4F" w:rsidRDefault="0036093D">
      <w:pPr>
        <w:rPr>
          <w:rFonts w:ascii="Times New Roman" w:hAnsi="Times New Roman" w:cs="Times New Roman"/>
          <w:sz w:val="22"/>
          <w:szCs w:val="22"/>
        </w:rPr>
      </w:pPr>
    </w:p>
    <w:p w14:paraId="2960E83B" w14:textId="2CD7CBAE" w:rsidR="0036093D" w:rsidRPr="00BD7E01" w:rsidRDefault="0036093D" w:rsidP="000304C3">
      <w:pPr>
        <w:rPr>
          <w:rFonts w:ascii="Times New Roman" w:hAnsi="Times New Roman" w:cs="Times New Roman"/>
          <w:b/>
          <w:bCs/>
          <w:sz w:val="22"/>
          <w:szCs w:val="22"/>
        </w:rPr>
      </w:pPr>
      <w:r w:rsidRPr="00BD7E01">
        <w:rPr>
          <w:rFonts w:ascii="Times New Roman" w:hAnsi="Times New Roman" w:cs="Times New Roman"/>
          <w:b/>
          <w:bCs/>
          <w:sz w:val="22"/>
          <w:szCs w:val="22"/>
        </w:rPr>
        <w:t xml:space="preserve">Input </w:t>
      </w:r>
      <w:r w:rsidR="00640AC0" w:rsidRPr="00BD7E01">
        <w:rPr>
          <w:rFonts w:ascii="Times New Roman" w:hAnsi="Times New Roman" w:cs="Times New Roman"/>
          <w:b/>
          <w:bCs/>
          <w:sz w:val="22"/>
          <w:szCs w:val="22"/>
        </w:rPr>
        <w:t>Data</w:t>
      </w:r>
    </w:p>
    <w:p w14:paraId="2867DD6F" w14:textId="77777777" w:rsidR="000304C3" w:rsidRDefault="000304C3" w:rsidP="000304C3">
      <w:pPr>
        <w:rPr>
          <w:rFonts w:ascii="Times New Roman" w:hAnsi="Times New Roman" w:cs="Times New Roman"/>
          <w:b/>
          <w:bCs/>
          <w:sz w:val="22"/>
          <w:szCs w:val="22"/>
        </w:rPr>
      </w:pPr>
    </w:p>
    <w:p w14:paraId="00B9ED53" w14:textId="70A3EC16" w:rsidR="0018241C" w:rsidRPr="0018241C" w:rsidRDefault="0018241C" w:rsidP="000304C3">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“0</w:t>
      </w:r>
      <w:r w:rsidR="008D4966">
        <w:rPr>
          <w:rFonts w:ascii="Times New Roman" w:hAnsi="Times New Roman" w:cs="Times New Roman"/>
          <w:sz w:val="22"/>
          <w:szCs w:val="22"/>
        </w:rPr>
        <w:t>8</w:t>
      </w:r>
      <w:r>
        <w:rPr>
          <w:rFonts w:ascii="Times New Roman" w:hAnsi="Times New Roman" w:cs="Times New Roman"/>
          <w:sz w:val="22"/>
          <w:szCs w:val="22"/>
        </w:rPr>
        <w:t>_input_dtas.zip”</w:t>
      </w:r>
    </w:p>
    <w:p w14:paraId="597506C1" w14:textId="77777777" w:rsidR="0018241C" w:rsidRPr="000304C3" w:rsidRDefault="0018241C" w:rsidP="000304C3">
      <w:pPr>
        <w:rPr>
          <w:rFonts w:ascii="Times New Roman" w:hAnsi="Times New Roman" w:cs="Times New Roman"/>
          <w:b/>
          <w:bCs/>
          <w:sz w:val="22"/>
          <w:szCs w:val="22"/>
        </w:rPr>
      </w:pPr>
    </w:p>
    <w:p w14:paraId="7A2B7DCF" w14:textId="5D75182B" w:rsidR="00640AC0" w:rsidRPr="000304C3" w:rsidRDefault="00640AC0" w:rsidP="000304C3">
      <w:pPr>
        <w:rPr>
          <w:rFonts w:ascii="Times New Roman" w:hAnsi="Times New Roman" w:cs="Times New Roman"/>
          <w:b/>
          <w:bCs/>
          <w:sz w:val="22"/>
          <w:szCs w:val="22"/>
        </w:rPr>
      </w:pPr>
      <w:r w:rsidRPr="000304C3">
        <w:rPr>
          <w:rFonts w:ascii="Times New Roman" w:hAnsi="Times New Roman" w:cs="Times New Roman"/>
          <w:b/>
          <w:bCs/>
          <w:sz w:val="22"/>
          <w:szCs w:val="22"/>
        </w:rPr>
        <w:t>Description:</w:t>
      </w:r>
      <w:r w:rsidR="00475733" w:rsidRPr="000304C3">
        <w:rPr>
          <w:rFonts w:ascii="Times New Roman" w:hAnsi="Times New Roman" w:cs="Times New Roman"/>
          <w:sz w:val="22"/>
          <w:szCs w:val="22"/>
        </w:rPr>
        <w:t xml:space="preserve"> Our spatial datafiles were converted to tabular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format for economic modeling in Stata. For convenience and reproducibility of our research, we provide the associated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xml:space="preserve"> files. The input data are provided as </w:t>
      </w:r>
      <w:r w:rsidR="00555D25">
        <w:rPr>
          <w:rFonts w:ascii="Times New Roman" w:hAnsi="Times New Roman" w:cs="Times New Roman"/>
          <w:sz w:val="22"/>
          <w:szCs w:val="22"/>
        </w:rPr>
        <w:t xml:space="preserve">a ZIP </w:t>
      </w:r>
      <w:r w:rsidR="00475733" w:rsidRPr="000304C3">
        <w:rPr>
          <w:rFonts w:ascii="Times New Roman" w:hAnsi="Times New Roman" w:cs="Times New Roman"/>
          <w:sz w:val="22"/>
          <w:szCs w:val="22"/>
        </w:rPr>
        <w:t xml:space="preserve">file </w:t>
      </w:r>
      <w:r w:rsidR="00555D25">
        <w:rPr>
          <w:rFonts w:ascii="Times New Roman" w:hAnsi="Times New Roman" w:cs="Times New Roman"/>
          <w:sz w:val="22"/>
          <w:szCs w:val="22"/>
        </w:rPr>
        <w:t>containing .</w:t>
      </w:r>
      <w:proofErr w:type="spellStart"/>
      <w:r w:rsidR="00555D25">
        <w:rPr>
          <w:rFonts w:ascii="Times New Roman" w:hAnsi="Times New Roman" w:cs="Times New Roman"/>
          <w:sz w:val="22"/>
          <w:szCs w:val="22"/>
        </w:rPr>
        <w:t>dta</w:t>
      </w:r>
      <w:proofErr w:type="spellEnd"/>
      <w:r w:rsidR="00555D25">
        <w:rPr>
          <w:rFonts w:ascii="Times New Roman" w:hAnsi="Times New Roman" w:cs="Times New Roman"/>
          <w:sz w:val="22"/>
          <w:szCs w:val="22"/>
        </w:rPr>
        <w:t xml:space="preserve"> files for</w:t>
      </w:r>
      <w:r w:rsidR="00475733" w:rsidRPr="000304C3">
        <w:rPr>
          <w:rFonts w:ascii="Times New Roman" w:hAnsi="Times New Roman" w:cs="Times New Roman"/>
          <w:sz w:val="22"/>
          <w:szCs w:val="22"/>
        </w:rPr>
        <w:t xml:space="preserve"> each low- and middle-income country. The following table details each of the column names in the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xml:space="preserve"> files, including a description of the data column and unit. Where appropriate, we indicate which spatial datafile the column corresponds to. The input data files can be run through the provided Stata script to generate the output .</w:t>
      </w:r>
      <w:proofErr w:type="spellStart"/>
      <w:r w:rsidR="00475733" w:rsidRPr="000304C3">
        <w:rPr>
          <w:rFonts w:ascii="Times New Roman" w:hAnsi="Times New Roman" w:cs="Times New Roman"/>
          <w:sz w:val="22"/>
          <w:szCs w:val="22"/>
        </w:rPr>
        <w:t>dta</w:t>
      </w:r>
      <w:proofErr w:type="spellEnd"/>
      <w:r w:rsidR="00475733" w:rsidRPr="000304C3">
        <w:rPr>
          <w:rFonts w:ascii="Times New Roman" w:hAnsi="Times New Roman" w:cs="Times New Roman"/>
          <w:sz w:val="22"/>
          <w:szCs w:val="22"/>
        </w:rPr>
        <w:t xml:space="preserve"> files (see below).</w:t>
      </w:r>
    </w:p>
    <w:p w14:paraId="57AFD14B" w14:textId="77777777" w:rsidR="000304C3" w:rsidRDefault="000304C3" w:rsidP="000304C3">
      <w:pPr>
        <w:rPr>
          <w:rFonts w:ascii="Times New Roman" w:hAnsi="Times New Roman" w:cs="Times New Roman"/>
          <w:b/>
          <w:bCs/>
          <w:sz w:val="22"/>
          <w:szCs w:val="22"/>
        </w:rPr>
      </w:pPr>
    </w:p>
    <w:p w14:paraId="0DBA4513" w14:textId="41DF55D3" w:rsidR="00475733" w:rsidRPr="00475733" w:rsidRDefault="00475733" w:rsidP="000304C3">
      <w:pPr>
        <w:rPr>
          <w:rFonts w:ascii="Times New Roman" w:hAnsi="Times New Roman" w:cs="Times New Roman"/>
          <w:sz w:val="22"/>
          <w:szCs w:val="22"/>
        </w:rPr>
      </w:pPr>
      <w:r w:rsidRPr="000304C3">
        <w:rPr>
          <w:rFonts w:ascii="Times New Roman" w:hAnsi="Times New Roman" w:cs="Times New Roman"/>
          <w:b/>
          <w:bCs/>
          <w:sz w:val="22"/>
          <w:szCs w:val="22"/>
        </w:rPr>
        <w:t>Contact</w:t>
      </w:r>
      <w:r w:rsidR="000304C3">
        <w:rPr>
          <w:rFonts w:ascii="Times New Roman" w:hAnsi="Times New Roman" w:cs="Times New Roman"/>
          <w:b/>
          <w:bCs/>
          <w:sz w:val="22"/>
          <w:szCs w:val="22"/>
        </w:rPr>
        <w:t>s</w:t>
      </w:r>
      <w:r w:rsidRPr="000304C3">
        <w:rPr>
          <w:rFonts w:ascii="Times New Roman" w:hAnsi="Times New Roman" w:cs="Times New Roman"/>
          <w:b/>
          <w:bCs/>
          <w:sz w:val="22"/>
          <w:szCs w:val="22"/>
        </w:rPr>
        <w:t>:</w:t>
      </w:r>
      <w:r w:rsidR="000304C3">
        <w:rPr>
          <w:rFonts w:ascii="Times New Roman" w:hAnsi="Times New Roman" w:cs="Times New Roman"/>
          <w:b/>
          <w:bCs/>
          <w:sz w:val="22"/>
          <w:szCs w:val="22"/>
        </w:rPr>
        <w:t xml:space="preserve"> </w:t>
      </w:r>
      <w:r w:rsidR="000304C3" w:rsidRPr="001214CE">
        <w:rPr>
          <w:rFonts w:ascii="Times New Roman" w:hAnsi="Times New Roman" w:cs="Times New Roman"/>
          <w:sz w:val="22"/>
          <w:szCs w:val="22"/>
        </w:rPr>
        <w:t>J</w:t>
      </w:r>
      <w:r w:rsidRPr="00475733">
        <w:rPr>
          <w:rFonts w:ascii="Times New Roman" w:hAnsi="Times New Roman" w:cs="Times New Roman"/>
          <w:sz w:val="22"/>
          <w:szCs w:val="22"/>
        </w:rPr>
        <w:t>onah Busch (</w:t>
      </w:r>
      <w:hyperlink r:id="rId17" w:history="1">
        <w:r w:rsidR="0012339D" w:rsidRPr="00423CE3">
          <w:rPr>
            <w:rStyle w:val="Hyperlink"/>
            <w:rFonts w:ascii="Times New Roman" w:hAnsi="Times New Roman" w:cs="Times New Roman"/>
            <w:sz w:val="22"/>
            <w:szCs w:val="22"/>
          </w:rPr>
          <w:t>jonahmbusch@gmail.com</w:t>
        </w:r>
      </w:hyperlink>
      <w:r w:rsidRPr="00475733">
        <w:rPr>
          <w:rFonts w:ascii="Times New Roman" w:hAnsi="Times New Roman" w:cs="Times New Roman"/>
          <w:sz w:val="22"/>
          <w:szCs w:val="22"/>
        </w:rPr>
        <w:t>)</w:t>
      </w:r>
      <w:r w:rsidR="000304C3">
        <w:rPr>
          <w:rFonts w:ascii="Times New Roman" w:hAnsi="Times New Roman" w:cs="Times New Roman"/>
          <w:sz w:val="22"/>
          <w:szCs w:val="22"/>
        </w:rPr>
        <w:t xml:space="preserve">; </w:t>
      </w:r>
      <w:r w:rsidRPr="00475733">
        <w:rPr>
          <w:rFonts w:ascii="Times New Roman" w:hAnsi="Times New Roman" w:cs="Times New Roman"/>
          <w:sz w:val="22"/>
          <w:szCs w:val="22"/>
        </w:rPr>
        <w:t>Jacob Bukoski</w:t>
      </w:r>
      <w:r w:rsidR="0012339D">
        <w:rPr>
          <w:rFonts w:ascii="Times New Roman" w:hAnsi="Times New Roman" w:cs="Times New Roman"/>
          <w:sz w:val="22"/>
          <w:szCs w:val="22"/>
        </w:rPr>
        <w:t xml:space="preserve"> (</w:t>
      </w:r>
      <w:hyperlink r:id="rId18" w:history="1">
        <w:r w:rsidR="0012339D" w:rsidRPr="00423CE3">
          <w:rPr>
            <w:rStyle w:val="Hyperlink"/>
            <w:rFonts w:ascii="Times New Roman" w:hAnsi="Times New Roman" w:cs="Times New Roman"/>
            <w:sz w:val="22"/>
            <w:szCs w:val="22"/>
          </w:rPr>
          <w:t>jacob.bukoski@oregonstate.edu</w:t>
        </w:r>
      </w:hyperlink>
      <w:r w:rsidRPr="00475733">
        <w:rPr>
          <w:rFonts w:ascii="Times New Roman" w:hAnsi="Times New Roman" w:cs="Times New Roman"/>
          <w:sz w:val="22"/>
          <w:szCs w:val="22"/>
        </w:rPr>
        <w:t>)</w:t>
      </w:r>
    </w:p>
    <w:p w14:paraId="01AB4597" w14:textId="77777777" w:rsidR="00AD6B86" w:rsidRPr="005E7E4F" w:rsidRDefault="00AD6B86" w:rsidP="00AD6B86">
      <w:pPr>
        <w:rPr>
          <w:rFonts w:ascii="Times New Roman" w:hAnsi="Times New Roman" w:cs="Times New Roman"/>
          <w:sz w:val="22"/>
          <w:szCs w:val="22"/>
        </w:rPr>
      </w:pPr>
    </w:p>
    <w:p w14:paraId="59E008DE" w14:textId="77777777" w:rsidR="00AD6B86" w:rsidRPr="005E7E4F" w:rsidRDefault="00AD6B86" w:rsidP="00AD6B86">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795"/>
        <w:gridCol w:w="4680"/>
        <w:gridCol w:w="2875"/>
      </w:tblGrid>
      <w:tr w:rsidR="005E7E4F" w:rsidRPr="005E7E4F" w14:paraId="531AC9AD" w14:textId="77777777" w:rsidTr="00475733">
        <w:tc>
          <w:tcPr>
            <w:tcW w:w="1795" w:type="dxa"/>
          </w:tcPr>
          <w:p w14:paraId="40B6EE0E" w14:textId="3402B366" w:rsidR="00AD6B86" w:rsidRPr="005E7E4F" w:rsidRDefault="00AD6B86" w:rsidP="00AD6B86">
            <w:pPr>
              <w:rPr>
                <w:rFonts w:ascii="Times New Roman" w:hAnsi="Times New Roman" w:cs="Times New Roman"/>
                <w:b/>
                <w:bCs/>
                <w:sz w:val="22"/>
                <w:szCs w:val="22"/>
              </w:rPr>
            </w:pPr>
            <w:r w:rsidRPr="005E7E4F">
              <w:rPr>
                <w:rFonts w:ascii="Times New Roman" w:hAnsi="Times New Roman" w:cs="Times New Roman"/>
                <w:b/>
                <w:bCs/>
                <w:sz w:val="22"/>
                <w:szCs w:val="22"/>
              </w:rPr>
              <w:t>Column</w:t>
            </w:r>
          </w:p>
        </w:tc>
        <w:tc>
          <w:tcPr>
            <w:tcW w:w="4680" w:type="dxa"/>
          </w:tcPr>
          <w:p w14:paraId="44D76FF8" w14:textId="6AA860C0" w:rsidR="00AD6B86" w:rsidRPr="005E7E4F" w:rsidRDefault="00AD6B86" w:rsidP="00AD6B86">
            <w:pPr>
              <w:rPr>
                <w:rFonts w:ascii="Times New Roman" w:hAnsi="Times New Roman" w:cs="Times New Roman"/>
                <w:b/>
                <w:bCs/>
                <w:sz w:val="22"/>
                <w:szCs w:val="22"/>
              </w:rPr>
            </w:pPr>
            <w:r w:rsidRPr="005E7E4F">
              <w:rPr>
                <w:rFonts w:ascii="Times New Roman" w:hAnsi="Times New Roman" w:cs="Times New Roman"/>
                <w:b/>
                <w:bCs/>
                <w:sz w:val="22"/>
                <w:szCs w:val="22"/>
              </w:rPr>
              <w:t>Description</w:t>
            </w:r>
            <w:r w:rsidR="004E3087">
              <w:rPr>
                <w:rFonts w:ascii="Times New Roman" w:hAnsi="Times New Roman" w:cs="Times New Roman"/>
                <w:b/>
                <w:bCs/>
                <w:sz w:val="22"/>
                <w:szCs w:val="22"/>
              </w:rPr>
              <w:t xml:space="preserve"> (unit)</w:t>
            </w:r>
          </w:p>
        </w:tc>
        <w:tc>
          <w:tcPr>
            <w:tcW w:w="2875" w:type="dxa"/>
          </w:tcPr>
          <w:p w14:paraId="17EF519E" w14:textId="5BA094CE" w:rsidR="00AD6B86" w:rsidRPr="005E7E4F" w:rsidRDefault="00AD6B86" w:rsidP="00AD6B86">
            <w:pPr>
              <w:rPr>
                <w:rFonts w:ascii="Times New Roman" w:hAnsi="Times New Roman" w:cs="Times New Roman"/>
                <w:b/>
                <w:bCs/>
                <w:sz w:val="22"/>
                <w:szCs w:val="22"/>
              </w:rPr>
            </w:pPr>
            <w:r w:rsidRPr="005E7E4F">
              <w:rPr>
                <w:rFonts w:ascii="Times New Roman" w:hAnsi="Times New Roman" w:cs="Times New Roman"/>
                <w:b/>
                <w:bCs/>
                <w:sz w:val="22"/>
                <w:szCs w:val="22"/>
              </w:rPr>
              <w:t>Associated Raster</w:t>
            </w:r>
          </w:p>
        </w:tc>
      </w:tr>
      <w:tr w:rsidR="005E7E4F" w:rsidRPr="005E7E4F" w14:paraId="7ADC65E8" w14:textId="77777777" w:rsidTr="00475733">
        <w:tc>
          <w:tcPr>
            <w:tcW w:w="1795" w:type="dxa"/>
            <w:vAlign w:val="center"/>
          </w:tcPr>
          <w:p w14:paraId="45B7E34A" w14:textId="1ED710C6" w:rsidR="00AD6B86" w:rsidRPr="005E7E4F" w:rsidRDefault="00AD6B86" w:rsidP="009E148F">
            <w:pPr>
              <w:rPr>
                <w:rFonts w:ascii="Times New Roman" w:hAnsi="Times New Roman" w:cs="Times New Roman"/>
                <w:sz w:val="22"/>
                <w:szCs w:val="22"/>
              </w:rPr>
            </w:pPr>
            <w:r w:rsidRPr="005E7E4F">
              <w:rPr>
                <w:rFonts w:ascii="Times New Roman" w:hAnsi="Times New Roman" w:cs="Times New Roman"/>
                <w:sz w:val="22"/>
                <w:szCs w:val="22"/>
              </w:rPr>
              <w:t>x</w:t>
            </w:r>
          </w:p>
        </w:tc>
        <w:tc>
          <w:tcPr>
            <w:tcW w:w="4680" w:type="dxa"/>
            <w:vAlign w:val="center"/>
          </w:tcPr>
          <w:p w14:paraId="3A9767DF" w14:textId="2F661C86"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Longitude (decimal degrees)</w:t>
            </w:r>
          </w:p>
        </w:tc>
        <w:tc>
          <w:tcPr>
            <w:tcW w:w="2875" w:type="dxa"/>
            <w:vAlign w:val="center"/>
          </w:tcPr>
          <w:p w14:paraId="5D78B59E" w14:textId="4900D80F"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2E2BD97E" w14:textId="77777777" w:rsidTr="00475733">
        <w:tc>
          <w:tcPr>
            <w:tcW w:w="1795" w:type="dxa"/>
            <w:vAlign w:val="center"/>
          </w:tcPr>
          <w:p w14:paraId="743E6A9E" w14:textId="3BAB309B" w:rsidR="00AD6B86" w:rsidRPr="005E7E4F" w:rsidRDefault="00AD6B86" w:rsidP="009E148F">
            <w:pPr>
              <w:rPr>
                <w:rFonts w:ascii="Times New Roman" w:hAnsi="Times New Roman" w:cs="Times New Roman"/>
                <w:sz w:val="22"/>
                <w:szCs w:val="22"/>
              </w:rPr>
            </w:pPr>
            <w:r w:rsidRPr="005E7E4F">
              <w:rPr>
                <w:rFonts w:ascii="Times New Roman" w:hAnsi="Times New Roman" w:cs="Times New Roman"/>
                <w:sz w:val="22"/>
                <w:szCs w:val="22"/>
              </w:rPr>
              <w:t>y</w:t>
            </w:r>
          </w:p>
        </w:tc>
        <w:tc>
          <w:tcPr>
            <w:tcW w:w="4680" w:type="dxa"/>
            <w:vAlign w:val="center"/>
          </w:tcPr>
          <w:p w14:paraId="198D1A79" w14:textId="0593B6B1"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Latitude (decimal degrees)</w:t>
            </w:r>
          </w:p>
        </w:tc>
        <w:tc>
          <w:tcPr>
            <w:tcW w:w="2875" w:type="dxa"/>
            <w:vAlign w:val="center"/>
          </w:tcPr>
          <w:p w14:paraId="553D5D29" w14:textId="45774EEF" w:rsidR="00AD6B86"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07D665A3" w14:textId="77777777" w:rsidTr="00475733">
        <w:tc>
          <w:tcPr>
            <w:tcW w:w="1795" w:type="dxa"/>
            <w:vAlign w:val="center"/>
          </w:tcPr>
          <w:p w14:paraId="63438A51" w14:textId="1EC25D53"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lastRenderedPageBreak/>
              <w:t>nr_A</w:t>
            </w:r>
            <w:proofErr w:type="spellEnd"/>
          </w:p>
        </w:tc>
        <w:tc>
          <w:tcPr>
            <w:tcW w:w="4680" w:type="dxa"/>
            <w:vAlign w:val="center"/>
          </w:tcPr>
          <w:p w14:paraId="311E3392" w14:textId="74E13F55"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natural regeneration</w:t>
            </w:r>
          </w:p>
        </w:tc>
        <w:tc>
          <w:tcPr>
            <w:tcW w:w="2875" w:type="dxa"/>
            <w:vMerge w:val="restart"/>
            <w:vAlign w:val="center"/>
          </w:tcPr>
          <w:p w14:paraId="6EAD4253" w14:textId="03CE7991"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a_</w:t>
            </w:r>
            <w:r w:rsidR="005E7E4F" w:rsidRPr="005E7E4F">
              <w:rPr>
                <w:rFonts w:ascii="Times New Roman" w:hAnsi="Times New Roman" w:cs="Times New Roman"/>
                <w:sz w:val="22"/>
                <w:szCs w:val="22"/>
              </w:rPr>
              <w:t>natRegen_C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2A76BFBF" w14:textId="77777777" w:rsidTr="00475733">
        <w:tc>
          <w:tcPr>
            <w:tcW w:w="1795" w:type="dxa"/>
            <w:vAlign w:val="center"/>
          </w:tcPr>
          <w:p w14:paraId="4705DEE1" w14:textId="133A38B5"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nr_k</w:t>
            </w:r>
            <w:proofErr w:type="spellEnd"/>
          </w:p>
        </w:tc>
        <w:tc>
          <w:tcPr>
            <w:tcW w:w="4680" w:type="dxa"/>
            <w:vAlign w:val="center"/>
          </w:tcPr>
          <w:p w14:paraId="47442E36" w14:textId="79C2D6A8"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natural regeneration</w:t>
            </w:r>
          </w:p>
        </w:tc>
        <w:tc>
          <w:tcPr>
            <w:tcW w:w="2875" w:type="dxa"/>
            <w:vMerge/>
            <w:vAlign w:val="center"/>
          </w:tcPr>
          <w:p w14:paraId="1DADAA9B" w14:textId="77777777" w:rsidR="005E7E4F" w:rsidRPr="005E7E4F" w:rsidRDefault="005E7E4F" w:rsidP="009E148F">
            <w:pPr>
              <w:rPr>
                <w:rFonts w:ascii="Times New Roman" w:hAnsi="Times New Roman" w:cs="Times New Roman"/>
                <w:sz w:val="22"/>
                <w:szCs w:val="22"/>
              </w:rPr>
            </w:pPr>
          </w:p>
        </w:tc>
      </w:tr>
      <w:tr w:rsidR="005E7E4F" w:rsidRPr="005E7E4F" w14:paraId="4566E264" w14:textId="77777777" w:rsidTr="00475733">
        <w:tc>
          <w:tcPr>
            <w:tcW w:w="1795" w:type="dxa"/>
            <w:vAlign w:val="center"/>
          </w:tcPr>
          <w:p w14:paraId="28A6C826" w14:textId="568F88E2"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pinu_A</w:t>
            </w:r>
            <w:proofErr w:type="spellEnd"/>
          </w:p>
        </w:tc>
        <w:tc>
          <w:tcPr>
            <w:tcW w:w="4680" w:type="dxa"/>
            <w:vAlign w:val="center"/>
          </w:tcPr>
          <w:p w14:paraId="21591167" w14:textId="3674A72E"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Pinus plantations</w:t>
            </w:r>
          </w:p>
        </w:tc>
        <w:tc>
          <w:tcPr>
            <w:tcW w:w="2875" w:type="dxa"/>
            <w:vMerge w:val="restart"/>
            <w:vAlign w:val="center"/>
          </w:tcPr>
          <w:p w14:paraId="70FD6DB6" w14:textId="43A02044"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b_</w:t>
            </w:r>
            <w:r w:rsidR="005E7E4F" w:rsidRPr="005E7E4F">
              <w:rPr>
                <w:rFonts w:ascii="Times New Roman" w:hAnsi="Times New Roman" w:cs="Times New Roman"/>
                <w:sz w:val="22"/>
                <w:szCs w:val="22"/>
              </w:rPr>
              <w:t>pinu_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002D1CC7" w14:textId="77777777" w:rsidTr="00475733">
        <w:tc>
          <w:tcPr>
            <w:tcW w:w="1795" w:type="dxa"/>
            <w:vAlign w:val="center"/>
          </w:tcPr>
          <w:p w14:paraId="1707F929" w14:textId="3C0850C3"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pinu_k</w:t>
            </w:r>
            <w:proofErr w:type="spellEnd"/>
          </w:p>
        </w:tc>
        <w:tc>
          <w:tcPr>
            <w:tcW w:w="4680" w:type="dxa"/>
            <w:vAlign w:val="center"/>
          </w:tcPr>
          <w:p w14:paraId="27EE63C7" w14:textId="55BDE1ED"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Pinus plantations</w:t>
            </w:r>
          </w:p>
        </w:tc>
        <w:tc>
          <w:tcPr>
            <w:tcW w:w="2875" w:type="dxa"/>
            <w:vMerge/>
            <w:vAlign w:val="center"/>
          </w:tcPr>
          <w:p w14:paraId="7F768083" w14:textId="77777777" w:rsidR="005E7E4F" w:rsidRPr="005E7E4F" w:rsidRDefault="005E7E4F" w:rsidP="009E148F">
            <w:pPr>
              <w:rPr>
                <w:rFonts w:ascii="Times New Roman" w:hAnsi="Times New Roman" w:cs="Times New Roman"/>
                <w:sz w:val="22"/>
                <w:szCs w:val="22"/>
              </w:rPr>
            </w:pPr>
          </w:p>
        </w:tc>
      </w:tr>
      <w:tr w:rsidR="005E7E4F" w:rsidRPr="005E7E4F" w14:paraId="5AB51BE0" w14:textId="77777777" w:rsidTr="00475733">
        <w:tc>
          <w:tcPr>
            <w:tcW w:w="1795" w:type="dxa"/>
            <w:vAlign w:val="center"/>
          </w:tcPr>
          <w:p w14:paraId="5DB5A315" w14:textId="246BE80A"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cunn_A</w:t>
            </w:r>
            <w:proofErr w:type="spellEnd"/>
          </w:p>
        </w:tc>
        <w:tc>
          <w:tcPr>
            <w:tcW w:w="4680" w:type="dxa"/>
            <w:vAlign w:val="center"/>
          </w:tcPr>
          <w:p w14:paraId="1C3E3D97" w14:textId="0FBA99ED"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w:t>
            </w:r>
            <w:proofErr w:type="spellStart"/>
            <w:r w:rsidRPr="005E7E4F">
              <w:rPr>
                <w:rFonts w:ascii="Times New Roman" w:hAnsi="Times New Roman" w:cs="Times New Roman"/>
                <w:sz w:val="22"/>
                <w:szCs w:val="22"/>
              </w:rPr>
              <w:t>Cunninghamia</w:t>
            </w:r>
            <w:proofErr w:type="spellEnd"/>
            <w:r w:rsidRPr="005E7E4F">
              <w:rPr>
                <w:rFonts w:ascii="Times New Roman" w:hAnsi="Times New Roman" w:cs="Times New Roman"/>
                <w:sz w:val="22"/>
                <w:szCs w:val="22"/>
              </w:rPr>
              <w:t xml:space="preserve"> plantations</w:t>
            </w:r>
          </w:p>
        </w:tc>
        <w:tc>
          <w:tcPr>
            <w:tcW w:w="2875" w:type="dxa"/>
            <w:vMerge w:val="restart"/>
            <w:vAlign w:val="center"/>
          </w:tcPr>
          <w:p w14:paraId="1ACD8D5E" w14:textId="0EDC8218"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c_</w:t>
            </w:r>
            <w:r w:rsidR="005E7E4F" w:rsidRPr="005E7E4F">
              <w:rPr>
                <w:rFonts w:ascii="Times New Roman" w:hAnsi="Times New Roman" w:cs="Times New Roman"/>
                <w:sz w:val="22"/>
                <w:szCs w:val="22"/>
              </w:rPr>
              <w:t>cunn_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6FF12795" w14:textId="77777777" w:rsidTr="00475733">
        <w:tc>
          <w:tcPr>
            <w:tcW w:w="1795" w:type="dxa"/>
            <w:vAlign w:val="center"/>
          </w:tcPr>
          <w:p w14:paraId="2204B033" w14:textId="040F952C"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cunn_k</w:t>
            </w:r>
            <w:proofErr w:type="spellEnd"/>
          </w:p>
        </w:tc>
        <w:tc>
          <w:tcPr>
            <w:tcW w:w="4680" w:type="dxa"/>
            <w:vAlign w:val="center"/>
          </w:tcPr>
          <w:p w14:paraId="28E84E39" w14:textId="09CEC659"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w:t>
            </w:r>
            <w:proofErr w:type="spellStart"/>
            <w:r w:rsidRPr="005E7E4F">
              <w:rPr>
                <w:rFonts w:ascii="Times New Roman" w:hAnsi="Times New Roman" w:cs="Times New Roman"/>
                <w:sz w:val="22"/>
                <w:szCs w:val="22"/>
              </w:rPr>
              <w:t>Cunninghamia</w:t>
            </w:r>
            <w:proofErr w:type="spellEnd"/>
            <w:r w:rsidRPr="005E7E4F">
              <w:rPr>
                <w:rFonts w:ascii="Times New Roman" w:hAnsi="Times New Roman" w:cs="Times New Roman"/>
                <w:sz w:val="22"/>
                <w:szCs w:val="22"/>
              </w:rPr>
              <w:t xml:space="preserve"> plantations</w:t>
            </w:r>
          </w:p>
        </w:tc>
        <w:tc>
          <w:tcPr>
            <w:tcW w:w="2875" w:type="dxa"/>
            <w:vMerge/>
            <w:vAlign w:val="center"/>
          </w:tcPr>
          <w:p w14:paraId="730DB54C" w14:textId="77777777" w:rsidR="005E7E4F" w:rsidRPr="005E7E4F" w:rsidRDefault="005E7E4F" w:rsidP="009E148F">
            <w:pPr>
              <w:rPr>
                <w:rFonts w:ascii="Times New Roman" w:hAnsi="Times New Roman" w:cs="Times New Roman"/>
                <w:sz w:val="22"/>
                <w:szCs w:val="22"/>
              </w:rPr>
            </w:pPr>
          </w:p>
        </w:tc>
      </w:tr>
      <w:tr w:rsidR="005E7E4F" w:rsidRPr="005E7E4F" w14:paraId="6F88970D" w14:textId="77777777" w:rsidTr="00475733">
        <w:tc>
          <w:tcPr>
            <w:tcW w:w="1795" w:type="dxa"/>
            <w:vAlign w:val="center"/>
          </w:tcPr>
          <w:p w14:paraId="11886C74" w14:textId="2065693E"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euca_A</w:t>
            </w:r>
            <w:proofErr w:type="spellEnd"/>
          </w:p>
        </w:tc>
        <w:tc>
          <w:tcPr>
            <w:tcW w:w="4680" w:type="dxa"/>
            <w:vAlign w:val="center"/>
          </w:tcPr>
          <w:p w14:paraId="39B55237" w14:textId="0C1F4EF4"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Eucalyptus plantations</w:t>
            </w:r>
          </w:p>
        </w:tc>
        <w:tc>
          <w:tcPr>
            <w:tcW w:w="2875" w:type="dxa"/>
            <w:vMerge w:val="restart"/>
            <w:vAlign w:val="center"/>
          </w:tcPr>
          <w:p w14:paraId="7C1FEB08" w14:textId="500DC1B7"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d_</w:t>
            </w:r>
            <w:r w:rsidR="005E7E4F" w:rsidRPr="005E7E4F">
              <w:rPr>
                <w:rFonts w:ascii="Times New Roman" w:hAnsi="Times New Roman" w:cs="Times New Roman"/>
                <w:sz w:val="22"/>
                <w:szCs w:val="22"/>
              </w:rPr>
              <w:t>euca_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3A271C01" w14:textId="77777777" w:rsidTr="00475733">
        <w:tc>
          <w:tcPr>
            <w:tcW w:w="1795" w:type="dxa"/>
            <w:vAlign w:val="center"/>
          </w:tcPr>
          <w:p w14:paraId="6617C562" w14:textId="2C3129F4"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euca_k</w:t>
            </w:r>
            <w:proofErr w:type="spellEnd"/>
          </w:p>
        </w:tc>
        <w:tc>
          <w:tcPr>
            <w:tcW w:w="4680" w:type="dxa"/>
            <w:vAlign w:val="center"/>
          </w:tcPr>
          <w:p w14:paraId="38FC1D97" w14:textId="616351D6"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Eucalyptus plantations</w:t>
            </w:r>
          </w:p>
        </w:tc>
        <w:tc>
          <w:tcPr>
            <w:tcW w:w="2875" w:type="dxa"/>
            <w:vMerge/>
            <w:vAlign w:val="center"/>
          </w:tcPr>
          <w:p w14:paraId="3B07ED4B" w14:textId="77777777" w:rsidR="005E7E4F" w:rsidRPr="005E7E4F" w:rsidRDefault="005E7E4F" w:rsidP="009E148F">
            <w:pPr>
              <w:rPr>
                <w:rFonts w:ascii="Times New Roman" w:hAnsi="Times New Roman" w:cs="Times New Roman"/>
                <w:sz w:val="22"/>
                <w:szCs w:val="22"/>
              </w:rPr>
            </w:pPr>
          </w:p>
        </w:tc>
      </w:tr>
      <w:tr w:rsidR="005E7E4F" w:rsidRPr="005E7E4F" w14:paraId="0C09F3C5" w14:textId="77777777" w:rsidTr="00475733">
        <w:tc>
          <w:tcPr>
            <w:tcW w:w="1795" w:type="dxa"/>
            <w:vAlign w:val="center"/>
          </w:tcPr>
          <w:p w14:paraId="096A3054" w14:textId="1FC718B8"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brde_A</w:t>
            </w:r>
            <w:proofErr w:type="spellEnd"/>
          </w:p>
        </w:tc>
        <w:tc>
          <w:tcPr>
            <w:tcW w:w="4680" w:type="dxa"/>
            <w:vAlign w:val="center"/>
          </w:tcPr>
          <w:p w14:paraId="49CCB173" w14:textId="57684EA2"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deciduous plantations</w:t>
            </w:r>
          </w:p>
        </w:tc>
        <w:tc>
          <w:tcPr>
            <w:tcW w:w="2875" w:type="dxa"/>
            <w:vMerge w:val="restart"/>
            <w:vAlign w:val="center"/>
          </w:tcPr>
          <w:p w14:paraId="4CC065B0" w14:textId="18FA7E8C"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e_</w:t>
            </w:r>
            <w:r w:rsidR="005E7E4F" w:rsidRPr="005E7E4F">
              <w:rPr>
                <w:rFonts w:ascii="Times New Roman" w:hAnsi="Times New Roman" w:cs="Times New Roman"/>
                <w:sz w:val="22"/>
                <w:szCs w:val="22"/>
              </w:rPr>
              <w:t>brde_</w:t>
            </w:r>
            <w:r w:rsidRPr="005E7E4F">
              <w:rPr>
                <w:rFonts w:ascii="Times New Roman" w:hAnsi="Times New Roman" w:cs="Times New Roman"/>
                <w:sz w:val="22"/>
                <w:szCs w:val="22"/>
              </w:rPr>
              <w:t>C</w:t>
            </w:r>
            <w:r>
              <w:rPr>
                <w:rFonts w:ascii="Times New Roman" w:hAnsi="Times New Roman" w:cs="Times New Roman"/>
                <w:sz w:val="22"/>
                <w:szCs w:val="22"/>
              </w:rPr>
              <w:t>R_params</w:t>
            </w:r>
            <w:r w:rsidR="005E7E4F" w:rsidRPr="005E7E4F">
              <w:rPr>
                <w:rFonts w:ascii="Times New Roman" w:hAnsi="Times New Roman" w:cs="Times New Roman"/>
                <w:sz w:val="22"/>
                <w:szCs w:val="22"/>
              </w:rPr>
              <w:t>.tif</w:t>
            </w:r>
          </w:p>
        </w:tc>
      </w:tr>
      <w:tr w:rsidR="005E7E4F" w:rsidRPr="005E7E4F" w14:paraId="71AAE04F" w14:textId="77777777" w:rsidTr="00475733">
        <w:tc>
          <w:tcPr>
            <w:tcW w:w="1795" w:type="dxa"/>
            <w:vAlign w:val="center"/>
          </w:tcPr>
          <w:p w14:paraId="74D99671" w14:textId="34EABA9B"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brde_k</w:t>
            </w:r>
            <w:proofErr w:type="spellEnd"/>
          </w:p>
        </w:tc>
        <w:tc>
          <w:tcPr>
            <w:tcW w:w="4680" w:type="dxa"/>
            <w:vAlign w:val="center"/>
          </w:tcPr>
          <w:p w14:paraId="5A6D7100" w14:textId="34CA5D2B"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deciduous plantations</w:t>
            </w:r>
          </w:p>
        </w:tc>
        <w:tc>
          <w:tcPr>
            <w:tcW w:w="2875" w:type="dxa"/>
            <w:vMerge/>
            <w:vAlign w:val="center"/>
          </w:tcPr>
          <w:p w14:paraId="3394E1E5" w14:textId="77777777" w:rsidR="005E7E4F" w:rsidRPr="005E7E4F" w:rsidRDefault="005E7E4F" w:rsidP="009E148F">
            <w:pPr>
              <w:rPr>
                <w:rFonts w:ascii="Times New Roman" w:hAnsi="Times New Roman" w:cs="Times New Roman"/>
                <w:sz w:val="22"/>
                <w:szCs w:val="22"/>
              </w:rPr>
            </w:pPr>
          </w:p>
        </w:tc>
      </w:tr>
      <w:tr w:rsidR="005E7E4F" w:rsidRPr="00727BFB" w14:paraId="38C6B81D" w14:textId="77777777" w:rsidTr="00475733">
        <w:tc>
          <w:tcPr>
            <w:tcW w:w="1795" w:type="dxa"/>
            <w:vAlign w:val="center"/>
          </w:tcPr>
          <w:p w14:paraId="436C39E6" w14:textId="5738D291"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brev_A</w:t>
            </w:r>
            <w:proofErr w:type="spellEnd"/>
          </w:p>
        </w:tc>
        <w:tc>
          <w:tcPr>
            <w:tcW w:w="4680" w:type="dxa"/>
            <w:vAlign w:val="center"/>
          </w:tcPr>
          <w:p w14:paraId="29F6087E" w14:textId="0A1E35C3"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evergreen plantations</w:t>
            </w:r>
          </w:p>
        </w:tc>
        <w:tc>
          <w:tcPr>
            <w:tcW w:w="2875" w:type="dxa"/>
            <w:vMerge w:val="restart"/>
            <w:vAlign w:val="center"/>
          </w:tcPr>
          <w:p w14:paraId="5EB09EBE" w14:textId="7A6BC119" w:rsidR="005E7E4F" w:rsidRPr="001214CE" w:rsidRDefault="00475733" w:rsidP="009E148F">
            <w:pPr>
              <w:rPr>
                <w:rFonts w:ascii="Times New Roman" w:hAnsi="Times New Roman" w:cs="Times New Roman"/>
                <w:sz w:val="22"/>
                <w:szCs w:val="22"/>
                <w:lang w:val="sv-SE"/>
              </w:rPr>
            </w:pPr>
            <w:r w:rsidRPr="001214CE">
              <w:rPr>
                <w:rFonts w:ascii="Times New Roman" w:hAnsi="Times New Roman" w:cs="Times New Roman"/>
                <w:sz w:val="22"/>
                <w:szCs w:val="22"/>
                <w:lang w:val="sv-SE"/>
              </w:rPr>
              <w:t>0</w:t>
            </w:r>
            <w:r w:rsidR="008D4966">
              <w:rPr>
                <w:rFonts w:ascii="Times New Roman" w:hAnsi="Times New Roman" w:cs="Times New Roman"/>
                <w:sz w:val="22"/>
                <w:szCs w:val="22"/>
                <w:lang w:val="sv-SE"/>
              </w:rPr>
              <w:t>5</w:t>
            </w:r>
            <w:r w:rsidRPr="001214CE">
              <w:rPr>
                <w:rFonts w:ascii="Times New Roman" w:hAnsi="Times New Roman" w:cs="Times New Roman"/>
                <w:sz w:val="22"/>
                <w:szCs w:val="22"/>
                <w:lang w:val="sv-SE"/>
              </w:rPr>
              <w:t>f_</w:t>
            </w:r>
            <w:r w:rsidR="005E7E4F" w:rsidRPr="001214CE">
              <w:rPr>
                <w:rFonts w:ascii="Times New Roman" w:hAnsi="Times New Roman" w:cs="Times New Roman"/>
                <w:sz w:val="22"/>
                <w:szCs w:val="22"/>
                <w:lang w:val="sv-SE"/>
              </w:rPr>
              <w:t>brev_</w:t>
            </w:r>
            <w:r w:rsidRPr="001214CE">
              <w:rPr>
                <w:rFonts w:ascii="Times New Roman" w:hAnsi="Times New Roman" w:cs="Times New Roman"/>
                <w:sz w:val="22"/>
                <w:szCs w:val="22"/>
                <w:lang w:val="sv-SE"/>
              </w:rPr>
              <w:t>CR_params</w:t>
            </w:r>
            <w:r w:rsidR="005E7E4F" w:rsidRPr="001214CE">
              <w:rPr>
                <w:rFonts w:ascii="Times New Roman" w:hAnsi="Times New Roman" w:cs="Times New Roman"/>
                <w:sz w:val="22"/>
                <w:szCs w:val="22"/>
                <w:lang w:val="sv-SE"/>
              </w:rPr>
              <w:t>.tif</w:t>
            </w:r>
          </w:p>
        </w:tc>
      </w:tr>
      <w:tr w:rsidR="005E7E4F" w:rsidRPr="005E7E4F" w14:paraId="6EC9BC6E" w14:textId="77777777" w:rsidTr="00475733">
        <w:tc>
          <w:tcPr>
            <w:tcW w:w="1795" w:type="dxa"/>
            <w:vAlign w:val="center"/>
          </w:tcPr>
          <w:p w14:paraId="3A920940" w14:textId="0EF9F77B"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brev_k</w:t>
            </w:r>
            <w:proofErr w:type="spellEnd"/>
          </w:p>
        </w:tc>
        <w:tc>
          <w:tcPr>
            <w:tcW w:w="4680" w:type="dxa"/>
            <w:vAlign w:val="center"/>
          </w:tcPr>
          <w:p w14:paraId="0F79B87D" w14:textId="0416ABC9"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broadleaf evergreen plantations</w:t>
            </w:r>
          </w:p>
        </w:tc>
        <w:tc>
          <w:tcPr>
            <w:tcW w:w="2875" w:type="dxa"/>
            <w:vMerge/>
            <w:vAlign w:val="center"/>
          </w:tcPr>
          <w:p w14:paraId="4BA75DE3" w14:textId="77777777" w:rsidR="005E7E4F" w:rsidRPr="005E7E4F" w:rsidRDefault="005E7E4F" w:rsidP="009E148F">
            <w:pPr>
              <w:rPr>
                <w:rFonts w:ascii="Times New Roman" w:hAnsi="Times New Roman" w:cs="Times New Roman"/>
                <w:sz w:val="22"/>
                <w:szCs w:val="22"/>
              </w:rPr>
            </w:pPr>
          </w:p>
        </w:tc>
      </w:tr>
      <w:tr w:rsidR="005E7E4F" w:rsidRPr="005E7E4F" w14:paraId="7F60751E" w14:textId="77777777" w:rsidTr="00475733">
        <w:tc>
          <w:tcPr>
            <w:tcW w:w="1795" w:type="dxa"/>
            <w:vAlign w:val="center"/>
          </w:tcPr>
          <w:p w14:paraId="6333856F" w14:textId="22050FC8"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nede_A</w:t>
            </w:r>
            <w:proofErr w:type="spellEnd"/>
          </w:p>
        </w:tc>
        <w:tc>
          <w:tcPr>
            <w:tcW w:w="4680" w:type="dxa"/>
            <w:vAlign w:val="center"/>
          </w:tcPr>
          <w:p w14:paraId="4A92D3D5" w14:textId="3202E561"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deciduous plantations</w:t>
            </w:r>
          </w:p>
        </w:tc>
        <w:tc>
          <w:tcPr>
            <w:tcW w:w="2875" w:type="dxa"/>
            <w:vMerge w:val="restart"/>
            <w:vAlign w:val="center"/>
          </w:tcPr>
          <w:p w14:paraId="7DD56A6B" w14:textId="5ED5AAE3"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g_</w:t>
            </w:r>
            <w:r w:rsidR="005E7E4F" w:rsidRPr="005E7E4F">
              <w:rPr>
                <w:rFonts w:ascii="Times New Roman" w:hAnsi="Times New Roman" w:cs="Times New Roman"/>
                <w:sz w:val="22"/>
                <w:szCs w:val="22"/>
              </w:rPr>
              <w:t>nede_</w:t>
            </w:r>
            <w:r>
              <w:rPr>
                <w:rFonts w:ascii="Times New Roman" w:hAnsi="Times New Roman" w:cs="Times New Roman"/>
                <w:sz w:val="22"/>
                <w:szCs w:val="22"/>
              </w:rPr>
              <w:t>CR_params</w:t>
            </w:r>
            <w:r w:rsidR="005E7E4F" w:rsidRPr="005E7E4F">
              <w:rPr>
                <w:rFonts w:ascii="Times New Roman" w:hAnsi="Times New Roman" w:cs="Times New Roman"/>
                <w:sz w:val="22"/>
                <w:szCs w:val="22"/>
              </w:rPr>
              <w:t>.tif</w:t>
            </w:r>
          </w:p>
        </w:tc>
      </w:tr>
      <w:tr w:rsidR="005E7E4F" w:rsidRPr="005E7E4F" w14:paraId="022A68FD" w14:textId="77777777" w:rsidTr="00475733">
        <w:tc>
          <w:tcPr>
            <w:tcW w:w="1795" w:type="dxa"/>
            <w:vAlign w:val="center"/>
          </w:tcPr>
          <w:p w14:paraId="3279EF78" w14:textId="4EF125B2"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nede_k</w:t>
            </w:r>
            <w:proofErr w:type="spellEnd"/>
          </w:p>
        </w:tc>
        <w:tc>
          <w:tcPr>
            <w:tcW w:w="4680" w:type="dxa"/>
            <w:vAlign w:val="center"/>
          </w:tcPr>
          <w:p w14:paraId="0AE493E8" w14:textId="474B65FB"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deciduous plantations</w:t>
            </w:r>
          </w:p>
        </w:tc>
        <w:tc>
          <w:tcPr>
            <w:tcW w:w="2875" w:type="dxa"/>
            <w:vMerge/>
            <w:vAlign w:val="center"/>
          </w:tcPr>
          <w:p w14:paraId="7E0ADF6E" w14:textId="77777777" w:rsidR="005E7E4F" w:rsidRPr="005E7E4F" w:rsidRDefault="005E7E4F" w:rsidP="009E148F">
            <w:pPr>
              <w:rPr>
                <w:rFonts w:ascii="Times New Roman" w:hAnsi="Times New Roman" w:cs="Times New Roman"/>
                <w:sz w:val="22"/>
                <w:szCs w:val="22"/>
              </w:rPr>
            </w:pPr>
          </w:p>
        </w:tc>
      </w:tr>
      <w:tr w:rsidR="005E7E4F" w:rsidRPr="005E7E4F" w14:paraId="4535C944" w14:textId="77777777" w:rsidTr="00475733">
        <w:tc>
          <w:tcPr>
            <w:tcW w:w="1795" w:type="dxa"/>
            <w:vAlign w:val="center"/>
          </w:tcPr>
          <w:p w14:paraId="300A6649" w14:textId="7387071F"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neev_A</w:t>
            </w:r>
            <w:proofErr w:type="spellEnd"/>
          </w:p>
        </w:tc>
        <w:tc>
          <w:tcPr>
            <w:tcW w:w="4680" w:type="dxa"/>
            <w:vAlign w:val="center"/>
          </w:tcPr>
          <w:p w14:paraId="1A02D717" w14:textId="78EC1C13"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“A”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evergreen plantations</w:t>
            </w:r>
          </w:p>
        </w:tc>
        <w:tc>
          <w:tcPr>
            <w:tcW w:w="2875" w:type="dxa"/>
            <w:vMerge w:val="restart"/>
            <w:vAlign w:val="center"/>
          </w:tcPr>
          <w:p w14:paraId="7A024C4B" w14:textId="0BF0F2C1" w:rsidR="005E7E4F"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5</w:t>
            </w:r>
            <w:r>
              <w:rPr>
                <w:rFonts w:ascii="Times New Roman" w:hAnsi="Times New Roman" w:cs="Times New Roman"/>
                <w:sz w:val="22"/>
                <w:szCs w:val="22"/>
              </w:rPr>
              <w:t>h_</w:t>
            </w:r>
            <w:r w:rsidR="005E7E4F" w:rsidRPr="005E7E4F">
              <w:rPr>
                <w:rFonts w:ascii="Times New Roman" w:hAnsi="Times New Roman" w:cs="Times New Roman"/>
                <w:sz w:val="22"/>
                <w:szCs w:val="22"/>
              </w:rPr>
              <w:t>neev_</w:t>
            </w:r>
            <w:r>
              <w:rPr>
                <w:rFonts w:ascii="Times New Roman" w:hAnsi="Times New Roman" w:cs="Times New Roman"/>
                <w:sz w:val="22"/>
                <w:szCs w:val="22"/>
              </w:rPr>
              <w:t>CR_params</w:t>
            </w:r>
            <w:r w:rsidR="005E7E4F" w:rsidRPr="005E7E4F">
              <w:rPr>
                <w:rFonts w:ascii="Times New Roman" w:hAnsi="Times New Roman" w:cs="Times New Roman"/>
                <w:sz w:val="22"/>
                <w:szCs w:val="22"/>
              </w:rPr>
              <w:t>.tif</w:t>
            </w:r>
          </w:p>
        </w:tc>
      </w:tr>
      <w:tr w:rsidR="005E7E4F" w:rsidRPr="005E7E4F" w14:paraId="673EB315" w14:textId="77777777" w:rsidTr="00475733">
        <w:tc>
          <w:tcPr>
            <w:tcW w:w="1795" w:type="dxa"/>
            <w:vAlign w:val="center"/>
          </w:tcPr>
          <w:p w14:paraId="3B76FE76" w14:textId="0E1162E5"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neev_k</w:t>
            </w:r>
            <w:proofErr w:type="spellEnd"/>
          </w:p>
        </w:tc>
        <w:tc>
          <w:tcPr>
            <w:tcW w:w="4680" w:type="dxa"/>
            <w:vAlign w:val="center"/>
          </w:tcPr>
          <w:p w14:paraId="5F0CB6A7" w14:textId="5304005C"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“k” parameter for Chapman-</w:t>
            </w:r>
            <w:proofErr w:type="gramStart"/>
            <w:r w:rsidRPr="005E7E4F">
              <w:rPr>
                <w:rFonts w:ascii="Times New Roman" w:hAnsi="Times New Roman" w:cs="Times New Roman"/>
                <w:sz w:val="22"/>
                <w:szCs w:val="22"/>
              </w:rPr>
              <w:t>Richards</w:t>
            </w:r>
            <w:proofErr w:type="gramEnd"/>
            <w:r w:rsidRPr="005E7E4F">
              <w:rPr>
                <w:rFonts w:ascii="Times New Roman" w:hAnsi="Times New Roman" w:cs="Times New Roman"/>
                <w:sz w:val="22"/>
                <w:szCs w:val="22"/>
              </w:rPr>
              <w:t xml:space="preserve"> growth function for needleleaf evergreen plantations</w:t>
            </w:r>
          </w:p>
        </w:tc>
        <w:tc>
          <w:tcPr>
            <w:tcW w:w="2875" w:type="dxa"/>
            <w:vMerge/>
            <w:vAlign w:val="center"/>
          </w:tcPr>
          <w:p w14:paraId="05C810F1" w14:textId="77777777" w:rsidR="005E7E4F" w:rsidRPr="005E7E4F" w:rsidRDefault="005E7E4F" w:rsidP="009E148F">
            <w:pPr>
              <w:rPr>
                <w:rFonts w:ascii="Times New Roman" w:hAnsi="Times New Roman" w:cs="Times New Roman"/>
                <w:sz w:val="22"/>
                <w:szCs w:val="22"/>
              </w:rPr>
            </w:pPr>
          </w:p>
        </w:tc>
      </w:tr>
      <w:tr w:rsidR="005E7E4F" w:rsidRPr="005E7E4F" w14:paraId="270A5658" w14:textId="77777777" w:rsidTr="00475733">
        <w:tc>
          <w:tcPr>
            <w:tcW w:w="1795" w:type="dxa"/>
            <w:vAlign w:val="center"/>
          </w:tcPr>
          <w:p w14:paraId="6B691C0C" w14:textId="620CAF81"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biomes</w:t>
            </w:r>
          </w:p>
        </w:tc>
        <w:tc>
          <w:tcPr>
            <w:tcW w:w="4680" w:type="dxa"/>
            <w:vAlign w:val="center"/>
          </w:tcPr>
          <w:p w14:paraId="3A65D605" w14:textId="4FB39B85"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Biome type (data from Dinerstein et al. 2017)</w:t>
            </w:r>
          </w:p>
        </w:tc>
        <w:tc>
          <w:tcPr>
            <w:tcW w:w="2875" w:type="dxa"/>
            <w:vAlign w:val="center"/>
          </w:tcPr>
          <w:p w14:paraId="6FD0599A" w14:textId="609CA863"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782F471A" w14:textId="77777777" w:rsidTr="00475733">
        <w:tc>
          <w:tcPr>
            <w:tcW w:w="1795" w:type="dxa"/>
            <w:vAlign w:val="center"/>
          </w:tcPr>
          <w:p w14:paraId="529F28F0" w14:textId="758843F9"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type</w:t>
            </w:r>
          </w:p>
        </w:tc>
        <w:tc>
          <w:tcPr>
            <w:tcW w:w="4680" w:type="dxa"/>
            <w:vAlign w:val="center"/>
          </w:tcPr>
          <w:p w14:paraId="3EF25727" w14:textId="3502D45C"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“Most likely” plantation type</w:t>
            </w:r>
          </w:p>
        </w:tc>
        <w:tc>
          <w:tcPr>
            <w:tcW w:w="2875" w:type="dxa"/>
            <w:vAlign w:val="center"/>
          </w:tcPr>
          <w:p w14:paraId="72065672" w14:textId="468855A7"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4</w:t>
            </w:r>
            <w:r>
              <w:rPr>
                <w:rFonts w:ascii="Times New Roman" w:hAnsi="Times New Roman" w:cs="Times New Roman"/>
                <w:sz w:val="22"/>
                <w:szCs w:val="22"/>
              </w:rPr>
              <w:t>_</w:t>
            </w:r>
            <w:r w:rsidR="005E7E4F" w:rsidRPr="005E7E4F">
              <w:rPr>
                <w:rFonts w:ascii="Times New Roman" w:hAnsi="Times New Roman" w:cs="Times New Roman"/>
                <w:sz w:val="22"/>
                <w:szCs w:val="22"/>
              </w:rPr>
              <w:t>plantation_type.tif</w:t>
            </w:r>
          </w:p>
        </w:tc>
      </w:tr>
      <w:tr w:rsidR="005E7E4F" w:rsidRPr="005E7E4F" w14:paraId="77B60FF5" w14:textId="77777777" w:rsidTr="00475733">
        <w:tc>
          <w:tcPr>
            <w:tcW w:w="1795" w:type="dxa"/>
            <w:vAlign w:val="center"/>
          </w:tcPr>
          <w:p w14:paraId="48C79BAB" w14:textId="27D8C3E9"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griscom</w:t>
            </w:r>
            <w:proofErr w:type="spellEnd"/>
          </w:p>
        </w:tc>
        <w:tc>
          <w:tcPr>
            <w:tcW w:w="4680" w:type="dxa"/>
            <w:vAlign w:val="center"/>
          </w:tcPr>
          <w:p w14:paraId="2CABC644" w14:textId="1618EA94"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320082">
              <w:rPr>
                <w:rFonts w:ascii="Times New Roman" w:hAnsi="Times New Roman" w:cs="Times New Roman"/>
                <w:sz w:val="22"/>
                <w:szCs w:val="22"/>
              </w:rPr>
              <w:t>suitable</w:t>
            </w:r>
            <w:r w:rsidR="00320082" w:rsidRPr="005E7E4F">
              <w:rPr>
                <w:rFonts w:ascii="Times New Roman" w:hAnsi="Times New Roman" w:cs="Times New Roman"/>
                <w:sz w:val="22"/>
                <w:szCs w:val="22"/>
              </w:rPr>
              <w:t xml:space="preserve"> </w:t>
            </w:r>
            <w:r w:rsidRPr="005E7E4F">
              <w:rPr>
                <w:rFonts w:ascii="Times New Roman" w:hAnsi="Times New Roman" w:cs="Times New Roman"/>
                <w:sz w:val="22"/>
                <w:szCs w:val="22"/>
              </w:rPr>
              <w:t xml:space="preserve">areas </w:t>
            </w:r>
            <w:r w:rsidR="00320082">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Griscom et al. 2017</w:t>
            </w:r>
            <w:r w:rsidR="002B5555">
              <w:rPr>
                <w:rFonts w:ascii="Times New Roman" w:hAnsi="Times New Roman" w:cs="Times New Roman"/>
                <w:sz w:val="22"/>
                <w:szCs w:val="22"/>
              </w:rPr>
              <w:t xml:space="preserve"> (binary)</w:t>
            </w:r>
          </w:p>
        </w:tc>
        <w:tc>
          <w:tcPr>
            <w:tcW w:w="2875" w:type="dxa"/>
            <w:vAlign w:val="center"/>
          </w:tcPr>
          <w:p w14:paraId="54E1DBB2" w14:textId="6929EA51"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6</w:t>
            </w:r>
            <w:r>
              <w:rPr>
                <w:rFonts w:ascii="Times New Roman" w:hAnsi="Times New Roman" w:cs="Times New Roman"/>
                <w:sz w:val="22"/>
                <w:szCs w:val="22"/>
              </w:rPr>
              <w:t>_</w:t>
            </w:r>
            <w:r w:rsidR="005E7E4F" w:rsidRPr="005E7E4F">
              <w:rPr>
                <w:rFonts w:ascii="Times New Roman" w:hAnsi="Times New Roman" w:cs="Times New Roman"/>
                <w:sz w:val="22"/>
                <w:szCs w:val="22"/>
              </w:rPr>
              <w:t>screens.tif</w:t>
            </w:r>
          </w:p>
        </w:tc>
      </w:tr>
      <w:tr w:rsidR="005E7E4F" w:rsidRPr="005E7E4F" w14:paraId="18E67D43" w14:textId="77777777" w:rsidTr="00475733">
        <w:tc>
          <w:tcPr>
            <w:tcW w:w="1795" w:type="dxa"/>
            <w:vAlign w:val="center"/>
          </w:tcPr>
          <w:p w14:paraId="0FC825C8" w14:textId="3EE9F4A3"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brancalion</w:t>
            </w:r>
            <w:proofErr w:type="spellEnd"/>
          </w:p>
        </w:tc>
        <w:tc>
          <w:tcPr>
            <w:tcW w:w="4680" w:type="dxa"/>
            <w:vAlign w:val="center"/>
          </w:tcPr>
          <w:p w14:paraId="0C5E1E09" w14:textId="7607308D"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2B5555">
              <w:rPr>
                <w:rFonts w:ascii="Times New Roman" w:hAnsi="Times New Roman" w:cs="Times New Roman"/>
                <w:sz w:val="22"/>
                <w:szCs w:val="22"/>
              </w:rPr>
              <w:t>suitable</w:t>
            </w:r>
            <w:r w:rsidR="002B5555" w:rsidRPr="005E7E4F">
              <w:rPr>
                <w:rFonts w:ascii="Times New Roman" w:hAnsi="Times New Roman" w:cs="Times New Roman"/>
                <w:sz w:val="22"/>
                <w:szCs w:val="22"/>
              </w:rPr>
              <w:t xml:space="preserve"> areas </w:t>
            </w:r>
            <w:r w:rsidR="002B5555">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Brancalion et al. 2019</w:t>
            </w:r>
            <w:r w:rsidR="003B6AE3">
              <w:rPr>
                <w:rFonts w:ascii="Times New Roman" w:hAnsi="Times New Roman" w:cs="Times New Roman"/>
                <w:sz w:val="22"/>
                <w:szCs w:val="22"/>
              </w:rPr>
              <w:t xml:space="preserve"> (binary)</w:t>
            </w:r>
          </w:p>
        </w:tc>
        <w:tc>
          <w:tcPr>
            <w:tcW w:w="2875" w:type="dxa"/>
            <w:vAlign w:val="center"/>
          </w:tcPr>
          <w:p w14:paraId="11B2F17A" w14:textId="3E9D76EB"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5852826B" w14:textId="77777777" w:rsidTr="00475733">
        <w:tc>
          <w:tcPr>
            <w:tcW w:w="1795" w:type="dxa"/>
            <w:vAlign w:val="center"/>
          </w:tcPr>
          <w:p w14:paraId="5D601FB2" w14:textId="29F5A3C9"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bastin</w:t>
            </w:r>
            <w:proofErr w:type="spellEnd"/>
          </w:p>
        </w:tc>
        <w:tc>
          <w:tcPr>
            <w:tcW w:w="4680" w:type="dxa"/>
            <w:vAlign w:val="center"/>
          </w:tcPr>
          <w:p w14:paraId="4BACDDE2" w14:textId="6642023B"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2B5555">
              <w:rPr>
                <w:rFonts w:ascii="Times New Roman" w:hAnsi="Times New Roman" w:cs="Times New Roman"/>
                <w:sz w:val="22"/>
                <w:szCs w:val="22"/>
              </w:rPr>
              <w:t>suitable</w:t>
            </w:r>
            <w:r w:rsidR="002B5555" w:rsidRPr="005E7E4F">
              <w:rPr>
                <w:rFonts w:ascii="Times New Roman" w:hAnsi="Times New Roman" w:cs="Times New Roman"/>
                <w:sz w:val="22"/>
                <w:szCs w:val="22"/>
              </w:rPr>
              <w:t xml:space="preserve"> areas </w:t>
            </w:r>
            <w:r w:rsidR="002B5555">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Bastin et al. 2019</w:t>
            </w:r>
            <w:r w:rsidR="003B6AE3">
              <w:rPr>
                <w:rFonts w:ascii="Times New Roman" w:hAnsi="Times New Roman" w:cs="Times New Roman"/>
                <w:sz w:val="22"/>
                <w:szCs w:val="22"/>
              </w:rPr>
              <w:t xml:space="preserve"> (binary)</w:t>
            </w:r>
          </w:p>
        </w:tc>
        <w:tc>
          <w:tcPr>
            <w:tcW w:w="2875" w:type="dxa"/>
            <w:vAlign w:val="center"/>
          </w:tcPr>
          <w:p w14:paraId="41C9085C" w14:textId="0ED9DE6F"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357F8FBA" w14:textId="77777777" w:rsidTr="00475733">
        <w:tc>
          <w:tcPr>
            <w:tcW w:w="1795" w:type="dxa"/>
            <w:vAlign w:val="center"/>
          </w:tcPr>
          <w:p w14:paraId="70622A45" w14:textId="10FC1A22"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walker</w:t>
            </w:r>
          </w:p>
        </w:tc>
        <w:tc>
          <w:tcPr>
            <w:tcW w:w="4680" w:type="dxa"/>
            <w:vAlign w:val="center"/>
          </w:tcPr>
          <w:p w14:paraId="00FC8C63" w14:textId="0D5C7C5C"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w:t>
            </w:r>
            <w:r w:rsidR="002B5555">
              <w:rPr>
                <w:rFonts w:ascii="Times New Roman" w:hAnsi="Times New Roman" w:cs="Times New Roman"/>
                <w:sz w:val="22"/>
                <w:szCs w:val="22"/>
              </w:rPr>
              <w:t>suitable</w:t>
            </w:r>
            <w:r w:rsidR="002B5555" w:rsidRPr="005E7E4F">
              <w:rPr>
                <w:rFonts w:ascii="Times New Roman" w:hAnsi="Times New Roman" w:cs="Times New Roman"/>
                <w:sz w:val="22"/>
                <w:szCs w:val="22"/>
              </w:rPr>
              <w:t xml:space="preserve"> areas </w:t>
            </w:r>
            <w:r w:rsidR="002B5555">
              <w:rPr>
                <w:rFonts w:ascii="Times New Roman" w:hAnsi="Times New Roman" w:cs="Times New Roman"/>
                <w:sz w:val="22"/>
                <w:szCs w:val="22"/>
              </w:rPr>
              <w:t xml:space="preserve">for reforestation </w:t>
            </w:r>
            <w:r w:rsidRPr="005E7E4F">
              <w:rPr>
                <w:rFonts w:ascii="Times New Roman" w:hAnsi="Times New Roman" w:cs="Times New Roman"/>
                <w:sz w:val="22"/>
                <w:szCs w:val="22"/>
              </w:rPr>
              <w:t>from Walker et al. 2021</w:t>
            </w:r>
            <w:r w:rsidR="003B6AE3">
              <w:rPr>
                <w:rFonts w:ascii="Times New Roman" w:hAnsi="Times New Roman" w:cs="Times New Roman"/>
                <w:sz w:val="22"/>
                <w:szCs w:val="22"/>
              </w:rPr>
              <w:t xml:space="preserve"> (binary)</w:t>
            </w:r>
          </w:p>
        </w:tc>
        <w:tc>
          <w:tcPr>
            <w:tcW w:w="2875" w:type="dxa"/>
            <w:vAlign w:val="center"/>
          </w:tcPr>
          <w:p w14:paraId="73A2540E" w14:textId="7566621F" w:rsidR="0040034D"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303C778D" w14:textId="77777777" w:rsidTr="00475733">
        <w:tc>
          <w:tcPr>
            <w:tcW w:w="1795" w:type="dxa"/>
            <w:vAlign w:val="center"/>
          </w:tcPr>
          <w:p w14:paraId="79B9B480" w14:textId="1D2BEAA8"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nr_buffer</w:t>
            </w:r>
            <w:proofErr w:type="spellEnd"/>
          </w:p>
        </w:tc>
        <w:tc>
          <w:tcPr>
            <w:tcW w:w="4680" w:type="dxa"/>
            <w:vAlign w:val="center"/>
          </w:tcPr>
          <w:p w14:paraId="644E7BD9" w14:textId="301B909E"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areas </w:t>
            </w:r>
            <w:r w:rsidR="003B6AE3">
              <w:rPr>
                <w:rFonts w:ascii="Times New Roman" w:hAnsi="Times New Roman" w:cs="Times New Roman"/>
                <w:sz w:val="22"/>
                <w:szCs w:val="22"/>
              </w:rPr>
              <w:t>where</w:t>
            </w:r>
            <w:r w:rsidRPr="005E7E4F">
              <w:rPr>
                <w:rFonts w:ascii="Times New Roman" w:hAnsi="Times New Roman" w:cs="Times New Roman"/>
                <w:sz w:val="22"/>
                <w:szCs w:val="22"/>
              </w:rPr>
              <w:t xml:space="preserve"> natural regeneration</w:t>
            </w:r>
            <w:r w:rsidR="003B6AE3">
              <w:rPr>
                <w:rFonts w:ascii="Times New Roman" w:hAnsi="Times New Roman" w:cs="Times New Roman"/>
                <w:sz w:val="22"/>
                <w:szCs w:val="22"/>
              </w:rPr>
              <w:t xml:space="preserve"> is feasible (binary)</w:t>
            </w:r>
          </w:p>
        </w:tc>
        <w:tc>
          <w:tcPr>
            <w:tcW w:w="2875" w:type="dxa"/>
            <w:vMerge w:val="restart"/>
            <w:vAlign w:val="center"/>
          </w:tcPr>
          <w:p w14:paraId="31F21C82" w14:textId="15BCE46D" w:rsidR="005E7E4F"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6</w:t>
            </w:r>
            <w:r>
              <w:rPr>
                <w:rFonts w:ascii="Times New Roman" w:hAnsi="Times New Roman" w:cs="Times New Roman"/>
                <w:sz w:val="22"/>
                <w:szCs w:val="22"/>
              </w:rPr>
              <w:t>_</w:t>
            </w:r>
            <w:r w:rsidR="005E7E4F" w:rsidRPr="005E7E4F">
              <w:rPr>
                <w:rFonts w:ascii="Times New Roman" w:hAnsi="Times New Roman" w:cs="Times New Roman"/>
                <w:sz w:val="22"/>
                <w:szCs w:val="22"/>
              </w:rPr>
              <w:t>screens.tif</w:t>
            </w:r>
          </w:p>
        </w:tc>
      </w:tr>
      <w:tr w:rsidR="005E7E4F" w:rsidRPr="005E7E4F" w14:paraId="527CACB7" w14:textId="77777777" w:rsidTr="00475733">
        <w:tc>
          <w:tcPr>
            <w:tcW w:w="1795" w:type="dxa"/>
            <w:vAlign w:val="center"/>
          </w:tcPr>
          <w:p w14:paraId="1AC32B46" w14:textId="02E9BDC0" w:rsidR="005E7E4F" w:rsidRPr="005E7E4F" w:rsidRDefault="005E7E4F"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pl_buffer</w:t>
            </w:r>
            <w:proofErr w:type="spellEnd"/>
          </w:p>
        </w:tc>
        <w:tc>
          <w:tcPr>
            <w:tcW w:w="4680" w:type="dxa"/>
            <w:vAlign w:val="center"/>
          </w:tcPr>
          <w:p w14:paraId="4C5FE81B" w14:textId="58D43800" w:rsidR="005E7E4F" w:rsidRPr="005E7E4F" w:rsidRDefault="005E7E4F" w:rsidP="009E148F">
            <w:pPr>
              <w:rPr>
                <w:rFonts w:ascii="Times New Roman" w:hAnsi="Times New Roman" w:cs="Times New Roman"/>
                <w:sz w:val="22"/>
                <w:szCs w:val="22"/>
              </w:rPr>
            </w:pPr>
            <w:r w:rsidRPr="005E7E4F">
              <w:rPr>
                <w:rFonts w:ascii="Times New Roman" w:hAnsi="Times New Roman" w:cs="Times New Roman"/>
                <w:sz w:val="22"/>
                <w:szCs w:val="22"/>
              </w:rPr>
              <w:t xml:space="preserve">Screen of areas </w:t>
            </w:r>
            <w:r w:rsidR="003B6AE3">
              <w:rPr>
                <w:rFonts w:ascii="Times New Roman" w:hAnsi="Times New Roman" w:cs="Times New Roman"/>
                <w:sz w:val="22"/>
                <w:szCs w:val="22"/>
              </w:rPr>
              <w:t>where</w:t>
            </w:r>
            <w:r w:rsidRPr="005E7E4F">
              <w:rPr>
                <w:rFonts w:ascii="Times New Roman" w:hAnsi="Times New Roman" w:cs="Times New Roman"/>
                <w:sz w:val="22"/>
                <w:szCs w:val="22"/>
              </w:rPr>
              <w:t xml:space="preserve"> plantation establishment</w:t>
            </w:r>
            <w:r w:rsidR="003B6AE3">
              <w:rPr>
                <w:rFonts w:ascii="Times New Roman" w:hAnsi="Times New Roman" w:cs="Times New Roman"/>
                <w:sz w:val="22"/>
                <w:szCs w:val="22"/>
              </w:rPr>
              <w:t xml:space="preserve"> is feasible (binary)</w:t>
            </w:r>
          </w:p>
        </w:tc>
        <w:tc>
          <w:tcPr>
            <w:tcW w:w="2875" w:type="dxa"/>
            <w:vMerge/>
            <w:vAlign w:val="center"/>
          </w:tcPr>
          <w:p w14:paraId="16583F2F" w14:textId="77777777" w:rsidR="005E7E4F" w:rsidRPr="005E7E4F" w:rsidRDefault="005E7E4F" w:rsidP="009E148F">
            <w:pPr>
              <w:rPr>
                <w:rFonts w:ascii="Times New Roman" w:hAnsi="Times New Roman" w:cs="Times New Roman"/>
                <w:sz w:val="22"/>
                <w:szCs w:val="22"/>
              </w:rPr>
            </w:pPr>
          </w:p>
        </w:tc>
      </w:tr>
      <w:tr w:rsidR="005E7E4F" w:rsidRPr="005E7E4F" w14:paraId="28D147CB" w14:textId="77777777" w:rsidTr="00475733">
        <w:tc>
          <w:tcPr>
            <w:tcW w:w="1795" w:type="dxa"/>
            <w:vAlign w:val="center"/>
          </w:tcPr>
          <w:p w14:paraId="13FABCA1" w14:textId="7CE8295A"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bau_2020_2030</w:t>
            </w:r>
          </w:p>
        </w:tc>
        <w:tc>
          <w:tcPr>
            <w:tcW w:w="4680" w:type="dxa"/>
            <w:vAlign w:val="center"/>
          </w:tcPr>
          <w:p w14:paraId="15231F4B" w14:textId="666785B7" w:rsidR="0040034D" w:rsidRPr="00931DF3" w:rsidRDefault="00903ACC" w:rsidP="009E148F">
            <w:pPr>
              <w:rPr>
                <w:rFonts w:ascii="Times New Roman" w:hAnsi="Times New Roman" w:cs="Times New Roman"/>
                <w:sz w:val="22"/>
                <w:szCs w:val="22"/>
              </w:rPr>
            </w:pPr>
            <w:r w:rsidRPr="00931DF3">
              <w:rPr>
                <w:rFonts w:ascii="Times New Roman" w:hAnsi="Times New Roman" w:cs="Times New Roman"/>
                <w:sz w:val="22"/>
                <w:szCs w:val="22"/>
              </w:rPr>
              <w:t xml:space="preserve">Projected </w:t>
            </w:r>
            <w:r w:rsidR="00782963" w:rsidRPr="00931DF3">
              <w:rPr>
                <w:rFonts w:ascii="Times New Roman" w:hAnsi="Times New Roman" w:cs="Times New Roman"/>
                <w:sz w:val="22"/>
                <w:szCs w:val="22"/>
              </w:rPr>
              <w:t xml:space="preserve">area of forest cover gain </w:t>
            </w:r>
            <w:r w:rsidR="007D0424" w:rsidRPr="00931DF3">
              <w:rPr>
                <w:rFonts w:ascii="Times New Roman" w:hAnsi="Times New Roman" w:cs="Times New Roman"/>
                <w:sz w:val="22"/>
                <w:szCs w:val="22"/>
              </w:rPr>
              <w:t xml:space="preserve">under business-as-usual </w:t>
            </w:r>
            <w:r w:rsidR="00782963" w:rsidRPr="00931DF3">
              <w:rPr>
                <w:rFonts w:ascii="Times New Roman" w:hAnsi="Times New Roman" w:cs="Times New Roman"/>
                <w:sz w:val="22"/>
                <w:szCs w:val="22"/>
              </w:rPr>
              <w:t xml:space="preserve">2020-2030 from Busch et al. </w:t>
            </w:r>
            <w:r w:rsidR="009E193F">
              <w:rPr>
                <w:rFonts w:ascii="Times New Roman" w:hAnsi="Times New Roman" w:cs="Times New Roman"/>
                <w:sz w:val="22"/>
                <w:szCs w:val="22"/>
              </w:rPr>
              <w:t>(</w:t>
            </w:r>
            <w:r w:rsidR="00782963" w:rsidRPr="00931DF3">
              <w:rPr>
                <w:rFonts w:ascii="Times New Roman" w:hAnsi="Times New Roman" w:cs="Times New Roman"/>
                <w:sz w:val="22"/>
                <w:szCs w:val="22"/>
              </w:rPr>
              <w:t>2019</w:t>
            </w:r>
            <w:r w:rsidR="009E193F">
              <w:rPr>
                <w:rFonts w:ascii="Times New Roman" w:hAnsi="Times New Roman" w:cs="Times New Roman"/>
                <w:sz w:val="22"/>
                <w:szCs w:val="22"/>
              </w:rPr>
              <w:t>)</w:t>
            </w:r>
            <w:r w:rsidR="00782963" w:rsidRPr="00931DF3">
              <w:rPr>
                <w:rFonts w:ascii="Times New Roman" w:hAnsi="Times New Roman" w:cs="Times New Roman"/>
                <w:sz w:val="22"/>
                <w:szCs w:val="22"/>
              </w:rPr>
              <w:t xml:space="preserve"> (</w:t>
            </w:r>
            <w:r w:rsidR="00A6356E" w:rsidRPr="00931DF3">
              <w:rPr>
                <w:rFonts w:ascii="Times New Roman" w:hAnsi="Times New Roman" w:cs="Times New Roman"/>
                <w:sz w:val="22"/>
                <w:szCs w:val="22"/>
              </w:rPr>
              <w:t>fraction of cell</w:t>
            </w:r>
            <w:r w:rsidR="00782963" w:rsidRPr="00931DF3">
              <w:rPr>
                <w:rFonts w:ascii="Times New Roman" w:hAnsi="Times New Roman" w:cs="Times New Roman"/>
                <w:sz w:val="22"/>
                <w:szCs w:val="22"/>
              </w:rPr>
              <w:t>)</w:t>
            </w:r>
          </w:p>
        </w:tc>
        <w:tc>
          <w:tcPr>
            <w:tcW w:w="2875" w:type="dxa"/>
            <w:vAlign w:val="center"/>
          </w:tcPr>
          <w:p w14:paraId="7F743990" w14:textId="5539EDF2"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NA</w:t>
            </w:r>
          </w:p>
        </w:tc>
      </w:tr>
      <w:tr w:rsidR="005E7E4F" w:rsidRPr="005E7E4F" w14:paraId="61D215FA" w14:textId="77777777" w:rsidTr="00475733">
        <w:tc>
          <w:tcPr>
            <w:tcW w:w="1795" w:type="dxa"/>
            <w:vAlign w:val="center"/>
          </w:tcPr>
          <w:p w14:paraId="7FBC0199" w14:textId="022711BE"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lastRenderedPageBreak/>
              <w:t>bau_2030</w:t>
            </w:r>
            <w:r w:rsidR="005E7E4F" w:rsidRPr="00931DF3">
              <w:rPr>
                <w:rFonts w:ascii="Times New Roman" w:hAnsi="Times New Roman" w:cs="Times New Roman"/>
                <w:sz w:val="22"/>
                <w:szCs w:val="22"/>
              </w:rPr>
              <w:t>_</w:t>
            </w:r>
            <w:r w:rsidRPr="00931DF3">
              <w:rPr>
                <w:rFonts w:ascii="Times New Roman" w:hAnsi="Times New Roman" w:cs="Times New Roman"/>
                <w:sz w:val="22"/>
                <w:szCs w:val="22"/>
              </w:rPr>
              <w:t>2040</w:t>
            </w:r>
          </w:p>
        </w:tc>
        <w:tc>
          <w:tcPr>
            <w:tcW w:w="4680" w:type="dxa"/>
            <w:vAlign w:val="center"/>
          </w:tcPr>
          <w:p w14:paraId="6A963607" w14:textId="02C21486" w:rsidR="0040034D" w:rsidRPr="00931DF3" w:rsidRDefault="007D0424" w:rsidP="009E148F">
            <w:pPr>
              <w:rPr>
                <w:rFonts w:ascii="Times New Roman" w:hAnsi="Times New Roman" w:cs="Times New Roman"/>
                <w:sz w:val="22"/>
                <w:szCs w:val="22"/>
              </w:rPr>
            </w:pPr>
            <w:r w:rsidRPr="00931DF3">
              <w:rPr>
                <w:rFonts w:ascii="Times New Roman" w:hAnsi="Times New Roman" w:cs="Times New Roman"/>
                <w:sz w:val="22"/>
                <w:szCs w:val="22"/>
              </w:rPr>
              <w:t xml:space="preserve">Projected area of forest cover gain under business-as-usual 2030-2040 from Busch et al. </w:t>
            </w:r>
            <w:r w:rsidR="009E193F">
              <w:rPr>
                <w:rFonts w:ascii="Times New Roman" w:hAnsi="Times New Roman" w:cs="Times New Roman"/>
                <w:sz w:val="22"/>
                <w:szCs w:val="22"/>
              </w:rPr>
              <w:t>(</w:t>
            </w:r>
            <w:r w:rsidRPr="00931DF3">
              <w:rPr>
                <w:rFonts w:ascii="Times New Roman" w:hAnsi="Times New Roman" w:cs="Times New Roman"/>
                <w:sz w:val="22"/>
                <w:szCs w:val="22"/>
              </w:rPr>
              <w:t>2019</w:t>
            </w:r>
            <w:r w:rsidR="009E193F">
              <w:rPr>
                <w:rFonts w:ascii="Times New Roman" w:hAnsi="Times New Roman" w:cs="Times New Roman"/>
                <w:sz w:val="22"/>
                <w:szCs w:val="22"/>
              </w:rPr>
              <w:t>)</w:t>
            </w:r>
            <w:r w:rsidRPr="00931DF3">
              <w:rPr>
                <w:rFonts w:ascii="Times New Roman" w:hAnsi="Times New Roman" w:cs="Times New Roman"/>
                <w:sz w:val="22"/>
                <w:szCs w:val="22"/>
              </w:rPr>
              <w:t xml:space="preserve"> (</w:t>
            </w:r>
            <w:r w:rsidR="00A6356E" w:rsidRPr="00931DF3">
              <w:rPr>
                <w:rFonts w:ascii="Times New Roman" w:hAnsi="Times New Roman" w:cs="Times New Roman"/>
                <w:sz w:val="22"/>
                <w:szCs w:val="22"/>
              </w:rPr>
              <w:t>fraction of cell</w:t>
            </w:r>
            <w:r w:rsidRPr="00931DF3">
              <w:rPr>
                <w:rFonts w:ascii="Times New Roman" w:hAnsi="Times New Roman" w:cs="Times New Roman"/>
                <w:sz w:val="22"/>
                <w:szCs w:val="22"/>
              </w:rPr>
              <w:t>)</w:t>
            </w:r>
          </w:p>
        </w:tc>
        <w:tc>
          <w:tcPr>
            <w:tcW w:w="2875" w:type="dxa"/>
            <w:vAlign w:val="center"/>
          </w:tcPr>
          <w:p w14:paraId="1FA39684" w14:textId="0C374935"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NA</w:t>
            </w:r>
          </w:p>
        </w:tc>
      </w:tr>
      <w:tr w:rsidR="005E7E4F" w:rsidRPr="005E7E4F" w14:paraId="0A3CBB18" w14:textId="77777777" w:rsidTr="00475733">
        <w:tc>
          <w:tcPr>
            <w:tcW w:w="1795" w:type="dxa"/>
            <w:vAlign w:val="center"/>
          </w:tcPr>
          <w:p w14:paraId="53A1F15C" w14:textId="6F3312C7"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bau_2040_2050</w:t>
            </w:r>
          </w:p>
        </w:tc>
        <w:tc>
          <w:tcPr>
            <w:tcW w:w="4680" w:type="dxa"/>
            <w:vAlign w:val="center"/>
          </w:tcPr>
          <w:p w14:paraId="06B53296" w14:textId="34FBF33F" w:rsidR="0040034D" w:rsidRPr="00931DF3" w:rsidRDefault="007D0424" w:rsidP="009E148F">
            <w:pPr>
              <w:rPr>
                <w:rFonts w:ascii="Times New Roman" w:hAnsi="Times New Roman" w:cs="Times New Roman"/>
                <w:sz w:val="22"/>
                <w:szCs w:val="22"/>
              </w:rPr>
            </w:pPr>
            <w:r w:rsidRPr="00931DF3">
              <w:rPr>
                <w:rFonts w:ascii="Times New Roman" w:hAnsi="Times New Roman" w:cs="Times New Roman"/>
                <w:sz w:val="22"/>
                <w:szCs w:val="22"/>
              </w:rPr>
              <w:t xml:space="preserve">Projected area of forest cover gain under business-as-usual 2040-2050 from Busch et al. </w:t>
            </w:r>
            <w:r w:rsidR="009E193F">
              <w:rPr>
                <w:rFonts w:ascii="Times New Roman" w:hAnsi="Times New Roman" w:cs="Times New Roman"/>
                <w:sz w:val="22"/>
                <w:szCs w:val="22"/>
              </w:rPr>
              <w:t>(</w:t>
            </w:r>
            <w:r w:rsidRPr="00931DF3">
              <w:rPr>
                <w:rFonts w:ascii="Times New Roman" w:hAnsi="Times New Roman" w:cs="Times New Roman"/>
                <w:sz w:val="22"/>
                <w:szCs w:val="22"/>
              </w:rPr>
              <w:t>2019</w:t>
            </w:r>
            <w:r w:rsidR="009E193F">
              <w:rPr>
                <w:rFonts w:ascii="Times New Roman" w:hAnsi="Times New Roman" w:cs="Times New Roman"/>
                <w:sz w:val="22"/>
                <w:szCs w:val="22"/>
              </w:rPr>
              <w:t>)</w:t>
            </w:r>
            <w:r w:rsidRPr="00931DF3">
              <w:rPr>
                <w:rFonts w:ascii="Times New Roman" w:hAnsi="Times New Roman" w:cs="Times New Roman"/>
                <w:sz w:val="22"/>
                <w:szCs w:val="22"/>
              </w:rPr>
              <w:t xml:space="preserve"> (</w:t>
            </w:r>
            <w:r w:rsidR="00A6356E" w:rsidRPr="00931DF3">
              <w:rPr>
                <w:rFonts w:ascii="Times New Roman" w:hAnsi="Times New Roman" w:cs="Times New Roman"/>
                <w:sz w:val="22"/>
                <w:szCs w:val="22"/>
              </w:rPr>
              <w:t>fraction of cell</w:t>
            </w:r>
            <w:r w:rsidRPr="00931DF3">
              <w:rPr>
                <w:rFonts w:ascii="Times New Roman" w:hAnsi="Times New Roman" w:cs="Times New Roman"/>
                <w:sz w:val="22"/>
                <w:szCs w:val="22"/>
              </w:rPr>
              <w:t>)</w:t>
            </w:r>
          </w:p>
        </w:tc>
        <w:tc>
          <w:tcPr>
            <w:tcW w:w="2875" w:type="dxa"/>
            <w:vAlign w:val="center"/>
          </w:tcPr>
          <w:p w14:paraId="70626800" w14:textId="621CB34B" w:rsidR="0040034D" w:rsidRPr="00931DF3" w:rsidRDefault="0040034D" w:rsidP="009E148F">
            <w:pPr>
              <w:rPr>
                <w:rFonts w:ascii="Times New Roman" w:hAnsi="Times New Roman" w:cs="Times New Roman"/>
                <w:sz w:val="22"/>
                <w:szCs w:val="22"/>
              </w:rPr>
            </w:pPr>
            <w:r w:rsidRPr="00931DF3">
              <w:rPr>
                <w:rFonts w:ascii="Times New Roman" w:hAnsi="Times New Roman" w:cs="Times New Roman"/>
                <w:sz w:val="22"/>
                <w:szCs w:val="22"/>
              </w:rPr>
              <w:t>NA</w:t>
            </w:r>
          </w:p>
        </w:tc>
      </w:tr>
      <w:tr w:rsidR="005E7E4F" w:rsidRPr="005E7E4F" w14:paraId="690D7393" w14:textId="77777777" w:rsidTr="00475733">
        <w:tc>
          <w:tcPr>
            <w:tcW w:w="1795" w:type="dxa"/>
            <w:vAlign w:val="center"/>
          </w:tcPr>
          <w:p w14:paraId="56E23B32" w14:textId="30D605B0"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crop_va</w:t>
            </w:r>
            <w:proofErr w:type="spellEnd"/>
          </w:p>
        </w:tc>
        <w:tc>
          <w:tcPr>
            <w:tcW w:w="4680" w:type="dxa"/>
            <w:vAlign w:val="center"/>
          </w:tcPr>
          <w:p w14:paraId="4005BED6" w14:textId="770C1097"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Opportunity cost</w:t>
            </w:r>
            <w:r w:rsidR="000006A8">
              <w:rPr>
                <w:rFonts w:ascii="Times New Roman" w:hAnsi="Times New Roman" w:cs="Times New Roman"/>
                <w:sz w:val="22"/>
                <w:szCs w:val="22"/>
              </w:rPr>
              <w:t xml:space="preserve"> (2020 USD/ha</w:t>
            </w:r>
            <w:r w:rsidR="00BF5C28">
              <w:rPr>
                <w:rFonts w:ascii="Times New Roman" w:hAnsi="Times New Roman" w:cs="Times New Roman"/>
                <w:sz w:val="22"/>
                <w:szCs w:val="22"/>
              </w:rPr>
              <w:t>/yr</w:t>
            </w:r>
            <w:r w:rsidR="000006A8">
              <w:rPr>
                <w:rFonts w:ascii="Times New Roman" w:hAnsi="Times New Roman" w:cs="Times New Roman"/>
                <w:sz w:val="22"/>
                <w:szCs w:val="22"/>
              </w:rPr>
              <w:t>)</w:t>
            </w:r>
          </w:p>
        </w:tc>
        <w:tc>
          <w:tcPr>
            <w:tcW w:w="2875" w:type="dxa"/>
            <w:vAlign w:val="center"/>
          </w:tcPr>
          <w:p w14:paraId="3776F122" w14:textId="278E7555"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2</w:t>
            </w:r>
            <w:r>
              <w:rPr>
                <w:rFonts w:ascii="Times New Roman" w:hAnsi="Times New Roman" w:cs="Times New Roman"/>
                <w:sz w:val="22"/>
                <w:szCs w:val="22"/>
              </w:rPr>
              <w:t>_</w:t>
            </w:r>
            <w:r w:rsidR="0040034D" w:rsidRPr="005E7E4F">
              <w:rPr>
                <w:rFonts w:ascii="Times New Roman" w:hAnsi="Times New Roman" w:cs="Times New Roman"/>
                <w:sz w:val="22"/>
                <w:szCs w:val="22"/>
              </w:rPr>
              <w:t>opportunity_cost.tif</w:t>
            </w:r>
          </w:p>
        </w:tc>
      </w:tr>
      <w:tr w:rsidR="005E7E4F" w:rsidRPr="005E7E4F" w14:paraId="65C37681" w14:textId="77777777" w:rsidTr="00475733">
        <w:tc>
          <w:tcPr>
            <w:tcW w:w="1795" w:type="dxa"/>
            <w:vAlign w:val="center"/>
          </w:tcPr>
          <w:p w14:paraId="4417C085" w14:textId="6F3AA422"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nr_cost</w:t>
            </w:r>
            <w:proofErr w:type="spellEnd"/>
          </w:p>
        </w:tc>
        <w:tc>
          <w:tcPr>
            <w:tcW w:w="4680" w:type="dxa"/>
            <w:vAlign w:val="center"/>
          </w:tcPr>
          <w:p w14:paraId="5E417A4B" w14:textId="0A8935B2"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natural regeneration</w:t>
            </w:r>
            <w:r w:rsidR="00120CF6">
              <w:rPr>
                <w:rFonts w:ascii="Times New Roman" w:hAnsi="Times New Roman" w:cs="Times New Roman"/>
                <w:sz w:val="22"/>
                <w:szCs w:val="22"/>
              </w:rPr>
              <w:t xml:space="preserve"> (2020 USD/ha)</w:t>
            </w:r>
          </w:p>
        </w:tc>
        <w:tc>
          <w:tcPr>
            <w:tcW w:w="2875" w:type="dxa"/>
            <w:vMerge w:val="restart"/>
            <w:vAlign w:val="center"/>
          </w:tcPr>
          <w:p w14:paraId="10FD7022" w14:textId="46125E18" w:rsidR="0040034D" w:rsidRPr="005E7E4F" w:rsidRDefault="000304C3" w:rsidP="009E148F">
            <w:pPr>
              <w:rPr>
                <w:rFonts w:ascii="Times New Roman" w:hAnsi="Times New Roman" w:cs="Times New Roman"/>
                <w:sz w:val="22"/>
                <w:szCs w:val="22"/>
              </w:rPr>
            </w:pPr>
            <w:r>
              <w:rPr>
                <w:rFonts w:ascii="Times New Roman" w:hAnsi="Times New Roman" w:cs="Times New Roman"/>
                <w:sz w:val="22"/>
                <w:szCs w:val="22"/>
              </w:rPr>
              <w:t>0</w:t>
            </w:r>
            <w:r w:rsidR="008D4966">
              <w:rPr>
                <w:rFonts w:ascii="Times New Roman" w:hAnsi="Times New Roman" w:cs="Times New Roman"/>
                <w:sz w:val="22"/>
                <w:szCs w:val="22"/>
              </w:rPr>
              <w:t>3</w:t>
            </w:r>
            <w:r>
              <w:rPr>
                <w:rFonts w:ascii="Times New Roman" w:hAnsi="Times New Roman" w:cs="Times New Roman"/>
                <w:sz w:val="22"/>
                <w:szCs w:val="22"/>
              </w:rPr>
              <w:t>_</w:t>
            </w:r>
            <w:r w:rsidR="0040034D" w:rsidRPr="005E7E4F">
              <w:rPr>
                <w:rFonts w:ascii="Times New Roman" w:hAnsi="Times New Roman" w:cs="Times New Roman"/>
                <w:sz w:val="22"/>
                <w:szCs w:val="22"/>
              </w:rPr>
              <w:t>implementation_cost.tif</w:t>
            </w:r>
          </w:p>
        </w:tc>
      </w:tr>
      <w:tr w:rsidR="005E7E4F" w:rsidRPr="005E7E4F" w14:paraId="49A2F794" w14:textId="77777777" w:rsidTr="00475733">
        <w:tc>
          <w:tcPr>
            <w:tcW w:w="1795" w:type="dxa"/>
            <w:vAlign w:val="center"/>
          </w:tcPr>
          <w:p w14:paraId="16A62EDF" w14:textId="4F38C9D8"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np_cost</w:t>
            </w:r>
            <w:proofErr w:type="spellEnd"/>
          </w:p>
        </w:tc>
        <w:tc>
          <w:tcPr>
            <w:tcW w:w="4680" w:type="dxa"/>
            <w:vAlign w:val="center"/>
          </w:tcPr>
          <w:p w14:paraId="0060EC18" w14:textId="0B0FC507"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establishment of native species plantations</w:t>
            </w:r>
            <w:r w:rsidR="003A738E">
              <w:rPr>
                <w:rFonts w:ascii="Times New Roman" w:hAnsi="Times New Roman" w:cs="Times New Roman"/>
                <w:sz w:val="22"/>
                <w:szCs w:val="22"/>
              </w:rPr>
              <w:t xml:space="preserve"> (2020 USD/ha)</w:t>
            </w:r>
          </w:p>
        </w:tc>
        <w:tc>
          <w:tcPr>
            <w:tcW w:w="2875" w:type="dxa"/>
            <w:vMerge/>
            <w:vAlign w:val="center"/>
          </w:tcPr>
          <w:p w14:paraId="214E0859" w14:textId="77777777" w:rsidR="0040034D" w:rsidRPr="005E7E4F" w:rsidRDefault="0040034D" w:rsidP="009E148F">
            <w:pPr>
              <w:rPr>
                <w:rFonts w:ascii="Times New Roman" w:hAnsi="Times New Roman" w:cs="Times New Roman"/>
                <w:sz w:val="22"/>
                <w:szCs w:val="22"/>
              </w:rPr>
            </w:pPr>
          </w:p>
        </w:tc>
      </w:tr>
      <w:tr w:rsidR="005E7E4F" w:rsidRPr="005E7E4F" w14:paraId="4EA2F00A" w14:textId="77777777" w:rsidTr="00475733">
        <w:tc>
          <w:tcPr>
            <w:tcW w:w="1795" w:type="dxa"/>
            <w:vAlign w:val="center"/>
          </w:tcPr>
          <w:p w14:paraId="0C00C84D" w14:textId="5D7D952C"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ep_cost</w:t>
            </w:r>
            <w:proofErr w:type="spellEnd"/>
          </w:p>
        </w:tc>
        <w:tc>
          <w:tcPr>
            <w:tcW w:w="4680" w:type="dxa"/>
            <w:vAlign w:val="center"/>
          </w:tcPr>
          <w:p w14:paraId="1510FC28" w14:textId="5102EB31"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establishment of exotic species plantations</w:t>
            </w:r>
            <w:r w:rsidR="003A738E">
              <w:rPr>
                <w:rFonts w:ascii="Times New Roman" w:hAnsi="Times New Roman" w:cs="Times New Roman"/>
                <w:sz w:val="22"/>
                <w:szCs w:val="22"/>
              </w:rPr>
              <w:t xml:space="preserve"> (2020 USD/ha)</w:t>
            </w:r>
          </w:p>
        </w:tc>
        <w:tc>
          <w:tcPr>
            <w:tcW w:w="2875" w:type="dxa"/>
            <w:vMerge/>
            <w:vAlign w:val="center"/>
          </w:tcPr>
          <w:p w14:paraId="47A63743" w14:textId="77777777" w:rsidR="0040034D" w:rsidRPr="005E7E4F" w:rsidRDefault="0040034D" w:rsidP="009E148F">
            <w:pPr>
              <w:rPr>
                <w:rFonts w:ascii="Times New Roman" w:hAnsi="Times New Roman" w:cs="Times New Roman"/>
                <w:sz w:val="22"/>
                <w:szCs w:val="22"/>
              </w:rPr>
            </w:pPr>
          </w:p>
        </w:tc>
      </w:tr>
      <w:tr w:rsidR="005E7E4F" w:rsidRPr="005E7E4F" w14:paraId="7B354F46" w14:textId="77777777" w:rsidTr="00475733">
        <w:tc>
          <w:tcPr>
            <w:tcW w:w="1795" w:type="dxa"/>
            <w:vAlign w:val="center"/>
          </w:tcPr>
          <w:p w14:paraId="5BDF7C48" w14:textId="2090B945"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fao_ecoz</w:t>
            </w:r>
            <w:proofErr w:type="spellEnd"/>
          </w:p>
        </w:tc>
        <w:tc>
          <w:tcPr>
            <w:tcW w:w="4680" w:type="dxa"/>
            <w:vAlign w:val="center"/>
          </w:tcPr>
          <w:p w14:paraId="27AFCF64" w14:textId="3A42419D"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Ecozone, as defined by the United Nations Food &amp; Agriculture Organization</w:t>
            </w:r>
          </w:p>
        </w:tc>
        <w:tc>
          <w:tcPr>
            <w:tcW w:w="2875" w:type="dxa"/>
            <w:vAlign w:val="center"/>
          </w:tcPr>
          <w:p w14:paraId="1EB40520" w14:textId="4D5FB2DA"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4FB252C1" w14:textId="77777777" w:rsidTr="00475733">
        <w:tc>
          <w:tcPr>
            <w:tcW w:w="1795" w:type="dxa"/>
            <w:vAlign w:val="center"/>
          </w:tcPr>
          <w:p w14:paraId="472F288A" w14:textId="5A8B7AB4"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area_m2</w:t>
            </w:r>
          </w:p>
        </w:tc>
        <w:tc>
          <w:tcPr>
            <w:tcW w:w="4680" w:type="dxa"/>
            <w:vAlign w:val="center"/>
          </w:tcPr>
          <w:p w14:paraId="77331690" w14:textId="0C48A446"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 xml:space="preserve">Area of pixel </w:t>
            </w:r>
            <w:r w:rsidR="003A738E">
              <w:rPr>
                <w:rFonts w:ascii="Times New Roman" w:hAnsi="Times New Roman" w:cs="Times New Roman"/>
                <w:sz w:val="22"/>
                <w:szCs w:val="22"/>
              </w:rPr>
              <w:t>(</w:t>
            </w:r>
            <w:r w:rsidRPr="005E7E4F">
              <w:rPr>
                <w:rFonts w:ascii="Times New Roman" w:hAnsi="Times New Roman" w:cs="Times New Roman"/>
                <w:sz w:val="22"/>
                <w:szCs w:val="22"/>
              </w:rPr>
              <w:t>m</w:t>
            </w:r>
            <w:r w:rsidRPr="005E7E4F">
              <w:rPr>
                <w:rFonts w:ascii="Times New Roman" w:hAnsi="Times New Roman" w:cs="Times New Roman"/>
                <w:sz w:val="22"/>
                <w:szCs w:val="22"/>
                <w:vertAlign w:val="superscript"/>
              </w:rPr>
              <w:t>2</w:t>
            </w:r>
            <w:r w:rsidR="003A738E">
              <w:rPr>
                <w:rFonts w:ascii="Times New Roman" w:hAnsi="Times New Roman" w:cs="Times New Roman"/>
                <w:sz w:val="22"/>
                <w:szCs w:val="22"/>
              </w:rPr>
              <w:t>)</w:t>
            </w:r>
          </w:p>
        </w:tc>
        <w:tc>
          <w:tcPr>
            <w:tcW w:w="2875" w:type="dxa"/>
            <w:vAlign w:val="center"/>
          </w:tcPr>
          <w:p w14:paraId="7DF589BF" w14:textId="7104D364"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NA</w:t>
            </w:r>
          </w:p>
        </w:tc>
      </w:tr>
      <w:tr w:rsidR="005E7E4F" w:rsidRPr="005E7E4F" w14:paraId="5795455B" w14:textId="77777777" w:rsidTr="00475733">
        <w:tc>
          <w:tcPr>
            <w:tcW w:w="1795" w:type="dxa"/>
            <w:vAlign w:val="center"/>
          </w:tcPr>
          <w:p w14:paraId="071DA563" w14:textId="61D5D887" w:rsidR="0040034D" w:rsidRPr="005E7E4F" w:rsidRDefault="0040034D" w:rsidP="009E148F">
            <w:pPr>
              <w:rPr>
                <w:rFonts w:ascii="Times New Roman" w:hAnsi="Times New Roman" w:cs="Times New Roman"/>
                <w:sz w:val="22"/>
                <w:szCs w:val="22"/>
              </w:rPr>
            </w:pPr>
            <w:proofErr w:type="spellStart"/>
            <w:r w:rsidRPr="005E7E4F">
              <w:rPr>
                <w:rFonts w:ascii="Times New Roman" w:hAnsi="Times New Roman" w:cs="Times New Roman"/>
                <w:sz w:val="22"/>
                <w:szCs w:val="22"/>
              </w:rPr>
              <w:t>pxl_id</w:t>
            </w:r>
            <w:proofErr w:type="spellEnd"/>
          </w:p>
        </w:tc>
        <w:tc>
          <w:tcPr>
            <w:tcW w:w="4680" w:type="dxa"/>
            <w:vAlign w:val="center"/>
          </w:tcPr>
          <w:p w14:paraId="175E7054" w14:textId="6132FA7F" w:rsidR="0040034D" w:rsidRPr="005E7E4F" w:rsidRDefault="0040034D" w:rsidP="009E148F">
            <w:pPr>
              <w:rPr>
                <w:rFonts w:ascii="Times New Roman" w:hAnsi="Times New Roman" w:cs="Times New Roman"/>
                <w:sz w:val="22"/>
                <w:szCs w:val="22"/>
              </w:rPr>
            </w:pPr>
            <w:r w:rsidRPr="005E7E4F">
              <w:rPr>
                <w:rFonts w:ascii="Times New Roman" w:hAnsi="Times New Roman" w:cs="Times New Roman"/>
                <w:sz w:val="22"/>
                <w:szCs w:val="22"/>
              </w:rPr>
              <w:t>Pixel ID, unique to each country</w:t>
            </w:r>
          </w:p>
        </w:tc>
        <w:tc>
          <w:tcPr>
            <w:tcW w:w="2875" w:type="dxa"/>
            <w:vAlign w:val="center"/>
          </w:tcPr>
          <w:p w14:paraId="1D08042F" w14:textId="63FF9F57" w:rsidR="0040034D" w:rsidRPr="005E7E4F" w:rsidRDefault="00475733" w:rsidP="009E148F">
            <w:pPr>
              <w:rPr>
                <w:rFonts w:ascii="Times New Roman" w:hAnsi="Times New Roman" w:cs="Times New Roman"/>
                <w:sz w:val="22"/>
                <w:szCs w:val="22"/>
              </w:rPr>
            </w:pPr>
            <w:r>
              <w:rPr>
                <w:rFonts w:ascii="Times New Roman" w:hAnsi="Times New Roman" w:cs="Times New Roman"/>
                <w:sz w:val="22"/>
                <w:szCs w:val="22"/>
              </w:rPr>
              <w:t>NA</w:t>
            </w:r>
          </w:p>
        </w:tc>
      </w:tr>
    </w:tbl>
    <w:p w14:paraId="43115059" w14:textId="77777777" w:rsidR="00AD6B86" w:rsidRDefault="00AD6B86" w:rsidP="00AD6B86">
      <w:pPr>
        <w:rPr>
          <w:rFonts w:ascii="Times New Roman" w:hAnsi="Times New Roman" w:cs="Times New Roman"/>
          <w:sz w:val="22"/>
          <w:szCs w:val="22"/>
        </w:rPr>
      </w:pPr>
    </w:p>
    <w:p w14:paraId="77AC11E1" w14:textId="77777777" w:rsidR="0012339D" w:rsidRPr="005E7E4F" w:rsidRDefault="0012339D" w:rsidP="00AD6B86">
      <w:pPr>
        <w:rPr>
          <w:rFonts w:ascii="Times New Roman" w:hAnsi="Times New Roman" w:cs="Times New Roman"/>
          <w:sz w:val="22"/>
          <w:szCs w:val="22"/>
        </w:rPr>
      </w:pPr>
    </w:p>
    <w:p w14:paraId="394B52C9" w14:textId="129EC567" w:rsidR="0036093D" w:rsidRPr="00BD7E01" w:rsidRDefault="0036093D" w:rsidP="000304C3">
      <w:pPr>
        <w:rPr>
          <w:rFonts w:ascii="Times New Roman" w:hAnsi="Times New Roman" w:cs="Times New Roman"/>
          <w:b/>
          <w:bCs/>
          <w:sz w:val="22"/>
          <w:szCs w:val="22"/>
        </w:rPr>
      </w:pPr>
      <w:r w:rsidRPr="00BD7E01">
        <w:rPr>
          <w:rFonts w:ascii="Times New Roman" w:hAnsi="Times New Roman" w:cs="Times New Roman"/>
          <w:b/>
          <w:bCs/>
          <w:sz w:val="22"/>
          <w:szCs w:val="22"/>
        </w:rPr>
        <w:t xml:space="preserve">Output </w:t>
      </w:r>
      <w:r w:rsidR="00640AC0" w:rsidRPr="00BD7E01">
        <w:rPr>
          <w:rFonts w:ascii="Times New Roman" w:hAnsi="Times New Roman" w:cs="Times New Roman"/>
          <w:b/>
          <w:bCs/>
          <w:sz w:val="22"/>
          <w:szCs w:val="22"/>
        </w:rPr>
        <w:t>Data</w:t>
      </w:r>
    </w:p>
    <w:p w14:paraId="26F1F359" w14:textId="77777777" w:rsidR="000304C3" w:rsidRDefault="000304C3" w:rsidP="000304C3">
      <w:pPr>
        <w:rPr>
          <w:rFonts w:ascii="Times New Roman" w:hAnsi="Times New Roman" w:cs="Times New Roman"/>
          <w:b/>
          <w:bCs/>
          <w:sz w:val="22"/>
          <w:szCs w:val="22"/>
        </w:rPr>
      </w:pPr>
    </w:p>
    <w:p w14:paraId="5186DAF2" w14:textId="629A75F8" w:rsidR="0018241C" w:rsidRPr="0018241C" w:rsidRDefault="0018241C" w:rsidP="0018241C">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“0</w:t>
      </w:r>
      <w:r w:rsidR="008D4966">
        <w:rPr>
          <w:rFonts w:ascii="Times New Roman" w:hAnsi="Times New Roman" w:cs="Times New Roman"/>
          <w:sz w:val="22"/>
          <w:szCs w:val="22"/>
        </w:rPr>
        <w:t>9</w:t>
      </w:r>
      <w:r>
        <w:rPr>
          <w:rFonts w:ascii="Times New Roman" w:hAnsi="Times New Roman" w:cs="Times New Roman"/>
          <w:sz w:val="22"/>
          <w:szCs w:val="22"/>
        </w:rPr>
        <w:t>_output_dtas.zip”</w:t>
      </w:r>
    </w:p>
    <w:p w14:paraId="17953109" w14:textId="77777777" w:rsidR="0018241C" w:rsidRDefault="0018241C" w:rsidP="000304C3">
      <w:pPr>
        <w:rPr>
          <w:rFonts w:ascii="Times New Roman" w:hAnsi="Times New Roman" w:cs="Times New Roman"/>
          <w:b/>
          <w:bCs/>
          <w:sz w:val="22"/>
          <w:szCs w:val="22"/>
        </w:rPr>
      </w:pPr>
    </w:p>
    <w:p w14:paraId="606A64EB" w14:textId="11F25F6A" w:rsidR="00475733" w:rsidRPr="000304C3" w:rsidRDefault="00475733" w:rsidP="000304C3">
      <w:pPr>
        <w:rPr>
          <w:rFonts w:ascii="Times New Roman" w:hAnsi="Times New Roman" w:cs="Times New Roman"/>
          <w:b/>
          <w:bCs/>
          <w:sz w:val="22"/>
          <w:szCs w:val="22"/>
        </w:rPr>
      </w:pPr>
      <w:r w:rsidRPr="000304C3">
        <w:rPr>
          <w:rFonts w:ascii="Times New Roman" w:hAnsi="Times New Roman" w:cs="Times New Roman"/>
          <w:b/>
          <w:bCs/>
          <w:sz w:val="22"/>
          <w:szCs w:val="22"/>
        </w:rPr>
        <w:t>Description:</w:t>
      </w:r>
      <w:r w:rsidRPr="000304C3">
        <w:rPr>
          <w:rFonts w:ascii="Times New Roman" w:hAnsi="Times New Roman" w:cs="Times New Roman"/>
          <w:sz w:val="22"/>
          <w:szCs w:val="22"/>
        </w:rPr>
        <w:t xml:space="preserve"> </w:t>
      </w:r>
      <w:r w:rsidR="0012339D" w:rsidRPr="000304C3">
        <w:rPr>
          <w:rFonts w:ascii="Times New Roman" w:hAnsi="Times New Roman" w:cs="Times New Roman"/>
          <w:sz w:val="22"/>
          <w:szCs w:val="22"/>
        </w:rPr>
        <w:t>The output data are generated by running the input data (.</w:t>
      </w:r>
      <w:proofErr w:type="spellStart"/>
      <w:r w:rsidR="0012339D" w:rsidRPr="000304C3">
        <w:rPr>
          <w:rFonts w:ascii="Times New Roman" w:hAnsi="Times New Roman" w:cs="Times New Roman"/>
          <w:sz w:val="22"/>
          <w:szCs w:val="22"/>
        </w:rPr>
        <w:t>dta</w:t>
      </w:r>
      <w:proofErr w:type="spellEnd"/>
      <w:r w:rsidR="0012339D" w:rsidRPr="000304C3">
        <w:rPr>
          <w:rFonts w:ascii="Times New Roman" w:hAnsi="Times New Roman" w:cs="Times New Roman"/>
          <w:sz w:val="22"/>
          <w:szCs w:val="22"/>
        </w:rPr>
        <w:t xml:space="preserve"> files above) through the associated Stata code. The output data correspond to the main results of our study. We provide the output data as </w:t>
      </w:r>
      <w:r w:rsidR="00555D25">
        <w:rPr>
          <w:rFonts w:ascii="Times New Roman" w:hAnsi="Times New Roman" w:cs="Times New Roman"/>
          <w:sz w:val="22"/>
          <w:szCs w:val="22"/>
        </w:rPr>
        <w:t xml:space="preserve">a ZIP </w:t>
      </w:r>
      <w:r w:rsidR="00555D25" w:rsidRPr="000304C3">
        <w:rPr>
          <w:rFonts w:ascii="Times New Roman" w:hAnsi="Times New Roman" w:cs="Times New Roman"/>
          <w:sz w:val="22"/>
          <w:szCs w:val="22"/>
        </w:rPr>
        <w:t xml:space="preserve">file </w:t>
      </w:r>
      <w:r w:rsidR="00555D25">
        <w:rPr>
          <w:rFonts w:ascii="Times New Roman" w:hAnsi="Times New Roman" w:cs="Times New Roman"/>
          <w:sz w:val="22"/>
          <w:szCs w:val="22"/>
        </w:rPr>
        <w:t>containing .</w:t>
      </w:r>
      <w:proofErr w:type="spellStart"/>
      <w:r w:rsidR="00555D25">
        <w:rPr>
          <w:rFonts w:ascii="Times New Roman" w:hAnsi="Times New Roman" w:cs="Times New Roman"/>
          <w:sz w:val="22"/>
          <w:szCs w:val="22"/>
        </w:rPr>
        <w:t>dta</w:t>
      </w:r>
      <w:proofErr w:type="spellEnd"/>
      <w:r w:rsidR="00555D25">
        <w:rPr>
          <w:rFonts w:ascii="Times New Roman" w:hAnsi="Times New Roman" w:cs="Times New Roman"/>
          <w:sz w:val="22"/>
          <w:szCs w:val="22"/>
        </w:rPr>
        <w:t xml:space="preserve"> files </w:t>
      </w:r>
      <w:r w:rsidR="0012339D" w:rsidRPr="000304C3">
        <w:rPr>
          <w:rFonts w:ascii="Times New Roman" w:hAnsi="Times New Roman" w:cs="Times New Roman"/>
          <w:sz w:val="22"/>
          <w:szCs w:val="22"/>
        </w:rPr>
        <w:t>for each low- and middle-income country. Descriptions of the data columns are provided below.</w:t>
      </w:r>
    </w:p>
    <w:p w14:paraId="062564FD" w14:textId="77777777" w:rsidR="000304C3" w:rsidRDefault="000304C3" w:rsidP="000304C3">
      <w:pPr>
        <w:rPr>
          <w:rFonts w:ascii="Times New Roman" w:hAnsi="Times New Roman" w:cs="Times New Roman"/>
          <w:b/>
          <w:bCs/>
          <w:sz w:val="22"/>
          <w:szCs w:val="22"/>
        </w:rPr>
      </w:pPr>
    </w:p>
    <w:p w14:paraId="6F81C4DE" w14:textId="3DE1D74F" w:rsidR="00475733" w:rsidRPr="0012339D" w:rsidRDefault="00475733" w:rsidP="000304C3">
      <w:pPr>
        <w:rPr>
          <w:rFonts w:ascii="Times New Roman" w:hAnsi="Times New Roman" w:cs="Times New Roman"/>
          <w:sz w:val="22"/>
          <w:szCs w:val="22"/>
        </w:rPr>
      </w:pPr>
      <w:r w:rsidRPr="000304C3">
        <w:rPr>
          <w:rFonts w:ascii="Times New Roman" w:hAnsi="Times New Roman" w:cs="Times New Roman"/>
          <w:b/>
          <w:bCs/>
          <w:sz w:val="22"/>
          <w:szCs w:val="22"/>
        </w:rPr>
        <w:t>Contact:</w:t>
      </w:r>
      <w:r w:rsidR="000304C3">
        <w:rPr>
          <w:rFonts w:ascii="Times New Roman" w:hAnsi="Times New Roman" w:cs="Times New Roman"/>
          <w:b/>
          <w:bCs/>
          <w:sz w:val="22"/>
          <w:szCs w:val="22"/>
        </w:rPr>
        <w:t xml:space="preserve"> </w:t>
      </w:r>
      <w:r w:rsidRPr="0012339D">
        <w:rPr>
          <w:rFonts w:ascii="Times New Roman" w:hAnsi="Times New Roman" w:cs="Times New Roman"/>
          <w:sz w:val="22"/>
          <w:szCs w:val="22"/>
        </w:rPr>
        <w:t xml:space="preserve">Jonah Busch </w:t>
      </w:r>
      <w:r w:rsidR="0012339D" w:rsidRPr="00475733">
        <w:rPr>
          <w:rFonts w:ascii="Times New Roman" w:hAnsi="Times New Roman" w:cs="Times New Roman"/>
          <w:sz w:val="22"/>
          <w:szCs w:val="22"/>
        </w:rPr>
        <w:t>(</w:t>
      </w:r>
      <w:hyperlink r:id="rId19" w:history="1">
        <w:r w:rsidR="0012339D" w:rsidRPr="00423CE3">
          <w:rPr>
            <w:rStyle w:val="Hyperlink"/>
            <w:rFonts w:ascii="Times New Roman" w:hAnsi="Times New Roman" w:cs="Times New Roman"/>
            <w:sz w:val="22"/>
            <w:szCs w:val="22"/>
          </w:rPr>
          <w:t>jonahmbusch@gmail.com</w:t>
        </w:r>
      </w:hyperlink>
      <w:r w:rsidR="0012339D" w:rsidRPr="00475733">
        <w:rPr>
          <w:rFonts w:ascii="Times New Roman" w:hAnsi="Times New Roman" w:cs="Times New Roman"/>
          <w:sz w:val="22"/>
          <w:szCs w:val="22"/>
        </w:rPr>
        <w:t>)</w:t>
      </w:r>
      <w:r w:rsidR="000304C3">
        <w:rPr>
          <w:rFonts w:ascii="Times New Roman" w:hAnsi="Times New Roman" w:cs="Times New Roman"/>
          <w:sz w:val="22"/>
          <w:szCs w:val="22"/>
        </w:rPr>
        <w:t xml:space="preserve">; </w:t>
      </w:r>
      <w:r w:rsidRPr="0012339D">
        <w:rPr>
          <w:rFonts w:ascii="Times New Roman" w:hAnsi="Times New Roman" w:cs="Times New Roman"/>
          <w:sz w:val="22"/>
          <w:szCs w:val="22"/>
        </w:rPr>
        <w:t>Jacob Bukoski</w:t>
      </w:r>
      <w:r w:rsidR="0012339D" w:rsidRPr="0012339D">
        <w:rPr>
          <w:rFonts w:ascii="Times New Roman" w:hAnsi="Times New Roman" w:cs="Times New Roman"/>
          <w:sz w:val="22"/>
          <w:szCs w:val="22"/>
        </w:rPr>
        <w:t xml:space="preserve"> </w:t>
      </w:r>
      <w:r w:rsidRPr="0012339D">
        <w:rPr>
          <w:rFonts w:ascii="Times New Roman" w:hAnsi="Times New Roman" w:cs="Times New Roman"/>
          <w:sz w:val="22"/>
          <w:szCs w:val="22"/>
        </w:rPr>
        <w:t>(</w:t>
      </w:r>
      <w:hyperlink r:id="rId20" w:history="1">
        <w:r w:rsidR="0012339D" w:rsidRPr="0012339D">
          <w:rPr>
            <w:rStyle w:val="Hyperlink"/>
            <w:rFonts w:ascii="Times New Roman" w:hAnsi="Times New Roman" w:cs="Times New Roman"/>
            <w:sz w:val="22"/>
            <w:szCs w:val="22"/>
          </w:rPr>
          <w:t>jacob.bukoski@oregonstate.edu</w:t>
        </w:r>
      </w:hyperlink>
      <w:r w:rsidRPr="0012339D">
        <w:rPr>
          <w:rFonts w:ascii="Times New Roman" w:hAnsi="Times New Roman" w:cs="Times New Roman"/>
          <w:sz w:val="22"/>
          <w:szCs w:val="22"/>
        </w:rPr>
        <w:t>)</w:t>
      </w:r>
    </w:p>
    <w:p w14:paraId="1EBD4492" w14:textId="77777777" w:rsidR="00640AC0" w:rsidRDefault="00640AC0" w:rsidP="00640AC0">
      <w:pPr>
        <w:rPr>
          <w:rFonts w:ascii="Times New Roman" w:hAnsi="Times New Roman" w:cs="Times New Roman"/>
          <w:sz w:val="22"/>
          <w:szCs w:val="22"/>
        </w:rPr>
      </w:pPr>
    </w:p>
    <w:p w14:paraId="3CD4B88E" w14:textId="77777777" w:rsidR="00640AC0" w:rsidRPr="00640AC0" w:rsidRDefault="00640AC0" w:rsidP="00640AC0">
      <w:pPr>
        <w:rPr>
          <w:rFonts w:ascii="Times New Roman" w:hAnsi="Times New Roman" w:cs="Times New Roman"/>
          <w:sz w:val="22"/>
          <w:szCs w:val="22"/>
        </w:rPr>
      </w:pPr>
    </w:p>
    <w:tbl>
      <w:tblPr>
        <w:tblStyle w:val="TableGrid"/>
        <w:tblW w:w="9355" w:type="dxa"/>
        <w:tblLook w:val="04A0" w:firstRow="1" w:lastRow="0" w:firstColumn="1" w:lastColumn="0" w:noHBand="0" w:noVBand="1"/>
      </w:tblPr>
      <w:tblGrid>
        <w:gridCol w:w="2425"/>
        <w:gridCol w:w="6930"/>
      </w:tblGrid>
      <w:tr w:rsidR="00640AC0" w:rsidRPr="005E7E4F" w14:paraId="289A2F07" w14:textId="77777777" w:rsidTr="00640AC0">
        <w:tc>
          <w:tcPr>
            <w:tcW w:w="2425" w:type="dxa"/>
          </w:tcPr>
          <w:p w14:paraId="7DEA1F14" w14:textId="77777777" w:rsidR="00640AC0" w:rsidRPr="005E7E4F" w:rsidRDefault="00640AC0" w:rsidP="00E516E6">
            <w:pPr>
              <w:rPr>
                <w:rFonts w:ascii="Times New Roman" w:hAnsi="Times New Roman" w:cs="Times New Roman"/>
                <w:b/>
                <w:bCs/>
                <w:sz w:val="22"/>
                <w:szCs w:val="22"/>
              </w:rPr>
            </w:pPr>
            <w:r w:rsidRPr="005E7E4F">
              <w:rPr>
                <w:rFonts w:ascii="Times New Roman" w:hAnsi="Times New Roman" w:cs="Times New Roman"/>
                <w:b/>
                <w:bCs/>
                <w:sz w:val="22"/>
                <w:szCs w:val="22"/>
              </w:rPr>
              <w:t>Column</w:t>
            </w:r>
          </w:p>
        </w:tc>
        <w:tc>
          <w:tcPr>
            <w:tcW w:w="6930" w:type="dxa"/>
          </w:tcPr>
          <w:p w14:paraId="19B7508F" w14:textId="75C7A5B0" w:rsidR="00640AC0" w:rsidRPr="005E7E4F" w:rsidRDefault="00640AC0" w:rsidP="00E516E6">
            <w:pPr>
              <w:rPr>
                <w:rFonts w:ascii="Times New Roman" w:hAnsi="Times New Roman" w:cs="Times New Roman"/>
                <w:b/>
                <w:bCs/>
                <w:sz w:val="22"/>
                <w:szCs w:val="22"/>
              </w:rPr>
            </w:pPr>
            <w:r w:rsidRPr="005E7E4F">
              <w:rPr>
                <w:rFonts w:ascii="Times New Roman" w:hAnsi="Times New Roman" w:cs="Times New Roman"/>
                <w:b/>
                <w:bCs/>
                <w:sz w:val="22"/>
                <w:szCs w:val="22"/>
              </w:rPr>
              <w:t>Description</w:t>
            </w:r>
            <w:r w:rsidR="00A6356E">
              <w:rPr>
                <w:rFonts w:ascii="Times New Roman" w:hAnsi="Times New Roman" w:cs="Times New Roman"/>
                <w:b/>
                <w:bCs/>
                <w:sz w:val="22"/>
                <w:szCs w:val="22"/>
              </w:rPr>
              <w:t xml:space="preserve"> (unit)</w:t>
            </w:r>
          </w:p>
        </w:tc>
      </w:tr>
      <w:tr w:rsidR="00640AC0" w:rsidRPr="005E7E4F" w14:paraId="071A543F" w14:textId="77777777" w:rsidTr="00640AC0">
        <w:tc>
          <w:tcPr>
            <w:tcW w:w="2425" w:type="dxa"/>
          </w:tcPr>
          <w:p w14:paraId="3E0AF869"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x</w:t>
            </w:r>
          </w:p>
        </w:tc>
        <w:tc>
          <w:tcPr>
            <w:tcW w:w="6930" w:type="dxa"/>
          </w:tcPr>
          <w:p w14:paraId="45E897F4"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Longitude (decimal degrees)</w:t>
            </w:r>
          </w:p>
        </w:tc>
      </w:tr>
      <w:tr w:rsidR="00640AC0" w:rsidRPr="005E7E4F" w14:paraId="121366F3" w14:textId="77777777" w:rsidTr="00640AC0">
        <w:tc>
          <w:tcPr>
            <w:tcW w:w="2425" w:type="dxa"/>
          </w:tcPr>
          <w:p w14:paraId="181E97E2"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y</w:t>
            </w:r>
          </w:p>
        </w:tc>
        <w:tc>
          <w:tcPr>
            <w:tcW w:w="6930" w:type="dxa"/>
          </w:tcPr>
          <w:p w14:paraId="68B565E8" w14:textId="77777777"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Latitude (decimal degrees)</w:t>
            </w:r>
          </w:p>
        </w:tc>
      </w:tr>
      <w:tr w:rsidR="00640AC0" w:rsidRPr="005E7E4F" w14:paraId="09B69FB0" w14:textId="77777777" w:rsidTr="00640AC0">
        <w:tc>
          <w:tcPr>
            <w:tcW w:w="2425" w:type="dxa"/>
          </w:tcPr>
          <w:p w14:paraId="0D6140D0" w14:textId="6B703EE3" w:rsidR="00640AC0" w:rsidRPr="005E7E4F" w:rsidRDefault="00640AC0" w:rsidP="00E516E6">
            <w:pPr>
              <w:rPr>
                <w:rFonts w:ascii="Times New Roman" w:hAnsi="Times New Roman" w:cs="Times New Roman"/>
                <w:sz w:val="22"/>
                <w:szCs w:val="22"/>
              </w:rPr>
            </w:pPr>
            <w:proofErr w:type="spellStart"/>
            <w:r>
              <w:rPr>
                <w:rFonts w:ascii="Times New Roman" w:hAnsi="Times New Roman" w:cs="Times New Roman"/>
                <w:sz w:val="22"/>
                <w:szCs w:val="22"/>
              </w:rPr>
              <w:t>pxl_id</w:t>
            </w:r>
            <w:proofErr w:type="spellEnd"/>
          </w:p>
        </w:tc>
        <w:tc>
          <w:tcPr>
            <w:tcW w:w="6930" w:type="dxa"/>
          </w:tcPr>
          <w:p w14:paraId="67001871" w14:textId="17FC5E90"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Pixel ID, unique to each country</w:t>
            </w:r>
          </w:p>
        </w:tc>
      </w:tr>
      <w:tr w:rsidR="00640AC0" w:rsidRPr="005E7E4F" w14:paraId="52E0A364" w14:textId="77777777" w:rsidTr="00640AC0">
        <w:tc>
          <w:tcPr>
            <w:tcW w:w="2425" w:type="dxa"/>
          </w:tcPr>
          <w:p w14:paraId="3E18E759" w14:textId="5D5515D1" w:rsidR="00640AC0" w:rsidRPr="005E7E4F" w:rsidRDefault="00640AC0" w:rsidP="00E516E6">
            <w:pPr>
              <w:rPr>
                <w:rFonts w:ascii="Times New Roman" w:hAnsi="Times New Roman" w:cs="Times New Roman"/>
                <w:sz w:val="22"/>
                <w:szCs w:val="22"/>
              </w:rPr>
            </w:pPr>
            <w:r>
              <w:rPr>
                <w:rFonts w:ascii="Times New Roman" w:hAnsi="Times New Roman" w:cs="Times New Roman"/>
                <w:sz w:val="22"/>
                <w:szCs w:val="22"/>
              </w:rPr>
              <w:t>area</w:t>
            </w:r>
          </w:p>
        </w:tc>
        <w:tc>
          <w:tcPr>
            <w:tcW w:w="6930" w:type="dxa"/>
          </w:tcPr>
          <w:p w14:paraId="5C7014F3" w14:textId="22E82D5F" w:rsidR="00640AC0" w:rsidRPr="005E7E4F" w:rsidRDefault="00640AC0" w:rsidP="00E516E6">
            <w:pPr>
              <w:rPr>
                <w:rFonts w:ascii="Times New Roman" w:hAnsi="Times New Roman" w:cs="Times New Roman"/>
                <w:sz w:val="22"/>
                <w:szCs w:val="22"/>
              </w:rPr>
            </w:pPr>
            <w:r w:rsidRPr="005E7E4F">
              <w:rPr>
                <w:rFonts w:ascii="Times New Roman" w:hAnsi="Times New Roman" w:cs="Times New Roman"/>
                <w:sz w:val="22"/>
                <w:szCs w:val="22"/>
              </w:rPr>
              <w:t xml:space="preserve">Area of pixel </w:t>
            </w:r>
            <w:r w:rsidR="00A6356E">
              <w:rPr>
                <w:rFonts w:ascii="Times New Roman" w:hAnsi="Times New Roman" w:cs="Times New Roman"/>
                <w:sz w:val="22"/>
                <w:szCs w:val="22"/>
              </w:rPr>
              <w:t>(</w:t>
            </w:r>
            <w:r w:rsidR="00A34676">
              <w:rPr>
                <w:rFonts w:ascii="Times New Roman" w:hAnsi="Times New Roman" w:cs="Times New Roman"/>
                <w:sz w:val="22"/>
                <w:szCs w:val="22"/>
              </w:rPr>
              <w:t>ha</w:t>
            </w:r>
            <w:r w:rsidR="00A6356E">
              <w:rPr>
                <w:rFonts w:ascii="Times New Roman" w:hAnsi="Times New Roman" w:cs="Times New Roman"/>
                <w:sz w:val="22"/>
                <w:szCs w:val="22"/>
              </w:rPr>
              <w:t>)</w:t>
            </w:r>
          </w:p>
        </w:tc>
      </w:tr>
      <w:tr w:rsidR="00640AC0" w:rsidRPr="005E7E4F" w14:paraId="28235DFF" w14:textId="77777777" w:rsidTr="00640AC0">
        <w:tc>
          <w:tcPr>
            <w:tcW w:w="2425" w:type="dxa"/>
          </w:tcPr>
          <w:p w14:paraId="0EE90980" w14:textId="51B0A60C" w:rsidR="00640AC0" w:rsidRPr="005E7E4F" w:rsidRDefault="00640AC0" w:rsidP="00E516E6">
            <w:pPr>
              <w:rPr>
                <w:rFonts w:ascii="Times New Roman" w:hAnsi="Times New Roman" w:cs="Times New Roman"/>
                <w:sz w:val="22"/>
                <w:szCs w:val="22"/>
              </w:rPr>
            </w:pPr>
            <w:proofErr w:type="spellStart"/>
            <w:r>
              <w:rPr>
                <w:rFonts w:ascii="Times New Roman" w:hAnsi="Times New Roman" w:cs="Times New Roman"/>
                <w:sz w:val="22"/>
                <w:szCs w:val="22"/>
              </w:rPr>
              <w:t>nr_accum</w:t>
            </w:r>
            <w:proofErr w:type="spellEnd"/>
          </w:p>
        </w:tc>
        <w:tc>
          <w:tcPr>
            <w:tcW w:w="6930" w:type="dxa"/>
          </w:tcPr>
          <w:p w14:paraId="1D1E22A2" w14:textId="2ED24148" w:rsidR="00640AC0" w:rsidRPr="005E7E4F" w:rsidRDefault="00AF24FE" w:rsidP="00E516E6">
            <w:pPr>
              <w:rPr>
                <w:rFonts w:ascii="Times New Roman" w:hAnsi="Times New Roman" w:cs="Times New Roman"/>
                <w:sz w:val="22"/>
                <w:szCs w:val="22"/>
              </w:rPr>
            </w:pPr>
            <w:r>
              <w:rPr>
                <w:rFonts w:ascii="Times New Roman" w:hAnsi="Times New Roman" w:cs="Times New Roman"/>
                <w:sz w:val="22"/>
                <w:szCs w:val="22"/>
              </w:rPr>
              <w:t xml:space="preserve">Carbon accumulation </w:t>
            </w:r>
            <w:r w:rsidR="005356FF">
              <w:rPr>
                <w:rFonts w:ascii="Times New Roman" w:hAnsi="Times New Roman" w:cs="Times New Roman"/>
                <w:sz w:val="22"/>
                <w:szCs w:val="22"/>
              </w:rPr>
              <w:t xml:space="preserve">in aboveground biomass </w:t>
            </w:r>
            <w:r>
              <w:rPr>
                <w:rFonts w:ascii="Times New Roman" w:hAnsi="Times New Roman" w:cs="Times New Roman"/>
                <w:sz w:val="22"/>
                <w:szCs w:val="22"/>
              </w:rPr>
              <w:t>through natural regeneration,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640AC0" w:rsidRPr="005E7E4F" w14:paraId="536FEB66" w14:textId="77777777" w:rsidTr="00640AC0">
        <w:tc>
          <w:tcPr>
            <w:tcW w:w="2425" w:type="dxa"/>
          </w:tcPr>
          <w:p w14:paraId="6FD9BB80" w14:textId="657056E8" w:rsidR="00640AC0" w:rsidRPr="005E7E4F" w:rsidRDefault="00640AC0" w:rsidP="00E516E6">
            <w:pPr>
              <w:rPr>
                <w:rFonts w:ascii="Times New Roman" w:hAnsi="Times New Roman" w:cs="Times New Roman"/>
                <w:sz w:val="22"/>
                <w:szCs w:val="22"/>
              </w:rPr>
            </w:pPr>
            <w:proofErr w:type="spellStart"/>
            <w:r>
              <w:rPr>
                <w:rFonts w:ascii="Times New Roman" w:hAnsi="Times New Roman" w:cs="Times New Roman"/>
                <w:sz w:val="22"/>
                <w:szCs w:val="22"/>
              </w:rPr>
              <w:t>nr_npv_estcost</w:t>
            </w:r>
            <w:proofErr w:type="spellEnd"/>
          </w:p>
        </w:tc>
        <w:tc>
          <w:tcPr>
            <w:tcW w:w="6930" w:type="dxa"/>
          </w:tcPr>
          <w:p w14:paraId="0EFB22BA" w14:textId="626505B8" w:rsidR="00640AC0" w:rsidRPr="005E7E4F" w:rsidRDefault="00BF5C28" w:rsidP="00E516E6">
            <w:pPr>
              <w:rPr>
                <w:rFonts w:ascii="Times New Roman" w:hAnsi="Times New Roman" w:cs="Times New Roman"/>
                <w:sz w:val="22"/>
                <w:szCs w:val="22"/>
              </w:rPr>
            </w:pPr>
            <w:r w:rsidRPr="005E7E4F">
              <w:rPr>
                <w:rFonts w:ascii="Times New Roman" w:hAnsi="Times New Roman" w:cs="Times New Roman"/>
                <w:sz w:val="22"/>
                <w:szCs w:val="22"/>
              </w:rPr>
              <w:t>Implementation costs associated with natural regeneration</w:t>
            </w:r>
            <w:r>
              <w:rPr>
                <w:rFonts w:ascii="Times New Roman" w:hAnsi="Times New Roman" w:cs="Times New Roman"/>
                <w:sz w:val="22"/>
                <w:szCs w:val="22"/>
              </w:rPr>
              <w:t xml:space="preserve"> (2020 USD/ha)</w:t>
            </w:r>
          </w:p>
        </w:tc>
      </w:tr>
      <w:tr w:rsidR="00960054" w:rsidRPr="005E7E4F" w14:paraId="10E35860" w14:textId="77777777" w:rsidTr="00640AC0">
        <w:tc>
          <w:tcPr>
            <w:tcW w:w="2425" w:type="dxa"/>
          </w:tcPr>
          <w:p w14:paraId="07A679E1" w14:textId="5043C9B3"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crop_npv_oppcost</w:t>
            </w:r>
            <w:proofErr w:type="spellEnd"/>
          </w:p>
        </w:tc>
        <w:tc>
          <w:tcPr>
            <w:tcW w:w="6930" w:type="dxa"/>
          </w:tcPr>
          <w:p w14:paraId="189E6DB4" w14:textId="3BFB3752" w:rsidR="00960054" w:rsidRPr="005E7E4F" w:rsidRDefault="00960054" w:rsidP="00960054">
            <w:pPr>
              <w:rPr>
                <w:rFonts w:ascii="Times New Roman" w:hAnsi="Times New Roman" w:cs="Times New Roman"/>
                <w:sz w:val="22"/>
                <w:szCs w:val="22"/>
              </w:rPr>
            </w:pPr>
            <w:r w:rsidRPr="005E7E4F">
              <w:rPr>
                <w:rFonts w:ascii="Times New Roman" w:hAnsi="Times New Roman" w:cs="Times New Roman"/>
                <w:sz w:val="22"/>
                <w:szCs w:val="22"/>
              </w:rPr>
              <w:t>Opportunity cost</w:t>
            </w:r>
            <w:r>
              <w:rPr>
                <w:rFonts w:ascii="Times New Roman" w:hAnsi="Times New Roman" w:cs="Times New Roman"/>
                <w:sz w:val="22"/>
                <w:szCs w:val="22"/>
              </w:rPr>
              <w:t>, 30-year, discounted (2020 USD/ha)</w:t>
            </w:r>
          </w:p>
        </w:tc>
      </w:tr>
      <w:tr w:rsidR="00960054" w:rsidRPr="005E7E4F" w14:paraId="65CE6B04" w14:textId="77777777" w:rsidTr="00640AC0">
        <w:tc>
          <w:tcPr>
            <w:tcW w:w="2425" w:type="dxa"/>
          </w:tcPr>
          <w:p w14:paraId="7CC22760" w14:textId="475C1600"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nr_bgC</w:t>
            </w:r>
            <w:proofErr w:type="spellEnd"/>
          </w:p>
        </w:tc>
        <w:tc>
          <w:tcPr>
            <w:tcW w:w="6930" w:type="dxa"/>
          </w:tcPr>
          <w:p w14:paraId="3F6D792C" w14:textId="6FC8493D" w:rsidR="00960054" w:rsidRPr="005E7E4F" w:rsidRDefault="005356FF" w:rsidP="00960054">
            <w:pPr>
              <w:rPr>
                <w:rFonts w:ascii="Times New Roman" w:hAnsi="Times New Roman" w:cs="Times New Roman"/>
                <w:sz w:val="22"/>
                <w:szCs w:val="22"/>
              </w:rPr>
            </w:pPr>
            <w:r>
              <w:rPr>
                <w:rFonts w:ascii="Times New Roman" w:hAnsi="Times New Roman" w:cs="Times New Roman"/>
                <w:sz w:val="22"/>
                <w:szCs w:val="22"/>
              </w:rPr>
              <w:t>Carbon accumulation in belowground biomass through natural regeneration,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7024A113" w14:textId="77777777" w:rsidTr="00640AC0">
        <w:tc>
          <w:tcPr>
            <w:tcW w:w="2425" w:type="dxa"/>
          </w:tcPr>
          <w:p w14:paraId="3AEC7715" w14:textId="35C98526"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nr_soilC</w:t>
            </w:r>
            <w:proofErr w:type="spellEnd"/>
          </w:p>
        </w:tc>
        <w:tc>
          <w:tcPr>
            <w:tcW w:w="6930" w:type="dxa"/>
          </w:tcPr>
          <w:p w14:paraId="1CA1396C" w14:textId="44A4E727" w:rsidR="00960054" w:rsidRPr="005E7E4F" w:rsidRDefault="005356FF" w:rsidP="00960054">
            <w:pPr>
              <w:rPr>
                <w:rFonts w:ascii="Times New Roman" w:hAnsi="Times New Roman" w:cs="Times New Roman"/>
                <w:sz w:val="22"/>
                <w:szCs w:val="22"/>
              </w:rPr>
            </w:pPr>
            <w:r>
              <w:rPr>
                <w:rFonts w:ascii="Times New Roman" w:hAnsi="Times New Roman" w:cs="Times New Roman"/>
                <w:sz w:val="22"/>
                <w:szCs w:val="22"/>
              </w:rPr>
              <w:t>Carbon accumulation in soil through natural regeneration,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4CB26B5F" w14:textId="77777777" w:rsidTr="00640AC0">
        <w:tc>
          <w:tcPr>
            <w:tcW w:w="2425" w:type="dxa"/>
          </w:tcPr>
          <w:p w14:paraId="484442A0" w14:textId="2358B5B3"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pl_stock</w:t>
            </w:r>
            <w:proofErr w:type="spellEnd"/>
          </w:p>
        </w:tc>
        <w:tc>
          <w:tcPr>
            <w:tcW w:w="6930" w:type="dxa"/>
          </w:tcPr>
          <w:p w14:paraId="7DBCBD2D" w14:textId="71958333" w:rsidR="00960054" w:rsidRPr="005E7E4F" w:rsidRDefault="00D82A94" w:rsidP="00960054">
            <w:pPr>
              <w:rPr>
                <w:rFonts w:ascii="Times New Roman" w:hAnsi="Times New Roman" w:cs="Times New Roman"/>
                <w:sz w:val="22"/>
                <w:szCs w:val="22"/>
              </w:rPr>
            </w:pPr>
            <w:r>
              <w:rPr>
                <w:rFonts w:ascii="Times New Roman" w:hAnsi="Times New Roman" w:cs="Times New Roman"/>
                <w:sz w:val="22"/>
                <w:szCs w:val="22"/>
              </w:rPr>
              <w:t>Carbon accumulation in aboveground biomass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53FA63B2" w14:textId="77777777" w:rsidTr="00640AC0">
        <w:tc>
          <w:tcPr>
            <w:tcW w:w="2425" w:type="dxa"/>
          </w:tcPr>
          <w:p w14:paraId="73CDF74C" w14:textId="18847DC8"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t>pl_bgC_whrc</w:t>
            </w:r>
            <w:proofErr w:type="spellEnd"/>
          </w:p>
        </w:tc>
        <w:tc>
          <w:tcPr>
            <w:tcW w:w="6930" w:type="dxa"/>
          </w:tcPr>
          <w:p w14:paraId="3F950C01" w14:textId="72FC9616" w:rsidR="00960054" w:rsidRPr="005E7E4F" w:rsidRDefault="00DB69A6" w:rsidP="00960054">
            <w:pPr>
              <w:rPr>
                <w:rFonts w:ascii="Times New Roman" w:hAnsi="Times New Roman" w:cs="Times New Roman"/>
                <w:sz w:val="22"/>
                <w:szCs w:val="22"/>
              </w:rPr>
            </w:pPr>
            <w:r>
              <w:rPr>
                <w:rFonts w:ascii="Times New Roman" w:hAnsi="Times New Roman" w:cs="Times New Roman"/>
                <w:sz w:val="22"/>
                <w:szCs w:val="22"/>
              </w:rPr>
              <w:t>Carbon accumulation in belowground biomass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960054" w:rsidRPr="005E7E4F" w14:paraId="4AC4FCE4" w14:textId="77777777" w:rsidTr="00640AC0">
        <w:tc>
          <w:tcPr>
            <w:tcW w:w="2425" w:type="dxa"/>
          </w:tcPr>
          <w:p w14:paraId="47CF7BA1" w14:textId="6E5A92A2" w:rsidR="00960054" w:rsidRPr="005E7E4F" w:rsidRDefault="00960054" w:rsidP="00960054">
            <w:pPr>
              <w:rPr>
                <w:rFonts w:ascii="Times New Roman" w:hAnsi="Times New Roman" w:cs="Times New Roman"/>
                <w:sz w:val="22"/>
                <w:szCs w:val="22"/>
              </w:rPr>
            </w:pPr>
            <w:proofErr w:type="spellStart"/>
            <w:r>
              <w:rPr>
                <w:rFonts w:ascii="Times New Roman" w:hAnsi="Times New Roman" w:cs="Times New Roman"/>
                <w:sz w:val="22"/>
                <w:szCs w:val="22"/>
              </w:rPr>
              <w:lastRenderedPageBreak/>
              <w:t>pl_soilC_whrv</w:t>
            </w:r>
            <w:proofErr w:type="spellEnd"/>
          </w:p>
        </w:tc>
        <w:tc>
          <w:tcPr>
            <w:tcW w:w="6930" w:type="dxa"/>
          </w:tcPr>
          <w:p w14:paraId="7DC6B2C4" w14:textId="03D3F646" w:rsidR="00960054" w:rsidRPr="005E7E4F" w:rsidRDefault="00DB69A6" w:rsidP="00960054">
            <w:pPr>
              <w:rPr>
                <w:rFonts w:ascii="Times New Roman" w:hAnsi="Times New Roman" w:cs="Times New Roman"/>
                <w:sz w:val="22"/>
                <w:szCs w:val="22"/>
              </w:rPr>
            </w:pPr>
            <w:r>
              <w:rPr>
                <w:rFonts w:ascii="Times New Roman" w:hAnsi="Times New Roman" w:cs="Times New Roman"/>
                <w:sz w:val="22"/>
                <w:szCs w:val="22"/>
              </w:rPr>
              <w:t>Carbon accumulation in soil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F07AF6" w:rsidRPr="005E7E4F" w14:paraId="354F58C6" w14:textId="77777777" w:rsidTr="00640AC0">
        <w:tc>
          <w:tcPr>
            <w:tcW w:w="2425" w:type="dxa"/>
          </w:tcPr>
          <w:p w14:paraId="0226A20E" w14:textId="36E3348D"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pl_npv_estcost</w:t>
            </w:r>
            <w:proofErr w:type="spellEnd"/>
          </w:p>
        </w:tc>
        <w:tc>
          <w:tcPr>
            <w:tcW w:w="6930" w:type="dxa"/>
          </w:tcPr>
          <w:p w14:paraId="1F23A3CB" w14:textId="230D4742" w:rsidR="00F07AF6" w:rsidRPr="005E7E4F" w:rsidRDefault="00F07AF6" w:rsidP="00F07AF6">
            <w:pPr>
              <w:rPr>
                <w:rFonts w:ascii="Times New Roman" w:hAnsi="Times New Roman" w:cs="Times New Roman"/>
                <w:sz w:val="22"/>
                <w:szCs w:val="22"/>
              </w:rPr>
            </w:pPr>
            <w:r w:rsidRPr="005E7E4F">
              <w:rPr>
                <w:rFonts w:ascii="Times New Roman" w:hAnsi="Times New Roman" w:cs="Times New Roman"/>
                <w:sz w:val="22"/>
                <w:szCs w:val="22"/>
              </w:rPr>
              <w:t xml:space="preserve">Implementation costs associated with </w:t>
            </w:r>
            <w:r>
              <w:rPr>
                <w:rFonts w:ascii="Times New Roman" w:hAnsi="Times New Roman" w:cs="Times New Roman"/>
                <w:sz w:val="22"/>
                <w:szCs w:val="22"/>
              </w:rPr>
              <w:t>plantation (2020 USD/ha)</w:t>
            </w:r>
          </w:p>
        </w:tc>
      </w:tr>
      <w:tr w:rsidR="00F07AF6" w:rsidRPr="005E7E4F" w14:paraId="47A5160A" w14:textId="77777777" w:rsidTr="00640AC0">
        <w:tc>
          <w:tcPr>
            <w:tcW w:w="2425" w:type="dxa"/>
          </w:tcPr>
          <w:p w14:paraId="400D6CFC" w14:textId="4CB73E8C"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pl_harvested</w:t>
            </w:r>
            <w:proofErr w:type="spellEnd"/>
          </w:p>
        </w:tc>
        <w:tc>
          <w:tcPr>
            <w:tcW w:w="6930" w:type="dxa"/>
          </w:tcPr>
          <w:p w14:paraId="5E1ADD35" w14:textId="0835D01B"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Carbon accumulation in harvested wood products through plantation less periodic harvest, 30-year, discounted (</w:t>
            </w:r>
            <w:proofErr w:type="spellStart"/>
            <w:r>
              <w:rPr>
                <w:rFonts w:ascii="Times New Roman" w:hAnsi="Times New Roman" w:cs="Times New Roman"/>
                <w:sz w:val="22"/>
                <w:szCs w:val="22"/>
              </w:rPr>
              <w:t>tC</w:t>
            </w:r>
            <w:proofErr w:type="spellEnd"/>
            <w:r>
              <w:rPr>
                <w:rFonts w:ascii="Times New Roman" w:hAnsi="Times New Roman" w:cs="Times New Roman"/>
                <w:sz w:val="22"/>
                <w:szCs w:val="22"/>
              </w:rPr>
              <w:t>/ha)</w:t>
            </w:r>
          </w:p>
        </w:tc>
      </w:tr>
      <w:tr w:rsidR="00F07AF6" w:rsidRPr="005E7E4F" w14:paraId="39A18557" w14:textId="77777777" w:rsidTr="00640AC0">
        <w:tc>
          <w:tcPr>
            <w:tcW w:w="2425" w:type="dxa"/>
          </w:tcPr>
          <w:p w14:paraId="234B6B08" w14:textId="6E5B9833"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nr_wohrv_costeff</w:t>
            </w:r>
            <w:proofErr w:type="spellEnd"/>
          </w:p>
        </w:tc>
        <w:tc>
          <w:tcPr>
            <w:tcW w:w="6930" w:type="dxa"/>
          </w:tcPr>
          <w:p w14:paraId="1F55CCE1" w14:textId="05AFCB13" w:rsidR="00F07AF6" w:rsidRPr="005E7E4F" w:rsidRDefault="000620D8" w:rsidP="00F07AF6">
            <w:pPr>
              <w:rPr>
                <w:rFonts w:ascii="Times New Roman" w:hAnsi="Times New Roman" w:cs="Times New Roman"/>
                <w:sz w:val="22"/>
                <w:szCs w:val="22"/>
              </w:rPr>
            </w:pPr>
            <w:r>
              <w:rPr>
                <w:rFonts w:ascii="Times New Roman" w:hAnsi="Times New Roman" w:cs="Times New Roman"/>
                <w:sz w:val="22"/>
                <w:szCs w:val="22"/>
              </w:rPr>
              <w:t>Abatement cost for natural regeneration</w:t>
            </w:r>
            <w:r w:rsidR="00573B2D">
              <w:rPr>
                <w:rFonts w:ascii="Times New Roman" w:hAnsi="Times New Roman" w:cs="Times New Roman"/>
                <w:sz w:val="22"/>
                <w:szCs w:val="22"/>
              </w:rPr>
              <w:t xml:space="preserve"> without harvest</w:t>
            </w:r>
            <w:r>
              <w:rPr>
                <w:rFonts w:ascii="Times New Roman" w:hAnsi="Times New Roman" w:cs="Times New Roman"/>
                <w:sz w:val="22"/>
                <w:szCs w:val="22"/>
              </w:rPr>
              <w:t xml:space="preserve"> </w:t>
            </w:r>
            <w:r w:rsidR="009B6359">
              <w:rPr>
                <w:rFonts w:ascii="Times New Roman" w:hAnsi="Times New Roman" w:cs="Times New Roman"/>
                <w:sz w:val="22"/>
                <w:szCs w:val="22"/>
              </w:rPr>
              <w:t>($/tCO</w:t>
            </w:r>
            <w:r w:rsidR="009B6359" w:rsidRPr="00931DF3">
              <w:rPr>
                <w:rFonts w:ascii="Times New Roman" w:hAnsi="Times New Roman" w:cs="Times New Roman"/>
                <w:sz w:val="22"/>
                <w:szCs w:val="22"/>
                <w:vertAlign w:val="subscript"/>
              </w:rPr>
              <w:t>2</w:t>
            </w:r>
            <w:r w:rsidR="009B6359">
              <w:rPr>
                <w:rFonts w:ascii="Times New Roman" w:hAnsi="Times New Roman" w:cs="Times New Roman"/>
                <w:sz w:val="22"/>
                <w:szCs w:val="22"/>
              </w:rPr>
              <w:t>)</w:t>
            </w:r>
          </w:p>
        </w:tc>
      </w:tr>
      <w:tr w:rsidR="00F07AF6" w:rsidRPr="005E7E4F" w14:paraId="5BD9029B" w14:textId="77777777" w:rsidTr="00640AC0">
        <w:tc>
          <w:tcPr>
            <w:tcW w:w="2425" w:type="dxa"/>
          </w:tcPr>
          <w:p w14:paraId="04853DE4" w14:textId="3C63E447"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pl_wohrv_costeff</w:t>
            </w:r>
            <w:proofErr w:type="spellEnd"/>
          </w:p>
        </w:tc>
        <w:tc>
          <w:tcPr>
            <w:tcW w:w="6930" w:type="dxa"/>
          </w:tcPr>
          <w:p w14:paraId="06A3FACB" w14:textId="773312AF" w:rsidR="00F07AF6" w:rsidRPr="005E7E4F" w:rsidRDefault="00573B2D" w:rsidP="00F07AF6">
            <w:pPr>
              <w:rPr>
                <w:rFonts w:ascii="Times New Roman" w:hAnsi="Times New Roman" w:cs="Times New Roman"/>
                <w:sz w:val="22"/>
                <w:szCs w:val="22"/>
              </w:rPr>
            </w:pPr>
            <w:r>
              <w:rPr>
                <w:rFonts w:ascii="Times New Roman" w:hAnsi="Times New Roman" w:cs="Times New Roman"/>
                <w:sz w:val="22"/>
                <w:szCs w:val="22"/>
              </w:rPr>
              <w:t>Abatement cost for plantation without harvest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190228C2" w14:textId="77777777" w:rsidTr="00640AC0">
        <w:tc>
          <w:tcPr>
            <w:tcW w:w="2425" w:type="dxa"/>
          </w:tcPr>
          <w:p w14:paraId="2F45CB60" w14:textId="5AF23A30"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pl_whrv0_costeff</w:t>
            </w:r>
          </w:p>
        </w:tc>
        <w:tc>
          <w:tcPr>
            <w:tcW w:w="6930" w:type="dxa"/>
          </w:tcPr>
          <w:p w14:paraId="2397FE43" w14:textId="7ED898EE" w:rsidR="00F07AF6" w:rsidRPr="005E7E4F" w:rsidRDefault="00573B2D" w:rsidP="00F07AF6">
            <w:pPr>
              <w:rPr>
                <w:rFonts w:ascii="Times New Roman" w:hAnsi="Times New Roman" w:cs="Times New Roman"/>
                <w:sz w:val="22"/>
                <w:szCs w:val="22"/>
              </w:rPr>
            </w:pPr>
            <w:r>
              <w:rPr>
                <w:rFonts w:ascii="Times New Roman" w:hAnsi="Times New Roman" w:cs="Times New Roman"/>
                <w:sz w:val="22"/>
                <w:szCs w:val="22"/>
              </w:rPr>
              <w:t>Abatement cost for plantation with harvest without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316C0AA6" w14:textId="77777777" w:rsidTr="00640AC0">
        <w:tc>
          <w:tcPr>
            <w:tcW w:w="2425" w:type="dxa"/>
          </w:tcPr>
          <w:p w14:paraId="02E25AD8" w14:textId="4E768F84"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pl_whrv_costeff</w:t>
            </w:r>
            <w:proofErr w:type="spellEnd"/>
          </w:p>
        </w:tc>
        <w:tc>
          <w:tcPr>
            <w:tcW w:w="6930" w:type="dxa"/>
          </w:tcPr>
          <w:p w14:paraId="40C3C512" w14:textId="4366B75C" w:rsidR="00F07AF6" w:rsidRPr="005E7E4F" w:rsidRDefault="00573B2D" w:rsidP="00F07AF6">
            <w:pPr>
              <w:rPr>
                <w:rFonts w:ascii="Times New Roman" w:hAnsi="Times New Roman" w:cs="Times New Roman"/>
                <w:sz w:val="22"/>
                <w:szCs w:val="22"/>
              </w:rPr>
            </w:pPr>
            <w:r>
              <w:rPr>
                <w:rFonts w:ascii="Times New Roman" w:hAnsi="Times New Roman" w:cs="Times New Roman"/>
                <w:sz w:val="22"/>
                <w:szCs w:val="22"/>
              </w:rPr>
              <w:t>Abatement cost for plantation with harvest and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0D1B403D" w14:textId="77777777" w:rsidTr="00640AC0">
        <w:tc>
          <w:tcPr>
            <w:tcW w:w="2425" w:type="dxa"/>
          </w:tcPr>
          <w:p w14:paraId="18E15B3F" w14:textId="4A924C7A"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mi_whrv0_costeff</w:t>
            </w:r>
          </w:p>
        </w:tc>
        <w:tc>
          <w:tcPr>
            <w:tcW w:w="6930" w:type="dxa"/>
          </w:tcPr>
          <w:p w14:paraId="18764AAB" w14:textId="77174E9C" w:rsidR="00F07AF6" w:rsidRPr="005E7E4F" w:rsidRDefault="00B95935" w:rsidP="00F07AF6">
            <w:pPr>
              <w:rPr>
                <w:rFonts w:ascii="Times New Roman" w:hAnsi="Times New Roman" w:cs="Times New Roman"/>
                <w:sz w:val="22"/>
                <w:szCs w:val="22"/>
              </w:rPr>
            </w:pPr>
            <w:r>
              <w:rPr>
                <w:rFonts w:ascii="Times New Roman" w:hAnsi="Times New Roman" w:cs="Times New Roman"/>
                <w:sz w:val="22"/>
                <w:szCs w:val="22"/>
              </w:rPr>
              <w:t xml:space="preserve">Abatement cost for more cost-effective reforestation </w:t>
            </w:r>
            <w:r w:rsidR="000870EC">
              <w:rPr>
                <w:rFonts w:ascii="Times New Roman" w:hAnsi="Times New Roman" w:cs="Times New Roman"/>
                <w:sz w:val="22"/>
                <w:szCs w:val="22"/>
              </w:rPr>
              <w:t>method</w:t>
            </w:r>
            <w:r>
              <w:rPr>
                <w:rFonts w:ascii="Times New Roman" w:hAnsi="Times New Roman" w:cs="Times New Roman"/>
                <w:sz w:val="22"/>
                <w:szCs w:val="22"/>
              </w:rPr>
              <w:t xml:space="preserve"> with harvest without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07044C63" w14:textId="77777777" w:rsidTr="00640AC0">
        <w:tc>
          <w:tcPr>
            <w:tcW w:w="2425" w:type="dxa"/>
          </w:tcPr>
          <w:p w14:paraId="697C2DE3" w14:textId="133711AF"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mi_whrv_costeff</w:t>
            </w:r>
            <w:proofErr w:type="spellEnd"/>
          </w:p>
        </w:tc>
        <w:tc>
          <w:tcPr>
            <w:tcW w:w="6930" w:type="dxa"/>
          </w:tcPr>
          <w:p w14:paraId="5BF9537A" w14:textId="54B8B21B" w:rsidR="00F07AF6" w:rsidRPr="005E7E4F" w:rsidRDefault="009A0ED7" w:rsidP="00F07AF6">
            <w:pPr>
              <w:rPr>
                <w:rFonts w:ascii="Times New Roman" w:hAnsi="Times New Roman" w:cs="Times New Roman"/>
                <w:sz w:val="22"/>
                <w:szCs w:val="22"/>
              </w:rPr>
            </w:pPr>
            <w:r>
              <w:rPr>
                <w:rFonts w:ascii="Times New Roman" w:hAnsi="Times New Roman" w:cs="Times New Roman"/>
                <w:sz w:val="22"/>
                <w:szCs w:val="22"/>
              </w:rPr>
              <w:t xml:space="preserve">Abatement cost for </w:t>
            </w:r>
            <w:r w:rsidR="00B95935">
              <w:rPr>
                <w:rFonts w:ascii="Times New Roman" w:hAnsi="Times New Roman" w:cs="Times New Roman"/>
                <w:sz w:val="22"/>
                <w:szCs w:val="22"/>
              </w:rPr>
              <w:t xml:space="preserve">more cost-effective reforestation </w:t>
            </w:r>
            <w:r w:rsidR="000870EC">
              <w:rPr>
                <w:rFonts w:ascii="Times New Roman" w:hAnsi="Times New Roman" w:cs="Times New Roman"/>
                <w:sz w:val="22"/>
                <w:szCs w:val="22"/>
              </w:rPr>
              <w:t>method</w:t>
            </w:r>
            <w:r>
              <w:rPr>
                <w:rFonts w:ascii="Times New Roman" w:hAnsi="Times New Roman" w:cs="Times New Roman"/>
                <w:sz w:val="22"/>
                <w:szCs w:val="22"/>
              </w:rPr>
              <w:t xml:space="preserve"> with harvest and sale of wood products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19072A1F" w14:textId="77777777" w:rsidTr="00640AC0">
        <w:tc>
          <w:tcPr>
            <w:tcW w:w="2425" w:type="dxa"/>
          </w:tcPr>
          <w:p w14:paraId="4AF31601" w14:textId="6F5C40C5"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mi_whrv0_bu_costeff</w:t>
            </w:r>
          </w:p>
        </w:tc>
        <w:tc>
          <w:tcPr>
            <w:tcW w:w="6930" w:type="dxa"/>
          </w:tcPr>
          <w:p w14:paraId="6AA00C5D" w14:textId="18CA71D0" w:rsidR="00F07AF6" w:rsidRPr="005E7E4F" w:rsidRDefault="00C231B9" w:rsidP="00F07AF6">
            <w:pPr>
              <w:rPr>
                <w:rFonts w:ascii="Times New Roman" w:hAnsi="Times New Roman" w:cs="Times New Roman"/>
                <w:sz w:val="22"/>
                <w:szCs w:val="22"/>
              </w:rPr>
            </w:pPr>
            <w:r>
              <w:rPr>
                <w:rFonts w:ascii="Times New Roman" w:hAnsi="Times New Roman" w:cs="Times New Roman"/>
                <w:sz w:val="22"/>
                <w:szCs w:val="22"/>
              </w:rPr>
              <w:t xml:space="preserve">Abatement cost for more cost-effective reforestation </w:t>
            </w:r>
            <w:r w:rsidR="000870EC">
              <w:rPr>
                <w:rFonts w:ascii="Times New Roman" w:hAnsi="Times New Roman" w:cs="Times New Roman"/>
                <w:sz w:val="22"/>
                <w:szCs w:val="22"/>
              </w:rPr>
              <w:t>method</w:t>
            </w:r>
            <w:r>
              <w:rPr>
                <w:rFonts w:ascii="Times New Roman" w:hAnsi="Times New Roman" w:cs="Times New Roman"/>
                <w:sz w:val="22"/>
                <w:szCs w:val="22"/>
              </w:rPr>
              <w:t xml:space="preserve"> with harvest without sale of wood products</w:t>
            </w:r>
            <w:r w:rsidR="00541AA5">
              <w:rPr>
                <w:rFonts w:ascii="Times New Roman" w:hAnsi="Times New Roman" w:cs="Times New Roman"/>
                <w:sz w:val="22"/>
                <w:szCs w:val="22"/>
              </w:rPr>
              <w:t>, within feasibility buffers</w:t>
            </w:r>
            <w:r>
              <w:rPr>
                <w:rFonts w:ascii="Times New Roman" w:hAnsi="Times New Roman" w:cs="Times New Roman"/>
                <w:sz w:val="22"/>
                <w:szCs w:val="22"/>
              </w:rPr>
              <w:t xml:space="preserve">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3178C3E4" w14:textId="77777777" w:rsidTr="00640AC0">
        <w:tc>
          <w:tcPr>
            <w:tcW w:w="2425" w:type="dxa"/>
          </w:tcPr>
          <w:p w14:paraId="42E7B50A" w14:textId="3B4C535C" w:rsidR="00F07AF6" w:rsidRPr="005E7E4F" w:rsidRDefault="00F07AF6" w:rsidP="00F07AF6">
            <w:pPr>
              <w:rPr>
                <w:rFonts w:ascii="Times New Roman" w:hAnsi="Times New Roman" w:cs="Times New Roman"/>
                <w:sz w:val="22"/>
                <w:szCs w:val="22"/>
              </w:rPr>
            </w:pPr>
            <w:proofErr w:type="spellStart"/>
            <w:r w:rsidRPr="004A3C1A">
              <w:rPr>
                <w:rFonts w:ascii="Times New Roman" w:hAnsi="Times New Roman" w:cs="Times New Roman"/>
                <w:sz w:val="22"/>
                <w:szCs w:val="22"/>
              </w:rPr>
              <w:t>BAUrefor</w:t>
            </w:r>
            <w:proofErr w:type="spellEnd"/>
          </w:p>
        </w:tc>
        <w:tc>
          <w:tcPr>
            <w:tcW w:w="6930" w:type="dxa"/>
          </w:tcPr>
          <w:p w14:paraId="4E1908F0" w14:textId="29A1A7D0" w:rsidR="00F07AF6" w:rsidRPr="005E7E4F" w:rsidRDefault="004A3C1A" w:rsidP="00F07AF6">
            <w:pPr>
              <w:rPr>
                <w:rFonts w:ascii="Times New Roman" w:hAnsi="Times New Roman" w:cs="Times New Roman"/>
                <w:sz w:val="22"/>
                <w:szCs w:val="22"/>
              </w:rPr>
            </w:pPr>
            <w:r>
              <w:rPr>
                <w:rFonts w:ascii="Times New Roman" w:hAnsi="Times New Roman" w:cs="Times New Roman"/>
                <w:sz w:val="22"/>
                <w:szCs w:val="22"/>
              </w:rPr>
              <w:t xml:space="preserve">Projected area of forest cover gain under business-as-usual 2020-2050 from Busch et al. </w:t>
            </w:r>
            <w:r w:rsidR="009E193F">
              <w:rPr>
                <w:rFonts w:ascii="Times New Roman" w:hAnsi="Times New Roman" w:cs="Times New Roman"/>
                <w:sz w:val="22"/>
                <w:szCs w:val="22"/>
              </w:rPr>
              <w:t>(</w:t>
            </w:r>
            <w:r>
              <w:rPr>
                <w:rFonts w:ascii="Times New Roman" w:hAnsi="Times New Roman" w:cs="Times New Roman"/>
                <w:sz w:val="22"/>
                <w:szCs w:val="22"/>
              </w:rPr>
              <w:t>2019</w:t>
            </w:r>
            <w:r w:rsidR="009E193F">
              <w:rPr>
                <w:rFonts w:ascii="Times New Roman" w:hAnsi="Times New Roman" w:cs="Times New Roman"/>
                <w:sz w:val="22"/>
                <w:szCs w:val="22"/>
              </w:rPr>
              <w:t>)</w:t>
            </w:r>
            <w:r>
              <w:rPr>
                <w:rFonts w:ascii="Times New Roman" w:hAnsi="Times New Roman" w:cs="Times New Roman"/>
                <w:sz w:val="22"/>
                <w:szCs w:val="22"/>
              </w:rPr>
              <w:t>, 30-year, discounted (fraction of cell)</w:t>
            </w:r>
          </w:p>
        </w:tc>
      </w:tr>
      <w:tr w:rsidR="00F07AF6" w:rsidRPr="005E7E4F" w14:paraId="5114BE23" w14:textId="77777777" w:rsidTr="00640AC0">
        <w:tc>
          <w:tcPr>
            <w:tcW w:w="2425" w:type="dxa"/>
          </w:tcPr>
          <w:p w14:paraId="00FFE077" w14:textId="562473E7"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nr_wohrv_sGr_bu_ad</w:t>
            </w:r>
            <w:proofErr w:type="spellEnd"/>
          </w:p>
        </w:tc>
        <w:tc>
          <w:tcPr>
            <w:tcW w:w="6930" w:type="dxa"/>
          </w:tcPr>
          <w:p w14:paraId="7352F883" w14:textId="6FFAEE18" w:rsidR="00F07AF6" w:rsidRPr="005E7E4F" w:rsidRDefault="00312C2D" w:rsidP="00F07AF6">
            <w:pPr>
              <w:rPr>
                <w:rFonts w:ascii="Times New Roman" w:hAnsi="Times New Roman" w:cs="Times New Roman"/>
                <w:sz w:val="22"/>
                <w:szCs w:val="22"/>
              </w:rPr>
            </w:pPr>
            <w:r>
              <w:rPr>
                <w:rFonts w:ascii="Times New Roman" w:hAnsi="Times New Roman" w:cs="Times New Roman"/>
                <w:sz w:val="22"/>
                <w:szCs w:val="22"/>
              </w:rPr>
              <w:t>Abatement cost for natural regeneration without harvest</w:t>
            </w:r>
            <w:r w:rsidR="00671E90">
              <w:rPr>
                <w:rFonts w:ascii="Times New Roman" w:hAnsi="Times New Roman" w:cs="Times New Roman"/>
                <w:sz w:val="22"/>
                <w:szCs w:val="22"/>
              </w:rPr>
              <w:t>, within suitability screen and feasibility buffers, deducting non-additional</w:t>
            </w:r>
            <w:r w:rsidR="008103C0">
              <w:rPr>
                <w:rFonts w:ascii="Times New Roman" w:hAnsi="Times New Roman" w:cs="Times New Roman"/>
                <w:sz w:val="22"/>
                <w:szCs w:val="22"/>
              </w:rPr>
              <w:t xml:space="preserve"> removals ($/tCO</w:t>
            </w:r>
            <w:r w:rsidR="008103C0" w:rsidRPr="00E05655">
              <w:rPr>
                <w:rFonts w:ascii="Times New Roman" w:hAnsi="Times New Roman" w:cs="Times New Roman"/>
                <w:sz w:val="22"/>
                <w:szCs w:val="22"/>
                <w:vertAlign w:val="subscript"/>
              </w:rPr>
              <w:t>2</w:t>
            </w:r>
            <w:r w:rsidR="008103C0">
              <w:rPr>
                <w:rFonts w:ascii="Times New Roman" w:hAnsi="Times New Roman" w:cs="Times New Roman"/>
                <w:sz w:val="22"/>
                <w:szCs w:val="22"/>
              </w:rPr>
              <w:t>)</w:t>
            </w:r>
          </w:p>
        </w:tc>
      </w:tr>
      <w:tr w:rsidR="00F07AF6" w:rsidRPr="005E7E4F" w14:paraId="6A6BE998" w14:textId="77777777" w:rsidTr="00640AC0">
        <w:tc>
          <w:tcPr>
            <w:tcW w:w="2425" w:type="dxa"/>
          </w:tcPr>
          <w:p w14:paraId="23CF3662" w14:textId="61E78F81" w:rsidR="00F07AF6" w:rsidRPr="005E7E4F" w:rsidRDefault="00F07AF6" w:rsidP="00F07AF6">
            <w:pPr>
              <w:rPr>
                <w:rFonts w:ascii="Times New Roman" w:hAnsi="Times New Roman" w:cs="Times New Roman"/>
                <w:sz w:val="22"/>
                <w:szCs w:val="22"/>
              </w:rPr>
            </w:pPr>
            <w:proofErr w:type="spellStart"/>
            <w:r>
              <w:rPr>
                <w:rFonts w:ascii="Times New Roman" w:hAnsi="Times New Roman" w:cs="Times New Roman"/>
                <w:sz w:val="22"/>
                <w:szCs w:val="22"/>
              </w:rPr>
              <w:t>pl_wohrv_sGr_bu_ad</w:t>
            </w:r>
            <w:proofErr w:type="spellEnd"/>
          </w:p>
        </w:tc>
        <w:tc>
          <w:tcPr>
            <w:tcW w:w="6930" w:type="dxa"/>
          </w:tcPr>
          <w:p w14:paraId="5F661621" w14:textId="23010A09" w:rsidR="00F07AF6" w:rsidRPr="005E7E4F" w:rsidRDefault="008103C0" w:rsidP="00F07AF6">
            <w:pPr>
              <w:rPr>
                <w:rFonts w:ascii="Times New Roman" w:hAnsi="Times New Roman" w:cs="Times New Roman"/>
                <w:sz w:val="22"/>
                <w:szCs w:val="22"/>
              </w:rPr>
            </w:pPr>
            <w:r>
              <w:rPr>
                <w:rFonts w:ascii="Times New Roman" w:hAnsi="Times New Roman" w:cs="Times New Roman"/>
                <w:sz w:val="22"/>
                <w:szCs w:val="22"/>
              </w:rPr>
              <w:t>Abatement cost for plantation without harvest,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6016A2B6" w14:textId="77777777" w:rsidTr="00640AC0">
        <w:tc>
          <w:tcPr>
            <w:tcW w:w="2425" w:type="dxa"/>
          </w:tcPr>
          <w:p w14:paraId="48ED64DA" w14:textId="047E9B76" w:rsidR="00F07AF6" w:rsidRPr="005E7E4F" w:rsidRDefault="00F07AF6" w:rsidP="00F07AF6">
            <w:pPr>
              <w:rPr>
                <w:rFonts w:ascii="Times New Roman" w:hAnsi="Times New Roman" w:cs="Times New Roman"/>
                <w:sz w:val="22"/>
                <w:szCs w:val="22"/>
              </w:rPr>
            </w:pPr>
            <w:r>
              <w:rPr>
                <w:rFonts w:ascii="Times New Roman" w:hAnsi="Times New Roman" w:cs="Times New Roman"/>
                <w:sz w:val="22"/>
                <w:szCs w:val="22"/>
              </w:rPr>
              <w:t>pl_whrv0_sGr_bu_ad</w:t>
            </w:r>
          </w:p>
        </w:tc>
        <w:tc>
          <w:tcPr>
            <w:tcW w:w="6930" w:type="dxa"/>
          </w:tcPr>
          <w:p w14:paraId="5642E9F8" w14:textId="569690F0" w:rsidR="00F07AF6" w:rsidRPr="005E7E4F" w:rsidRDefault="008103C0" w:rsidP="00F07AF6">
            <w:pPr>
              <w:rPr>
                <w:rFonts w:ascii="Times New Roman" w:hAnsi="Times New Roman" w:cs="Times New Roman"/>
                <w:sz w:val="22"/>
                <w:szCs w:val="22"/>
              </w:rPr>
            </w:pPr>
            <w:r>
              <w:rPr>
                <w:rFonts w:ascii="Times New Roman" w:hAnsi="Times New Roman" w:cs="Times New Roman"/>
                <w:sz w:val="22"/>
                <w:szCs w:val="22"/>
              </w:rPr>
              <w:t>Abatement cost for plantation with harvest without sale of wood products,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49D83F70" w14:textId="77777777" w:rsidTr="00640AC0">
        <w:tc>
          <w:tcPr>
            <w:tcW w:w="2425" w:type="dxa"/>
          </w:tcPr>
          <w:p w14:paraId="5F6D153A" w14:textId="1AD7220B" w:rsidR="00F07AF6" w:rsidRPr="00640AC0" w:rsidRDefault="00F07AF6" w:rsidP="00F07AF6">
            <w:pPr>
              <w:rPr>
                <w:rFonts w:ascii="Times New Roman" w:hAnsi="Times New Roman" w:cs="Times New Roman"/>
                <w:sz w:val="22"/>
                <w:szCs w:val="22"/>
              </w:rPr>
            </w:pPr>
            <w:proofErr w:type="spellStart"/>
            <w:r w:rsidRPr="00640AC0">
              <w:rPr>
                <w:rFonts w:ascii="Times New Roman" w:hAnsi="Times New Roman" w:cs="Times New Roman"/>
                <w:sz w:val="22"/>
                <w:szCs w:val="22"/>
              </w:rPr>
              <w:t>pl_whrv_sGr_bu_ad</w:t>
            </w:r>
            <w:proofErr w:type="spellEnd"/>
          </w:p>
        </w:tc>
        <w:tc>
          <w:tcPr>
            <w:tcW w:w="6930" w:type="dxa"/>
          </w:tcPr>
          <w:p w14:paraId="76D44E99" w14:textId="449A647A" w:rsidR="00F07AF6" w:rsidRPr="005E7E4F" w:rsidRDefault="008103C0" w:rsidP="00F07AF6">
            <w:pPr>
              <w:rPr>
                <w:rFonts w:ascii="Times New Roman" w:hAnsi="Times New Roman" w:cs="Times New Roman"/>
                <w:sz w:val="22"/>
                <w:szCs w:val="22"/>
              </w:rPr>
            </w:pPr>
            <w:r>
              <w:rPr>
                <w:rFonts w:ascii="Times New Roman" w:hAnsi="Times New Roman" w:cs="Times New Roman"/>
                <w:sz w:val="22"/>
                <w:szCs w:val="22"/>
              </w:rPr>
              <w:t xml:space="preserve">Abatement cost for plantation with harvest </w:t>
            </w:r>
            <w:r w:rsidR="002A3159">
              <w:rPr>
                <w:rFonts w:ascii="Times New Roman" w:hAnsi="Times New Roman" w:cs="Times New Roman"/>
                <w:sz w:val="22"/>
                <w:szCs w:val="22"/>
              </w:rPr>
              <w:t>and</w:t>
            </w:r>
            <w:r>
              <w:rPr>
                <w:rFonts w:ascii="Times New Roman" w:hAnsi="Times New Roman" w:cs="Times New Roman"/>
                <w:sz w:val="22"/>
                <w:szCs w:val="22"/>
              </w:rPr>
              <w:t xml:space="preserve"> sale of wood products,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3602D4A8" w14:textId="77777777" w:rsidTr="00640AC0">
        <w:tc>
          <w:tcPr>
            <w:tcW w:w="2425" w:type="dxa"/>
          </w:tcPr>
          <w:p w14:paraId="08068F45" w14:textId="1BE603BD" w:rsidR="00F07AF6" w:rsidRPr="00640AC0" w:rsidRDefault="00F07AF6" w:rsidP="00F07AF6">
            <w:pPr>
              <w:rPr>
                <w:rFonts w:ascii="Times New Roman" w:hAnsi="Times New Roman" w:cs="Times New Roman"/>
                <w:sz w:val="22"/>
                <w:szCs w:val="22"/>
              </w:rPr>
            </w:pPr>
            <w:r w:rsidRPr="00640AC0">
              <w:rPr>
                <w:rFonts w:ascii="Times New Roman" w:hAnsi="Times New Roman" w:cs="Times New Roman"/>
                <w:sz w:val="22"/>
                <w:szCs w:val="22"/>
              </w:rPr>
              <w:t>mi_whrv0_sGr_bu_ad</w:t>
            </w:r>
          </w:p>
        </w:tc>
        <w:tc>
          <w:tcPr>
            <w:tcW w:w="6930" w:type="dxa"/>
          </w:tcPr>
          <w:p w14:paraId="7EB30CE6" w14:textId="39B5F5D9" w:rsidR="00F07AF6" w:rsidRPr="005E7E4F" w:rsidRDefault="000870EC" w:rsidP="00F07AF6">
            <w:pPr>
              <w:rPr>
                <w:rFonts w:ascii="Times New Roman" w:hAnsi="Times New Roman" w:cs="Times New Roman"/>
                <w:sz w:val="22"/>
                <w:szCs w:val="22"/>
                <w:highlight w:val="yellow"/>
              </w:rPr>
            </w:pPr>
            <w:r>
              <w:rPr>
                <w:rFonts w:ascii="Times New Roman" w:hAnsi="Times New Roman" w:cs="Times New Roman"/>
                <w:sz w:val="22"/>
                <w:szCs w:val="22"/>
              </w:rPr>
              <w:t xml:space="preserve">Abatement cost for </w:t>
            </w:r>
            <w:r w:rsidR="009B6898">
              <w:rPr>
                <w:rFonts w:ascii="Times New Roman" w:hAnsi="Times New Roman" w:cs="Times New Roman"/>
                <w:sz w:val="22"/>
                <w:szCs w:val="22"/>
              </w:rPr>
              <w:t>more cost-effective reforestation method</w:t>
            </w:r>
            <w:r>
              <w:rPr>
                <w:rFonts w:ascii="Times New Roman" w:hAnsi="Times New Roman" w:cs="Times New Roman"/>
                <w:sz w:val="22"/>
                <w:szCs w:val="22"/>
              </w:rPr>
              <w:t xml:space="preserve"> with harvest without sale of wood products, within suitability screen and feasibility buffers, deducting non-additional removals ($/tCO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F07AF6" w:rsidRPr="005E7E4F" w14:paraId="506B1AB6" w14:textId="77777777" w:rsidTr="00640AC0">
        <w:trPr>
          <w:trHeight w:val="67"/>
        </w:trPr>
        <w:tc>
          <w:tcPr>
            <w:tcW w:w="2425" w:type="dxa"/>
          </w:tcPr>
          <w:p w14:paraId="25A509AC" w14:textId="0C39CD30" w:rsidR="00F07AF6" w:rsidRPr="00640AC0" w:rsidRDefault="00F07AF6" w:rsidP="00F07AF6">
            <w:pPr>
              <w:rPr>
                <w:rFonts w:ascii="Times New Roman" w:hAnsi="Times New Roman" w:cs="Times New Roman"/>
                <w:sz w:val="22"/>
                <w:szCs w:val="22"/>
              </w:rPr>
            </w:pPr>
            <w:r w:rsidRPr="00640AC0">
              <w:rPr>
                <w:rFonts w:ascii="Times New Roman" w:hAnsi="Times New Roman" w:cs="Times New Roman"/>
                <w:sz w:val="22"/>
                <w:szCs w:val="22"/>
              </w:rPr>
              <w:t>country</w:t>
            </w:r>
          </w:p>
        </w:tc>
        <w:tc>
          <w:tcPr>
            <w:tcW w:w="6930" w:type="dxa"/>
          </w:tcPr>
          <w:p w14:paraId="4770E0C1" w14:textId="506642A6" w:rsidR="00F07AF6" w:rsidRPr="005E7E4F" w:rsidRDefault="00F07AF6" w:rsidP="00F07AF6">
            <w:pPr>
              <w:rPr>
                <w:rFonts w:ascii="Times New Roman" w:hAnsi="Times New Roman" w:cs="Times New Roman"/>
                <w:sz w:val="22"/>
                <w:szCs w:val="22"/>
                <w:highlight w:val="yellow"/>
              </w:rPr>
            </w:pPr>
            <w:r w:rsidRPr="00C350EE">
              <w:rPr>
                <w:rFonts w:ascii="Times New Roman" w:hAnsi="Times New Roman" w:cs="Times New Roman"/>
                <w:sz w:val="22"/>
                <w:szCs w:val="22"/>
              </w:rPr>
              <w:t>Three letter ISO country code</w:t>
            </w:r>
          </w:p>
        </w:tc>
      </w:tr>
    </w:tbl>
    <w:p w14:paraId="7D71D68A" w14:textId="77777777" w:rsidR="0018241C" w:rsidRDefault="0018241C" w:rsidP="000304C3">
      <w:pPr>
        <w:rPr>
          <w:rFonts w:ascii="Times New Roman" w:hAnsi="Times New Roman" w:cs="Times New Roman"/>
          <w:b/>
          <w:bCs/>
          <w:sz w:val="22"/>
          <w:szCs w:val="22"/>
          <w:u w:val="single"/>
        </w:rPr>
      </w:pPr>
    </w:p>
    <w:p w14:paraId="46B2CE2D" w14:textId="55C83A4F" w:rsidR="0036093D" w:rsidRPr="00BD7E01" w:rsidRDefault="0036093D" w:rsidP="000304C3">
      <w:pPr>
        <w:rPr>
          <w:rFonts w:ascii="Times New Roman" w:hAnsi="Times New Roman" w:cs="Times New Roman"/>
          <w:sz w:val="22"/>
          <w:szCs w:val="22"/>
        </w:rPr>
      </w:pPr>
      <w:r w:rsidRPr="00BD7E01">
        <w:rPr>
          <w:rFonts w:ascii="Times New Roman" w:hAnsi="Times New Roman" w:cs="Times New Roman"/>
          <w:b/>
          <w:bCs/>
          <w:sz w:val="22"/>
          <w:szCs w:val="22"/>
        </w:rPr>
        <w:t>Sensitivity analyses</w:t>
      </w:r>
      <w:r w:rsidRPr="00BD7E01">
        <w:rPr>
          <w:rFonts w:ascii="Times New Roman" w:hAnsi="Times New Roman" w:cs="Times New Roman"/>
          <w:sz w:val="22"/>
          <w:szCs w:val="22"/>
        </w:rPr>
        <w:t>:</w:t>
      </w:r>
    </w:p>
    <w:p w14:paraId="6427A28F" w14:textId="77777777" w:rsidR="000304C3" w:rsidRPr="000304C3" w:rsidRDefault="000304C3" w:rsidP="000304C3">
      <w:pPr>
        <w:rPr>
          <w:rFonts w:ascii="Times New Roman" w:hAnsi="Times New Roman" w:cs="Times New Roman"/>
          <w:b/>
          <w:bCs/>
          <w:sz w:val="22"/>
          <w:szCs w:val="22"/>
        </w:rPr>
      </w:pPr>
    </w:p>
    <w:p w14:paraId="48F66855" w14:textId="5D4DBE72" w:rsidR="0018241C" w:rsidRPr="0018241C" w:rsidRDefault="0018241C" w:rsidP="0018241C">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w:t>
      </w:r>
      <w:r w:rsidR="008D4966">
        <w:rPr>
          <w:rFonts w:ascii="Times New Roman" w:hAnsi="Times New Roman" w:cs="Times New Roman"/>
          <w:sz w:val="22"/>
          <w:szCs w:val="22"/>
        </w:rPr>
        <w:t>10</w:t>
      </w:r>
      <w:r>
        <w:rPr>
          <w:rFonts w:ascii="Times New Roman" w:hAnsi="Times New Roman" w:cs="Times New Roman"/>
          <w:sz w:val="22"/>
          <w:szCs w:val="22"/>
        </w:rPr>
        <w:t>_sensitivity_dtas.zip”</w:t>
      </w:r>
    </w:p>
    <w:p w14:paraId="544A7EFC" w14:textId="77777777" w:rsidR="0018241C" w:rsidRDefault="0018241C" w:rsidP="000304C3">
      <w:pPr>
        <w:rPr>
          <w:rFonts w:ascii="Times New Roman" w:hAnsi="Times New Roman" w:cs="Times New Roman"/>
          <w:b/>
          <w:bCs/>
          <w:sz w:val="22"/>
          <w:szCs w:val="22"/>
        </w:rPr>
      </w:pPr>
    </w:p>
    <w:p w14:paraId="5E30A193" w14:textId="2DC0B0C7" w:rsidR="0012339D" w:rsidRPr="000304C3" w:rsidRDefault="0012339D" w:rsidP="000304C3">
      <w:pPr>
        <w:rPr>
          <w:rFonts w:ascii="Times New Roman" w:hAnsi="Times New Roman" w:cs="Times New Roman"/>
          <w:b/>
          <w:bCs/>
          <w:sz w:val="22"/>
          <w:szCs w:val="22"/>
        </w:rPr>
      </w:pPr>
      <w:r w:rsidRPr="000304C3">
        <w:rPr>
          <w:rFonts w:ascii="Times New Roman" w:hAnsi="Times New Roman" w:cs="Times New Roman"/>
          <w:b/>
          <w:bCs/>
          <w:sz w:val="22"/>
          <w:szCs w:val="22"/>
        </w:rPr>
        <w:t>Description:</w:t>
      </w:r>
      <w:r w:rsidRPr="000304C3">
        <w:rPr>
          <w:rFonts w:ascii="Times New Roman" w:hAnsi="Times New Roman" w:cs="Times New Roman"/>
          <w:sz w:val="22"/>
          <w:szCs w:val="22"/>
        </w:rPr>
        <w:t xml:space="preserve"> Our study included several sensitivity analyses that adjust key assumptions and parameters. We provide the results of these sensitivity analyses here, which are generated via our published Stata code. We provide the results of the sensitivity analyses as </w:t>
      </w:r>
      <w:r w:rsidR="00555D25">
        <w:rPr>
          <w:rFonts w:ascii="Times New Roman" w:hAnsi="Times New Roman" w:cs="Times New Roman"/>
          <w:sz w:val="22"/>
          <w:szCs w:val="22"/>
        </w:rPr>
        <w:t xml:space="preserve">a ZIP </w:t>
      </w:r>
      <w:r w:rsidR="00555D25" w:rsidRPr="000304C3">
        <w:rPr>
          <w:rFonts w:ascii="Times New Roman" w:hAnsi="Times New Roman" w:cs="Times New Roman"/>
          <w:sz w:val="22"/>
          <w:szCs w:val="22"/>
        </w:rPr>
        <w:t xml:space="preserve">file </w:t>
      </w:r>
      <w:r w:rsidR="00555D25">
        <w:rPr>
          <w:rFonts w:ascii="Times New Roman" w:hAnsi="Times New Roman" w:cs="Times New Roman"/>
          <w:sz w:val="22"/>
          <w:szCs w:val="22"/>
        </w:rPr>
        <w:t>containing .</w:t>
      </w:r>
      <w:proofErr w:type="spellStart"/>
      <w:r w:rsidR="00555D25">
        <w:rPr>
          <w:rFonts w:ascii="Times New Roman" w:hAnsi="Times New Roman" w:cs="Times New Roman"/>
          <w:sz w:val="22"/>
          <w:szCs w:val="22"/>
        </w:rPr>
        <w:t>dta</w:t>
      </w:r>
      <w:proofErr w:type="spellEnd"/>
      <w:r w:rsidR="00555D25">
        <w:rPr>
          <w:rFonts w:ascii="Times New Roman" w:hAnsi="Times New Roman" w:cs="Times New Roman"/>
          <w:sz w:val="22"/>
          <w:szCs w:val="22"/>
        </w:rPr>
        <w:t xml:space="preserve"> files </w:t>
      </w:r>
      <w:r w:rsidRPr="000304C3">
        <w:rPr>
          <w:rFonts w:ascii="Times New Roman" w:hAnsi="Times New Roman" w:cs="Times New Roman"/>
          <w:sz w:val="22"/>
          <w:szCs w:val="22"/>
        </w:rPr>
        <w:t>for each low- and middle-income country. Descriptions of the sensitivity analysis data columns are provided below.</w:t>
      </w:r>
    </w:p>
    <w:p w14:paraId="175FC16F" w14:textId="77777777" w:rsidR="000304C3" w:rsidRDefault="000304C3" w:rsidP="000304C3">
      <w:pPr>
        <w:rPr>
          <w:rFonts w:ascii="Times New Roman" w:hAnsi="Times New Roman" w:cs="Times New Roman"/>
          <w:b/>
          <w:bCs/>
          <w:sz w:val="22"/>
          <w:szCs w:val="22"/>
        </w:rPr>
      </w:pPr>
    </w:p>
    <w:p w14:paraId="3160808E" w14:textId="4D44CFEF" w:rsidR="0012339D" w:rsidRPr="000304C3" w:rsidRDefault="0012339D" w:rsidP="000304C3">
      <w:pPr>
        <w:rPr>
          <w:rFonts w:ascii="Times New Roman" w:hAnsi="Times New Roman" w:cs="Times New Roman"/>
          <w:sz w:val="22"/>
          <w:szCs w:val="22"/>
        </w:rPr>
      </w:pPr>
      <w:r w:rsidRPr="000304C3">
        <w:rPr>
          <w:rFonts w:ascii="Times New Roman" w:hAnsi="Times New Roman" w:cs="Times New Roman"/>
          <w:b/>
          <w:bCs/>
          <w:sz w:val="22"/>
          <w:szCs w:val="22"/>
        </w:rPr>
        <w:t>Contact</w:t>
      </w:r>
      <w:r w:rsidR="000304C3">
        <w:rPr>
          <w:rFonts w:ascii="Times New Roman" w:hAnsi="Times New Roman" w:cs="Times New Roman"/>
          <w:b/>
          <w:bCs/>
          <w:sz w:val="22"/>
          <w:szCs w:val="22"/>
        </w:rPr>
        <w:t>s</w:t>
      </w:r>
      <w:r w:rsidRPr="000304C3">
        <w:rPr>
          <w:rFonts w:ascii="Times New Roman" w:hAnsi="Times New Roman" w:cs="Times New Roman"/>
          <w:b/>
          <w:bCs/>
          <w:sz w:val="22"/>
          <w:szCs w:val="22"/>
        </w:rPr>
        <w:t>:</w:t>
      </w:r>
      <w:r w:rsidR="000304C3">
        <w:rPr>
          <w:rFonts w:ascii="Times New Roman" w:hAnsi="Times New Roman" w:cs="Times New Roman"/>
          <w:b/>
          <w:bCs/>
          <w:sz w:val="22"/>
          <w:szCs w:val="22"/>
        </w:rPr>
        <w:t xml:space="preserve"> </w:t>
      </w:r>
      <w:r w:rsidRPr="00475733">
        <w:rPr>
          <w:rFonts w:ascii="Times New Roman" w:hAnsi="Times New Roman" w:cs="Times New Roman"/>
          <w:sz w:val="22"/>
          <w:szCs w:val="22"/>
        </w:rPr>
        <w:t>Jonah Busch (</w:t>
      </w:r>
      <w:hyperlink r:id="rId21" w:history="1">
        <w:r w:rsidRPr="00423CE3">
          <w:rPr>
            <w:rStyle w:val="Hyperlink"/>
            <w:rFonts w:ascii="Times New Roman" w:hAnsi="Times New Roman" w:cs="Times New Roman"/>
            <w:sz w:val="22"/>
            <w:szCs w:val="22"/>
          </w:rPr>
          <w:t>jonahmbusch@gmail.com</w:t>
        </w:r>
      </w:hyperlink>
      <w:r w:rsidRPr="00475733">
        <w:rPr>
          <w:rFonts w:ascii="Times New Roman" w:hAnsi="Times New Roman" w:cs="Times New Roman"/>
          <w:sz w:val="22"/>
          <w:szCs w:val="22"/>
        </w:rPr>
        <w:t>)</w:t>
      </w:r>
      <w:r w:rsidR="000304C3">
        <w:rPr>
          <w:rFonts w:ascii="Times New Roman" w:hAnsi="Times New Roman" w:cs="Times New Roman"/>
          <w:sz w:val="22"/>
          <w:szCs w:val="22"/>
        </w:rPr>
        <w:t xml:space="preserve">; </w:t>
      </w:r>
      <w:r w:rsidRPr="000304C3">
        <w:rPr>
          <w:rFonts w:ascii="Times New Roman" w:hAnsi="Times New Roman" w:cs="Times New Roman"/>
          <w:sz w:val="22"/>
          <w:szCs w:val="22"/>
        </w:rPr>
        <w:t>Jacob Bukoski (</w:t>
      </w:r>
      <w:hyperlink r:id="rId22" w:history="1">
        <w:r w:rsidRPr="000304C3">
          <w:rPr>
            <w:rStyle w:val="Hyperlink"/>
            <w:rFonts w:ascii="Times New Roman" w:hAnsi="Times New Roman" w:cs="Times New Roman"/>
            <w:sz w:val="22"/>
            <w:szCs w:val="22"/>
          </w:rPr>
          <w:t>jacob.bukoski@oregonstate.edu</w:t>
        </w:r>
      </w:hyperlink>
      <w:r w:rsidRPr="000304C3">
        <w:rPr>
          <w:rFonts w:ascii="Times New Roman" w:hAnsi="Times New Roman" w:cs="Times New Roman"/>
          <w:sz w:val="22"/>
          <w:szCs w:val="22"/>
        </w:rPr>
        <w:t>)</w:t>
      </w:r>
    </w:p>
    <w:p w14:paraId="2EBE47AB" w14:textId="77777777" w:rsidR="00C350EE" w:rsidRDefault="00C350EE" w:rsidP="00C350EE">
      <w:pPr>
        <w:rPr>
          <w:rFonts w:ascii="Times New Roman" w:hAnsi="Times New Roman" w:cs="Times New Roman"/>
          <w:sz w:val="22"/>
          <w:szCs w:val="22"/>
        </w:rPr>
      </w:pPr>
    </w:p>
    <w:tbl>
      <w:tblPr>
        <w:tblStyle w:val="TableGrid"/>
        <w:tblW w:w="9355" w:type="dxa"/>
        <w:tblLook w:val="04A0" w:firstRow="1" w:lastRow="0" w:firstColumn="1" w:lastColumn="0" w:noHBand="0" w:noVBand="1"/>
      </w:tblPr>
      <w:tblGrid>
        <w:gridCol w:w="2425"/>
        <w:gridCol w:w="6930"/>
      </w:tblGrid>
      <w:tr w:rsidR="00C350EE" w:rsidRPr="005E7E4F" w14:paraId="0B14B91F" w14:textId="77777777" w:rsidTr="00E516E6">
        <w:tc>
          <w:tcPr>
            <w:tcW w:w="2425" w:type="dxa"/>
          </w:tcPr>
          <w:p w14:paraId="1DA2A443" w14:textId="77777777" w:rsidR="00C350EE" w:rsidRPr="005E7E4F" w:rsidRDefault="00C350EE" w:rsidP="00E516E6">
            <w:pPr>
              <w:rPr>
                <w:rFonts w:ascii="Times New Roman" w:hAnsi="Times New Roman" w:cs="Times New Roman"/>
                <w:b/>
                <w:bCs/>
                <w:sz w:val="22"/>
                <w:szCs w:val="22"/>
              </w:rPr>
            </w:pPr>
            <w:r w:rsidRPr="005E7E4F">
              <w:rPr>
                <w:rFonts w:ascii="Times New Roman" w:hAnsi="Times New Roman" w:cs="Times New Roman"/>
                <w:b/>
                <w:bCs/>
                <w:sz w:val="22"/>
                <w:szCs w:val="22"/>
              </w:rPr>
              <w:t>Column</w:t>
            </w:r>
          </w:p>
        </w:tc>
        <w:tc>
          <w:tcPr>
            <w:tcW w:w="6930" w:type="dxa"/>
          </w:tcPr>
          <w:p w14:paraId="038471F7" w14:textId="77777777" w:rsidR="00C350EE" w:rsidRPr="005E7E4F" w:rsidRDefault="00C350EE" w:rsidP="00E516E6">
            <w:pPr>
              <w:rPr>
                <w:rFonts w:ascii="Times New Roman" w:hAnsi="Times New Roman" w:cs="Times New Roman"/>
                <w:b/>
                <w:bCs/>
                <w:sz w:val="22"/>
                <w:szCs w:val="22"/>
              </w:rPr>
            </w:pPr>
            <w:r w:rsidRPr="005E7E4F">
              <w:rPr>
                <w:rFonts w:ascii="Times New Roman" w:hAnsi="Times New Roman" w:cs="Times New Roman"/>
                <w:b/>
                <w:bCs/>
                <w:sz w:val="22"/>
                <w:szCs w:val="22"/>
              </w:rPr>
              <w:t>Description</w:t>
            </w:r>
          </w:p>
        </w:tc>
      </w:tr>
      <w:tr w:rsidR="00C350EE" w:rsidRPr="005E7E4F" w14:paraId="126F1AA1" w14:textId="77777777" w:rsidTr="00E516E6">
        <w:tc>
          <w:tcPr>
            <w:tcW w:w="2425" w:type="dxa"/>
          </w:tcPr>
          <w:p w14:paraId="350E8A11"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x</w:t>
            </w:r>
          </w:p>
        </w:tc>
        <w:tc>
          <w:tcPr>
            <w:tcW w:w="6930" w:type="dxa"/>
          </w:tcPr>
          <w:p w14:paraId="09D383AC"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Longitude (decimal degrees)</w:t>
            </w:r>
          </w:p>
        </w:tc>
      </w:tr>
      <w:tr w:rsidR="00C350EE" w:rsidRPr="005E7E4F" w14:paraId="23CF2A90" w14:textId="77777777" w:rsidTr="00E516E6">
        <w:tc>
          <w:tcPr>
            <w:tcW w:w="2425" w:type="dxa"/>
          </w:tcPr>
          <w:p w14:paraId="4B5D4E5B"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y</w:t>
            </w:r>
          </w:p>
        </w:tc>
        <w:tc>
          <w:tcPr>
            <w:tcW w:w="6930" w:type="dxa"/>
          </w:tcPr>
          <w:p w14:paraId="5593D7EB" w14:textId="77777777" w:rsidR="00C350EE" w:rsidRPr="005E7E4F" w:rsidRDefault="00C350EE" w:rsidP="00E516E6">
            <w:pPr>
              <w:rPr>
                <w:rFonts w:ascii="Times New Roman" w:hAnsi="Times New Roman" w:cs="Times New Roman"/>
                <w:sz w:val="22"/>
                <w:szCs w:val="22"/>
              </w:rPr>
            </w:pPr>
            <w:r w:rsidRPr="005E7E4F">
              <w:rPr>
                <w:rFonts w:ascii="Times New Roman" w:hAnsi="Times New Roman" w:cs="Times New Roman"/>
                <w:sz w:val="22"/>
                <w:szCs w:val="22"/>
              </w:rPr>
              <w:t>Latitude (decimal degrees)</w:t>
            </w:r>
          </w:p>
        </w:tc>
      </w:tr>
      <w:tr w:rsidR="0070734B" w:rsidRPr="005E7E4F" w14:paraId="13B66432" w14:textId="77777777" w:rsidTr="00E516E6">
        <w:tc>
          <w:tcPr>
            <w:tcW w:w="2425" w:type="dxa"/>
          </w:tcPr>
          <w:p w14:paraId="5DA0A822" w14:textId="19016A89" w:rsidR="0070734B" w:rsidRPr="005E7E4F" w:rsidRDefault="0070734B" w:rsidP="0070734B">
            <w:pPr>
              <w:rPr>
                <w:rFonts w:ascii="Times New Roman" w:hAnsi="Times New Roman" w:cs="Times New Roman"/>
                <w:sz w:val="22"/>
                <w:szCs w:val="22"/>
              </w:rPr>
            </w:pPr>
            <w:r>
              <w:rPr>
                <w:rFonts w:ascii="Times New Roman" w:hAnsi="Times New Roman" w:cs="Times New Roman"/>
                <w:sz w:val="22"/>
                <w:szCs w:val="22"/>
              </w:rPr>
              <w:t>nr_wohrv_costeff_alt1</w:t>
            </w:r>
          </w:p>
        </w:tc>
        <w:tc>
          <w:tcPr>
            <w:tcW w:w="6930" w:type="dxa"/>
          </w:tcPr>
          <w:p w14:paraId="775F07AD" w14:textId="0280E6CE" w:rsidR="0070734B" w:rsidRPr="005E7E4F" w:rsidRDefault="0070734B" w:rsidP="0070734B">
            <w:pPr>
              <w:rPr>
                <w:rFonts w:ascii="Times New Roman" w:hAnsi="Times New Roman" w:cs="Times New Roman"/>
                <w:sz w:val="22"/>
                <w:szCs w:val="22"/>
              </w:rPr>
            </w:pPr>
            <w:r>
              <w:rPr>
                <w:rFonts w:ascii="Times New Roman" w:hAnsi="Times New Roman" w:cs="Times New Roman"/>
                <w:sz w:val="22"/>
                <w:szCs w:val="22"/>
              </w:rPr>
              <w:t>Abatement cost for natural regeneration without harvest</w:t>
            </w:r>
            <w:r w:rsidR="00C54E84">
              <w:rPr>
                <w:rFonts w:ascii="Times New Roman" w:hAnsi="Times New Roman" w:cs="Times New Roman"/>
                <w:sz w:val="22"/>
                <w:szCs w:val="22"/>
              </w:rPr>
              <w:t xml:space="preserve"> when</w:t>
            </w:r>
            <w:r>
              <w:rPr>
                <w:rFonts w:ascii="Times New Roman" w:hAnsi="Times New Roman" w:cs="Times New Roman"/>
                <w:sz w:val="22"/>
                <w:szCs w:val="22"/>
              </w:rPr>
              <w:t xml:space="preserve"> </w:t>
            </w:r>
            <w:r w:rsidR="00C54E84" w:rsidRPr="00C54E84">
              <w:rPr>
                <w:rFonts w:ascii="Times New Roman" w:hAnsi="Times New Roman" w:cs="Times New Roman"/>
                <w:sz w:val="22"/>
                <w:szCs w:val="22"/>
              </w:rPr>
              <w:t xml:space="preserve">Y=80 rather than Y=30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94713" w:rsidRPr="005E7E4F" w14:paraId="6B3FB61E" w14:textId="77777777" w:rsidTr="00E516E6">
        <w:tc>
          <w:tcPr>
            <w:tcW w:w="2425" w:type="dxa"/>
          </w:tcPr>
          <w:p w14:paraId="572E9EAA" w14:textId="3F022DDC" w:rsidR="00894713" w:rsidRPr="005E7E4F" w:rsidRDefault="00894713" w:rsidP="00894713">
            <w:pPr>
              <w:rPr>
                <w:rFonts w:ascii="Times New Roman" w:hAnsi="Times New Roman" w:cs="Times New Roman"/>
                <w:sz w:val="22"/>
                <w:szCs w:val="22"/>
              </w:rPr>
            </w:pPr>
            <w:r>
              <w:rPr>
                <w:rFonts w:ascii="Times New Roman" w:hAnsi="Times New Roman" w:cs="Times New Roman"/>
                <w:sz w:val="22"/>
                <w:szCs w:val="22"/>
              </w:rPr>
              <w:lastRenderedPageBreak/>
              <w:t>pl_whrv_costeff_alt1</w:t>
            </w:r>
          </w:p>
        </w:tc>
        <w:tc>
          <w:tcPr>
            <w:tcW w:w="6930" w:type="dxa"/>
          </w:tcPr>
          <w:p w14:paraId="3289CB0E" w14:textId="7BC8D3C7" w:rsidR="00894713" w:rsidRPr="005E7E4F" w:rsidRDefault="00894713" w:rsidP="00894713">
            <w:pPr>
              <w:rPr>
                <w:rFonts w:ascii="Times New Roman" w:hAnsi="Times New Roman" w:cs="Times New Roman"/>
                <w:sz w:val="22"/>
                <w:szCs w:val="22"/>
              </w:rPr>
            </w:pPr>
            <w:r>
              <w:rPr>
                <w:rFonts w:ascii="Times New Roman" w:hAnsi="Times New Roman" w:cs="Times New Roman"/>
                <w:sz w:val="22"/>
                <w:szCs w:val="22"/>
              </w:rPr>
              <w:t xml:space="preserve">Abatement cost for plantation with harvest </w:t>
            </w:r>
            <w:r w:rsidR="00C54E84">
              <w:rPr>
                <w:rFonts w:ascii="Times New Roman" w:hAnsi="Times New Roman" w:cs="Times New Roman"/>
                <w:sz w:val="22"/>
                <w:szCs w:val="22"/>
              </w:rPr>
              <w:t xml:space="preserve">when </w:t>
            </w:r>
            <w:r w:rsidR="00C54E84" w:rsidRPr="00C54E84">
              <w:rPr>
                <w:rFonts w:ascii="Times New Roman" w:hAnsi="Times New Roman" w:cs="Times New Roman"/>
                <w:sz w:val="22"/>
                <w:szCs w:val="22"/>
              </w:rPr>
              <w:t xml:space="preserve">Y=80 rather than Y=30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2C756896" w14:textId="77777777" w:rsidTr="00E516E6">
        <w:tc>
          <w:tcPr>
            <w:tcW w:w="2425" w:type="dxa"/>
          </w:tcPr>
          <w:p w14:paraId="063A9B88" w14:textId="4E48C62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nr_wohrv_costeff_alt2</w:t>
            </w:r>
          </w:p>
        </w:tc>
        <w:tc>
          <w:tcPr>
            <w:tcW w:w="6930" w:type="dxa"/>
          </w:tcPr>
          <w:p w14:paraId="116D62D6" w14:textId="07B94FB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d=0.025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E47010B" w14:textId="77777777" w:rsidTr="00E516E6">
        <w:tc>
          <w:tcPr>
            <w:tcW w:w="2425" w:type="dxa"/>
          </w:tcPr>
          <w:p w14:paraId="2F3A08DA" w14:textId="0D67F24F"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pl_whrv_costeff_alt2</w:t>
            </w:r>
          </w:p>
        </w:tc>
        <w:tc>
          <w:tcPr>
            <w:tcW w:w="6930" w:type="dxa"/>
          </w:tcPr>
          <w:p w14:paraId="60725C2C" w14:textId="6B3349E9"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d=0.025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1E0A806" w14:textId="77777777" w:rsidTr="00E516E6">
        <w:tc>
          <w:tcPr>
            <w:tcW w:w="2425" w:type="dxa"/>
          </w:tcPr>
          <w:p w14:paraId="24FFBC8B" w14:textId="6D1F0D38"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nr_wohrv_costeff_alt3</w:t>
            </w:r>
          </w:p>
        </w:tc>
        <w:tc>
          <w:tcPr>
            <w:tcW w:w="6930" w:type="dxa"/>
          </w:tcPr>
          <w:p w14:paraId="01F0E728" w14:textId="29A75F3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d=0.1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32462D2" w14:textId="77777777" w:rsidTr="00E516E6">
        <w:tc>
          <w:tcPr>
            <w:tcW w:w="2425" w:type="dxa"/>
          </w:tcPr>
          <w:p w14:paraId="729AB463" w14:textId="53B06F2E"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pl_whrv_costeff_alt3</w:t>
            </w:r>
          </w:p>
        </w:tc>
        <w:tc>
          <w:tcPr>
            <w:tcW w:w="6930" w:type="dxa"/>
          </w:tcPr>
          <w:p w14:paraId="34073260" w14:textId="786032B0"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4E84" w:rsidRPr="00C54E84">
              <w:rPr>
                <w:rFonts w:ascii="Times New Roman" w:hAnsi="Times New Roman" w:cs="Times New Roman"/>
                <w:sz w:val="22"/>
                <w:szCs w:val="22"/>
              </w:rPr>
              <w:t xml:space="preserve">d=0.1 rather than d=0.05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776EAB5" w14:textId="77777777" w:rsidTr="00E516E6">
        <w:tc>
          <w:tcPr>
            <w:tcW w:w="2425" w:type="dxa"/>
          </w:tcPr>
          <w:p w14:paraId="75EFD2E0" w14:textId="32A61466"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nr_wohrv_costeff_alt4</w:t>
            </w:r>
          </w:p>
        </w:tc>
        <w:tc>
          <w:tcPr>
            <w:tcW w:w="6930" w:type="dxa"/>
          </w:tcPr>
          <w:p w14:paraId="0C79CB3F" w14:textId="381A861D"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881444" w:rsidRPr="00881444">
              <w:rPr>
                <w:rFonts w:ascii="Times New Roman" w:hAnsi="Times New Roman" w:cs="Times New Roman"/>
                <w:sz w:val="22"/>
                <w:szCs w:val="22"/>
              </w:rPr>
              <w:t xml:space="preserve">harvest heuristic=max mean annual increment rather than </w:t>
            </w:r>
            <w:proofErr w:type="spellStart"/>
            <w:r w:rsidR="00881444" w:rsidRPr="00881444">
              <w:rPr>
                <w:rFonts w:ascii="Times New Roman" w:hAnsi="Times New Roman" w:cs="Times New Roman"/>
                <w:sz w:val="22"/>
                <w:szCs w:val="22"/>
              </w:rPr>
              <w:t>Faustmann</w:t>
            </w:r>
            <w:proofErr w:type="spellEnd"/>
            <w:r w:rsidR="00881444" w:rsidRPr="00881444">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1FE0849" w14:textId="77777777" w:rsidTr="00E516E6">
        <w:tc>
          <w:tcPr>
            <w:tcW w:w="2425" w:type="dxa"/>
          </w:tcPr>
          <w:p w14:paraId="6816EBC8" w14:textId="6CD4256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pl_whrv_costeff_alt4</w:t>
            </w:r>
          </w:p>
        </w:tc>
        <w:tc>
          <w:tcPr>
            <w:tcW w:w="6930" w:type="dxa"/>
          </w:tcPr>
          <w:p w14:paraId="5260432D" w14:textId="20E9D4F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881444" w:rsidRPr="00881444">
              <w:rPr>
                <w:rFonts w:ascii="Times New Roman" w:hAnsi="Times New Roman" w:cs="Times New Roman"/>
                <w:sz w:val="22"/>
                <w:szCs w:val="22"/>
              </w:rPr>
              <w:t xml:space="preserve">harvest heuristic=max mean annual increment rather than </w:t>
            </w:r>
            <w:proofErr w:type="spellStart"/>
            <w:r w:rsidR="00881444" w:rsidRPr="00881444">
              <w:rPr>
                <w:rFonts w:ascii="Times New Roman" w:hAnsi="Times New Roman" w:cs="Times New Roman"/>
                <w:sz w:val="22"/>
                <w:szCs w:val="22"/>
              </w:rPr>
              <w:t>Faustmann</w:t>
            </w:r>
            <w:proofErr w:type="spellEnd"/>
            <w:r w:rsidR="00881444" w:rsidRPr="00881444">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086D5B78" w14:textId="77777777" w:rsidTr="00E516E6">
        <w:tc>
          <w:tcPr>
            <w:tcW w:w="2425" w:type="dxa"/>
          </w:tcPr>
          <w:p w14:paraId="1990CACA" w14:textId="76F855D4"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nr_wohrv_costeff_alt5</w:t>
            </w:r>
          </w:p>
        </w:tc>
        <w:tc>
          <w:tcPr>
            <w:tcW w:w="6930" w:type="dxa"/>
          </w:tcPr>
          <w:p w14:paraId="62C05AEF" w14:textId="47DCE276"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proofErr w:type="spellStart"/>
            <w:r w:rsidR="00C55DC4">
              <w:rPr>
                <w:rFonts w:ascii="Times New Roman" w:hAnsi="Times New Roman" w:cs="Times New Roman"/>
                <w:sz w:val="22"/>
                <w:szCs w:val="22"/>
              </w:rPr>
              <w:t>when</w:t>
            </w:r>
            <w:proofErr w:type="spellEnd"/>
            <w:r w:rsidR="00C55DC4">
              <w:rPr>
                <w:rFonts w:ascii="Times New Roman" w:hAnsi="Times New Roman" w:cs="Times New Roman"/>
                <w:sz w:val="22"/>
                <w:szCs w:val="22"/>
              </w:rPr>
              <w:t xml:space="preserve"> </w:t>
            </w:r>
            <w:r w:rsidR="00C55DC4" w:rsidRPr="00C55DC4">
              <w:rPr>
                <w:rFonts w:ascii="Times New Roman" w:hAnsi="Times New Roman" w:cs="Times New Roman"/>
                <w:sz w:val="22"/>
                <w:szCs w:val="22"/>
              </w:rPr>
              <w:t xml:space="preserve">genus/w/p = eucalypt/bioenergy/small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40DD7AE" w14:textId="77777777" w:rsidTr="00E516E6">
        <w:tc>
          <w:tcPr>
            <w:tcW w:w="2425" w:type="dxa"/>
          </w:tcPr>
          <w:p w14:paraId="665AB97F" w14:textId="4BA2D4E2"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pl_whrv_costeff_alt5</w:t>
            </w:r>
          </w:p>
        </w:tc>
        <w:tc>
          <w:tcPr>
            <w:tcW w:w="6930" w:type="dxa"/>
          </w:tcPr>
          <w:p w14:paraId="418B321A" w14:textId="3800DE6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5DC4" w:rsidRPr="00C55DC4">
              <w:rPr>
                <w:rFonts w:ascii="Times New Roman" w:hAnsi="Times New Roman" w:cs="Times New Roman"/>
                <w:sz w:val="22"/>
                <w:szCs w:val="22"/>
              </w:rPr>
              <w:t xml:space="preserve">genus/w/p = eucalypt/bioenergy/small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44D13260" w14:textId="77777777" w:rsidTr="00E516E6">
        <w:tc>
          <w:tcPr>
            <w:tcW w:w="2425" w:type="dxa"/>
          </w:tcPr>
          <w:p w14:paraId="7217E595" w14:textId="3219E26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nr_wohrv_costeff_alt6</w:t>
            </w:r>
          </w:p>
        </w:tc>
        <w:tc>
          <w:tcPr>
            <w:tcW w:w="6930" w:type="dxa"/>
          </w:tcPr>
          <w:p w14:paraId="19CF67E3" w14:textId="1245F2B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BD07C5">
              <w:rPr>
                <w:rFonts w:ascii="Times New Roman" w:hAnsi="Times New Roman" w:cs="Times New Roman"/>
                <w:sz w:val="22"/>
                <w:szCs w:val="22"/>
              </w:rPr>
              <w:t xml:space="preserve">when </w:t>
            </w:r>
            <w:r w:rsidR="00BD07C5" w:rsidRPr="00BD07C5">
              <w:rPr>
                <w:rFonts w:ascii="Times New Roman" w:hAnsi="Times New Roman" w:cs="Times New Roman"/>
                <w:sz w:val="22"/>
                <w:szCs w:val="22"/>
              </w:rPr>
              <w:t xml:space="preserve">genus/w/p = native broadleaf/solid wood/large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19ABC14" w14:textId="77777777" w:rsidTr="00E516E6">
        <w:tc>
          <w:tcPr>
            <w:tcW w:w="2425" w:type="dxa"/>
          </w:tcPr>
          <w:p w14:paraId="28866E95" w14:textId="4DC08AE7"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pl_whrv_costeff_alt6</w:t>
            </w:r>
          </w:p>
        </w:tc>
        <w:tc>
          <w:tcPr>
            <w:tcW w:w="6930" w:type="dxa"/>
          </w:tcPr>
          <w:p w14:paraId="484D1E93" w14:textId="70DE7D74"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C55DC4" w:rsidRPr="00C55DC4">
              <w:rPr>
                <w:rFonts w:ascii="Times New Roman" w:hAnsi="Times New Roman" w:cs="Times New Roman"/>
                <w:sz w:val="22"/>
                <w:szCs w:val="22"/>
              </w:rPr>
              <w:t xml:space="preserve">genus/w/p = native broadleaf/solid wood/large rather than spatial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0E8AE19A" w14:textId="77777777" w:rsidTr="00E516E6">
        <w:tc>
          <w:tcPr>
            <w:tcW w:w="2425" w:type="dxa"/>
          </w:tcPr>
          <w:p w14:paraId="382E1A77" w14:textId="2E88200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nr_wohrv_costeff_alt7</w:t>
            </w:r>
          </w:p>
        </w:tc>
        <w:tc>
          <w:tcPr>
            <w:tcW w:w="6930" w:type="dxa"/>
          </w:tcPr>
          <w:p w14:paraId="5BBA20D8" w14:textId="53A870F6"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8D4ED3" w:rsidRPr="008D4ED3">
              <w:rPr>
                <w:rFonts w:ascii="Times New Roman" w:hAnsi="Times New Roman" w:cs="Times New Roman"/>
                <w:sz w:val="22"/>
                <w:szCs w:val="22"/>
              </w:rPr>
              <w:t>geographic screen=</w:t>
            </w:r>
            <w:proofErr w:type="spellStart"/>
            <w:r w:rsidR="008D4ED3" w:rsidRPr="008D4ED3">
              <w:rPr>
                <w:rFonts w:ascii="Times New Roman" w:hAnsi="Times New Roman" w:cs="Times New Roman"/>
                <w:sz w:val="22"/>
                <w:szCs w:val="22"/>
              </w:rPr>
              <w:t>brancalion</w:t>
            </w:r>
            <w:proofErr w:type="spellEnd"/>
            <w:r w:rsidR="008D4ED3" w:rsidRPr="008D4ED3">
              <w:rPr>
                <w:rFonts w:ascii="Times New Roman" w:hAnsi="Times New Roman" w:cs="Times New Roman"/>
                <w:sz w:val="22"/>
                <w:szCs w:val="22"/>
              </w:rPr>
              <w:t xml:space="preserve"> rather than </w:t>
            </w:r>
            <w:proofErr w:type="spellStart"/>
            <w:r w:rsidR="008D4ED3" w:rsidRPr="008D4ED3">
              <w:rPr>
                <w:rFonts w:ascii="Times New Roman" w:hAnsi="Times New Roman" w:cs="Times New Roman"/>
                <w:sz w:val="22"/>
                <w:szCs w:val="22"/>
              </w:rPr>
              <w:t>griscom</w:t>
            </w:r>
            <w:proofErr w:type="spellEnd"/>
            <w:r w:rsidR="008D4ED3" w:rsidRPr="008D4ED3">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2DF5064A" w14:textId="77777777" w:rsidTr="00E516E6">
        <w:tc>
          <w:tcPr>
            <w:tcW w:w="2425" w:type="dxa"/>
          </w:tcPr>
          <w:p w14:paraId="00FD9057" w14:textId="437D118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pl_whrv_costeff_alt7</w:t>
            </w:r>
          </w:p>
        </w:tc>
        <w:tc>
          <w:tcPr>
            <w:tcW w:w="6930" w:type="dxa"/>
          </w:tcPr>
          <w:p w14:paraId="1A970059" w14:textId="69211C73"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8D4ED3" w:rsidRPr="008D4ED3">
              <w:rPr>
                <w:rFonts w:ascii="Times New Roman" w:hAnsi="Times New Roman" w:cs="Times New Roman"/>
                <w:sz w:val="22"/>
                <w:szCs w:val="22"/>
              </w:rPr>
              <w:t>geographic screen=</w:t>
            </w:r>
            <w:proofErr w:type="spellStart"/>
            <w:r w:rsidR="008D4ED3" w:rsidRPr="008D4ED3">
              <w:rPr>
                <w:rFonts w:ascii="Times New Roman" w:hAnsi="Times New Roman" w:cs="Times New Roman"/>
                <w:sz w:val="22"/>
                <w:szCs w:val="22"/>
              </w:rPr>
              <w:t>brancalion</w:t>
            </w:r>
            <w:proofErr w:type="spellEnd"/>
            <w:r w:rsidR="008D4ED3" w:rsidRPr="008D4ED3">
              <w:rPr>
                <w:rFonts w:ascii="Times New Roman" w:hAnsi="Times New Roman" w:cs="Times New Roman"/>
                <w:sz w:val="22"/>
                <w:szCs w:val="22"/>
              </w:rPr>
              <w:t xml:space="preserve"> rather than </w:t>
            </w:r>
            <w:proofErr w:type="spellStart"/>
            <w:r w:rsidR="008D4ED3" w:rsidRPr="008D4ED3">
              <w:rPr>
                <w:rFonts w:ascii="Times New Roman" w:hAnsi="Times New Roman" w:cs="Times New Roman"/>
                <w:sz w:val="22"/>
                <w:szCs w:val="22"/>
              </w:rPr>
              <w:t>griscom</w:t>
            </w:r>
            <w:proofErr w:type="spellEnd"/>
            <w:r w:rsidR="008D4ED3" w:rsidRPr="008D4ED3">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7972E954" w14:textId="77777777" w:rsidTr="00E516E6">
        <w:tc>
          <w:tcPr>
            <w:tcW w:w="2425" w:type="dxa"/>
          </w:tcPr>
          <w:p w14:paraId="2BFF0D74" w14:textId="4C2A3BC4"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nr_wohrv_costeff_alt8</w:t>
            </w:r>
          </w:p>
        </w:tc>
        <w:tc>
          <w:tcPr>
            <w:tcW w:w="6930" w:type="dxa"/>
          </w:tcPr>
          <w:p w14:paraId="72B3DEB0" w14:textId="2C77E93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geographic screen=</w:t>
            </w:r>
            <w:proofErr w:type="spellStart"/>
            <w:r w:rsidR="00241BC2" w:rsidRPr="00241BC2">
              <w:rPr>
                <w:rFonts w:ascii="Times New Roman" w:hAnsi="Times New Roman" w:cs="Times New Roman"/>
                <w:sz w:val="22"/>
                <w:szCs w:val="22"/>
              </w:rPr>
              <w:t>bastin</w:t>
            </w:r>
            <w:proofErr w:type="spellEnd"/>
            <w:r w:rsidR="00241BC2" w:rsidRPr="00241BC2">
              <w:rPr>
                <w:rFonts w:ascii="Times New Roman" w:hAnsi="Times New Roman" w:cs="Times New Roman"/>
                <w:sz w:val="22"/>
                <w:szCs w:val="22"/>
              </w:rPr>
              <w:t xml:space="preserve">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6A5AF43" w14:textId="77777777" w:rsidTr="00E516E6">
        <w:tc>
          <w:tcPr>
            <w:tcW w:w="2425" w:type="dxa"/>
          </w:tcPr>
          <w:p w14:paraId="486E2670" w14:textId="40781E4D"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pl_whrv_costeff_alt8</w:t>
            </w:r>
          </w:p>
        </w:tc>
        <w:tc>
          <w:tcPr>
            <w:tcW w:w="6930" w:type="dxa"/>
          </w:tcPr>
          <w:p w14:paraId="44C57852" w14:textId="0F3B5D8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geographic screen=</w:t>
            </w:r>
            <w:proofErr w:type="spellStart"/>
            <w:r w:rsidR="00241BC2" w:rsidRPr="00241BC2">
              <w:rPr>
                <w:rFonts w:ascii="Times New Roman" w:hAnsi="Times New Roman" w:cs="Times New Roman"/>
                <w:sz w:val="22"/>
                <w:szCs w:val="22"/>
              </w:rPr>
              <w:t>bastin</w:t>
            </w:r>
            <w:proofErr w:type="spellEnd"/>
            <w:r w:rsidR="00241BC2" w:rsidRPr="00241BC2">
              <w:rPr>
                <w:rFonts w:ascii="Times New Roman" w:hAnsi="Times New Roman" w:cs="Times New Roman"/>
                <w:sz w:val="22"/>
                <w:szCs w:val="22"/>
              </w:rPr>
              <w:t xml:space="preserve">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382FC49" w14:textId="77777777" w:rsidTr="00E516E6">
        <w:tc>
          <w:tcPr>
            <w:tcW w:w="2425" w:type="dxa"/>
          </w:tcPr>
          <w:p w14:paraId="7D41967F" w14:textId="41C1F02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nr_wohrv_costeff_alt9</w:t>
            </w:r>
          </w:p>
        </w:tc>
        <w:tc>
          <w:tcPr>
            <w:tcW w:w="6930" w:type="dxa"/>
          </w:tcPr>
          <w:p w14:paraId="58377B53" w14:textId="7380608E"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 xml:space="preserve">geographic screen=walker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4CBA517B" w14:textId="77777777" w:rsidTr="00E516E6">
        <w:tc>
          <w:tcPr>
            <w:tcW w:w="2425" w:type="dxa"/>
          </w:tcPr>
          <w:p w14:paraId="33157442" w14:textId="73F0090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pl_whrv_costeff_alt9</w:t>
            </w:r>
          </w:p>
        </w:tc>
        <w:tc>
          <w:tcPr>
            <w:tcW w:w="6930" w:type="dxa"/>
          </w:tcPr>
          <w:p w14:paraId="5919C57E" w14:textId="44EE2A82"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241BC2" w:rsidRPr="00241BC2">
              <w:rPr>
                <w:rFonts w:ascii="Times New Roman" w:hAnsi="Times New Roman" w:cs="Times New Roman"/>
                <w:sz w:val="22"/>
                <w:szCs w:val="22"/>
              </w:rPr>
              <w:t xml:space="preserve">geographic screen=walker rather than </w:t>
            </w:r>
            <w:proofErr w:type="spellStart"/>
            <w:r w:rsidR="00241BC2" w:rsidRPr="00241BC2">
              <w:rPr>
                <w:rFonts w:ascii="Times New Roman" w:hAnsi="Times New Roman" w:cs="Times New Roman"/>
                <w:sz w:val="22"/>
                <w:szCs w:val="22"/>
              </w:rPr>
              <w:t>griscom</w:t>
            </w:r>
            <w:proofErr w:type="spellEnd"/>
            <w:r w:rsidR="00241BC2" w:rsidRPr="00241BC2">
              <w:rPr>
                <w:rFonts w:ascii="Times New Roman" w:hAnsi="Times New Roman" w:cs="Times New Roman"/>
                <w:sz w:val="22"/>
                <w:szCs w:val="22"/>
              </w:rPr>
              <w:t xml:space="preserve">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972BFD9" w14:textId="77777777" w:rsidTr="00E516E6">
        <w:tc>
          <w:tcPr>
            <w:tcW w:w="2425" w:type="dxa"/>
          </w:tcPr>
          <w:p w14:paraId="22D4CC4E" w14:textId="5A98092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nr_wohrv_costeff_alt10</w:t>
            </w:r>
          </w:p>
        </w:tc>
        <w:tc>
          <w:tcPr>
            <w:tcW w:w="6930" w:type="dxa"/>
          </w:tcPr>
          <w:p w14:paraId="58AE8009" w14:textId="7FE197AA"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1B4FD3">
              <w:rPr>
                <w:rFonts w:ascii="Times New Roman" w:hAnsi="Times New Roman" w:cs="Times New Roman"/>
                <w:sz w:val="22"/>
                <w:szCs w:val="22"/>
              </w:rPr>
              <w:t xml:space="preserve">negative-cost plantations are excluded as non-additional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219DD9F" w14:textId="77777777" w:rsidTr="00E516E6">
        <w:tc>
          <w:tcPr>
            <w:tcW w:w="2425" w:type="dxa"/>
          </w:tcPr>
          <w:p w14:paraId="0236B4DD" w14:textId="15A4A18C"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pl_whrv_costeff_alt10</w:t>
            </w:r>
          </w:p>
        </w:tc>
        <w:tc>
          <w:tcPr>
            <w:tcW w:w="6930" w:type="dxa"/>
          </w:tcPr>
          <w:p w14:paraId="07C52B46" w14:textId="717323A2"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harvest when</w:t>
            </w:r>
            <w:r w:rsidR="001B4FD3">
              <w:rPr>
                <w:rFonts w:ascii="Times New Roman" w:hAnsi="Times New Roman" w:cs="Times New Roman"/>
                <w:sz w:val="22"/>
                <w:szCs w:val="22"/>
              </w:rPr>
              <w:t xml:space="preserve"> </w:t>
            </w:r>
            <w:proofErr w:type="spellStart"/>
            <w:r w:rsidR="001B4FD3">
              <w:rPr>
                <w:rFonts w:ascii="Times New Roman" w:hAnsi="Times New Roman" w:cs="Times New Roman"/>
                <w:sz w:val="22"/>
                <w:szCs w:val="22"/>
              </w:rPr>
              <w:t>when</w:t>
            </w:r>
            <w:proofErr w:type="spellEnd"/>
            <w:r w:rsidR="001B4FD3">
              <w:rPr>
                <w:rFonts w:ascii="Times New Roman" w:hAnsi="Times New Roman" w:cs="Times New Roman"/>
                <w:sz w:val="22"/>
                <w:szCs w:val="22"/>
              </w:rPr>
              <w:t xml:space="preserve"> negative-cost plantations are excluded as non-additional</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165CDB48" w14:textId="77777777" w:rsidTr="00E516E6">
        <w:tc>
          <w:tcPr>
            <w:tcW w:w="2425" w:type="dxa"/>
          </w:tcPr>
          <w:p w14:paraId="46A86EEE" w14:textId="4A9539AC"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nr_wohrv_costeff_alt11</w:t>
            </w:r>
          </w:p>
        </w:tc>
        <w:tc>
          <w:tcPr>
            <w:tcW w:w="6930" w:type="dxa"/>
          </w:tcPr>
          <w:p w14:paraId="46B484F1" w14:textId="6A5D926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when </w:t>
            </w:r>
            <w:r w:rsidR="0050368B" w:rsidRPr="0050368B">
              <w:rPr>
                <w:rFonts w:ascii="Times New Roman" w:hAnsi="Times New Roman" w:cs="Times New Roman"/>
                <w:sz w:val="22"/>
                <w:szCs w:val="22"/>
              </w:rPr>
              <w:t xml:space="preserve">Y=50 rather than Y=30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F3D2B31" w14:textId="77777777" w:rsidTr="00E516E6">
        <w:tc>
          <w:tcPr>
            <w:tcW w:w="2425" w:type="dxa"/>
          </w:tcPr>
          <w:p w14:paraId="253BD774" w14:textId="567AD778"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pl_whrv_costeff_alt11</w:t>
            </w:r>
          </w:p>
        </w:tc>
        <w:tc>
          <w:tcPr>
            <w:tcW w:w="6930" w:type="dxa"/>
          </w:tcPr>
          <w:p w14:paraId="03C532DE" w14:textId="7BB82F79"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when </w:t>
            </w:r>
            <w:r w:rsidR="0050368B" w:rsidRPr="0050368B">
              <w:rPr>
                <w:rFonts w:ascii="Times New Roman" w:hAnsi="Times New Roman" w:cs="Times New Roman"/>
                <w:sz w:val="22"/>
                <w:szCs w:val="22"/>
              </w:rPr>
              <w:t xml:space="preserve">Y=50 rather than Y=30 </w:t>
            </w:r>
            <w:r w:rsidR="00C54E84">
              <w:rPr>
                <w:rFonts w:ascii="Times New Roman" w:hAnsi="Times New Roman" w:cs="Times New Roman"/>
                <w:sz w:val="22"/>
                <w:szCs w:val="22"/>
              </w:rPr>
              <w:t>(</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BF4300F" w14:textId="77777777" w:rsidTr="00E516E6">
        <w:tc>
          <w:tcPr>
            <w:tcW w:w="2425" w:type="dxa"/>
          </w:tcPr>
          <w:p w14:paraId="4FFDD678" w14:textId="1EB16ECE"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nr_wohrv_costeff_alt12</w:t>
            </w:r>
          </w:p>
        </w:tc>
        <w:tc>
          <w:tcPr>
            <w:tcW w:w="6930" w:type="dxa"/>
          </w:tcPr>
          <w:p w14:paraId="5819AC4F" w14:textId="640235D5"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50368B">
              <w:rPr>
                <w:rFonts w:ascii="Times New Roman" w:hAnsi="Times New Roman" w:cs="Times New Roman"/>
                <w:sz w:val="22"/>
                <w:szCs w:val="22"/>
              </w:rPr>
              <w:t xml:space="preserve">with </w:t>
            </w:r>
            <w:r w:rsidR="0050368B" w:rsidRPr="0050368B">
              <w:rPr>
                <w:rFonts w:ascii="Times New Roman" w:hAnsi="Times New Roman" w:cs="Times New Roman"/>
                <w:sz w:val="22"/>
                <w:szCs w:val="22"/>
              </w:rPr>
              <w:t>periodic clearing of natural regeneration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600804C" w14:textId="77777777" w:rsidTr="00E516E6">
        <w:tc>
          <w:tcPr>
            <w:tcW w:w="2425" w:type="dxa"/>
          </w:tcPr>
          <w:p w14:paraId="6CA62598" w14:textId="0F6FF30B"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pl_whrv_costeff_alt12</w:t>
            </w:r>
          </w:p>
        </w:tc>
        <w:tc>
          <w:tcPr>
            <w:tcW w:w="6930" w:type="dxa"/>
          </w:tcPr>
          <w:p w14:paraId="3CFD21A5" w14:textId="531E5C0A"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50368B">
              <w:rPr>
                <w:rFonts w:ascii="Times New Roman" w:hAnsi="Times New Roman" w:cs="Times New Roman"/>
                <w:sz w:val="22"/>
                <w:szCs w:val="22"/>
              </w:rPr>
              <w:t xml:space="preserve">with </w:t>
            </w:r>
            <w:r w:rsidR="0050368B" w:rsidRPr="0050368B">
              <w:rPr>
                <w:rFonts w:ascii="Times New Roman" w:hAnsi="Times New Roman" w:cs="Times New Roman"/>
                <w:sz w:val="22"/>
                <w:szCs w:val="22"/>
              </w:rPr>
              <w:t>periodic clearing of natural regeneration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4B2943E4" w14:textId="77777777" w:rsidTr="00E516E6">
        <w:tc>
          <w:tcPr>
            <w:tcW w:w="2425" w:type="dxa"/>
          </w:tcPr>
          <w:p w14:paraId="1BD4C4C0" w14:textId="73ECA2C9"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nr_wohrv_costeff_alt13</w:t>
            </w:r>
          </w:p>
        </w:tc>
        <w:tc>
          <w:tcPr>
            <w:tcW w:w="6930" w:type="dxa"/>
          </w:tcPr>
          <w:p w14:paraId="4C8CA881" w14:textId="4EBDBE2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 only (no buffer or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7913BB01" w14:textId="77777777" w:rsidTr="00E516E6">
        <w:tc>
          <w:tcPr>
            <w:tcW w:w="2425" w:type="dxa"/>
          </w:tcPr>
          <w:p w14:paraId="31107498" w14:textId="051A4E90"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pl_whrv_costeff_alt13</w:t>
            </w:r>
          </w:p>
        </w:tc>
        <w:tc>
          <w:tcPr>
            <w:tcW w:w="6930" w:type="dxa"/>
          </w:tcPr>
          <w:p w14:paraId="5F55C92D" w14:textId="6033D14D"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 only (no buffer or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32A9FF47" w14:textId="77777777" w:rsidTr="00E516E6">
        <w:tc>
          <w:tcPr>
            <w:tcW w:w="2425" w:type="dxa"/>
          </w:tcPr>
          <w:p w14:paraId="69A4C7BE" w14:textId="3FA28BB9" w:rsidR="00825698" w:rsidRDefault="00825698" w:rsidP="00825698">
            <w:pPr>
              <w:rPr>
                <w:rFonts w:ascii="Times New Roman" w:hAnsi="Times New Roman" w:cs="Times New Roman"/>
                <w:sz w:val="22"/>
                <w:szCs w:val="22"/>
              </w:rPr>
            </w:pPr>
            <w:r>
              <w:rPr>
                <w:rFonts w:ascii="Times New Roman" w:hAnsi="Times New Roman" w:cs="Times New Roman"/>
                <w:sz w:val="22"/>
                <w:szCs w:val="22"/>
              </w:rPr>
              <w:lastRenderedPageBreak/>
              <w:t>nr_wohrv_costeff_alt14</w:t>
            </w:r>
          </w:p>
        </w:tc>
        <w:tc>
          <w:tcPr>
            <w:tcW w:w="6930" w:type="dxa"/>
          </w:tcPr>
          <w:p w14:paraId="718FBF47" w14:textId="1E80E051"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buffer (no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03850123" w14:textId="77777777" w:rsidTr="00E516E6">
        <w:tc>
          <w:tcPr>
            <w:tcW w:w="2425" w:type="dxa"/>
          </w:tcPr>
          <w:p w14:paraId="029DF6F4" w14:textId="10512ABF"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pl_whrv_costeff_alt14</w:t>
            </w:r>
          </w:p>
        </w:tc>
        <w:tc>
          <w:tcPr>
            <w:tcW w:w="6930" w:type="dxa"/>
          </w:tcPr>
          <w:p w14:paraId="0117A797" w14:textId="5E3C0D3A"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C41A53">
              <w:rPr>
                <w:rFonts w:ascii="Times New Roman" w:hAnsi="Times New Roman" w:cs="Times New Roman"/>
                <w:sz w:val="22"/>
                <w:szCs w:val="22"/>
              </w:rPr>
              <w:t xml:space="preserve">with </w:t>
            </w:r>
            <w:r w:rsidR="00C41A53" w:rsidRPr="00C41A53">
              <w:rPr>
                <w:rFonts w:ascii="Times New Roman" w:hAnsi="Times New Roman" w:cs="Times New Roman"/>
                <w:sz w:val="22"/>
                <w:szCs w:val="22"/>
              </w:rPr>
              <w:t>suitability screen</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w:t>
            </w:r>
            <w:r w:rsidR="009E148F">
              <w:rPr>
                <w:rFonts w:ascii="Times New Roman" w:hAnsi="Times New Roman" w:cs="Times New Roman"/>
                <w:sz w:val="22"/>
                <w:szCs w:val="22"/>
              </w:rPr>
              <w:t xml:space="preserve"> </w:t>
            </w:r>
            <w:r w:rsidR="00C41A53" w:rsidRPr="00C41A53">
              <w:rPr>
                <w:rFonts w:ascii="Times New Roman" w:hAnsi="Times New Roman" w:cs="Times New Roman"/>
                <w:sz w:val="22"/>
                <w:szCs w:val="22"/>
              </w:rPr>
              <w:t>buffer (no additionality)</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5647E1B8" w14:textId="77777777" w:rsidTr="00E516E6">
        <w:tc>
          <w:tcPr>
            <w:tcW w:w="2425" w:type="dxa"/>
          </w:tcPr>
          <w:p w14:paraId="22D4308E" w14:textId="7C97E52B" w:rsidR="00825698" w:rsidRDefault="00825698" w:rsidP="00825698">
            <w:pPr>
              <w:rPr>
                <w:rFonts w:ascii="Times New Roman" w:hAnsi="Times New Roman" w:cs="Times New Roman"/>
                <w:sz w:val="22"/>
                <w:szCs w:val="22"/>
              </w:rPr>
            </w:pPr>
            <w:r>
              <w:rPr>
                <w:rFonts w:ascii="Times New Roman" w:hAnsi="Times New Roman" w:cs="Times New Roman"/>
                <w:sz w:val="22"/>
                <w:szCs w:val="22"/>
              </w:rPr>
              <w:t>nr_wohrv_costeff_alt15</w:t>
            </w:r>
          </w:p>
        </w:tc>
        <w:tc>
          <w:tcPr>
            <w:tcW w:w="6930" w:type="dxa"/>
          </w:tcPr>
          <w:p w14:paraId="415789A2" w14:textId="708C7258"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natural regeneration without </w:t>
            </w:r>
            <w:r w:rsidR="00C54E84">
              <w:rPr>
                <w:rFonts w:ascii="Times New Roman" w:hAnsi="Times New Roman" w:cs="Times New Roman"/>
                <w:sz w:val="22"/>
                <w:szCs w:val="22"/>
              </w:rPr>
              <w:t xml:space="preserve">harvest </w:t>
            </w:r>
            <w:r w:rsidR="00755AB3">
              <w:rPr>
                <w:rFonts w:ascii="Times New Roman" w:hAnsi="Times New Roman" w:cs="Times New Roman"/>
                <w:sz w:val="22"/>
                <w:szCs w:val="22"/>
              </w:rPr>
              <w:t xml:space="preserve">with </w:t>
            </w:r>
            <w:r w:rsidR="00755AB3" w:rsidRPr="00755AB3">
              <w:rPr>
                <w:rFonts w:ascii="Times New Roman" w:hAnsi="Times New Roman" w:cs="Times New Roman"/>
                <w:sz w:val="22"/>
                <w:szCs w:val="22"/>
              </w:rPr>
              <w:t>buffer</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additionality (no screen)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r w:rsidR="00825698" w:rsidRPr="005E7E4F" w14:paraId="69217E58" w14:textId="77777777" w:rsidTr="00E516E6">
        <w:tc>
          <w:tcPr>
            <w:tcW w:w="2425" w:type="dxa"/>
          </w:tcPr>
          <w:p w14:paraId="45C474A5" w14:textId="3C101BF1" w:rsidR="00825698" w:rsidRDefault="00825698" w:rsidP="00825698">
            <w:pPr>
              <w:rPr>
                <w:rFonts w:ascii="Times New Roman" w:hAnsi="Times New Roman" w:cs="Times New Roman"/>
                <w:sz w:val="22"/>
                <w:szCs w:val="22"/>
              </w:rPr>
            </w:pPr>
            <w:r>
              <w:rPr>
                <w:rFonts w:ascii="Times New Roman" w:hAnsi="Times New Roman" w:cs="Times New Roman"/>
                <w:sz w:val="22"/>
                <w:szCs w:val="22"/>
              </w:rPr>
              <w:t>pl_whrv_costeff_alt15</w:t>
            </w:r>
          </w:p>
        </w:tc>
        <w:tc>
          <w:tcPr>
            <w:tcW w:w="6930" w:type="dxa"/>
          </w:tcPr>
          <w:p w14:paraId="1CBBBBD4" w14:textId="1E00450B" w:rsidR="00825698" w:rsidRPr="005E7E4F" w:rsidRDefault="00825698" w:rsidP="00825698">
            <w:pPr>
              <w:rPr>
                <w:rFonts w:ascii="Times New Roman" w:hAnsi="Times New Roman" w:cs="Times New Roman"/>
                <w:sz w:val="22"/>
                <w:szCs w:val="22"/>
              </w:rPr>
            </w:pPr>
            <w:r>
              <w:rPr>
                <w:rFonts w:ascii="Times New Roman" w:hAnsi="Times New Roman" w:cs="Times New Roman"/>
                <w:sz w:val="22"/>
                <w:szCs w:val="22"/>
              </w:rPr>
              <w:t xml:space="preserve">Abatement cost for plantation with </w:t>
            </w:r>
            <w:r w:rsidR="00C54E84">
              <w:rPr>
                <w:rFonts w:ascii="Times New Roman" w:hAnsi="Times New Roman" w:cs="Times New Roman"/>
                <w:sz w:val="22"/>
                <w:szCs w:val="22"/>
              </w:rPr>
              <w:t xml:space="preserve">harvest </w:t>
            </w:r>
            <w:r w:rsidR="00755AB3">
              <w:rPr>
                <w:rFonts w:ascii="Times New Roman" w:hAnsi="Times New Roman" w:cs="Times New Roman"/>
                <w:sz w:val="22"/>
                <w:szCs w:val="22"/>
              </w:rPr>
              <w:t xml:space="preserve">with </w:t>
            </w:r>
            <w:r w:rsidR="00755AB3" w:rsidRPr="00755AB3">
              <w:rPr>
                <w:rFonts w:ascii="Times New Roman" w:hAnsi="Times New Roman" w:cs="Times New Roman"/>
                <w:sz w:val="22"/>
                <w:szCs w:val="22"/>
              </w:rPr>
              <w:t>buffer</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w:t>
            </w:r>
            <w:r w:rsidR="009E148F">
              <w:rPr>
                <w:rFonts w:ascii="Times New Roman" w:hAnsi="Times New Roman" w:cs="Times New Roman"/>
                <w:sz w:val="22"/>
                <w:szCs w:val="22"/>
              </w:rPr>
              <w:t xml:space="preserve"> </w:t>
            </w:r>
            <w:r w:rsidR="00755AB3" w:rsidRPr="00755AB3">
              <w:rPr>
                <w:rFonts w:ascii="Times New Roman" w:hAnsi="Times New Roman" w:cs="Times New Roman"/>
                <w:sz w:val="22"/>
                <w:szCs w:val="22"/>
              </w:rPr>
              <w:t>additionality (no screen)</w:t>
            </w:r>
            <w:r w:rsidR="00C54E84">
              <w:rPr>
                <w:rFonts w:ascii="Times New Roman" w:hAnsi="Times New Roman" w:cs="Times New Roman"/>
                <w:sz w:val="22"/>
                <w:szCs w:val="22"/>
              </w:rPr>
              <w:t xml:space="preserve"> (</w:t>
            </w:r>
            <w:r>
              <w:rPr>
                <w:rFonts w:ascii="Times New Roman" w:hAnsi="Times New Roman" w:cs="Times New Roman"/>
                <w:sz w:val="22"/>
                <w:szCs w:val="22"/>
              </w:rPr>
              <w:t>$/tCO</w:t>
            </w:r>
            <w:r w:rsidRPr="00E05655">
              <w:rPr>
                <w:rFonts w:ascii="Times New Roman" w:hAnsi="Times New Roman" w:cs="Times New Roman"/>
                <w:sz w:val="22"/>
                <w:szCs w:val="22"/>
                <w:vertAlign w:val="subscript"/>
              </w:rPr>
              <w:t>2</w:t>
            </w:r>
            <w:r>
              <w:rPr>
                <w:rFonts w:ascii="Times New Roman" w:hAnsi="Times New Roman" w:cs="Times New Roman"/>
                <w:sz w:val="22"/>
                <w:szCs w:val="22"/>
              </w:rPr>
              <w:t>)</w:t>
            </w:r>
          </w:p>
        </w:tc>
      </w:tr>
    </w:tbl>
    <w:p w14:paraId="12BAB032" w14:textId="77777777" w:rsidR="00C350EE" w:rsidRDefault="00C350EE" w:rsidP="00C350EE">
      <w:pPr>
        <w:rPr>
          <w:rFonts w:ascii="Times New Roman" w:hAnsi="Times New Roman" w:cs="Times New Roman"/>
          <w:sz w:val="22"/>
          <w:szCs w:val="22"/>
        </w:rPr>
      </w:pPr>
    </w:p>
    <w:p w14:paraId="48486DA1" w14:textId="77777777" w:rsidR="00C350EE" w:rsidRPr="00C350EE" w:rsidRDefault="00C350EE" w:rsidP="00C350EE">
      <w:pPr>
        <w:rPr>
          <w:rFonts w:ascii="Times New Roman" w:hAnsi="Times New Roman" w:cs="Times New Roman"/>
          <w:sz w:val="22"/>
          <w:szCs w:val="22"/>
        </w:rPr>
      </w:pPr>
    </w:p>
    <w:p w14:paraId="20FB1803" w14:textId="679C0D5E" w:rsidR="0036093D" w:rsidRPr="00BD7E01" w:rsidRDefault="00BD7E01" w:rsidP="000304C3">
      <w:pPr>
        <w:rPr>
          <w:rFonts w:ascii="Times New Roman" w:hAnsi="Times New Roman" w:cs="Times New Roman"/>
          <w:b/>
          <w:bCs/>
          <w:sz w:val="22"/>
          <w:szCs w:val="22"/>
          <w:u w:val="single"/>
        </w:rPr>
      </w:pPr>
      <w:r w:rsidRPr="00BD7E01">
        <w:rPr>
          <w:rFonts w:ascii="Times New Roman" w:hAnsi="Times New Roman" w:cs="Times New Roman"/>
          <w:b/>
          <w:bCs/>
          <w:sz w:val="22"/>
          <w:szCs w:val="22"/>
          <w:u w:val="single"/>
        </w:rPr>
        <w:t>IV. COST CURVES</w:t>
      </w:r>
    </w:p>
    <w:p w14:paraId="4923DEAE" w14:textId="45417B57" w:rsidR="00C350EE" w:rsidRDefault="00C350EE" w:rsidP="00C350EE">
      <w:pPr>
        <w:rPr>
          <w:rFonts w:ascii="Times New Roman" w:hAnsi="Times New Roman" w:cs="Times New Roman"/>
          <w:sz w:val="22"/>
          <w:szCs w:val="22"/>
        </w:rPr>
      </w:pPr>
    </w:p>
    <w:p w14:paraId="0B820E4A" w14:textId="54161E5D" w:rsidR="00237D70" w:rsidRPr="0018241C" w:rsidRDefault="00237D70" w:rsidP="00237D70">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“1</w:t>
      </w:r>
      <w:r w:rsidR="008D4966">
        <w:rPr>
          <w:rFonts w:ascii="Times New Roman" w:hAnsi="Times New Roman" w:cs="Times New Roman"/>
          <w:sz w:val="22"/>
          <w:szCs w:val="22"/>
        </w:rPr>
        <w:t>1</w:t>
      </w:r>
      <w:r>
        <w:rPr>
          <w:rFonts w:ascii="Times New Roman" w:hAnsi="Times New Roman" w:cs="Times New Roman"/>
          <w:sz w:val="22"/>
          <w:szCs w:val="22"/>
        </w:rPr>
        <w:t>_MAC_curves_consolidated.xlsx”</w:t>
      </w:r>
    </w:p>
    <w:p w14:paraId="4FB5C637" w14:textId="77777777" w:rsidR="00237D70" w:rsidRDefault="00237D70" w:rsidP="00C350EE">
      <w:pPr>
        <w:rPr>
          <w:rFonts w:ascii="Times New Roman" w:hAnsi="Times New Roman" w:cs="Times New Roman"/>
          <w:sz w:val="22"/>
          <w:szCs w:val="22"/>
        </w:rPr>
      </w:pPr>
    </w:p>
    <w:p w14:paraId="6CBB93E2" w14:textId="23B3353B" w:rsidR="00EA599E" w:rsidRPr="000304C3" w:rsidRDefault="000304C3" w:rsidP="00C350EE">
      <w:pPr>
        <w:rPr>
          <w:rFonts w:ascii="Times New Roman" w:hAnsi="Times New Roman" w:cs="Times New Roman"/>
          <w:sz w:val="22"/>
          <w:szCs w:val="22"/>
        </w:rPr>
      </w:pPr>
      <w:r w:rsidRPr="000304C3">
        <w:rPr>
          <w:rFonts w:ascii="Times New Roman" w:hAnsi="Times New Roman" w:cs="Times New Roman"/>
          <w:b/>
          <w:bCs/>
          <w:sz w:val="22"/>
          <w:szCs w:val="22"/>
        </w:rPr>
        <w:t>Description:</w:t>
      </w:r>
      <w:r>
        <w:rPr>
          <w:rFonts w:ascii="Times New Roman" w:hAnsi="Times New Roman" w:cs="Times New Roman"/>
          <w:sz w:val="22"/>
          <w:szCs w:val="22"/>
        </w:rPr>
        <w:t xml:space="preserve"> The marginal abatement cost (MAC) curve data are provided via a</w:t>
      </w:r>
      <w:r w:rsidR="00A75D83">
        <w:rPr>
          <w:rFonts w:ascii="Times New Roman" w:hAnsi="Times New Roman" w:cs="Times New Roman"/>
          <w:sz w:val="22"/>
          <w:szCs w:val="22"/>
        </w:rPr>
        <w:t>n</w:t>
      </w:r>
      <w:r>
        <w:rPr>
          <w:rFonts w:ascii="Times New Roman" w:hAnsi="Times New Roman" w:cs="Times New Roman"/>
          <w:sz w:val="22"/>
          <w:szCs w:val="22"/>
        </w:rPr>
        <w:t xml:space="preserve"> Excel spreadsheet (“</w:t>
      </w:r>
      <w:r w:rsidR="008D4966">
        <w:rPr>
          <w:rFonts w:ascii="Times New Roman" w:hAnsi="Times New Roman" w:cs="Times New Roman"/>
          <w:sz w:val="22"/>
          <w:szCs w:val="22"/>
        </w:rPr>
        <w:t>11_</w:t>
      </w:r>
      <w:r>
        <w:rPr>
          <w:rFonts w:ascii="Times New Roman" w:hAnsi="Times New Roman" w:cs="Times New Roman"/>
          <w:sz w:val="22"/>
          <w:szCs w:val="22"/>
        </w:rPr>
        <w:t xml:space="preserve">MAC_curves_consolidated.xlsx”). MAC curve data are provided for our baseline scenario, as well as 15 different sensitivity analyses. Additional details on the included sheets and variable names are provided in the “Description” sheet in the excel file, and details on the methods and data sources are provided in Busch et al. </w:t>
      </w:r>
      <w:r w:rsidR="009E193F">
        <w:rPr>
          <w:rFonts w:ascii="Times New Roman" w:hAnsi="Times New Roman" w:cs="Times New Roman"/>
          <w:sz w:val="22"/>
          <w:szCs w:val="22"/>
        </w:rPr>
        <w:t>(</w:t>
      </w:r>
      <w:r>
        <w:rPr>
          <w:rFonts w:ascii="Times New Roman" w:hAnsi="Times New Roman" w:cs="Times New Roman"/>
          <w:sz w:val="22"/>
          <w:szCs w:val="22"/>
        </w:rPr>
        <w:t>2024</w:t>
      </w:r>
      <w:r w:rsidR="009E193F">
        <w:rPr>
          <w:rFonts w:ascii="Times New Roman" w:hAnsi="Times New Roman" w:cs="Times New Roman"/>
          <w:sz w:val="22"/>
          <w:szCs w:val="22"/>
        </w:rPr>
        <w:t>)</w:t>
      </w:r>
      <w:r>
        <w:rPr>
          <w:rFonts w:ascii="Times New Roman" w:hAnsi="Times New Roman" w:cs="Times New Roman"/>
          <w:sz w:val="22"/>
          <w:szCs w:val="22"/>
        </w:rPr>
        <w:t>.</w:t>
      </w:r>
    </w:p>
    <w:p w14:paraId="0FFC6911" w14:textId="77777777" w:rsidR="000304C3" w:rsidRDefault="000304C3" w:rsidP="00C350EE">
      <w:pPr>
        <w:rPr>
          <w:rFonts w:ascii="Times New Roman" w:hAnsi="Times New Roman" w:cs="Times New Roman"/>
          <w:sz w:val="22"/>
          <w:szCs w:val="22"/>
        </w:rPr>
      </w:pPr>
    </w:p>
    <w:p w14:paraId="711EE7F1" w14:textId="09F59860" w:rsidR="000304C3" w:rsidRPr="00C350EE" w:rsidRDefault="000304C3" w:rsidP="00C350EE">
      <w:pPr>
        <w:rPr>
          <w:rFonts w:ascii="Times New Roman" w:hAnsi="Times New Roman" w:cs="Times New Roman"/>
          <w:sz w:val="22"/>
          <w:szCs w:val="22"/>
        </w:rPr>
      </w:pPr>
      <w:r w:rsidRPr="000304C3">
        <w:rPr>
          <w:rFonts w:ascii="Times New Roman" w:hAnsi="Times New Roman" w:cs="Times New Roman"/>
          <w:b/>
          <w:bCs/>
          <w:sz w:val="22"/>
          <w:szCs w:val="22"/>
        </w:rPr>
        <w:t>Contact:</w:t>
      </w:r>
      <w:r>
        <w:rPr>
          <w:rFonts w:ascii="Times New Roman" w:hAnsi="Times New Roman" w:cs="Times New Roman"/>
          <w:sz w:val="22"/>
          <w:szCs w:val="22"/>
        </w:rPr>
        <w:t xml:space="preserve"> Jonah Busch (</w:t>
      </w:r>
      <w:hyperlink r:id="rId23" w:history="1">
        <w:r w:rsidR="00E0634B" w:rsidRPr="00423CE3">
          <w:rPr>
            <w:rStyle w:val="Hyperlink"/>
            <w:rFonts w:ascii="Times New Roman" w:hAnsi="Times New Roman" w:cs="Times New Roman"/>
            <w:sz w:val="22"/>
            <w:szCs w:val="22"/>
          </w:rPr>
          <w:t>jonahmbusch@gmail.com</w:t>
        </w:r>
      </w:hyperlink>
      <w:r w:rsidR="00E0634B">
        <w:rPr>
          <w:rFonts w:ascii="Times New Roman" w:hAnsi="Times New Roman" w:cs="Times New Roman"/>
          <w:sz w:val="22"/>
          <w:szCs w:val="22"/>
        </w:rPr>
        <w:t>)</w:t>
      </w:r>
    </w:p>
    <w:p w14:paraId="717EB0F4" w14:textId="4BFF4FC1" w:rsidR="0036093D" w:rsidRDefault="0036093D" w:rsidP="0036093D">
      <w:pPr>
        <w:rPr>
          <w:rFonts w:ascii="Times New Roman" w:hAnsi="Times New Roman" w:cs="Times New Roman"/>
          <w:sz w:val="22"/>
          <w:szCs w:val="22"/>
        </w:rPr>
      </w:pPr>
    </w:p>
    <w:p w14:paraId="0551BE27" w14:textId="77777777" w:rsidR="000304C3" w:rsidRDefault="000304C3" w:rsidP="0036093D">
      <w:pPr>
        <w:rPr>
          <w:rFonts w:ascii="Times New Roman" w:hAnsi="Times New Roman" w:cs="Times New Roman"/>
          <w:b/>
          <w:bCs/>
          <w:sz w:val="22"/>
          <w:szCs w:val="22"/>
        </w:rPr>
      </w:pPr>
    </w:p>
    <w:p w14:paraId="2739FE2B" w14:textId="77777777" w:rsidR="0056603B" w:rsidRDefault="0056603B" w:rsidP="0036093D">
      <w:pPr>
        <w:rPr>
          <w:rFonts w:ascii="Times New Roman" w:hAnsi="Times New Roman" w:cs="Times New Roman"/>
          <w:b/>
          <w:bCs/>
          <w:sz w:val="22"/>
          <w:szCs w:val="22"/>
        </w:rPr>
      </w:pPr>
    </w:p>
    <w:p w14:paraId="30326B7E" w14:textId="68B9B0B4" w:rsidR="0036093D" w:rsidRPr="00BD7E01" w:rsidRDefault="00A07CCD" w:rsidP="0036093D">
      <w:pPr>
        <w:rPr>
          <w:rFonts w:ascii="Times New Roman" w:hAnsi="Times New Roman" w:cs="Times New Roman"/>
          <w:b/>
          <w:bCs/>
          <w:sz w:val="22"/>
          <w:szCs w:val="22"/>
          <w:u w:val="single"/>
        </w:rPr>
      </w:pPr>
      <w:r w:rsidRPr="00BD7E01">
        <w:rPr>
          <w:rFonts w:ascii="Times New Roman" w:hAnsi="Times New Roman" w:cs="Times New Roman"/>
          <w:b/>
          <w:bCs/>
          <w:sz w:val="22"/>
          <w:szCs w:val="22"/>
          <w:u w:val="single"/>
        </w:rPr>
        <w:t>V</w:t>
      </w:r>
      <w:r w:rsidR="009B6DF6" w:rsidRPr="00BD7E01">
        <w:rPr>
          <w:rFonts w:ascii="Times New Roman" w:hAnsi="Times New Roman" w:cs="Times New Roman"/>
          <w:b/>
          <w:bCs/>
          <w:sz w:val="22"/>
          <w:szCs w:val="22"/>
          <w:u w:val="single"/>
        </w:rPr>
        <w:t xml:space="preserve">. </w:t>
      </w:r>
      <w:r w:rsidR="0036093D" w:rsidRPr="00BD7E01">
        <w:rPr>
          <w:rFonts w:ascii="Times New Roman" w:hAnsi="Times New Roman" w:cs="Times New Roman"/>
          <w:b/>
          <w:bCs/>
          <w:sz w:val="22"/>
          <w:szCs w:val="22"/>
          <w:u w:val="single"/>
        </w:rPr>
        <w:t>STATA CODE</w:t>
      </w:r>
    </w:p>
    <w:p w14:paraId="6796FD14" w14:textId="77777777" w:rsidR="00DF7687" w:rsidRDefault="00DF7687" w:rsidP="0036093D">
      <w:pPr>
        <w:rPr>
          <w:rFonts w:ascii="Times New Roman" w:hAnsi="Times New Roman" w:cs="Times New Roman"/>
          <w:b/>
          <w:bCs/>
          <w:sz w:val="22"/>
          <w:szCs w:val="22"/>
        </w:rPr>
      </w:pPr>
    </w:p>
    <w:p w14:paraId="397892E3" w14:textId="2C3BBC24" w:rsidR="00237D70" w:rsidRPr="0018241C" w:rsidRDefault="00237D70" w:rsidP="00237D70">
      <w:pPr>
        <w:rPr>
          <w:rFonts w:ascii="Times New Roman" w:hAnsi="Times New Roman" w:cs="Times New Roman"/>
          <w:sz w:val="22"/>
          <w:szCs w:val="22"/>
        </w:rPr>
      </w:pPr>
      <w:r>
        <w:rPr>
          <w:rFonts w:ascii="Times New Roman" w:hAnsi="Times New Roman" w:cs="Times New Roman"/>
          <w:b/>
          <w:bCs/>
          <w:sz w:val="22"/>
          <w:szCs w:val="22"/>
        </w:rPr>
        <w:t xml:space="preserve">Filename: </w:t>
      </w:r>
      <w:r>
        <w:rPr>
          <w:rFonts w:ascii="Times New Roman" w:hAnsi="Times New Roman" w:cs="Times New Roman"/>
          <w:sz w:val="22"/>
          <w:szCs w:val="22"/>
        </w:rPr>
        <w:t>“1</w:t>
      </w:r>
      <w:r w:rsidR="008D4966">
        <w:rPr>
          <w:rFonts w:ascii="Times New Roman" w:hAnsi="Times New Roman" w:cs="Times New Roman"/>
          <w:sz w:val="22"/>
          <w:szCs w:val="22"/>
        </w:rPr>
        <w:t>2</w:t>
      </w:r>
      <w:r>
        <w:rPr>
          <w:rFonts w:ascii="Times New Roman" w:hAnsi="Times New Roman" w:cs="Times New Roman"/>
          <w:sz w:val="22"/>
          <w:szCs w:val="22"/>
        </w:rPr>
        <w:t>_stata_code.zip”</w:t>
      </w:r>
    </w:p>
    <w:p w14:paraId="01E7ECEB" w14:textId="77777777" w:rsidR="00237D70" w:rsidRDefault="00237D70" w:rsidP="0036093D">
      <w:pPr>
        <w:rPr>
          <w:rFonts w:ascii="Times New Roman" w:hAnsi="Times New Roman" w:cs="Times New Roman"/>
          <w:b/>
          <w:bCs/>
          <w:sz w:val="22"/>
          <w:szCs w:val="22"/>
        </w:rPr>
      </w:pPr>
    </w:p>
    <w:p w14:paraId="0DF7F402" w14:textId="5315A066" w:rsidR="0012339D" w:rsidRPr="0012339D" w:rsidRDefault="0012339D" w:rsidP="0012339D">
      <w:pPr>
        <w:rPr>
          <w:rFonts w:ascii="Times New Roman" w:hAnsi="Times New Roman" w:cs="Times New Roman"/>
          <w:b/>
          <w:bCs/>
          <w:sz w:val="22"/>
          <w:szCs w:val="22"/>
        </w:rPr>
      </w:pPr>
      <w:r w:rsidRPr="0012339D">
        <w:rPr>
          <w:rFonts w:ascii="Times New Roman" w:hAnsi="Times New Roman" w:cs="Times New Roman"/>
          <w:b/>
          <w:bCs/>
          <w:sz w:val="22"/>
          <w:szCs w:val="22"/>
        </w:rPr>
        <w:t>Description:</w:t>
      </w:r>
      <w:r w:rsidRPr="0012339D">
        <w:rPr>
          <w:rFonts w:ascii="Times New Roman" w:hAnsi="Times New Roman" w:cs="Times New Roman"/>
          <w:sz w:val="22"/>
          <w:szCs w:val="22"/>
        </w:rPr>
        <w:t xml:space="preserve"> </w:t>
      </w:r>
      <w:r w:rsidR="000304C3">
        <w:rPr>
          <w:rFonts w:ascii="Times New Roman" w:hAnsi="Times New Roman" w:cs="Times New Roman"/>
          <w:sz w:val="22"/>
          <w:szCs w:val="22"/>
        </w:rPr>
        <w:t>We provide all associated Stata code here</w:t>
      </w:r>
      <w:r w:rsidR="00555D25">
        <w:rPr>
          <w:rFonts w:ascii="Times New Roman" w:hAnsi="Times New Roman" w:cs="Times New Roman"/>
          <w:sz w:val="22"/>
          <w:szCs w:val="22"/>
        </w:rPr>
        <w:t xml:space="preserve"> as a ZIP file</w:t>
      </w:r>
      <w:r w:rsidR="000304C3">
        <w:rPr>
          <w:rFonts w:ascii="Times New Roman" w:hAnsi="Times New Roman" w:cs="Times New Roman"/>
          <w:sz w:val="22"/>
          <w:szCs w:val="22"/>
        </w:rPr>
        <w:t>. The Stata code was used to process all input data and generate the associated results of our analysis. For additional details on our economic models, see Busch et al (2024).</w:t>
      </w:r>
    </w:p>
    <w:p w14:paraId="18D7A967" w14:textId="77777777" w:rsidR="0012339D" w:rsidRDefault="0012339D" w:rsidP="0012339D">
      <w:pPr>
        <w:rPr>
          <w:rFonts w:ascii="Times New Roman" w:hAnsi="Times New Roman" w:cs="Times New Roman"/>
          <w:b/>
          <w:bCs/>
          <w:sz w:val="22"/>
          <w:szCs w:val="22"/>
        </w:rPr>
      </w:pPr>
    </w:p>
    <w:p w14:paraId="71DF16B2" w14:textId="7A54807F" w:rsidR="0012339D" w:rsidRPr="0012339D" w:rsidRDefault="0012339D" w:rsidP="0012339D">
      <w:pPr>
        <w:rPr>
          <w:rFonts w:ascii="Times New Roman" w:hAnsi="Times New Roman" w:cs="Times New Roman"/>
          <w:b/>
          <w:bCs/>
          <w:sz w:val="22"/>
          <w:szCs w:val="22"/>
        </w:rPr>
      </w:pPr>
      <w:r w:rsidRPr="0012339D">
        <w:rPr>
          <w:rFonts w:ascii="Times New Roman" w:hAnsi="Times New Roman" w:cs="Times New Roman"/>
          <w:b/>
          <w:bCs/>
          <w:sz w:val="22"/>
          <w:szCs w:val="22"/>
        </w:rPr>
        <w:t>Contact:</w:t>
      </w:r>
      <w:r>
        <w:rPr>
          <w:rFonts w:ascii="Times New Roman" w:hAnsi="Times New Roman" w:cs="Times New Roman"/>
          <w:b/>
          <w:bCs/>
          <w:sz w:val="22"/>
          <w:szCs w:val="22"/>
        </w:rPr>
        <w:t xml:space="preserve"> </w:t>
      </w:r>
      <w:r w:rsidRPr="0012339D">
        <w:rPr>
          <w:rFonts w:ascii="Times New Roman" w:hAnsi="Times New Roman" w:cs="Times New Roman"/>
          <w:sz w:val="22"/>
          <w:szCs w:val="22"/>
        </w:rPr>
        <w:t>Jonah Busch (</w:t>
      </w:r>
      <w:hyperlink r:id="rId24" w:history="1">
        <w:r w:rsidRPr="0012339D">
          <w:rPr>
            <w:rStyle w:val="Hyperlink"/>
            <w:rFonts w:ascii="Times New Roman" w:hAnsi="Times New Roman" w:cs="Times New Roman"/>
            <w:sz w:val="22"/>
            <w:szCs w:val="22"/>
          </w:rPr>
          <w:t>jonahmbusch@gmail.com</w:t>
        </w:r>
      </w:hyperlink>
      <w:r w:rsidRPr="0012339D">
        <w:rPr>
          <w:rFonts w:ascii="Times New Roman" w:hAnsi="Times New Roman" w:cs="Times New Roman"/>
          <w:sz w:val="22"/>
          <w:szCs w:val="22"/>
        </w:rPr>
        <w:t>)</w:t>
      </w:r>
    </w:p>
    <w:p w14:paraId="7F201CA5" w14:textId="77777777" w:rsidR="0012339D" w:rsidRDefault="0012339D" w:rsidP="0036093D">
      <w:pPr>
        <w:rPr>
          <w:rFonts w:ascii="Times New Roman" w:hAnsi="Times New Roman" w:cs="Times New Roman"/>
          <w:b/>
          <w:bCs/>
          <w:sz w:val="22"/>
          <w:szCs w:val="22"/>
        </w:rPr>
      </w:pPr>
    </w:p>
    <w:p w14:paraId="52287506" w14:textId="1067E9E1" w:rsidR="00DF7687" w:rsidRDefault="00DF7687" w:rsidP="0036093D">
      <w:pPr>
        <w:rPr>
          <w:rFonts w:ascii="Times New Roman" w:hAnsi="Times New Roman" w:cs="Times New Roman"/>
          <w:b/>
          <w:bCs/>
          <w:sz w:val="22"/>
          <w:szCs w:val="22"/>
        </w:rPr>
      </w:pPr>
      <w:r w:rsidRPr="00931DF3">
        <w:rPr>
          <w:rFonts w:ascii="Times New Roman" w:hAnsi="Times New Roman" w:cs="Times New Roman"/>
          <w:b/>
          <w:bCs/>
          <w:sz w:val="22"/>
          <w:szCs w:val="22"/>
        </w:rPr>
        <w:t>Files</w:t>
      </w:r>
      <w:r w:rsidR="0002307C">
        <w:rPr>
          <w:rFonts w:ascii="Times New Roman" w:hAnsi="Times New Roman" w:cs="Times New Roman"/>
          <w:b/>
          <w:bCs/>
          <w:sz w:val="22"/>
          <w:szCs w:val="22"/>
        </w:rPr>
        <w:t xml:space="preserve"> (*.do)</w:t>
      </w:r>
      <w:r>
        <w:rPr>
          <w:rFonts w:ascii="Times New Roman" w:hAnsi="Times New Roman" w:cs="Times New Roman"/>
          <w:b/>
          <w:bCs/>
          <w:sz w:val="22"/>
          <w:szCs w:val="22"/>
        </w:rPr>
        <w:t>:</w:t>
      </w:r>
    </w:p>
    <w:p w14:paraId="18E01339" w14:textId="173CCA9D" w:rsidR="00DF7687" w:rsidRDefault="00663BF1" w:rsidP="0012339D">
      <w:pPr>
        <w:pStyle w:val="ListParagraph"/>
        <w:numPr>
          <w:ilvl w:val="3"/>
          <w:numId w:val="1"/>
        </w:numPr>
        <w:ind w:left="720"/>
        <w:rPr>
          <w:rFonts w:ascii="Times New Roman" w:hAnsi="Times New Roman" w:cs="Times New Roman"/>
          <w:sz w:val="22"/>
          <w:szCs w:val="22"/>
        </w:rPr>
      </w:pPr>
      <w:r w:rsidRPr="00931DF3">
        <w:rPr>
          <w:rFonts w:ascii="Times New Roman" w:hAnsi="Times New Roman" w:cs="Times New Roman"/>
          <w:sz w:val="22"/>
          <w:szCs w:val="22"/>
        </w:rPr>
        <w:t>Model loop all data</w:t>
      </w:r>
    </w:p>
    <w:p w14:paraId="326025EE" w14:textId="7A1C3B3E" w:rsidR="00663BF1" w:rsidRDefault="00663BF1"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Append MAC curves for multiple countries</w:t>
      </w:r>
    </w:p>
    <w:p w14:paraId="47689383" w14:textId="436F13E4" w:rsidR="00663BF1" w:rsidRDefault="00683DCB"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Append maps for multiple countries</w:t>
      </w:r>
    </w:p>
    <w:p w14:paraId="2A5A7631" w14:textId="47FFE8F8"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Display results for manuscript</w:t>
      </w:r>
    </w:p>
    <w:p w14:paraId="54CC88A6" w14:textId="69143E5F"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1-6</w:t>
      </w:r>
    </w:p>
    <w:p w14:paraId="775B935A" w14:textId="0C3B8455"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7-10</w:t>
      </w:r>
    </w:p>
    <w:p w14:paraId="557823CA" w14:textId="640D2195"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generate and display results for manuscript (</w:t>
      </w:r>
      <w:r w:rsidR="00A012F7">
        <w:rPr>
          <w:rFonts w:ascii="Times New Roman" w:hAnsi="Times New Roman" w:cs="Times New Roman"/>
          <w:sz w:val="22"/>
          <w:szCs w:val="22"/>
        </w:rPr>
        <w:t>1</w:t>
      </w:r>
      <w:r>
        <w:rPr>
          <w:rFonts w:ascii="Times New Roman" w:hAnsi="Times New Roman" w:cs="Times New Roman"/>
          <w:sz w:val="22"/>
          <w:szCs w:val="22"/>
        </w:rPr>
        <w:t>-10)</w:t>
      </w:r>
    </w:p>
    <w:p w14:paraId="5F42E7F8" w14:textId="039B65FB"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11-12</w:t>
      </w:r>
    </w:p>
    <w:p w14:paraId="24CA1154" w14:textId="53017B9B" w:rsidR="002450B8" w:rsidRPr="00E05655"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generate and display results for manuscript (11-12)</w:t>
      </w:r>
    </w:p>
    <w:p w14:paraId="17B83BD6" w14:textId="468EC6CE" w:rsidR="002450B8"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13-15</w:t>
      </w:r>
    </w:p>
    <w:p w14:paraId="11DC2CCE" w14:textId="73ABCAFE" w:rsidR="002450B8" w:rsidRPr="00E05655" w:rsidRDefault="002450B8" w:rsidP="0012339D">
      <w:pPr>
        <w:pStyle w:val="ListParagraph"/>
        <w:numPr>
          <w:ilvl w:val="3"/>
          <w:numId w:val="1"/>
        </w:numPr>
        <w:ind w:left="720"/>
        <w:rPr>
          <w:rFonts w:ascii="Times New Roman" w:hAnsi="Times New Roman" w:cs="Times New Roman"/>
          <w:sz w:val="22"/>
          <w:szCs w:val="22"/>
        </w:rPr>
      </w:pPr>
      <w:r>
        <w:rPr>
          <w:rFonts w:ascii="Times New Roman" w:hAnsi="Times New Roman" w:cs="Times New Roman"/>
          <w:sz w:val="22"/>
          <w:szCs w:val="22"/>
        </w:rPr>
        <w:t>Sensitivity analysis generate and display results for manuscript (13-15)</w:t>
      </w:r>
    </w:p>
    <w:p w14:paraId="7037704C" w14:textId="77777777" w:rsidR="002450B8" w:rsidRPr="00EA599E" w:rsidRDefault="002450B8" w:rsidP="00EA599E">
      <w:pPr>
        <w:pStyle w:val="ListParagraph"/>
        <w:ind w:left="1440"/>
        <w:rPr>
          <w:rFonts w:ascii="Times New Roman" w:hAnsi="Times New Roman" w:cs="Times New Roman"/>
          <w:sz w:val="22"/>
          <w:szCs w:val="22"/>
        </w:rPr>
      </w:pPr>
    </w:p>
    <w:sectPr w:rsidR="002450B8" w:rsidRPr="00EA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91B"/>
    <w:multiLevelType w:val="hybridMultilevel"/>
    <w:tmpl w:val="0EA8A4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D1FE2"/>
    <w:multiLevelType w:val="hybridMultilevel"/>
    <w:tmpl w:val="D6F0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55AFF"/>
    <w:multiLevelType w:val="hybridMultilevel"/>
    <w:tmpl w:val="0B6A4570"/>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576AF"/>
    <w:multiLevelType w:val="hybridMultilevel"/>
    <w:tmpl w:val="F150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AE5D90"/>
    <w:multiLevelType w:val="hybridMultilevel"/>
    <w:tmpl w:val="E460DFC8"/>
    <w:lvl w:ilvl="0" w:tplc="7BE4751C">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3863B6"/>
    <w:multiLevelType w:val="hybridMultilevel"/>
    <w:tmpl w:val="072446C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96545">
    <w:abstractNumId w:val="2"/>
  </w:num>
  <w:num w:numId="2" w16cid:durableId="256863193">
    <w:abstractNumId w:val="1"/>
  </w:num>
  <w:num w:numId="3" w16cid:durableId="1064261169">
    <w:abstractNumId w:val="3"/>
  </w:num>
  <w:num w:numId="4" w16cid:durableId="416830079">
    <w:abstractNumId w:val="4"/>
  </w:num>
  <w:num w:numId="5" w16cid:durableId="1166896108">
    <w:abstractNumId w:val="0"/>
  </w:num>
  <w:num w:numId="6" w16cid:durableId="6161842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CA"/>
    <w:rsid w:val="000006A8"/>
    <w:rsid w:val="00017DD4"/>
    <w:rsid w:val="0002307C"/>
    <w:rsid w:val="000304C3"/>
    <w:rsid w:val="000337B7"/>
    <w:rsid w:val="000620D8"/>
    <w:rsid w:val="000870EC"/>
    <w:rsid w:val="000A3DB3"/>
    <w:rsid w:val="000A4A67"/>
    <w:rsid w:val="000E62F7"/>
    <w:rsid w:val="00120CF6"/>
    <w:rsid w:val="001214CE"/>
    <w:rsid w:val="0012339D"/>
    <w:rsid w:val="00143EDE"/>
    <w:rsid w:val="0018241C"/>
    <w:rsid w:val="001B4FD3"/>
    <w:rsid w:val="001D6A63"/>
    <w:rsid w:val="00237D70"/>
    <w:rsid w:val="00241BC2"/>
    <w:rsid w:val="002450B8"/>
    <w:rsid w:val="00256DD9"/>
    <w:rsid w:val="00265011"/>
    <w:rsid w:val="002A3159"/>
    <w:rsid w:val="002B5555"/>
    <w:rsid w:val="002D130D"/>
    <w:rsid w:val="00312238"/>
    <w:rsid w:val="00312C2D"/>
    <w:rsid w:val="00315EC0"/>
    <w:rsid w:val="00320082"/>
    <w:rsid w:val="00347032"/>
    <w:rsid w:val="0036093D"/>
    <w:rsid w:val="00386A59"/>
    <w:rsid w:val="003A738E"/>
    <w:rsid w:val="003B6AE3"/>
    <w:rsid w:val="003D6681"/>
    <w:rsid w:val="0040034D"/>
    <w:rsid w:val="00404A41"/>
    <w:rsid w:val="00405EAE"/>
    <w:rsid w:val="004400AE"/>
    <w:rsid w:val="00474281"/>
    <w:rsid w:val="00475733"/>
    <w:rsid w:val="004857E5"/>
    <w:rsid w:val="004968A4"/>
    <w:rsid w:val="00496D09"/>
    <w:rsid w:val="004A13C6"/>
    <w:rsid w:val="004A3C1A"/>
    <w:rsid w:val="004A447E"/>
    <w:rsid w:val="004E3087"/>
    <w:rsid w:val="004E3925"/>
    <w:rsid w:val="0050368B"/>
    <w:rsid w:val="00513556"/>
    <w:rsid w:val="005246DE"/>
    <w:rsid w:val="005356FF"/>
    <w:rsid w:val="00541AA5"/>
    <w:rsid w:val="005434EA"/>
    <w:rsid w:val="00547C13"/>
    <w:rsid w:val="0055333E"/>
    <w:rsid w:val="00555D25"/>
    <w:rsid w:val="0056486C"/>
    <w:rsid w:val="0056603B"/>
    <w:rsid w:val="00573B2D"/>
    <w:rsid w:val="005E7E4F"/>
    <w:rsid w:val="00640AC0"/>
    <w:rsid w:val="00663BF1"/>
    <w:rsid w:val="00671E90"/>
    <w:rsid w:val="00683DCB"/>
    <w:rsid w:val="006A0671"/>
    <w:rsid w:val="0070734B"/>
    <w:rsid w:val="00727BFB"/>
    <w:rsid w:val="00755AB3"/>
    <w:rsid w:val="00782109"/>
    <w:rsid w:val="007827D9"/>
    <w:rsid w:val="00782963"/>
    <w:rsid w:val="007921C4"/>
    <w:rsid w:val="007D0424"/>
    <w:rsid w:val="007E2450"/>
    <w:rsid w:val="008103C0"/>
    <w:rsid w:val="00825698"/>
    <w:rsid w:val="0083490A"/>
    <w:rsid w:val="00851E50"/>
    <w:rsid w:val="00856858"/>
    <w:rsid w:val="008573CA"/>
    <w:rsid w:val="0086677E"/>
    <w:rsid w:val="00881444"/>
    <w:rsid w:val="00894713"/>
    <w:rsid w:val="008A59BC"/>
    <w:rsid w:val="008B1CFB"/>
    <w:rsid w:val="008D4966"/>
    <w:rsid w:val="008D4ED3"/>
    <w:rsid w:val="00900731"/>
    <w:rsid w:val="00903ACC"/>
    <w:rsid w:val="00931DF3"/>
    <w:rsid w:val="00934381"/>
    <w:rsid w:val="00944237"/>
    <w:rsid w:val="00960054"/>
    <w:rsid w:val="009A0ED7"/>
    <w:rsid w:val="009B139E"/>
    <w:rsid w:val="009B6359"/>
    <w:rsid w:val="009B6898"/>
    <w:rsid w:val="009B6DF6"/>
    <w:rsid w:val="009C269F"/>
    <w:rsid w:val="009E148F"/>
    <w:rsid w:val="009E193F"/>
    <w:rsid w:val="00A012F7"/>
    <w:rsid w:val="00A02ADE"/>
    <w:rsid w:val="00A02ECA"/>
    <w:rsid w:val="00A07CCD"/>
    <w:rsid w:val="00A34676"/>
    <w:rsid w:val="00A44387"/>
    <w:rsid w:val="00A6356E"/>
    <w:rsid w:val="00A75D83"/>
    <w:rsid w:val="00AA1A6E"/>
    <w:rsid w:val="00AA72B2"/>
    <w:rsid w:val="00AC43D7"/>
    <w:rsid w:val="00AD11B7"/>
    <w:rsid w:val="00AD6B86"/>
    <w:rsid w:val="00AF24FE"/>
    <w:rsid w:val="00B124D7"/>
    <w:rsid w:val="00B5509E"/>
    <w:rsid w:val="00B842C2"/>
    <w:rsid w:val="00B92F7E"/>
    <w:rsid w:val="00B95935"/>
    <w:rsid w:val="00BB1DA0"/>
    <w:rsid w:val="00BC13C0"/>
    <w:rsid w:val="00BD07C5"/>
    <w:rsid w:val="00BD7E01"/>
    <w:rsid w:val="00BE6E60"/>
    <w:rsid w:val="00BF5C28"/>
    <w:rsid w:val="00C13AF6"/>
    <w:rsid w:val="00C143BD"/>
    <w:rsid w:val="00C20EAF"/>
    <w:rsid w:val="00C231B9"/>
    <w:rsid w:val="00C350EE"/>
    <w:rsid w:val="00C41A53"/>
    <w:rsid w:val="00C445E7"/>
    <w:rsid w:val="00C45F1E"/>
    <w:rsid w:val="00C50D1C"/>
    <w:rsid w:val="00C51D8F"/>
    <w:rsid w:val="00C54E84"/>
    <w:rsid w:val="00C55DC4"/>
    <w:rsid w:val="00C77071"/>
    <w:rsid w:val="00CB054D"/>
    <w:rsid w:val="00CB6C7E"/>
    <w:rsid w:val="00D01CA4"/>
    <w:rsid w:val="00D244EF"/>
    <w:rsid w:val="00D5012F"/>
    <w:rsid w:val="00D6446C"/>
    <w:rsid w:val="00D70966"/>
    <w:rsid w:val="00D82A94"/>
    <w:rsid w:val="00D8661B"/>
    <w:rsid w:val="00DA46CA"/>
    <w:rsid w:val="00DB674D"/>
    <w:rsid w:val="00DB69A6"/>
    <w:rsid w:val="00DF7687"/>
    <w:rsid w:val="00E04764"/>
    <w:rsid w:val="00E0634B"/>
    <w:rsid w:val="00E328C5"/>
    <w:rsid w:val="00E43057"/>
    <w:rsid w:val="00E640FB"/>
    <w:rsid w:val="00EA599E"/>
    <w:rsid w:val="00EE2631"/>
    <w:rsid w:val="00EF161C"/>
    <w:rsid w:val="00F07AF6"/>
    <w:rsid w:val="00FE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E1BB"/>
  <w15:chartTrackingRefBased/>
  <w15:docId w15:val="{B1DE6A0C-6CAA-6B4B-BC4A-902B8F67E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3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3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3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3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3CA"/>
    <w:rPr>
      <w:rFonts w:eastAsiaTheme="majorEastAsia" w:cstheme="majorBidi"/>
      <w:color w:val="272727" w:themeColor="text1" w:themeTint="D8"/>
    </w:rPr>
  </w:style>
  <w:style w:type="paragraph" w:styleId="Title">
    <w:name w:val="Title"/>
    <w:basedOn w:val="Normal"/>
    <w:next w:val="Normal"/>
    <w:link w:val="TitleChar"/>
    <w:uiPriority w:val="10"/>
    <w:qFormat/>
    <w:rsid w:val="008573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3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3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3CA"/>
    <w:rPr>
      <w:i/>
      <w:iCs/>
      <w:color w:val="404040" w:themeColor="text1" w:themeTint="BF"/>
    </w:rPr>
  </w:style>
  <w:style w:type="paragraph" w:styleId="ListParagraph">
    <w:name w:val="List Paragraph"/>
    <w:basedOn w:val="Normal"/>
    <w:uiPriority w:val="34"/>
    <w:qFormat/>
    <w:rsid w:val="008573CA"/>
    <w:pPr>
      <w:ind w:left="720"/>
      <w:contextualSpacing/>
    </w:pPr>
  </w:style>
  <w:style w:type="character" w:styleId="IntenseEmphasis">
    <w:name w:val="Intense Emphasis"/>
    <w:basedOn w:val="DefaultParagraphFont"/>
    <w:uiPriority w:val="21"/>
    <w:qFormat/>
    <w:rsid w:val="008573CA"/>
    <w:rPr>
      <w:i/>
      <w:iCs/>
      <w:color w:val="0F4761" w:themeColor="accent1" w:themeShade="BF"/>
    </w:rPr>
  </w:style>
  <w:style w:type="paragraph" w:styleId="IntenseQuote">
    <w:name w:val="Intense Quote"/>
    <w:basedOn w:val="Normal"/>
    <w:next w:val="Normal"/>
    <w:link w:val="IntenseQuoteChar"/>
    <w:uiPriority w:val="30"/>
    <w:qFormat/>
    <w:rsid w:val="00857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3CA"/>
    <w:rPr>
      <w:i/>
      <w:iCs/>
      <w:color w:val="0F4761" w:themeColor="accent1" w:themeShade="BF"/>
    </w:rPr>
  </w:style>
  <w:style w:type="character" w:styleId="IntenseReference">
    <w:name w:val="Intense Reference"/>
    <w:basedOn w:val="DefaultParagraphFont"/>
    <w:uiPriority w:val="32"/>
    <w:qFormat/>
    <w:rsid w:val="008573CA"/>
    <w:rPr>
      <w:b/>
      <w:bCs/>
      <w:smallCaps/>
      <w:color w:val="0F4761" w:themeColor="accent1" w:themeShade="BF"/>
      <w:spacing w:val="5"/>
    </w:rPr>
  </w:style>
  <w:style w:type="character" w:styleId="Hyperlink">
    <w:name w:val="Hyperlink"/>
    <w:basedOn w:val="DefaultParagraphFont"/>
    <w:uiPriority w:val="99"/>
    <w:unhideWhenUsed/>
    <w:rsid w:val="0036093D"/>
    <w:rPr>
      <w:color w:val="467886" w:themeColor="hyperlink"/>
      <w:u w:val="single"/>
    </w:rPr>
  </w:style>
  <w:style w:type="character" w:styleId="UnresolvedMention">
    <w:name w:val="Unresolved Mention"/>
    <w:basedOn w:val="DefaultParagraphFont"/>
    <w:uiPriority w:val="99"/>
    <w:semiHidden/>
    <w:unhideWhenUsed/>
    <w:rsid w:val="0036093D"/>
    <w:rPr>
      <w:color w:val="605E5C"/>
      <w:shd w:val="clear" w:color="auto" w:fill="E1DFDD"/>
    </w:rPr>
  </w:style>
  <w:style w:type="table" w:styleId="TableGrid">
    <w:name w:val="Table Grid"/>
    <w:basedOn w:val="TableNormal"/>
    <w:uiPriority w:val="39"/>
    <w:rsid w:val="00AD6B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B6DF6"/>
    <w:rPr>
      <w:sz w:val="16"/>
      <w:szCs w:val="16"/>
    </w:rPr>
  </w:style>
  <w:style w:type="paragraph" w:styleId="CommentText">
    <w:name w:val="annotation text"/>
    <w:basedOn w:val="Normal"/>
    <w:link w:val="CommentTextChar"/>
    <w:uiPriority w:val="99"/>
    <w:unhideWhenUsed/>
    <w:rsid w:val="009B6DF6"/>
    <w:rPr>
      <w:sz w:val="20"/>
      <w:szCs w:val="20"/>
    </w:rPr>
  </w:style>
  <w:style w:type="character" w:customStyle="1" w:styleId="CommentTextChar">
    <w:name w:val="Comment Text Char"/>
    <w:basedOn w:val="DefaultParagraphFont"/>
    <w:link w:val="CommentText"/>
    <w:uiPriority w:val="99"/>
    <w:rsid w:val="009B6DF6"/>
    <w:rPr>
      <w:sz w:val="20"/>
      <w:szCs w:val="20"/>
    </w:rPr>
  </w:style>
  <w:style w:type="paragraph" w:styleId="CommentSubject">
    <w:name w:val="annotation subject"/>
    <w:basedOn w:val="CommentText"/>
    <w:next w:val="CommentText"/>
    <w:link w:val="CommentSubjectChar"/>
    <w:uiPriority w:val="99"/>
    <w:semiHidden/>
    <w:unhideWhenUsed/>
    <w:rsid w:val="009B6DF6"/>
    <w:rPr>
      <w:b/>
      <w:bCs/>
    </w:rPr>
  </w:style>
  <w:style w:type="character" w:customStyle="1" w:styleId="CommentSubjectChar">
    <w:name w:val="Comment Subject Char"/>
    <w:basedOn w:val="CommentTextChar"/>
    <w:link w:val="CommentSubject"/>
    <w:uiPriority w:val="99"/>
    <w:semiHidden/>
    <w:rsid w:val="009B6DF6"/>
    <w:rPr>
      <w:b/>
      <w:bCs/>
      <w:sz w:val="20"/>
      <w:szCs w:val="20"/>
    </w:rPr>
  </w:style>
  <w:style w:type="paragraph" w:styleId="Revision">
    <w:name w:val="Revision"/>
    <w:hidden/>
    <w:uiPriority w:val="99"/>
    <w:semiHidden/>
    <w:rsid w:val="00347032"/>
  </w:style>
  <w:style w:type="character" w:styleId="FollowedHyperlink">
    <w:name w:val="FollowedHyperlink"/>
    <w:basedOn w:val="DefaultParagraphFont"/>
    <w:uiPriority w:val="99"/>
    <w:semiHidden/>
    <w:unhideWhenUsed/>
    <w:rsid w:val="001233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yyi@nsd.pku.edu.cn" TargetMode="External"/><Relationship Id="rId13" Type="http://schemas.openxmlformats.org/officeDocument/2006/relationships/hyperlink" Target="mailto:jeff.vincent@duke.edu" TargetMode="External"/><Relationship Id="rId18" Type="http://schemas.openxmlformats.org/officeDocument/2006/relationships/hyperlink" Target="mailto:jacob.bukoski@oregonstate.ed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jonahmbusch@gmail.com" TargetMode="External"/><Relationship Id="rId7" Type="http://schemas.openxmlformats.org/officeDocument/2006/relationships/hyperlink" Target="mailto:jeff.vincent@duke.edu" TargetMode="External"/><Relationship Id="rId12" Type="http://schemas.openxmlformats.org/officeDocument/2006/relationships/hyperlink" Target="mailto:jacob.bukoski@oregonstate.edu" TargetMode="External"/><Relationship Id="rId17" Type="http://schemas.openxmlformats.org/officeDocument/2006/relationships/hyperlink" Target="mailto:jonahmbusch@gmail.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jacob.bukoski@oregonstate.edu" TargetMode="External"/><Relationship Id="rId20" Type="http://schemas.openxmlformats.org/officeDocument/2006/relationships/hyperlink" Target="mailto:jacob.bukoski@oregonstate.edu" TargetMode="External"/><Relationship Id="rId1" Type="http://schemas.openxmlformats.org/officeDocument/2006/relationships/numbering" Target="numbering.xml"/><Relationship Id="rId6" Type="http://schemas.openxmlformats.org/officeDocument/2006/relationships/hyperlink" Target="mailto:dkaczan@worldbank.org" TargetMode="External"/><Relationship Id="rId11" Type="http://schemas.openxmlformats.org/officeDocument/2006/relationships/hyperlink" Target="mailto:jacob.bukoski@oregonstate.edu" TargetMode="External"/><Relationship Id="rId24" Type="http://schemas.openxmlformats.org/officeDocument/2006/relationships/hyperlink" Target="mailto:jonahmbusch@gmail.com" TargetMode="External"/><Relationship Id="rId5" Type="http://schemas.openxmlformats.org/officeDocument/2006/relationships/hyperlink" Target="mailto:jeff.vincent@duke.edu" TargetMode="External"/><Relationship Id="rId15" Type="http://schemas.openxmlformats.org/officeDocument/2006/relationships/hyperlink" Target="mailto:jonahmbusch@gmail.com" TargetMode="External"/><Relationship Id="rId23" Type="http://schemas.openxmlformats.org/officeDocument/2006/relationships/hyperlink" Target="mailto:jonahmbusch@gmail.com" TargetMode="External"/><Relationship Id="rId10" Type="http://schemas.openxmlformats.org/officeDocument/2006/relationships/hyperlink" Target="mailto:dkaczan@worldbank.org" TargetMode="External"/><Relationship Id="rId19" Type="http://schemas.openxmlformats.org/officeDocument/2006/relationships/hyperlink" Target="mailto:jonahmbusch@gmail.com" TargetMode="External"/><Relationship Id="rId4" Type="http://schemas.openxmlformats.org/officeDocument/2006/relationships/webSettings" Target="webSettings.xml"/><Relationship Id="rId9" Type="http://schemas.openxmlformats.org/officeDocument/2006/relationships/hyperlink" Target="mailto:jeff.vincent@duke.edu" TargetMode="External"/><Relationship Id="rId14" Type="http://schemas.openxmlformats.org/officeDocument/2006/relationships/hyperlink" Target="mailto:jacob.bukoski@oregonstate.edu" TargetMode="External"/><Relationship Id="rId22" Type="http://schemas.openxmlformats.org/officeDocument/2006/relationships/hyperlink" Target="mailto:jacob.bukoski@orego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3593</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Bukoski, Jacob</dc:creator>
  <cp:keywords/>
  <dc:description/>
  <cp:lastModifiedBy>Bukoski, Jacob</cp:lastModifiedBy>
  <cp:revision>8</cp:revision>
  <dcterms:created xsi:type="dcterms:W3CDTF">2024-05-28T16:46:00Z</dcterms:created>
  <dcterms:modified xsi:type="dcterms:W3CDTF">2026-03-26T17:44:00Z</dcterms:modified>
</cp:coreProperties>
</file>