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0A60" w:rsidRPr="004C32B2" w:rsidRDefault="000D7022" w:rsidP="00AF0A60">
      <w:pPr>
        <w:spacing w:before="103" w:line="276" w:lineRule="auto"/>
        <w:rPr>
          <w:rFonts w:ascii="Times New Roman" w:hAnsi="Times New Roman" w:cs="Times New Roman"/>
          <w:b/>
          <w:sz w:val="24"/>
          <w:szCs w:val="24"/>
        </w:rPr>
      </w:pPr>
      <w:r>
        <w:rPr>
          <w:rFonts w:ascii="Arial" w:hAnsi="Arial" w:cs="Arial"/>
          <w:b/>
          <w:sz w:val="20"/>
          <w:szCs w:val="20"/>
        </w:rPr>
        <w:t xml:space="preserve"> </w:t>
      </w:r>
      <w:r w:rsidR="00AF0A60">
        <w:rPr>
          <w:rFonts w:ascii="Arial" w:hAnsi="Arial" w:cs="Arial"/>
          <w:b/>
          <w:sz w:val="20"/>
          <w:szCs w:val="20"/>
        </w:rPr>
        <w:t xml:space="preserve">                                                          </w:t>
      </w:r>
      <w:r w:rsidR="00AF0A60" w:rsidRPr="004C32B2">
        <w:rPr>
          <w:rFonts w:ascii="Times New Roman" w:hAnsi="Times New Roman" w:cs="Times New Roman"/>
          <w:b/>
          <w:sz w:val="24"/>
          <w:szCs w:val="24"/>
        </w:rPr>
        <w:t>REPUBLIQUE</w:t>
      </w:r>
      <w:r w:rsidR="00AF0A60" w:rsidRPr="004C32B2">
        <w:rPr>
          <w:rFonts w:ascii="Times New Roman" w:hAnsi="Times New Roman" w:cs="Times New Roman"/>
          <w:b/>
          <w:spacing w:val="-2"/>
          <w:sz w:val="24"/>
          <w:szCs w:val="24"/>
        </w:rPr>
        <w:t xml:space="preserve"> </w:t>
      </w:r>
      <w:r w:rsidR="00AF0A60" w:rsidRPr="004C32B2">
        <w:rPr>
          <w:rFonts w:ascii="Times New Roman" w:hAnsi="Times New Roman" w:cs="Times New Roman"/>
          <w:b/>
          <w:sz w:val="24"/>
          <w:szCs w:val="24"/>
        </w:rPr>
        <w:t>DU</w:t>
      </w:r>
      <w:r w:rsidR="00AF0A60" w:rsidRPr="004C32B2">
        <w:rPr>
          <w:rFonts w:ascii="Times New Roman" w:hAnsi="Times New Roman" w:cs="Times New Roman"/>
          <w:b/>
          <w:spacing w:val="-6"/>
          <w:sz w:val="24"/>
          <w:szCs w:val="24"/>
        </w:rPr>
        <w:t xml:space="preserve"> </w:t>
      </w:r>
      <w:r w:rsidR="00AF0A60" w:rsidRPr="004C32B2">
        <w:rPr>
          <w:rFonts w:ascii="Times New Roman" w:hAnsi="Times New Roman" w:cs="Times New Roman"/>
          <w:b/>
          <w:sz w:val="24"/>
          <w:szCs w:val="24"/>
        </w:rPr>
        <w:t>BENIN</w:t>
      </w:r>
    </w:p>
    <w:p w:rsidR="00AF0A60" w:rsidRPr="004C32B2" w:rsidRDefault="00AF0A60" w:rsidP="00AF0A60">
      <w:pPr>
        <w:spacing w:before="151" w:line="276" w:lineRule="auto"/>
        <w:ind w:left="1565"/>
        <w:rPr>
          <w:rFonts w:ascii="Times New Roman" w:hAnsi="Times New Roman" w:cs="Times New Roman"/>
          <w:b/>
          <w:sz w:val="24"/>
          <w:szCs w:val="24"/>
        </w:rPr>
      </w:pPr>
      <w:r w:rsidRPr="004C32B2">
        <w:rPr>
          <w:rFonts w:ascii="Times New Roman" w:hAnsi="Times New Roman" w:cs="Times New Roman"/>
          <w:b/>
          <w:sz w:val="24"/>
          <w:szCs w:val="24"/>
        </w:rPr>
        <w:t>MINISTERE</w:t>
      </w:r>
      <w:r w:rsidRPr="004C32B2">
        <w:rPr>
          <w:rFonts w:ascii="Times New Roman" w:hAnsi="Times New Roman" w:cs="Times New Roman"/>
          <w:b/>
          <w:spacing w:val="-6"/>
          <w:sz w:val="24"/>
          <w:szCs w:val="24"/>
        </w:rPr>
        <w:t xml:space="preserve"> </w:t>
      </w:r>
      <w:r w:rsidRPr="004C32B2">
        <w:rPr>
          <w:rFonts w:ascii="Times New Roman" w:hAnsi="Times New Roman" w:cs="Times New Roman"/>
          <w:b/>
          <w:sz w:val="24"/>
          <w:szCs w:val="24"/>
        </w:rPr>
        <w:t>DE</w:t>
      </w:r>
      <w:r w:rsidRPr="004C32B2">
        <w:rPr>
          <w:rFonts w:ascii="Times New Roman" w:hAnsi="Times New Roman" w:cs="Times New Roman"/>
          <w:b/>
          <w:spacing w:val="-6"/>
          <w:sz w:val="24"/>
          <w:szCs w:val="24"/>
        </w:rPr>
        <w:t xml:space="preserve"> </w:t>
      </w:r>
      <w:r w:rsidRPr="004C32B2">
        <w:rPr>
          <w:rFonts w:ascii="Times New Roman" w:hAnsi="Times New Roman" w:cs="Times New Roman"/>
          <w:b/>
          <w:sz w:val="24"/>
          <w:szCs w:val="24"/>
        </w:rPr>
        <w:t>L’INTERIEUR ET DE LA SECURITE PUBLIQUE</w:t>
      </w:r>
    </w:p>
    <w:p w:rsidR="00AF0A60" w:rsidRPr="004C32B2" w:rsidRDefault="00AF0A60" w:rsidP="00AF0A60">
      <w:pPr>
        <w:tabs>
          <w:tab w:val="left" w:pos="2151"/>
          <w:tab w:val="left" w:pos="9002"/>
        </w:tabs>
        <w:spacing w:before="142" w:line="276" w:lineRule="auto"/>
        <w:rPr>
          <w:rFonts w:ascii="Times New Roman" w:hAnsi="Times New Roman" w:cs="Times New Roman"/>
          <w:b/>
          <w:sz w:val="24"/>
          <w:szCs w:val="24"/>
        </w:rPr>
      </w:pPr>
      <w:r w:rsidRPr="004C32B2">
        <w:rPr>
          <w:rFonts w:ascii="Times New Roman" w:hAnsi="Times New Roman" w:cs="Times New Roman"/>
          <w:b/>
          <w:sz w:val="24"/>
          <w:szCs w:val="24"/>
        </w:rPr>
        <w:t xml:space="preserve">                            </w:t>
      </w: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r w:rsidRPr="006D1975">
        <w:rPr>
          <w:rFonts w:ascii="Arial" w:hAnsi="Arial" w:cs="Arial"/>
          <w:noProof/>
          <w:sz w:val="24"/>
          <w:szCs w:val="24"/>
          <w:lang w:eastAsia="fr-FR"/>
        </w:rPr>
        <mc:AlternateContent>
          <mc:Choice Requires="wps">
            <w:drawing>
              <wp:anchor distT="0" distB="0" distL="0" distR="0" simplePos="0" relativeHeight="251659264" behindDoc="1" locked="0" layoutInCell="1" allowOverlap="1" wp14:anchorId="40A6B281" wp14:editId="561AE391">
                <wp:simplePos x="0" y="0"/>
                <wp:positionH relativeFrom="page">
                  <wp:posOffset>1687830</wp:posOffset>
                </wp:positionH>
                <wp:positionV relativeFrom="paragraph">
                  <wp:posOffset>273685</wp:posOffset>
                </wp:positionV>
                <wp:extent cx="5033010" cy="1878965"/>
                <wp:effectExtent l="0" t="0" r="15240" b="26035"/>
                <wp:wrapTopAndBottom/>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1878965"/>
                        </a:xfrm>
                        <a:prstGeom prst="rect">
                          <a:avLst/>
                        </a:prstGeom>
                        <a:noFill/>
                        <a:ln w="27432">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AF0A60" w:rsidRPr="004E4EA8" w:rsidRDefault="00AF0A60" w:rsidP="00AF0A60">
                            <w:pPr>
                              <w:spacing w:before="120" w:after="120"/>
                              <w:ind w:left="811"/>
                              <w:jc w:val="center"/>
                              <w:rPr>
                                <w:rFonts w:ascii="Times New Roman" w:hAnsi="Times New Roman" w:cs="Times New Roman"/>
                                <w:b/>
                                <w:sz w:val="72"/>
                                <w:szCs w:val="72"/>
                              </w:rPr>
                            </w:pPr>
                            <w:r w:rsidRPr="004E4EA8">
                              <w:rPr>
                                <w:rFonts w:ascii="Times New Roman" w:hAnsi="Times New Roman" w:cs="Times New Roman"/>
                                <w:b/>
                                <w:sz w:val="72"/>
                                <w:szCs w:val="72"/>
                              </w:rPr>
                              <w:t>STATUTS</w:t>
                            </w:r>
                            <w:r w:rsidRPr="004E4EA8">
                              <w:rPr>
                                <w:rFonts w:ascii="Times New Roman" w:hAnsi="Times New Roman" w:cs="Times New Roman"/>
                                <w:b/>
                                <w:spacing w:val="-3"/>
                                <w:sz w:val="72"/>
                                <w:szCs w:val="72"/>
                              </w:rPr>
                              <w:t xml:space="preserve"> DE L’ONG ELITE ATACORA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A6B281" id="_x0000_t202" coordsize="21600,21600" o:spt="202" path="m,l,21600r21600,l21600,xe">
                <v:stroke joinstyle="miter"/>
                <v:path gradientshapeok="t" o:connecttype="rect"/>
              </v:shapetype>
              <v:shape id="Text Box 8" o:spid="_x0000_s1026" type="#_x0000_t202" style="position:absolute;margin-left:132.9pt;margin-top:21.55pt;width:396.3pt;height:147.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" filled="f" strokeweight="2.16pt">
                <v:textbox inset="0,0,0,0">
                  <w:txbxContent>
                    <w:p w:rsidR="00AF0A60" w:rsidRPr="004E4EA8" w:rsidRDefault="00AF0A60" w:rsidP="00AF0A60">
                      <w:pPr>
                        <w:spacing w:before="120" w:after="120"/>
                        <w:ind w:left="811"/>
                        <w:jc w:val="center"/>
                        <w:rPr>
                          <w:rFonts w:ascii="Times New Roman" w:hAnsi="Times New Roman" w:cs="Times New Roman"/>
                          <w:b/>
                          <w:sz w:val="72"/>
                          <w:szCs w:val="72"/>
                        </w:rPr>
                      </w:pPr>
                      <w:r w:rsidRPr="004E4EA8">
                        <w:rPr>
                          <w:rFonts w:ascii="Times New Roman" w:hAnsi="Times New Roman" w:cs="Times New Roman"/>
                          <w:b/>
                          <w:sz w:val="72"/>
                          <w:szCs w:val="72"/>
                        </w:rPr>
                        <w:t>STATUTS</w:t>
                      </w:r>
                      <w:r w:rsidRPr="004E4EA8">
                        <w:rPr>
                          <w:rFonts w:ascii="Times New Roman" w:hAnsi="Times New Roman" w:cs="Times New Roman"/>
                          <w:b/>
                          <w:spacing w:val="-3"/>
                          <w:sz w:val="72"/>
                          <w:szCs w:val="72"/>
                        </w:rPr>
                        <w:t xml:space="preserve"> DE L’ONG ELITE ATACORA</w:t>
                      </w:r>
                    </w:p>
                  </w:txbxContent>
                </v:textbox>
                <w10:wrap type="topAndBottom" anchorx="page"/>
              </v:shape>
            </w:pict>
          </mc:Fallback>
        </mc:AlternateContent>
      </w: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line="276" w:lineRule="auto"/>
        <w:rPr>
          <w:rFonts w:ascii="Arial" w:hAnsi="Arial" w:cs="Arial"/>
          <w:b/>
          <w:sz w:val="24"/>
          <w:szCs w:val="24"/>
        </w:rPr>
      </w:pPr>
    </w:p>
    <w:p w:rsidR="00AF0A60" w:rsidRPr="006D1975" w:rsidRDefault="00AF0A60" w:rsidP="00AF0A60">
      <w:pPr>
        <w:pStyle w:val="Corpsdetexte"/>
        <w:spacing w:before="11" w:line="276" w:lineRule="auto"/>
        <w:rPr>
          <w:rFonts w:ascii="Arial" w:hAnsi="Arial" w:cs="Arial"/>
          <w:b/>
          <w:sz w:val="24"/>
          <w:szCs w:val="24"/>
        </w:rPr>
      </w:pPr>
    </w:p>
    <w:p w:rsidR="00AF0A60" w:rsidRPr="006D1975" w:rsidRDefault="00AF0A60" w:rsidP="00AF0A60">
      <w:pPr>
        <w:pStyle w:val="Corpsdetexte"/>
        <w:spacing w:before="9" w:line="276" w:lineRule="auto"/>
        <w:rPr>
          <w:rFonts w:ascii="Arial" w:hAnsi="Arial" w:cs="Arial"/>
          <w:b/>
          <w:sz w:val="24"/>
          <w:szCs w:val="24"/>
        </w:rPr>
      </w:pPr>
    </w:p>
    <w:p w:rsidR="00AF0A60" w:rsidRPr="004E4EA8" w:rsidRDefault="00AF0A60" w:rsidP="00AF0A60">
      <w:pPr>
        <w:pStyle w:val="Corpsdetexte"/>
        <w:spacing w:line="276" w:lineRule="auto"/>
        <w:jc w:val="center"/>
        <w:rPr>
          <w:rFonts w:ascii="Times New Roman" w:hAnsi="Times New Roman" w:cs="Times New Roman"/>
          <w:sz w:val="24"/>
          <w:szCs w:val="24"/>
        </w:rPr>
      </w:pPr>
      <w:r w:rsidRPr="004E4EA8">
        <w:rPr>
          <w:rFonts w:ascii="Times New Roman" w:hAnsi="Times New Roman" w:cs="Times New Roman"/>
          <w:sz w:val="24"/>
          <w:szCs w:val="24"/>
        </w:rPr>
        <w:t>Version</w:t>
      </w:r>
      <w:r w:rsidRPr="004E4EA8">
        <w:rPr>
          <w:rFonts w:ascii="Times New Roman" w:hAnsi="Times New Roman" w:cs="Times New Roman"/>
          <w:spacing w:val="-4"/>
          <w:sz w:val="24"/>
          <w:szCs w:val="24"/>
        </w:rPr>
        <w:t xml:space="preserve"> </w:t>
      </w:r>
      <w:r w:rsidRPr="004E4EA8">
        <w:rPr>
          <w:rFonts w:ascii="Times New Roman" w:hAnsi="Times New Roman" w:cs="Times New Roman"/>
          <w:sz w:val="24"/>
          <w:szCs w:val="24"/>
        </w:rPr>
        <w:t>révisée,</w:t>
      </w:r>
      <w:r w:rsidRPr="004E4EA8">
        <w:rPr>
          <w:rFonts w:ascii="Times New Roman" w:hAnsi="Times New Roman" w:cs="Times New Roman"/>
          <w:spacing w:val="-4"/>
          <w:sz w:val="24"/>
          <w:szCs w:val="24"/>
        </w:rPr>
        <w:t xml:space="preserve"> mise en conformité à la loi du </w:t>
      </w:r>
      <w:r w:rsidRPr="004E4EA8">
        <w:rPr>
          <w:rFonts w:ascii="Times New Roman" w:hAnsi="Times New Roman" w:cs="Times New Roman"/>
          <w:sz w:val="24"/>
          <w:szCs w:val="24"/>
        </w:rPr>
        <w:t>n° 2025-19 de juillet 2025</w:t>
      </w:r>
      <w:r w:rsidRPr="004E4EA8">
        <w:rPr>
          <w:rFonts w:ascii="Times New Roman" w:hAnsi="Times New Roman" w:cs="Times New Roman"/>
          <w:spacing w:val="-4"/>
          <w:sz w:val="24"/>
          <w:szCs w:val="24"/>
        </w:rPr>
        <w:t xml:space="preserve">, et </w:t>
      </w:r>
      <w:r w:rsidRPr="004E4EA8">
        <w:rPr>
          <w:rFonts w:ascii="Times New Roman" w:hAnsi="Times New Roman" w:cs="Times New Roman"/>
          <w:sz w:val="24"/>
          <w:szCs w:val="24"/>
        </w:rPr>
        <w:t>adoptée</w:t>
      </w:r>
      <w:r w:rsidRPr="004E4EA8">
        <w:rPr>
          <w:rFonts w:ascii="Times New Roman" w:hAnsi="Times New Roman" w:cs="Times New Roman"/>
          <w:spacing w:val="-3"/>
          <w:sz w:val="24"/>
          <w:szCs w:val="24"/>
        </w:rPr>
        <w:t xml:space="preserve"> </w:t>
      </w:r>
      <w:r w:rsidRPr="004E4EA8">
        <w:rPr>
          <w:rFonts w:ascii="Times New Roman" w:hAnsi="Times New Roman" w:cs="Times New Roman"/>
          <w:sz w:val="24"/>
          <w:szCs w:val="24"/>
        </w:rPr>
        <w:t>en</w:t>
      </w:r>
      <w:r w:rsidRPr="004E4EA8">
        <w:rPr>
          <w:rFonts w:ascii="Times New Roman" w:hAnsi="Times New Roman" w:cs="Times New Roman"/>
          <w:spacing w:val="-1"/>
          <w:sz w:val="24"/>
          <w:szCs w:val="24"/>
        </w:rPr>
        <w:t xml:space="preserve"> </w:t>
      </w:r>
      <w:r w:rsidRPr="004E4EA8">
        <w:rPr>
          <w:rFonts w:ascii="Times New Roman" w:hAnsi="Times New Roman" w:cs="Times New Roman"/>
          <w:sz w:val="24"/>
          <w:szCs w:val="24"/>
        </w:rPr>
        <w:t>Assemblée</w:t>
      </w:r>
      <w:r w:rsidRPr="004E4EA8">
        <w:rPr>
          <w:rFonts w:ascii="Times New Roman" w:hAnsi="Times New Roman" w:cs="Times New Roman"/>
          <w:spacing w:val="-2"/>
          <w:sz w:val="24"/>
          <w:szCs w:val="24"/>
        </w:rPr>
        <w:t xml:space="preserve"> </w:t>
      </w:r>
      <w:r w:rsidRPr="004E4EA8">
        <w:rPr>
          <w:rFonts w:ascii="Times New Roman" w:hAnsi="Times New Roman" w:cs="Times New Roman"/>
          <w:sz w:val="24"/>
          <w:szCs w:val="24"/>
        </w:rPr>
        <w:t>Générale</w:t>
      </w:r>
      <w:r w:rsidRPr="004E4EA8">
        <w:rPr>
          <w:rFonts w:ascii="Times New Roman" w:hAnsi="Times New Roman" w:cs="Times New Roman"/>
          <w:spacing w:val="-3"/>
          <w:sz w:val="24"/>
          <w:szCs w:val="24"/>
        </w:rPr>
        <w:t xml:space="preserve"> </w:t>
      </w:r>
      <w:r w:rsidR="009D0CD2">
        <w:rPr>
          <w:rFonts w:ascii="Times New Roman" w:hAnsi="Times New Roman" w:cs="Times New Roman"/>
          <w:sz w:val="24"/>
          <w:szCs w:val="24"/>
        </w:rPr>
        <w:t>du 18 Mars 2026</w:t>
      </w:r>
    </w:p>
    <w:p w:rsidR="00AF0A60" w:rsidRPr="004E4EA8" w:rsidRDefault="00AF0A60" w:rsidP="00AF0A60">
      <w:pPr>
        <w:spacing w:line="276" w:lineRule="auto"/>
        <w:rPr>
          <w:rFonts w:ascii="Times New Roman" w:hAnsi="Times New Roman" w:cs="Times New Roman"/>
          <w:sz w:val="24"/>
          <w:szCs w:val="24"/>
        </w:rPr>
      </w:pPr>
    </w:p>
    <w:p w:rsidR="00AF0A60" w:rsidRPr="004E4EA8" w:rsidRDefault="00AF0A60" w:rsidP="00AF0A60">
      <w:pPr>
        <w:spacing w:line="276" w:lineRule="auto"/>
        <w:rPr>
          <w:rFonts w:ascii="Times New Roman" w:hAnsi="Times New Roman" w:cs="Times New Roman"/>
          <w:sz w:val="24"/>
          <w:szCs w:val="24"/>
        </w:rPr>
      </w:pPr>
    </w:p>
    <w:p w:rsidR="00AF0A60" w:rsidRDefault="00AF0A60" w:rsidP="00AF0A60">
      <w:pPr>
        <w:spacing w:line="276" w:lineRule="auto"/>
        <w:rPr>
          <w:rFonts w:ascii="Arial" w:hAnsi="Arial" w:cs="Arial"/>
          <w:sz w:val="24"/>
          <w:szCs w:val="24"/>
        </w:rPr>
      </w:pPr>
    </w:p>
    <w:p w:rsidR="00AF0A60" w:rsidRDefault="00AF0A60" w:rsidP="00AF0A60">
      <w:pPr>
        <w:spacing w:line="276" w:lineRule="auto"/>
        <w:rPr>
          <w:rFonts w:ascii="Arial" w:hAnsi="Arial" w:cs="Arial"/>
          <w:sz w:val="24"/>
          <w:szCs w:val="24"/>
        </w:rPr>
      </w:pPr>
    </w:p>
    <w:p w:rsidR="00AF0A60" w:rsidRDefault="00AF0A60" w:rsidP="00AF0A60">
      <w:pPr>
        <w:spacing w:line="276" w:lineRule="auto"/>
        <w:rPr>
          <w:rFonts w:ascii="Arial" w:hAnsi="Arial" w:cs="Arial"/>
          <w:sz w:val="24"/>
          <w:szCs w:val="24"/>
        </w:rPr>
      </w:pPr>
    </w:p>
    <w:p w:rsidR="00AF0A60" w:rsidRDefault="00AF0A60" w:rsidP="00AF0A60">
      <w:pPr>
        <w:spacing w:line="276" w:lineRule="auto"/>
        <w:rPr>
          <w:rFonts w:ascii="Arial" w:hAnsi="Arial" w:cs="Arial"/>
          <w:sz w:val="24"/>
          <w:szCs w:val="24"/>
        </w:rPr>
      </w:pPr>
    </w:p>
    <w:p w:rsidR="00AF0A60" w:rsidRPr="006D1975" w:rsidRDefault="00AF0A60" w:rsidP="00AF0A60">
      <w:pPr>
        <w:spacing w:line="276" w:lineRule="auto"/>
        <w:rPr>
          <w:rFonts w:ascii="Arial" w:hAnsi="Arial" w:cs="Arial"/>
          <w:sz w:val="24"/>
          <w:szCs w:val="24"/>
        </w:rPr>
        <w:sectPr w:rsidR="00AF0A60" w:rsidRPr="006D1975" w:rsidSect="004C32B2">
          <w:headerReference w:type="even" r:id="rId8"/>
          <w:headerReference w:type="default" r:id="rId9"/>
          <w:footerReference w:type="even" r:id="rId10"/>
          <w:footerReference w:type="default" r:id="rId11"/>
          <w:headerReference w:type="first" r:id="rId12"/>
          <w:footerReference w:type="first" r:id="rId13"/>
          <w:pgSz w:w="11920" w:h="16850"/>
          <w:pgMar w:top="1417" w:right="1417" w:bottom="1417" w:left="1417"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299"/>
        </w:sectPr>
      </w:pPr>
    </w:p>
    <w:p w:rsidR="00C9431D" w:rsidRPr="00C9431D" w:rsidRDefault="00C9431D" w:rsidP="00AF0A60">
      <w:pPr>
        <w:rPr>
          <w:rFonts w:ascii="Times New Roman" w:hAnsi="Times New Roman" w:cs="Times New Roman"/>
          <w:b/>
          <w:sz w:val="28"/>
          <w:szCs w:val="28"/>
          <w:u w:val="single"/>
        </w:rPr>
      </w:pPr>
    </w:p>
    <w:p w:rsidR="00404B4E" w:rsidRPr="006F1D27" w:rsidRDefault="00B46C83" w:rsidP="004E4EA8">
      <w:pPr>
        <w:rPr>
          <w:rFonts w:ascii="Times New Roman" w:hAnsi="Times New Roman" w:cs="Times New Roman"/>
          <w:b/>
          <w:sz w:val="26"/>
          <w:szCs w:val="26"/>
        </w:rPr>
      </w:pPr>
      <w:r w:rsidRPr="006F1D27">
        <w:rPr>
          <w:rFonts w:ascii="Times New Roman" w:hAnsi="Times New Roman" w:cs="Times New Roman"/>
          <w:b/>
          <w:sz w:val="26"/>
          <w:szCs w:val="26"/>
        </w:rPr>
        <w:t>PREAMBULE</w:t>
      </w:r>
    </w:p>
    <w:p w:rsidR="00B46C83" w:rsidRPr="006F1D27" w:rsidRDefault="00B46C83" w:rsidP="0039398F">
      <w:pPr>
        <w:rPr>
          <w:rFonts w:ascii="Times New Roman" w:hAnsi="Times New Roman" w:cs="Times New Roman"/>
          <w:b/>
          <w:sz w:val="26"/>
          <w:szCs w:val="26"/>
        </w:rPr>
      </w:pPr>
    </w:p>
    <w:p w:rsidR="00EE792B" w:rsidRPr="00F14DC8" w:rsidRDefault="00CE7749" w:rsidP="00CE7749">
      <w:pPr>
        <w:pStyle w:val="Corpsdetexte"/>
        <w:tabs>
          <w:tab w:val="left" w:pos="9072"/>
        </w:tabs>
        <w:spacing w:before="121" w:line="360" w:lineRule="auto"/>
        <w:ind w:right="14"/>
        <w:jc w:val="both"/>
        <w:rPr>
          <w:rFonts w:ascii="Times New Roman" w:hAnsi="Times New Roman" w:cs="Times New Roman"/>
          <w:color w:val="000000" w:themeColor="text1"/>
          <w:sz w:val="28"/>
          <w:szCs w:val="28"/>
        </w:rPr>
      </w:pPr>
      <w:r w:rsidRPr="00F14DC8">
        <w:rPr>
          <w:rFonts w:ascii="Times New Roman" w:hAnsi="Times New Roman" w:cs="Times New Roman"/>
          <w:color w:val="000000" w:themeColor="text1"/>
          <w:sz w:val="28"/>
          <w:szCs w:val="28"/>
        </w:rPr>
        <w:t>Considérant qu’a</w:t>
      </w:r>
      <w:r w:rsidR="00DE4282" w:rsidRPr="00F14DC8">
        <w:rPr>
          <w:rFonts w:ascii="Times New Roman" w:hAnsi="Times New Roman" w:cs="Times New Roman"/>
          <w:color w:val="000000" w:themeColor="text1"/>
          <w:sz w:val="28"/>
          <w:szCs w:val="28"/>
        </w:rPr>
        <w:t>u lendemain de la Conférence des forces vives de la Nation de février 1990, le Bénin s’est</w:t>
      </w:r>
      <w:r w:rsidR="00DE4282" w:rsidRPr="00F14DC8">
        <w:rPr>
          <w:rFonts w:ascii="Times New Roman" w:hAnsi="Times New Roman" w:cs="Times New Roman"/>
          <w:color w:val="000000" w:themeColor="text1"/>
          <w:spacing w:val="1"/>
          <w:sz w:val="28"/>
          <w:szCs w:val="28"/>
        </w:rPr>
        <w:t xml:space="preserve"> </w:t>
      </w:r>
      <w:r w:rsidR="00DE4282" w:rsidRPr="00F14DC8">
        <w:rPr>
          <w:rFonts w:ascii="Times New Roman" w:hAnsi="Times New Roman" w:cs="Times New Roman"/>
          <w:color w:val="000000" w:themeColor="text1"/>
          <w:sz w:val="28"/>
          <w:szCs w:val="28"/>
        </w:rPr>
        <w:t>doté</w:t>
      </w:r>
      <w:r w:rsidR="00DE4282" w:rsidRPr="00F14DC8">
        <w:rPr>
          <w:rFonts w:ascii="Times New Roman" w:hAnsi="Times New Roman" w:cs="Times New Roman"/>
          <w:color w:val="000000" w:themeColor="text1"/>
          <w:spacing w:val="-5"/>
          <w:sz w:val="28"/>
          <w:szCs w:val="28"/>
        </w:rPr>
        <w:t xml:space="preserve"> </w:t>
      </w:r>
      <w:r w:rsidR="00DE4282" w:rsidRPr="00F14DC8">
        <w:rPr>
          <w:rFonts w:ascii="Times New Roman" w:hAnsi="Times New Roman" w:cs="Times New Roman"/>
          <w:color w:val="000000" w:themeColor="text1"/>
          <w:sz w:val="28"/>
          <w:szCs w:val="28"/>
        </w:rPr>
        <w:t>d’une</w:t>
      </w:r>
      <w:r w:rsidR="00DE4282" w:rsidRPr="00F14DC8">
        <w:rPr>
          <w:rFonts w:ascii="Times New Roman" w:hAnsi="Times New Roman" w:cs="Times New Roman"/>
          <w:color w:val="000000" w:themeColor="text1"/>
          <w:spacing w:val="-4"/>
          <w:sz w:val="28"/>
          <w:szCs w:val="28"/>
        </w:rPr>
        <w:t xml:space="preserve"> </w:t>
      </w:r>
      <w:r w:rsidR="00DE4282" w:rsidRPr="00F14DC8">
        <w:rPr>
          <w:rFonts w:ascii="Times New Roman" w:hAnsi="Times New Roman" w:cs="Times New Roman"/>
          <w:color w:val="000000" w:themeColor="text1"/>
          <w:sz w:val="28"/>
          <w:szCs w:val="28"/>
        </w:rPr>
        <w:t>constitution</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qui</w:t>
      </w:r>
      <w:r w:rsidR="00DE4282" w:rsidRPr="00F14DC8">
        <w:rPr>
          <w:rFonts w:ascii="Times New Roman" w:hAnsi="Times New Roman" w:cs="Times New Roman"/>
          <w:color w:val="000000" w:themeColor="text1"/>
          <w:spacing w:val="-5"/>
          <w:sz w:val="28"/>
          <w:szCs w:val="28"/>
        </w:rPr>
        <w:t xml:space="preserve"> </w:t>
      </w:r>
      <w:r w:rsidR="00DE4282" w:rsidRPr="00F14DC8">
        <w:rPr>
          <w:rFonts w:ascii="Times New Roman" w:hAnsi="Times New Roman" w:cs="Times New Roman"/>
          <w:color w:val="000000" w:themeColor="text1"/>
          <w:sz w:val="28"/>
          <w:szCs w:val="28"/>
        </w:rPr>
        <w:t>reconnait</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et</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garantit</w:t>
      </w:r>
      <w:r w:rsidR="00DE4282" w:rsidRPr="00F14DC8">
        <w:rPr>
          <w:rFonts w:ascii="Times New Roman" w:hAnsi="Times New Roman" w:cs="Times New Roman"/>
          <w:color w:val="000000" w:themeColor="text1"/>
          <w:spacing w:val="-2"/>
          <w:sz w:val="28"/>
          <w:szCs w:val="28"/>
        </w:rPr>
        <w:t xml:space="preserve"> </w:t>
      </w:r>
      <w:r w:rsidR="00DE4282" w:rsidRPr="00F14DC8">
        <w:rPr>
          <w:rFonts w:ascii="Times New Roman" w:hAnsi="Times New Roman" w:cs="Times New Roman"/>
          <w:color w:val="000000" w:themeColor="text1"/>
          <w:sz w:val="28"/>
          <w:szCs w:val="28"/>
        </w:rPr>
        <w:t>les</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droits</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individuels</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et collectifs</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des</w:t>
      </w:r>
      <w:r w:rsidR="00DE4282" w:rsidRPr="00F14DC8">
        <w:rPr>
          <w:rFonts w:ascii="Times New Roman" w:hAnsi="Times New Roman" w:cs="Times New Roman"/>
          <w:color w:val="000000" w:themeColor="text1"/>
          <w:spacing w:val="-4"/>
          <w:sz w:val="28"/>
          <w:szCs w:val="28"/>
        </w:rPr>
        <w:t xml:space="preserve"> </w:t>
      </w:r>
      <w:r w:rsidR="00DE4282" w:rsidRPr="00F14DC8">
        <w:rPr>
          <w:rFonts w:ascii="Times New Roman" w:hAnsi="Times New Roman" w:cs="Times New Roman"/>
          <w:color w:val="000000" w:themeColor="text1"/>
          <w:sz w:val="28"/>
          <w:szCs w:val="28"/>
        </w:rPr>
        <w:t xml:space="preserve">peuples. </w:t>
      </w:r>
      <w:r w:rsidR="00DE4282" w:rsidRPr="00F14DC8">
        <w:rPr>
          <w:rFonts w:ascii="Times New Roman" w:hAnsi="Times New Roman" w:cs="Times New Roman"/>
          <w:color w:val="000000" w:themeColor="text1"/>
          <w:spacing w:val="-59"/>
          <w:sz w:val="28"/>
          <w:szCs w:val="28"/>
        </w:rPr>
        <w:t xml:space="preserve"> </w:t>
      </w:r>
      <w:r w:rsidR="00DE4282" w:rsidRPr="00F14DC8">
        <w:rPr>
          <w:rFonts w:ascii="Times New Roman" w:hAnsi="Times New Roman" w:cs="Times New Roman"/>
          <w:color w:val="000000" w:themeColor="text1"/>
          <w:sz w:val="28"/>
          <w:szCs w:val="28"/>
        </w:rPr>
        <w:t>L’article</w:t>
      </w:r>
      <w:r w:rsidR="00DE4282" w:rsidRPr="00F14DC8">
        <w:rPr>
          <w:rFonts w:ascii="Times New Roman" w:hAnsi="Times New Roman" w:cs="Times New Roman"/>
          <w:color w:val="000000" w:themeColor="text1"/>
          <w:spacing w:val="-7"/>
          <w:sz w:val="28"/>
          <w:szCs w:val="28"/>
        </w:rPr>
        <w:t xml:space="preserve"> </w:t>
      </w:r>
      <w:r w:rsidR="00DE4282" w:rsidRPr="00F14DC8">
        <w:rPr>
          <w:rFonts w:ascii="Times New Roman" w:hAnsi="Times New Roman" w:cs="Times New Roman"/>
          <w:color w:val="000000" w:themeColor="text1"/>
          <w:sz w:val="28"/>
          <w:szCs w:val="28"/>
        </w:rPr>
        <w:t>25</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de</w:t>
      </w:r>
      <w:r w:rsidR="00DE4282" w:rsidRPr="00F14DC8">
        <w:rPr>
          <w:rFonts w:ascii="Times New Roman" w:hAnsi="Times New Roman" w:cs="Times New Roman"/>
          <w:color w:val="000000" w:themeColor="text1"/>
          <w:spacing w:val="-4"/>
          <w:sz w:val="28"/>
          <w:szCs w:val="28"/>
        </w:rPr>
        <w:t xml:space="preserve"> </w:t>
      </w:r>
      <w:r w:rsidR="00DE4282" w:rsidRPr="00F14DC8">
        <w:rPr>
          <w:rFonts w:ascii="Times New Roman" w:hAnsi="Times New Roman" w:cs="Times New Roman"/>
          <w:color w:val="000000" w:themeColor="text1"/>
          <w:sz w:val="28"/>
          <w:szCs w:val="28"/>
        </w:rPr>
        <w:t>la</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Constitution</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du</w:t>
      </w:r>
      <w:r w:rsidR="00DE4282" w:rsidRPr="00F14DC8">
        <w:rPr>
          <w:rFonts w:ascii="Times New Roman" w:hAnsi="Times New Roman" w:cs="Times New Roman"/>
          <w:color w:val="000000" w:themeColor="text1"/>
          <w:spacing w:val="-4"/>
          <w:sz w:val="28"/>
          <w:szCs w:val="28"/>
        </w:rPr>
        <w:t xml:space="preserve"> </w:t>
      </w:r>
      <w:r w:rsidR="00DE4282" w:rsidRPr="00F14DC8">
        <w:rPr>
          <w:rFonts w:ascii="Times New Roman" w:hAnsi="Times New Roman" w:cs="Times New Roman"/>
          <w:color w:val="000000" w:themeColor="text1"/>
          <w:sz w:val="28"/>
          <w:szCs w:val="28"/>
        </w:rPr>
        <w:t>11</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décembre</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1990</w:t>
      </w:r>
      <w:r w:rsidR="00DE4282" w:rsidRPr="00F14DC8">
        <w:rPr>
          <w:rStyle w:val="Appelnotedebasdep"/>
          <w:rFonts w:ascii="Times New Roman" w:hAnsi="Times New Roman" w:cs="Times New Roman"/>
          <w:color w:val="000000" w:themeColor="text1"/>
          <w:sz w:val="28"/>
          <w:szCs w:val="28"/>
        </w:rPr>
        <w:footnoteReference w:id="1"/>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stipule</w:t>
      </w:r>
      <w:r w:rsidR="00DE4282" w:rsidRPr="00F14DC8">
        <w:rPr>
          <w:rFonts w:ascii="Times New Roman" w:hAnsi="Times New Roman" w:cs="Times New Roman"/>
          <w:color w:val="000000" w:themeColor="text1"/>
          <w:spacing w:val="-7"/>
          <w:sz w:val="28"/>
          <w:szCs w:val="28"/>
        </w:rPr>
        <w:t xml:space="preserve"> </w:t>
      </w:r>
      <w:r w:rsidR="00DE4282" w:rsidRPr="00F14DC8">
        <w:rPr>
          <w:rFonts w:ascii="Times New Roman" w:hAnsi="Times New Roman" w:cs="Times New Roman"/>
          <w:color w:val="000000" w:themeColor="text1"/>
          <w:sz w:val="28"/>
          <w:szCs w:val="28"/>
        </w:rPr>
        <w:t>que</w:t>
      </w:r>
      <w:r w:rsidR="00DE4282" w:rsidRPr="00F14DC8">
        <w:rPr>
          <w:rFonts w:ascii="Times New Roman" w:hAnsi="Times New Roman" w:cs="Times New Roman"/>
          <w:color w:val="000000" w:themeColor="text1"/>
          <w:spacing w:val="-4"/>
          <w:sz w:val="28"/>
          <w:szCs w:val="28"/>
        </w:rPr>
        <w:t xml:space="preserve"> </w:t>
      </w:r>
      <w:r w:rsidR="00DE4282" w:rsidRPr="00F14DC8">
        <w:rPr>
          <w:rFonts w:ascii="Times New Roman" w:hAnsi="Times New Roman" w:cs="Times New Roman"/>
          <w:color w:val="000000" w:themeColor="text1"/>
          <w:sz w:val="28"/>
          <w:szCs w:val="28"/>
        </w:rPr>
        <w:t>:</w:t>
      </w:r>
      <w:r w:rsidR="00DE4282" w:rsidRPr="00F14DC8">
        <w:rPr>
          <w:rFonts w:ascii="Times New Roman" w:hAnsi="Times New Roman" w:cs="Times New Roman"/>
          <w:color w:val="000000" w:themeColor="text1"/>
          <w:spacing w:val="-3"/>
          <w:sz w:val="28"/>
          <w:szCs w:val="28"/>
        </w:rPr>
        <w:t xml:space="preserve"> </w:t>
      </w:r>
      <w:r w:rsidR="00DE4282" w:rsidRPr="00F14DC8">
        <w:rPr>
          <w:rFonts w:ascii="Times New Roman" w:hAnsi="Times New Roman" w:cs="Times New Roman"/>
          <w:color w:val="000000" w:themeColor="text1"/>
          <w:sz w:val="28"/>
          <w:szCs w:val="28"/>
        </w:rPr>
        <w:t>«</w:t>
      </w:r>
      <w:r w:rsidR="00DE4282" w:rsidRPr="00F14DC8">
        <w:rPr>
          <w:rFonts w:ascii="Times New Roman" w:hAnsi="Times New Roman" w:cs="Times New Roman"/>
          <w:color w:val="000000" w:themeColor="text1"/>
          <w:spacing w:val="-6"/>
          <w:sz w:val="28"/>
          <w:szCs w:val="28"/>
        </w:rPr>
        <w:t xml:space="preserve"> </w:t>
      </w:r>
      <w:r w:rsidR="00DE4282" w:rsidRPr="00F14DC8">
        <w:rPr>
          <w:rFonts w:ascii="Times New Roman" w:hAnsi="Times New Roman" w:cs="Times New Roman"/>
          <w:color w:val="000000" w:themeColor="text1"/>
          <w:sz w:val="28"/>
          <w:szCs w:val="28"/>
        </w:rPr>
        <w:t>l’État</w:t>
      </w:r>
      <w:r w:rsidR="00DE4282" w:rsidRPr="00F14DC8">
        <w:rPr>
          <w:rFonts w:ascii="Times New Roman" w:hAnsi="Times New Roman" w:cs="Times New Roman"/>
          <w:color w:val="000000" w:themeColor="text1"/>
          <w:spacing w:val="-7"/>
          <w:sz w:val="28"/>
          <w:szCs w:val="28"/>
        </w:rPr>
        <w:t xml:space="preserve"> </w:t>
      </w:r>
      <w:r w:rsidR="00DE4282" w:rsidRPr="00F14DC8">
        <w:rPr>
          <w:rFonts w:ascii="Times New Roman" w:hAnsi="Times New Roman" w:cs="Times New Roman"/>
          <w:color w:val="000000" w:themeColor="text1"/>
          <w:sz w:val="28"/>
          <w:szCs w:val="28"/>
        </w:rPr>
        <w:t>reconnaît</w:t>
      </w:r>
      <w:r w:rsidR="00DE4282" w:rsidRPr="00F14DC8">
        <w:rPr>
          <w:rFonts w:ascii="Times New Roman" w:hAnsi="Times New Roman" w:cs="Times New Roman"/>
          <w:color w:val="000000" w:themeColor="text1"/>
          <w:spacing w:val="-5"/>
          <w:sz w:val="28"/>
          <w:szCs w:val="28"/>
        </w:rPr>
        <w:t xml:space="preserve"> </w:t>
      </w:r>
      <w:r w:rsidR="00DE4282" w:rsidRPr="00F14DC8">
        <w:rPr>
          <w:rFonts w:ascii="Times New Roman" w:hAnsi="Times New Roman" w:cs="Times New Roman"/>
          <w:color w:val="000000" w:themeColor="text1"/>
          <w:sz w:val="28"/>
          <w:szCs w:val="28"/>
        </w:rPr>
        <w:t>et</w:t>
      </w:r>
      <w:r w:rsidR="00DE4282" w:rsidRPr="00F14DC8">
        <w:rPr>
          <w:rFonts w:ascii="Times New Roman" w:hAnsi="Times New Roman" w:cs="Times New Roman"/>
          <w:color w:val="000000" w:themeColor="text1"/>
          <w:spacing w:val="-5"/>
          <w:sz w:val="28"/>
          <w:szCs w:val="28"/>
        </w:rPr>
        <w:t xml:space="preserve"> </w:t>
      </w:r>
      <w:r w:rsidR="00DE4282" w:rsidRPr="00F14DC8">
        <w:rPr>
          <w:rFonts w:ascii="Times New Roman" w:hAnsi="Times New Roman" w:cs="Times New Roman"/>
          <w:color w:val="000000" w:themeColor="text1"/>
          <w:sz w:val="28"/>
          <w:szCs w:val="28"/>
        </w:rPr>
        <w:t>garantit,</w:t>
      </w:r>
      <w:r w:rsidR="00DE4282" w:rsidRPr="00F14DC8">
        <w:rPr>
          <w:rFonts w:ascii="Times New Roman" w:hAnsi="Times New Roman" w:cs="Times New Roman"/>
          <w:color w:val="000000" w:themeColor="text1"/>
          <w:spacing w:val="-59"/>
          <w:sz w:val="28"/>
          <w:szCs w:val="28"/>
        </w:rPr>
        <w:t xml:space="preserve"> </w:t>
      </w:r>
      <w:r w:rsidR="00DE4282" w:rsidRPr="00F14DC8">
        <w:rPr>
          <w:rFonts w:ascii="Times New Roman" w:hAnsi="Times New Roman" w:cs="Times New Roman"/>
          <w:color w:val="000000" w:themeColor="text1"/>
          <w:sz w:val="28"/>
          <w:szCs w:val="28"/>
        </w:rPr>
        <w:t>dans les conditions fixées par la loi, la liberté d’aller et venir, la liberté d’association, de</w:t>
      </w:r>
      <w:r w:rsidR="00DE4282" w:rsidRPr="00F14DC8">
        <w:rPr>
          <w:rFonts w:ascii="Times New Roman" w:hAnsi="Times New Roman" w:cs="Times New Roman"/>
          <w:color w:val="000000" w:themeColor="text1"/>
          <w:spacing w:val="1"/>
          <w:sz w:val="28"/>
          <w:szCs w:val="28"/>
        </w:rPr>
        <w:t xml:space="preserve"> </w:t>
      </w:r>
      <w:r w:rsidR="00DE4282" w:rsidRPr="00F14DC8">
        <w:rPr>
          <w:rFonts w:ascii="Times New Roman" w:hAnsi="Times New Roman" w:cs="Times New Roman"/>
          <w:color w:val="000000" w:themeColor="text1"/>
          <w:sz w:val="28"/>
          <w:szCs w:val="28"/>
        </w:rPr>
        <w:t>réunion, de cortège et de manifestations ».</w:t>
      </w:r>
      <w:r w:rsidR="00362B8F" w:rsidRPr="00F14DC8">
        <w:rPr>
          <w:rFonts w:ascii="Times New Roman" w:hAnsi="Times New Roman" w:cs="Times New Roman"/>
          <w:color w:val="000000" w:themeColor="text1"/>
          <w:sz w:val="28"/>
          <w:szCs w:val="28"/>
        </w:rPr>
        <w:t xml:space="preserve"> Cette disposition vient confirmer la </w:t>
      </w:r>
      <w:r w:rsidR="00041660" w:rsidRPr="00F14DC8">
        <w:rPr>
          <w:rFonts w:ascii="Times New Roman" w:hAnsi="Times New Roman" w:cs="Times New Roman"/>
          <w:color w:val="000000" w:themeColor="text1"/>
          <w:sz w:val="28"/>
          <w:szCs w:val="28"/>
        </w:rPr>
        <w:t>loi</w:t>
      </w:r>
      <w:r w:rsidR="00EE792B" w:rsidRPr="00F14DC8">
        <w:rPr>
          <w:rFonts w:ascii="Times New Roman" w:hAnsi="Times New Roman" w:cs="Times New Roman"/>
          <w:color w:val="000000" w:themeColor="text1"/>
          <w:sz w:val="28"/>
          <w:szCs w:val="28"/>
        </w:rPr>
        <w:t xml:space="preserve"> du 1</w:t>
      </w:r>
      <w:r w:rsidR="00EE792B" w:rsidRPr="00F14DC8">
        <w:rPr>
          <w:rFonts w:ascii="Times New Roman" w:hAnsi="Times New Roman" w:cs="Times New Roman"/>
          <w:color w:val="000000" w:themeColor="text1"/>
          <w:sz w:val="28"/>
          <w:szCs w:val="28"/>
          <w:vertAlign w:val="superscript"/>
        </w:rPr>
        <w:t>er</w:t>
      </w:r>
      <w:r w:rsidR="00EE792B" w:rsidRPr="00F14DC8">
        <w:rPr>
          <w:rFonts w:ascii="Times New Roman" w:hAnsi="Times New Roman" w:cs="Times New Roman"/>
          <w:color w:val="000000" w:themeColor="text1"/>
          <w:sz w:val="28"/>
          <w:szCs w:val="28"/>
        </w:rPr>
        <w:t xml:space="preserve"> Juillet 1901 qui consacre les libertés d’association. </w:t>
      </w:r>
    </w:p>
    <w:p w:rsidR="00DE4282" w:rsidRPr="00F14DC8" w:rsidRDefault="00EE792B" w:rsidP="00CE7749">
      <w:pPr>
        <w:pStyle w:val="Corpsdetexte"/>
        <w:tabs>
          <w:tab w:val="left" w:pos="9072"/>
        </w:tabs>
        <w:spacing w:before="121" w:line="360" w:lineRule="auto"/>
        <w:ind w:right="14"/>
        <w:jc w:val="both"/>
        <w:rPr>
          <w:rFonts w:ascii="Times New Roman" w:hAnsi="Times New Roman" w:cs="Times New Roman"/>
          <w:color w:val="000000" w:themeColor="text1"/>
          <w:sz w:val="28"/>
          <w:szCs w:val="28"/>
        </w:rPr>
      </w:pPr>
      <w:r w:rsidRPr="00F14DC8">
        <w:rPr>
          <w:rFonts w:ascii="Times New Roman" w:hAnsi="Times New Roman" w:cs="Times New Roman"/>
          <w:color w:val="000000" w:themeColor="text1"/>
          <w:sz w:val="28"/>
          <w:szCs w:val="28"/>
        </w:rPr>
        <w:t>La cons</w:t>
      </w:r>
      <w:r w:rsidR="00CB2DEB" w:rsidRPr="00F14DC8">
        <w:rPr>
          <w:rFonts w:ascii="Times New Roman" w:hAnsi="Times New Roman" w:cs="Times New Roman"/>
          <w:color w:val="000000" w:themeColor="text1"/>
          <w:sz w:val="28"/>
          <w:szCs w:val="28"/>
        </w:rPr>
        <w:t xml:space="preserve">titution du Bénin, y compris dans sa version révisée, reconnaît et garantit la liberté d’association, de réunion et de manifestation sous réserve du respect de la loi, de l’ordre public et de la sécurité nationale. Le cadre juridique est renforcé par la loi n°2025-19 de Juillet 2025 qui impose </w:t>
      </w:r>
      <w:r w:rsidR="009B7C49" w:rsidRPr="00F14DC8">
        <w:rPr>
          <w:rFonts w:ascii="Times New Roman" w:hAnsi="Times New Roman" w:cs="Times New Roman"/>
          <w:color w:val="000000" w:themeColor="text1"/>
          <w:sz w:val="28"/>
          <w:szCs w:val="28"/>
        </w:rPr>
        <w:t>une plus grande transparence</w:t>
      </w:r>
      <w:r w:rsidR="00160CC2" w:rsidRPr="00F14DC8">
        <w:rPr>
          <w:rFonts w:ascii="Times New Roman" w:hAnsi="Times New Roman" w:cs="Times New Roman"/>
          <w:color w:val="000000" w:themeColor="text1"/>
          <w:sz w:val="28"/>
          <w:szCs w:val="28"/>
        </w:rPr>
        <w:t>, la neutralité politique et l’enregistrement national</w:t>
      </w:r>
      <w:r w:rsidR="009B7C49" w:rsidRPr="00F14DC8">
        <w:rPr>
          <w:rFonts w:ascii="Times New Roman" w:hAnsi="Times New Roman" w:cs="Times New Roman"/>
          <w:color w:val="000000" w:themeColor="text1"/>
          <w:sz w:val="28"/>
          <w:szCs w:val="28"/>
        </w:rPr>
        <w:t>.</w:t>
      </w:r>
    </w:p>
    <w:p w:rsidR="00B46C83" w:rsidRPr="00F14DC8" w:rsidRDefault="00DE4282" w:rsidP="00E73F92">
      <w:pPr>
        <w:pStyle w:val="Corpsdetexte"/>
        <w:tabs>
          <w:tab w:val="left" w:pos="9072"/>
        </w:tabs>
        <w:spacing w:before="121" w:line="360" w:lineRule="auto"/>
        <w:ind w:right="14"/>
        <w:jc w:val="both"/>
        <w:rPr>
          <w:rFonts w:ascii="Times New Roman" w:hAnsi="Times New Roman" w:cs="Times New Roman"/>
          <w:color w:val="000000" w:themeColor="text1"/>
          <w:sz w:val="28"/>
          <w:szCs w:val="28"/>
        </w:rPr>
      </w:pPr>
      <w:r w:rsidRPr="00F14DC8">
        <w:rPr>
          <w:rFonts w:ascii="Times New Roman" w:hAnsi="Times New Roman" w:cs="Times New Roman"/>
          <w:color w:val="000000" w:themeColor="text1"/>
          <w:sz w:val="28"/>
          <w:szCs w:val="28"/>
        </w:rPr>
        <w:t>Dans le but de renforcer la transparence, la neutralité politique et un enregistrement national ordonné et unique, le législateur béninois a adopté la loi n° 2025-19 de juillet 2025 dont l’article 148 fait obligation aux anciennes associations de se mettre en conformité aux dispositions de ladite loi. Le décret d’application n°2025-638 du 08 octobre 2025 de la loi du 19 juillet 2025 fixe les mentions obligatoires des statuts des associations et fondations en République du Bénin auxquelles toute association doit se conformer.</w:t>
      </w:r>
    </w:p>
    <w:p w:rsidR="00B46C83" w:rsidRPr="00F14DC8" w:rsidRDefault="00B46C83" w:rsidP="00B614F2">
      <w:pPr>
        <w:spacing w:line="360" w:lineRule="auto"/>
        <w:jc w:val="both"/>
        <w:rPr>
          <w:rFonts w:ascii="Times New Roman" w:hAnsi="Times New Roman" w:cs="Times New Roman"/>
          <w:sz w:val="28"/>
          <w:szCs w:val="28"/>
        </w:rPr>
      </w:pPr>
      <w:r w:rsidRPr="00F14DC8">
        <w:rPr>
          <w:rFonts w:ascii="Times New Roman" w:hAnsi="Times New Roman" w:cs="Times New Roman"/>
          <w:b/>
          <w:sz w:val="28"/>
          <w:szCs w:val="28"/>
        </w:rPr>
        <w:t xml:space="preserve">Considérant </w:t>
      </w:r>
      <w:r w:rsidRPr="00F14DC8">
        <w:rPr>
          <w:rFonts w:ascii="Times New Roman" w:hAnsi="Times New Roman" w:cs="Times New Roman"/>
          <w:sz w:val="28"/>
          <w:szCs w:val="28"/>
        </w:rPr>
        <w:t xml:space="preserve">que </w:t>
      </w:r>
      <w:r w:rsidR="0039398F" w:rsidRPr="00F14DC8">
        <w:rPr>
          <w:rFonts w:ascii="Times New Roman" w:hAnsi="Times New Roman" w:cs="Times New Roman"/>
          <w:sz w:val="28"/>
          <w:szCs w:val="28"/>
        </w:rPr>
        <w:t>l’éducation et l’équité des genres sont le socle du développement de toute nation</w:t>
      </w:r>
      <w:r w:rsidR="00450D1A" w:rsidRPr="00F14DC8">
        <w:rPr>
          <w:rFonts w:ascii="Times New Roman" w:hAnsi="Times New Roman" w:cs="Times New Roman"/>
          <w:sz w:val="28"/>
          <w:szCs w:val="28"/>
        </w:rPr>
        <w:t> ;</w:t>
      </w:r>
    </w:p>
    <w:p w:rsidR="00450D1A" w:rsidRPr="00F14DC8" w:rsidRDefault="0039398F" w:rsidP="00B614F2">
      <w:pPr>
        <w:spacing w:line="360" w:lineRule="auto"/>
        <w:jc w:val="both"/>
        <w:rPr>
          <w:rFonts w:ascii="Times New Roman" w:hAnsi="Times New Roman" w:cs="Times New Roman"/>
          <w:sz w:val="28"/>
          <w:szCs w:val="28"/>
        </w:rPr>
      </w:pPr>
      <w:r w:rsidRPr="00F14DC8">
        <w:rPr>
          <w:rFonts w:ascii="Times New Roman" w:hAnsi="Times New Roman" w:cs="Times New Roman"/>
          <w:b/>
          <w:sz w:val="28"/>
          <w:szCs w:val="28"/>
        </w:rPr>
        <w:lastRenderedPageBreak/>
        <w:t xml:space="preserve">Considérant </w:t>
      </w:r>
      <w:r w:rsidRPr="00F14DC8">
        <w:rPr>
          <w:rFonts w:ascii="Times New Roman" w:hAnsi="Times New Roman" w:cs="Times New Roman"/>
          <w:sz w:val="28"/>
          <w:szCs w:val="28"/>
        </w:rPr>
        <w:t>que l’atteinte des objectifs de développement durable est de la responsabilité de tout citoyen soucieux du développement harmonieux de sa communauté,</w:t>
      </w:r>
    </w:p>
    <w:p w:rsidR="006876AD" w:rsidRPr="00F14DC8" w:rsidRDefault="0039398F" w:rsidP="00B614F2">
      <w:pPr>
        <w:spacing w:line="360" w:lineRule="auto"/>
        <w:jc w:val="both"/>
        <w:rPr>
          <w:rFonts w:ascii="Times New Roman" w:hAnsi="Times New Roman" w:cs="Times New Roman"/>
          <w:sz w:val="28"/>
          <w:szCs w:val="28"/>
        </w:rPr>
      </w:pPr>
      <w:r w:rsidRPr="00F14DC8">
        <w:rPr>
          <w:rFonts w:ascii="Times New Roman" w:hAnsi="Times New Roman" w:cs="Times New Roman"/>
          <w:b/>
          <w:sz w:val="28"/>
          <w:szCs w:val="28"/>
        </w:rPr>
        <w:t>Mus</w:t>
      </w:r>
      <w:r w:rsidR="00D42F4E" w:rsidRPr="00F14DC8">
        <w:rPr>
          <w:rFonts w:ascii="Times New Roman" w:hAnsi="Times New Roman" w:cs="Times New Roman"/>
          <w:sz w:val="28"/>
          <w:szCs w:val="28"/>
        </w:rPr>
        <w:t xml:space="preserve"> par </w:t>
      </w:r>
      <w:r w:rsidRPr="00F14DC8">
        <w:rPr>
          <w:rFonts w:ascii="Times New Roman" w:hAnsi="Times New Roman" w:cs="Times New Roman"/>
          <w:sz w:val="28"/>
          <w:szCs w:val="28"/>
        </w:rPr>
        <w:t>le désir d’impacter nos communautés pour une éducation de qualité, un leadership et une résilience face aux défis de la gestion d’un environnement sain,</w:t>
      </w:r>
    </w:p>
    <w:p w:rsidR="00C63FF1" w:rsidRPr="00F14DC8" w:rsidRDefault="00453752" w:rsidP="00B614F2">
      <w:pPr>
        <w:spacing w:line="360" w:lineRule="auto"/>
        <w:jc w:val="both"/>
        <w:rPr>
          <w:rFonts w:ascii="Times New Roman" w:hAnsi="Times New Roman" w:cs="Times New Roman"/>
          <w:color w:val="000000" w:themeColor="text1"/>
          <w:sz w:val="28"/>
          <w:szCs w:val="28"/>
        </w:rPr>
      </w:pPr>
      <w:r w:rsidRPr="00F14DC8">
        <w:rPr>
          <w:rFonts w:ascii="Times New Roman" w:hAnsi="Times New Roman" w:cs="Times New Roman"/>
          <w:sz w:val="28"/>
          <w:szCs w:val="28"/>
        </w:rPr>
        <w:t>Nous</w:t>
      </w:r>
      <w:r w:rsidR="0039398F" w:rsidRPr="00F14DC8">
        <w:rPr>
          <w:rFonts w:ascii="Times New Roman" w:hAnsi="Times New Roman" w:cs="Times New Roman"/>
          <w:sz w:val="28"/>
          <w:szCs w:val="28"/>
        </w:rPr>
        <w:t xml:space="preserve">, membres du groupe </w:t>
      </w:r>
      <w:r w:rsidR="001B3173" w:rsidRPr="00F14DC8">
        <w:rPr>
          <w:rFonts w:ascii="Times New Roman" w:hAnsi="Times New Roman" w:cs="Times New Roman"/>
          <w:sz w:val="28"/>
          <w:szCs w:val="28"/>
        </w:rPr>
        <w:t xml:space="preserve"> ELITE ATACORA</w:t>
      </w:r>
      <w:r w:rsidR="0039398F" w:rsidRPr="00F14DC8">
        <w:rPr>
          <w:rFonts w:ascii="Times New Roman" w:hAnsi="Times New Roman" w:cs="Times New Roman"/>
          <w:sz w:val="28"/>
          <w:szCs w:val="28"/>
        </w:rPr>
        <w:t xml:space="preserve">, </w:t>
      </w:r>
      <w:r w:rsidR="00DE4282" w:rsidRPr="00F14DC8">
        <w:rPr>
          <w:rFonts w:ascii="Times New Roman" w:hAnsi="Times New Roman" w:cs="Times New Roman"/>
          <w:color w:val="000000" w:themeColor="text1"/>
          <w:sz w:val="28"/>
          <w:szCs w:val="28"/>
        </w:rPr>
        <w:t xml:space="preserve">initialement </w:t>
      </w:r>
      <w:r w:rsidR="00C63FF1" w:rsidRPr="00F14DC8">
        <w:rPr>
          <w:rFonts w:ascii="Times New Roman" w:hAnsi="Times New Roman" w:cs="Times New Roman"/>
          <w:sz w:val="28"/>
          <w:szCs w:val="28"/>
        </w:rPr>
        <w:t>réunis en assemblée générale constitutive le </w:t>
      </w:r>
      <w:r w:rsidR="0039398F" w:rsidRPr="00F14DC8">
        <w:rPr>
          <w:rFonts w:ascii="Times New Roman" w:hAnsi="Times New Roman" w:cs="Times New Roman"/>
          <w:sz w:val="28"/>
          <w:szCs w:val="28"/>
        </w:rPr>
        <w:t xml:space="preserve">08 Janvier 2018 à </w:t>
      </w:r>
      <w:proofErr w:type="spellStart"/>
      <w:r w:rsidR="0039398F" w:rsidRPr="00F14DC8">
        <w:rPr>
          <w:rFonts w:ascii="Times New Roman" w:hAnsi="Times New Roman" w:cs="Times New Roman"/>
          <w:sz w:val="28"/>
          <w:szCs w:val="28"/>
        </w:rPr>
        <w:t>Godomey</w:t>
      </w:r>
      <w:proofErr w:type="spellEnd"/>
      <w:r w:rsidR="0039398F" w:rsidRPr="00F14DC8">
        <w:rPr>
          <w:rFonts w:ascii="Times New Roman" w:hAnsi="Times New Roman" w:cs="Times New Roman"/>
          <w:sz w:val="28"/>
          <w:szCs w:val="28"/>
        </w:rPr>
        <w:t xml:space="preserve"> </w:t>
      </w:r>
      <w:proofErr w:type="spellStart"/>
      <w:r w:rsidR="0039398F" w:rsidRPr="00F14DC8">
        <w:rPr>
          <w:rFonts w:ascii="Times New Roman" w:hAnsi="Times New Roman" w:cs="Times New Roman"/>
          <w:sz w:val="28"/>
          <w:szCs w:val="28"/>
        </w:rPr>
        <w:t>Togoudo</w:t>
      </w:r>
      <w:proofErr w:type="spellEnd"/>
      <w:r w:rsidR="007A071D" w:rsidRPr="00F14DC8">
        <w:rPr>
          <w:rFonts w:ascii="Times New Roman" w:hAnsi="Times New Roman" w:cs="Times New Roman"/>
          <w:color w:val="000000" w:themeColor="text1"/>
          <w:sz w:val="28"/>
          <w:szCs w:val="28"/>
        </w:rPr>
        <w:t>. Pour nous conformer à la nouvelle loi, une Assemblée Générale extraordinaire a eu lieu</w:t>
      </w:r>
      <w:r w:rsidR="001B3173" w:rsidRPr="00F14DC8">
        <w:rPr>
          <w:rFonts w:ascii="Times New Roman" w:hAnsi="Times New Roman" w:cs="Times New Roman"/>
          <w:color w:val="000000" w:themeColor="text1"/>
          <w:sz w:val="28"/>
          <w:szCs w:val="28"/>
        </w:rPr>
        <w:t xml:space="preserve"> à Abomey </w:t>
      </w:r>
      <w:proofErr w:type="spellStart"/>
      <w:r w:rsidR="001B3173" w:rsidRPr="00F14DC8">
        <w:rPr>
          <w:rFonts w:ascii="Times New Roman" w:hAnsi="Times New Roman" w:cs="Times New Roman"/>
          <w:color w:val="000000" w:themeColor="text1"/>
          <w:sz w:val="28"/>
          <w:szCs w:val="28"/>
        </w:rPr>
        <w:t>Calavi</w:t>
      </w:r>
      <w:proofErr w:type="spellEnd"/>
      <w:r w:rsidR="001B3173" w:rsidRPr="00F14DC8">
        <w:rPr>
          <w:rFonts w:ascii="Times New Roman" w:hAnsi="Times New Roman" w:cs="Times New Roman"/>
          <w:color w:val="000000" w:themeColor="text1"/>
          <w:sz w:val="28"/>
          <w:szCs w:val="28"/>
        </w:rPr>
        <w:t xml:space="preserve">  le 18 Mars 2026 </w:t>
      </w:r>
      <w:r w:rsidR="007A071D" w:rsidRPr="00F14DC8">
        <w:rPr>
          <w:rFonts w:ascii="Times New Roman" w:hAnsi="Times New Roman" w:cs="Times New Roman"/>
          <w:color w:val="000000" w:themeColor="text1"/>
          <w:sz w:val="28"/>
          <w:szCs w:val="28"/>
        </w:rPr>
        <w:t>pour réviser les statuts et règlement en conformité avec les nouvelles dispositions de la loi N°2025-19 du 22 Juillet 2025 relative aux associations et aux fondations en République du Bénin et ses décrets d’application dont particulièrement le décret N°2025</w:t>
      </w:r>
      <w:r w:rsidR="008C6D53" w:rsidRPr="00F14DC8">
        <w:rPr>
          <w:rFonts w:ascii="Times New Roman" w:hAnsi="Times New Roman" w:cs="Times New Roman"/>
          <w:color w:val="000000" w:themeColor="text1"/>
          <w:sz w:val="28"/>
          <w:szCs w:val="28"/>
        </w:rPr>
        <w:t>-638 du 03 Octobre 2025 est un impératif. C’est pourquoi les statuts et règ</w:t>
      </w:r>
      <w:r w:rsidR="004E4EA8" w:rsidRPr="00F14DC8">
        <w:rPr>
          <w:rFonts w:ascii="Times New Roman" w:hAnsi="Times New Roman" w:cs="Times New Roman"/>
          <w:color w:val="000000" w:themeColor="text1"/>
          <w:sz w:val="28"/>
          <w:szCs w:val="28"/>
        </w:rPr>
        <w:t xml:space="preserve">lement intérieur de </w:t>
      </w:r>
      <w:proofErr w:type="spellStart"/>
      <w:r w:rsidR="004E4EA8" w:rsidRPr="00F14DC8">
        <w:rPr>
          <w:rFonts w:ascii="Times New Roman" w:hAnsi="Times New Roman" w:cs="Times New Roman"/>
          <w:color w:val="000000" w:themeColor="text1"/>
          <w:sz w:val="28"/>
          <w:szCs w:val="28"/>
        </w:rPr>
        <w:t>l’ong</w:t>
      </w:r>
      <w:proofErr w:type="spellEnd"/>
      <w:r w:rsidR="004E4EA8" w:rsidRPr="00F14DC8">
        <w:rPr>
          <w:rFonts w:ascii="Times New Roman" w:hAnsi="Times New Roman" w:cs="Times New Roman"/>
          <w:color w:val="000000" w:themeColor="text1"/>
          <w:sz w:val="28"/>
          <w:szCs w:val="28"/>
        </w:rPr>
        <w:t xml:space="preserve"> ELITE ATACORA</w:t>
      </w:r>
      <w:r w:rsidR="008C6D53" w:rsidRPr="00F14DC8">
        <w:rPr>
          <w:rFonts w:ascii="Times New Roman" w:hAnsi="Times New Roman" w:cs="Times New Roman"/>
          <w:color w:val="000000" w:themeColor="text1"/>
          <w:sz w:val="28"/>
          <w:szCs w:val="28"/>
        </w:rPr>
        <w:t xml:space="preserve"> ont été à nouveau adoptés en Assemblée Générale Extraor</w:t>
      </w:r>
      <w:r w:rsidR="009D0CD2" w:rsidRPr="00F14DC8">
        <w:rPr>
          <w:rFonts w:ascii="Times New Roman" w:hAnsi="Times New Roman" w:cs="Times New Roman"/>
          <w:color w:val="000000" w:themeColor="text1"/>
          <w:sz w:val="28"/>
          <w:szCs w:val="28"/>
        </w:rPr>
        <w:t xml:space="preserve">dinaire tenue le 18 Mars 2026 à Abomey </w:t>
      </w:r>
      <w:proofErr w:type="spellStart"/>
      <w:r w:rsidR="009D0CD2" w:rsidRPr="00F14DC8">
        <w:rPr>
          <w:rFonts w:ascii="Times New Roman" w:hAnsi="Times New Roman" w:cs="Times New Roman"/>
          <w:color w:val="000000" w:themeColor="text1"/>
          <w:sz w:val="28"/>
          <w:szCs w:val="28"/>
        </w:rPr>
        <w:t>Calavi</w:t>
      </w:r>
      <w:proofErr w:type="spellEnd"/>
      <w:r w:rsidR="008C6D53" w:rsidRPr="00F14DC8">
        <w:rPr>
          <w:rFonts w:ascii="Times New Roman" w:hAnsi="Times New Roman" w:cs="Times New Roman"/>
          <w:color w:val="000000" w:themeColor="text1"/>
          <w:sz w:val="28"/>
          <w:szCs w:val="28"/>
        </w:rPr>
        <w:t>.</w:t>
      </w:r>
      <w:r w:rsidR="007A071D" w:rsidRPr="00F14DC8">
        <w:rPr>
          <w:rFonts w:ascii="Times New Roman" w:hAnsi="Times New Roman" w:cs="Times New Roman"/>
          <w:color w:val="000000" w:themeColor="text1"/>
          <w:sz w:val="28"/>
          <w:szCs w:val="28"/>
        </w:rPr>
        <w:t xml:space="preserve">  </w:t>
      </w:r>
    </w:p>
    <w:p w:rsidR="002A2BEF" w:rsidRPr="00F14DC8" w:rsidRDefault="00C63FF1" w:rsidP="00B614F2">
      <w:pPr>
        <w:spacing w:line="360" w:lineRule="auto"/>
        <w:jc w:val="both"/>
        <w:rPr>
          <w:rFonts w:ascii="Times New Roman" w:hAnsi="Times New Roman" w:cs="Times New Roman"/>
          <w:sz w:val="28"/>
          <w:szCs w:val="28"/>
        </w:rPr>
      </w:pPr>
      <w:r w:rsidRPr="00F14DC8">
        <w:rPr>
          <w:rFonts w:ascii="Times New Roman" w:hAnsi="Times New Roman" w:cs="Times New Roman"/>
          <w:sz w:val="28"/>
          <w:szCs w:val="28"/>
        </w:rPr>
        <w:t xml:space="preserve">Décidons de la création d’une </w:t>
      </w:r>
      <w:r w:rsidR="0039398F" w:rsidRPr="00F14DC8">
        <w:rPr>
          <w:rFonts w:ascii="Times New Roman" w:hAnsi="Times New Roman" w:cs="Times New Roman"/>
          <w:sz w:val="28"/>
          <w:szCs w:val="28"/>
        </w:rPr>
        <w:t xml:space="preserve">organisation non gouvernementale dénommée </w:t>
      </w:r>
      <w:r w:rsidR="0088045B" w:rsidRPr="00F14DC8">
        <w:rPr>
          <w:rFonts w:ascii="Times New Roman" w:hAnsi="Times New Roman" w:cs="Times New Roman"/>
          <w:sz w:val="28"/>
          <w:szCs w:val="28"/>
        </w:rPr>
        <w:t>« </w:t>
      </w:r>
      <w:r w:rsidR="0039398F" w:rsidRPr="00F14DC8">
        <w:rPr>
          <w:rFonts w:ascii="Times New Roman" w:hAnsi="Times New Roman" w:cs="Times New Roman"/>
          <w:b/>
          <w:sz w:val="28"/>
          <w:szCs w:val="28"/>
        </w:rPr>
        <w:t>ELITE ATACORA</w:t>
      </w:r>
      <w:r w:rsidR="0088045B" w:rsidRPr="00F14DC8">
        <w:rPr>
          <w:rFonts w:ascii="Times New Roman" w:hAnsi="Times New Roman" w:cs="Times New Roman"/>
          <w:sz w:val="28"/>
          <w:szCs w:val="28"/>
        </w:rPr>
        <w:t> ».</w:t>
      </w:r>
    </w:p>
    <w:p w:rsidR="002A2BEF" w:rsidRDefault="002A2BEF" w:rsidP="00B614F2">
      <w:pPr>
        <w:spacing w:line="360" w:lineRule="auto"/>
        <w:jc w:val="both"/>
        <w:rPr>
          <w:rFonts w:ascii="Times New Roman" w:hAnsi="Times New Roman" w:cs="Times New Roman"/>
          <w:sz w:val="26"/>
          <w:szCs w:val="26"/>
        </w:rPr>
      </w:pPr>
    </w:p>
    <w:p w:rsidR="004E4EA8" w:rsidRDefault="004E4EA8" w:rsidP="00B614F2">
      <w:pPr>
        <w:spacing w:line="360" w:lineRule="auto"/>
        <w:jc w:val="both"/>
        <w:rPr>
          <w:rFonts w:ascii="Times New Roman" w:hAnsi="Times New Roman" w:cs="Times New Roman"/>
          <w:sz w:val="26"/>
          <w:szCs w:val="26"/>
        </w:rPr>
      </w:pPr>
    </w:p>
    <w:p w:rsidR="004E4EA8" w:rsidRDefault="004E4EA8" w:rsidP="00B614F2">
      <w:pPr>
        <w:spacing w:line="360" w:lineRule="auto"/>
        <w:jc w:val="both"/>
        <w:rPr>
          <w:rFonts w:ascii="Times New Roman" w:hAnsi="Times New Roman" w:cs="Times New Roman"/>
          <w:sz w:val="26"/>
          <w:szCs w:val="26"/>
        </w:rPr>
      </w:pPr>
    </w:p>
    <w:p w:rsidR="004E4EA8" w:rsidRDefault="004E4EA8" w:rsidP="00B614F2">
      <w:pPr>
        <w:spacing w:line="360" w:lineRule="auto"/>
        <w:jc w:val="both"/>
        <w:rPr>
          <w:rFonts w:ascii="Times New Roman" w:hAnsi="Times New Roman" w:cs="Times New Roman"/>
          <w:sz w:val="26"/>
          <w:szCs w:val="26"/>
        </w:rPr>
      </w:pPr>
    </w:p>
    <w:p w:rsidR="004E4EA8" w:rsidRDefault="004E4EA8" w:rsidP="00B614F2">
      <w:pPr>
        <w:spacing w:line="360" w:lineRule="auto"/>
        <w:jc w:val="both"/>
        <w:rPr>
          <w:rFonts w:ascii="Times New Roman" w:hAnsi="Times New Roman" w:cs="Times New Roman"/>
          <w:sz w:val="26"/>
          <w:szCs w:val="26"/>
        </w:rPr>
      </w:pPr>
    </w:p>
    <w:p w:rsidR="004E4EA8" w:rsidRDefault="004E4EA8" w:rsidP="00B614F2">
      <w:pPr>
        <w:spacing w:line="360" w:lineRule="auto"/>
        <w:jc w:val="both"/>
        <w:rPr>
          <w:rFonts w:ascii="Times New Roman" w:hAnsi="Times New Roman" w:cs="Times New Roman"/>
          <w:sz w:val="26"/>
          <w:szCs w:val="26"/>
        </w:rPr>
      </w:pPr>
    </w:p>
    <w:p w:rsidR="00C40E66" w:rsidRDefault="00C40E66" w:rsidP="00B614F2">
      <w:pPr>
        <w:spacing w:line="360" w:lineRule="auto"/>
        <w:jc w:val="both"/>
        <w:rPr>
          <w:rFonts w:ascii="Times New Roman" w:hAnsi="Times New Roman" w:cs="Times New Roman"/>
          <w:sz w:val="26"/>
          <w:szCs w:val="26"/>
        </w:rPr>
      </w:pPr>
    </w:p>
    <w:p w:rsidR="00F7458E" w:rsidRPr="006F1D27" w:rsidRDefault="00F7458E" w:rsidP="00B614F2">
      <w:pPr>
        <w:spacing w:line="360" w:lineRule="auto"/>
        <w:jc w:val="both"/>
        <w:rPr>
          <w:rFonts w:ascii="Times New Roman" w:hAnsi="Times New Roman" w:cs="Times New Roman"/>
          <w:sz w:val="26"/>
          <w:szCs w:val="26"/>
        </w:rPr>
      </w:pPr>
    </w:p>
    <w:p w:rsidR="0088045B" w:rsidRPr="00F14DC8" w:rsidRDefault="00A80F67" w:rsidP="00B614F2">
      <w:pPr>
        <w:spacing w:line="360" w:lineRule="auto"/>
        <w:jc w:val="both"/>
        <w:rPr>
          <w:rFonts w:ascii="Times New Roman" w:hAnsi="Times New Roman" w:cs="Times New Roman"/>
          <w:sz w:val="28"/>
          <w:szCs w:val="28"/>
        </w:rPr>
      </w:pPr>
      <w:r w:rsidRPr="00F14DC8">
        <w:rPr>
          <w:rFonts w:ascii="Times New Roman" w:hAnsi="Times New Roman" w:cs="Times New Roman"/>
          <w:sz w:val="28"/>
          <w:szCs w:val="28"/>
        </w:rPr>
        <w:lastRenderedPageBreak/>
        <w:t>CHAPITRE 1 : DISPOSITIONS GENERALES</w:t>
      </w:r>
    </w:p>
    <w:p w:rsidR="00276117" w:rsidRPr="00F14DC8" w:rsidRDefault="006679AF" w:rsidP="00B614F2">
      <w:pPr>
        <w:spacing w:line="360" w:lineRule="auto"/>
        <w:jc w:val="both"/>
        <w:rPr>
          <w:rFonts w:ascii="Times New Roman" w:hAnsi="Times New Roman" w:cs="Times New Roman"/>
          <w:sz w:val="28"/>
          <w:szCs w:val="28"/>
        </w:rPr>
      </w:pPr>
      <w:r w:rsidRPr="00F14DC8">
        <w:rPr>
          <w:rFonts w:ascii="Times New Roman" w:hAnsi="Times New Roman" w:cs="Times New Roman"/>
          <w:b/>
          <w:sz w:val="28"/>
          <w:szCs w:val="28"/>
        </w:rPr>
        <w:t>ARTICLE1</w:t>
      </w:r>
      <w:r w:rsidRPr="00F14DC8">
        <w:rPr>
          <w:rFonts w:ascii="Times New Roman" w:hAnsi="Times New Roman" w:cs="Times New Roman"/>
          <w:sz w:val="28"/>
          <w:szCs w:val="28"/>
        </w:rPr>
        <w:t> </w:t>
      </w:r>
      <w:r w:rsidR="00276117" w:rsidRPr="00F14DC8">
        <w:rPr>
          <w:rFonts w:ascii="Times New Roman" w:hAnsi="Times New Roman" w:cs="Times New Roman"/>
          <w:sz w:val="28"/>
          <w:szCs w:val="28"/>
        </w:rPr>
        <w:t>: CREATION</w:t>
      </w:r>
    </w:p>
    <w:p w:rsidR="0058521D" w:rsidRPr="00F14DC8" w:rsidRDefault="00276117" w:rsidP="00B614F2">
      <w:pPr>
        <w:spacing w:line="360" w:lineRule="auto"/>
        <w:jc w:val="both"/>
        <w:rPr>
          <w:rFonts w:ascii="Times New Roman" w:hAnsi="Times New Roman" w:cs="Times New Roman"/>
          <w:sz w:val="28"/>
          <w:szCs w:val="28"/>
        </w:rPr>
      </w:pPr>
      <w:r w:rsidRPr="00F14DC8">
        <w:rPr>
          <w:rFonts w:ascii="Times New Roman" w:hAnsi="Times New Roman" w:cs="Times New Roman"/>
          <w:sz w:val="28"/>
          <w:szCs w:val="28"/>
        </w:rPr>
        <w:t xml:space="preserve">Il est créé en République du </w:t>
      </w:r>
      <w:r w:rsidR="00F0301A" w:rsidRPr="00F14DC8">
        <w:rPr>
          <w:rFonts w:ascii="Times New Roman" w:hAnsi="Times New Roman" w:cs="Times New Roman"/>
          <w:sz w:val="28"/>
          <w:szCs w:val="28"/>
        </w:rPr>
        <w:t xml:space="preserve">Bénin </w:t>
      </w:r>
      <w:r w:rsidR="0058521D" w:rsidRPr="00F14DC8">
        <w:rPr>
          <w:rFonts w:ascii="Times New Roman" w:hAnsi="Times New Roman" w:cs="Times New Roman"/>
          <w:sz w:val="28"/>
          <w:szCs w:val="28"/>
        </w:rPr>
        <w:t xml:space="preserve">une </w:t>
      </w:r>
      <w:r w:rsidR="00F0301A" w:rsidRPr="00F14DC8">
        <w:rPr>
          <w:rFonts w:ascii="Times New Roman" w:hAnsi="Times New Roman" w:cs="Times New Roman"/>
          <w:sz w:val="28"/>
          <w:szCs w:val="28"/>
        </w:rPr>
        <w:t xml:space="preserve">organisation non gouvernementale orientée vers le développement des communautés et la réduction de la </w:t>
      </w:r>
      <w:r w:rsidR="00565FD3" w:rsidRPr="00F14DC8">
        <w:rPr>
          <w:rFonts w:ascii="Times New Roman" w:hAnsi="Times New Roman" w:cs="Times New Roman"/>
          <w:sz w:val="28"/>
          <w:szCs w:val="28"/>
        </w:rPr>
        <w:t>pauvreté régie</w:t>
      </w:r>
      <w:r w:rsidR="0058521D" w:rsidRPr="00F14DC8">
        <w:rPr>
          <w:rFonts w:ascii="Times New Roman" w:hAnsi="Times New Roman" w:cs="Times New Roman"/>
          <w:sz w:val="28"/>
          <w:szCs w:val="28"/>
        </w:rPr>
        <w:t xml:space="preserve"> par la loi du 1</w:t>
      </w:r>
      <w:r w:rsidR="0058521D" w:rsidRPr="00F14DC8">
        <w:rPr>
          <w:rFonts w:ascii="Times New Roman" w:hAnsi="Times New Roman" w:cs="Times New Roman"/>
          <w:sz w:val="28"/>
          <w:szCs w:val="28"/>
          <w:vertAlign w:val="superscript"/>
        </w:rPr>
        <w:t>e</w:t>
      </w:r>
      <w:r w:rsidR="0058521D" w:rsidRPr="00F14DC8">
        <w:rPr>
          <w:rFonts w:ascii="Times New Roman" w:hAnsi="Times New Roman" w:cs="Times New Roman"/>
          <w:sz w:val="28"/>
          <w:szCs w:val="28"/>
        </w:rPr>
        <w:t xml:space="preserve"> juillet 1901</w:t>
      </w:r>
    </w:p>
    <w:p w:rsidR="00276117" w:rsidRPr="00F14DC8" w:rsidRDefault="006679AF" w:rsidP="00B614F2">
      <w:pPr>
        <w:spacing w:line="360" w:lineRule="auto"/>
        <w:jc w:val="both"/>
        <w:rPr>
          <w:rFonts w:ascii="Times New Roman" w:hAnsi="Times New Roman" w:cs="Times New Roman"/>
          <w:sz w:val="28"/>
          <w:szCs w:val="28"/>
        </w:rPr>
      </w:pPr>
      <w:r w:rsidRPr="00F14DC8">
        <w:rPr>
          <w:rFonts w:ascii="Times New Roman" w:hAnsi="Times New Roman" w:cs="Times New Roman"/>
          <w:b/>
          <w:sz w:val="28"/>
          <w:szCs w:val="28"/>
        </w:rPr>
        <w:t>ARTICLE 2 </w:t>
      </w:r>
      <w:r w:rsidR="0058521D" w:rsidRPr="00F14DC8">
        <w:rPr>
          <w:rFonts w:ascii="Times New Roman" w:hAnsi="Times New Roman" w:cs="Times New Roman"/>
          <w:b/>
          <w:sz w:val="28"/>
          <w:szCs w:val="28"/>
        </w:rPr>
        <w:t>:</w:t>
      </w:r>
      <w:r w:rsidR="0037105E" w:rsidRPr="00F14DC8">
        <w:rPr>
          <w:rFonts w:ascii="Times New Roman" w:hAnsi="Times New Roman" w:cs="Times New Roman"/>
          <w:sz w:val="28"/>
          <w:szCs w:val="28"/>
        </w:rPr>
        <w:t xml:space="preserve"> DENOMINATION </w:t>
      </w:r>
      <w:r w:rsidR="0058521D" w:rsidRPr="00F14DC8">
        <w:rPr>
          <w:rFonts w:ascii="Times New Roman" w:hAnsi="Times New Roman" w:cs="Times New Roman"/>
          <w:sz w:val="28"/>
          <w:szCs w:val="28"/>
        </w:rPr>
        <w:t> </w:t>
      </w:r>
    </w:p>
    <w:p w:rsidR="00A73D47" w:rsidRPr="00F14DC8" w:rsidRDefault="00A73D47" w:rsidP="00B614F2">
      <w:pPr>
        <w:spacing w:line="360" w:lineRule="auto"/>
        <w:jc w:val="both"/>
        <w:rPr>
          <w:rFonts w:ascii="Times New Roman" w:hAnsi="Times New Roman" w:cs="Times New Roman"/>
          <w:color w:val="000000" w:themeColor="text1"/>
          <w:sz w:val="28"/>
          <w:szCs w:val="28"/>
        </w:rPr>
      </w:pPr>
      <w:r w:rsidRPr="00F14DC8">
        <w:rPr>
          <w:rFonts w:ascii="Times New Roman" w:hAnsi="Times New Roman" w:cs="Times New Roman"/>
          <w:color w:val="000000" w:themeColor="text1"/>
          <w:sz w:val="28"/>
          <w:szCs w:val="28"/>
        </w:rPr>
        <w:t xml:space="preserve">L’ONG ainsi créé prend la dénomination de « ELITE ATACORA ». </w:t>
      </w:r>
    </w:p>
    <w:p w:rsidR="00A73D47" w:rsidRPr="00F14DC8" w:rsidRDefault="002A2BEF" w:rsidP="009E39B9">
      <w:pPr>
        <w:pStyle w:val="Corpsdetexte"/>
        <w:tabs>
          <w:tab w:val="left" w:pos="709"/>
          <w:tab w:val="left" w:pos="8505"/>
          <w:tab w:val="left" w:pos="8931"/>
          <w:tab w:val="left" w:pos="9072"/>
        </w:tabs>
        <w:spacing w:before="15" w:line="360" w:lineRule="auto"/>
        <w:ind w:right="-31"/>
        <w:jc w:val="both"/>
        <w:rPr>
          <w:rFonts w:ascii="Times New Roman" w:hAnsi="Times New Roman" w:cs="Times New Roman"/>
          <w:color w:val="000000" w:themeColor="text1"/>
          <w:sz w:val="28"/>
          <w:szCs w:val="28"/>
        </w:rPr>
      </w:pPr>
      <w:r w:rsidRPr="00F14DC8">
        <w:rPr>
          <w:rFonts w:ascii="Times New Roman" w:hAnsi="Times New Roman" w:cs="Times New Roman"/>
          <w:color w:val="000000" w:themeColor="text1"/>
          <w:sz w:val="28"/>
          <w:szCs w:val="28"/>
        </w:rPr>
        <w:t>Dans tous les actes, annonces, publications et autres documents imprimés et autographies</w:t>
      </w:r>
      <w:r w:rsidRPr="00F14DC8">
        <w:rPr>
          <w:rFonts w:ascii="Times New Roman" w:hAnsi="Times New Roman" w:cs="Times New Roman"/>
          <w:color w:val="000000" w:themeColor="text1"/>
          <w:spacing w:val="-10"/>
          <w:sz w:val="28"/>
          <w:szCs w:val="28"/>
        </w:rPr>
        <w:t xml:space="preserve"> </w:t>
      </w:r>
      <w:r w:rsidRPr="00F14DC8">
        <w:rPr>
          <w:rFonts w:ascii="Times New Roman" w:hAnsi="Times New Roman" w:cs="Times New Roman"/>
          <w:color w:val="000000" w:themeColor="text1"/>
          <w:sz w:val="28"/>
          <w:szCs w:val="28"/>
        </w:rPr>
        <w:t>émanant</w:t>
      </w:r>
      <w:r w:rsidRPr="00F14DC8">
        <w:rPr>
          <w:rFonts w:ascii="Times New Roman" w:hAnsi="Times New Roman" w:cs="Times New Roman"/>
          <w:color w:val="000000" w:themeColor="text1"/>
          <w:spacing w:val="-5"/>
          <w:sz w:val="28"/>
          <w:szCs w:val="28"/>
        </w:rPr>
        <w:t xml:space="preserve"> </w:t>
      </w:r>
      <w:r w:rsidRPr="00F14DC8">
        <w:rPr>
          <w:rFonts w:ascii="Times New Roman" w:hAnsi="Times New Roman" w:cs="Times New Roman"/>
          <w:color w:val="000000" w:themeColor="text1"/>
          <w:sz w:val="28"/>
          <w:szCs w:val="28"/>
        </w:rPr>
        <w:t>d’elle</w:t>
      </w:r>
      <w:r w:rsidRPr="00F14DC8">
        <w:rPr>
          <w:rFonts w:ascii="Times New Roman" w:hAnsi="Times New Roman" w:cs="Times New Roman"/>
          <w:color w:val="000000" w:themeColor="text1"/>
          <w:spacing w:val="-9"/>
          <w:sz w:val="28"/>
          <w:szCs w:val="28"/>
        </w:rPr>
        <w:t xml:space="preserve"> </w:t>
      </w:r>
      <w:r w:rsidRPr="00F14DC8">
        <w:rPr>
          <w:rFonts w:ascii="Times New Roman" w:hAnsi="Times New Roman" w:cs="Times New Roman"/>
          <w:color w:val="000000" w:themeColor="text1"/>
          <w:sz w:val="28"/>
          <w:szCs w:val="28"/>
        </w:rPr>
        <w:t>et</w:t>
      </w:r>
      <w:r w:rsidRPr="00F14DC8">
        <w:rPr>
          <w:rFonts w:ascii="Times New Roman" w:hAnsi="Times New Roman" w:cs="Times New Roman"/>
          <w:color w:val="000000" w:themeColor="text1"/>
          <w:spacing w:val="-8"/>
          <w:sz w:val="28"/>
          <w:szCs w:val="28"/>
        </w:rPr>
        <w:t xml:space="preserve"> </w:t>
      </w:r>
      <w:r w:rsidRPr="00F14DC8">
        <w:rPr>
          <w:rFonts w:ascii="Times New Roman" w:hAnsi="Times New Roman" w:cs="Times New Roman"/>
          <w:color w:val="000000" w:themeColor="text1"/>
          <w:sz w:val="28"/>
          <w:szCs w:val="28"/>
        </w:rPr>
        <w:t>destinés</w:t>
      </w:r>
      <w:r w:rsidRPr="00F14DC8">
        <w:rPr>
          <w:rFonts w:ascii="Times New Roman" w:hAnsi="Times New Roman" w:cs="Times New Roman"/>
          <w:color w:val="000000" w:themeColor="text1"/>
          <w:spacing w:val="-10"/>
          <w:sz w:val="28"/>
          <w:szCs w:val="28"/>
        </w:rPr>
        <w:t xml:space="preserve"> </w:t>
      </w:r>
      <w:r w:rsidRPr="00F14DC8">
        <w:rPr>
          <w:rFonts w:ascii="Times New Roman" w:hAnsi="Times New Roman" w:cs="Times New Roman"/>
          <w:color w:val="000000" w:themeColor="text1"/>
          <w:sz w:val="28"/>
          <w:szCs w:val="28"/>
        </w:rPr>
        <w:t>aux</w:t>
      </w:r>
      <w:r w:rsidRPr="00F14DC8">
        <w:rPr>
          <w:rFonts w:ascii="Times New Roman" w:hAnsi="Times New Roman" w:cs="Times New Roman"/>
          <w:color w:val="000000" w:themeColor="text1"/>
          <w:spacing w:val="-6"/>
          <w:sz w:val="28"/>
          <w:szCs w:val="28"/>
        </w:rPr>
        <w:t xml:space="preserve"> </w:t>
      </w:r>
      <w:r w:rsidRPr="00F14DC8">
        <w:rPr>
          <w:rFonts w:ascii="Times New Roman" w:hAnsi="Times New Roman" w:cs="Times New Roman"/>
          <w:color w:val="000000" w:themeColor="text1"/>
          <w:sz w:val="28"/>
          <w:szCs w:val="28"/>
        </w:rPr>
        <w:t>tiers,</w:t>
      </w:r>
      <w:r w:rsidRPr="00F14DC8">
        <w:rPr>
          <w:rFonts w:ascii="Times New Roman" w:hAnsi="Times New Roman" w:cs="Times New Roman"/>
          <w:color w:val="000000" w:themeColor="text1"/>
          <w:spacing w:val="-9"/>
          <w:sz w:val="28"/>
          <w:szCs w:val="28"/>
        </w:rPr>
        <w:t xml:space="preserve"> </w:t>
      </w:r>
      <w:r w:rsidRPr="00F14DC8">
        <w:rPr>
          <w:rFonts w:ascii="Times New Roman" w:hAnsi="Times New Roman" w:cs="Times New Roman"/>
          <w:color w:val="000000" w:themeColor="text1"/>
          <w:sz w:val="28"/>
          <w:szCs w:val="28"/>
        </w:rPr>
        <w:t>la</w:t>
      </w:r>
      <w:r w:rsidRPr="00F14DC8">
        <w:rPr>
          <w:rFonts w:ascii="Times New Roman" w:hAnsi="Times New Roman" w:cs="Times New Roman"/>
          <w:color w:val="000000" w:themeColor="text1"/>
          <w:spacing w:val="-6"/>
          <w:sz w:val="28"/>
          <w:szCs w:val="28"/>
        </w:rPr>
        <w:t xml:space="preserve"> </w:t>
      </w:r>
      <w:r w:rsidRPr="00F14DC8">
        <w:rPr>
          <w:rFonts w:ascii="Times New Roman" w:hAnsi="Times New Roman" w:cs="Times New Roman"/>
          <w:color w:val="000000" w:themeColor="text1"/>
          <w:sz w:val="28"/>
          <w:szCs w:val="28"/>
        </w:rPr>
        <w:t>dénomination</w:t>
      </w:r>
      <w:r w:rsidRPr="00F14DC8">
        <w:rPr>
          <w:rFonts w:ascii="Times New Roman" w:hAnsi="Times New Roman" w:cs="Times New Roman"/>
          <w:color w:val="000000" w:themeColor="text1"/>
          <w:spacing w:val="-8"/>
          <w:sz w:val="28"/>
          <w:szCs w:val="28"/>
        </w:rPr>
        <w:t xml:space="preserve"> </w:t>
      </w:r>
      <w:r w:rsidRPr="00F14DC8">
        <w:rPr>
          <w:rFonts w:ascii="Times New Roman" w:hAnsi="Times New Roman" w:cs="Times New Roman"/>
          <w:color w:val="000000" w:themeColor="text1"/>
          <w:sz w:val="28"/>
          <w:szCs w:val="28"/>
        </w:rPr>
        <w:t>sociale</w:t>
      </w:r>
      <w:r w:rsidRPr="00F14DC8">
        <w:rPr>
          <w:rFonts w:ascii="Times New Roman" w:hAnsi="Times New Roman" w:cs="Times New Roman"/>
          <w:color w:val="000000" w:themeColor="text1"/>
          <w:spacing w:val="-9"/>
          <w:sz w:val="28"/>
          <w:szCs w:val="28"/>
        </w:rPr>
        <w:t xml:space="preserve"> </w:t>
      </w:r>
      <w:r w:rsidRPr="00F14DC8">
        <w:rPr>
          <w:rFonts w:ascii="Times New Roman" w:hAnsi="Times New Roman" w:cs="Times New Roman"/>
          <w:color w:val="000000" w:themeColor="text1"/>
          <w:sz w:val="28"/>
          <w:szCs w:val="28"/>
        </w:rPr>
        <w:t>sera</w:t>
      </w:r>
      <w:r w:rsidRPr="00F14DC8">
        <w:rPr>
          <w:rFonts w:ascii="Times New Roman" w:hAnsi="Times New Roman" w:cs="Times New Roman"/>
          <w:color w:val="000000" w:themeColor="text1"/>
          <w:spacing w:val="-5"/>
          <w:sz w:val="28"/>
          <w:szCs w:val="28"/>
        </w:rPr>
        <w:t xml:space="preserve"> </w:t>
      </w:r>
      <w:r w:rsidRPr="00F14DC8">
        <w:rPr>
          <w:rFonts w:ascii="Times New Roman" w:hAnsi="Times New Roman" w:cs="Times New Roman"/>
          <w:color w:val="000000" w:themeColor="text1"/>
          <w:sz w:val="28"/>
          <w:szCs w:val="28"/>
        </w:rPr>
        <w:t>précédée ou suivie immédiatement des mots écrits lisiblement et en tou</w:t>
      </w:r>
      <w:r w:rsidR="00F14DC8">
        <w:rPr>
          <w:rFonts w:ascii="Times New Roman" w:hAnsi="Times New Roman" w:cs="Times New Roman"/>
          <w:color w:val="000000" w:themeColor="text1"/>
          <w:sz w:val="28"/>
          <w:szCs w:val="28"/>
        </w:rPr>
        <w:t xml:space="preserve">tes lettres « ONG ELITE ATACORA» </w:t>
      </w:r>
      <w:r w:rsidRPr="00F14DC8">
        <w:rPr>
          <w:rFonts w:ascii="Times New Roman" w:hAnsi="Times New Roman" w:cs="Times New Roman"/>
          <w:color w:val="000000" w:themeColor="text1"/>
          <w:sz w:val="28"/>
          <w:szCs w:val="28"/>
        </w:rPr>
        <w:t xml:space="preserve"> suivis de l’indication de l'adresse du siège social et de la mention du numéro d'enregistrement au registre des organisations et fondations. Son logo est représenté par une femme en marche vers </w:t>
      </w:r>
      <w:r w:rsidR="009E39B9" w:rsidRPr="00F14DC8">
        <w:rPr>
          <w:rFonts w:ascii="Times New Roman" w:hAnsi="Times New Roman" w:cs="Times New Roman"/>
          <w:color w:val="000000" w:themeColor="text1"/>
          <w:sz w:val="28"/>
          <w:szCs w:val="28"/>
        </w:rPr>
        <w:t>le succès sur de</w:t>
      </w:r>
      <w:r w:rsidR="00CE7749" w:rsidRPr="00F14DC8">
        <w:rPr>
          <w:rFonts w:ascii="Times New Roman" w:hAnsi="Times New Roman" w:cs="Times New Roman"/>
          <w:color w:val="000000" w:themeColor="text1"/>
          <w:sz w:val="28"/>
          <w:szCs w:val="28"/>
        </w:rPr>
        <w:t>s escaliers collés à la carte de la République du</w:t>
      </w:r>
      <w:r w:rsidR="009E39B9" w:rsidRPr="00F14DC8">
        <w:rPr>
          <w:rFonts w:ascii="Times New Roman" w:hAnsi="Times New Roman" w:cs="Times New Roman"/>
          <w:color w:val="000000" w:themeColor="text1"/>
          <w:sz w:val="28"/>
          <w:szCs w:val="28"/>
        </w:rPr>
        <w:t xml:space="preserve"> Bénin</w:t>
      </w:r>
      <w:r w:rsidR="00CE7749" w:rsidRPr="00F14DC8">
        <w:rPr>
          <w:rFonts w:ascii="Times New Roman" w:hAnsi="Times New Roman" w:cs="Times New Roman"/>
          <w:color w:val="000000" w:themeColor="text1"/>
          <w:sz w:val="28"/>
          <w:szCs w:val="28"/>
        </w:rPr>
        <w:t>.</w:t>
      </w:r>
      <w:r w:rsidRPr="00F14DC8">
        <w:rPr>
          <w:rFonts w:ascii="Times New Roman" w:hAnsi="Times New Roman" w:cs="Times New Roman"/>
          <w:color w:val="000000" w:themeColor="text1"/>
          <w:sz w:val="28"/>
          <w:szCs w:val="28"/>
        </w:rPr>
        <w:t xml:space="preserve"> </w:t>
      </w:r>
    </w:p>
    <w:p w:rsidR="004E4EA8" w:rsidRPr="004E4EA8" w:rsidRDefault="004E4EA8" w:rsidP="009E39B9">
      <w:pPr>
        <w:pStyle w:val="Corpsdetexte"/>
        <w:tabs>
          <w:tab w:val="left" w:pos="709"/>
          <w:tab w:val="left" w:pos="8505"/>
          <w:tab w:val="left" w:pos="8931"/>
          <w:tab w:val="left" w:pos="9072"/>
        </w:tabs>
        <w:spacing w:before="15" w:line="360" w:lineRule="auto"/>
        <w:ind w:right="-31"/>
        <w:jc w:val="both"/>
        <w:rPr>
          <w:rFonts w:ascii="Times New Roman" w:hAnsi="Times New Roman" w:cs="Times New Roman"/>
          <w:color w:val="FF0000"/>
          <w:sz w:val="24"/>
          <w:szCs w:val="24"/>
        </w:rPr>
      </w:pPr>
    </w:p>
    <w:p w:rsidR="00A73D47" w:rsidRPr="00F7458E" w:rsidRDefault="00CF131B" w:rsidP="004E4EA8">
      <w:pPr>
        <w:spacing w:line="360" w:lineRule="auto"/>
        <w:jc w:val="both"/>
        <w:rPr>
          <w:rFonts w:ascii="Times New Roman" w:hAnsi="Times New Roman" w:cs="Times New Roman"/>
          <w:b/>
          <w:sz w:val="28"/>
          <w:szCs w:val="28"/>
        </w:rPr>
      </w:pPr>
      <w:r w:rsidRPr="0017731D">
        <w:rPr>
          <w:rFonts w:ascii="Times New Roman" w:hAnsi="Times New Roman" w:cs="Times New Roman"/>
          <w:b/>
          <w:sz w:val="28"/>
          <w:szCs w:val="28"/>
        </w:rPr>
        <w:t>ARTICLE 3</w:t>
      </w:r>
      <w:r w:rsidR="000E6F4F" w:rsidRPr="0017731D">
        <w:rPr>
          <w:rFonts w:ascii="Times New Roman" w:hAnsi="Times New Roman" w:cs="Times New Roman"/>
          <w:b/>
          <w:sz w:val="28"/>
          <w:szCs w:val="28"/>
        </w:rPr>
        <w:t> </w:t>
      </w:r>
      <w:r w:rsidR="006679AF" w:rsidRPr="0017731D">
        <w:rPr>
          <w:rFonts w:ascii="Times New Roman" w:hAnsi="Times New Roman" w:cs="Times New Roman"/>
          <w:b/>
          <w:sz w:val="28"/>
          <w:szCs w:val="28"/>
        </w:rPr>
        <w:t>:</w:t>
      </w:r>
      <w:r w:rsidR="006679AF" w:rsidRPr="0017731D">
        <w:rPr>
          <w:rFonts w:ascii="Times New Roman" w:hAnsi="Times New Roman" w:cs="Times New Roman"/>
          <w:sz w:val="28"/>
          <w:szCs w:val="28"/>
        </w:rPr>
        <w:t xml:space="preserve"> </w:t>
      </w:r>
      <w:r w:rsidR="006679AF" w:rsidRPr="00F7458E">
        <w:rPr>
          <w:rFonts w:ascii="Times New Roman" w:hAnsi="Times New Roman" w:cs="Times New Roman"/>
          <w:b/>
          <w:sz w:val="28"/>
          <w:szCs w:val="28"/>
        </w:rPr>
        <w:t>NATURE</w:t>
      </w:r>
    </w:p>
    <w:p w:rsidR="00930E38" w:rsidRPr="0017731D" w:rsidRDefault="00930E38" w:rsidP="004E4EA8">
      <w:pPr>
        <w:spacing w:line="360" w:lineRule="auto"/>
        <w:jc w:val="both"/>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 xml:space="preserve">L’ONG Elite </w:t>
      </w:r>
      <w:proofErr w:type="spellStart"/>
      <w:r w:rsidRPr="0017731D">
        <w:rPr>
          <w:rFonts w:ascii="Times New Roman" w:hAnsi="Times New Roman" w:cs="Times New Roman"/>
          <w:color w:val="000000" w:themeColor="text1"/>
          <w:sz w:val="28"/>
          <w:szCs w:val="28"/>
        </w:rPr>
        <w:t>Atacora</w:t>
      </w:r>
      <w:proofErr w:type="spellEnd"/>
      <w:r w:rsidRPr="0017731D">
        <w:rPr>
          <w:rFonts w:ascii="Times New Roman" w:hAnsi="Times New Roman" w:cs="Times New Roman"/>
          <w:color w:val="000000" w:themeColor="text1"/>
          <w:sz w:val="28"/>
          <w:szCs w:val="28"/>
        </w:rPr>
        <w:t xml:space="preserve"> est régi par les dispositions de la loi 2025-19 du 22 Juillet 2025 relative aux </w:t>
      </w:r>
      <w:r w:rsidR="00CE7749" w:rsidRPr="0017731D">
        <w:rPr>
          <w:rFonts w:ascii="Times New Roman" w:hAnsi="Times New Roman" w:cs="Times New Roman"/>
          <w:color w:val="000000" w:themeColor="text1"/>
          <w:sz w:val="28"/>
          <w:szCs w:val="28"/>
        </w:rPr>
        <w:t>associations et fondations en Ré</w:t>
      </w:r>
      <w:r w:rsidRPr="0017731D">
        <w:rPr>
          <w:rFonts w:ascii="Times New Roman" w:hAnsi="Times New Roman" w:cs="Times New Roman"/>
          <w:color w:val="000000" w:themeColor="text1"/>
          <w:sz w:val="28"/>
          <w:szCs w:val="28"/>
        </w:rPr>
        <w:t xml:space="preserve">publique du Bénin. Elle est apolitique et à but non lucratif. </w:t>
      </w:r>
    </w:p>
    <w:p w:rsidR="00930E38" w:rsidRPr="00F7458E" w:rsidRDefault="00CF131B" w:rsidP="004E4EA8">
      <w:pPr>
        <w:spacing w:line="360" w:lineRule="auto"/>
        <w:jc w:val="both"/>
        <w:rPr>
          <w:rFonts w:ascii="Times New Roman" w:hAnsi="Times New Roman" w:cs="Times New Roman"/>
          <w:b/>
          <w:sz w:val="28"/>
          <w:szCs w:val="28"/>
        </w:rPr>
      </w:pPr>
      <w:r w:rsidRPr="0017731D">
        <w:rPr>
          <w:rFonts w:ascii="Times New Roman" w:hAnsi="Times New Roman" w:cs="Times New Roman"/>
          <w:b/>
          <w:sz w:val="28"/>
          <w:szCs w:val="28"/>
        </w:rPr>
        <w:t>ARTICLE 4</w:t>
      </w:r>
      <w:r w:rsidRPr="0017731D">
        <w:rPr>
          <w:rFonts w:ascii="Times New Roman" w:hAnsi="Times New Roman" w:cs="Times New Roman"/>
          <w:sz w:val="28"/>
          <w:szCs w:val="28"/>
        </w:rPr>
        <w:t> </w:t>
      </w:r>
      <w:r w:rsidR="00930E38" w:rsidRPr="0017731D">
        <w:rPr>
          <w:rFonts w:ascii="Times New Roman" w:hAnsi="Times New Roman" w:cs="Times New Roman"/>
          <w:sz w:val="28"/>
          <w:szCs w:val="28"/>
        </w:rPr>
        <w:t xml:space="preserve">: </w:t>
      </w:r>
      <w:r w:rsidRPr="00F7458E">
        <w:rPr>
          <w:rFonts w:ascii="Times New Roman" w:hAnsi="Times New Roman" w:cs="Times New Roman"/>
          <w:b/>
          <w:sz w:val="28"/>
          <w:szCs w:val="28"/>
        </w:rPr>
        <w:t>OBJET</w:t>
      </w:r>
    </w:p>
    <w:p w:rsidR="00930E38" w:rsidRPr="0017731D" w:rsidRDefault="000A5760" w:rsidP="004E4EA8">
      <w:pPr>
        <w:spacing w:line="360" w:lineRule="auto"/>
        <w:jc w:val="both"/>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 xml:space="preserve">L’ONG ELITE ATACORA </w:t>
      </w:r>
      <w:r w:rsidR="003C06E6" w:rsidRPr="0017731D">
        <w:rPr>
          <w:rFonts w:ascii="Times New Roman" w:hAnsi="Times New Roman" w:cs="Times New Roman"/>
          <w:color w:val="000000" w:themeColor="text1"/>
          <w:sz w:val="28"/>
          <w:szCs w:val="28"/>
        </w:rPr>
        <w:t xml:space="preserve"> </w:t>
      </w:r>
      <w:r w:rsidR="00930E38" w:rsidRPr="0017731D">
        <w:rPr>
          <w:rFonts w:ascii="Times New Roman" w:hAnsi="Times New Roman" w:cs="Times New Roman"/>
          <w:color w:val="000000" w:themeColor="text1"/>
          <w:sz w:val="28"/>
          <w:szCs w:val="28"/>
        </w:rPr>
        <w:t xml:space="preserve"> vise à contribuer au développement des communautés et la réduction de la pauvreté</w:t>
      </w:r>
    </w:p>
    <w:p w:rsidR="000E6F4F" w:rsidRPr="0017731D" w:rsidRDefault="00CF131B" w:rsidP="004E4EA8">
      <w:pPr>
        <w:spacing w:line="360" w:lineRule="auto"/>
        <w:jc w:val="both"/>
        <w:rPr>
          <w:rFonts w:ascii="Times New Roman" w:hAnsi="Times New Roman" w:cs="Times New Roman"/>
          <w:sz w:val="28"/>
          <w:szCs w:val="28"/>
        </w:rPr>
      </w:pPr>
      <w:r w:rsidRPr="0017731D">
        <w:rPr>
          <w:rFonts w:ascii="Times New Roman" w:hAnsi="Times New Roman" w:cs="Times New Roman"/>
          <w:b/>
          <w:sz w:val="28"/>
          <w:szCs w:val="28"/>
        </w:rPr>
        <w:t>ARTICLE 5</w:t>
      </w:r>
      <w:r w:rsidRPr="0017731D">
        <w:rPr>
          <w:rFonts w:ascii="Times New Roman" w:hAnsi="Times New Roman" w:cs="Times New Roman"/>
          <w:sz w:val="28"/>
          <w:szCs w:val="28"/>
        </w:rPr>
        <w:t> </w:t>
      </w:r>
      <w:r w:rsidR="00930E38" w:rsidRPr="00F7458E">
        <w:rPr>
          <w:rFonts w:ascii="Times New Roman" w:hAnsi="Times New Roman" w:cs="Times New Roman"/>
          <w:b/>
          <w:sz w:val="28"/>
          <w:szCs w:val="28"/>
        </w:rPr>
        <w:t xml:space="preserve">: </w:t>
      </w:r>
      <w:r w:rsidR="000E6F4F" w:rsidRPr="00F7458E">
        <w:rPr>
          <w:rFonts w:ascii="Times New Roman" w:hAnsi="Times New Roman" w:cs="Times New Roman"/>
          <w:b/>
          <w:sz w:val="28"/>
          <w:szCs w:val="28"/>
        </w:rPr>
        <w:t>OBJECTIF</w:t>
      </w:r>
      <w:r w:rsidRPr="00F7458E">
        <w:rPr>
          <w:rFonts w:ascii="Times New Roman" w:hAnsi="Times New Roman" w:cs="Times New Roman"/>
          <w:b/>
          <w:sz w:val="28"/>
          <w:szCs w:val="28"/>
        </w:rPr>
        <w:t>S</w:t>
      </w:r>
    </w:p>
    <w:p w:rsidR="000E6F4F" w:rsidRPr="0017731D" w:rsidRDefault="000E6F4F" w:rsidP="004E4EA8">
      <w:p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 xml:space="preserve">L’objectif principal de </w:t>
      </w:r>
      <w:r w:rsidR="00F0301A" w:rsidRPr="0017731D">
        <w:rPr>
          <w:rFonts w:ascii="Times New Roman" w:hAnsi="Times New Roman" w:cs="Times New Roman"/>
          <w:sz w:val="28"/>
          <w:szCs w:val="28"/>
        </w:rPr>
        <w:t>l’ONG ELITE ATACORA est de contribuer à l’atteinte d</w:t>
      </w:r>
      <w:r w:rsidR="0017731D">
        <w:rPr>
          <w:rFonts w:ascii="Times New Roman" w:hAnsi="Times New Roman" w:cs="Times New Roman"/>
          <w:sz w:val="28"/>
          <w:szCs w:val="28"/>
        </w:rPr>
        <w:t xml:space="preserve">es Objectifs de </w:t>
      </w:r>
      <w:proofErr w:type="spellStart"/>
      <w:r w:rsidR="0017731D">
        <w:rPr>
          <w:rFonts w:ascii="Times New Roman" w:hAnsi="Times New Roman" w:cs="Times New Roman"/>
          <w:sz w:val="28"/>
          <w:szCs w:val="28"/>
        </w:rPr>
        <w:t>développeme</w:t>
      </w:r>
      <w:proofErr w:type="spellEnd"/>
      <w:r w:rsidR="00F0301A" w:rsidRPr="0017731D">
        <w:rPr>
          <w:rFonts w:ascii="Times New Roman" w:hAnsi="Times New Roman" w:cs="Times New Roman"/>
          <w:sz w:val="28"/>
          <w:szCs w:val="28"/>
        </w:rPr>
        <w:t xml:space="preserve"> 4 et 5</w:t>
      </w:r>
      <w:r w:rsidR="007C2626" w:rsidRPr="0017731D">
        <w:rPr>
          <w:rFonts w:ascii="Times New Roman" w:hAnsi="Times New Roman" w:cs="Times New Roman"/>
          <w:sz w:val="28"/>
          <w:szCs w:val="28"/>
        </w:rPr>
        <w:t>.</w:t>
      </w:r>
    </w:p>
    <w:p w:rsidR="00087EE9" w:rsidRPr="0017731D" w:rsidRDefault="00501657" w:rsidP="004E4EA8">
      <w:p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lastRenderedPageBreak/>
        <w:t>Il s’agira spécifiquement :</w:t>
      </w:r>
    </w:p>
    <w:p w:rsidR="00087EE9"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De</w:t>
      </w:r>
      <w:r w:rsidR="00087EE9" w:rsidRPr="0017731D">
        <w:rPr>
          <w:rFonts w:ascii="Times New Roman" w:hAnsi="Times New Roman" w:cs="Times New Roman"/>
          <w:sz w:val="28"/>
          <w:szCs w:val="28"/>
        </w:rPr>
        <w:t xml:space="preserve"> promouvoir et soutenir le </w:t>
      </w:r>
      <w:r w:rsidR="00F0301A" w:rsidRPr="0017731D">
        <w:rPr>
          <w:rFonts w:ascii="Times New Roman" w:hAnsi="Times New Roman" w:cs="Times New Roman"/>
          <w:sz w:val="28"/>
          <w:szCs w:val="28"/>
        </w:rPr>
        <w:t>statut socio-économique de la femme rurale à travers plusieurs initiatives</w:t>
      </w:r>
      <w:r w:rsidRPr="0017731D">
        <w:rPr>
          <w:rFonts w:ascii="Times New Roman" w:hAnsi="Times New Roman" w:cs="Times New Roman"/>
          <w:sz w:val="28"/>
          <w:szCs w:val="28"/>
        </w:rPr>
        <w:t> ;</w:t>
      </w:r>
      <w:r w:rsidR="00087EE9" w:rsidRPr="0017731D">
        <w:rPr>
          <w:rFonts w:ascii="Times New Roman" w:hAnsi="Times New Roman" w:cs="Times New Roman"/>
          <w:sz w:val="28"/>
          <w:szCs w:val="28"/>
        </w:rPr>
        <w:t> </w:t>
      </w:r>
    </w:p>
    <w:p w:rsidR="00087EE9"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Soutenir la scolarisation des orphelins et enfants vulnérables</w:t>
      </w:r>
      <w:r w:rsidR="005A63BF" w:rsidRPr="0017731D">
        <w:rPr>
          <w:rFonts w:ascii="Times New Roman" w:hAnsi="Times New Roman" w:cs="Times New Roman"/>
          <w:sz w:val="28"/>
          <w:szCs w:val="28"/>
        </w:rPr>
        <w:t xml:space="preserve"> soumette aux autorités compétentes aux niveaux local, national et international ;</w:t>
      </w:r>
    </w:p>
    <w:p w:rsidR="00087EE9"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Œuvrer pour l’inclusion financière et l’autonomisation des filles et femmes rurales</w:t>
      </w:r>
      <w:r w:rsidR="0094121C" w:rsidRPr="0017731D">
        <w:rPr>
          <w:rFonts w:ascii="Times New Roman" w:hAnsi="Times New Roman" w:cs="Times New Roman"/>
          <w:sz w:val="28"/>
          <w:szCs w:val="28"/>
        </w:rPr>
        <w:t> ;</w:t>
      </w:r>
    </w:p>
    <w:p w:rsidR="00087EE9"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de faire reculer   toutes formes de violences à l’endroit des filles et des femmes  en dénonçant les auteurs, en aidant les victimes à obtenir réparation, en sensibilisant les populations par tous les canaux de communications ;</w:t>
      </w:r>
      <w:r w:rsidR="00ED33EC" w:rsidRPr="0017731D">
        <w:rPr>
          <w:rFonts w:ascii="Times New Roman" w:hAnsi="Times New Roman" w:cs="Times New Roman"/>
          <w:sz w:val="28"/>
          <w:szCs w:val="28"/>
        </w:rPr>
        <w:t xml:space="preserve"> </w:t>
      </w:r>
    </w:p>
    <w:p w:rsidR="0037105E" w:rsidRPr="0017731D" w:rsidRDefault="00ED33EC"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de faciliter le développement de toutes les activités favorisant la réduction de la vulnérabilité et l’amélioration de la résilience des communautés face aux effets néfastes du changement</w:t>
      </w:r>
      <w:r w:rsidR="00947A80" w:rsidRPr="0017731D">
        <w:rPr>
          <w:rFonts w:ascii="Times New Roman" w:hAnsi="Times New Roman" w:cs="Times New Roman"/>
          <w:sz w:val="28"/>
          <w:szCs w:val="28"/>
        </w:rPr>
        <w:t xml:space="preserve"> climatique, les politiques en matière </w:t>
      </w:r>
      <w:r w:rsidR="007C2626" w:rsidRPr="0017731D">
        <w:rPr>
          <w:rFonts w:ascii="Times New Roman" w:hAnsi="Times New Roman" w:cs="Times New Roman"/>
          <w:sz w:val="28"/>
          <w:szCs w:val="28"/>
        </w:rPr>
        <w:t>d’hygiène, santé sexuelle et reproduction ;</w:t>
      </w:r>
    </w:p>
    <w:p w:rsidR="007C2626"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en menant des œuvres sociales pour alléger les peines des populations ;</w:t>
      </w:r>
    </w:p>
    <w:p w:rsidR="007C2626"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r w:rsidRPr="0017731D">
        <w:rPr>
          <w:rFonts w:ascii="Times New Roman" w:hAnsi="Times New Roman" w:cs="Times New Roman"/>
          <w:sz w:val="28"/>
          <w:szCs w:val="28"/>
        </w:rPr>
        <w:t>en participant, aux côtés d’organisations sœurs à la lutte pour la réduction des inégalités de genre ;</w:t>
      </w:r>
    </w:p>
    <w:p w:rsidR="007C2626" w:rsidRPr="0017731D" w:rsidRDefault="007C2626" w:rsidP="004E4EA8">
      <w:pPr>
        <w:pStyle w:val="Paragraphedeliste"/>
        <w:numPr>
          <w:ilvl w:val="0"/>
          <w:numId w:val="3"/>
        </w:numPr>
        <w:spacing w:line="360" w:lineRule="auto"/>
        <w:jc w:val="both"/>
        <w:rPr>
          <w:rFonts w:ascii="Times New Roman" w:hAnsi="Times New Roman" w:cs="Times New Roman"/>
          <w:sz w:val="28"/>
          <w:szCs w:val="28"/>
        </w:rPr>
      </w:pPr>
      <w:proofErr w:type="spellStart"/>
      <w:r w:rsidRPr="0017731D">
        <w:rPr>
          <w:rFonts w:ascii="Times New Roman" w:hAnsi="Times New Roman" w:cs="Times New Roman"/>
          <w:sz w:val="28"/>
          <w:szCs w:val="28"/>
        </w:rPr>
        <w:t>etc</w:t>
      </w:r>
      <w:proofErr w:type="spellEnd"/>
    </w:p>
    <w:p w:rsidR="00CB2C90" w:rsidRPr="004E4EA8" w:rsidRDefault="00CB2C90" w:rsidP="004E4EA8">
      <w:pPr>
        <w:pStyle w:val="Paragraphedeliste"/>
        <w:spacing w:line="360" w:lineRule="auto"/>
        <w:jc w:val="both"/>
        <w:rPr>
          <w:rFonts w:ascii="Times New Roman" w:hAnsi="Times New Roman" w:cs="Times New Roman"/>
          <w:sz w:val="24"/>
          <w:szCs w:val="24"/>
        </w:rPr>
      </w:pPr>
      <w:r w:rsidRPr="004E4EA8">
        <w:rPr>
          <w:rFonts w:ascii="Times New Roman" w:hAnsi="Times New Roman" w:cs="Times New Roman"/>
          <w:sz w:val="24"/>
          <w:szCs w:val="24"/>
        </w:rPr>
        <w:t>.</w:t>
      </w:r>
    </w:p>
    <w:p w:rsidR="00C61696" w:rsidRPr="0017731D" w:rsidRDefault="00CB2C90" w:rsidP="004E4EA8">
      <w:pPr>
        <w:spacing w:line="360" w:lineRule="auto"/>
        <w:jc w:val="both"/>
        <w:rPr>
          <w:rFonts w:ascii="Times New Roman" w:hAnsi="Times New Roman" w:cs="Times New Roman"/>
          <w:color w:val="000000" w:themeColor="text1"/>
          <w:sz w:val="28"/>
          <w:szCs w:val="28"/>
        </w:rPr>
      </w:pPr>
      <w:r w:rsidRPr="0017731D">
        <w:rPr>
          <w:rFonts w:ascii="Times New Roman" w:hAnsi="Times New Roman" w:cs="Times New Roman"/>
          <w:b/>
          <w:color w:val="000000" w:themeColor="text1"/>
          <w:sz w:val="28"/>
          <w:szCs w:val="28"/>
        </w:rPr>
        <w:t>Article</w:t>
      </w:r>
      <w:r w:rsidR="00565FD3" w:rsidRPr="0017731D">
        <w:rPr>
          <w:rFonts w:ascii="Times New Roman" w:hAnsi="Times New Roman" w:cs="Times New Roman"/>
          <w:b/>
          <w:color w:val="000000" w:themeColor="text1"/>
          <w:sz w:val="28"/>
          <w:szCs w:val="28"/>
        </w:rPr>
        <w:t xml:space="preserve"> </w:t>
      </w:r>
      <w:r w:rsidR="00C61696" w:rsidRPr="0017731D">
        <w:rPr>
          <w:rFonts w:ascii="Times New Roman" w:hAnsi="Times New Roman" w:cs="Times New Roman"/>
          <w:b/>
          <w:color w:val="000000" w:themeColor="text1"/>
          <w:sz w:val="28"/>
          <w:szCs w:val="28"/>
        </w:rPr>
        <w:t>6</w:t>
      </w:r>
      <w:r w:rsidRPr="0017731D">
        <w:rPr>
          <w:rFonts w:ascii="Times New Roman" w:hAnsi="Times New Roman" w:cs="Times New Roman"/>
          <w:b/>
          <w:color w:val="000000" w:themeColor="text1"/>
          <w:sz w:val="28"/>
          <w:szCs w:val="28"/>
        </w:rPr>
        <w:t> :</w:t>
      </w:r>
      <w:r w:rsidRPr="0017731D">
        <w:rPr>
          <w:rFonts w:ascii="Times New Roman" w:hAnsi="Times New Roman" w:cs="Times New Roman"/>
          <w:color w:val="000000" w:themeColor="text1"/>
          <w:sz w:val="28"/>
          <w:szCs w:val="28"/>
        </w:rPr>
        <w:t xml:space="preserve"> </w:t>
      </w:r>
      <w:r w:rsidR="00C61696" w:rsidRPr="0017731D">
        <w:rPr>
          <w:rFonts w:ascii="Times New Roman" w:hAnsi="Times New Roman" w:cs="Times New Roman"/>
          <w:color w:val="000000" w:themeColor="text1"/>
          <w:sz w:val="28"/>
          <w:szCs w:val="28"/>
        </w:rPr>
        <w:t>Valeur</w:t>
      </w:r>
    </w:p>
    <w:p w:rsidR="00C54D8D" w:rsidRPr="0017731D" w:rsidRDefault="00C54D8D" w:rsidP="004E4EA8">
      <w:pPr>
        <w:pStyle w:val="Corpsdetexte"/>
        <w:tabs>
          <w:tab w:val="left" w:pos="709"/>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Les valeurs qui sous-tendent le fonctionnement de l’ACAD dans l’accomplissement de ses</w:t>
      </w:r>
      <w:r w:rsidRPr="0017731D">
        <w:rPr>
          <w:rFonts w:ascii="Times New Roman" w:hAnsi="Times New Roman" w:cs="Times New Roman"/>
          <w:color w:val="000000" w:themeColor="text1"/>
          <w:spacing w:val="-59"/>
          <w:sz w:val="28"/>
          <w:szCs w:val="28"/>
        </w:rPr>
        <w:t xml:space="preserve"> </w:t>
      </w:r>
      <w:r w:rsidRPr="0017731D">
        <w:rPr>
          <w:rFonts w:ascii="Times New Roman" w:hAnsi="Times New Roman" w:cs="Times New Roman"/>
          <w:color w:val="000000" w:themeColor="text1"/>
          <w:sz w:val="28"/>
          <w:szCs w:val="28"/>
        </w:rPr>
        <w:t>missions sont</w:t>
      </w:r>
      <w:r w:rsidRPr="0017731D">
        <w:rPr>
          <w:rFonts w:ascii="Times New Roman" w:hAnsi="Times New Roman" w:cs="Times New Roman"/>
          <w:color w:val="000000" w:themeColor="text1"/>
          <w:spacing w:val="-1"/>
          <w:sz w:val="28"/>
          <w:szCs w:val="28"/>
        </w:rPr>
        <w:t xml:space="preserve"> </w:t>
      </w:r>
      <w:r w:rsidRPr="0017731D">
        <w:rPr>
          <w:rFonts w:ascii="Times New Roman" w:hAnsi="Times New Roman" w:cs="Times New Roman"/>
          <w:color w:val="000000" w:themeColor="text1"/>
          <w:sz w:val="28"/>
          <w:szCs w:val="28"/>
        </w:rPr>
        <w:t>:</w:t>
      </w:r>
    </w:p>
    <w:p w:rsidR="0017731D" w:rsidRDefault="00C54D8D" w:rsidP="0017731D">
      <w:pPr>
        <w:pStyle w:val="Paragraphedeliste"/>
        <w:numPr>
          <w:ilvl w:val="0"/>
          <w:numId w:val="4"/>
        </w:numPr>
        <w:tabs>
          <w:tab w:val="left" w:pos="709"/>
          <w:tab w:val="left" w:pos="1420"/>
          <w:tab w:val="left" w:pos="1421"/>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La</w:t>
      </w:r>
      <w:r w:rsidRPr="0017731D">
        <w:rPr>
          <w:rFonts w:ascii="Times New Roman" w:hAnsi="Times New Roman" w:cs="Times New Roman"/>
          <w:color w:val="000000" w:themeColor="text1"/>
          <w:spacing w:val="-5"/>
          <w:sz w:val="28"/>
          <w:szCs w:val="28"/>
        </w:rPr>
        <w:t xml:space="preserve"> </w:t>
      </w:r>
      <w:r w:rsidRPr="0017731D">
        <w:rPr>
          <w:rFonts w:ascii="Times New Roman" w:hAnsi="Times New Roman" w:cs="Times New Roman"/>
          <w:color w:val="000000" w:themeColor="text1"/>
          <w:sz w:val="28"/>
          <w:szCs w:val="28"/>
        </w:rPr>
        <w:t>culture</w:t>
      </w:r>
      <w:r w:rsidRPr="0017731D">
        <w:rPr>
          <w:rFonts w:ascii="Times New Roman" w:hAnsi="Times New Roman" w:cs="Times New Roman"/>
          <w:color w:val="000000" w:themeColor="text1"/>
          <w:spacing w:val="-6"/>
          <w:sz w:val="28"/>
          <w:szCs w:val="28"/>
        </w:rPr>
        <w:t xml:space="preserve"> </w:t>
      </w:r>
      <w:r w:rsidRPr="0017731D">
        <w:rPr>
          <w:rFonts w:ascii="Times New Roman" w:hAnsi="Times New Roman" w:cs="Times New Roman"/>
          <w:color w:val="000000" w:themeColor="text1"/>
          <w:sz w:val="28"/>
          <w:szCs w:val="28"/>
        </w:rPr>
        <w:t>de</w:t>
      </w:r>
      <w:r w:rsidRPr="0017731D">
        <w:rPr>
          <w:rFonts w:ascii="Times New Roman" w:hAnsi="Times New Roman" w:cs="Times New Roman"/>
          <w:color w:val="000000" w:themeColor="text1"/>
          <w:spacing w:val="-7"/>
          <w:sz w:val="28"/>
          <w:szCs w:val="28"/>
        </w:rPr>
        <w:t xml:space="preserve"> </w:t>
      </w:r>
      <w:r w:rsidRPr="0017731D">
        <w:rPr>
          <w:rFonts w:ascii="Times New Roman" w:hAnsi="Times New Roman" w:cs="Times New Roman"/>
          <w:color w:val="000000" w:themeColor="text1"/>
          <w:sz w:val="28"/>
          <w:szCs w:val="28"/>
        </w:rPr>
        <w:t>l’excellence</w:t>
      </w:r>
      <w:r w:rsidRPr="0017731D">
        <w:rPr>
          <w:rFonts w:ascii="Times New Roman" w:hAnsi="Times New Roman" w:cs="Times New Roman"/>
          <w:color w:val="000000" w:themeColor="text1"/>
          <w:spacing w:val="-1"/>
          <w:sz w:val="28"/>
          <w:szCs w:val="28"/>
        </w:rPr>
        <w:t xml:space="preserve"> </w:t>
      </w:r>
      <w:r w:rsidRPr="0017731D">
        <w:rPr>
          <w:rFonts w:ascii="Times New Roman" w:hAnsi="Times New Roman" w:cs="Times New Roman"/>
          <w:color w:val="000000" w:themeColor="text1"/>
          <w:sz w:val="28"/>
          <w:szCs w:val="28"/>
        </w:rPr>
        <w:t>;</w:t>
      </w:r>
    </w:p>
    <w:p w:rsidR="0017731D" w:rsidRDefault="00C54D8D" w:rsidP="0017731D">
      <w:pPr>
        <w:pStyle w:val="Paragraphedeliste"/>
        <w:numPr>
          <w:ilvl w:val="0"/>
          <w:numId w:val="4"/>
        </w:numPr>
        <w:tabs>
          <w:tab w:val="left" w:pos="709"/>
          <w:tab w:val="left" w:pos="1420"/>
          <w:tab w:val="left" w:pos="1421"/>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Le professionnalisme ;</w:t>
      </w:r>
    </w:p>
    <w:p w:rsidR="0017731D" w:rsidRDefault="00C54D8D" w:rsidP="0017731D">
      <w:pPr>
        <w:pStyle w:val="Paragraphedeliste"/>
        <w:numPr>
          <w:ilvl w:val="0"/>
          <w:numId w:val="4"/>
        </w:numPr>
        <w:tabs>
          <w:tab w:val="left" w:pos="709"/>
          <w:tab w:val="left" w:pos="1420"/>
          <w:tab w:val="left" w:pos="1421"/>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La transparence ;</w:t>
      </w:r>
    </w:p>
    <w:p w:rsidR="0017731D" w:rsidRPr="0017731D" w:rsidRDefault="00C54D8D" w:rsidP="0017731D">
      <w:pPr>
        <w:pStyle w:val="Paragraphedeliste"/>
        <w:numPr>
          <w:ilvl w:val="0"/>
          <w:numId w:val="4"/>
        </w:numPr>
        <w:tabs>
          <w:tab w:val="left" w:pos="709"/>
          <w:tab w:val="left" w:pos="1420"/>
          <w:tab w:val="left" w:pos="1421"/>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L’esprit d’équipe ;</w:t>
      </w:r>
    </w:p>
    <w:p w:rsidR="00C54D8D" w:rsidRPr="0017731D" w:rsidRDefault="00C54D8D" w:rsidP="0017731D">
      <w:pPr>
        <w:pStyle w:val="Paragraphedeliste"/>
        <w:numPr>
          <w:ilvl w:val="0"/>
          <w:numId w:val="4"/>
        </w:numPr>
        <w:tabs>
          <w:tab w:val="left" w:pos="709"/>
          <w:tab w:val="left" w:pos="1420"/>
          <w:tab w:val="left" w:pos="1421"/>
          <w:tab w:val="left" w:pos="8505"/>
          <w:tab w:val="left" w:pos="8931"/>
          <w:tab w:val="left" w:pos="9072"/>
        </w:tabs>
        <w:spacing w:line="360" w:lineRule="auto"/>
        <w:ind w:right="-28"/>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L’honnêteté – intégrité</w:t>
      </w:r>
      <w:r w:rsidRPr="0017731D">
        <w:rPr>
          <w:rFonts w:ascii="Times New Roman" w:hAnsi="Times New Roman" w:cs="Times New Roman"/>
          <w:color w:val="FF0000"/>
          <w:sz w:val="24"/>
          <w:szCs w:val="24"/>
        </w:rPr>
        <w:t>.</w:t>
      </w:r>
    </w:p>
    <w:p w:rsidR="00C54D8D" w:rsidRPr="004E4EA8" w:rsidRDefault="00C54D8D" w:rsidP="004E4EA8">
      <w:pPr>
        <w:spacing w:line="360" w:lineRule="auto"/>
        <w:jc w:val="both"/>
        <w:rPr>
          <w:rFonts w:ascii="Times New Roman" w:hAnsi="Times New Roman" w:cs="Times New Roman"/>
          <w:sz w:val="24"/>
          <w:szCs w:val="24"/>
        </w:rPr>
      </w:pPr>
    </w:p>
    <w:p w:rsidR="00A80F67" w:rsidRPr="0017731D" w:rsidRDefault="00A80F67" w:rsidP="004E4EA8">
      <w:pPr>
        <w:spacing w:line="360" w:lineRule="auto"/>
        <w:jc w:val="both"/>
        <w:rPr>
          <w:rFonts w:ascii="Times New Roman" w:hAnsi="Times New Roman" w:cs="Times New Roman"/>
          <w:b/>
          <w:sz w:val="28"/>
          <w:szCs w:val="28"/>
        </w:rPr>
      </w:pPr>
      <w:r w:rsidRPr="0017731D">
        <w:rPr>
          <w:rFonts w:ascii="Times New Roman" w:hAnsi="Times New Roman" w:cs="Times New Roman"/>
          <w:b/>
          <w:sz w:val="28"/>
          <w:szCs w:val="28"/>
        </w:rPr>
        <w:t>CHAPITRE I</w:t>
      </w:r>
      <w:r w:rsidR="00CF131B" w:rsidRPr="0017731D">
        <w:rPr>
          <w:rFonts w:ascii="Times New Roman" w:hAnsi="Times New Roman" w:cs="Times New Roman"/>
          <w:b/>
          <w:sz w:val="28"/>
          <w:szCs w:val="28"/>
        </w:rPr>
        <w:t xml:space="preserve">I : </w:t>
      </w:r>
      <w:r w:rsidRPr="0017731D">
        <w:rPr>
          <w:rFonts w:ascii="Times New Roman" w:hAnsi="Times New Roman" w:cs="Times New Roman"/>
          <w:b/>
          <w:sz w:val="28"/>
          <w:szCs w:val="28"/>
        </w:rPr>
        <w:t xml:space="preserve">DUREE, </w:t>
      </w:r>
      <w:r w:rsidR="00DA4342" w:rsidRPr="0017731D">
        <w:rPr>
          <w:rFonts w:ascii="Times New Roman" w:hAnsi="Times New Roman" w:cs="Times New Roman"/>
          <w:b/>
          <w:sz w:val="28"/>
          <w:szCs w:val="28"/>
        </w:rPr>
        <w:t xml:space="preserve">SIEGE ET SIGNES DISTINCTIFS </w:t>
      </w:r>
    </w:p>
    <w:p w:rsidR="00DA4342" w:rsidRPr="0017731D" w:rsidRDefault="00CF131B" w:rsidP="004E4EA8">
      <w:pPr>
        <w:spacing w:line="360" w:lineRule="auto"/>
        <w:jc w:val="both"/>
        <w:rPr>
          <w:rFonts w:ascii="Times New Roman" w:hAnsi="Times New Roman" w:cs="Times New Roman"/>
          <w:b/>
          <w:sz w:val="28"/>
          <w:szCs w:val="28"/>
        </w:rPr>
      </w:pPr>
      <w:r w:rsidRPr="0017731D">
        <w:rPr>
          <w:rFonts w:ascii="Times New Roman" w:hAnsi="Times New Roman" w:cs="Times New Roman"/>
          <w:b/>
          <w:sz w:val="28"/>
          <w:szCs w:val="28"/>
        </w:rPr>
        <w:t>ARTICLE 7 : DUREE</w:t>
      </w:r>
    </w:p>
    <w:p w:rsidR="00DA4342" w:rsidRPr="0017731D" w:rsidRDefault="00DA4342" w:rsidP="004E4EA8">
      <w:pPr>
        <w:spacing w:line="360" w:lineRule="auto"/>
        <w:jc w:val="both"/>
        <w:rPr>
          <w:rFonts w:ascii="Times New Roman" w:hAnsi="Times New Roman" w:cs="Times New Roman"/>
          <w:sz w:val="28"/>
          <w:szCs w:val="28"/>
        </w:rPr>
      </w:pPr>
      <w:r w:rsidRPr="0017731D">
        <w:rPr>
          <w:rFonts w:ascii="Times New Roman" w:hAnsi="Times New Roman" w:cs="Times New Roman"/>
          <w:b/>
          <w:sz w:val="28"/>
          <w:szCs w:val="28"/>
        </w:rPr>
        <w:t xml:space="preserve"> </w:t>
      </w:r>
      <w:proofErr w:type="spellStart"/>
      <w:proofErr w:type="gramStart"/>
      <w:r w:rsidR="001B3173" w:rsidRPr="0017731D">
        <w:rPr>
          <w:rFonts w:ascii="Times New Roman" w:hAnsi="Times New Roman" w:cs="Times New Roman"/>
          <w:b/>
          <w:sz w:val="28"/>
          <w:szCs w:val="28"/>
        </w:rPr>
        <w:t>l’ong</w:t>
      </w:r>
      <w:proofErr w:type="spellEnd"/>
      <w:proofErr w:type="gramEnd"/>
      <w:r w:rsidR="001B3173" w:rsidRPr="0017731D">
        <w:rPr>
          <w:rFonts w:ascii="Times New Roman" w:hAnsi="Times New Roman" w:cs="Times New Roman"/>
          <w:b/>
          <w:sz w:val="28"/>
          <w:szCs w:val="28"/>
        </w:rPr>
        <w:t xml:space="preserve"> ELITE ATACORA</w:t>
      </w:r>
      <w:r w:rsidR="00CF131B" w:rsidRPr="0017731D">
        <w:rPr>
          <w:rFonts w:ascii="Times New Roman" w:hAnsi="Times New Roman" w:cs="Times New Roman"/>
          <w:sz w:val="28"/>
          <w:szCs w:val="28"/>
        </w:rPr>
        <w:t xml:space="preserve"> </w:t>
      </w:r>
      <w:r w:rsidRPr="0017731D">
        <w:rPr>
          <w:rFonts w:ascii="Times New Roman" w:hAnsi="Times New Roman" w:cs="Times New Roman"/>
          <w:sz w:val="28"/>
          <w:szCs w:val="28"/>
        </w:rPr>
        <w:t>a une durée de vie illimitée.</w:t>
      </w:r>
    </w:p>
    <w:p w:rsidR="00CB2C90" w:rsidRPr="0017731D" w:rsidRDefault="00CF131B" w:rsidP="004E4EA8">
      <w:pPr>
        <w:spacing w:line="360" w:lineRule="auto"/>
        <w:jc w:val="both"/>
        <w:rPr>
          <w:rFonts w:ascii="Times New Roman" w:hAnsi="Times New Roman" w:cs="Times New Roman"/>
          <w:b/>
          <w:sz w:val="28"/>
          <w:szCs w:val="28"/>
        </w:rPr>
      </w:pPr>
      <w:r w:rsidRPr="0017731D">
        <w:rPr>
          <w:rFonts w:ascii="Times New Roman" w:hAnsi="Times New Roman" w:cs="Times New Roman"/>
          <w:b/>
          <w:sz w:val="28"/>
          <w:szCs w:val="28"/>
        </w:rPr>
        <w:t>ARTICLE 8</w:t>
      </w:r>
      <w:r w:rsidR="00A80F67" w:rsidRPr="0017731D">
        <w:rPr>
          <w:rFonts w:ascii="Times New Roman" w:hAnsi="Times New Roman" w:cs="Times New Roman"/>
          <w:b/>
          <w:sz w:val="28"/>
          <w:szCs w:val="28"/>
        </w:rPr>
        <w:t xml:space="preserve"> : </w:t>
      </w:r>
      <w:r w:rsidR="00CB2C90" w:rsidRPr="0017731D">
        <w:rPr>
          <w:rFonts w:ascii="Times New Roman" w:hAnsi="Times New Roman" w:cs="Times New Roman"/>
          <w:sz w:val="28"/>
          <w:szCs w:val="28"/>
        </w:rPr>
        <w:t>SIEGE</w:t>
      </w:r>
    </w:p>
    <w:p w:rsidR="000555EE" w:rsidRPr="0017731D" w:rsidRDefault="00CB2C90" w:rsidP="004E4EA8">
      <w:pPr>
        <w:spacing w:line="360" w:lineRule="auto"/>
        <w:rPr>
          <w:rFonts w:ascii="Times New Roman" w:hAnsi="Times New Roman" w:cs="Times New Roman"/>
          <w:color w:val="000000" w:themeColor="text1"/>
          <w:sz w:val="28"/>
          <w:szCs w:val="28"/>
        </w:rPr>
      </w:pPr>
      <w:r w:rsidRPr="0017731D">
        <w:rPr>
          <w:rFonts w:ascii="Times New Roman" w:hAnsi="Times New Roman" w:cs="Times New Roman"/>
          <w:color w:val="000000" w:themeColor="text1"/>
          <w:sz w:val="28"/>
          <w:szCs w:val="28"/>
        </w:rPr>
        <w:t xml:space="preserve">Le siège de </w:t>
      </w:r>
      <w:r w:rsidR="007C2626" w:rsidRPr="0017731D">
        <w:rPr>
          <w:rFonts w:ascii="Times New Roman" w:hAnsi="Times New Roman" w:cs="Times New Roman"/>
          <w:color w:val="000000" w:themeColor="text1"/>
          <w:sz w:val="28"/>
          <w:szCs w:val="28"/>
        </w:rPr>
        <w:t>l’ONG ELITE ATACORA</w:t>
      </w:r>
      <w:r w:rsidR="009C5CD6" w:rsidRPr="0017731D">
        <w:rPr>
          <w:rFonts w:ascii="Times New Roman" w:hAnsi="Times New Roman" w:cs="Times New Roman"/>
          <w:color w:val="000000" w:themeColor="text1"/>
          <w:sz w:val="28"/>
          <w:szCs w:val="28"/>
        </w:rPr>
        <w:t xml:space="preserve"> est dans le Département de l’</w:t>
      </w:r>
      <w:proofErr w:type="spellStart"/>
      <w:r w:rsidR="009C5CD6" w:rsidRPr="0017731D">
        <w:rPr>
          <w:rFonts w:ascii="Times New Roman" w:hAnsi="Times New Roman" w:cs="Times New Roman"/>
          <w:color w:val="000000" w:themeColor="text1"/>
          <w:sz w:val="28"/>
          <w:szCs w:val="28"/>
        </w:rPr>
        <w:t>Atacora</w:t>
      </w:r>
      <w:proofErr w:type="spellEnd"/>
      <w:r w:rsidR="009C5CD6" w:rsidRPr="0017731D">
        <w:rPr>
          <w:rFonts w:ascii="Times New Roman" w:hAnsi="Times New Roman" w:cs="Times New Roman"/>
          <w:color w:val="000000" w:themeColor="text1"/>
          <w:sz w:val="28"/>
          <w:szCs w:val="28"/>
        </w:rPr>
        <w:t xml:space="preserve">, Commune de Natitingou, arrondissement1, Quartier </w:t>
      </w:r>
      <w:proofErr w:type="spellStart"/>
      <w:r w:rsidR="009C5CD6" w:rsidRPr="0017731D">
        <w:rPr>
          <w:rFonts w:ascii="Times New Roman" w:hAnsi="Times New Roman" w:cs="Times New Roman"/>
          <w:color w:val="000000" w:themeColor="text1"/>
          <w:sz w:val="28"/>
          <w:szCs w:val="28"/>
        </w:rPr>
        <w:t>Dassagaté</w:t>
      </w:r>
      <w:proofErr w:type="spellEnd"/>
      <w:r w:rsidR="009C5CD6" w:rsidRPr="0017731D">
        <w:rPr>
          <w:rFonts w:ascii="Times New Roman" w:hAnsi="Times New Roman" w:cs="Times New Roman"/>
          <w:color w:val="000000" w:themeColor="text1"/>
          <w:sz w:val="28"/>
          <w:szCs w:val="28"/>
        </w:rPr>
        <w:t xml:space="preserve">, maison Yati M’PO Tél : (+229) </w:t>
      </w:r>
      <w:r w:rsidR="000A5760" w:rsidRPr="0017731D">
        <w:rPr>
          <w:rFonts w:ascii="Times New Roman" w:hAnsi="Times New Roman" w:cs="Times New Roman"/>
          <w:color w:val="000000" w:themeColor="text1"/>
          <w:sz w:val="28"/>
          <w:szCs w:val="28"/>
        </w:rPr>
        <w:t>0194055090.</w:t>
      </w:r>
      <w:r w:rsidR="000A5760" w:rsidRPr="0017731D">
        <w:rPr>
          <w:rFonts w:ascii="Times New Roman" w:hAnsi="Times New Roman" w:cs="Times New Roman"/>
          <w:color w:val="FF0000"/>
          <w:sz w:val="28"/>
          <w:szCs w:val="28"/>
        </w:rPr>
        <w:t xml:space="preserve"> </w:t>
      </w:r>
      <w:r w:rsidR="009C5CD6" w:rsidRPr="0017731D">
        <w:rPr>
          <w:rFonts w:ascii="Times New Roman" w:hAnsi="Times New Roman" w:cs="Times New Roman"/>
          <w:color w:val="000000" w:themeColor="text1"/>
          <w:sz w:val="28"/>
          <w:szCs w:val="28"/>
        </w:rPr>
        <w:t>C</w:t>
      </w:r>
      <w:r w:rsidR="008B4C61" w:rsidRPr="0017731D">
        <w:rPr>
          <w:rFonts w:ascii="Times New Roman" w:hAnsi="Times New Roman" w:cs="Times New Roman"/>
          <w:color w:val="000000" w:themeColor="text1"/>
          <w:sz w:val="28"/>
          <w:szCs w:val="28"/>
        </w:rPr>
        <w:t>e siège pourra ê</w:t>
      </w:r>
      <w:r w:rsidR="000555EE" w:rsidRPr="0017731D">
        <w:rPr>
          <w:rFonts w:ascii="Times New Roman" w:hAnsi="Times New Roman" w:cs="Times New Roman"/>
          <w:color w:val="000000" w:themeColor="text1"/>
          <w:sz w:val="28"/>
          <w:szCs w:val="28"/>
        </w:rPr>
        <w:t>tre transféré en tout autre lieu sur décision de l’Assemblée générale.</w:t>
      </w:r>
      <w:r w:rsidR="00C8544A" w:rsidRPr="0017731D">
        <w:rPr>
          <w:rFonts w:ascii="Times New Roman" w:hAnsi="Times New Roman" w:cs="Times New Roman"/>
          <w:color w:val="000000" w:themeColor="text1"/>
          <w:sz w:val="28"/>
          <w:szCs w:val="28"/>
        </w:rPr>
        <w:t xml:space="preserve"> </w:t>
      </w:r>
    </w:p>
    <w:p w:rsidR="000555EE" w:rsidRPr="00F7458E" w:rsidRDefault="00CF131B" w:rsidP="004E4EA8">
      <w:pPr>
        <w:spacing w:line="360" w:lineRule="auto"/>
        <w:jc w:val="both"/>
        <w:rPr>
          <w:rFonts w:ascii="Times New Roman" w:hAnsi="Times New Roman" w:cs="Times New Roman"/>
          <w:b/>
          <w:color w:val="000000" w:themeColor="text1"/>
          <w:sz w:val="28"/>
          <w:szCs w:val="28"/>
        </w:rPr>
      </w:pPr>
      <w:r w:rsidRPr="00F7458E">
        <w:rPr>
          <w:rFonts w:ascii="Times New Roman" w:hAnsi="Times New Roman" w:cs="Times New Roman"/>
          <w:b/>
          <w:sz w:val="28"/>
          <w:szCs w:val="28"/>
        </w:rPr>
        <w:t>ARTICLE 9</w:t>
      </w:r>
      <w:r w:rsidR="00DA4342" w:rsidRPr="00F7458E">
        <w:rPr>
          <w:rFonts w:ascii="Times New Roman" w:hAnsi="Times New Roman" w:cs="Times New Roman"/>
          <w:b/>
          <w:sz w:val="28"/>
          <w:szCs w:val="28"/>
        </w:rPr>
        <w:t xml:space="preserve"> : </w:t>
      </w:r>
      <w:r w:rsidR="00DA4342" w:rsidRPr="00F7458E">
        <w:rPr>
          <w:rFonts w:ascii="Times New Roman" w:hAnsi="Times New Roman" w:cs="Times New Roman"/>
          <w:b/>
          <w:color w:val="000000" w:themeColor="text1"/>
          <w:sz w:val="28"/>
          <w:szCs w:val="28"/>
        </w:rPr>
        <w:t>SIGNES DISTINCTIFS</w:t>
      </w:r>
    </w:p>
    <w:p w:rsidR="006B567B" w:rsidRPr="00EA5DD1" w:rsidRDefault="00DA4342" w:rsidP="004E4EA8">
      <w:pPr>
        <w:spacing w:line="360" w:lineRule="auto"/>
        <w:jc w:val="both"/>
        <w:rPr>
          <w:rFonts w:ascii="Times New Roman" w:hAnsi="Times New Roman" w:cs="Times New Roman"/>
          <w:b/>
          <w:sz w:val="28"/>
          <w:szCs w:val="28"/>
        </w:rPr>
      </w:pPr>
      <w:r w:rsidRPr="00EA5DD1">
        <w:rPr>
          <w:rFonts w:ascii="Times New Roman" w:hAnsi="Times New Roman" w:cs="Times New Roman"/>
          <w:b/>
          <w:color w:val="000000" w:themeColor="text1"/>
          <w:sz w:val="28"/>
          <w:szCs w:val="28"/>
        </w:rPr>
        <w:t xml:space="preserve">CHAPITRE </w:t>
      </w:r>
      <w:r w:rsidR="000728CF" w:rsidRPr="00EA5DD1">
        <w:rPr>
          <w:rFonts w:ascii="Times New Roman" w:hAnsi="Times New Roman" w:cs="Times New Roman"/>
          <w:b/>
          <w:color w:val="000000" w:themeColor="text1"/>
          <w:sz w:val="28"/>
          <w:szCs w:val="28"/>
        </w:rPr>
        <w:t>II</w:t>
      </w:r>
      <w:r w:rsidRPr="00EA5DD1">
        <w:rPr>
          <w:rFonts w:ascii="Times New Roman" w:hAnsi="Times New Roman" w:cs="Times New Roman"/>
          <w:b/>
          <w:color w:val="000000" w:themeColor="text1"/>
          <w:sz w:val="28"/>
          <w:szCs w:val="28"/>
        </w:rPr>
        <w:t>I</w:t>
      </w:r>
      <w:r w:rsidR="00916612" w:rsidRPr="00EA5DD1">
        <w:rPr>
          <w:rFonts w:ascii="Times New Roman" w:hAnsi="Times New Roman" w:cs="Times New Roman"/>
          <w:b/>
          <w:color w:val="000000" w:themeColor="text1"/>
          <w:sz w:val="28"/>
          <w:szCs w:val="28"/>
        </w:rPr>
        <w:t xml:space="preserve"> : </w:t>
      </w:r>
      <w:r w:rsidRPr="00EA5DD1">
        <w:rPr>
          <w:rFonts w:ascii="Times New Roman" w:hAnsi="Times New Roman" w:cs="Times New Roman"/>
          <w:b/>
          <w:color w:val="000000" w:themeColor="text1"/>
          <w:sz w:val="28"/>
          <w:szCs w:val="28"/>
        </w:rPr>
        <w:t>DE LA QUALITE DE MEMBRE, DE L’</w:t>
      </w:r>
      <w:r w:rsidR="008B4C61" w:rsidRPr="00EA5DD1">
        <w:rPr>
          <w:rFonts w:ascii="Times New Roman" w:hAnsi="Times New Roman" w:cs="Times New Roman"/>
          <w:b/>
          <w:color w:val="000000" w:themeColor="text1"/>
          <w:sz w:val="28"/>
          <w:szCs w:val="28"/>
        </w:rPr>
        <w:t xml:space="preserve">ADHESION, </w:t>
      </w:r>
      <w:r w:rsidRPr="00EA5DD1">
        <w:rPr>
          <w:rFonts w:ascii="Times New Roman" w:hAnsi="Times New Roman" w:cs="Times New Roman"/>
          <w:b/>
          <w:color w:val="000000" w:themeColor="text1"/>
          <w:sz w:val="28"/>
          <w:szCs w:val="28"/>
        </w:rPr>
        <w:t xml:space="preserve"> DE LA REVOCATION ET </w:t>
      </w:r>
      <w:r w:rsidR="00CF131B" w:rsidRPr="00EA5DD1">
        <w:rPr>
          <w:rFonts w:ascii="Times New Roman" w:hAnsi="Times New Roman" w:cs="Times New Roman"/>
          <w:b/>
          <w:color w:val="000000" w:themeColor="text1"/>
          <w:sz w:val="28"/>
          <w:szCs w:val="28"/>
        </w:rPr>
        <w:t xml:space="preserve">DE LA </w:t>
      </w:r>
      <w:r w:rsidRPr="00EA5DD1">
        <w:rPr>
          <w:rFonts w:ascii="Times New Roman" w:hAnsi="Times New Roman" w:cs="Times New Roman"/>
          <w:b/>
          <w:color w:val="000000" w:themeColor="text1"/>
          <w:sz w:val="28"/>
          <w:szCs w:val="28"/>
        </w:rPr>
        <w:t>REINTEGRATION</w:t>
      </w:r>
      <w:r w:rsidRPr="00EA5DD1">
        <w:rPr>
          <w:rFonts w:ascii="Times New Roman" w:hAnsi="Times New Roman" w:cs="Times New Roman"/>
          <w:b/>
          <w:sz w:val="28"/>
          <w:szCs w:val="28"/>
        </w:rPr>
        <w:t xml:space="preserve">. </w:t>
      </w:r>
    </w:p>
    <w:p w:rsidR="006B567B" w:rsidRPr="00EA5DD1" w:rsidRDefault="00BD4233"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 xml:space="preserve">ARTICLE </w:t>
      </w:r>
      <w:r w:rsidR="00CC791A" w:rsidRPr="00EA5DD1">
        <w:rPr>
          <w:rFonts w:ascii="Times New Roman" w:hAnsi="Times New Roman" w:cs="Times New Roman"/>
          <w:b/>
          <w:sz w:val="28"/>
          <w:szCs w:val="28"/>
        </w:rPr>
        <w:t>10</w:t>
      </w:r>
      <w:r w:rsidR="006B567B" w:rsidRPr="00EA5DD1">
        <w:rPr>
          <w:rFonts w:ascii="Times New Roman" w:hAnsi="Times New Roman" w:cs="Times New Roman"/>
          <w:b/>
          <w:sz w:val="28"/>
          <w:szCs w:val="28"/>
        </w:rPr>
        <w:t> :</w:t>
      </w:r>
      <w:r w:rsidR="006B567B" w:rsidRPr="00EA5DD1">
        <w:rPr>
          <w:rFonts w:ascii="Times New Roman" w:hAnsi="Times New Roman" w:cs="Times New Roman"/>
          <w:sz w:val="28"/>
          <w:szCs w:val="28"/>
        </w:rPr>
        <w:t xml:space="preserve"> </w:t>
      </w:r>
      <w:r w:rsidR="00DA4342" w:rsidRPr="00EA5DD1">
        <w:rPr>
          <w:rFonts w:ascii="Times New Roman" w:hAnsi="Times New Roman" w:cs="Times New Roman"/>
          <w:b/>
          <w:sz w:val="28"/>
          <w:szCs w:val="28"/>
        </w:rPr>
        <w:t>DE LA QUALITE DE MEMBRE ET DE L’ADHESION</w:t>
      </w:r>
      <w:r w:rsidR="006B567B" w:rsidRPr="00EA5DD1">
        <w:rPr>
          <w:rFonts w:ascii="Times New Roman" w:hAnsi="Times New Roman" w:cs="Times New Roman"/>
          <w:sz w:val="28"/>
          <w:szCs w:val="28"/>
        </w:rPr>
        <w:t xml:space="preserve">  </w:t>
      </w:r>
    </w:p>
    <w:p w:rsidR="00DA4342" w:rsidRPr="00EA5DD1" w:rsidRDefault="00DA4342"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La qualité de membre est acquise par la détention d’une carte de membre dument délivrée et signée par la Présidente du Bureau Exécutif.</w:t>
      </w:r>
    </w:p>
    <w:p w:rsidR="006B567B" w:rsidRPr="00EA5DD1" w:rsidRDefault="00565FD3"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L’adhésion à l’ONG Elite ATACORA est ouverte à toute</w:t>
      </w:r>
      <w:r w:rsidR="0019121C" w:rsidRPr="00EA5DD1">
        <w:rPr>
          <w:rFonts w:ascii="Times New Roman" w:hAnsi="Times New Roman" w:cs="Times New Roman"/>
          <w:sz w:val="28"/>
          <w:szCs w:val="28"/>
        </w:rPr>
        <w:t xml:space="preserve"> personne physiqu</w:t>
      </w:r>
      <w:r w:rsidRPr="00EA5DD1">
        <w:rPr>
          <w:rFonts w:ascii="Times New Roman" w:hAnsi="Times New Roman" w:cs="Times New Roman"/>
          <w:sz w:val="28"/>
          <w:szCs w:val="28"/>
        </w:rPr>
        <w:t>e ou toute association</w:t>
      </w:r>
      <w:r w:rsidR="0019121C" w:rsidRPr="00EA5DD1">
        <w:rPr>
          <w:rFonts w:ascii="Times New Roman" w:hAnsi="Times New Roman" w:cs="Times New Roman"/>
          <w:sz w:val="28"/>
          <w:szCs w:val="28"/>
        </w:rPr>
        <w:t>, personne morale jouissant des droits civiques qui accepte les statuts et le règl</w:t>
      </w:r>
      <w:r w:rsidRPr="00EA5DD1">
        <w:rPr>
          <w:rFonts w:ascii="Times New Roman" w:hAnsi="Times New Roman" w:cs="Times New Roman"/>
          <w:sz w:val="28"/>
          <w:szCs w:val="28"/>
        </w:rPr>
        <w:t>ement intérieur de l’organisation</w:t>
      </w:r>
      <w:r w:rsidR="0019121C" w:rsidRPr="00EA5DD1">
        <w:rPr>
          <w:rFonts w:ascii="Times New Roman" w:hAnsi="Times New Roman" w:cs="Times New Roman"/>
          <w:sz w:val="28"/>
          <w:szCs w:val="28"/>
        </w:rPr>
        <w:t xml:space="preserve"> et manifeste expressément</w:t>
      </w:r>
      <w:r w:rsidRPr="00EA5DD1">
        <w:rPr>
          <w:rFonts w:ascii="Times New Roman" w:hAnsi="Times New Roman" w:cs="Times New Roman"/>
          <w:sz w:val="28"/>
          <w:szCs w:val="28"/>
        </w:rPr>
        <w:t xml:space="preserve"> la volonté d’y adhérer</w:t>
      </w:r>
      <w:r w:rsidR="0026144E" w:rsidRPr="00EA5DD1">
        <w:rPr>
          <w:rFonts w:ascii="Times New Roman" w:hAnsi="Times New Roman" w:cs="Times New Roman"/>
          <w:sz w:val="28"/>
          <w:szCs w:val="28"/>
        </w:rPr>
        <w:t>.</w:t>
      </w:r>
    </w:p>
    <w:p w:rsidR="0026144E" w:rsidRPr="00EA5DD1" w:rsidRDefault="0026144E"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 xml:space="preserve">Pour y </w:t>
      </w:r>
      <w:r w:rsidR="00916612" w:rsidRPr="00EA5DD1">
        <w:rPr>
          <w:rFonts w:ascii="Times New Roman" w:hAnsi="Times New Roman" w:cs="Times New Roman"/>
          <w:sz w:val="28"/>
          <w:szCs w:val="28"/>
        </w:rPr>
        <w:t>adhérer</w:t>
      </w:r>
      <w:r w:rsidRPr="00EA5DD1">
        <w:rPr>
          <w:rFonts w:ascii="Times New Roman" w:hAnsi="Times New Roman" w:cs="Times New Roman"/>
          <w:sz w:val="28"/>
          <w:szCs w:val="28"/>
        </w:rPr>
        <w:t>, la postulante adresse une demande à la Présidente du Bureau Exécutif qui se prononce dans les meilleurs délais.</w:t>
      </w:r>
    </w:p>
    <w:p w:rsidR="0026144E" w:rsidRPr="00EA5DD1" w:rsidRDefault="0026144E"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Si la demande est agréée, la nouvelle adhérente verse ses droits d’adhésion et dépose deux(2) photos d’identité récentes.</w:t>
      </w:r>
    </w:p>
    <w:p w:rsidR="000066FB" w:rsidRPr="00EA5DD1" w:rsidRDefault="00BD4233" w:rsidP="004E4EA8">
      <w:pPr>
        <w:spacing w:line="360" w:lineRule="auto"/>
        <w:jc w:val="both"/>
        <w:rPr>
          <w:rFonts w:ascii="Times New Roman" w:hAnsi="Times New Roman" w:cs="Times New Roman"/>
          <w:b/>
          <w:sz w:val="28"/>
          <w:szCs w:val="28"/>
        </w:rPr>
      </w:pPr>
      <w:r w:rsidRPr="00EA5DD1">
        <w:rPr>
          <w:rFonts w:ascii="Times New Roman" w:hAnsi="Times New Roman" w:cs="Times New Roman"/>
          <w:b/>
          <w:sz w:val="28"/>
          <w:szCs w:val="28"/>
        </w:rPr>
        <w:t xml:space="preserve">ARTICLE </w:t>
      </w:r>
      <w:r w:rsidR="00CC791A" w:rsidRPr="00EA5DD1">
        <w:rPr>
          <w:rFonts w:ascii="Times New Roman" w:hAnsi="Times New Roman" w:cs="Times New Roman"/>
          <w:b/>
          <w:sz w:val="28"/>
          <w:szCs w:val="28"/>
        </w:rPr>
        <w:t>11 : D</w:t>
      </w:r>
      <w:r w:rsidRPr="00EA5DD1">
        <w:rPr>
          <w:rFonts w:ascii="Times New Roman" w:hAnsi="Times New Roman" w:cs="Times New Roman"/>
          <w:b/>
          <w:sz w:val="28"/>
          <w:szCs w:val="28"/>
        </w:rPr>
        <w:t>E LA PERTE DE LA QUALITE DE MEMBRE</w:t>
      </w:r>
      <w:r w:rsidR="00CC791A" w:rsidRPr="00EA5DD1">
        <w:rPr>
          <w:rFonts w:ascii="Times New Roman" w:hAnsi="Times New Roman" w:cs="Times New Roman"/>
          <w:b/>
          <w:sz w:val="28"/>
          <w:szCs w:val="28"/>
        </w:rPr>
        <w:t>.</w:t>
      </w:r>
    </w:p>
    <w:p w:rsidR="000066FB" w:rsidRPr="00EA5DD1" w:rsidRDefault="000066FB" w:rsidP="004E4EA8">
      <w:pPr>
        <w:spacing w:after="0" w:line="360" w:lineRule="auto"/>
        <w:jc w:val="both"/>
        <w:rPr>
          <w:rFonts w:ascii="Times New Roman" w:hAnsi="Times New Roman" w:cs="Times New Roman"/>
          <w:sz w:val="28"/>
          <w:szCs w:val="28"/>
        </w:rPr>
      </w:pPr>
      <w:r w:rsidRPr="00EA5DD1">
        <w:rPr>
          <w:rFonts w:ascii="Times New Roman" w:hAnsi="Times New Roman" w:cs="Times New Roman"/>
          <w:sz w:val="28"/>
          <w:szCs w:val="28"/>
        </w:rPr>
        <w:lastRenderedPageBreak/>
        <w:t>La qualité de membre se perd par démission, dissolution, retrait, exclusion ou décès.</w:t>
      </w:r>
    </w:p>
    <w:p w:rsidR="00172B04" w:rsidRPr="00EA5DD1" w:rsidRDefault="000066FB" w:rsidP="004E4EA8">
      <w:pPr>
        <w:spacing w:after="0" w:line="360" w:lineRule="auto"/>
        <w:jc w:val="both"/>
        <w:rPr>
          <w:rFonts w:ascii="Times New Roman" w:hAnsi="Times New Roman" w:cs="Times New Roman"/>
          <w:sz w:val="28"/>
          <w:szCs w:val="28"/>
        </w:rPr>
      </w:pPr>
      <w:r w:rsidRPr="00EA5DD1">
        <w:rPr>
          <w:rFonts w:ascii="Times New Roman" w:hAnsi="Times New Roman" w:cs="Times New Roman"/>
          <w:sz w:val="28"/>
          <w:szCs w:val="28"/>
        </w:rPr>
        <w:t xml:space="preserve">L’exclusion est prononcée en Assemblée Générale de l’association sur proposition motivée du bureau exécutif  ou d’office en cas de </w:t>
      </w:r>
      <w:r w:rsidR="009F1F86" w:rsidRPr="00EA5DD1">
        <w:rPr>
          <w:rFonts w:ascii="Times New Roman" w:hAnsi="Times New Roman" w:cs="Times New Roman"/>
          <w:sz w:val="28"/>
          <w:szCs w:val="28"/>
        </w:rPr>
        <w:t>condamnation du membre à une peine afflictive ou infamante.</w:t>
      </w:r>
      <w:r w:rsidR="00172B04" w:rsidRPr="00EA5DD1">
        <w:rPr>
          <w:rFonts w:ascii="Times New Roman" w:hAnsi="Times New Roman" w:cs="Times New Roman"/>
          <w:sz w:val="28"/>
          <w:szCs w:val="28"/>
        </w:rPr>
        <w:t xml:space="preserve"> </w:t>
      </w:r>
    </w:p>
    <w:p w:rsidR="003A23F7" w:rsidRPr="00EA5DD1" w:rsidRDefault="003A23F7" w:rsidP="004E4EA8">
      <w:pPr>
        <w:spacing w:after="0" w:line="360" w:lineRule="auto"/>
        <w:jc w:val="both"/>
        <w:rPr>
          <w:rFonts w:ascii="Times New Roman" w:hAnsi="Times New Roman" w:cs="Times New Roman"/>
          <w:b/>
          <w:color w:val="000000" w:themeColor="text1"/>
          <w:sz w:val="28"/>
          <w:szCs w:val="28"/>
        </w:rPr>
      </w:pPr>
      <w:r w:rsidRPr="00EA5DD1">
        <w:rPr>
          <w:rFonts w:ascii="Times New Roman" w:hAnsi="Times New Roman" w:cs="Times New Roman"/>
          <w:b/>
          <w:color w:val="000000" w:themeColor="text1"/>
          <w:sz w:val="28"/>
          <w:szCs w:val="28"/>
        </w:rPr>
        <w:t>ARTICLE 12 : DE LA REINTEGRATION</w:t>
      </w:r>
    </w:p>
    <w:p w:rsidR="002B6915" w:rsidRPr="00EA5DD1" w:rsidRDefault="00172B04" w:rsidP="004E4EA8">
      <w:pPr>
        <w:spacing w:after="0" w:line="360" w:lineRule="auto"/>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En</w:t>
      </w:r>
      <w:r w:rsidRPr="00EA5DD1">
        <w:rPr>
          <w:rFonts w:ascii="Times New Roman" w:hAnsi="Times New Roman" w:cs="Times New Roman"/>
          <w:color w:val="000000" w:themeColor="text1"/>
          <w:spacing w:val="-59"/>
          <w:sz w:val="28"/>
          <w:szCs w:val="28"/>
        </w:rPr>
        <w:t xml:space="preserve">     </w:t>
      </w:r>
      <w:r w:rsidRPr="00EA5DD1">
        <w:rPr>
          <w:rFonts w:ascii="Times New Roman" w:hAnsi="Times New Roman" w:cs="Times New Roman"/>
          <w:color w:val="000000" w:themeColor="text1"/>
          <w:spacing w:val="-2"/>
          <w:sz w:val="28"/>
          <w:szCs w:val="28"/>
        </w:rPr>
        <w:t xml:space="preserve">cas de retrait ou d’exclusion, toute réintégration dans </w:t>
      </w:r>
      <w:proofErr w:type="spellStart"/>
      <w:r w:rsidRPr="00EA5DD1">
        <w:rPr>
          <w:rFonts w:ascii="Times New Roman" w:hAnsi="Times New Roman" w:cs="Times New Roman"/>
          <w:color w:val="000000" w:themeColor="text1"/>
          <w:spacing w:val="-2"/>
          <w:sz w:val="28"/>
          <w:szCs w:val="28"/>
        </w:rPr>
        <w:t>l’ong</w:t>
      </w:r>
      <w:proofErr w:type="spellEnd"/>
      <w:r w:rsidRPr="00EA5DD1">
        <w:rPr>
          <w:rFonts w:ascii="Times New Roman" w:hAnsi="Times New Roman" w:cs="Times New Roman"/>
          <w:color w:val="000000" w:themeColor="text1"/>
          <w:spacing w:val="-2"/>
          <w:sz w:val="28"/>
          <w:szCs w:val="28"/>
        </w:rPr>
        <w:t xml:space="preserve"> Elite </w:t>
      </w:r>
      <w:proofErr w:type="spellStart"/>
      <w:r w:rsidRPr="00EA5DD1">
        <w:rPr>
          <w:rFonts w:ascii="Times New Roman" w:hAnsi="Times New Roman" w:cs="Times New Roman"/>
          <w:color w:val="000000" w:themeColor="text1"/>
          <w:spacing w:val="-2"/>
          <w:sz w:val="28"/>
          <w:szCs w:val="28"/>
        </w:rPr>
        <w:t>Atacora</w:t>
      </w:r>
      <w:proofErr w:type="spellEnd"/>
      <w:r w:rsidRPr="00EA5DD1">
        <w:rPr>
          <w:rFonts w:ascii="Times New Roman" w:hAnsi="Times New Roman" w:cs="Times New Roman"/>
          <w:color w:val="000000" w:themeColor="text1"/>
          <w:spacing w:val="-2"/>
          <w:sz w:val="28"/>
          <w:szCs w:val="28"/>
        </w:rPr>
        <w:t xml:space="preserve"> doit faire l’objet </w:t>
      </w:r>
      <w:r w:rsidRPr="00EA5DD1">
        <w:rPr>
          <w:rFonts w:ascii="Times New Roman" w:hAnsi="Times New Roman" w:cs="Times New Roman"/>
          <w:color w:val="000000" w:themeColor="text1"/>
          <w:spacing w:val="-1"/>
          <w:sz w:val="28"/>
          <w:szCs w:val="28"/>
        </w:rPr>
        <w:t>d’une</w:t>
      </w:r>
      <w:r w:rsidRPr="00EA5DD1">
        <w:rPr>
          <w:rFonts w:ascii="Times New Roman" w:hAnsi="Times New Roman" w:cs="Times New Roman"/>
          <w:color w:val="000000" w:themeColor="text1"/>
          <w:sz w:val="28"/>
          <w:szCs w:val="28"/>
        </w:rPr>
        <w:t xml:space="preserve"> délibération</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en Assemblée Générale Extraordinaire.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La</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copie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de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cette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délibération et la fiche d’engagement du membre à une bonne conduite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est</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transmise</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à</w:t>
      </w:r>
      <w:r w:rsidRPr="00EA5DD1">
        <w:rPr>
          <w:rFonts w:ascii="Times New Roman" w:hAnsi="Times New Roman" w:cs="Times New Roman"/>
          <w:color w:val="000000" w:themeColor="text1"/>
          <w:spacing w:val="1"/>
          <w:sz w:val="28"/>
          <w:szCs w:val="28"/>
        </w:rPr>
        <w:t xml:space="preserve"> </w:t>
      </w:r>
      <w:proofErr w:type="spellStart"/>
      <w:r w:rsidRPr="00EA5DD1">
        <w:rPr>
          <w:rFonts w:ascii="Times New Roman" w:hAnsi="Times New Roman" w:cs="Times New Roman"/>
          <w:color w:val="000000" w:themeColor="text1"/>
          <w:sz w:val="28"/>
          <w:szCs w:val="28"/>
        </w:rPr>
        <w:t>l’ong</w:t>
      </w:r>
      <w:proofErr w:type="spellEnd"/>
      <w:r w:rsidRPr="00EA5DD1">
        <w:rPr>
          <w:rFonts w:ascii="Times New Roman" w:hAnsi="Times New Roman" w:cs="Times New Roman"/>
          <w:color w:val="000000" w:themeColor="text1"/>
          <w:sz w:val="28"/>
          <w:szCs w:val="28"/>
        </w:rPr>
        <w:t xml:space="preserve"> par correspondance administrative avec accusé de réception dans</w:t>
      </w:r>
      <w:r w:rsidRPr="00EA5DD1">
        <w:rPr>
          <w:rFonts w:ascii="Times New Roman" w:hAnsi="Times New Roman" w:cs="Times New Roman"/>
          <w:color w:val="000000" w:themeColor="text1"/>
          <w:spacing w:val="61"/>
          <w:sz w:val="28"/>
          <w:szCs w:val="28"/>
        </w:rPr>
        <w:t xml:space="preserve"> </w:t>
      </w:r>
      <w:r w:rsidRPr="00EA5DD1">
        <w:rPr>
          <w:rFonts w:ascii="Times New Roman" w:hAnsi="Times New Roman" w:cs="Times New Roman"/>
          <w:color w:val="000000" w:themeColor="text1"/>
          <w:sz w:val="28"/>
          <w:szCs w:val="28"/>
        </w:rPr>
        <w:t>un délai</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d’un</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mois</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au</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plus tard</w:t>
      </w:r>
      <w:r w:rsidRPr="00EA5DD1">
        <w:rPr>
          <w:rFonts w:ascii="Times New Roman" w:hAnsi="Times New Roman" w:cs="Times New Roman"/>
          <w:color w:val="000000" w:themeColor="text1"/>
          <w:spacing w:val="-1"/>
          <w:sz w:val="28"/>
          <w:szCs w:val="28"/>
        </w:rPr>
        <w:t xml:space="preserve"> </w:t>
      </w:r>
      <w:r w:rsidRPr="00EA5DD1">
        <w:rPr>
          <w:rFonts w:ascii="Times New Roman" w:hAnsi="Times New Roman" w:cs="Times New Roman"/>
          <w:color w:val="000000" w:themeColor="text1"/>
          <w:sz w:val="28"/>
          <w:szCs w:val="28"/>
        </w:rPr>
        <w:t>après</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son</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adoption.</w:t>
      </w:r>
    </w:p>
    <w:p w:rsidR="002B6915" w:rsidRPr="00EA5DD1" w:rsidRDefault="003A23F7" w:rsidP="004E4EA8">
      <w:pPr>
        <w:pStyle w:val="Titre1"/>
        <w:tabs>
          <w:tab w:val="left" w:pos="709"/>
        </w:tabs>
        <w:spacing w:line="360" w:lineRule="auto"/>
        <w:rPr>
          <w:rFonts w:ascii="Times New Roman" w:hAnsi="Times New Roman" w:cs="Times New Roman"/>
          <w:b/>
          <w:bCs/>
          <w:color w:val="000000" w:themeColor="text1"/>
          <w:sz w:val="28"/>
          <w:szCs w:val="28"/>
        </w:rPr>
      </w:pPr>
      <w:r w:rsidRPr="00EA5DD1">
        <w:rPr>
          <w:rFonts w:ascii="Times New Roman" w:hAnsi="Times New Roman" w:cs="Times New Roman"/>
          <w:b/>
          <w:bCs/>
          <w:color w:val="000000" w:themeColor="text1"/>
          <w:sz w:val="28"/>
          <w:szCs w:val="28"/>
        </w:rPr>
        <w:t>ARTICLE 13</w:t>
      </w:r>
      <w:r w:rsidR="002B6915" w:rsidRPr="00EA5DD1">
        <w:rPr>
          <w:rFonts w:ascii="Times New Roman" w:hAnsi="Times New Roman" w:cs="Times New Roman"/>
          <w:b/>
          <w:bCs/>
          <w:color w:val="000000" w:themeColor="text1"/>
          <w:sz w:val="28"/>
          <w:szCs w:val="28"/>
        </w:rPr>
        <w:t xml:space="preserve"> :</w:t>
      </w:r>
      <w:r w:rsidR="002B6915" w:rsidRPr="00EA5DD1">
        <w:rPr>
          <w:rFonts w:ascii="Times New Roman" w:hAnsi="Times New Roman" w:cs="Times New Roman"/>
          <w:b/>
          <w:bCs/>
          <w:color w:val="000000" w:themeColor="text1"/>
          <w:spacing w:val="-3"/>
          <w:sz w:val="28"/>
          <w:szCs w:val="28"/>
        </w:rPr>
        <w:t xml:space="preserve"> </w:t>
      </w:r>
      <w:r w:rsidR="002B6915" w:rsidRPr="00EA5DD1">
        <w:rPr>
          <w:rFonts w:ascii="Times New Roman" w:hAnsi="Times New Roman" w:cs="Times New Roman"/>
          <w:b/>
          <w:bCs/>
          <w:color w:val="000000" w:themeColor="text1"/>
          <w:sz w:val="28"/>
          <w:szCs w:val="28"/>
        </w:rPr>
        <w:t>DE</w:t>
      </w:r>
      <w:r w:rsidR="002B6915" w:rsidRPr="00EA5DD1">
        <w:rPr>
          <w:rFonts w:ascii="Times New Roman" w:hAnsi="Times New Roman" w:cs="Times New Roman"/>
          <w:b/>
          <w:bCs/>
          <w:color w:val="000000" w:themeColor="text1"/>
          <w:spacing w:val="-4"/>
          <w:sz w:val="28"/>
          <w:szCs w:val="28"/>
        </w:rPr>
        <w:t xml:space="preserve"> </w:t>
      </w:r>
      <w:r w:rsidR="002B6915" w:rsidRPr="00EA5DD1">
        <w:rPr>
          <w:rFonts w:ascii="Times New Roman" w:hAnsi="Times New Roman" w:cs="Times New Roman"/>
          <w:b/>
          <w:bCs/>
          <w:color w:val="000000" w:themeColor="text1"/>
          <w:sz w:val="28"/>
          <w:szCs w:val="28"/>
        </w:rPr>
        <w:t>LA</w:t>
      </w:r>
      <w:r w:rsidR="002B6915" w:rsidRPr="00EA5DD1">
        <w:rPr>
          <w:rFonts w:ascii="Times New Roman" w:hAnsi="Times New Roman" w:cs="Times New Roman"/>
          <w:b/>
          <w:bCs/>
          <w:color w:val="000000" w:themeColor="text1"/>
          <w:spacing w:val="2"/>
          <w:sz w:val="28"/>
          <w:szCs w:val="28"/>
        </w:rPr>
        <w:t xml:space="preserve"> </w:t>
      </w:r>
      <w:r w:rsidR="002B6915" w:rsidRPr="00EA5DD1">
        <w:rPr>
          <w:rFonts w:ascii="Times New Roman" w:hAnsi="Times New Roman" w:cs="Times New Roman"/>
          <w:b/>
          <w:bCs/>
          <w:color w:val="000000" w:themeColor="text1"/>
          <w:sz w:val="28"/>
          <w:szCs w:val="28"/>
        </w:rPr>
        <w:t>FAUTE</w:t>
      </w:r>
      <w:r w:rsidR="002B6915" w:rsidRPr="00EA5DD1">
        <w:rPr>
          <w:rFonts w:ascii="Times New Roman" w:hAnsi="Times New Roman" w:cs="Times New Roman"/>
          <w:b/>
          <w:bCs/>
          <w:color w:val="000000" w:themeColor="text1"/>
          <w:spacing w:val="-4"/>
          <w:sz w:val="28"/>
          <w:szCs w:val="28"/>
        </w:rPr>
        <w:t xml:space="preserve"> </w:t>
      </w:r>
      <w:r w:rsidR="002B6915" w:rsidRPr="00EA5DD1">
        <w:rPr>
          <w:rFonts w:ascii="Times New Roman" w:hAnsi="Times New Roman" w:cs="Times New Roman"/>
          <w:b/>
          <w:bCs/>
          <w:color w:val="000000" w:themeColor="text1"/>
          <w:sz w:val="28"/>
          <w:szCs w:val="28"/>
        </w:rPr>
        <w:t>LOURDE</w:t>
      </w:r>
    </w:p>
    <w:p w:rsidR="002B6915" w:rsidRPr="00EA5DD1" w:rsidRDefault="002B6915" w:rsidP="004E4EA8">
      <w:pPr>
        <w:tabs>
          <w:tab w:val="left" w:pos="709"/>
        </w:tabs>
        <w:spacing w:before="121" w:line="360" w:lineRule="auto"/>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Sont considérées</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comme</w:t>
      </w:r>
      <w:r w:rsidRPr="00EA5DD1">
        <w:rPr>
          <w:rFonts w:ascii="Times New Roman" w:hAnsi="Times New Roman" w:cs="Times New Roman"/>
          <w:color w:val="000000" w:themeColor="text1"/>
          <w:spacing w:val="-3"/>
          <w:sz w:val="28"/>
          <w:szCs w:val="28"/>
        </w:rPr>
        <w:t xml:space="preserve"> </w:t>
      </w:r>
      <w:r w:rsidRPr="00EA5DD1">
        <w:rPr>
          <w:rFonts w:ascii="Times New Roman" w:hAnsi="Times New Roman" w:cs="Times New Roman"/>
          <w:color w:val="000000" w:themeColor="text1"/>
          <w:sz w:val="28"/>
          <w:szCs w:val="28"/>
        </w:rPr>
        <w:t>fautes</w:t>
      </w:r>
      <w:r w:rsidRPr="00EA5DD1">
        <w:rPr>
          <w:rFonts w:ascii="Times New Roman" w:hAnsi="Times New Roman" w:cs="Times New Roman"/>
          <w:color w:val="000000" w:themeColor="text1"/>
          <w:spacing w:val="-2"/>
          <w:sz w:val="28"/>
          <w:szCs w:val="28"/>
        </w:rPr>
        <w:t xml:space="preserve"> </w:t>
      </w:r>
      <w:r w:rsidRPr="00EA5DD1">
        <w:rPr>
          <w:rFonts w:ascii="Times New Roman" w:hAnsi="Times New Roman" w:cs="Times New Roman"/>
          <w:color w:val="000000" w:themeColor="text1"/>
          <w:sz w:val="28"/>
          <w:szCs w:val="28"/>
        </w:rPr>
        <w:t>lourdes</w:t>
      </w:r>
      <w:r w:rsidRPr="00EA5DD1">
        <w:rPr>
          <w:rFonts w:ascii="Times New Roman" w:hAnsi="Times New Roman" w:cs="Times New Roman"/>
          <w:color w:val="000000" w:themeColor="text1"/>
          <w:spacing w:val="-6"/>
          <w:sz w:val="28"/>
          <w:szCs w:val="28"/>
        </w:rPr>
        <w:t xml:space="preserve"> </w:t>
      </w:r>
      <w:r w:rsidRPr="00EA5DD1">
        <w:rPr>
          <w:rFonts w:ascii="Times New Roman" w:hAnsi="Times New Roman" w:cs="Times New Roman"/>
          <w:color w:val="000000" w:themeColor="text1"/>
          <w:sz w:val="28"/>
          <w:szCs w:val="28"/>
        </w:rPr>
        <w:t>:</w:t>
      </w:r>
    </w:p>
    <w:p w:rsidR="002B6915" w:rsidRPr="00EA5DD1" w:rsidRDefault="002B6915"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31"/>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Les violations des Statuts et Règlement Intérieur ;</w:t>
      </w:r>
    </w:p>
    <w:p w:rsidR="002B6915" w:rsidRPr="00EA5DD1" w:rsidRDefault="002B6915"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31"/>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Le non-paiement successif des cotisations sur deux exercices budgétaires ;</w:t>
      </w:r>
    </w:p>
    <w:p w:rsidR="002B6915" w:rsidRPr="00EA5DD1" w:rsidRDefault="002B6915"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31"/>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La non-participation injustifiée d’un membre à trois (03)</w:t>
      </w:r>
      <w:r w:rsidR="006679AF" w:rsidRPr="00EA5DD1">
        <w:rPr>
          <w:rFonts w:ascii="Times New Roman" w:hAnsi="Times New Roman" w:cs="Times New Roman"/>
          <w:color w:val="000000" w:themeColor="text1"/>
          <w:sz w:val="28"/>
          <w:szCs w:val="28"/>
        </w:rPr>
        <w:t xml:space="preserve"> </w:t>
      </w:r>
      <w:r w:rsidR="00295D98" w:rsidRPr="00EA5DD1">
        <w:rPr>
          <w:rFonts w:ascii="Times New Roman" w:hAnsi="Times New Roman" w:cs="Times New Roman"/>
          <w:color w:val="000000" w:themeColor="text1"/>
          <w:sz w:val="28"/>
          <w:szCs w:val="28"/>
        </w:rPr>
        <w:t xml:space="preserve">Assemblée Générales Extraordinaires de </w:t>
      </w:r>
      <w:proofErr w:type="spellStart"/>
      <w:r w:rsidR="00295D98" w:rsidRPr="00EA5DD1">
        <w:rPr>
          <w:rFonts w:ascii="Times New Roman" w:hAnsi="Times New Roman" w:cs="Times New Roman"/>
          <w:color w:val="000000" w:themeColor="text1"/>
          <w:sz w:val="28"/>
          <w:szCs w:val="28"/>
        </w:rPr>
        <w:t>l’ong</w:t>
      </w:r>
      <w:proofErr w:type="spellEnd"/>
      <w:r w:rsidRPr="00EA5DD1">
        <w:rPr>
          <w:rFonts w:ascii="Times New Roman" w:hAnsi="Times New Roman" w:cs="Times New Roman"/>
          <w:color w:val="000000" w:themeColor="text1"/>
          <w:sz w:val="28"/>
          <w:szCs w:val="28"/>
        </w:rPr>
        <w:t>;</w:t>
      </w:r>
    </w:p>
    <w:p w:rsidR="006679AF" w:rsidRPr="00EA5DD1" w:rsidRDefault="002B6915"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31"/>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 xml:space="preserve">L’usurpation ou l’utilisation des attributs et moyens de </w:t>
      </w:r>
      <w:proofErr w:type="spellStart"/>
      <w:r w:rsidR="00295D98" w:rsidRPr="00EA5DD1">
        <w:rPr>
          <w:rFonts w:ascii="Times New Roman" w:hAnsi="Times New Roman" w:cs="Times New Roman"/>
          <w:color w:val="000000" w:themeColor="text1"/>
          <w:sz w:val="28"/>
          <w:szCs w:val="28"/>
        </w:rPr>
        <w:t>l’ong</w:t>
      </w:r>
      <w:proofErr w:type="spellEnd"/>
      <w:r w:rsidRPr="00EA5DD1">
        <w:rPr>
          <w:rFonts w:ascii="Times New Roman" w:hAnsi="Times New Roman" w:cs="Times New Roman"/>
          <w:color w:val="000000" w:themeColor="text1"/>
          <w:sz w:val="28"/>
          <w:szCs w:val="28"/>
        </w:rPr>
        <w:t xml:space="preserve"> à des fins non   autorisées et en contradiction avec ses objectifs.</w:t>
      </w:r>
    </w:p>
    <w:p w:rsidR="00771874" w:rsidRPr="00EA5DD1" w:rsidRDefault="003A23F7" w:rsidP="004E4EA8">
      <w:pPr>
        <w:pStyle w:val="Titre1"/>
        <w:tabs>
          <w:tab w:val="left" w:pos="709"/>
        </w:tabs>
        <w:spacing w:line="360" w:lineRule="auto"/>
        <w:rPr>
          <w:rFonts w:ascii="Times New Roman" w:hAnsi="Times New Roman" w:cs="Times New Roman"/>
          <w:b/>
          <w:bCs/>
          <w:color w:val="000000" w:themeColor="text1"/>
          <w:sz w:val="28"/>
          <w:szCs w:val="28"/>
        </w:rPr>
      </w:pPr>
      <w:r w:rsidRPr="00EA5DD1">
        <w:rPr>
          <w:rFonts w:ascii="Times New Roman" w:hAnsi="Times New Roman" w:cs="Times New Roman"/>
          <w:b/>
          <w:bCs/>
          <w:color w:val="000000" w:themeColor="text1"/>
          <w:sz w:val="28"/>
          <w:szCs w:val="28"/>
        </w:rPr>
        <w:t>ARTICLE  14</w:t>
      </w:r>
      <w:r w:rsidR="00771874" w:rsidRPr="00EA5DD1">
        <w:rPr>
          <w:rFonts w:ascii="Times New Roman" w:hAnsi="Times New Roman" w:cs="Times New Roman"/>
          <w:b/>
          <w:bCs/>
          <w:color w:val="000000" w:themeColor="text1"/>
          <w:sz w:val="28"/>
          <w:szCs w:val="28"/>
        </w:rPr>
        <w:t xml:space="preserve"> : DROIT ET OBLIGATIONS DES MEMBRES</w:t>
      </w:r>
    </w:p>
    <w:p w:rsidR="00771874" w:rsidRPr="00EA5DD1" w:rsidRDefault="00771874"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28" w:hanging="357"/>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 xml:space="preserve">Les membres ont le droit de participer aux </w:t>
      </w:r>
      <w:r w:rsidR="00873CED" w:rsidRPr="00EA5DD1">
        <w:rPr>
          <w:rFonts w:ascii="Times New Roman" w:hAnsi="Times New Roman" w:cs="Times New Roman"/>
          <w:color w:val="000000" w:themeColor="text1"/>
          <w:sz w:val="28"/>
          <w:szCs w:val="28"/>
        </w:rPr>
        <w:t>instances de prise</w:t>
      </w:r>
      <w:r w:rsidRPr="00EA5DD1">
        <w:rPr>
          <w:rFonts w:ascii="Times New Roman" w:hAnsi="Times New Roman" w:cs="Times New Roman"/>
          <w:color w:val="000000" w:themeColor="text1"/>
          <w:sz w:val="28"/>
          <w:szCs w:val="28"/>
        </w:rPr>
        <w:t xml:space="preserve"> de décision ;</w:t>
      </w:r>
    </w:p>
    <w:p w:rsidR="00771874" w:rsidRPr="00EA5DD1" w:rsidRDefault="006679AF"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28" w:hanging="357"/>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Les</w:t>
      </w:r>
      <w:r w:rsidR="00771874" w:rsidRPr="00EA5DD1">
        <w:rPr>
          <w:rFonts w:ascii="Times New Roman" w:hAnsi="Times New Roman" w:cs="Times New Roman"/>
          <w:color w:val="000000" w:themeColor="text1"/>
          <w:sz w:val="28"/>
          <w:szCs w:val="28"/>
        </w:rPr>
        <w:t xml:space="preserve"> membres bénéfici</w:t>
      </w:r>
      <w:r w:rsidR="00EA5DD1">
        <w:rPr>
          <w:rFonts w:ascii="Times New Roman" w:hAnsi="Times New Roman" w:cs="Times New Roman"/>
          <w:color w:val="000000" w:themeColor="text1"/>
          <w:sz w:val="28"/>
          <w:szCs w:val="28"/>
        </w:rPr>
        <w:t>ent des actions de l’ONG</w:t>
      </w:r>
      <w:r w:rsidR="00771874" w:rsidRPr="00EA5DD1">
        <w:rPr>
          <w:rFonts w:ascii="Times New Roman" w:hAnsi="Times New Roman" w:cs="Times New Roman"/>
          <w:color w:val="000000" w:themeColor="text1"/>
          <w:sz w:val="28"/>
          <w:szCs w:val="28"/>
        </w:rPr>
        <w:t>;</w:t>
      </w:r>
    </w:p>
    <w:p w:rsidR="00771874" w:rsidRPr="00EA5DD1" w:rsidRDefault="006679AF"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28" w:hanging="357"/>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 xml:space="preserve">Les </w:t>
      </w:r>
      <w:r w:rsidR="00771874" w:rsidRPr="00EA5DD1">
        <w:rPr>
          <w:rFonts w:ascii="Times New Roman" w:hAnsi="Times New Roman" w:cs="Times New Roman"/>
          <w:color w:val="000000" w:themeColor="text1"/>
          <w:sz w:val="28"/>
          <w:szCs w:val="28"/>
        </w:rPr>
        <w:t>membres contribuent financièrement au fonctionnement de l’Association</w:t>
      </w:r>
      <w:r w:rsidR="00873CED" w:rsidRPr="00EA5DD1">
        <w:rPr>
          <w:rFonts w:ascii="Times New Roman" w:hAnsi="Times New Roman" w:cs="Times New Roman"/>
          <w:color w:val="000000" w:themeColor="text1"/>
          <w:sz w:val="28"/>
          <w:szCs w:val="28"/>
        </w:rPr>
        <w:t> à travers le paiement des droit d’adhésion et des cotisations mensuelles ;</w:t>
      </w:r>
    </w:p>
    <w:p w:rsidR="00771874" w:rsidRPr="00EA5DD1" w:rsidRDefault="006679AF" w:rsidP="004E4EA8">
      <w:pPr>
        <w:pStyle w:val="Paragraphedeliste"/>
        <w:widowControl w:val="0"/>
        <w:numPr>
          <w:ilvl w:val="0"/>
          <w:numId w:val="4"/>
        </w:numPr>
        <w:tabs>
          <w:tab w:val="left" w:pos="709"/>
          <w:tab w:val="left" w:pos="1560"/>
          <w:tab w:val="left" w:pos="8505"/>
          <w:tab w:val="left" w:pos="8931"/>
          <w:tab w:val="left" w:pos="9072"/>
        </w:tabs>
        <w:autoSpaceDE w:val="0"/>
        <w:autoSpaceDN w:val="0"/>
        <w:spacing w:after="0" w:line="360" w:lineRule="auto"/>
        <w:ind w:left="567" w:right="-28" w:hanging="357"/>
        <w:contextualSpacing w:val="0"/>
        <w:jc w:val="both"/>
        <w:rPr>
          <w:rFonts w:ascii="Times New Roman" w:hAnsi="Times New Roman" w:cs="Times New Roman"/>
          <w:color w:val="000000" w:themeColor="text1"/>
          <w:sz w:val="28"/>
          <w:szCs w:val="28"/>
        </w:rPr>
      </w:pPr>
      <w:r w:rsidRPr="00EA5DD1">
        <w:rPr>
          <w:rFonts w:ascii="Times New Roman" w:hAnsi="Times New Roman" w:cs="Times New Roman"/>
          <w:color w:val="000000" w:themeColor="text1"/>
          <w:sz w:val="28"/>
          <w:szCs w:val="28"/>
        </w:rPr>
        <w:t xml:space="preserve">Les </w:t>
      </w:r>
      <w:r w:rsidR="00771874" w:rsidRPr="00EA5DD1">
        <w:rPr>
          <w:rFonts w:ascii="Times New Roman" w:hAnsi="Times New Roman" w:cs="Times New Roman"/>
          <w:color w:val="000000" w:themeColor="text1"/>
          <w:sz w:val="28"/>
          <w:szCs w:val="28"/>
        </w:rPr>
        <w:t>membres respectent les statuts et règl</w:t>
      </w:r>
      <w:r w:rsidRPr="00EA5DD1">
        <w:rPr>
          <w:rFonts w:ascii="Times New Roman" w:hAnsi="Times New Roman" w:cs="Times New Roman"/>
          <w:color w:val="000000" w:themeColor="text1"/>
          <w:sz w:val="28"/>
          <w:szCs w:val="28"/>
        </w:rPr>
        <w:t>ement intérieur de l’ONG</w:t>
      </w:r>
    </w:p>
    <w:p w:rsidR="009F1F86" w:rsidRPr="004E4EA8" w:rsidRDefault="009F1F86" w:rsidP="004E4EA8">
      <w:pPr>
        <w:spacing w:line="360" w:lineRule="auto"/>
        <w:jc w:val="both"/>
        <w:rPr>
          <w:rFonts w:ascii="Times New Roman" w:hAnsi="Times New Roman" w:cs="Times New Roman"/>
          <w:b/>
          <w:sz w:val="24"/>
          <w:szCs w:val="24"/>
        </w:rPr>
      </w:pPr>
    </w:p>
    <w:p w:rsidR="009F1F86" w:rsidRPr="00EA5DD1" w:rsidRDefault="009F1F86"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w:t>
      </w:r>
      <w:r w:rsidR="00565FD3" w:rsidRPr="00EA5DD1">
        <w:rPr>
          <w:rFonts w:ascii="Times New Roman" w:hAnsi="Times New Roman" w:cs="Times New Roman"/>
          <w:b/>
          <w:sz w:val="28"/>
          <w:szCs w:val="28"/>
        </w:rPr>
        <w:t xml:space="preserve"> </w:t>
      </w:r>
      <w:r w:rsidR="003A23F7" w:rsidRPr="00EA5DD1">
        <w:rPr>
          <w:rFonts w:ascii="Times New Roman" w:hAnsi="Times New Roman" w:cs="Times New Roman"/>
          <w:b/>
          <w:sz w:val="28"/>
          <w:szCs w:val="28"/>
        </w:rPr>
        <w:t>15</w:t>
      </w:r>
      <w:r w:rsidRPr="00EA5DD1">
        <w:rPr>
          <w:rFonts w:ascii="Times New Roman" w:hAnsi="Times New Roman" w:cs="Times New Roman"/>
          <w:b/>
          <w:sz w:val="28"/>
          <w:szCs w:val="28"/>
        </w:rPr>
        <w:t> :</w:t>
      </w:r>
      <w:r w:rsidRPr="00EA5DD1">
        <w:rPr>
          <w:rFonts w:ascii="Times New Roman" w:hAnsi="Times New Roman" w:cs="Times New Roman"/>
          <w:sz w:val="28"/>
          <w:szCs w:val="28"/>
        </w:rPr>
        <w:t xml:space="preserve"> MEMBRES</w:t>
      </w:r>
    </w:p>
    <w:p w:rsidR="007E3079" w:rsidRPr="00EA5DD1" w:rsidRDefault="009F1F86"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w:t>
      </w:r>
      <w:r w:rsidR="00565FD3" w:rsidRPr="00EA5DD1">
        <w:rPr>
          <w:rFonts w:ascii="Times New Roman" w:hAnsi="Times New Roman" w:cs="Times New Roman"/>
          <w:sz w:val="28"/>
          <w:szCs w:val="28"/>
        </w:rPr>
        <w:t xml:space="preserve">’ONG ELITE ATACORA </w:t>
      </w:r>
      <w:r w:rsidRPr="00EA5DD1">
        <w:rPr>
          <w:rFonts w:ascii="Times New Roman" w:hAnsi="Times New Roman" w:cs="Times New Roman"/>
          <w:sz w:val="28"/>
          <w:szCs w:val="28"/>
        </w:rPr>
        <w:t xml:space="preserve">est composée de membres fondateurs signataires des présents statuts, des membres adhérents, des membres actifs, des Membres Sympathisants </w:t>
      </w:r>
      <w:r w:rsidR="007E3079" w:rsidRPr="00EA5DD1">
        <w:rPr>
          <w:rFonts w:ascii="Times New Roman" w:hAnsi="Times New Roman" w:cs="Times New Roman"/>
          <w:sz w:val="28"/>
          <w:szCs w:val="28"/>
        </w:rPr>
        <w:t>et des Membres d’honneurs.</w:t>
      </w:r>
    </w:p>
    <w:p w:rsidR="007E3079" w:rsidRPr="00EA5DD1" w:rsidRDefault="003A23F7"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 16</w:t>
      </w:r>
      <w:r w:rsidR="00565FD3" w:rsidRPr="00EA5DD1">
        <w:rPr>
          <w:rFonts w:ascii="Times New Roman" w:hAnsi="Times New Roman" w:cs="Times New Roman"/>
          <w:b/>
          <w:sz w:val="28"/>
          <w:szCs w:val="28"/>
        </w:rPr>
        <w:t> :</w:t>
      </w:r>
      <w:r w:rsidR="00565FD3" w:rsidRPr="00EA5DD1">
        <w:rPr>
          <w:rFonts w:ascii="Times New Roman" w:hAnsi="Times New Roman" w:cs="Times New Roman"/>
          <w:sz w:val="28"/>
          <w:szCs w:val="28"/>
        </w:rPr>
        <w:t xml:space="preserve"> MEMBRES</w:t>
      </w:r>
      <w:r w:rsidR="007E3079" w:rsidRPr="00EA5DD1">
        <w:rPr>
          <w:rFonts w:ascii="Times New Roman" w:hAnsi="Times New Roman" w:cs="Times New Roman"/>
          <w:sz w:val="28"/>
          <w:szCs w:val="28"/>
        </w:rPr>
        <w:t xml:space="preserve"> FONDATEURS</w:t>
      </w:r>
    </w:p>
    <w:p w:rsidR="000066FB" w:rsidRPr="00EA5DD1" w:rsidRDefault="007E3079"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 xml:space="preserve">Les membres fondateurs sont </w:t>
      </w:r>
      <w:r w:rsidR="00565FD3" w:rsidRPr="00EA5DD1">
        <w:rPr>
          <w:rFonts w:ascii="Times New Roman" w:hAnsi="Times New Roman" w:cs="Times New Roman"/>
          <w:sz w:val="28"/>
          <w:szCs w:val="28"/>
        </w:rPr>
        <w:t>toutes les</w:t>
      </w:r>
      <w:r w:rsidRPr="00EA5DD1">
        <w:rPr>
          <w:rFonts w:ascii="Times New Roman" w:hAnsi="Times New Roman" w:cs="Times New Roman"/>
          <w:sz w:val="28"/>
          <w:szCs w:val="28"/>
        </w:rPr>
        <w:t xml:space="preserve"> p</w:t>
      </w:r>
      <w:r w:rsidR="00565FD3" w:rsidRPr="00EA5DD1">
        <w:rPr>
          <w:rFonts w:ascii="Times New Roman" w:hAnsi="Times New Roman" w:cs="Times New Roman"/>
          <w:sz w:val="28"/>
          <w:szCs w:val="28"/>
        </w:rPr>
        <w:t xml:space="preserve">ersonnes physiques </w:t>
      </w:r>
      <w:r w:rsidRPr="00EA5DD1">
        <w:rPr>
          <w:rFonts w:ascii="Times New Roman" w:hAnsi="Times New Roman" w:cs="Times New Roman"/>
          <w:sz w:val="28"/>
          <w:szCs w:val="28"/>
        </w:rPr>
        <w:t>qui ont œuvré à la création de l’Association.</w:t>
      </w:r>
    </w:p>
    <w:p w:rsidR="007E3079" w:rsidRPr="00EA5DD1" w:rsidRDefault="003A23F7"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Article17</w:t>
      </w:r>
      <w:r w:rsidR="007E3079" w:rsidRPr="00EA5DD1">
        <w:rPr>
          <w:rFonts w:ascii="Times New Roman" w:hAnsi="Times New Roman" w:cs="Times New Roman"/>
          <w:b/>
          <w:sz w:val="28"/>
          <w:szCs w:val="28"/>
        </w:rPr>
        <w:t xml:space="preserve"> : </w:t>
      </w:r>
      <w:r w:rsidR="007E3079" w:rsidRPr="00EA5DD1">
        <w:rPr>
          <w:rFonts w:ascii="Times New Roman" w:hAnsi="Times New Roman" w:cs="Times New Roman"/>
          <w:sz w:val="28"/>
          <w:szCs w:val="28"/>
        </w:rPr>
        <w:t>MEMBRES ADHERENTS</w:t>
      </w:r>
    </w:p>
    <w:p w:rsidR="00B614F2" w:rsidRPr="00EA5DD1" w:rsidRDefault="007E3079"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Son</w:t>
      </w:r>
      <w:r w:rsidR="00565FD3" w:rsidRPr="00EA5DD1">
        <w:rPr>
          <w:rFonts w:ascii="Times New Roman" w:hAnsi="Times New Roman" w:cs="Times New Roman"/>
          <w:sz w:val="28"/>
          <w:szCs w:val="28"/>
        </w:rPr>
        <w:t xml:space="preserve">t membres adhérents toute </w:t>
      </w:r>
      <w:r w:rsidRPr="00EA5DD1">
        <w:rPr>
          <w:rFonts w:ascii="Times New Roman" w:hAnsi="Times New Roman" w:cs="Times New Roman"/>
          <w:sz w:val="28"/>
          <w:szCs w:val="28"/>
        </w:rPr>
        <w:t>personne p</w:t>
      </w:r>
      <w:r w:rsidR="00565FD3" w:rsidRPr="00EA5DD1">
        <w:rPr>
          <w:rFonts w:ascii="Times New Roman" w:hAnsi="Times New Roman" w:cs="Times New Roman"/>
          <w:sz w:val="28"/>
          <w:szCs w:val="28"/>
        </w:rPr>
        <w:t>hysique ou</w:t>
      </w:r>
      <w:r w:rsidRPr="00EA5DD1">
        <w:rPr>
          <w:rFonts w:ascii="Times New Roman" w:hAnsi="Times New Roman" w:cs="Times New Roman"/>
          <w:sz w:val="28"/>
          <w:szCs w:val="28"/>
        </w:rPr>
        <w:t xml:space="preserve"> personne morale qui, après </w:t>
      </w:r>
      <w:r w:rsidR="00ED6FBD" w:rsidRPr="00EA5DD1">
        <w:rPr>
          <w:rFonts w:ascii="Times New Roman" w:hAnsi="Times New Roman" w:cs="Times New Roman"/>
          <w:sz w:val="28"/>
          <w:szCs w:val="28"/>
        </w:rPr>
        <w:t>sa constitution, manifeste son désir d’en faire partie et accomplit les formalités prévues à cet effet.</w:t>
      </w:r>
    </w:p>
    <w:p w:rsidR="00ED6FBD" w:rsidRPr="00EA5DD1" w:rsidRDefault="003A23F7"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Article18</w:t>
      </w:r>
      <w:r w:rsidR="00ED6FBD" w:rsidRPr="00EA5DD1">
        <w:rPr>
          <w:rFonts w:ascii="Times New Roman" w:hAnsi="Times New Roman" w:cs="Times New Roman"/>
          <w:b/>
          <w:sz w:val="28"/>
          <w:szCs w:val="28"/>
        </w:rPr>
        <w:t> :</w:t>
      </w:r>
      <w:r w:rsidR="00ED6FBD" w:rsidRPr="00EA5DD1">
        <w:rPr>
          <w:rFonts w:ascii="Times New Roman" w:hAnsi="Times New Roman" w:cs="Times New Roman"/>
          <w:sz w:val="28"/>
          <w:szCs w:val="28"/>
        </w:rPr>
        <w:t xml:space="preserve"> MEMBRES ACTIFS</w:t>
      </w:r>
    </w:p>
    <w:p w:rsidR="00ED6FBD" w:rsidRPr="00EA5DD1" w:rsidRDefault="00ED6FBD"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Sont membres actifs tous les membres fondateurs ou adh</w:t>
      </w:r>
      <w:r w:rsidR="008F2DAC" w:rsidRPr="00EA5DD1">
        <w:rPr>
          <w:rFonts w:ascii="Times New Roman" w:hAnsi="Times New Roman" w:cs="Times New Roman"/>
          <w:sz w:val="28"/>
          <w:szCs w:val="28"/>
        </w:rPr>
        <w:t xml:space="preserve">érents </w:t>
      </w:r>
      <w:r w:rsidRPr="00EA5DD1">
        <w:rPr>
          <w:rFonts w:ascii="Times New Roman" w:hAnsi="Times New Roman" w:cs="Times New Roman"/>
          <w:sz w:val="28"/>
          <w:szCs w:val="28"/>
        </w:rPr>
        <w:t>qui</w:t>
      </w:r>
      <w:r w:rsidR="008F2DAC" w:rsidRPr="00EA5DD1">
        <w:rPr>
          <w:rFonts w:ascii="Times New Roman" w:hAnsi="Times New Roman" w:cs="Times New Roman"/>
          <w:sz w:val="28"/>
          <w:szCs w:val="28"/>
        </w:rPr>
        <w:t xml:space="preserve"> détiennent leurs cartes</w:t>
      </w:r>
      <w:r w:rsidR="00565FD3" w:rsidRPr="00EA5DD1">
        <w:rPr>
          <w:rFonts w:ascii="Times New Roman" w:hAnsi="Times New Roman" w:cs="Times New Roman"/>
          <w:sz w:val="28"/>
          <w:szCs w:val="28"/>
        </w:rPr>
        <w:t xml:space="preserve"> </w:t>
      </w:r>
      <w:r w:rsidR="008F2DAC" w:rsidRPr="00EA5DD1">
        <w:rPr>
          <w:rFonts w:ascii="Times New Roman" w:hAnsi="Times New Roman" w:cs="Times New Roman"/>
          <w:sz w:val="28"/>
          <w:szCs w:val="28"/>
        </w:rPr>
        <w:t>de membres, sont à jour de leurs cotisations, participent de f</w:t>
      </w:r>
      <w:r w:rsidR="008B4C61" w:rsidRPr="00EA5DD1">
        <w:rPr>
          <w:rFonts w:ascii="Times New Roman" w:hAnsi="Times New Roman" w:cs="Times New Roman"/>
          <w:sz w:val="28"/>
          <w:szCs w:val="28"/>
        </w:rPr>
        <w:t>aç</w:t>
      </w:r>
      <w:r w:rsidR="008F2DAC" w:rsidRPr="00EA5DD1">
        <w:rPr>
          <w:rFonts w:ascii="Times New Roman" w:hAnsi="Times New Roman" w:cs="Times New Roman"/>
          <w:sz w:val="28"/>
          <w:szCs w:val="28"/>
        </w:rPr>
        <w:t>on active et responsable aux taches prescrites par les ins</w:t>
      </w:r>
      <w:r w:rsidR="00565FD3" w:rsidRPr="00EA5DD1">
        <w:rPr>
          <w:rFonts w:ascii="Times New Roman" w:hAnsi="Times New Roman" w:cs="Times New Roman"/>
          <w:sz w:val="28"/>
          <w:szCs w:val="28"/>
        </w:rPr>
        <w:t>tances dirigeantes et agissent</w:t>
      </w:r>
      <w:r w:rsidR="008F2DAC" w:rsidRPr="00EA5DD1">
        <w:rPr>
          <w:rFonts w:ascii="Times New Roman" w:hAnsi="Times New Roman" w:cs="Times New Roman"/>
          <w:sz w:val="28"/>
          <w:szCs w:val="28"/>
        </w:rPr>
        <w:t xml:space="preserve"> ardemment pour la bonne marche de l’Association</w:t>
      </w:r>
      <w:r w:rsidR="00F41C2A" w:rsidRPr="00EA5DD1">
        <w:rPr>
          <w:rFonts w:ascii="Times New Roman" w:hAnsi="Times New Roman" w:cs="Times New Roman"/>
          <w:sz w:val="28"/>
          <w:szCs w:val="28"/>
        </w:rPr>
        <w:t>.</w:t>
      </w:r>
    </w:p>
    <w:p w:rsidR="00F41C2A" w:rsidRPr="00EA5DD1" w:rsidRDefault="00F41C2A"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Seuls les membres actifs sont électeurs et éligibles aux organe</w:t>
      </w:r>
      <w:r w:rsidR="00565FD3" w:rsidRPr="00EA5DD1">
        <w:rPr>
          <w:rFonts w:ascii="Times New Roman" w:hAnsi="Times New Roman" w:cs="Times New Roman"/>
          <w:sz w:val="28"/>
          <w:szCs w:val="28"/>
        </w:rPr>
        <w:t>s dirigeants de l’ONG ELITE ATACORA</w:t>
      </w:r>
      <w:r w:rsidRPr="00EA5DD1">
        <w:rPr>
          <w:rFonts w:ascii="Times New Roman" w:hAnsi="Times New Roman" w:cs="Times New Roman"/>
          <w:sz w:val="28"/>
          <w:szCs w:val="28"/>
        </w:rPr>
        <w:t>.</w:t>
      </w:r>
    </w:p>
    <w:p w:rsidR="00F41C2A" w:rsidRPr="00EA5DD1" w:rsidRDefault="00EA5DD1" w:rsidP="004E4EA8">
      <w:pPr>
        <w:spacing w:line="360" w:lineRule="auto"/>
        <w:jc w:val="both"/>
        <w:rPr>
          <w:rFonts w:ascii="Times New Roman" w:hAnsi="Times New Roman" w:cs="Times New Roman"/>
          <w:b/>
          <w:sz w:val="28"/>
          <w:szCs w:val="28"/>
        </w:rPr>
      </w:pPr>
      <w:r w:rsidRPr="00EA5DD1">
        <w:rPr>
          <w:rFonts w:ascii="Times New Roman" w:hAnsi="Times New Roman" w:cs="Times New Roman"/>
          <w:b/>
          <w:sz w:val="28"/>
          <w:szCs w:val="28"/>
        </w:rPr>
        <w:t>ARTICLE</w:t>
      </w:r>
      <w:r w:rsidR="00565FD3" w:rsidRPr="00EA5DD1">
        <w:rPr>
          <w:rFonts w:ascii="Times New Roman" w:hAnsi="Times New Roman" w:cs="Times New Roman"/>
          <w:b/>
          <w:sz w:val="28"/>
          <w:szCs w:val="28"/>
        </w:rPr>
        <w:t xml:space="preserve"> </w:t>
      </w:r>
      <w:r w:rsidR="003A23F7" w:rsidRPr="00EA5DD1">
        <w:rPr>
          <w:rFonts w:ascii="Times New Roman" w:hAnsi="Times New Roman" w:cs="Times New Roman"/>
          <w:b/>
          <w:sz w:val="28"/>
          <w:szCs w:val="28"/>
        </w:rPr>
        <w:t>19</w:t>
      </w:r>
      <w:r w:rsidR="00F41C2A" w:rsidRPr="00EA5DD1">
        <w:rPr>
          <w:rFonts w:ascii="Times New Roman" w:hAnsi="Times New Roman" w:cs="Times New Roman"/>
          <w:b/>
          <w:sz w:val="28"/>
          <w:szCs w:val="28"/>
        </w:rPr>
        <w:t> : MEMBRES SYMPATHISANTS</w:t>
      </w:r>
    </w:p>
    <w:p w:rsidR="00F41C2A" w:rsidRPr="00EA5DD1" w:rsidRDefault="00F41C2A"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Sont membres sympathisants des personnes qui ne sont ni membres fondateurs ni membres adhérents mais apporte</w:t>
      </w:r>
      <w:r w:rsidR="00565FD3" w:rsidRPr="00EA5DD1">
        <w:rPr>
          <w:rFonts w:ascii="Times New Roman" w:hAnsi="Times New Roman" w:cs="Times New Roman"/>
          <w:sz w:val="28"/>
          <w:szCs w:val="28"/>
        </w:rPr>
        <w:t>nt</w:t>
      </w:r>
      <w:r w:rsidRPr="00EA5DD1">
        <w:rPr>
          <w:rFonts w:ascii="Times New Roman" w:hAnsi="Times New Roman" w:cs="Times New Roman"/>
          <w:sz w:val="28"/>
          <w:szCs w:val="28"/>
        </w:rPr>
        <w:t xml:space="preserve"> par sympathie leur soutien </w:t>
      </w:r>
      <w:r w:rsidR="00565FD3" w:rsidRPr="00EA5DD1">
        <w:rPr>
          <w:rFonts w:ascii="Times New Roman" w:hAnsi="Times New Roman" w:cs="Times New Roman"/>
          <w:sz w:val="28"/>
          <w:szCs w:val="28"/>
        </w:rPr>
        <w:t>à l’ONG</w:t>
      </w:r>
      <w:r w:rsidRPr="00EA5DD1">
        <w:rPr>
          <w:rFonts w:ascii="Times New Roman" w:hAnsi="Times New Roman" w:cs="Times New Roman"/>
          <w:sz w:val="28"/>
          <w:szCs w:val="28"/>
        </w:rPr>
        <w:t xml:space="preserve"> à travers des dons, des</w:t>
      </w:r>
      <w:r w:rsidR="00BA6769" w:rsidRPr="00EA5DD1">
        <w:rPr>
          <w:rFonts w:ascii="Times New Roman" w:hAnsi="Times New Roman" w:cs="Times New Roman"/>
          <w:sz w:val="28"/>
          <w:szCs w:val="28"/>
        </w:rPr>
        <w:t xml:space="preserve"> legs et contribuent à son épanouissement.</w:t>
      </w:r>
    </w:p>
    <w:p w:rsidR="00BA6769" w:rsidRPr="00EA5DD1" w:rsidRDefault="00BA6769"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w:t>
      </w:r>
      <w:r w:rsidR="00565FD3" w:rsidRPr="00EA5DD1">
        <w:rPr>
          <w:rFonts w:ascii="Times New Roman" w:hAnsi="Times New Roman" w:cs="Times New Roman"/>
          <w:b/>
          <w:sz w:val="28"/>
          <w:szCs w:val="28"/>
        </w:rPr>
        <w:t xml:space="preserve"> </w:t>
      </w:r>
      <w:r w:rsidR="003A23F7" w:rsidRPr="00EA5DD1">
        <w:rPr>
          <w:rFonts w:ascii="Times New Roman" w:hAnsi="Times New Roman" w:cs="Times New Roman"/>
          <w:b/>
          <w:sz w:val="28"/>
          <w:szCs w:val="28"/>
        </w:rPr>
        <w:t>20</w:t>
      </w:r>
      <w:r w:rsidRPr="00EA5DD1">
        <w:rPr>
          <w:rFonts w:ascii="Times New Roman" w:hAnsi="Times New Roman" w:cs="Times New Roman"/>
          <w:b/>
          <w:sz w:val="28"/>
          <w:szCs w:val="28"/>
        </w:rPr>
        <w:t> :</w:t>
      </w:r>
      <w:r w:rsidRPr="00EA5DD1">
        <w:rPr>
          <w:rFonts w:ascii="Times New Roman" w:hAnsi="Times New Roman" w:cs="Times New Roman"/>
          <w:sz w:val="28"/>
          <w:szCs w:val="28"/>
        </w:rPr>
        <w:t xml:space="preserve"> MEMBRES D’HONNEUR</w:t>
      </w:r>
    </w:p>
    <w:p w:rsidR="00B614F2" w:rsidRPr="00EA5DD1" w:rsidRDefault="00BA6769"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lastRenderedPageBreak/>
        <w:t>Le titre de membre d’honneur est décerné par l’Assemblée Générale sur proposition du Bureau Exécutif à toutes personnes physi</w:t>
      </w:r>
      <w:r w:rsidR="00A831D1" w:rsidRPr="00EA5DD1">
        <w:rPr>
          <w:rFonts w:ascii="Times New Roman" w:hAnsi="Times New Roman" w:cs="Times New Roman"/>
          <w:sz w:val="28"/>
          <w:szCs w:val="28"/>
        </w:rPr>
        <w:t>ques ou morales qui, de par leurs expériences, sont consultées dans les prises de décisi</w:t>
      </w:r>
      <w:r w:rsidR="00565FD3" w:rsidRPr="00EA5DD1">
        <w:rPr>
          <w:rFonts w:ascii="Times New Roman" w:hAnsi="Times New Roman" w:cs="Times New Roman"/>
          <w:sz w:val="28"/>
          <w:szCs w:val="28"/>
        </w:rPr>
        <w:t>ons et soutiennent l’ONG</w:t>
      </w:r>
      <w:r w:rsidR="00A831D1" w:rsidRPr="00EA5DD1">
        <w:rPr>
          <w:rFonts w:ascii="Times New Roman" w:hAnsi="Times New Roman" w:cs="Times New Roman"/>
          <w:sz w:val="28"/>
          <w:szCs w:val="28"/>
        </w:rPr>
        <w:t xml:space="preserve"> de quelque nature que ce soit.</w:t>
      </w:r>
    </w:p>
    <w:p w:rsidR="00D408F6" w:rsidRPr="00EA5DD1" w:rsidRDefault="006679AF" w:rsidP="004E4EA8">
      <w:pPr>
        <w:spacing w:line="360" w:lineRule="auto"/>
        <w:jc w:val="both"/>
        <w:rPr>
          <w:rFonts w:ascii="Times New Roman" w:hAnsi="Times New Roman" w:cs="Times New Roman"/>
          <w:b/>
          <w:color w:val="000000" w:themeColor="text1"/>
          <w:sz w:val="28"/>
          <w:szCs w:val="28"/>
        </w:rPr>
      </w:pPr>
      <w:r w:rsidRPr="00EA5DD1">
        <w:rPr>
          <w:rFonts w:ascii="Times New Roman" w:hAnsi="Times New Roman" w:cs="Times New Roman"/>
          <w:b/>
          <w:color w:val="000000" w:themeColor="text1"/>
          <w:sz w:val="28"/>
          <w:szCs w:val="28"/>
        </w:rPr>
        <w:t xml:space="preserve">CHAPITRE IV : </w:t>
      </w:r>
      <w:r w:rsidRPr="00EA5DD1">
        <w:rPr>
          <w:rFonts w:ascii="Times New Roman" w:hAnsi="Times New Roman" w:cs="Times New Roman"/>
          <w:b/>
          <w:bCs/>
          <w:color w:val="000000" w:themeColor="text1"/>
          <w:spacing w:val="-8"/>
          <w:sz w:val="28"/>
          <w:szCs w:val="28"/>
        </w:rPr>
        <w:t xml:space="preserve">ORGANES, MODALITES DE DESIGNATION, RENOUVELLEMENT, </w:t>
      </w:r>
      <w:r w:rsidRPr="00EA5DD1">
        <w:rPr>
          <w:rFonts w:ascii="Times New Roman" w:hAnsi="Times New Roman" w:cs="Times New Roman"/>
          <w:b/>
          <w:bCs/>
          <w:color w:val="000000" w:themeColor="text1"/>
          <w:sz w:val="28"/>
          <w:szCs w:val="28"/>
        </w:rPr>
        <w:t>FONCTIONNEMENT ET REVOCATION</w:t>
      </w:r>
      <w:r w:rsidRPr="00EA5DD1">
        <w:rPr>
          <w:rFonts w:ascii="Times New Roman" w:hAnsi="Times New Roman" w:cs="Times New Roman"/>
          <w:b/>
          <w:color w:val="000000" w:themeColor="text1"/>
          <w:sz w:val="28"/>
          <w:szCs w:val="28"/>
        </w:rPr>
        <w:t xml:space="preserve"> DES MEMBRES </w:t>
      </w:r>
    </w:p>
    <w:p w:rsidR="002829F0" w:rsidRPr="00EA5DD1" w:rsidRDefault="003A23F7" w:rsidP="004E4EA8">
      <w:pPr>
        <w:spacing w:line="360" w:lineRule="auto"/>
        <w:jc w:val="both"/>
        <w:rPr>
          <w:rFonts w:ascii="Times New Roman" w:hAnsi="Times New Roman" w:cs="Times New Roman"/>
          <w:sz w:val="28"/>
          <w:szCs w:val="28"/>
        </w:rPr>
      </w:pPr>
      <w:r w:rsidRPr="00EA5DD1">
        <w:rPr>
          <w:rFonts w:ascii="Times New Roman" w:hAnsi="Times New Roman" w:cs="Times New Roman"/>
          <w:b/>
          <w:sz w:val="28"/>
          <w:szCs w:val="28"/>
        </w:rPr>
        <w:t>ARTICLE 21</w:t>
      </w:r>
      <w:r w:rsidR="002829F0" w:rsidRPr="00EA5DD1">
        <w:rPr>
          <w:rFonts w:ascii="Times New Roman" w:hAnsi="Times New Roman" w:cs="Times New Roman"/>
          <w:b/>
          <w:sz w:val="28"/>
          <w:szCs w:val="28"/>
        </w:rPr>
        <w:t> :</w:t>
      </w:r>
      <w:r w:rsidR="002048F0" w:rsidRPr="00EA5DD1">
        <w:rPr>
          <w:rFonts w:ascii="Times New Roman" w:hAnsi="Times New Roman" w:cs="Times New Roman"/>
          <w:sz w:val="28"/>
          <w:szCs w:val="28"/>
        </w:rPr>
        <w:t xml:space="preserve"> ORGANES</w:t>
      </w:r>
    </w:p>
    <w:p w:rsidR="002829F0" w:rsidRPr="00EA5DD1" w:rsidRDefault="002829F0" w:rsidP="004E4EA8">
      <w:p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Les</w:t>
      </w:r>
      <w:r w:rsidR="002048F0" w:rsidRPr="00EA5DD1">
        <w:rPr>
          <w:rFonts w:ascii="Times New Roman" w:hAnsi="Times New Roman" w:cs="Times New Roman"/>
          <w:sz w:val="28"/>
          <w:szCs w:val="28"/>
        </w:rPr>
        <w:t xml:space="preserve"> organes de l’ONG</w:t>
      </w:r>
      <w:r w:rsidRPr="00EA5DD1">
        <w:rPr>
          <w:rFonts w:ascii="Times New Roman" w:hAnsi="Times New Roman" w:cs="Times New Roman"/>
          <w:sz w:val="28"/>
          <w:szCs w:val="28"/>
        </w:rPr>
        <w:t xml:space="preserve"> sont : </w:t>
      </w:r>
    </w:p>
    <w:p w:rsidR="002829F0" w:rsidRPr="00EA5DD1" w:rsidRDefault="002829F0" w:rsidP="004E4EA8">
      <w:pPr>
        <w:pStyle w:val="Paragraphedeliste"/>
        <w:numPr>
          <w:ilvl w:val="0"/>
          <w:numId w:val="2"/>
        </w:num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L’assemblée Générale (AG)</w:t>
      </w:r>
    </w:p>
    <w:p w:rsidR="002829F0" w:rsidRPr="00EA5DD1" w:rsidRDefault="002829F0" w:rsidP="004E4EA8">
      <w:pPr>
        <w:pStyle w:val="Paragraphedeliste"/>
        <w:numPr>
          <w:ilvl w:val="0"/>
          <w:numId w:val="2"/>
        </w:num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Le Bureau Exécutif (BE)</w:t>
      </w:r>
    </w:p>
    <w:p w:rsidR="002829F0" w:rsidRPr="00EA5DD1" w:rsidRDefault="002829F0" w:rsidP="004E4EA8">
      <w:pPr>
        <w:pStyle w:val="Paragraphedeliste"/>
        <w:numPr>
          <w:ilvl w:val="0"/>
          <w:numId w:val="2"/>
        </w:numPr>
        <w:spacing w:line="360" w:lineRule="auto"/>
        <w:jc w:val="both"/>
        <w:rPr>
          <w:rFonts w:ascii="Times New Roman" w:hAnsi="Times New Roman" w:cs="Times New Roman"/>
          <w:sz w:val="28"/>
          <w:szCs w:val="28"/>
        </w:rPr>
      </w:pPr>
      <w:r w:rsidRPr="00EA5DD1">
        <w:rPr>
          <w:rFonts w:ascii="Times New Roman" w:hAnsi="Times New Roman" w:cs="Times New Roman"/>
          <w:sz w:val="28"/>
          <w:szCs w:val="28"/>
        </w:rPr>
        <w:t>Les Volontaires Communautaires (VC)</w:t>
      </w:r>
    </w:p>
    <w:p w:rsidR="002829F0" w:rsidRPr="00EA5DD1" w:rsidRDefault="002829F0" w:rsidP="004E4EA8">
      <w:pPr>
        <w:pStyle w:val="Paragraphedeliste"/>
        <w:numPr>
          <w:ilvl w:val="0"/>
          <w:numId w:val="2"/>
        </w:numPr>
        <w:spacing w:after="0" w:line="360" w:lineRule="auto"/>
        <w:jc w:val="both"/>
        <w:rPr>
          <w:rFonts w:ascii="Times New Roman" w:hAnsi="Times New Roman" w:cs="Times New Roman"/>
          <w:sz w:val="28"/>
          <w:szCs w:val="28"/>
        </w:rPr>
      </w:pPr>
      <w:r w:rsidRPr="00EA5DD1">
        <w:rPr>
          <w:rFonts w:ascii="Times New Roman" w:hAnsi="Times New Roman" w:cs="Times New Roman"/>
          <w:sz w:val="28"/>
          <w:szCs w:val="28"/>
        </w:rPr>
        <w:t>Le Commissariat aux comptes (CC)</w:t>
      </w:r>
    </w:p>
    <w:p w:rsidR="002829F0" w:rsidRPr="00A0283F" w:rsidRDefault="002048F0" w:rsidP="004E4EA8">
      <w:pPr>
        <w:spacing w:line="360" w:lineRule="auto"/>
        <w:jc w:val="both"/>
        <w:rPr>
          <w:rFonts w:ascii="Times New Roman" w:hAnsi="Times New Roman" w:cs="Times New Roman"/>
          <w:color w:val="000000" w:themeColor="text1"/>
          <w:sz w:val="28"/>
          <w:szCs w:val="28"/>
        </w:rPr>
      </w:pPr>
      <w:r w:rsidRPr="00A0283F">
        <w:rPr>
          <w:rFonts w:ascii="Times New Roman" w:hAnsi="Times New Roman" w:cs="Times New Roman"/>
          <w:b/>
          <w:color w:val="000000" w:themeColor="text1"/>
          <w:sz w:val="28"/>
          <w:szCs w:val="28"/>
        </w:rPr>
        <w:t xml:space="preserve">ARTICLE </w:t>
      </w:r>
      <w:r w:rsidR="003A23F7" w:rsidRPr="00A0283F">
        <w:rPr>
          <w:rFonts w:ascii="Times New Roman" w:hAnsi="Times New Roman" w:cs="Times New Roman"/>
          <w:b/>
          <w:color w:val="000000" w:themeColor="text1"/>
          <w:sz w:val="28"/>
          <w:szCs w:val="28"/>
        </w:rPr>
        <w:t>22</w:t>
      </w:r>
      <w:r w:rsidR="002829F0" w:rsidRPr="00A0283F">
        <w:rPr>
          <w:rFonts w:ascii="Times New Roman" w:hAnsi="Times New Roman" w:cs="Times New Roman"/>
          <w:b/>
          <w:color w:val="000000" w:themeColor="text1"/>
          <w:sz w:val="28"/>
          <w:szCs w:val="28"/>
        </w:rPr>
        <w:t> :</w:t>
      </w:r>
      <w:r w:rsidR="002829F0" w:rsidRPr="00A0283F">
        <w:rPr>
          <w:rFonts w:ascii="Times New Roman" w:hAnsi="Times New Roman" w:cs="Times New Roman"/>
          <w:color w:val="000000" w:themeColor="text1"/>
          <w:sz w:val="28"/>
          <w:szCs w:val="28"/>
        </w:rPr>
        <w:t xml:space="preserve"> </w:t>
      </w:r>
      <w:r w:rsidRPr="00A0283F">
        <w:rPr>
          <w:rFonts w:ascii="Times New Roman" w:hAnsi="Times New Roman" w:cs="Times New Roman"/>
          <w:color w:val="000000" w:themeColor="text1"/>
          <w:sz w:val="28"/>
          <w:szCs w:val="28"/>
        </w:rPr>
        <w:t>DE LA MISE EN PLACE DE L’ASSEMBLEE GENERALE ET DE SON RENOUVELLEMENT</w:t>
      </w:r>
    </w:p>
    <w:p w:rsidR="002829F0" w:rsidRPr="00A0283F" w:rsidRDefault="002829F0"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L’Assemblée G</w:t>
      </w:r>
      <w:r w:rsidR="00BC5598" w:rsidRPr="00A0283F">
        <w:rPr>
          <w:rFonts w:ascii="Times New Roman" w:hAnsi="Times New Roman" w:cs="Times New Roman"/>
          <w:sz w:val="28"/>
          <w:szCs w:val="28"/>
        </w:rPr>
        <w:t>énérale</w:t>
      </w:r>
      <w:r w:rsidR="002048F0" w:rsidRPr="00A0283F">
        <w:rPr>
          <w:rFonts w:ascii="Times New Roman" w:hAnsi="Times New Roman" w:cs="Times New Roman"/>
          <w:sz w:val="28"/>
          <w:szCs w:val="28"/>
        </w:rPr>
        <w:t xml:space="preserve"> (AG)</w:t>
      </w:r>
      <w:r w:rsidR="00BC5598" w:rsidRPr="00A0283F">
        <w:rPr>
          <w:rFonts w:ascii="Times New Roman" w:hAnsi="Times New Roman" w:cs="Times New Roman"/>
          <w:sz w:val="28"/>
          <w:szCs w:val="28"/>
        </w:rPr>
        <w:t xml:space="preserve"> est l’organe supr</w:t>
      </w:r>
      <w:r w:rsidR="008E44B4" w:rsidRPr="00A0283F">
        <w:rPr>
          <w:rFonts w:ascii="Times New Roman" w:hAnsi="Times New Roman" w:cs="Times New Roman"/>
          <w:sz w:val="28"/>
          <w:szCs w:val="28"/>
        </w:rPr>
        <w:t>ême de décision de l’ONG</w:t>
      </w:r>
      <w:r w:rsidR="00BC5598" w:rsidRPr="00A0283F">
        <w:rPr>
          <w:rFonts w:ascii="Times New Roman" w:hAnsi="Times New Roman" w:cs="Times New Roman"/>
          <w:sz w:val="28"/>
          <w:szCs w:val="28"/>
        </w:rPr>
        <w:t>. Elle comprend t</w:t>
      </w:r>
      <w:r w:rsidR="008E44B4" w:rsidRPr="00A0283F">
        <w:rPr>
          <w:rFonts w:ascii="Times New Roman" w:hAnsi="Times New Roman" w:cs="Times New Roman"/>
          <w:sz w:val="28"/>
          <w:szCs w:val="28"/>
        </w:rPr>
        <w:t>ous les membres de l’Organisation</w:t>
      </w:r>
      <w:r w:rsidR="00BC5598" w:rsidRPr="00A0283F">
        <w:rPr>
          <w:rFonts w:ascii="Times New Roman" w:hAnsi="Times New Roman" w:cs="Times New Roman"/>
          <w:sz w:val="28"/>
          <w:szCs w:val="28"/>
        </w:rPr>
        <w:t>. Les membres sympathisants et d’honneur y ont un statut d’observateurs.</w:t>
      </w:r>
    </w:p>
    <w:p w:rsidR="00BC5598" w:rsidRPr="00A0283F" w:rsidRDefault="00BC5598"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L’assemblée générale se réunit selon le cas en session ordinaire ou extraordinaire.</w:t>
      </w:r>
    </w:p>
    <w:p w:rsidR="00BC5598" w:rsidRPr="00A0283F" w:rsidRDefault="00BC5598"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L’Assemblée Générale est dirigé</w:t>
      </w:r>
      <w:r w:rsidR="008C259C" w:rsidRPr="00A0283F">
        <w:rPr>
          <w:rFonts w:ascii="Times New Roman" w:hAnsi="Times New Roman" w:cs="Times New Roman"/>
          <w:sz w:val="28"/>
          <w:szCs w:val="28"/>
        </w:rPr>
        <w:t xml:space="preserve">e par un présidium de trois (03) membres à savoir : </w:t>
      </w:r>
    </w:p>
    <w:p w:rsidR="008C259C" w:rsidRPr="00A0283F" w:rsidRDefault="008C259C"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Une (01) Présidente</w:t>
      </w:r>
    </w:p>
    <w:p w:rsidR="008C259C" w:rsidRPr="00A0283F" w:rsidRDefault="008C259C"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Une (01) Secrétaire</w:t>
      </w:r>
    </w:p>
    <w:p w:rsidR="008C259C" w:rsidRPr="00A0283F" w:rsidRDefault="008C259C"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Un (01) Rapporteur</w:t>
      </w:r>
    </w:p>
    <w:p w:rsidR="008C259C" w:rsidRPr="00A0283F" w:rsidRDefault="008C259C"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lastRenderedPageBreak/>
        <w:t>Les membres du présidium sont désignés ou élus parmi les participants en règle vis-à-vis de l’</w:t>
      </w:r>
      <w:r w:rsidR="008E44B4" w:rsidRPr="00A0283F">
        <w:rPr>
          <w:rFonts w:ascii="Times New Roman" w:hAnsi="Times New Roman" w:cs="Times New Roman"/>
          <w:sz w:val="28"/>
          <w:szCs w:val="28"/>
        </w:rPr>
        <w:t>Organisation</w:t>
      </w:r>
      <w:r w:rsidRPr="00A0283F">
        <w:rPr>
          <w:rFonts w:ascii="Times New Roman" w:hAnsi="Times New Roman" w:cs="Times New Roman"/>
          <w:sz w:val="28"/>
          <w:szCs w:val="28"/>
        </w:rPr>
        <w:t xml:space="preserve"> en tenant compte de leur probité intellectuelle et de leur intégrité morale. Leur choix se fait par voix consensuelle ou par vote.</w:t>
      </w:r>
    </w:p>
    <w:p w:rsidR="006F520E" w:rsidRPr="00A0283F" w:rsidRDefault="006F520E"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L’installation des membres du présidium se fait obligatoirement par la présidente du Bureau Exécutif sortant ou son remplaçant après présentation et adoption de son rapport général.</w:t>
      </w:r>
    </w:p>
    <w:p w:rsidR="006F520E" w:rsidRPr="00A0283F" w:rsidRDefault="006F520E"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L’Assemblée Générale ordinaire se réunit une fois par an sur convocation du Bureau Exécutif et en session extraordinaire sur demande</w:t>
      </w:r>
      <w:r w:rsidR="0028000F" w:rsidRPr="00A0283F">
        <w:rPr>
          <w:rFonts w:ascii="Times New Roman" w:hAnsi="Times New Roman" w:cs="Times New Roman"/>
          <w:sz w:val="28"/>
          <w:szCs w:val="28"/>
        </w:rPr>
        <w:t xml:space="preserve"> de la majorité absolue des membres ou sur l’initiative du Bureau Exécutif. Elle est présidée par sa Présidente.</w:t>
      </w:r>
    </w:p>
    <w:p w:rsidR="0028000F" w:rsidRPr="00A0283F" w:rsidRDefault="0028000F"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Elle est convoquée par la Présidente du Bureau exécutif une semaine (7j) avant la tenue de la session ordinaire et soixante</w:t>
      </w:r>
      <w:r w:rsidR="0063751D" w:rsidRPr="00A0283F">
        <w:rPr>
          <w:rFonts w:ascii="Times New Roman" w:hAnsi="Times New Roman" w:cs="Times New Roman"/>
          <w:sz w:val="28"/>
          <w:szCs w:val="28"/>
        </w:rPr>
        <w:t>-douze heures (72 h) avant la session extraordinaire ; seules ont voix délibérative, les membres actifs.</w:t>
      </w:r>
    </w:p>
    <w:p w:rsidR="0063751D" w:rsidRPr="00A0283F" w:rsidRDefault="0063751D"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Le quorum des Assemblées Générales est fixé au 2/3 des membres actifs présents. Les décisions sont prises à la majorité absolue des membres présents. Si le quorum n’est pas atteint une deuxième Assemblée sera convoquée dans la huitaine et pourra délibérer quelque soient les membres présents ou représentés.</w:t>
      </w:r>
    </w:p>
    <w:p w:rsidR="00095208" w:rsidRPr="00A0283F" w:rsidRDefault="00095208"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Chaque scrutin est organisé conformément aux dispositions des statuts et du règlement intérieur.</w:t>
      </w:r>
    </w:p>
    <w:p w:rsidR="00095208" w:rsidRPr="00A0283F" w:rsidRDefault="00095208"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Toutefois pour des questions d’extrême urgence et pour les besoins de la cause, la prise de certaines décisions est laissée à la discrétion de la Présidente et du bureau exécutif avec un compte rendu à faire à l’Assemblée Générale.</w:t>
      </w:r>
    </w:p>
    <w:p w:rsidR="00095208" w:rsidRPr="00A0283F" w:rsidRDefault="003A23F7" w:rsidP="004E4EA8">
      <w:pPr>
        <w:spacing w:line="360" w:lineRule="auto"/>
        <w:jc w:val="both"/>
        <w:rPr>
          <w:rFonts w:ascii="Times New Roman" w:hAnsi="Times New Roman" w:cs="Times New Roman"/>
          <w:color w:val="000000" w:themeColor="text1"/>
          <w:sz w:val="28"/>
          <w:szCs w:val="28"/>
        </w:rPr>
      </w:pPr>
      <w:r w:rsidRPr="00A0283F">
        <w:rPr>
          <w:rFonts w:ascii="Times New Roman" w:hAnsi="Times New Roman" w:cs="Times New Roman"/>
          <w:b/>
          <w:color w:val="000000" w:themeColor="text1"/>
          <w:sz w:val="28"/>
          <w:szCs w:val="28"/>
        </w:rPr>
        <w:t>ARTICLE 23</w:t>
      </w:r>
      <w:r w:rsidR="00095208" w:rsidRPr="00A0283F">
        <w:rPr>
          <w:rFonts w:ascii="Times New Roman" w:hAnsi="Times New Roman" w:cs="Times New Roman"/>
          <w:b/>
          <w:color w:val="000000" w:themeColor="text1"/>
          <w:sz w:val="28"/>
          <w:szCs w:val="28"/>
        </w:rPr>
        <w:t> :</w:t>
      </w:r>
      <w:r w:rsidR="002048F0" w:rsidRPr="00A0283F">
        <w:rPr>
          <w:rFonts w:ascii="Times New Roman" w:hAnsi="Times New Roman" w:cs="Times New Roman"/>
          <w:color w:val="000000" w:themeColor="text1"/>
          <w:sz w:val="28"/>
          <w:szCs w:val="28"/>
        </w:rPr>
        <w:t xml:space="preserve"> MISSION</w:t>
      </w:r>
      <w:r w:rsidR="00095208" w:rsidRPr="00A0283F">
        <w:rPr>
          <w:rFonts w:ascii="Times New Roman" w:hAnsi="Times New Roman" w:cs="Times New Roman"/>
          <w:color w:val="000000" w:themeColor="text1"/>
          <w:sz w:val="28"/>
          <w:szCs w:val="28"/>
        </w:rPr>
        <w:t xml:space="preserve"> DE L’ASSEMBLEE GENERALE</w:t>
      </w:r>
      <w:r w:rsidR="002048F0" w:rsidRPr="00A0283F">
        <w:rPr>
          <w:rFonts w:ascii="Times New Roman" w:hAnsi="Times New Roman" w:cs="Times New Roman"/>
          <w:color w:val="000000" w:themeColor="text1"/>
          <w:sz w:val="28"/>
          <w:szCs w:val="28"/>
        </w:rPr>
        <w:t xml:space="preserve"> (AG)</w:t>
      </w:r>
    </w:p>
    <w:p w:rsidR="00095208" w:rsidRPr="00A0283F" w:rsidRDefault="00095208" w:rsidP="004E4EA8">
      <w:p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L’Assemblée Générale étant l’instance de décision, elle</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 xml:space="preserve">adopte et modifie les statuts et règlement intérieur ; </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lastRenderedPageBreak/>
        <w:t>élit en son sein, les membres du Bureau Exécutif, ainsi que les commissaires aux comptes</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statue et approuve le budget annuel de l’Association ;</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détermine l’orientation et arrête son programme d’activités ;</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apprécie le Rapport d’Activités et approuve le rapport financier du Bureau Exécutif à qui elle donne quitus pour sa gestion ;</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fixe le montant des droits d’adhésion ;</w:t>
      </w:r>
    </w:p>
    <w:p w:rsidR="00B067C1"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se prononce sur l’agrément des demandes d’adhésion et sur le décernement des titres de membres d’honneur ;</w:t>
      </w:r>
    </w:p>
    <w:p w:rsidR="00FC312A" w:rsidRPr="00A0283F" w:rsidRDefault="00B067C1"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prend acte des démissions ;</w:t>
      </w:r>
    </w:p>
    <w:p w:rsidR="00FC312A" w:rsidRPr="00A0283F" w:rsidRDefault="00FC312A" w:rsidP="004E4EA8">
      <w:pPr>
        <w:pStyle w:val="Paragraphedeliste"/>
        <w:numPr>
          <w:ilvl w:val="0"/>
          <w:numId w:val="2"/>
        </w:numPr>
        <w:spacing w:line="360" w:lineRule="auto"/>
        <w:jc w:val="both"/>
        <w:rPr>
          <w:rFonts w:ascii="Times New Roman" w:hAnsi="Times New Roman" w:cs="Times New Roman"/>
          <w:sz w:val="28"/>
          <w:szCs w:val="28"/>
        </w:rPr>
      </w:pPr>
      <w:r w:rsidRPr="00A0283F">
        <w:rPr>
          <w:rFonts w:ascii="Times New Roman" w:hAnsi="Times New Roman" w:cs="Times New Roman"/>
          <w:sz w:val="28"/>
          <w:szCs w:val="28"/>
        </w:rPr>
        <w:t>délibère sur les dons et legs.</w:t>
      </w:r>
    </w:p>
    <w:p w:rsidR="002048F0" w:rsidRPr="000D7022" w:rsidRDefault="003A23F7" w:rsidP="004E4EA8">
      <w:pPr>
        <w:spacing w:line="360" w:lineRule="auto"/>
        <w:jc w:val="both"/>
        <w:rPr>
          <w:rFonts w:ascii="Times New Roman" w:hAnsi="Times New Roman" w:cs="Times New Roman"/>
          <w:b/>
          <w:color w:val="000000" w:themeColor="text1"/>
          <w:sz w:val="28"/>
          <w:szCs w:val="28"/>
        </w:rPr>
      </w:pPr>
      <w:r w:rsidRPr="000D7022">
        <w:rPr>
          <w:rFonts w:ascii="Times New Roman" w:hAnsi="Times New Roman" w:cs="Times New Roman"/>
          <w:b/>
          <w:color w:val="000000" w:themeColor="text1"/>
          <w:sz w:val="28"/>
          <w:szCs w:val="28"/>
        </w:rPr>
        <w:t>ARTICLE 24</w:t>
      </w:r>
      <w:r w:rsidR="002048F0" w:rsidRPr="000D7022">
        <w:rPr>
          <w:rFonts w:ascii="Times New Roman" w:hAnsi="Times New Roman" w:cs="Times New Roman"/>
          <w:b/>
          <w:color w:val="000000" w:themeColor="text1"/>
          <w:sz w:val="28"/>
          <w:szCs w:val="28"/>
        </w:rPr>
        <w:t> : FONCTIONNEMENT DE L’ASSEMBLEE GENERALE</w:t>
      </w:r>
    </w:p>
    <w:p w:rsidR="002048F0" w:rsidRPr="000D7022" w:rsidRDefault="002048F0" w:rsidP="004E4EA8">
      <w:pPr>
        <w:spacing w:line="360" w:lineRule="auto"/>
        <w:jc w:val="both"/>
        <w:rPr>
          <w:rFonts w:ascii="Times New Roman" w:hAnsi="Times New Roman" w:cs="Times New Roman"/>
          <w:b/>
          <w:color w:val="000000" w:themeColor="text1"/>
          <w:sz w:val="28"/>
          <w:szCs w:val="28"/>
        </w:rPr>
      </w:pPr>
    </w:p>
    <w:p w:rsidR="002048F0" w:rsidRPr="000D7022" w:rsidRDefault="002048F0" w:rsidP="004E4EA8">
      <w:pPr>
        <w:spacing w:line="360" w:lineRule="auto"/>
        <w:jc w:val="both"/>
        <w:rPr>
          <w:rFonts w:ascii="Times New Roman" w:hAnsi="Times New Roman" w:cs="Times New Roman"/>
          <w:b/>
          <w:color w:val="000000" w:themeColor="text1"/>
          <w:sz w:val="28"/>
          <w:szCs w:val="28"/>
        </w:rPr>
      </w:pPr>
    </w:p>
    <w:p w:rsidR="00024C6E" w:rsidRPr="000D7022" w:rsidRDefault="00024C6E" w:rsidP="004E4EA8">
      <w:pPr>
        <w:spacing w:line="360" w:lineRule="auto"/>
        <w:jc w:val="both"/>
        <w:rPr>
          <w:rFonts w:ascii="Times New Roman" w:hAnsi="Times New Roman" w:cs="Times New Roman"/>
          <w:b/>
          <w:color w:val="000000" w:themeColor="text1"/>
          <w:sz w:val="28"/>
          <w:szCs w:val="28"/>
        </w:rPr>
      </w:pPr>
    </w:p>
    <w:p w:rsidR="00024C6E" w:rsidRPr="000D7022" w:rsidRDefault="00024C6E" w:rsidP="004E4EA8">
      <w:pPr>
        <w:spacing w:line="360" w:lineRule="auto"/>
        <w:jc w:val="both"/>
        <w:rPr>
          <w:rFonts w:ascii="Times New Roman" w:hAnsi="Times New Roman" w:cs="Times New Roman"/>
          <w:b/>
          <w:color w:val="000000" w:themeColor="text1"/>
          <w:sz w:val="28"/>
          <w:szCs w:val="28"/>
        </w:rPr>
      </w:pPr>
    </w:p>
    <w:p w:rsidR="00024C6E" w:rsidRPr="000D7022" w:rsidRDefault="00024C6E" w:rsidP="004E4EA8">
      <w:pPr>
        <w:pStyle w:val="Corpsdetexte"/>
        <w:tabs>
          <w:tab w:val="left" w:pos="709"/>
        </w:tabs>
        <w:spacing w:before="16" w:line="360" w:lineRule="auto"/>
        <w:ind w:right="-173"/>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L'Assemblée</w:t>
      </w:r>
      <w:r w:rsidRPr="000D7022">
        <w:rPr>
          <w:rFonts w:ascii="Times New Roman" w:hAnsi="Times New Roman" w:cs="Times New Roman"/>
          <w:color w:val="000000" w:themeColor="text1"/>
          <w:spacing w:val="-4"/>
          <w:sz w:val="28"/>
          <w:szCs w:val="28"/>
        </w:rPr>
        <w:t xml:space="preserve"> </w:t>
      </w:r>
      <w:r w:rsidRPr="000D7022">
        <w:rPr>
          <w:rFonts w:ascii="Times New Roman" w:hAnsi="Times New Roman" w:cs="Times New Roman"/>
          <w:color w:val="000000" w:themeColor="text1"/>
          <w:sz w:val="28"/>
          <w:szCs w:val="28"/>
        </w:rPr>
        <w:t>Générale</w:t>
      </w:r>
      <w:r w:rsidRPr="000D7022">
        <w:rPr>
          <w:rFonts w:ascii="Times New Roman" w:hAnsi="Times New Roman" w:cs="Times New Roman"/>
          <w:color w:val="000000" w:themeColor="text1"/>
          <w:spacing w:val="-4"/>
          <w:sz w:val="28"/>
          <w:szCs w:val="28"/>
        </w:rPr>
        <w:t xml:space="preserve"> </w:t>
      </w:r>
      <w:r w:rsidRPr="000D7022">
        <w:rPr>
          <w:rFonts w:ascii="Times New Roman" w:hAnsi="Times New Roman" w:cs="Times New Roman"/>
          <w:color w:val="000000" w:themeColor="text1"/>
          <w:sz w:val="28"/>
          <w:szCs w:val="28"/>
        </w:rPr>
        <w:t>Ordinaire</w:t>
      </w:r>
      <w:r w:rsidRPr="000D7022">
        <w:rPr>
          <w:rFonts w:ascii="Times New Roman" w:hAnsi="Times New Roman" w:cs="Times New Roman"/>
          <w:color w:val="000000" w:themeColor="text1"/>
          <w:spacing w:val="-4"/>
          <w:sz w:val="28"/>
          <w:szCs w:val="28"/>
        </w:rPr>
        <w:t xml:space="preserve"> </w:t>
      </w:r>
      <w:r w:rsidRPr="000D7022">
        <w:rPr>
          <w:rFonts w:ascii="Times New Roman" w:hAnsi="Times New Roman" w:cs="Times New Roman"/>
          <w:color w:val="000000" w:themeColor="text1"/>
          <w:sz w:val="28"/>
          <w:szCs w:val="28"/>
        </w:rPr>
        <w:t>se</w:t>
      </w:r>
      <w:r w:rsidRPr="000D7022">
        <w:rPr>
          <w:rFonts w:ascii="Times New Roman" w:hAnsi="Times New Roman" w:cs="Times New Roman"/>
          <w:color w:val="000000" w:themeColor="text1"/>
          <w:spacing w:val="-2"/>
          <w:sz w:val="28"/>
          <w:szCs w:val="28"/>
        </w:rPr>
        <w:t xml:space="preserve"> </w:t>
      </w:r>
      <w:r w:rsidRPr="000D7022">
        <w:rPr>
          <w:rFonts w:ascii="Times New Roman" w:hAnsi="Times New Roman" w:cs="Times New Roman"/>
          <w:color w:val="000000" w:themeColor="text1"/>
          <w:sz w:val="28"/>
          <w:szCs w:val="28"/>
        </w:rPr>
        <w:t>réunit</w:t>
      </w:r>
      <w:r w:rsidRPr="000D7022">
        <w:rPr>
          <w:rFonts w:ascii="Times New Roman" w:hAnsi="Times New Roman" w:cs="Times New Roman"/>
          <w:color w:val="000000" w:themeColor="text1"/>
          <w:spacing w:val="-4"/>
          <w:sz w:val="28"/>
          <w:szCs w:val="28"/>
        </w:rPr>
        <w:t xml:space="preserve">, </w:t>
      </w:r>
      <w:r w:rsidRPr="000D7022">
        <w:rPr>
          <w:rFonts w:ascii="Times New Roman" w:hAnsi="Times New Roman" w:cs="Times New Roman"/>
          <w:color w:val="000000" w:themeColor="text1"/>
          <w:sz w:val="28"/>
          <w:szCs w:val="28"/>
        </w:rPr>
        <w:t>sur convocation du</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Président du Bureau Exécutif, une</w:t>
      </w:r>
      <w:r w:rsidRPr="000D7022">
        <w:rPr>
          <w:rFonts w:ascii="Times New Roman" w:hAnsi="Times New Roman" w:cs="Times New Roman"/>
          <w:color w:val="000000" w:themeColor="text1"/>
          <w:spacing w:val="-2"/>
          <w:sz w:val="28"/>
          <w:szCs w:val="28"/>
        </w:rPr>
        <w:t xml:space="preserve"> </w:t>
      </w:r>
      <w:r w:rsidRPr="000D7022">
        <w:rPr>
          <w:rFonts w:ascii="Times New Roman" w:hAnsi="Times New Roman" w:cs="Times New Roman"/>
          <w:color w:val="000000" w:themeColor="text1"/>
          <w:sz w:val="28"/>
          <w:szCs w:val="28"/>
        </w:rPr>
        <w:t>fois</w:t>
      </w:r>
      <w:r w:rsidRPr="000D7022">
        <w:rPr>
          <w:rFonts w:ascii="Times New Roman" w:hAnsi="Times New Roman" w:cs="Times New Roman"/>
          <w:color w:val="000000" w:themeColor="text1"/>
          <w:spacing w:val="40"/>
          <w:sz w:val="28"/>
          <w:szCs w:val="28"/>
        </w:rPr>
        <w:t xml:space="preserve"> </w:t>
      </w:r>
      <w:r w:rsidRPr="000D7022">
        <w:rPr>
          <w:rFonts w:ascii="Times New Roman" w:hAnsi="Times New Roman" w:cs="Times New Roman"/>
          <w:color w:val="000000" w:themeColor="text1"/>
          <w:sz w:val="28"/>
          <w:szCs w:val="28"/>
        </w:rPr>
        <w:t>tous les deux ans. Elle se réunit en vue notamment</w:t>
      </w:r>
      <w:r w:rsidRPr="000D7022">
        <w:rPr>
          <w:rFonts w:ascii="Times New Roman" w:hAnsi="Times New Roman" w:cs="Times New Roman"/>
          <w:color w:val="000000" w:themeColor="text1"/>
          <w:spacing w:val="40"/>
          <w:sz w:val="28"/>
          <w:szCs w:val="28"/>
        </w:rPr>
        <w:t xml:space="preserve"> </w:t>
      </w:r>
      <w:r w:rsidRPr="000D7022">
        <w:rPr>
          <w:rFonts w:ascii="Times New Roman" w:hAnsi="Times New Roman" w:cs="Times New Roman"/>
          <w:color w:val="000000" w:themeColor="text1"/>
          <w:sz w:val="28"/>
          <w:szCs w:val="28"/>
        </w:rPr>
        <w:t>de :</w:t>
      </w:r>
    </w:p>
    <w:p w:rsidR="00024C6E" w:rsidRPr="000D7022" w:rsidRDefault="00024C6E" w:rsidP="004E4EA8">
      <w:pPr>
        <w:pStyle w:val="Paragraphedeliste"/>
        <w:widowControl w:val="0"/>
        <w:numPr>
          <w:ilvl w:val="0"/>
          <w:numId w:val="5"/>
        </w:numPr>
        <w:tabs>
          <w:tab w:val="left" w:pos="709"/>
          <w:tab w:val="left" w:pos="1560"/>
          <w:tab w:val="left" w:pos="8505"/>
          <w:tab w:val="left" w:pos="8931"/>
          <w:tab w:val="left" w:pos="9072"/>
        </w:tabs>
        <w:autoSpaceDE w:val="0"/>
        <w:autoSpaceDN w:val="0"/>
        <w:spacing w:after="0" w:line="360" w:lineRule="auto"/>
        <w:ind w:right="-28"/>
        <w:contextualSpacing w:val="0"/>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adopter  les rapports  d'activités  de  l'exercice ;</w:t>
      </w:r>
    </w:p>
    <w:p w:rsidR="00024C6E" w:rsidRPr="000D7022" w:rsidRDefault="00024C6E" w:rsidP="004E4EA8">
      <w:pPr>
        <w:pStyle w:val="Paragraphedeliste"/>
        <w:widowControl w:val="0"/>
        <w:numPr>
          <w:ilvl w:val="0"/>
          <w:numId w:val="5"/>
        </w:numPr>
        <w:tabs>
          <w:tab w:val="left" w:pos="709"/>
          <w:tab w:val="left" w:pos="1560"/>
          <w:tab w:val="left" w:pos="8505"/>
          <w:tab w:val="left" w:pos="8931"/>
          <w:tab w:val="left" w:pos="9072"/>
        </w:tabs>
        <w:autoSpaceDE w:val="0"/>
        <w:autoSpaceDN w:val="0"/>
        <w:spacing w:after="0" w:line="360" w:lineRule="auto"/>
        <w:ind w:right="-28"/>
        <w:contextualSpacing w:val="0"/>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examiner et approuver les comptes de l'exercice ;</w:t>
      </w:r>
    </w:p>
    <w:p w:rsidR="00024C6E" w:rsidRPr="000D7022" w:rsidRDefault="00024C6E" w:rsidP="004E4EA8">
      <w:pPr>
        <w:pStyle w:val="Paragraphedeliste"/>
        <w:widowControl w:val="0"/>
        <w:numPr>
          <w:ilvl w:val="0"/>
          <w:numId w:val="5"/>
        </w:numPr>
        <w:tabs>
          <w:tab w:val="left" w:pos="709"/>
          <w:tab w:val="left" w:pos="1560"/>
          <w:tab w:val="left" w:pos="8505"/>
          <w:tab w:val="left" w:pos="8931"/>
          <w:tab w:val="left" w:pos="9072"/>
        </w:tabs>
        <w:autoSpaceDE w:val="0"/>
        <w:autoSpaceDN w:val="0"/>
        <w:spacing w:after="0" w:line="360" w:lineRule="auto"/>
        <w:ind w:right="-28"/>
        <w:contextualSpacing w:val="0"/>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 xml:space="preserve">orienter et ajuster la stratégie globale de </w:t>
      </w:r>
      <w:proofErr w:type="spellStart"/>
      <w:r w:rsidRPr="000D7022">
        <w:rPr>
          <w:rFonts w:ascii="Times New Roman" w:hAnsi="Times New Roman" w:cs="Times New Roman"/>
          <w:color w:val="000000" w:themeColor="text1"/>
          <w:sz w:val="28"/>
          <w:szCs w:val="28"/>
        </w:rPr>
        <w:t>l’ong</w:t>
      </w:r>
      <w:proofErr w:type="spellEnd"/>
      <w:r w:rsidRPr="000D7022">
        <w:rPr>
          <w:rFonts w:ascii="Times New Roman" w:hAnsi="Times New Roman" w:cs="Times New Roman"/>
          <w:color w:val="000000" w:themeColor="text1"/>
          <w:sz w:val="28"/>
          <w:szCs w:val="28"/>
        </w:rPr>
        <w:t xml:space="preserve"> ;</w:t>
      </w:r>
    </w:p>
    <w:p w:rsidR="00024C6E" w:rsidRPr="000D7022" w:rsidRDefault="00024C6E" w:rsidP="004E4EA8">
      <w:pPr>
        <w:pStyle w:val="Paragraphedeliste"/>
        <w:widowControl w:val="0"/>
        <w:numPr>
          <w:ilvl w:val="0"/>
          <w:numId w:val="5"/>
        </w:numPr>
        <w:tabs>
          <w:tab w:val="left" w:pos="709"/>
          <w:tab w:val="left" w:pos="1560"/>
          <w:tab w:val="left" w:pos="8505"/>
          <w:tab w:val="left" w:pos="8931"/>
          <w:tab w:val="left" w:pos="9072"/>
        </w:tabs>
        <w:autoSpaceDE w:val="0"/>
        <w:autoSpaceDN w:val="0"/>
        <w:spacing w:after="0" w:line="360" w:lineRule="auto"/>
        <w:ind w:right="-28"/>
        <w:contextualSpacing w:val="0"/>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donner quitus aux membres des organes de gestion ;</w:t>
      </w:r>
    </w:p>
    <w:p w:rsidR="00024C6E" w:rsidRPr="000D7022" w:rsidRDefault="00024C6E" w:rsidP="004E4EA8">
      <w:pPr>
        <w:pStyle w:val="Paragraphedeliste"/>
        <w:widowControl w:val="0"/>
        <w:numPr>
          <w:ilvl w:val="0"/>
          <w:numId w:val="5"/>
        </w:numPr>
        <w:tabs>
          <w:tab w:val="left" w:pos="709"/>
          <w:tab w:val="left" w:pos="1560"/>
          <w:tab w:val="left" w:pos="8505"/>
          <w:tab w:val="left" w:pos="8931"/>
          <w:tab w:val="left" w:pos="9072"/>
        </w:tabs>
        <w:autoSpaceDE w:val="0"/>
        <w:autoSpaceDN w:val="0"/>
        <w:spacing w:after="0" w:line="360" w:lineRule="auto"/>
        <w:ind w:right="-28"/>
        <w:contextualSpacing w:val="0"/>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élire les membres des organes s'il y a lieu ; etc.</w:t>
      </w:r>
    </w:p>
    <w:p w:rsidR="00024C6E" w:rsidRPr="000D7022" w:rsidRDefault="00024C6E" w:rsidP="004E4EA8">
      <w:pPr>
        <w:tabs>
          <w:tab w:val="left" w:pos="709"/>
        </w:tabs>
        <w:spacing w:before="122" w:line="360" w:lineRule="auto"/>
        <w:ind w:right="-6"/>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L’AG peut se réunir en session extraordinaire sur convocation</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du Président du Bureau Exécutif ou à la demande de la majorité absolue des membres lorsque les</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circonstances l’exigent.</w:t>
      </w:r>
    </w:p>
    <w:p w:rsidR="00024C6E" w:rsidRPr="000D7022" w:rsidRDefault="00024C6E" w:rsidP="004E4EA8">
      <w:pPr>
        <w:tabs>
          <w:tab w:val="left" w:pos="709"/>
        </w:tabs>
        <w:spacing w:before="121" w:line="360" w:lineRule="auto"/>
        <w:ind w:right="-6"/>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pacing w:val="-1"/>
          <w:sz w:val="28"/>
          <w:szCs w:val="28"/>
        </w:rPr>
        <w:lastRenderedPageBreak/>
        <w:t>Les</w:t>
      </w:r>
      <w:r w:rsidRPr="000D7022">
        <w:rPr>
          <w:rFonts w:ascii="Times New Roman" w:hAnsi="Times New Roman" w:cs="Times New Roman"/>
          <w:color w:val="000000" w:themeColor="text1"/>
          <w:spacing w:val="-13"/>
          <w:sz w:val="28"/>
          <w:szCs w:val="28"/>
        </w:rPr>
        <w:t xml:space="preserve"> </w:t>
      </w:r>
      <w:r w:rsidRPr="000D7022">
        <w:rPr>
          <w:rFonts w:ascii="Times New Roman" w:hAnsi="Times New Roman" w:cs="Times New Roman"/>
          <w:color w:val="000000" w:themeColor="text1"/>
          <w:spacing w:val="-1"/>
          <w:sz w:val="28"/>
          <w:szCs w:val="28"/>
        </w:rPr>
        <w:t>décisions</w:t>
      </w:r>
      <w:r w:rsidRPr="000D7022">
        <w:rPr>
          <w:rFonts w:ascii="Times New Roman" w:hAnsi="Times New Roman" w:cs="Times New Roman"/>
          <w:color w:val="000000" w:themeColor="text1"/>
          <w:spacing w:val="-10"/>
          <w:sz w:val="28"/>
          <w:szCs w:val="28"/>
        </w:rPr>
        <w:t xml:space="preserve"> </w:t>
      </w:r>
      <w:r w:rsidRPr="000D7022">
        <w:rPr>
          <w:rFonts w:ascii="Times New Roman" w:hAnsi="Times New Roman" w:cs="Times New Roman"/>
          <w:color w:val="000000" w:themeColor="text1"/>
          <w:spacing w:val="-1"/>
          <w:sz w:val="28"/>
          <w:szCs w:val="28"/>
        </w:rPr>
        <w:t>de</w:t>
      </w:r>
      <w:r w:rsidRPr="000D7022">
        <w:rPr>
          <w:rFonts w:ascii="Times New Roman" w:hAnsi="Times New Roman" w:cs="Times New Roman"/>
          <w:color w:val="000000" w:themeColor="text1"/>
          <w:spacing w:val="-13"/>
          <w:sz w:val="28"/>
          <w:szCs w:val="28"/>
        </w:rPr>
        <w:t xml:space="preserve"> </w:t>
      </w:r>
      <w:r w:rsidRPr="000D7022">
        <w:rPr>
          <w:rFonts w:ascii="Times New Roman" w:hAnsi="Times New Roman" w:cs="Times New Roman"/>
          <w:color w:val="000000" w:themeColor="text1"/>
          <w:sz w:val="28"/>
          <w:szCs w:val="28"/>
        </w:rPr>
        <w:t>l’AG</w:t>
      </w:r>
      <w:r w:rsidRPr="000D7022">
        <w:rPr>
          <w:rFonts w:ascii="Times New Roman" w:hAnsi="Times New Roman" w:cs="Times New Roman"/>
          <w:color w:val="000000" w:themeColor="text1"/>
          <w:spacing w:val="-9"/>
          <w:sz w:val="28"/>
          <w:szCs w:val="28"/>
        </w:rPr>
        <w:t xml:space="preserve"> </w:t>
      </w:r>
      <w:r w:rsidRPr="000D7022">
        <w:rPr>
          <w:rFonts w:ascii="Times New Roman" w:hAnsi="Times New Roman" w:cs="Times New Roman"/>
          <w:color w:val="000000" w:themeColor="text1"/>
          <w:sz w:val="28"/>
          <w:szCs w:val="28"/>
        </w:rPr>
        <w:t>sont</w:t>
      </w:r>
      <w:r w:rsidRPr="000D7022">
        <w:rPr>
          <w:rFonts w:ascii="Times New Roman" w:hAnsi="Times New Roman" w:cs="Times New Roman"/>
          <w:color w:val="000000" w:themeColor="text1"/>
          <w:spacing w:val="-7"/>
          <w:sz w:val="28"/>
          <w:szCs w:val="28"/>
        </w:rPr>
        <w:t xml:space="preserve"> </w:t>
      </w:r>
      <w:r w:rsidRPr="000D7022">
        <w:rPr>
          <w:rFonts w:ascii="Times New Roman" w:hAnsi="Times New Roman" w:cs="Times New Roman"/>
          <w:color w:val="000000" w:themeColor="text1"/>
          <w:sz w:val="28"/>
          <w:szCs w:val="28"/>
        </w:rPr>
        <w:t>prises</w:t>
      </w:r>
      <w:r w:rsidRPr="000D7022">
        <w:rPr>
          <w:rFonts w:ascii="Times New Roman" w:hAnsi="Times New Roman" w:cs="Times New Roman"/>
          <w:color w:val="000000" w:themeColor="text1"/>
          <w:spacing w:val="-10"/>
          <w:sz w:val="28"/>
          <w:szCs w:val="28"/>
        </w:rPr>
        <w:t xml:space="preserve"> </w:t>
      </w:r>
      <w:r w:rsidRPr="000D7022">
        <w:rPr>
          <w:rFonts w:ascii="Times New Roman" w:hAnsi="Times New Roman" w:cs="Times New Roman"/>
          <w:color w:val="000000" w:themeColor="text1"/>
          <w:sz w:val="28"/>
          <w:szCs w:val="28"/>
        </w:rPr>
        <w:t>par</w:t>
      </w:r>
      <w:r w:rsidRPr="000D7022">
        <w:rPr>
          <w:rFonts w:ascii="Times New Roman" w:hAnsi="Times New Roman" w:cs="Times New Roman"/>
          <w:color w:val="000000" w:themeColor="text1"/>
          <w:spacing w:val="-10"/>
          <w:sz w:val="28"/>
          <w:szCs w:val="28"/>
        </w:rPr>
        <w:t xml:space="preserve"> </w:t>
      </w:r>
      <w:r w:rsidRPr="000D7022">
        <w:rPr>
          <w:rFonts w:ascii="Times New Roman" w:hAnsi="Times New Roman" w:cs="Times New Roman"/>
          <w:color w:val="000000" w:themeColor="text1"/>
          <w:sz w:val="28"/>
          <w:szCs w:val="28"/>
        </w:rPr>
        <w:t>consensus</w:t>
      </w:r>
      <w:r w:rsidRPr="000D7022">
        <w:rPr>
          <w:rFonts w:ascii="Times New Roman" w:hAnsi="Times New Roman" w:cs="Times New Roman"/>
          <w:color w:val="000000" w:themeColor="text1"/>
          <w:spacing w:val="-15"/>
          <w:sz w:val="28"/>
          <w:szCs w:val="28"/>
        </w:rPr>
        <w:t xml:space="preserve"> </w:t>
      </w:r>
      <w:r w:rsidRPr="000D7022">
        <w:rPr>
          <w:rFonts w:ascii="Times New Roman" w:hAnsi="Times New Roman" w:cs="Times New Roman"/>
          <w:color w:val="000000" w:themeColor="text1"/>
          <w:sz w:val="28"/>
          <w:szCs w:val="28"/>
        </w:rPr>
        <w:t>ou</w:t>
      </w:r>
      <w:r w:rsidRPr="000D7022">
        <w:rPr>
          <w:rFonts w:ascii="Times New Roman" w:hAnsi="Times New Roman" w:cs="Times New Roman"/>
          <w:color w:val="000000" w:themeColor="text1"/>
          <w:spacing w:val="-10"/>
          <w:sz w:val="28"/>
          <w:szCs w:val="28"/>
        </w:rPr>
        <w:t xml:space="preserve"> </w:t>
      </w:r>
      <w:r w:rsidRPr="000D7022">
        <w:rPr>
          <w:rFonts w:ascii="Times New Roman" w:hAnsi="Times New Roman" w:cs="Times New Roman"/>
          <w:color w:val="000000" w:themeColor="text1"/>
          <w:sz w:val="28"/>
          <w:szCs w:val="28"/>
        </w:rPr>
        <w:t>par</w:t>
      </w:r>
      <w:r w:rsidRPr="000D7022">
        <w:rPr>
          <w:rFonts w:ascii="Times New Roman" w:hAnsi="Times New Roman" w:cs="Times New Roman"/>
          <w:color w:val="000000" w:themeColor="text1"/>
          <w:spacing w:val="-11"/>
          <w:sz w:val="28"/>
          <w:szCs w:val="28"/>
        </w:rPr>
        <w:t xml:space="preserve"> </w:t>
      </w:r>
      <w:r w:rsidRPr="000D7022">
        <w:rPr>
          <w:rFonts w:ascii="Times New Roman" w:hAnsi="Times New Roman" w:cs="Times New Roman"/>
          <w:color w:val="000000" w:themeColor="text1"/>
          <w:sz w:val="28"/>
          <w:szCs w:val="28"/>
        </w:rPr>
        <w:t>vote</w:t>
      </w:r>
      <w:r w:rsidRPr="000D7022">
        <w:rPr>
          <w:rFonts w:ascii="Times New Roman" w:hAnsi="Times New Roman" w:cs="Times New Roman"/>
          <w:color w:val="000000" w:themeColor="text1"/>
          <w:spacing w:val="-14"/>
          <w:sz w:val="28"/>
          <w:szCs w:val="28"/>
        </w:rPr>
        <w:t xml:space="preserve"> </w:t>
      </w:r>
      <w:r w:rsidRPr="000D7022">
        <w:rPr>
          <w:rFonts w:ascii="Times New Roman" w:hAnsi="Times New Roman" w:cs="Times New Roman"/>
          <w:color w:val="000000" w:themeColor="text1"/>
          <w:sz w:val="28"/>
          <w:szCs w:val="28"/>
        </w:rPr>
        <w:t>selon</w:t>
      </w:r>
      <w:r w:rsidRPr="000D7022">
        <w:rPr>
          <w:rFonts w:ascii="Times New Roman" w:hAnsi="Times New Roman" w:cs="Times New Roman"/>
          <w:color w:val="000000" w:themeColor="text1"/>
          <w:spacing w:val="-11"/>
          <w:sz w:val="28"/>
          <w:szCs w:val="28"/>
        </w:rPr>
        <w:t xml:space="preserve"> </w:t>
      </w:r>
      <w:r w:rsidRPr="000D7022">
        <w:rPr>
          <w:rFonts w:ascii="Times New Roman" w:hAnsi="Times New Roman" w:cs="Times New Roman"/>
          <w:color w:val="000000" w:themeColor="text1"/>
          <w:sz w:val="28"/>
          <w:szCs w:val="28"/>
        </w:rPr>
        <w:t>les</w:t>
      </w:r>
      <w:r w:rsidRPr="000D7022">
        <w:rPr>
          <w:rFonts w:ascii="Times New Roman" w:hAnsi="Times New Roman" w:cs="Times New Roman"/>
          <w:color w:val="000000" w:themeColor="text1"/>
          <w:spacing w:val="-12"/>
          <w:sz w:val="28"/>
          <w:szCs w:val="28"/>
        </w:rPr>
        <w:t xml:space="preserve"> </w:t>
      </w:r>
      <w:r w:rsidRPr="000D7022">
        <w:rPr>
          <w:rFonts w:ascii="Times New Roman" w:hAnsi="Times New Roman" w:cs="Times New Roman"/>
          <w:color w:val="000000" w:themeColor="text1"/>
          <w:sz w:val="28"/>
          <w:szCs w:val="28"/>
        </w:rPr>
        <w:t>modalités</w:t>
      </w:r>
      <w:r w:rsidRPr="000D7022">
        <w:rPr>
          <w:rFonts w:ascii="Times New Roman" w:hAnsi="Times New Roman" w:cs="Times New Roman"/>
          <w:color w:val="000000" w:themeColor="text1"/>
          <w:spacing w:val="-11"/>
          <w:sz w:val="28"/>
          <w:szCs w:val="28"/>
        </w:rPr>
        <w:t xml:space="preserve"> </w:t>
      </w:r>
      <w:r w:rsidRPr="000D7022">
        <w:rPr>
          <w:rFonts w:ascii="Times New Roman" w:hAnsi="Times New Roman" w:cs="Times New Roman"/>
          <w:color w:val="000000" w:themeColor="text1"/>
          <w:sz w:val="28"/>
          <w:szCs w:val="28"/>
        </w:rPr>
        <w:t>définies</w:t>
      </w:r>
      <w:r w:rsidRPr="000D7022">
        <w:rPr>
          <w:rFonts w:ascii="Times New Roman" w:hAnsi="Times New Roman" w:cs="Times New Roman"/>
          <w:color w:val="000000" w:themeColor="text1"/>
          <w:spacing w:val="-10"/>
          <w:sz w:val="28"/>
          <w:szCs w:val="28"/>
        </w:rPr>
        <w:t xml:space="preserve"> </w:t>
      </w:r>
      <w:r w:rsidRPr="000D7022">
        <w:rPr>
          <w:rFonts w:ascii="Times New Roman" w:hAnsi="Times New Roman" w:cs="Times New Roman"/>
          <w:color w:val="000000" w:themeColor="text1"/>
          <w:sz w:val="28"/>
          <w:szCs w:val="28"/>
        </w:rPr>
        <w:t xml:space="preserve">dans </w:t>
      </w:r>
      <w:r w:rsidRPr="000D7022">
        <w:rPr>
          <w:rFonts w:ascii="Times New Roman" w:hAnsi="Times New Roman" w:cs="Times New Roman"/>
          <w:color w:val="000000" w:themeColor="text1"/>
          <w:spacing w:val="-59"/>
          <w:sz w:val="28"/>
          <w:szCs w:val="28"/>
        </w:rPr>
        <w:t xml:space="preserve"> </w:t>
      </w:r>
      <w:r w:rsidRPr="000D7022">
        <w:rPr>
          <w:rFonts w:ascii="Times New Roman" w:hAnsi="Times New Roman" w:cs="Times New Roman"/>
          <w:color w:val="000000" w:themeColor="text1"/>
          <w:sz w:val="28"/>
          <w:szCs w:val="28"/>
        </w:rPr>
        <w:t>le</w:t>
      </w:r>
      <w:r w:rsidRPr="000D7022">
        <w:rPr>
          <w:rFonts w:ascii="Times New Roman" w:hAnsi="Times New Roman" w:cs="Times New Roman"/>
          <w:color w:val="000000" w:themeColor="text1"/>
          <w:spacing w:val="-3"/>
          <w:sz w:val="28"/>
          <w:szCs w:val="28"/>
        </w:rPr>
        <w:t xml:space="preserve"> </w:t>
      </w:r>
      <w:r w:rsidRPr="000D7022">
        <w:rPr>
          <w:rFonts w:ascii="Times New Roman" w:hAnsi="Times New Roman" w:cs="Times New Roman"/>
          <w:color w:val="000000" w:themeColor="text1"/>
          <w:sz w:val="28"/>
          <w:szCs w:val="28"/>
        </w:rPr>
        <w:t>règlement</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intérieur</w:t>
      </w:r>
      <w:r w:rsidRPr="000D7022">
        <w:rPr>
          <w:rFonts w:ascii="Times New Roman" w:hAnsi="Times New Roman" w:cs="Times New Roman"/>
          <w:color w:val="000000" w:themeColor="text1"/>
          <w:spacing w:val="-2"/>
          <w:sz w:val="28"/>
          <w:szCs w:val="28"/>
        </w:rPr>
        <w:t xml:space="preserve"> </w:t>
      </w:r>
      <w:r w:rsidRPr="000D7022">
        <w:rPr>
          <w:rFonts w:ascii="Times New Roman" w:hAnsi="Times New Roman" w:cs="Times New Roman"/>
          <w:color w:val="000000" w:themeColor="text1"/>
          <w:sz w:val="28"/>
          <w:szCs w:val="28"/>
        </w:rPr>
        <w:t>et</w:t>
      </w:r>
      <w:r w:rsidRPr="000D7022">
        <w:rPr>
          <w:rFonts w:ascii="Times New Roman" w:hAnsi="Times New Roman" w:cs="Times New Roman"/>
          <w:color w:val="000000" w:themeColor="text1"/>
          <w:spacing w:val="-5"/>
          <w:sz w:val="28"/>
          <w:szCs w:val="28"/>
        </w:rPr>
        <w:t xml:space="preserve"> </w:t>
      </w:r>
      <w:r w:rsidRPr="000D7022">
        <w:rPr>
          <w:rFonts w:ascii="Times New Roman" w:hAnsi="Times New Roman" w:cs="Times New Roman"/>
          <w:color w:val="000000" w:themeColor="text1"/>
          <w:sz w:val="28"/>
          <w:szCs w:val="28"/>
        </w:rPr>
        <w:t>suivant</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le</w:t>
      </w:r>
      <w:r w:rsidRPr="000D7022">
        <w:rPr>
          <w:rFonts w:ascii="Times New Roman" w:hAnsi="Times New Roman" w:cs="Times New Roman"/>
          <w:color w:val="000000" w:themeColor="text1"/>
          <w:spacing w:val="-5"/>
          <w:sz w:val="28"/>
          <w:szCs w:val="28"/>
        </w:rPr>
        <w:t xml:space="preserve"> </w:t>
      </w:r>
      <w:r w:rsidRPr="000D7022">
        <w:rPr>
          <w:rFonts w:ascii="Times New Roman" w:hAnsi="Times New Roman" w:cs="Times New Roman"/>
          <w:color w:val="000000" w:themeColor="text1"/>
          <w:sz w:val="28"/>
          <w:szCs w:val="28"/>
        </w:rPr>
        <w:t>manuel</w:t>
      </w:r>
      <w:r w:rsidRPr="000D7022">
        <w:rPr>
          <w:rFonts w:ascii="Times New Roman" w:hAnsi="Times New Roman" w:cs="Times New Roman"/>
          <w:color w:val="000000" w:themeColor="text1"/>
          <w:spacing w:val="-3"/>
          <w:sz w:val="28"/>
          <w:szCs w:val="28"/>
        </w:rPr>
        <w:t xml:space="preserve"> </w:t>
      </w:r>
      <w:r w:rsidRPr="000D7022">
        <w:rPr>
          <w:rFonts w:ascii="Times New Roman" w:hAnsi="Times New Roman" w:cs="Times New Roman"/>
          <w:color w:val="000000" w:themeColor="text1"/>
          <w:sz w:val="28"/>
          <w:szCs w:val="28"/>
        </w:rPr>
        <w:t>de</w:t>
      </w:r>
      <w:r w:rsidRPr="000D7022">
        <w:rPr>
          <w:rFonts w:ascii="Times New Roman" w:hAnsi="Times New Roman" w:cs="Times New Roman"/>
          <w:color w:val="000000" w:themeColor="text1"/>
          <w:spacing w:val="-5"/>
          <w:sz w:val="28"/>
          <w:szCs w:val="28"/>
        </w:rPr>
        <w:t xml:space="preserve"> </w:t>
      </w:r>
      <w:r w:rsidRPr="000D7022">
        <w:rPr>
          <w:rFonts w:ascii="Times New Roman" w:hAnsi="Times New Roman" w:cs="Times New Roman"/>
          <w:color w:val="000000" w:themeColor="text1"/>
          <w:sz w:val="28"/>
          <w:szCs w:val="28"/>
        </w:rPr>
        <w:t>procédures des</w:t>
      </w:r>
      <w:r w:rsidRPr="000D7022">
        <w:rPr>
          <w:rFonts w:ascii="Times New Roman" w:hAnsi="Times New Roman" w:cs="Times New Roman"/>
          <w:color w:val="000000" w:themeColor="text1"/>
          <w:spacing w:val="-5"/>
          <w:sz w:val="28"/>
          <w:szCs w:val="28"/>
        </w:rPr>
        <w:t xml:space="preserve"> </w:t>
      </w:r>
      <w:r w:rsidRPr="000D7022">
        <w:rPr>
          <w:rFonts w:ascii="Times New Roman" w:hAnsi="Times New Roman" w:cs="Times New Roman"/>
          <w:color w:val="000000" w:themeColor="text1"/>
          <w:sz w:val="28"/>
          <w:szCs w:val="28"/>
        </w:rPr>
        <w:t>différents</w:t>
      </w:r>
      <w:r w:rsidRPr="000D7022">
        <w:rPr>
          <w:rFonts w:ascii="Times New Roman" w:hAnsi="Times New Roman" w:cs="Times New Roman"/>
          <w:color w:val="000000" w:themeColor="text1"/>
          <w:spacing w:val="-3"/>
          <w:sz w:val="28"/>
          <w:szCs w:val="28"/>
        </w:rPr>
        <w:t xml:space="preserve"> </w:t>
      </w:r>
      <w:r w:rsidRPr="000D7022">
        <w:rPr>
          <w:rFonts w:ascii="Times New Roman" w:hAnsi="Times New Roman" w:cs="Times New Roman"/>
          <w:color w:val="000000" w:themeColor="text1"/>
          <w:sz w:val="28"/>
          <w:szCs w:val="28"/>
        </w:rPr>
        <w:t>fonds</w:t>
      </w:r>
      <w:r w:rsidRPr="000D7022">
        <w:rPr>
          <w:rFonts w:ascii="Times New Roman" w:hAnsi="Times New Roman" w:cs="Times New Roman"/>
          <w:color w:val="000000" w:themeColor="text1"/>
          <w:spacing w:val="-3"/>
          <w:sz w:val="28"/>
          <w:szCs w:val="28"/>
        </w:rPr>
        <w:t xml:space="preserve"> </w:t>
      </w:r>
      <w:r w:rsidRPr="000D7022">
        <w:rPr>
          <w:rFonts w:ascii="Times New Roman" w:hAnsi="Times New Roman" w:cs="Times New Roman"/>
          <w:color w:val="000000" w:themeColor="text1"/>
          <w:sz w:val="28"/>
          <w:szCs w:val="28"/>
        </w:rPr>
        <w:t>mis</w:t>
      </w:r>
      <w:r w:rsidRPr="000D7022">
        <w:rPr>
          <w:rFonts w:ascii="Times New Roman" w:hAnsi="Times New Roman" w:cs="Times New Roman"/>
          <w:color w:val="000000" w:themeColor="text1"/>
          <w:spacing w:val="-5"/>
          <w:sz w:val="28"/>
          <w:szCs w:val="28"/>
        </w:rPr>
        <w:t xml:space="preserve"> </w:t>
      </w:r>
      <w:r w:rsidRPr="000D7022">
        <w:rPr>
          <w:rFonts w:ascii="Times New Roman" w:hAnsi="Times New Roman" w:cs="Times New Roman"/>
          <w:color w:val="000000" w:themeColor="text1"/>
          <w:sz w:val="28"/>
          <w:szCs w:val="28"/>
        </w:rPr>
        <w:t>en</w:t>
      </w:r>
      <w:r w:rsidRPr="000D7022">
        <w:rPr>
          <w:rFonts w:ascii="Times New Roman" w:hAnsi="Times New Roman" w:cs="Times New Roman"/>
          <w:color w:val="000000" w:themeColor="text1"/>
          <w:spacing w:val="-2"/>
          <w:sz w:val="28"/>
          <w:szCs w:val="28"/>
        </w:rPr>
        <w:t xml:space="preserve"> </w:t>
      </w:r>
      <w:r w:rsidRPr="000D7022">
        <w:rPr>
          <w:rFonts w:ascii="Times New Roman" w:hAnsi="Times New Roman" w:cs="Times New Roman"/>
          <w:color w:val="000000" w:themeColor="text1"/>
          <w:sz w:val="28"/>
          <w:szCs w:val="28"/>
        </w:rPr>
        <w:t>place.</w:t>
      </w:r>
    </w:p>
    <w:p w:rsidR="00024C6E" w:rsidRPr="000D7022" w:rsidRDefault="00024C6E" w:rsidP="004E4EA8">
      <w:pPr>
        <w:tabs>
          <w:tab w:val="left" w:pos="709"/>
        </w:tabs>
        <w:spacing w:before="77" w:line="360" w:lineRule="auto"/>
        <w:ind w:right="-6"/>
        <w:jc w:val="both"/>
        <w:rPr>
          <w:rFonts w:ascii="Times New Roman" w:hAnsi="Times New Roman" w:cs="Times New Roman"/>
          <w:color w:val="000000" w:themeColor="text1"/>
          <w:sz w:val="28"/>
          <w:szCs w:val="28"/>
        </w:rPr>
      </w:pPr>
      <w:r w:rsidRPr="000D7022">
        <w:rPr>
          <w:rFonts w:ascii="Times New Roman" w:hAnsi="Times New Roman" w:cs="Times New Roman"/>
          <w:color w:val="000000" w:themeColor="text1"/>
          <w:sz w:val="28"/>
          <w:szCs w:val="28"/>
        </w:rPr>
        <w:t>Les</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 xml:space="preserve">membres non à jour vis-à-vis de </w:t>
      </w:r>
      <w:proofErr w:type="spellStart"/>
      <w:r w:rsidRPr="000D7022">
        <w:rPr>
          <w:rFonts w:ascii="Times New Roman" w:hAnsi="Times New Roman" w:cs="Times New Roman"/>
          <w:color w:val="000000" w:themeColor="text1"/>
          <w:sz w:val="28"/>
          <w:szCs w:val="28"/>
        </w:rPr>
        <w:t>l’ong</w:t>
      </w:r>
      <w:proofErr w:type="spellEnd"/>
      <w:r w:rsidRPr="000D7022">
        <w:rPr>
          <w:rFonts w:ascii="Times New Roman" w:hAnsi="Times New Roman" w:cs="Times New Roman"/>
          <w:color w:val="000000" w:themeColor="text1"/>
          <w:sz w:val="28"/>
          <w:szCs w:val="28"/>
        </w:rPr>
        <w:t xml:space="preserve"> à la date de l’Assemblée</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générale</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ne</w:t>
      </w:r>
      <w:r w:rsidRPr="000D7022">
        <w:rPr>
          <w:rFonts w:ascii="Times New Roman" w:hAnsi="Times New Roman" w:cs="Times New Roman"/>
          <w:color w:val="000000" w:themeColor="text1"/>
          <w:spacing w:val="-2"/>
          <w:sz w:val="28"/>
          <w:szCs w:val="28"/>
        </w:rPr>
        <w:t xml:space="preserve"> </w:t>
      </w:r>
      <w:r w:rsidRPr="000D7022">
        <w:rPr>
          <w:rFonts w:ascii="Times New Roman" w:hAnsi="Times New Roman" w:cs="Times New Roman"/>
          <w:color w:val="000000" w:themeColor="text1"/>
          <w:sz w:val="28"/>
          <w:szCs w:val="28"/>
        </w:rPr>
        <w:t>peuvent être</w:t>
      </w:r>
      <w:r w:rsidRPr="000D7022">
        <w:rPr>
          <w:rFonts w:ascii="Times New Roman" w:hAnsi="Times New Roman" w:cs="Times New Roman"/>
          <w:color w:val="000000" w:themeColor="text1"/>
          <w:spacing w:val="-4"/>
          <w:sz w:val="28"/>
          <w:szCs w:val="28"/>
        </w:rPr>
        <w:t xml:space="preserve"> </w:t>
      </w:r>
      <w:r w:rsidRPr="000D7022">
        <w:rPr>
          <w:rFonts w:ascii="Times New Roman" w:hAnsi="Times New Roman" w:cs="Times New Roman"/>
          <w:color w:val="000000" w:themeColor="text1"/>
          <w:sz w:val="28"/>
          <w:szCs w:val="28"/>
        </w:rPr>
        <w:t>ni électeurs</w:t>
      </w:r>
      <w:r w:rsidRPr="000D7022">
        <w:rPr>
          <w:rFonts w:ascii="Times New Roman" w:hAnsi="Times New Roman" w:cs="Times New Roman"/>
          <w:color w:val="000000" w:themeColor="text1"/>
          <w:spacing w:val="1"/>
          <w:sz w:val="28"/>
          <w:szCs w:val="28"/>
        </w:rPr>
        <w:t xml:space="preserve"> </w:t>
      </w:r>
      <w:r w:rsidRPr="000D7022">
        <w:rPr>
          <w:rFonts w:ascii="Times New Roman" w:hAnsi="Times New Roman" w:cs="Times New Roman"/>
          <w:color w:val="000000" w:themeColor="text1"/>
          <w:sz w:val="28"/>
          <w:szCs w:val="28"/>
        </w:rPr>
        <w:t>ni</w:t>
      </w:r>
      <w:r w:rsidRPr="000D7022">
        <w:rPr>
          <w:rFonts w:ascii="Times New Roman" w:hAnsi="Times New Roman" w:cs="Times New Roman"/>
          <w:color w:val="000000" w:themeColor="text1"/>
          <w:spacing w:val="-3"/>
          <w:sz w:val="28"/>
          <w:szCs w:val="28"/>
        </w:rPr>
        <w:t xml:space="preserve"> </w:t>
      </w:r>
      <w:r w:rsidRPr="000D7022">
        <w:rPr>
          <w:rFonts w:ascii="Times New Roman" w:hAnsi="Times New Roman" w:cs="Times New Roman"/>
          <w:color w:val="000000" w:themeColor="text1"/>
          <w:sz w:val="28"/>
          <w:szCs w:val="28"/>
        </w:rPr>
        <w:t>éligibles.</w:t>
      </w:r>
    </w:p>
    <w:p w:rsidR="00FC312A" w:rsidRPr="000D7022" w:rsidRDefault="003A23F7" w:rsidP="004E4EA8">
      <w:pPr>
        <w:spacing w:line="360" w:lineRule="auto"/>
        <w:jc w:val="both"/>
        <w:rPr>
          <w:rFonts w:ascii="Times New Roman" w:hAnsi="Times New Roman" w:cs="Times New Roman"/>
          <w:b/>
          <w:sz w:val="28"/>
          <w:szCs w:val="28"/>
        </w:rPr>
      </w:pPr>
      <w:r w:rsidRPr="000D7022">
        <w:rPr>
          <w:rFonts w:ascii="Times New Roman" w:hAnsi="Times New Roman" w:cs="Times New Roman"/>
          <w:b/>
          <w:sz w:val="28"/>
          <w:szCs w:val="28"/>
        </w:rPr>
        <w:t>ARTICLE 25</w:t>
      </w:r>
      <w:r w:rsidR="00FC312A" w:rsidRPr="000D7022">
        <w:rPr>
          <w:rFonts w:ascii="Times New Roman" w:hAnsi="Times New Roman" w:cs="Times New Roman"/>
          <w:b/>
          <w:sz w:val="28"/>
          <w:szCs w:val="28"/>
        </w:rPr>
        <w:t> : LE BUREAU EXECUTIF</w:t>
      </w:r>
    </w:p>
    <w:p w:rsidR="00FC312A" w:rsidRPr="000D7022" w:rsidRDefault="003A23F7" w:rsidP="004E4EA8">
      <w:pPr>
        <w:spacing w:line="360" w:lineRule="auto"/>
        <w:jc w:val="both"/>
        <w:rPr>
          <w:rFonts w:ascii="Times New Roman" w:hAnsi="Times New Roman" w:cs="Times New Roman"/>
          <w:sz w:val="28"/>
          <w:szCs w:val="28"/>
        </w:rPr>
      </w:pPr>
      <w:r w:rsidRPr="000D7022">
        <w:rPr>
          <w:rFonts w:ascii="Times New Roman" w:hAnsi="Times New Roman" w:cs="Times New Roman"/>
          <w:b/>
          <w:sz w:val="28"/>
          <w:szCs w:val="28"/>
        </w:rPr>
        <w:t>ARTICLE 25</w:t>
      </w:r>
      <w:r w:rsidR="00D80828" w:rsidRPr="000D7022">
        <w:rPr>
          <w:rFonts w:ascii="Times New Roman" w:hAnsi="Times New Roman" w:cs="Times New Roman"/>
          <w:b/>
          <w:sz w:val="28"/>
          <w:szCs w:val="28"/>
        </w:rPr>
        <w:t>-1</w:t>
      </w:r>
      <w:r w:rsidR="00FC312A" w:rsidRPr="000D7022">
        <w:rPr>
          <w:rFonts w:ascii="Times New Roman" w:hAnsi="Times New Roman" w:cs="Times New Roman"/>
          <w:b/>
          <w:sz w:val="28"/>
          <w:szCs w:val="28"/>
        </w:rPr>
        <w:t> :</w:t>
      </w:r>
      <w:r w:rsidR="00FC312A" w:rsidRPr="000D7022">
        <w:rPr>
          <w:rFonts w:ascii="Times New Roman" w:hAnsi="Times New Roman" w:cs="Times New Roman"/>
          <w:sz w:val="28"/>
          <w:szCs w:val="28"/>
        </w:rPr>
        <w:t xml:space="preserve"> POUVOIRS DU BUREAU EXECUTIF</w:t>
      </w:r>
    </w:p>
    <w:p w:rsidR="00FC312A" w:rsidRPr="000D7022" w:rsidRDefault="00FC312A"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Le bureau Exécutif est l’organe d’administration et de gestion de l’Association. </w:t>
      </w:r>
    </w:p>
    <w:p w:rsidR="00FC312A" w:rsidRPr="000D7022" w:rsidRDefault="00FC312A"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 Bureau Exécutif se réunit en session ordinaire une fois par mois sur convocation de sa Présidente ou de sa représentante. Il se réunit également en session extraordinaire à la demande des deux tiers (2/3) de ses membres ou sur convocation de sa Présidente. Les décisions du Bureau Exécutif sont prises à la majorité absolue des membres. Le quorum de validité est de 2/3 des membres.</w:t>
      </w:r>
    </w:p>
    <w:p w:rsidR="00FC312A" w:rsidRPr="000D7022" w:rsidRDefault="00FC312A"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 mandat des membres du Bureau Exécutif est de trois (3) ans renouvelable une fois.</w:t>
      </w:r>
    </w:p>
    <w:p w:rsidR="009E20D7" w:rsidRPr="004E4EA8" w:rsidRDefault="009E20D7" w:rsidP="004E4EA8">
      <w:pPr>
        <w:spacing w:line="360" w:lineRule="auto"/>
        <w:jc w:val="both"/>
        <w:rPr>
          <w:rFonts w:ascii="Times New Roman" w:hAnsi="Times New Roman" w:cs="Times New Roman"/>
          <w:sz w:val="24"/>
          <w:szCs w:val="24"/>
        </w:rPr>
      </w:pPr>
      <w:r w:rsidRPr="000D7022">
        <w:rPr>
          <w:rFonts w:ascii="Times New Roman" w:hAnsi="Times New Roman" w:cs="Times New Roman"/>
          <w:sz w:val="28"/>
          <w:szCs w:val="28"/>
        </w:rPr>
        <w:t>Les fonctions des membres du Bureau Exécutif ne sont pas rémunérées, toutefois, les frais engagés dans l’exercice de leur fonction sont remboursés</w:t>
      </w:r>
      <w:r w:rsidRPr="004E4EA8">
        <w:rPr>
          <w:rFonts w:ascii="Times New Roman" w:hAnsi="Times New Roman" w:cs="Times New Roman"/>
          <w:sz w:val="24"/>
          <w:szCs w:val="24"/>
        </w:rPr>
        <w:t>.</w:t>
      </w:r>
    </w:p>
    <w:p w:rsidR="009E20D7" w:rsidRPr="004E4EA8" w:rsidRDefault="003A23F7" w:rsidP="004E4EA8">
      <w:pPr>
        <w:spacing w:line="360" w:lineRule="auto"/>
        <w:jc w:val="both"/>
        <w:rPr>
          <w:rFonts w:ascii="Times New Roman" w:hAnsi="Times New Roman" w:cs="Times New Roman"/>
          <w:sz w:val="24"/>
          <w:szCs w:val="24"/>
        </w:rPr>
      </w:pPr>
      <w:r w:rsidRPr="004E4EA8">
        <w:rPr>
          <w:rFonts w:ascii="Times New Roman" w:hAnsi="Times New Roman" w:cs="Times New Roman"/>
          <w:b/>
          <w:sz w:val="24"/>
          <w:szCs w:val="24"/>
        </w:rPr>
        <w:t>ARTICLE 25</w:t>
      </w:r>
      <w:r w:rsidR="00D80828" w:rsidRPr="004E4EA8">
        <w:rPr>
          <w:rFonts w:ascii="Times New Roman" w:hAnsi="Times New Roman" w:cs="Times New Roman"/>
          <w:b/>
          <w:sz w:val="24"/>
          <w:szCs w:val="24"/>
        </w:rPr>
        <w:t>-2 :</w:t>
      </w:r>
      <w:r w:rsidR="00D80828" w:rsidRPr="004E4EA8">
        <w:rPr>
          <w:rFonts w:ascii="Times New Roman" w:hAnsi="Times New Roman" w:cs="Times New Roman"/>
          <w:sz w:val="24"/>
          <w:szCs w:val="24"/>
        </w:rPr>
        <w:t xml:space="preserve"> </w:t>
      </w:r>
      <w:r w:rsidR="009E20D7" w:rsidRPr="004E4EA8">
        <w:rPr>
          <w:rFonts w:ascii="Times New Roman" w:hAnsi="Times New Roman" w:cs="Times New Roman"/>
          <w:sz w:val="24"/>
          <w:szCs w:val="24"/>
        </w:rPr>
        <w:t>COMPOSITION DU BUREAU EXECUTIF</w:t>
      </w:r>
    </w:p>
    <w:p w:rsidR="009E20D7" w:rsidRPr="000D7022" w:rsidRDefault="009E20D7"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 Bureau Exécutif comp</w:t>
      </w:r>
      <w:r w:rsidR="00643EEC" w:rsidRPr="000D7022">
        <w:rPr>
          <w:rFonts w:ascii="Times New Roman" w:hAnsi="Times New Roman" w:cs="Times New Roman"/>
          <w:sz w:val="28"/>
          <w:szCs w:val="28"/>
        </w:rPr>
        <w:t>rend neuf (09)</w:t>
      </w:r>
      <w:r w:rsidRPr="000D7022">
        <w:rPr>
          <w:rFonts w:ascii="Times New Roman" w:hAnsi="Times New Roman" w:cs="Times New Roman"/>
          <w:sz w:val="28"/>
          <w:szCs w:val="28"/>
        </w:rPr>
        <w:t xml:space="preserve"> membres et est composé comme suit :</w:t>
      </w:r>
    </w:p>
    <w:p w:rsidR="009E20D7" w:rsidRPr="000D7022" w:rsidRDefault="001B3173" w:rsidP="001B3173">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Présidente : </w:t>
      </w:r>
      <w:r w:rsidR="00BD1164" w:rsidRPr="000D7022">
        <w:rPr>
          <w:rFonts w:ascii="Times New Roman" w:hAnsi="Times New Roman" w:cs="Times New Roman"/>
          <w:sz w:val="28"/>
          <w:szCs w:val="28"/>
        </w:rPr>
        <w:t xml:space="preserve">SANGA PEMA </w:t>
      </w:r>
      <w:proofErr w:type="spellStart"/>
      <w:r w:rsidR="00BD1164" w:rsidRPr="000D7022">
        <w:rPr>
          <w:rFonts w:ascii="Times New Roman" w:hAnsi="Times New Roman" w:cs="Times New Roman"/>
          <w:sz w:val="28"/>
          <w:szCs w:val="28"/>
        </w:rPr>
        <w:t>Tébouwa</w:t>
      </w:r>
      <w:proofErr w:type="spellEnd"/>
      <w:r w:rsidR="00BD1164" w:rsidRPr="000D7022">
        <w:rPr>
          <w:rFonts w:ascii="Times New Roman" w:hAnsi="Times New Roman" w:cs="Times New Roman"/>
          <w:sz w:val="28"/>
          <w:szCs w:val="28"/>
        </w:rPr>
        <w:t xml:space="preserve"> Gislaine </w:t>
      </w:r>
      <w:proofErr w:type="spellStart"/>
      <w:r w:rsidR="00BD1164" w:rsidRPr="000D7022">
        <w:rPr>
          <w:rFonts w:ascii="Times New Roman" w:hAnsi="Times New Roman" w:cs="Times New Roman"/>
          <w:sz w:val="28"/>
          <w:szCs w:val="28"/>
        </w:rPr>
        <w:t>epse</w:t>
      </w:r>
      <w:proofErr w:type="spellEnd"/>
      <w:r w:rsidR="00BD1164" w:rsidRPr="000D7022">
        <w:rPr>
          <w:rFonts w:ascii="Times New Roman" w:hAnsi="Times New Roman" w:cs="Times New Roman"/>
          <w:sz w:val="28"/>
          <w:szCs w:val="28"/>
        </w:rPr>
        <w:t xml:space="preserve"> KOUTI</w:t>
      </w:r>
    </w:p>
    <w:p w:rsidR="009E20D7" w:rsidRPr="000D7022" w:rsidRDefault="00643EEC"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Vice</w:t>
      </w:r>
      <w:r w:rsidR="00BD1164" w:rsidRPr="000D7022">
        <w:rPr>
          <w:rFonts w:ascii="Times New Roman" w:hAnsi="Times New Roman" w:cs="Times New Roman"/>
          <w:sz w:val="28"/>
          <w:szCs w:val="28"/>
        </w:rPr>
        <w:t xml:space="preserve">-présidente : SIMBA </w:t>
      </w:r>
      <w:proofErr w:type="spellStart"/>
      <w:r w:rsidR="00BD1164" w:rsidRPr="000D7022">
        <w:rPr>
          <w:rFonts w:ascii="Times New Roman" w:hAnsi="Times New Roman" w:cs="Times New Roman"/>
          <w:sz w:val="28"/>
          <w:szCs w:val="28"/>
        </w:rPr>
        <w:t>Kado</w:t>
      </w:r>
      <w:proofErr w:type="spellEnd"/>
      <w:r w:rsidR="00BD1164" w:rsidRPr="000D7022">
        <w:rPr>
          <w:rFonts w:ascii="Times New Roman" w:hAnsi="Times New Roman" w:cs="Times New Roman"/>
          <w:sz w:val="28"/>
          <w:szCs w:val="28"/>
        </w:rPr>
        <w:t xml:space="preserve"> Alphonse</w:t>
      </w:r>
    </w:p>
    <w:p w:rsidR="009E20D7" w:rsidRPr="000D7022" w:rsidRDefault="00BD1164"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 Secrétaire Générale : TOHOYESSOU AGOLI-AGBO </w:t>
      </w:r>
      <w:proofErr w:type="spellStart"/>
      <w:r w:rsidRPr="000D7022">
        <w:rPr>
          <w:rFonts w:ascii="Times New Roman" w:hAnsi="Times New Roman" w:cs="Times New Roman"/>
          <w:sz w:val="28"/>
          <w:szCs w:val="28"/>
        </w:rPr>
        <w:t>Majoie</w:t>
      </w:r>
      <w:proofErr w:type="spellEnd"/>
      <w:r w:rsidRPr="000D7022">
        <w:rPr>
          <w:rFonts w:ascii="Times New Roman" w:hAnsi="Times New Roman" w:cs="Times New Roman"/>
          <w:sz w:val="28"/>
          <w:szCs w:val="28"/>
        </w:rPr>
        <w:t xml:space="preserve"> </w:t>
      </w:r>
      <w:proofErr w:type="spellStart"/>
      <w:r w:rsidRPr="000D7022">
        <w:rPr>
          <w:rFonts w:ascii="Times New Roman" w:hAnsi="Times New Roman" w:cs="Times New Roman"/>
          <w:sz w:val="28"/>
          <w:szCs w:val="28"/>
        </w:rPr>
        <w:t>Géroxie</w:t>
      </w:r>
      <w:proofErr w:type="spellEnd"/>
    </w:p>
    <w:p w:rsidR="009E20D7" w:rsidRPr="000D7022" w:rsidRDefault="009E20D7"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Un</w:t>
      </w:r>
      <w:r w:rsidR="00BD1164" w:rsidRPr="000D7022">
        <w:rPr>
          <w:rFonts w:ascii="Times New Roman" w:hAnsi="Times New Roman" w:cs="Times New Roman"/>
          <w:sz w:val="28"/>
          <w:szCs w:val="28"/>
        </w:rPr>
        <w:t xml:space="preserve">e Secrétaire Générale Adjoint : LAFIA YAROU Djibril </w:t>
      </w:r>
      <w:proofErr w:type="spellStart"/>
      <w:r w:rsidR="00BD1164" w:rsidRPr="000D7022">
        <w:rPr>
          <w:rFonts w:ascii="Times New Roman" w:hAnsi="Times New Roman" w:cs="Times New Roman"/>
          <w:sz w:val="28"/>
          <w:szCs w:val="28"/>
        </w:rPr>
        <w:t>Adamou</w:t>
      </w:r>
      <w:proofErr w:type="spellEnd"/>
    </w:p>
    <w:p w:rsidR="009E20D7" w:rsidRPr="000D7022" w:rsidRDefault="00BD1164"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Trésorière Générale : OUIN-OURO </w:t>
      </w:r>
      <w:proofErr w:type="spellStart"/>
      <w:r w:rsidRPr="000D7022">
        <w:rPr>
          <w:rFonts w:ascii="Times New Roman" w:hAnsi="Times New Roman" w:cs="Times New Roman"/>
          <w:sz w:val="28"/>
          <w:szCs w:val="28"/>
        </w:rPr>
        <w:t>Massopa</w:t>
      </w:r>
      <w:proofErr w:type="spellEnd"/>
      <w:r w:rsidRPr="000D7022">
        <w:rPr>
          <w:rFonts w:ascii="Times New Roman" w:hAnsi="Times New Roman" w:cs="Times New Roman"/>
          <w:sz w:val="28"/>
          <w:szCs w:val="28"/>
        </w:rPr>
        <w:t xml:space="preserve"> Brigitte</w:t>
      </w:r>
    </w:p>
    <w:p w:rsidR="005A0CEB" w:rsidRPr="000D7022" w:rsidRDefault="00BD1164"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 T</w:t>
      </w:r>
      <w:r w:rsidR="005A0CEB" w:rsidRPr="000D7022">
        <w:rPr>
          <w:rFonts w:ascii="Times New Roman" w:hAnsi="Times New Roman" w:cs="Times New Roman"/>
          <w:sz w:val="28"/>
          <w:szCs w:val="28"/>
        </w:rPr>
        <w:t>résorière Générale Adjointe</w:t>
      </w:r>
      <w:r w:rsidRPr="000D7022">
        <w:rPr>
          <w:rFonts w:ascii="Times New Roman" w:hAnsi="Times New Roman" w:cs="Times New Roman"/>
          <w:sz w:val="28"/>
          <w:szCs w:val="28"/>
        </w:rPr>
        <w:t xml:space="preserve"> : SINAISSIRE </w:t>
      </w:r>
      <w:proofErr w:type="spellStart"/>
      <w:r w:rsidRPr="000D7022">
        <w:rPr>
          <w:rFonts w:ascii="Times New Roman" w:hAnsi="Times New Roman" w:cs="Times New Roman"/>
          <w:sz w:val="28"/>
          <w:szCs w:val="28"/>
        </w:rPr>
        <w:t>Chèrifatou</w:t>
      </w:r>
      <w:proofErr w:type="spellEnd"/>
    </w:p>
    <w:p w:rsidR="005A0CEB" w:rsidRPr="000D7022" w:rsidRDefault="00BD1164"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C</w:t>
      </w:r>
      <w:r w:rsidR="005A0CEB" w:rsidRPr="000D7022">
        <w:rPr>
          <w:rFonts w:ascii="Times New Roman" w:hAnsi="Times New Roman" w:cs="Times New Roman"/>
          <w:sz w:val="28"/>
          <w:szCs w:val="28"/>
        </w:rPr>
        <w:t>hargée de la Communication</w:t>
      </w:r>
      <w:r w:rsidRPr="000D7022">
        <w:rPr>
          <w:rFonts w:ascii="Times New Roman" w:hAnsi="Times New Roman" w:cs="Times New Roman"/>
          <w:sz w:val="28"/>
          <w:szCs w:val="28"/>
        </w:rPr>
        <w:t> : ZOUNTCHEGBE Yanick</w:t>
      </w:r>
    </w:p>
    <w:p w:rsidR="009E20D7" w:rsidRPr="000D7022" w:rsidRDefault="00BD1164"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lastRenderedPageBreak/>
        <w:t xml:space="preserve">Chargée des </w:t>
      </w:r>
      <w:r w:rsidR="00643EEC" w:rsidRPr="000D7022">
        <w:rPr>
          <w:rFonts w:ascii="Times New Roman" w:hAnsi="Times New Roman" w:cs="Times New Roman"/>
          <w:sz w:val="28"/>
          <w:szCs w:val="28"/>
        </w:rPr>
        <w:t>Partenariats et mobilisation des ressources</w:t>
      </w:r>
      <w:r w:rsidRPr="000D7022">
        <w:rPr>
          <w:rFonts w:ascii="Times New Roman" w:hAnsi="Times New Roman" w:cs="Times New Roman"/>
          <w:sz w:val="28"/>
          <w:szCs w:val="28"/>
        </w:rPr>
        <w:t> : SOGAN Monique</w:t>
      </w:r>
    </w:p>
    <w:p w:rsidR="009E20D7" w:rsidRPr="000D7022" w:rsidRDefault="005A0CEB"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 Chargée des ODD</w:t>
      </w:r>
      <w:r w:rsidR="00BD1164" w:rsidRPr="000D7022">
        <w:rPr>
          <w:rFonts w:ascii="Times New Roman" w:hAnsi="Times New Roman" w:cs="Times New Roman"/>
          <w:sz w:val="28"/>
          <w:szCs w:val="28"/>
        </w:rPr>
        <w:t> : TOUNGAKOUAGOU Sabine épse SAMA</w:t>
      </w:r>
    </w:p>
    <w:p w:rsidR="009E20D7" w:rsidRPr="000D7022" w:rsidRDefault="005A0CEB"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Deux chargés du corps de surveillance</w:t>
      </w:r>
      <w:r w:rsidR="00BD1164" w:rsidRPr="000D7022">
        <w:rPr>
          <w:rFonts w:ascii="Times New Roman" w:hAnsi="Times New Roman" w:cs="Times New Roman"/>
          <w:sz w:val="28"/>
          <w:szCs w:val="28"/>
        </w:rPr>
        <w:t xml:space="preserve"> : </w:t>
      </w:r>
    </w:p>
    <w:p w:rsidR="00BD1164" w:rsidRPr="000D7022" w:rsidRDefault="00BD1164" w:rsidP="00BD1164">
      <w:pPr>
        <w:pStyle w:val="Paragraphedeliste"/>
        <w:numPr>
          <w:ilvl w:val="0"/>
          <w:numId w:val="8"/>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Présidente du conseil de surveillance : ATIOGBE SODOKIN Gélase</w:t>
      </w:r>
    </w:p>
    <w:p w:rsidR="00BD1164" w:rsidRPr="000D7022" w:rsidRDefault="00BD1164" w:rsidP="00BD1164">
      <w:pPr>
        <w:pStyle w:val="Paragraphedeliste"/>
        <w:numPr>
          <w:ilvl w:val="0"/>
          <w:numId w:val="8"/>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Secrétaire du conseil de surveillance : BEKOUSSANRI Sylvère</w:t>
      </w:r>
    </w:p>
    <w:p w:rsidR="009E20D7" w:rsidRPr="000D7022" w:rsidRDefault="009E20D7"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Les membres du Bureau Exécutif sont élus par l’Assemblée Générale</w:t>
      </w:r>
      <w:r w:rsidR="003C108C" w:rsidRPr="000D7022">
        <w:rPr>
          <w:rFonts w:ascii="Times New Roman" w:hAnsi="Times New Roman" w:cs="Times New Roman"/>
          <w:sz w:val="28"/>
          <w:szCs w:val="28"/>
        </w:rPr>
        <w:t xml:space="preserve"> pour un mandat de trois ans renouvelable une seule fois</w:t>
      </w:r>
      <w:r w:rsidRPr="000D7022">
        <w:rPr>
          <w:rFonts w:ascii="Times New Roman" w:hAnsi="Times New Roman" w:cs="Times New Roman"/>
          <w:sz w:val="28"/>
          <w:szCs w:val="28"/>
        </w:rPr>
        <w:t>.</w:t>
      </w:r>
    </w:p>
    <w:p w:rsidR="009E20D7" w:rsidRPr="000D7022" w:rsidRDefault="009E20D7"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A titre exceptionnel, pour les besoins de la cause, la Présidente du Bureau après concertation des autres membres pourra définir de nouvelles fonctions, désigner les membres et rendre compte à l’Assemblée générale.</w:t>
      </w:r>
    </w:p>
    <w:p w:rsidR="00CA07A3" w:rsidRPr="000D7022" w:rsidRDefault="00D80828" w:rsidP="004E4EA8">
      <w:pPr>
        <w:spacing w:line="360" w:lineRule="auto"/>
        <w:jc w:val="both"/>
        <w:rPr>
          <w:rFonts w:ascii="Times New Roman" w:hAnsi="Times New Roman" w:cs="Times New Roman"/>
          <w:b/>
          <w:sz w:val="28"/>
          <w:szCs w:val="28"/>
        </w:rPr>
      </w:pPr>
      <w:r w:rsidRPr="000D7022">
        <w:rPr>
          <w:rFonts w:ascii="Times New Roman" w:hAnsi="Times New Roman" w:cs="Times New Roman"/>
          <w:b/>
          <w:sz w:val="28"/>
          <w:szCs w:val="28"/>
        </w:rPr>
        <w:t xml:space="preserve">ARTICLE </w:t>
      </w:r>
      <w:r w:rsidR="003A23F7" w:rsidRPr="000D7022">
        <w:rPr>
          <w:rFonts w:ascii="Times New Roman" w:hAnsi="Times New Roman" w:cs="Times New Roman"/>
          <w:b/>
          <w:sz w:val="28"/>
          <w:szCs w:val="28"/>
        </w:rPr>
        <w:t>25</w:t>
      </w:r>
      <w:r w:rsidRPr="000D7022">
        <w:rPr>
          <w:rFonts w:ascii="Times New Roman" w:hAnsi="Times New Roman" w:cs="Times New Roman"/>
          <w:b/>
          <w:sz w:val="28"/>
          <w:szCs w:val="28"/>
        </w:rPr>
        <w:t>-3</w:t>
      </w:r>
      <w:r w:rsidR="00847312" w:rsidRPr="000D7022">
        <w:rPr>
          <w:rFonts w:ascii="Times New Roman" w:hAnsi="Times New Roman" w:cs="Times New Roman"/>
          <w:b/>
          <w:sz w:val="28"/>
          <w:szCs w:val="28"/>
        </w:rPr>
        <w:t xml:space="preserve"> : </w:t>
      </w:r>
      <w:r w:rsidR="00847312" w:rsidRPr="000D7022">
        <w:rPr>
          <w:rFonts w:ascii="Times New Roman" w:hAnsi="Times New Roman" w:cs="Times New Roman"/>
          <w:b/>
          <w:color w:val="000000" w:themeColor="text1"/>
          <w:sz w:val="28"/>
          <w:szCs w:val="28"/>
        </w:rPr>
        <w:t>ROLE</w:t>
      </w:r>
      <w:r w:rsidR="006B7541" w:rsidRPr="000D7022">
        <w:rPr>
          <w:rFonts w:ascii="Times New Roman" w:hAnsi="Times New Roman" w:cs="Times New Roman"/>
          <w:b/>
          <w:color w:val="FF0000"/>
          <w:sz w:val="28"/>
          <w:szCs w:val="28"/>
        </w:rPr>
        <w:t xml:space="preserve"> </w:t>
      </w:r>
      <w:r w:rsidR="006B7541" w:rsidRPr="000D7022">
        <w:rPr>
          <w:rFonts w:ascii="Times New Roman" w:hAnsi="Times New Roman" w:cs="Times New Roman"/>
          <w:b/>
          <w:sz w:val="28"/>
          <w:szCs w:val="28"/>
        </w:rPr>
        <w:t>DU BUREAU EXECUTIF</w:t>
      </w:r>
    </w:p>
    <w:p w:rsidR="006B7541" w:rsidRPr="000D7022" w:rsidRDefault="006B7541"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Le bureau Exécutif a pour attributions de : </w:t>
      </w:r>
    </w:p>
    <w:p w:rsidR="006B7541"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veiller à l’exécution des décisions de l’Assemblée Générale</w:t>
      </w:r>
    </w:p>
    <w:p w:rsidR="006B7541"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préparer les activités opérationnelles ;</w:t>
      </w:r>
    </w:p>
    <w:p w:rsidR="006B7541"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mettre en œuvre les stratégi</w:t>
      </w:r>
      <w:r w:rsidR="00643EEC" w:rsidRPr="000D7022">
        <w:rPr>
          <w:rFonts w:ascii="Times New Roman" w:hAnsi="Times New Roman" w:cs="Times New Roman"/>
          <w:sz w:val="28"/>
          <w:szCs w:val="28"/>
        </w:rPr>
        <w:t>es du programme de l’Organisation</w:t>
      </w:r>
    </w:p>
    <w:p w:rsidR="006B7541"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recruter le personnel employé dans les différentes struct</w:t>
      </w:r>
      <w:r w:rsidR="00643EEC" w:rsidRPr="000D7022">
        <w:rPr>
          <w:rFonts w:ascii="Times New Roman" w:hAnsi="Times New Roman" w:cs="Times New Roman"/>
          <w:sz w:val="28"/>
          <w:szCs w:val="28"/>
        </w:rPr>
        <w:t>ures et organes de l’Organisation</w:t>
      </w:r>
      <w:r w:rsidRPr="000D7022">
        <w:rPr>
          <w:rFonts w:ascii="Times New Roman" w:hAnsi="Times New Roman" w:cs="Times New Roman"/>
          <w:sz w:val="28"/>
          <w:szCs w:val="28"/>
        </w:rPr>
        <w:t> ;</w:t>
      </w:r>
    </w:p>
    <w:p w:rsidR="006B7541"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fixer les montants des droits d’adhésion et de cotisations annuelles, rechercher les financements nécessaires pour le bon déroulemen</w:t>
      </w:r>
      <w:r w:rsidR="00643EEC" w:rsidRPr="000D7022">
        <w:rPr>
          <w:rFonts w:ascii="Times New Roman" w:hAnsi="Times New Roman" w:cs="Times New Roman"/>
          <w:sz w:val="28"/>
          <w:szCs w:val="28"/>
        </w:rPr>
        <w:t>t des activités de l’Organisation</w:t>
      </w:r>
      <w:r w:rsidRPr="000D7022">
        <w:rPr>
          <w:rFonts w:ascii="Times New Roman" w:hAnsi="Times New Roman" w:cs="Times New Roman"/>
          <w:sz w:val="28"/>
          <w:szCs w:val="28"/>
        </w:rPr>
        <w:t>,</w:t>
      </w:r>
    </w:p>
    <w:p w:rsidR="005F3B24" w:rsidRPr="000D7022" w:rsidRDefault="006B754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veiller à la bonne organisation des rencontres générales.</w:t>
      </w:r>
    </w:p>
    <w:p w:rsidR="004065E3" w:rsidRPr="000D7022" w:rsidRDefault="003A23F7" w:rsidP="004E4EA8">
      <w:pPr>
        <w:spacing w:line="360" w:lineRule="auto"/>
        <w:jc w:val="both"/>
        <w:rPr>
          <w:rFonts w:ascii="Times New Roman" w:hAnsi="Times New Roman" w:cs="Times New Roman"/>
          <w:b/>
          <w:sz w:val="28"/>
          <w:szCs w:val="28"/>
        </w:rPr>
      </w:pPr>
      <w:r w:rsidRPr="000D7022">
        <w:rPr>
          <w:rFonts w:ascii="Times New Roman" w:hAnsi="Times New Roman" w:cs="Times New Roman"/>
          <w:b/>
          <w:sz w:val="28"/>
          <w:szCs w:val="28"/>
        </w:rPr>
        <w:t>ARTICLE 26</w:t>
      </w:r>
      <w:r w:rsidR="005F3B24" w:rsidRPr="000D7022">
        <w:rPr>
          <w:rFonts w:ascii="Times New Roman" w:hAnsi="Times New Roman" w:cs="Times New Roman"/>
          <w:b/>
          <w:sz w:val="28"/>
          <w:szCs w:val="28"/>
        </w:rPr>
        <w:t> : DES VOLONTAIRES COMMUNAUTAIRES</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Les Volontaires communautaires sont des membres sympathisants, bénévoles pris au sein de la communauté.</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lastRenderedPageBreak/>
        <w:t>Est volontaire communautaire, toute personne physique qui souscri</w:t>
      </w:r>
      <w:r w:rsidR="00553020" w:rsidRPr="000D7022">
        <w:rPr>
          <w:rFonts w:ascii="Times New Roman" w:hAnsi="Times New Roman" w:cs="Times New Roman"/>
          <w:sz w:val="28"/>
          <w:szCs w:val="28"/>
        </w:rPr>
        <w:t>t aux objectifs de l’Organisation</w:t>
      </w:r>
      <w:r w:rsidRPr="000D7022">
        <w:rPr>
          <w:rFonts w:ascii="Times New Roman" w:hAnsi="Times New Roman" w:cs="Times New Roman"/>
          <w:sz w:val="28"/>
          <w:szCs w:val="28"/>
        </w:rPr>
        <w:t>. Ils ne sont ni éligibles, ni électeurs.</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Ils sont au nombre de cinq (5) membres dans la communauté dont (3) femmes et (2) hommes.</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A ce titre, ils sont chargés de : </w:t>
      </w:r>
    </w:p>
    <w:p w:rsidR="004065E3" w:rsidRPr="000D7022" w:rsidRDefault="004065E3"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Collecter des données sur la situation de leur communauté ;</w:t>
      </w:r>
    </w:p>
    <w:p w:rsidR="004065E3" w:rsidRPr="000D7022" w:rsidRDefault="004065E3"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Participer aux programmes de formations de l’</w:t>
      </w:r>
      <w:r w:rsidR="00553020" w:rsidRPr="000D7022">
        <w:rPr>
          <w:rFonts w:ascii="Times New Roman" w:hAnsi="Times New Roman" w:cs="Times New Roman"/>
          <w:sz w:val="28"/>
          <w:szCs w:val="28"/>
        </w:rPr>
        <w:t>Organisation</w:t>
      </w:r>
      <w:r w:rsidRPr="000D7022">
        <w:rPr>
          <w:rFonts w:ascii="Times New Roman" w:hAnsi="Times New Roman" w:cs="Times New Roman"/>
          <w:sz w:val="28"/>
          <w:szCs w:val="28"/>
        </w:rPr>
        <w:t> ;</w:t>
      </w:r>
    </w:p>
    <w:p w:rsidR="004065E3" w:rsidRPr="000D7022" w:rsidRDefault="004065E3"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Fournir l’information à la communauté ; </w:t>
      </w:r>
    </w:p>
    <w:p w:rsidR="004065E3" w:rsidRPr="000D7022" w:rsidRDefault="004065E3"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Organiser les séances de sensibilisation sur les différentes thématiques ciblées ;</w:t>
      </w:r>
    </w:p>
    <w:p w:rsidR="004065E3" w:rsidRPr="000D7022" w:rsidRDefault="004065E3" w:rsidP="004E4EA8">
      <w:pPr>
        <w:pStyle w:val="Paragraphedeliste"/>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Produire des rapports d’activités ;</w:t>
      </w:r>
    </w:p>
    <w:p w:rsidR="004065E3" w:rsidRPr="000D7022" w:rsidRDefault="004065E3" w:rsidP="004E4EA8">
      <w:pPr>
        <w:pStyle w:val="Paragraphedeliste"/>
        <w:numPr>
          <w:ilvl w:val="0"/>
          <w:numId w:val="2"/>
        </w:numPr>
        <w:spacing w:after="0" w:line="360" w:lineRule="auto"/>
        <w:jc w:val="both"/>
        <w:rPr>
          <w:rFonts w:ascii="Times New Roman" w:hAnsi="Times New Roman" w:cs="Times New Roman"/>
          <w:sz w:val="28"/>
          <w:szCs w:val="28"/>
        </w:rPr>
      </w:pPr>
      <w:r w:rsidRPr="000D7022">
        <w:rPr>
          <w:rFonts w:ascii="Times New Roman" w:hAnsi="Times New Roman" w:cs="Times New Roman"/>
          <w:sz w:val="28"/>
          <w:szCs w:val="28"/>
        </w:rPr>
        <w:t>Faire le suivi des activités mises en œuvre dans la communauté.</w:t>
      </w:r>
    </w:p>
    <w:p w:rsidR="00847312" w:rsidRPr="000D7022" w:rsidRDefault="00847312" w:rsidP="004E4EA8">
      <w:pPr>
        <w:spacing w:line="360" w:lineRule="auto"/>
        <w:jc w:val="both"/>
        <w:rPr>
          <w:rFonts w:ascii="Times New Roman" w:hAnsi="Times New Roman" w:cs="Times New Roman"/>
          <w:b/>
          <w:color w:val="000000" w:themeColor="text1"/>
          <w:sz w:val="28"/>
          <w:szCs w:val="28"/>
        </w:rPr>
      </w:pPr>
      <w:r w:rsidRPr="000D7022">
        <w:rPr>
          <w:rFonts w:ascii="Times New Roman" w:hAnsi="Times New Roman" w:cs="Times New Roman"/>
          <w:b/>
          <w:color w:val="000000" w:themeColor="text1"/>
          <w:sz w:val="28"/>
          <w:szCs w:val="28"/>
        </w:rPr>
        <w:t>ARTICLE 27 : COMMISSION DE CONTROLE (CC)</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Deux (02) Commissaires aux comptes sont élues par l’Assemblée Générale pour un mandat de deux (02) ans renouvelable.</w:t>
      </w:r>
    </w:p>
    <w:p w:rsidR="004065E3" w:rsidRPr="000D7022" w:rsidRDefault="004065E3"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 xml:space="preserve">Ils sont chargé de : </w:t>
      </w:r>
    </w:p>
    <w:p w:rsidR="004065E3" w:rsidRPr="000D7022" w:rsidRDefault="0033352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V</w:t>
      </w:r>
      <w:r w:rsidR="004065E3" w:rsidRPr="000D7022">
        <w:rPr>
          <w:rFonts w:ascii="Times New Roman" w:hAnsi="Times New Roman" w:cs="Times New Roman"/>
          <w:sz w:val="28"/>
          <w:szCs w:val="28"/>
        </w:rPr>
        <w:t xml:space="preserve">eiller à la bonne gestion financière et matérielle de </w:t>
      </w:r>
      <w:r w:rsidR="00695A44" w:rsidRPr="000D7022">
        <w:rPr>
          <w:rFonts w:ascii="Times New Roman" w:hAnsi="Times New Roman" w:cs="Times New Roman"/>
          <w:sz w:val="28"/>
          <w:szCs w:val="28"/>
        </w:rPr>
        <w:t>l’Organisation</w:t>
      </w:r>
      <w:r w:rsidR="004065E3" w:rsidRPr="000D7022">
        <w:rPr>
          <w:rFonts w:ascii="Times New Roman" w:hAnsi="Times New Roman" w:cs="Times New Roman"/>
          <w:sz w:val="28"/>
          <w:szCs w:val="28"/>
        </w:rPr>
        <w:t> ;</w:t>
      </w:r>
    </w:p>
    <w:p w:rsidR="00333521" w:rsidRPr="000D7022" w:rsidRDefault="00333521" w:rsidP="004E4EA8">
      <w:pPr>
        <w:pStyle w:val="Paragraphedeliste"/>
        <w:numPr>
          <w:ilvl w:val="0"/>
          <w:numId w:val="2"/>
        </w:num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Emettre des avis au Bureau Exécutif sur toutes les questions de gestion dont ils sont saisis ou ont connaissance. Ils procèdent, au moins une fois par an, à la vérification approfondie des comptes et de la gestion de l’</w:t>
      </w:r>
      <w:r w:rsidR="00695A44" w:rsidRPr="000D7022">
        <w:rPr>
          <w:rFonts w:ascii="Times New Roman" w:hAnsi="Times New Roman" w:cs="Times New Roman"/>
          <w:sz w:val="28"/>
          <w:szCs w:val="28"/>
        </w:rPr>
        <w:t>Organisa</w:t>
      </w:r>
      <w:r w:rsidRPr="000D7022">
        <w:rPr>
          <w:rFonts w:ascii="Times New Roman" w:hAnsi="Times New Roman" w:cs="Times New Roman"/>
          <w:sz w:val="28"/>
          <w:szCs w:val="28"/>
        </w:rPr>
        <w:t>tion. Ils sont chargés de vérifier la gestion du Bureau exécutif et de rendre compte à l’Assemblée Générale.</w:t>
      </w:r>
    </w:p>
    <w:p w:rsidR="00B07D66" w:rsidRPr="004E4EA8" w:rsidRDefault="00B07D66" w:rsidP="004E4EA8">
      <w:pPr>
        <w:spacing w:line="360" w:lineRule="auto"/>
        <w:jc w:val="both"/>
        <w:rPr>
          <w:rFonts w:ascii="Times New Roman" w:hAnsi="Times New Roman" w:cs="Times New Roman"/>
          <w:b/>
          <w:sz w:val="24"/>
          <w:szCs w:val="24"/>
        </w:rPr>
      </w:pPr>
    </w:p>
    <w:p w:rsidR="00333521" w:rsidRPr="000D7022" w:rsidRDefault="00FD3E12" w:rsidP="004E4EA8">
      <w:pPr>
        <w:spacing w:line="360" w:lineRule="auto"/>
        <w:jc w:val="both"/>
        <w:rPr>
          <w:rFonts w:ascii="Times New Roman" w:hAnsi="Times New Roman" w:cs="Times New Roman"/>
          <w:sz w:val="28"/>
          <w:szCs w:val="28"/>
        </w:rPr>
      </w:pPr>
      <w:r w:rsidRPr="000D7022">
        <w:rPr>
          <w:rFonts w:ascii="Times New Roman" w:hAnsi="Times New Roman" w:cs="Times New Roman"/>
          <w:b/>
          <w:sz w:val="28"/>
          <w:szCs w:val="28"/>
        </w:rPr>
        <w:t>ARTICLE</w:t>
      </w:r>
      <w:r w:rsidR="00695A44" w:rsidRPr="000D7022">
        <w:rPr>
          <w:rFonts w:ascii="Times New Roman" w:hAnsi="Times New Roman" w:cs="Times New Roman"/>
          <w:b/>
          <w:sz w:val="28"/>
          <w:szCs w:val="28"/>
        </w:rPr>
        <w:t xml:space="preserve"> 2</w:t>
      </w:r>
      <w:r w:rsidRPr="000D7022">
        <w:rPr>
          <w:rFonts w:ascii="Times New Roman" w:hAnsi="Times New Roman" w:cs="Times New Roman"/>
          <w:b/>
          <w:sz w:val="28"/>
          <w:szCs w:val="28"/>
        </w:rPr>
        <w:t>8</w:t>
      </w:r>
      <w:r w:rsidR="00333521" w:rsidRPr="000D7022">
        <w:rPr>
          <w:rFonts w:ascii="Times New Roman" w:hAnsi="Times New Roman" w:cs="Times New Roman"/>
          <w:b/>
          <w:sz w:val="28"/>
          <w:szCs w:val="28"/>
        </w:rPr>
        <w:t> :</w:t>
      </w:r>
      <w:r w:rsidR="00333521" w:rsidRPr="000D7022">
        <w:rPr>
          <w:rFonts w:ascii="Times New Roman" w:hAnsi="Times New Roman" w:cs="Times New Roman"/>
          <w:sz w:val="28"/>
          <w:szCs w:val="28"/>
        </w:rPr>
        <w:t xml:space="preserve"> POUVOIRS DES COMMISSAIRES AUX COMPTES</w:t>
      </w:r>
    </w:p>
    <w:p w:rsidR="00333521" w:rsidRPr="000D7022" w:rsidRDefault="00333521"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lastRenderedPageBreak/>
        <w:t>Les commissaires aux comptes peuvent, à tout moment procéder à des contrôles inopinés et ont le pourvoir de se faire communiquer tous les documents ou pièces utiles à l’accomplissement correct de leur tâche.</w:t>
      </w:r>
    </w:p>
    <w:p w:rsidR="00333521" w:rsidRPr="000D7022" w:rsidRDefault="00333521"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De ce fait, ils peuvent recevoir de tout membre de l’</w:t>
      </w:r>
      <w:r w:rsidR="00695A44" w:rsidRPr="000D7022">
        <w:rPr>
          <w:rFonts w:ascii="Times New Roman" w:hAnsi="Times New Roman" w:cs="Times New Roman"/>
          <w:sz w:val="28"/>
          <w:szCs w:val="28"/>
        </w:rPr>
        <w:t>Organisation</w:t>
      </w:r>
      <w:r w:rsidRPr="000D7022">
        <w:rPr>
          <w:rFonts w:ascii="Times New Roman" w:hAnsi="Times New Roman" w:cs="Times New Roman"/>
          <w:sz w:val="28"/>
          <w:szCs w:val="28"/>
        </w:rPr>
        <w:t xml:space="preserve"> des informations leur permettant d’accomplir efficacement leur mission.</w:t>
      </w:r>
    </w:p>
    <w:p w:rsidR="00333521" w:rsidRPr="000D7022" w:rsidRDefault="00333521"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Les besoins financiers et/ou matériels de leur mission sont à la charge du Bureau Exécutif.</w:t>
      </w:r>
    </w:p>
    <w:p w:rsidR="00333521" w:rsidRPr="000D7022" w:rsidRDefault="00333521" w:rsidP="004E4EA8">
      <w:pPr>
        <w:spacing w:line="360" w:lineRule="auto"/>
        <w:jc w:val="both"/>
        <w:rPr>
          <w:rFonts w:ascii="Times New Roman" w:hAnsi="Times New Roman" w:cs="Times New Roman"/>
          <w:sz w:val="28"/>
          <w:szCs w:val="28"/>
        </w:rPr>
      </w:pPr>
      <w:r w:rsidRPr="000D7022">
        <w:rPr>
          <w:rFonts w:ascii="Times New Roman" w:hAnsi="Times New Roman" w:cs="Times New Roman"/>
          <w:sz w:val="28"/>
          <w:szCs w:val="28"/>
        </w:rPr>
        <w:t>Les commissai</w:t>
      </w:r>
      <w:r w:rsidR="00C041C4" w:rsidRPr="000D7022">
        <w:rPr>
          <w:rFonts w:ascii="Times New Roman" w:hAnsi="Times New Roman" w:cs="Times New Roman"/>
          <w:sz w:val="28"/>
          <w:szCs w:val="28"/>
        </w:rPr>
        <w:t>res aux comptes de l’ONG</w:t>
      </w:r>
      <w:r w:rsidRPr="000D7022">
        <w:rPr>
          <w:rFonts w:ascii="Times New Roman" w:hAnsi="Times New Roman" w:cs="Times New Roman"/>
          <w:sz w:val="28"/>
          <w:szCs w:val="28"/>
        </w:rPr>
        <w:t xml:space="preserve"> peuvent adresser une demande d’explication écrite au Tr</w:t>
      </w:r>
      <w:r w:rsidR="00C041C4" w:rsidRPr="000D7022">
        <w:rPr>
          <w:rFonts w:ascii="Times New Roman" w:hAnsi="Times New Roman" w:cs="Times New Roman"/>
          <w:sz w:val="28"/>
          <w:szCs w:val="28"/>
        </w:rPr>
        <w:t xml:space="preserve">ésorier Général </w:t>
      </w:r>
      <w:r w:rsidRPr="000D7022">
        <w:rPr>
          <w:rFonts w:ascii="Times New Roman" w:hAnsi="Times New Roman" w:cs="Times New Roman"/>
          <w:sz w:val="28"/>
          <w:szCs w:val="28"/>
        </w:rPr>
        <w:t>sur toute irrégula</w:t>
      </w:r>
      <w:r w:rsidR="00C041C4" w:rsidRPr="000D7022">
        <w:rPr>
          <w:rFonts w:ascii="Times New Roman" w:hAnsi="Times New Roman" w:cs="Times New Roman"/>
          <w:sz w:val="28"/>
          <w:szCs w:val="28"/>
        </w:rPr>
        <w:t>rité de gestion constatée et celui-ci est tenu</w:t>
      </w:r>
      <w:r w:rsidRPr="000D7022">
        <w:rPr>
          <w:rFonts w:ascii="Times New Roman" w:hAnsi="Times New Roman" w:cs="Times New Roman"/>
          <w:sz w:val="28"/>
          <w:szCs w:val="28"/>
        </w:rPr>
        <w:t xml:space="preserve"> de répondre par écrit à l’</w:t>
      </w:r>
      <w:r w:rsidR="00271DC4" w:rsidRPr="000D7022">
        <w:rPr>
          <w:rFonts w:ascii="Times New Roman" w:hAnsi="Times New Roman" w:cs="Times New Roman"/>
          <w:sz w:val="28"/>
          <w:szCs w:val="28"/>
        </w:rPr>
        <w:t>interpellation dans un dé</w:t>
      </w:r>
      <w:r w:rsidRPr="000D7022">
        <w:rPr>
          <w:rFonts w:ascii="Times New Roman" w:hAnsi="Times New Roman" w:cs="Times New Roman"/>
          <w:sz w:val="28"/>
          <w:szCs w:val="28"/>
        </w:rPr>
        <w:t xml:space="preserve">lai de dix (10) jours au </w:t>
      </w:r>
      <w:r w:rsidR="00271DC4" w:rsidRPr="000D7022">
        <w:rPr>
          <w:rFonts w:ascii="Times New Roman" w:hAnsi="Times New Roman" w:cs="Times New Roman"/>
          <w:sz w:val="28"/>
          <w:szCs w:val="28"/>
        </w:rPr>
        <w:t>plus.</w:t>
      </w:r>
    </w:p>
    <w:p w:rsidR="00300CC0" w:rsidRPr="00C523D9" w:rsidRDefault="00FD3E12" w:rsidP="004E4EA8">
      <w:pPr>
        <w:spacing w:line="360" w:lineRule="auto"/>
        <w:jc w:val="both"/>
        <w:rPr>
          <w:rFonts w:ascii="Times New Roman" w:hAnsi="Times New Roman" w:cs="Times New Roman"/>
          <w:b/>
          <w:color w:val="000000" w:themeColor="text1"/>
          <w:sz w:val="28"/>
          <w:szCs w:val="28"/>
        </w:rPr>
      </w:pPr>
      <w:r w:rsidRPr="00C523D9">
        <w:rPr>
          <w:rFonts w:ascii="Times New Roman" w:hAnsi="Times New Roman" w:cs="Times New Roman"/>
          <w:b/>
          <w:color w:val="000000" w:themeColor="text1"/>
          <w:sz w:val="28"/>
          <w:szCs w:val="28"/>
        </w:rPr>
        <w:t>CHAPITRE V : RESSOURCES ET GESTION</w:t>
      </w:r>
    </w:p>
    <w:p w:rsidR="00300CC0" w:rsidRPr="00C523D9" w:rsidRDefault="00D53AEB" w:rsidP="004E4EA8">
      <w:pPr>
        <w:spacing w:line="360" w:lineRule="auto"/>
        <w:jc w:val="both"/>
        <w:rPr>
          <w:rFonts w:ascii="Times New Roman" w:hAnsi="Times New Roman" w:cs="Times New Roman"/>
          <w:sz w:val="28"/>
          <w:szCs w:val="28"/>
        </w:rPr>
      </w:pPr>
      <w:r w:rsidRPr="00C523D9">
        <w:rPr>
          <w:rFonts w:ascii="Times New Roman" w:hAnsi="Times New Roman" w:cs="Times New Roman"/>
          <w:b/>
          <w:sz w:val="28"/>
          <w:szCs w:val="28"/>
        </w:rPr>
        <w:t>ARTICLE</w:t>
      </w:r>
      <w:r w:rsidR="00FD3E12" w:rsidRPr="00C523D9">
        <w:rPr>
          <w:rFonts w:ascii="Times New Roman" w:hAnsi="Times New Roman" w:cs="Times New Roman"/>
          <w:b/>
          <w:sz w:val="28"/>
          <w:szCs w:val="28"/>
        </w:rPr>
        <w:t xml:space="preserve"> 29</w:t>
      </w:r>
      <w:r w:rsidR="00300CC0" w:rsidRPr="00C523D9">
        <w:rPr>
          <w:rFonts w:ascii="Times New Roman" w:hAnsi="Times New Roman" w:cs="Times New Roman"/>
          <w:b/>
          <w:sz w:val="28"/>
          <w:szCs w:val="28"/>
        </w:rPr>
        <w:t> :</w:t>
      </w:r>
      <w:r w:rsidR="00300CC0" w:rsidRPr="00C523D9">
        <w:rPr>
          <w:rFonts w:ascii="Times New Roman" w:hAnsi="Times New Roman" w:cs="Times New Roman"/>
          <w:sz w:val="28"/>
          <w:szCs w:val="28"/>
        </w:rPr>
        <w:t xml:space="preserve"> RESSOURCES</w:t>
      </w:r>
    </w:p>
    <w:p w:rsidR="00300CC0" w:rsidRPr="00C523D9" w:rsidRDefault="00300CC0"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ressour</w:t>
      </w:r>
      <w:r w:rsidR="00C041C4" w:rsidRPr="00C523D9">
        <w:rPr>
          <w:rFonts w:ascii="Times New Roman" w:hAnsi="Times New Roman" w:cs="Times New Roman"/>
          <w:sz w:val="28"/>
          <w:szCs w:val="28"/>
        </w:rPr>
        <w:t>ces financières de l’ONG</w:t>
      </w:r>
      <w:r w:rsidRPr="00C523D9">
        <w:rPr>
          <w:rFonts w:ascii="Times New Roman" w:hAnsi="Times New Roman" w:cs="Times New Roman"/>
          <w:sz w:val="28"/>
          <w:szCs w:val="28"/>
        </w:rPr>
        <w:t xml:space="preserve"> proviennent de :</w:t>
      </w:r>
    </w:p>
    <w:p w:rsidR="00300CC0" w:rsidRPr="00C523D9" w:rsidRDefault="00300CC0"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droits d’adhésion ;</w:t>
      </w:r>
    </w:p>
    <w:p w:rsidR="00300CC0" w:rsidRPr="00C523D9" w:rsidRDefault="00300CC0"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cotisations des membres ;</w:t>
      </w:r>
    </w:p>
    <w:p w:rsidR="00300CC0" w:rsidRPr="00C523D9" w:rsidRDefault="00300CC0"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souscriptions diverses ;</w:t>
      </w:r>
    </w:p>
    <w:p w:rsidR="00300CC0" w:rsidRPr="00C523D9" w:rsidRDefault="00300CC0"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subventions et financements de divers partenaires ;</w:t>
      </w:r>
    </w:p>
    <w:p w:rsidR="00D7287F" w:rsidRPr="00C523D9" w:rsidRDefault="00D7287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dons et legs.</w:t>
      </w:r>
    </w:p>
    <w:p w:rsidR="007111BB" w:rsidRPr="00C523D9" w:rsidRDefault="00D7287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Toutes les ressourc</w:t>
      </w:r>
      <w:r w:rsidR="00C041C4" w:rsidRPr="00C523D9">
        <w:rPr>
          <w:rFonts w:ascii="Times New Roman" w:hAnsi="Times New Roman" w:cs="Times New Roman"/>
          <w:sz w:val="28"/>
          <w:szCs w:val="28"/>
        </w:rPr>
        <w:t>es en numéraire de l’ONG</w:t>
      </w:r>
      <w:r w:rsidRPr="00C523D9">
        <w:rPr>
          <w:rFonts w:ascii="Times New Roman" w:hAnsi="Times New Roman" w:cs="Times New Roman"/>
          <w:sz w:val="28"/>
          <w:szCs w:val="28"/>
        </w:rPr>
        <w:t xml:space="preserve"> sont </w:t>
      </w:r>
      <w:r w:rsidR="00C041C4" w:rsidRPr="00C523D9">
        <w:rPr>
          <w:rFonts w:ascii="Times New Roman" w:hAnsi="Times New Roman" w:cs="Times New Roman"/>
          <w:sz w:val="28"/>
          <w:szCs w:val="28"/>
        </w:rPr>
        <w:t>logées dans</w:t>
      </w:r>
      <w:r w:rsidRPr="00C523D9">
        <w:rPr>
          <w:rFonts w:ascii="Times New Roman" w:hAnsi="Times New Roman" w:cs="Times New Roman"/>
          <w:sz w:val="28"/>
          <w:szCs w:val="28"/>
        </w:rPr>
        <w:t xml:space="preserve"> un compte </w:t>
      </w:r>
      <w:r w:rsidR="007111BB" w:rsidRPr="00C523D9">
        <w:rPr>
          <w:rFonts w:ascii="Times New Roman" w:hAnsi="Times New Roman" w:cs="Times New Roman"/>
          <w:sz w:val="28"/>
          <w:szCs w:val="28"/>
        </w:rPr>
        <w:t>bancaire domicilié dans une institution financière ayant une couverture nationale.</w:t>
      </w:r>
    </w:p>
    <w:p w:rsidR="00D53AEB" w:rsidRPr="00C523D9" w:rsidRDefault="007111BB"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Tous</w:t>
      </w:r>
      <w:r w:rsidR="00CA2FCF" w:rsidRPr="00C523D9">
        <w:rPr>
          <w:rFonts w:ascii="Times New Roman" w:hAnsi="Times New Roman" w:cs="Times New Roman"/>
          <w:sz w:val="28"/>
          <w:szCs w:val="28"/>
        </w:rPr>
        <w:t xml:space="preserve"> les chèques doivent ê</w:t>
      </w:r>
      <w:r w:rsidRPr="00C523D9">
        <w:rPr>
          <w:rFonts w:ascii="Times New Roman" w:hAnsi="Times New Roman" w:cs="Times New Roman"/>
          <w:sz w:val="28"/>
          <w:szCs w:val="28"/>
        </w:rPr>
        <w:t>tre cosignés par la Présidente et la Tré</w:t>
      </w:r>
      <w:r w:rsidR="00C041C4" w:rsidRPr="00C523D9">
        <w:rPr>
          <w:rFonts w:ascii="Times New Roman" w:hAnsi="Times New Roman" w:cs="Times New Roman"/>
          <w:sz w:val="28"/>
          <w:szCs w:val="28"/>
        </w:rPr>
        <w:t>sorière générale</w:t>
      </w:r>
      <w:r w:rsidRPr="00C523D9">
        <w:rPr>
          <w:rFonts w:ascii="Times New Roman" w:hAnsi="Times New Roman" w:cs="Times New Roman"/>
          <w:sz w:val="28"/>
          <w:szCs w:val="28"/>
        </w:rPr>
        <w:t>.</w:t>
      </w:r>
    </w:p>
    <w:p w:rsidR="00D53AEB" w:rsidRPr="00C523D9" w:rsidRDefault="00D53AEB"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r w:rsidRPr="00C523D9">
        <w:rPr>
          <w:rFonts w:ascii="Times New Roman" w:eastAsia="Arial MT" w:hAnsi="Times New Roman" w:cs="Times New Roman"/>
          <w:b/>
          <w:color w:val="000000" w:themeColor="text1"/>
          <w:sz w:val="28"/>
          <w:szCs w:val="28"/>
        </w:rPr>
        <w:t>ARTICLE 30 : RECHERCHE DE FINANCEMENTS</w:t>
      </w:r>
    </w:p>
    <w:p w:rsidR="00D53AEB" w:rsidRPr="00C523D9" w:rsidRDefault="00D53AEB" w:rsidP="004E4EA8">
      <w:pPr>
        <w:pStyle w:val="Corpsdetexte"/>
        <w:tabs>
          <w:tab w:val="left" w:pos="709"/>
        </w:tabs>
        <w:spacing w:before="18" w:line="360" w:lineRule="auto"/>
        <w:ind w:right="139"/>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 xml:space="preserve">Pour le financement de ses activités, la Présidente et le Bureau Exécutif peuvent </w:t>
      </w:r>
      <w:r w:rsidRPr="00C523D9">
        <w:rPr>
          <w:rFonts w:ascii="Times New Roman" w:hAnsi="Times New Roman" w:cs="Times New Roman"/>
          <w:color w:val="000000" w:themeColor="text1"/>
          <w:sz w:val="28"/>
          <w:szCs w:val="28"/>
        </w:rPr>
        <w:lastRenderedPageBreak/>
        <w:t>rechercher</w:t>
      </w:r>
      <w:r w:rsidRPr="00C523D9">
        <w:rPr>
          <w:rFonts w:ascii="Times New Roman" w:hAnsi="Times New Roman" w:cs="Times New Roman"/>
          <w:color w:val="000000" w:themeColor="text1"/>
          <w:spacing w:val="-17"/>
          <w:sz w:val="28"/>
          <w:szCs w:val="28"/>
        </w:rPr>
        <w:t xml:space="preserve"> </w:t>
      </w:r>
      <w:r w:rsidRPr="00C523D9">
        <w:rPr>
          <w:rFonts w:ascii="Times New Roman" w:hAnsi="Times New Roman" w:cs="Times New Roman"/>
          <w:color w:val="000000" w:themeColor="text1"/>
          <w:sz w:val="28"/>
          <w:szCs w:val="28"/>
        </w:rPr>
        <w:t>et</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accepter,</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sous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réserve</w:t>
      </w:r>
      <w:r w:rsidRPr="00C523D9">
        <w:rPr>
          <w:rFonts w:ascii="Times New Roman" w:hAnsi="Times New Roman" w:cs="Times New Roman"/>
          <w:color w:val="000000" w:themeColor="text1"/>
          <w:spacing w:val="-17"/>
          <w:sz w:val="28"/>
          <w:szCs w:val="28"/>
        </w:rPr>
        <w:t xml:space="preserve"> </w:t>
      </w:r>
      <w:r w:rsidRPr="00C523D9">
        <w:rPr>
          <w:rFonts w:ascii="Times New Roman" w:hAnsi="Times New Roman" w:cs="Times New Roman"/>
          <w:color w:val="000000" w:themeColor="text1"/>
          <w:sz w:val="28"/>
          <w:szCs w:val="28"/>
        </w:rPr>
        <w:t>des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interdictions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ou</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restrictions</w:t>
      </w:r>
      <w:r w:rsidRPr="00C523D9">
        <w:rPr>
          <w:rFonts w:ascii="Times New Roman" w:hAnsi="Times New Roman" w:cs="Times New Roman"/>
          <w:color w:val="000000" w:themeColor="text1"/>
          <w:spacing w:val="-17"/>
          <w:sz w:val="28"/>
          <w:szCs w:val="28"/>
        </w:rPr>
        <w:t xml:space="preserve"> </w:t>
      </w:r>
      <w:r w:rsidRPr="00C523D9">
        <w:rPr>
          <w:rFonts w:ascii="Times New Roman" w:hAnsi="Times New Roman" w:cs="Times New Roman"/>
          <w:color w:val="000000" w:themeColor="text1"/>
          <w:sz w:val="28"/>
          <w:szCs w:val="28"/>
        </w:rPr>
        <w:t>déterminées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par</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acte réglementaire des dons et legs, de personnes physiques ou morales privées, de nationalité béninoise ou étrangère, membres ou non de l’ONG.</w:t>
      </w:r>
    </w:p>
    <w:p w:rsidR="00D53AEB" w:rsidRPr="00C523D9" w:rsidRDefault="00D53AEB" w:rsidP="004E4EA8">
      <w:pPr>
        <w:pStyle w:val="Corpsdetexte"/>
        <w:spacing w:before="21" w:line="360" w:lineRule="auto"/>
        <w:ind w:right="139"/>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L’acceptation des subventions, dons et legs est soumise à l’approbation du Bureau Exécutif</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de</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l’organisation</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et</w:t>
      </w:r>
      <w:r w:rsidRPr="00C523D9">
        <w:rPr>
          <w:rFonts w:ascii="Times New Roman" w:hAnsi="Times New Roman" w:cs="Times New Roman"/>
          <w:color w:val="000000" w:themeColor="text1"/>
          <w:spacing w:val="-17"/>
          <w:sz w:val="28"/>
          <w:szCs w:val="28"/>
        </w:rPr>
        <w:t xml:space="preserve"> </w:t>
      </w:r>
      <w:r w:rsidRPr="00C523D9">
        <w:rPr>
          <w:rFonts w:ascii="Times New Roman" w:hAnsi="Times New Roman" w:cs="Times New Roman"/>
          <w:color w:val="000000" w:themeColor="text1"/>
          <w:sz w:val="28"/>
          <w:szCs w:val="28"/>
        </w:rPr>
        <w:t>dans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les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conditions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prévues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par</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les</w:t>
      </w:r>
      <w:r w:rsidRPr="00C523D9">
        <w:rPr>
          <w:rFonts w:ascii="Times New Roman" w:hAnsi="Times New Roman" w:cs="Times New Roman"/>
          <w:color w:val="000000" w:themeColor="text1"/>
          <w:spacing w:val="-16"/>
          <w:sz w:val="28"/>
          <w:szCs w:val="28"/>
        </w:rPr>
        <w:t xml:space="preserve"> </w:t>
      </w:r>
      <w:r w:rsidRPr="00C523D9">
        <w:rPr>
          <w:rFonts w:ascii="Times New Roman" w:hAnsi="Times New Roman" w:cs="Times New Roman"/>
          <w:color w:val="000000" w:themeColor="text1"/>
          <w:sz w:val="28"/>
          <w:szCs w:val="28"/>
        </w:rPr>
        <w:t>dispositions</w:t>
      </w:r>
      <w:r w:rsidRPr="00C523D9">
        <w:rPr>
          <w:rFonts w:ascii="Times New Roman" w:hAnsi="Times New Roman" w:cs="Times New Roman"/>
          <w:color w:val="000000" w:themeColor="text1"/>
          <w:spacing w:val="-17"/>
          <w:sz w:val="28"/>
          <w:szCs w:val="28"/>
        </w:rPr>
        <w:t xml:space="preserve"> </w:t>
      </w:r>
      <w:r w:rsidRPr="00C523D9">
        <w:rPr>
          <w:rFonts w:ascii="Times New Roman" w:hAnsi="Times New Roman" w:cs="Times New Roman"/>
          <w:color w:val="000000" w:themeColor="text1"/>
          <w:sz w:val="28"/>
          <w:szCs w:val="28"/>
        </w:rPr>
        <w:t>législatives et règlementaires en vigueur au Bénin.</w:t>
      </w:r>
    </w:p>
    <w:p w:rsidR="00D53AEB" w:rsidRPr="00C523D9" w:rsidRDefault="00D53AEB" w:rsidP="004E4EA8">
      <w:pPr>
        <w:pStyle w:val="Corpsdetexte"/>
        <w:spacing w:line="360" w:lineRule="auto"/>
        <w:ind w:right="146"/>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L'ONG ne peut accepter une donation mobilière ou immobilière avec réserve d'usufruit au profit du donateur.</w:t>
      </w:r>
    </w:p>
    <w:p w:rsidR="00D53AEB" w:rsidRPr="00C523D9" w:rsidRDefault="00D53AEB" w:rsidP="004E4EA8">
      <w:pPr>
        <w:pStyle w:val="Corpsdetexte"/>
        <w:tabs>
          <w:tab w:val="left" w:pos="709"/>
        </w:tabs>
        <w:spacing w:line="360" w:lineRule="auto"/>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L’ONG</w:t>
      </w:r>
      <w:r w:rsidRPr="00C523D9">
        <w:rPr>
          <w:rFonts w:ascii="Times New Roman" w:hAnsi="Times New Roman" w:cs="Times New Roman"/>
          <w:color w:val="000000" w:themeColor="text1"/>
          <w:spacing w:val="-7"/>
          <w:sz w:val="28"/>
          <w:szCs w:val="28"/>
        </w:rPr>
        <w:t xml:space="preserve"> </w:t>
      </w:r>
      <w:r w:rsidRPr="00C523D9">
        <w:rPr>
          <w:rFonts w:ascii="Times New Roman" w:hAnsi="Times New Roman" w:cs="Times New Roman"/>
          <w:color w:val="000000" w:themeColor="text1"/>
          <w:sz w:val="28"/>
          <w:szCs w:val="28"/>
        </w:rPr>
        <w:t>peut,</w:t>
      </w:r>
      <w:r w:rsidRPr="00C523D9">
        <w:rPr>
          <w:rFonts w:ascii="Times New Roman" w:hAnsi="Times New Roman" w:cs="Times New Roman"/>
          <w:color w:val="000000" w:themeColor="text1"/>
          <w:spacing w:val="-7"/>
          <w:sz w:val="28"/>
          <w:szCs w:val="28"/>
        </w:rPr>
        <w:t xml:space="preserve"> </w:t>
      </w:r>
      <w:r w:rsidRPr="00C523D9">
        <w:rPr>
          <w:rFonts w:ascii="Times New Roman" w:hAnsi="Times New Roman" w:cs="Times New Roman"/>
          <w:color w:val="000000" w:themeColor="text1"/>
          <w:sz w:val="28"/>
          <w:szCs w:val="28"/>
        </w:rPr>
        <w:t>en</w:t>
      </w:r>
      <w:r w:rsidRPr="00C523D9">
        <w:rPr>
          <w:rFonts w:ascii="Times New Roman" w:hAnsi="Times New Roman" w:cs="Times New Roman"/>
          <w:color w:val="000000" w:themeColor="text1"/>
          <w:spacing w:val="-6"/>
          <w:sz w:val="28"/>
          <w:szCs w:val="28"/>
        </w:rPr>
        <w:t xml:space="preserve"> </w:t>
      </w:r>
      <w:r w:rsidRPr="00C523D9">
        <w:rPr>
          <w:rFonts w:ascii="Times New Roman" w:hAnsi="Times New Roman" w:cs="Times New Roman"/>
          <w:color w:val="000000" w:themeColor="text1"/>
          <w:sz w:val="28"/>
          <w:szCs w:val="28"/>
        </w:rPr>
        <w:t>outre</w:t>
      </w:r>
      <w:r w:rsidRPr="00C523D9">
        <w:rPr>
          <w:rFonts w:ascii="Times New Roman" w:hAnsi="Times New Roman" w:cs="Times New Roman"/>
          <w:color w:val="000000" w:themeColor="text1"/>
          <w:spacing w:val="-5"/>
          <w:sz w:val="28"/>
          <w:szCs w:val="28"/>
        </w:rPr>
        <w:t xml:space="preserve"> </w:t>
      </w:r>
      <w:r w:rsidRPr="00C523D9">
        <w:rPr>
          <w:rFonts w:ascii="Times New Roman" w:hAnsi="Times New Roman" w:cs="Times New Roman"/>
          <w:color w:val="000000" w:themeColor="text1"/>
          <w:sz w:val="28"/>
          <w:szCs w:val="28"/>
        </w:rPr>
        <w:t>bénéficier</w:t>
      </w:r>
      <w:r w:rsidRPr="00C523D9">
        <w:rPr>
          <w:rFonts w:ascii="Times New Roman" w:hAnsi="Times New Roman" w:cs="Times New Roman"/>
          <w:color w:val="000000" w:themeColor="text1"/>
          <w:spacing w:val="-5"/>
          <w:sz w:val="28"/>
          <w:szCs w:val="28"/>
        </w:rPr>
        <w:t xml:space="preserve"> </w:t>
      </w:r>
      <w:r w:rsidRPr="00C523D9">
        <w:rPr>
          <w:rFonts w:ascii="Times New Roman" w:hAnsi="Times New Roman" w:cs="Times New Roman"/>
          <w:color w:val="000000" w:themeColor="text1"/>
          <w:spacing w:val="-10"/>
          <w:sz w:val="28"/>
          <w:szCs w:val="28"/>
        </w:rPr>
        <w:t>:</w:t>
      </w:r>
    </w:p>
    <w:p w:rsidR="00D53AEB" w:rsidRPr="00C523D9" w:rsidRDefault="00D53AEB" w:rsidP="004E4EA8">
      <w:pPr>
        <w:pStyle w:val="Paragraphedeliste"/>
        <w:widowControl w:val="0"/>
        <w:numPr>
          <w:ilvl w:val="0"/>
          <w:numId w:val="6"/>
        </w:numPr>
        <w:tabs>
          <w:tab w:val="left" w:pos="709"/>
          <w:tab w:val="left" w:pos="1134"/>
        </w:tabs>
        <w:autoSpaceDE w:val="0"/>
        <w:autoSpaceDN w:val="0"/>
        <w:spacing w:after="0" w:line="360" w:lineRule="auto"/>
        <w:ind w:right="135" w:hanging="286"/>
        <w:contextualSpacing w:val="0"/>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des appuis de l’Etat, des Collectivités territoriales et de toutes personnes morales de droit public ;</w:t>
      </w:r>
    </w:p>
    <w:p w:rsidR="00D53AEB" w:rsidRPr="00C523D9" w:rsidRDefault="00D53AEB" w:rsidP="004E4EA8">
      <w:pPr>
        <w:pStyle w:val="Paragraphedeliste"/>
        <w:widowControl w:val="0"/>
        <w:numPr>
          <w:ilvl w:val="0"/>
          <w:numId w:val="6"/>
        </w:numPr>
        <w:tabs>
          <w:tab w:val="left" w:pos="709"/>
          <w:tab w:val="left" w:pos="1134"/>
        </w:tabs>
        <w:autoSpaceDE w:val="0"/>
        <w:autoSpaceDN w:val="0"/>
        <w:spacing w:after="0" w:line="360" w:lineRule="auto"/>
        <w:ind w:right="135" w:hanging="286"/>
        <w:contextualSpacing w:val="0"/>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de régimes particuliers d’exonérations ou de réductions fiscales.</w:t>
      </w:r>
    </w:p>
    <w:p w:rsidR="00D53AEB" w:rsidRPr="00C523D9" w:rsidRDefault="00D53AEB" w:rsidP="004E4EA8">
      <w:pPr>
        <w:pStyle w:val="Corpsdetexte"/>
        <w:tabs>
          <w:tab w:val="left" w:pos="709"/>
        </w:tabs>
        <w:spacing w:before="31" w:line="360" w:lineRule="auto"/>
        <w:ind w:right="140"/>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A</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cette</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fin,</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au</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début</w:t>
      </w:r>
      <w:r w:rsidRPr="00C523D9">
        <w:rPr>
          <w:rFonts w:ascii="Times New Roman" w:hAnsi="Times New Roman" w:cs="Times New Roman"/>
          <w:color w:val="000000" w:themeColor="text1"/>
          <w:spacing w:val="-8"/>
          <w:sz w:val="28"/>
          <w:szCs w:val="28"/>
        </w:rPr>
        <w:t xml:space="preserve"> </w:t>
      </w:r>
      <w:r w:rsidRPr="00C523D9">
        <w:rPr>
          <w:rFonts w:ascii="Times New Roman" w:hAnsi="Times New Roman" w:cs="Times New Roman"/>
          <w:color w:val="000000" w:themeColor="text1"/>
          <w:sz w:val="28"/>
          <w:szCs w:val="28"/>
        </w:rPr>
        <w:t>et</w:t>
      </w:r>
      <w:r w:rsidRPr="00C523D9">
        <w:rPr>
          <w:rFonts w:ascii="Times New Roman" w:hAnsi="Times New Roman" w:cs="Times New Roman"/>
          <w:color w:val="000000" w:themeColor="text1"/>
          <w:spacing w:val="-8"/>
          <w:sz w:val="28"/>
          <w:szCs w:val="28"/>
        </w:rPr>
        <w:t xml:space="preserve"> </w:t>
      </w:r>
      <w:r w:rsidRPr="00C523D9">
        <w:rPr>
          <w:rFonts w:ascii="Times New Roman" w:hAnsi="Times New Roman" w:cs="Times New Roman"/>
          <w:color w:val="000000" w:themeColor="text1"/>
          <w:sz w:val="28"/>
          <w:szCs w:val="28"/>
        </w:rPr>
        <w:t>à</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la</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fin</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de</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chacune</w:t>
      </w:r>
      <w:r w:rsidRPr="00C523D9">
        <w:rPr>
          <w:rFonts w:ascii="Times New Roman" w:hAnsi="Times New Roman" w:cs="Times New Roman"/>
          <w:color w:val="000000" w:themeColor="text1"/>
          <w:spacing w:val="-10"/>
          <w:sz w:val="28"/>
          <w:szCs w:val="28"/>
        </w:rPr>
        <w:t xml:space="preserve"> </w:t>
      </w:r>
      <w:r w:rsidRPr="00C523D9">
        <w:rPr>
          <w:rFonts w:ascii="Times New Roman" w:hAnsi="Times New Roman" w:cs="Times New Roman"/>
          <w:color w:val="000000" w:themeColor="text1"/>
          <w:sz w:val="28"/>
          <w:szCs w:val="28"/>
        </w:rPr>
        <w:t>de</w:t>
      </w:r>
      <w:r w:rsidRPr="00C523D9">
        <w:rPr>
          <w:rFonts w:ascii="Times New Roman" w:hAnsi="Times New Roman" w:cs="Times New Roman"/>
          <w:color w:val="000000" w:themeColor="text1"/>
          <w:spacing w:val="-8"/>
          <w:sz w:val="28"/>
          <w:szCs w:val="28"/>
        </w:rPr>
        <w:t xml:space="preserve"> </w:t>
      </w:r>
      <w:r w:rsidRPr="00C523D9">
        <w:rPr>
          <w:rFonts w:ascii="Times New Roman" w:hAnsi="Times New Roman" w:cs="Times New Roman"/>
          <w:color w:val="000000" w:themeColor="text1"/>
          <w:sz w:val="28"/>
          <w:szCs w:val="28"/>
        </w:rPr>
        <w:t>ses</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activités</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à</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caractère</w:t>
      </w:r>
      <w:r w:rsidRPr="00C523D9">
        <w:rPr>
          <w:rFonts w:ascii="Times New Roman" w:hAnsi="Times New Roman" w:cs="Times New Roman"/>
          <w:color w:val="000000" w:themeColor="text1"/>
          <w:spacing w:val="-8"/>
          <w:sz w:val="28"/>
          <w:szCs w:val="28"/>
        </w:rPr>
        <w:t xml:space="preserve"> </w:t>
      </w:r>
      <w:r w:rsidRPr="00C523D9">
        <w:rPr>
          <w:rFonts w:ascii="Times New Roman" w:hAnsi="Times New Roman" w:cs="Times New Roman"/>
          <w:color w:val="000000" w:themeColor="text1"/>
          <w:sz w:val="28"/>
          <w:szCs w:val="28"/>
        </w:rPr>
        <w:t>public,</w:t>
      </w:r>
      <w:r w:rsidRPr="00C523D9">
        <w:rPr>
          <w:rFonts w:ascii="Times New Roman" w:hAnsi="Times New Roman" w:cs="Times New Roman"/>
          <w:color w:val="000000" w:themeColor="text1"/>
          <w:spacing w:val="-11"/>
          <w:sz w:val="28"/>
          <w:szCs w:val="28"/>
        </w:rPr>
        <w:t xml:space="preserve"> </w:t>
      </w:r>
      <w:r w:rsidRPr="00C523D9">
        <w:rPr>
          <w:rFonts w:ascii="Times New Roman" w:hAnsi="Times New Roman" w:cs="Times New Roman"/>
          <w:color w:val="000000" w:themeColor="text1"/>
          <w:sz w:val="28"/>
          <w:szCs w:val="28"/>
        </w:rPr>
        <w:t>bénéficiant de financements d’Etats étrangers, de personnes morales étrangères ou de personnes physiques</w:t>
      </w:r>
      <w:r w:rsidRPr="00C523D9">
        <w:rPr>
          <w:rFonts w:ascii="Times New Roman" w:hAnsi="Times New Roman" w:cs="Times New Roman"/>
          <w:color w:val="000000" w:themeColor="text1"/>
          <w:spacing w:val="-1"/>
          <w:sz w:val="28"/>
          <w:szCs w:val="28"/>
        </w:rPr>
        <w:t xml:space="preserve"> </w:t>
      </w:r>
      <w:r w:rsidRPr="00C523D9">
        <w:rPr>
          <w:rFonts w:ascii="Times New Roman" w:hAnsi="Times New Roman" w:cs="Times New Roman"/>
          <w:color w:val="000000" w:themeColor="text1"/>
          <w:sz w:val="28"/>
          <w:szCs w:val="28"/>
        </w:rPr>
        <w:t>non-résident</w:t>
      </w:r>
      <w:r w:rsidRPr="00C523D9">
        <w:rPr>
          <w:rFonts w:ascii="Times New Roman" w:hAnsi="Times New Roman" w:cs="Times New Roman"/>
          <w:color w:val="000000" w:themeColor="text1"/>
          <w:spacing w:val="-1"/>
          <w:sz w:val="28"/>
          <w:szCs w:val="28"/>
        </w:rPr>
        <w:t xml:space="preserve"> </w:t>
      </w:r>
      <w:r w:rsidRPr="00C523D9">
        <w:rPr>
          <w:rFonts w:ascii="Times New Roman" w:hAnsi="Times New Roman" w:cs="Times New Roman"/>
          <w:color w:val="000000" w:themeColor="text1"/>
          <w:sz w:val="28"/>
          <w:szCs w:val="28"/>
        </w:rPr>
        <w:t>sur</w:t>
      </w:r>
      <w:r w:rsidRPr="00C523D9">
        <w:rPr>
          <w:rFonts w:ascii="Times New Roman" w:hAnsi="Times New Roman" w:cs="Times New Roman"/>
          <w:color w:val="000000" w:themeColor="text1"/>
          <w:spacing w:val="-3"/>
          <w:sz w:val="28"/>
          <w:szCs w:val="28"/>
        </w:rPr>
        <w:t xml:space="preserve"> </w:t>
      </w:r>
      <w:r w:rsidRPr="00C523D9">
        <w:rPr>
          <w:rFonts w:ascii="Times New Roman" w:hAnsi="Times New Roman" w:cs="Times New Roman"/>
          <w:color w:val="000000" w:themeColor="text1"/>
          <w:sz w:val="28"/>
          <w:szCs w:val="28"/>
        </w:rPr>
        <w:t>le</w:t>
      </w:r>
      <w:r w:rsidRPr="00C523D9">
        <w:rPr>
          <w:rFonts w:ascii="Times New Roman" w:hAnsi="Times New Roman" w:cs="Times New Roman"/>
          <w:color w:val="000000" w:themeColor="text1"/>
          <w:spacing w:val="-3"/>
          <w:sz w:val="28"/>
          <w:szCs w:val="28"/>
        </w:rPr>
        <w:t xml:space="preserve"> </w:t>
      </w:r>
      <w:r w:rsidRPr="00C523D9">
        <w:rPr>
          <w:rFonts w:ascii="Times New Roman" w:hAnsi="Times New Roman" w:cs="Times New Roman"/>
          <w:color w:val="000000" w:themeColor="text1"/>
          <w:sz w:val="28"/>
          <w:szCs w:val="28"/>
        </w:rPr>
        <w:t>territoire de</w:t>
      </w:r>
      <w:r w:rsidRPr="00C523D9">
        <w:rPr>
          <w:rFonts w:ascii="Times New Roman" w:hAnsi="Times New Roman" w:cs="Times New Roman"/>
          <w:color w:val="000000" w:themeColor="text1"/>
          <w:spacing w:val="-2"/>
          <w:sz w:val="28"/>
          <w:szCs w:val="28"/>
        </w:rPr>
        <w:t xml:space="preserve"> </w:t>
      </w:r>
      <w:r w:rsidRPr="00C523D9">
        <w:rPr>
          <w:rFonts w:ascii="Times New Roman" w:hAnsi="Times New Roman" w:cs="Times New Roman"/>
          <w:color w:val="000000" w:themeColor="text1"/>
          <w:sz w:val="28"/>
          <w:szCs w:val="28"/>
        </w:rPr>
        <w:t>la République du</w:t>
      </w:r>
      <w:r w:rsidRPr="00C523D9">
        <w:rPr>
          <w:rFonts w:ascii="Times New Roman" w:hAnsi="Times New Roman" w:cs="Times New Roman"/>
          <w:color w:val="000000" w:themeColor="text1"/>
          <w:spacing w:val="-3"/>
          <w:sz w:val="28"/>
          <w:szCs w:val="28"/>
        </w:rPr>
        <w:t xml:space="preserve"> </w:t>
      </w:r>
      <w:r w:rsidRPr="00C523D9">
        <w:rPr>
          <w:rFonts w:ascii="Times New Roman" w:hAnsi="Times New Roman" w:cs="Times New Roman"/>
          <w:color w:val="000000" w:themeColor="text1"/>
          <w:sz w:val="28"/>
          <w:szCs w:val="28"/>
        </w:rPr>
        <w:t>Bénin,</w:t>
      </w:r>
      <w:r w:rsidRPr="00C523D9">
        <w:rPr>
          <w:rFonts w:ascii="Times New Roman" w:hAnsi="Times New Roman" w:cs="Times New Roman"/>
          <w:color w:val="000000" w:themeColor="text1"/>
          <w:spacing w:val="-3"/>
          <w:sz w:val="28"/>
          <w:szCs w:val="28"/>
        </w:rPr>
        <w:t xml:space="preserve"> </w:t>
      </w:r>
      <w:r w:rsidRPr="00C523D9">
        <w:rPr>
          <w:rFonts w:ascii="Times New Roman" w:hAnsi="Times New Roman" w:cs="Times New Roman"/>
          <w:color w:val="000000" w:themeColor="text1"/>
          <w:sz w:val="28"/>
          <w:szCs w:val="28"/>
        </w:rPr>
        <w:t>le Bureau Exécutif mentionne</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expressément</w:t>
      </w:r>
      <w:r w:rsidRPr="00C523D9">
        <w:rPr>
          <w:rFonts w:ascii="Times New Roman" w:hAnsi="Times New Roman" w:cs="Times New Roman"/>
          <w:color w:val="000000" w:themeColor="text1"/>
          <w:spacing w:val="-8"/>
          <w:sz w:val="28"/>
          <w:szCs w:val="28"/>
        </w:rPr>
        <w:t xml:space="preserve"> </w:t>
      </w:r>
      <w:r w:rsidRPr="00C523D9">
        <w:rPr>
          <w:rFonts w:ascii="Times New Roman" w:hAnsi="Times New Roman" w:cs="Times New Roman"/>
          <w:color w:val="000000" w:themeColor="text1"/>
          <w:sz w:val="28"/>
          <w:szCs w:val="28"/>
        </w:rPr>
        <w:t>à</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l’attention</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du</w:t>
      </w:r>
      <w:r w:rsidRPr="00C523D9">
        <w:rPr>
          <w:rFonts w:ascii="Times New Roman" w:hAnsi="Times New Roman" w:cs="Times New Roman"/>
          <w:color w:val="000000" w:themeColor="text1"/>
          <w:spacing w:val="-10"/>
          <w:sz w:val="28"/>
          <w:szCs w:val="28"/>
        </w:rPr>
        <w:t xml:space="preserve"> </w:t>
      </w:r>
      <w:r w:rsidRPr="00C523D9">
        <w:rPr>
          <w:rFonts w:ascii="Times New Roman" w:hAnsi="Times New Roman" w:cs="Times New Roman"/>
          <w:color w:val="000000" w:themeColor="text1"/>
          <w:sz w:val="28"/>
          <w:szCs w:val="28"/>
        </w:rPr>
        <w:t>public,</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l’origine</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de</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ses</w:t>
      </w:r>
      <w:r w:rsidRPr="00C523D9">
        <w:rPr>
          <w:rFonts w:ascii="Times New Roman" w:hAnsi="Times New Roman" w:cs="Times New Roman"/>
          <w:color w:val="000000" w:themeColor="text1"/>
          <w:spacing w:val="-10"/>
          <w:sz w:val="28"/>
          <w:szCs w:val="28"/>
        </w:rPr>
        <w:t xml:space="preserve"> </w:t>
      </w:r>
      <w:r w:rsidRPr="00C523D9">
        <w:rPr>
          <w:rFonts w:ascii="Times New Roman" w:hAnsi="Times New Roman" w:cs="Times New Roman"/>
          <w:color w:val="000000" w:themeColor="text1"/>
          <w:sz w:val="28"/>
          <w:szCs w:val="28"/>
        </w:rPr>
        <w:t>financements</w:t>
      </w:r>
      <w:r w:rsidRPr="00C523D9">
        <w:rPr>
          <w:rFonts w:ascii="Times New Roman" w:hAnsi="Times New Roman" w:cs="Times New Roman"/>
          <w:color w:val="000000" w:themeColor="text1"/>
          <w:spacing w:val="-9"/>
          <w:sz w:val="28"/>
          <w:szCs w:val="28"/>
        </w:rPr>
        <w:t xml:space="preserve"> </w:t>
      </w:r>
      <w:r w:rsidRPr="00C523D9">
        <w:rPr>
          <w:rFonts w:ascii="Times New Roman" w:hAnsi="Times New Roman" w:cs="Times New Roman"/>
          <w:color w:val="000000" w:themeColor="text1"/>
          <w:sz w:val="28"/>
          <w:szCs w:val="28"/>
        </w:rPr>
        <w:t xml:space="preserve">étrangers inclus dans le budget de l’année de l’activité. </w:t>
      </w:r>
    </w:p>
    <w:p w:rsidR="00D53AEB" w:rsidRPr="00C523D9" w:rsidRDefault="00D53AEB" w:rsidP="004E4EA8">
      <w:pPr>
        <w:pStyle w:val="Corpsdetexte"/>
        <w:tabs>
          <w:tab w:val="left" w:pos="709"/>
        </w:tabs>
        <w:spacing w:before="31" w:line="360" w:lineRule="auto"/>
        <w:ind w:right="140"/>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Le Bureau Exécutif en rend compte en Assemblée Générale tel que prévue au Règlement Intérieur.</w:t>
      </w:r>
    </w:p>
    <w:p w:rsidR="00D53AEB" w:rsidRPr="00C523D9" w:rsidRDefault="00D53AEB"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bookmarkStart w:id="0" w:name="_bookmark42"/>
      <w:bookmarkStart w:id="1" w:name="_bookmark43"/>
      <w:bookmarkEnd w:id="0"/>
      <w:bookmarkEnd w:id="1"/>
      <w:r w:rsidRPr="00C523D9">
        <w:rPr>
          <w:rFonts w:ascii="Times New Roman" w:eastAsia="Arial MT" w:hAnsi="Times New Roman" w:cs="Times New Roman"/>
          <w:b/>
          <w:color w:val="000000" w:themeColor="text1"/>
          <w:sz w:val="28"/>
          <w:szCs w:val="28"/>
        </w:rPr>
        <w:t>ARTICLE 31 : BENEVOLAT</w:t>
      </w:r>
    </w:p>
    <w:p w:rsidR="00C523D9" w:rsidRDefault="00227824" w:rsidP="00C523D9">
      <w:pPr>
        <w:pStyle w:val="Corpsdetexte"/>
        <w:tabs>
          <w:tab w:val="left" w:pos="709"/>
        </w:tabs>
        <w:spacing w:before="15" w:line="360" w:lineRule="auto"/>
        <w:ind w:right="-31"/>
        <w:jc w:val="both"/>
        <w:rPr>
          <w:rFonts w:ascii="Times New Roman" w:hAnsi="Times New Roman" w:cs="Times New Roman"/>
          <w:color w:val="000000" w:themeColor="text1"/>
          <w:sz w:val="28"/>
          <w:szCs w:val="28"/>
        </w:rPr>
      </w:pPr>
      <w:r w:rsidRPr="00C523D9">
        <w:rPr>
          <w:rFonts w:ascii="Times New Roman" w:hAnsi="Times New Roman" w:cs="Times New Roman"/>
          <w:color w:val="000000" w:themeColor="text1"/>
          <w:sz w:val="28"/>
          <w:szCs w:val="28"/>
        </w:rPr>
        <w:t>Les membres fondateurs, les adhérents, les membres actifs, les membres sympathisants</w:t>
      </w:r>
      <w:r w:rsidR="00D53AEB" w:rsidRPr="00C523D9">
        <w:rPr>
          <w:rFonts w:ascii="Times New Roman" w:hAnsi="Times New Roman" w:cs="Times New Roman"/>
          <w:color w:val="000000" w:themeColor="text1"/>
          <w:sz w:val="28"/>
          <w:szCs w:val="28"/>
        </w:rPr>
        <w:t xml:space="preserve"> ainsi que les membres d’hon</w:t>
      </w:r>
      <w:r w:rsidRPr="00C523D9">
        <w:rPr>
          <w:rFonts w:ascii="Times New Roman" w:hAnsi="Times New Roman" w:cs="Times New Roman"/>
          <w:color w:val="000000" w:themeColor="text1"/>
          <w:sz w:val="28"/>
          <w:szCs w:val="28"/>
        </w:rPr>
        <w:t>neur</w:t>
      </w:r>
      <w:r w:rsidR="00D53AEB" w:rsidRPr="00C523D9">
        <w:rPr>
          <w:rFonts w:ascii="Times New Roman" w:hAnsi="Times New Roman" w:cs="Times New Roman"/>
          <w:color w:val="000000" w:themeColor="text1"/>
          <w:sz w:val="28"/>
          <w:szCs w:val="28"/>
        </w:rPr>
        <w:t xml:space="preserve"> de l’ONG participent à ses activités à titre essentiellement bénévole. Toutefois, le caractère bénévole ne saurait faire obstacle, en raison de sujétions particulières à ce que l’ONG leur accorde des acomptes ou procède à des remboursements dans les conditions prévues au Règlement Intérieur. Ceux-ci ne peuvent être considérés comme la contrepartie exacte des prestations fournies. Quant au personnel salarié de l’ONG, </w:t>
      </w:r>
      <w:r w:rsidR="00D53AEB" w:rsidRPr="00C523D9">
        <w:rPr>
          <w:rFonts w:ascii="Times New Roman" w:hAnsi="Times New Roman" w:cs="Times New Roman"/>
          <w:color w:val="000000" w:themeColor="text1"/>
          <w:sz w:val="28"/>
          <w:szCs w:val="28"/>
        </w:rPr>
        <w:lastRenderedPageBreak/>
        <w:t>il est soumis au Code du travail en vigueur en République du Bénin.</w:t>
      </w:r>
    </w:p>
    <w:p w:rsidR="004D3238" w:rsidRPr="00C523D9" w:rsidRDefault="004D3238" w:rsidP="00C523D9">
      <w:pPr>
        <w:pStyle w:val="Corpsdetexte"/>
        <w:tabs>
          <w:tab w:val="left" w:pos="709"/>
        </w:tabs>
        <w:spacing w:before="15" w:line="360" w:lineRule="auto"/>
        <w:ind w:right="-31"/>
        <w:jc w:val="both"/>
        <w:rPr>
          <w:rFonts w:ascii="Times New Roman" w:hAnsi="Times New Roman" w:cs="Times New Roman"/>
          <w:color w:val="000000" w:themeColor="text1"/>
          <w:sz w:val="28"/>
          <w:szCs w:val="28"/>
        </w:rPr>
      </w:pPr>
    </w:p>
    <w:p w:rsidR="007111BB" w:rsidRPr="00C523D9" w:rsidRDefault="00D53AEB" w:rsidP="004E4EA8">
      <w:pPr>
        <w:spacing w:line="360" w:lineRule="auto"/>
        <w:jc w:val="both"/>
        <w:rPr>
          <w:rFonts w:ascii="Times New Roman" w:hAnsi="Times New Roman" w:cs="Times New Roman"/>
          <w:b/>
          <w:color w:val="000000" w:themeColor="text1"/>
          <w:sz w:val="28"/>
          <w:szCs w:val="28"/>
        </w:rPr>
      </w:pPr>
      <w:r w:rsidRPr="00C523D9">
        <w:rPr>
          <w:rFonts w:ascii="Times New Roman" w:hAnsi="Times New Roman" w:cs="Times New Roman"/>
          <w:b/>
          <w:color w:val="000000" w:themeColor="text1"/>
          <w:sz w:val="28"/>
          <w:szCs w:val="28"/>
        </w:rPr>
        <w:t xml:space="preserve">ARTICLE </w:t>
      </w:r>
      <w:r w:rsidR="00227824" w:rsidRPr="00C523D9">
        <w:rPr>
          <w:rFonts w:ascii="Times New Roman" w:hAnsi="Times New Roman" w:cs="Times New Roman"/>
          <w:b/>
          <w:color w:val="000000" w:themeColor="text1"/>
          <w:sz w:val="28"/>
          <w:szCs w:val="28"/>
        </w:rPr>
        <w:t>32</w:t>
      </w:r>
      <w:r w:rsidRPr="00C523D9">
        <w:rPr>
          <w:rFonts w:ascii="Times New Roman" w:hAnsi="Times New Roman" w:cs="Times New Roman"/>
          <w:b/>
          <w:color w:val="000000" w:themeColor="text1"/>
          <w:sz w:val="28"/>
          <w:szCs w:val="28"/>
        </w:rPr>
        <w:t> : UTILISATION DE RESSOURCES</w:t>
      </w:r>
    </w:p>
    <w:p w:rsidR="00CA2FCF" w:rsidRPr="00C523D9" w:rsidRDefault="007111BB"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dépenses sont destinées :</w:t>
      </w:r>
    </w:p>
    <w:p w:rsidR="00CA2FCF" w:rsidRPr="00C523D9" w:rsidRDefault="00CA2FC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 au</w:t>
      </w:r>
      <w:r w:rsidR="00C041C4" w:rsidRPr="00C523D9">
        <w:rPr>
          <w:rFonts w:ascii="Times New Roman" w:hAnsi="Times New Roman" w:cs="Times New Roman"/>
          <w:sz w:val="28"/>
          <w:szCs w:val="28"/>
        </w:rPr>
        <w:t xml:space="preserve"> fonctionnement de l’ONG</w:t>
      </w:r>
      <w:r w:rsidRPr="00C523D9">
        <w:rPr>
          <w:rFonts w:ascii="Times New Roman" w:hAnsi="Times New Roman" w:cs="Times New Roman"/>
          <w:sz w:val="28"/>
          <w:szCs w:val="28"/>
        </w:rPr>
        <w:t> ;</w:t>
      </w:r>
    </w:p>
    <w:p w:rsidR="00CA2FCF" w:rsidRPr="00C523D9" w:rsidRDefault="00CA2FC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 xml:space="preserve">- à la réalisation des activités </w:t>
      </w:r>
      <w:r w:rsidR="00C041C4" w:rsidRPr="00C523D9">
        <w:rPr>
          <w:rFonts w:ascii="Times New Roman" w:hAnsi="Times New Roman" w:cs="Times New Roman"/>
          <w:sz w:val="28"/>
          <w:szCs w:val="28"/>
        </w:rPr>
        <w:t>de l’ONG</w:t>
      </w:r>
      <w:r w:rsidRPr="00C523D9">
        <w:rPr>
          <w:rFonts w:ascii="Times New Roman" w:hAnsi="Times New Roman" w:cs="Times New Roman"/>
          <w:sz w:val="28"/>
          <w:szCs w:val="28"/>
        </w:rPr>
        <w:t> ;</w:t>
      </w:r>
    </w:p>
    <w:p w:rsidR="00CA2FCF" w:rsidRPr="00C523D9" w:rsidRDefault="00CA2FC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 autres en cas de besoin.</w:t>
      </w:r>
    </w:p>
    <w:p w:rsidR="004D3238" w:rsidRPr="004D3238" w:rsidRDefault="00CA2FCF" w:rsidP="004E4EA8">
      <w:pPr>
        <w:spacing w:line="360" w:lineRule="auto"/>
        <w:jc w:val="both"/>
        <w:rPr>
          <w:rFonts w:ascii="Times New Roman" w:hAnsi="Times New Roman" w:cs="Times New Roman"/>
          <w:sz w:val="28"/>
          <w:szCs w:val="28"/>
        </w:rPr>
      </w:pPr>
      <w:r w:rsidRPr="00C523D9">
        <w:rPr>
          <w:rFonts w:ascii="Times New Roman" w:hAnsi="Times New Roman" w:cs="Times New Roman"/>
          <w:sz w:val="28"/>
          <w:szCs w:val="28"/>
        </w:rPr>
        <w:t>Les dépenses s’effectuent conformément aux inscriptions du budget élaboré par le bureau exécutif et adopté par l’Assemblée Générale.</w:t>
      </w:r>
    </w:p>
    <w:p w:rsidR="00227824" w:rsidRPr="004D3238" w:rsidRDefault="00227824"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r w:rsidRPr="004D3238">
        <w:rPr>
          <w:rFonts w:ascii="Times New Roman" w:eastAsia="Arial MT" w:hAnsi="Times New Roman" w:cs="Times New Roman"/>
          <w:b/>
          <w:color w:val="000000" w:themeColor="text1"/>
          <w:sz w:val="28"/>
          <w:szCs w:val="28"/>
        </w:rPr>
        <w:t>ARTICLE 33 : COMPTABILITE ET CONTROLE DES COMPTES</w:t>
      </w:r>
    </w:p>
    <w:p w:rsidR="00227824" w:rsidRPr="004D3238" w:rsidRDefault="00227824" w:rsidP="004E4EA8">
      <w:pPr>
        <w:pStyle w:val="Corpsdetexte"/>
        <w:tabs>
          <w:tab w:val="left" w:pos="709"/>
        </w:tabs>
        <w:spacing w:before="119" w:line="360" w:lineRule="auto"/>
        <w:ind w:right="-31"/>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Il est tenu, au jour le jour, une comptabilité selon les règles d’usage, avec établissement d’un</w:t>
      </w:r>
      <w:r w:rsidRPr="004D3238">
        <w:rPr>
          <w:rFonts w:ascii="Times New Roman" w:hAnsi="Times New Roman" w:cs="Times New Roman"/>
          <w:color w:val="000000" w:themeColor="text1"/>
          <w:spacing w:val="-59"/>
          <w:sz w:val="28"/>
          <w:szCs w:val="28"/>
        </w:rPr>
        <w:t xml:space="preserve">    </w:t>
      </w:r>
      <w:r w:rsidRPr="004D3238">
        <w:rPr>
          <w:rFonts w:ascii="Times New Roman" w:hAnsi="Times New Roman" w:cs="Times New Roman"/>
          <w:color w:val="000000" w:themeColor="text1"/>
          <w:sz w:val="28"/>
          <w:szCs w:val="28"/>
        </w:rPr>
        <w:t>bilan, d’un compte de résultat, des annexes et tout autre document conformément aux</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exigences des</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conventions</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financement</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et</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aux</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règles</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en</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matière.</w:t>
      </w:r>
    </w:p>
    <w:p w:rsidR="00227824" w:rsidRPr="004D3238" w:rsidRDefault="00227824" w:rsidP="004E4EA8">
      <w:pPr>
        <w:pStyle w:val="Corpsdetexte"/>
        <w:tabs>
          <w:tab w:val="left" w:pos="709"/>
        </w:tabs>
        <w:spacing w:before="122" w:line="360" w:lineRule="auto"/>
        <w:ind w:right="-31"/>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 xml:space="preserve">Les comptes de </w:t>
      </w:r>
      <w:proofErr w:type="spellStart"/>
      <w:r w:rsidRPr="004D3238">
        <w:rPr>
          <w:rFonts w:ascii="Times New Roman" w:hAnsi="Times New Roman" w:cs="Times New Roman"/>
          <w:color w:val="000000" w:themeColor="text1"/>
          <w:sz w:val="28"/>
          <w:szCs w:val="28"/>
        </w:rPr>
        <w:t>l’ong</w:t>
      </w:r>
      <w:proofErr w:type="spellEnd"/>
      <w:r w:rsidRPr="004D3238">
        <w:rPr>
          <w:rFonts w:ascii="Times New Roman" w:hAnsi="Times New Roman" w:cs="Times New Roman"/>
          <w:color w:val="000000" w:themeColor="text1"/>
          <w:sz w:val="28"/>
          <w:szCs w:val="28"/>
        </w:rPr>
        <w:t xml:space="preserve"> font l’objet d’un contrôle périodique par les</w:t>
      </w:r>
      <w:r w:rsidRPr="004D3238">
        <w:rPr>
          <w:rFonts w:ascii="Times New Roman" w:hAnsi="Times New Roman" w:cs="Times New Roman"/>
          <w:color w:val="000000" w:themeColor="text1"/>
          <w:spacing w:val="1"/>
          <w:sz w:val="28"/>
          <w:szCs w:val="28"/>
        </w:rPr>
        <w:t xml:space="preserve"> membres de la commission de Contrôle </w:t>
      </w:r>
      <w:r w:rsidRPr="004D3238">
        <w:rPr>
          <w:rFonts w:ascii="Times New Roman" w:hAnsi="Times New Roman" w:cs="Times New Roman"/>
          <w:color w:val="000000" w:themeColor="text1"/>
          <w:sz w:val="28"/>
          <w:szCs w:val="28"/>
        </w:rPr>
        <w:t>ou les auditeurs, suivant le cas. Un rapport est établi à cet effet</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à</w:t>
      </w:r>
      <w:r w:rsidRPr="004D3238">
        <w:rPr>
          <w:rFonts w:ascii="Times New Roman" w:hAnsi="Times New Roman" w:cs="Times New Roman"/>
          <w:color w:val="000000" w:themeColor="text1"/>
          <w:spacing w:val="-12"/>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15"/>
          <w:sz w:val="28"/>
          <w:szCs w:val="28"/>
        </w:rPr>
        <w:t xml:space="preserve"> </w:t>
      </w:r>
      <w:r w:rsidRPr="004D3238">
        <w:rPr>
          <w:rFonts w:ascii="Times New Roman" w:hAnsi="Times New Roman" w:cs="Times New Roman"/>
          <w:color w:val="000000" w:themeColor="text1"/>
          <w:sz w:val="28"/>
          <w:szCs w:val="28"/>
        </w:rPr>
        <w:t>fin</w:t>
      </w:r>
      <w:r w:rsidRPr="004D3238">
        <w:rPr>
          <w:rFonts w:ascii="Times New Roman" w:hAnsi="Times New Roman" w:cs="Times New Roman"/>
          <w:color w:val="000000" w:themeColor="text1"/>
          <w:spacing w:val="-12"/>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14"/>
          <w:sz w:val="28"/>
          <w:szCs w:val="28"/>
        </w:rPr>
        <w:t xml:space="preserve"> </w:t>
      </w:r>
      <w:r w:rsidRPr="004D3238">
        <w:rPr>
          <w:rFonts w:ascii="Times New Roman" w:hAnsi="Times New Roman" w:cs="Times New Roman"/>
          <w:color w:val="000000" w:themeColor="text1"/>
          <w:sz w:val="28"/>
          <w:szCs w:val="28"/>
        </w:rPr>
        <w:t>chaque</w:t>
      </w:r>
      <w:r w:rsidRPr="004D3238">
        <w:rPr>
          <w:rFonts w:ascii="Times New Roman" w:hAnsi="Times New Roman" w:cs="Times New Roman"/>
          <w:color w:val="000000" w:themeColor="text1"/>
          <w:spacing w:val="-15"/>
          <w:sz w:val="28"/>
          <w:szCs w:val="28"/>
        </w:rPr>
        <w:t xml:space="preserve"> </w:t>
      </w:r>
      <w:r w:rsidRPr="004D3238">
        <w:rPr>
          <w:rFonts w:ascii="Times New Roman" w:hAnsi="Times New Roman" w:cs="Times New Roman"/>
          <w:color w:val="000000" w:themeColor="text1"/>
          <w:sz w:val="28"/>
          <w:szCs w:val="28"/>
        </w:rPr>
        <w:t>contrôle.</w:t>
      </w:r>
      <w:r w:rsidRPr="004D3238">
        <w:rPr>
          <w:rFonts w:ascii="Times New Roman" w:hAnsi="Times New Roman" w:cs="Times New Roman"/>
          <w:color w:val="000000" w:themeColor="text1"/>
          <w:spacing w:val="-10"/>
          <w:sz w:val="28"/>
          <w:szCs w:val="28"/>
        </w:rPr>
        <w:t xml:space="preserve"> </w:t>
      </w:r>
      <w:r w:rsidRPr="004D3238">
        <w:rPr>
          <w:rFonts w:ascii="Times New Roman" w:hAnsi="Times New Roman" w:cs="Times New Roman"/>
          <w:color w:val="000000" w:themeColor="text1"/>
          <w:sz w:val="28"/>
          <w:szCs w:val="28"/>
        </w:rPr>
        <w:t>Le</w:t>
      </w:r>
      <w:r w:rsidRPr="004D3238">
        <w:rPr>
          <w:rFonts w:ascii="Times New Roman" w:hAnsi="Times New Roman" w:cs="Times New Roman"/>
          <w:color w:val="000000" w:themeColor="text1"/>
          <w:spacing w:val="-14"/>
          <w:sz w:val="28"/>
          <w:szCs w:val="28"/>
        </w:rPr>
        <w:t xml:space="preserve"> </w:t>
      </w:r>
      <w:r w:rsidRPr="004D3238">
        <w:rPr>
          <w:rFonts w:ascii="Times New Roman" w:hAnsi="Times New Roman" w:cs="Times New Roman"/>
          <w:color w:val="000000" w:themeColor="text1"/>
          <w:sz w:val="28"/>
          <w:szCs w:val="28"/>
        </w:rPr>
        <w:t>contrôle</w:t>
      </w:r>
      <w:r w:rsidRPr="004D3238">
        <w:rPr>
          <w:rFonts w:ascii="Times New Roman" w:hAnsi="Times New Roman" w:cs="Times New Roman"/>
          <w:color w:val="000000" w:themeColor="text1"/>
          <w:spacing w:val="-10"/>
          <w:sz w:val="28"/>
          <w:szCs w:val="28"/>
        </w:rPr>
        <w:t xml:space="preserve"> </w:t>
      </w:r>
      <w:r w:rsidRPr="004D3238">
        <w:rPr>
          <w:rFonts w:ascii="Times New Roman" w:hAnsi="Times New Roman" w:cs="Times New Roman"/>
          <w:color w:val="000000" w:themeColor="text1"/>
          <w:sz w:val="28"/>
          <w:szCs w:val="28"/>
        </w:rPr>
        <w:t>de la commission n’exclut</w:t>
      </w:r>
      <w:r w:rsidRPr="004D3238">
        <w:rPr>
          <w:rFonts w:ascii="Times New Roman" w:hAnsi="Times New Roman" w:cs="Times New Roman"/>
          <w:color w:val="000000" w:themeColor="text1"/>
          <w:spacing w:val="-9"/>
          <w:sz w:val="28"/>
          <w:szCs w:val="28"/>
        </w:rPr>
        <w:t xml:space="preserve"> </w:t>
      </w:r>
      <w:r w:rsidRPr="004D3238">
        <w:rPr>
          <w:rFonts w:ascii="Times New Roman" w:hAnsi="Times New Roman" w:cs="Times New Roman"/>
          <w:color w:val="000000" w:themeColor="text1"/>
          <w:sz w:val="28"/>
          <w:szCs w:val="28"/>
        </w:rPr>
        <w:t>pas</w:t>
      </w:r>
      <w:r w:rsidRPr="004D3238">
        <w:rPr>
          <w:rFonts w:ascii="Times New Roman" w:hAnsi="Times New Roman" w:cs="Times New Roman"/>
          <w:color w:val="000000" w:themeColor="text1"/>
          <w:spacing w:val="-12"/>
          <w:sz w:val="28"/>
          <w:szCs w:val="28"/>
        </w:rPr>
        <w:t xml:space="preserve"> </w:t>
      </w:r>
      <w:r w:rsidRPr="004D3238">
        <w:rPr>
          <w:rFonts w:ascii="Times New Roman" w:hAnsi="Times New Roman" w:cs="Times New Roman"/>
          <w:color w:val="000000" w:themeColor="text1"/>
          <w:sz w:val="28"/>
          <w:szCs w:val="28"/>
        </w:rPr>
        <w:t>les</w:t>
      </w:r>
      <w:r w:rsidRPr="004D3238">
        <w:rPr>
          <w:rFonts w:ascii="Times New Roman" w:hAnsi="Times New Roman" w:cs="Times New Roman"/>
          <w:color w:val="000000" w:themeColor="text1"/>
          <w:spacing w:val="-11"/>
          <w:sz w:val="28"/>
          <w:szCs w:val="28"/>
        </w:rPr>
        <w:t xml:space="preserve"> </w:t>
      </w:r>
      <w:r w:rsidRPr="004D3238">
        <w:rPr>
          <w:rFonts w:ascii="Times New Roman" w:hAnsi="Times New Roman" w:cs="Times New Roman"/>
          <w:color w:val="000000" w:themeColor="text1"/>
          <w:sz w:val="28"/>
          <w:szCs w:val="28"/>
        </w:rPr>
        <w:t>audits</w:t>
      </w:r>
      <w:r w:rsidRPr="004D3238">
        <w:rPr>
          <w:rFonts w:ascii="Times New Roman" w:hAnsi="Times New Roman" w:cs="Times New Roman"/>
          <w:color w:val="000000" w:themeColor="text1"/>
          <w:spacing w:val="-59"/>
          <w:sz w:val="28"/>
          <w:szCs w:val="28"/>
        </w:rPr>
        <w:t xml:space="preserve"> </w:t>
      </w:r>
      <w:r w:rsidRPr="004D3238">
        <w:rPr>
          <w:rFonts w:ascii="Times New Roman" w:hAnsi="Times New Roman" w:cs="Times New Roman"/>
          <w:color w:val="000000" w:themeColor="text1"/>
          <w:sz w:val="28"/>
          <w:szCs w:val="28"/>
        </w:rPr>
        <w:t>annuels prévus dans les conventions avec les partenaires techniques et financiers et les</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manuels de</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procédures.</w:t>
      </w:r>
    </w:p>
    <w:p w:rsidR="00227824" w:rsidRPr="004D3238" w:rsidRDefault="00227824" w:rsidP="004E4EA8">
      <w:pPr>
        <w:pStyle w:val="Corpsdetexte"/>
        <w:tabs>
          <w:tab w:val="left" w:pos="709"/>
        </w:tabs>
        <w:spacing w:before="77" w:line="360" w:lineRule="auto"/>
        <w:ind w:right="-31"/>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 xml:space="preserve">Les rapports de contrôle et d’audit sont mis à la disposition du bureau exécutif et de l’assemble </w:t>
      </w:r>
      <w:proofErr w:type="spellStart"/>
      <w:r w:rsidRPr="004D3238">
        <w:rPr>
          <w:rFonts w:ascii="Times New Roman" w:hAnsi="Times New Roman" w:cs="Times New Roman"/>
          <w:color w:val="000000" w:themeColor="text1"/>
          <w:sz w:val="28"/>
          <w:szCs w:val="28"/>
        </w:rPr>
        <w:t>generale</w:t>
      </w:r>
      <w:proofErr w:type="spellEnd"/>
      <w:r w:rsidRPr="004D3238">
        <w:rPr>
          <w:rFonts w:ascii="Times New Roman" w:hAnsi="Times New Roman" w:cs="Times New Roman"/>
          <w:color w:val="000000" w:themeColor="text1"/>
          <w:spacing w:val="-5"/>
          <w:sz w:val="28"/>
          <w:szCs w:val="28"/>
        </w:rPr>
        <w:t xml:space="preserve"> </w:t>
      </w:r>
      <w:r w:rsidRPr="004D3238">
        <w:rPr>
          <w:rFonts w:ascii="Times New Roman" w:hAnsi="Times New Roman" w:cs="Times New Roman"/>
          <w:color w:val="000000" w:themeColor="text1"/>
          <w:sz w:val="28"/>
          <w:szCs w:val="28"/>
        </w:rPr>
        <w:t>aux</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frais</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de l’ONG.</w:t>
      </w:r>
    </w:p>
    <w:p w:rsidR="00B07D66" w:rsidRPr="004E4EA8" w:rsidRDefault="00B07D66" w:rsidP="004E4EA8">
      <w:pPr>
        <w:spacing w:line="360" w:lineRule="auto"/>
        <w:jc w:val="both"/>
        <w:rPr>
          <w:rFonts w:ascii="Times New Roman" w:hAnsi="Times New Roman" w:cs="Times New Roman"/>
          <w:sz w:val="24"/>
          <w:szCs w:val="24"/>
        </w:rPr>
      </w:pPr>
    </w:p>
    <w:p w:rsidR="00614BEC" w:rsidRPr="004D3238" w:rsidRDefault="00227824" w:rsidP="004E4EA8">
      <w:pPr>
        <w:spacing w:line="360" w:lineRule="auto"/>
        <w:jc w:val="both"/>
        <w:rPr>
          <w:rFonts w:ascii="Times New Roman" w:hAnsi="Times New Roman" w:cs="Times New Roman"/>
          <w:b/>
          <w:sz w:val="28"/>
          <w:szCs w:val="28"/>
        </w:rPr>
      </w:pPr>
      <w:r w:rsidRPr="004D3238">
        <w:rPr>
          <w:rFonts w:ascii="Times New Roman" w:hAnsi="Times New Roman" w:cs="Times New Roman"/>
          <w:b/>
          <w:sz w:val="28"/>
          <w:szCs w:val="28"/>
        </w:rPr>
        <w:t>CHAPITRE</w:t>
      </w:r>
      <w:r w:rsidR="00CA2FCF" w:rsidRPr="004D3238">
        <w:rPr>
          <w:rFonts w:ascii="Times New Roman" w:hAnsi="Times New Roman" w:cs="Times New Roman"/>
          <w:b/>
          <w:sz w:val="28"/>
          <w:szCs w:val="28"/>
        </w:rPr>
        <w:t xml:space="preserve"> VI</w:t>
      </w:r>
      <w:r w:rsidR="00072DEA" w:rsidRPr="004D3238">
        <w:rPr>
          <w:rFonts w:ascii="Times New Roman" w:hAnsi="Times New Roman" w:cs="Times New Roman"/>
          <w:b/>
          <w:sz w:val="28"/>
          <w:szCs w:val="28"/>
        </w:rPr>
        <w:t> :</w:t>
      </w:r>
      <w:r w:rsidR="00CA2FCF" w:rsidRPr="004D3238">
        <w:rPr>
          <w:rFonts w:ascii="Times New Roman" w:hAnsi="Times New Roman" w:cs="Times New Roman"/>
          <w:b/>
          <w:sz w:val="28"/>
          <w:szCs w:val="28"/>
        </w:rPr>
        <w:t xml:space="preserve"> </w:t>
      </w:r>
      <w:r w:rsidR="00614BEC" w:rsidRPr="004D3238">
        <w:rPr>
          <w:rFonts w:ascii="Times New Roman" w:hAnsi="Times New Roman" w:cs="Times New Roman"/>
          <w:b/>
          <w:sz w:val="28"/>
          <w:szCs w:val="28"/>
        </w:rPr>
        <w:t>– VOTES ET DECISIONS</w:t>
      </w:r>
    </w:p>
    <w:p w:rsidR="00614BEC" w:rsidRPr="004D3238" w:rsidRDefault="00072DEA"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t>ARTICLE 34</w:t>
      </w:r>
      <w:r w:rsidR="00614BEC" w:rsidRPr="004D3238">
        <w:rPr>
          <w:rFonts w:ascii="Times New Roman" w:hAnsi="Times New Roman" w:cs="Times New Roman"/>
          <w:b/>
          <w:sz w:val="28"/>
          <w:szCs w:val="28"/>
        </w:rPr>
        <w:t> :</w:t>
      </w:r>
      <w:r w:rsidR="00614BEC" w:rsidRPr="004D3238">
        <w:rPr>
          <w:rFonts w:ascii="Times New Roman" w:hAnsi="Times New Roman" w:cs="Times New Roman"/>
          <w:sz w:val="28"/>
          <w:szCs w:val="28"/>
        </w:rPr>
        <w:t xml:space="preserve"> </w:t>
      </w:r>
      <w:r w:rsidR="00614BEC" w:rsidRPr="004D3238">
        <w:rPr>
          <w:rFonts w:ascii="Times New Roman" w:hAnsi="Times New Roman" w:cs="Times New Roman"/>
          <w:b/>
          <w:sz w:val="28"/>
          <w:szCs w:val="28"/>
        </w:rPr>
        <w:t>CRITERES D’ELIGIBILITE</w:t>
      </w:r>
    </w:p>
    <w:p w:rsidR="00614BEC" w:rsidRPr="004D3238" w:rsidRDefault="00614BEC"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lastRenderedPageBreak/>
        <w:t>Tout membre remplissant les c</w:t>
      </w:r>
      <w:r w:rsidR="003C108C" w:rsidRPr="004D3238">
        <w:rPr>
          <w:rFonts w:ascii="Times New Roman" w:hAnsi="Times New Roman" w:cs="Times New Roman"/>
          <w:sz w:val="28"/>
          <w:szCs w:val="28"/>
        </w:rPr>
        <w:t>onditions prévues à l’article 11</w:t>
      </w:r>
      <w:r w:rsidRPr="004D3238">
        <w:rPr>
          <w:rFonts w:ascii="Times New Roman" w:hAnsi="Times New Roman" w:cs="Times New Roman"/>
          <w:sz w:val="28"/>
          <w:szCs w:val="28"/>
        </w:rPr>
        <w:t xml:space="preserve"> des présents statuts est électeur et éligible. L’article 13 parle des membres d’honneur.</w:t>
      </w:r>
    </w:p>
    <w:p w:rsidR="00614BEC" w:rsidRPr="004D3238" w:rsidRDefault="00614BEC"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Tout candidat à un poste de responsabilité ne remplissant pas les conditions doit être déclaré défaillant et rayé de la liste des candidats.</w:t>
      </w:r>
    </w:p>
    <w:p w:rsidR="00614BEC" w:rsidRPr="004D3238" w:rsidRDefault="00614BEC"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Aucune Présidente de</w:t>
      </w:r>
      <w:r w:rsidR="00C041C4" w:rsidRPr="004D3238">
        <w:rPr>
          <w:rFonts w:ascii="Times New Roman" w:hAnsi="Times New Roman" w:cs="Times New Roman"/>
          <w:sz w:val="28"/>
          <w:szCs w:val="28"/>
        </w:rPr>
        <w:t xml:space="preserve"> parti </w:t>
      </w:r>
      <w:r w:rsidRPr="004D3238">
        <w:rPr>
          <w:rFonts w:ascii="Times New Roman" w:hAnsi="Times New Roman" w:cs="Times New Roman"/>
          <w:sz w:val="28"/>
          <w:szCs w:val="28"/>
        </w:rPr>
        <w:t xml:space="preserve">politique, d’une confession religieuse ou d’une ONG ne peut être </w:t>
      </w:r>
      <w:r w:rsidR="00305D88" w:rsidRPr="004D3238">
        <w:rPr>
          <w:rFonts w:ascii="Times New Roman" w:hAnsi="Times New Roman" w:cs="Times New Roman"/>
          <w:sz w:val="28"/>
          <w:szCs w:val="28"/>
        </w:rPr>
        <w:t xml:space="preserve">prétendre à la Présidence </w:t>
      </w:r>
      <w:r w:rsidR="00C041C4" w:rsidRPr="004D3238">
        <w:rPr>
          <w:rFonts w:ascii="Times New Roman" w:hAnsi="Times New Roman" w:cs="Times New Roman"/>
          <w:sz w:val="28"/>
          <w:szCs w:val="28"/>
        </w:rPr>
        <w:t>de l’ONG ELITE ATACORA</w:t>
      </w:r>
      <w:r w:rsidRPr="004D3238">
        <w:rPr>
          <w:rFonts w:ascii="Times New Roman" w:hAnsi="Times New Roman" w:cs="Times New Roman"/>
          <w:sz w:val="28"/>
          <w:szCs w:val="28"/>
        </w:rPr>
        <w:t>.</w:t>
      </w:r>
    </w:p>
    <w:p w:rsidR="00614BEC" w:rsidRPr="004D3238" w:rsidRDefault="00072DEA" w:rsidP="004E4EA8">
      <w:pPr>
        <w:spacing w:line="360" w:lineRule="auto"/>
        <w:jc w:val="both"/>
        <w:rPr>
          <w:rFonts w:ascii="Times New Roman" w:hAnsi="Times New Roman" w:cs="Times New Roman"/>
          <w:b/>
          <w:sz w:val="28"/>
          <w:szCs w:val="28"/>
        </w:rPr>
      </w:pPr>
      <w:r w:rsidRPr="004D3238">
        <w:rPr>
          <w:rFonts w:ascii="Times New Roman" w:hAnsi="Times New Roman" w:cs="Times New Roman"/>
          <w:b/>
          <w:sz w:val="28"/>
          <w:szCs w:val="28"/>
        </w:rPr>
        <w:t>ARTICLE 35</w:t>
      </w:r>
      <w:r w:rsidR="00614BEC" w:rsidRPr="004D3238">
        <w:rPr>
          <w:rFonts w:ascii="Times New Roman" w:hAnsi="Times New Roman" w:cs="Times New Roman"/>
          <w:b/>
          <w:sz w:val="28"/>
          <w:szCs w:val="28"/>
        </w:rPr>
        <w:t> : CONDITIONS DE VOTE</w:t>
      </w:r>
    </w:p>
    <w:p w:rsidR="00AC1B91" w:rsidRPr="004D3238" w:rsidRDefault="00614BEC"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Tout vote par correspondance ou par procuration est formellement interdit à tous les niveaux de responsabilité au sein de l’association.</w:t>
      </w:r>
    </w:p>
    <w:p w:rsidR="00300CC0" w:rsidRPr="004D3238" w:rsidRDefault="00AC1B91"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Les votes se font au scrutin secret et les décisions sont prises à la majorité absolue au premier tour et éventuellement à la majorité relative au second tour.</w:t>
      </w:r>
    </w:p>
    <w:p w:rsidR="00305D88" w:rsidRPr="004D3238" w:rsidRDefault="00305D88"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 vote électronique ou par voie numérique est admis.</w:t>
      </w:r>
    </w:p>
    <w:p w:rsidR="00B07D66" w:rsidRPr="004D3238" w:rsidRDefault="00B07D66" w:rsidP="004E4EA8">
      <w:pPr>
        <w:spacing w:line="360" w:lineRule="auto"/>
        <w:jc w:val="both"/>
        <w:rPr>
          <w:rFonts w:ascii="Times New Roman" w:hAnsi="Times New Roman" w:cs="Times New Roman"/>
          <w:sz w:val="28"/>
          <w:szCs w:val="28"/>
        </w:rPr>
      </w:pPr>
    </w:p>
    <w:p w:rsidR="00AC1B91" w:rsidRPr="004D3238" w:rsidRDefault="008318A6" w:rsidP="004E4EA8">
      <w:pPr>
        <w:spacing w:line="360" w:lineRule="auto"/>
        <w:jc w:val="both"/>
        <w:rPr>
          <w:rFonts w:ascii="Times New Roman" w:hAnsi="Times New Roman" w:cs="Times New Roman"/>
          <w:b/>
          <w:sz w:val="28"/>
          <w:szCs w:val="28"/>
        </w:rPr>
      </w:pPr>
      <w:r w:rsidRPr="004D3238">
        <w:rPr>
          <w:rFonts w:ascii="Times New Roman" w:hAnsi="Times New Roman" w:cs="Times New Roman"/>
          <w:b/>
          <w:sz w:val="28"/>
          <w:szCs w:val="28"/>
        </w:rPr>
        <w:t xml:space="preserve">CHAPITRE </w:t>
      </w:r>
      <w:r w:rsidR="00AC1B91" w:rsidRPr="004D3238">
        <w:rPr>
          <w:rFonts w:ascii="Times New Roman" w:hAnsi="Times New Roman" w:cs="Times New Roman"/>
          <w:b/>
          <w:sz w:val="28"/>
          <w:szCs w:val="28"/>
        </w:rPr>
        <w:t>VII : MOYENS D’ACTIONS</w:t>
      </w:r>
    </w:p>
    <w:p w:rsidR="00AC1B91" w:rsidRPr="004D3238" w:rsidRDefault="004E4EA8"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t>ARTICLE 3</w:t>
      </w:r>
      <w:r w:rsidR="008318A6" w:rsidRPr="004D3238">
        <w:rPr>
          <w:rFonts w:ascii="Times New Roman" w:hAnsi="Times New Roman" w:cs="Times New Roman"/>
          <w:b/>
          <w:sz w:val="28"/>
          <w:szCs w:val="28"/>
        </w:rPr>
        <w:t>6</w:t>
      </w:r>
      <w:r w:rsidR="00AC1B91" w:rsidRPr="004D3238">
        <w:rPr>
          <w:rFonts w:ascii="Times New Roman" w:hAnsi="Times New Roman" w:cs="Times New Roman"/>
          <w:b/>
          <w:sz w:val="28"/>
          <w:szCs w:val="28"/>
        </w:rPr>
        <w:t> :</w:t>
      </w:r>
      <w:r w:rsidR="00AC1B91" w:rsidRPr="004D3238">
        <w:rPr>
          <w:rFonts w:ascii="Times New Roman" w:hAnsi="Times New Roman" w:cs="Times New Roman"/>
          <w:sz w:val="28"/>
          <w:szCs w:val="28"/>
        </w:rPr>
        <w:t xml:space="preserve"> </w:t>
      </w:r>
      <w:r w:rsidR="00AC1B91" w:rsidRPr="004D3238">
        <w:rPr>
          <w:rFonts w:ascii="Times New Roman" w:hAnsi="Times New Roman" w:cs="Times New Roman"/>
          <w:b/>
          <w:sz w:val="28"/>
          <w:szCs w:val="28"/>
        </w:rPr>
        <w:t>ACTIVITES</w:t>
      </w:r>
    </w:p>
    <w:p w:rsidR="00AC1B91" w:rsidRPr="004D3238" w:rsidRDefault="00AC1B91"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 Bureau Exécutif peut organiser des réunions, des séminaires, des journées de réflexion, des actions, ou toutes autres manifestations publiques, conformes aux idéa</w:t>
      </w:r>
      <w:r w:rsidR="00305D88" w:rsidRPr="004D3238">
        <w:rPr>
          <w:rFonts w:ascii="Times New Roman" w:hAnsi="Times New Roman" w:cs="Times New Roman"/>
          <w:sz w:val="28"/>
          <w:szCs w:val="28"/>
        </w:rPr>
        <w:t>ux et objectifs de l’Organisation</w:t>
      </w:r>
      <w:r w:rsidRPr="004D3238">
        <w:rPr>
          <w:rFonts w:ascii="Times New Roman" w:hAnsi="Times New Roman" w:cs="Times New Roman"/>
          <w:sz w:val="28"/>
          <w:szCs w:val="28"/>
        </w:rPr>
        <w:t xml:space="preserve">. </w:t>
      </w:r>
    </w:p>
    <w:p w:rsidR="00AC1B91" w:rsidRPr="004D3238" w:rsidRDefault="00305D88"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L’ONG ELITE ATACORA</w:t>
      </w:r>
      <w:r w:rsidR="00AC1B91" w:rsidRPr="004D3238">
        <w:rPr>
          <w:rFonts w:ascii="Times New Roman" w:hAnsi="Times New Roman" w:cs="Times New Roman"/>
          <w:sz w:val="28"/>
          <w:szCs w:val="28"/>
        </w:rPr>
        <w:t xml:space="preserve"> peut mettre en œuvre tout moyen de communication jugé utile et autorisé par la loi.</w:t>
      </w:r>
    </w:p>
    <w:p w:rsidR="00AC1B91" w:rsidRPr="004D3238" w:rsidRDefault="00AC1B91"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 Bureau Exécutif peut entretenir des relations</w:t>
      </w:r>
      <w:r w:rsidR="00305D88" w:rsidRPr="004D3238">
        <w:rPr>
          <w:rFonts w:ascii="Times New Roman" w:hAnsi="Times New Roman" w:cs="Times New Roman"/>
          <w:sz w:val="28"/>
          <w:szCs w:val="28"/>
        </w:rPr>
        <w:t xml:space="preserve"> suivies avec des organismes susceptibles d’aider l’Organisation</w:t>
      </w:r>
      <w:r w:rsidRPr="004D3238">
        <w:rPr>
          <w:rFonts w:ascii="Times New Roman" w:hAnsi="Times New Roman" w:cs="Times New Roman"/>
          <w:sz w:val="28"/>
          <w:szCs w:val="28"/>
        </w:rPr>
        <w:t xml:space="preserve"> ou ayant les mêmes objectifs, tant au Bénin que dans d’autres pays.</w:t>
      </w:r>
    </w:p>
    <w:p w:rsidR="00AC1B91" w:rsidRPr="004D3238" w:rsidRDefault="00305D88"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L’ONG</w:t>
      </w:r>
      <w:r w:rsidR="00AC1B91" w:rsidRPr="004D3238">
        <w:rPr>
          <w:rFonts w:ascii="Times New Roman" w:hAnsi="Times New Roman" w:cs="Times New Roman"/>
          <w:sz w:val="28"/>
          <w:szCs w:val="28"/>
        </w:rPr>
        <w:t xml:space="preserve"> peut créer des prix d’excellence destinés à </w:t>
      </w:r>
      <w:r w:rsidRPr="004D3238">
        <w:rPr>
          <w:rFonts w:ascii="Times New Roman" w:hAnsi="Times New Roman" w:cs="Times New Roman"/>
          <w:sz w:val="28"/>
          <w:szCs w:val="28"/>
        </w:rPr>
        <w:t xml:space="preserve">promouvoir l’excellence scolaire </w:t>
      </w:r>
    </w:p>
    <w:p w:rsidR="00AC1B91" w:rsidRPr="004D3238" w:rsidRDefault="004E4EA8"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lastRenderedPageBreak/>
        <w:t xml:space="preserve">ARTICLE </w:t>
      </w:r>
      <w:r w:rsidR="008318A6" w:rsidRPr="004D3238">
        <w:rPr>
          <w:rFonts w:ascii="Times New Roman" w:hAnsi="Times New Roman" w:cs="Times New Roman"/>
          <w:b/>
          <w:sz w:val="28"/>
          <w:szCs w:val="28"/>
        </w:rPr>
        <w:t>37</w:t>
      </w:r>
      <w:r w:rsidR="00AC1B91" w:rsidRPr="004D3238">
        <w:rPr>
          <w:rFonts w:ascii="Times New Roman" w:hAnsi="Times New Roman" w:cs="Times New Roman"/>
          <w:b/>
          <w:sz w:val="28"/>
          <w:szCs w:val="28"/>
        </w:rPr>
        <w:t> : REGLEMENT INTERIEUR</w:t>
      </w:r>
      <w:r w:rsidR="00AC1B91" w:rsidRPr="004D3238">
        <w:rPr>
          <w:rFonts w:ascii="Times New Roman" w:hAnsi="Times New Roman" w:cs="Times New Roman"/>
          <w:sz w:val="28"/>
          <w:szCs w:val="28"/>
        </w:rPr>
        <w:t xml:space="preserve"> </w:t>
      </w:r>
    </w:p>
    <w:p w:rsidR="00EE5C57" w:rsidRPr="004D3238" w:rsidRDefault="00EE5C57"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Un règlement intérieur complète les présents Statuts. Il est adopté par l’Assemblée Générale sur proposition du Bureau Exécutif.</w:t>
      </w:r>
    </w:p>
    <w:p w:rsidR="00EE5C57" w:rsidRPr="004D3238" w:rsidRDefault="00EE5C57"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 règlement intérieur est destiné à fixer les divers points non prévus par les Statuts, notamment ceux qui ont trait à l’adminis</w:t>
      </w:r>
      <w:r w:rsidR="00305D88" w:rsidRPr="004D3238">
        <w:rPr>
          <w:rFonts w:ascii="Times New Roman" w:hAnsi="Times New Roman" w:cs="Times New Roman"/>
          <w:sz w:val="28"/>
          <w:szCs w:val="28"/>
        </w:rPr>
        <w:t>tration interne de l’ONG</w:t>
      </w:r>
      <w:r w:rsidRPr="004D3238">
        <w:rPr>
          <w:rFonts w:ascii="Times New Roman" w:hAnsi="Times New Roman" w:cs="Times New Roman"/>
          <w:sz w:val="28"/>
          <w:szCs w:val="28"/>
        </w:rPr>
        <w:t>.</w:t>
      </w:r>
    </w:p>
    <w:p w:rsidR="00B07D66" w:rsidRPr="004E4EA8" w:rsidRDefault="00B07D66" w:rsidP="004E4EA8">
      <w:pPr>
        <w:spacing w:line="360" w:lineRule="auto"/>
        <w:jc w:val="both"/>
        <w:rPr>
          <w:rFonts w:ascii="Times New Roman" w:hAnsi="Times New Roman" w:cs="Times New Roman"/>
          <w:sz w:val="24"/>
          <w:szCs w:val="24"/>
        </w:rPr>
      </w:pPr>
    </w:p>
    <w:p w:rsidR="00190AB4" w:rsidRPr="004D3238" w:rsidRDefault="008318A6" w:rsidP="004E4EA8">
      <w:pPr>
        <w:spacing w:line="360" w:lineRule="auto"/>
        <w:jc w:val="both"/>
        <w:rPr>
          <w:rFonts w:ascii="Times New Roman" w:hAnsi="Times New Roman" w:cs="Times New Roman"/>
          <w:b/>
          <w:sz w:val="28"/>
          <w:szCs w:val="28"/>
        </w:rPr>
      </w:pPr>
      <w:r w:rsidRPr="004D3238">
        <w:rPr>
          <w:rFonts w:ascii="Times New Roman" w:hAnsi="Times New Roman" w:cs="Times New Roman"/>
          <w:b/>
          <w:sz w:val="28"/>
          <w:szCs w:val="28"/>
        </w:rPr>
        <w:t>CHAPITRE</w:t>
      </w:r>
      <w:r w:rsidR="00EE5C57" w:rsidRPr="004D3238">
        <w:rPr>
          <w:rFonts w:ascii="Times New Roman" w:hAnsi="Times New Roman" w:cs="Times New Roman"/>
          <w:b/>
          <w:sz w:val="28"/>
          <w:szCs w:val="28"/>
        </w:rPr>
        <w:t xml:space="preserve"> VIII – DISPOSITIONS DIVERSES ET FINALES</w:t>
      </w:r>
    </w:p>
    <w:p w:rsidR="00190AB4" w:rsidRPr="004D3238" w:rsidRDefault="00190AB4" w:rsidP="004E4EA8">
      <w:pPr>
        <w:pStyle w:val="Titre1"/>
        <w:tabs>
          <w:tab w:val="left" w:pos="709"/>
        </w:tabs>
        <w:spacing w:before="152" w:line="360" w:lineRule="auto"/>
        <w:ind w:left="567"/>
        <w:jc w:val="both"/>
        <w:rPr>
          <w:rFonts w:ascii="Times New Roman" w:eastAsia="Arial MT" w:hAnsi="Times New Roman" w:cs="Times New Roman"/>
          <w:b/>
          <w:color w:val="000000" w:themeColor="text1"/>
          <w:sz w:val="28"/>
          <w:szCs w:val="28"/>
        </w:rPr>
      </w:pPr>
      <w:r w:rsidRPr="004D3238">
        <w:rPr>
          <w:rFonts w:ascii="Times New Roman" w:eastAsia="Arial MT" w:hAnsi="Times New Roman" w:cs="Times New Roman"/>
          <w:b/>
          <w:color w:val="000000" w:themeColor="text1"/>
          <w:sz w:val="28"/>
          <w:szCs w:val="28"/>
        </w:rPr>
        <w:t>ARTICLE 38 : GESTION DES CONFLITS</w:t>
      </w:r>
    </w:p>
    <w:p w:rsidR="00190AB4" w:rsidRPr="004D3238" w:rsidRDefault="00190AB4" w:rsidP="004E4EA8">
      <w:pPr>
        <w:spacing w:line="360" w:lineRule="auto"/>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 xml:space="preserve">Pour tout conflit qui survient entre membres de l’ONG ou entre les acteurs animant les organes de l’ONG, il sera privilégié la médiation pour le règlement dudit conflit. </w:t>
      </w:r>
    </w:p>
    <w:p w:rsidR="00190AB4" w:rsidRPr="004D3238" w:rsidRDefault="00190AB4" w:rsidP="004E4EA8">
      <w:pPr>
        <w:spacing w:line="360" w:lineRule="auto"/>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Un comité de médiation est mis en place selon le cas pour son règlement dans les brefs délais.</w:t>
      </w:r>
    </w:p>
    <w:p w:rsidR="00190AB4" w:rsidRPr="004D3238" w:rsidRDefault="00190AB4" w:rsidP="004E4EA8">
      <w:pPr>
        <w:spacing w:line="360" w:lineRule="auto"/>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Le recours aux juridictions ne sera envisagé qu’au dernier recours.</w:t>
      </w:r>
    </w:p>
    <w:p w:rsidR="00190AB4" w:rsidRPr="004D3238" w:rsidRDefault="00190AB4" w:rsidP="004E4EA8">
      <w:pPr>
        <w:pStyle w:val="Titre1"/>
        <w:tabs>
          <w:tab w:val="left" w:pos="709"/>
        </w:tabs>
        <w:spacing w:before="152" w:line="360" w:lineRule="auto"/>
        <w:ind w:left="567"/>
        <w:jc w:val="both"/>
        <w:rPr>
          <w:rFonts w:ascii="Times New Roman" w:eastAsia="Arial MT" w:hAnsi="Times New Roman" w:cs="Times New Roman"/>
          <w:b/>
          <w:color w:val="000000" w:themeColor="text1"/>
          <w:sz w:val="28"/>
          <w:szCs w:val="28"/>
        </w:rPr>
      </w:pPr>
      <w:r w:rsidRPr="004D3238">
        <w:rPr>
          <w:rFonts w:ascii="Times New Roman" w:eastAsia="Arial MT" w:hAnsi="Times New Roman" w:cs="Times New Roman"/>
          <w:b/>
          <w:color w:val="000000" w:themeColor="text1"/>
          <w:sz w:val="28"/>
          <w:szCs w:val="28"/>
        </w:rPr>
        <w:t>ARTICLE 39 : SANCTIONS DISCIPLINAIRES</w:t>
      </w:r>
    </w:p>
    <w:p w:rsidR="00190AB4" w:rsidRPr="004D3238" w:rsidRDefault="00190AB4" w:rsidP="004E4EA8">
      <w:pPr>
        <w:tabs>
          <w:tab w:val="left" w:pos="709"/>
        </w:tabs>
        <w:spacing w:line="360" w:lineRule="auto"/>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Tout</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membre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reconnu</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coupable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détournement</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des</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biens</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l’ONG ou de toutes autres malversations fera l’objet de poursuites judiciaires. La</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violation</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des</w:t>
      </w:r>
      <w:r w:rsidRPr="004D3238">
        <w:rPr>
          <w:rFonts w:ascii="Times New Roman" w:hAnsi="Times New Roman" w:cs="Times New Roman"/>
          <w:color w:val="000000" w:themeColor="text1"/>
          <w:spacing w:val="-5"/>
          <w:sz w:val="28"/>
          <w:szCs w:val="28"/>
        </w:rPr>
        <w:t xml:space="preserve"> </w:t>
      </w:r>
      <w:r w:rsidRPr="004D3238">
        <w:rPr>
          <w:rFonts w:ascii="Times New Roman" w:hAnsi="Times New Roman" w:cs="Times New Roman"/>
          <w:color w:val="000000" w:themeColor="text1"/>
          <w:sz w:val="28"/>
          <w:szCs w:val="28"/>
        </w:rPr>
        <w:t>textes</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fondamentaux</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l’ONG</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peut</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donner</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lieu</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à</w:t>
      </w:r>
      <w:r w:rsidRPr="004D3238">
        <w:rPr>
          <w:rFonts w:ascii="Times New Roman" w:hAnsi="Times New Roman" w:cs="Times New Roman"/>
          <w:color w:val="000000" w:themeColor="text1"/>
          <w:spacing w:val="-5"/>
          <w:sz w:val="28"/>
          <w:szCs w:val="28"/>
        </w:rPr>
        <w:t xml:space="preserve"> </w:t>
      </w:r>
      <w:r w:rsidRPr="004D3238">
        <w:rPr>
          <w:rFonts w:ascii="Times New Roman" w:hAnsi="Times New Roman" w:cs="Times New Roman"/>
          <w:color w:val="000000" w:themeColor="text1"/>
          <w:sz w:val="28"/>
          <w:szCs w:val="28"/>
        </w:rPr>
        <w:t>diverses</w:t>
      </w:r>
      <w:r w:rsidRPr="004D3238">
        <w:rPr>
          <w:rFonts w:ascii="Times New Roman" w:hAnsi="Times New Roman" w:cs="Times New Roman"/>
          <w:color w:val="000000" w:themeColor="text1"/>
          <w:spacing w:val="-5"/>
          <w:sz w:val="28"/>
          <w:szCs w:val="28"/>
        </w:rPr>
        <w:t xml:space="preserve"> </w:t>
      </w:r>
      <w:r w:rsidRPr="004D3238">
        <w:rPr>
          <w:rFonts w:ascii="Times New Roman" w:hAnsi="Times New Roman" w:cs="Times New Roman"/>
          <w:color w:val="000000" w:themeColor="text1"/>
          <w:sz w:val="28"/>
          <w:szCs w:val="28"/>
        </w:rPr>
        <w:t>sanctions dans le respect des droits de la défense.</w:t>
      </w:r>
    </w:p>
    <w:p w:rsidR="00190AB4" w:rsidRPr="004D3238" w:rsidRDefault="00190AB4"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r w:rsidRPr="004D3238">
        <w:rPr>
          <w:rFonts w:ascii="Times New Roman" w:eastAsia="Arial MT" w:hAnsi="Times New Roman" w:cs="Times New Roman"/>
          <w:b/>
          <w:color w:val="000000" w:themeColor="text1"/>
          <w:sz w:val="28"/>
          <w:szCs w:val="28"/>
        </w:rPr>
        <w:t>ARTICLE 40 : DISSOLUTION STATUTAIRE</w:t>
      </w:r>
      <w:r w:rsidR="00902A7C" w:rsidRPr="004D3238">
        <w:rPr>
          <w:rFonts w:ascii="Times New Roman" w:eastAsia="Arial MT" w:hAnsi="Times New Roman" w:cs="Times New Roman"/>
          <w:b/>
          <w:color w:val="000000" w:themeColor="text1"/>
          <w:sz w:val="28"/>
          <w:szCs w:val="28"/>
        </w:rPr>
        <w:t xml:space="preserve"> DE L’ONG</w:t>
      </w:r>
    </w:p>
    <w:p w:rsidR="00190AB4" w:rsidRPr="004D3238" w:rsidRDefault="00190AB4" w:rsidP="004E4EA8">
      <w:pPr>
        <w:pStyle w:val="Corpsdetexte"/>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Les présents statuts de l’ONG prévoient sa dissolution en Assemblée Générale, à la majorité des voix et selon les conditions ci-après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atteinte des objectifs : lorsque les objectifs pour lesquels elle a été créée sont atteints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conflits avec les autorités nationales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lastRenderedPageBreak/>
        <w:t>impossibilité de poursuivre ses activités : lorsqu’i</w:t>
      </w:r>
      <w:r w:rsidR="00902A7C" w:rsidRPr="004D3238">
        <w:rPr>
          <w:rFonts w:ascii="Times New Roman" w:hAnsi="Times New Roman" w:cs="Times New Roman"/>
          <w:color w:val="000000" w:themeColor="text1"/>
          <w:sz w:val="28"/>
          <w:szCs w:val="28"/>
        </w:rPr>
        <w:t>l devient impossible pour l’ONG</w:t>
      </w:r>
      <w:r w:rsidRPr="004D3238">
        <w:rPr>
          <w:rFonts w:ascii="Times New Roman" w:hAnsi="Times New Roman" w:cs="Times New Roman"/>
          <w:color w:val="000000" w:themeColor="text1"/>
          <w:sz w:val="28"/>
          <w:szCs w:val="28"/>
        </w:rPr>
        <w:t xml:space="preserve"> de poursuivre ses activités pour des raisons financières, juridiques ou autres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fusion ou acquisition avec une autre organisation poursuivant les mêmes objectifs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ou tout autre raison ou cause décidée en Assemblée Générale ;</w:t>
      </w:r>
    </w:p>
    <w:p w:rsidR="00190AB4" w:rsidRPr="004D3238" w:rsidRDefault="00190AB4" w:rsidP="004E4EA8">
      <w:pPr>
        <w:pStyle w:val="Corpsdetexte"/>
        <w:numPr>
          <w:ilvl w:val="0"/>
          <w:numId w:val="7"/>
        </w:numPr>
        <w:tabs>
          <w:tab w:val="left" w:pos="709"/>
        </w:tabs>
        <w:spacing w:line="360" w:lineRule="auto"/>
        <w:ind w:right="-176"/>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changement de contexte.</w:t>
      </w:r>
    </w:p>
    <w:p w:rsidR="00190AB4" w:rsidRPr="004D3238" w:rsidRDefault="00190AB4" w:rsidP="004E4EA8">
      <w:pPr>
        <w:tabs>
          <w:tab w:val="left" w:pos="709"/>
        </w:tabs>
        <w:spacing w:line="360" w:lineRule="auto"/>
        <w:ind w:left="567"/>
        <w:rPr>
          <w:rFonts w:ascii="Times New Roman" w:hAnsi="Times New Roman" w:cs="Times New Roman"/>
          <w:color w:val="000000" w:themeColor="text1"/>
          <w:sz w:val="28"/>
          <w:szCs w:val="28"/>
        </w:rPr>
      </w:pPr>
      <w:bookmarkStart w:id="2" w:name="_bookmark96"/>
      <w:bookmarkEnd w:id="2"/>
    </w:p>
    <w:p w:rsidR="00190AB4" w:rsidRPr="004D3238" w:rsidRDefault="00190AB4"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r w:rsidRPr="004D3238">
        <w:rPr>
          <w:rFonts w:ascii="Times New Roman" w:eastAsia="Arial MT" w:hAnsi="Times New Roman" w:cs="Times New Roman"/>
          <w:b/>
          <w:color w:val="000000" w:themeColor="text1"/>
          <w:sz w:val="28"/>
          <w:szCs w:val="28"/>
        </w:rPr>
        <w:t xml:space="preserve">ARTICLE 41 : DISSOLUTION JUDICIAIRE </w:t>
      </w:r>
    </w:p>
    <w:p w:rsidR="00190AB4" w:rsidRPr="004D3238" w:rsidRDefault="00190AB4" w:rsidP="004E4EA8">
      <w:pPr>
        <w:pStyle w:val="Corpsdetexte"/>
        <w:tabs>
          <w:tab w:val="left" w:pos="709"/>
        </w:tabs>
        <w:spacing w:before="15" w:line="360" w:lineRule="auto"/>
        <w:ind w:right="-173"/>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 xml:space="preserve">La </w:t>
      </w:r>
      <w:r w:rsidR="00902A7C" w:rsidRPr="004D3238">
        <w:rPr>
          <w:rFonts w:ascii="Times New Roman" w:hAnsi="Times New Roman" w:cs="Times New Roman"/>
          <w:color w:val="000000" w:themeColor="text1"/>
          <w:sz w:val="28"/>
          <w:szCs w:val="28"/>
        </w:rPr>
        <w:t>dissolution judiciaire de l’ONG</w:t>
      </w:r>
      <w:r w:rsidRPr="004D3238">
        <w:rPr>
          <w:rFonts w:ascii="Times New Roman" w:hAnsi="Times New Roman" w:cs="Times New Roman"/>
          <w:color w:val="000000" w:themeColor="text1"/>
          <w:sz w:val="28"/>
          <w:szCs w:val="28"/>
        </w:rPr>
        <w:t xml:space="preserve"> peut être demandée par toute personne ayant un intérêt et ce, devant le Tribunal de première instance de son siège. Dans ce cas, le tribunal saisit, statue en procédure d’urgence c’est-à-dire, dans un délai de trente (30) jours.</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Sa</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décision</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est</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assortie</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prescription</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diligences</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qui</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incombent</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aux</w:t>
      </w:r>
      <w:r w:rsidRPr="004D3238">
        <w:rPr>
          <w:rFonts w:ascii="Times New Roman" w:hAnsi="Times New Roman" w:cs="Times New Roman"/>
          <w:color w:val="000000" w:themeColor="text1"/>
          <w:spacing w:val="-7"/>
          <w:sz w:val="28"/>
          <w:szCs w:val="28"/>
        </w:rPr>
        <w:t xml:space="preserve"> </w:t>
      </w:r>
      <w:r w:rsidRPr="004D3238">
        <w:rPr>
          <w:rFonts w:ascii="Times New Roman" w:hAnsi="Times New Roman" w:cs="Times New Roman"/>
          <w:color w:val="000000" w:themeColor="text1"/>
          <w:sz w:val="28"/>
          <w:szCs w:val="28"/>
        </w:rPr>
        <w:t>parties</w:t>
      </w:r>
      <w:r w:rsidRPr="004D3238">
        <w:rPr>
          <w:rFonts w:ascii="Times New Roman" w:hAnsi="Times New Roman" w:cs="Times New Roman"/>
          <w:color w:val="000000" w:themeColor="text1"/>
          <w:spacing w:val="-3"/>
          <w:sz w:val="28"/>
          <w:szCs w:val="28"/>
        </w:rPr>
        <w:t xml:space="preserve"> </w:t>
      </w:r>
      <w:r w:rsidRPr="004D3238">
        <w:rPr>
          <w:rFonts w:ascii="Times New Roman" w:hAnsi="Times New Roman" w:cs="Times New Roman"/>
          <w:color w:val="000000" w:themeColor="text1"/>
          <w:sz w:val="28"/>
          <w:szCs w:val="28"/>
        </w:rPr>
        <w:t>et fixe</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en</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outre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les</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délais qu’il</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juge</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convenables</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pour</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les</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accomplir.</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En</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outre,</w:t>
      </w:r>
      <w:r w:rsidRPr="004D3238">
        <w:rPr>
          <w:rFonts w:ascii="Times New Roman" w:hAnsi="Times New Roman" w:cs="Times New Roman"/>
          <w:color w:val="000000" w:themeColor="text1"/>
          <w:spacing w:val="-4"/>
          <w:sz w:val="28"/>
          <w:szCs w:val="28"/>
        </w:rPr>
        <w:t xml:space="preserve"> </w:t>
      </w:r>
      <w:r w:rsidRPr="004D3238">
        <w:rPr>
          <w:rFonts w:ascii="Times New Roman" w:hAnsi="Times New Roman" w:cs="Times New Roman"/>
          <w:color w:val="000000" w:themeColor="text1"/>
          <w:sz w:val="28"/>
          <w:szCs w:val="28"/>
        </w:rPr>
        <w:t>le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Tribunal peut</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aussi,</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à</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requête du</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demandeur,</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soit</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du Ministère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public,</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ordonner</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su</w:t>
      </w:r>
      <w:r w:rsidR="00902A7C" w:rsidRPr="004D3238">
        <w:rPr>
          <w:rFonts w:ascii="Times New Roman" w:hAnsi="Times New Roman" w:cs="Times New Roman"/>
          <w:color w:val="000000" w:themeColor="text1"/>
          <w:sz w:val="28"/>
          <w:szCs w:val="28"/>
        </w:rPr>
        <w:t>spension des activités de l’ONG</w:t>
      </w:r>
      <w:r w:rsidRPr="004D3238">
        <w:rPr>
          <w:rFonts w:ascii="Times New Roman" w:hAnsi="Times New Roman" w:cs="Times New Roman"/>
          <w:color w:val="000000" w:themeColor="text1"/>
          <w:sz w:val="28"/>
          <w:szCs w:val="28"/>
        </w:rPr>
        <w:t>. La décision est exécutoire par provision.</w:t>
      </w:r>
    </w:p>
    <w:p w:rsidR="00190AB4" w:rsidRPr="004D3238" w:rsidRDefault="00190AB4" w:rsidP="004E4EA8">
      <w:pPr>
        <w:pStyle w:val="Corpsdetexte"/>
        <w:tabs>
          <w:tab w:val="left" w:pos="709"/>
        </w:tabs>
        <w:spacing w:before="1" w:line="360" w:lineRule="auto"/>
        <w:ind w:right="-173"/>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décision</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de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juridiction</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compétente</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relative</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à</w:t>
      </w:r>
      <w:r w:rsidRPr="004D3238">
        <w:rPr>
          <w:rFonts w:ascii="Times New Roman" w:hAnsi="Times New Roman" w:cs="Times New Roman"/>
          <w:color w:val="000000" w:themeColor="text1"/>
          <w:spacing w:val="-1"/>
          <w:sz w:val="28"/>
          <w:szCs w:val="28"/>
        </w:rPr>
        <w:t xml:space="preserve"> </w:t>
      </w:r>
      <w:r w:rsidRPr="004D3238">
        <w:rPr>
          <w:rFonts w:ascii="Times New Roman" w:hAnsi="Times New Roman" w:cs="Times New Roman"/>
          <w:color w:val="000000" w:themeColor="text1"/>
          <w:sz w:val="28"/>
          <w:szCs w:val="28"/>
        </w:rPr>
        <w:t>la</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dissolution</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ou</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à la</w:t>
      </w:r>
      <w:r w:rsidRPr="004D3238">
        <w:rPr>
          <w:rFonts w:ascii="Times New Roman" w:hAnsi="Times New Roman" w:cs="Times New Roman"/>
          <w:color w:val="000000" w:themeColor="text1"/>
          <w:spacing w:val="-2"/>
          <w:sz w:val="28"/>
          <w:szCs w:val="28"/>
        </w:rPr>
        <w:t xml:space="preserve"> </w:t>
      </w:r>
      <w:r w:rsidRPr="004D3238">
        <w:rPr>
          <w:rFonts w:ascii="Times New Roman" w:hAnsi="Times New Roman" w:cs="Times New Roman"/>
          <w:color w:val="000000" w:themeColor="text1"/>
          <w:sz w:val="28"/>
          <w:szCs w:val="28"/>
        </w:rPr>
        <w:t>suspension</w:t>
      </w:r>
      <w:r w:rsidRPr="004D3238">
        <w:rPr>
          <w:rFonts w:ascii="Times New Roman" w:hAnsi="Times New Roman" w:cs="Times New Roman"/>
          <w:color w:val="000000" w:themeColor="text1"/>
          <w:spacing w:val="-2"/>
          <w:sz w:val="28"/>
          <w:szCs w:val="28"/>
        </w:rPr>
        <w:t xml:space="preserve"> </w:t>
      </w:r>
      <w:r w:rsidR="00902A7C" w:rsidRPr="004D3238">
        <w:rPr>
          <w:rFonts w:ascii="Times New Roman" w:hAnsi="Times New Roman" w:cs="Times New Roman"/>
          <w:color w:val="000000" w:themeColor="text1"/>
          <w:sz w:val="28"/>
          <w:szCs w:val="28"/>
        </w:rPr>
        <w:t>des activités de l’ONG</w:t>
      </w:r>
      <w:r w:rsidRPr="004D3238">
        <w:rPr>
          <w:rFonts w:ascii="Times New Roman" w:hAnsi="Times New Roman" w:cs="Times New Roman"/>
          <w:color w:val="000000" w:themeColor="text1"/>
          <w:sz w:val="28"/>
          <w:szCs w:val="28"/>
        </w:rPr>
        <w:t xml:space="preserve"> est susceptible de recours dans les conditions de droit commun.</w:t>
      </w:r>
    </w:p>
    <w:p w:rsidR="00190AB4" w:rsidRPr="004D3238" w:rsidRDefault="00190AB4" w:rsidP="004E4EA8">
      <w:pPr>
        <w:pStyle w:val="Titre1"/>
        <w:tabs>
          <w:tab w:val="left" w:pos="709"/>
        </w:tabs>
        <w:spacing w:before="152" w:line="360" w:lineRule="auto"/>
        <w:jc w:val="both"/>
        <w:rPr>
          <w:rFonts w:ascii="Times New Roman" w:eastAsia="Arial MT" w:hAnsi="Times New Roman" w:cs="Times New Roman"/>
          <w:b/>
          <w:color w:val="000000" w:themeColor="text1"/>
          <w:sz w:val="28"/>
          <w:szCs w:val="28"/>
        </w:rPr>
      </w:pPr>
      <w:bookmarkStart w:id="3" w:name="_bookmark95"/>
      <w:bookmarkStart w:id="4" w:name="_bookmark97"/>
      <w:bookmarkEnd w:id="3"/>
      <w:bookmarkEnd w:id="4"/>
      <w:r w:rsidRPr="004D3238">
        <w:rPr>
          <w:rFonts w:ascii="Times New Roman" w:eastAsia="Arial MT" w:hAnsi="Times New Roman" w:cs="Times New Roman"/>
          <w:b/>
          <w:color w:val="000000" w:themeColor="text1"/>
          <w:sz w:val="28"/>
          <w:szCs w:val="28"/>
        </w:rPr>
        <w:t xml:space="preserve">ARTICLE 42 : DEVOLUTION DES BIENS EN CAS DE DISSOLUTION </w:t>
      </w:r>
    </w:p>
    <w:p w:rsidR="00190AB4" w:rsidRPr="004D3238" w:rsidRDefault="00902A7C" w:rsidP="004E4EA8">
      <w:pPr>
        <w:pStyle w:val="Corpsdetexte"/>
        <w:tabs>
          <w:tab w:val="left" w:pos="709"/>
        </w:tabs>
        <w:spacing w:before="15" w:line="360" w:lineRule="auto"/>
        <w:ind w:right="-173"/>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Si l’ONG</w:t>
      </w:r>
      <w:r w:rsidR="00190AB4" w:rsidRPr="004D3238">
        <w:rPr>
          <w:rFonts w:ascii="Times New Roman" w:hAnsi="Times New Roman" w:cs="Times New Roman"/>
          <w:color w:val="000000" w:themeColor="text1"/>
          <w:sz w:val="28"/>
          <w:szCs w:val="28"/>
        </w:rPr>
        <w:t xml:space="preserve"> est dissoute, ses biens sont dévolus à toute entité publique</w:t>
      </w:r>
      <w:r w:rsidRPr="004D3238">
        <w:rPr>
          <w:rFonts w:ascii="Times New Roman" w:hAnsi="Times New Roman" w:cs="Times New Roman"/>
          <w:color w:val="000000" w:themeColor="text1"/>
          <w:sz w:val="28"/>
          <w:szCs w:val="28"/>
        </w:rPr>
        <w:t xml:space="preserve"> ou privée</w:t>
      </w:r>
      <w:r w:rsidR="00190AB4" w:rsidRPr="004D3238">
        <w:rPr>
          <w:rFonts w:ascii="Times New Roman" w:hAnsi="Times New Roman" w:cs="Times New Roman"/>
          <w:color w:val="000000" w:themeColor="text1"/>
          <w:sz w:val="28"/>
          <w:szCs w:val="28"/>
        </w:rPr>
        <w:t xml:space="preserve"> susceptible de les recevoir après apurement de dettes et autres obligations conformément à la loi. L</w:t>
      </w:r>
      <w:r w:rsidRPr="004D3238">
        <w:rPr>
          <w:rFonts w:ascii="Times New Roman" w:hAnsi="Times New Roman" w:cs="Times New Roman"/>
          <w:color w:val="000000" w:themeColor="text1"/>
          <w:sz w:val="28"/>
          <w:szCs w:val="28"/>
        </w:rPr>
        <w:t>e Bureau Exécutif de l’ONG</w:t>
      </w:r>
      <w:r w:rsidR="00190AB4" w:rsidRPr="004D3238">
        <w:rPr>
          <w:rFonts w:ascii="Times New Roman" w:hAnsi="Times New Roman" w:cs="Times New Roman"/>
          <w:color w:val="000000" w:themeColor="text1"/>
          <w:sz w:val="28"/>
          <w:szCs w:val="28"/>
        </w:rPr>
        <w:t xml:space="preserve">, sauf disposition judiciaire contraire, demeure compétent pour décider de la dévolution des biens restants après les opérations d’apurement. </w:t>
      </w:r>
    </w:p>
    <w:p w:rsidR="00190AB4" w:rsidRPr="004D3238" w:rsidRDefault="00190AB4" w:rsidP="004E4EA8">
      <w:pPr>
        <w:pStyle w:val="Corpsdetexte"/>
        <w:tabs>
          <w:tab w:val="left" w:pos="709"/>
        </w:tabs>
        <w:spacing w:before="15" w:line="360" w:lineRule="auto"/>
        <w:ind w:right="-173"/>
        <w:jc w:val="both"/>
        <w:rPr>
          <w:rFonts w:ascii="Times New Roman" w:hAnsi="Times New Roman" w:cs="Times New Roman"/>
          <w:color w:val="000000" w:themeColor="text1"/>
          <w:sz w:val="28"/>
          <w:szCs w:val="28"/>
        </w:rPr>
      </w:pPr>
      <w:r w:rsidRPr="004D3238">
        <w:rPr>
          <w:rFonts w:ascii="Times New Roman" w:hAnsi="Times New Roman" w:cs="Times New Roman"/>
          <w:color w:val="000000" w:themeColor="text1"/>
          <w:sz w:val="28"/>
          <w:szCs w:val="28"/>
        </w:rPr>
        <w:t xml:space="preserve">A défaut, pour cet organe d’avoir procédé dans le délai prévu par la loi à compter de la date de clôture des opérations visées, il y sera procédé par voie de justice, à la </w:t>
      </w:r>
      <w:r w:rsidRPr="004D3238">
        <w:rPr>
          <w:rFonts w:ascii="Times New Roman" w:hAnsi="Times New Roman" w:cs="Times New Roman"/>
          <w:color w:val="000000" w:themeColor="text1"/>
          <w:sz w:val="28"/>
          <w:szCs w:val="28"/>
        </w:rPr>
        <w:lastRenderedPageBreak/>
        <w:t>diligence de toute personne qui y a intérêt.</w:t>
      </w:r>
    </w:p>
    <w:p w:rsidR="00190AB4" w:rsidRPr="004D3238" w:rsidRDefault="00190AB4" w:rsidP="004E4EA8">
      <w:pPr>
        <w:spacing w:line="360" w:lineRule="auto"/>
        <w:jc w:val="both"/>
        <w:rPr>
          <w:rFonts w:ascii="Times New Roman" w:hAnsi="Times New Roman" w:cs="Times New Roman"/>
          <w:b/>
          <w:color w:val="000000" w:themeColor="text1"/>
          <w:sz w:val="28"/>
          <w:szCs w:val="28"/>
        </w:rPr>
      </w:pPr>
    </w:p>
    <w:p w:rsidR="00EE5C57" w:rsidRPr="004D3238" w:rsidRDefault="00D82415"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t xml:space="preserve">ARTICLE </w:t>
      </w:r>
      <w:r w:rsidR="00852BB4" w:rsidRPr="004D3238">
        <w:rPr>
          <w:rFonts w:ascii="Times New Roman" w:hAnsi="Times New Roman" w:cs="Times New Roman"/>
          <w:b/>
          <w:sz w:val="28"/>
          <w:szCs w:val="28"/>
        </w:rPr>
        <w:t>43</w:t>
      </w:r>
      <w:r w:rsidRPr="004D3238">
        <w:rPr>
          <w:rFonts w:ascii="Times New Roman" w:hAnsi="Times New Roman" w:cs="Times New Roman"/>
          <w:b/>
          <w:sz w:val="28"/>
          <w:szCs w:val="28"/>
        </w:rPr>
        <w:t> : MODIFICATIONS</w:t>
      </w:r>
      <w:r w:rsidR="00852BB4" w:rsidRPr="004D3238">
        <w:rPr>
          <w:rFonts w:ascii="Times New Roman" w:hAnsi="Times New Roman" w:cs="Times New Roman"/>
          <w:b/>
          <w:sz w:val="28"/>
          <w:szCs w:val="28"/>
        </w:rPr>
        <w:t xml:space="preserve"> DES STATUTS</w:t>
      </w:r>
    </w:p>
    <w:p w:rsidR="00EE5C57" w:rsidRPr="004D3238" w:rsidRDefault="00EE5C57"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Sur proposition du Bureau Exécutif, les présents Statuts peuvent être modifiés par l’Assemblée Générale à la majorité des deux tiers (2/3) des membres actif présents.</w:t>
      </w:r>
    </w:p>
    <w:p w:rsidR="00EE5C57" w:rsidRPr="004D3238" w:rsidRDefault="00852BB4"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t>Article 44</w:t>
      </w:r>
      <w:r w:rsidR="00EE5C57" w:rsidRPr="004D3238">
        <w:rPr>
          <w:rFonts w:ascii="Times New Roman" w:hAnsi="Times New Roman" w:cs="Times New Roman"/>
          <w:b/>
          <w:sz w:val="28"/>
          <w:szCs w:val="28"/>
        </w:rPr>
        <w:t> :</w:t>
      </w:r>
      <w:r w:rsidR="00EE5C57" w:rsidRPr="004D3238">
        <w:rPr>
          <w:rFonts w:ascii="Times New Roman" w:hAnsi="Times New Roman" w:cs="Times New Roman"/>
          <w:sz w:val="28"/>
          <w:szCs w:val="28"/>
        </w:rPr>
        <w:t xml:space="preserve"> REGLEMEN</w:t>
      </w:r>
      <w:r w:rsidR="00B07D66" w:rsidRPr="004D3238">
        <w:rPr>
          <w:rFonts w:ascii="Times New Roman" w:hAnsi="Times New Roman" w:cs="Times New Roman"/>
          <w:sz w:val="28"/>
          <w:szCs w:val="28"/>
        </w:rPr>
        <w:t>T</w:t>
      </w:r>
      <w:r w:rsidR="00EE5C57" w:rsidRPr="004D3238">
        <w:rPr>
          <w:rFonts w:ascii="Times New Roman" w:hAnsi="Times New Roman" w:cs="Times New Roman"/>
          <w:sz w:val="28"/>
          <w:szCs w:val="28"/>
        </w:rPr>
        <w:t xml:space="preserve"> DES DIFFERENDS</w:t>
      </w:r>
    </w:p>
    <w:p w:rsidR="008D41E0"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Un règlement à l’amiable est obligatoire avant la saisine de la juridiction compétente pour connaitre de tous dif</w:t>
      </w:r>
      <w:r w:rsidR="00305D88" w:rsidRPr="004D3238">
        <w:rPr>
          <w:rFonts w:ascii="Times New Roman" w:hAnsi="Times New Roman" w:cs="Times New Roman"/>
          <w:sz w:val="28"/>
          <w:szCs w:val="28"/>
        </w:rPr>
        <w:t>férends concernant l’ONG</w:t>
      </w:r>
      <w:r w:rsidRPr="004D3238">
        <w:rPr>
          <w:rFonts w:ascii="Times New Roman" w:hAnsi="Times New Roman" w:cs="Times New Roman"/>
          <w:sz w:val="28"/>
          <w:szCs w:val="28"/>
        </w:rPr>
        <w:t>.</w:t>
      </w:r>
    </w:p>
    <w:p w:rsidR="008D41E0"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En cas de difficultés sur la destin</w:t>
      </w:r>
      <w:r w:rsidR="00305D88" w:rsidRPr="004D3238">
        <w:rPr>
          <w:rFonts w:ascii="Times New Roman" w:hAnsi="Times New Roman" w:cs="Times New Roman"/>
          <w:sz w:val="28"/>
          <w:szCs w:val="28"/>
        </w:rPr>
        <w:t>ation des biens de l’ONG</w:t>
      </w:r>
      <w:r w:rsidRPr="004D3238">
        <w:rPr>
          <w:rFonts w:ascii="Times New Roman" w:hAnsi="Times New Roman" w:cs="Times New Roman"/>
          <w:sz w:val="28"/>
          <w:szCs w:val="28"/>
        </w:rPr>
        <w:t xml:space="preserve"> à la suite de sa dissolution, le tribunal </w:t>
      </w:r>
      <w:r w:rsidR="00305D88" w:rsidRPr="004D3238">
        <w:rPr>
          <w:rFonts w:ascii="Times New Roman" w:hAnsi="Times New Roman" w:cs="Times New Roman"/>
          <w:sz w:val="28"/>
          <w:szCs w:val="28"/>
        </w:rPr>
        <w:t>territorialement compétent statuera</w:t>
      </w:r>
      <w:r w:rsidRPr="004D3238">
        <w:rPr>
          <w:rFonts w:ascii="Times New Roman" w:hAnsi="Times New Roman" w:cs="Times New Roman"/>
          <w:sz w:val="28"/>
          <w:szCs w:val="28"/>
        </w:rPr>
        <w:t>.</w:t>
      </w:r>
    </w:p>
    <w:p w:rsidR="008D41E0" w:rsidRPr="004D3238" w:rsidRDefault="00852BB4" w:rsidP="004E4EA8">
      <w:pPr>
        <w:spacing w:line="360" w:lineRule="auto"/>
        <w:jc w:val="both"/>
        <w:rPr>
          <w:rFonts w:ascii="Times New Roman" w:hAnsi="Times New Roman" w:cs="Times New Roman"/>
          <w:sz w:val="28"/>
          <w:szCs w:val="28"/>
        </w:rPr>
      </w:pPr>
      <w:r w:rsidRPr="004D3238">
        <w:rPr>
          <w:rFonts w:ascii="Times New Roman" w:hAnsi="Times New Roman" w:cs="Times New Roman"/>
          <w:b/>
          <w:sz w:val="28"/>
          <w:szCs w:val="28"/>
        </w:rPr>
        <w:t>Article 45</w:t>
      </w:r>
      <w:r w:rsidR="008D41E0" w:rsidRPr="004D3238">
        <w:rPr>
          <w:rFonts w:ascii="Times New Roman" w:hAnsi="Times New Roman" w:cs="Times New Roman"/>
          <w:b/>
          <w:sz w:val="28"/>
          <w:szCs w:val="28"/>
        </w:rPr>
        <w:t> :</w:t>
      </w:r>
      <w:r w:rsidR="008D41E0" w:rsidRPr="004D3238">
        <w:rPr>
          <w:rFonts w:ascii="Times New Roman" w:hAnsi="Times New Roman" w:cs="Times New Roman"/>
          <w:sz w:val="28"/>
          <w:szCs w:val="28"/>
        </w:rPr>
        <w:t xml:space="preserve"> ENTREE EN VIGUEUR</w:t>
      </w:r>
    </w:p>
    <w:p w:rsidR="00EE5C57"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Les présents Statuts entrent en vigueur à titre définitif dès la délivrance par l’administration compétente du récépissé matériali</w:t>
      </w:r>
      <w:r w:rsidR="00305D88" w:rsidRPr="004D3238">
        <w:rPr>
          <w:rFonts w:ascii="Times New Roman" w:hAnsi="Times New Roman" w:cs="Times New Roman"/>
          <w:sz w:val="28"/>
          <w:szCs w:val="28"/>
        </w:rPr>
        <w:t>sant l’existence de l’ONG ELITE ATACORA</w:t>
      </w:r>
      <w:r w:rsidRPr="004D3238">
        <w:rPr>
          <w:rFonts w:ascii="Times New Roman" w:hAnsi="Times New Roman" w:cs="Times New Roman"/>
          <w:sz w:val="28"/>
          <w:szCs w:val="28"/>
        </w:rPr>
        <w:t>.</w:t>
      </w:r>
      <w:r w:rsidR="00305D88" w:rsidRPr="004D3238">
        <w:rPr>
          <w:rFonts w:ascii="Times New Roman" w:hAnsi="Times New Roman" w:cs="Times New Roman"/>
          <w:sz w:val="28"/>
          <w:szCs w:val="28"/>
        </w:rPr>
        <w:t xml:space="preserve"> </w:t>
      </w:r>
    </w:p>
    <w:p w:rsidR="008D41E0"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L’Assemblée Générale constitutive donne tous les pouvoirs à la Présidente du Bureau Exécutif pour remplir toutes les formalités de déclaration et de publication prescrite par la loi.</w:t>
      </w:r>
    </w:p>
    <w:p w:rsidR="008D41E0"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L’adhésion aux Statuts emporte de plein droit adhésion au règlement intérieur.</w:t>
      </w:r>
    </w:p>
    <w:p w:rsidR="008D41E0" w:rsidRPr="004D3238" w:rsidRDefault="008D41E0" w:rsidP="004E4EA8">
      <w:pPr>
        <w:spacing w:line="360" w:lineRule="auto"/>
        <w:jc w:val="both"/>
        <w:rPr>
          <w:rFonts w:ascii="Times New Roman" w:hAnsi="Times New Roman" w:cs="Times New Roman"/>
          <w:sz w:val="28"/>
          <w:szCs w:val="28"/>
        </w:rPr>
      </w:pPr>
      <w:r w:rsidRPr="004D3238">
        <w:rPr>
          <w:rFonts w:ascii="Times New Roman" w:hAnsi="Times New Roman" w:cs="Times New Roman"/>
          <w:sz w:val="28"/>
          <w:szCs w:val="28"/>
        </w:rPr>
        <w:t>Les présents Statuts ont été approuvés par l’Assemblée Générale constitutive.</w:t>
      </w:r>
    </w:p>
    <w:p w:rsidR="008D41E0" w:rsidRPr="004E4EA8" w:rsidRDefault="008D41E0" w:rsidP="004E4EA8">
      <w:pPr>
        <w:spacing w:line="360" w:lineRule="auto"/>
        <w:jc w:val="both"/>
        <w:rPr>
          <w:rFonts w:ascii="Times New Roman" w:hAnsi="Times New Roman" w:cs="Times New Roman"/>
          <w:sz w:val="24"/>
          <w:szCs w:val="24"/>
        </w:rPr>
      </w:pPr>
    </w:p>
    <w:p w:rsidR="008D41E0" w:rsidRPr="004E4EA8" w:rsidRDefault="008D41E0" w:rsidP="004E4EA8">
      <w:pPr>
        <w:spacing w:line="360" w:lineRule="auto"/>
        <w:jc w:val="both"/>
        <w:rPr>
          <w:rFonts w:ascii="Times New Roman" w:hAnsi="Times New Roman" w:cs="Times New Roman"/>
          <w:sz w:val="24"/>
          <w:szCs w:val="24"/>
        </w:rPr>
      </w:pPr>
    </w:p>
    <w:p w:rsidR="008D41E0" w:rsidRPr="00F7458E" w:rsidRDefault="008D41E0" w:rsidP="004E4EA8">
      <w:pPr>
        <w:spacing w:line="360" w:lineRule="auto"/>
        <w:ind w:left="2832" w:firstLine="708"/>
        <w:jc w:val="both"/>
        <w:rPr>
          <w:rFonts w:ascii="Times New Roman" w:hAnsi="Times New Roman" w:cs="Times New Roman"/>
          <w:sz w:val="28"/>
          <w:szCs w:val="28"/>
        </w:rPr>
      </w:pPr>
      <w:r w:rsidRPr="00F7458E">
        <w:rPr>
          <w:rFonts w:ascii="Times New Roman" w:hAnsi="Times New Roman" w:cs="Times New Roman"/>
          <w:sz w:val="28"/>
          <w:szCs w:val="28"/>
        </w:rPr>
        <w:t xml:space="preserve">Fait à </w:t>
      </w:r>
      <w:r w:rsidR="005A0CEB" w:rsidRPr="00F7458E">
        <w:rPr>
          <w:rFonts w:ascii="Times New Roman" w:hAnsi="Times New Roman" w:cs="Times New Roman"/>
          <w:sz w:val="28"/>
          <w:szCs w:val="28"/>
        </w:rPr>
        <w:t xml:space="preserve"> Abomey </w:t>
      </w:r>
      <w:proofErr w:type="spellStart"/>
      <w:r w:rsidR="005A0CEB" w:rsidRPr="00F7458E">
        <w:rPr>
          <w:rFonts w:ascii="Times New Roman" w:hAnsi="Times New Roman" w:cs="Times New Roman"/>
          <w:sz w:val="28"/>
          <w:szCs w:val="28"/>
        </w:rPr>
        <w:t>Calavi</w:t>
      </w:r>
      <w:proofErr w:type="spellEnd"/>
      <w:r w:rsidR="005A0CEB" w:rsidRPr="00F7458E">
        <w:rPr>
          <w:rFonts w:ascii="Times New Roman" w:hAnsi="Times New Roman" w:cs="Times New Roman"/>
          <w:sz w:val="28"/>
          <w:szCs w:val="28"/>
        </w:rPr>
        <w:t xml:space="preserve"> le 18 Mars 2026</w:t>
      </w:r>
      <w:r w:rsidR="009D444F" w:rsidRPr="00F7458E">
        <w:rPr>
          <w:rFonts w:ascii="Times New Roman" w:hAnsi="Times New Roman" w:cs="Times New Roman"/>
          <w:sz w:val="28"/>
          <w:szCs w:val="28"/>
        </w:rPr>
        <w:t>.</w:t>
      </w:r>
    </w:p>
    <w:p w:rsidR="002E64FF" w:rsidRPr="004E4EA8" w:rsidRDefault="002E64FF" w:rsidP="004E4EA8">
      <w:pPr>
        <w:spacing w:line="360" w:lineRule="auto"/>
        <w:ind w:left="2832" w:firstLine="708"/>
        <w:jc w:val="both"/>
        <w:rPr>
          <w:rFonts w:ascii="Times New Roman" w:hAnsi="Times New Roman" w:cs="Times New Roman"/>
          <w:sz w:val="24"/>
          <w:szCs w:val="24"/>
        </w:rPr>
      </w:pPr>
    </w:p>
    <w:p w:rsidR="002E64FF" w:rsidRPr="004E4EA8" w:rsidRDefault="002E64FF" w:rsidP="004E4EA8">
      <w:pPr>
        <w:spacing w:line="360" w:lineRule="auto"/>
        <w:ind w:left="2832" w:firstLine="708"/>
        <w:jc w:val="both"/>
        <w:rPr>
          <w:rFonts w:ascii="Times New Roman" w:hAnsi="Times New Roman" w:cs="Times New Roman"/>
          <w:sz w:val="24"/>
          <w:szCs w:val="24"/>
        </w:rPr>
      </w:pPr>
      <w:bookmarkStart w:id="5" w:name="_GoBack"/>
      <w:bookmarkEnd w:id="5"/>
    </w:p>
    <w:p w:rsidR="002E64FF" w:rsidRPr="004E4EA8" w:rsidRDefault="002E64FF" w:rsidP="004E4EA8">
      <w:pPr>
        <w:spacing w:line="360" w:lineRule="auto"/>
        <w:ind w:left="2832" w:firstLine="708"/>
        <w:jc w:val="both"/>
        <w:rPr>
          <w:rFonts w:ascii="Times New Roman" w:hAnsi="Times New Roman" w:cs="Times New Roman"/>
          <w:sz w:val="24"/>
          <w:szCs w:val="24"/>
        </w:rPr>
      </w:pPr>
    </w:p>
    <w:p w:rsidR="002E64FF" w:rsidRPr="00F7458E" w:rsidRDefault="00F7458E" w:rsidP="004E4EA8">
      <w:pPr>
        <w:spacing w:line="360" w:lineRule="auto"/>
        <w:ind w:left="2832" w:firstLine="708"/>
        <w:jc w:val="both"/>
        <w:rPr>
          <w:rFonts w:ascii="Times New Roman" w:hAnsi="Times New Roman" w:cs="Times New Roman"/>
          <w:sz w:val="28"/>
          <w:szCs w:val="28"/>
        </w:rPr>
      </w:pPr>
      <w:r w:rsidRPr="00F7458E">
        <w:rPr>
          <w:rFonts w:ascii="Times New Roman" w:hAnsi="Times New Roman" w:cs="Times New Roman"/>
          <w:sz w:val="28"/>
          <w:szCs w:val="28"/>
        </w:rPr>
        <w:t>L’</w:t>
      </w:r>
      <w:r w:rsidR="002E64FF" w:rsidRPr="00F7458E">
        <w:rPr>
          <w:rFonts w:ascii="Times New Roman" w:hAnsi="Times New Roman" w:cs="Times New Roman"/>
          <w:sz w:val="28"/>
          <w:szCs w:val="28"/>
        </w:rPr>
        <w:t>Assemblée générale</w:t>
      </w:r>
    </w:p>
    <w:p w:rsidR="008D41E0" w:rsidRPr="004E4EA8" w:rsidRDefault="008D41E0" w:rsidP="004E4EA8">
      <w:pPr>
        <w:spacing w:line="360" w:lineRule="auto"/>
        <w:jc w:val="both"/>
        <w:rPr>
          <w:rFonts w:ascii="Times New Roman" w:hAnsi="Times New Roman" w:cs="Times New Roman"/>
          <w:sz w:val="24"/>
          <w:szCs w:val="24"/>
        </w:rPr>
      </w:pPr>
    </w:p>
    <w:p w:rsidR="00333521" w:rsidRPr="004E4EA8" w:rsidRDefault="00333521" w:rsidP="004E4EA8">
      <w:pPr>
        <w:spacing w:line="360" w:lineRule="auto"/>
        <w:jc w:val="both"/>
        <w:rPr>
          <w:rFonts w:ascii="Times New Roman" w:hAnsi="Times New Roman" w:cs="Times New Roman"/>
          <w:sz w:val="24"/>
          <w:szCs w:val="24"/>
        </w:rPr>
      </w:pPr>
    </w:p>
    <w:p w:rsidR="00333521" w:rsidRPr="004E4EA8" w:rsidRDefault="00333521" w:rsidP="004E4EA8">
      <w:pPr>
        <w:spacing w:line="360" w:lineRule="auto"/>
        <w:jc w:val="both"/>
        <w:rPr>
          <w:rFonts w:ascii="Times New Roman" w:hAnsi="Times New Roman" w:cs="Times New Roman"/>
          <w:sz w:val="24"/>
          <w:szCs w:val="24"/>
        </w:rPr>
      </w:pPr>
    </w:p>
    <w:p w:rsidR="00D7500D" w:rsidRPr="004E4EA8" w:rsidRDefault="00D7500D" w:rsidP="004E4EA8">
      <w:pPr>
        <w:spacing w:line="360" w:lineRule="auto"/>
        <w:jc w:val="both"/>
        <w:rPr>
          <w:rFonts w:ascii="Times New Roman" w:hAnsi="Times New Roman" w:cs="Times New Roman"/>
          <w:sz w:val="24"/>
          <w:szCs w:val="24"/>
        </w:rPr>
      </w:pPr>
    </w:p>
    <w:p w:rsidR="00BC5598" w:rsidRPr="004E4EA8" w:rsidRDefault="00BC5598" w:rsidP="004E4EA8">
      <w:pPr>
        <w:spacing w:line="360" w:lineRule="auto"/>
        <w:jc w:val="both"/>
        <w:rPr>
          <w:rFonts w:ascii="Times New Roman" w:hAnsi="Times New Roman" w:cs="Times New Roman"/>
          <w:sz w:val="24"/>
          <w:szCs w:val="24"/>
        </w:rPr>
      </w:pPr>
    </w:p>
    <w:p w:rsidR="00BA6769" w:rsidRPr="004E4EA8" w:rsidRDefault="00BA6769" w:rsidP="004E4EA8">
      <w:pPr>
        <w:spacing w:line="360" w:lineRule="auto"/>
        <w:jc w:val="both"/>
        <w:rPr>
          <w:rFonts w:ascii="Times New Roman" w:hAnsi="Times New Roman" w:cs="Times New Roman"/>
          <w:sz w:val="24"/>
          <w:szCs w:val="24"/>
        </w:rPr>
      </w:pPr>
    </w:p>
    <w:sectPr w:rsidR="00BA6769" w:rsidRPr="004E4EA8" w:rsidSect="001B26C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6D55" w:rsidRDefault="00A86D55" w:rsidP="00643EEC">
      <w:pPr>
        <w:spacing w:after="0" w:line="240" w:lineRule="auto"/>
      </w:pPr>
      <w:r>
        <w:separator/>
      </w:r>
    </w:p>
  </w:endnote>
  <w:endnote w:type="continuationSeparator" w:id="0">
    <w:p w:rsidR="00A86D55" w:rsidRDefault="00A86D55" w:rsidP="00643E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Pieddepage"/>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6D55" w:rsidRDefault="00A86D55" w:rsidP="00643EEC">
      <w:pPr>
        <w:spacing w:after="0" w:line="240" w:lineRule="auto"/>
      </w:pPr>
      <w:r>
        <w:separator/>
      </w:r>
    </w:p>
  </w:footnote>
  <w:footnote w:type="continuationSeparator" w:id="0">
    <w:p w:rsidR="00A86D55" w:rsidRDefault="00A86D55" w:rsidP="00643EEC">
      <w:pPr>
        <w:spacing w:after="0" w:line="240" w:lineRule="auto"/>
      </w:pPr>
      <w:r>
        <w:continuationSeparator/>
      </w:r>
    </w:p>
  </w:footnote>
  <w:footnote w:id="1">
    <w:p w:rsidR="00DE4282" w:rsidRPr="00A75741" w:rsidRDefault="00DE4282" w:rsidP="00DE4282">
      <w:pPr>
        <w:pStyle w:val="Notedebasdepage"/>
        <w:rPr>
          <w:rFonts w:ascii="Arial" w:hAnsi="Arial" w:cs="Arial"/>
        </w:rPr>
      </w:pPr>
      <w:r w:rsidRPr="00A75741">
        <w:rPr>
          <w:rStyle w:val="Appelnotedebasdep"/>
          <w:rFonts w:ascii="Arial" w:hAnsi="Arial" w:cs="Arial"/>
        </w:rPr>
        <w:footnoteRef/>
      </w:r>
      <w:r w:rsidRPr="00A75741">
        <w:rPr>
          <w:rFonts w:ascii="Arial" w:hAnsi="Arial" w:cs="Arial"/>
        </w:rPr>
        <w:t xml:space="preserve"> </w:t>
      </w:r>
      <w:r w:rsidRPr="00A75741">
        <w:rPr>
          <w:rFonts w:ascii="Arial" w:hAnsi="Arial" w:cs="Arial"/>
          <w:sz w:val="16"/>
        </w:rPr>
        <w:t xml:space="preserve">Modifié par la </w:t>
      </w:r>
      <w:r w:rsidRPr="000C13D6">
        <w:rPr>
          <w:rFonts w:ascii="Arial" w:hAnsi="Arial" w:cs="Arial"/>
          <w:sz w:val="16"/>
        </w:rPr>
        <w:t>loi n°2025-19 du 22 juillet 2025</w:t>
      </w:r>
      <w:r w:rsidRPr="00A75741">
        <w:rPr>
          <w:rFonts w:ascii="Arial" w:hAnsi="Arial" w:cs="Arial"/>
          <w:sz w:val="16"/>
        </w:rPr>
        <w:t xml:space="preserve"> </w:t>
      </w:r>
      <w:r w:rsidRPr="000C13D6">
        <w:rPr>
          <w:rFonts w:ascii="Arial" w:hAnsi="Arial" w:cs="Arial"/>
          <w:sz w:val="16"/>
        </w:rPr>
        <w:t>relative aux organisations et fondations en République du Bénin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En-tt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En-tte"/>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A60" w:rsidRDefault="00AF0A6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46449"/>
    <w:multiLevelType w:val="hybridMultilevel"/>
    <w:tmpl w:val="2E141A16"/>
    <w:lvl w:ilvl="0" w:tplc="040C0001">
      <w:start w:val="1"/>
      <w:numFmt w:val="bullet"/>
      <w:lvlText w:val=""/>
      <w:lvlJc w:val="left"/>
      <w:pPr>
        <w:ind w:left="1923" w:hanging="360"/>
      </w:pPr>
      <w:rPr>
        <w:rFonts w:ascii="Symbol" w:hAnsi="Symbol" w:hint="default"/>
      </w:rPr>
    </w:lvl>
    <w:lvl w:ilvl="1" w:tplc="040C0003" w:tentative="1">
      <w:start w:val="1"/>
      <w:numFmt w:val="bullet"/>
      <w:lvlText w:val="o"/>
      <w:lvlJc w:val="left"/>
      <w:pPr>
        <w:ind w:left="2643" w:hanging="360"/>
      </w:pPr>
      <w:rPr>
        <w:rFonts w:ascii="Courier New" w:hAnsi="Courier New" w:cs="Courier New" w:hint="default"/>
      </w:rPr>
    </w:lvl>
    <w:lvl w:ilvl="2" w:tplc="040C0005" w:tentative="1">
      <w:start w:val="1"/>
      <w:numFmt w:val="bullet"/>
      <w:lvlText w:val=""/>
      <w:lvlJc w:val="left"/>
      <w:pPr>
        <w:ind w:left="3363" w:hanging="360"/>
      </w:pPr>
      <w:rPr>
        <w:rFonts w:ascii="Wingdings" w:hAnsi="Wingdings" w:hint="default"/>
      </w:rPr>
    </w:lvl>
    <w:lvl w:ilvl="3" w:tplc="040C0001" w:tentative="1">
      <w:start w:val="1"/>
      <w:numFmt w:val="bullet"/>
      <w:lvlText w:val=""/>
      <w:lvlJc w:val="left"/>
      <w:pPr>
        <w:ind w:left="4083" w:hanging="360"/>
      </w:pPr>
      <w:rPr>
        <w:rFonts w:ascii="Symbol" w:hAnsi="Symbol" w:hint="default"/>
      </w:rPr>
    </w:lvl>
    <w:lvl w:ilvl="4" w:tplc="040C0003" w:tentative="1">
      <w:start w:val="1"/>
      <w:numFmt w:val="bullet"/>
      <w:lvlText w:val="o"/>
      <w:lvlJc w:val="left"/>
      <w:pPr>
        <w:ind w:left="4803" w:hanging="360"/>
      </w:pPr>
      <w:rPr>
        <w:rFonts w:ascii="Courier New" w:hAnsi="Courier New" w:cs="Courier New" w:hint="default"/>
      </w:rPr>
    </w:lvl>
    <w:lvl w:ilvl="5" w:tplc="040C0005" w:tentative="1">
      <w:start w:val="1"/>
      <w:numFmt w:val="bullet"/>
      <w:lvlText w:val=""/>
      <w:lvlJc w:val="left"/>
      <w:pPr>
        <w:ind w:left="5523" w:hanging="360"/>
      </w:pPr>
      <w:rPr>
        <w:rFonts w:ascii="Wingdings" w:hAnsi="Wingdings" w:hint="default"/>
      </w:rPr>
    </w:lvl>
    <w:lvl w:ilvl="6" w:tplc="040C0001" w:tentative="1">
      <w:start w:val="1"/>
      <w:numFmt w:val="bullet"/>
      <w:lvlText w:val=""/>
      <w:lvlJc w:val="left"/>
      <w:pPr>
        <w:ind w:left="6243" w:hanging="360"/>
      </w:pPr>
      <w:rPr>
        <w:rFonts w:ascii="Symbol" w:hAnsi="Symbol" w:hint="default"/>
      </w:rPr>
    </w:lvl>
    <w:lvl w:ilvl="7" w:tplc="040C0003" w:tentative="1">
      <w:start w:val="1"/>
      <w:numFmt w:val="bullet"/>
      <w:lvlText w:val="o"/>
      <w:lvlJc w:val="left"/>
      <w:pPr>
        <w:ind w:left="6963" w:hanging="360"/>
      </w:pPr>
      <w:rPr>
        <w:rFonts w:ascii="Courier New" w:hAnsi="Courier New" w:cs="Courier New" w:hint="default"/>
      </w:rPr>
    </w:lvl>
    <w:lvl w:ilvl="8" w:tplc="040C0005" w:tentative="1">
      <w:start w:val="1"/>
      <w:numFmt w:val="bullet"/>
      <w:lvlText w:val=""/>
      <w:lvlJc w:val="left"/>
      <w:pPr>
        <w:ind w:left="7683" w:hanging="360"/>
      </w:pPr>
      <w:rPr>
        <w:rFonts w:ascii="Wingdings" w:hAnsi="Wingdings" w:hint="default"/>
      </w:rPr>
    </w:lvl>
  </w:abstractNum>
  <w:abstractNum w:abstractNumId="1">
    <w:nsid w:val="1AAE400E"/>
    <w:multiLevelType w:val="hybridMultilevel"/>
    <w:tmpl w:val="2B2E0CDC"/>
    <w:lvl w:ilvl="0" w:tplc="3FF87F90">
      <w:start w:val="1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B41120A"/>
    <w:multiLevelType w:val="hybridMultilevel"/>
    <w:tmpl w:val="9E1E4DB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
    <w:nsid w:val="32A05161"/>
    <w:multiLevelType w:val="hybridMultilevel"/>
    <w:tmpl w:val="7F0EA546"/>
    <w:lvl w:ilvl="0" w:tplc="040C0001">
      <w:start w:val="1"/>
      <w:numFmt w:val="bullet"/>
      <w:lvlText w:val=""/>
      <w:lvlJc w:val="left"/>
      <w:pPr>
        <w:ind w:left="1420" w:hanging="358"/>
      </w:pPr>
      <w:rPr>
        <w:rFonts w:ascii="Symbol" w:hAnsi="Symbol" w:hint="default"/>
        <w:w w:val="100"/>
        <w:sz w:val="22"/>
        <w:szCs w:val="22"/>
        <w:lang w:val="fr-FR" w:eastAsia="en-US" w:bidi="ar-SA"/>
      </w:rPr>
    </w:lvl>
    <w:lvl w:ilvl="1" w:tplc="FFFFFFFF">
      <w:numFmt w:val="bullet"/>
      <w:lvlText w:val="-"/>
      <w:lvlJc w:val="left"/>
      <w:pPr>
        <w:ind w:left="1780" w:hanging="363"/>
      </w:pPr>
      <w:rPr>
        <w:rFonts w:ascii="Calibri" w:eastAsia="Calibri" w:hAnsi="Calibri" w:cs="Calibri" w:hint="default"/>
        <w:w w:val="100"/>
        <w:sz w:val="22"/>
        <w:szCs w:val="22"/>
        <w:lang w:val="fr-FR" w:eastAsia="en-US" w:bidi="ar-SA"/>
      </w:rPr>
    </w:lvl>
    <w:lvl w:ilvl="2" w:tplc="FFFFFFFF">
      <w:numFmt w:val="bullet"/>
      <w:lvlText w:val="•"/>
      <w:lvlJc w:val="left"/>
      <w:pPr>
        <w:ind w:left="2741" w:hanging="363"/>
      </w:pPr>
      <w:rPr>
        <w:rFonts w:hint="default"/>
        <w:lang w:val="fr-FR" w:eastAsia="en-US" w:bidi="ar-SA"/>
      </w:rPr>
    </w:lvl>
    <w:lvl w:ilvl="3" w:tplc="FFFFFFFF">
      <w:numFmt w:val="bullet"/>
      <w:lvlText w:val="•"/>
      <w:lvlJc w:val="left"/>
      <w:pPr>
        <w:ind w:left="3702" w:hanging="363"/>
      </w:pPr>
      <w:rPr>
        <w:rFonts w:hint="default"/>
        <w:lang w:val="fr-FR" w:eastAsia="en-US" w:bidi="ar-SA"/>
      </w:rPr>
    </w:lvl>
    <w:lvl w:ilvl="4" w:tplc="FFFFFFFF">
      <w:numFmt w:val="bullet"/>
      <w:lvlText w:val="•"/>
      <w:lvlJc w:val="left"/>
      <w:pPr>
        <w:ind w:left="4663" w:hanging="363"/>
      </w:pPr>
      <w:rPr>
        <w:rFonts w:hint="default"/>
        <w:lang w:val="fr-FR" w:eastAsia="en-US" w:bidi="ar-SA"/>
      </w:rPr>
    </w:lvl>
    <w:lvl w:ilvl="5" w:tplc="FFFFFFFF">
      <w:numFmt w:val="bullet"/>
      <w:lvlText w:val="•"/>
      <w:lvlJc w:val="left"/>
      <w:pPr>
        <w:ind w:left="5624" w:hanging="363"/>
      </w:pPr>
      <w:rPr>
        <w:rFonts w:hint="default"/>
        <w:lang w:val="fr-FR" w:eastAsia="en-US" w:bidi="ar-SA"/>
      </w:rPr>
    </w:lvl>
    <w:lvl w:ilvl="6" w:tplc="FFFFFFFF">
      <w:numFmt w:val="bullet"/>
      <w:lvlText w:val="•"/>
      <w:lvlJc w:val="left"/>
      <w:pPr>
        <w:ind w:left="6586" w:hanging="363"/>
      </w:pPr>
      <w:rPr>
        <w:rFonts w:hint="default"/>
        <w:lang w:val="fr-FR" w:eastAsia="en-US" w:bidi="ar-SA"/>
      </w:rPr>
    </w:lvl>
    <w:lvl w:ilvl="7" w:tplc="FFFFFFFF">
      <w:numFmt w:val="bullet"/>
      <w:lvlText w:val="•"/>
      <w:lvlJc w:val="left"/>
      <w:pPr>
        <w:ind w:left="7547" w:hanging="363"/>
      </w:pPr>
      <w:rPr>
        <w:rFonts w:hint="default"/>
        <w:lang w:val="fr-FR" w:eastAsia="en-US" w:bidi="ar-SA"/>
      </w:rPr>
    </w:lvl>
    <w:lvl w:ilvl="8" w:tplc="FFFFFFFF">
      <w:numFmt w:val="bullet"/>
      <w:lvlText w:val="•"/>
      <w:lvlJc w:val="left"/>
      <w:pPr>
        <w:ind w:left="8508" w:hanging="363"/>
      </w:pPr>
      <w:rPr>
        <w:rFonts w:hint="default"/>
        <w:lang w:val="fr-FR" w:eastAsia="en-US" w:bidi="ar-SA"/>
      </w:rPr>
    </w:lvl>
  </w:abstractNum>
  <w:abstractNum w:abstractNumId="4">
    <w:nsid w:val="3B130EBB"/>
    <w:multiLevelType w:val="hybridMultilevel"/>
    <w:tmpl w:val="4C0A99D2"/>
    <w:lvl w:ilvl="0" w:tplc="90F6BE4E">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DB03BA5"/>
    <w:multiLevelType w:val="hybridMultilevel"/>
    <w:tmpl w:val="AC9C8D68"/>
    <w:lvl w:ilvl="0" w:tplc="3FF87F90">
      <w:start w:val="1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BD85BF8"/>
    <w:multiLevelType w:val="hybridMultilevel"/>
    <w:tmpl w:val="5F08421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nsid w:val="5C921099"/>
    <w:multiLevelType w:val="hybridMultilevel"/>
    <w:tmpl w:val="18F6E808"/>
    <w:lvl w:ilvl="0" w:tplc="040C0001">
      <w:start w:val="1"/>
      <w:numFmt w:val="bullet"/>
      <w:lvlText w:val=""/>
      <w:lvlJc w:val="left"/>
      <w:pPr>
        <w:ind w:left="1420" w:hanging="360"/>
      </w:pPr>
      <w:rPr>
        <w:rFonts w:ascii="Symbol" w:hAnsi="Symbol" w:hint="default"/>
      </w:rPr>
    </w:lvl>
    <w:lvl w:ilvl="1" w:tplc="FFFFFFFF" w:tentative="1">
      <w:start w:val="1"/>
      <w:numFmt w:val="bullet"/>
      <w:lvlText w:val="o"/>
      <w:lvlJc w:val="left"/>
      <w:pPr>
        <w:ind w:left="2140" w:hanging="360"/>
      </w:pPr>
      <w:rPr>
        <w:rFonts w:ascii="Courier New" w:hAnsi="Courier New" w:cs="Courier New" w:hint="default"/>
      </w:rPr>
    </w:lvl>
    <w:lvl w:ilvl="2" w:tplc="FFFFFFFF" w:tentative="1">
      <w:start w:val="1"/>
      <w:numFmt w:val="bullet"/>
      <w:lvlText w:val=""/>
      <w:lvlJc w:val="left"/>
      <w:pPr>
        <w:ind w:left="2860" w:hanging="360"/>
      </w:pPr>
      <w:rPr>
        <w:rFonts w:ascii="Wingdings" w:hAnsi="Wingdings" w:hint="default"/>
      </w:rPr>
    </w:lvl>
    <w:lvl w:ilvl="3" w:tplc="FFFFFFFF" w:tentative="1">
      <w:start w:val="1"/>
      <w:numFmt w:val="bullet"/>
      <w:lvlText w:val=""/>
      <w:lvlJc w:val="left"/>
      <w:pPr>
        <w:ind w:left="3580" w:hanging="360"/>
      </w:pPr>
      <w:rPr>
        <w:rFonts w:ascii="Symbol" w:hAnsi="Symbol" w:hint="default"/>
      </w:rPr>
    </w:lvl>
    <w:lvl w:ilvl="4" w:tplc="FFFFFFFF" w:tentative="1">
      <w:start w:val="1"/>
      <w:numFmt w:val="bullet"/>
      <w:lvlText w:val="o"/>
      <w:lvlJc w:val="left"/>
      <w:pPr>
        <w:ind w:left="4300" w:hanging="360"/>
      </w:pPr>
      <w:rPr>
        <w:rFonts w:ascii="Courier New" w:hAnsi="Courier New" w:cs="Courier New" w:hint="default"/>
      </w:rPr>
    </w:lvl>
    <w:lvl w:ilvl="5" w:tplc="FFFFFFFF" w:tentative="1">
      <w:start w:val="1"/>
      <w:numFmt w:val="bullet"/>
      <w:lvlText w:val=""/>
      <w:lvlJc w:val="left"/>
      <w:pPr>
        <w:ind w:left="5020" w:hanging="360"/>
      </w:pPr>
      <w:rPr>
        <w:rFonts w:ascii="Wingdings" w:hAnsi="Wingdings" w:hint="default"/>
      </w:rPr>
    </w:lvl>
    <w:lvl w:ilvl="6" w:tplc="FFFFFFFF" w:tentative="1">
      <w:start w:val="1"/>
      <w:numFmt w:val="bullet"/>
      <w:lvlText w:val=""/>
      <w:lvlJc w:val="left"/>
      <w:pPr>
        <w:ind w:left="5740" w:hanging="360"/>
      </w:pPr>
      <w:rPr>
        <w:rFonts w:ascii="Symbol" w:hAnsi="Symbol" w:hint="default"/>
      </w:rPr>
    </w:lvl>
    <w:lvl w:ilvl="7" w:tplc="FFFFFFFF" w:tentative="1">
      <w:start w:val="1"/>
      <w:numFmt w:val="bullet"/>
      <w:lvlText w:val="o"/>
      <w:lvlJc w:val="left"/>
      <w:pPr>
        <w:ind w:left="6460" w:hanging="360"/>
      </w:pPr>
      <w:rPr>
        <w:rFonts w:ascii="Courier New" w:hAnsi="Courier New" w:cs="Courier New" w:hint="default"/>
      </w:rPr>
    </w:lvl>
    <w:lvl w:ilvl="8" w:tplc="FFFFFFFF" w:tentative="1">
      <w:start w:val="1"/>
      <w:numFmt w:val="bullet"/>
      <w:lvlText w:val=""/>
      <w:lvlJc w:val="left"/>
      <w:pPr>
        <w:ind w:left="7180" w:hanging="360"/>
      </w:pPr>
      <w:rPr>
        <w:rFonts w:ascii="Wingdings" w:hAnsi="Wingdings" w:hint="default"/>
      </w:rPr>
    </w:lvl>
  </w:abstractNum>
  <w:num w:numId="1">
    <w:abstractNumId w:val="4"/>
  </w:num>
  <w:num w:numId="2">
    <w:abstractNumId w:val="1"/>
  </w:num>
  <w:num w:numId="3">
    <w:abstractNumId w:val="5"/>
  </w:num>
  <w:num w:numId="4">
    <w:abstractNumId w:val="6"/>
  </w:num>
  <w:num w:numId="5">
    <w:abstractNumId w:val="2"/>
  </w:num>
  <w:num w:numId="6">
    <w:abstractNumId w:val="3"/>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6C83"/>
    <w:rsid w:val="00000A15"/>
    <w:rsid w:val="000066FB"/>
    <w:rsid w:val="00024C6E"/>
    <w:rsid w:val="00041660"/>
    <w:rsid w:val="000555EE"/>
    <w:rsid w:val="000728CF"/>
    <w:rsid w:val="00072DEA"/>
    <w:rsid w:val="00087EE9"/>
    <w:rsid w:val="00095208"/>
    <w:rsid w:val="000A5760"/>
    <w:rsid w:val="000D7022"/>
    <w:rsid w:val="000E6F4F"/>
    <w:rsid w:val="00160CC2"/>
    <w:rsid w:val="00172B04"/>
    <w:rsid w:val="0017731D"/>
    <w:rsid w:val="00190AB4"/>
    <w:rsid w:val="0019121C"/>
    <w:rsid w:val="00192478"/>
    <w:rsid w:val="001B26CA"/>
    <w:rsid w:val="001B3173"/>
    <w:rsid w:val="001F0179"/>
    <w:rsid w:val="001F3489"/>
    <w:rsid w:val="002048F0"/>
    <w:rsid w:val="002262E3"/>
    <w:rsid w:val="00227824"/>
    <w:rsid w:val="00230099"/>
    <w:rsid w:val="0024572C"/>
    <w:rsid w:val="0026144E"/>
    <w:rsid w:val="002637FF"/>
    <w:rsid w:val="00271DC4"/>
    <w:rsid w:val="00276117"/>
    <w:rsid w:val="0028000F"/>
    <w:rsid w:val="002829F0"/>
    <w:rsid w:val="00295D98"/>
    <w:rsid w:val="002A2BEF"/>
    <w:rsid w:val="002B6915"/>
    <w:rsid w:val="002E64FF"/>
    <w:rsid w:val="002F54BE"/>
    <w:rsid w:val="00300CC0"/>
    <w:rsid w:val="00305D88"/>
    <w:rsid w:val="00333521"/>
    <w:rsid w:val="00362B8F"/>
    <w:rsid w:val="0037029E"/>
    <w:rsid w:val="0037105E"/>
    <w:rsid w:val="00392E89"/>
    <w:rsid w:val="0039398F"/>
    <w:rsid w:val="003978FB"/>
    <w:rsid w:val="003A23F7"/>
    <w:rsid w:val="003B2DED"/>
    <w:rsid w:val="003C06E6"/>
    <w:rsid w:val="003C108C"/>
    <w:rsid w:val="00404B4E"/>
    <w:rsid w:val="004065E3"/>
    <w:rsid w:val="004145F4"/>
    <w:rsid w:val="004210F5"/>
    <w:rsid w:val="004319C4"/>
    <w:rsid w:val="004366A7"/>
    <w:rsid w:val="00450D1A"/>
    <w:rsid w:val="00453752"/>
    <w:rsid w:val="0045423D"/>
    <w:rsid w:val="004A7733"/>
    <w:rsid w:val="004D3238"/>
    <w:rsid w:val="004E4EA8"/>
    <w:rsid w:val="004F1229"/>
    <w:rsid w:val="00501657"/>
    <w:rsid w:val="00553020"/>
    <w:rsid w:val="00565FD3"/>
    <w:rsid w:val="0058521D"/>
    <w:rsid w:val="005A0CEB"/>
    <w:rsid w:val="005A63BF"/>
    <w:rsid w:val="005F3B24"/>
    <w:rsid w:val="005F5FA7"/>
    <w:rsid w:val="00614BEC"/>
    <w:rsid w:val="00622C17"/>
    <w:rsid w:val="0063751D"/>
    <w:rsid w:val="00643EEC"/>
    <w:rsid w:val="00654805"/>
    <w:rsid w:val="006679AF"/>
    <w:rsid w:val="006876AD"/>
    <w:rsid w:val="00695A44"/>
    <w:rsid w:val="006B567B"/>
    <w:rsid w:val="006B7541"/>
    <w:rsid w:val="006F0344"/>
    <w:rsid w:val="006F1D27"/>
    <w:rsid w:val="006F520E"/>
    <w:rsid w:val="007111BB"/>
    <w:rsid w:val="00726466"/>
    <w:rsid w:val="00735AC1"/>
    <w:rsid w:val="00751E49"/>
    <w:rsid w:val="00771874"/>
    <w:rsid w:val="007A071D"/>
    <w:rsid w:val="007C2626"/>
    <w:rsid w:val="007E3079"/>
    <w:rsid w:val="008318A6"/>
    <w:rsid w:val="008377C9"/>
    <w:rsid w:val="00847312"/>
    <w:rsid w:val="0085171B"/>
    <w:rsid w:val="00852BB4"/>
    <w:rsid w:val="00873CED"/>
    <w:rsid w:val="0088045B"/>
    <w:rsid w:val="00896588"/>
    <w:rsid w:val="008B4C61"/>
    <w:rsid w:val="008C259C"/>
    <w:rsid w:val="008C6D53"/>
    <w:rsid w:val="008D41E0"/>
    <w:rsid w:val="008E44B4"/>
    <w:rsid w:val="008F2DAC"/>
    <w:rsid w:val="00902A7C"/>
    <w:rsid w:val="00916612"/>
    <w:rsid w:val="00930E38"/>
    <w:rsid w:val="0094121C"/>
    <w:rsid w:val="00941AFF"/>
    <w:rsid w:val="00947A80"/>
    <w:rsid w:val="009B7C49"/>
    <w:rsid w:val="009C5CD6"/>
    <w:rsid w:val="009D0CD2"/>
    <w:rsid w:val="009D3ECD"/>
    <w:rsid w:val="009D444F"/>
    <w:rsid w:val="009E20D7"/>
    <w:rsid w:val="009E39B9"/>
    <w:rsid w:val="009E4A3D"/>
    <w:rsid w:val="009F1F86"/>
    <w:rsid w:val="00A0283F"/>
    <w:rsid w:val="00A11B55"/>
    <w:rsid w:val="00A73D47"/>
    <w:rsid w:val="00A80F67"/>
    <w:rsid w:val="00A831D1"/>
    <w:rsid w:val="00A86D55"/>
    <w:rsid w:val="00AC1B91"/>
    <w:rsid w:val="00AF0A60"/>
    <w:rsid w:val="00AF1216"/>
    <w:rsid w:val="00B067C1"/>
    <w:rsid w:val="00B07D66"/>
    <w:rsid w:val="00B24732"/>
    <w:rsid w:val="00B46C83"/>
    <w:rsid w:val="00B614F2"/>
    <w:rsid w:val="00BA6769"/>
    <w:rsid w:val="00BC5598"/>
    <w:rsid w:val="00BD1164"/>
    <w:rsid w:val="00BD4233"/>
    <w:rsid w:val="00C041C4"/>
    <w:rsid w:val="00C40E66"/>
    <w:rsid w:val="00C523D9"/>
    <w:rsid w:val="00C54D8D"/>
    <w:rsid w:val="00C61696"/>
    <w:rsid w:val="00C63FF1"/>
    <w:rsid w:val="00C7060F"/>
    <w:rsid w:val="00C8544A"/>
    <w:rsid w:val="00C9431D"/>
    <w:rsid w:val="00CA07A3"/>
    <w:rsid w:val="00CA2C32"/>
    <w:rsid w:val="00CA2FCF"/>
    <w:rsid w:val="00CB2C90"/>
    <w:rsid w:val="00CB2DEB"/>
    <w:rsid w:val="00CC791A"/>
    <w:rsid w:val="00CE7749"/>
    <w:rsid w:val="00CF131B"/>
    <w:rsid w:val="00D408F6"/>
    <w:rsid w:val="00D42F4E"/>
    <w:rsid w:val="00D53AEB"/>
    <w:rsid w:val="00D7287F"/>
    <w:rsid w:val="00D7500D"/>
    <w:rsid w:val="00D80828"/>
    <w:rsid w:val="00D82415"/>
    <w:rsid w:val="00DA4342"/>
    <w:rsid w:val="00DC01D0"/>
    <w:rsid w:val="00DE4282"/>
    <w:rsid w:val="00E02B5A"/>
    <w:rsid w:val="00E21EFF"/>
    <w:rsid w:val="00E45655"/>
    <w:rsid w:val="00E73F92"/>
    <w:rsid w:val="00EA5DD1"/>
    <w:rsid w:val="00ED33EC"/>
    <w:rsid w:val="00ED5B64"/>
    <w:rsid w:val="00ED6FBD"/>
    <w:rsid w:val="00EE5C57"/>
    <w:rsid w:val="00EE792B"/>
    <w:rsid w:val="00F0301A"/>
    <w:rsid w:val="00F14DC8"/>
    <w:rsid w:val="00F41C2A"/>
    <w:rsid w:val="00F7458E"/>
    <w:rsid w:val="00FA66EF"/>
    <w:rsid w:val="00FC312A"/>
    <w:rsid w:val="00FD3E1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82A111D-C881-44DE-B4D3-B5AF8789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26CA"/>
  </w:style>
  <w:style w:type="paragraph" w:styleId="Titre1">
    <w:name w:val="heading 1"/>
    <w:basedOn w:val="Normal"/>
    <w:next w:val="Normal"/>
    <w:link w:val="Titre1Car"/>
    <w:uiPriority w:val="9"/>
    <w:qFormat/>
    <w:rsid w:val="002B6915"/>
    <w:pPr>
      <w:keepNext/>
      <w:keepLines/>
      <w:widowControl w:val="0"/>
      <w:autoSpaceDE w:val="0"/>
      <w:autoSpaceDN w:val="0"/>
      <w:spacing w:before="360" w:after="80" w:line="240" w:lineRule="auto"/>
      <w:outlineLvl w:val="0"/>
    </w:pPr>
    <w:rPr>
      <w:rFonts w:asciiTheme="majorHAnsi" w:eastAsiaTheme="majorEastAsia" w:hAnsiTheme="majorHAnsi" w:cstheme="majorBidi"/>
      <w:color w:val="2E74B5" w:themeColor="accent1" w:themeShade="BF"/>
      <w:sz w:val="40"/>
      <w:szCs w:val="4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1"/>
    <w:qFormat/>
    <w:rsid w:val="00501657"/>
    <w:pPr>
      <w:ind w:left="720"/>
      <w:contextualSpacing/>
    </w:pPr>
  </w:style>
  <w:style w:type="paragraph" w:styleId="En-tte">
    <w:name w:val="header"/>
    <w:basedOn w:val="Normal"/>
    <w:link w:val="En-tteCar"/>
    <w:uiPriority w:val="99"/>
    <w:unhideWhenUsed/>
    <w:rsid w:val="00643EEC"/>
    <w:pPr>
      <w:tabs>
        <w:tab w:val="center" w:pos="4536"/>
        <w:tab w:val="right" w:pos="9072"/>
      </w:tabs>
      <w:spacing w:after="0" w:line="240" w:lineRule="auto"/>
    </w:pPr>
  </w:style>
  <w:style w:type="character" w:customStyle="1" w:styleId="En-tteCar">
    <w:name w:val="En-tête Car"/>
    <w:basedOn w:val="Policepardfaut"/>
    <w:link w:val="En-tte"/>
    <w:uiPriority w:val="99"/>
    <w:rsid w:val="00643EEC"/>
  </w:style>
  <w:style w:type="paragraph" w:styleId="Pieddepage">
    <w:name w:val="footer"/>
    <w:basedOn w:val="Normal"/>
    <w:link w:val="PieddepageCar"/>
    <w:uiPriority w:val="99"/>
    <w:unhideWhenUsed/>
    <w:rsid w:val="00643E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3EEC"/>
  </w:style>
  <w:style w:type="paragraph" w:styleId="Corpsdetexte">
    <w:name w:val="Body Text"/>
    <w:basedOn w:val="Normal"/>
    <w:link w:val="CorpsdetexteCar"/>
    <w:uiPriority w:val="1"/>
    <w:qFormat/>
    <w:rsid w:val="00DE4282"/>
    <w:pPr>
      <w:widowControl w:val="0"/>
      <w:autoSpaceDE w:val="0"/>
      <w:autoSpaceDN w:val="0"/>
      <w:spacing w:after="0" w:line="240" w:lineRule="auto"/>
    </w:pPr>
    <w:rPr>
      <w:rFonts w:ascii="Arial MT" w:eastAsia="Arial MT" w:hAnsi="Arial MT" w:cs="Arial MT"/>
    </w:rPr>
  </w:style>
  <w:style w:type="character" w:customStyle="1" w:styleId="CorpsdetexteCar">
    <w:name w:val="Corps de texte Car"/>
    <w:basedOn w:val="Policepardfaut"/>
    <w:link w:val="Corpsdetexte"/>
    <w:uiPriority w:val="1"/>
    <w:rsid w:val="00DE4282"/>
    <w:rPr>
      <w:rFonts w:ascii="Arial MT" w:eastAsia="Arial MT" w:hAnsi="Arial MT" w:cs="Arial MT"/>
    </w:rPr>
  </w:style>
  <w:style w:type="paragraph" w:styleId="Notedebasdepage">
    <w:name w:val="footnote text"/>
    <w:basedOn w:val="Normal"/>
    <w:link w:val="NotedebasdepageCar"/>
    <w:uiPriority w:val="99"/>
    <w:semiHidden/>
    <w:unhideWhenUsed/>
    <w:rsid w:val="00DE4282"/>
    <w:pPr>
      <w:widowControl w:val="0"/>
      <w:autoSpaceDE w:val="0"/>
      <w:autoSpaceDN w:val="0"/>
      <w:spacing w:after="0" w:line="240" w:lineRule="auto"/>
    </w:pPr>
    <w:rPr>
      <w:rFonts w:ascii="Arial MT" w:eastAsia="Arial MT" w:hAnsi="Arial MT" w:cs="Arial MT"/>
      <w:sz w:val="20"/>
      <w:szCs w:val="20"/>
    </w:rPr>
  </w:style>
  <w:style w:type="character" w:customStyle="1" w:styleId="NotedebasdepageCar">
    <w:name w:val="Note de bas de page Car"/>
    <w:basedOn w:val="Policepardfaut"/>
    <w:link w:val="Notedebasdepage"/>
    <w:uiPriority w:val="99"/>
    <w:semiHidden/>
    <w:rsid w:val="00DE4282"/>
    <w:rPr>
      <w:rFonts w:ascii="Arial MT" w:eastAsia="Arial MT" w:hAnsi="Arial MT" w:cs="Arial MT"/>
      <w:sz w:val="20"/>
      <w:szCs w:val="20"/>
    </w:rPr>
  </w:style>
  <w:style w:type="character" w:styleId="Appelnotedebasdep">
    <w:name w:val="footnote reference"/>
    <w:basedOn w:val="Policepardfaut"/>
    <w:uiPriority w:val="99"/>
    <w:semiHidden/>
    <w:unhideWhenUsed/>
    <w:rsid w:val="00DE4282"/>
    <w:rPr>
      <w:vertAlign w:val="superscript"/>
    </w:rPr>
  </w:style>
  <w:style w:type="character" w:customStyle="1" w:styleId="Titre1Car">
    <w:name w:val="Titre 1 Car"/>
    <w:basedOn w:val="Policepardfaut"/>
    <w:link w:val="Titre1"/>
    <w:uiPriority w:val="9"/>
    <w:rsid w:val="002B6915"/>
    <w:rPr>
      <w:rFonts w:asciiTheme="majorHAnsi" w:eastAsiaTheme="majorEastAsia" w:hAnsiTheme="majorHAnsi" w:cstheme="majorBidi"/>
      <w:color w:val="2E74B5"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2657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B81202-8E59-4AC5-BFA7-8C64B0497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Pages>22</Pages>
  <Words>4283</Words>
  <Characters>23559</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KARLOS</dc:creator>
  <cp:keywords/>
  <dc:description/>
  <cp:lastModifiedBy>PASCAL</cp:lastModifiedBy>
  <cp:revision>12</cp:revision>
  <dcterms:created xsi:type="dcterms:W3CDTF">2026-04-02T07:33:00Z</dcterms:created>
  <dcterms:modified xsi:type="dcterms:W3CDTF">2026-04-02T17:32:00Z</dcterms:modified>
</cp:coreProperties>
</file>