
<file path=[Content_Types].xml><?xml version="1.0" encoding="utf-8"?>
<Types xmlns="http://schemas.openxmlformats.org/package/2006/content-types">
  <Default Extension="rels" ContentType="application/vnd.openxmlformats-package.relationships+xml"/>
  <Override ContentType="application/xml" PartName="/customXml/item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11 (Apache licensed) using REFERENCE JAXB in Eclipse Adoptium Java 17.0.18 on Linux -->
    <w:p>
      <w:r>
        <w:t/>
      </w:r>
    </w:p>
    <w:p>
      <w:pPr>
        <w:jc w:val="center"/>
      </w:pPr>
      <w:r>
        <w:rPr>
          <w:b w:val="true"/>
        </w:rPr>
        <w:t>APPN Facilities Booking Methods Survey</w:t>
      </w:r>
    </w:p>
    <w:p>
      <w:r>
        <w:t>To follow up from the March 2026 Data EWG meeting, the Central Data Team (CDT) is gathering an overview of APPN facility booking methods and Node staff preference for future booking processes.</w:t>
        <w:br/>
        <w:t/>
        <w:br/>
        <w:t>The CDT will assist nodes in metadata capture processes. Ideally, metadata should be collected as early as possible during the study to avoid having to do this retrospectively after the study is completed or having to double enter metadata that could lead to errors.</w:t>
        <w:br/>
        <w:t/>
        <w:br/>
        <w:t>For this reason, we would like to assess if the current booking methods used by Nodes support programmatic access for metadata capture. For example, booking forms that are not machine-readable could be replaced by Docx files that visually resemble Word or PDF-based forms, but have the advantage of being programmatically accessible for metadata capture. The survey you are completing now is an example of a DocX file used in this way.</w:t>
        <w:br/>
        <w:t/>
        <w:br/>
        <w:t>Other booking systems (such as the ANU SmartSheet: https://app.smartsheet.au/), or third-party system, may need alternative solutions for metadata extraction which the CDT will assess individually.</w:t>
        <w:br/>
        <w:t/>
        <w:br/>
        <w:t>The next few questions are to get feedback on what you use for booking your APPN facilities and what you would be interested in trialling.</w:t>
      </w:r>
    </w:p>
    <w:tbl>
      <w:tblPr>
        <w:tblStyle w:val="TableGrid"/>
        <w:tblW w:w="0" w:type="auto"/>
        <w:tblLook w:val="04A0"/>
      </w:tblPr>
      <w:tblGrid>
        <w:gridCol w:w="4513"/>
        <w:gridCol w:w="4513"/>
      </w:tblGrid>
      <w:tr>
        <w:tc>
          <w:tcPr>
            <w:gridSpan w:val="2"/>
            <w:shd w:val="clear" w:color="auto" w:fill="558B2F"/>
          </w:tcPr>
          <w:p>
            <w:r>
              <w:rPr>
                <w:b/>
                <w:color w:val="FFFFFF"/>
              </w:rPr>
              <w:t>1. About you...</w:t>
            </w:r>
          </w:p>
        </w:tc>
      </w:tr>
      <w:tr>
        <w:tc>
          <w:tcPr>
            <w:tcW w:w="4513" w:type="dxa"/>
          </w:tcPr>
          <w:p>
            <w:r>
              <w:rPr>
                <w:b w:val="true"/>
              </w:rPr>
              <w:t>Please select your APPN Node</w:t>
            </w:r>
          </w:p>
        </w:tc>
        <w:tc>
          <w:tcPr>
            <w:tcW w:w="4513" w:type="dxa"/>
          </w:tcPr>
          <w:p>
            <w:sdt>
              <w:sdtPr>
                <w:alias w:val="appn_staff_node"/>
                <w:tag w:val="appn-staff-node"/>
                <w:dropDownList>
                  <w:listItem w:displayText="Adelaide University" w:value="Adelaide University"/>
                  <w:listItem w:displayText="Australian National University" w:value="Australian National University"/>
                  <w:listItem w:displayText="Charles Sturt University" w:value="Charles Sturt University"/>
                  <w:listItem w:displayText="Department of Primary Industries &amp; Regional Development, WA" w:value="Department of Primary Industries &amp; Regional Development, WA"/>
                  <w:listItem w:displayText="La Trobe University" w:value="La Trobe University"/>
                  <w:listItem w:displayText="The University of Queensland" w:value="The University of Queensland"/>
                  <w:listItem w:displayText="The University of Sydney" w:value="The University of Sydney"/>
                  <w:listItem w:displayText="The University of Western Australia" w:value="The University of Western Australia"/>
                  <w:listItem w:displayText="Western Sydney University" w:value="Western Sydney University"/>
                </w:dropDownList>
              </w:sdtPr>
              <w:sdtContent>
                <w:r>
                  <w:t/>
                </w:r>
              </w:sdtContent>
            </w:sdt>
          </w:p>
        </w:tc>
      </w:tr>
      <w:tr>
        <w:tc>
          <w:tcPr>
            <w:tcW w:w="4513" w:type="dxa"/>
          </w:tcPr>
          <w:p>
            <w:r>
              <w:rPr>
                <w:b w:val="true"/>
              </w:rPr>
              <w:t>Staff name</w:t>
            </w:r>
          </w:p>
        </w:tc>
        <w:tc>
          <w:tcPr>
            <w:tcW w:w="4513" w:type="dxa"/>
          </w:tcPr>
          <w:p>
            <w:sdt>
              <w:sdtPr>
                <w:alias w:val="appn_staff_name"/>
                <w:tag w:val="appn-staff-name"/>
                <w:text/>
              </w:sdtPr>
              <w:sdtContent>
                <w:r>
                  <w:t/>
                </w:r>
              </w:sdtContent>
            </w:sdt>
          </w:p>
        </w:tc>
      </w:tr>
      <w:tr>
        <w:tc>
          <w:tcPr>
            <w:tcW w:w="4513" w:type="dxa"/>
          </w:tcPr>
          <w:p>
            <w:r>
              <w:rPr>
                <w:b w:val="true"/>
              </w:rPr>
              <w:t>Alignment of position in APPN</w:t>
            </w:r>
          </w:p>
        </w:tc>
        <w:tc>
          <w:tcPr>
            <w:tcW w:w="4513" w:type="dxa"/>
          </w:tcPr>
          <w:p>
            <w:pPr>
              <w:spacing w:after="200"/>
            </w:pPr>
            <w:sdt>
              <w:sdtPr>
                <w:alias w:val="appn-staff-position-business-manager"/>
                <w:tag w:val="appn-staff-position-business-manager"/>
                <w14:checkbox>
                  <w14:checked w14:val="0"/>
                  <w14:checkedState w14:font="MS Gothic" w14:val="2612"/>
                  <w14:uncheckedState w14:font="MS Gothic" w14:val="2610"/>
                </w14:checkbox>
              </w:sdtPr>
              <w:sdtContent>
                <w:r>
                  <w:rPr>
                    <w:rFonts w:ascii="MS Gothic" w:hAnsi="MS Gothic" w:eastAsia="MS Gothic" w:cs="MS Gothic"/>
                  </w:rPr>
                  <w:t>☐</w:t>
                </w:r>
              </w:sdtContent>
            </w:sdt>
            <w:r>
              <w:t> Business Manager</w:t>
            </w:r>
          </w:p>
          <w:p>
            <w:pPr>
              <w:spacing w:after="200"/>
            </w:pPr>
            <w:sdt>
              <w:sdtPr>
                <w:alias w:val="appn-staff-position-administration"/>
                <w:tag w:val="appn-staff-position-administration"/>
                <w14:checkbox>
                  <w14:checked w14:val="0"/>
                  <w14:checkedState w14:font="MS Gothic" w14:val="2612"/>
                  <w14:uncheckedState w14:font="MS Gothic" w14:val="2610"/>
                </w14:checkbox>
              </w:sdtPr>
              <w:sdtContent>
                <w:r>
                  <w:rPr>
                    <w:rFonts w:ascii="MS Gothic" w:hAnsi="MS Gothic" w:eastAsia="MS Gothic" w:cs="MS Gothic"/>
                  </w:rPr>
                  <w:t>☐</w:t>
                </w:r>
              </w:sdtContent>
            </w:sdt>
            <w:r>
              <w:t> Administration</w:t>
            </w:r>
          </w:p>
          <w:p>
            <w:pPr>
              <w:spacing w:after="200"/>
            </w:pPr>
            <w:sdt>
              <w:sdtPr>
                <w:alias w:val="appn-staff-position-node-director"/>
                <w:tag w:val="appn-staff-position-node-director"/>
                <w14:checkbox>
                  <w14:checked w14:val="0"/>
                  <w14:checkedState w14:font="MS Gothic" w14:val="2612"/>
                  <w14:uncheckedState w14:font="MS Gothic" w14:val="2610"/>
                </w14:checkbox>
              </w:sdtPr>
              <w:sdtContent>
                <w:r>
                  <w:rPr>
                    <w:rFonts w:ascii="MS Gothic" w:hAnsi="MS Gothic" w:eastAsia="MS Gothic" w:cs="MS Gothic"/>
                  </w:rPr>
                  <w:t>☐</w:t>
                </w:r>
              </w:sdtContent>
            </w:sdt>
            <w:r>
              <w:t> Node Director</w:t>
            </w:r>
          </w:p>
          <w:p>
            <w:pPr>
              <w:spacing w:after="200"/>
            </w:pPr>
            <w:sdt>
              <w:sdtPr>
                <w:alias w:val="appn-staff-position-technical-and-or-analytical"/>
                <w:tag w:val="appn-staff-position-technical-and-or-analytical"/>
                <w14:checkbox>
                  <w14:checked w14:val="0"/>
                  <w14:checkedState w14:font="MS Gothic" w14:val="2612"/>
                  <w14:uncheckedState w14:font="MS Gothic" w14:val="2610"/>
                </w14:checkbox>
              </w:sdtPr>
              <w:sdtContent>
                <w:r>
                  <w:rPr>
                    <w:rFonts w:ascii="MS Gothic" w:hAnsi="MS Gothic" w:eastAsia="MS Gothic" w:cs="MS Gothic"/>
                  </w:rPr>
                  <w:t>☐</w:t>
                </w:r>
              </w:sdtContent>
            </w:sdt>
            <w:r>
              <w:t> Technical and/or Analytical</w:t>
            </w:r>
          </w:p>
        </w:tc>
      </w:tr>
      <w:tr>
        <w:tc>
          <w:tcPr>
            <w:gridSpan w:val="2"/>
            <w:shd w:val="clear" w:color="auto" w:fill="558B2F"/>
          </w:tcPr>
          <w:p>
            <w:r>
              <w:rPr>
                <w:b/>
                <w:color w:val="FFFFFF"/>
              </w:rPr>
              <w:t>2. About your current booking system...</w:t>
            </w:r>
          </w:p>
        </w:tc>
      </w:tr>
      <w:tr>
        <w:tc>
          <w:tcPr>
            <w:tcW w:w="4513" w:type="dxa"/>
          </w:tcPr>
          <w:p>
            <w:r>
              <w:rPr>
                <w:b w:val="true"/>
              </w:rPr>
              <w:t>Describe the booking system in use at your facility</w:t>
            </w:r>
          </w:p>
        </w:tc>
        <w:tc>
          <w:tcPr>
            <w:tcW w:w="4513" w:type="dxa"/>
          </w:tcPr>
          <w:p>
            <w:pPr>
              <w:spacing w:after="200"/>
            </w:pPr>
            <w:sdt>
              <w:sdtPr>
                <w:alias w:val="appn-current-booking-system-email-standard-template"/>
                <w:tag w:val="appn-current-booking-system-email-standard-template"/>
                <w14:checkbox>
                  <w14:checked w14:val="0"/>
                  <w14:checkedState w14:font="MS Gothic" w14:val="2612"/>
                  <w14:uncheckedState w14:font="MS Gothic" w14:val="2610"/>
                </w14:checkbox>
              </w:sdtPr>
              <w:sdtContent>
                <w:r>
                  <w:rPr>
                    <w:rFonts w:ascii="MS Gothic" w:hAnsi="MS Gothic" w:eastAsia="MS Gothic" w:cs="MS Gothic"/>
                  </w:rPr>
                  <w:t>☐</w:t>
                </w:r>
              </w:sdtContent>
            </w:sdt>
            <w:r>
              <w:t> email (standard template)</w:t>
            </w:r>
          </w:p>
          <w:p>
            <w:pPr>
              <w:spacing w:after="200"/>
            </w:pPr>
            <w:sdt>
              <w:sdtPr>
                <w:alias w:val="appn-current-booking-system-email-ad-hoc-request"/>
                <w:tag w:val="appn-current-booking-system-email-ad-hoc-request"/>
                <w14:checkbox>
                  <w14:checked w14:val="0"/>
                  <w14:checkedState w14:font="MS Gothic" w14:val="2612"/>
                  <w14:uncheckedState w14:font="MS Gothic" w14:val="2610"/>
                </w14:checkbox>
              </w:sdtPr>
              <w:sdtContent>
                <w:r>
                  <w:rPr>
                    <w:rFonts w:ascii="MS Gothic" w:hAnsi="MS Gothic" w:eastAsia="MS Gothic" w:cs="MS Gothic"/>
                  </w:rPr>
                  <w:t>☐</w:t>
                </w:r>
              </w:sdtContent>
            </w:sdt>
            <w:r>
              <w:t> email (ad-hoc request)</w:t>
            </w:r>
          </w:p>
          <w:p>
            <w:pPr>
              <w:spacing w:after="200"/>
            </w:pPr>
            <w:sdt>
              <w:sdtPr>
                <w:alias w:val="appn-current-booking-system-ms-word-document-form"/>
                <w:tag w:val="appn-current-booking-system-ms-word-document-form"/>
                <w14:checkbox>
                  <w14:checked w14:val="0"/>
                  <w14:checkedState w14:font="MS Gothic" w14:val="2612"/>
                  <w14:uncheckedState w14:font="MS Gothic" w14:val="2610"/>
                </w14:checkbox>
              </w:sdtPr>
              <w:sdtContent>
                <w:r>
                  <w:rPr>
                    <w:rFonts w:ascii="MS Gothic" w:hAnsi="MS Gothic" w:eastAsia="MS Gothic" w:cs="MS Gothic"/>
                  </w:rPr>
                  <w:t>☐</w:t>
                </w:r>
              </w:sdtContent>
            </w:sdt>
            <w:r>
              <w:t> MS Word Document Form</w:t>
            </w:r>
          </w:p>
          <w:p>
            <w:pPr>
              <w:spacing w:after="200"/>
            </w:pPr>
            <w:sdt>
              <w:sdtPr>
                <w:alias w:val="appn-current-booking-system-pdf-form"/>
                <w:tag w:val="appn-current-booking-system-pdf-form"/>
                <w14:checkbox>
                  <w14:checked w14:val="0"/>
                  <w14:checkedState w14:font="MS Gothic" w14:val="2612"/>
                  <w14:uncheckedState w14:font="MS Gothic" w14:val="2610"/>
                </w14:checkbox>
              </w:sdtPr>
              <w:sdtContent>
                <w:r>
                  <w:rPr>
                    <w:rFonts w:ascii="MS Gothic" w:hAnsi="MS Gothic" w:eastAsia="MS Gothic" w:cs="MS Gothic"/>
                  </w:rPr>
                  <w:t>☐</w:t>
                </w:r>
              </w:sdtContent>
            </w:sdt>
            <w:r>
              <w:t> PDF Form</w:t>
            </w:r>
          </w:p>
          <w:p>
            <w:pPr>
              <w:spacing w:after="200"/>
            </w:pPr>
            <w:sdt>
              <w:sdtPr>
                <w:alias w:val="appn-current-booking-system-online-booking-system-e-g-anu-smartsheet"/>
                <w:tag w:val="appn-current-booking-system-online-booking-system-e-g-anu-smartsheet"/>
                <w14:checkbox>
                  <w14:checked w14:val="0"/>
                  <w14:checkedState w14:font="MS Gothic" w14:val="2612"/>
                  <w14:uncheckedState w14:font="MS Gothic" w14:val="2610"/>
                </w14:checkbox>
              </w:sdtPr>
              <w:sdtContent>
                <w:r>
                  <w:rPr>
                    <w:rFonts w:ascii="MS Gothic" w:hAnsi="MS Gothic" w:eastAsia="MS Gothic" w:cs="MS Gothic"/>
                  </w:rPr>
                  <w:t>☐</w:t>
                </w:r>
              </w:sdtContent>
            </w:sdt>
            <w:r>
              <w:t> Online booking system (e.g. ANU Smartsheet)</w:t>
            </w:r>
          </w:p>
          <w:p>
            <w:pPr>
              <w:spacing w:after="200"/>
            </w:pPr>
            <w:sdt>
              <w:sdtPr>
                <w:alias w:val="appn-current-booking-system-university-data-management-system"/>
                <w:tag w:val="appn-current-booking-system-university-data-management-system"/>
                <w14:checkbox>
                  <w14:checked w14:val="0"/>
                  <w14:checkedState w14:font="MS Gothic" w14:val="2612"/>
                  <w14:uncheckedState w14:font="MS Gothic" w14:val="2610"/>
                </w14:checkbox>
              </w:sdtPr>
              <w:sdtContent>
                <w:r>
                  <w:rPr>
                    <w:rFonts w:ascii="MS Gothic" w:hAnsi="MS Gothic" w:eastAsia="MS Gothic" w:cs="MS Gothic"/>
                  </w:rPr>
                  <w:t>☐</w:t>
                </w:r>
              </w:sdtContent>
            </w:sdt>
            <w:r>
              <w:t> University data management system</w:t>
            </w:r>
          </w:p>
          <w:p>
            <w:pPr>
              <w:spacing w:after="200"/>
            </w:pPr>
            <w:sdt>
              <w:sdtPr>
                <w:alias w:val="appn-current-booking-system-excel-google-spreadsheet"/>
                <w:tag w:val="appn-current-booking-system-excel-google-spreadsheet"/>
                <w14:checkbox>
                  <w14:checked w14:val="0"/>
                  <w14:checkedState w14:font="MS Gothic" w14:val="2612"/>
                  <w14:uncheckedState w14:font="MS Gothic" w14:val="2610"/>
                </w14:checkbox>
              </w:sdtPr>
              <w:sdtContent>
                <w:r>
                  <w:rPr>
                    <w:rFonts w:ascii="MS Gothic" w:hAnsi="MS Gothic" w:eastAsia="MS Gothic" w:cs="MS Gothic"/>
                  </w:rPr>
                  <w:t>☐</w:t>
                </w:r>
              </w:sdtContent>
            </w:sdt>
            <w:r>
              <w:t> Excel/Google spreadsheet</w:t>
            </w:r>
          </w:p>
          <w:p>
            <w:pPr>
              <w:spacing w:after="200"/>
            </w:pPr>
            <w:sdt>
              <w:sdtPr>
                <w:alias w:val="appn-current-booking-system-other"/>
                <w:tag w:val="appn-current-booking-system-other"/>
                <w14:checkbox>
                  <w14:checked w14:val="0"/>
                  <w14:checkedState w14:font="MS Gothic" w14:val="2612"/>
                  <w14:uncheckedState w14:font="MS Gothic" w14:val="2610"/>
                </w14:checkbox>
              </w:sdtPr>
              <w:sdtContent>
                <w:r>
                  <w:rPr>
                    <w:rFonts w:ascii="MS Gothic" w:hAnsi="MS Gothic" w:eastAsia="MS Gothic" w:cs="MS Gothic"/>
                  </w:rPr>
                  <w:t>☐</w:t>
                </w:r>
              </w:sdtContent>
            </w:sdt>
            <w:r>
              <w:t> Other</w:t>
            </w:r>
          </w:p>
        </w:tc>
      </w:tr>
      <w:tr>
        <w:tc>
          <w:tcPr>
            <w:gridSpan w:val="2"/>
            <w:shd w:val="clear" w:color="auto" w:fill="90A4AE"/>
          </w:tcPr>
          <w:p>
            <w:r>
              <w:rPr>
                <w:b/>
                <w:color w:val="FFFFFF"/>
              </w:rPr>
              <w:t>If ‘Other’ or online booking system, please provide details</w:t>
            </w:r>
          </w:p>
        </w:tc>
      </w:tr>
      <w:tr>
        <w:tc>
          <w:tcPr>
            <w:tcW w:w="4513" w:type="dxa"/>
          </w:tcPr>
          <w:p>
            <w:r>
              <w:rPr>
                <w:b w:val="true"/>
              </w:rPr>
              <w:t>Name of the system</w:t>
            </w:r>
          </w:p>
        </w:tc>
        <w:tc>
          <w:tcPr>
            <w:tcW w:w="4513" w:type="dxa"/>
          </w:tcPr>
          <w:p>
            <w:sdt>
              <w:sdtPr>
                <w:alias w:val="appn_current_booking_system_other"/>
                <w:tag w:val="appn-current-booking-system-other"/>
                <w:text/>
              </w:sdtPr>
              <w:sdtContent>
                <w:r>
                  <w:t/>
                </w:r>
              </w:sdtContent>
            </w:sdt>
          </w:p>
        </w:tc>
      </w:tr>
      <w:tr>
        <w:tc>
          <w:tcPr>
            <w:tcW w:w="4513" w:type="dxa"/>
          </w:tcPr>
          <w:p>
            <w:r>
              <w:rPr>
                <w:b w:val="true"/>
              </w:rPr>
              <w:t>Licenses required</w:t>
            </w:r>
          </w:p>
        </w:tc>
        <w:tc>
          <w:tcPr>
            <w:tcW w:w="4513" w:type="dxa"/>
          </w:tcPr>
          <w:p>
            <w:sdt>
              <w:sdtPr>
                <w:alias w:val="appn_licenses_required"/>
                <w:tag w:val="appn-licenses-required"/>
                <w:dropDownList>
                  <w:listItem w:displayText="Yes" w:value="Yes"/>
                  <w:listItem w:displayText="No" w:value="No"/>
                </w:dropDownList>
              </w:sdtPr>
              <w:sdtContent>
                <w:r>
                  <w:t/>
                </w:r>
              </w:sdtContent>
            </w:sdt>
          </w:p>
        </w:tc>
      </w:tr>
      <w:tr>
        <w:tc>
          <w:tcPr>
            <w:tcW w:w="4513" w:type="dxa"/>
          </w:tcPr>
          <w:p>
            <w:r>
              <w:rPr>
                <w:b w:val="true"/>
              </w:rPr>
              <w:t>API details if known</w:t>
            </w:r>
          </w:p>
        </w:tc>
        <w:tc>
          <w:tcPr>
            <w:tcW w:w="4513" w:type="dxa"/>
          </w:tcPr>
          <w:p>
            <w:sdt>
              <w:sdtPr>
                <w:alias w:val="appn_api_details"/>
                <w:tag w:val="appn-api-details"/>
              </w:sdtPr>
              <w:sdtContent>
                <w:r>
                  <w:t/>
                </w:r>
              </w:sdtContent>
            </w:sdt>
          </w:p>
        </w:tc>
      </w:tr>
      <w:tr>
        <w:tc>
          <w:tcPr>
            <w:gridSpan w:val="2"/>
            <w:shd w:val="clear" w:color="auto" w:fill="558B2F"/>
          </w:tcPr>
          <w:p>
            <w:r>
              <w:rPr>
                <w:b/>
                <w:color w:val="FFFFFF"/>
              </w:rPr>
              <w:t>3. About a prefered booking system...</w:t>
            </w:r>
          </w:p>
        </w:tc>
      </w:tr>
      <w:tr>
        <w:tc>
          <w:tcPr>
            <w:tcW w:w="4513" w:type="dxa"/>
          </w:tcPr>
          <w:p>
            <w:r>
              <w:rPr>
                <w:b w:val="true"/>
              </w:rPr>
              <w:t>Select a prefered booking system you would like to develop (selecting more than one is valid).</w:t>
            </w:r>
          </w:p>
        </w:tc>
        <w:tc>
          <w:tcPr>
            <w:tcW w:w="4513" w:type="dxa"/>
          </w:tcPr>
          <w:p>
            <w:pPr>
              <w:spacing w:after="200"/>
            </w:pPr>
            <w:sdt>
              <w:sdtPr>
                <w:alias w:val="appn-booking-system-preference-ms-word-docx-based"/>
                <w:tag w:val="appn-booking-system-preference-ms-word-docx-based"/>
                <w14:checkbox>
                  <w14:checked w14:val="0"/>
                  <w14:checkedState w14:font="MS Gothic" w14:val="2612"/>
                  <w14:uncheckedState w14:font="MS Gothic" w14:val="2610"/>
                </w14:checkbox>
              </w:sdtPr>
              <w:sdtContent>
                <w:r>
                  <w:rPr>
                    <w:rFonts w:ascii="MS Gothic" w:hAnsi="MS Gothic" w:eastAsia="MS Gothic" w:cs="MS Gothic"/>
                  </w:rPr>
                  <w:t>☐</w:t>
                </w:r>
              </w:sdtContent>
            </w:sdt>
            <w:r>
              <w:t> MS Word (docx based)</w:t>
            </w:r>
          </w:p>
          <w:p>
            <w:pPr>
              <w:spacing w:after="200"/>
            </w:pPr>
            <w:sdt>
              <w:sdtPr>
                <w:alias w:val="appn-booking-system-preference-online-form-smartsheet"/>
                <w:tag w:val="appn-booking-system-preference-online-form-smartsheet"/>
                <w14:checkbox>
                  <w14:checked w14:val="0"/>
                  <w14:checkedState w14:font="MS Gothic" w14:val="2612"/>
                  <w14:uncheckedState w14:font="MS Gothic" w14:val="2610"/>
                </w14:checkbox>
              </w:sdtPr>
              <w:sdtContent>
                <w:r>
                  <w:rPr>
                    <w:rFonts w:ascii="MS Gothic" w:hAnsi="MS Gothic" w:eastAsia="MS Gothic" w:cs="MS Gothic"/>
                  </w:rPr>
                  <w:t>☐</w:t>
                </w:r>
              </w:sdtContent>
            </w:sdt>
            <w:r>
              <w:t> Online form (Smartsheet)</w:t>
            </w:r>
          </w:p>
          <w:p>
            <w:pPr>
              <w:spacing w:after="200"/>
            </w:pPr>
            <w:sdt>
              <w:sdtPr>
                <w:alias w:val="appn-booking-system-preference-other"/>
                <w:tag w:val="appn-booking-system-preference-other"/>
                <w14:checkbox>
                  <w14:checked w14:val="0"/>
                  <w14:checkedState w14:font="MS Gothic" w14:val="2612"/>
                  <w14:uncheckedState w14:font="MS Gothic" w14:val="2610"/>
                </w14:checkbox>
              </w:sdtPr>
              <w:sdtContent>
                <w:r>
                  <w:rPr>
                    <w:rFonts w:ascii="MS Gothic" w:hAnsi="MS Gothic" w:eastAsia="MS Gothic" w:cs="MS Gothic"/>
                  </w:rPr>
                  <w:t>☐</w:t>
                </w:r>
              </w:sdtContent>
            </w:sdt>
            <w:r>
              <w:t> Other</w:t>
            </w:r>
          </w:p>
        </w:tc>
      </w:tr>
      <w:tr>
        <w:tc>
          <w:tcPr>
            <w:tcW w:w="4513" w:type="dxa"/>
          </w:tcPr>
          <w:p>
            <w:r>
              <w:rPr>
                <w:b w:val="true"/>
              </w:rPr>
              <w:t>If 'Other', then please provide additional information or opinions on preferred booking form procedures.</w:t>
            </w:r>
          </w:p>
        </w:tc>
        <w:tc>
          <w:tcPr>
            <w:tcW w:w="4513" w:type="dxa"/>
          </w:tcPr>
          <w:p>
            <w:sdt>
              <w:sdtPr>
                <w:alias w:val="appn_booking_system_preference_other"/>
                <w:tag w:val="appn-booking-system-preference-other"/>
              </w:sdtPr>
              <w:sdtContent>
                <w:r>
                  <w:t/>
                </w:r>
              </w:sdtContent>
            </w:sdt>
          </w:p>
        </w:tc>
      </w:tr>
    </w:tbl>
    <w:p>
      <w:r>
        <w:t/>
      </w:r>
    </w:p>
    <w:p>
      <w:r>
        <w:rPr>
          <w:i w:val="true"/>
        </w:rPr>
        <w:t>Please save the completed form, including your node name and date in the filename and return to rakesh.david@adelaide.edu.au and/or joshua.bowden@adelaide.edu.au</w:t>
      </w:r>
    </w:p>
    <w:sectPr>
      <w:headerReference w:type="default" r:id="rId4"/>
      <w:footerReference w:type="default" r:id="rId5"/>
      <w:pgSz w:w="11907" w:h="16839" w:code="9"/>
      <w:pgMar w:top="1440" w:right="1440" w:bottom="1440" w:left="1440"/>
    </w:sectPr>
  </w:body>
</w:document>
</file>

<file path=word/footer.xml><?xml version="1.0" encoding="utf-8"?>
<w:ft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W w:w="5000" w:type="pct"/>
    </w:tblPr>
    <w:tr>
      <w:tc>
        <w:p>
          <w:pPr>
            <w:jc w:val="left"/>
          </w:pPr>
          <w:r>
            <w:rPr>
              <w:sz w:val="18"/>
              <w:szCs w:val="18"/>
            </w:rPr>
            <w:t/>
          </w:r>
        </w:p>
      </w:tc>
      <w:tc>
        <w:p>
          <w:pPr>
            <w:jc w:val="center"/>
          </w:pPr>
          <w:r>
            <w:rPr>
              <w:sz w:val="18"/>
              <w:szCs w:val="18"/>
            </w:rPr>
            <w:fldChar w:fldCharType="begin"/>
          </w:r>
          <w:r>
            <w:rPr>
              <w:sz w:val="18"/>
              <w:szCs w:val="18"/>
            </w:rPr>
            <w:t xml:space="preserve"> DATE \@ "dd MMM yyyy" </w:t>
          </w:r>
          <w:r>
            <w:rPr>
              <w:sz w:val="18"/>
              <w:szCs w:val="18"/>
            </w:rPr>
            <w:fldChar w:fldCharType="end"/>
          </w:r>
        </w:p>
      </w:tc>
      <w:tc>
        <w:p>
          <w:pPr>
            <w:jc w:val="right"/>
          </w:pPr>
          <w:r>
            <w:rPr>
              <w:sz w:val="18"/>
              <w:szCs w:val="18"/>
            </w:rPr>
            <w:t xml:space="preserve">Page </w:t>
          </w:r>
          <w:r>
            <w:rPr>
              <w:sz w:val="18"/>
              <w:szCs w:val="18"/>
            </w:rPr>
            <w:fldChar w:fldCharType="begin"/>
          </w:r>
          <w:r>
            <w:rPr>
              <w:sz w:val="18"/>
              <w:szCs w:val="18"/>
            </w:rPr>
            <w:t xml:space="preserve"> PAGE </w:t>
          </w:r>
          <w:r>
            <w:rPr>
              <w:sz w:val="18"/>
              <w:szCs w:val="18"/>
            </w:rPr>
            <w:fldChar w:fldCharType="end"/>
          </w:r>
          <w:r>
            <w:rPr>
              <w:sz w:val="18"/>
              <w:szCs w:val="18"/>
            </w:rPr>
            <w:t xml:space="preserve"> of </w:t>
          </w:r>
          <w:r>
            <w:rPr>
              <w:sz w:val="18"/>
              <w:szCs w:val="18"/>
            </w:rPr>
            <w:fldChar w:fldCharType="begin"/>
          </w:r>
          <w:r>
            <w:rPr>
              <w:sz w:val="18"/>
              <w:szCs w:val="18"/>
            </w:rPr>
            <w:t xml:space="preserve"> NUMPAGES </w:t>
          </w:r>
          <w:r>
            <w:rPr>
              <w:sz w:val="18"/>
              <w:szCs w:val="18"/>
            </w:rPr>
            <w:fldChar w:fldCharType="end"/>
          </w:r>
        </w:p>
      </w:tc>
    </w:tr>
  </w:tbl>
</w:ftr>
</file>

<file path=word/header.xml><?xml version="1.0" encoding="utf-8"?>
<w:hd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W w:w="5000" w:type="pct"/>
      <w:tblBorders>
        <w:bottom w:val="single" w:color="auto" w:sz="8" w:space="0"/>
      </w:tblBorders>
    </w:tblPr>
    <w:tr>
      <w:tc>
        <w:p>
          <w:r>
            <w:drawing>
              <wp:inline distT="0" distB="0" distL="0" distR="0">
                <wp:extent cx="540000" cy="540000"/>
                <wp:effectExtent l="0" t="0" r="0" b="0"/>
                <wp:docPr id="1" name="Header Logo" descr="Header Logo"/>
                <wp:cNvGraphicFramePr>
                  <a:graphicFrameLocks noChangeAspect="true"/>
                </wp:cNvGraphicFramePr>
                <a:graphic>
                  <a:graphicData uri="http://schemas.openxmlformats.org/drawingml/2006/picture">
                    <pic:pic>
                      <pic:nvPicPr>
                        <pic:cNvPr id="2" name="Header Logo"/>
                        <pic:cNvPicPr/>
                      </pic:nvPicPr>
                      <pic:blipFill>
                        <a:blip r:embed="rId1"/>
                        <a:stretch>
                          <a:fillRect/>
                        </a:stretch>
                      </pic:blipFill>
                      <pic:spPr>
                        <a:xfrm>
                          <a:off x="0" y="0"/>
                          <a:ext cx="540000" cy="540000"/>
                        </a:xfrm>
                        <a:prstGeom prst="rect">
                          <a:avLst/>
                        </a:prstGeom>
                      </pic:spPr>
                    </pic:pic>
                  </a:graphicData>
                </a:graphic>
              </wp:inline>
            </w:drawing>
          </w:r>
        </w:p>
      </w:tc>
      <w:tc>
        <w:p>
          <w:r>
            <w:rPr>
              <w:b/>
              <w:sz w:val="28"/>
              <w:szCs w:val="28"/>
            </w:rPr>
            <w:t>APPN Booking Sheet Survey</w:t>
          </w:r>
        </w:p>
      </w:tc>
    </w:tr>
  </w:tbl>
</w:hdr>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ocumentProtection w:edit="forms" w:formatting="false" w:enforcement="tru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ustomXml/item1.xml" Type="http://schemas.openxmlformats.org/officeDocument/2006/relationships/customXml" Id="rId3"/>
    <Relationship Target="header.xml" Type="http://schemas.openxmlformats.org/officeDocument/2006/relationships/header" Id="rId4"/>
    <Relationship Target="footer.xml" Type="http://schemas.openxmlformats.org/officeDocument/2006/relationships/footer" Id="rId5"/>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customXml/item1.xml><?xml version="1.0" encoding="utf-8"?>
<appn:docxFormSpec xmlns:appn="https://schema.plantphenomics.org.au/docx-form">
<![CDATA[
formName: BookingSheetSurvey
title: APPN Facilities Booking Methods Survey
header_image: /work/logo/APPN_logo_120x120.png
header_text: APPN Booking Sheet Survey
section_count: '1'
note_start: |
  To follow up from the March 2026 Data EWG meeting, the Central Data Team (CDT) is gathering an overview of APPN facility booking methods and Node staff preference for future booking processes.
  The CDT will assist nodes in metadata capture processes. Ideally, metadata should be collected as early as possible during the study to avoid having to do this retrospectively after the study is completed or having to double enter metadata that could lead to errors.
  For this reason, we would like to assess if the current booking methods used by Nodes support programmatic access for metadata capture. For example, booking forms that are not machine-readable could be replaced by Docx files that visually resemble Word or PDF-based forms, but have the advantage of being programmatically accessible for metadata capture. The survey you are completing now is an example of a DocX file used in this way.
  Other booking systems (such as the ANU SmartSheet: https://app.smartsheet.au/), or third-party system, may need alternative solutions for metadata extraction which the CDT will assess individually.
  The next few questions are to get feedback on what you use for booking your APPN facilities and what you would be interested in trialling.
note: |
  Please save the completed form, including your node name and date in the filename and return to rakesh.david@adelaide.edu.au and/or joshua.bowden@adelaide.edu.au
rows:
- type: section
  text: 1. About you...
  background: '#558B2F'
- type: field
  name: appn_staff_node
  control: dropdown
  items:
    - Adelaide University
    - Australian National University
    - Charles Sturt University
    - Department of Primary Industries & Regional Development, WA
    - La Trobe University
    - The University of Queensland
    - The University of Sydney
    - The University of Western Australia
    - Western Sydney University
  label: Please select your APPN Node
- type: field
  name: appn_staff_name
  control: text
  label: Staff name
- type: field
  name: appn_staff_position
  control: checkboxList
  items:
    - Business Manager
    - Administration
    - Node Director
    - Technical and/or Analytical
  label: Alignment of position in APPN
- type: section
  text: 2. About your current booking system...
  background: '#558B2F'
- type: field
  name: appn_current_booking_system
  control: checkboxList
  items:
    - email (standard template)
    - email (ad-hoc request)
    - MS Word Document Form
    - PDF Form
    - Online booking system (e.g. ANU Smartsheet)
    - University data management system
    - Excel/Google spreadsheet
    - Other
  label: Describe the booking system in use at your facility
- type: section
  text: If ‘Other’ or online booking system, please provide details
  background: '#90A4AE'
- type: field
  name: appn_current_booking_system_other
  control: text
  label: Name of the system
- type: field
  name: appn_licenses_required
  control: dropdown
  items:
    - Yes
    - No
  label: Licenses required
- type: field
  name: appn_api_details
  control: richtext
  label: API details if known
- type: section
  text: 3. About a prefered booking system...
  background: '#558B2F'
- type: field
  name: appn_booking_system_preference
  control: checkboxList
  items:
    - MS Word (docx based)
    - Online form (Smartsheet)
    - Other
  label: Select a prefered booking system you would like to develop (selecting more than one is valid).
- type: field
  name: appn_booking_system_preference_other
  control: richtext
  label: If 'Other', then please provide additional information or opinions on preferred booking form procedures.
  ]]>  
</appn:docxFormSpec>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