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172AB" w14:textId="77777777" w:rsidR="007E34C2" w:rsidRPr="007E34C2" w:rsidRDefault="007E34C2" w:rsidP="007E34C2">
      <w:pPr>
        <w:rPr>
          <w:b/>
          <w:bCs/>
          <w:lang w:val="en-PK"/>
        </w:rPr>
      </w:pPr>
      <w:r w:rsidRPr="007E34C2">
        <w:rPr>
          <w:b/>
          <w:bCs/>
          <w:lang w:val="en-PK"/>
        </w:rPr>
        <w:t>Financial Dashboard Analysis Report</w:t>
      </w:r>
    </w:p>
    <w:p w14:paraId="6DB8D007" w14:textId="77777777" w:rsidR="007E34C2" w:rsidRPr="007E34C2" w:rsidRDefault="007E34C2" w:rsidP="007E34C2">
      <w:pPr>
        <w:rPr>
          <w:b/>
          <w:bCs/>
          <w:lang w:val="en-PK"/>
        </w:rPr>
      </w:pPr>
      <w:r w:rsidRPr="007E34C2">
        <w:rPr>
          <w:b/>
          <w:bCs/>
          <w:lang w:val="en-PK"/>
        </w:rPr>
        <w:t>Key Insights:</w:t>
      </w:r>
    </w:p>
    <w:p w14:paraId="66118870" w14:textId="77777777" w:rsidR="007E34C2" w:rsidRPr="007E34C2" w:rsidRDefault="007E34C2" w:rsidP="007E34C2">
      <w:pPr>
        <w:numPr>
          <w:ilvl w:val="0"/>
          <w:numId w:val="35"/>
        </w:numPr>
        <w:rPr>
          <w:lang w:val="en-PK"/>
        </w:rPr>
      </w:pPr>
      <w:r w:rsidRPr="007E34C2">
        <w:rPr>
          <w:b/>
          <w:bCs/>
          <w:lang w:val="en-PK"/>
        </w:rPr>
        <w:t>Gross Sales:</w:t>
      </w:r>
    </w:p>
    <w:p w14:paraId="49AC201B" w14:textId="77777777" w:rsidR="007E34C2" w:rsidRPr="007E34C2" w:rsidRDefault="007E34C2" w:rsidP="007E34C2">
      <w:pPr>
        <w:numPr>
          <w:ilvl w:val="1"/>
          <w:numId w:val="35"/>
        </w:numPr>
        <w:rPr>
          <w:lang w:val="en-PK"/>
        </w:rPr>
      </w:pPr>
      <w:r w:rsidRPr="007E34C2">
        <w:rPr>
          <w:b/>
          <w:bCs/>
          <w:lang w:val="en-PK"/>
        </w:rPr>
        <w:t>Highest Gross Sale:</w:t>
      </w:r>
      <w:r w:rsidRPr="007E34C2">
        <w:rPr>
          <w:lang w:val="en-PK"/>
        </w:rPr>
        <w:t xml:space="preserve"> $99M in </w:t>
      </w:r>
      <w:r w:rsidRPr="007E34C2">
        <w:rPr>
          <w:b/>
          <w:bCs/>
          <w:lang w:val="en-PK"/>
        </w:rPr>
        <w:t>April 2014</w:t>
      </w:r>
      <w:r w:rsidRPr="007E34C2">
        <w:rPr>
          <w:lang w:val="en-PK"/>
        </w:rPr>
        <w:t>.</w:t>
      </w:r>
    </w:p>
    <w:p w14:paraId="6B588977" w14:textId="77777777" w:rsidR="007E34C2" w:rsidRPr="007E34C2" w:rsidRDefault="007E34C2" w:rsidP="007E34C2">
      <w:pPr>
        <w:numPr>
          <w:ilvl w:val="1"/>
          <w:numId w:val="35"/>
        </w:numPr>
        <w:rPr>
          <w:lang w:val="en-PK"/>
        </w:rPr>
      </w:pPr>
      <w:r w:rsidRPr="007E34C2">
        <w:rPr>
          <w:b/>
          <w:bCs/>
          <w:lang w:val="en-PK"/>
        </w:rPr>
        <w:t>Lowest Gross Sale:</w:t>
      </w:r>
      <w:r w:rsidRPr="007E34C2">
        <w:rPr>
          <w:lang w:val="en-PK"/>
        </w:rPr>
        <w:t xml:space="preserve"> $28M in </w:t>
      </w:r>
      <w:r w:rsidRPr="007E34C2">
        <w:rPr>
          <w:b/>
          <w:bCs/>
          <w:lang w:val="en-PK"/>
        </w:rPr>
        <w:t>December 2013</w:t>
      </w:r>
      <w:r w:rsidRPr="007E34C2">
        <w:rPr>
          <w:lang w:val="en-PK"/>
        </w:rPr>
        <w:t>.</w:t>
      </w:r>
    </w:p>
    <w:p w14:paraId="3E9E9C62" w14:textId="77777777" w:rsidR="007E34C2" w:rsidRPr="007E34C2" w:rsidRDefault="007E34C2" w:rsidP="007E34C2">
      <w:pPr>
        <w:numPr>
          <w:ilvl w:val="0"/>
          <w:numId w:val="35"/>
        </w:numPr>
        <w:rPr>
          <w:lang w:val="en-PK"/>
        </w:rPr>
      </w:pPr>
      <w:r w:rsidRPr="007E34C2">
        <w:rPr>
          <w:b/>
          <w:bCs/>
          <w:lang w:val="en-PK"/>
        </w:rPr>
        <w:t>Revenue Breakdown:</w:t>
      </w:r>
    </w:p>
    <w:p w14:paraId="65E222B5" w14:textId="77777777" w:rsidR="007E34C2" w:rsidRPr="007E34C2" w:rsidRDefault="007E34C2" w:rsidP="007E34C2">
      <w:pPr>
        <w:numPr>
          <w:ilvl w:val="1"/>
          <w:numId w:val="35"/>
        </w:numPr>
        <w:rPr>
          <w:lang w:val="en-PK"/>
        </w:rPr>
      </w:pPr>
      <w:r w:rsidRPr="007E34C2">
        <w:rPr>
          <w:b/>
          <w:bCs/>
          <w:lang w:val="en-PK"/>
        </w:rPr>
        <w:t>Highest Revenue Product:</w:t>
      </w:r>
      <w:r w:rsidRPr="007E34C2">
        <w:rPr>
          <w:lang w:val="en-PK"/>
        </w:rPr>
        <w:t xml:space="preserve"> </w:t>
      </w:r>
      <w:proofErr w:type="spellStart"/>
      <w:r w:rsidRPr="007E34C2">
        <w:rPr>
          <w:i/>
          <w:iCs/>
          <w:lang w:val="en-PK"/>
        </w:rPr>
        <w:t>Paseo</w:t>
      </w:r>
      <w:proofErr w:type="spellEnd"/>
      <w:r w:rsidRPr="007E34C2">
        <w:rPr>
          <w:lang w:val="en-PK"/>
        </w:rPr>
        <w:t xml:space="preserve"> contributing </w:t>
      </w:r>
      <w:r w:rsidRPr="007E34C2">
        <w:rPr>
          <w:b/>
          <w:bCs/>
          <w:lang w:val="en-PK"/>
        </w:rPr>
        <w:t>27.8%</w:t>
      </w:r>
      <w:r w:rsidRPr="007E34C2">
        <w:rPr>
          <w:lang w:val="en-PK"/>
        </w:rPr>
        <w:t xml:space="preserve"> of total revenue.</w:t>
      </w:r>
    </w:p>
    <w:p w14:paraId="2F5A620E" w14:textId="77777777" w:rsidR="007E34C2" w:rsidRPr="007E34C2" w:rsidRDefault="007E34C2" w:rsidP="007E34C2">
      <w:pPr>
        <w:numPr>
          <w:ilvl w:val="1"/>
          <w:numId w:val="35"/>
        </w:numPr>
        <w:rPr>
          <w:lang w:val="en-PK"/>
        </w:rPr>
      </w:pPr>
      <w:r w:rsidRPr="007E34C2">
        <w:rPr>
          <w:b/>
          <w:bCs/>
          <w:lang w:val="en-PK"/>
        </w:rPr>
        <w:t>Segment Performance:</w:t>
      </w:r>
    </w:p>
    <w:p w14:paraId="397086EE" w14:textId="77777777" w:rsidR="007E34C2" w:rsidRPr="007E34C2" w:rsidRDefault="007E34C2" w:rsidP="007E34C2">
      <w:pPr>
        <w:numPr>
          <w:ilvl w:val="2"/>
          <w:numId w:val="35"/>
        </w:numPr>
        <w:rPr>
          <w:lang w:val="en-PK"/>
        </w:rPr>
      </w:pPr>
      <w:r w:rsidRPr="007E34C2">
        <w:rPr>
          <w:b/>
          <w:bCs/>
          <w:lang w:val="en-PK"/>
        </w:rPr>
        <w:t>Highest Gross Sale Segment:</w:t>
      </w:r>
      <w:r w:rsidRPr="007E34C2">
        <w:rPr>
          <w:lang w:val="en-PK"/>
        </w:rPr>
        <w:t xml:space="preserve"> Government segment with </w:t>
      </w:r>
      <w:r w:rsidRPr="007E34C2">
        <w:rPr>
          <w:b/>
          <w:bCs/>
          <w:lang w:val="en-PK"/>
        </w:rPr>
        <w:t>41.81%</w:t>
      </w:r>
      <w:r w:rsidRPr="007E34C2">
        <w:rPr>
          <w:lang w:val="en-PK"/>
        </w:rPr>
        <w:t>.</w:t>
      </w:r>
    </w:p>
    <w:p w14:paraId="2CF53C1E" w14:textId="77777777" w:rsidR="007E34C2" w:rsidRPr="007E34C2" w:rsidRDefault="007E34C2" w:rsidP="007E34C2">
      <w:pPr>
        <w:numPr>
          <w:ilvl w:val="2"/>
          <w:numId w:val="35"/>
        </w:numPr>
        <w:rPr>
          <w:lang w:val="en-PK"/>
        </w:rPr>
      </w:pPr>
      <w:r w:rsidRPr="007E34C2">
        <w:rPr>
          <w:b/>
          <w:bCs/>
          <w:lang w:val="en-PK"/>
        </w:rPr>
        <w:t>Lowest Gross Sale Segment:</w:t>
      </w:r>
      <w:r w:rsidRPr="007E34C2">
        <w:rPr>
          <w:lang w:val="en-PK"/>
        </w:rPr>
        <w:t xml:space="preserve"> Channel Partners with </w:t>
      </w:r>
      <w:r w:rsidRPr="007E34C2">
        <w:rPr>
          <w:b/>
          <w:bCs/>
          <w:lang w:val="en-PK"/>
        </w:rPr>
        <w:t>14.7%</w:t>
      </w:r>
      <w:r w:rsidRPr="007E34C2">
        <w:rPr>
          <w:lang w:val="en-PK"/>
        </w:rPr>
        <w:t>.</w:t>
      </w:r>
    </w:p>
    <w:p w14:paraId="571014B4" w14:textId="77777777" w:rsidR="007E34C2" w:rsidRPr="007E34C2" w:rsidRDefault="007E34C2" w:rsidP="007E34C2">
      <w:pPr>
        <w:rPr>
          <w:b/>
          <w:bCs/>
          <w:lang w:val="en-PK"/>
        </w:rPr>
      </w:pPr>
      <w:r w:rsidRPr="007E34C2">
        <w:rPr>
          <w:b/>
          <w:bCs/>
          <w:lang w:val="en-PK"/>
        </w:rPr>
        <w:t>Visualization Techniques:</w:t>
      </w:r>
    </w:p>
    <w:p w14:paraId="1EF71403" w14:textId="77777777" w:rsidR="007E34C2" w:rsidRPr="007E34C2" w:rsidRDefault="007E34C2" w:rsidP="007E34C2">
      <w:pPr>
        <w:rPr>
          <w:lang w:val="en-PK"/>
        </w:rPr>
      </w:pPr>
      <w:r w:rsidRPr="007E34C2">
        <w:rPr>
          <w:lang w:val="en-PK"/>
        </w:rPr>
        <w:t>To present the data effectively, the following charts and visualizations were utilized:</w:t>
      </w:r>
    </w:p>
    <w:p w14:paraId="07C769AC" w14:textId="77777777" w:rsidR="007E34C2" w:rsidRPr="007E34C2" w:rsidRDefault="007E34C2" w:rsidP="007E34C2">
      <w:pPr>
        <w:numPr>
          <w:ilvl w:val="0"/>
          <w:numId w:val="36"/>
        </w:numPr>
        <w:rPr>
          <w:lang w:val="en-PK"/>
        </w:rPr>
      </w:pPr>
      <w:r w:rsidRPr="007E34C2">
        <w:rPr>
          <w:b/>
          <w:bCs/>
          <w:lang w:val="en-PK"/>
        </w:rPr>
        <w:t>Table Cards</w:t>
      </w:r>
      <w:r w:rsidRPr="007E34C2">
        <w:rPr>
          <w:lang w:val="en-PK"/>
        </w:rPr>
        <w:t>: For key performance indicators and quick insights.</w:t>
      </w:r>
    </w:p>
    <w:p w14:paraId="082D8FE7" w14:textId="77777777" w:rsidR="007E34C2" w:rsidRPr="007E34C2" w:rsidRDefault="007E34C2" w:rsidP="007E34C2">
      <w:pPr>
        <w:numPr>
          <w:ilvl w:val="0"/>
          <w:numId w:val="36"/>
        </w:numPr>
        <w:rPr>
          <w:lang w:val="en-PK"/>
        </w:rPr>
      </w:pPr>
      <w:r w:rsidRPr="007E34C2">
        <w:rPr>
          <w:b/>
          <w:bCs/>
          <w:lang w:val="en-PK"/>
        </w:rPr>
        <w:t>Tree Maps</w:t>
      </w:r>
      <w:r w:rsidRPr="007E34C2">
        <w:rPr>
          <w:lang w:val="en-PK"/>
        </w:rPr>
        <w:t>: To visualize hierarchical data for products and segments.</w:t>
      </w:r>
    </w:p>
    <w:p w14:paraId="56F64F08" w14:textId="77777777" w:rsidR="007E34C2" w:rsidRPr="007E34C2" w:rsidRDefault="007E34C2" w:rsidP="007E34C2">
      <w:pPr>
        <w:numPr>
          <w:ilvl w:val="0"/>
          <w:numId w:val="36"/>
        </w:numPr>
        <w:rPr>
          <w:lang w:val="en-PK"/>
        </w:rPr>
      </w:pPr>
      <w:r w:rsidRPr="007E34C2">
        <w:rPr>
          <w:b/>
          <w:bCs/>
          <w:lang w:val="en-PK"/>
        </w:rPr>
        <w:t>Donut Charts</w:t>
      </w:r>
      <w:r w:rsidRPr="007E34C2">
        <w:rPr>
          <w:lang w:val="en-PK"/>
        </w:rPr>
        <w:t>: For percentage contributions across categories.</w:t>
      </w:r>
    </w:p>
    <w:p w14:paraId="4242D600" w14:textId="77777777" w:rsidR="007E34C2" w:rsidRPr="007E34C2" w:rsidRDefault="007E34C2" w:rsidP="007E34C2">
      <w:pPr>
        <w:numPr>
          <w:ilvl w:val="0"/>
          <w:numId w:val="36"/>
        </w:numPr>
        <w:rPr>
          <w:lang w:val="en-PK"/>
        </w:rPr>
      </w:pPr>
      <w:r w:rsidRPr="007E34C2">
        <w:rPr>
          <w:b/>
          <w:bCs/>
          <w:lang w:val="en-PK"/>
        </w:rPr>
        <w:t>Line Charts</w:t>
      </w:r>
      <w:r w:rsidRPr="007E34C2">
        <w:rPr>
          <w:lang w:val="en-PK"/>
        </w:rPr>
        <w:t>: To display trends over time.</w:t>
      </w:r>
    </w:p>
    <w:p w14:paraId="19188DA7" w14:textId="3B81764B" w:rsidR="007E34C2" w:rsidRPr="007E34C2" w:rsidRDefault="007E34C2" w:rsidP="007E34C2">
      <w:pPr>
        <w:numPr>
          <w:ilvl w:val="0"/>
          <w:numId w:val="36"/>
        </w:numPr>
        <w:rPr>
          <w:lang w:val="en-PK"/>
        </w:rPr>
      </w:pPr>
      <w:r w:rsidRPr="007E34C2">
        <w:rPr>
          <w:b/>
          <w:bCs/>
          <w:lang w:val="en-PK"/>
        </w:rPr>
        <w:t>Waterfall Charts</w:t>
      </w:r>
      <w:r w:rsidRPr="007E34C2">
        <w:rPr>
          <w:lang w:val="en-PK"/>
        </w:rPr>
        <w:t xml:space="preserve">: For </w:t>
      </w:r>
      <w:proofErr w:type="spellStart"/>
      <w:r w:rsidRPr="007E34C2">
        <w:rPr>
          <w:lang w:val="en-PK"/>
        </w:rPr>
        <w:t>analyzing</w:t>
      </w:r>
      <w:proofErr w:type="spellEnd"/>
      <w:r w:rsidRPr="007E34C2">
        <w:rPr>
          <w:lang w:val="en-PK"/>
        </w:rPr>
        <w:t xml:space="preserve"> incremental contributions to totals</w:t>
      </w:r>
      <w:r>
        <w:rPr>
          <w:lang w:val="en-PK"/>
        </w:rPr>
        <w:t xml:space="preserve"> and etc.</w:t>
      </w:r>
    </w:p>
    <w:p w14:paraId="5DFEF65D" w14:textId="77777777" w:rsidR="007E34C2" w:rsidRPr="007E34C2" w:rsidRDefault="007E34C2" w:rsidP="007E34C2">
      <w:pPr>
        <w:rPr>
          <w:lang w:val="en-PK"/>
        </w:rPr>
      </w:pPr>
      <w:r w:rsidRPr="007E34C2">
        <w:rPr>
          <w:lang w:val="en-PK"/>
        </w:rPr>
        <w:t>This dashboard provides a comprehensive view of the financial performance, enabling stakeholders to make informed decisions based on key metrics and visualized trends.</w:t>
      </w:r>
    </w:p>
    <w:p w14:paraId="193E3E8E" w14:textId="36AF29B7" w:rsidR="007E34C2" w:rsidRPr="007E34C2" w:rsidRDefault="007E34C2" w:rsidP="007E34C2">
      <w:pPr>
        <w:rPr>
          <w:lang w:val="en-PK"/>
        </w:rPr>
      </w:pPr>
    </w:p>
    <w:p w14:paraId="03F28F3A" w14:textId="77777777" w:rsidR="007E34C2" w:rsidRPr="007E34C2" w:rsidRDefault="007E34C2" w:rsidP="007E34C2">
      <w:pPr>
        <w:rPr>
          <w:vanish/>
          <w:lang w:val="en-PK"/>
        </w:rPr>
      </w:pPr>
      <w:r w:rsidRPr="007E34C2">
        <w:rPr>
          <w:vanish/>
          <w:lang w:val="en-PK"/>
        </w:rPr>
        <w:t>Top of Form</w:t>
      </w:r>
    </w:p>
    <w:p w14:paraId="7D70DFC5" w14:textId="4C54EA2A" w:rsidR="007E34C2" w:rsidRPr="007E34C2" w:rsidRDefault="007E34C2" w:rsidP="007E34C2">
      <w:pPr>
        <w:rPr>
          <w:lang w:val="en-PK"/>
        </w:rPr>
      </w:pPr>
      <w:r w:rsidRPr="007E34C2">
        <w:rPr>
          <w:lang w:val="en-PK"/>
        </w:rPr>
        <w:pict w14:anchorId="72969365"/>
      </w:r>
    </w:p>
    <w:p w14:paraId="6E45773C" w14:textId="77777777" w:rsidR="007E34C2" w:rsidRPr="007E34C2" w:rsidRDefault="007E34C2" w:rsidP="007E34C2">
      <w:pPr>
        <w:rPr>
          <w:vanish/>
          <w:lang w:val="en-PK"/>
        </w:rPr>
      </w:pPr>
      <w:r w:rsidRPr="007E34C2">
        <w:rPr>
          <w:vanish/>
          <w:lang w:val="en-PK"/>
        </w:rPr>
        <w:t>Bottom of Form</w:t>
      </w:r>
    </w:p>
    <w:p w14:paraId="79FC1D92" w14:textId="24069C68" w:rsidR="007E34C2" w:rsidRPr="007E34C2" w:rsidRDefault="007E34C2" w:rsidP="007E34C2">
      <w:pPr>
        <w:rPr>
          <w:lang w:val="en-PK"/>
        </w:rPr>
      </w:pPr>
    </w:p>
    <w:p w14:paraId="289906A7" w14:textId="66DAD218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0941E2C"/>
    <w:multiLevelType w:val="multilevel"/>
    <w:tmpl w:val="87C6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9C769F"/>
    <w:multiLevelType w:val="multilevel"/>
    <w:tmpl w:val="E982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2E1086"/>
    <w:multiLevelType w:val="multilevel"/>
    <w:tmpl w:val="2A5C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50F5EA6"/>
    <w:multiLevelType w:val="multilevel"/>
    <w:tmpl w:val="C736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C3473B7"/>
    <w:multiLevelType w:val="multilevel"/>
    <w:tmpl w:val="22B4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5B80117"/>
    <w:multiLevelType w:val="multilevel"/>
    <w:tmpl w:val="E208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BB721B"/>
    <w:multiLevelType w:val="multilevel"/>
    <w:tmpl w:val="833E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55D541C"/>
    <w:multiLevelType w:val="multilevel"/>
    <w:tmpl w:val="EED0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6A005139"/>
    <w:multiLevelType w:val="multilevel"/>
    <w:tmpl w:val="62F0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ED46CE"/>
    <w:multiLevelType w:val="multilevel"/>
    <w:tmpl w:val="15BA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215A11"/>
    <w:multiLevelType w:val="hybridMultilevel"/>
    <w:tmpl w:val="E89414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43A2B"/>
    <w:multiLevelType w:val="multilevel"/>
    <w:tmpl w:val="818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BB6D23"/>
    <w:multiLevelType w:val="multilevel"/>
    <w:tmpl w:val="5F72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89998006">
    <w:abstractNumId w:val="27"/>
  </w:num>
  <w:num w:numId="2" w16cid:durableId="512115111">
    <w:abstractNumId w:val="12"/>
  </w:num>
  <w:num w:numId="3" w16cid:durableId="1981810630">
    <w:abstractNumId w:val="10"/>
  </w:num>
  <w:num w:numId="4" w16cid:durableId="1628386926">
    <w:abstractNumId w:val="34"/>
  </w:num>
  <w:num w:numId="5" w16cid:durableId="1169909980">
    <w:abstractNumId w:val="16"/>
  </w:num>
  <w:num w:numId="6" w16cid:durableId="1839349028">
    <w:abstractNumId w:val="23"/>
  </w:num>
  <w:num w:numId="7" w16cid:durableId="1560020503">
    <w:abstractNumId w:val="26"/>
  </w:num>
  <w:num w:numId="8" w16cid:durableId="1590310397">
    <w:abstractNumId w:val="9"/>
  </w:num>
  <w:num w:numId="9" w16cid:durableId="219483602">
    <w:abstractNumId w:val="7"/>
  </w:num>
  <w:num w:numId="10" w16cid:durableId="938101006">
    <w:abstractNumId w:val="6"/>
  </w:num>
  <w:num w:numId="11" w16cid:durableId="1716612106">
    <w:abstractNumId w:val="5"/>
  </w:num>
  <w:num w:numId="12" w16cid:durableId="1111129704">
    <w:abstractNumId w:val="4"/>
  </w:num>
  <w:num w:numId="13" w16cid:durableId="1609315338">
    <w:abstractNumId w:val="8"/>
  </w:num>
  <w:num w:numId="14" w16cid:durableId="684946180">
    <w:abstractNumId w:val="3"/>
  </w:num>
  <w:num w:numId="15" w16cid:durableId="1214390701">
    <w:abstractNumId w:val="2"/>
  </w:num>
  <w:num w:numId="16" w16cid:durableId="433018988">
    <w:abstractNumId w:val="1"/>
  </w:num>
  <w:num w:numId="17" w16cid:durableId="664556664">
    <w:abstractNumId w:val="0"/>
  </w:num>
  <w:num w:numId="18" w16cid:durableId="628971879">
    <w:abstractNumId w:val="18"/>
  </w:num>
  <w:num w:numId="19" w16cid:durableId="1988968858">
    <w:abstractNumId w:val="20"/>
  </w:num>
  <w:num w:numId="20" w16cid:durableId="1265576360">
    <w:abstractNumId w:val="28"/>
  </w:num>
  <w:num w:numId="21" w16cid:durableId="482738561">
    <w:abstractNumId w:val="24"/>
  </w:num>
  <w:num w:numId="22" w16cid:durableId="1406149022">
    <w:abstractNumId w:val="11"/>
  </w:num>
  <w:num w:numId="23" w16cid:durableId="1010641548">
    <w:abstractNumId w:val="35"/>
  </w:num>
  <w:num w:numId="24" w16cid:durableId="1953583444">
    <w:abstractNumId w:val="29"/>
  </w:num>
  <w:num w:numId="25" w16cid:durableId="494420449">
    <w:abstractNumId w:val="25"/>
  </w:num>
  <w:num w:numId="26" w16cid:durableId="1264731547">
    <w:abstractNumId w:val="13"/>
  </w:num>
  <w:num w:numId="27" w16cid:durableId="184485494">
    <w:abstractNumId w:val="22"/>
  </w:num>
  <w:num w:numId="28" w16cid:durableId="399907628">
    <w:abstractNumId w:val="14"/>
  </w:num>
  <w:num w:numId="29" w16cid:durableId="1991404657">
    <w:abstractNumId w:val="17"/>
  </w:num>
  <w:num w:numId="30" w16cid:durableId="15812102">
    <w:abstractNumId w:val="33"/>
  </w:num>
  <w:num w:numId="31" w16cid:durableId="203179602">
    <w:abstractNumId w:val="21"/>
  </w:num>
  <w:num w:numId="32" w16cid:durableId="1747412425">
    <w:abstractNumId w:val="32"/>
  </w:num>
  <w:num w:numId="33" w16cid:durableId="139344051">
    <w:abstractNumId w:val="15"/>
  </w:num>
  <w:num w:numId="34" w16cid:durableId="1326544039">
    <w:abstractNumId w:val="31"/>
  </w:num>
  <w:num w:numId="35" w16cid:durableId="792215460">
    <w:abstractNumId w:val="30"/>
  </w:num>
  <w:num w:numId="36" w16cid:durableId="188575528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2A"/>
    <w:rsid w:val="00143778"/>
    <w:rsid w:val="00645252"/>
    <w:rsid w:val="006D3D74"/>
    <w:rsid w:val="00761DCF"/>
    <w:rsid w:val="007E34C2"/>
    <w:rsid w:val="0083569A"/>
    <w:rsid w:val="008D782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DAB8"/>
  <w15:chartTrackingRefBased/>
  <w15:docId w15:val="{84A8FD9E-504E-4863-93DC-B3FE4649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D7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5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5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8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70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54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4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171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360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591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1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15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16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872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9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3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88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5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17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84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21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745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696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236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26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8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1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3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64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89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1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24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900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183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360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89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76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18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973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1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3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94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78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3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88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64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010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826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053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732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7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2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2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PK%7bF7E2A76B-C548-4191-A40B-FCB4A22CF775%7d\%7bFD2F531F-5DFF-4B03-8AA4-A94443B3E52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{FD2F531F-5DFF-4B03-8AA4-A94443B3E52C}tf02786999_win32</Template>
  <TotalTime>71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2024-12-26T10:25:00Z</dcterms:created>
  <dcterms:modified xsi:type="dcterms:W3CDTF">2024-12-26T10:25:00Z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