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98E4" w14:textId="4C45E3FB" w:rsidR="00167B75" w:rsidRDefault="00277C88" w:rsidP="00277C88">
      <w:pPr>
        <w:jc w:val="center"/>
        <w:rPr>
          <w:b/>
          <w:bCs/>
          <w:sz w:val="28"/>
          <w:szCs w:val="28"/>
        </w:rPr>
      </w:pPr>
      <w:proofErr w:type="spellStart"/>
      <w:r w:rsidRPr="00277C88">
        <w:rPr>
          <w:b/>
          <w:bCs/>
          <w:sz w:val="28"/>
          <w:szCs w:val="28"/>
        </w:rPr>
        <w:t>VehiclePickingBatch</w:t>
      </w:r>
      <w:proofErr w:type="spellEnd"/>
      <w:r w:rsidRPr="00277C88">
        <w:rPr>
          <w:b/>
          <w:bCs/>
          <w:sz w:val="28"/>
          <w:szCs w:val="28"/>
        </w:rPr>
        <w:t xml:space="preserve"> Model description</w:t>
      </w:r>
    </w:p>
    <w:p w14:paraId="3047FC2F" w14:textId="61DF41E8" w:rsidR="00277C88" w:rsidRDefault="00277C88" w:rsidP="00277C88"/>
    <w:p w14:paraId="4CF05725" w14:textId="19A31473" w:rsidR="00277C88" w:rsidRDefault="00277C88" w:rsidP="00277C88">
      <w:r>
        <w:t xml:space="preserve">This model is going to show how to pick multiple orders in a user defined batch. The default vehicle working patten is pick a </w:t>
      </w:r>
      <w:proofErr w:type="spellStart"/>
      <w:r>
        <w:t>modelentity</w:t>
      </w:r>
      <w:proofErr w:type="spellEnd"/>
      <w:r>
        <w:t xml:space="preserve"> and then transport it to its destination. But, in this model, we have a customized vehicle which can pick multiple </w:t>
      </w:r>
      <w:proofErr w:type="spellStart"/>
      <w:r>
        <w:t>modelentities</w:t>
      </w:r>
      <w:proofErr w:type="spellEnd"/>
      <w:r>
        <w:t xml:space="preserve"> before transporting to a destination. </w:t>
      </w:r>
    </w:p>
    <w:p w14:paraId="20543DF8" w14:textId="5A383BCD" w:rsidR="00277C88" w:rsidRDefault="00277C88" w:rsidP="00277C88">
      <w:r>
        <w:t xml:space="preserve">In this model, our </w:t>
      </w:r>
      <w:proofErr w:type="spellStart"/>
      <w:r>
        <w:t>modelentity</w:t>
      </w:r>
      <w:proofErr w:type="spellEnd"/>
      <w:r>
        <w:t xml:space="preserve"> is order, we have a data table to create the entity and store the associated information. The table is show below.</w:t>
      </w:r>
    </w:p>
    <w:p w14:paraId="3A5B11DF" w14:textId="16C750E3" w:rsidR="00277C88" w:rsidRDefault="00277C88" w:rsidP="00277C88">
      <w:r w:rsidRPr="00277C88">
        <w:drawing>
          <wp:inline distT="0" distB="0" distL="0" distR="0" wp14:anchorId="75400C56" wp14:editId="35263B8D">
            <wp:extent cx="4963218" cy="22291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E4EF" w14:textId="74CB7F24" w:rsidR="00277C88" w:rsidRDefault="00277C88" w:rsidP="00277C88"/>
    <w:p w14:paraId="3DD9801D" w14:textId="20DDAFB1" w:rsidR="00277C88" w:rsidRDefault="00277C88" w:rsidP="00277C88">
      <w:r>
        <w:t>According to the above table, there are 7 columns, they are:</w:t>
      </w:r>
    </w:p>
    <w:p w14:paraId="73A9ED38" w14:textId="657279A7" w:rsidR="00277C88" w:rsidRDefault="00277C88" w:rsidP="00277C88">
      <w:r>
        <w:t>Priority: This is used to indicate the picking sequence in a wave(batch)</w:t>
      </w:r>
    </w:p>
    <w:p w14:paraId="73B1ED68" w14:textId="15EA80EA" w:rsidR="00277C88" w:rsidRDefault="00277C88" w:rsidP="00277C88">
      <w:proofErr w:type="spellStart"/>
      <w:r>
        <w:t>ReleaseTime</w:t>
      </w:r>
      <w:proofErr w:type="spellEnd"/>
      <w:r>
        <w:t>: when to create the order.</w:t>
      </w:r>
    </w:p>
    <w:p w14:paraId="606047C7" w14:textId="43316864" w:rsidR="00277C88" w:rsidRDefault="00277C88" w:rsidP="00277C88">
      <w:r>
        <w:t>Symbol: used to change the order color</w:t>
      </w:r>
    </w:p>
    <w:p w14:paraId="450FC7C4" w14:textId="7FC98570" w:rsidR="00277C88" w:rsidRDefault="00277C88" w:rsidP="00277C88">
      <w:r>
        <w:t>Rider: the picking vehicle object</w:t>
      </w:r>
    </w:p>
    <w:p w14:paraId="5F0BCD53" w14:textId="020B9F1B" w:rsidR="00277C88" w:rsidRDefault="00277C88" w:rsidP="00277C88">
      <w:r>
        <w:t>Destination: at which transfer node the picking activity occurs</w:t>
      </w:r>
    </w:p>
    <w:p w14:paraId="12E37001" w14:textId="190E9464" w:rsidR="00277C88" w:rsidRDefault="00277C88" w:rsidP="00277C88">
      <w:proofErr w:type="spellStart"/>
      <w:r>
        <w:t>FinalDest</w:t>
      </w:r>
      <w:proofErr w:type="spellEnd"/>
      <w:r>
        <w:t xml:space="preserve">: the </w:t>
      </w:r>
      <w:r w:rsidR="00C2016D">
        <w:t>order destination</w:t>
      </w:r>
    </w:p>
    <w:p w14:paraId="5F5F8855" w14:textId="75F15A69" w:rsidR="00C2016D" w:rsidRDefault="00C2016D" w:rsidP="00277C88">
      <w:r>
        <w:t>Wave: the batch ID</w:t>
      </w:r>
    </w:p>
    <w:p w14:paraId="47266E46" w14:textId="28613E49" w:rsidR="00C2016D" w:rsidRDefault="00C2016D" w:rsidP="00277C88"/>
    <w:p w14:paraId="359F3B9B" w14:textId="15A17265" w:rsidR="00C2016D" w:rsidRDefault="00C2016D" w:rsidP="00277C88">
      <w:r>
        <w:t>Based on this data table, when you run the model, the vehicle will first pick order 1-4 and then transport them to depot. Then, the vehicle will pick order 5 and transport it to depot. Finally, the vehicle will pick order 6-8 and send them to  depot.</w:t>
      </w:r>
    </w:p>
    <w:p w14:paraId="6DAE4F4D" w14:textId="16AFA30B" w:rsidR="00C2016D" w:rsidRDefault="00C2016D" w:rsidP="00277C88">
      <w:r>
        <w:t xml:space="preserve">Also, </w:t>
      </w:r>
      <w:proofErr w:type="gramStart"/>
      <w:r>
        <w:t>you’ll</w:t>
      </w:r>
      <w:proofErr w:type="gramEnd"/>
      <w:r>
        <w:t xml:space="preserve"> find that order 8 is released before order 6-7. However, because in wave 3, the picking sequence is order 6-7-8, the vehicle will wait until finishing picking order 6-7.</w:t>
      </w:r>
    </w:p>
    <w:p w14:paraId="165D7340" w14:textId="77777777" w:rsidR="00C2016D" w:rsidRPr="00277C88" w:rsidRDefault="00C2016D" w:rsidP="00277C88">
      <w:pPr>
        <w:rPr>
          <w:rFonts w:hint="eastAsia"/>
        </w:rPr>
      </w:pPr>
    </w:p>
    <w:sectPr w:rsidR="00C2016D" w:rsidRPr="00277C88" w:rsidSect="007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88"/>
    <w:rsid w:val="00277C88"/>
    <w:rsid w:val="003C1253"/>
    <w:rsid w:val="003D447B"/>
    <w:rsid w:val="00765D91"/>
    <w:rsid w:val="00A942F0"/>
    <w:rsid w:val="00C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CDC6"/>
  <w15:chartTrackingRefBased/>
  <w15:docId w15:val="{988A4998-165C-411B-B43D-856581A1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F955E6BE26B49A9810DDAF3424474" ma:contentTypeVersion="12" ma:contentTypeDescription="Create a new document." ma:contentTypeScope="" ma:versionID="19fc2a4b45b4492516aeaf2dbdfd48d9">
  <xsd:schema xmlns:xsd="http://www.w3.org/2001/XMLSchema" xmlns:xs="http://www.w3.org/2001/XMLSchema" xmlns:p="http://schemas.microsoft.com/office/2006/metadata/properties" xmlns:ns3="3fa1e96c-ecbd-423e-879e-3cd99d3f12bd" xmlns:ns4="07aab74c-7203-447e-9caf-aec3d2929467" targetNamespace="http://schemas.microsoft.com/office/2006/metadata/properties" ma:root="true" ma:fieldsID="b585d0475fc2395d5a9ddbd71c441b39" ns3:_="" ns4:_="">
    <xsd:import namespace="3fa1e96c-ecbd-423e-879e-3cd99d3f12bd"/>
    <xsd:import namespace="07aab74c-7203-447e-9caf-aec3d2929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1e96c-ecbd-423e-879e-3cd99d3f1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ab74c-7203-447e-9caf-aec3d2929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EC3E6-419C-4D5B-9121-D7CA7E649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1e96c-ecbd-423e-879e-3cd99d3f12bd"/>
    <ds:schemaRef ds:uri="07aab74c-7203-447e-9caf-aec3d2929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E2EED3-533A-43D4-8FC4-3F5A0BB33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B67DE3-5AA0-4278-BA2C-3DF5D60A3B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1</cp:revision>
  <dcterms:created xsi:type="dcterms:W3CDTF">2020-08-01T00:23:00Z</dcterms:created>
  <dcterms:modified xsi:type="dcterms:W3CDTF">2020-08-01T00:42:00Z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0x010100C04F955E6BE26B49A9810DDAF3424474</vt:lpwstr>
  </property>
</Properties>
</file>