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2ED28" w14:textId="77777777" w:rsidR="00E974C2" w:rsidRDefault="00E974C2" w:rsidP="0074709E">
      <w:pPr>
        <w:jc w:val="center"/>
      </w:pPr>
    </w:p>
    <w:p w14:paraId="4F30F3F4" w14:textId="77777777" w:rsidR="00A93B4D" w:rsidRDefault="00A93B4D" w:rsidP="0074709E">
      <w:pPr>
        <w:jc w:val="center"/>
      </w:pPr>
    </w:p>
    <w:p w14:paraId="240BC6B0" w14:textId="77777777" w:rsidR="00A93B4D" w:rsidRDefault="00A93B4D" w:rsidP="0074709E">
      <w:pPr>
        <w:jc w:val="center"/>
      </w:pPr>
    </w:p>
    <w:p w14:paraId="72D208C1" w14:textId="77777777" w:rsidR="00A93B4D" w:rsidRDefault="00A93B4D" w:rsidP="0074709E">
      <w:pPr>
        <w:jc w:val="center"/>
      </w:pPr>
    </w:p>
    <w:p w14:paraId="7EA6C481" w14:textId="77777777" w:rsidR="00A93B4D" w:rsidRDefault="00A93B4D" w:rsidP="0074709E">
      <w:pPr>
        <w:jc w:val="center"/>
      </w:pPr>
    </w:p>
    <w:p w14:paraId="5ECD7462" w14:textId="77777777" w:rsidR="00A93B4D" w:rsidRDefault="00A93B4D" w:rsidP="0074709E">
      <w:pPr>
        <w:jc w:val="center"/>
      </w:pPr>
    </w:p>
    <w:p w14:paraId="0AF6C69F" w14:textId="77777777" w:rsidR="00A93B4D" w:rsidRDefault="00A93B4D" w:rsidP="00A93B4D">
      <w:pPr>
        <w:jc w:val="center"/>
      </w:pPr>
    </w:p>
    <w:p w14:paraId="382E6E45" w14:textId="77777777" w:rsidR="00A93B4D" w:rsidRDefault="00A93B4D" w:rsidP="00A93B4D">
      <w:pPr>
        <w:jc w:val="center"/>
      </w:pPr>
    </w:p>
    <w:p w14:paraId="684922DB" w14:textId="77777777" w:rsidR="00A93B4D" w:rsidRDefault="00A93B4D" w:rsidP="00A93B4D">
      <w:pPr>
        <w:jc w:val="center"/>
      </w:pPr>
    </w:p>
    <w:p w14:paraId="58CB2AEF" w14:textId="77777777" w:rsidR="00A93B4D" w:rsidRDefault="00A93B4D" w:rsidP="00A93B4D">
      <w:pPr>
        <w:jc w:val="center"/>
      </w:pPr>
    </w:p>
    <w:p w14:paraId="053B0AF0" w14:textId="77777777" w:rsidR="00A93B4D" w:rsidRDefault="00A93B4D" w:rsidP="00A93B4D">
      <w:pPr>
        <w:jc w:val="center"/>
      </w:pPr>
    </w:p>
    <w:p w14:paraId="451F532F" w14:textId="77777777" w:rsidR="00A93B4D" w:rsidRDefault="00A93B4D" w:rsidP="00A93B4D">
      <w:pPr>
        <w:jc w:val="center"/>
      </w:pPr>
    </w:p>
    <w:p w14:paraId="6F43EC44" w14:textId="0342EDC1" w:rsidR="000E1640" w:rsidRPr="008348BD" w:rsidRDefault="000E1640" w:rsidP="000E1640">
      <w:pPr>
        <w:jc w:val="center"/>
        <w:rPr>
          <w:rFonts w:cs="Times New Roman"/>
          <w:szCs w:val="24"/>
        </w:rPr>
      </w:pPr>
      <w:r>
        <w:rPr>
          <w:rFonts w:cs="Times New Roman"/>
          <w:szCs w:val="24"/>
        </w:rPr>
        <w:t>Minimum Wage and Unemployment</w:t>
      </w:r>
      <w:r w:rsidRPr="00BA5CA4">
        <w:rPr>
          <w:rFonts w:cs="Times New Roman"/>
          <w:szCs w:val="24"/>
        </w:rPr>
        <w:t xml:space="preserve"> Data Analysis Report</w:t>
      </w:r>
      <w:r w:rsidRPr="008348BD">
        <w:rPr>
          <w:rFonts w:cs="Times New Roman"/>
          <w:szCs w:val="24"/>
        </w:rPr>
        <w:t>:</w:t>
      </w:r>
    </w:p>
    <w:p w14:paraId="1BCBE56A" w14:textId="77777777" w:rsidR="000E1640" w:rsidRPr="008348BD" w:rsidRDefault="000E1640" w:rsidP="000E1640">
      <w:pPr>
        <w:jc w:val="center"/>
        <w:rPr>
          <w:rFonts w:cs="Times New Roman"/>
          <w:szCs w:val="24"/>
        </w:rPr>
      </w:pPr>
    </w:p>
    <w:p w14:paraId="782CDEF5" w14:textId="77777777" w:rsidR="000E1640" w:rsidRPr="008348BD" w:rsidRDefault="000E1640" w:rsidP="000E1640">
      <w:pPr>
        <w:jc w:val="center"/>
        <w:rPr>
          <w:rFonts w:cs="Times New Roman"/>
          <w:szCs w:val="24"/>
        </w:rPr>
      </w:pPr>
    </w:p>
    <w:p w14:paraId="6C7259D5" w14:textId="77777777" w:rsidR="000E1640" w:rsidRPr="008348BD" w:rsidRDefault="000E1640" w:rsidP="000E1640">
      <w:pPr>
        <w:jc w:val="center"/>
        <w:rPr>
          <w:rFonts w:cs="Times New Roman"/>
          <w:szCs w:val="24"/>
        </w:rPr>
      </w:pPr>
    </w:p>
    <w:p w14:paraId="79ED31E4" w14:textId="77777777" w:rsidR="000E1640" w:rsidRPr="008348BD" w:rsidRDefault="000E1640" w:rsidP="000E1640">
      <w:pPr>
        <w:jc w:val="center"/>
        <w:rPr>
          <w:rFonts w:cs="Times New Roman"/>
          <w:szCs w:val="24"/>
        </w:rPr>
      </w:pPr>
    </w:p>
    <w:p w14:paraId="1B9FFF3A" w14:textId="77777777" w:rsidR="000E1640" w:rsidRPr="008348BD" w:rsidRDefault="000E1640" w:rsidP="000E1640">
      <w:pPr>
        <w:jc w:val="center"/>
        <w:rPr>
          <w:rFonts w:cs="Times New Roman"/>
          <w:szCs w:val="24"/>
        </w:rPr>
      </w:pPr>
    </w:p>
    <w:p w14:paraId="640F103C" w14:textId="77777777" w:rsidR="000E1640" w:rsidRPr="008348BD" w:rsidRDefault="000E1640" w:rsidP="000E1640">
      <w:pPr>
        <w:jc w:val="center"/>
        <w:rPr>
          <w:rFonts w:cs="Times New Roman"/>
          <w:szCs w:val="24"/>
        </w:rPr>
      </w:pPr>
    </w:p>
    <w:p w14:paraId="30EEC888" w14:textId="77777777" w:rsidR="000E1640" w:rsidRPr="008348BD" w:rsidRDefault="000E1640" w:rsidP="000E1640">
      <w:pPr>
        <w:jc w:val="center"/>
        <w:rPr>
          <w:rFonts w:cs="Times New Roman"/>
          <w:szCs w:val="24"/>
        </w:rPr>
      </w:pPr>
    </w:p>
    <w:p w14:paraId="538FD11D" w14:textId="77777777" w:rsidR="000E1640" w:rsidRPr="008348BD" w:rsidRDefault="000E1640" w:rsidP="000E1640">
      <w:pPr>
        <w:jc w:val="center"/>
        <w:rPr>
          <w:rFonts w:cs="Times New Roman"/>
          <w:szCs w:val="24"/>
        </w:rPr>
      </w:pPr>
    </w:p>
    <w:p w14:paraId="350462CD" w14:textId="37017952" w:rsidR="000E1640" w:rsidRPr="008348BD" w:rsidRDefault="000E1640" w:rsidP="00514761">
      <w:pPr>
        <w:jc w:val="center"/>
        <w:rPr>
          <w:rFonts w:cs="Times New Roman"/>
          <w:szCs w:val="24"/>
        </w:rPr>
      </w:pPr>
      <w:r w:rsidRPr="008348BD">
        <w:rPr>
          <w:rFonts w:cs="Times New Roman"/>
          <w:szCs w:val="24"/>
        </w:rPr>
        <w:t>Austen Siegler</w:t>
      </w:r>
    </w:p>
    <w:p w14:paraId="044F12C4" w14:textId="5C8DB677" w:rsidR="000E1640" w:rsidRPr="008348BD" w:rsidRDefault="00514761" w:rsidP="000E1640">
      <w:pPr>
        <w:jc w:val="center"/>
        <w:rPr>
          <w:rFonts w:cs="Times New Roman"/>
          <w:szCs w:val="24"/>
        </w:rPr>
      </w:pPr>
      <w:r>
        <w:rPr>
          <w:rFonts w:cs="Times New Roman"/>
          <w:szCs w:val="24"/>
        </w:rPr>
        <w:t>austen.</w:t>
      </w:r>
      <w:r w:rsidR="000E1640" w:rsidRPr="008348BD">
        <w:rPr>
          <w:rFonts w:cs="Times New Roman"/>
          <w:szCs w:val="24"/>
        </w:rPr>
        <w:t>siegler</w:t>
      </w:r>
      <w:r>
        <w:rPr>
          <w:rFonts w:cs="Times New Roman"/>
          <w:szCs w:val="24"/>
        </w:rPr>
        <w:t>.1@us.af.mil</w:t>
      </w:r>
    </w:p>
    <w:p w14:paraId="688F96D5" w14:textId="77777777" w:rsidR="000E1640" w:rsidRPr="008348BD" w:rsidRDefault="000E1640" w:rsidP="000E1640">
      <w:pPr>
        <w:jc w:val="center"/>
        <w:rPr>
          <w:rFonts w:cs="Times New Roman"/>
          <w:szCs w:val="24"/>
        </w:rPr>
      </w:pPr>
    </w:p>
    <w:p w14:paraId="679A5AF8" w14:textId="77777777" w:rsidR="000E1640" w:rsidRPr="008348BD" w:rsidRDefault="000E1640" w:rsidP="000E1640">
      <w:pPr>
        <w:jc w:val="center"/>
        <w:rPr>
          <w:rFonts w:cs="Times New Roman"/>
          <w:szCs w:val="24"/>
        </w:rPr>
      </w:pPr>
    </w:p>
    <w:p w14:paraId="27A0C405" w14:textId="77777777" w:rsidR="000E1640" w:rsidRPr="008348BD" w:rsidRDefault="000E1640" w:rsidP="000E1640">
      <w:pPr>
        <w:jc w:val="center"/>
        <w:rPr>
          <w:rFonts w:cs="Times New Roman"/>
          <w:szCs w:val="24"/>
        </w:rPr>
      </w:pPr>
    </w:p>
    <w:p w14:paraId="5D8CCB2E" w14:textId="719B168A" w:rsidR="000E1640" w:rsidRPr="008348BD" w:rsidRDefault="000E1640" w:rsidP="000E1640">
      <w:pPr>
        <w:jc w:val="center"/>
        <w:rPr>
          <w:rFonts w:cs="Times New Roman"/>
          <w:szCs w:val="24"/>
        </w:rPr>
      </w:pPr>
      <w:r w:rsidRPr="008348BD">
        <w:rPr>
          <w:rFonts w:cs="Times New Roman"/>
          <w:szCs w:val="24"/>
        </w:rPr>
        <w:t>[</w:t>
      </w:r>
      <w:r>
        <w:rPr>
          <w:rFonts w:cs="Times New Roman"/>
          <w:szCs w:val="24"/>
        </w:rPr>
        <w:t>05</w:t>
      </w:r>
      <w:r w:rsidRPr="008348BD">
        <w:rPr>
          <w:rFonts w:cs="Times New Roman"/>
          <w:szCs w:val="24"/>
        </w:rPr>
        <w:t xml:space="preserve"> </w:t>
      </w:r>
      <w:r>
        <w:rPr>
          <w:rFonts w:cs="Times New Roman"/>
          <w:szCs w:val="24"/>
        </w:rPr>
        <w:t>May</w:t>
      </w:r>
      <w:r w:rsidRPr="008348BD">
        <w:rPr>
          <w:rFonts w:cs="Times New Roman"/>
          <w:szCs w:val="24"/>
        </w:rPr>
        <w:t xml:space="preserve"> 2022]</w:t>
      </w:r>
    </w:p>
    <w:p w14:paraId="7D5B9BF8" w14:textId="77777777" w:rsidR="000E1640" w:rsidRPr="008348BD" w:rsidRDefault="000E1640" w:rsidP="000E1640">
      <w:pPr>
        <w:jc w:val="center"/>
        <w:rPr>
          <w:rFonts w:cs="Times New Roman"/>
          <w:szCs w:val="24"/>
        </w:rPr>
      </w:pPr>
    </w:p>
    <w:p w14:paraId="3E7B6763" w14:textId="291E979A" w:rsidR="000E1640" w:rsidRPr="008348BD" w:rsidRDefault="000E1640" w:rsidP="00514761">
      <w:pPr>
        <w:rPr>
          <w:rFonts w:cs="Times New Roman"/>
          <w:szCs w:val="24"/>
        </w:rPr>
      </w:pPr>
    </w:p>
    <w:p w14:paraId="7F4E0686" w14:textId="77777777" w:rsidR="00A93B4D" w:rsidRDefault="00A93B4D" w:rsidP="00A93B4D"/>
    <w:p w14:paraId="6F5D43DA" w14:textId="77777777" w:rsidR="00A93B4D" w:rsidRDefault="00A93B4D" w:rsidP="00A93B4D"/>
    <w:p w14:paraId="68010817" w14:textId="77777777" w:rsidR="00A93B4D" w:rsidRDefault="00A93B4D" w:rsidP="00A93B4D"/>
    <w:p w14:paraId="0AA04AFA" w14:textId="77777777" w:rsidR="00A93B4D" w:rsidRDefault="00A93B4D" w:rsidP="00A93B4D"/>
    <w:p w14:paraId="42690C85" w14:textId="77777777" w:rsidR="00A93B4D" w:rsidRDefault="00A93B4D" w:rsidP="00A93B4D"/>
    <w:p w14:paraId="7BEA8E37" w14:textId="77777777" w:rsidR="0074709E" w:rsidRDefault="0074709E" w:rsidP="00A93B4D"/>
    <w:p w14:paraId="705EC9B1" w14:textId="77777777" w:rsidR="0074709E" w:rsidRDefault="0074709E" w:rsidP="00A93B4D">
      <w:pPr>
        <w:sectPr w:rsidR="0074709E">
          <w:footerReference w:type="default" r:id="rId7"/>
          <w:pgSz w:w="12240" w:h="15840"/>
          <w:pgMar w:top="1440" w:right="1440" w:bottom="1440" w:left="1440" w:header="720" w:footer="720" w:gutter="0"/>
          <w:cols w:space="720"/>
          <w:docGrid w:linePitch="360"/>
        </w:sectPr>
      </w:pPr>
    </w:p>
    <w:p w14:paraId="5327AF94" w14:textId="77777777" w:rsidR="0074709E" w:rsidRDefault="0074709E" w:rsidP="00A93B4D">
      <w:pPr>
        <w:spacing w:line="480" w:lineRule="auto"/>
        <w:sectPr w:rsidR="0074709E" w:rsidSect="0081014E">
          <w:footerReference w:type="default" r:id="rId8"/>
          <w:type w:val="continuous"/>
          <w:pgSz w:w="12240" w:h="15840" w:code="1"/>
          <w:pgMar w:top="1440" w:right="1440" w:bottom="1440" w:left="1440" w:header="720" w:footer="720" w:gutter="0"/>
          <w:pgNumType w:fmt="lowerRoman" w:start="1"/>
          <w:cols w:space="720"/>
          <w:docGrid w:linePitch="360"/>
        </w:sectPr>
      </w:pPr>
    </w:p>
    <w:p w14:paraId="546AB9A4" w14:textId="4FAC302F" w:rsidR="0074709E" w:rsidRDefault="0074709E" w:rsidP="0081014E">
      <w:pPr>
        <w:spacing w:line="480" w:lineRule="auto"/>
      </w:pPr>
    </w:p>
    <w:p w14:paraId="1BC1513F" w14:textId="62568D04" w:rsidR="00B61333" w:rsidRDefault="00B61333" w:rsidP="0081014E">
      <w:pPr>
        <w:spacing w:line="480" w:lineRule="auto"/>
      </w:pPr>
    </w:p>
    <w:p w14:paraId="2D6CB5F6" w14:textId="3E8D5A3C" w:rsidR="00B61333" w:rsidRDefault="00B61333" w:rsidP="0081014E">
      <w:pPr>
        <w:spacing w:line="480" w:lineRule="auto"/>
      </w:pPr>
    </w:p>
    <w:p w14:paraId="4FCB8EA8" w14:textId="77777777" w:rsidR="00B61333" w:rsidRDefault="00B61333" w:rsidP="0081014E">
      <w:pPr>
        <w:spacing w:line="480" w:lineRule="auto"/>
      </w:pPr>
    </w:p>
    <w:p w14:paraId="3B3232F4" w14:textId="77777777" w:rsidR="00514761" w:rsidRDefault="00514761" w:rsidP="0081014E">
      <w:pPr>
        <w:spacing w:line="480" w:lineRule="auto"/>
      </w:pPr>
    </w:p>
    <w:p w14:paraId="1D609ADA" w14:textId="07B4595D" w:rsidR="00256419" w:rsidRPr="00FE1060" w:rsidRDefault="0081014E" w:rsidP="00FE1060">
      <w:pPr>
        <w:pStyle w:val="Heading1"/>
      </w:pPr>
      <w:r>
        <w:lastRenderedPageBreak/>
        <w:t xml:space="preserve">1.0 </w:t>
      </w:r>
      <w:r w:rsidRPr="00380B2C">
        <w:rPr>
          <w:rFonts w:cs="Times New Roman"/>
          <w:szCs w:val="24"/>
        </w:rPr>
        <w:t>Executive Summary</w:t>
      </w:r>
    </w:p>
    <w:p w14:paraId="3ABB747E" w14:textId="298528EB" w:rsidR="00434ED7" w:rsidRPr="00434ED7" w:rsidRDefault="00434ED7" w:rsidP="00434ED7">
      <w:pPr>
        <w:spacing w:line="480" w:lineRule="auto"/>
        <w:jc w:val="both"/>
        <w:rPr>
          <w:rFonts w:eastAsia="Times New Roman" w:cs="Times New Roman"/>
          <w:color w:val="000000"/>
          <w:szCs w:val="52"/>
        </w:rPr>
      </w:pPr>
      <w:r w:rsidRPr="00434ED7">
        <w:rPr>
          <w:rFonts w:eastAsia="Times New Roman" w:cs="Times New Roman"/>
          <w:color w:val="000000"/>
          <w:szCs w:val="52"/>
        </w:rPr>
        <w:t>This report investigates the long-enduring question: does raising the minimum wage reduce full-time employment</w:t>
      </w:r>
      <w:r w:rsidR="001A305A">
        <w:rPr>
          <w:rFonts w:eastAsia="Times New Roman" w:cs="Times New Roman"/>
          <w:color w:val="000000"/>
          <w:szCs w:val="52"/>
        </w:rPr>
        <w:t>? We answer this question</w:t>
      </w:r>
      <w:r w:rsidRPr="00434ED7">
        <w:rPr>
          <w:rFonts w:eastAsia="Times New Roman" w:cs="Times New Roman"/>
          <w:color w:val="000000"/>
          <w:szCs w:val="52"/>
        </w:rPr>
        <w:t xml:space="preserve"> by analyzing data from Card and Krueger’s famous 1994 study on the effect that the minimum wage has on employment. First, we give background on research for this topic and then, consider </w:t>
      </w:r>
      <w:r w:rsidR="001A305A" w:rsidRPr="00434ED7">
        <w:rPr>
          <w:rFonts w:eastAsia="Times New Roman" w:cs="Times New Roman"/>
          <w:color w:val="000000"/>
          <w:szCs w:val="52"/>
        </w:rPr>
        <w:t>the</w:t>
      </w:r>
      <w:r w:rsidR="001A305A">
        <w:rPr>
          <w:rFonts w:eastAsia="Times New Roman" w:cs="Times New Roman"/>
          <w:color w:val="000000"/>
          <w:szCs w:val="52"/>
        </w:rPr>
        <w:t>se</w:t>
      </w:r>
      <w:r w:rsidRPr="00434ED7">
        <w:rPr>
          <w:rFonts w:eastAsia="Times New Roman" w:cs="Times New Roman"/>
          <w:color w:val="000000"/>
          <w:szCs w:val="52"/>
        </w:rPr>
        <w:t xml:space="preserve"> findings presented in the literature for our recommendation. Next, we provide a description of the data as well as the statistical approaches used. </w:t>
      </w:r>
      <w:r w:rsidR="001A305A">
        <w:rPr>
          <w:rFonts w:eastAsia="Times New Roman" w:cs="Times New Roman"/>
          <w:color w:val="000000"/>
          <w:szCs w:val="52"/>
        </w:rPr>
        <w:t>Finally,</w:t>
      </w:r>
      <w:r w:rsidRPr="00434ED7">
        <w:rPr>
          <w:rFonts w:eastAsia="Times New Roman" w:cs="Times New Roman"/>
          <w:color w:val="000000"/>
          <w:szCs w:val="52"/>
        </w:rPr>
        <w:t xml:space="preserve"> we conduct rudimentary analysis of the data and conclude with our recommendation. </w:t>
      </w:r>
    </w:p>
    <w:p w14:paraId="4470D785" w14:textId="77777777" w:rsidR="00434ED7" w:rsidRPr="00434ED7" w:rsidRDefault="00434ED7" w:rsidP="00434ED7">
      <w:pPr>
        <w:spacing w:line="480" w:lineRule="auto"/>
        <w:ind w:firstLine="720"/>
        <w:jc w:val="both"/>
        <w:rPr>
          <w:rFonts w:eastAsia="Times New Roman" w:cs="Times New Roman"/>
          <w:color w:val="000000"/>
          <w:szCs w:val="52"/>
        </w:rPr>
      </w:pPr>
      <w:r w:rsidRPr="00434ED7">
        <w:rPr>
          <w:rFonts w:eastAsia="Times New Roman" w:cs="Times New Roman"/>
          <w:color w:val="000000"/>
          <w:szCs w:val="52"/>
        </w:rPr>
        <w:t>According to the investigation's findings, employment was higher in the areas analyzed before the minimum wage was raised compared to after the minimum wage was raised. This was deduced from the creation of a new variable (</w:t>
      </w:r>
      <w:proofErr w:type="spellStart"/>
      <w:r w:rsidRPr="00434ED7">
        <w:rPr>
          <w:rFonts w:eastAsia="Times New Roman" w:cs="Times New Roman"/>
          <w:color w:val="000000"/>
          <w:szCs w:val="52"/>
        </w:rPr>
        <w:t>diff.fte</w:t>
      </w:r>
      <w:proofErr w:type="spellEnd"/>
      <w:r w:rsidRPr="00434ED7">
        <w:rPr>
          <w:rFonts w:eastAsia="Times New Roman" w:cs="Times New Roman"/>
          <w:color w:val="000000"/>
          <w:szCs w:val="52"/>
        </w:rPr>
        <w:t xml:space="preserve">), which was defined as the difference in employment before and after. Most of the scores are negative, indicating that employment has decreased </w:t>
      </w:r>
      <w:proofErr w:type="gramStart"/>
      <w:r w:rsidRPr="00434ED7">
        <w:rPr>
          <w:rFonts w:eastAsia="Times New Roman" w:cs="Times New Roman"/>
          <w:color w:val="000000"/>
          <w:szCs w:val="52"/>
        </w:rPr>
        <w:t>as a result of</w:t>
      </w:r>
      <w:proofErr w:type="gramEnd"/>
      <w:r w:rsidRPr="00434ED7">
        <w:rPr>
          <w:rFonts w:eastAsia="Times New Roman" w:cs="Times New Roman"/>
          <w:color w:val="000000"/>
          <w:szCs w:val="52"/>
        </w:rPr>
        <w:t xml:space="preserve"> the increase in the minimum wage. Additionally, we used a regression model which took the employment difference as a dependent variable against the restaurants which were the main treatments of interest. In doing so, we found that the restaurants have a significant effect on the employment change, as a unit change in the location of New Jersey calls for a corresponding decrease in the employment difference of about 2.59--which is approximately 3 persons. </w:t>
      </w:r>
    </w:p>
    <w:p w14:paraId="6C585DE5" w14:textId="27E06132" w:rsidR="00434ED7" w:rsidRDefault="00434ED7" w:rsidP="001A305A">
      <w:pPr>
        <w:spacing w:line="480" w:lineRule="auto"/>
        <w:ind w:firstLine="720"/>
        <w:jc w:val="both"/>
        <w:rPr>
          <w:rFonts w:eastAsia="Times New Roman" w:cs="Times New Roman"/>
          <w:color w:val="000000"/>
          <w:szCs w:val="52"/>
        </w:rPr>
      </w:pPr>
      <w:r w:rsidRPr="00434ED7">
        <w:rPr>
          <w:rFonts w:eastAsia="Times New Roman" w:cs="Times New Roman"/>
          <w:color w:val="000000"/>
          <w:szCs w:val="52"/>
        </w:rPr>
        <w:t xml:space="preserve">The topic of how increasing the minimum wage will affect the economy, and specifically, employment rates is hotly debated. While there has been </w:t>
      </w:r>
      <w:r w:rsidR="001A305A">
        <w:rPr>
          <w:rFonts w:eastAsia="Times New Roman" w:cs="Times New Roman"/>
          <w:color w:val="000000"/>
          <w:szCs w:val="52"/>
        </w:rPr>
        <w:t>discourse</w:t>
      </w:r>
      <w:r w:rsidRPr="00434ED7">
        <w:rPr>
          <w:rFonts w:eastAsia="Times New Roman" w:cs="Times New Roman"/>
          <w:color w:val="000000"/>
          <w:szCs w:val="52"/>
        </w:rPr>
        <w:t xml:space="preserve">, in general, there is a consensus among economists: an increase in minimum wage will </w:t>
      </w:r>
      <w:r w:rsidR="001A305A">
        <w:rPr>
          <w:rFonts w:eastAsia="Times New Roman" w:cs="Times New Roman"/>
          <w:color w:val="000000"/>
          <w:szCs w:val="52"/>
        </w:rPr>
        <w:t xml:space="preserve">cause </w:t>
      </w:r>
      <w:r w:rsidRPr="00434ED7">
        <w:rPr>
          <w:rFonts w:eastAsia="Times New Roman" w:cs="Times New Roman"/>
          <w:color w:val="000000"/>
          <w:szCs w:val="52"/>
        </w:rPr>
        <w:t xml:space="preserve">a decrease in the rate of employment. The basis of this belief is that businesses may find it difficult to sustain the same number of workers under a new wage system and so, they will begin to look for other ways to reduce the number of workers, such as </w:t>
      </w:r>
      <w:proofErr w:type="gramStart"/>
      <w:r w:rsidRPr="00434ED7">
        <w:rPr>
          <w:rFonts w:eastAsia="Times New Roman" w:cs="Times New Roman"/>
          <w:color w:val="000000"/>
          <w:szCs w:val="52"/>
        </w:rPr>
        <w:t>through the use of</w:t>
      </w:r>
      <w:proofErr w:type="gramEnd"/>
      <w:r w:rsidRPr="00434ED7">
        <w:rPr>
          <w:rFonts w:eastAsia="Times New Roman" w:cs="Times New Roman"/>
          <w:color w:val="000000"/>
          <w:szCs w:val="52"/>
        </w:rPr>
        <w:t xml:space="preserve"> machines, mass layoffs, and outsourcing. The impact of this </w:t>
      </w:r>
      <w:r w:rsidRPr="00434ED7">
        <w:rPr>
          <w:rFonts w:eastAsia="Times New Roman" w:cs="Times New Roman"/>
          <w:color w:val="000000"/>
          <w:szCs w:val="52"/>
        </w:rPr>
        <w:lastRenderedPageBreak/>
        <w:t xml:space="preserve">data analysis is that it substantiates this consensus. We, therefore, discourage minimum wage increases </w:t>
      </w:r>
      <w:r w:rsidR="001A305A">
        <w:rPr>
          <w:rFonts w:eastAsia="Times New Roman" w:cs="Times New Roman"/>
          <w:color w:val="000000"/>
          <w:szCs w:val="52"/>
        </w:rPr>
        <w:t xml:space="preserve">across the United States </w:t>
      </w:r>
      <w:r w:rsidRPr="00434ED7">
        <w:rPr>
          <w:rFonts w:eastAsia="Times New Roman" w:cs="Times New Roman"/>
          <w:color w:val="000000"/>
          <w:szCs w:val="52"/>
        </w:rPr>
        <w:t>and recommend that we look for alternative methods for raising full-time workers above the poverty line.</w:t>
      </w:r>
    </w:p>
    <w:p w14:paraId="65FD7621" w14:textId="77777777" w:rsidR="001A305A" w:rsidRPr="0056649E" w:rsidRDefault="001A305A" w:rsidP="001A305A">
      <w:pPr>
        <w:spacing w:line="480" w:lineRule="auto"/>
        <w:ind w:firstLine="720"/>
        <w:jc w:val="both"/>
        <w:rPr>
          <w:rFonts w:eastAsia="Times New Roman" w:cs="Times New Roman"/>
          <w:color w:val="000000"/>
          <w:szCs w:val="52"/>
        </w:rPr>
      </w:pPr>
    </w:p>
    <w:p w14:paraId="42888F8B" w14:textId="3DCC8F14" w:rsidR="00DF6DDC" w:rsidRPr="0056649E" w:rsidRDefault="0081014E" w:rsidP="0056649E">
      <w:pPr>
        <w:pStyle w:val="Heading2"/>
        <w:rPr>
          <w:rFonts w:cs="Times New Roman"/>
        </w:rPr>
      </w:pPr>
      <w:r>
        <w:t xml:space="preserve">2.0 </w:t>
      </w:r>
      <w:r w:rsidR="008A1FD9">
        <w:rPr>
          <w:rFonts w:cs="Times New Roman"/>
        </w:rPr>
        <w:t>Background</w:t>
      </w:r>
    </w:p>
    <w:p w14:paraId="47D3213F" w14:textId="77777777" w:rsidR="00434ED7" w:rsidRPr="00434ED7" w:rsidRDefault="00434ED7" w:rsidP="00434ED7">
      <w:pPr>
        <w:spacing w:line="480" w:lineRule="auto"/>
        <w:rPr>
          <w:rFonts w:cs="Times New Roman"/>
        </w:rPr>
      </w:pPr>
      <w:r w:rsidRPr="00434ED7">
        <w:rPr>
          <w:rFonts w:cs="Times New Roman"/>
        </w:rPr>
        <w:t xml:space="preserve">According to Brown, Gilroy, and Kohen (1982), boosting the minimum wage has positive impacts, such as pulling people out of poverty and increasing individual and family income. This, in turn, raises the overall standard of living, allowing lower SES persons to afford expenses such as rent more easily. The authors argue that raising the minimum wage will additionally result in increased employee morale. Increased customer satisfaction will come </w:t>
      </w:r>
      <w:proofErr w:type="gramStart"/>
      <w:r w:rsidRPr="00434ED7">
        <w:rPr>
          <w:rFonts w:cs="Times New Roman"/>
        </w:rPr>
        <w:t>as a result of</w:t>
      </w:r>
      <w:proofErr w:type="gramEnd"/>
      <w:r w:rsidRPr="00434ED7">
        <w:rPr>
          <w:rFonts w:cs="Times New Roman"/>
        </w:rPr>
        <w:t xml:space="preserve"> happier workers. This means better business and perhaps more jobs. Satisfaction among the workers also means that they will be less likely to leave for better-paying work. This effectively mitigates training costs for companies and results in higher rates of employment. </w:t>
      </w:r>
    </w:p>
    <w:p w14:paraId="09AF500C" w14:textId="77777777" w:rsidR="00434ED7" w:rsidRPr="00434ED7" w:rsidRDefault="00434ED7" w:rsidP="00434ED7">
      <w:pPr>
        <w:spacing w:line="480" w:lineRule="auto"/>
        <w:ind w:firstLine="720"/>
        <w:rPr>
          <w:rFonts w:cs="Times New Roman"/>
        </w:rPr>
      </w:pPr>
      <w:r w:rsidRPr="00434ED7">
        <w:rPr>
          <w:rFonts w:cs="Times New Roman"/>
        </w:rPr>
        <w:t>In a perfect world, the lowest-paid workers at fast-food restaurants, grocery stores, and other establishments would be paid $15 per hour, and these companies' business models would remain unaltered. Santillan, Esquivel, and Campos-Vazquez (2018) believe that the world is imperfect, however. In their view, the propriety of increasing the minimum wage is complicated by several factors that must be taken into account. In raising the minimum wage, firms might exercise an alternative business model, opting for automation over human labor, for instance. Companies utilize automation to minimize costs and avoid higher payroll expenditures. Instead of conversing with a human person at the counter, fast-food customers punch their orders into a computer, which also receives money and deposits the paper sack full of food when it comes out of the kitchen.</w:t>
      </w:r>
    </w:p>
    <w:p w14:paraId="259E8DE4" w14:textId="77777777" w:rsidR="00434ED7" w:rsidRPr="00434ED7" w:rsidRDefault="00434ED7" w:rsidP="00434ED7">
      <w:pPr>
        <w:spacing w:line="480" w:lineRule="auto"/>
        <w:ind w:firstLine="720"/>
        <w:rPr>
          <w:rFonts w:cs="Times New Roman"/>
        </w:rPr>
      </w:pPr>
      <w:r w:rsidRPr="00434ED7">
        <w:rPr>
          <w:rFonts w:cs="Times New Roman"/>
        </w:rPr>
        <w:lastRenderedPageBreak/>
        <w:t xml:space="preserve">Wage increases can also have a potential negative impact on the economy at a macro-level which in turn, causes increased unemployment. Per Santillan, Esquivel, and Campos-Vazquez, most businesses allocate a set amount of money to wage costs in their budgets at least a year in advance (2018). Fluctuations in business volume throughout the year may require compensation adjustments on the fly. The majority of businesses have a firm grasp on how much they want to spend on staff recruitment and so, when companies are required to pay workers more per hour, they either hire fewer workers or assign the same number of workers fewer hours to avoid surpassing their predetermined wage expense restrictions. Many businesses do this, or they outsource jobs to nations where the cost of an employee per hour is significantly lower. </w:t>
      </w:r>
    </w:p>
    <w:p w14:paraId="1794A64A" w14:textId="3B07B8BE" w:rsidR="00E95253" w:rsidRDefault="00434ED7" w:rsidP="00434ED7">
      <w:pPr>
        <w:spacing w:line="480" w:lineRule="auto"/>
        <w:ind w:firstLine="720"/>
        <w:rPr>
          <w:rFonts w:cs="Times New Roman"/>
        </w:rPr>
      </w:pPr>
      <w:r w:rsidRPr="00434ED7">
        <w:rPr>
          <w:rFonts w:cs="Times New Roman"/>
        </w:rPr>
        <w:t>The purpose of this study is to further investigate the findings presented in the literature. In the following data analysis, we will consider both the positive and negative findings presented in these studies. We base our recommendation on this consideration of the literature, as well as the determined relationship between the increase in the minimum wage and the rate of unemployment in New Jersey and Pennsylvania.</w:t>
      </w:r>
    </w:p>
    <w:p w14:paraId="32471582" w14:textId="77777777" w:rsidR="00434ED7" w:rsidRDefault="00434ED7" w:rsidP="00C27EFD">
      <w:pPr>
        <w:spacing w:line="480" w:lineRule="auto"/>
      </w:pPr>
    </w:p>
    <w:p w14:paraId="6E45BC0F" w14:textId="43C9B065" w:rsidR="00F13E50" w:rsidRDefault="00A44E6D" w:rsidP="00F13E50">
      <w:pPr>
        <w:spacing w:line="480" w:lineRule="auto"/>
        <w:rPr>
          <w:rFonts w:cs="Times New Roman"/>
        </w:rPr>
      </w:pPr>
      <w:r>
        <w:rPr>
          <w:rStyle w:val="Heading3Char"/>
        </w:rPr>
        <w:t>3.0 Introduction</w:t>
      </w:r>
      <w:r w:rsidR="0074709E">
        <w:t xml:space="preserve">. </w:t>
      </w:r>
      <w:r w:rsidR="00434ED7" w:rsidRPr="00434ED7">
        <w:rPr>
          <w:rFonts w:eastAsia="Times New Roman" w:cs="Times New Roman"/>
          <w:color w:val="000000"/>
          <w:szCs w:val="52"/>
        </w:rPr>
        <w:t>The question of how increases in the minimum wage will affect the economy, and employment specifically, has been long debated by economists. This question is important to answer because 3.4 million Americans working full</w:t>
      </w:r>
      <w:r w:rsidR="00C27EFD">
        <w:rPr>
          <w:rFonts w:eastAsia="Times New Roman" w:cs="Times New Roman"/>
          <w:color w:val="000000"/>
          <w:szCs w:val="52"/>
        </w:rPr>
        <w:t>-</w:t>
      </w:r>
      <w:r w:rsidR="00434ED7" w:rsidRPr="00434ED7">
        <w:rPr>
          <w:rFonts w:eastAsia="Times New Roman" w:cs="Times New Roman"/>
          <w:color w:val="000000"/>
          <w:szCs w:val="52"/>
        </w:rPr>
        <w:t xml:space="preserve">time live below the poverty line (“A Profile of the Working Poor” 2016). In considering the causes of this problem, we recognize three major labor market problems—those are periods of unemployment, involuntary part-time employment, and low earnings. Of these three labor market problems, low earnings </w:t>
      </w:r>
      <w:r w:rsidR="00C27EFD" w:rsidRPr="00434ED7">
        <w:rPr>
          <w:rFonts w:eastAsia="Times New Roman" w:cs="Times New Roman"/>
          <w:color w:val="000000"/>
          <w:szCs w:val="52"/>
        </w:rPr>
        <w:t>are</w:t>
      </w:r>
      <w:r w:rsidR="00434ED7" w:rsidRPr="00434ED7">
        <w:rPr>
          <w:rFonts w:eastAsia="Times New Roman" w:cs="Times New Roman"/>
          <w:color w:val="000000"/>
          <w:szCs w:val="52"/>
        </w:rPr>
        <w:t xml:space="preserve"> the most significant problem among workers, with 77 percent experiencing it. Unemployment is the next most common problem afflicting the full-time working poor at 21 percent. Given the context of this </w:t>
      </w:r>
      <w:r w:rsidR="00434ED7" w:rsidRPr="00434ED7">
        <w:rPr>
          <w:rFonts w:eastAsia="Times New Roman" w:cs="Times New Roman"/>
          <w:color w:val="000000"/>
          <w:szCs w:val="52"/>
        </w:rPr>
        <w:lastRenderedPageBreak/>
        <w:t>report, these numbers are important to consider as they are indicative of an overarching problem that is attempting to be solved</w:t>
      </w:r>
      <w:r w:rsidR="00C27EFD">
        <w:rPr>
          <w:rFonts w:eastAsia="Times New Roman" w:cs="Times New Roman"/>
          <w:color w:val="000000"/>
          <w:szCs w:val="52"/>
        </w:rPr>
        <w:t xml:space="preserve"> with increasing the minimum wage</w:t>
      </w:r>
      <w:r w:rsidR="00434ED7" w:rsidRPr="00434ED7">
        <w:rPr>
          <w:rFonts w:eastAsia="Times New Roman" w:cs="Times New Roman"/>
          <w:color w:val="000000"/>
          <w:szCs w:val="52"/>
        </w:rPr>
        <w:t>: how do we raise the full-time working poor out of poverty without also impacting the economy negatively?  In the event of the data analysis revealing a negative effect of increased wages on employment, we should look for other ways to pull full-time workers out of poverty Despite the ongoing debate on minimum wage</w:t>
      </w:r>
      <w:r w:rsidR="0028437F">
        <w:rPr>
          <w:rFonts w:eastAsia="Times New Roman" w:cs="Times New Roman"/>
          <w:color w:val="000000"/>
          <w:szCs w:val="52"/>
        </w:rPr>
        <w:t xml:space="preserve"> and its effects</w:t>
      </w:r>
      <w:r w:rsidR="00434ED7" w:rsidRPr="00434ED7">
        <w:rPr>
          <w:rFonts w:eastAsia="Times New Roman" w:cs="Times New Roman"/>
          <w:color w:val="000000"/>
          <w:szCs w:val="52"/>
        </w:rPr>
        <w:t xml:space="preserve">, </w:t>
      </w:r>
      <w:r w:rsidR="0028437F">
        <w:rPr>
          <w:rFonts w:eastAsia="Times New Roman" w:cs="Times New Roman"/>
          <w:color w:val="000000"/>
          <w:szCs w:val="52"/>
        </w:rPr>
        <w:t xml:space="preserve">there is one </w:t>
      </w:r>
      <w:r w:rsidR="00434ED7" w:rsidRPr="00434ED7">
        <w:rPr>
          <w:rFonts w:eastAsia="Times New Roman" w:cs="Times New Roman"/>
          <w:color w:val="000000"/>
          <w:szCs w:val="52"/>
        </w:rPr>
        <w:t>shared goal, regardless of political affiliation</w:t>
      </w:r>
      <w:r w:rsidR="0028437F">
        <w:rPr>
          <w:rFonts w:eastAsia="Times New Roman" w:cs="Times New Roman"/>
          <w:color w:val="000000"/>
          <w:szCs w:val="52"/>
        </w:rPr>
        <w:t xml:space="preserve">—and that is </w:t>
      </w:r>
      <w:r w:rsidR="00434ED7" w:rsidRPr="00434ED7">
        <w:rPr>
          <w:rFonts w:eastAsia="Times New Roman" w:cs="Times New Roman"/>
          <w:color w:val="000000"/>
          <w:szCs w:val="52"/>
        </w:rPr>
        <w:t>for no full-time workers to live under the poverty line. In fact, the question of how to do this is one that presupposes the question being addressed. This report will be valuable in shedding light on both questions.</w:t>
      </w:r>
    </w:p>
    <w:p w14:paraId="2C7F2E11" w14:textId="77777777" w:rsidR="00434ED7" w:rsidRPr="00434ED7" w:rsidRDefault="00434ED7" w:rsidP="00F13E50">
      <w:pPr>
        <w:spacing w:line="480" w:lineRule="auto"/>
        <w:rPr>
          <w:rFonts w:cs="Times New Roman"/>
        </w:rPr>
      </w:pPr>
    </w:p>
    <w:p w14:paraId="0FCA5618" w14:textId="21A8A3CC" w:rsidR="00A44E6D" w:rsidRDefault="00A44E6D" w:rsidP="00A44E6D">
      <w:pPr>
        <w:pStyle w:val="Heading4"/>
        <w:spacing w:line="480" w:lineRule="auto"/>
        <w:rPr>
          <w:rFonts w:eastAsia="Times New Roman"/>
        </w:rPr>
      </w:pPr>
      <w:r>
        <w:rPr>
          <w:rFonts w:eastAsia="Times New Roman"/>
        </w:rPr>
        <w:t xml:space="preserve">4.0 </w:t>
      </w:r>
      <w:r w:rsidR="00E059A4">
        <w:rPr>
          <w:rFonts w:eastAsia="Times New Roman"/>
        </w:rPr>
        <w:t xml:space="preserve">Data </w:t>
      </w:r>
      <w:r>
        <w:rPr>
          <w:rFonts w:eastAsia="Times New Roman"/>
        </w:rPr>
        <w:t>Description and Methodology</w:t>
      </w:r>
    </w:p>
    <w:p w14:paraId="126F0C8D" w14:textId="77442AD8" w:rsidR="00434ED7" w:rsidRPr="00434ED7" w:rsidRDefault="005D5FAA" w:rsidP="00434ED7">
      <w:pPr>
        <w:spacing w:line="480" w:lineRule="auto"/>
        <w:rPr>
          <w:rFonts w:eastAsia="Times New Roman" w:cs="Times New Roman"/>
          <w:color w:val="000000"/>
          <w:szCs w:val="52"/>
        </w:rPr>
      </w:pPr>
      <w:r w:rsidRPr="00FC4184">
        <w:rPr>
          <w:rFonts w:eastAsia="Times New Roman" w:cs="Times New Roman"/>
          <w:color w:val="000000"/>
          <w:szCs w:val="52"/>
        </w:rPr>
        <w:t>T</w:t>
      </w:r>
      <w:r w:rsidR="00434ED7" w:rsidRPr="00434ED7">
        <w:rPr>
          <w:rFonts w:eastAsia="Times New Roman" w:cs="Times New Roman"/>
          <w:color w:val="000000"/>
          <w:szCs w:val="52"/>
        </w:rPr>
        <w:t xml:space="preserve">his section provides a brief explanation of the data and then, an explanation of the statistical approaches employed. The dataset used in this analysis is from the renowned study on the effects of </w:t>
      </w:r>
      <w:r w:rsidR="0028437F">
        <w:rPr>
          <w:rFonts w:eastAsia="Times New Roman" w:cs="Times New Roman"/>
          <w:color w:val="000000"/>
          <w:szCs w:val="52"/>
        </w:rPr>
        <w:t xml:space="preserve">minimum </w:t>
      </w:r>
      <w:r w:rsidR="00434ED7" w:rsidRPr="00434ED7">
        <w:rPr>
          <w:rFonts w:eastAsia="Times New Roman" w:cs="Times New Roman"/>
          <w:color w:val="000000"/>
          <w:szCs w:val="52"/>
        </w:rPr>
        <w:t xml:space="preserve">wage increases on employment, conducted by Card and Krueger (1994). They answer the long-enduring question of how increasing the minimum wage will affect employment by comparing the employment rate in New Jersey with suburban restaurants in Pennsylvania. In 1992, New Jersey, implemented a minimum wage increase while the minimum wage stayed constant in Pennsylvania during this same time. That data is gathered directly from their survey of Burger King, KFC, Roy Rogers, and Wendys in both states—before and after the raising of wages in New Jersey. </w:t>
      </w:r>
    </w:p>
    <w:p w14:paraId="0B4C3B84" w14:textId="439A72FD" w:rsidR="00434ED7" w:rsidRDefault="00434ED7" w:rsidP="00434ED7">
      <w:pPr>
        <w:spacing w:line="480" w:lineRule="auto"/>
        <w:rPr>
          <w:rFonts w:eastAsia="Times New Roman" w:cs="Times New Roman"/>
          <w:color w:val="000000"/>
          <w:szCs w:val="52"/>
        </w:rPr>
      </w:pPr>
      <w:r w:rsidRPr="00434ED7">
        <w:rPr>
          <w:rFonts w:eastAsia="Times New Roman" w:cs="Times New Roman"/>
          <w:color w:val="000000"/>
          <w:szCs w:val="52"/>
        </w:rPr>
        <w:t xml:space="preserve">           For easy access to data, we created some new variables to capture the employment rate after the rise in minimum wage and to also capture the change in wages. We generated a new variable (</w:t>
      </w:r>
      <w:proofErr w:type="spellStart"/>
      <w:r w:rsidRPr="00434ED7">
        <w:rPr>
          <w:rFonts w:eastAsia="Times New Roman" w:cs="Times New Roman"/>
          <w:color w:val="000000"/>
          <w:szCs w:val="52"/>
        </w:rPr>
        <w:t>diff.fte</w:t>
      </w:r>
      <w:proofErr w:type="spellEnd"/>
      <w:r w:rsidRPr="00434ED7">
        <w:rPr>
          <w:rFonts w:eastAsia="Times New Roman" w:cs="Times New Roman"/>
          <w:color w:val="000000"/>
          <w:szCs w:val="52"/>
        </w:rPr>
        <w:t xml:space="preserve">) which records the change in full-time-equivalent (FTE) employment that </w:t>
      </w:r>
      <w:r w:rsidRPr="00434ED7">
        <w:rPr>
          <w:rFonts w:eastAsia="Times New Roman" w:cs="Times New Roman"/>
          <w:color w:val="000000"/>
          <w:szCs w:val="52"/>
        </w:rPr>
        <w:lastRenderedPageBreak/>
        <w:t>occurred between early 1992 and late 1992, where the unit is the number of total full-time employees plus 1/2 times the number of part-time employees. We regress this variable on New Jersey, with the state being our main treatment of interest because they experience the minimum wage increase. For further description of the work, bar plots, histograms, and density plots are employed in the following section. It is in this section, that we uncover why this data matters for the question at hand.</w:t>
      </w:r>
    </w:p>
    <w:p w14:paraId="173A1E51" w14:textId="77777777" w:rsidR="004160C8" w:rsidRPr="004160C8" w:rsidRDefault="004160C8" w:rsidP="00434ED7">
      <w:pPr>
        <w:spacing w:line="480" w:lineRule="auto"/>
        <w:rPr>
          <w:rFonts w:eastAsia="Times New Roman" w:cs="Times New Roman"/>
          <w:color w:val="000000"/>
          <w:szCs w:val="52"/>
        </w:rPr>
      </w:pPr>
    </w:p>
    <w:p w14:paraId="3F70FDFC" w14:textId="74D5D198" w:rsidR="00A44E6D" w:rsidRDefault="00A44E6D" w:rsidP="00DB7CBB">
      <w:pPr>
        <w:pStyle w:val="Subtitle"/>
      </w:pPr>
      <w:r>
        <w:t>Methods</w:t>
      </w:r>
    </w:p>
    <w:p w14:paraId="7EEA4303" w14:textId="24283048" w:rsidR="00A44E6D" w:rsidRDefault="00A44E6D" w:rsidP="00A44E6D">
      <w:pPr>
        <w:spacing w:line="480" w:lineRule="auto"/>
        <w:jc w:val="both"/>
        <w:rPr>
          <w:rFonts w:cs="Times New Roman"/>
          <w:iCs/>
          <w:szCs w:val="24"/>
        </w:rPr>
      </w:pPr>
      <w:r>
        <w:rPr>
          <w:rFonts w:cs="Times New Roman"/>
          <w:iCs/>
          <w:szCs w:val="24"/>
        </w:rPr>
        <w:t xml:space="preserve">For data modeling, we shall make use of the regression model to see if there is an effect of </w:t>
      </w:r>
      <w:r w:rsidR="006E215E">
        <w:rPr>
          <w:rFonts w:cs="Times New Roman"/>
          <w:iCs/>
          <w:szCs w:val="24"/>
        </w:rPr>
        <w:t xml:space="preserve">the </w:t>
      </w:r>
      <w:r>
        <w:rPr>
          <w:rFonts w:cs="Times New Roman"/>
          <w:iCs/>
          <w:szCs w:val="24"/>
        </w:rPr>
        <w:t xml:space="preserve">minimum wage </w:t>
      </w:r>
      <w:r w:rsidR="00E059A4">
        <w:rPr>
          <w:rFonts w:cs="Times New Roman"/>
          <w:iCs/>
          <w:szCs w:val="24"/>
        </w:rPr>
        <w:t>increase</w:t>
      </w:r>
      <w:r>
        <w:rPr>
          <w:rFonts w:cs="Times New Roman"/>
          <w:iCs/>
          <w:szCs w:val="24"/>
        </w:rPr>
        <w:t xml:space="preserve"> on the rate of unemployment. </w:t>
      </w:r>
      <w:r w:rsidR="00F935F6">
        <w:rPr>
          <w:rFonts w:cs="Times New Roman"/>
          <w:iCs/>
          <w:szCs w:val="24"/>
        </w:rPr>
        <w:t>W</w:t>
      </w:r>
      <w:r>
        <w:rPr>
          <w:rFonts w:cs="Times New Roman"/>
          <w:iCs/>
          <w:szCs w:val="24"/>
        </w:rPr>
        <w:t>e make use of the t-test for</w:t>
      </w:r>
      <w:r w:rsidR="00F935F6">
        <w:rPr>
          <w:rFonts w:cs="Times New Roman"/>
          <w:iCs/>
          <w:szCs w:val="24"/>
        </w:rPr>
        <w:t xml:space="preserve"> </w:t>
      </w:r>
      <w:r>
        <w:rPr>
          <w:rFonts w:cs="Times New Roman"/>
          <w:iCs/>
          <w:szCs w:val="24"/>
        </w:rPr>
        <w:t>comparing the mean employment between the two locations.</w:t>
      </w:r>
      <w:r w:rsidR="006E215E">
        <w:rPr>
          <w:rFonts w:cs="Times New Roman"/>
          <w:iCs/>
          <w:szCs w:val="24"/>
        </w:rPr>
        <w:t xml:space="preserve"> </w:t>
      </w:r>
      <w:r w:rsidR="00F935F6">
        <w:rPr>
          <w:rFonts w:cs="Times New Roman"/>
          <w:iCs/>
          <w:szCs w:val="24"/>
        </w:rPr>
        <w:t>Additionally, a</w:t>
      </w:r>
      <w:r>
        <w:rPr>
          <w:rFonts w:cs="Times New Roman"/>
          <w:iCs/>
          <w:szCs w:val="24"/>
        </w:rPr>
        <w:t xml:space="preserve"> chi-square test for independence will be carried out on employment and wages before and after raising the minimum wage.</w:t>
      </w:r>
    </w:p>
    <w:p w14:paraId="7C19B802" w14:textId="281A1FA0" w:rsidR="00A44E6D" w:rsidRDefault="00A44E6D" w:rsidP="00A44E6D">
      <w:pPr>
        <w:spacing w:line="480" w:lineRule="auto"/>
        <w:jc w:val="both"/>
        <w:rPr>
          <w:rFonts w:cs="Times New Roman"/>
          <w:iCs/>
          <w:szCs w:val="24"/>
        </w:rPr>
      </w:pPr>
      <w:r>
        <w:rPr>
          <w:rFonts w:cs="Times New Roman"/>
          <w:iCs/>
          <w:szCs w:val="24"/>
        </w:rPr>
        <w:t>The simple linear regression model is given by</w:t>
      </w:r>
      <w:r w:rsidR="00F935F6">
        <w:rPr>
          <w:rFonts w:cs="Times New Roman"/>
          <w:iCs/>
          <w:szCs w:val="24"/>
        </w:rPr>
        <w:t xml:space="preserve">: </w:t>
      </w:r>
    </w:p>
    <w:p w14:paraId="01B5108D" w14:textId="77777777" w:rsidR="00A44E6D" w:rsidRPr="00027DA4" w:rsidRDefault="00A44E6D" w:rsidP="00A44E6D">
      <w:pPr>
        <w:spacing w:line="480" w:lineRule="auto"/>
        <w:jc w:val="center"/>
        <w:rPr>
          <w:rFonts w:eastAsia="Times New Roman" w:cs="Times New Roman"/>
          <w:iCs/>
          <w:szCs w:val="24"/>
        </w:rPr>
      </w:pPr>
      <m:oMathPara>
        <m:oMath>
          <m:r>
            <w:rPr>
              <w:rFonts w:ascii="Cambria Math" w:hAnsi="Cambria Math" w:cs="Times New Roman"/>
              <w:szCs w:val="24"/>
            </w:rPr>
            <m:t>Y=</m:t>
          </m:r>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 X +e</m:t>
          </m:r>
        </m:oMath>
      </m:oMathPara>
    </w:p>
    <w:p w14:paraId="1A48B363" w14:textId="448FD7C2" w:rsidR="00A44E6D" w:rsidRDefault="00A44E6D" w:rsidP="00A44E6D">
      <w:pPr>
        <w:spacing w:line="480" w:lineRule="auto"/>
        <w:rPr>
          <w:rFonts w:eastAsia="Times New Roman" w:cs="Times New Roman"/>
          <w:iCs/>
          <w:szCs w:val="24"/>
        </w:rPr>
      </w:pPr>
      <w:r>
        <w:rPr>
          <w:rFonts w:eastAsia="Times New Roman" w:cs="Times New Roman"/>
          <w:iCs/>
          <w:szCs w:val="24"/>
        </w:rPr>
        <w:t xml:space="preserve">With </w:t>
      </w:r>
      <m:oMath>
        <m:r>
          <w:rPr>
            <w:rFonts w:ascii="Cambria Math" w:eastAsia="Times New Roman" w:hAnsi="Cambria Math" w:cs="Times New Roman"/>
            <w:szCs w:val="24"/>
          </w:rPr>
          <m:t xml:space="preserve">e= random error component </m:t>
        </m:r>
      </m:oMath>
      <w:r>
        <w:rPr>
          <w:rFonts w:eastAsia="Times New Roman" w:cs="Times New Roman"/>
          <w:iCs/>
          <w:szCs w:val="24"/>
        </w:rPr>
        <w:t>which is normally and independently distributed with mean o and a constant variance as Y</w:t>
      </w:r>
      <w:r w:rsidR="00F935F6">
        <w:rPr>
          <w:rFonts w:eastAsia="Times New Roman" w:cs="Times New Roman"/>
          <w:iCs/>
          <w:szCs w:val="24"/>
        </w:rPr>
        <w:t xml:space="preserve">. </w:t>
      </w:r>
    </w:p>
    <w:p w14:paraId="72169F5A" w14:textId="77777777" w:rsidR="00A44E6D" w:rsidRDefault="00A44E6D" w:rsidP="00A44E6D">
      <w:pPr>
        <w:spacing w:line="480" w:lineRule="auto"/>
        <w:rPr>
          <w:rFonts w:eastAsia="Times New Roman" w:cs="Times New Roman"/>
          <w:iCs/>
          <w:szCs w:val="24"/>
        </w:rPr>
      </w:pPr>
      <w:r>
        <w:rPr>
          <w:rFonts w:eastAsia="Times New Roman" w:cs="Times New Roman"/>
          <w:iCs/>
          <w:szCs w:val="24"/>
        </w:rPr>
        <w:t xml:space="preserve">The multiple extended </w:t>
      </w:r>
      <w:proofErr w:type="gramStart"/>
      <w:r>
        <w:rPr>
          <w:rFonts w:eastAsia="Times New Roman" w:cs="Times New Roman"/>
          <w:iCs/>
          <w:szCs w:val="24"/>
        </w:rPr>
        <w:t>model</w:t>
      </w:r>
      <w:proofErr w:type="gramEnd"/>
      <w:r>
        <w:rPr>
          <w:rFonts w:eastAsia="Times New Roman" w:cs="Times New Roman"/>
          <w:iCs/>
          <w:szCs w:val="24"/>
        </w:rPr>
        <w:t xml:space="preserve"> is the given as:</w:t>
      </w:r>
    </w:p>
    <w:p w14:paraId="68EC2DFD" w14:textId="77777777" w:rsidR="00A44E6D" w:rsidRPr="00027DA4" w:rsidRDefault="00A44E6D" w:rsidP="00A44E6D">
      <w:pPr>
        <w:spacing w:line="480" w:lineRule="auto"/>
        <w:jc w:val="center"/>
        <w:rPr>
          <w:rFonts w:eastAsia="Times New Roman" w:cs="Times New Roman"/>
          <w:iCs/>
          <w:szCs w:val="24"/>
        </w:rPr>
      </w:pPr>
      <m:oMathPara>
        <m:oMath>
          <m:r>
            <w:rPr>
              <w:rFonts w:ascii="Cambria Math" w:hAnsi="Cambria Math" w:cs="Times New Roman"/>
              <w:szCs w:val="24"/>
            </w:rPr>
            <m:t>Y=</m:t>
          </m:r>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0</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2</m:t>
              </m:r>
            </m:sub>
          </m:sSub>
          <m:r>
            <w:rPr>
              <w:rFonts w:ascii="Cambria Math" w:hAnsi="Cambria Math" w:cs="Times New Roman"/>
              <w:szCs w:val="24"/>
            </w:rPr>
            <m:t xml:space="preserve"> </m:t>
          </m:r>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iCs/>
                  <w:szCs w:val="24"/>
                </w:rPr>
              </m:ctrlPr>
            </m:sSubPr>
            <m:e>
              <m:r>
                <w:rPr>
                  <w:rFonts w:ascii="Cambria Math" w:hAnsi="Cambria Math" w:cs="Times New Roman"/>
                  <w:szCs w:val="24"/>
                </w:rPr>
                <m:t>β</m:t>
              </m:r>
            </m:e>
            <m:sub>
              <m:r>
                <w:rPr>
                  <w:rFonts w:ascii="Cambria Math" w:hAnsi="Cambria Math" w:cs="Times New Roman"/>
                  <w:szCs w:val="24"/>
                </w:rPr>
                <m:t>k</m:t>
              </m:r>
            </m:sub>
          </m:sSub>
          <m:sSub>
            <m:sSubPr>
              <m:ctrlPr>
                <w:rPr>
                  <w:rFonts w:ascii="Cambria Math" w:hAnsi="Cambria Math" w:cs="Times New Roman"/>
                  <w:i/>
                  <w:iCs/>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m:t>
          </m:r>
          <m:sSub>
            <m:sSubPr>
              <m:ctrlPr>
                <w:rPr>
                  <w:rFonts w:ascii="Cambria Math" w:eastAsia="Times New Roman" w:hAnsi="Cambria Math" w:cs="Times New Roman"/>
                  <w:i/>
                  <w:iCs/>
                  <w:szCs w:val="24"/>
                </w:rPr>
              </m:ctrlPr>
            </m:sSubPr>
            <m:e>
              <m:r>
                <w:rPr>
                  <w:rFonts w:ascii="Cambria Math" w:hAnsi="Cambria Math" w:cs="Times New Roman"/>
                  <w:szCs w:val="24"/>
                </w:rPr>
                <m:t>e</m:t>
              </m:r>
              <m:ctrlPr>
                <w:rPr>
                  <w:rFonts w:ascii="Cambria Math" w:hAnsi="Cambria Math" w:cs="Times New Roman"/>
                  <w:i/>
                  <w:iCs/>
                  <w:szCs w:val="24"/>
                </w:rPr>
              </m:ctrlPr>
            </m:e>
            <m:sub>
              <m:r>
                <w:rPr>
                  <w:rFonts w:ascii="Cambria Math" w:eastAsia="Times New Roman" w:hAnsi="Cambria Math" w:cs="Times New Roman"/>
                  <w:szCs w:val="24"/>
                </w:rPr>
                <m:t>k</m:t>
              </m:r>
            </m:sub>
          </m:sSub>
        </m:oMath>
      </m:oMathPara>
    </w:p>
    <w:p w14:paraId="5733529B" w14:textId="5BA2EE7A" w:rsidR="00A44E6D" w:rsidRDefault="00A44E6D" w:rsidP="00A93B4D">
      <w:pPr>
        <w:spacing w:line="480" w:lineRule="auto"/>
        <w:rPr>
          <w:rFonts w:eastAsia="Times New Roman" w:cs="Times New Roman"/>
          <w:iCs/>
          <w:szCs w:val="24"/>
        </w:rPr>
      </w:pPr>
      <w:r>
        <w:rPr>
          <w:rFonts w:eastAsia="Times New Roman" w:cs="Times New Roman"/>
          <w:iCs/>
          <w:szCs w:val="24"/>
        </w:rPr>
        <w:t>With the X</w:t>
      </w:r>
      <w:r w:rsidR="00F935F6">
        <w:rPr>
          <w:rFonts w:eastAsia="Times New Roman" w:cs="Times New Roman"/>
          <w:iCs/>
          <w:szCs w:val="24"/>
        </w:rPr>
        <w:t xml:space="preserve"> </w:t>
      </w:r>
      <w:r>
        <w:rPr>
          <w:rFonts w:eastAsia="Times New Roman" w:cs="Times New Roman"/>
          <w:iCs/>
          <w:szCs w:val="24"/>
        </w:rPr>
        <w:t>as the predictor</w:t>
      </w:r>
      <w:r w:rsidR="00F935F6">
        <w:rPr>
          <w:rFonts w:eastAsia="Times New Roman" w:cs="Times New Roman"/>
          <w:iCs/>
          <w:szCs w:val="24"/>
        </w:rPr>
        <w:t>s</w:t>
      </w:r>
      <w:r>
        <w:rPr>
          <w:rFonts w:eastAsia="Times New Roman" w:cs="Times New Roman"/>
          <w:iCs/>
          <w:szCs w:val="24"/>
        </w:rPr>
        <w:t xml:space="preserve"> and Y as the dependent variable</w:t>
      </w:r>
      <w:r w:rsidR="00F935F6">
        <w:rPr>
          <w:rFonts w:eastAsia="Times New Roman" w:cs="Times New Roman"/>
          <w:iCs/>
          <w:szCs w:val="24"/>
        </w:rPr>
        <w:t>s</w:t>
      </w:r>
      <w:r>
        <w:rPr>
          <w:rFonts w:eastAsia="Times New Roman" w:cs="Times New Roman"/>
          <w:iCs/>
          <w:szCs w:val="24"/>
        </w:rPr>
        <w:t>.</w:t>
      </w:r>
    </w:p>
    <w:p w14:paraId="14A39E4E" w14:textId="293DD4E6" w:rsidR="00ED29FC" w:rsidRDefault="00ED29FC" w:rsidP="00A93B4D">
      <w:pPr>
        <w:spacing w:line="480" w:lineRule="auto"/>
        <w:rPr>
          <w:rFonts w:eastAsia="Times New Roman" w:cs="Times New Roman"/>
          <w:iCs/>
          <w:szCs w:val="24"/>
        </w:rPr>
      </w:pPr>
    </w:p>
    <w:p w14:paraId="441D352D" w14:textId="2F8DCCFA" w:rsidR="0070337A" w:rsidRDefault="0070337A" w:rsidP="00A93B4D">
      <w:pPr>
        <w:spacing w:line="480" w:lineRule="auto"/>
        <w:rPr>
          <w:rFonts w:eastAsia="Times New Roman" w:cs="Times New Roman"/>
          <w:iCs/>
          <w:szCs w:val="24"/>
        </w:rPr>
      </w:pPr>
    </w:p>
    <w:p w14:paraId="6DFD4D30" w14:textId="3DEAF65D" w:rsidR="0070337A" w:rsidRDefault="0070337A" w:rsidP="00A93B4D">
      <w:pPr>
        <w:spacing w:line="480" w:lineRule="auto"/>
        <w:rPr>
          <w:rFonts w:eastAsia="Times New Roman" w:cs="Times New Roman"/>
          <w:iCs/>
          <w:szCs w:val="24"/>
        </w:rPr>
      </w:pPr>
    </w:p>
    <w:p w14:paraId="3C60402C" w14:textId="538A9F04" w:rsidR="00222005" w:rsidRDefault="00222005" w:rsidP="00A93B4D">
      <w:pPr>
        <w:spacing w:line="480" w:lineRule="auto"/>
        <w:rPr>
          <w:rFonts w:eastAsia="Times New Roman" w:cs="Times New Roman"/>
          <w:iCs/>
          <w:szCs w:val="24"/>
        </w:rPr>
      </w:pPr>
    </w:p>
    <w:p w14:paraId="08033DCA" w14:textId="77777777" w:rsidR="00222005" w:rsidRPr="00ED29FC" w:rsidRDefault="00222005" w:rsidP="00A93B4D">
      <w:pPr>
        <w:spacing w:line="480" w:lineRule="auto"/>
        <w:rPr>
          <w:rFonts w:eastAsia="Times New Roman" w:cs="Times New Roman"/>
          <w:iCs/>
          <w:szCs w:val="24"/>
        </w:rPr>
      </w:pPr>
    </w:p>
    <w:p w14:paraId="30B3759B" w14:textId="4C1E673E" w:rsidR="00B40DF4" w:rsidRDefault="00A44E6D" w:rsidP="00B40DF4">
      <w:pPr>
        <w:pStyle w:val="Heading5"/>
        <w:spacing w:line="480" w:lineRule="auto"/>
        <w:rPr>
          <w:rFonts w:eastAsia="Times New Roman"/>
        </w:rPr>
      </w:pPr>
      <w:r>
        <w:rPr>
          <w:rFonts w:eastAsia="Times New Roman"/>
        </w:rPr>
        <w:lastRenderedPageBreak/>
        <w:t>5.0 Data Analysis and Results</w:t>
      </w:r>
    </w:p>
    <w:p w14:paraId="2143B00A" w14:textId="3CC543B4" w:rsidR="00F905A8" w:rsidRPr="00F905A8" w:rsidRDefault="009E2C05" w:rsidP="00F905A8">
      <w:pPr>
        <w:pStyle w:val="Subtitle"/>
        <w:spacing w:line="480" w:lineRule="auto"/>
      </w:pPr>
      <w:r>
        <w:t xml:space="preserve">Exploratory Data Analysis  </w:t>
      </w:r>
    </w:p>
    <w:p w14:paraId="634E20B7" w14:textId="474A021E" w:rsidR="0028437F" w:rsidRPr="00B87FC4" w:rsidRDefault="00B40DF4" w:rsidP="0028437F">
      <w:pPr>
        <w:spacing w:line="480" w:lineRule="auto"/>
        <w:jc w:val="both"/>
        <w:rPr>
          <w:rFonts w:cs="Times New Roman"/>
        </w:rPr>
      </w:pPr>
      <w:r>
        <w:rPr>
          <w:rFonts w:cs="Times New Roman"/>
        </w:rPr>
        <w:t xml:space="preserve">This section </w:t>
      </w:r>
      <w:r w:rsidR="00ED29FC">
        <w:rPr>
          <w:rFonts w:cs="Times New Roman"/>
        </w:rPr>
        <w:t xml:space="preserve">consists of the </w:t>
      </w:r>
      <w:r>
        <w:rPr>
          <w:rFonts w:cs="Times New Roman"/>
        </w:rPr>
        <w:t>visualization of data information to investigate the effect</w:t>
      </w:r>
      <w:r w:rsidR="00ED29FC">
        <w:rPr>
          <w:rFonts w:cs="Times New Roman"/>
        </w:rPr>
        <w:t xml:space="preserve">s of wage increases on employment. </w:t>
      </w:r>
      <w:r>
        <w:rPr>
          <w:rFonts w:cs="Times New Roman"/>
        </w:rPr>
        <w:t xml:space="preserve"> </w:t>
      </w:r>
    </w:p>
    <w:p w14:paraId="7B61FE32" w14:textId="77777777" w:rsidR="00B40DF4" w:rsidRDefault="00B40DF4" w:rsidP="00B40DF4">
      <w:pPr>
        <w:spacing w:line="480" w:lineRule="auto"/>
        <w:rPr>
          <w:rFonts w:cs="Times New Roman"/>
          <w:b/>
        </w:rPr>
      </w:pPr>
      <w:r w:rsidRPr="00951319">
        <w:rPr>
          <w:rFonts w:cs="Times New Roman"/>
          <w:b/>
          <w:noProof/>
        </w:rPr>
        <w:drawing>
          <wp:inline distT="0" distB="0" distL="0" distR="0" wp14:anchorId="1DB1EF71" wp14:editId="4E3B77C6">
            <wp:extent cx="2952750" cy="2371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903" cy="2389519"/>
                    </a:xfrm>
                    <a:prstGeom prst="rect">
                      <a:avLst/>
                    </a:prstGeom>
                    <a:noFill/>
                    <a:ln>
                      <a:noFill/>
                    </a:ln>
                  </pic:spPr>
                </pic:pic>
              </a:graphicData>
            </a:graphic>
          </wp:inline>
        </w:drawing>
      </w:r>
      <w:r w:rsidRPr="00951319">
        <w:rPr>
          <w:rFonts w:cs="Times New Roman"/>
          <w:b/>
        </w:rPr>
        <w:t xml:space="preserve"> </w:t>
      </w:r>
      <w:r w:rsidRPr="00951319">
        <w:rPr>
          <w:rFonts w:cs="Times New Roman"/>
          <w:b/>
          <w:noProof/>
        </w:rPr>
        <w:drawing>
          <wp:inline distT="0" distB="0" distL="0" distR="0" wp14:anchorId="5A6EC9D5" wp14:editId="6741E796">
            <wp:extent cx="2905125" cy="2381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25309" cy="2397794"/>
                    </a:xfrm>
                    <a:prstGeom prst="rect">
                      <a:avLst/>
                    </a:prstGeom>
                    <a:noFill/>
                    <a:ln>
                      <a:noFill/>
                    </a:ln>
                  </pic:spPr>
                </pic:pic>
              </a:graphicData>
            </a:graphic>
          </wp:inline>
        </w:drawing>
      </w:r>
    </w:p>
    <w:p w14:paraId="5EACBBCF" w14:textId="03E0D8E6" w:rsidR="002158BC" w:rsidRDefault="00DA4EE9" w:rsidP="002158BC">
      <w:pPr>
        <w:spacing w:line="480" w:lineRule="auto"/>
        <w:jc w:val="both"/>
        <w:rPr>
          <w:rFonts w:cs="Times New Roman"/>
          <w:i/>
          <w:color w:val="7F7F7F" w:themeColor="text1" w:themeTint="80"/>
        </w:rPr>
      </w:pPr>
      <w:r>
        <w:rPr>
          <w:rFonts w:cs="Times New Roman"/>
          <w:i/>
          <w:color w:val="7F7F7F" w:themeColor="text1" w:themeTint="80"/>
        </w:rPr>
        <w:t xml:space="preserve">Figure 1: </w:t>
      </w:r>
      <w:r w:rsidR="00B40DF4">
        <w:rPr>
          <w:rFonts w:cs="Times New Roman"/>
          <w:i/>
          <w:color w:val="7F7F7F" w:themeColor="text1" w:themeTint="80"/>
        </w:rPr>
        <w:t>Bar plots</w:t>
      </w:r>
      <w:r w:rsidR="00B40DF4" w:rsidRPr="00117080">
        <w:rPr>
          <w:rFonts w:cs="Times New Roman"/>
          <w:i/>
          <w:color w:val="7F7F7F" w:themeColor="text1" w:themeTint="80"/>
        </w:rPr>
        <w:t xml:space="preserve"> showing the </w:t>
      </w:r>
      <w:r w:rsidR="00B40DF4">
        <w:rPr>
          <w:rFonts w:cs="Times New Roman"/>
          <w:i/>
          <w:color w:val="7F7F7F" w:themeColor="text1" w:themeTint="80"/>
        </w:rPr>
        <w:t>employment rates</w:t>
      </w:r>
      <w:r w:rsidR="00B40DF4" w:rsidRPr="00117080">
        <w:rPr>
          <w:rFonts w:cs="Times New Roman"/>
          <w:i/>
          <w:color w:val="7F7F7F" w:themeColor="text1" w:themeTint="80"/>
        </w:rPr>
        <w:t xml:space="preserve"> before and after </w:t>
      </w:r>
      <w:r w:rsidR="002158BC">
        <w:rPr>
          <w:rFonts w:cs="Times New Roman"/>
          <w:i/>
          <w:color w:val="7F7F7F" w:themeColor="text1" w:themeTint="80"/>
        </w:rPr>
        <w:t xml:space="preserve">the </w:t>
      </w:r>
      <w:r w:rsidR="00B40DF4" w:rsidRPr="00117080">
        <w:rPr>
          <w:rFonts w:cs="Times New Roman"/>
          <w:i/>
          <w:color w:val="7F7F7F" w:themeColor="text1" w:themeTint="80"/>
        </w:rPr>
        <w:t xml:space="preserve">minimum wage </w:t>
      </w:r>
      <w:r w:rsidR="002158BC">
        <w:rPr>
          <w:rFonts w:cs="Times New Roman"/>
          <w:i/>
          <w:color w:val="7F7F7F" w:themeColor="text1" w:themeTint="80"/>
        </w:rPr>
        <w:t xml:space="preserve">increase. </w:t>
      </w:r>
    </w:p>
    <w:p w14:paraId="297FE850" w14:textId="77777777" w:rsidR="002158BC" w:rsidRPr="002158BC" w:rsidRDefault="002158BC" w:rsidP="002158BC">
      <w:pPr>
        <w:spacing w:line="480" w:lineRule="auto"/>
        <w:jc w:val="both"/>
        <w:rPr>
          <w:rFonts w:cs="Times New Roman"/>
          <w:i/>
          <w:color w:val="7F7F7F" w:themeColor="text1" w:themeTint="80"/>
        </w:rPr>
      </w:pPr>
    </w:p>
    <w:p w14:paraId="5DEB75C4" w14:textId="1F073DD3" w:rsidR="00B40DF4" w:rsidRPr="00117080" w:rsidRDefault="00B40DF4" w:rsidP="00F905A8">
      <w:pPr>
        <w:spacing w:line="480" w:lineRule="auto"/>
        <w:jc w:val="both"/>
        <w:rPr>
          <w:rFonts w:cs="Times New Roman"/>
        </w:rPr>
      </w:pPr>
      <w:r>
        <w:rPr>
          <w:rFonts w:cs="Times New Roman"/>
        </w:rPr>
        <w:t>The chart</w:t>
      </w:r>
      <w:r w:rsidRPr="00B87FC4">
        <w:rPr>
          <w:rFonts w:cs="Times New Roman"/>
        </w:rPr>
        <w:t>s above depict the employment rate in the two locations studied both before and after the minimum wage increase. For both examples, the left bars indicate higher values than the ones on the right. This suggests that prior to the minimum wage increase, employment was higher</w:t>
      </w:r>
      <w:r w:rsidR="004160C8">
        <w:rPr>
          <w:rFonts w:cs="Times New Roman"/>
        </w:rPr>
        <w:t>.</w:t>
      </w:r>
    </w:p>
    <w:p w14:paraId="2D11DB29" w14:textId="77777777" w:rsidR="00B40DF4" w:rsidRDefault="00B40DF4" w:rsidP="00B40DF4">
      <w:pPr>
        <w:spacing w:line="480" w:lineRule="auto"/>
        <w:rPr>
          <w:rFonts w:cs="Times New Roman"/>
          <w:b/>
        </w:rPr>
      </w:pPr>
      <w:r w:rsidRPr="00117080">
        <w:rPr>
          <w:rFonts w:cs="Times New Roman"/>
          <w:b/>
        </w:rPr>
        <w:t xml:space="preserve"> </w:t>
      </w:r>
      <w:r w:rsidRPr="00117080">
        <w:rPr>
          <w:rFonts w:cs="Times New Roman"/>
          <w:b/>
          <w:noProof/>
        </w:rPr>
        <w:drawing>
          <wp:inline distT="0" distB="0" distL="0" distR="0" wp14:anchorId="1974BE2E" wp14:editId="2EB0B710">
            <wp:extent cx="3018155" cy="2276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359" cy="2281909"/>
                    </a:xfrm>
                    <a:prstGeom prst="rect">
                      <a:avLst/>
                    </a:prstGeom>
                    <a:noFill/>
                    <a:ln>
                      <a:noFill/>
                    </a:ln>
                  </pic:spPr>
                </pic:pic>
              </a:graphicData>
            </a:graphic>
          </wp:inline>
        </w:drawing>
      </w:r>
      <w:r w:rsidRPr="00117080">
        <w:rPr>
          <w:rFonts w:cs="Times New Roman"/>
          <w:b/>
        </w:rPr>
        <w:t xml:space="preserve"> </w:t>
      </w:r>
      <w:r w:rsidRPr="00117080">
        <w:rPr>
          <w:rFonts w:cs="Times New Roman"/>
          <w:b/>
          <w:noProof/>
        </w:rPr>
        <w:drawing>
          <wp:inline distT="0" distB="0" distL="0" distR="0" wp14:anchorId="4C6BBE2C" wp14:editId="5C6B8443">
            <wp:extent cx="2781300" cy="22188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2041" cy="2243352"/>
                    </a:xfrm>
                    <a:prstGeom prst="rect">
                      <a:avLst/>
                    </a:prstGeom>
                    <a:noFill/>
                    <a:ln>
                      <a:noFill/>
                    </a:ln>
                  </pic:spPr>
                </pic:pic>
              </a:graphicData>
            </a:graphic>
          </wp:inline>
        </w:drawing>
      </w:r>
    </w:p>
    <w:p w14:paraId="7DD1C295" w14:textId="4B341CB3" w:rsidR="002158BC" w:rsidRPr="00117080" w:rsidRDefault="00DA4EE9" w:rsidP="00B40DF4">
      <w:pPr>
        <w:spacing w:line="480" w:lineRule="auto"/>
        <w:jc w:val="both"/>
        <w:rPr>
          <w:rFonts w:cs="Times New Roman"/>
          <w:i/>
          <w:color w:val="7F7F7F" w:themeColor="text1" w:themeTint="80"/>
        </w:rPr>
      </w:pPr>
      <w:r>
        <w:rPr>
          <w:rFonts w:cs="Times New Roman"/>
          <w:i/>
          <w:color w:val="7F7F7F" w:themeColor="text1" w:themeTint="80"/>
        </w:rPr>
        <w:lastRenderedPageBreak/>
        <w:t xml:space="preserve">Figure 2: </w:t>
      </w:r>
      <w:r w:rsidR="00B40DF4">
        <w:rPr>
          <w:rFonts w:cs="Times New Roman"/>
          <w:i/>
          <w:color w:val="7F7F7F" w:themeColor="text1" w:themeTint="80"/>
        </w:rPr>
        <w:t xml:space="preserve">Density plots showing the </w:t>
      </w:r>
      <w:r w:rsidR="00B40DF4" w:rsidRPr="00117080">
        <w:rPr>
          <w:rFonts w:cs="Times New Roman"/>
          <w:i/>
          <w:color w:val="7F7F7F" w:themeColor="text1" w:themeTint="80"/>
        </w:rPr>
        <w:t xml:space="preserve">wages </w:t>
      </w:r>
      <w:r w:rsidR="00B40DF4">
        <w:rPr>
          <w:rFonts w:cs="Times New Roman"/>
          <w:i/>
          <w:color w:val="7F7F7F" w:themeColor="text1" w:themeTint="80"/>
        </w:rPr>
        <w:t xml:space="preserve">of workers in the </w:t>
      </w:r>
      <w:r w:rsidR="00525667">
        <w:rPr>
          <w:rFonts w:cs="Times New Roman"/>
          <w:i/>
          <w:color w:val="7F7F7F" w:themeColor="text1" w:themeTint="80"/>
        </w:rPr>
        <w:t>fast-food</w:t>
      </w:r>
      <w:r w:rsidR="00B40DF4">
        <w:rPr>
          <w:rFonts w:cs="Times New Roman"/>
          <w:i/>
          <w:color w:val="7F7F7F" w:themeColor="text1" w:themeTint="80"/>
        </w:rPr>
        <w:t xml:space="preserve"> restaurants</w:t>
      </w:r>
      <w:r w:rsidR="00B40DF4" w:rsidRPr="00117080">
        <w:rPr>
          <w:rFonts w:cs="Times New Roman"/>
          <w:i/>
          <w:color w:val="7F7F7F" w:themeColor="text1" w:themeTint="80"/>
        </w:rPr>
        <w:t xml:space="preserve"> before and after </w:t>
      </w:r>
      <w:r w:rsidR="002158BC">
        <w:rPr>
          <w:rFonts w:cs="Times New Roman"/>
          <w:i/>
          <w:color w:val="7F7F7F" w:themeColor="text1" w:themeTint="80"/>
        </w:rPr>
        <w:t xml:space="preserve">the </w:t>
      </w:r>
      <w:r w:rsidR="00B40DF4" w:rsidRPr="00117080">
        <w:rPr>
          <w:rFonts w:cs="Times New Roman"/>
          <w:i/>
          <w:color w:val="7F7F7F" w:themeColor="text1" w:themeTint="80"/>
        </w:rPr>
        <w:t xml:space="preserve">minimum wage </w:t>
      </w:r>
      <w:r w:rsidR="002158BC">
        <w:rPr>
          <w:rFonts w:cs="Times New Roman"/>
          <w:i/>
          <w:color w:val="7F7F7F" w:themeColor="text1" w:themeTint="80"/>
        </w:rPr>
        <w:t>increase.</w:t>
      </w:r>
    </w:p>
    <w:p w14:paraId="47D2C0B7" w14:textId="77777777" w:rsidR="004160C8" w:rsidRDefault="004160C8" w:rsidP="0054031C">
      <w:pPr>
        <w:spacing w:line="480" w:lineRule="auto"/>
        <w:ind w:firstLine="720"/>
        <w:jc w:val="both"/>
        <w:rPr>
          <w:rFonts w:cs="Times New Roman"/>
        </w:rPr>
      </w:pPr>
    </w:p>
    <w:p w14:paraId="66058E98" w14:textId="515559CD" w:rsidR="004160C8" w:rsidRDefault="004160C8" w:rsidP="00F905A8">
      <w:pPr>
        <w:spacing w:line="480" w:lineRule="auto"/>
        <w:jc w:val="both"/>
        <w:rPr>
          <w:rFonts w:cs="Times New Roman"/>
        </w:rPr>
      </w:pPr>
      <w:r w:rsidRPr="004160C8">
        <w:rPr>
          <w:rFonts w:cs="Times New Roman"/>
        </w:rPr>
        <w:t xml:space="preserve">In the density plots above, the wages paid to restaurant workers were higher in Pennsylvania before the </w:t>
      </w:r>
      <w:r w:rsidR="00F905A8">
        <w:rPr>
          <w:rFonts w:cs="Times New Roman"/>
        </w:rPr>
        <w:t xml:space="preserve">increase in </w:t>
      </w:r>
      <w:r w:rsidRPr="004160C8">
        <w:rPr>
          <w:rFonts w:cs="Times New Roman"/>
        </w:rPr>
        <w:t>minimum wage compared to the wages paid to those in New Jersey. After the increase in minimum wages, both restaurants pay an average of $5 per hour.</w:t>
      </w:r>
    </w:p>
    <w:p w14:paraId="55D4C531" w14:textId="2C482022" w:rsidR="0054031C" w:rsidRDefault="0054031C" w:rsidP="004160C8">
      <w:pPr>
        <w:spacing w:line="480" w:lineRule="auto"/>
        <w:jc w:val="both"/>
        <w:rPr>
          <w:rFonts w:cs="Times New Roman"/>
          <w:b/>
        </w:rPr>
      </w:pPr>
      <w:r w:rsidRPr="00B87FC4">
        <w:rPr>
          <w:rFonts w:cs="Times New Roman"/>
        </w:rPr>
        <w:t>.</w:t>
      </w:r>
      <w:r w:rsidRPr="00C409CC">
        <w:rPr>
          <w:rFonts w:cs="Times New Roman"/>
          <w:b/>
          <w:noProof/>
        </w:rPr>
        <w:drawing>
          <wp:inline distT="0" distB="0" distL="0" distR="0" wp14:anchorId="173F5926" wp14:editId="744BBF4C">
            <wp:extent cx="5734050" cy="19608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3887" cy="1974503"/>
                    </a:xfrm>
                    <a:prstGeom prst="rect">
                      <a:avLst/>
                    </a:prstGeom>
                    <a:noFill/>
                    <a:ln>
                      <a:noFill/>
                    </a:ln>
                  </pic:spPr>
                </pic:pic>
              </a:graphicData>
            </a:graphic>
          </wp:inline>
        </w:drawing>
      </w:r>
    </w:p>
    <w:p w14:paraId="6820D525" w14:textId="37481A20" w:rsidR="0054031C" w:rsidRDefault="00DA4EE9" w:rsidP="0054031C">
      <w:pPr>
        <w:spacing w:line="480" w:lineRule="auto"/>
        <w:jc w:val="both"/>
        <w:rPr>
          <w:rFonts w:cs="Times New Roman"/>
          <w:i/>
          <w:color w:val="7F7F7F" w:themeColor="text1" w:themeTint="80"/>
        </w:rPr>
      </w:pPr>
      <w:r>
        <w:rPr>
          <w:rFonts w:cs="Times New Roman"/>
          <w:i/>
          <w:color w:val="7F7F7F" w:themeColor="text1" w:themeTint="80"/>
        </w:rPr>
        <w:t xml:space="preserve">Figure 3: </w:t>
      </w:r>
      <w:r w:rsidR="0054031C" w:rsidRPr="00117080">
        <w:rPr>
          <w:rFonts w:cs="Times New Roman"/>
          <w:i/>
          <w:color w:val="7F7F7F" w:themeColor="text1" w:themeTint="80"/>
        </w:rPr>
        <w:t xml:space="preserve">Histograms showing the </w:t>
      </w:r>
      <w:r w:rsidR="0054031C" w:rsidRPr="00F905A8">
        <w:rPr>
          <w:rFonts w:cs="Times New Roman"/>
          <w:i/>
          <w:color w:val="7F7F7F" w:themeColor="text1" w:themeTint="80"/>
        </w:rPr>
        <w:t>difference</w:t>
      </w:r>
      <w:r w:rsidR="0054031C" w:rsidRPr="00117080">
        <w:rPr>
          <w:rFonts w:cs="Times New Roman"/>
          <w:i/>
          <w:color w:val="7F7F7F" w:themeColor="text1" w:themeTint="80"/>
        </w:rPr>
        <w:t xml:space="preserve"> in wages and employment before and after </w:t>
      </w:r>
      <w:r w:rsidR="0054031C">
        <w:rPr>
          <w:rFonts w:cs="Times New Roman"/>
          <w:i/>
          <w:color w:val="7F7F7F" w:themeColor="text1" w:themeTint="80"/>
        </w:rPr>
        <w:t xml:space="preserve">the </w:t>
      </w:r>
      <w:r w:rsidR="0054031C" w:rsidRPr="00117080">
        <w:rPr>
          <w:rFonts w:cs="Times New Roman"/>
          <w:i/>
          <w:color w:val="7F7F7F" w:themeColor="text1" w:themeTint="80"/>
        </w:rPr>
        <w:t xml:space="preserve">minimum wage </w:t>
      </w:r>
      <w:r w:rsidR="0054031C">
        <w:rPr>
          <w:rFonts w:cs="Times New Roman"/>
          <w:i/>
          <w:color w:val="7F7F7F" w:themeColor="text1" w:themeTint="80"/>
        </w:rPr>
        <w:t xml:space="preserve">increase. </w:t>
      </w:r>
    </w:p>
    <w:p w14:paraId="641EFD03" w14:textId="77777777" w:rsidR="00F905A8" w:rsidRPr="00117080" w:rsidRDefault="00F905A8" w:rsidP="0054031C">
      <w:pPr>
        <w:spacing w:line="480" w:lineRule="auto"/>
        <w:jc w:val="both"/>
        <w:rPr>
          <w:rFonts w:cs="Times New Roman"/>
          <w:i/>
          <w:color w:val="7F7F7F" w:themeColor="text1" w:themeTint="80"/>
        </w:rPr>
      </w:pPr>
    </w:p>
    <w:p w14:paraId="7372106D" w14:textId="2CFC2AD1" w:rsidR="004160C8" w:rsidRDefault="004160C8" w:rsidP="00F905A8">
      <w:pPr>
        <w:spacing w:line="480" w:lineRule="auto"/>
        <w:rPr>
          <w:b/>
        </w:rPr>
      </w:pPr>
      <w:r w:rsidRPr="004160C8">
        <w:rPr>
          <w:rFonts w:cs="Times New Roman"/>
        </w:rPr>
        <w:t>The histograms above serve as a good summary of the findings. Most of the values of the employment difference for the fast-food restaurants considered lie in the negative part of the histogram. This means that the employment of workers was higher when the minimum wage was not yet increased compared to after the increase.</w:t>
      </w:r>
    </w:p>
    <w:p w14:paraId="61034F44" w14:textId="13DD4F8F" w:rsidR="005D5F40" w:rsidRDefault="005D5F40" w:rsidP="005D5F40">
      <w:pPr>
        <w:spacing w:line="480" w:lineRule="auto"/>
        <w:ind w:firstLine="720"/>
        <w:rPr>
          <w:b/>
        </w:rPr>
      </w:pPr>
    </w:p>
    <w:p w14:paraId="2C41D0E8" w14:textId="73F81158" w:rsidR="00F905A8" w:rsidRDefault="00F905A8" w:rsidP="005D5F40">
      <w:pPr>
        <w:spacing w:line="480" w:lineRule="auto"/>
        <w:ind w:firstLine="720"/>
        <w:rPr>
          <w:b/>
        </w:rPr>
      </w:pPr>
    </w:p>
    <w:p w14:paraId="0EBE5E99" w14:textId="383FD05A" w:rsidR="00F905A8" w:rsidRDefault="00F905A8" w:rsidP="005D5F40">
      <w:pPr>
        <w:spacing w:line="480" w:lineRule="auto"/>
        <w:ind w:firstLine="720"/>
        <w:rPr>
          <w:b/>
        </w:rPr>
      </w:pPr>
    </w:p>
    <w:p w14:paraId="0328CC17" w14:textId="77777777" w:rsidR="00F905A8" w:rsidRDefault="00F905A8" w:rsidP="005D5F40">
      <w:pPr>
        <w:spacing w:line="480" w:lineRule="auto"/>
        <w:ind w:firstLine="720"/>
        <w:rPr>
          <w:b/>
        </w:rPr>
      </w:pPr>
    </w:p>
    <w:p w14:paraId="36B2AE5C" w14:textId="6D975B91" w:rsidR="00B40DF4" w:rsidRDefault="00B40DF4" w:rsidP="002158BC">
      <w:pPr>
        <w:pStyle w:val="Subtitle"/>
        <w:spacing w:line="480" w:lineRule="auto"/>
      </w:pPr>
      <w:r>
        <w:lastRenderedPageBreak/>
        <w:t>5.1 Regression Analysis</w:t>
      </w:r>
    </w:p>
    <w:p w14:paraId="49DE578E" w14:textId="64167BCD" w:rsidR="0054031C" w:rsidRPr="00DA4EE9" w:rsidRDefault="0054031C" w:rsidP="0054031C">
      <w:pPr>
        <w:spacing w:line="480" w:lineRule="auto"/>
        <w:jc w:val="both"/>
        <w:rPr>
          <w:rFonts w:cs="Times New Roman"/>
          <w:b/>
          <w:bCs/>
          <w:i/>
        </w:rPr>
      </w:pPr>
      <w:r w:rsidRPr="00DA4EE9">
        <w:rPr>
          <w:rFonts w:cs="Times New Roman"/>
          <w:b/>
          <w:bCs/>
          <w:i/>
        </w:rPr>
        <w:t>Table 1: Regression summary of employment on New Jersey (</w:t>
      </w:r>
      <w:proofErr w:type="spellStart"/>
      <w:r w:rsidRPr="00DA4EE9">
        <w:rPr>
          <w:rFonts w:cs="Times New Roman"/>
          <w:b/>
          <w:bCs/>
          <w:i/>
        </w:rPr>
        <w:t>nj</w:t>
      </w:r>
      <w:proofErr w:type="spellEnd"/>
      <w:r w:rsidRPr="00DA4EE9">
        <w:rPr>
          <w:rFonts w:cs="Times New Roman"/>
          <w:b/>
          <w:bCs/>
          <w:i/>
        </w:rPr>
        <w:t>)</w:t>
      </w:r>
    </w:p>
    <w:p w14:paraId="62A0B220" w14:textId="77777777" w:rsidR="0054031C" w:rsidRPr="0054031C" w:rsidRDefault="0054031C" w:rsidP="0054031C"/>
    <w:tbl>
      <w:tblPr>
        <w:tblStyle w:val="TableGrid"/>
        <w:tblW w:w="0" w:type="auto"/>
        <w:tblLook w:val="04A0" w:firstRow="1" w:lastRow="0" w:firstColumn="1" w:lastColumn="0" w:noHBand="0" w:noVBand="1"/>
      </w:tblPr>
      <w:tblGrid>
        <w:gridCol w:w="6398"/>
      </w:tblGrid>
      <w:tr w:rsidR="00B40DF4" w:rsidRPr="00D20B42" w14:paraId="17A82627" w14:textId="77777777" w:rsidTr="009728C8">
        <w:trPr>
          <w:trHeight w:val="533"/>
        </w:trPr>
        <w:tc>
          <w:tcPr>
            <w:tcW w:w="6398" w:type="dxa"/>
          </w:tcPr>
          <w:p w14:paraId="7FD7DF8D" w14:textId="77777777" w:rsidR="00B40DF4" w:rsidRPr="00D20B42"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eastAsia="Times New Roman" w:cs="Times New Roman"/>
                <w:color w:val="000000"/>
                <w:szCs w:val="24"/>
              </w:rPr>
            </w:pPr>
            <w:r w:rsidRPr="00D20B42">
              <w:rPr>
                <w:rFonts w:eastAsia="Times New Roman" w:cs="Times New Roman"/>
                <w:color w:val="000000"/>
                <w:szCs w:val="24"/>
              </w:rPr>
              <w:t>Coefficients:</w:t>
            </w:r>
          </w:p>
        </w:tc>
      </w:tr>
      <w:tr w:rsidR="00B40DF4" w:rsidRPr="00D20B42" w14:paraId="4269E2AF" w14:textId="77777777" w:rsidTr="009728C8">
        <w:trPr>
          <w:trHeight w:val="499"/>
        </w:trPr>
        <w:tc>
          <w:tcPr>
            <w:tcW w:w="6398" w:type="dxa"/>
          </w:tcPr>
          <w:p w14:paraId="28CC5872" w14:textId="77777777" w:rsidR="00B40DF4" w:rsidRPr="00D20B42"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imes New Roman"/>
                <w:color w:val="000000"/>
                <w:szCs w:val="24"/>
              </w:rPr>
            </w:pPr>
            <w:r w:rsidRPr="00D20B42">
              <w:rPr>
                <w:rFonts w:eastAsia="Times New Roman" w:cs="Times New Roman"/>
                <w:color w:val="000000"/>
                <w:szCs w:val="24"/>
              </w:rPr>
              <w:t xml:space="preserve">            </w:t>
            </w:r>
            <w:r>
              <w:rPr>
                <w:rFonts w:eastAsia="Times New Roman" w:cs="Times New Roman"/>
                <w:color w:val="000000"/>
                <w:szCs w:val="24"/>
              </w:rPr>
              <w:t xml:space="preserve">           </w:t>
            </w:r>
            <w:r w:rsidRPr="00D20B42">
              <w:rPr>
                <w:rFonts w:eastAsia="Times New Roman" w:cs="Times New Roman"/>
                <w:color w:val="000000"/>
                <w:szCs w:val="24"/>
              </w:rPr>
              <w:t xml:space="preserve"> Estimate </w:t>
            </w:r>
            <w:r>
              <w:rPr>
                <w:rFonts w:eastAsia="Times New Roman" w:cs="Times New Roman"/>
                <w:color w:val="000000"/>
                <w:szCs w:val="24"/>
              </w:rPr>
              <w:t xml:space="preserve">       </w:t>
            </w:r>
            <w:r w:rsidRPr="00D20B42">
              <w:rPr>
                <w:rFonts w:eastAsia="Times New Roman" w:cs="Times New Roman"/>
                <w:color w:val="000000"/>
                <w:szCs w:val="24"/>
              </w:rPr>
              <w:t>Std. Error</w:t>
            </w:r>
            <w:r>
              <w:rPr>
                <w:rFonts w:eastAsia="Times New Roman" w:cs="Times New Roman"/>
                <w:color w:val="000000"/>
                <w:szCs w:val="24"/>
              </w:rPr>
              <w:t xml:space="preserve">      </w:t>
            </w:r>
            <w:r w:rsidRPr="00D20B42">
              <w:rPr>
                <w:rFonts w:eastAsia="Times New Roman" w:cs="Times New Roman"/>
                <w:color w:val="000000"/>
                <w:szCs w:val="24"/>
              </w:rPr>
              <w:t xml:space="preserve"> t value </w:t>
            </w:r>
            <w:r>
              <w:rPr>
                <w:rFonts w:eastAsia="Times New Roman" w:cs="Times New Roman"/>
                <w:color w:val="000000"/>
                <w:szCs w:val="24"/>
              </w:rPr>
              <w:t xml:space="preserve">        </w:t>
            </w:r>
            <w:proofErr w:type="spellStart"/>
            <w:r w:rsidRPr="00D20B42">
              <w:rPr>
                <w:rFonts w:eastAsia="Times New Roman" w:cs="Times New Roman"/>
                <w:color w:val="000000"/>
                <w:szCs w:val="24"/>
              </w:rPr>
              <w:t>Pr</w:t>
            </w:r>
            <w:proofErr w:type="spellEnd"/>
            <w:r w:rsidRPr="00D20B42">
              <w:rPr>
                <w:rFonts w:eastAsia="Times New Roman" w:cs="Times New Roman"/>
                <w:color w:val="000000"/>
                <w:szCs w:val="24"/>
              </w:rPr>
              <w:t xml:space="preserve">(&gt;|t|)  </w:t>
            </w:r>
          </w:p>
        </w:tc>
      </w:tr>
      <w:tr w:rsidR="00B40DF4" w:rsidRPr="00D20B42" w14:paraId="326DE094" w14:textId="77777777" w:rsidTr="009728C8">
        <w:trPr>
          <w:trHeight w:val="533"/>
        </w:trPr>
        <w:tc>
          <w:tcPr>
            <w:tcW w:w="6398" w:type="dxa"/>
          </w:tcPr>
          <w:p w14:paraId="732A222C" w14:textId="77777777" w:rsidR="00B40DF4" w:rsidRPr="00D20B42"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imes New Roman"/>
                <w:color w:val="000000"/>
                <w:szCs w:val="24"/>
              </w:rPr>
            </w:pPr>
            <w:r w:rsidRPr="00D20B42">
              <w:rPr>
                <w:rFonts w:eastAsia="Times New Roman" w:cs="Times New Roman"/>
                <w:color w:val="000000"/>
                <w:szCs w:val="24"/>
              </w:rPr>
              <w:t>(</w:t>
            </w:r>
            <w:proofErr w:type="gramStart"/>
            <w:r w:rsidRPr="00D20B42">
              <w:rPr>
                <w:rFonts w:eastAsia="Times New Roman" w:cs="Times New Roman"/>
                <w:color w:val="000000"/>
                <w:szCs w:val="24"/>
              </w:rPr>
              <w:t xml:space="preserve">Intercept)  </w:t>
            </w:r>
            <w:r>
              <w:rPr>
                <w:rFonts w:eastAsia="Times New Roman" w:cs="Times New Roman"/>
                <w:color w:val="000000"/>
                <w:szCs w:val="24"/>
              </w:rPr>
              <w:t xml:space="preserve"> </w:t>
            </w:r>
            <w:proofErr w:type="gramEnd"/>
            <w:r>
              <w:rPr>
                <w:rFonts w:eastAsia="Times New Roman" w:cs="Times New Roman"/>
                <w:color w:val="000000"/>
                <w:szCs w:val="24"/>
              </w:rPr>
              <w:t xml:space="preserve">   </w:t>
            </w:r>
            <w:r w:rsidRPr="00D20B42">
              <w:rPr>
                <w:rFonts w:eastAsia="Times New Roman" w:cs="Times New Roman"/>
                <w:color w:val="000000"/>
                <w:szCs w:val="24"/>
              </w:rPr>
              <w:t xml:space="preserve">   2.057    </w:t>
            </w:r>
            <w:r>
              <w:rPr>
                <w:rFonts w:eastAsia="Times New Roman" w:cs="Times New Roman"/>
                <w:color w:val="000000"/>
                <w:szCs w:val="24"/>
              </w:rPr>
              <w:t xml:space="preserve">       </w:t>
            </w:r>
            <w:r w:rsidRPr="00D20B42">
              <w:rPr>
                <w:rFonts w:eastAsia="Times New Roman" w:cs="Times New Roman"/>
                <w:color w:val="000000"/>
                <w:szCs w:val="24"/>
              </w:rPr>
              <w:t xml:space="preserve"> 1.119   </w:t>
            </w:r>
            <w:r>
              <w:rPr>
                <w:rFonts w:eastAsia="Times New Roman" w:cs="Times New Roman"/>
                <w:color w:val="000000"/>
                <w:szCs w:val="24"/>
              </w:rPr>
              <w:t xml:space="preserve">          </w:t>
            </w:r>
            <w:r w:rsidRPr="00D20B42">
              <w:rPr>
                <w:rFonts w:eastAsia="Times New Roman" w:cs="Times New Roman"/>
                <w:color w:val="000000"/>
                <w:szCs w:val="24"/>
              </w:rPr>
              <w:t>1.838</w:t>
            </w:r>
            <w:r>
              <w:rPr>
                <w:rFonts w:eastAsia="Times New Roman" w:cs="Times New Roman"/>
                <w:color w:val="000000"/>
                <w:szCs w:val="24"/>
              </w:rPr>
              <w:t xml:space="preserve">          0.0670 </w:t>
            </w:r>
          </w:p>
        </w:tc>
      </w:tr>
      <w:tr w:rsidR="00B40DF4" w:rsidRPr="00D20B42" w14:paraId="0121F042" w14:textId="77777777" w:rsidTr="009728C8">
        <w:trPr>
          <w:trHeight w:val="499"/>
        </w:trPr>
        <w:tc>
          <w:tcPr>
            <w:tcW w:w="6398" w:type="dxa"/>
          </w:tcPr>
          <w:p w14:paraId="3C4D6B80" w14:textId="77777777" w:rsidR="00B40DF4" w:rsidRPr="00D20B42"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imes New Roman"/>
                <w:color w:val="000000"/>
                <w:szCs w:val="24"/>
              </w:rPr>
            </w:pPr>
            <w:proofErr w:type="spellStart"/>
            <w:r>
              <w:rPr>
                <w:rFonts w:eastAsia="Times New Roman" w:cs="Times New Roman"/>
                <w:color w:val="000000"/>
                <w:szCs w:val="24"/>
              </w:rPr>
              <w:t>njNew</w:t>
            </w:r>
            <w:proofErr w:type="spellEnd"/>
            <w:r>
              <w:rPr>
                <w:rFonts w:eastAsia="Times New Roman" w:cs="Times New Roman"/>
                <w:color w:val="000000"/>
                <w:szCs w:val="24"/>
              </w:rPr>
              <w:t xml:space="preserve"> </w:t>
            </w:r>
            <w:proofErr w:type="gramStart"/>
            <w:r>
              <w:rPr>
                <w:rFonts w:eastAsia="Times New Roman" w:cs="Times New Roman"/>
                <w:color w:val="000000"/>
                <w:szCs w:val="24"/>
              </w:rPr>
              <w:t xml:space="preserve">Jersey </w:t>
            </w:r>
            <w:r w:rsidRPr="00D20B42">
              <w:rPr>
                <w:rFonts w:eastAsia="Times New Roman" w:cs="Times New Roman"/>
                <w:color w:val="000000"/>
                <w:szCs w:val="24"/>
              </w:rPr>
              <w:t xml:space="preserve"> -</w:t>
            </w:r>
            <w:proofErr w:type="gramEnd"/>
            <w:r w:rsidRPr="00D20B42">
              <w:rPr>
                <w:rFonts w:eastAsia="Times New Roman" w:cs="Times New Roman"/>
                <w:color w:val="000000"/>
                <w:szCs w:val="24"/>
              </w:rPr>
              <w:t xml:space="preserve">2.529    </w:t>
            </w:r>
            <w:r>
              <w:rPr>
                <w:rFonts w:eastAsia="Times New Roman" w:cs="Times New Roman"/>
                <w:color w:val="000000"/>
                <w:szCs w:val="24"/>
              </w:rPr>
              <w:t xml:space="preserve">       </w:t>
            </w:r>
            <w:r w:rsidRPr="00D20B42">
              <w:rPr>
                <w:rFonts w:eastAsia="Times New Roman" w:cs="Times New Roman"/>
                <w:color w:val="000000"/>
                <w:szCs w:val="24"/>
              </w:rPr>
              <w:t xml:space="preserve">  1.246 </w:t>
            </w:r>
            <w:r>
              <w:rPr>
                <w:rFonts w:eastAsia="Times New Roman" w:cs="Times New Roman"/>
                <w:color w:val="000000"/>
                <w:szCs w:val="24"/>
              </w:rPr>
              <w:t xml:space="preserve">          </w:t>
            </w:r>
            <w:r w:rsidRPr="00D20B42">
              <w:rPr>
                <w:rFonts w:eastAsia="Times New Roman" w:cs="Times New Roman"/>
                <w:color w:val="000000"/>
                <w:szCs w:val="24"/>
              </w:rPr>
              <w:t xml:space="preserve"> -2.029  </w:t>
            </w:r>
            <w:r>
              <w:rPr>
                <w:rFonts w:eastAsia="Times New Roman" w:cs="Times New Roman"/>
                <w:color w:val="000000"/>
                <w:szCs w:val="24"/>
              </w:rPr>
              <w:t xml:space="preserve">       </w:t>
            </w:r>
            <w:r w:rsidRPr="00D20B42">
              <w:rPr>
                <w:rFonts w:eastAsia="Times New Roman" w:cs="Times New Roman"/>
                <w:color w:val="000000"/>
                <w:szCs w:val="24"/>
              </w:rPr>
              <w:t xml:space="preserve"> 0.0433 *</w:t>
            </w:r>
          </w:p>
        </w:tc>
      </w:tr>
    </w:tbl>
    <w:p w14:paraId="687B9E55" w14:textId="77777777" w:rsidR="00D13AA2" w:rsidRPr="00D13AA2" w:rsidRDefault="00D13AA2" w:rsidP="00B40DF4">
      <w:pPr>
        <w:spacing w:line="480" w:lineRule="auto"/>
        <w:jc w:val="both"/>
        <w:rPr>
          <w:rFonts w:cs="Times New Roman"/>
          <w:i/>
          <w:color w:val="7F7F7F" w:themeColor="text1" w:themeTint="80"/>
        </w:rPr>
      </w:pPr>
    </w:p>
    <w:p w14:paraId="65C20973" w14:textId="3C931015" w:rsidR="00DA4EE9" w:rsidRPr="00626085" w:rsidRDefault="004160C8" w:rsidP="00F905A8">
      <w:pPr>
        <w:spacing w:line="480" w:lineRule="auto"/>
        <w:jc w:val="both"/>
        <w:rPr>
          <w:rFonts w:eastAsia="Times New Roman" w:cs="Times New Roman"/>
          <w:color w:val="000000"/>
          <w:szCs w:val="52"/>
        </w:rPr>
      </w:pPr>
      <w:r w:rsidRPr="004160C8">
        <w:rPr>
          <w:rFonts w:eastAsia="Times New Roman" w:cs="Times New Roman"/>
          <w:color w:val="000000"/>
          <w:szCs w:val="52"/>
        </w:rPr>
        <w:t xml:space="preserve">The restaurants have a significant negative effect on the employment change. A unit change in the location of New Jersey calls for a corresponding decrease in the employment difference for about 2.59 which is approximately 3 persons. This establishes that the number of employments has reduced as a result of a rise in the minimum wage for workers. </w:t>
      </w:r>
      <w:r w:rsidR="00DA4EE9" w:rsidRPr="00DA4EE9">
        <w:t xml:space="preserve"> </w:t>
      </w:r>
    </w:p>
    <w:p w14:paraId="20BD9F7A" w14:textId="77777777" w:rsidR="00DA4EE9" w:rsidRDefault="00DA4EE9" w:rsidP="00EF7E90">
      <w:pPr>
        <w:spacing w:line="480" w:lineRule="auto"/>
        <w:ind w:firstLine="720"/>
        <w:jc w:val="both"/>
        <w:rPr>
          <w:rFonts w:eastAsia="Times New Roman" w:cs="Times New Roman"/>
          <w:color w:val="000000"/>
          <w:szCs w:val="52"/>
        </w:rPr>
      </w:pPr>
    </w:p>
    <w:p w14:paraId="59864B19" w14:textId="77777777" w:rsidR="00B40DF4" w:rsidRDefault="00B40DF4" w:rsidP="00B40DF4">
      <w:pPr>
        <w:spacing w:line="480" w:lineRule="auto"/>
        <w:jc w:val="right"/>
        <w:rPr>
          <w:rFonts w:cs="Times New Roman"/>
          <w:b/>
        </w:rPr>
      </w:pPr>
      <w:r w:rsidRPr="009F0B1A">
        <w:rPr>
          <w:rFonts w:cs="Times New Roman"/>
          <w:b/>
          <w:noProof/>
        </w:rPr>
        <w:drawing>
          <wp:inline distT="0" distB="0" distL="0" distR="0" wp14:anchorId="0B18ADFA" wp14:editId="4CD71581">
            <wp:extent cx="6131344" cy="258127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5576" cy="2583057"/>
                    </a:xfrm>
                    <a:prstGeom prst="rect">
                      <a:avLst/>
                    </a:prstGeom>
                    <a:noFill/>
                    <a:ln>
                      <a:noFill/>
                    </a:ln>
                  </pic:spPr>
                </pic:pic>
              </a:graphicData>
            </a:graphic>
          </wp:inline>
        </w:drawing>
      </w:r>
    </w:p>
    <w:p w14:paraId="4A9A55C9" w14:textId="6C8A3D32" w:rsidR="00B40DF4" w:rsidRDefault="00DA4EE9" w:rsidP="00611955">
      <w:pPr>
        <w:spacing w:line="480" w:lineRule="auto"/>
        <w:jc w:val="both"/>
        <w:rPr>
          <w:rFonts w:cs="Times New Roman"/>
          <w:i/>
          <w:color w:val="7F7F7F" w:themeColor="text1" w:themeTint="80"/>
        </w:rPr>
      </w:pPr>
      <w:r>
        <w:rPr>
          <w:rFonts w:cs="Times New Roman"/>
          <w:i/>
          <w:color w:val="7F7F7F" w:themeColor="text1" w:themeTint="80"/>
        </w:rPr>
        <w:t>Figure 4: C</w:t>
      </w:r>
      <w:r w:rsidR="00B40DF4">
        <w:rPr>
          <w:rFonts w:cs="Times New Roman"/>
          <w:i/>
          <w:color w:val="7F7F7F" w:themeColor="text1" w:themeTint="80"/>
        </w:rPr>
        <w:t xml:space="preserve">orrelation plots of </w:t>
      </w:r>
      <w:r w:rsidR="00B40DF4" w:rsidRPr="00697FC5">
        <w:rPr>
          <w:rFonts w:cs="Times New Roman"/>
          <w:bCs/>
          <w:i/>
          <w:color w:val="7F7F7F" w:themeColor="text1" w:themeTint="80"/>
        </w:rPr>
        <w:t>the indicators for restaurant chains</w:t>
      </w:r>
      <w:r w:rsidR="00B40DF4">
        <w:rPr>
          <w:rFonts w:cs="Times New Roman"/>
          <w:i/>
          <w:color w:val="7F7F7F" w:themeColor="text1" w:themeTint="80"/>
        </w:rPr>
        <w:t xml:space="preserve"> in the </w:t>
      </w:r>
      <w:r w:rsidR="00D13AA2">
        <w:rPr>
          <w:rFonts w:cs="Times New Roman"/>
          <w:i/>
          <w:color w:val="7F7F7F" w:themeColor="text1" w:themeTint="80"/>
        </w:rPr>
        <w:t>fast-food</w:t>
      </w:r>
      <w:r w:rsidR="00B40DF4">
        <w:rPr>
          <w:rFonts w:cs="Times New Roman"/>
          <w:i/>
          <w:color w:val="7F7F7F" w:themeColor="text1" w:themeTint="80"/>
        </w:rPr>
        <w:t xml:space="preserve"> restaurants</w:t>
      </w:r>
      <w:r w:rsidR="00B40DF4" w:rsidRPr="00117080">
        <w:rPr>
          <w:rFonts w:cs="Times New Roman"/>
          <w:i/>
          <w:color w:val="7F7F7F" w:themeColor="text1" w:themeTint="80"/>
        </w:rPr>
        <w:t xml:space="preserve"> before and after </w:t>
      </w:r>
      <w:r w:rsidR="00EF7E90">
        <w:rPr>
          <w:rFonts w:cs="Times New Roman"/>
          <w:i/>
          <w:color w:val="7F7F7F" w:themeColor="text1" w:themeTint="80"/>
        </w:rPr>
        <w:t xml:space="preserve">the </w:t>
      </w:r>
      <w:r w:rsidR="00B40DF4" w:rsidRPr="00117080">
        <w:rPr>
          <w:rFonts w:cs="Times New Roman"/>
          <w:i/>
          <w:color w:val="7F7F7F" w:themeColor="text1" w:themeTint="80"/>
        </w:rPr>
        <w:t xml:space="preserve">minimum wage </w:t>
      </w:r>
      <w:r w:rsidR="00EF7E90">
        <w:rPr>
          <w:rFonts w:cs="Times New Roman"/>
          <w:i/>
          <w:color w:val="7F7F7F" w:themeColor="text1" w:themeTint="80"/>
        </w:rPr>
        <w:t>increase.</w:t>
      </w:r>
    </w:p>
    <w:p w14:paraId="01FC787F" w14:textId="77777777" w:rsidR="00EF7E90" w:rsidRDefault="00EF7E90" w:rsidP="00611955">
      <w:pPr>
        <w:spacing w:line="480" w:lineRule="auto"/>
        <w:jc w:val="both"/>
        <w:rPr>
          <w:rFonts w:eastAsia="Times New Roman" w:cs="Times New Roman"/>
          <w:color w:val="000000"/>
          <w:szCs w:val="52"/>
        </w:rPr>
      </w:pPr>
    </w:p>
    <w:p w14:paraId="72168D1E" w14:textId="75B2FA5A" w:rsidR="00DA4EE9" w:rsidRDefault="00626085" w:rsidP="00F905A8">
      <w:pPr>
        <w:spacing w:line="480" w:lineRule="auto"/>
        <w:jc w:val="both"/>
        <w:rPr>
          <w:rFonts w:eastAsia="Times New Roman" w:cs="Times New Roman"/>
          <w:color w:val="000000"/>
          <w:szCs w:val="52"/>
        </w:rPr>
      </w:pPr>
      <w:r>
        <w:rPr>
          <w:rFonts w:eastAsia="Times New Roman" w:cs="Times New Roman"/>
          <w:color w:val="000000"/>
          <w:szCs w:val="52"/>
        </w:rPr>
        <w:lastRenderedPageBreak/>
        <w:t xml:space="preserve">Before a regression model will be carried out using all the predictors, we need to establish if there is no multicollinearity among these variables. </w:t>
      </w:r>
      <w:r w:rsidR="00EF7E90">
        <w:rPr>
          <w:rFonts w:eastAsia="Times New Roman" w:cs="Times New Roman"/>
          <w:color w:val="000000"/>
          <w:szCs w:val="52"/>
        </w:rPr>
        <w:t>The plot above is a correlation plot examining the interrelationship of the variables. We can see that the correlations are not high between each pair, hence, there exists no multicollinearity in the predictors.</w:t>
      </w:r>
    </w:p>
    <w:p w14:paraId="5E584903" w14:textId="77777777" w:rsidR="00222005" w:rsidRPr="0070337A" w:rsidRDefault="00222005" w:rsidP="0070337A">
      <w:pPr>
        <w:spacing w:line="480" w:lineRule="auto"/>
        <w:ind w:firstLine="720"/>
        <w:jc w:val="both"/>
        <w:rPr>
          <w:rFonts w:eastAsia="Times New Roman" w:cs="Times New Roman"/>
          <w:color w:val="000000"/>
          <w:szCs w:val="52"/>
        </w:rPr>
      </w:pPr>
    </w:p>
    <w:p w14:paraId="4C661C64" w14:textId="2CD7E91B" w:rsidR="00EF7E90" w:rsidRDefault="0054031C" w:rsidP="0054031C">
      <w:pPr>
        <w:spacing w:line="480" w:lineRule="auto"/>
        <w:rPr>
          <w:rFonts w:cs="Times New Roman"/>
          <w:b/>
          <w:i/>
        </w:rPr>
      </w:pPr>
      <w:r>
        <w:rPr>
          <w:rFonts w:cs="Times New Roman"/>
          <w:b/>
          <w:i/>
        </w:rPr>
        <w:t xml:space="preserve">Table 2: Model summary of the regression of employment on restaurant chains and </w:t>
      </w:r>
      <w:proofErr w:type="spellStart"/>
      <w:r>
        <w:rPr>
          <w:rFonts w:cs="Times New Roman"/>
          <w:b/>
          <w:i/>
        </w:rPr>
        <w:t>nj</w:t>
      </w:r>
      <w:proofErr w:type="spellEnd"/>
    </w:p>
    <w:p w14:paraId="0C36589C" w14:textId="77777777" w:rsidR="00DA4EE9" w:rsidRPr="0054031C" w:rsidRDefault="00DA4EE9" w:rsidP="0054031C">
      <w:pPr>
        <w:spacing w:line="480" w:lineRule="auto"/>
        <w:rPr>
          <w:rFonts w:cs="Times New Roman"/>
          <w:b/>
          <w:i/>
        </w:rPr>
      </w:pPr>
    </w:p>
    <w:tbl>
      <w:tblPr>
        <w:tblStyle w:val="TableGrid"/>
        <w:tblW w:w="0" w:type="auto"/>
        <w:tblLook w:val="04A0" w:firstRow="1" w:lastRow="0" w:firstColumn="1" w:lastColumn="0" w:noHBand="0" w:noVBand="1"/>
      </w:tblPr>
      <w:tblGrid>
        <w:gridCol w:w="6368"/>
      </w:tblGrid>
      <w:tr w:rsidR="00B40DF4" w:rsidRPr="001B4E59" w14:paraId="4C11415E" w14:textId="77777777" w:rsidTr="009728C8">
        <w:trPr>
          <w:trHeight w:val="520"/>
        </w:trPr>
        <w:tc>
          <w:tcPr>
            <w:tcW w:w="6368" w:type="dxa"/>
          </w:tcPr>
          <w:p w14:paraId="1DD9EACB"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szCs w:val="20"/>
              </w:rPr>
            </w:pPr>
            <w:r w:rsidRPr="001B4E59">
              <w:rPr>
                <w:rFonts w:ascii="Lucida Console" w:eastAsia="Times New Roman" w:hAnsi="Lucida Console" w:cs="Courier New"/>
                <w:color w:val="000000"/>
                <w:sz w:val="20"/>
                <w:szCs w:val="20"/>
              </w:rPr>
              <w:t>Coefficients:</w:t>
            </w:r>
          </w:p>
        </w:tc>
      </w:tr>
      <w:tr w:rsidR="00B40DF4" w:rsidRPr="001B4E59" w14:paraId="67552AB8" w14:textId="77777777" w:rsidTr="009728C8">
        <w:trPr>
          <w:trHeight w:val="485"/>
        </w:trPr>
        <w:tc>
          <w:tcPr>
            <w:tcW w:w="6368" w:type="dxa"/>
          </w:tcPr>
          <w:p w14:paraId="4D0581E6"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B4E59">
              <w:rPr>
                <w:rFonts w:ascii="Lucida Console" w:eastAsia="Times New Roman" w:hAnsi="Lucida Console" w:cs="Courier New"/>
                <w:color w:val="000000"/>
                <w:sz w:val="20"/>
                <w:szCs w:val="20"/>
              </w:rPr>
              <w:t xml:space="preserve">            Estimate Std. Error t value </w:t>
            </w:r>
            <w:proofErr w:type="spellStart"/>
            <w:r w:rsidRPr="001B4E59">
              <w:rPr>
                <w:rFonts w:ascii="Lucida Console" w:eastAsia="Times New Roman" w:hAnsi="Lucida Console" w:cs="Courier New"/>
                <w:color w:val="000000"/>
                <w:sz w:val="20"/>
                <w:szCs w:val="20"/>
              </w:rPr>
              <w:t>Pr</w:t>
            </w:r>
            <w:proofErr w:type="spellEnd"/>
            <w:r w:rsidRPr="001B4E59">
              <w:rPr>
                <w:rFonts w:ascii="Lucida Console" w:eastAsia="Times New Roman" w:hAnsi="Lucida Console" w:cs="Courier New"/>
                <w:color w:val="000000"/>
                <w:sz w:val="20"/>
                <w:szCs w:val="20"/>
              </w:rPr>
              <w:t xml:space="preserve">(&gt;|t|)  </w:t>
            </w:r>
          </w:p>
        </w:tc>
      </w:tr>
      <w:tr w:rsidR="00B40DF4" w:rsidRPr="001B4E59" w14:paraId="55D74688" w14:textId="77777777" w:rsidTr="009728C8">
        <w:trPr>
          <w:trHeight w:val="520"/>
        </w:trPr>
        <w:tc>
          <w:tcPr>
            <w:tcW w:w="6368" w:type="dxa"/>
          </w:tcPr>
          <w:p w14:paraId="4954D0B3"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B4E59">
              <w:rPr>
                <w:rFonts w:ascii="Lucida Console" w:eastAsia="Times New Roman" w:hAnsi="Lucida Console" w:cs="Courier New"/>
                <w:color w:val="000000"/>
                <w:sz w:val="20"/>
                <w:szCs w:val="20"/>
              </w:rPr>
              <w:t xml:space="preserve">(Intercept) -7.09887    </w:t>
            </w:r>
            <w:proofErr w:type="gramStart"/>
            <w:r w:rsidRPr="001B4E59">
              <w:rPr>
                <w:rFonts w:ascii="Lucida Console" w:eastAsia="Times New Roman" w:hAnsi="Lucida Console" w:cs="Courier New"/>
                <w:color w:val="000000"/>
                <w:sz w:val="20"/>
                <w:szCs w:val="20"/>
              </w:rPr>
              <w:t>6.57420  -</w:t>
            </w:r>
            <w:proofErr w:type="gramEnd"/>
            <w:r w:rsidRPr="001B4E59">
              <w:rPr>
                <w:rFonts w:ascii="Lucida Console" w:eastAsia="Times New Roman" w:hAnsi="Lucida Console" w:cs="Courier New"/>
                <w:color w:val="000000"/>
                <w:sz w:val="20"/>
                <w:szCs w:val="20"/>
              </w:rPr>
              <w:t xml:space="preserve">1.080   0.2810  </w:t>
            </w:r>
          </w:p>
        </w:tc>
      </w:tr>
      <w:tr w:rsidR="00B40DF4" w:rsidRPr="001B4E59" w14:paraId="74E09912" w14:textId="77777777" w:rsidTr="009728C8">
        <w:trPr>
          <w:trHeight w:val="520"/>
        </w:trPr>
        <w:tc>
          <w:tcPr>
            <w:tcW w:w="6368" w:type="dxa"/>
          </w:tcPr>
          <w:p w14:paraId="3EB9B1A3"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1B4E59">
              <w:rPr>
                <w:rFonts w:ascii="Lucida Console" w:eastAsia="Times New Roman" w:hAnsi="Lucida Console" w:cs="Courier New"/>
                <w:color w:val="000000"/>
                <w:sz w:val="20"/>
                <w:szCs w:val="20"/>
              </w:rPr>
              <w:t>nj</w:t>
            </w:r>
            <w:proofErr w:type="spellEnd"/>
            <w:r w:rsidRPr="001B4E59">
              <w:rPr>
                <w:rFonts w:ascii="Lucida Console" w:eastAsia="Times New Roman" w:hAnsi="Lucida Console" w:cs="Courier New"/>
                <w:color w:val="000000"/>
                <w:sz w:val="20"/>
                <w:szCs w:val="20"/>
              </w:rPr>
              <w:t xml:space="preserve">          -2.28673    </w:t>
            </w:r>
            <w:proofErr w:type="gramStart"/>
            <w:r w:rsidRPr="001B4E59">
              <w:rPr>
                <w:rFonts w:ascii="Lucida Console" w:eastAsia="Times New Roman" w:hAnsi="Lucida Console" w:cs="Courier New"/>
                <w:color w:val="000000"/>
                <w:sz w:val="20"/>
                <w:szCs w:val="20"/>
              </w:rPr>
              <w:t>1.14780  -</w:t>
            </w:r>
            <w:proofErr w:type="gramEnd"/>
            <w:r w:rsidRPr="001B4E59">
              <w:rPr>
                <w:rFonts w:ascii="Lucida Console" w:eastAsia="Times New Roman" w:hAnsi="Lucida Console" w:cs="Courier New"/>
                <w:color w:val="000000"/>
                <w:sz w:val="20"/>
                <w:szCs w:val="20"/>
              </w:rPr>
              <w:t>1.992   0.0471 *</w:t>
            </w:r>
          </w:p>
        </w:tc>
      </w:tr>
      <w:tr w:rsidR="00B40DF4" w:rsidRPr="001B4E59" w14:paraId="0056D89F" w14:textId="77777777" w:rsidTr="009728C8">
        <w:trPr>
          <w:trHeight w:val="485"/>
        </w:trPr>
        <w:tc>
          <w:tcPr>
            <w:tcW w:w="6368" w:type="dxa"/>
          </w:tcPr>
          <w:p w14:paraId="675D4617"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1B4E59">
              <w:rPr>
                <w:rFonts w:ascii="Lucida Console" w:eastAsia="Times New Roman" w:hAnsi="Lucida Console" w:cs="Courier New"/>
                <w:color w:val="000000"/>
                <w:sz w:val="20"/>
                <w:szCs w:val="20"/>
              </w:rPr>
              <w:t xml:space="preserve">bk           0.09688    1.46406   0.066   0.9473  </w:t>
            </w:r>
          </w:p>
        </w:tc>
      </w:tr>
      <w:tr w:rsidR="00B40DF4" w:rsidRPr="001B4E59" w14:paraId="6A5D97BD" w14:textId="77777777" w:rsidTr="009728C8">
        <w:trPr>
          <w:trHeight w:val="520"/>
        </w:trPr>
        <w:tc>
          <w:tcPr>
            <w:tcW w:w="6368" w:type="dxa"/>
          </w:tcPr>
          <w:p w14:paraId="1EC0ED55"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1B4E59">
              <w:rPr>
                <w:rFonts w:ascii="Lucida Console" w:eastAsia="Times New Roman" w:hAnsi="Lucida Console" w:cs="Courier New"/>
                <w:color w:val="000000"/>
                <w:sz w:val="20"/>
                <w:szCs w:val="20"/>
              </w:rPr>
              <w:t>kfc</w:t>
            </w:r>
            <w:proofErr w:type="spellEnd"/>
            <w:r w:rsidRPr="001B4E59">
              <w:rPr>
                <w:rFonts w:ascii="Lucida Console" w:eastAsia="Times New Roman" w:hAnsi="Lucida Console" w:cs="Courier New"/>
                <w:color w:val="000000"/>
                <w:sz w:val="20"/>
                <w:szCs w:val="20"/>
              </w:rPr>
              <w:t xml:space="preserve">         -0.67313    </w:t>
            </w:r>
            <w:proofErr w:type="gramStart"/>
            <w:r w:rsidRPr="001B4E59">
              <w:rPr>
                <w:rFonts w:ascii="Lucida Console" w:eastAsia="Times New Roman" w:hAnsi="Lucida Console" w:cs="Courier New"/>
                <w:color w:val="000000"/>
                <w:sz w:val="20"/>
                <w:szCs w:val="20"/>
              </w:rPr>
              <w:t>1.61694  -</w:t>
            </w:r>
            <w:proofErr w:type="gramEnd"/>
            <w:r w:rsidRPr="001B4E59">
              <w:rPr>
                <w:rFonts w:ascii="Lucida Console" w:eastAsia="Times New Roman" w:hAnsi="Lucida Console" w:cs="Courier New"/>
                <w:color w:val="000000"/>
                <w:sz w:val="20"/>
                <w:szCs w:val="20"/>
              </w:rPr>
              <w:t xml:space="preserve">0.416   0.6774  </w:t>
            </w:r>
          </w:p>
        </w:tc>
      </w:tr>
      <w:tr w:rsidR="00B40DF4" w:rsidRPr="001B4E59" w14:paraId="6089E680" w14:textId="77777777" w:rsidTr="009728C8">
        <w:trPr>
          <w:trHeight w:val="520"/>
        </w:trPr>
        <w:tc>
          <w:tcPr>
            <w:tcW w:w="6368" w:type="dxa"/>
          </w:tcPr>
          <w:p w14:paraId="23932F4A"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1B4E59">
              <w:rPr>
                <w:rFonts w:ascii="Lucida Console" w:eastAsia="Times New Roman" w:hAnsi="Lucida Console" w:cs="Courier New"/>
                <w:color w:val="000000"/>
                <w:sz w:val="20"/>
                <w:szCs w:val="20"/>
              </w:rPr>
              <w:t>roys</w:t>
            </w:r>
            <w:proofErr w:type="spellEnd"/>
            <w:r w:rsidRPr="001B4E59">
              <w:rPr>
                <w:rFonts w:ascii="Lucida Console" w:eastAsia="Times New Roman" w:hAnsi="Lucida Console" w:cs="Courier New"/>
                <w:color w:val="000000"/>
                <w:sz w:val="20"/>
                <w:szCs w:val="20"/>
              </w:rPr>
              <w:t xml:space="preserve">         1.88363    1.55152   1.214   0.2255  </w:t>
            </w:r>
          </w:p>
        </w:tc>
      </w:tr>
      <w:tr w:rsidR="00B40DF4" w:rsidRPr="001B4E59" w14:paraId="6BB2BCC4" w14:textId="77777777" w:rsidTr="009728C8">
        <w:trPr>
          <w:trHeight w:val="485"/>
        </w:trPr>
        <w:tc>
          <w:tcPr>
            <w:tcW w:w="6368" w:type="dxa"/>
          </w:tcPr>
          <w:p w14:paraId="255C9451" w14:textId="77777777" w:rsidR="00B40DF4" w:rsidRPr="001B4E59" w:rsidRDefault="00B40DF4" w:rsidP="009728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proofErr w:type="spellStart"/>
            <w:r w:rsidRPr="001B4E59">
              <w:rPr>
                <w:rFonts w:ascii="Lucida Console" w:eastAsia="Times New Roman" w:hAnsi="Lucida Console" w:cs="Courier New"/>
                <w:color w:val="000000"/>
                <w:sz w:val="20"/>
                <w:szCs w:val="20"/>
              </w:rPr>
              <w:t>wage_st</w:t>
            </w:r>
            <w:proofErr w:type="spellEnd"/>
            <w:r w:rsidRPr="001B4E59">
              <w:rPr>
                <w:rFonts w:ascii="Lucida Console" w:eastAsia="Times New Roman" w:hAnsi="Lucida Console" w:cs="Courier New"/>
                <w:color w:val="000000"/>
                <w:sz w:val="20"/>
                <w:szCs w:val="20"/>
              </w:rPr>
              <w:t xml:space="preserve">      1.91136    1.34898   1.417   0.1574</w:t>
            </w:r>
          </w:p>
        </w:tc>
      </w:tr>
    </w:tbl>
    <w:p w14:paraId="6F84D39A" w14:textId="77777777" w:rsidR="00EF7E90" w:rsidRPr="00EF7E90" w:rsidRDefault="00EF7E90" w:rsidP="00611955">
      <w:pPr>
        <w:spacing w:line="480" w:lineRule="auto"/>
        <w:jc w:val="both"/>
        <w:rPr>
          <w:rFonts w:cs="Times New Roman"/>
          <w:i/>
          <w:color w:val="7F7F7F" w:themeColor="text1" w:themeTint="80"/>
        </w:rPr>
      </w:pPr>
    </w:p>
    <w:p w14:paraId="4300A722" w14:textId="0C12AEA5" w:rsidR="00B40DF4" w:rsidRDefault="0023600E" w:rsidP="00F905A8">
      <w:pPr>
        <w:spacing w:line="480" w:lineRule="auto"/>
        <w:jc w:val="both"/>
        <w:rPr>
          <w:rFonts w:cs="Times New Roman"/>
        </w:rPr>
      </w:pPr>
      <w:r>
        <w:rPr>
          <w:rFonts w:cs="Times New Roman"/>
        </w:rPr>
        <w:t>T</w:t>
      </w:r>
      <w:r w:rsidR="00B40DF4">
        <w:rPr>
          <w:rFonts w:cs="Times New Roman"/>
        </w:rPr>
        <w:t xml:space="preserve">he only significant coefficient is </w:t>
      </w:r>
      <w:r w:rsidR="00ED4767">
        <w:rPr>
          <w:rFonts w:cs="Times New Roman"/>
        </w:rPr>
        <w:t>NJ</w:t>
      </w:r>
      <w:r w:rsidR="00B40DF4">
        <w:rPr>
          <w:rFonts w:cs="Times New Roman"/>
        </w:rPr>
        <w:t xml:space="preserve"> which is the location of restaurants as other coefficients have p-values</w:t>
      </w:r>
      <w:r w:rsidR="00C1302E">
        <w:rPr>
          <w:rFonts w:cs="Times New Roman"/>
        </w:rPr>
        <w:t>--</w:t>
      </w:r>
      <w:r w:rsidR="00EE3A9F">
        <w:rPr>
          <w:rFonts w:cs="Times New Roman"/>
        </w:rPr>
        <w:t>the probability of committing type I error</w:t>
      </w:r>
      <w:r w:rsidR="00C1302E">
        <w:rPr>
          <w:rFonts w:cs="Times New Roman"/>
        </w:rPr>
        <w:t>--</w:t>
      </w:r>
      <w:r w:rsidR="00B40DF4">
        <w:rPr>
          <w:rFonts w:cs="Times New Roman"/>
        </w:rPr>
        <w:t xml:space="preserve">greater than 5%. The fact that wages before minimum wage </w:t>
      </w:r>
      <w:r w:rsidR="00222005">
        <w:rPr>
          <w:rFonts w:cs="Times New Roman"/>
        </w:rPr>
        <w:t>do</w:t>
      </w:r>
      <w:r w:rsidR="00B40DF4">
        <w:rPr>
          <w:rFonts w:cs="Times New Roman"/>
        </w:rPr>
        <w:t xml:space="preserve"> not have a significant effect on the employment means that the employment figures </w:t>
      </w:r>
      <w:r w:rsidR="00EF7E90">
        <w:rPr>
          <w:rFonts w:cs="Times New Roman"/>
        </w:rPr>
        <w:t>are</w:t>
      </w:r>
      <w:r w:rsidR="00B40DF4">
        <w:rPr>
          <w:rFonts w:cs="Times New Roman"/>
        </w:rPr>
        <w:t xml:space="preserve"> strictly affected after </w:t>
      </w:r>
      <w:r>
        <w:rPr>
          <w:rFonts w:cs="Times New Roman"/>
        </w:rPr>
        <w:t xml:space="preserve">the </w:t>
      </w:r>
      <w:r w:rsidR="00B40DF4">
        <w:rPr>
          <w:rFonts w:cs="Times New Roman"/>
        </w:rPr>
        <w:t xml:space="preserve">minimum wage </w:t>
      </w:r>
      <w:r>
        <w:rPr>
          <w:rFonts w:cs="Times New Roman"/>
        </w:rPr>
        <w:t>increase</w:t>
      </w:r>
      <w:r w:rsidR="00B40DF4">
        <w:rPr>
          <w:rFonts w:cs="Times New Roman"/>
        </w:rPr>
        <w:t>.</w:t>
      </w:r>
    </w:p>
    <w:p w14:paraId="736D0871" w14:textId="7691B492" w:rsidR="00B40DF4" w:rsidRDefault="00B40DF4" w:rsidP="00B40DF4">
      <w:pPr>
        <w:spacing w:line="480" w:lineRule="auto"/>
        <w:rPr>
          <w:b/>
        </w:rPr>
      </w:pPr>
    </w:p>
    <w:p w14:paraId="5F24B4E1" w14:textId="5AE68A27" w:rsidR="00CB21B6" w:rsidRDefault="00CB21B6" w:rsidP="00CB21B6">
      <w:pPr>
        <w:pStyle w:val="Heading6"/>
        <w:spacing w:line="480" w:lineRule="auto"/>
      </w:pPr>
      <w:r>
        <w:t>6.0 Conclusion and Recommendations</w:t>
      </w:r>
    </w:p>
    <w:p w14:paraId="36C938A7" w14:textId="36EB29F7" w:rsidR="00222005" w:rsidRPr="00222005" w:rsidRDefault="00222005" w:rsidP="00222005">
      <w:pPr>
        <w:spacing w:line="480" w:lineRule="auto"/>
        <w:jc w:val="both"/>
        <w:rPr>
          <w:bCs/>
        </w:rPr>
      </w:pPr>
      <w:r w:rsidRPr="00222005">
        <w:rPr>
          <w:bCs/>
        </w:rPr>
        <w:t xml:space="preserve">From the results of the analysis, employment was higher in the areas analyzed before the minimum wage was raised compared to after the minimum wage was raised. In our effort to uncover this </w:t>
      </w:r>
      <w:r w:rsidRPr="00222005">
        <w:rPr>
          <w:bCs/>
        </w:rPr>
        <w:lastRenderedPageBreak/>
        <w:t>finding, we created a new variable, (</w:t>
      </w:r>
      <w:proofErr w:type="spellStart"/>
      <w:r w:rsidRPr="00222005">
        <w:rPr>
          <w:bCs/>
        </w:rPr>
        <w:t>diff.fte</w:t>
      </w:r>
      <w:proofErr w:type="spellEnd"/>
      <w:r w:rsidRPr="00222005">
        <w:rPr>
          <w:bCs/>
        </w:rPr>
        <w:t xml:space="preserve">), which represented the difference in employment before and after. In an analysis of the data, we found the increase in minimum wage decreases employment, particularly in the areas considered for this work. This was indicated by </w:t>
      </w:r>
      <w:r w:rsidR="00792C2A" w:rsidRPr="00222005">
        <w:rPr>
          <w:bCs/>
        </w:rPr>
        <w:t>most</w:t>
      </w:r>
      <w:r w:rsidRPr="00222005">
        <w:rPr>
          <w:bCs/>
        </w:rPr>
        <w:t xml:space="preserve"> scores being negative. In using a regression model which considered differences in employment as a dependent variable against the restaurants serving as the main treatment of interest, we found that the restaurants have a significant negative effect on the employment change. A unit change in the location, New Jersey, calls for a corresponding decrease in the employment difference for about 2.59 which is approximately 3 persons.</w:t>
      </w:r>
      <w:r w:rsidR="00A74AE4">
        <w:rPr>
          <w:bCs/>
        </w:rPr>
        <w:t xml:space="preserve"> Before a regression model using all the predictors was used, we established that there is no </w:t>
      </w:r>
      <w:r w:rsidR="00A74AE4">
        <w:rPr>
          <w:rFonts w:eastAsia="Times New Roman" w:cs="Times New Roman"/>
          <w:color w:val="000000"/>
          <w:szCs w:val="52"/>
        </w:rPr>
        <w:t xml:space="preserve">multicollinearity among these variables. </w:t>
      </w:r>
      <w:r w:rsidR="00E96A12">
        <w:rPr>
          <w:rFonts w:eastAsia="Times New Roman" w:cs="Times New Roman"/>
          <w:color w:val="000000"/>
          <w:szCs w:val="52"/>
        </w:rPr>
        <w:t>It was</w:t>
      </w:r>
      <w:r w:rsidR="00A74AE4">
        <w:rPr>
          <w:rFonts w:eastAsia="Times New Roman" w:cs="Times New Roman"/>
          <w:color w:val="000000"/>
          <w:szCs w:val="52"/>
        </w:rPr>
        <w:t xml:space="preserve"> conclude</w:t>
      </w:r>
      <w:r w:rsidR="00E96A12">
        <w:rPr>
          <w:rFonts w:eastAsia="Times New Roman" w:cs="Times New Roman"/>
          <w:color w:val="000000"/>
          <w:szCs w:val="52"/>
        </w:rPr>
        <w:t>d</w:t>
      </w:r>
      <w:r w:rsidR="00A74AE4">
        <w:rPr>
          <w:rFonts w:eastAsia="Times New Roman" w:cs="Times New Roman"/>
          <w:color w:val="000000"/>
          <w:szCs w:val="52"/>
        </w:rPr>
        <w:t xml:space="preserve"> that the </w:t>
      </w:r>
      <w:r w:rsidR="00A74AE4">
        <w:rPr>
          <w:rFonts w:cs="Times New Roman"/>
        </w:rPr>
        <w:t>employment figures are strictly affected after the minimum wage increase.</w:t>
      </w:r>
    </w:p>
    <w:p w14:paraId="608F26D2" w14:textId="2B4EF610" w:rsidR="00222005" w:rsidRPr="00222005" w:rsidRDefault="00E96A12" w:rsidP="00222005">
      <w:pPr>
        <w:spacing w:line="480" w:lineRule="auto"/>
        <w:ind w:firstLine="720"/>
        <w:jc w:val="both"/>
        <w:rPr>
          <w:bCs/>
        </w:rPr>
      </w:pPr>
      <w:r>
        <w:rPr>
          <w:bCs/>
        </w:rPr>
        <w:t>W</w:t>
      </w:r>
      <w:r w:rsidR="00222005" w:rsidRPr="00222005">
        <w:rPr>
          <w:bCs/>
        </w:rPr>
        <w:t xml:space="preserve">e hereby discourage the raising of the minimum wage across the United States. Considering the findings of this data analysis, we can assume that there will also be a negative impact of </w:t>
      </w:r>
      <w:r>
        <w:rPr>
          <w:bCs/>
        </w:rPr>
        <w:t xml:space="preserve">minimum </w:t>
      </w:r>
      <w:r w:rsidR="00222005" w:rsidRPr="00222005">
        <w:rPr>
          <w:bCs/>
        </w:rPr>
        <w:t>wage increase</w:t>
      </w:r>
      <w:r>
        <w:rPr>
          <w:bCs/>
        </w:rPr>
        <w:t xml:space="preserve">s </w:t>
      </w:r>
      <w:r w:rsidR="00222005" w:rsidRPr="00222005">
        <w:rPr>
          <w:bCs/>
        </w:rPr>
        <w:t>on a macro scale.  Most of the literature points to a potential increase in the price index. If prices and the minimum wage both rise by the same percentage, the salary increase will yield no meaningful benefit. So, in addition to increased unemployment, raising the minimum wage will have negative macro-level effects on the economy and further, implicit negative effects on the working poor—these costs would outweigh any benefit the working poor would gain from a raise in the minimum wage.</w:t>
      </w:r>
      <w:r>
        <w:rPr>
          <w:bCs/>
        </w:rPr>
        <w:t xml:space="preserve"> </w:t>
      </w:r>
      <w:r w:rsidR="00792C2A">
        <w:rPr>
          <w:bCs/>
        </w:rPr>
        <w:t>In considering how increasing the minimum wage impacts the unemployment rate, f</w:t>
      </w:r>
      <w:r>
        <w:rPr>
          <w:bCs/>
        </w:rPr>
        <w:t xml:space="preserve">uture research should </w:t>
      </w:r>
      <w:r w:rsidR="00C869F1">
        <w:rPr>
          <w:bCs/>
        </w:rPr>
        <w:t>investigate</w:t>
      </w:r>
      <w:r>
        <w:rPr>
          <w:bCs/>
        </w:rPr>
        <w:t xml:space="preserve"> these </w:t>
      </w:r>
      <w:r w:rsidR="00792C2A">
        <w:rPr>
          <w:bCs/>
        </w:rPr>
        <w:t>macro-level effects</w:t>
      </w:r>
      <w:r w:rsidR="00C869F1">
        <w:rPr>
          <w:bCs/>
        </w:rPr>
        <w:t xml:space="preserve"> on the economy</w:t>
      </w:r>
      <w:r w:rsidR="00792C2A">
        <w:rPr>
          <w:bCs/>
        </w:rPr>
        <w:t xml:space="preserve">. </w:t>
      </w:r>
      <w:r w:rsidR="00C869F1">
        <w:rPr>
          <w:bCs/>
        </w:rPr>
        <w:t>The impacts</w:t>
      </w:r>
      <w:r>
        <w:rPr>
          <w:bCs/>
        </w:rPr>
        <w:t xml:space="preserve"> </w:t>
      </w:r>
      <w:r w:rsidR="00C869F1">
        <w:rPr>
          <w:bCs/>
        </w:rPr>
        <w:t>that</w:t>
      </w:r>
      <w:r w:rsidR="00792C2A">
        <w:rPr>
          <w:bCs/>
        </w:rPr>
        <w:t xml:space="preserve"> increas</w:t>
      </w:r>
      <w:r w:rsidR="00C869F1">
        <w:rPr>
          <w:bCs/>
        </w:rPr>
        <w:t>ing</w:t>
      </w:r>
      <w:r w:rsidR="00792C2A">
        <w:rPr>
          <w:bCs/>
        </w:rPr>
        <w:t xml:space="preserve"> </w:t>
      </w:r>
      <w:r>
        <w:rPr>
          <w:bCs/>
        </w:rPr>
        <w:t xml:space="preserve">the minimum wage has on the economy needs to be considered because </w:t>
      </w:r>
      <w:r w:rsidR="00C869F1">
        <w:rPr>
          <w:bCs/>
        </w:rPr>
        <w:t xml:space="preserve">the </w:t>
      </w:r>
      <w:r>
        <w:rPr>
          <w:bCs/>
        </w:rPr>
        <w:t xml:space="preserve">unemployment </w:t>
      </w:r>
      <w:r w:rsidR="00C869F1">
        <w:rPr>
          <w:bCs/>
        </w:rPr>
        <w:t xml:space="preserve">rate </w:t>
      </w:r>
      <w:r>
        <w:rPr>
          <w:bCs/>
        </w:rPr>
        <w:t>will additionally increase with the economy doing poor.</w:t>
      </w:r>
    </w:p>
    <w:p w14:paraId="6ED1436B" w14:textId="60F41BB7" w:rsidR="00222005" w:rsidRPr="00222005" w:rsidRDefault="00222005" w:rsidP="00222005">
      <w:pPr>
        <w:spacing w:line="480" w:lineRule="auto"/>
        <w:ind w:firstLine="720"/>
        <w:jc w:val="both"/>
        <w:rPr>
          <w:bCs/>
        </w:rPr>
      </w:pPr>
      <w:r w:rsidRPr="00222005">
        <w:rPr>
          <w:bCs/>
        </w:rPr>
        <w:lastRenderedPageBreak/>
        <w:t xml:space="preserve">With this being our recommendation, it is important to address one glaring limitation of the study used for this data analysis—it was conducted within the context of the United States and only a small part of it. As such, our recommendation is only pertinent to policymakers in the United States. That is not to say these findings are not useful to other capitalist states, however. This report as well as the study used for it can serve as a foundation for similar </w:t>
      </w:r>
      <w:r w:rsidR="00C869F1">
        <w:rPr>
          <w:bCs/>
        </w:rPr>
        <w:t xml:space="preserve">but more complicated </w:t>
      </w:r>
      <w:r w:rsidRPr="00222005">
        <w:rPr>
          <w:bCs/>
        </w:rPr>
        <w:t>studies. The results of this data analysis are indeed useful but please note that these findings are not infallible for this reason. Future, more sophisticated research should be conducted in other parts of the country and eventually</w:t>
      </w:r>
      <w:r w:rsidR="00C869F1">
        <w:rPr>
          <w:bCs/>
        </w:rPr>
        <w:t xml:space="preserve">, </w:t>
      </w:r>
      <w:r w:rsidRPr="00222005">
        <w:rPr>
          <w:bCs/>
        </w:rPr>
        <w:t xml:space="preserve">other parts of the world. Would we get the same effects of </w:t>
      </w:r>
      <w:r w:rsidR="00C869F1">
        <w:rPr>
          <w:bCs/>
        </w:rPr>
        <w:t xml:space="preserve">a </w:t>
      </w:r>
      <w:r w:rsidRPr="00222005">
        <w:rPr>
          <w:bCs/>
        </w:rPr>
        <w:t>minimum wage increase on employment if we conducted the same study in a larger area? This area</w:t>
      </w:r>
      <w:r w:rsidR="00C869F1">
        <w:rPr>
          <w:bCs/>
        </w:rPr>
        <w:t>,</w:t>
      </w:r>
      <w:r w:rsidRPr="00222005">
        <w:rPr>
          <w:bCs/>
        </w:rPr>
        <w:t xml:space="preserve"> and the people residing within it</w:t>
      </w:r>
      <w:r w:rsidR="00C869F1">
        <w:rPr>
          <w:bCs/>
        </w:rPr>
        <w:t xml:space="preserve">, </w:t>
      </w:r>
      <w:r w:rsidRPr="00222005">
        <w:rPr>
          <w:bCs/>
        </w:rPr>
        <w:t>would differ in terms of characteristics and so</w:t>
      </w:r>
      <w:r w:rsidR="00C869F1">
        <w:rPr>
          <w:bCs/>
        </w:rPr>
        <w:t>,</w:t>
      </w:r>
      <w:r w:rsidRPr="00222005">
        <w:rPr>
          <w:bCs/>
        </w:rPr>
        <w:t xml:space="preserve"> we must ask: would the results also differ?  </w:t>
      </w:r>
    </w:p>
    <w:p w14:paraId="4F1472E3" w14:textId="2DB37C82" w:rsidR="00C43E11" w:rsidRDefault="00222005" w:rsidP="00222005">
      <w:pPr>
        <w:spacing w:line="480" w:lineRule="auto"/>
        <w:ind w:firstLine="720"/>
        <w:jc w:val="both"/>
        <w:rPr>
          <w:rFonts w:cs="Times New Roman"/>
        </w:rPr>
      </w:pPr>
      <w:r w:rsidRPr="00222005">
        <w:rPr>
          <w:bCs/>
        </w:rPr>
        <w:t>Our data analysis experienced limitations in terms of time, recourses, and experience. We have discussed the potential impacts of increased wages on the price index but, due to the</w:t>
      </w:r>
      <w:r w:rsidR="007448F2">
        <w:rPr>
          <w:bCs/>
        </w:rPr>
        <w:t xml:space="preserve"> previously </w:t>
      </w:r>
      <w:r w:rsidRPr="00222005">
        <w:rPr>
          <w:bCs/>
        </w:rPr>
        <w:t>mentioned limitations</w:t>
      </w:r>
      <w:r w:rsidR="007448F2">
        <w:rPr>
          <w:bCs/>
        </w:rPr>
        <w:t>--a</w:t>
      </w:r>
      <w:r w:rsidRPr="00222005">
        <w:rPr>
          <w:bCs/>
        </w:rPr>
        <w:t>s well as page limitations</w:t>
      </w:r>
      <w:r w:rsidR="007448F2">
        <w:rPr>
          <w:bCs/>
        </w:rPr>
        <w:t xml:space="preserve"> that I am already exceeding--</w:t>
      </w:r>
      <w:r w:rsidRPr="00222005">
        <w:rPr>
          <w:bCs/>
        </w:rPr>
        <w:t>we could not conduct such an in-depth analysis. If future, more complex data analysis is to take this into consideration, they should account for the fact that the legislation was passed in 1990—perhaps companies already adjusted for the price change. Lastly, we did not consider if the raise in the minimum wage resulted in fewer hours worked.</w:t>
      </w:r>
    </w:p>
    <w:p w14:paraId="463F78B5" w14:textId="259DB83B" w:rsidR="0074709E" w:rsidRDefault="0074709E" w:rsidP="00A93B4D">
      <w:pPr>
        <w:spacing w:line="480" w:lineRule="auto"/>
        <w:sectPr w:rsidR="0074709E" w:rsidSect="00D6473C">
          <w:headerReference w:type="default" r:id="rId15"/>
          <w:footerReference w:type="default" r:id="rId16"/>
          <w:type w:val="continuous"/>
          <w:pgSz w:w="12240" w:h="15840"/>
          <w:pgMar w:top="1440" w:right="1440" w:bottom="1440" w:left="1440" w:header="720" w:footer="720" w:gutter="0"/>
          <w:cols w:space="720"/>
          <w:docGrid w:linePitch="360"/>
        </w:sectPr>
      </w:pPr>
    </w:p>
    <w:p w14:paraId="0B700041" w14:textId="1D1E71F4" w:rsidR="008F2D59" w:rsidRPr="008F2D59" w:rsidRDefault="008F2D59" w:rsidP="008F2D59">
      <w:pPr>
        <w:tabs>
          <w:tab w:val="left" w:pos="2386"/>
        </w:tabs>
        <w:sectPr w:rsidR="008F2D59" w:rsidRPr="008F2D59" w:rsidSect="00D6473C">
          <w:type w:val="continuous"/>
          <w:pgSz w:w="12240" w:h="15840"/>
          <w:pgMar w:top="1440" w:right="1440" w:bottom="1440" w:left="1440" w:header="720" w:footer="720" w:gutter="0"/>
          <w:cols w:space="720"/>
          <w:docGrid w:linePitch="360"/>
        </w:sectPr>
      </w:pPr>
    </w:p>
    <w:p w14:paraId="62C68445" w14:textId="77777777" w:rsidR="00256419" w:rsidRDefault="00256419" w:rsidP="0074709E">
      <w:pPr>
        <w:jc w:val="center"/>
      </w:pPr>
      <w:r>
        <w:lastRenderedPageBreak/>
        <w:t>Bibliography</w:t>
      </w:r>
    </w:p>
    <w:p w14:paraId="74CD2FEB" w14:textId="77777777" w:rsidR="00256419" w:rsidRDefault="00256419" w:rsidP="00A93B4D"/>
    <w:p w14:paraId="55EB75DD" w14:textId="77777777" w:rsidR="00B61333" w:rsidRDefault="00B61333" w:rsidP="007375EC">
      <w:pPr>
        <w:spacing w:line="480" w:lineRule="auto"/>
        <w:ind w:left="720" w:hanging="720"/>
      </w:pPr>
    </w:p>
    <w:p w14:paraId="00F09B60" w14:textId="2A838901" w:rsidR="009677D2" w:rsidRDefault="009677D2" w:rsidP="00B7226F">
      <w:pPr>
        <w:spacing w:line="480" w:lineRule="auto"/>
        <w:ind w:left="720" w:hanging="720"/>
      </w:pPr>
      <w:r w:rsidRPr="009677D2">
        <w:t xml:space="preserve">“A Profile of the Working Poor, 2016 : BLS Reports: U.S. Bureau of Labor Statistics.” </w:t>
      </w:r>
      <w:hyperlink r:id="rId17" w:anchor="technical-notes" w:history="1">
        <w:r w:rsidRPr="009677D2">
          <w:rPr>
            <w:rStyle w:val="Hyperlink"/>
          </w:rPr>
          <w:t>https://www.bls.gov/opub/reports/working-poor/2016/home.htm#technical-notes</w:t>
        </w:r>
      </w:hyperlink>
      <w:r w:rsidRPr="009677D2">
        <w:t xml:space="preserve"> (May 5, 2022).</w:t>
      </w:r>
      <w:bookmarkStart w:id="0" w:name="_Hlk102984103"/>
    </w:p>
    <w:bookmarkEnd w:id="0"/>
    <w:p w14:paraId="382B0553" w14:textId="2A838901" w:rsidR="009677D2" w:rsidRDefault="009677D2" w:rsidP="00B7226F">
      <w:pPr>
        <w:spacing w:line="480" w:lineRule="auto"/>
      </w:pPr>
    </w:p>
    <w:p w14:paraId="706374CD" w14:textId="399BE922" w:rsidR="006A4F69" w:rsidRDefault="007375EC" w:rsidP="00B7226F">
      <w:pPr>
        <w:spacing w:line="480" w:lineRule="auto"/>
        <w:ind w:left="720" w:hanging="720"/>
      </w:pPr>
      <w:r w:rsidRPr="007375EC">
        <w:t xml:space="preserve">Brown, Charles, Curtis Gilroy, and Andrew Kohen. 1982. </w:t>
      </w:r>
      <w:r w:rsidRPr="007375EC">
        <w:rPr>
          <w:i/>
          <w:iCs/>
        </w:rPr>
        <w:t>The Effect of the Minimum Wage on Employment and Unemployment: A Survey</w:t>
      </w:r>
      <w:r w:rsidRPr="007375EC">
        <w:t xml:space="preserve">. National Bureau of Economic Research. Working Paper. </w:t>
      </w:r>
      <w:hyperlink r:id="rId18" w:history="1">
        <w:r w:rsidRPr="007375EC">
          <w:rPr>
            <w:rStyle w:val="Hyperlink"/>
          </w:rPr>
          <w:t>https://www.nber.org/papers/w0846</w:t>
        </w:r>
      </w:hyperlink>
      <w:r w:rsidRPr="007375EC">
        <w:t xml:space="preserve"> (May 5, 2022).</w:t>
      </w:r>
    </w:p>
    <w:p w14:paraId="50931A7A" w14:textId="77777777" w:rsidR="005E253D" w:rsidRDefault="005E253D" w:rsidP="00967D2F">
      <w:pPr>
        <w:spacing w:line="480" w:lineRule="auto"/>
        <w:ind w:left="720" w:hanging="720"/>
      </w:pPr>
    </w:p>
    <w:p w14:paraId="4DC08A83" w14:textId="18AA7D4A" w:rsidR="006A4F69" w:rsidRDefault="006A4F69" w:rsidP="00B7226F">
      <w:pPr>
        <w:spacing w:line="480" w:lineRule="auto"/>
        <w:ind w:left="720" w:hanging="720"/>
      </w:pPr>
      <w:r w:rsidRPr="006A4F69">
        <w:t xml:space="preserve">Card, David, and Alan B. Krueger. 1994. “Minimum Wages and Employment: A Case Study of the Fast-Food Industry in New Jersey and Pennsylvania.” </w:t>
      </w:r>
      <w:r w:rsidRPr="006A4F69">
        <w:rPr>
          <w:i/>
          <w:iCs/>
        </w:rPr>
        <w:t>The American Economic Review</w:t>
      </w:r>
      <w:r w:rsidRPr="006A4F69">
        <w:t xml:space="preserve"> 84(4): 772–93.</w:t>
      </w:r>
    </w:p>
    <w:p w14:paraId="614B7D60" w14:textId="77777777" w:rsidR="005E253D" w:rsidRDefault="005E253D" w:rsidP="006A4F69">
      <w:pPr>
        <w:spacing w:line="480" w:lineRule="auto"/>
        <w:ind w:left="720" w:hanging="720"/>
      </w:pPr>
    </w:p>
    <w:p w14:paraId="39EF305F" w14:textId="086CF4C4" w:rsidR="005E253D" w:rsidRDefault="00D6473C" w:rsidP="00B7226F">
      <w:pPr>
        <w:spacing w:line="480" w:lineRule="auto"/>
        <w:ind w:left="720" w:hanging="720"/>
      </w:pPr>
      <w:r w:rsidRPr="00D6473C">
        <w:t xml:space="preserve">Santillan, Alma, Gerardo Esquivel, and Raymundo Campos-Vazquez. 2018. “The Impact of the Minimum Wage on Income and Employment in Mexico.” </w:t>
      </w:r>
      <w:r w:rsidRPr="00D6473C">
        <w:rPr>
          <w:i/>
          <w:iCs/>
        </w:rPr>
        <w:t>CEPAL Review</w:t>
      </w:r>
      <w:r w:rsidRPr="00D6473C">
        <w:t xml:space="preserve"> 2017: 189–216.</w:t>
      </w:r>
    </w:p>
    <w:p w14:paraId="67AB2895" w14:textId="2C40D12B" w:rsidR="009677D2" w:rsidRDefault="009677D2" w:rsidP="007375EC">
      <w:pPr>
        <w:spacing w:line="480" w:lineRule="auto"/>
        <w:ind w:left="720" w:hanging="720"/>
      </w:pPr>
    </w:p>
    <w:p w14:paraId="4DA52DD2" w14:textId="77777777" w:rsidR="009677D2" w:rsidRDefault="009677D2" w:rsidP="007375EC">
      <w:pPr>
        <w:spacing w:line="480" w:lineRule="auto"/>
        <w:ind w:left="720" w:hanging="720"/>
      </w:pPr>
    </w:p>
    <w:p w14:paraId="13CCCC80" w14:textId="32CDFC7A" w:rsidR="007375EC" w:rsidRDefault="007375EC" w:rsidP="007375EC">
      <w:pPr>
        <w:spacing w:line="480" w:lineRule="auto"/>
        <w:ind w:left="720" w:hanging="720"/>
      </w:pPr>
    </w:p>
    <w:p w14:paraId="235BB415" w14:textId="2DF3F1CB" w:rsidR="007375EC" w:rsidRPr="00256419" w:rsidRDefault="007375EC" w:rsidP="007375EC">
      <w:pPr>
        <w:spacing w:line="480" w:lineRule="auto"/>
        <w:ind w:left="720" w:hanging="720"/>
      </w:pPr>
    </w:p>
    <w:sectPr w:rsidR="007375EC" w:rsidRPr="002564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870491" w14:textId="77777777" w:rsidR="002D1379" w:rsidRDefault="002D1379" w:rsidP="00256419">
      <w:r>
        <w:separator/>
      </w:r>
    </w:p>
  </w:endnote>
  <w:endnote w:type="continuationSeparator" w:id="0">
    <w:p w14:paraId="5D0F7621" w14:textId="77777777" w:rsidR="002D1379" w:rsidRDefault="002D1379" w:rsidP="00256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DACC5" w14:textId="77777777" w:rsidR="00A93B4D" w:rsidRDefault="00A93B4D" w:rsidP="002564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CC03CA" w14:textId="77777777" w:rsidR="00A93B4D" w:rsidRDefault="00A93B4D" w:rsidP="00256419">
    <w:pPr>
      <w:pStyle w:val="Footer"/>
      <w:jc w:val="center"/>
    </w:pPr>
    <w:r>
      <w:fldChar w:fldCharType="begin"/>
    </w:r>
    <w:r>
      <w:instrText xml:space="preserve"> PAGE   \* MERGEFORMAT </w:instrText>
    </w:r>
    <w:r>
      <w:fldChar w:fldCharType="separate"/>
    </w:r>
    <w:r w:rsidR="00FE1060">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C2A3D" w14:textId="77777777" w:rsidR="00A93B4D" w:rsidRDefault="00A93B4D" w:rsidP="00256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EA1EF2" w14:textId="77777777" w:rsidR="002D1379" w:rsidRDefault="002D1379" w:rsidP="00256419">
      <w:r>
        <w:separator/>
      </w:r>
    </w:p>
  </w:footnote>
  <w:footnote w:type="continuationSeparator" w:id="0">
    <w:p w14:paraId="2F100BBC" w14:textId="77777777" w:rsidR="002D1379" w:rsidRDefault="002D1379" w:rsidP="00256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0C6B60" w14:textId="77777777" w:rsidR="00A93B4D" w:rsidRDefault="00A93B4D" w:rsidP="00256419">
    <w:pPr>
      <w:pStyle w:val="Header"/>
      <w:jc w:val="right"/>
    </w:pPr>
    <w:r>
      <w:fldChar w:fldCharType="begin"/>
    </w:r>
    <w:r>
      <w:instrText xml:space="preserve"> PAGE   \* MERGEFORMAT </w:instrText>
    </w:r>
    <w:r>
      <w:fldChar w:fldCharType="separate"/>
    </w:r>
    <w:r w:rsidR="00FE1060">
      <w:rPr>
        <w:noProof/>
      </w:rPr>
      <w:t>6</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356"/>
    <w:rsid w:val="0000064E"/>
    <w:rsid w:val="00033356"/>
    <w:rsid w:val="0005617A"/>
    <w:rsid w:val="000A7360"/>
    <w:rsid w:val="000E1640"/>
    <w:rsid w:val="0018441B"/>
    <w:rsid w:val="00186964"/>
    <w:rsid w:val="001A305A"/>
    <w:rsid w:val="001C6992"/>
    <w:rsid w:val="001C7CA3"/>
    <w:rsid w:val="001E6BF4"/>
    <w:rsid w:val="001F6188"/>
    <w:rsid w:val="002158BC"/>
    <w:rsid w:val="00222005"/>
    <w:rsid w:val="002308CA"/>
    <w:rsid w:val="0023600E"/>
    <w:rsid w:val="00256419"/>
    <w:rsid w:val="00273D50"/>
    <w:rsid w:val="00280BF9"/>
    <w:rsid w:val="0028437F"/>
    <w:rsid w:val="00291158"/>
    <w:rsid w:val="002B2540"/>
    <w:rsid w:val="002C25EB"/>
    <w:rsid w:val="002D0A1A"/>
    <w:rsid w:val="002D1379"/>
    <w:rsid w:val="002E39A5"/>
    <w:rsid w:val="0031121F"/>
    <w:rsid w:val="003240AD"/>
    <w:rsid w:val="00372B70"/>
    <w:rsid w:val="00380769"/>
    <w:rsid w:val="00385796"/>
    <w:rsid w:val="003A6F57"/>
    <w:rsid w:val="003C473F"/>
    <w:rsid w:val="003D2E0D"/>
    <w:rsid w:val="004160C8"/>
    <w:rsid w:val="00425F54"/>
    <w:rsid w:val="00434ED7"/>
    <w:rsid w:val="00442A03"/>
    <w:rsid w:val="0046189A"/>
    <w:rsid w:val="00483B5C"/>
    <w:rsid w:val="00492A3E"/>
    <w:rsid w:val="004E2F3F"/>
    <w:rsid w:val="00514761"/>
    <w:rsid w:val="00525667"/>
    <w:rsid w:val="0053662C"/>
    <w:rsid w:val="0054031C"/>
    <w:rsid w:val="0055229A"/>
    <w:rsid w:val="00562DF7"/>
    <w:rsid w:val="0056649E"/>
    <w:rsid w:val="005A1057"/>
    <w:rsid w:val="005D0DBA"/>
    <w:rsid w:val="005D5C08"/>
    <w:rsid w:val="005D5F40"/>
    <w:rsid w:val="005D5FAA"/>
    <w:rsid w:val="005E253D"/>
    <w:rsid w:val="005E3DE5"/>
    <w:rsid w:val="005F03A1"/>
    <w:rsid w:val="00611955"/>
    <w:rsid w:val="00622E40"/>
    <w:rsid w:val="00626085"/>
    <w:rsid w:val="0063300E"/>
    <w:rsid w:val="0065378C"/>
    <w:rsid w:val="00685C81"/>
    <w:rsid w:val="006A4F69"/>
    <w:rsid w:val="006D45EC"/>
    <w:rsid w:val="006D66BD"/>
    <w:rsid w:val="006E215E"/>
    <w:rsid w:val="0070337A"/>
    <w:rsid w:val="00704B3B"/>
    <w:rsid w:val="00711D37"/>
    <w:rsid w:val="00724F39"/>
    <w:rsid w:val="0073636A"/>
    <w:rsid w:val="007375EC"/>
    <w:rsid w:val="00743265"/>
    <w:rsid w:val="007448F2"/>
    <w:rsid w:val="0074709E"/>
    <w:rsid w:val="00783594"/>
    <w:rsid w:val="00792C2A"/>
    <w:rsid w:val="007A0E07"/>
    <w:rsid w:val="007A1269"/>
    <w:rsid w:val="007B2FD8"/>
    <w:rsid w:val="007C5423"/>
    <w:rsid w:val="007D4F3D"/>
    <w:rsid w:val="007F3414"/>
    <w:rsid w:val="0081014E"/>
    <w:rsid w:val="00810821"/>
    <w:rsid w:val="00826AAA"/>
    <w:rsid w:val="0085141A"/>
    <w:rsid w:val="008A1FD9"/>
    <w:rsid w:val="008E280D"/>
    <w:rsid w:val="008F2D59"/>
    <w:rsid w:val="00965574"/>
    <w:rsid w:val="009677D2"/>
    <w:rsid w:val="00967D2F"/>
    <w:rsid w:val="0097396E"/>
    <w:rsid w:val="009C3794"/>
    <w:rsid w:val="009E2C05"/>
    <w:rsid w:val="00A05266"/>
    <w:rsid w:val="00A05DA6"/>
    <w:rsid w:val="00A44E6D"/>
    <w:rsid w:val="00A74AE4"/>
    <w:rsid w:val="00A93B4D"/>
    <w:rsid w:val="00AC4C03"/>
    <w:rsid w:val="00AE2576"/>
    <w:rsid w:val="00B2171C"/>
    <w:rsid w:val="00B40DF4"/>
    <w:rsid w:val="00B61333"/>
    <w:rsid w:val="00B7226F"/>
    <w:rsid w:val="00B97054"/>
    <w:rsid w:val="00BF0F4F"/>
    <w:rsid w:val="00BF4A48"/>
    <w:rsid w:val="00C01E96"/>
    <w:rsid w:val="00C1302E"/>
    <w:rsid w:val="00C27EFD"/>
    <w:rsid w:val="00C36EFA"/>
    <w:rsid w:val="00C43E11"/>
    <w:rsid w:val="00C869F1"/>
    <w:rsid w:val="00CB21B6"/>
    <w:rsid w:val="00CE4D06"/>
    <w:rsid w:val="00D13AA2"/>
    <w:rsid w:val="00D37185"/>
    <w:rsid w:val="00D539F1"/>
    <w:rsid w:val="00D6473C"/>
    <w:rsid w:val="00D834A2"/>
    <w:rsid w:val="00D94662"/>
    <w:rsid w:val="00DA4EE9"/>
    <w:rsid w:val="00DB7162"/>
    <w:rsid w:val="00DB7CBB"/>
    <w:rsid w:val="00DC4B67"/>
    <w:rsid w:val="00DE694B"/>
    <w:rsid w:val="00DF64D6"/>
    <w:rsid w:val="00DF6DDC"/>
    <w:rsid w:val="00E059A4"/>
    <w:rsid w:val="00E142F6"/>
    <w:rsid w:val="00E276E3"/>
    <w:rsid w:val="00E51BDE"/>
    <w:rsid w:val="00E57D44"/>
    <w:rsid w:val="00E95253"/>
    <w:rsid w:val="00E96A12"/>
    <w:rsid w:val="00E974C2"/>
    <w:rsid w:val="00EA731B"/>
    <w:rsid w:val="00EA7373"/>
    <w:rsid w:val="00ED29FC"/>
    <w:rsid w:val="00ED4767"/>
    <w:rsid w:val="00EE3A9F"/>
    <w:rsid w:val="00EF7E90"/>
    <w:rsid w:val="00F13E50"/>
    <w:rsid w:val="00F2067A"/>
    <w:rsid w:val="00F27548"/>
    <w:rsid w:val="00F404E8"/>
    <w:rsid w:val="00F713DC"/>
    <w:rsid w:val="00F905A8"/>
    <w:rsid w:val="00F935F6"/>
    <w:rsid w:val="00FC26F5"/>
    <w:rsid w:val="00FD67D8"/>
    <w:rsid w:val="00FD7FF2"/>
    <w:rsid w:val="00FE1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4DA8"/>
  <w15:chartTrackingRefBased/>
  <w15:docId w15:val="{FD0D5455-BB2C-438C-B4CC-A602921C3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C81"/>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E1060"/>
    <w:pPr>
      <w:spacing w:line="480" w:lineRule="auto"/>
      <w:jc w:val="center"/>
      <w:outlineLvl w:val="0"/>
    </w:pPr>
    <w:rPr>
      <w:b/>
    </w:rPr>
  </w:style>
  <w:style w:type="paragraph" w:styleId="Heading2">
    <w:name w:val="heading 2"/>
    <w:basedOn w:val="Normal"/>
    <w:next w:val="Normal"/>
    <w:link w:val="Heading2Char"/>
    <w:uiPriority w:val="9"/>
    <w:unhideWhenUsed/>
    <w:qFormat/>
    <w:rsid w:val="00FE1060"/>
    <w:pPr>
      <w:spacing w:line="480" w:lineRule="auto"/>
      <w:outlineLvl w:val="1"/>
    </w:pPr>
    <w:rPr>
      <w:b/>
    </w:rPr>
  </w:style>
  <w:style w:type="paragraph" w:styleId="Heading3">
    <w:name w:val="heading 3"/>
    <w:basedOn w:val="Normal"/>
    <w:next w:val="Normal"/>
    <w:link w:val="Heading3Char"/>
    <w:uiPriority w:val="9"/>
    <w:unhideWhenUsed/>
    <w:qFormat/>
    <w:rsid w:val="00FE1060"/>
    <w:pPr>
      <w:spacing w:line="480" w:lineRule="auto"/>
      <w:outlineLvl w:val="2"/>
    </w:pPr>
    <w:rPr>
      <w:u w:val="single"/>
    </w:rPr>
  </w:style>
  <w:style w:type="paragraph" w:styleId="Heading4">
    <w:name w:val="heading 4"/>
    <w:basedOn w:val="Normal"/>
    <w:next w:val="Normal"/>
    <w:link w:val="Heading4Char"/>
    <w:uiPriority w:val="9"/>
    <w:unhideWhenUsed/>
    <w:qFormat/>
    <w:rsid w:val="00A44E6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44E6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B21B6"/>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419"/>
    <w:pPr>
      <w:tabs>
        <w:tab w:val="center" w:pos="4680"/>
        <w:tab w:val="right" w:pos="9360"/>
      </w:tabs>
    </w:pPr>
  </w:style>
  <w:style w:type="character" w:customStyle="1" w:styleId="HeaderChar">
    <w:name w:val="Header Char"/>
    <w:basedOn w:val="DefaultParagraphFont"/>
    <w:link w:val="Header"/>
    <w:uiPriority w:val="99"/>
    <w:rsid w:val="00256419"/>
    <w:rPr>
      <w:rFonts w:ascii="Times New Roman" w:hAnsi="Times New Roman"/>
      <w:sz w:val="24"/>
    </w:rPr>
  </w:style>
  <w:style w:type="paragraph" w:styleId="Footer">
    <w:name w:val="footer"/>
    <w:basedOn w:val="Normal"/>
    <w:link w:val="FooterChar"/>
    <w:uiPriority w:val="99"/>
    <w:unhideWhenUsed/>
    <w:rsid w:val="00256419"/>
    <w:pPr>
      <w:tabs>
        <w:tab w:val="center" w:pos="4680"/>
        <w:tab w:val="right" w:pos="9360"/>
      </w:tabs>
    </w:pPr>
  </w:style>
  <w:style w:type="character" w:customStyle="1" w:styleId="FooterChar">
    <w:name w:val="Footer Char"/>
    <w:basedOn w:val="DefaultParagraphFont"/>
    <w:link w:val="Footer"/>
    <w:uiPriority w:val="99"/>
    <w:rsid w:val="00256419"/>
    <w:rPr>
      <w:rFonts w:ascii="Times New Roman" w:hAnsi="Times New Roman"/>
      <w:sz w:val="24"/>
    </w:rPr>
  </w:style>
  <w:style w:type="paragraph" w:styleId="FootnoteText">
    <w:name w:val="footnote text"/>
    <w:basedOn w:val="Normal"/>
    <w:link w:val="FootnoteTextChar"/>
    <w:uiPriority w:val="99"/>
    <w:semiHidden/>
    <w:unhideWhenUsed/>
    <w:rsid w:val="00A93B4D"/>
    <w:rPr>
      <w:sz w:val="20"/>
      <w:szCs w:val="20"/>
    </w:rPr>
  </w:style>
  <w:style w:type="character" w:customStyle="1" w:styleId="FootnoteTextChar">
    <w:name w:val="Footnote Text Char"/>
    <w:basedOn w:val="DefaultParagraphFont"/>
    <w:link w:val="FootnoteText"/>
    <w:uiPriority w:val="99"/>
    <w:semiHidden/>
    <w:rsid w:val="00A93B4D"/>
    <w:rPr>
      <w:rFonts w:ascii="Times New Roman" w:hAnsi="Times New Roman"/>
      <w:sz w:val="20"/>
      <w:szCs w:val="20"/>
    </w:rPr>
  </w:style>
  <w:style w:type="character" w:styleId="FootnoteReference">
    <w:name w:val="footnote reference"/>
    <w:basedOn w:val="DefaultParagraphFont"/>
    <w:uiPriority w:val="99"/>
    <w:semiHidden/>
    <w:unhideWhenUsed/>
    <w:rsid w:val="00A93B4D"/>
    <w:rPr>
      <w:vertAlign w:val="superscript"/>
    </w:rPr>
  </w:style>
  <w:style w:type="character" w:styleId="Hyperlink">
    <w:name w:val="Hyperlink"/>
    <w:basedOn w:val="DefaultParagraphFont"/>
    <w:uiPriority w:val="99"/>
    <w:unhideWhenUsed/>
    <w:rsid w:val="00F713DC"/>
    <w:rPr>
      <w:color w:val="0563C1" w:themeColor="hyperlink"/>
      <w:u w:val="single"/>
    </w:rPr>
  </w:style>
  <w:style w:type="character" w:customStyle="1" w:styleId="Heading1Char">
    <w:name w:val="Heading 1 Char"/>
    <w:basedOn w:val="DefaultParagraphFont"/>
    <w:link w:val="Heading1"/>
    <w:uiPriority w:val="9"/>
    <w:rsid w:val="00FE1060"/>
    <w:rPr>
      <w:rFonts w:ascii="Times New Roman" w:hAnsi="Times New Roman"/>
      <w:b/>
      <w:sz w:val="24"/>
    </w:rPr>
  </w:style>
  <w:style w:type="character" w:customStyle="1" w:styleId="Heading2Char">
    <w:name w:val="Heading 2 Char"/>
    <w:basedOn w:val="DefaultParagraphFont"/>
    <w:link w:val="Heading2"/>
    <w:uiPriority w:val="9"/>
    <w:rsid w:val="00FE1060"/>
    <w:rPr>
      <w:rFonts w:ascii="Times New Roman" w:hAnsi="Times New Roman"/>
      <w:b/>
      <w:sz w:val="24"/>
    </w:rPr>
  </w:style>
  <w:style w:type="character" w:customStyle="1" w:styleId="Heading3Char">
    <w:name w:val="Heading 3 Char"/>
    <w:basedOn w:val="DefaultParagraphFont"/>
    <w:link w:val="Heading3"/>
    <w:uiPriority w:val="9"/>
    <w:rsid w:val="00FE1060"/>
    <w:rPr>
      <w:rFonts w:ascii="Times New Roman" w:hAnsi="Times New Roman"/>
      <w:sz w:val="24"/>
      <w:u w:val="single"/>
    </w:rPr>
  </w:style>
  <w:style w:type="character" w:customStyle="1" w:styleId="Heading4Char">
    <w:name w:val="Heading 4 Char"/>
    <w:basedOn w:val="DefaultParagraphFont"/>
    <w:link w:val="Heading4"/>
    <w:uiPriority w:val="9"/>
    <w:rsid w:val="00A44E6D"/>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rsid w:val="00A44E6D"/>
    <w:rPr>
      <w:rFonts w:asciiTheme="majorHAnsi" w:eastAsiaTheme="majorEastAsia" w:hAnsiTheme="majorHAnsi" w:cstheme="majorBidi"/>
      <w:color w:val="2E74B5" w:themeColor="accent1" w:themeShade="BF"/>
      <w:sz w:val="24"/>
    </w:rPr>
  </w:style>
  <w:style w:type="paragraph" w:styleId="Subtitle">
    <w:name w:val="Subtitle"/>
    <w:basedOn w:val="Normal"/>
    <w:next w:val="Normal"/>
    <w:link w:val="SubtitleChar"/>
    <w:uiPriority w:val="11"/>
    <w:qFormat/>
    <w:rsid w:val="00B40DF4"/>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B40DF4"/>
    <w:rPr>
      <w:rFonts w:eastAsiaTheme="minorEastAsia"/>
      <w:color w:val="5A5A5A" w:themeColor="text1" w:themeTint="A5"/>
      <w:spacing w:val="15"/>
    </w:rPr>
  </w:style>
  <w:style w:type="table" w:styleId="TableGrid">
    <w:name w:val="Table Grid"/>
    <w:basedOn w:val="TableNormal"/>
    <w:uiPriority w:val="39"/>
    <w:rsid w:val="00B40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rsid w:val="00CB21B6"/>
    <w:rPr>
      <w:rFonts w:asciiTheme="majorHAnsi" w:eastAsiaTheme="majorEastAsia" w:hAnsiTheme="majorHAnsi" w:cstheme="majorBidi"/>
      <w:color w:val="1F4D78" w:themeColor="accent1" w:themeShade="7F"/>
      <w:sz w:val="24"/>
    </w:rPr>
  </w:style>
  <w:style w:type="character" w:styleId="UnresolvedMention">
    <w:name w:val="Unresolved Mention"/>
    <w:basedOn w:val="DefaultParagraphFont"/>
    <w:uiPriority w:val="99"/>
    <w:semiHidden/>
    <w:unhideWhenUsed/>
    <w:rsid w:val="007375EC"/>
    <w:rPr>
      <w:color w:val="605E5C"/>
      <w:shd w:val="clear" w:color="auto" w:fill="E1DFDD"/>
    </w:rPr>
  </w:style>
  <w:style w:type="paragraph" w:styleId="NormalWeb">
    <w:name w:val="Normal (Web)"/>
    <w:basedOn w:val="Normal"/>
    <w:uiPriority w:val="99"/>
    <w:semiHidden/>
    <w:unhideWhenUsed/>
    <w:rsid w:val="005E3DE5"/>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735220">
      <w:bodyDiv w:val="1"/>
      <w:marLeft w:val="0"/>
      <w:marRight w:val="0"/>
      <w:marTop w:val="0"/>
      <w:marBottom w:val="0"/>
      <w:divBdr>
        <w:top w:val="none" w:sz="0" w:space="0" w:color="auto"/>
        <w:left w:val="none" w:sz="0" w:space="0" w:color="auto"/>
        <w:bottom w:val="none" w:sz="0" w:space="0" w:color="auto"/>
        <w:right w:val="none" w:sz="0" w:space="0" w:color="auto"/>
      </w:divBdr>
    </w:div>
    <w:div w:id="488402779">
      <w:bodyDiv w:val="1"/>
      <w:marLeft w:val="0"/>
      <w:marRight w:val="0"/>
      <w:marTop w:val="0"/>
      <w:marBottom w:val="0"/>
      <w:divBdr>
        <w:top w:val="none" w:sz="0" w:space="0" w:color="auto"/>
        <w:left w:val="none" w:sz="0" w:space="0" w:color="auto"/>
        <w:bottom w:val="none" w:sz="0" w:space="0" w:color="auto"/>
        <w:right w:val="none" w:sz="0" w:space="0" w:color="auto"/>
      </w:divBdr>
    </w:div>
    <w:div w:id="859247126">
      <w:bodyDiv w:val="1"/>
      <w:marLeft w:val="0"/>
      <w:marRight w:val="0"/>
      <w:marTop w:val="0"/>
      <w:marBottom w:val="0"/>
      <w:divBdr>
        <w:top w:val="none" w:sz="0" w:space="0" w:color="auto"/>
        <w:left w:val="none" w:sz="0" w:space="0" w:color="auto"/>
        <w:bottom w:val="none" w:sz="0" w:space="0" w:color="auto"/>
        <w:right w:val="none" w:sz="0" w:space="0" w:color="auto"/>
      </w:divBdr>
      <w:divsChild>
        <w:div w:id="1111627425">
          <w:marLeft w:val="480"/>
          <w:marRight w:val="0"/>
          <w:marTop w:val="0"/>
          <w:marBottom w:val="0"/>
          <w:divBdr>
            <w:top w:val="none" w:sz="0" w:space="0" w:color="auto"/>
            <w:left w:val="none" w:sz="0" w:space="0" w:color="auto"/>
            <w:bottom w:val="none" w:sz="0" w:space="0" w:color="auto"/>
            <w:right w:val="none" w:sz="0" w:space="0" w:color="auto"/>
          </w:divBdr>
          <w:divsChild>
            <w:div w:id="72877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31457">
      <w:bodyDiv w:val="1"/>
      <w:marLeft w:val="0"/>
      <w:marRight w:val="0"/>
      <w:marTop w:val="0"/>
      <w:marBottom w:val="0"/>
      <w:divBdr>
        <w:top w:val="none" w:sz="0" w:space="0" w:color="auto"/>
        <w:left w:val="none" w:sz="0" w:space="0" w:color="auto"/>
        <w:bottom w:val="none" w:sz="0" w:space="0" w:color="auto"/>
        <w:right w:val="none" w:sz="0" w:space="0" w:color="auto"/>
      </w:divBdr>
      <w:divsChild>
        <w:div w:id="1766420509">
          <w:marLeft w:val="480"/>
          <w:marRight w:val="0"/>
          <w:marTop w:val="0"/>
          <w:marBottom w:val="0"/>
          <w:divBdr>
            <w:top w:val="none" w:sz="0" w:space="0" w:color="auto"/>
            <w:left w:val="none" w:sz="0" w:space="0" w:color="auto"/>
            <w:bottom w:val="none" w:sz="0" w:space="0" w:color="auto"/>
            <w:right w:val="none" w:sz="0" w:space="0" w:color="auto"/>
          </w:divBdr>
          <w:divsChild>
            <w:div w:id="165996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3741">
      <w:bodyDiv w:val="1"/>
      <w:marLeft w:val="0"/>
      <w:marRight w:val="0"/>
      <w:marTop w:val="0"/>
      <w:marBottom w:val="0"/>
      <w:divBdr>
        <w:top w:val="none" w:sz="0" w:space="0" w:color="auto"/>
        <w:left w:val="none" w:sz="0" w:space="0" w:color="auto"/>
        <w:bottom w:val="none" w:sz="0" w:space="0" w:color="auto"/>
        <w:right w:val="none" w:sz="0" w:space="0" w:color="auto"/>
      </w:divBdr>
      <w:divsChild>
        <w:div w:id="2039965605">
          <w:marLeft w:val="480"/>
          <w:marRight w:val="0"/>
          <w:marTop w:val="0"/>
          <w:marBottom w:val="0"/>
          <w:divBdr>
            <w:top w:val="none" w:sz="0" w:space="0" w:color="auto"/>
            <w:left w:val="none" w:sz="0" w:space="0" w:color="auto"/>
            <w:bottom w:val="none" w:sz="0" w:space="0" w:color="auto"/>
            <w:right w:val="none" w:sz="0" w:space="0" w:color="auto"/>
          </w:divBdr>
          <w:divsChild>
            <w:div w:id="15652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42117">
      <w:bodyDiv w:val="1"/>
      <w:marLeft w:val="0"/>
      <w:marRight w:val="0"/>
      <w:marTop w:val="0"/>
      <w:marBottom w:val="0"/>
      <w:divBdr>
        <w:top w:val="none" w:sz="0" w:space="0" w:color="auto"/>
        <w:left w:val="none" w:sz="0" w:space="0" w:color="auto"/>
        <w:bottom w:val="none" w:sz="0" w:space="0" w:color="auto"/>
        <w:right w:val="none" w:sz="0" w:space="0" w:color="auto"/>
      </w:divBdr>
      <w:divsChild>
        <w:div w:id="1559705763">
          <w:marLeft w:val="480"/>
          <w:marRight w:val="0"/>
          <w:marTop w:val="0"/>
          <w:marBottom w:val="0"/>
          <w:divBdr>
            <w:top w:val="none" w:sz="0" w:space="0" w:color="auto"/>
            <w:left w:val="none" w:sz="0" w:space="0" w:color="auto"/>
            <w:bottom w:val="none" w:sz="0" w:space="0" w:color="auto"/>
            <w:right w:val="none" w:sz="0" w:space="0" w:color="auto"/>
          </w:divBdr>
          <w:divsChild>
            <w:div w:id="18186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0992">
      <w:bodyDiv w:val="1"/>
      <w:marLeft w:val="0"/>
      <w:marRight w:val="0"/>
      <w:marTop w:val="0"/>
      <w:marBottom w:val="0"/>
      <w:divBdr>
        <w:top w:val="none" w:sz="0" w:space="0" w:color="auto"/>
        <w:left w:val="none" w:sz="0" w:space="0" w:color="auto"/>
        <w:bottom w:val="none" w:sz="0" w:space="0" w:color="auto"/>
        <w:right w:val="none" w:sz="0" w:space="0" w:color="auto"/>
      </w:divBdr>
      <w:divsChild>
        <w:div w:id="2082872331">
          <w:marLeft w:val="480"/>
          <w:marRight w:val="0"/>
          <w:marTop w:val="0"/>
          <w:marBottom w:val="0"/>
          <w:divBdr>
            <w:top w:val="none" w:sz="0" w:space="0" w:color="auto"/>
            <w:left w:val="none" w:sz="0" w:space="0" w:color="auto"/>
            <w:bottom w:val="none" w:sz="0" w:space="0" w:color="auto"/>
            <w:right w:val="none" w:sz="0" w:space="0" w:color="auto"/>
          </w:divBdr>
          <w:divsChild>
            <w:div w:id="209115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769570">
      <w:bodyDiv w:val="1"/>
      <w:marLeft w:val="0"/>
      <w:marRight w:val="0"/>
      <w:marTop w:val="0"/>
      <w:marBottom w:val="0"/>
      <w:divBdr>
        <w:top w:val="none" w:sz="0" w:space="0" w:color="auto"/>
        <w:left w:val="none" w:sz="0" w:space="0" w:color="auto"/>
        <w:bottom w:val="none" w:sz="0" w:space="0" w:color="auto"/>
        <w:right w:val="none" w:sz="0" w:space="0" w:color="auto"/>
      </w:divBdr>
      <w:divsChild>
        <w:div w:id="239103553">
          <w:marLeft w:val="480"/>
          <w:marRight w:val="0"/>
          <w:marTop w:val="0"/>
          <w:marBottom w:val="0"/>
          <w:divBdr>
            <w:top w:val="none" w:sz="0" w:space="0" w:color="auto"/>
            <w:left w:val="none" w:sz="0" w:space="0" w:color="auto"/>
            <w:bottom w:val="none" w:sz="0" w:space="0" w:color="auto"/>
            <w:right w:val="none" w:sz="0" w:space="0" w:color="auto"/>
          </w:divBdr>
          <w:divsChild>
            <w:div w:id="8935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33455">
      <w:bodyDiv w:val="1"/>
      <w:marLeft w:val="0"/>
      <w:marRight w:val="0"/>
      <w:marTop w:val="0"/>
      <w:marBottom w:val="0"/>
      <w:divBdr>
        <w:top w:val="none" w:sz="0" w:space="0" w:color="auto"/>
        <w:left w:val="none" w:sz="0" w:space="0" w:color="auto"/>
        <w:bottom w:val="none" w:sz="0" w:space="0" w:color="auto"/>
        <w:right w:val="none" w:sz="0" w:space="0" w:color="auto"/>
      </w:divBdr>
      <w:divsChild>
        <w:div w:id="1791439628">
          <w:marLeft w:val="480"/>
          <w:marRight w:val="0"/>
          <w:marTop w:val="0"/>
          <w:marBottom w:val="0"/>
          <w:divBdr>
            <w:top w:val="none" w:sz="0" w:space="0" w:color="auto"/>
            <w:left w:val="none" w:sz="0" w:space="0" w:color="auto"/>
            <w:bottom w:val="none" w:sz="0" w:space="0" w:color="auto"/>
            <w:right w:val="none" w:sz="0" w:space="0" w:color="auto"/>
          </w:divBdr>
          <w:divsChild>
            <w:div w:id="129775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emf"/><Relationship Id="rId18" Type="http://schemas.openxmlformats.org/officeDocument/2006/relationships/hyperlink" Target="https://www.nber.org/papers/w0846"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emf"/><Relationship Id="rId17" Type="http://schemas.openxmlformats.org/officeDocument/2006/relationships/hyperlink" Target="https://www.bls.gov/opub/reports/working-poor/2016/home.htm" TargetMode="Externa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C803200-112F-49CA-99C8-9D30BA19C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2762</Words>
  <Characters>14556</Characters>
  <Application>Microsoft Office Word</Application>
  <DocSecurity>0</DocSecurity>
  <Lines>303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Leanne Powner</dc:creator>
  <cp:keywords/>
  <dc:description/>
  <cp:lastModifiedBy>Austen Siegler</cp:lastModifiedBy>
  <cp:revision>2</cp:revision>
  <dcterms:created xsi:type="dcterms:W3CDTF">2025-10-27T05:00:00Z</dcterms:created>
  <dcterms:modified xsi:type="dcterms:W3CDTF">2025-10-27T05:00:00Z</dcterms:modified>
</cp:coreProperties>
</file>