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122EF4" w14:textId="2ADB5377" w:rsidR="002211AE" w:rsidRDefault="009A7E71" w:rsidP="0093337D">
      <w:pPr>
        <w:spacing w:line="480" w:lineRule="auto"/>
        <w:jc w:val="center"/>
      </w:pPr>
      <w:r>
        <w:t xml:space="preserve">Assignment 3: Genetic Algorithm Report </w:t>
      </w:r>
    </w:p>
    <w:p w14:paraId="7DC04E85" w14:textId="46D9C159" w:rsidR="00D45872" w:rsidRDefault="00D45872" w:rsidP="0093337D">
      <w:pPr>
        <w:spacing w:line="480" w:lineRule="auto"/>
      </w:pPr>
      <w:r>
        <w:rPr>
          <w:b/>
          <w:bCs/>
        </w:rPr>
        <w:t>Introduction</w:t>
      </w:r>
    </w:p>
    <w:p w14:paraId="37D787EF" w14:textId="7CB3F0D3" w:rsidR="00D45872" w:rsidRDefault="000356A7" w:rsidP="000356A7">
      <w:pPr>
        <w:spacing w:line="480" w:lineRule="auto"/>
        <w:ind w:firstLine="720"/>
        <w:rPr>
          <w:b/>
          <w:bCs/>
        </w:rPr>
      </w:pPr>
      <w:r w:rsidRPr="000356A7">
        <w:t>My goal for this assignment was to implement a genetic algorithm to generate a sentence. Genetic algorithms get their power from mimicking the process of natural selection. We start with a target sentence. A population of candidate sentences is randomly generated, and each sentence is evaluated by a fitness function. The best individuals in the population are selected to create a new generation, and this cycle repeats until we are at the target sentence. My goal for this assignment was to implement a genetic algorithm that mimics real-life mutations.</w:t>
      </w:r>
    </w:p>
    <w:p w14:paraId="362D334B" w14:textId="30E76341" w:rsidR="002211AE" w:rsidRDefault="00D45872" w:rsidP="0093337D">
      <w:pPr>
        <w:spacing w:line="480" w:lineRule="auto"/>
        <w:rPr>
          <w:b/>
          <w:bCs/>
        </w:rPr>
      </w:pPr>
      <w:r>
        <w:rPr>
          <w:b/>
          <w:bCs/>
        </w:rPr>
        <w:t>Part 1: Implementation</w:t>
      </w:r>
    </w:p>
    <w:p w14:paraId="6D9F1FD7" w14:textId="6C0BD9DE" w:rsidR="00D45872" w:rsidRDefault="002D2E0F" w:rsidP="0093337D">
      <w:pPr>
        <w:spacing w:line="480" w:lineRule="auto"/>
        <w:rPr>
          <w:u w:val="single"/>
        </w:rPr>
      </w:pPr>
      <w:r>
        <w:rPr>
          <w:u w:val="single"/>
        </w:rPr>
        <w:t>Calculate Fitness:</w:t>
      </w:r>
    </w:p>
    <w:p w14:paraId="1DB201CD" w14:textId="6871DE44" w:rsidR="002D2E0F" w:rsidRDefault="002D2E0F" w:rsidP="00632FC8">
      <w:pPr>
        <w:spacing w:line="480" w:lineRule="auto"/>
        <w:ind w:firstLine="720"/>
      </w:pPr>
      <w:r>
        <w:t>The fitness of a sentence is defined as the summed absolute difference for each character in the sentence. If the target phrase is “aa” and the current phrase is “ac”, the summed absolute difference is ‘a’</w:t>
      </w:r>
      <w:r w:rsidR="000356A7">
        <w:t xml:space="preserve"> – ‘</w:t>
      </w:r>
      <w:r>
        <w:t>a’</w:t>
      </w:r>
      <w:r w:rsidR="006409A0">
        <w:t xml:space="preserve"> + ‘a’</w:t>
      </w:r>
      <w:r w:rsidR="000356A7">
        <w:t xml:space="preserve"> – ‘</w:t>
      </w:r>
      <w:r w:rsidR="006409A0">
        <w:t xml:space="preserve">c’, which is 0 + 2. </w:t>
      </w:r>
    </w:p>
    <w:p w14:paraId="4D0A2664" w14:textId="58CBD260" w:rsidR="006409A0" w:rsidRDefault="006409A0" w:rsidP="00632FC8">
      <w:pPr>
        <w:spacing w:line="480" w:lineRule="auto"/>
        <w:ind w:firstLine="720"/>
      </w:pPr>
      <w:r>
        <w:t>To ensure the fitness value is 1 when the difference is minimal and 0 when the difference is maximal, the final fitness value is obtained by doing 1 / (1 + 0.05*score). This equation was obtained by experimentation and has the property of being close to 0 when the difference is large and exactly 1 when the difference is small.</w:t>
      </w:r>
    </w:p>
    <w:p w14:paraId="794DFE98" w14:textId="402CF5D2" w:rsidR="006409A0" w:rsidRDefault="006409A0" w:rsidP="0093337D">
      <w:pPr>
        <w:spacing w:line="480" w:lineRule="auto"/>
      </w:pPr>
    </w:p>
    <w:p w14:paraId="17DF42A6" w14:textId="26CC9D67" w:rsidR="006409A0" w:rsidRDefault="006409A0" w:rsidP="0093337D">
      <w:pPr>
        <w:spacing w:line="480" w:lineRule="auto"/>
      </w:pPr>
      <w:r>
        <w:rPr>
          <w:u w:val="single"/>
        </w:rPr>
        <w:t>Crossover</w:t>
      </w:r>
    </w:p>
    <w:p w14:paraId="07FC0207" w14:textId="0B08E7BB" w:rsidR="002A76DE" w:rsidRDefault="006409A0" w:rsidP="00632FC8">
      <w:pPr>
        <w:spacing w:line="480" w:lineRule="auto"/>
        <w:ind w:firstLine="720"/>
      </w:pPr>
      <w:r>
        <w:t xml:space="preserve">When organisms split via meiosis, they undergo a process </w:t>
      </w:r>
      <w:r w:rsidR="002A76DE">
        <w:t xml:space="preserve">called </w:t>
      </w:r>
      <w:r w:rsidR="002A76DE">
        <w:rPr>
          <w:i/>
          <w:iCs/>
        </w:rPr>
        <w:t>recombination</w:t>
      </w:r>
      <w:r w:rsidR="002A76DE">
        <w:t xml:space="preserve">, which is when two molecules of DNA exchange information. This process creates genetic diversity and </w:t>
      </w:r>
      <w:r w:rsidR="002A76DE">
        <w:lastRenderedPageBreak/>
        <w:t xml:space="preserve">ensures each haploid is not genetically identical. </w:t>
      </w:r>
      <w:r w:rsidR="00A45292">
        <w:t>It is the reason why siblings do not share the same DNA sequence.</w:t>
      </w:r>
    </w:p>
    <w:p w14:paraId="49AA6613" w14:textId="59C0FBC9" w:rsidR="002A76DE" w:rsidRDefault="002A76DE" w:rsidP="00632FC8">
      <w:pPr>
        <w:spacing w:line="480" w:lineRule="auto"/>
        <w:ind w:firstLine="720"/>
      </w:pPr>
      <w:r>
        <w:t xml:space="preserve">We cannot mimic recombination exactly using a genetic algorithm. Nevertheless, we can try to ensure two children from a set of parents are genetically different.  To do this, I </w:t>
      </w:r>
      <w:r w:rsidR="00A45292">
        <w:t xml:space="preserve">randomly select genes from each parent to make a child. I iterate over each parent, and randomly decide if the child is getting parent 1’s </w:t>
      </w:r>
      <w:r w:rsidR="00632FC8">
        <w:t>gene</w:t>
      </w:r>
      <w:r w:rsidR="00A45292">
        <w:t xml:space="preserve"> or parent 2’s </w:t>
      </w:r>
      <w:r w:rsidR="00632FC8">
        <w:t>gene</w:t>
      </w:r>
      <w:r w:rsidR="00A45292">
        <w:t>.</w:t>
      </w:r>
    </w:p>
    <w:p w14:paraId="11E5B4D9" w14:textId="345793C4" w:rsidR="00315BB1" w:rsidRDefault="00315BB1" w:rsidP="0093337D">
      <w:pPr>
        <w:spacing w:line="480" w:lineRule="auto"/>
      </w:pPr>
    </w:p>
    <w:p w14:paraId="1ECCA31E" w14:textId="541F6528" w:rsidR="00315BB1" w:rsidRDefault="00315BB1" w:rsidP="0093337D">
      <w:pPr>
        <w:spacing w:line="480" w:lineRule="auto"/>
      </w:pPr>
      <w:r>
        <w:rPr>
          <w:u w:val="single"/>
        </w:rPr>
        <w:t>Mutate</w:t>
      </w:r>
    </w:p>
    <w:p w14:paraId="1AC7510C" w14:textId="77777777" w:rsidR="00C350EB" w:rsidRDefault="00C350EB" w:rsidP="00C350EB">
      <w:pPr>
        <w:spacing w:line="480" w:lineRule="auto"/>
        <w:ind w:firstLine="720"/>
      </w:pPr>
      <w:r>
        <w:t>This is the most interesting function that I’ve implemented. In biology, there are many</w:t>
      </w:r>
    </w:p>
    <w:p w14:paraId="6B7D0483" w14:textId="77777777" w:rsidR="00C350EB" w:rsidRDefault="00C350EB" w:rsidP="00C350EB">
      <w:pPr>
        <w:spacing w:line="480" w:lineRule="auto"/>
      </w:pPr>
      <w:r>
        <w:t>different types of mutations. The most common mutations are missense mutations and frameshift mutations.</w:t>
      </w:r>
    </w:p>
    <w:p w14:paraId="3622F68C" w14:textId="77777777" w:rsidR="00C350EB" w:rsidRDefault="00C350EB" w:rsidP="00C350EB">
      <w:pPr>
        <w:spacing w:line="480" w:lineRule="auto"/>
        <w:ind w:firstLine="720"/>
      </w:pPr>
      <w:r>
        <w:t>Missense mutations are mutations that happen when one allele gets converted to another allele, and that mutation changes the protein sequence that the gene encodes for. These mutations don’t typically have huge effects on the organism’s fitness (although some missense mutations do).</w:t>
      </w:r>
    </w:p>
    <w:p w14:paraId="7659347E" w14:textId="77777777" w:rsidR="00C350EB" w:rsidRDefault="00C350EB" w:rsidP="00C350EB">
      <w:pPr>
        <w:spacing w:line="480" w:lineRule="auto"/>
        <w:ind w:firstLine="720"/>
      </w:pPr>
      <w:r>
        <w:t>Frameshift mutations are mutations that result in insertions or deletions of alleles that shift the DNA sequence. These mutations typically have large effects on the organism’s fitness because they result in drastic changes in the proteins the genes encode for.</w:t>
      </w:r>
    </w:p>
    <w:p w14:paraId="523D55B4" w14:textId="7D275100" w:rsidR="00C350EB" w:rsidRDefault="00C350EB" w:rsidP="00C350EB">
      <w:pPr>
        <w:spacing w:line="480" w:lineRule="auto"/>
        <w:ind w:firstLine="720"/>
      </w:pPr>
      <w:r>
        <w:t xml:space="preserve">To mimic real mutations, I implemented missense mutations and frameshift mutations. A missense mutation was simple; I randomly selected a gene and changed it. This change might </w:t>
      </w:r>
    </w:p>
    <w:p w14:paraId="160DBC7A" w14:textId="77777777" w:rsidR="00C350EB" w:rsidRDefault="00C350EB" w:rsidP="00C350EB">
      <w:pPr>
        <w:spacing w:line="480" w:lineRule="auto"/>
      </w:pPr>
      <w:r>
        <w:t>have been minor (changing an ‘e’ -&gt; ‘f’) or major (changing an ‘e’ to a completely random character).</w:t>
      </w:r>
    </w:p>
    <w:p w14:paraId="4BC12913" w14:textId="45ED1E2C" w:rsidR="00724E56" w:rsidRDefault="00C350EB" w:rsidP="00C350EB">
      <w:pPr>
        <w:spacing w:line="480" w:lineRule="auto"/>
        <w:ind w:firstLine="720"/>
      </w:pPr>
      <w:r>
        <w:lastRenderedPageBreak/>
        <w:t>To mimic frameshift mutations, I had to be a little more creative. A major consequence of frameshift mutations (in protein-encoding genes) is the change of large portions of the encoded protein. To mimic this, I randomly selected a number and direction (left or right), and then randomly changed all of genes in that direction</w:t>
      </w:r>
    </w:p>
    <w:p w14:paraId="41C6A7FC" w14:textId="4D9E6189" w:rsidR="00C350EB" w:rsidRDefault="00C350EB" w:rsidP="00C350EB">
      <w:pPr>
        <w:spacing w:line="480" w:lineRule="auto"/>
      </w:pPr>
      <w:r>
        <w:tab/>
        <w:t xml:space="preserve">Lastly, </w:t>
      </w:r>
      <w:r w:rsidR="00572C3A">
        <w:t xml:space="preserve">it can be argued that </w:t>
      </w:r>
      <w:r>
        <w:t>the above implementation might break the Genetic Algorithm’s stochastic behavior</w:t>
      </w:r>
      <w:r w:rsidR="00585AA0">
        <w:t>. Changing a letter from ‘e’ to ‘f’ might not fit within the standard rules of a genetic algorithm because the mutation is not entirely random. Thus,</w:t>
      </w:r>
      <w:r>
        <w:t xml:space="preserve"> I have also implemented a more standard implementation of the mutate function in the source code. At the end of the report, the results for the standard implementation and the modified implementation are both shown.</w:t>
      </w:r>
    </w:p>
    <w:p w14:paraId="34AB4F0F" w14:textId="77777777" w:rsidR="00C350EB" w:rsidRDefault="00C350EB" w:rsidP="00C350EB">
      <w:pPr>
        <w:spacing w:line="480" w:lineRule="auto"/>
      </w:pPr>
    </w:p>
    <w:p w14:paraId="7446FD96" w14:textId="6FD33071" w:rsidR="005F511B" w:rsidRDefault="005F511B" w:rsidP="0093337D">
      <w:pPr>
        <w:spacing w:line="480" w:lineRule="auto"/>
      </w:pPr>
      <w:r>
        <w:rPr>
          <w:u w:val="single"/>
        </w:rPr>
        <w:t>Natural Selection</w:t>
      </w:r>
    </w:p>
    <w:p w14:paraId="362B298F" w14:textId="7CCEB892" w:rsidR="00DC12DF" w:rsidRDefault="005F511B" w:rsidP="0093337D">
      <w:pPr>
        <w:spacing w:line="480" w:lineRule="auto"/>
      </w:pPr>
      <w:r>
        <w:tab/>
      </w:r>
      <w:r w:rsidR="00724E56">
        <w:t xml:space="preserve">I put every individual in the population in the mating pool. However, </w:t>
      </w:r>
      <w:r w:rsidR="005377D2">
        <w:t>individuals</w:t>
      </w:r>
      <w:r w:rsidR="00724E56">
        <w:t xml:space="preserve"> in the top 25% </w:t>
      </w:r>
      <w:r w:rsidR="005377D2">
        <w:t xml:space="preserve">percentile in </w:t>
      </w:r>
      <w:r w:rsidR="00724E56">
        <w:t>fitness are added to the mating pool at much higher frequencies.</w:t>
      </w:r>
    </w:p>
    <w:p w14:paraId="0A148A44" w14:textId="77777777" w:rsidR="00DC12DF" w:rsidRDefault="00DC12DF" w:rsidP="0093337D">
      <w:pPr>
        <w:spacing w:line="480" w:lineRule="auto"/>
      </w:pPr>
    </w:p>
    <w:p w14:paraId="08FFE252" w14:textId="77777777" w:rsidR="00DC12DF" w:rsidRDefault="00DC12DF" w:rsidP="0093337D">
      <w:pPr>
        <w:spacing w:line="480" w:lineRule="auto"/>
      </w:pPr>
      <w:r>
        <w:rPr>
          <w:u w:val="single"/>
        </w:rPr>
        <w:t>Generate New Population</w:t>
      </w:r>
    </w:p>
    <w:p w14:paraId="13F66387" w14:textId="0FC432C8" w:rsidR="005F511B" w:rsidRDefault="00DC12DF" w:rsidP="0093337D">
      <w:pPr>
        <w:spacing w:line="480" w:lineRule="auto"/>
      </w:pPr>
      <w:r>
        <w:tab/>
      </w:r>
      <w:r w:rsidR="005377D2">
        <w:t xml:space="preserve">In creating a new population, we select two individuals in the mating pool and have them produce an offspring. The father is almost always the most fit individual in the population. Though, to ensure genetic diversity, the father can instead be randomly chosen from the mating pool. The mother is always randomly chosen from the mating pool. </w:t>
      </w:r>
      <w:r w:rsidR="00713AE4">
        <w:t>If the mother and father happen to have the same genes, the mother is re-chosen until they have different genes.</w:t>
      </w:r>
    </w:p>
    <w:p w14:paraId="149C0B1C" w14:textId="77777777" w:rsidR="00C350EB" w:rsidRDefault="00C350EB">
      <w:pPr>
        <w:rPr>
          <w:b/>
          <w:bCs/>
        </w:rPr>
      </w:pPr>
      <w:r>
        <w:rPr>
          <w:b/>
          <w:bCs/>
        </w:rPr>
        <w:br w:type="page"/>
      </w:r>
    </w:p>
    <w:p w14:paraId="04AC3C38" w14:textId="685B60C3" w:rsidR="009A7E71" w:rsidRDefault="00AF5AF4" w:rsidP="0093337D">
      <w:pPr>
        <w:spacing w:line="480" w:lineRule="auto"/>
        <w:rPr>
          <w:b/>
          <w:bCs/>
        </w:rPr>
      </w:pPr>
      <w:r>
        <w:rPr>
          <w:b/>
          <w:bCs/>
        </w:rPr>
        <w:lastRenderedPageBreak/>
        <w:t>Part 2: Results</w:t>
      </w:r>
    </w:p>
    <w:p w14:paraId="69D9A559" w14:textId="110F915A" w:rsidR="00AA128E" w:rsidRPr="00772B1C" w:rsidRDefault="00AA128E" w:rsidP="0093337D">
      <w:pPr>
        <w:spacing w:line="480" w:lineRule="auto"/>
        <w:rPr>
          <w:b/>
          <w:bCs/>
        </w:rPr>
      </w:pPr>
      <w:r>
        <w:rPr>
          <w:b/>
          <w:bCs/>
        </w:rPr>
        <w:t>Implementation with modified mutate function</w:t>
      </w:r>
    </w:p>
    <w:tbl>
      <w:tblPr>
        <w:tblStyle w:val="TableGrid"/>
        <w:tblW w:w="0" w:type="auto"/>
        <w:tblLook w:val="04A0" w:firstRow="1" w:lastRow="0" w:firstColumn="1" w:lastColumn="0" w:noHBand="0" w:noVBand="1"/>
      </w:tblPr>
      <w:tblGrid>
        <w:gridCol w:w="1870"/>
        <w:gridCol w:w="1870"/>
        <w:gridCol w:w="1870"/>
        <w:gridCol w:w="1870"/>
        <w:gridCol w:w="1870"/>
      </w:tblGrid>
      <w:tr w:rsidR="00C93ABA" w14:paraId="5A811EBF" w14:textId="77777777" w:rsidTr="00C93ABA">
        <w:tc>
          <w:tcPr>
            <w:tcW w:w="1870" w:type="dxa"/>
          </w:tcPr>
          <w:p w14:paraId="6971E83A" w14:textId="2E6CA9CF" w:rsidR="00C93ABA" w:rsidRDefault="00C93ABA" w:rsidP="00C93ABA">
            <w:pPr>
              <w:spacing w:line="480" w:lineRule="auto"/>
            </w:pPr>
            <w:r>
              <w:t>Settings</w:t>
            </w:r>
          </w:p>
        </w:tc>
        <w:tc>
          <w:tcPr>
            <w:tcW w:w="1870" w:type="dxa"/>
          </w:tcPr>
          <w:p w14:paraId="51E6EC76" w14:textId="19BB39DA" w:rsidR="00C93ABA" w:rsidRDefault="00C93ABA" w:rsidP="00C93ABA">
            <w:pPr>
              <w:spacing w:line="480" w:lineRule="auto"/>
            </w:pPr>
            <w:r>
              <w:t>Population Size</w:t>
            </w:r>
          </w:p>
        </w:tc>
        <w:tc>
          <w:tcPr>
            <w:tcW w:w="1870" w:type="dxa"/>
          </w:tcPr>
          <w:p w14:paraId="230A3A38" w14:textId="3EA716E5" w:rsidR="00C93ABA" w:rsidRDefault="00C93ABA" w:rsidP="00C93ABA">
            <w:pPr>
              <w:spacing w:line="480" w:lineRule="auto"/>
            </w:pPr>
            <w:r>
              <w:t>Mutation Rate</w:t>
            </w:r>
          </w:p>
        </w:tc>
        <w:tc>
          <w:tcPr>
            <w:tcW w:w="1870" w:type="dxa"/>
          </w:tcPr>
          <w:p w14:paraId="5A683788" w14:textId="2B261999" w:rsidR="00C93ABA" w:rsidRDefault="00C93ABA" w:rsidP="00C93ABA">
            <w:pPr>
              <w:spacing w:line="480" w:lineRule="auto"/>
            </w:pPr>
            <w:r>
              <w:t xml:space="preserve">Average of 20 generations </w:t>
            </w:r>
          </w:p>
        </w:tc>
        <w:tc>
          <w:tcPr>
            <w:tcW w:w="1870" w:type="dxa"/>
          </w:tcPr>
          <w:p w14:paraId="6B27374B" w14:textId="6FB0C437" w:rsidR="00C93ABA" w:rsidRDefault="00C93ABA" w:rsidP="00C93ABA">
            <w:pPr>
              <w:spacing w:line="480" w:lineRule="auto"/>
            </w:pPr>
            <w:r>
              <w:t>Execution Time (in seconds)</w:t>
            </w:r>
          </w:p>
        </w:tc>
      </w:tr>
      <w:tr w:rsidR="00772B1C" w14:paraId="0F408680" w14:textId="77777777" w:rsidTr="00C93ABA">
        <w:tc>
          <w:tcPr>
            <w:tcW w:w="1870" w:type="dxa"/>
          </w:tcPr>
          <w:p w14:paraId="268571CF" w14:textId="15415A3D" w:rsidR="00772B1C" w:rsidRDefault="00772B1C" w:rsidP="00772B1C">
            <w:pPr>
              <w:spacing w:line="480" w:lineRule="auto"/>
            </w:pPr>
            <w:r>
              <w:t>1</w:t>
            </w:r>
          </w:p>
        </w:tc>
        <w:tc>
          <w:tcPr>
            <w:tcW w:w="1870" w:type="dxa"/>
          </w:tcPr>
          <w:p w14:paraId="686BE5AB" w14:textId="59BF93BE" w:rsidR="00772B1C" w:rsidRDefault="00772B1C" w:rsidP="00772B1C">
            <w:pPr>
              <w:spacing w:line="480" w:lineRule="auto"/>
            </w:pPr>
            <w:r>
              <w:t>200</w:t>
            </w:r>
          </w:p>
        </w:tc>
        <w:tc>
          <w:tcPr>
            <w:tcW w:w="1870" w:type="dxa"/>
          </w:tcPr>
          <w:p w14:paraId="0E56B84D" w14:textId="30175BE8" w:rsidR="00772B1C" w:rsidRDefault="00772B1C" w:rsidP="00772B1C">
            <w:pPr>
              <w:spacing w:line="480" w:lineRule="auto"/>
            </w:pPr>
            <w:r>
              <w:t>0.01</w:t>
            </w:r>
          </w:p>
        </w:tc>
        <w:tc>
          <w:tcPr>
            <w:tcW w:w="1870" w:type="dxa"/>
          </w:tcPr>
          <w:p w14:paraId="2FE91A05" w14:textId="4289D268" w:rsidR="00772B1C" w:rsidRDefault="00181931" w:rsidP="00772B1C">
            <w:pPr>
              <w:spacing w:line="480" w:lineRule="auto"/>
            </w:pPr>
            <w:r>
              <w:t>757.0</w:t>
            </w:r>
          </w:p>
        </w:tc>
        <w:tc>
          <w:tcPr>
            <w:tcW w:w="1870" w:type="dxa"/>
          </w:tcPr>
          <w:p w14:paraId="1C980690" w14:textId="07F4D5C2" w:rsidR="00772B1C" w:rsidRDefault="00181931" w:rsidP="00772B1C">
            <w:pPr>
              <w:spacing w:line="480" w:lineRule="auto"/>
            </w:pPr>
            <w:r>
              <w:t>205.2</w:t>
            </w:r>
          </w:p>
        </w:tc>
      </w:tr>
      <w:tr w:rsidR="00772B1C" w14:paraId="69DDCB28" w14:textId="77777777" w:rsidTr="00C93ABA">
        <w:tc>
          <w:tcPr>
            <w:tcW w:w="1870" w:type="dxa"/>
          </w:tcPr>
          <w:p w14:paraId="39749B37" w14:textId="7885E939" w:rsidR="00772B1C" w:rsidRDefault="00772B1C" w:rsidP="00772B1C">
            <w:pPr>
              <w:spacing w:line="480" w:lineRule="auto"/>
            </w:pPr>
            <w:r>
              <w:t>2</w:t>
            </w:r>
          </w:p>
        </w:tc>
        <w:tc>
          <w:tcPr>
            <w:tcW w:w="1870" w:type="dxa"/>
          </w:tcPr>
          <w:p w14:paraId="49736818" w14:textId="48DF1FEF" w:rsidR="00772B1C" w:rsidRDefault="00772B1C" w:rsidP="00772B1C">
            <w:pPr>
              <w:spacing w:line="480" w:lineRule="auto"/>
            </w:pPr>
            <w:r>
              <w:t>200</w:t>
            </w:r>
          </w:p>
        </w:tc>
        <w:tc>
          <w:tcPr>
            <w:tcW w:w="1870" w:type="dxa"/>
          </w:tcPr>
          <w:p w14:paraId="6B6D35C3" w14:textId="6BCB56EF" w:rsidR="00772B1C" w:rsidRDefault="00772B1C" w:rsidP="00772B1C">
            <w:pPr>
              <w:spacing w:line="480" w:lineRule="auto"/>
            </w:pPr>
            <w:r>
              <w:t>0.02</w:t>
            </w:r>
          </w:p>
        </w:tc>
        <w:tc>
          <w:tcPr>
            <w:tcW w:w="1870" w:type="dxa"/>
          </w:tcPr>
          <w:p w14:paraId="57B459E6" w14:textId="590DF82A" w:rsidR="00772B1C" w:rsidRDefault="00572C3A" w:rsidP="00772B1C">
            <w:pPr>
              <w:spacing w:line="480" w:lineRule="auto"/>
            </w:pPr>
            <w:r>
              <w:t>370.0</w:t>
            </w:r>
          </w:p>
        </w:tc>
        <w:tc>
          <w:tcPr>
            <w:tcW w:w="1870" w:type="dxa"/>
          </w:tcPr>
          <w:p w14:paraId="3CE9A14D" w14:textId="0DBF58C4" w:rsidR="00772B1C" w:rsidRDefault="00572C3A" w:rsidP="00772B1C">
            <w:pPr>
              <w:spacing w:line="480" w:lineRule="auto"/>
            </w:pPr>
            <w:r>
              <w:t>99.2</w:t>
            </w:r>
          </w:p>
        </w:tc>
      </w:tr>
      <w:tr w:rsidR="00772B1C" w14:paraId="62CA0FEB" w14:textId="77777777" w:rsidTr="00C93ABA">
        <w:tc>
          <w:tcPr>
            <w:tcW w:w="1870" w:type="dxa"/>
          </w:tcPr>
          <w:p w14:paraId="7CC7A29B" w14:textId="1E95B3EB" w:rsidR="00772B1C" w:rsidRDefault="00772B1C" w:rsidP="00772B1C">
            <w:pPr>
              <w:spacing w:line="480" w:lineRule="auto"/>
            </w:pPr>
            <w:r>
              <w:t>3</w:t>
            </w:r>
          </w:p>
        </w:tc>
        <w:tc>
          <w:tcPr>
            <w:tcW w:w="1870" w:type="dxa"/>
          </w:tcPr>
          <w:p w14:paraId="11B615CA" w14:textId="02820D3E" w:rsidR="00772B1C" w:rsidRDefault="00772B1C" w:rsidP="00772B1C">
            <w:pPr>
              <w:spacing w:line="480" w:lineRule="auto"/>
            </w:pPr>
            <w:r>
              <w:t>100</w:t>
            </w:r>
          </w:p>
        </w:tc>
        <w:tc>
          <w:tcPr>
            <w:tcW w:w="1870" w:type="dxa"/>
          </w:tcPr>
          <w:p w14:paraId="116E9511" w14:textId="5242BC3E" w:rsidR="00772B1C" w:rsidRDefault="00772B1C" w:rsidP="00772B1C">
            <w:pPr>
              <w:spacing w:line="480" w:lineRule="auto"/>
            </w:pPr>
            <w:r>
              <w:t>0.01</w:t>
            </w:r>
          </w:p>
        </w:tc>
        <w:tc>
          <w:tcPr>
            <w:tcW w:w="1870" w:type="dxa"/>
          </w:tcPr>
          <w:p w14:paraId="5A5966DF" w14:textId="07951F5B" w:rsidR="00772B1C" w:rsidRDefault="008E38BB" w:rsidP="00772B1C">
            <w:pPr>
              <w:spacing w:line="480" w:lineRule="auto"/>
            </w:pPr>
            <w:r>
              <w:t>1410.1</w:t>
            </w:r>
          </w:p>
        </w:tc>
        <w:tc>
          <w:tcPr>
            <w:tcW w:w="1870" w:type="dxa"/>
          </w:tcPr>
          <w:p w14:paraId="32CC4D9B" w14:textId="1FC3A21F" w:rsidR="00772B1C" w:rsidRDefault="008E38BB" w:rsidP="00772B1C">
            <w:pPr>
              <w:spacing w:line="480" w:lineRule="auto"/>
            </w:pPr>
            <w:r>
              <w:t>177.5</w:t>
            </w:r>
          </w:p>
        </w:tc>
      </w:tr>
      <w:tr w:rsidR="00772B1C" w14:paraId="69939713" w14:textId="77777777" w:rsidTr="00C93ABA">
        <w:tc>
          <w:tcPr>
            <w:tcW w:w="1870" w:type="dxa"/>
          </w:tcPr>
          <w:p w14:paraId="7CD197B0" w14:textId="343F1BE8" w:rsidR="00772B1C" w:rsidRDefault="00772B1C" w:rsidP="00772B1C">
            <w:pPr>
              <w:spacing w:line="480" w:lineRule="auto"/>
            </w:pPr>
            <w:r>
              <w:t>4</w:t>
            </w:r>
          </w:p>
        </w:tc>
        <w:tc>
          <w:tcPr>
            <w:tcW w:w="1870" w:type="dxa"/>
          </w:tcPr>
          <w:p w14:paraId="0FB53BAB" w14:textId="741E54FE" w:rsidR="00772B1C" w:rsidRDefault="00772B1C" w:rsidP="00772B1C">
            <w:pPr>
              <w:spacing w:line="480" w:lineRule="auto"/>
            </w:pPr>
            <w:r>
              <w:t>10000</w:t>
            </w:r>
          </w:p>
        </w:tc>
        <w:tc>
          <w:tcPr>
            <w:tcW w:w="1870" w:type="dxa"/>
          </w:tcPr>
          <w:p w14:paraId="36BEC4FF" w14:textId="4AAF7993" w:rsidR="00772B1C" w:rsidRDefault="00772B1C" w:rsidP="00772B1C">
            <w:pPr>
              <w:spacing w:line="480" w:lineRule="auto"/>
            </w:pPr>
            <w:r>
              <w:t>0.01</w:t>
            </w:r>
          </w:p>
        </w:tc>
        <w:tc>
          <w:tcPr>
            <w:tcW w:w="1870" w:type="dxa"/>
          </w:tcPr>
          <w:p w14:paraId="4F98351D" w14:textId="30E728F9" w:rsidR="00772B1C" w:rsidRDefault="008E38BB" w:rsidP="00772B1C">
            <w:pPr>
              <w:spacing w:line="480" w:lineRule="auto"/>
            </w:pPr>
            <w:r>
              <w:t>26.0</w:t>
            </w:r>
          </w:p>
        </w:tc>
        <w:tc>
          <w:tcPr>
            <w:tcW w:w="1870" w:type="dxa"/>
          </w:tcPr>
          <w:p w14:paraId="1D3A8882" w14:textId="5296E598" w:rsidR="00772B1C" w:rsidRDefault="008E38BB" w:rsidP="00772B1C">
            <w:pPr>
              <w:spacing w:line="480" w:lineRule="auto"/>
            </w:pPr>
            <w:r w:rsidRPr="008E38BB">
              <w:t>766.</w:t>
            </w:r>
            <w:r>
              <w:t>7</w:t>
            </w:r>
          </w:p>
        </w:tc>
      </w:tr>
      <w:tr w:rsidR="00772B1C" w14:paraId="089AC09A" w14:textId="77777777" w:rsidTr="00C93ABA">
        <w:tc>
          <w:tcPr>
            <w:tcW w:w="1870" w:type="dxa"/>
          </w:tcPr>
          <w:p w14:paraId="5E17A86A" w14:textId="2F1B96D5" w:rsidR="00772B1C" w:rsidRDefault="00772B1C" w:rsidP="00772B1C">
            <w:pPr>
              <w:spacing w:line="480" w:lineRule="auto"/>
            </w:pPr>
            <w:r>
              <w:t>5</w:t>
            </w:r>
          </w:p>
        </w:tc>
        <w:tc>
          <w:tcPr>
            <w:tcW w:w="1870" w:type="dxa"/>
          </w:tcPr>
          <w:p w14:paraId="4CA4D5A8" w14:textId="4734CDF4" w:rsidR="00772B1C" w:rsidRDefault="00772B1C" w:rsidP="00772B1C">
            <w:pPr>
              <w:spacing w:line="480" w:lineRule="auto"/>
            </w:pPr>
            <w:r>
              <w:t>1000</w:t>
            </w:r>
          </w:p>
        </w:tc>
        <w:tc>
          <w:tcPr>
            <w:tcW w:w="1870" w:type="dxa"/>
          </w:tcPr>
          <w:p w14:paraId="6AA55E21" w14:textId="267D6FCD" w:rsidR="00772B1C" w:rsidRDefault="00772B1C" w:rsidP="00772B1C">
            <w:pPr>
              <w:spacing w:line="480" w:lineRule="auto"/>
            </w:pPr>
            <w:r>
              <w:t>0.01</w:t>
            </w:r>
          </w:p>
        </w:tc>
        <w:tc>
          <w:tcPr>
            <w:tcW w:w="1870" w:type="dxa"/>
          </w:tcPr>
          <w:p w14:paraId="6518F87E" w14:textId="667693AF" w:rsidR="00772B1C" w:rsidRDefault="00BE4A1A" w:rsidP="00772B1C">
            <w:pPr>
              <w:spacing w:line="480" w:lineRule="auto"/>
            </w:pPr>
            <w:r>
              <w:t>151.9</w:t>
            </w:r>
          </w:p>
        </w:tc>
        <w:tc>
          <w:tcPr>
            <w:tcW w:w="1870" w:type="dxa"/>
          </w:tcPr>
          <w:p w14:paraId="0A01F82E" w14:textId="776F34E9" w:rsidR="00772B1C" w:rsidRDefault="00BE4A1A" w:rsidP="00772B1C">
            <w:pPr>
              <w:spacing w:line="480" w:lineRule="auto"/>
            </w:pPr>
            <w:r>
              <w:t>200.0</w:t>
            </w:r>
          </w:p>
        </w:tc>
      </w:tr>
      <w:tr w:rsidR="00772B1C" w14:paraId="45C59EC2" w14:textId="77777777" w:rsidTr="00C93ABA">
        <w:tc>
          <w:tcPr>
            <w:tcW w:w="1870" w:type="dxa"/>
          </w:tcPr>
          <w:p w14:paraId="33DB76CA" w14:textId="60E430B5" w:rsidR="00772B1C" w:rsidRDefault="00772B1C" w:rsidP="00772B1C">
            <w:pPr>
              <w:spacing w:line="480" w:lineRule="auto"/>
            </w:pPr>
            <w:r>
              <w:t>6</w:t>
            </w:r>
          </w:p>
        </w:tc>
        <w:tc>
          <w:tcPr>
            <w:tcW w:w="1870" w:type="dxa"/>
          </w:tcPr>
          <w:p w14:paraId="0568E89F" w14:textId="3EEACFDA" w:rsidR="00772B1C" w:rsidRDefault="00C83F17" w:rsidP="00772B1C">
            <w:pPr>
              <w:spacing w:line="480" w:lineRule="auto"/>
            </w:pPr>
            <w:r>
              <w:t>1000</w:t>
            </w:r>
          </w:p>
        </w:tc>
        <w:tc>
          <w:tcPr>
            <w:tcW w:w="1870" w:type="dxa"/>
          </w:tcPr>
          <w:p w14:paraId="24B0C8F2" w14:textId="707EEC2D" w:rsidR="00772B1C" w:rsidRDefault="00772B1C" w:rsidP="00772B1C">
            <w:pPr>
              <w:spacing w:line="480" w:lineRule="auto"/>
            </w:pPr>
            <w:r>
              <w:t>0.0</w:t>
            </w:r>
            <w:r w:rsidR="00C83F17">
              <w:t>2</w:t>
            </w:r>
          </w:p>
        </w:tc>
        <w:tc>
          <w:tcPr>
            <w:tcW w:w="1870" w:type="dxa"/>
          </w:tcPr>
          <w:p w14:paraId="2D19B3B2" w14:textId="2D549BE2" w:rsidR="00772B1C" w:rsidRDefault="00572C3A" w:rsidP="00772B1C">
            <w:pPr>
              <w:spacing w:line="480" w:lineRule="auto"/>
            </w:pPr>
            <w:r>
              <w:t>83.9</w:t>
            </w:r>
          </w:p>
        </w:tc>
        <w:tc>
          <w:tcPr>
            <w:tcW w:w="1870" w:type="dxa"/>
          </w:tcPr>
          <w:p w14:paraId="4E0F8DF4" w14:textId="5D880308" w:rsidR="00772B1C" w:rsidRDefault="00572C3A" w:rsidP="00772B1C">
            <w:pPr>
              <w:spacing w:line="480" w:lineRule="auto"/>
            </w:pPr>
            <w:r>
              <w:t>114.3</w:t>
            </w:r>
          </w:p>
        </w:tc>
      </w:tr>
    </w:tbl>
    <w:p w14:paraId="203FA84A" w14:textId="1A75A30A" w:rsidR="00CE5D98" w:rsidRDefault="00885D19" w:rsidP="0093337D">
      <w:pPr>
        <w:spacing w:line="480" w:lineRule="auto"/>
      </w:pPr>
    </w:p>
    <w:p w14:paraId="700447BC" w14:textId="7A78A928" w:rsidR="00AA128E" w:rsidRPr="00772B1C" w:rsidRDefault="00AA128E" w:rsidP="00AA128E">
      <w:pPr>
        <w:spacing w:line="480" w:lineRule="auto"/>
        <w:rPr>
          <w:b/>
          <w:bCs/>
        </w:rPr>
      </w:pPr>
      <w:r>
        <w:rPr>
          <w:b/>
          <w:bCs/>
        </w:rPr>
        <w:t xml:space="preserve">Implementation with </w:t>
      </w:r>
      <w:r>
        <w:rPr>
          <w:b/>
          <w:bCs/>
        </w:rPr>
        <w:t>“standard</w:t>
      </w:r>
      <w:r w:rsidR="00F03D61">
        <w:rPr>
          <w:b/>
          <w:bCs/>
        </w:rPr>
        <w:t>”</w:t>
      </w:r>
      <w:r>
        <w:rPr>
          <w:b/>
          <w:bCs/>
        </w:rPr>
        <w:t xml:space="preserve"> mutate function</w:t>
      </w:r>
    </w:p>
    <w:tbl>
      <w:tblPr>
        <w:tblStyle w:val="TableGrid"/>
        <w:tblW w:w="0" w:type="auto"/>
        <w:tblLook w:val="04A0" w:firstRow="1" w:lastRow="0" w:firstColumn="1" w:lastColumn="0" w:noHBand="0" w:noVBand="1"/>
      </w:tblPr>
      <w:tblGrid>
        <w:gridCol w:w="1870"/>
        <w:gridCol w:w="1870"/>
        <w:gridCol w:w="1870"/>
        <w:gridCol w:w="1870"/>
        <w:gridCol w:w="1870"/>
      </w:tblGrid>
      <w:tr w:rsidR="00AA128E" w14:paraId="54745B7D" w14:textId="77777777" w:rsidTr="004828CC">
        <w:tc>
          <w:tcPr>
            <w:tcW w:w="1870" w:type="dxa"/>
          </w:tcPr>
          <w:p w14:paraId="6F40EE5B" w14:textId="77777777" w:rsidR="00AA128E" w:rsidRDefault="00AA128E" w:rsidP="004828CC">
            <w:pPr>
              <w:spacing w:line="480" w:lineRule="auto"/>
            </w:pPr>
            <w:r>
              <w:t>Settings</w:t>
            </w:r>
          </w:p>
        </w:tc>
        <w:tc>
          <w:tcPr>
            <w:tcW w:w="1870" w:type="dxa"/>
          </w:tcPr>
          <w:p w14:paraId="29050B07" w14:textId="77777777" w:rsidR="00AA128E" w:rsidRDefault="00AA128E" w:rsidP="004828CC">
            <w:pPr>
              <w:spacing w:line="480" w:lineRule="auto"/>
            </w:pPr>
            <w:r>
              <w:t>Population Size</w:t>
            </w:r>
          </w:p>
        </w:tc>
        <w:tc>
          <w:tcPr>
            <w:tcW w:w="1870" w:type="dxa"/>
          </w:tcPr>
          <w:p w14:paraId="4184C9A9" w14:textId="77777777" w:rsidR="00AA128E" w:rsidRDefault="00AA128E" w:rsidP="004828CC">
            <w:pPr>
              <w:spacing w:line="480" w:lineRule="auto"/>
            </w:pPr>
            <w:r>
              <w:t>Mutation Rate</w:t>
            </w:r>
          </w:p>
        </w:tc>
        <w:tc>
          <w:tcPr>
            <w:tcW w:w="1870" w:type="dxa"/>
          </w:tcPr>
          <w:p w14:paraId="1E392220" w14:textId="77777777" w:rsidR="00AA128E" w:rsidRDefault="00AA128E" w:rsidP="004828CC">
            <w:pPr>
              <w:spacing w:line="480" w:lineRule="auto"/>
            </w:pPr>
            <w:r>
              <w:t xml:space="preserve">Average of 20 generations </w:t>
            </w:r>
          </w:p>
        </w:tc>
        <w:tc>
          <w:tcPr>
            <w:tcW w:w="1870" w:type="dxa"/>
          </w:tcPr>
          <w:p w14:paraId="10DEF547" w14:textId="77777777" w:rsidR="00AA128E" w:rsidRDefault="00AA128E" w:rsidP="004828CC">
            <w:pPr>
              <w:spacing w:line="480" w:lineRule="auto"/>
            </w:pPr>
            <w:r>
              <w:t>Execution Time (in seconds)</w:t>
            </w:r>
          </w:p>
        </w:tc>
      </w:tr>
      <w:tr w:rsidR="00AA128E" w14:paraId="7742BD5D" w14:textId="77777777" w:rsidTr="004828CC">
        <w:tc>
          <w:tcPr>
            <w:tcW w:w="1870" w:type="dxa"/>
          </w:tcPr>
          <w:p w14:paraId="0EE6BB2E" w14:textId="77777777" w:rsidR="00AA128E" w:rsidRDefault="00AA128E" w:rsidP="004828CC">
            <w:pPr>
              <w:spacing w:line="480" w:lineRule="auto"/>
            </w:pPr>
            <w:r>
              <w:t>1</w:t>
            </w:r>
          </w:p>
        </w:tc>
        <w:tc>
          <w:tcPr>
            <w:tcW w:w="1870" w:type="dxa"/>
          </w:tcPr>
          <w:p w14:paraId="44A79559" w14:textId="77777777" w:rsidR="00AA128E" w:rsidRDefault="00AA128E" w:rsidP="004828CC">
            <w:pPr>
              <w:spacing w:line="480" w:lineRule="auto"/>
            </w:pPr>
            <w:r>
              <w:t>200</w:t>
            </w:r>
          </w:p>
        </w:tc>
        <w:tc>
          <w:tcPr>
            <w:tcW w:w="1870" w:type="dxa"/>
          </w:tcPr>
          <w:p w14:paraId="6C1955AA" w14:textId="77777777" w:rsidR="00AA128E" w:rsidRDefault="00AA128E" w:rsidP="004828CC">
            <w:pPr>
              <w:spacing w:line="480" w:lineRule="auto"/>
            </w:pPr>
            <w:r>
              <w:t>0.01</w:t>
            </w:r>
          </w:p>
        </w:tc>
        <w:tc>
          <w:tcPr>
            <w:tcW w:w="1870" w:type="dxa"/>
          </w:tcPr>
          <w:p w14:paraId="22F84EE6" w14:textId="348D9067" w:rsidR="00AA128E" w:rsidRDefault="00834906" w:rsidP="004828CC">
            <w:pPr>
              <w:spacing w:line="480" w:lineRule="auto"/>
            </w:pPr>
            <w:r>
              <w:t>711.3</w:t>
            </w:r>
          </w:p>
        </w:tc>
        <w:tc>
          <w:tcPr>
            <w:tcW w:w="1870" w:type="dxa"/>
          </w:tcPr>
          <w:p w14:paraId="2AF79603" w14:textId="416ACBBD" w:rsidR="00AA128E" w:rsidRDefault="00834906" w:rsidP="004828CC">
            <w:pPr>
              <w:spacing w:line="480" w:lineRule="auto"/>
            </w:pPr>
            <w:r>
              <w:t>2944.3</w:t>
            </w:r>
          </w:p>
        </w:tc>
      </w:tr>
      <w:tr w:rsidR="00AA128E" w14:paraId="2CD814C6" w14:textId="77777777" w:rsidTr="004828CC">
        <w:tc>
          <w:tcPr>
            <w:tcW w:w="1870" w:type="dxa"/>
          </w:tcPr>
          <w:p w14:paraId="5667958A" w14:textId="77777777" w:rsidR="00AA128E" w:rsidRDefault="00AA128E" w:rsidP="004828CC">
            <w:pPr>
              <w:spacing w:line="480" w:lineRule="auto"/>
            </w:pPr>
            <w:r>
              <w:t>2</w:t>
            </w:r>
          </w:p>
        </w:tc>
        <w:tc>
          <w:tcPr>
            <w:tcW w:w="1870" w:type="dxa"/>
          </w:tcPr>
          <w:p w14:paraId="5EE0B99B" w14:textId="77777777" w:rsidR="00AA128E" w:rsidRDefault="00AA128E" w:rsidP="004828CC">
            <w:pPr>
              <w:spacing w:line="480" w:lineRule="auto"/>
            </w:pPr>
            <w:r>
              <w:t>200</w:t>
            </w:r>
          </w:p>
        </w:tc>
        <w:tc>
          <w:tcPr>
            <w:tcW w:w="1870" w:type="dxa"/>
          </w:tcPr>
          <w:p w14:paraId="6E3D4D6B" w14:textId="77777777" w:rsidR="00AA128E" w:rsidRDefault="00AA128E" w:rsidP="004828CC">
            <w:pPr>
              <w:spacing w:line="480" w:lineRule="auto"/>
            </w:pPr>
            <w:r>
              <w:t>0.02</w:t>
            </w:r>
          </w:p>
        </w:tc>
        <w:tc>
          <w:tcPr>
            <w:tcW w:w="1870" w:type="dxa"/>
          </w:tcPr>
          <w:p w14:paraId="40CFE11B" w14:textId="7070F411" w:rsidR="00AA128E" w:rsidRDefault="00834906" w:rsidP="004828CC">
            <w:pPr>
              <w:spacing w:line="480" w:lineRule="auto"/>
            </w:pPr>
            <w:r>
              <w:t>411.6</w:t>
            </w:r>
          </w:p>
        </w:tc>
        <w:tc>
          <w:tcPr>
            <w:tcW w:w="1870" w:type="dxa"/>
          </w:tcPr>
          <w:p w14:paraId="01FB9D8E" w14:textId="73EA6164" w:rsidR="00AA128E" w:rsidRDefault="00834906" w:rsidP="004828CC">
            <w:pPr>
              <w:spacing w:line="480" w:lineRule="auto"/>
            </w:pPr>
            <w:r>
              <w:t>1653.9</w:t>
            </w:r>
          </w:p>
        </w:tc>
      </w:tr>
      <w:tr w:rsidR="00AA128E" w14:paraId="0813B080" w14:textId="77777777" w:rsidTr="004828CC">
        <w:tc>
          <w:tcPr>
            <w:tcW w:w="1870" w:type="dxa"/>
          </w:tcPr>
          <w:p w14:paraId="78A1AEA5" w14:textId="77777777" w:rsidR="00AA128E" w:rsidRDefault="00AA128E" w:rsidP="004828CC">
            <w:pPr>
              <w:spacing w:line="480" w:lineRule="auto"/>
            </w:pPr>
            <w:r>
              <w:t>3</w:t>
            </w:r>
          </w:p>
        </w:tc>
        <w:tc>
          <w:tcPr>
            <w:tcW w:w="1870" w:type="dxa"/>
          </w:tcPr>
          <w:p w14:paraId="6DB5E20E" w14:textId="77777777" w:rsidR="00AA128E" w:rsidRDefault="00AA128E" w:rsidP="004828CC">
            <w:pPr>
              <w:spacing w:line="480" w:lineRule="auto"/>
            </w:pPr>
            <w:r>
              <w:t>100</w:t>
            </w:r>
          </w:p>
        </w:tc>
        <w:tc>
          <w:tcPr>
            <w:tcW w:w="1870" w:type="dxa"/>
          </w:tcPr>
          <w:p w14:paraId="75AE2580" w14:textId="77777777" w:rsidR="00AA128E" w:rsidRDefault="00AA128E" w:rsidP="004828CC">
            <w:pPr>
              <w:spacing w:line="480" w:lineRule="auto"/>
            </w:pPr>
            <w:r>
              <w:t>0.01</w:t>
            </w:r>
          </w:p>
        </w:tc>
        <w:tc>
          <w:tcPr>
            <w:tcW w:w="1870" w:type="dxa"/>
          </w:tcPr>
          <w:p w14:paraId="34E1876D" w14:textId="6709B6E5" w:rsidR="00AA128E" w:rsidRDefault="0030390F" w:rsidP="004828CC">
            <w:pPr>
              <w:spacing w:line="480" w:lineRule="auto"/>
            </w:pPr>
            <w:r>
              <w:t>7303.8</w:t>
            </w:r>
          </w:p>
        </w:tc>
        <w:tc>
          <w:tcPr>
            <w:tcW w:w="1870" w:type="dxa"/>
          </w:tcPr>
          <w:p w14:paraId="4B15380A" w14:textId="6D5669A7" w:rsidR="00AA128E" w:rsidRDefault="0030390F" w:rsidP="004828CC">
            <w:pPr>
              <w:spacing w:line="480" w:lineRule="auto"/>
            </w:pPr>
            <w:r>
              <w:t>941.5</w:t>
            </w:r>
          </w:p>
        </w:tc>
      </w:tr>
      <w:tr w:rsidR="00AA128E" w14:paraId="55C0EB0E" w14:textId="77777777" w:rsidTr="004828CC">
        <w:tc>
          <w:tcPr>
            <w:tcW w:w="1870" w:type="dxa"/>
          </w:tcPr>
          <w:p w14:paraId="7666E24F" w14:textId="77777777" w:rsidR="00AA128E" w:rsidRDefault="00AA128E" w:rsidP="004828CC">
            <w:pPr>
              <w:spacing w:line="480" w:lineRule="auto"/>
            </w:pPr>
            <w:r>
              <w:t>4</w:t>
            </w:r>
          </w:p>
        </w:tc>
        <w:tc>
          <w:tcPr>
            <w:tcW w:w="1870" w:type="dxa"/>
          </w:tcPr>
          <w:p w14:paraId="6404D94C" w14:textId="77777777" w:rsidR="00AA128E" w:rsidRDefault="00AA128E" w:rsidP="004828CC">
            <w:pPr>
              <w:spacing w:line="480" w:lineRule="auto"/>
            </w:pPr>
            <w:r>
              <w:t>10000</w:t>
            </w:r>
          </w:p>
        </w:tc>
        <w:tc>
          <w:tcPr>
            <w:tcW w:w="1870" w:type="dxa"/>
          </w:tcPr>
          <w:p w14:paraId="29112854" w14:textId="77777777" w:rsidR="00AA128E" w:rsidRDefault="00AA128E" w:rsidP="004828CC">
            <w:pPr>
              <w:spacing w:line="480" w:lineRule="auto"/>
            </w:pPr>
            <w:r>
              <w:t>0.01</w:t>
            </w:r>
          </w:p>
        </w:tc>
        <w:tc>
          <w:tcPr>
            <w:tcW w:w="1870" w:type="dxa"/>
          </w:tcPr>
          <w:p w14:paraId="1244F1B0" w14:textId="612CF767" w:rsidR="00AA128E" w:rsidRDefault="00E81B02" w:rsidP="004828CC">
            <w:pPr>
              <w:spacing w:line="480" w:lineRule="auto"/>
            </w:pPr>
            <w:r>
              <w:t>57.85</w:t>
            </w:r>
          </w:p>
        </w:tc>
        <w:tc>
          <w:tcPr>
            <w:tcW w:w="1870" w:type="dxa"/>
          </w:tcPr>
          <w:p w14:paraId="79F8B83D" w14:textId="33766668" w:rsidR="00AA128E" w:rsidRDefault="00E81B02" w:rsidP="004828CC">
            <w:pPr>
              <w:spacing w:line="480" w:lineRule="auto"/>
            </w:pPr>
            <w:r w:rsidRPr="00E81B02">
              <w:t>2170</w:t>
            </w:r>
            <w:r>
              <w:t>.9</w:t>
            </w:r>
          </w:p>
        </w:tc>
      </w:tr>
      <w:tr w:rsidR="00AA128E" w14:paraId="014ED9A7" w14:textId="77777777" w:rsidTr="004828CC">
        <w:tc>
          <w:tcPr>
            <w:tcW w:w="1870" w:type="dxa"/>
          </w:tcPr>
          <w:p w14:paraId="65064B54" w14:textId="77777777" w:rsidR="00AA128E" w:rsidRDefault="00AA128E" w:rsidP="004828CC">
            <w:pPr>
              <w:spacing w:line="480" w:lineRule="auto"/>
            </w:pPr>
            <w:r>
              <w:t>5</w:t>
            </w:r>
          </w:p>
        </w:tc>
        <w:tc>
          <w:tcPr>
            <w:tcW w:w="1870" w:type="dxa"/>
          </w:tcPr>
          <w:p w14:paraId="3D84CE27" w14:textId="77777777" w:rsidR="00AA128E" w:rsidRDefault="00AA128E" w:rsidP="004828CC">
            <w:pPr>
              <w:spacing w:line="480" w:lineRule="auto"/>
            </w:pPr>
            <w:r>
              <w:t>1000</w:t>
            </w:r>
          </w:p>
        </w:tc>
        <w:tc>
          <w:tcPr>
            <w:tcW w:w="1870" w:type="dxa"/>
          </w:tcPr>
          <w:p w14:paraId="2AE57294" w14:textId="77777777" w:rsidR="00AA128E" w:rsidRDefault="00AA128E" w:rsidP="004828CC">
            <w:pPr>
              <w:spacing w:line="480" w:lineRule="auto"/>
            </w:pPr>
            <w:r>
              <w:t>0.01</w:t>
            </w:r>
          </w:p>
        </w:tc>
        <w:tc>
          <w:tcPr>
            <w:tcW w:w="1870" w:type="dxa"/>
          </w:tcPr>
          <w:p w14:paraId="3F696B63" w14:textId="4BB9C9B9" w:rsidR="00AA128E" w:rsidRDefault="00F95B4B" w:rsidP="004828CC">
            <w:pPr>
              <w:spacing w:line="480" w:lineRule="auto"/>
            </w:pPr>
            <w:r>
              <w:t>641.2</w:t>
            </w:r>
          </w:p>
        </w:tc>
        <w:tc>
          <w:tcPr>
            <w:tcW w:w="1870" w:type="dxa"/>
          </w:tcPr>
          <w:p w14:paraId="4A4983B7" w14:textId="20D8B003" w:rsidR="00AA128E" w:rsidRDefault="00F95B4B" w:rsidP="004828CC">
            <w:pPr>
              <w:spacing w:line="480" w:lineRule="auto"/>
            </w:pPr>
            <w:r>
              <w:t>1055</w:t>
            </w:r>
            <w:r w:rsidR="008D0403">
              <w:t>.3</w:t>
            </w:r>
          </w:p>
        </w:tc>
      </w:tr>
      <w:tr w:rsidR="00AA128E" w14:paraId="1D966CB6" w14:textId="77777777" w:rsidTr="004828CC">
        <w:tc>
          <w:tcPr>
            <w:tcW w:w="1870" w:type="dxa"/>
          </w:tcPr>
          <w:p w14:paraId="49008ACC" w14:textId="77777777" w:rsidR="00AA128E" w:rsidRDefault="00AA128E" w:rsidP="004828CC">
            <w:pPr>
              <w:spacing w:line="480" w:lineRule="auto"/>
            </w:pPr>
            <w:r>
              <w:t>6</w:t>
            </w:r>
          </w:p>
        </w:tc>
        <w:tc>
          <w:tcPr>
            <w:tcW w:w="1870" w:type="dxa"/>
          </w:tcPr>
          <w:p w14:paraId="34D9979E" w14:textId="77777777" w:rsidR="00AA128E" w:rsidRDefault="00AA128E" w:rsidP="004828CC">
            <w:pPr>
              <w:spacing w:line="480" w:lineRule="auto"/>
            </w:pPr>
            <w:r>
              <w:t>1000</w:t>
            </w:r>
          </w:p>
        </w:tc>
        <w:tc>
          <w:tcPr>
            <w:tcW w:w="1870" w:type="dxa"/>
          </w:tcPr>
          <w:p w14:paraId="1A9A4FBC" w14:textId="77777777" w:rsidR="00AA128E" w:rsidRDefault="00AA128E" w:rsidP="004828CC">
            <w:pPr>
              <w:spacing w:line="480" w:lineRule="auto"/>
            </w:pPr>
            <w:r>
              <w:t>0.02</w:t>
            </w:r>
          </w:p>
        </w:tc>
        <w:tc>
          <w:tcPr>
            <w:tcW w:w="1870" w:type="dxa"/>
          </w:tcPr>
          <w:p w14:paraId="2CF18FC7" w14:textId="5EC71F8E" w:rsidR="00AA128E" w:rsidRDefault="00F95B4B" w:rsidP="004828CC">
            <w:pPr>
              <w:spacing w:line="480" w:lineRule="auto"/>
            </w:pPr>
            <w:r>
              <w:t>355.1</w:t>
            </w:r>
          </w:p>
        </w:tc>
        <w:tc>
          <w:tcPr>
            <w:tcW w:w="1870" w:type="dxa"/>
          </w:tcPr>
          <w:p w14:paraId="4A258CC6" w14:textId="73CDB1AD" w:rsidR="00AA128E" w:rsidRDefault="00F95B4B" w:rsidP="004828CC">
            <w:pPr>
              <w:spacing w:line="480" w:lineRule="auto"/>
            </w:pPr>
            <w:r>
              <w:t>454.6</w:t>
            </w:r>
          </w:p>
        </w:tc>
      </w:tr>
    </w:tbl>
    <w:p w14:paraId="2DFC822A" w14:textId="4B1A4AB2" w:rsidR="00AA128E" w:rsidRDefault="00AA128E" w:rsidP="0093337D">
      <w:pPr>
        <w:spacing w:line="480" w:lineRule="auto"/>
      </w:pPr>
    </w:p>
    <w:p w14:paraId="7DD8D0E3" w14:textId="13A2A079" w:rsidR="00752D02" w:rsidRDefault="00612826" w:rsidP="0093337D">
      <w:pPr>
        <w:spacing w:line="480" w:lineRule="auto"/>
        <w:rPr>
          <w:sz w:val="21"/>
          <w:szCs w:val="21"/>
        </w:rPr>
      </w:pPr>
      <w:r>
        <w:rPr>
          <w:sz w:val="21"/>
          <w:szCs w:val="21"/>
        </w:rPr>
        <w:t xml:space="preserve">Important Note: These results were obtained on an older machine, so they may not be typical. </w:t>
      </w:r>
    </w:p>
    <w:p w14:paraId="53DA7B70" w14:textId="6CCC8A0C" w:rsidR="000B69F1" w:rsidRDefault="000B69F1" w:rsidP="0093337D">
      <w:pPr>
        <w:spacing w:line="480" w:lineRule="auto"/>
        <w:rPr>
          <w:b/>
          <w:bCs/>
        </w:rPr>
      </w:pPr>
      <w:r w:rsidRPr="000B69F1">
        <w:rPr>
          <w:b/>
          <w:bCs/>
        </w:rPr>
        <w:lastRenderedPageBreak/>
        <w:t>Part 3: Answer Questions</w:t>
      </w:r>
    </w:p>
    <w:p w14:paraId="130BD3F8" w14:textId="2E4B2946" w:rsidR="000B69F1" w:rsidRDefault="000B69F1" w:rsidP="000B69F1">
      <w:pPr>
        <w:numPr>
          <w:ilvl w:val="0"/>
          <w:numId w:val="1"/>
        </w:numPr>
        <w:spacing w:line="480" w:lineRule="auto"/>
      </w:pPr>
      <w:r w:rsidRPr="000B69F1">
        <w:t xml:space="preserve">What happens if you </w:t>
      </w:r>
      <w:r w:rsidRPr="000B69F1">
        <w:rPr>
          <w:i/>
          <w:iCs/>
        </w:rPr>
        <w:t>increase</w:t>
      </w:r>
      <w:r w:rsidRPr="000B69F1">
        <w:t xml:space="preserve"> the mutation rate (Setting 2)? Does the algorithm converge faster or slower than Setting 1? Explain why.</w:t>
      </w:r>
    </w:p>
    <w:p w14:paraId="147B3E38" w14:textId="1C88F062" w:rsidR="000B69F1" w:rsidRDefault="000B69F1" w:rsidP="00181931">
      <w:pPr>
        <w:spacing w:line="360" w:lineRule="auto"/>
        <w:ind w:left="720"/>
        <w:rPr>
          <w:u w:val="single"/>
        </w:rPr>
      </w:pPr>
      <w:r w:rsidRPr="00181931">
        <w:rPr>
          <w:u w:val="single"/>
        </w:rPr>
        <w:t>A higher mutation rate increases the rate of convergence because we’re more likely to change an incorrect gene to a correct one. We also have increased levels of genetic diversity, so when we pick two individuals from our mating pools with high fitness levels and different genes, we’re more likely to generate an offspring with the ‘traits’ that we’re looking for.</w:t>
      </w:r>
    </w:p>
    <w:p w14:paraId="4C7A989F" w14:textId="77777777" w:rsidR="00243B7B" w:rsidRPr="00181931" w:rsidRDefault="00243B7B" w:rsidP="00243B7B">
      <w:pPr>
        <w:spacing w:line="360" w:lineRule="auto"/>
        <w:rPr>
          <w:u w:val="single"/>
        </w:rPr>
      </w:pPr>
    </w:p>
    <w:p w14:paraId="47CF9833" w14:textId="34453456" w:rsidR="000B69F1" w:rsidRPr="00D851EA" w:rsidRDefault="000B69F1" w:rsidP="000B69F1">
      <w:pPr>
        <w:numPr>
          <w:ilvl w:val="0"/>
          <w:numId w:val="1"/>
        </w:numPr>
        <w:spacing w:line="480" w:lineRule="auto"/>
      </w:pPr>
      <w:r w:rsidRPr="000B69F1">
        <w:t xml:space="preserve">What happens when you </w:t>
      </w:r>
      <w:r w:rsidRPr="000B69F1">
        <w:rPr>
          <w:i/>
          <w:iCs/>
        </w:rPr>
        <w:t>decrease</w:t>
      </w:r>
      <w:r w:rsidRPr="000B69F1">
        <w:t xml:space="preserve"> the size of the population (Setting 3)?</w:t>
      </w:r>
    </w:p>
    <w:p w14:paraId="5DF59D55" w14:textId="163DEE5F" w:rsidR="00701A57" w:rsidRDefault="00701A57" w:rsidP="00181931">
      <w:pPr>
        <w:spacing w:line="360" w:lineRule="auto"/>
        <w:ind w:left="720"/>
        <w:rPr>
          <w:u w:val="single"/>
        </w:rPr>
      </w:pPr>
      <w:r w:rsidRPr="00181931">
        <w:rPr>
          <w:u w:val="single"/>
        </w:rPr>
        <w:t>When we decrease the size of the population, we increase the number of generations it takes to get target sentence.</w:t>
      </w:r>
    </w:p>
    <w:p w14:paraId="60EE677C" w14:textId="77777777" w:rsidR="00243B7B" w:rsidRPr="00181931" w:rsidRDefault="00243B7B" w:rsidP="00243B7B">
      <w:pPr>
        <w:spacing w:line="360" w:lineRule="auto"/>
        <w:rPr>
          <w:u w:val="single"/>
        </w:rPr>
      </w:pPr>
    </w:p>
    <w:p w14:paraId="020EC4D5" w14:textId="10D62EDB" w:rsidR="000B69F1" w:rsidRPr="00D851EA" w:rsidRDefault="000B69F1" w:rsidP="000B69F1">
      <w:pPr>
        <w:numPr>
          <w:ilvl w:val="0"/>
          <w:numId w:val="1"/>
        </w:numPr>
        <w:spacing w:line="480" w:lineRule="auto"/>
      </w:pPr>
      <w:r w:rsidRPr="000B69F1">
        <w:t xml:space="preserve">What happens when you </w:t>
      </w:r>
      <w:r w:rsidRPr="000B69F1">
        <w:rPr>
          <w:i/>
          <w:iCs/>
        </w:rPr>
        <w:t>increase</w:t>
      </w:r>
      <w:r w:rsidRPr="000B69F1">
        <w:t xml:space="preserve"> the size of the population (Setting 4)?</w:t>
      </w:r>
    </w:p>
    <w:p w14:paraId="03D03E1C" w14:textId="3504E9FF" w:rsidR="00701A57" w:rsidRDefault="00701A57" w:rsidP="00181931">
      <w:pPr>
        <w:spacing w:line="360" w:lineRule="auto"/>
        <w:ind w:left="720"/>
        <w:rPr>
          <w:u w:val="single"/>
        </w:rPr>
      </w:pPr>
      <w:r w:rsidRPr="00181931">
        <w:rPr>
          <w:u w:val="single"/>
        </w:rPr>
        <w:t>When we increase the size of the population, we decrease the number of generations it takes to get the target sentence.</w:t>
      </w:r>
    </w:p>
    <w:p w14:paraId="1891AF56" w14:textId="77777777" w:rsidR="00243B7B" w:rsidRPr="00181931" w:rsidRDefault="00243B7B" w:rsidP="00243B7B">
      <w:pPr>
        <w:spacing w:line="360" w:lineRule="auto"/>
        <w:rPr>
          <w:u w:val="single"/>
        </w:rPr>
      </w:pPr>
    </w:p>
    <w:p w14:paraId="0DE1E642" w14:textId="09FD1E86" w:rsidR="000B69F1" w:rsidRDefault="000B69F1" w:rsidP="000B69F1">
      <w:pPr>
        <w:numPr>
          <w:ilvl w:val="0"/>
          <w:numId w:val="1"/>
        </w:numPr>
        <w:spacing w:line="480" w:lineRule="auto"/>
      </w:pPr>
      <w:r w:rsidRPr="000B69F1">
        <w:t>How does the size of the population impact the computational cost to process (generate and evaluate) the population?</w:t>
      </w:r>
      <w:r w:rsidRPr="00D851EA">
        <w:t xml:space="preserve"> </w:t>
      </w:r>
    </w:p>
    <w:p w14:paraId="4E88C289" w14:textId="28002599" w:rsidR="00D851EA" w:rsidRDefault="00D851EA" w:rsidP="00181931">
      <w:pPr>
        <w:spacing w:line="360" w:lineRule="auto"/>
        <w:ind w:left="720"/>
        <w:rPr>
          <w:u w:val="single"/>
        </w:rPr>
      </w:pPr>
      <w:r w:rsidRPr="00181931">
        <w:rPr>
          <w:u w:val="single"/>
        </w:rPr>
        <w:t xml:space="preserve">As the population size increases, it takes more computational power to look for </w:t>
      </w:r>
      <w:r w:rsidR="00290D5B" w:rsidRPr="00181931">
        <w:rPr>
          <w:u w:val="single"/>
        </w:rPr>
        <w:t>the best offspring and pick offspring. However, we’re also more likely to have created the best offspring because we are producing more offspring per generation.</w:t>
      </w:r>
      <w:r w:rsidR="00C83F17" w:rsidRPr="00181931">
        <w:rPr>
          <w:u w:val="single"/>
        </w:rPr>
        <w:t xml:space="preserve"> Thus, the average number of generations it takes to find the target sentence is lower in large populations.</w:t>
      </w:r>
    </w:p>
    <w:p w14:paraId="28AF30A1" w14:textId="77777777" w:rsidR="00243B7B" w:rsidRPr="00181931" w:rsidRDefault="00243B7B" w:rsidP="00243B7B">
      <w:pPr>
        <w:spacing w:line="360" w:lineRule="auto"/>
        <w:rPr>
          <w:u w:val="single"/>
        </w:rPr>
      </w:pPr>
    </w:p>
    <w:p w14:paraId="593CF794" w14:textId="7F37CFD1" w:rsidR="000B69F1" w:rsidRDefault="000B69F1" w:rsidP="000B69F1">
      <w:pPr>
        <w:numPr>
          <w:ilvl w:val="0"/>
          <w:numId w:val="1"/>
        </w:numPr>
        <w:spacing w:line="480" w:lineRule="auto"/>
      </w:pPr>
      <w:r w:rsidRPr="000B69F1">
        <w:t xml:space="preserve">A genetic algorithm is a kind of stochastic algorithm based on the theory of probability. On top of stochastic behavior, GA has parameters to control its execution. How do the </w:t>
      </w:r>
      <w:r w:rsidRPr="000B69F1">
        <w:lastRenderedPageBreak/>
        <w:t>mutation rate, crossover probability, and population size impact the genetic algorithm? In other words, explain how these three parameters work together to make the algorithm converge to a solution</w:t>
      </w:r>
      <w:r w:rsidR="00BD6553">
        <w:t>.</w:t>
      </w:r>
    </w:p>
    <w:p w14:paraId="1B2C8D73" w14:textId="2FE2F354" w:rsidR="00A63E1C" w:rsidRPr="00181931" w:rsidRDefault="00A63E1C" w:rsidP="00181931">
      <w:pPr>
        <w:spacing w:line="360" w:lineRule="auto"/>
        <w:ind w:left="720"/>
        <w:rPr>
          <w:u w:val="single"/>
        </w:rPr>
      </w:pPr>
      <w:r w:rsidRPr="00181931">
        <w:rPr>
          <w:u w:val="single"/>
        </w:rPr>
        <w:t xml:space="preserve">These parameters help control the genetic diversity of subsequent generations, and ultimately increase the fitness of individuals.  By crossing over two high fitness </w:t>
      </w:r>
      <w:r w:rsidR="002A2266" w:rsidRPr="00181931">
        <w:rPr>
          <w:u w:val="single"/>
        </w:rPr>
        <w:t>individuals</w:t>
      </w:r>
      <w:r w:rsidRPr="00181931">
        <w:rPr>
          <w:u w:val="single"/>
        </w:rPr>
        <w:t>, we’re hoping to</w:t>
      </w:r>
      <w:r w:rsidR="002A2266" w:rsidRPr="00181931">
        <w:rPr>
          <w:u w:val="single"/>
        </w:rPr>
        <w:t xml:space="preserve"> pass down desirable characteristics and create an even more fit child</w:t>
      </w:r>
      <w:r w:rsidRPr="00181931">
        <w:rPr>
          <w:u w:val="single"/>
        </w:rPr>
        <w:t xml:space="preserve">. Moreover, by introducing mutations in the population, we’re hoping to introduce novel genes that might also increase the fitness of the </w:t>
      </w:r>
      <w:r w:rsidR="002A2266" w:rsidRPr="00181931">
        <w:rPr>
          <w:u w:val="single"/>
        </w:rPr>
        <w:t>individual</w:t>
      </w:r>
      <w:r w:rsidRPr="00181931">
        <w:rPr>
          <w:u w:val="single"/>
        </w:rPr>
        <w:t xml:space="preserve">. </w:t>
      </w:r>
    </w:p>
    <w:p w14:paraId="32AE39E8" w14:textId="77777777" w:rsidR="000B69F1" w:rsidRPr="00D851EA" w:rsidRDefault="000B69F1" w:rsidP="0093337D">
      <w:pPr>
        <w:spacing w:line="480" w:lineRule="auto"/>
        <w:rPr>
          <w:b/>
          <w:bCs/>
        </w:rPr>
      </w:pPr>
    </w:p>
    <w:sectPr w:rsidR="000B69F1" w:rsidRPr="00D851E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03EFAA" w14:textId="77777777" w:rsidR="00885D19" w:rsidRDefault="00885D19" w:rsidP="002211AE">
      <w:r>
        <w:separator/>
      </w:r>
    </w:p>
  </w:endnote>
  <w:endnote w:type="continuationSeparator" w:id="0">
    <w:p w14:paraId="32BA0190" w14:textId="77777777" w:rsidR="00885D19" w:rsidRDefault="00885D19" w:rsidP="002211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8C3A7C" w14:textId="77777777" w:rsidR="00885D19" w:rsidRDefault="00885D19" w:rsidP="002211AE">
      <w:r>
        <w:separator/>
      </w:r>
    </w:p>
  </w:footnote>
  <w:footnote w:type="continuationSeparator" w:id="0">
    <w:p w14:paraId="75ECF2B3" w14:textId="77777777" w:rsidR="00885D19" w:rsidRDefault="00885D19" w:rsidP="002211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7246B3" w14:textId="7624B883" w:rsidR="002211AE" w:rsidRDefault="002211AE" w:rsidP="002211AE">
    <w:pPr>
      <w:pStyle w:val="Header"/>
      <w:jc w:val="right"/>
    </w:pPr>
    <w:r>
      <w:t>Austin Starks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547390"/>
    <w:multiLevelType w:val="multilevel"/>
    <w:tmpl w:val="25A44C3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numFmt w:val="bullet"/>
      <w:lvlText w:val="-"/>
      <w:lvlJc w:val="left"/>
      <w:pPr>
        <w:ind w:left="2160" w:hanging="360"/>
      </w:pPr>
      <w:rPr>
        <w:rFonts w:ascii="Calibri" w:eastAsiaTheme="minorHAnsi" w:hAnsi="Calibri" w:cs="Calibr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C7F"/>
    <w:rsid w:val="000356A7"/>
    <w:rsid w:val="000812B1"/>
    <w:rsid w:val="000B69F1"/>
    <w:rsid w:val="000E720F"/>
    <w:rsid w:val="000F70EB"/>
    <w:rsid w:val="00181931"/>
    <w:rsid w:val="001D69F1"/>
    <w:rsid w:val="00216E89"/>
    <w:rsid w:val="002211AE"/>
    <w:rsid w:val="00243B7B"/>
    <w:rsid w:val="00246CF3"/>
    <w:rsid w:val="00290D5B"/>
    <w:rsid w:val="002A2266"/>
    <w:rsid w:val="002A76DE"/>
    <w:rsid w:val="002B276F"/>
    <w:rsid w:val="002D2E0F"/>
    <w:rsid w:val="0030390F"/>
    <w:rsid w:val="00315BB1"/>
    <w:rsid w:val="004877B7"/>
    <w:rsid w:val="005377D2"/>
    <w:rsid w:val="00572C3A"/>
    <w:rsid w:val="00585AA0"/>
    <w:rsid w:val="005E348C"/>
    <w:rsid w:val="005F511B"/>
    <w:rsid w:val="00612826"/>
    <w:rsid w:val="00632FC8"/>
    <w:rsid w:val="00633C7F"/>
    <w:rsid w:val="006409A0"/>
    <w:rsid w:val="00701A57"/>
    <w:rsid w:val="00713AE4"/>
    <w:rsid w:val="00724E56"/>
    <w:rsid w:val="00752D02"/>
    <w:rsid w:val="00772B1C"/>
    <w:rsid w:val="007B64DB"/>
    <w:rsid w:val="00834906"/>
    <w:rsid w:val="00845074"/>
    <w:rsid w:val="00885D19"/>
    <w:rsid w:val="008A63AC"/>
    <w:rsid w:val="008B75EA"/>
    <w:rsid w:val="008D0403"/>
    <w:rsid w:val="008D08CE"/>
    <w:rsid w:val="008E38BB"/>
    <w:rsid w:val="0093337D"/>
    <w:rsid w:val="00935566"/>
    <w:rsid w:val="009A7E71"/>
    <w:rsid w:val="00A45292"/>
    <w:rsid w:val="00A63E1C"/>
    <w:rsid w:val="00AA128E"/>
    <w:rsid w:val="00AC2605"/>
    <w:rsid w:val="00AF5AF4"/>
    <w:rsid w:val="00B17F88"/>
    <w:rsid w:val="00B201F4"/>
    <w:rsid w:val="00B57425"/>
    <w:rsid w:val="00B949BD"/>
    <w:rsid w:val="00BA7F9D"/>
    <w:rsid w:val="00BD6553"/>
    <w:rsid w:val="00BE4A1A"/>
    <w:rsid w:val="00C350EB"/>
    <w:rsid w:val="00C44245"/>
    <w:rsid w:val="00C83F17"/>
    <w:rsid w:val="00C93ABA"/>
    <w:rsid w:val="00CC0CA1"/>
    <w:rsid w:val="00CC3106"/>
    <w:rsid w:val="00D13F3D"/>
    <w:rsid w:val="00D45872"/>
    <w:rsid w:val="00D851EA"/>
    <w:rsid w:val="00DC12DF"/>
    <w:rsid w:val="00E81B02"/>
    <w:rsid w:val="00F03D61"/>
    <w:rsid w:val="00F06B5E"/>
    <w:rsid w:val="00F33095"/>
    <w:rsid w:val="00F85E1F"/>
    <w:rsid w:val="00F95B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FD2240"/>
  <w15:chartTrackingRefBased/>
  <w15:docId w15:val="{D2A69B69-DA8A-A547-B470-B6C5C63FE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C31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211AE"/>
    <w:pPr>
      <w:tabs>
        <w:tab w:val="center" w:pos="4680"/>
        <w:tab w:val="right" w:pos="9360"/>
      </w:tabs>
    </w:pPr>
  </w:style>
  <w:style w:type="character" w:customStyle="1" w:styleId="HeaderChar">
    <w:name w:val="Header Char"/>
    <w:basedOn w:val="DefaultParagraphFont"/>
    <w:link w:val="Header"/>
    <w:uiPriority w:val="99"/>
    <w:rsid w:val="002211AE"/>
  </w:style>
  <w:style w:type="paragraph" w:styleId="Footer">
    <w:name w:val="footer"/>
    <w:basedOn w:val="Normal"/>
    <w:link w:val="FooterChar"/>
    <w:uiPriority w:val="99"/>
    <w:unhideWhenUsed/>
    <w:rsid w:val="002211AE"/>
    <w:pPr>
      <w:tabs>
        <w:tab w:val="center" w:pos="4680"/>
        <w:tab w:val="right" w:pos="9360"/>
      </w:tabs>
    </w:pPr>
  </w:style>
  <w:style w:type="character" w:customStyle="1" w:styleId="FooterChar">
    <w:name w:val="Footer Char"/>
    <w:basedOn w:val="DefaultParagraphFont"/>
    <w:link w:val="Footer"/>
    <w:uiPriority w:val="99"/>
    <w:rsid w:val="002211AE"/>
  </w:style>
  <w:style w:type="paragraph" w:styleId="ListParagraph">
    <w:name w:val="List Paragraph"/>
    <w:basedOn w:val="Normal"/>
    <w:uiPriority w:val="34"/>
    <w:qFormat/>
    <w:rsid w:val="000B69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2012861">
      <w:bodyDiv w:val="1"/>
      <w:marLeft w:val="0"/>
      <w:marRight w:val="0"/>
      <w:marTop w:val="0"/>
      <w:marBottom w:val="0"/>
      <w:divBdr>
        <w:top w:val="none" w:sz="0" w:space="0" w:color="auto"/>
        <w:left w:val="none" w:sz="0" w:space="0" w:color="auto"/>
        <w:bottom w:val="none" w:sz="0" w:space="0" w:color="auto"/>
        <w:right w:val="none" w:sz="0" w:space="0" w:color="auto"/>
      </w:divBdr>
    </w:div>
    <w:div w:id="1168447678">
      <w:bodyDiv w:val="1"/>
      <w:marLeft w:val="0"/>
      <w:marRight w:val="0"/>
      <w:marTop w:val="0"/>
      <w:marBottom w:val="0"/>
      <w:divBdr>
        <w:top w:val="none" w:sz="0" w:space="0" w:color="auto"/>
        <w:left w:val="none" w:sz="0" w:space="0" w:color="auto"/>
        <w:bottom w:val="none" w:sz="0" w:space="0" w:color="auto"/>
        <w:right w:val="none" w:sz="0" w:space="0" w:color="auto"/>
      </w:divBdr>
      <w:divsChild>
        <w:div w:id="1975985673">
          <w:marLeft w:val="0"/>
          <w:marRight w:val="0"/>
          <w:marTop w:val="0"/>
          <w:marBottom w:val="0"/>
          <w:divBdr>
            <w:top w:val="none" w:sz="0" w:space="0" w:color="auto"/>
            <w:left w:val="none" w:sz="0" w:space="0" w:color="auto"/>
            <w:bottom w:val="none" w:sz="0" w:space="0" w:color="auto"/>
            <w:right w:val="none" w:sz="0" w:space="0" w:color="auto"/>
          </w:divBdr>
          <w:divsChild>
            <w:div w:id="206884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593468">
      <w:bodyDiv w:val="1"/>
      <w:marLeft w:val="0"/>
      <w:marRight w:val="0"/>
      <w:marTop w:val="0"/>
      <w:marBottom w:val="0"/>
      <w:divBdr>
        <w:top w:val="none" w:sz="0" w:space="0" w:color="auto"/>
        <w:left w:val="none" w:sz="0" w:space="0" w:color="auto"/>
        <w:bottom w:val="none" w:sz="0" w:space="0" w:color="auto"/>
        <w:right w:val="none" w:sz="0" w:space="0" w:color="auto"/>
      </w:divBdr>
    </w:div>
    <w:div w:id="1924491140">
      <w:bodyDiv w:val="1"/>
      <w:marLeft w:val="0"/>
      <w:marRight w:val="0"/>
      <w:marTop w:val="0"/>
      <w:marBottom w:val="0"/>
      <w:divBdr>
        <w:top w:val="none" w:sz="0" w:space="0" w:color="auto"/>
        <w:left w:val="none" w:sz="0" w:space="0" w:color="auto"/>
        <w:bottom w:val="none" w:sz="0" w:space="0" w:color="auto"/>
        <w:right w:val="none" w:sz="0" w:space="0" w:color="auto"/>
      </w:divBdr>
      <w:divsChild>
        <w:div w:id="592593377">
          <w:marLeft w:val="0"/>
          <w:marRight w:val="0"/>
          <w:marTop w:val="0"/>
          <w:marBottom w:val="0"/>
          <w:divBdr>
            <w:top w:val="none" w:sz="0" w:space="0" w:color="auto"/>
            <w:left w:val="none" w:sz="0" w:space="0" w:color="auto"/>
            <w:bottom w:val="none" w:sz="0" w:space="0" w:color="auto"/>
            <w:right w:val="none" w:sz="0" w:space="0" w:color="auto"/>
          </w:divBdr>
          <w:divsChild>
            <w:div w:id="376274850">
              <w:marLeft w:val="0"/>
              <w:marRight w:val="0"/>
              <w:marTop w:val="0"/>
              <w:marBottom w:val="0"/>
              <w:divBdr>
                <w:top w:val="none" w:sz="0" w:space="0" w:color="auto"/>
                <w:left w:val="none" w:sz="0" w:space="0" w:color="auto"/>
                <w:bottom w:val="none" w:sz="0" w:space="0" w:color="auto"/>
                <w:right w:val="none" w:sz="0" w:space="0" w:color="auto"/>
              </w:divBdr>
              <w:divsChild>
                <w:div w:id="151992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715613">
      <w:bodyDiv w:val="1"/>
      <w:marLeft w:val="0"/>
      <w:marRight w:val="0"/>
      <w:marTop w:val="0"/>
      <w:marBottom w:val="0"/>
      <w:divBdr>
        <w:top w:val="none" w:sz="0" w:space="0" w:color="auto"/>
        <w:left w:val="none" w:sz="0" w:space="0" w:color="auto"/>
        <w:bottom w:val="none" w:sz="0" w:space="0" w:color="auto"/>
        <w:right w:val="none" w:sz="0" w:space="0" w:color="auto"/>
      </w:divBdr>
      <w:divsChild>
        <w:div w:id="1535077502">
          <w:marLeft w:val="0"/>
          <w:marRight w:val="0"/>
          <w:marTop w:val="0"/>
          <w:marBottom w:val="0"/>
          <w:divBdr>
            <w:top w:val="none" w:sz="0" w:space="0" w:color="auto"/>
            <w:left w:val="none" w:sz="0" w:space="0" w:color="auto"/>
            <w:bottom w:val="none" w:sz="0" w:space="0" w:color="auto"/>
            <w:right w:val="none" w:sz="0" w:space="0" w:color="auto"/>
          </w:divBdr>
          <w:divsChild>
            <w:div w:id="2058891169">
              <w:marLeft w:val="0"/>
              <w:marRight w:val="0"/>
              <w:marTop w:val="0"/>
              <w:marBottom w:val="0"/>
              <w:divBdr>
                <w:top w:val="none" w:sz="0" w:space="0" w:color="auto"/>
                <w:left w:val="none" w:sz="0" w:space="0" w:color="auto"/>
                <w:bottom w:val="none" w:sz="0" w:space="0" w:color="auto"/>
                <w:right w:val="none" w:sz="0" w:space="0" w:color="auto"/>
              </w:divBdr>
              <w:divsChild>
                <w:div w:id="739910365">
                  <w:marLeft w:val="0"/>
                  <w:marRight w:val="0"/>
                  <w:marTop w:val="0"/>
                  <w:marBottom w:val="0"/>
                  <w:divBdr>
                    <w:top w:val="none" w:sz="0" w:space="0" w:color="auto"/>
                    <w:left w:val="none" w:sz="0" w:space="0" w:color="auto"/>
                    <w:bottom w:val="none" w:sz="0" w:space="0" w:color="auto"/>
                    <w:right w:val="none" w:sz="0" w:space="0" w:color="auto"/>
                  </w:divBdr>
                </w:div>
              </w:divsChild>
            </w:div>
            <w:div w:id="284124887">
              <w:marLeft w:val="0"/>
              <w:marRight w:val="0"/>
              <w:marTop w:val="0"/>
              <w:marBottom w:val="0"/>
              <w:divBdr>
                <w:top w:val="none" w:sz="0" w:space="0" w:color="auto"/>
                <w:left w:val="none" w:sz="0" w:space="0" w:color="auto"/>
                <w:bottom w:val="none" w:sz="0" w:space="0" w:color="auto"/>
                <w:right w:val="none" w:sz="0" w:space="0" w:color="auto"/>
              </w:divBdr>
              <w:divsChild>
                <w:div w:id="103627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034059">
          <w:marLeft w:val="0"/>
          <w:marRight w:val="0"/>
          <w:marTop w:val="0"/>
          <w:marBottom w:val="0"/>
          <w:divBdr>
            <w:top w:val="none" w:sz="0" w:space="0" w:color="auto"/>
            <w:left w:val="none" w:sz="0" w:space="0" w:color="auto"/>
            <w:bottom w:val="none" w:sz="0" w:space="0" w:color="auto"/>
            <w:right w:val="none" w:sz="0" w:space="0" w:color="auto"/>
          </w:divBdr>
          <w:divsChild>
            <w:div w:id="1534222839">
              <w:marLeft w:val="0"/>
              <w:marRight w:val="0"/>
              <w:marTop w:val="0"/>
              <w:marBottom w:val="0"/>
              <w:divBdr>
                <w:top w:val="none" w:sz="0" w:space="0" w:color="auto"/>
                <w:left w:val="none" w:sz="0" w:space="0" w:color="auto"/>
                <w:bottom w:val="none" w:sz="0" w:space="0" w:color="auto"/>
                <w:right w:val="none" w:sz="0" w:space="0" w:color="auto"/>
              </w:divBdr>
              <w:divsChild>
                <w:div w:id="92557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6</Pages>
  <Words>1080</Words>
  <Characters>6160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Starks</dc:creator>
  <cp:keywords/>
  <dc:description/>
  <cp:lastModifiedBy>Austin Starks</cp:lastModifiedBy>
  <cp:revision>61</cp:revision>
  <dcterms:created xsi:type="dcterms:W3CDTF">2021-03-21T22:47:00Z</dcterms:created>
  <dcterms:modified xsi:type="dcterms:W3CDTF">2021-03-23T03:57:00Z</dcterms:modified>
</cp:coreProperties>
</file>