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45" w:rsidRDefault="0007123E" w:rsidP="00E7667C">
      <w:r>
        <w:t>Following Tabs</w:t>
      </w:r>
      <w:r w:rsidR="008803BF">
        <w:t xml:space="preserve"> are in the worksheet – They appear in this order and NOT in alphabetical order</w:t>
      </w:r>
    </w:p>
    <w:p w:rsidR="00AD69BB" w:rsidRDefault="00AD69BB" w:rsidP="00AD69BB">
      <w:pPr>
        <w:pStyle w:val="ListParagraph"/>
        <w:numPr>
          <w:ilvl w:val="0"/>
          <w:numId w:val="1"/>
        </w:numPr>
      </w:pPr>
      <w:r w:rsidRPr="0007123E">
        <w:t>DateAndPeriod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78035B">
        <w:t>CompanyInformation</w:t>
      </w:r>
    </w:p>
    <w:p w:rsidR="00AD69BB" w:rsidRDefault="00AD69BB" w:rsidP="00622F8B">
      <w:pPr>
        <w:pStyle w:val="ListParagraph"/>
        <w:numPr>
          <w:ilvl w:val="0"/>
          <w:numId w:val="1"/>
        </w:numPr>
      </w:pPr>
      <w:r w:rsidRPr="0007123E">
        <w:t>IncomeSheet-QTR</w:t>
      </w:r>
    </w:p>
    <w:p w:rsidR="00AD69BB" w:rsidRDefault="00AD69BB" w:rsidP="00622F8B">
      <w:pPr>
        <w:pStyle w:val="ListParagraph"/>
        <w:numPr>
          <w:ilvl w:val="0"/>
          <w:numId w:val="1"/>
        </w:numPr>
      </w:pPr>
      <w:r w:rsidRPr="0007123E">
        <w:t>IncomeSheet-YR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BalanceSheet-QTR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BalanceSheet-YR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CashFlow-QTR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CashFlow-YR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EstimatesAndMultiples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GrowthAndStatistics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Misc-QTR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Misc-YR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>
        <w:t>Rank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>
        <w:t>RatiosAndValuations</w:t>
      </w:r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Median-Industries</w:t>
      </w:r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Median-Sectors</w:t>
      </w:r>
    </w:p>
    <w:p w:rsidR="00EB1F52" w:rsidRDefault="00EB1F52" w:rsidP="00EB1F52">
      <w:pPr>
        <w:pStyle w:val="ListParagraph"/>
        <w:ind w:left="360"/>
      </w:pPr>
    </w:p>
    <w:p w:rsidR="0007123E" w:rsidRPr="004E2FA2" w:rsidRDefault="00EB1F52" w:rsidP="00EB1F52">
      <w:pPr>
        <w:pStyle w:val="ListParagraph"/>
        <w:rPr>
          <w:b/>
          <w:color w:val="C00000"/>
          <w:sz w:val="40"/>
          <w:szCs w:val="40"/>
          <w:u w:val="single"/>
        </w:rPr>
      </w:pPr>
      <w:r w:rsidRPr="004E2FA2">
        <w:rPr>
          <w:b/>
          <w:color w:val="C00000"/>
          <w:sz w:val="40"/>
          <w:szCs w:val="40"/>
          <w:u w:val="single"/>
        </w:rPr>
        <w:t>&lt;&lt;&lt;Don’t forget to change TRUE to TRUEE&gt;&gt;&gt;</w:t>
      </w:r>
    </w:p>
    <w:p w:rsidR="00EB1F52" w:rsidRDefault="00EB1F52" w:rsidP="0007123E">
      <w:pPr>
        <w:pStyle w:val="ListParagraph"/>
      </w:pPr>
    </w:p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E7667C" w:rsidRPr="00621B96" w:rsidRDefault="00621B96" w:rsidP="00621B96">
      <w:pPr>
        <w:pStyle w:val="ListParagraph"/>
        <w:ind w:left="0"/>
        <w:rPr>
          <w:b/>
          <w:u w:val="single"/>
        </w:rPr>
      </w:pPr>
      <w:r w:rsidRPr="00621B96">
        <w:rPr>
          <w:b/>
          <w:u w:val="single"/>
        </w:rPr>
        <w:t>For the latest run I just downloaded the 9 tabs and created the financials without any trouble. I did not download all the 16 tabs</w:t>
      </w:r>
    </w:p>
    <w:p w:rsidR="00E7667C" w:rsidRDefault="00E7667C" w:rsidP="0007123E">
      <w:pPr>
        <w:pStyle w:val="ListParagraph"/>
      </w:pPr>
      <w:bookmarkStart w:id="0" w:name="_GoBack"/>
      <w:bookmarkEnd w:id="0"/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Pr="00E7667C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7667C" w:rsidP="00E7667C">
      <w:pPr>
        <w:pStyle w:val="ListParagraph"/>
        <w:numPr>
          <w:ilvl w:val="0"/>
          <w:numId w:val="3"/>
        </w:numPr>
        <w:jc w:val="both"/>
      </w:pPr>
      <w:r>
        <w:t>Create the following subdirectories in the above directory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 xml:space="preserve">Next download the AAII data in above directory. 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tabs (even though for financials we only need the following 9 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Misc-QTR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Misc-YR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IncomeSheet-QTR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CashFlow-QTR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CashFlow-YR</w:t>
      </w:r>
    </w:p>
    <w:p w:rsidR="009854A9" w:rsidRDefault="009854A9" w:rsidP="009854A9">
      <w:r>
        <w:lastRenderedPageBreak/>
        <w:t xml:space="preserve">The other tabs are need to create the Analysis and </w:t>
      </w:r>
      <w:proofErr w:type="spellStart"/>
      <w:r>
        <w:t>KeyStatistics</w:t>
      </w:r>
      <w:proofErr w:type="spellEnd"/>
    </w:p>
    <w:p w:rsidR="00C74BB5" w:rsidRDefault="00C74BB5" w:rsidP="00EF1B5E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EF1B5E">
        <w:t>Create_Financials_from_AAII_v1</w:t>
      </w:r>
      <w:r w:rsidR="00EF1B5E">
        <w:t xml:space="preserve"> - </w:t>
      </w:r>
      <w:r>
        <w:t>and run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4437CB" w:rsidRDefault="000E59D6" w:rsidP="000E59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</w:t>
      </w:r>
      <w:r w:rsidR="004437CB" w:rsidRPr="000E59D6">
        <w:rPr>
          <w:b/>
          <w:sz w:val="36"/>
          <w:szCs w:val="36"/>
          <w:u w:val="single"/>
        </w:rPr>
        <w:t>ow the data is downloaded from AAII</w:t>
      </w:r>
      <w:r>
        <w:rPr>
          <w:b/>
          <w:sz w:val="36"/>
          <w:szCs w:val="36"/>
          <w:u w:val="single"/>
        </w:rPr>
        <w:t xml:space="preserve"> for various Tabs</w:t>
      </w:r>
      <w:r w:rsidR="004437CB" w:rsidRPr="000E59D6">
        <w:rPr>
          <w:b/>
          <w:sz w:val="36"/>
          <w:szCs w:val="36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>The size of the file after the download should be around 84-85MB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40713C" w:rsidRDefault="0040713C" w:rsidP="0040713C">
      <w:pPr>
        <w:pStyle w:val="ListParagraph"/>
        <w:numPr>
          <w:ilvl w:val="0"/>
          <w:numId w:val="6"/>
        </w:numPr>
      </w:pPr>
      <w:r w:rsidRPr="0040713C">
        <w:t>CompanyInformation</w:t>
      </w:r>
    </w:p>
    <w:p w:rsidR="0040713C" w:rsidRDefault="0040713C" w:rsidP="0040713C">
      <w:pPr>
        <w:pStyle w:val="ListParagraph"/>
        <w:numPr>
          <w:ilvl w:val="1"/>
          <w:numId w:val="6"/>
        </w:numPr>
      </w:pPr>
      <w:r>
        <w:t>Uses AAII Standard View : *Company Information</w:t>
      </w:r>
    </w:p>
    <w:p w:rsidR="0040713C" w:rsidRDefault="0040713C" w:rsidP="0040713C">
      <w:pPr>
        <w:pStyle w:val="ListParagraph"/>
        <w:numPr>
          <w:ilvl w:val="1"/>
          <w:numId w:val="6"/>
        </w:numPr>
      </w:pPr>
      <w:r>
        <w:t>Last Column is T – Number of Employees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r w:rsidRPr="00D02B42">
        <w:t>IncomeSheet-QTR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Standard 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[Why is this FC?]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>
        <w:t xml:space="preserve">Custom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r>
        <w:t>CashFlow-</w:t>
      </w:r>
      <w:proofErr w:type="spellStart"/>
      <w:r>
        <w:t>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E81FAF" w:rsidRPr="00D02B42" w:rsidRDefault="00E81FAF" w:rsidP="00E81FAF">
      <w:pPr>
        <w:pStyle w:val="ListParagraph"/>
        <w:numPr>
          <w:ilvl w:val="0"/>
          <w:numId w:val="6"/>
        </w:numPr>
      </w:pPr>
      <w:r>
        <w:t>EstimatesAndMultiples</w:t>
      </w:r>
    </w:p>
    <w:p w:rsidR="00E81FAF" w:rsidRDefault="00E81FAF" w:rsidP="00E81FAF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06123C">
        <w:t>SC-EstimatesAndMultiples</w:t>
      </w:r>
    </w:p>
    <w:p w:rsidR="00E81FAF" w:rsidRDefault="00845285" w:rsidP="00E81FAF">
      <w:pPr>
        <w:pStyle w:val="ListParagraph"/>
        <w:numPr>
          <w:ilvl w:val="1"/>
          <w:numId w:val="6"/>
        </w:numPr>
      </w:pPr>
      <w:r>
        <w:t>Last Column is HU</w:t>
      </w:r>
      <w:r w:rsidR="00E81FAF">
        <w:t xml:space="preserve"> – </w:t>
      </w:r>
      <w:r>
        <w:t>Yield Average – Y7</w:t>
      </w:r>
    </w:p>
    <w:p w:rsidR="007C489F" w:rsidRPr="00D02B42" w:rsidRDefault="007C489F" w:rsidP="007C489F">
      <w:pPr>
        <w:pStyle w:val="ListParagraph"/>
        <w:numPr>
          <w:ilvl w:val="0"/>
          <w:numId w:val="6"/>
        </w:numPr>
      </w:pPr>
      <w:r>
        <w:t>GrowthAndStatistics</w:t>
      </w:r>
    </w:p>
    <w:p w:rsidR="007C489F" w:rsidRDefault="007C489F" w:rsidP="007C489F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r w:rsidR="001F0372">
        <w:t>GrowthAndStatistics</w:t>
      </w:r>
    </w:p>
    <w:p w:rsidR="007C489F" w:rsidRDefault="007C489F" w:rsidP="007C489F">
      <w:pPr>
        <w:pStyle w:val="ListParagraph"/>
        <w:numPr>
          <w:ilvl w:val="1"/>
          <w:numId w:val="6"/>
        </w:numPr>
      </w:pPr>
      <w:r>
        <w:t xml:space="preserve">Last Column is </w:t>
      </w:r>
      <w:r w:rsidR="002F556D">
        <w:t>GR</w:t>
      </w:r>
      <w:r>
        <w:t xml:space="preserve"> – </w:t>
      </w:r>
      <w:r w:rsidR="002F556D">
        <w:t>Volume—Dollar Daily Avg 3m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r>
        <w:t>Misc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lastRenderedPageBreak/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3801D8" w:rsidRPr="00D02B42" w:rsidRDefault="003801D8" w:rsidP="003801D8">
      <w:pPr>
        <w:pStyle w:val="ListParagraph"/>
        <w:numPr>
          <w:ilvl w:val="0"/>
          <w:numId w:val="6"/>
        </w:numPr>
      </w:pPr>
      <w:r>
        <w:t>Rank</w:t>
      </w:r>
    </w:p>
    <w:p w:rsidR="003801D8" w:rsidRDefault="003801D8" w:rsidP="003801D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C55D25">
        <w:t>SC-Rank</w:t>
      </w:r>
    </w:p>
    <w:p w:rsidR="003801D8" w:rsidRDefault="003801D8" w:rsidP="007C1135">
      <w:pPr>
        <w:pStyle w:val="ListParagraph"/>
        <w:numPr>
          <w:ilvl w:val="1"/>
          <w:numId w:val="6"/>
        </w:numPr>
      </w:pPr>
      <w:r>
        <w:t xml:space="preserve">Last Column is </w:t>
      </w:r>
      <w:r w:rsidR="004C2396">
        <w:t>HH</w:t>
      </w:r>
      <w:r w:rsidR="003D41FF">
        <w:t>1</w:t>
      </w:r>
      <w:r>
        <w:t xml:space="preserve"> – </w:t>
      </w:r>
      <w:r w:rsidR="007C1135" w:rsidRPr="007C1135">
        <w:t>% Rank-Yield-Avg 7 years</w:t>
      </w:r>
    </w:p>
    <w:p w:rsidR="00874F7B" w:rsidRPr="00D02B42" w:rsidRDefault="00874F7B" w:rsidP="00874F7B">
      <w:pPr>
        <w:pStyle w:val="ListParagraph"/>
        <w:numPr>
          <w:ilvl w:val="0"/>
          <w:numId w:val="6"/>
        </w:numPr>
      </w:pPr>
      <w:r>
        <w:t>RatioAndValuations</w:t>
      </w:r>
    </w:p>
    <w:p w:rsidR="00874F7B" w:rsidRDefault="00874F7B" w:rsidP="00874F7B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r w:rsidR="009C718F">
        <w:t>RatioAndValuations</w:t>
      </w:r>
    </w:p>
    <w:p w:rsidR="003801D8" w:rsidRDefault="00874F7B" w:rsidP="009D4A54">
      <w:pPr>
        <w:pStyle w:val="ListParagraph"/>
        <w:numPr>
          <w:ilvl w:val="1"/>
          <w:numId w:val="6"/>
        </w:numPr>
      </w:pPr>
      <w:r>
        <w:t xml:space="preserve">Last Column is </w:t>
      </w:r>
      <w:r w:rsidR="009D4A54">
        <w:t>GG</w:t>
      </w:r>
      <w:r w:rsidR="000B0DD3">
        <w:t>1</w:t>
      </w:r>
      <w:r>
        <w:t xml:space="preserve"> – </w:t>
      </w:r>
      <w:r w:rsidR="009D4A54" w:rsidRPr="009D4A54">
        <w:t>Valuation--PEA &amp; Est</w:t>
      </w:r>
    </w:p>
    <w:p w:rsidR="00BA6EA8" w:rsidRPr="00D02B42" w:rsidRDefault="00BA6EA8" w:rsidP="00BA6EA8">
      <w:pPr>
        <w:pStyle w:val="ListParagraph"/>
        <w:numPr>
          <w:ilvl w:val="0"/>
          <w:numId w:val="6"/>
        </w:numPr>
      </w:pPr>
      <w:r>
        <w:t>Median-Sector</w:t>
      </w:r>
    </w:p>
    <w:p w:rsidR="00BA6EA8" w:rsidRDefault="00BA6EA8" w:rsidP="00BA6EA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r w:rsidR="00051028">
        <w:t>Median-Sectors</w:t>
      </w:r>
    </w:p>
    <w:p w:rsidR="005635E7" w:rsidRDefault="00BA6EA8" w:rsidP="00C92CD2">
      <w:pPr>
        <w:pStyle w:val="ListParagraph"/>
        <w:numPr>
          <w:ilvl w:val="1"/>
          <w:numId w:val="6"/>
        </w:numPr>
      </w:pPr>
      <w:r>
        <w:t xml:space="preserve">Last Column is </w:t>
      </w:r>
      <w:r w:rsidR="00C92CD2">
        <w:t>IT</w:t>
      </w:r>
      <w:r w:rsidR="00262BEE">
        <w:t>1</w:t>
      </w:r>
      <w:r>
        <w:t xml:space="preserve"> – </w:t>
      </w:r>
      <w:r w:rsidR="00C92CD2" w:rsidRPr="00C92CD2">
        <w:t>Sec. Yield-Average 7 years</w:t>
      </w:r>
    </w:p>
    <w:p w:rsidR="006D273E" w:rsidRPr="00D02B42" w:rsidRDefault="006D273E" w:rsidP="006D273E">
      <w:pPr>
        <w:pStyle w:val="ListParagraph"/>
        <w:numPr>
          <w:ilvl w:val="0"/>
          <w:numId w:val="6"/>
        </w:numPr>
      </w:pPr>
      <w:r>
        <w:t>Median-Industries</w:t>
      </w:r>
    </w:p>
    <w:p w:rsidR="006D273E" w:rsidRDefault="006D273E" w:rsidP="006D273E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SC-Median-Industries</w:t>
      </w:r>
    </w:p>
    <w:p w:rsidR="006D273E" w:rsidRDefault="006D273E" w:rsidP="00F850F1">
      <w:pPr>
        <w:pStyle w:val="ListParagraph"/>
        <w:numPr>
          <w:ilvl w:val="1"/>
          <w:numId w:val="6"/>
        </w:numPr>
      </w:pPr>
      <w:r>
        <w:t>Last Column is IT</w:t>
      </w:r>
      <w:r w:rsidR="003F20B0">
        <w:t>1</w:t>
      </w:r>
      <w:r>
        <w:t xml:space="preserve"> – </w:t>
      </w:r>
      <w:r w:rsidR="00F850F1" w:rsidRPr="00F850F1">
        <w:t>Ind. Yield-Average 7 years</w:t>
      </w:r>
    </w:p>
    <w:p w:rsidR="00A844D3" w:rsidRDefault="00A844D3" w:rsidP="00A844D3"/>
    <w:p w:rsidR="00DA1152" w:rsidRDefault="00DA1152" w:rsidP="00DA1152"/>
    <w:p w:rsidR="009854A9" w:rsidRDefault="009854A9" w:rsidP="00DA1152">
      <w:pPr>
        <w:jc w:val="both"/>
      </w:pPr>
    </w:p>
    <w:p w:rsidR="00E7667C" w:rsidRDefault="00E7667C" w:rsidP="00E7667C">
      <w:pPr>
        <w:pStyle w:val="ListParagraph"/>
        <w:ind w:left="1440"/>
      </w:pPr>
    </w:p>
    <w:p w:rsidR="00E7667C" w:rsidRDefault="00E7667C" w:rsidP="00E7667C">
      <w:pPr>
        <w:pStyle w:val="ListParagraph"/>
        <w:jc w:val="both"/>
      </w:pPr>
    </w:p>
    <w:p w:rsidR="0007123E" w:rsidRDefault="0007123E"/>
    <w:sectPr w:rsidR="0007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B0DD3"/>
    <w:rsid w:val="000E59D6"/>
    <w:rsid w:val="001257E8"/>
    <w:rsid w:val="001C3B23"/>
    <w:rsid w:val="001F0372"/>
    <w:rsid w:val="00262BEE"/>
    <w:rsid w:val="002B3018"/>
    <w:rsid w:val="002B4453"/>
    <w:rsid w:val="002F21D9"/>
    <w:rsid w:val="002F3B02"/>
    <w:rsid w:val="002F556D"/>
    <w:rsid w:val="003801D8"/>
    <w:rsid w:val="003D41FF"/>
    <w:rsid w:val="003F20B0"/>
    <w:rsid w:val="0040713C"/>
    <w:rsid w:val="004113CC"/>
    <w:rsid w:val="004437CB"/>
    <w:rsid w:val="004C2396"/>
    <w:rsid w:val="004E2FA2"/>
    <w:rsid w:val="00505DC2"/>
    <w:rsid w:val="00526895"/>
    <w:rsid w:val="005635E7"/>
    <w:rsid w:val="0059739E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803BF"/>
    <w:rsid w:val="008E6E60"/>
    <w:rsid w:val="009854A9"/>
    <w:rsid w:val="009C718F"/>
    <w:rsid w:val="009D4A54"/>
    <w:rsid w:val="00A0587F"/>
    <w:rsid w:val="00A211DF"/>
    <w:rsid w:val="00A40D1C"/>
    <w:rsid w:val="00A82501"/>
    <w:rsid w:val="00A844D3"/>
    <w:rsid w:val="00AB17D1"/>
    <w:rsid w:val="00AB4100"/>
    <w:rsid w:val="00AD69BB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25C1D"/>
    <w:rsid w:val="00E7667C"/>
    <w:rsid w:val="00E81FAF"/>
    <w:rsid w:val="00EB1F52"/>
    <w:rsid w:val="00EF1B5E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4171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67</cp:revision>
  <cp:lastPrinted>2018-03-18T16:41:00Z</cp:lastPrinted>
  <dcterms:created xsi:type="dcterms:W3CDTF">2016-08-14T20:44:00Z</dcterms:created>
  <dcterms:modified xsi:type="dcterms:W3CDTF">2020-08-30T15:41:00Z</dcterms:modified>
</cp:coreProperties>
</file>