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proofErr w:type="spellEnd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三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图像处理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</w:t>
      </w:r>
      <w:proofErr w:type="gramStart"/>
      <w:r w:rsidRPr="006F043A">
        <w:rPr>
          <w:rFonts w:ascii="Times New Roman" w:eastAsia="DFKai-SB" w:hAnsi="Times New Roman" w:cs="Times New Roman"/>
          <w:sz w:val="28"/>
          <w:lang w:eastAsia="zh-CN"/>
        </w:rPr>
        <w:t>權</w:t>
      </w:r>
      <w:proofErr w:type="gramEnd"/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第一章、</w:t>
      </w:r>
      <w:r w:rsidR="00817D4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第二章中，我皆以「用最少量的循环语句完成任务」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为核心目标来设计程序。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065A2E" w:rsidRDefault="00602C97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基础知识</w:t>
      </w:r>
    </w:p>
    <w:p w:rsidR="00602C97" w:rsidRPr="00602C97" w:rsidRDefault="00602C97" w:rsidP="00602C97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</w:p>
    <w:p w:rsidR="00FF5EDF" w:rsidRPr="00F94C6F" w:rsidRDefault="00602C97" w:rsidP="00602C97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及方法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</w:t>
      </w:r>
      <w:r w:rsidR="00602C97">
        <w:rPr>
          <w:rFonts w:ascii="Times New Roman" w:eastAsia="DFKai-SB" w:hAnsi="Times New Roman" w:cs="Times New Roman"/>
          <w:sz w:val="28"/>
          <w:szCs w:val="28"/>
        </w:rPr>
        <w:t>2a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151CF7" w:rsidRDefault="00602C97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ED6F94" wp14:editId="630E1A1D">
            <wp:extent cx="4856593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8" cy="2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D32E06" w:rsidRDefault="00D32E06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08F2E1" wp14:editId="68B1E045">
            <wp:extent cx="4318000" cy="718673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7" r="12209"/>
                    <a:stretch/>
                  </pic:blipFill>
                  <pic:spPr bwMode="auto">
                    <a:xfrm>
                      <a:off x="0" y="0"/>
                      <a:ext cx="4494920" cy="7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4C848F" wp14:editId="1E7CFA24">
            <wp:extent cx="3886200" cy="215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9" w:rsidRPr="00084F59" w:rsidRDefault="00084F59" w:rsidP="00084F59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16~18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行：根据图片大小确定圆心位置与圆的大小。</w:t>
      </w:r>
    </w:p>
    <w:p w:rsidR="00BF627B" w:rsidRPr="00BF627B" w:rsidRDefault="00084F5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02C9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利用圆的参数式，产生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要染成红色的像素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于图片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矩阵中的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行、列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并用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proofErr w:type="gramStart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函式转成</w:t>
      </w:r>
      <w:proofErr w:type="gramEnd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线性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索引值（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4E6E5D" w:rsidRPr="00BF627B" w:rsidRDefault="00BB5D90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5.75pt;margin-top:8.2pt;width:172.2pt;height:123pt;z-index:251659264;mso-position-horizontal-relative:text;mso-position-vertical-relative:text;mso-width-relative:page;mso-height-relative:page">
            <v:imagedata r:id="rId11" o:title="hall_withCircle"/>
            <w10:wrap type="square"/>
          </v:shape>
        </w:pic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35~37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行：把上述的位置「染成红色」。</w:t>
      </w:r>
    </w:p>
    <w:p w:rsidR="00BF627B" w:rsidRPr="00BF627B" w:rsidRDefault="00BF627B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44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行：利用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 w:hint="eastAsia"/>
          <w:sz w:val="28"/>
          <w:szCs w:val="28"/>
        </w:rPr>
        <w:t>Image I/O</w:t>
      </w:r>
      <w:r>
        <w:rPr>
          <w:rFonts w:ascii="Times New Roman" w:eastAsia="DFKai-SB" w:hAnsi="Times New Roman" w:cs="Times New Roman" w:hint="eastAsia"/>
          <w:sz w:val="28"/>
          <w:szCs w:val="28"/>
        </w:rPr>
        <w:t>函数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imwrite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进行写入。</w:t>
      </w:r>
    </w:p>
    <w:p w:rsidR="00F215E0" w:rsidRDefault="004C4BDA" w:rsidP="00E82B53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</w:t>
      </w:r>
      <w:r w:rsidR="00E82B53" w:rsidRPr="00E82B53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hall_withCircle.jpg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82B5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成功，图片上</w:t>
      </w:r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出现红圈圈，惟其边缘锯齿状的现象较严重，是因为</w:t>
      </w:r>
      <w:proofErr w:type="gramStart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该图片</w:t>
      </w:r>
      <w:proofErr w:type="gramEnd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本身就低清，离散化程度过高所致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91FC4" w:rsidRPr="00F94C6F" w:rsidRDefault="00991FC4" w:rsidP="00991FC4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b)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关键代码及方法如下：</w:t>
      </w:r>
    </w:p>
    <w:p w:rsidR="00327835" w:rsidRDefault="00991FC4" w:rsidP="0032783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q1_2b.m</w:t>
      </w:r>
    </w:p>
    <w:p w:rsidR="00327835" w:rsidRPr="00327835" w:rsidRDefault="0065061C" w:rsidP="00327835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97419E" wp14:editId="080D0F07">
            <wp:extent cx="5486400" cy="39169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6" cy="39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C4" w:rsidRPr="009137AC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5F5200">
        <w:rPr>
          <w:rFonts w:ascii="Times New Roman" w:eastAsia="DFKai-SB" w:hAnsi="Times New Roman" w:cs="Times New Roman"/>
          <w:sz w:val="28"/>
          <w:szCs w:val="28"/>
          <w:lang w:eastAsia="zh-CN"/>
        </w:rPr>
        <w:t>7~16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因为西洋棋棋盘大小为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若能保证图片的长宽皆为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的倍数可方便划分「格子」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本人的做法是</w:t>
      </w:r>
      <w:proofErr w:type="gramStart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当图片</w:t>
      </w:r>
      <w:proofErr w:type="gramEnd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不为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的倍数时，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以其最后一行、最后一列的值填满至最接近的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9137A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的行、列大小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本程序在之后第二章图像压缩编码中仍可沿用。因为其要求将图片分成若干个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×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的小块，故亦需保证长、宽为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的倍数。</w:t>
      </w:r>
    </w:p>
    <w:p w:rsidR="00991FC4" w:rsidRPr="00145A1A" w:rsidRDefault="003A0A3D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45A99D0" wp14:editId="02CBA0C6">
            <wp:simplePos x="0" y="0"/>
            <wp:positionH relativeFrom="column">
              <wp:posOffset>4482465</wp:posOffset>
            </wp:positionH>
            <wp:positionV relativeFrom="paragraph">
              <wp:posOffset>233045</wp:posOffset>
            </wp:positionV>
            <wp:extent cx="2136140" cy="1562100"/>
            <wp:effectExtent l="0" t="0" r="0" b="0"/>
            <wp:wrapSquare wrapText="bothSides"/>
            <wp:docPr id="12" name="图片 12" descr="C:\Users\eesast\AppData\Local\Microsoft\Windows\INetCache\Content.Word\hall_with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sast\AppData\Local\Microsoft\Windows\INetCache\Content.Word\hall_withChess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45A1A">
        <w:rPr>
          <w:rFonts w:ascii="Times New Roman" w:eastAsia="DFKai-SB" w:hAnsi="Times New Roman" w:cs="Times New Roman"/>
          <w:sz w:val="28"/>
          <w:szCs w:val="28"/>
          <w:lang w:eastAsia="zh-CN"/>
        </w:rPr>
        <w:t>18~20</w:t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145A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确定图像上每一「块」棋盘方格对应几行、几列。</w:t>
      </w:r>
    </w:p>
    <w:p w:rsidR="00145A1A" w:rsidRPr="00BF627B" w:rsidRDefault="00145A1A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2~23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35538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重覆棋盘的最小单位以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制作棋盘。</w:t>
      </w:r>
    </w:p>
    <w:p w:rsidR="00991FC4" w:rsidRPr="00BF627B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3A0A3D">
        <w:rPr>
          <w:rFonts w:ascii="Times New Roman" w:eastAsia="DFKai-SB" w:hAnsi="Times New Roman" w:cs="Times New Roman"/>
          <w:sz w:val="28"/>
          <w:szCs w:val="28"/>
          <w:lang w:eastAsia="zh-CN"/>
        </w:rPr>
        <w:t>25~30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</w:t>
      </w:r>
      <w:r w:rsidR="003A0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做好的棋盘覆盖在原图上</w:t>
      </w:r>
    </w:p>
    <w:p w:rsidR="00991FC4" w:rsidRDefault="00991FC4" w:rsidP="00BB4B8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="00BB4B85" w:rsidRP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hall_withChessboard</w:t>
      </w:r>
      <w:r w:rsid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.jpg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Pr="00991FC4" w:rsidRDefault="00B307E4" w:rsidP="005A7F4F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FF5EDF" w:rsidRDefault="00424D0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32"/>
        </w:rPr>
        <w:lastRenderedPageBreak/>
        <w:t>图像压缩编码</w:t>
      </w:r>
    </w:p>
    <w:p w:rsidR="00A67E6B" w:rsidRDefault="00CC50C5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</w:t>
      </w:r>
      <w:r w:rsidR="00F540B0"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二维离散余弦变换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(1,1)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元代表的是整张图片的直流分量。若我们是对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的图片块做二维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</w:t>
      </w:r>
      <w:r w:rsidR="007E1380">
        <w:rPr>
          <w:rFonts w:ascii="Times New Roman" w:eastAsia="DFKai-SB" w:hAnsi="Times New Roman" w:cs="Times New Roman"/>
          <w:sz w:val="28"/>
          <w:szCs w:val="28"/>
          <w:lang w:eastAsia="zh-CN"/>
        </w:rPr>
        <w:t>CT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，且欲减去直流分量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，只需在其变换后系数矩阵的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,1)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元减去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</w:rPr>
        <w:t>即可。原因如下：</w:t>
      </w:r>
    </w:p>
    <w:p w:rsidR="00BE3A3D" w:rsidRPr="001F2564" w:rsidRDefault="00BE3A3D" w:rsidP="00BE3A3D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1F2564" w:rsidRPr="00C334F9" w:rsidRDefault="00EE7AF5" w:rsidP="00C334F9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="00B307E4"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q2_1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</w:p>
    <w:p w:rsidR="00B307E4" w:rsidRDefault="007A4351" w:rsidP="001F2564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25A246" wp14:editId="2AAC0C88">
            <wp:extent cx="6047740" cy="12007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902" cy="12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5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按照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的表达式生成对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维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变换的矩阵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36BF8" w:rsidRPr="00D15F83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8</w:t>
      </w: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如题要求所述，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对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8*8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每个像素</w:t>
      </w:r>
      <w:r w:rsidR="00AE772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灰度值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减去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，即相当于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系数的直流系数（第</w:t>
      </w:r>
      <w:r w:rsidR="00D15F83"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行第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列）减去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D15F83" w:rsidRPr="000441A2" w:rsidRDefault="00D15F83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行：对处理过的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IDCT</w:t>
      </w:r>
      <w:r>
        <w:rPr>
          <w:rFonts w:ascii="Times New Roman" w:eastAsia="DFKai-SB" w:hAnsi="Times New Roman" w:cs="Times New Roman" w:hint="eastAsia"/>
          <w:sz w:val="28"/>
          <w:szCs w:val="28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以便比较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逆变换后每个像素的灰度</w:t>
      </w:r>
      <w:r w:rsidR="00C658CD">
        <w:rPr>
          <w:rFonts w:ascii="Times New Roman" w:eastAsia="DFKai-SB" w:hAnsi="Times New Roman" w:cs="Times New Roman" w:hint="eastAsia"/>
          <w:sz w:val="28"/>
          <w:szCs w:val="28"/>
        </w:rPr>
        <w:t>值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是否皆比原本少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0441A2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0441A2" w:rsidRDefault="000441A2" w:rsidP="000441A2">
      <w:pPr>
        <w:pStyle w:val="a3"/>
        <w:snapToGrid w:val="0"/>
        <w:ind w:leftChars="0" w:left="1800"/>
        <w:rPr>
          <w:rFonts w:ascii="Times New Roman" w:eastAsia="DFKai-SB" w:hAnsi="Times New Roman" w:cs="Times New Roman"/>
          <w:sz w:val="28"/>
          <w:szCs w:val="28"/>
        </w:rPr>
      </w:pPr>
    </w:p>
    <w:p w:rsidR="000441A2" w:rsidRPr="000441A2" w:rsidRDefault="000441A2" w:rsidP="000441A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1D319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 w:rsidR="0095130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确实各像素灰度值皆比原本少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128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</w:rPr>
        <w:t>。</w:t>
      </w:r>
    </w:p>
    <w:p w:rsidR="000441A2" w:rsidRPr="000441A2" w:rsidRDefault="000441A2" w:rsidP="000441A2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785624" wp14:editId="60524941">
            <wp:extent cx="4540250" cy="16476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973" cy="16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CB" w:rsidRDefault="00FA5DAB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本题的目标于上一题已经实现，本处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仅比较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与系统自带函数运算结果是否相同</w:t>
      </w:r>
      <w:r w:rsidR="00A1751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876590" w:rsidRDefault="00FA4E46" w:rsidP="0087659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</w:t>
      </w:r>
      <w:r w:rsidR="00D350E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2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（代码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</w:rPr>
        <w:t>附于附件中，此处从略）</w:t>
      </w:r>
    </w:p>
    <w:p w:rsidR="00FA4E46" w:rsidRPr="00B3124D" w:rsidRDefault="00FA4E46" w:rsidP="00B3124D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D350E9">
        <w:rPr>
          <w:rFonts w:ascii="Times New Roman" w:eastAsia="DFKai-SB" w:hAnsi="Times New Roman" w:cs="Times New Roman"/>
          <w:sz w:val="28"/>
          <w:szCs w:val="28"/>
          <w:lang w:eastAsia="zh-CN"/>
        </w:rPr>
        <w:t>7~9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分别按自己矩阵计算，再按</w:t>
      </w:r>
      <w:proofErr w:type="spellStart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的库函数计算，再将两者计算之差输出至命令行中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160570" w:rsidRDefault="00FA4E46" w:rsidP="00FA4E4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两者之差小于</w:t>
      </w:r>
      <w:r w:rsidR="00B3124D" w:rsidRPr="00B3124D">
        <w:rPr>
          <w:rFonts w:ascii="Times New Roman" w:eastAsia="DFKai-SB" w:hAnsi="Times New Roman" w:cs="Times New Roman"/>
          <w:b/>
          <w:position w:val="-13"/>
          <w:sz w:val="28"/>
          <w:szCs w:val="28"/>
          <w:lang w:eastAsia="zh-CN"/>
        </w:rPr>
        <w:object w:dxaOrig="1062" w:dyaOrig="421">
          <v:shape id="_x0000_i1032" type="#_x0000_t75" style="width:53pt;height:21pt" o:ole="">
            <v:imagedata r:id="rId16" o:title=""/>
          </v:shape>
          <o:OLEObject Type="Embed" ProgID="Equation.AxMath" ShapeID="_x0000_i1032" DrawAspect="Content" ObjectID="_1630314464" r:id="rId17"/>
        </w:objec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，可视为数值计算产生的舍入等误差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</w:p>
    <w:p w:rsidR="00160570" w:rsidRPr="000441A2" w:rsidRDefault="00160570" w:rsidP="00160570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82ECDEF" wp14:editId="4A616A2F">
            <wp:extent cx="4542790" cy="14695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426" cy="14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4B" w:rsidRPr="00F7014B" w:rsidRDefault="009743E3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偏左上方为直流分量、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偏左下方为竖直方向快速振荡的分量、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偏右上方为水平方向快速振荡的分量、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偏右下方为水平、竖直方向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皆快速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振荡的分量。</w:t>
      </w:r>
    </w:p>
    <w:p w:rsidR="00FA4E46" w:rsidRDefault="004E7417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前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四列置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主要为如上所述的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(1)(2)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直流分量变为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，使得处理后的图像黯淡许多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水平方向的快速振荡分量被置为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人眼的鉴别力有限，难以</w:t>
      </w:r>
      <w:proofErr w:type="gramStart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鉴别此</w:t>
      </w:r>
      <w:proofErr w:type="gramEnd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所造成的差异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305D04" w:rsidRDefault="00305D04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后的系数的后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四列系置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，影响的主要为如上所述的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AB4DA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但人眼的鉴别力有限</w:t>
      </w:r>
      <w:r w:rsidR="00AB4DA6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C76BCA">
        <w:rPr>
          <w:rFonts w:ascii="Times New Roman" w:eastAsia="DFKai-SB" w:hAnsi="Times New Roman" w:cs="Times New Roman" w:hint="eastAsia"/>
          <w:sz w:val="28"/>
          <w:szCs w:val="28"/>
        </w:rPr>
        <w:t>难以鉴别高频分量存在与否造成的差异。</w:t>
      </w:r>
    </w:p>
    <w:p w:rsidR="00EE2EF2" w:rsidRPr="00401494" w:rsidRDefault="00EE2EF2" w:rsidP="00EE2EF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本题关键代码与结果并于第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4.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</w:rPr>
        <w:t>题中说明。</w:t>
      </w:r>
    </w:p>
    <w:p w:rsidR="00941CFF" w:rsidRPr="00AC5BB0" w:rsidRDefault="00AC5BB0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兹分述如下：</w:t>
      </w:r>
    </w:p>
    <w:p w:rsidR="00AC5BB0" w:rsidRDefault="00AC5BB0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系数转置即相当于对原图像的灰度值矩阵转置。</w:t>
      </w:r>
    </w:p>
    <w:p w:rsidR="00CA6D38" w:rsidRDefault="00CA6D38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系数逆时针旋转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</w:t>
      </w:r>
      <w:r>
        <w:rPr>
          <w:rFonts w:ascii="Times New Roman" w:eastAsia="DFKai-SB" w:hAnsi="Times New Roman" w:cs="Times New Roman" w:hint="eastAsia"/>
          <w:sz w:val="28"/>
          <w:szCs w:val="28"/>
        </w:rPr>
        <w:t>，</w:t>
      </w:r>
      <w:bookmarkStart w:id="0" w:name="_GoBack"/>
      <w:bookmarkEnd w:id="0"/>
    </w:p>
    <w:p w:rsidR="004D103F" w:rsidRPr="00B36688" w:rsidRDefault="00B36688" w:rsidP="00941CFF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B36688">
        <w:rPr>
          <w:rFonts w:ascii="Times New Roman" w:eastAsia="DFKai-SB" w:hAnsi="Times New Roman" w:cs="Times New Roman" w:hint="eastAsia"/>
          <w:sz w:val="28"/>
          <w:szCs w:val="28"/>
        </w:rPr>
        <w:t>承</w:t>
      </w:r>
      <w:r w:rsidRPr="00B36688">
        <w:rPr>
          <w:rFonts w:ascii="Times New Roman" w:eastAsia="DFKai-SB" w:hAnsi="Times New Roman" w:cs="Times New Roman" w:hint="eastAsia"/>
          <w:sz w:val="28"/>
          <w:szCs w:val="28"/>
        </w:rPr>
        <w:t>3.</w:t>
      </w:r>
      <w:r w:rsidRPr="00B36688">
        <w:rPr>
          <w:rFonts w:ascii="Times New Roman" w:eastAsia="DFKai-SB" w:hAnsi="Times New Roman" w:cs="Times New Roman" w:hint="eastAsia"/>
          <w:sz w:val="28"/>
          <w:szCs w:val="28"/>
        </w:rPr>
        <w:t>所述，</w:t>
      </w:r>
    </w:p>
    <w:p w:rsidR="007C0227" w:rsidRDefault="0085793C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C8CB7B" wp14:editId="586FB24E">
            <wp:extent cx="6715259" cy="15557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7118" cy="15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27" w:rsidRPr="007C0227" w:rsidRDefault="0085793C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F3A875" wp14:editId="248E6471">
            <wp:extent cx="6479540" cy="1680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02" w:rsidRDefault="001A5348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1A534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客观结果：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这段乐音的基频是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329</w:t>
      </w:r>
      <w:r w:rsidR="005E1131" w:rsidRPr="005E1131">
        <w:rPr>
          <w:rFonts w:ascii="Times New Roman" w:eastAsia="DFKai-SB" w:hAnsi="Times New Roman" w:cs="Times New Roman"/>
          <w:sz w:val="28"/>
          <w:szCs w:val="28"/>
          <w:lang w:eastAsia="zh-CN"/>
        </w:rPr>
        <w:t>.2163Hz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1A290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其音调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440Hz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）相比，约相差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329.2163Hz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440Hz</m:t>
                </m:r>
              </m:den>
            </m:f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="DFKai-SB" w:hAnsi="Cambria Math" w:cs="Times New Roman"/>
            <w:sz w:val="28"/>
            <w:szCs w:val="28"/>
            <w:lang w:eastAsia="zh-CN"/>
          </w:rPr>
          <m:t>≈-5</m:t>
        </m:r>
      </m:oMath>
      <w:proofErr w:type="gramStart"/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</w:t>
      </w:r>
      <w:proofErr w:type="gramEnd"/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半音，即约为中央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E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其谐波分量及幅值如表</w:t>
      </w:r>
      <w:r w:rsidR="00A73135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所示：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276"/>
        <w:gridCol w:w="1062"/>
        <w:gridCol w:w="1063"/>
        <w:gridCol w:w="1063"/>
        <w:gridCol w:w="1062"/>
        <w:gridCol w:w="1063"/>
        <w:gridCol w:w="1063"/>
      </w:tblGrid>
      <w:tr w:rsidR="00715DE0" w:rsidTr="00ED3D7E">
        <w:tc>
          <w:tcPr>
            <w:tcW w:w="1592" w:type="dxa"/>
            <w:tcBorders>
              <w:bottom w:val="single" w:sz="8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谐波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1(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基波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715DE0" w:rsidTr="00ED3D7E">
        <w:tc>
          <w:tcPr>
            <w:tcW w:w="1592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频率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(Hz)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329.22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 w:rsidRPr="00715DE0"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658.44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987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.65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1316.9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2304.5</w:t>
            </w:r>
          </w:p>
        </w:tc>
      </w:tr>
      <w:tr w:rsidR="00715DE0" w:rsidTr="00ED3D7E">
        <w:tc>
          <w:tcPr>
            <w:tcW w:w="1592" w:type="dxa"/>
            <w:tcBorders>
              <w:top w:val="single" w:sz="4" w:space="0" w:color="auto"/>
              <w:right w:val="single" w:sz="12" w:space="0" w:color="auto"/>
            </w:tcBorders>
          </w:tcPr>
          <w:p w:rsidR="00ED3D7E" w:rsidRDefault="00707E38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相对幅值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1.4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9505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1.0964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0.3436</w:t>
            </w:r>
          </w:p>
        </w:tc>
      </w:tr>
    </w:tbl>
    <w:p w:rsidR="009A7D03" w:rsidRPr="009A7D03" w:rsidRDefault="009A7D03" w:rsidP="009A7D03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表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的各频率成份</w:t>
      </w:r>
    </w:p>
    <w:p w:rsidR="00A73135" w:rsidRDefault="00A73135" w:rsidP="00A7313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7313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频谱如图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所示。</w:t>
      </w:r>
    </w:p>
    <w:p w:rsidR="00ED3D7E" w:rsidRPr="0067255A" w:rsidRDefault="000C29D1" w:rsidP="0067255A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67255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</w:t>
      </w:r>
      <w:proofErr w:type="spellStart"/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proofErr w:type="spellEnd"/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函数对原信号作快速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傅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立叶变换，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求</w:t>
      </w:r>
      <w:r w:rsidR="008C509E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出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，再利用</w:t>
      </w:r>
      <w:proofErr w:type="spellStart"/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BD3817" w:rsidRPr="0067255A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proofErr w:type="spellEnd"/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函数，输入适当之参数，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找出频谱中的极大值，即为潜在的基频与谐波分量。在本例中，用</w:t>
      </w:r>
      <w:proofErr w:type="spellStart"/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findpeaks</w:t>
      </w:r>
      <w:proofErr w:type="spellEnd"/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找到的分别就是基波与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2,3,4,7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次谐波的幅值。</w:t>
      </w:r>
    </w:p>
    <w:p w:rsidR="00086D52" w:rsidRDefault="007C0227" w:rsidP="00C9330A">
      <w:pPr>
        <w:snapToGrid w:val="0"/>
        <w:jc w:val="center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628ECB" wp14:editId="1F0CEACC">
            <wp:extent cx="3813881" cy="29845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88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0A" w:rsidRPr="00F140A3" w:rsidRDefault="00C9330A" w:rsidP="00C9330A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图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的频</w: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谱</w:t>
      </w:r>
    </w:p>
    <w:p w:rsidR="006C30F4" w:rsidRDefault="006C30F4" w:rsidP="000C29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C29D1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  <w:r>
        <w:rPr>
          <w:rFonts w:ascii="Times New Roman" w:eastAsia="DFKai-SB" w:hAnsi="Times New Roman" w:cs="Times New Roman" w:hint="eastAsia"/>
          <w:sz w:val="28"/>
          <w:szCs w:val="28"/>
        </w:rPr>
        <w:t>q8_process.m</w:t>
      </w:r>
    </w:p>
    <w:p w:rsidR="00261F4B" w:rsidRPr="00414B02" w:rsidRDefault="001A5348" w:rsidP="00261F4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410312A" wp14:editId="4C3AD4E0">
            <wp:extent cx="5565140" cy="1637255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3803" cy="1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B" w:rsidRP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行：对原信号做快速傅立叶变换得到频谱，频谱范围为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0~fs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（其中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为抽样频率）</w:t>
      </w:r>
    </w:p>
    <w:p w:rsid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实信号的</w:t>
      </w:r>
      <w:proofErr w:type="spellStart"/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proofErr w:type="spellEnd"/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频谱对称于中央，故只要画出左半边即可。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findpeaks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找出频谱上的极值。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225C1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将找到的极值以基频为标准作归一化。</w:t>
      </w:r>
    </w:p>
    <w:p w:rsidR="00A71B36" w:rsidRPr="00CA7745" w:rsidRDefault="00CA7745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A7745" w:rsidRDefault="00803689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proofErr w:type="spellStart"/>
      <w:r w:rsidR="004968E7">
        <w:rPr>
          <w:rFonts w:ascii="Times New Roman" w:eastAsia="DFKai-SB" w:hAnsi="Times New Roman" w:cs="Times New Roman"/>
          <w:sz w:val="28"/>
          <w:szCs w:val="28"/>
          <w:lang w:eastAsia="zh-CN"/>
        </w:rPr>
        <w:t>analyze.m</w:t>
      </w:r>
      <w:proofErr w:type="spellEnd"/>
      <w:r w:rsidR="004968E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：用</w:t>
      </w:r>
      <w:r w:rsidR="004968E7">
        <w:rPr>
          <w:rFonts w:ascii="Times New Roman" w:eastAsia="DFKai-SB" w:hAnsi="Times New Roman" w:cs="Times New Roman"/>
          <w:sz w:val="28"/>
          <w:szCs w:val="28"/>
        </w:rPr>
        <w:t>envelope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函数分析样本音乐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mt.wav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的包络。再用</w:t>
      </w:r>
      <w:proofErr w:type="spellStart"/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indpeaks</w:t>
      </w:r>
      <w:proofErr w:type="spellEnd"/>
      <w:r w:rsidR="004968E7">
        <w:rPr>
          <w:rFonts w:ascii="Times New Roman" w:eastAsia="DFKai-SB" w:hAnsi="Times New Roman" w:cs="Times New Roman" w:hint="eastAsia"/>
          <w:sz w:val="28"/>
          <w:szCs w:val="28"/>
        </w:rPr>
        <w:t>函数找到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mt.wav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包络的极值，约略是每个音开始的位置</w:t>
      </w:r>
      <w:r w:rsidR="00476E16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AB7B4E" w:rsidRDefault="00AB7B4E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9/</w:t>
      </w:r>
      <w:proofErr w:type="spellStart"/>
      <w:r>
        <w:rPr>
          <w:rFonts w:ascii="Times New Roman" w:eastAsia="DFKai-SB" w:hAnsi="Times New Roman" w:cs="Times New Roman"/>
          <w:sz w:val="28"/>
          <w:szCs w:val="28"/>
          <w:lang w:eastAsia="zh-CN"/>
        </w:rPr>
        <w:t>findFreq.m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先对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nalyze.m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所分析出各段的乐音做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ft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得到其频谱，再用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函数设定适当经验参数得到频谱的极值，从小到大遍历每个极值，维护一个基频数组，将目前经历的极值点除以目前基频数组中的各值，设为数组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(n)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，若存在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使得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bs(t(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)-round(t(n)))&lt;0.01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，则视其不为基频</w:t>
      </w:r>
      <w:r w:rsidR="00C1752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将其加入对应基频的类</w:t>
      </w:r>
      <w:r w:rsidR="00C1752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若不存在上述的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，从该极值点为新的基频，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建立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新的一类。最后在各类中，参酌人耳的频率响应，选择能量最大的一类，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输出其基频与各次谐波的相对幅值（以幅值最大者的幅度为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DB21C2" w:rsidRDefault="00DB21C2" w:rsidP="00DB21C2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</w:p>
    <w:p w:rsidR="0073419A" w:rsidRPr="005E1131" w:rsidRDefault="0073419A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结果：运行完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9/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nalyze.m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后，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会出现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22234D">
        <w:rPr>
          <w:rFonts w:ascii="Times New Roman" w:eastAsia="DFKai-SB" w:hAnsi="Times New Roman" w:cs="Times New Roman"/>
          <w:sz w:val="28"/>
          <w:szCs w:val="28"/>
          <w:lang w:eastAsia="zh-CN"/>
        </w:rPr>
        <w:t>REQ_INFO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矩阵，该矩阵每一（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</w:t>
      </w:r>
      <w:r w:rsidR="0022234D">
        <w:rPr>
          <w:rFonts w:ascii="Times New Roman" w:eastAsia="DFKai-SB" w:hAnsi="Times New Roman" w:cs="Times New Roman"/>
          <w:sz w:val="28"/>
          <w:szCs w:val="28"/>
          <w:lang w:eastAsia="zh-CN"/>
        </w:rPr>
        <w:t>ow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）的第一个元素为基频，随后依次为基波、二次谐波、三次谐波等的分量。有些音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在上述算法下分析得不错，但</w:t>
      </w:r>
      <w:proofErr w:type="gramStart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有些音只分析</w:t>
      </w:r>
      <w:proofErr w:type="gramEnd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得到基波、有些音的基频仅几</w:t>
      </w:r>
      <w:proofErr w:type="gramStart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E2700B">
        <w:rPr>
          <w:rFonts w:ascii="Times New Roman" w:eastAsia="DFKai-SB" w:hAnsi="Times New Roman" w:cs="Times New Roman"/>
          <w:sz w:val="28"/>
          <w:szCs w:val="28"/>
          <w:lang w:eastAsia="zh-CN"/>
        </w:rPr>
        <w:t>0</w:t>
      </w:r>
      <w:proofErr w:type="gramEnd"/>
      <w:r w:rsidR="00E2700B">
        <w:rPr>
          <w:rFonts w:ascii="Times New Roman" w:eastAsia="DFKai-SB" w:hAnsi="Times New Roman" w:cs="Times New Roman"/>
          <w:sz w:val="28"/>
          <w:szCs w:val="28"/>
          <w:lang w:eastAsia="zh-CN"/>
        </w:rPr>
        <w:t>Hz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，应是</w:t>
      </w:r>
      <w:proofErr w:type="spellStart"/>
      <w:r w:rsidR="005559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5559CC">
        <w:rPr>
          <w:rFonts w:ascii="Times New Roman" w:eastAsia="DFKai-SB" w:hAnsi="Times New Roman" w:cs="Times New Roman"/>
          <w:sz w:val="28"/>
          <w:szCs w:val="28"/>
          <w:lang w:eastAsia="zh-CN"/>
        </w:rPr>
        <w:t>indFreq.m</w:t>
      </w:r>
      <w:proofErr w:type="spellEnd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选错了「类」</w:t>
      </w:r>
      <w:r w:rsidR="005559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，有待日后精进改善。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</w:t>
      </w:r>
      <w:proofErr w:type="gramStart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想像</w:t>
      </w:r>
      <w:proofErr w:type="gramEnd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E653E0" w:rsidRDefault="00E653E0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E653E0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2B184F" w:rsidRPr="002B184F">
        <w:t xml:space="preserve"> 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  <w:lang w:eastAsia="zh-CN"/>
        </w:rPr>
        <w:t>makeWulingSong.m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2B184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输入由第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9</w:t>
      </w:r>
      <w:r w:rsidR="002B184F">
        <w:rPr>
          <w:rFonts w:ascii="Times New Roman" w:eastAsia="DFKai-SB" w:hAnsi="Times New Roman" w:cs="Times New Roman"/>
          <w:sz w:val="28"/>
          <w:szCs w:val="28"/>
        </w:rPr>
        <w:t>.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题产生的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矩阵，对于每个音，会自动挑选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中最接近的频率的幅值矩阵，调用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2B184F">
        <w:rPr>
          <w:rFonts w:ascii="Times New Roman" w:eastAsia="DFKai-SB" w:hAnsi="Times New Roman" w:cs="Times New Roman" w:hint="eastAsia"/>
          <w:sz w:val="28"/>
          <w:szCs w:val="28"/>
        </w:rPr>
        <w:t>合成乐音，输出《武陵高中校歌》。</w:t>
      </w:r>
    </w:p>
    <w:p w:rsidR="00E653E0" w:rsidRDefault="00BE0ABD" w:rsidP="00A94593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q9/</w:t>
      </w:r>
      <w:proofErr w:type="spellStart"/>
      <w:r w:rsidRPr="00BE0ABD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E653E0"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 xml:space="preserve"> 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中，各次谐波的幅值不写死在函数中，改用可变大小的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矩阵传入基波至第</w:t>
      </w:r>
      <w:r w:rsidR="00A94593">
        <w:rPr>
          <w:rFonts w:ascii="Times New Roman" w:eastAsia="DFKai-SB" w:hAnsi="Times New Roman" w:cs="Times New Roman"/>
          <w:sz w:val="28"/>
          <w:szCs w:val="28"/>
          <w:lang w:eastAsia="zh-CN"/>
        </w:rPr>
        <w:t>n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</w:t>
      </w:r>
      <w:r w:rsidR="00A94593">
        <w:rPr>
          <w:rFonts w:ascii="Times New Roman" w:eastAsia="DFKai-SB" w:hAnsi="Times New Roman" w:cs="Times New Roman" w:hint="eastAsia"/>
          <w:sz w:val="28"/>
          <w:szCs w:val="28"/>
        </w:rPr>
        <w:t>，并据以合成音乐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5E1131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（</w:t>
      </w:r>
      <w:r w:rsidR="00A94593" w:rsidRPr="00A94593">
        <w:rPr>
          <w:rFonts w:ascii="Times New Roman" w:eastAsia="DFKai-SB" w:hAnsi="Times New Roman" w:cs="Times New Roman"/>
          <w:b/>
          <w:bCs/>
          <w:sz w:val="28"/>
          <w:szCs w:val="28"/>
        </w:rPr>
        <w:t>output_wuling.wav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还行吧，</w:t>
      </w:r>
      <w:r w:rsidR="00147A4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我不希望它再更像了。</w:t>
      </w:r>
    </w:p>
    <w:p w:rsidR="007063E5" w:rsidRPr="00E653E0" w:rsidRDefault="007063E5" w:rsidP="00E653E0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D8253F" w:rsidRPr="00E653E0" w:rsidRDefault="00D8253F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84B4E" w:rsidRDefault="00D8253F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D8253F">
        <w:rPr>
          <w:rFonts w:ascii="Times New Roman" w:eastAsia="DFKai-SB" w:hAnsi="Times New Roman" w:cs="Times New Roman"/>
          <w:sz w:val="28"/>
          <w:szCs w:val="28"/>
        </w:rPr>
        <w:t xml:space="preserve">q12/ </w:t>
      </w:r>
      <w:proofErr w:type="spellStart"/>
      <w:r w:rsidRPr="00D8253F">
        <w:rPr>
          <w:rFonts w:ascii="Times New Roman" w:eastAsia="DFKai-SB" w:hAnsi="Times New Roman" w:cs="Times New Roman"/>
          <w:sz w:val="28"/>
          <w:szCs w:val="28"/>
        </w:rPr>
        <w:t>musicAnalysisGUI.mlapp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：本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</w:t>
      </w:r>
      <w:r>
        <w:rPr>
          <w:rFonts w:ascii="Times New Roman" w:eastAsia="DFKai-SB" w:hAnsi="Times New Roman" w:cs="Times New Roman" w:hint="eastAsia"/>
          <w:sz w:val="28"/>
          <w:szCs w:val="28"/>
        </w:rPr>
        <w:t>是用</w:t>
      </w:r>
      <w:proofErr w:type="spellStart"/>
      <w:r>
        <w:rPr>
          <w:rFonts w:ascii="Times New Roman" w:eastAsia="DFKai-SB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/>
          <w:sz w:val="28"/>
          <w:szCs w:val="28"/>
        </w:rPr>
        <w:t>App Designer</w:t>
      </w:r>
      <w:r>
        <w:rPr>
          <w:rFonts w:ascii="Times New Roman" w:eastAsia="DFKai-SB" w:hAnsi="Times New Roman" w:cs="Times New Roman" w:hint="eastAsia"/>
          <w:sz w:val="28"/>
          <w:szCs w:val="28"/>
        </w:rPr>
        <w:t>所设计，与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UIDE</w:t>
      </w:r>
      <w:r>
        <w:rPr>
          <w:rFonts w:ascii="Times New Roman" w:eastAsia="DFKai-SB" w:hAnsi="Times New Roman" w:cs="Times New Roman" w:hint="eastAsia"/>
          <w:sz w:val="28"/>
          <w:szCs w:val="28"/>
        </w:rPr>
        <w:t>有所不同。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请以</w:t>
      </w:r>
      <w:proofErr w:type="spellStart"/>
      <w:r w:rsidR="007564C8">
        <w:rPr>
          <w:rFonts w:ascii="Times New Roman" w:eastAsia="DFKai-SB" w:hAnsi="Times New Roman" w:cs="Times New Roman" w:hint="eastAsia"/>
          <w:sz w:val="28"/>
          <w:szCs w:val="28"/>
        </w:rPr>
        <w:t>M</w:t>
      </w:r>
      <w:r w:rsidR="007564C8">
        <w:rPr>
          <w:rFonts w:ascii="Times New Roman" w:eastAsia="DFKai-SB" w:hAnsi="Times New Roman" w:cs="Times New Roman"/>
          <w:sz w:val="28"/>
          <w:szCs w:val="28"/>
        </w:rPr>
        <w:t>atlab</w:t>
      </w:r>
      <w:proofErr w:type="spellEnd"/>
      <w:r w:rsidR="007564C8"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方可开启。</w:t>
      </w:r>
    </w:p>
    <w:p w:rsidR="005D2382" w:rsidRPr="005D2382" w:rsidRDefault="005D2382" w:rsidP="005D2382">
      <w:pPr>
        <w:snapToGrid w:val="0"/>
        <w:rPr>
          <w:rFonts w:ascii="Times New Roman" w:eastAsia="DFKai-SB" w:hAnsi="Times New Roman" w:cs="Times New Roman"/>
          <w:sz w:val="28"/>
          <w:szCs w:val="28"/>
        </w:rPr>
      </w:pPr>
    </w:p>
    <w:p w:rsidR="002C1E4A" w:rsidRPr="007564C8" w:rsidRDefault="002C1E4A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：如下页图所示。</w:t>
      </w: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A198B9" wp14:editId="336CD22A">
            <wp:extent cx="5905500" cy="31095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518" cy="3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E45F89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t>▲</w:t>
      </w:r>
      <w:r>
        <w:rPr>
          <w:rFonts w:asciiTheme="minorEastAsia" w:hAnsiTheme="minorEastAsia" w:cs="Times New Roman" w:hint="eastAsia"/>
          <w:b/>
          <w:sz w:val="32"/>
          <w:lang w:eastAsia="zh-CN"/>
        </w:rPr>
        <w:t>图</w:t>
      </w:r>
      <w:r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2-1</w:t>
      </w:r>
      <w:r>
        <w:rPr>
          <w:rFonts w:ascii="Times New Roman" w:hAnsi="Times New Roman" w:cs="Times New Roman" w:hint="eastAsia"/>
          <w:b/>
          <w:sz w:val="32"/>
        </w:rPr>
        <w:t>：</w:t>
      </w:r>
      <w:proofErr w:type="spellStart"/>
      <w:r>
        <w:rPr>
          <w:rFonts w:ascii="Times New Roman" w:hAnsi="Times New Roman" w:cs="Times New Roman" w:hint="eastAsia"/>
          <w:b/>
          <w:sz w:val="32"/>
        </w:rPr>
        <w:t>M</w:t>
      </w:r>
      <w:r>
        <w:rPr>
          <w:rFonts w:ascii="Times New Roman" w:hAnsi="Times New Roman" w:cs="Times New Roman"/>
          <w:b/>
          <w:sz w:val="32"/>
        </w:rPr>
        <w:t>atlab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App Designer</w:t>
      </w:r>
      <w:r>
        <w:rPr>
          <w:rFonts w:ascii="Times New Roman" w:hAnsi="Times New Roman" w:cs="Times New Roman" w:hint="eastAsia"/>
          <w:b/>
          <w:sz w:val="32"/>
        </w:rPr>
        <w:t>介面</w:t>
      </w:r>
    </w:p>
    <w:p w:rsidR="007063E5" w:rsidRDefault="0011097C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099BB7" wp14:editId="7836957E">
            <wp:extent cx="5332186" cy="3326084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5723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D23EB3">
      <w:pPr>
        <w:snapToGrid w:val="0"/>
        <w:jc w:val="center"/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Theme="minorEastAsia" w:hAnsiTheme="minorEastAsia" w:cs="Times New Roman" w:hint="eastAsia"/>
          <w:b/>
          <w:sz w:val="32"/>
          <w:lang w:eastAsia="zh-CN"/>
        </w:rPr>
        <w:t>▲图</w:t>
      </w:r>
      <w:r>
        <w:rPr>
          <w:rFonts w:ascii="Times New Roman" w:hAnsi="Times New Roman" w:cs="Times New Roman" w:hint="eastAsia"/>
          <w:b/>
          <w:sz w:val="32"/>
          <w:lang w:eastAsia="zh-CN"/>
        </w:rPr>
        <w:t>1</w:t>
      </w:r>
      <w:r>
        <w:rPr>
          <w:rFonts w:ascii="Times New Roman" w:hAnsi="Times New Roman" w:cs="Times New Roman"/>
          <w:b/>
          <w:sz w:val="32"/>
          <w:lang w:eastAsia="zh-CN"/>
        </w:rPr>
        <w:t>2-2</w:t>
      </w:r>
      <w:r>
        <w:rPr>
          <w:rFonts w:ascii="Times New Roman" w:hAnsi="Times New Roman" w:cs="Times New Roman" w:hint="eastAsia"/>
          <w:b/>
          <w:sz w:val="32"/>
          <w:lang w:eastAsia="zh-CN"/>
        </w:rPr>
        <w:t>：设计</w:t>
      </w:r>
      <w:r>
        <w:rPr>
          <w:rFonts w:ascii="Times New Roman" w:hAnsi="Times New Roman" w:cs="Times New Roman" w:hint="eastAsia"/>
          <w:b/>
          <w:sz w:val="32"/>
          <w:lang w:eastAsia="zh-CN"/>
        </w:rPr>
        <w:t>G</w:t>
      </w:r>
      <w:r>
        <w:rPr>
          <w:rFonts w:ascii="Times New Roman" w:hAnsi="Times New Roman" w:cs="Times New Roman"/>
          <w:b/>
          <w:sz w:val="32"/>
          <w:lang w:eastAsia="zh-CN"/>
        </w:rPr>
        <w:t>UI</w:t>
      </w:r>
      <w:r>
        <w:rPr>
          <w:rFonts w:ascii="Times New Roman" w:hAnsi="Times New Roman" w:cs="Times New Roman" w:hint="eastAsia"/>
          <w:b/>
          <w:sz w:val="32"/>
          <w:lang w:eastAsia="zh-CN"/>
        </w:rPr>
        <w:t>可成功运行</w:t>
      </w:r>
    </w:p>
    <w:p w:rsidR="00D23EB3" w:rsidRPr="00D23EB3" w:rsidRDefault="00D23EB3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sectPr w:rsidR="00D23EB3" w:rsidRPr="00D23EB3" w:rsidSect="00972D52">
      <w:headerReference w:type="default" r:id="rId26"/>
      <w:footerReference w:type="default" r:id="rId2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D90" w:rsidRDefault="00BB5D90" w:rsidP="00FE7650">
      <w:r>
        <w:separator/>
      </w:r>
    </w:p>
  </w:endnote>
  <w:endnote w:type="continuationSeparator" w:id="0">
    <w:p w:rsidR="00BB5D90" w:rsidRDefault="00BB5D90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CA6D38" w:rsidRPr="00CA6D38">
      <w:rPr>
        <w:rFonts w:ascii="Times New Roman" w:hAnsi="Times New Roman" w:cs="Times New Roman"/>
        <w:b/>
        <w:noProof/>
        <w:sz w:val="24"/>
        <w:lang w:val="zh-TW"/>
      </w:rPr>
      <w:t>4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D90" w:rsidRDefault="00BB5D90" w:rsidP="00FE7650">
      <w:r>
        <w:separator/>
      </w:r>
    </w:p>
  </w:footnote>
  <w:footnote w:type="continuationSeparator" w:id="0">
    <w:p w:rsidR="00BB5D90" w:rsidRDefault="00BB5D90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proofErr w:type="spellStart"/>
    <w:r w:rsidRPr="00C15F10">
      <w:rPr>
        <w:rFonts w:ascii="Times New Roman" w:eastAsia="DFKai-SB" w:hAnsi="Times New Roman" w:cs="Times New Roman"/>
        <w:lang w:eastAsia="zh-CN"/>
      </w:rPr>
      <w:t>Matlab</w:t>
    </w:r>
    <w:proofErr w:type="spellEnd"/>
    <w:r w:rsidR="0010503A">
      <w:rPr>
        <w:rFonts w:ascii="Times New Roman" w:eastAsia="DFKai-SB" w:hAnsi="Times New Roman" w:cs="Times New Roman" w:hint="eastAsia"/>
        <w:lang w:eastAsia="zh-CN"/>
      </w:rPr>
      <w:t>综合实</w:t>
    </w:r>
    <w:r w:rsidR="0010503A" w:rsidRPr="0010503A">
      <w:rPr>
        <w:rFonts w:ascii="Times New Roman" w:eastAsia="DFKai-SB" w:hAnsi="Times New Roman" w:cs="Times New Roman" w:hint="eastAsia"/>
        <w:lang w:eastAsia="zh-CN"/>
      </w:rPr>
      <w:t>验三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="0010503A">
      <w:rPr>
        <w:rFonts w:ascii="Times New Roman" w:eastAsia="DFKai-SB" w:hAnsi="Times New Roman" w:cs="Times New Roman" w:hint="eastAsia"/>
        <w:lang w:eastAsia="zh-CN"/>
      </w:rPr>
      <w:t>图像处理</w:t>
    </w:r>
    <w:r w:rsidRPr="00C15F10">
      <w:rPr>
        <w:rFonts w:ascii="Times New Roman" w:eastAsia="DFKai-SB" w:hAnsi="Times New Roman" w:cs="Times New Roman" w:hint="eastAsia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8CDAEE10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0BAC17E">
      <w:start w:val="1"/>
      <w:numFmt w:val="decimal"/>
      <w:lvlText w:val="%2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39451B4"/>
    <w:multiLevelType w:val="hybridMultilevel"/>
    <w:tmpl w:val="764CB768"/>
    <w:lvl w:ilvl="0" w:tplc="E11EFF0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2" w15:restartNumberingAfterBreak="0">
    <w:nsid w:val="57F755C9"/>
    <w:multiLevelType w:val="hybridMultilevel"/>
    <w:tmpl w:val="E42E6FA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3" w15:restartNumberingAfterBreak="0">
    <w:nsid w:val="5BA87867"/>
    <w:multiLevelType w:val="hybridMultilevel"/>
    <w:tmpl w:val="B31840D2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4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5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6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9D027F"/>
    <w:multiLevelType w:val="hybridMultilevel"/>
    <w:tmpl w:val="06147A9C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18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15"/>
  </w:num>
  <w:num w:numId="7">
    <w:abstractNumId w:val="0"/>
  </w:num>
  <w:num w:numId="8">
    <w:abstractNumId w:val="3"/>
  </w:num>
  <w:num w:numId="9">
    <w:abstractNumId w:val="18"/>
  </w:num>
  <w:num w:numId="10">
    <w:abstractNumId w:val="10"/>
  </w:num>
  <w:num w:numId="11">
    <w:abstractNumId w:val="14"/>
  </w:num>
  <w:num w:numId="12">
    <w:abstractNumId w:val="12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17"/>
  </w:num>
  <w:num w:numId="18">
    <w:abstractNumId w:val="9"/>
  </w:num>
  <w:num w:numId="19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15A5"/>
    <w:rsid w:val="00034740"/>
    <w:rsid w:val="00035833"/>
    <w:rsid w:val="00037A8A"/>
    <w:rsid w:val="00037BA9"/>
    <w:rsid w:val="00037ED2"/>
    <w:rsid w:val="00041286"/>
    <w:rsid w:val="000441A2"/>
    <w:rsid w:val="00044E41"/>
    <w:rsid w:val="0005083F"/>
    <w:rsid w:val="000560C1"/>
    <w:rsid w:val="000568D1"/>
    <w:rsid w:val="000579B1"/>
    <w:rsid w:val="000605F9"/>
    <w:rsid w:val="000616E5"/>
    <w:rsid w:val="00061890"/>
    <w:rsid w:val="00061E33"/>
    <w:rsid w:val="00063265"/>
    <w:rsid w:val="00063557"/>
    <w:rsid w:val="000658F3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4F59"/>
    <w:rsid w:val="0008600E"/>
    <w:rsid w:val="00086D52"/>
    <w:rsid w:val="00087076"/>
    <w:rsid w:val="0009063D"/>
    <w:rsid w:val="00090841"/>
    <w:rsid w:val="00091031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2CC1"/>
    <w:rsid w:val="00103067"/>
    <w:rsid w:val="0010503A"/>
    <w:rsid w:val="00105590"/>
    <w:rsid w:val="00106B17"/>
    <w:rsid w:val="0011027D"/>
    <w:rsid w:val="00110835"/>
    <w:rsid w:val="0011097C"/>
    <w:rsid w:val="00110FBA"/>
    <w:rsid w:val="00111112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919"/>
    <w:rsid w:val="00134F38"/>
    <w:rsid w:val="001351A6"/>
    <w:rsid w:val="00136D9D"/>
    <w:rsid w:val="001442AB"/>
    <w:rsid w:val="001453B7"/>
    <w:rsid w:val="00145A1A"/>
    <w:rsid w:val="00147A42"/>
    <w:rsid w:val="00150025"/>
    <w:rsid w:val="00151CF7"/>
    <w:rsid w:val="001532B2"/>
    <w:rsid w:val="00153441"/>
    <w:rsid w:val="00154CB5"/>
    <w:rsid w:val="0015533B"/>
    <w:rsid w:val="0015611A"/>
    <w:rsid w:val="00160570"/>
    <w:rsid w:val="0016066F"/>
    <w:rsid w:val="001617A3"/>
    <w:rsid w:val="00161915"/>
    <w:rsid w:val="00161ED8"/>
    <w:rsid w:val="00163295"/>
    <w:rsid w:val="0016619F"/>
    <w:rsid w:val="00167A33"/>
    <w:rsid w:val="00171A17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19E"/>
    <w:rsid w:val="001D3BE3"/>
    <w:rsid w:val="001D3E5C"/>
    <w:rsid w:val="001D3E9F"/>
    <w:rsid w:val="001D4408"/>
    <w:rsid w:val="001D4992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12A9"/>
    <w:rsid w:val="00214CCC"/>
    <w:rsid w:val="00215C4E"/>
    <w:rsid w:val="00216037"/>
    <w:rsid w:val="0022234D"/>
    <w:rsid w:val="002228FF"/>
    <w:rsid w:val="00225C19"/>
    <w:rsid w:val="00226551"/>
    <w:rsid w:val="00230C2A"/>
    <w:rsid w:val="00234725"/>
    <w:rsid w:val="00234AEE"/>
    <w:rsid w:val="00236BF8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A63DB"/>
    <w:rsid w:val="002B01CF"/>
    <w:rsid w:val="002B05B5"/>
    <w:rsid w:val="002B12BA"/>
    <w:rsid w:val="002B184F"/>
    <w:rsid w:val="002B22B2"/>
    <w:rsid w:val="002B2BCF"/>
    <w:rsid w:val="002B3966"/>
    <w:rsid w:val="002B51EB"/>
    <w:rsid w:val="002B55CA"/>
    <w:rsid w:val="002B63EA"/>
    <w:rsid w:val="002C140C"/>
    <w:rsid w:val="002C1798"/>
    <w:rsid w:val="002C1E4A"/>
    <w:rsid w:val="002C2189"/>
    <w:rsid w:val="002C6737"/>
    <w:rsid w:val="002C6D5B"/>
    <w:rsid w:val="002C730F"/>
    <w:rsid w:val="002C7C7D"/>
    <w:rsid w:val="002D526F"/>
    <w:rsid w:val="002D586D"/>
    <w:rsid w:val="002D5A68"/>
    <w:rsid w:val="002E1C11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5D04"/>
    <w:rsid w:val="0030640C"/>
    <w:rsid w:val="00307B69"/>
    <w:rsid w:val="00310556"/>
    <w:rsid w:val="003148B8"/>
    <w:rsid w:val="003149D0"/>
    <w:rsid w:val="00314F69"/>
    <w:rsid w:val="00316DEB"/>
    <w:rsid w:val="00316E5E"/>
    <w:rsid w:val="003203D7"/>
    <w:rsid w:val="00321EDE"/>
    <w:rsid w:val="00321FBF"/>
    <w:rsid w:val="00323B41"/>
    <w:rsid w:val="00323D64"/>
    <w:rsid w:val="00324E33"/>
    <w:rsid w:val="00327835"/>
    <w:rsid w:val="003306EE"/>
    <w:rsid w:val="00330D2D"/>
    <w:rsid w:val="00331FD1"/>
    <w:rsid w:val="0033260D"/>
    <w:rsid w:val="00332741"/>
    <w:rsid w:val="00333204"/>
    <w:rsid w:val="00334CF7"/>
    <w:rsid w:val="00337110"/>
    <w:rsid w:val="00341643"/>
    <w:rsid w:val="0034211F"/>
    <w:rsid w:val="0034372E"/>
    <w:rsid w:val="003459D2"/>
    <w:rsid w:val="003519BA"/>
    <w:rsid w:val="003522EE"/>
    <w:rsid w:val="0035271E"/>
    <w:rsid w:val="00355387"/>
    <w:rsid w:val="00355691"/>
    <w:rsid w:val="0035637F"/>
    <w:rsid w:val="0036075D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9715D"/>
    <w:rsid w:val="003A0989"/>
    <w:rsid w:val="003A0A3D"/>
    <w:rsid w:val="003A1C69"/>
    <w:rsid w:val="003A2234"/>
    <w:rsid w:val="003A2852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372E"/>
    <w:rsid w:val="003B4F07"/>
    <w:rsid w:val="003B59EA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1494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B77"/>
    <w:rsid w:val="00421F13"/>
    <w:rsid w:val="004243F7"/>
    <w:rsid w:val="00424C60"/>
    <w:rsid w:val="00424D0F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76E16"/>
    <w:rsid w:val="004825AF"/>
    <w:rsid w:val="00482C7F"/>
    <w:rsid w:val="00484022"/>
    <w:rsid w:val="00484AD0"/>
    <w:rsid w:val="0048641C"/>
    <w:rsid w:val="00487403"/>
    <w:rsid w:val="00490AA1"/>
    <w:rsid w:val="00491613"/>
    <w:rsid w:val="004921AB"/>
    <w:rsid w:val="00492A76"/>
    <w:rsid w:val="00493033"/>
    <w:rsid w:val="00494328"/>
    <w:rsid w:val="00494ED4"/>
    <w:rsid w:val="004963C2"/>
    <w:rsid w:val="004968E7"/>
    <w:rsid w:val="00497BC2"/>
    <w:rsid w:val="004A0C8B"/>
    <w:rsid w:val="004A14A5"/>
    <w:rsid w:val="004A189E"/>
    <w:rsid w:val="004A3112"/>
    <w:rsid w:val="004A4C64"/>
    <w:rsid w:val="004A5061"/>
    <w:rsid w:val="004A6D32"/>
    <w:rsid w:val="004B0DC1"/>
    <w:rsid w:val="004B1521"/>
    <w:rsid w:val="004B3008"/>
    <w:rsid w:val="004B37DE"/>
    <w:rsid w:val="004B3DA3"/>
    <w:rsid w:val="004B6E0F"/>
    <w:rsid w:val="004C0A5C"/>
    <w:rsid w:val="004C0CB7"/>
    <w:rsid w:val="004C18EB"/>
    <w:rsid w:val="004C3501"/>
    <w:rsid w:val="004C41E7"/>
    <w:rsid w:val="004C4BDA"/>
    <w:rsid w:val="004C7163"/>
    <w:rsid w:val="004D0278"/>
    <w:rsid w:val="004D04E2"/>
    <w:rsid w:val="004D0CBE"/>
    <w:rsid w:val="004D103F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E6E5D"/>
    <w:rsid w:val="004E7417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9CC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5FA4"/>
    <w:rsid w:val="00576F6D"/>
    <w:rsid w:val="005776F1"/>
    <w:rsid w:val="00583226"/>
    <w:rsid w:val="0058708B"/>
    <w:rsid w:val="0058797E"/>
    <w:rsid w:val="00595CE8"/>
    <w:rsid w:val="0059694A"/>
    <w:rsid w:val="00596A74"/>
    <w:rsid w:val="00596D85"/>
    <w:rsid w:val="005A49AF"/>
    <w:rsid w:val="005A4DCC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4B0F"/>
    <w:rsid w:val="005C6D33"/>
    <w:rsid w:val="005C716D"/>
    <w:rsid w:val="005C74C5"/>
    <w:rsid w:val="005D1B21"/>
    <w:rsid w:val="005D2382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5200"/>
    <w:rsid w:val="005F614A"/>
    <w:rsid w:val="005F7CC9"/>
    <w:rsid w:val="0060018F"/>
    <w:rsid w:val="00601ABC"/>
    <w:rsid w:val="00602C97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6C80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061C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3B7E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11A3"/>
    <w:rsid w:val="006A2913"/>
    <w:rsid w:val="006A4AA4"/>
    <w:rsid w:val="006A4F31"/>
    <w:rsid w:val="006A5434"/>
    <w:rsid w:val="006A5897"/>
    <w:rsid w:val="006A76FC"/>
    <w:rsid w:val="006B0247"/>
    <w:rsid w:val="006B0DEA"/>
    <w:rsid w:val="006B1D1D"/>
    <w:rsid w:val="006B525A"/>
    <w:rsid w:val="006C1174"/>
    <w:rsid w:val="006C30F4"/>
    <w:rsid w:val="006C3995"/>
    <w:rsid w:val="006C5CCA"/>
    <w:rsid w:val="006C619E"/>
    <w:rsid w:val="006C76D2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4DAA"/>
    <w:rsid w:val="00705507"/>
    <w:rsid w:val="007063E5"/>
    <w:rsid w:val="00706CCA"/>
    <w:rsid w:val="00707077"/>
    <w:rsid w:val="00707E1A"/>
    <w:rsid w:val="00707E38"/>
    <w:rsid w:val="00710802"/>
    <w:rsid w:val="00710CBA"/>
    <w:rsid w:val="007124E6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4D48"/>
    <w:rsid w:val="00725A58"/>
    <w:rsid w:val="00730BE7"/>
    <w:rsid w:val="0073244A"/>
    <w:rsid w:val="0073419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64C8"/>
    <w:rsid w:val="0075787C"/>
    <w:rsid w:val="00757D66"/>
    <w:rsid w:val="00761175"/>
    <w:rsid w:val="00761A55"/>
    <w:rsid w:val="00761C0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4351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C7EC5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380"/>
    <w:rsid w:val="007E1FF5"/>
    <w:rsid w:val="007E20CE"/>
    <w:rsid w:val="007E44BC"/>
    <w:rsid w:val="007E4862"/>
    <w:rsid w:val="007E492C"/>
    <w:rsid w:val="007E4948"/>
    <w:rsid w:val="007E563E"/>
    <w:rsid w:val="007E70B6"/>
    <w:rsid w:val="007E7244"/>
    <w:rsid w:val="007E7367"/>
    <w:rsid w:val="007F1850"/>
    <w:rsid w:val="007F37AC"/>
    <w:rsid w:val="007F3B70"/>
    <w:rsid w:val="007F4A5B"/>
    <w:rsid w:val="0080149C"/>
    <w:rsid w:val="00803689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17D48"/>
    <w:rsid w:val="00821882"/>
    <w:rsid w:val="00822DEB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5AA7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5793C"/>
    <w:rsid w:val="008604DD"/>
    <w:rsid w:val="008627E3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590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89B"/>
    <w:rsid w:val="008B1132"/>
    <w:rsid w:val="008B1F95"/>
    <w:rsid w:val="008B4629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5C5A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37AC"/>
    <w:rsid w:val="009149C7"/>
    <w:rsid w:val="0091503F"/>
    <w:rsid w:val="0091581C"/>
    <w:rsid w:val="00917F0D"/>
    <w:rsid w:val="009200E9"/>
    <w:rsid w:val="0092070D"/>
    <w:rsid w:val="0092371C"/>
    <w:rsid w:val="00924C5D"/>
    <w:rsid w:val="00924EFA"/>
    <w:rsid w:val="0092512D"/>
    <w:rsid w:val="009272BD"/>
    <w:rsid w:val="00931106"/>
    <w:rsid w:val="00931757"/>
    <w:rsid w:val="0093206D"/>
    <w:rsid w:val="00932498"/>
    <w:rsid w:val="0093311A"/>
    <w:rsid w:val="009339FE"/>
    <w:rsid w:val="00936AD7"/>
    <w:rsid w:val="00936BD1"/>
    <w:rsid w:val="00937615"/>
    <w:rsid w:val="00940693"/>
    <w:rsid w:val="00941CFF"/>
    <w:rsid w:val="00941EF5"/>
    <w:rsid w:val="00943956"/>
    <w:rsid w:val="00944782"/>
    <w:rsid w:val="00945158"/>
    <w:rsid w:val="0094600E"/>
    <w:rsid w:val="00946790"/>
    <w:rsid w:val="009474F3"/>
    <w:rsid w:val="00950C5A"/>
    <w:rsid w:val="0095130A"/>
    <w:rsid w:val="009514BF"/>
    <w:rsid w:val="00951D3D"/>
    <w:rsid w:val="009520F9"/>
    <w:rsid w:val="009523EB"/>
    <w:rsid w:val="00953410"/>
    <w:rsid w:val="00953A86"/>
    <w:rsid w:val="00953CBF"/>
    <w:rsid w:val="00954439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3E3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1FC4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3FB4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21B4"/>
    <w:rsid w:val="00A842F4"/>
    <w:rsid w:val="00A90317"/>
    <w:rsid w:val="00A90603"/>
    <w:rsid w:val="00A90CB3"/>
    <w:rsid w:val="00A91A20"/>
    <w:rsid w:val="00A9218B"/>
    <w:rsid w:val="00A9258C"/>
    <w:rsid w:val="00A94534"/>
    <w:rsid w:val="00A94593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4DA6"/>
    <w:rsid w:val="00AB5191"/>
    <w:rsid w:val="00AB75AE"/>
    <w:rsid w:val="00AB7B4E"/>
    <w:rsid w:val="00AC1E37"/>
    <w:rsid w:val="00AC36AE"/>
    <w:rsid w:val="00AC595B"/>
    <w:rsid w:val="00AC5BB0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E7725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07E4"/>
    <w:rsid w:val="00B3124D"/>
    <w:rsid w:val="00B3376A"/>
    <w:rsid w:val="00B33FF4"/>
    <w:rsid w:val="00B3523F"/>
    <w:rsid w:val="00B3606D"/>
    <w:rsid w:val="00B36688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495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B053F"/>
    <w:rsid w:val="00BB0547"/>
    <w:rsid w:val="00BB2438"/>
    <w:rsid w:val="00BB3B0F"/>
    <w:rsid w:val="00BB4228"/>
    <w:rsid w:val="00BB4B85"/>
    <w:rsid w:val="00BB4DB2"/>
    <w:rsid w:val="00BB5700"/>
    <w:rsid w:val="00BB5D90"/>
    <w:rsid w:val="00BB6E85"/>
    <w:rsid w:val="00BC242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0ABD"/>
    <w:rsid w:val="00BE2260"/>
    <w:rsid w:val="00BE2337"/>
    <w:rsid w:val="00BE34C4"/>
    <w:rsid w:val="00BE3A3D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BF627B"/>
    <w:rsid w:val="00BF75ED"/>
    <w:rsid w:val="00C00A41"/>
    <w:rsid w:val="00C00D97"/>
    <w:rsid w:val="00C02922"/>
    <w:rsid w:val="00C02B15"/>
    <w:rsid w:val="00C03222"/>
    <w:rsid w:val="00C05A8E"/>
    <w:rsid w:val="00C07A27"/>
    <w:rsid w:val="00C07ABD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1752F"/>
    <w:rsid w:val="00C2178C"/>
    <w:rsid w:val="00C2466E"/>
    <w:rsid w:val="00C25E83"/>
    <w:rsid w:val="00C27106"/>
    <w:rsid w:val="00C31E53"/>
    <w:rsid w:val="00C32182"/>
    <w:rsid w:val="00C334F9"/>
    <w:rsid w:val="00C33EBA"/>
    <w:rsid w:val="00C36C73"/>
    <w:rsid w:val="00C376A0"/>
    <w:rsid w:val="00C37E11"/>
    <w:rsid w:val="00C40344"/>
    <w:rsid w:val="00C43CF6"/>
    <w:rsid w:val="00C450F2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58CD"/>
    <w:rsid w:val="00C66272"/>
    <w:rsid w:val="00C67136"/>
    <w:rsid w:val="00C71776"/>
    <w:rsid w:val="00C721DF"/>
    <w:rsid w:val="00C76163"/>
    <w:rsid w:val="00C76BCA"/>
    <w:rsid w:val="00C772E4"/>
    <w:rsid w:val="00C775FF"/>
    <w:rsid w:val="00C77AAB"/>
    <w:rsid w:val="00C80C00"/>
    <w:rsid w:val="00C83F3F"/>
    <w:rsid w:val="00C84B4E"/>
    <w:rsid w:val="00C85B0E"/>
    <w:rsid w:val="00C86D30"/>
    <w:rsid w:val="00C90EE5"/>
    <w:rsid w:val="00C911A1"/>
    <w:rsid w:val="00C924C2"/>
    <w:rsid w:val="00C9330A"/>
    <w:rsid w:val="00C9344E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52A"/>
    <w:rsid w:val="00CA1DB3"/>
    <w:rsid w:val="00CA312D"/>
    <w:rsid w:val="00CA514E"/>
    <w:rsid w:val="00CA547F"/>
    <w:rsid w:val="00CA6D38"/>
    <w:rsid w:val="00CA7745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0C5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480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66FC"/>
    <w:rsid w:val="00D13411"/>
    <w:rsid w:val="00D141F6"/>
    <w:rsid w:val="00D145FC"/>
    <w:rsid w:val="00D15DF9"/>
    <w:rsid w:val="00D15F83"/>
    <w:rsid w:val="00D1781B"/>
    <w:rsid w:val="00D17F42"/>
    <w:rsid w:val="00D20CDE"/>
    <w:rsid w:val="00D21FAE"/>
    <w:rsid w:val="00D22FE2"/>
    <w:rsid w:val="00D23EB3"/>
    <w:rsid w:val="00D24AD7"/>
    <w:rsid w:val="00D24D1E"/>
    <w:rsid w:val="00D26950"/>
    <w:rsid w:val="00D269A3"/>
    <w:rsid w:val="00D278E9"/>
    <w:rsid w:val="00D31402"/>
    <w:rsid w:val="00D31A5F"/>
    <w:rsid w:val="00D32E06"/>
    <w:rsid w:val="00D33209"/>
    <w:rsid w:val="00D3361D"/>
    <w:rsid w:val="00D350E9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599"/>
    <w:rsid w:val="00D73D90"/>
    <w:rsid w:val="00D75337"/>
    <w:rsid w:val="00D76920"/>
    <w:rsid w:val="00D81C15"/>
    <w:rsid w:val="00D82341"/>
    <w:rsid w:val="00D8253F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1C2"/>
    <w:rsid w:val="00DB2D3A"/>
    <w:rsid w:val="00DB3B14"/>
    <w:rsid w:val="00DB4AB2"/>
    <w:rsid w:val="00DB7148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1B95"/>
    <w:rsid w:val="00DE2266"/>
    <w:rsid w:val="00DE2B8E"/>
    <w:rsid w:val="00DE3CE1"/>
    <w:rsid w:val="00DE4A72"/>
    <w:rsid w:val="00DE5751"/>
    <w:rsid w:val="00DE6355"/>
    <w:rsid w:val="00DE6408"/>
    <w:rsid w:val="00DE6F44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16813"/>
    <w:rsid w:val="00E17A11"/>
    <w:rsid w:val="00E24242"/>
    <w:rsid w:val="00E242C1"/>
    <w:rsid w:val="00E254A1"/>
    <w:rsid w:val="00E2700B"/>
    <w:rsid w:val="00E27F50"/>
    <w:rsid w:val="00E310D8"/>
    <w:rsid w:val="00E31C9C"/>
    <w:rsid w:val="00E327C8"/>
    <w:rsid w:val="00E32984"/>
    <w:rsid w:val="00E32F33"/>
    <w:rsid w:val="00E34A4E"/>
    <w:rsid w:val="00E36465"/>
    <w:rsid w:val="00E41BA0"/>
    <w:rsid w:val="00E44705"/>
    <w:rsid w:val="00E45433"/>
    <w:rsid w:val="00E456AB"/>
    <w:rsid w:val="00E45F89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61115"/>
    <w:rsid w:val="00E6210A"/>
    <w:rsid w:val="00E62791"/>
    <w:rsid w:val="00E636BF"/>
    <w:rsid w:val="00E653E0"/>
    <w:rsid w:val="00E67B11"/>
    <w:rsid w:val="00E67C35"/>
    <w:rsid w:val="00E705AA"/>
    <w:rsid w:val="00E70C09"/>
    <w:rsid w:val="00E713F1"/>
    <w:rsid w:val="00E71684"/>
    <w:rsid w:val="00E71897"/>
    <w:rsid w:val="00E71AF0"/>
    <w:rsid w:val="00E71E7E"/>
    <w:rsid w:val="00E7244A"/>
    <w:rsid w:val="00E745C6"/>
    <w:rsid w:val="00E758F4"/>
    <w:rsid w:val="00E772EA"/>
    <w:rsid w:val="00E810B9"/>
    <w:rsid w:val="00E811D2"/>
    <w:rsid w:val="00E81849"/>
    <w:rsid w:val="00E82544"/>
    <w:rsid w:val="00E82B53"/>
    <w:rsid w:val="00E84B5A"/>
    <w:rsid w:val="00E870CB"/>
    <w:rsid w:val="00E9042C"/>
    <w:rsid w:val="00E92552"/>
    <w:rsid w:val="00E93A77"/>
    <w:rsid w:val="00E949FA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2EF2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1EAA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0E61"/>
    <w:rsid w:val="00F511A7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014B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3088"/>
    <w:rsid w:val="00F85062"/>
    <w:rsid w:val="00F85E51"/>
    <w:rsid w:val="00F87236"/>
    <w:rsid w:val="00F94C6F"/>
    <w:rsid w:val="00F9563A"/>
    <w:rsid w:val="00F95DA4"/>
    <w:rsid w:val="00FA07CC"/>
    <w:rsid w:val="00FA198B"/>
    <w:rsid w:val="00FA23D2"/>
    <w:rsid w:val="00FA2ACB"/>
    <w:rsid w:val="00FA3833"/>
    <w:rsid w:val="00FA4E46"/>
    <w:rsid w:val="00FA4E93"/>
    <w:rsid w:val="00FA5DAB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60E4"/>
    <w:rsid w:val="00FC775A"/>
    <w:rsid w:val="00FD0BA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A1BD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97720D5-EE41-42B2-B432-BE200C11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5183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1528</cp:revision>
  <cp:lastPrinted>2019-09-07T11:44:00Z</cp:lastPrinted>
  <dcterms:created xsi:type="dcterms:W3CDTF">2018-10-16T14:34:00Z</dcterms:created>
  <dcterms:modified xsi:type="dcterms:W3CDTF">2019-09-18T04:21:00Z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