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E213A" w14:textId="32750D58" w:rsidR="00270DD6" w:rsidRDefault="00180E8E" w:rsidP="00180E8E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La</w:t>
      </w:r>
      <w:r>
        <w:rPr>
          <w:sz w:val="32"/>
          <w:szCs w:val="32"/>
        </w:rPr>
        <w:t xml:space="preserve">b 5 Conditional Sequence to </w:t>
      </w:r>
      <w:proofErr w:type="spellStart"/>
      <w:r>
        <w:rPr>
          <w:sz w:val="32"/>
          <w:szCs w:val="32"/>
        </w:rPr>
        <w:t>Sequense</w:t>
      </w:r>
      <w:proofErr w:type="spellEnd"/>
      <w:r>
        <w:rPr>
          <w:sz w:val="32"/>
          <w:szCs w:val="32"/>
        </w:rPr>
        <w:t xml:space="preserve"> VAE</w:t>
      </w:r>
    </w:p>
    <w:p w14:paraId="4F8DB612" w14:textId="24722D30" w:rsidR="00180E8E" w:rsidRDefault="00180E8E" w:rsidP="00180E8E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80E8E">
        <w:rPr>
          <w:szCs w:val="24"/>
        </w:rPr>
        <w:t>Introduction</w:t>
      </w:r>
    </w:p>
    <w:p w14:paraId="4B3C494D" w14:textId="25D73139" w:rsidR="00180E8E" w:rsidRDefault="00180E8E" w:rsidP="00180E8E">
      <w:pPr>
        <w:ind w:left="480"/>
        <w:rPr>
          <w:szCs w:val="24"/>
        </w:rPr>
      </w:pPr>
      <w:r>
        <w:rPr>
          <w:rFonts w:hint="eastAsia"/>
          <w:szCs w:val="24"/>
        </w:rPr>
        <w:t>U</w:t>
      </w:r>
      <w:r>
        <w:rPr>
          <w:szCs w:val="24"/>
        </w:rPr>
        <w:t xml:space="preserve">sing CVAE to change the tense of the </w:t>
      </w:r>
      <w:proofErr w:type="gramStart"/>
      <w:r>
        <w:rPr>
          <w:szCs w:val="24"/>
        </w:rPr>
        <w:t>verb</w:t>
      </w:r>
      <w:r w:rsidR="00A21722">
        <w:rPr>
          <w:szCs w:val="24"/>
        </w:rPr>
        <w:t>s</w:t>
      </w:r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ex. abandon -&gt; abandoned , input “abandon” to encoder with its tense(</w:t>
      </w:r>
      <w:proofErr w:type="spellStart"/>
      <w:r>
        <w:rPr>
          <w:szCs w:val="24"/>
        </w:rPr>
        <w:t>sp</w:t>
      </w:r>
      <w:proofErr w:type="spellEnd"/>
      <w:r>
        <w:rPr>
          <w:szCs w:val="24"/>
        </w:rPr>
        <w:t>) , and use output and</w:t>
      </w:r>
      <w:r>
        <w:rPr>
          <w:szCs w:val="24"/>
        </w:rPr>
        <w:t xml:space="preserve"> </w:t>
      </w:r>
      <w:r w:rsidR="00A21722">
        <w:rPr>
          <w:szCs w:val="24"/>
        </w:rPr>
        <w:t xml:space="preserve">the </w:t>
      </w:r>
      <w:r>
        <w:rPr>
          <w:szCs w:val="24"/>
        </w:rPr>
        <w:t>target tense(p)</w:t>
      </w:r>
      <w:r w:rsidR="00A21722">
        <w:rPr>
          <w:szCs w:val="24"/>
        </w:rPr>
        <w:t xml:space="preserve"> </w:t>
      </w:r>
      <w:r>
        <w:rPr>
          <w:szCs w:val="24"/>
        </w:rPr>
        <w:t xml:space="preserve">as decoder input , </w:t>
      </w:r>
      <w:r>
        <w:rPr>
          <w:rFonts w:hint="eastAsia"/>
          <w:szCs w:val="24"/>
        </w:rPr>
        <w:t>a</w:t>
      </w:r>
      <w:r>
        <w:rPr>
          <w:szCs w:val="24"/>
        </w:rPr>
        <w:t>nd expect the verb “abandoned” as output .</w:t>
      </w:r>
    </w:p>
    <w:p w14:paraId="6E07E2A5" w14:textId="5948775A" w:rsidR="00A21722" w:rsidRPr="00180E8E" w:rsidRDefault="00A21722" w:rsidP="00A21722">
      <w:pPr>
        <w:ind w:left="480"/>
        <w:jc w:val="center"/>
        <w:rPr>
          <w:szCs w:val="24"/>
        </w:rPr>
      </w:pPr>
      <w:r w:rsidRPr="00A21722">
        <w:rPr>
          <w:szCs w:val="24"/>
        </w:rPr>
        <w:drawing>
          <wp:inline distT="0" distB="0" distL="0" distR="0" wp14:anchorId="4C17A22B" wp14:editId="0D8797CC">
            <wp:extent cx="4835471" cy="1637051"/>
            <wp:effectExtent l="0" t="0" r="381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889" cy="16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63CB" w14:textId="403C18A4" w:rsidR="00180E8E" w:rsidRDefault="00180E8E" w:rsidP="00180E8E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>erivation of CVAE</w:t>
      </w:r>
    </w:p>
    <w:p w14:paraId="5C8A19E0" w14:textId="27CEC74E" w:rsidR="00145A3B" w:rsidRDefault="00145A3B" w:rsidP="00145A3B">
      <w:pPr>
        <w:ind w:left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EB574E9" wp14:editId="756466F5">
            <wp:extent cx="4231037" cy="526307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88" cy="52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061" w14:textId="26201EBC" w:rsidR="00145A3B" w:rsidRDefault="00145A3B" w:rsidP="00145A3B">
      <w:pPr>
        <w:ind w:left="480"/>
        <w:jc w:val="center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26A019DA" wp14:editId="44EF29B7">
            <wp:extent cx="3918046" cy="4900152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993" cy="49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D030" w14:textId="77777777" w:rsidR="004E22B5" w:rsidRPr="00145A3B" w:rsidRDefault="004E22B5" w:rsidP="00145A3B">
      <w:pPr>
        <w:ind w:left="480"/>
        <w:jc w:val="center"/>
        <w:rPr>
          <w:rFonts w:hint="eastAsia"/>
          <w:szCs w:val="24"/>
        </w:rPr>
      </w:pPr>
    </w:p>
    <w:p w14:paraId="0D9D416F" w14:textId="4976202B" w:rsidR="00180E8E" w:rsidRDefault="00180E8E" w:rsidP="00180E8E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mplementation details</w:t>
      </w:r>
    </w:p>
    <w:p w14:paraId="53BCEFBB" w14:textId="46FBBB73" w:rsidR="00145A3B" w:rsidRDefault="00145A3B" w:rsidP="00145A3B">
      <w:pPr>
        <w:ind w:left="480"/>
        <w:rPr>
          <w:szCs w:val="24"/>
        </w:rPr>
      </w:pPr>
      <w:proofErr w:type="spellStart"/>
      <w:r>
        <w:rPr>
          <w:szCs w:val="24"/>
        </w:rPr>
        <w:t>Dataloader</w:t>
      </w:r>
      <w:proofErr w:type="spellEnd"/>
      <w:r>
        <w:rPr>
          <w:szCs w:val="24"/>
        </w:rPr>
        <w:t xml:space="preserve"> (dataloader.py):</w:t>
      </w:r>
    </w:p>
    <w:p w14:paraId="42530943" w14:textId="045B927A" w:rsidR="00145A3B" w:rsidRDefault="00145A3B" w:rsidP="00145A3B">
      <w:pPr>
        <w:ind w:left="480"/>
        <w:rPr>
          <w:noProof/>
        </w:rPr>
      </w:pPr>
      <w:r w:rsidRPr="00145A3B">
        <w:rPr>
          <w:szCs w:val="24"/>
        </w:rPr>
        <w:drawing>
          <wp:inline distT="0" distB="0" distL="0" distR="0" wp14:anchorId="28CF6B86" wp14:editId="507E913A">
            <wp:extent cx="1781519" cy="1895168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4852" cy="19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A3B">
        <w:rPr>
          <w:noProof/>
        </w:rPr>
        <w:t xml:space="preserve"> </w:t>
      </w:r>
      <w:r w:rsidRPr="00145A3B">
        <w:rPr>
          <w:szCs w:val="24"/>
        </w:rPr>
        <w:drawing>
          <wp:inline distT="0" distB="0" distL="0" distR="0" wp14:anchorId="0E5628FA" wp14:editId="1C76605D">
            <wp:extent cx="2171700" cy="149246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3649" cy="14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F8C2" w14:textId="1F93D81E" w:rsidR="00145A3B" w:rsidRDefault="004E22B5" w:rsidP="00737E9A">
      <w:pPr>
        <w:ind w:left="480"/>
        <w:jc w:val="both"/>
        <w:rPr>
          <w:noProof/>
        </w:rPr>
      </w:pPr>
      <w:r>
        <w:rPr>
          <w:noProof/>
        </w:rPr>
        <w:t xml:space="preserve">I encode the “SOS” </w:t>
      </w:r>
      <w:r>
        <w:rPr>
          <w:rFonts w:hint="eastAsia"/>
          <w:noProof/>
        </w:rPr>
        <w:t>,</w:t>
      </w:r>
      <w:r>
        <w:rPr>
          <w:noProof/>
        </w:rPr>
        <w:t xml:space="preserve"> “EOS” and 26 alphabet to 0~27 (input size is 28 ) and tense encoded “sp” , “tp” , “pg” , “p” to 0~3 . </w:t>
      </w:r>
      <w:r w:rsidR="00145A3B">
        <w:rPr>
          <w:rFonts w:hint="eastAsia"/>
          <w:noProof/>
        </w:rPr>
        <w:t>M</w:t>
      </w:r>
      <w:r w:rsidR="00145A3B">
        <w:rPr>
          <w:noProof/>
        </w:rPr>
        <w:t>y dataloader will return two object , “input_batch” , which contains 4908 verbs for training or 10 for testing ; “cond_batch”</w:t>
      </w:r>
      <w:r w:rsidR="00F22BE4">
        <w:rPr>
          <w:noProof/>
        </w:rPr>
        <w:t xml:space="preserve"> , 4908 tense for training or 10 for testing .</w:t>
      </w:r>
    </w:p>
    <w:p w14:paraId="2C46EE46" w14:textId="08CCEAC6" w:rsidR="00F22BE4" w:rsidRDefault="00F22BE4" w:rsidP="00145A3B">
      <w:pPr>
        <w:ind w:left="480"/>
        <w:rPr>
          <w:szCs w:val="24"/>
        </w:rPr>
      </w:pPr>
      <w:r>
        <w:rPr>
          <w:rFonts w:hint="eastAsia"/>
          <w:szCs w:val="24"/>
        </w:rPr>
        <w:lastRenderedPageBreak/>
        <w:t>C</w:t>
      </w:r>
      <w:r>
        <w:rPr>
          <w:szCs w:val="24"/>
        </w:rPr>
        <w:t>VAE (model.py):</w:t>
      </w:r>
    </w:p>
    <w:p w14:paraId="38576587" w14:textId="7ECFB5DA" w:rsidR="00F22BE4" w:rsidRDefault="00F22BE4" w:rsidP="00145A3B">
      <w:pPr>
        <w:ind w:left="480"/>
        <w:rPr>
          <w:szCs w:val="24"/>
        </w:rPr>
      </w:pPr>
      <w:proofErr w:type="gramStart"/>
      <w:r w:rsidRPr="004E22B5">
        <w:rPr>
          <w:rFonts w:hint="eastAsia"/>
          <w:b/>
          <w:bCs/>
          <w:szCs w:val="24"/>
        </w:rPr>
        <w:t>E</w:t>
      </w:r>
      <w:r w:rsidRPr="004E22B5">
        <w:rPr>
          <w:b/>
          <w:bCs/>
          <w:szCs w:val="24"/>
        </w:rPr>
        <w:t>ncoder</w:t>
      </w:r>
      <w:r>
        <w:rPr>
          <w:szCs w:val="24"/>
        </w:rPr>
        <w:t xml:space="preserve"> :</w:t>
      </w:r>
      <w:proofErr w:type="gramEnd"/>
    </w:p>
    <w:p w14:paraId="01806ECD" w14:textId="523A9F03" w:rsidR="00F22BE4" w:rsidRDefault="00F22BE4" w:rsidP="00F22BE4">
      <w:pPr>
        <w:ind w:left="480"/>
        <w:rPr>
          <w:szCs w:val="24"/>
        </w:rPr>
      </w:pPr>
      <w:r w:rsidRPr="00F22BE4">
        <w:rPr>
          <w:szCs w:val="24"/>
        </w:rPr>
        <w:drawing>
          <wp:inline distT="0" distB="0" distL="0" distR="0" wp14:anchorId="091BA504" wp14:editId="1E12CC76">
            <wp:extent cx="3041855" cy="2799995"/>
            <wp:effectExtent l="0" t="0" r="635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68" cy="28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0F42" w14:textId="76AEE835" w:rsidR="00F22BE4" w:rsidRDefault="00F22BE4" w:rsidP="00F22BE4">
      <w:pPr>
        <w:ind w:left="480"/>
        <w:rPr>
          <w:szCs w:val="24"/>
        </w:rPr>
      </w:pPr>
      <w:r>
        <w:rPr>
          <w:szCs w:val="24"/>
        </w:rPr>
        <w:t xml:space="preserve">Includes one embedding layer and one LSTM </w:t>
      </w:r>
      <w:proofErr w:type="gramStart"/>
      <w:r>
        <w:rPr>
          <w:szCs w:val="24"/>
        </w:rPr>
        <w:t>layer ,</w:t>
      </w:r>
      <w:proofErr w:type="gramEnd"/>
      <w:r>
        <w:rPr>
          <w:szCs w:val="24"/>
        </w:rPr>
        <w:t xml:space="preserve"> and I found that initial an orthogonal weight will get the better result .</w:t>
      </w:r>
    </w:p>
    <w:p w14:paraId="2F0F4226" w14:textId="5B292599" w:rsidR="00F22BE4" w:rsidRDefault="00F22BE4" w:rsidP="00F22BE4">
      <w:pPr>
        <w:ind w:left="480"/>
        <w:rPr>
          <w:szCs w:val="24"/>
        </w:rPr>
      </w:pPr>
      <w:proofErr w:type="gramStart"/>
      <w:r w:rsidRPr="004E22B5">
        <w:rPr>
          <w:rFonts w:hint="eastAsia"/>
          <w:b/>
          <w:bCs/>
          <w:szCs w:val="24"/>
        </w:rPr>
        <w:t>D</w:t>
      </w:r>
      <w:r w:rsidRPr="004E22B5">
        <w:rPr>
          <w:b/>
          <w:bCs/>
          <w:szCs w:val="24"/>
        </w:rPr>
        <w:t>ecoder</w:t>
      </w:r>
      <w:r>
        <w:rPr>
          <w:szCs w:val="24"/>
        </w:rPr>
        <w:t xml:space="preserve"> :</w:t>
      </w:r>
      <w:proofErr w:type="gramEnd"/>
    </w:p>
    <w:p w14:paraId="54945172" w14:textId="517DA087" w:rsidR="00F22BE4" w:rsidRDefault="00F22BE4" w:rsidP="00F22BE4">
      <w:pPr>
        <w:ind w:left="480"/>
        <w:rPr>
          <w:szCs w:val="24"/>
        </w:rPr>
      </w:pPr>
      <w:r w:rsidRPr="00F22BE4">
        <w:rPr>
          <w:szCs w:val="24"/>
        </w:rPr>
        <w:drawing>
          <wp:inline distT="0" distB="0" distL="0" distR="0" wp14:anchorId="0E66C847" wp14:editId="7FB803FB">
            <wp:extent cx="3041650" cy="2679101"/>
            <wp:effectExtent l="0" t="0" r="635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665" cy="2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E0E" w14:textId="5650EF6C" w:rsidR="00F22BE4" w:rsidRDefault="00F22BE4" w:rsidP="00F22BE4">
      <w:pPr>
        <w:ind w:left="480"/>
        <w:rPr>
          <w:szCs w:val="24"/>
        </w:rPr>
      </w:pPr>
      <w:r>
        <w:rPr>
          <w:szCs w:val="24"/>
        </w:rPr>
        <w:t xml:space="preserve">Includes one embedding layer and one LSTM </w:t>
      </w:r>
      <w:proofErr w:type="gramStart"/>
      <w:r>
        <w:rPr>
          <w:szCs w:val="24"/>
        </w:rPr>
        <w:t>layer ,</w:t>
      </w:r>
      <w:proofErr w:type="gramEnd"/>
      <w:r>
        <w:rPr>
          <w:szCs w:val="24"/>
        </w:rPr>
        <w:t xml:space="preserve"> and I found that initial an orthogonal weight will get the better result .</w:t>
      </w:r>
    </w:p>
    <w:p w14:paraId="79FDDF4B" w14:textId="6D4830F2" w:rsidR="00F22BE4" w:rsidRDefault="00F22BE4" w:rsidP="00F22BE4">
      <w:pPr>
        <w:ind w:left="480"/>
        <w:rPr>
          <w:szCs w:val="24"/>
        </w:rPr>
      </w:pPr>
      <w:r w:rsidRPr="004E22B5">
        <w:rPr>
          <w:b/>
          <w:bCs/>
          <w:szCs w:val="24"/>
        </w:rPr>
        <w:t xml:space="preserve">Other </w:t>
      </w:r>
      <w:proofErr w:type="gramStart"/>
      <w:r w:rsidRPr="004E22B5">
        <w:rPr>
          <w:b/>
          <w:bCs/>
          <w:szCs w:val="24"/>
        </w:rPr>
        <w:t>laye</w:t>
      </w:r>
      <w:r w:rsidR="00D8382F">
        <w:rPr>
          <w:b/>
          <w:bCs/>
          <w:szCs w:val="24"/>
        </w:rPr>
        <w:t>rs</w:t>
      </w:r>
      <w:r>
        <w:rPr>
          <w:szCs w:val="24"/>
        </w:rPr>
        <w:t xml:space="preserve"> :</w:t>
      </w:r>
      <w:proofErr w:type="gramEnd"/>
    </w:p>
    <w:p w14:paraId="071B914E" w14:textId="7F45B5F5" w:rsidR="00F22BE4" w:rsidRDefault="00F22BE4" w:rsidP="00F22BE4">
      <w:pPr>
        <w:ind w:left="480"/>
        <w:rPr>
          <w:szCs w:val="24"/>
        </w:rPr>
      </w:pPr>
      <w:r w:rsidRPr="00F22BE4">
        <w:rPr>
          <w:szCs w:val="24"/>
        </w:rPr>
        <w:drawing>
          <wp:inline distT="0" distB="0" distL="0" distR="0" wp14:anchorId="29423F94" wp14:editId="1B49F4EC">
            <wp:extent cx="3381068" cy="1191067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685" cy="11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68FF" w14:textId="07C0A37F" w:rsidR="00F22BE4" w:rsidRDefault="00F22BE4" w:rsidP="00F22BE4">
      <w:pPr>
        <w:ind w:left="480"/>
        <w:rPr>
          <w:szCs w:val="24"/>
        </w:rPr>
      </w:pPr>
      <w:proofErr w:type="spellStart"/>
      <w:proofErr w:type="gramStart"/>
      <w:r w:rsidRPr="004E22B5">
        <w:rPr>
          <w:b/>
          <w:bCs/>
          <w:szCs w:val="24"/>
        </w:rPr>
        <w:lastRenderedPageBreak/>
        <w:t>self.embedding</w:t>
      </w:r>
      <w:proofErr w:type="gramEnd"/>
      <w:r w:rsidRPr="004E22B5">
        <w:rPr>
          <w:b/>
          <w:bCs/>
          <w:szCs w:val="24"/>
        </w:rPr>
        <w:t>_cond</w:t>
      </w:r>
      <w:proofErr w:type="spellEnd"/>
      <w:r>
        <w:rPr>
          <w:szCs w:val="24"/>
        </w:rPr>
        <w:t xml:space="preserve"> : </w:t>
      </w:r>
      <w:r w:rsidR="00737E9A">
        <w:rPr>
          <w:szCs w:val="24"/>
        </w:rPr>
        <w:t>E</w:t>
      </w:r>
      <w:r>
        <w:rPr>
          <w:szCs w:val="24"/>
        </w:rPr>
        <w:t>mbeds the conditional to size 8 .</w:t>
      </w:r>
    </w:p>
    <w:p w14:paraId="0D7D93C2" w14:textId="31C33A5E" w:rsidR="00F22BE4" w:rsidRDefault="00F22BE4" w:rsidP="00F22BE4">
      <w:pPr>
        <w:ind w:left="480"/>
        <w:rPr>
          <w:szCs w:val="24"/>
        </w:rPr>
      </w:pPr>
      <w:proofErr w:type="spellStart"/>
      <w:proofErr w:type="gramStart"/>
      <w:r w:rsidRPr="004E22B5">
        <w:rPr>
          <w:rFonts w:hint="eastAsia"/>
          <w:b/>
          <w:bCs/>
          <w:szCs w:val="24"/>
        </w:rPr>
        <w:t>s</w:t>
      </w:r>
      <w:r w:rsidRPr="004E22B5">
        <w:rPr>
          <w:b/>
          <w:bCs/>
          <w:szCs w:val="24"/>
        </w:rPr>
        <w:t>elf.mean</w:t>
      </w:r>
      <w:proofErr w:type="gramEnd"/>
      <w:r w:rsidRPr="004E22B5">
        <w:rPr>
          <w:b/>
          <w:bCs/>
          <w:szCs w:val="24"/>
        </w:rPr>
        <w:t>_h</w:t>
      </w:r>
      <w:proofErr w:type="spellEnd"/>
      <w:r>
        <w:rPr>
          <w:szCs w:val="24"/>
        </w:rPr>
        <w:t xml:space="preserve"> : A fully connection layer to get size 32 mean from final hidden unit of encoder .</w:t>
      </w:r>
    </w:p>
    <w:p w14:paraId="6E988CAE" w14:textId="68D12543" w:rsidR="00F22BE4" w:rsidRDefault="00F22BE4" w:rsidP="00F22BE4">
      <w:pPr>
        <w:ind w:left="480"/>
        <w:rPr>
          <w:szCs w:val="24"/>
        </w:rPr>
      </w:pPr>
      <w:proofErr w:type="spellStart"/>
      <w:proofErr w:type="gramStart"/>
      <w:r w:rsidRPr="004E22B5">
        <w:rPr>
          <w:rFonts w:hint="eastAsia"/>
          <w:b/>
          <w:bCs/>
          <w:szCs w:val="24"/>
        </w:rPr>
        <w:t>s</w:t>
      </w:r>
      <w:r w:rsidRPr="004E22B5">
        <w:rPr>
          <w:b/>
          <w:bCs/>
          <w:szCs w:val="24"/>
        </w:rPr>
        <w:t>elf.</w:t>
      </w:r>
      <w:r w:rsidRPr="004E22B5">
        <w:rPr>
          <w:b/>
          <w:bCs/>
          <w:szCs w:val="24"/>
        </w:rPr>
        <w:t>logvar</w:t>
      </w:r>
      <w:proofErr w:type="gramEnd"/>
      <w:r w:rsidRPr="004E22B5">
        <w:rPr>
          <w:b/>
          <w:bCs/>
          <w:szCs w:val="24"/>
        </w:rPr>
        <w:t>_h</w:t>
      </w:r>
      <w:proofErr w:type="spellEnd"/>
      <w:r>
        <w:rPr>
          <w:szCs w:val="24"/>
        </w:rPr>
        <w:t xml:space="preserve"> : A fully connection layer to get size 32 </w:t>
      </w:r>
      <w:proofErr w:type="spellStart"/>
      <w:r>
        <w:rPr>
          <w:szCs w:val="24"/>
        </w:rPr>
        <w:t>logvar</w:t>
      </w:r>
      <w:proofErr w:type="spellEnd"/>
      <w:r>
        <w:rPr>
          <w:szCs w:val="24"/>
        </w:rPr>
        <w:t xml:space="preserve"> from final hidden unit of encoder .</w:t>
      </w:r>
    </w:p>
    <w:p w14:paraId="3A8F5734" w14:textId="62B50BCB" w:rsidR="00F22BE4" w:rsidRDefault="00F22BE4" w:rsidP="00F22BE4">
      <w:pPr>
        <w:ind w:left="480"/>
        <w:rPr>
          <w:szCs w:val="24"/>
        </w:rPr>
      </w:pPr>
      <w:proofErr w:type="spellStart"/>
      <w:r w:rsidRPr="004E22B5">
        <w:rPr>
          <w:rFonts w:hint="eastAsia"/>
          <w:b/>
          <w:bCs/>
          <w:szCs w:val="24"/>
        </w:rPr>
        <w:t>s</w:t>
      </w:r>
      <w:r w:rsidRPr="004E22B5">
        <w:rPr>
          <w:b/>
          <w:bCs/>
          <w:szCs w:val="24"/>
        </w:rPr>
        <w:t>elf.fc_st_</w:t>
      </w:r>
      <w:proofErr w:type="gramStart"/>
      <w:r w:rsidRPr="004E22B5">
        <w:rPr>
          <w:b/>
          <w:bCs/>
          <w:szCs w:val="24"/>
        </w:rPr>
        <w:t>D</w:t>
      </w:r>
      <w:proofErr w:type="spellEnd"/>
      <w:r>
        <w:rPr>
          <w:szCs w:val="24"/>
        </w:rPr>
        <w:t xml:space="preserve"> :</w:t>
      </w:r>
      <w:proofErr w:type="gramEnd"/>
      <w:r>
        <w:rPr>
          <w:szCs w:val="24"/>
        </w:rPr>
        <w:t xml:space="preserve"> A fully connection layer to change the size of hidden unit put into the decoder at initial state from 32+8 to 256 .</w:t>
      </w:r>
    </w:p>
    <w:p w14:paraId="56926374" w14:textId="172E9035" w:rsidR="004E22B5" w:rsidRDefault="004E22B5" w:rsidP="00F22BE4">
      <w:pPr>
        <w:ind w:left="480"/>
        <w:rPr>
          <w:szCs w:val="24"/>
        </w:rPr>
      </w:pPr>
      <w:proofErr w:type="spellStart"/>
      <w:r w:rsidRPr="004E22B5">
        <w:rPr>
          <w:rFonts w:hint="eastAsia"/>
          <w:b/>
          <w:bCs/>
          <w:szCs w:val="24"/>
        </w:rPr>
        <w:t>s</w:t>
      </w:r>
      <w:r w:rsidRPr="004E22B5">
        <w:rPr>
          <w:b/>
          <w:bCs/>
          <w:szCs w:val="24"/>
        </w:rPr>
        <w:t>elf.fc_</w:t>
      </w:r>
      <w:proofErr w:type="gramStart"/>
      <w:r w:rsidRPr="004E22B5">
        <w:rPr>
          <w:b/>
          <w:bCs/>
          <w:szCs w:val="24"/>
        </w:rPr>
        <w:t>out</w:t>
      </w:r>
      <w:proofErr w:type="spellEnd"/>
      <w:r>
        <w:rPr>
          <w:szCs w:val="24"/>
        </w:rPr>
        <w:t xml:space="preserve"> :</w:t>
      </w:r>
      <w:proofErr w:type="gramEnd"/>
      <w:r>
        <w:rPr>
          <w:szCs w:val="24"/>
        </w:rPr>
        <w:t xml:space="preserve"> </w:t>
      </w:r>
      <w:r>
        <w:rPr>
          <w:szCs w:val="24"/>
        </w:rPr>
        <w:t>A fully connection layer to change the size of</w:t>
      </w:r>
      <w:r>
        <w:rPr>
          <w:szCs w:val="24"/>
        </w:rPr>
        <w:t xml:space="preserve"> the output of decoder from 256 to 28(input size) .</w:t>
      </w:r>
    </w:p>
    <w:p w14:paraId="3890A5AF" w14:textId="46C9BE4F" w:rsidR="00F22BE4" w:rsidRDefault="004E22B5" w:rsidP="004E22B5">
      <w:pPr>
        <w:ind w:left="480"/>
        <w:rPr>
          <w:szCs w:val="24"/>
        </w:rPr>
      </w:pPr>
      <w:proofErr w:type="spellStart"/>
      <w:proofErr w:type="gramStart"/>
      <w:r>
        <w:rPr>
          <w:b/>
          <w:bCs/>
          <w:szCs w:val="24"/>
        </w:rPr>
        <w:t>Reparameterize</w:t>
      </w:r>
      <w:proofErr w:type="spellEnd"/>
      <w:r>
        <w:rPr>
          <w:b/>
          <w:bCs/>
          <w:szCs w:val="24"/>
        </w:rPr>
        <w:t xml:space="preserve"> </w:t>
      </w:r>
      <w:r w:rsidRPr="004E22B5">
        <w:rPr>
          <w:szCs w:val="24"/>
        </w:rPr>
        <w:t>:</w:t>
      </w:r>
      <w:proofErr w:type="gramEnd"/>
    </w:p>
    <w:p w14:paraId="4496BC15" w14:textId="6D66D4D9" w:rsidR="004E22B5" w:rsidRDefault="004E22B5" w:rsidP="004E22B5">
      <w:pPr>
        <w:ind w:left="480"/>
        <w:rPr>
          <w:szCs w:val="24"/>
        </w:rPr>
      </w:pPr>
      <w:r w:rsidRPr="004E22B5">
        <w:rPr>
          <w:szCs w:val="24"/>
        </w:rPr>
        <w:drawing>
          <wp:inline distT="0" distB="0" distL="0" distR="0" wp14:anchorId="7F0E813C" wp14:editId="6A80E1E4">
            <wp:extent cx="3055885" cy="1135478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6DB0" w14:textId="19DE8489" w:rsidR="004E22B5" w:rsidRDefault="004E22B5" w:rsidP="004E22B5">
      <w:pPr>
        <w:ind w:left="480"/>
        <w:rPr>
          <w:szCs w:val="24"/>
        </w:rPr>
      </w:pPr>
      <w:proofErr w:type="gramStart"/>
      <w:r w:rsidRPr="004E22B5">
        <w:rPr>
          <w:rFonts w:hint="eastAsia"/>
          <w:b/>
          <w:bCs/>
          <w:szCs w:val="24"/>
        </w:rPr>
        <w:t>F</w:t>
      </w:r>
      <w:r w:rsidRPr="004E22B5">
        <w:rPr>
          <w:b/>
          <w:bCs/>
          <w:szCs w:val="24"/>
        </w:rPr>
        <w:t>orward</w:t>
      </w:r>
      <w:r>
        <w:rPr>
          <w:szCs w:val="24"/>
        </w:rPr>
        <w:t xml:space="preserve"> :</w:t>
      </w:r>
      <w:proofErr w:type="gramEnd"/>
    </w:p>
    <w:p w14:paraId="088F3684" w14:textId="3CCB430E" w:rsidR="004E22B5" w:rsidRDefault="004E22B5" w:rsidP="004E22B5">
      <w:pPr>
        <w:ind w:left="480"/>
        <w:rPr>
          <w:noProof/>
        </w:rPr>
      </w:pPr>
      <w:r w:rsidRPr="004E22B5">
        <w:rPr>
          <w:szCs w:val="24"/>
        </w:rPr>
        <w:drawing>
          <wp:inline distT="0" distB="0" distL="0" distR="0" wp14:anchorId="4317B245" wp14:editId="20731879">
            <wp:extent cx="2282133" cy="1968910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012" cy="19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2B5">
        <w:rPr>
          <w:noProof/>
        </w:rPr>
        <w:t xml:space="preserve"> </w:t>
      </w:r>
      <w:r w:rsidRPr="004E22B5">
        <w:rPr>
          <w:szCs w:val="24"/>
        </w:rPr>
        <w:drawing>
          <wp:inline distT="0" distB="0" distL="0" distR="0" wp14:anchorId="5CE13C64" wp14:editId="25E0D154">
            <wp:extent cx="2297831" cy="1971941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171" cy="19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4B1F" w14:textId="3392262A" w:rsidR="004E22B5" w:rsidRDefault="004E22B5" w:rsidP="004E22B5">
      <w:pPr>
        <w:ind w:left="480"/>
        <w:rPr>
          <w:noProof/>
        </w:rPr>
      </w:pPr>
      <w:r w:rsidRPr="004E22B5">
        <w:rPr>
          <w:b/>
          <w:bCs/>
          <w:noProof/>
        </w:rPr>
        <w:t>Evaluation</w:t>
      </w:r>
      <w:r>
        <w:rPr>
          <w:noProof/>
        </w:rPr>
        <w:t xml:space="preserve"> (for bleu testing ):</w:t>
      </w:r>
    </w:p>
    <w:p w14:paraId="035F9726" w14:textId="08CEF892" w:rsidR="004E22B5" w:rsidRDefault="004E22B5" w:rsidP="004E22B5">
      <w:pPr>
        <w:ind w:left="480"/>
        <w:rPr>
          <w:szCs w:val="24"/>
        </w:rPr>
      </w:pPr>
      <w:r w:rsidRPr="004E22B5">
        <w:rPr>
          <w:szCs w:val="24"/>
        </w:rPr>
        <w:drawing>
          <wp:inline distT="0" distB="0" distL="0" distR="0" wp14:anchorId="27C20E3B" wp14:editId="7B75BE2B">
            <wp:extent cx="2284900" cy="137160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316" cy="13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2B5">
        <w:rPr>
          <w:szCs w:val="24"/>
        </w:rPr>
        <w:drawing>
          <wp:inline distT="0" distB="0" distL="0" distR="0" wp14:anchorId="4BA1E778" wp14:editId="71214D2E">
            <wp:extent cx="2435955" cy="12786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9624" cy="12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AE51" w14:textId="6E178398" w:rsidR="004E22B5" w:rsidRDefault="00E6127D" w:rsidP="004E22B5">
      <w:pPr>
        <w:ind w:left="480"/>
        <w:rPr>
          <w:szCs w:val="24"/>
        </w:rPr>
      </w:pPr>
      <w:r w:rsidRPr="00E6127D">
        <w:rPr>
          <w:rFonts w:hint="eastAsia"/>
          <w:b/>
          <w:bCs/>
          <w:szCs w:val="24"/>
        </w:rPr>
        <w:t>Ga</w:t>
      </w:r>
      <w:r w:rsidRPr="00E6127D">
        <w:rPr>
          <w:b/>
          <w:bCs/>
          <w:szCs w:val="24"/>
        </w:rPr>
        <w:t>ussian generation</w:t>
      </w:r>
      <w:r>
        <w:rPr>
          <w:szCs w:val="24"/>
        </w:rPr>
        <w:t xml:space="preserve"> </w:t>
      </w:r>
      <w:r w:rsidR="00D8382F" w:rsidRPr="00C95222">
        <w:rPr>
          <w:sz w:val="16"/>
          <w:szCs w:val="16"/>
        </w:rPr>
        <w:t xml:space="preserve">(In line </w:t>
      </w:r>
      <w:proofErr w:type="gramStart"/>
      <w:r w:rsidR="00D8382F" w:rsidRPr="00C95222">
        <w:rPr>
          <w:sz w:val="16"/>
          <w:szCs w:val="16"/>
        </w:rPr>
        <w:t>185 :</w:t>
      </w:r>
      <w:proofErr w:type="gramEnd"/>
      <w:r w:rsidR="00D8382F" w:rsidRPr="00C95222">
        <w:rPr>
          <w:sz w:val="16"/>
          <w:szCs w:val="16"/>
        </w:rPr>
        <w:t xml:space="preserve"> </w:t>
      </w:r>
      <w:proofErr w:type="spellStart"/>
      <w:r w:rsidR="00D8382F" w:rsidRPr="00C95222">
        <w:rPr>
          <w:sz w:val="16"/>
          <w:szCs w:val="16"/>
        </w:rPr>
        <w:t>torch.randn</w:t>
      </w:r>
      <w:r w:rsidR="00C95222">
        <w:rPr>
          <w:sz w:val="16"/>
          <w:szCs w:val="16"/>
        </w:rPr>
        <w:t>_like</w:t>
      </w:r>
      <w:proofErr w:type="spellEnd"/>
      <w:r w:rsidR="00C95222">
        <w:rPr>
          <w:sz w:val="16"/>
          <w:szCs w:val="16"/>
        </w:rPr>
        <w:t>(</w:t>
      </w:r>
      <w:proofErr w:type="spellStart"/>
      <w:r w:rsidR="00C95222">
        <w:rPr>
          <w:sz w:val="16"/>
          <w:szCs w:val="16"/>
        </w:rPr>
        <w:t>torch.zeros</w:t>
      </w:r>
      <w:proofErr w:type="spellEnd"/>
      <w:r w:rsidR="00D8382F" w:rsidRPr="00C95222">
        <w:rPr>
          <w:sz w:val="16"/>
          <w:szCs w:val="16"/>
        </w:rPr>
        <w:t>(1, 1, 32)</w:t>
      </w:r>
      <w:r w:rsidR="00C95222">
        <w:rPr>
          <w:sz w:val="16"/>
          <w:szCs w:val="16"/>
        </w:rPr>
        <w:t>)</w:t>
      </w:r>
      <w:r w:rsidR="00D8382F" w:rsidRPr="00C95222">
        <w:rPr>
          <w:sz w:val="16"/>
          <w:szCs w:val="16"/>
        </w:rPr>
        <w:t xml:space="preserve"> is noise)</w:t>
      </w:r>
      <w:r>
        <w:rPr>
          <w:szCs w:val="24"/>
        </w:rPr>
        <w:t>:</w:t>
      </w:r>
    </w:p>
    <w:p w14:paraId="208BAAE2" w14:textId="34F665C0" w:rsidR="00E6127D" w:rsidRDefault="00C95222" w:rsidP="004E22B5">
      <w:pPr>
        <w:ind w:left="480"/>
        <w:rPr>
          <w:szCs w:val="24"/>
        </w:rPr>
      </w:pPr>
      <w:r w:rsidRPr="00C95222">
        <w:rPr>
          <w:szCs w:val="24"/>
        </w:rPr>
        <w:drawing>
          <wp:inline distT="0" distB="0" distL="0" distR="0" wp14:anchorId="6BAA5874" wp14:editId="34BCB724">
            <wp:extent cx="2112706" cy="1168016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026" cy="11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27D" w:rsidRPr="00E6127D">
        <w:rPr>
          <w:szCs w:val="24"/>
        </w:rPr>
        <w:drawing>
          <wp:inline distT="0" distB="0" distL="0" distR="0" wp14:anchorId="473BEA71" wp14:editId="5FADA4D4">
            <wp:extent cx="2658397" cy="981936"/>
            <wp:effectExtent l="0" t="0" r="889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3412" cy="9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75CB" w14:textId="0ADAA8AF" w:rsidR="00D8382F" w:rsidRDefault="00D8382F" w:rsidP="004E22B5">
      <w:pPr>
        <w:ind w:left="480"/>
        <w:rPr>
          <w:szCs w:val="24"/>
        </w:rPr>
      </w:pPr>
      <w:r w:rsidRPr="00D8382F">
        <w:rPr>
          <w:b/>
          <w:bCs/>
          <w:szCs w:val="24"/>
        </w:rPr>
        <w:lastRenderedPageBreak/>
        <w:t>Test</w:t>
      </w:r>
      <w:r>
        <w:rPr>
          <w:szCs w:val="24"/>
        </w:rPr>
        <w:t xml:space="preserve"> (test.py</w:t>
      </w:r>
      <w:proofErr w:type="gramStart"/>
      <w:r>
        <w:rPr>
          <w:szCs w:val="24"/>
        </w:rPr>
        <w:t>) :</w:t>
      </w:r>
      <w:proofErr w:type="gramEnd"/>
      <w:r>
        <w:rPr>
          <w:szCs w:val="24"/>
        </w:rPr>
        <w:t xml:space="preserve"> </w:t>
      </w:r>
      <w:r w:rsidR="00EF494A">
        <w:rPr>
          <w:szCs w:val="24"/>
        </w:rPr>
        <w:t>Test tense switching</w:t>
      </w:r>
      <w:r>
        <w:rPr>
          <w:szCs w:val="24"/>
        </w:rPr>
        <w:t xml:space="preserve"> and gaussian score .</w:t>
      </w:r>
    </w:p>
    <w:p w14:paraId="5F7CA5AD" w14:textId="7AACE888" w:rsidR="00D8382F" w:rsidRDefault="00D8382F" w:rsidP="004E22B5">
      <w:pPr>
        <w:ind w:left="480"/>
        <w:rPr>
          <w:szCs w:val="24"/>
        </w:rPr>
      </w:pPr>
      <w:proofErr w:type="gramStart"/>
      <w:r w:rsidRPr="00A012C3">
        <w:rPr>
          <w:b/>
          <w:bCs/>
          <w:szCs w:val="24"/>
        </w:rPr>
        <w:t>blue.py</w:t>
      </w:r>
      <w:r>
        <w:rPr>
          <w:szCs w:val="24"/>
        </w:rPr>
        <w:t xml:space="preserve"> :</w:t>
      </w:r>
      <w:proofErr w:type="gramEnd"/>
      <w:r>
        <w:rPr>
          <w:szCs w:val="24"/>
        </w:rPr>
        <w:t xml:space="preserve"> compute bleu score .</w:t>
      </w:r>
    </w:p>
    <w:p w14:paraId="5661A1BD" w14:textId="66B36C10" w:rsidR="00D8382F" w:rsidRDefault="00D8382F" w:rsidP="004E22B5">
      <w:pPr>
        <w:ind w:left="480"/>
        <w:rPr>
          <w:b/>
          <w:bCs/>
          <w:szCs w:val="24"/>
        </w:rPr>
      </w:pPr>
      <w:r w:rsidRPr="00D8382F">
        <w:rPr>
          <w:rFonts w:hint="eastAsia"/>
          <w:b/>
          <w:bCs/>
          <w:szCs w:val="24"/>
        </w:rPr>
        <w:t>m</w:t>
      </w:r>
      <w:r w:rsidRPr="00D8382F">
        <w:rPr>
          <w:b/>
          <w:bCs/>
          <w:szCs w:val="24"/>
        </w:rPr>
        <w:t>ain.py</w:t>
      </w:r>
      <w:r>
        <w:rPr>
          <w:b/>
          <w:bCs/>
          <w:szCs w:val="24"/>
        </w:rPr>
        <w:t xml:space="preserve"> </w:t>
      </w:r>
      <w:proofErr w:type="gramStart"/>
      <w:r w:rsidR="002B2F07">
        <w:rPr>
          <w:b/>
          <w:bCs/>
          <w:szCs w:val="24"/>
        </w:rPr>
        <w:t>( for</w:t>
      </w:r>
      <w:proofErr w:type="gramEnd"/>
      <w:r w:rsidR="002B2F07">
        <w:rPr>
          <w:b/>
          <w:bCs/>
          <w:szCs w:val="24"/>
        </w:rPr>
        <w:t xml:space="preserve"> training and testing )</w:t>
      </w:r>
      <w:r>
        <w:rPr>
          <w:b/>
          <w:bCs/>
          <w:szCs w:val="24"/>
        </w:rPr>
        <w:t>:</w:t>
      </w:r>
    </w:p>
    <w:p w14:paraId="07094899" w14:textId="1DB9F7EC" w:rsidR="00D8382F" w:rsidRDefault="00D8382F" w:rsidP="004E22B5">
      <w:pPr>
        <w:ind w:left="480"/>
        <w:rPr>
          <w:b/>
          <w:bCs/>
          <w:szCs w:val="24"/>
        </w:rPr>
      </w:pPr>
      <w:r w:rsidRPr="00D8382F">
        <w:rPr>
          <w:b/>
          <w:bCs/>
          <w:szCs w:val="24"/>
        </w:rPr>
        <w:drawing>
          <wp:inline distT="0" distB="0" distL="0" distR="0" wp14:anchorId="335FD58E" wp14:editId="6863C15A">
            <wp:extent cx="2305246" cy="200578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428" cy="20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82F">
        <w:rPr>
          <w:b/>
          <w:bCs/>
          <w:szCs w:val="24"/>
        </w:rPr>
        <w:drawing>
          <wp:inline distT="0" distB="0" distL="0" distR="0" wp14:anchorId="34A98A32" wp14:editId="238B3135">
            <wp:extent cx="2436664" cy="1131938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4141" cy="11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098" w14:textId="67500330" w:rsidR="00D8382F" w:rsidRDefault="00D8382F" w:rsidP="004E22B5">
      <w:pPr>
        <w:ind w:left="480"/>
        <w:rPr>
          <w:b/>
          <w:bCs/>
          <w:szCs w:val="24"/>
        </w:rPr>
      </w:pPr>
      <w:r w:rsidRPr="00D8382F">
        <w:rPr>
          <w:b/>
          <w:bCs/>
          <w:szCs w:val="24"/>
        </w:rPr>
        <w:drawing>
          <wp:inline distT="0" distB="0" distL="0" distR="0" wp14:anchorId="0C0BD0D8" wp14:editId="2FA84BD6">
            <wp:extent cx="4760042" cy="30488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732" cy="30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2CB2" w14:textId="630B02A1" w:rsidR="00D8382F" w:rsidRDefault="00D8382F" w:rsidP="004E22B5">
      <w:pPr>
        <w:ind w:left="480"/>
        <w:rPr>
          <w:b/>
          <w:bCs/>
          <w:szCs w:val="24"/>
        </w:rPr>
      </w:pPr>
      <w:r w:rsidRPr="00D8382F">
        <w:rPr>
          <w:b/>
          <w:bCs/>
          <w:szCs w:val="24"/>
        </w:rPr>
        <w:drawing>
          <wp:inline distT="0" distB="0" distL="0" distR="0" wp14:anchorId="2EADF901" wp14:editId="68FFEC08">
            <wp:extent cx="4763729" cy="17068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4229" cy="17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9E8" w14:textId="648EBA61" w:rsidR="002B2F07" w:rsidRDefault="00A012C3" w:rsidP="004E22B5">
      <w:pPr>
        <w:ind w:left="480"/>
        <w:rPr>
          <w:szCs w:val="24"/>
        </w:rPr>
      </w:pPr>
      <w:proofErr w:type="gramStart"/>
      <w:r>
        <w:rPr>
          <w:szCs w:val="24"/>
        </w:rPr>
        <w:t>Hyperparameters :</w:t>
      </w:r>
      <w:proofErr w:type="gramEnd"/>
    </w:p>
    <w:p w14:paraId="52911A51" w14:textId="7392B446" w:rsidR="00A012C3" w:rsidRDefault="00A012C3" w:rsidP="004E22B5">
      <w:pPr>
        <w:ind w:left="480"/>
        <w:rPr>
          <w:szCs w:val="24"/>
        </w:rPr>
      </w:pPr>
      <w:r>
        <w:rPr>
          <w:szCs w:val="24"/>
        </w:rPr>
        <w:t xml:space="preserve">Learning </w:t>
      </w:r>
      <w:proofErr w:type="gramStart"/>
      <w:r>
        <w:rPr>
          <w:szCs w:val="24"/>
        </w:rPr>
        <w:t>rate :</w:t>
      </w:r>
      <w:proofErr w:type="gramEnd"/>
      <w:r>
        <w:rPr>
          <w:szCs w:val="24"/>
        </w:rPr>
        <w:t xml:space="preserve"> 0.005 , Epochs : 500</w:t>
      </w:r>
    </w:p>
    <w:p w14:paraId="5E1AC3BC" w14:textId="23CFD489" w:rsidR="00A012C3" w:rsidRDefault="00EF494A" w:rsidP="004E22B5">
      <w:pPr>
        <w:ind w:left="48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 shuffle the training data with each </w:t>
      </w:r>
      <w:proofErr w:type="gramStart"/>
      <w:r>
        <w:rPr>
          <w:szCs w:val="24"/>
        </w:rPr>
        <w:t>epoch .</w:t>
      </w:r>
      <w:proofErr w:type="gramEnd"/>
    </w:p>
    <w:p w14:paraId="33A344B2" w14:textId="198F32DD" w:rsidR="00A012C3" w:rsidRDefault="00A012C3" w:rsidP="004E22B5">
      <w:pPr>
        <w:ind w:left="480"/>
        <w:rPr>
          <w:szCs w:val="24"/>
        </w:rPr>
      </w:pPr>
    </w:p>
    <w:p w14:paraId="105927E3" w14:textId="77194383" w:rsidR="00D61384" w:rsidRDefault="00D61384" w:rsidP="004E22B5">
      <w:pPr>
        <w:ind w:left="480"/>
        <w:rPr>
          <w:szCs w:val="24"/>
        </w:rPr>
      </w:pPr>
      <w:r>
        <w:rPr>
          <w:rFonts w:hint="eastAsia"/>
          <w:szCs w:val="24"/>
        </w:rPr>
        <w:lastRenderedPageBreak/>
        <w:t>K</w:t>
      </w:r>
      <w:r>
        <w:rPr>
          <w:szCs w:val="24"/>
        </w:rPr>
        <w:t xml:space="preserve">L </w:t>
      </w:r>
      <w:proofErr w:type="gramStart"/>
      <w:r>
        <w:rPr>
          <w:szCs w:val="24"/>
        </w:rPr>
        <w:t>weight :</w:t>
      </w:r>
      <w:proofErr w:type="gramEnd"/>
      <w:r>
        <w:rPr>
          <w:szCs w:val="24"/>
        </w:rPr>
        <w:t xml:space="preserve"> sigmoid with two cycle</w:t>
      </w:r>
      <w:r w:rsidR="00EF494A">
        <w:rPr>
          <w:szCs w:val="24"/>
        </w:rPr>
        <w:t>s</w:t>
      </w:r>
      <w:r>
        <w:rPr>
          <w:szCs w:val="24"/>
        </w:rPr>
        <w:t xml:space="preserve"> (max : 0.25)</w:t>
      </w:r>
    </w:p>
    <w:p w14:paraId="33139A3C" w14:textId="5FDA483D" w:rsidR="00A012C3" w:rsidRDefault="00D61384" w:rsidP="004E22B5">
      <w:pPr>
        <w:ind w:left="480"/>
        <w:rPr>
          <w:szCs w:val="24"/>
        </w:rPr>
      </w:pPr>
      <w:proofErr w:type="gramStart"/>
      <w:r>
        <w:rPr>
          <w:szCs w:val="24"/>
        </w:rPr>
        <w:t>Teach :</w:t>
      </w:r>
      <w:proofErr w:type="gramEnd"/>
      <w:r>
        <w:rPr>
          <w:szCs w:val="24"/>
        </w:rPr>
        <w:t xml:space="preserve"> from 1 down to 0 . </w:t>
      </w:r>
    </w:p>
    <w:p w14:paraId="100E352E" w14:textId="58D82DB2" w:rsidR="00A012C3" w:rsidRDefault="00A012C3" w:rsidP="00EF494A">
      <w:pPr>
        <w:ind w:left="480"/>
        <w:jc w:val="center"/>
        <w:rPr>
          <w:szCs w:val="24"/>
        </w:rPr>
      </w:pPr>
      <w:r w:rsidRPr="00A012C3">
        <w:rPr>
          <w:szCs w:val="24"/>
        </w:rPr>
        <w:drawing>
          <wp:inline distT="0" distB="0" distL="0" distR="0" wp14:anchorId="7247E4A2" wp14:editId="7FFA1918">
            <wp:extent cx="4068160" cy="1515397"/>
            <wp:effectExtent l="0" t="0" r="889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131" cy="15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E1AC" w14:textId="77777777" w:rsidR="00D61384" w:rsidRPr="002B2F07" w:rsidRDefault="00D61384" w:rsidP="00D61384">
      <w:pPr>
        <w:ind w:left="480"/>
        <w:rPr>
          <w:rFonts w:hint="eastAsia"/>
          <w:szCs w:val="24"/>
        </w:rPr>
      </w:pPr>
    </w:p>
    <w:p w14:paraId="2C5F07FE" w14:textId="1F8D3EEA" w:rsidR="00180E8E" w:rsidRDefault="00180E8E" w:rsidP="00180E8E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esult and discussion</w:t>
      </w:r>
    </w:p>
    <w:p w14:paraId="08B36BFB" w14:textId="16F43509" w:rsidR="00D61384" w:rsidRDefault="00D61384" w:rsidP="00D61384">
      <w:pPr>
        <w:pStyle w:val="a3"/>
        <w:ind w:leftChars="0" w:left="360"/>
        <w:rPr>
          <w:rFonts w:hint="eastAsia"/>
          <w:szCs w:val="24"/>
        </w:rPr>
      </w:pPr>
      <w:r>
        <w:rPr>
          <w:szCs w:val="24"/>
        </w:rPr>
        <w:t xml:space="preserve"> </w:t>
      </w:r>
      <w:proofErr w:type="gramStart"/>
      <w:r w:rsidR="0027164B">
        <w:rPr>
          <w:szCs w:val="24"/>
        </w:rPr>
        <w:t>( I</w:t>
      </w:r>
      <w:proofErr w:type="gramEnd"/>
      <w:r w:rsidR="0027164B">
        <w:rPr>
          <w:szCs w:val="24"/>
        </w:rPr>
        <w:t xml:space="preserve"> use the model weight saved at 45 epochs </w:t>
      </w:r>
      <w:r w:rsidR="00595385">
        <w:rPr>
          <w:szCs w:val="24"/>
        </w:rPr>
        <w:t xml:space="preserve">. </w:t>
      </w:r>
      <w:r w:rsidR="0027164B">
        <w:rPr>
          <w:szCs w:val="24"/>
        </w:rPr>
        <w:t>)</w:t>
      </w:r>
      <w:r>
        <w:rPr>
          <w:szCs w:val="24"/>
        </w:rPr>
        <w:t>:</w:t>
      </w:r>
    </w:p>
    <w:p w14:paraId="61EC9546" w14:textId="7551E6BE" w:rsidR="00A012C3" w:rsidRDefault="00D61384" w:rsidP="00D61384">
      <w:pPr>
        <w:pStyle w:val="a3"/>
        <w:ind w:leftChars="0" w:left="360"/>
        <w:jc w:val="center"/>
        <w:rPr>
          <w:szCs w:val="24"/>
        </w:rPr>
      </w:pPr>
      <w:r w:rsidRPr="00D61384">
        <w:rPr>
          <w:szCs w:val="24"/>
        </w:rPr>
        <w:drawing>
          <wp:inline distT="0" distB="0" distL="0" distR="0" wp14:anchorId="7FE9E55F" wp14:editId="4B1164B9">
            <wp:extent cx="4869602" cy="1120237"/>
            <wp:effectExtent l="0" t="0" r="762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098C" w14:textId="762D72BA" w:rsidR="00D61384" w:rsidRDefault="00D61384" w:rsidP="00D61384">
      <w:pPr>
        <w:pStyle w:val="a3"/>
        <w:ind w:leftChars="0" w:left="360"/>
        <w:jc w:val="center"/>
        <w:rPr>
          <w:szCs w:val="24"/>
        </w:rPr>
      </w:pPr>
      <w:r w:rsidRPr="00D61384">
        <w:rPr>
          <w:szCs w:val="24"/>
        </w:rPr>
        <w:drawing>
          <wp:inline distT="0" distB="0" distL="0" distR="0" wp14:anchorId="2C9FAFC5" wp14:editId="3E008C8E">
            <wp:extent cx="5027453" cy="2577281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9720" cy="25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419B" w14:textId="2952FAA7" w:rsidR="00D61384" w:rsidRDefault="00D61384" w:rsidP="00A012C3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Bleu / Gaussian </w:t>
      </w:r>
      <w:proofErr w:type="gramStart"/>
      <w:r w:rsidR="005C4A14">
        <w:rPr>
          <w:szCs w:val="24"/>
        </w:rPr>
        <w:t xml:space="preserve">example </w:t>
      </w:r>
      <w:r>
        <w:rPr>
          <w:szCs w:val="24"/>
        </w:rPr>
        <w:t>:</w:t>
      </w:r>
      <w:proofErr w:type="gramEnd"/>
    </w:p>
    <w:p w14:paraId="51DB3355" w14:textId="755C3EAA" w:rsidR="00D61384" w:rsidRDefault="00D61384" w:rsidP="00D61384">
      <w:pPr>
        <w:pStyle w:val="a3"/>
        <w:ind w:leftChars="0" w:left="360"/>
        <w:jc w:val="center"/>
        <w:rPr>
          <w:szCs w:val="24"/>
        </w:rPr>
      </w:pPr>
      <w:r w:rsidRPr="00D61384">
        <w:rPr>
          <w:szCs w:val="24"/>
        </w:rPr>
        <w:drawing>
          <wp:inline distT="0" distB="0" distL="0" distR="0" wp14:anchorId="1F83F545" wp14:editId="246514AF">
            <wp:extent cx="1127858" cy="1935648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384">
        <w:rPr>
          <w:szCs w:val="24"/>
        </w:rPr>
        <w:drawing>
          <wp:inline distT="0" distB="0" distL="0" distR="0" wp14:anchorId="493BE1D3" wp14:editId="300A8B42">
            <wp:extent cx="1072515" cy="1942226"/>
            <wp:effectExtent l="0" t="0" r="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1825" cy="19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EF08" w14:textId="4A44B379" w:rsidR="00D515EC" w:rsidRDefault="00D515EC" w:rsidP="005C4A14">
      <w:pPr>
        <w:pStyle w:val="a3"/>
        <w:ind w:leftChars="0" w:left="360"/>
        <w:jc w:val="both"/>
        <w:rPr>
          <w:szCs w:val="24"/>
        </w:rPr>
      </w:pPr>
      <w:r>
        <w:rPr>
          <w:szCs w:val="24"/>
        </w:rPr>
        <w:lastRenderedPageBreak/>
        <w:t>I found that the bleu score is positively related to KLD</w:t>
      </w:r>
      <w:r>
        <w:rPr>
          <w:szCs w:val="24"/>
        </w:rPr>
        <w:t xml:space="preserve"> </w:t>
      </w:r>
      <w:proofErr w:type="gramStart"/>
      <w:r>
        <w:rPr>
          <w:szCs w:val="24"/>
        </w:rPr>
        <w:t>loss ,</w:t>
      </w:r>
      <w:proofErr w:type="gramEnd"/>
      <w:r>
        <w:rPr>
          <w:szCs w:val="24"/>
        </w:rPr>
        <w:t xml:space="preserve"> </w:t>
      </w:r>
      <w:r>
        <w:rPr>
          <w:szCs w:val="24"/>
        </w:rPr>
        <w:t xml:space="preserve">the two curves are very similar . In the early stages of </w:t>
      </w:r>
      <w:proofErr w:type="gramStart"/>
      <w:r>
        <w:rPr>
          <w:szCs w:val="24"/>
        </w:rPr>
        <w:t>train</w:t>
      </w:r>
      <w:r w:rsidR="00CF1260">
        <w:rPr>
          <w:szCs w:val="24"/>
        </w:rPr>
        <w:t>ing</w:t>
      </w:r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KL weight </w:t>
      </w:r>
      <w:r w:rsidR="00162B34">
        <w:rPr>
          <w:szCs w:val="24"/>
        </w:rPr>
        <w:t>was</w:t>
      </w:r>
      <w:r>
        <w:rPr>
          <w:szCs w:val="24"/>
        </w:rPr>
        <w:t xml:space="preserve"> very low , and reconstruction loss </w:t>
      </w:r>
      <w:r w:rsidR="00162B34">
        <w:rPr>
          <w:szCs w:val="24"/>
        </w:rPr>
        <w:t>was</w:t>
      </w:r>
      <w:r>
        <w:rPr>
          <w:szCs w:val="24"/>
        </w:rPr>
        <w:t xml:space="preserve"> keep going down . </w:t>
      </w:r>
      <w:r w:rsidR="00EF494A">
        <w:rPr>
          <w:szCs w:val="24"/>
        </w:rPr>
        <w:t>W</w:t>
      </w:r>
      <w:r>
        <w:rPr>
          <w:szCs w:val="24"/>
        </w:rPr>
        <w:t xml:space="preserve">hen the KL weight </w:t>
      </w:r>
      <w:r w:rsidR="00162B34">
        <w:rPr>
          <w:szCs w:val="24"/>
        </w:rPr>
        <w:t>up</w:t>
      </w:r>
      <w:r>
        <w:rPr>
          <w:szCs w:val="24"/>
        </w:rPr>
        <w:t xml:space="preserve"> to </w:t>
      </w:r>
      <w:proofErr w:type="gramStart"/>
      <w:r>
        <w:rPr>
          <w:szCs w:val="24"/>
        </w:rPr>
        <w:t>0.002 ,</w:t>
      </w:r>
      <w:proofErr w:type="gramEnd"/>
      <w:r>
        <w:rPr>
          <w:szCs w:val="24"/>
        </w:rPr>
        <w:t xml:space="preserve"> </w:t>
      </w:r>
      <w:r>
        <w:rPr>
          <w:szCs w:val="24"/>
        </w:rPr>
        <w:t>reconstruction loss</w:t>
      </w:r>
      <w:r>
        <w:rPr>
          <w:szCs w:val="24"/>
        </w:rPr>
        <w:t xml:space="preserve"> start</w:t>
      </w:r>
      <w:r w:rsidR="00CD4F37">
        <w:rPr>
          <w:szCs w:val="24"/>
        </w:rPr>
        <w:t>ed</w:t>
      </w:r>
      <w:r>
        <w:rPr>
          <w:szCs w:val="24"/>
        </w:rPr>
        <w:t xml:space="preserve"> to go up , and ma</w:t>
      </w:r>
      <w:r w:rsidR="00AB6596">
        <w:rPr>
          <w:szCs w:val="24"/>
        </w:rPr>
        <w:t>de</w:t>
      </w:r>
      <w:r>
        <w:rPr>
          <w:szCs w:val="24"/>
        </w:rPr>
        <w:t xml:space="preserve"> the KLD loss and bleu down</w:t>
      </w:r>
      <w:r w:rsidR="000276F4">
        <w:rPr>
          <w:szCs w:val="24"/>
        </w:rPr>
        <w:t xml:space="preserve"> . </w:t>
      </w:r>
      <w:r w:rsidR="000467C0">
        <w:rPr>
          <w:szCs w:val="24"/>
        </w:rPr>
        <w:t>I assume</w:t>
      </w:r>
      <w:r w:rsidR="000276F4">
        <w:rPr>
          <w:szCs w:val="24"/>
        </w:rPr>
        <w:t xml:space="preserve"> that when the KLD loss </w:t>
      </w:r>
      <w:r w:rsidR="004E0DFE">
        <w:rPr>
          <w:szCs w:val="24"/>
        </w:rPr>
        <w:t xml:space="preserve">low </w:t>
      </w:r>
      <w:proofErr w:type="gramStart"/>
      <w:r w:rsidR="004E0DFE">
        <w:rPr>
          <w:szCs w:val="24"/>
        </w:rPr>
        <w:t xml:space="preserve">enough </w:t>
      </w:r>
      <w:r w:rsidR="000276F4">
        <w:rPr>
          <w:szCs w:val="24"/>
        </w:rPr>
        <w:t>,</w:t>
      </w:r>
      <w:proofErr w:type="gramEnd"/>
      <w:r w:rsidR="000276F4">
        <w:rPr>
          <w:szCs w:val="24"/>
        </w:rPr>
        <w:t xml:space="preserve"> the </w:t>
      </w:r>
      <w:r w:rsidR="000276F4">
        <w:rPr>
          <w:szCs w:val="24"/>
        </w:rPr>
        <w:t xml:space="preserve">reconstruction </w:t>
      </w:r>
      <w:r w:rsidR="00702D2A">
        <w:rPr>
          <w:szCs w:val="24"/>
        </w:rPr>
        <w:t xml:space="preserve">loss </w:t>
      </w:r>
      <w:r w:rsidR="004E0DFE">
        <w:rPr>
          <w:szCs w:val="24"/>
        </w:rPr>
        <w:t>will keep down</w:t>
      </w:r>
      <w:r w:rsidR="000276F4">
        <w:rPr>
          <w:szCs w:val="24"/>
        </w:rPr>
        <w:t xml:space="preserve"> , </w:t>
      </w:r>
      <w:r w:rsidR="005C4A14">
        <w:rPr>
          <w:szCs w:val="24"/>
        </w:rPr>
        <w:t xml:space="preserve">so I </w:t>
      </w:r>
      <w:r w:rsidR="00AB6596">
        <w:rPr>
          <w:szCs w:val="24"/>
        </w:rPr>
        <w:t>set</w:t>
      </w:r>
      <w:r w:rsidR="005C4A14">
        <w:rPr>
          <w:szCs w:val="24"/>
        </w:rPr>
        <w:t xml:space="preserve"> the max</w:t>
      </w:r>
      <w:r w:rsidR="000467C0">
        <w:rPr>
          <w:szCs w:val="24"/>
        </w:rPr>
        <w:t xml:space="preserve"> value</w:t>
      </w:r>
      <w:r w:rsidR="005C4A14">
        <w:rPr>
          <w:szCs w:val="24"/>
        </w:rPr>
        <w:t xml:space="preserve"> of kl weig</w:t>
      </w:r>
      <w:r w:rsidR="00312027">
        <w:rPr>
          <w:szCs w:val="24"/>
        </w:rPr>
        <w:t>h</w:t>
      </w:r>
      <w:r w:rsidR="005C4A14">
        <w:rPr>
          <w:szCs w:val="24"/>
        </w:rPr>
        <w:t xml:space="preserve">t only 0.25 to ensure that the </w:t>
      </w:r>
      <w:r w:rsidR="005C4A14">
        <w:rPr>
          <w:szCs w:val="24"/>
        </w:rPr>
        <w:t>reconstruction loss</w:t>
      </w:r>
      <w:r w:rsidR="005C4A14">
        <w:rPr>
          <w:szCs w:val="24"/>
        </w:rPr>
        <w:t xml:space="preserve"> drops </w:t>
      </w:r>
      <w:r w:rsidR="00C901AA">
        <w:rPr>
          <w:szCs w:val="24"/>
        </w:rPr>
        <w:t>enough to get high bleu score</w:t>
      </w:r>
      <w:r w:rsidR="005C4A14">
        <w:rPr>
          <w:szCs w:val="24"/>
        </w:rPr>
        <w:t xml:space="preserve"> . For learning </w:t>
      </w:r>
      <w:proofErr w:type="gramStart"/>
      <w:r w:rsidR="005C4A14">
        <w:rPr>
          <w:szCs w:val="24"/>
        </w:rPr>
        <w:t>rate ,</w:t>
      </w:r>
      <w:proofErr w:type="gramEnd"/>
      <w:r w:rsidR="005C4A14">
        <w:rPr>
          <w:szCs w:val="24"/>
        </w:rPr>
        <w:t xml:space="preserve"> because I update the model for every words in one epoch , </w:t>
      </w:r>
      <w:r w:rsidR="00313F60">
        <w:rPr>
          <w:szCs w:val="24"/>
        </w:rPr>
        <w:t xml:space="preserve">It is better to use lower rate , and </w:t>
      </w:r>
      <w:r w:rsidR="005C4A14">
        <w:rPr>
          <w:szCs w:val="24"/>
        </w:rPr>
        <w:t>I f</w:t>
      </w:r>
      <w:r w:rsidR="00A15543">
        <w:rPr>
          <w:szCs w:val="24"/>
        </w:rPr>
        <w:t>ind</w:t>
      </w:r>
      <w:r w:rsidR="005C4A14">
        <w:rPr>
          <w:szCs w:val="24"/>
        </w:rPr>
        <w:t xml:space="preserve"> that 0.005 can make it almost </w:t>
      </w:r>
      <w:r w:rsidR="0027164B">
        <w:rPr>
          <w:szCs w:val="24"/>
        </w:rPr>
        <w:t>drop</w:t>
      </w:r>
      <w:r w:rsidR="0027164B">
        <w:rPr>
          <w:szCs w:val="24"/>
        </w:rPr>
        <w:t xml:space="preserve"> </w:t>
      </w:r>
      <w:r w:rsidR="005C4A14">
        <w:rPr>
          <w:szCs w:val="24"/>
        </w:rPr>
        <w:t>vertical</w:t>
      </w:r>
      <w:r w:rsidR="003D2B08">
        <w:rPr>
          <w:szCs w:val="24"/>
        </w:rPr>
        <w:t>ly</w:t>
      </w:r>
      <w:r w:rsidR="005C4A14">
        <w:rPr>
          <w:szCs w:val="24"/>
        </w:rPr>
        <w:t xml:space="preserve"> . For teach </w:t>
      </w:r>
      <w:proofErr w:type="gramStart"/>
      <w:r w:rsidR="005C4A14">
        <w:rPr>
          <w:szCs w:val="24"/>
        </w:rPr>
        <w:t>ratio ,</w:t>
      </w:r>
      <w:proofErr w:type="gramEnd"/>
      <w:r w:rsidR="005C4A14">
        <w:rPr>
          <w:szCs w:val="24"/>
        </w:rPr>
        <w:t xml:space="preserve"> </w:t>
      </w:r>
      <w:r w:rsidR="005C4A14">
        <w:rPr>
          <w:rFonts w:hint="eastAsia"/>
          <w:szCs w:val="24"/>
        </w:rPr>
        <w:t>t</w:t>
      </w:r>
      <w:r w:rsidR="005C4A14">
        <w:rPr>
          <w:szCs w:val="24"/>
        </w:rPr>
        <w:t xml:space="preserve">he higher ratio at the early stages can make loss drop </w:t>
      </w:r>
      <w:r w:rsidR="000467C0">
        <w:rPr>
          <w:szCs w:val="24"/>
        </w:rPr>
        <w:t>steadily</w:t>
      </w:r>
      <w:r w:rsidR="000467C0">
        <w:rPr>
          <w:szCs w:val="24"/>
        </w:rPr>
        <w:t xml:space="preserve"> , so simply using monotonic mode .</w:t>
      </w:r>
      <w:r w:rsidR="005C4A14">
        <w:rPr>
          <w:szCs w:val="24"/>
        </w:rPr>
        <w:t xml:space="preserve"> </w:t>
      </w:r>
      <w:r w:rsidR="000467C0">
        <w:rPr>
          <w:szCs w:val="24"/>
        </w:rPr>
        <w:t>I found the issue that</w:t>
      </w:r>
      <w:r w:rsidR="000276F4">
        <w:rPr>
          <w:szCs w:val="24"/>
        </w:rPr>
        <w:t xml:space="preserve"> in the second cycle of kl </w:t>
      </w:r>
      <w:proofErr w:type="gramStart"/>
      <w:r w:rsidR="000276F4">
        <w:rPr>
          <w:szCs w:val="24"/>
        </w:rPr>
        <w:t>weight ,</w:t>
      </w:r>
      <w:proofErr w:type="gramEnd"/>
      <w:r w:rsidR="000276F4">
        <w:rPr>
          <w:szCs w:val="24"/>
        </w:rPr>
        <w:t xml:space="preserve"> when </w:t>
      </w:r>
      <w:r w:rsidR="000467C0">
        <w:rPr>
          <w:szCs w:val="24"/>
        </w:rPr>
        <w:t>it</w:t>
      </w:r>
      <w:r w:rsidR="000276F4">
        <w:rPr>
          <w:szCs w:val="24"/>
        </w:rPr>
        <w:t xml:space="preserve"> </w:t>
      </w:r>
      <w:r w:rsidR="00EB1B73">
        <w:rPr>
          <w:szCs w:val="24"/>
        </w:rPr>
        <w:t>went</w:t>
      </w:r>
      <w:r w:rsidR="000276F4">
        <w:rPr>
          <w:szCs w:val="24"/>
        </w:rPr>
        <w:t xml:space="preserve"> down again , it doesn’t make </w:t>
      </w:r>
      <w:r w:rsidR="000276F4">
        <w:rPr>
          <w:szCs w:val="24"/>
        </w:rPr>
        <w:t>reconstruction loss</w:t>
      </w:r>
      <w:r w:rsidR="000276F4">
        <w:rPr>
          <w:szCs w:val="24"/>
        </w:rPr>
        <w:t xml:space="preserve"> down , and KLD loss doesn’t go up again too . So I redo the </w:t>
      </w:r>
      <w:proofErr w:type="gramStart"/>
      <w:r w:rsidR="000276F4">
        <w:rPr>
          <w:szCs w:val="24"/>
        </w:rPr>
        <w:t>experiment ,</w:t>
      </w:r>
      <w:proofErr w:type="gramEnd"/>
      <w:r w:rsidR="000276F4">
        <w:rPr>
          <w:szCs w:val="24"/>
        </w:rPr>
        <w:t xml:space="preserve"> this time I set 10 cycles of kl weight :</w:t>
      </w:r>
    </w:p>
    <w:p w14:paraId="588E18D9" w14:textId="4ECF0D59" w:rsidR="000276F4" w:rsidRDefault="000276F4" w:rsidP="000276F4">
      <w:pPr>
        <w:pStyle w:val="a3"/>
        <w:ind w:leftChars="0" w:left="360"/>
        <w:jc w:val="center"/>
        <w:rPr>
          <w:szCs w:val="24"/>
        </w:rPr>
      </w:pPr>
      <w:r w:rsidRPr="000276F4">
        <w:rPr>
          <w:szCs w:val="24"/>
        </w:rPr>
        <w:drawing>
          <wp:inline distT="0" distB="0" distL="0" distR="0" wp14:anchorId="69FA4BD3" wp14:editId="33918D62">
            <wp:extent cx="4103739" cy="208447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0146" cy="20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E87" w14:textId="79D3C861" w:rsidR="000276F4" w:rsidRDefault="00345819" w:rsidP="00737E9A">
      <w:pPr>
        <w:pStyle w:val="a3"/>
        <w:ind w:leftChars="0" w:left="360"/>
        <w:jc w:val="both"/>
        <w:rPr>
          <w:szCs w:val="24"/>
        </w:rPr>
      </w:pPr>
      <w:r>
        <w:rPr>
          <w:szCs w:val="24"/>
        </w:rPr>
        <w:t>Although m</w:t>
      </w:r>
      <w:r w:rsidR="000276F4">
        <w:rPr>
          <w:szCs w:val="24"/>
        </w:rPr>
        <w:t xml:space="preserve">y computer was </w:t>
      </w:r>
      <w:proofErr w:type="spellStart"/>
      <w:r w:rsidR="000276F4">
        <w:rPr>
          <w:szCs w:val="24"/>
        </w:rPr>
        <w:t>shutdown</w:t>
      </w:r>
      <w:proofErr w:type="spellEnd"/>
      <w:r w:rsidR="000276F4">
        <w:rPr>
          <w:szCs w:val="24"/>
        </w:rPr>
        <w:t xml:space="preserve"> when </w:t>
      </w:r>
      <w:r w:rsidR="0014081A">
        <w:rPr>
          <w:szCs w:val="24"/>
        </w:rPr>
        <w:t>epoch</w:t>
      </w:r>
      <w:r w:rsidR="000276F4">
        <w:rPr>
          <w:szCs w:val="24"/>
        </w:rPr>
        <w:t xml:space="preserve"> closed to </w:t>
      </w:r>
      <w:proofErr w:type="gramStart"/>
      <w:r w:rsidR="000276F4">
        <w:rPr>
          <w:szCs w:val="24"/>
        </w:rPr>
        <w:t>250 ,</w:t>
      </w:r>
      <w:proofErr w:type="gramEnd"/>
      <w:r w:rsidR="000276F4">
        <w:rPr>
          <w:szCs w:val="24"/>
        </w:rPr>
        <w:t xml:space="preserve"> only half of data , but it </w:t>
      </w:r>
      <w:r w:rsidR="00F168B0">
        <w:rPr>
          <w:szCs w:val="24"/>
        </w:rPr>
        <w:t>st</w:t>
      </w:r>
      <w:r w:rsidR="00AF41DE">
        <w:rPr>
          <w:szCs w:val="24"/>
        </w:rPr>
        <w:t>ill</w:t>
      </w:r>
      <w:r w:rsidR="00F168B0">
        <w:rPr>
          <w:szCs w:val="24"/>
        </w:rPr>
        <w:t xml:space="preserve"> can </w:t>
      </w:r>
      <w:r w:rsidR="000276F4">
        <w:rPr>
          <w:szCs w:val="24"/>
        </w:rPr>
        <w:t>prove that my assumption is correct</w:t>
      </w:r>
      <w:r w:rsidR="005C4A14">
        <w:rPr>
          <w:szCs w:val="24"/>
        </w:rPr>
        <w:t xml:space="preserve"> </w:t>
      </w:r>
      <w:r w:rsidR="002A182B">
        <w:rPr>
          <w:szCs w:val="24"/>
        </w:rPr>
        <w:t>: W</w:t>
      </w:r>
      <w:r w:rsidR="002A182B">
        <w:rPr>
          <w:szCs w:val="24"/>
        </w:rPr>
        <w:t xml:space="preserve">hen the KLD loss low enough , the reconstruction </w:t>
      </w:r>
      <w:r w:rsidR="007E3B7D">
        <w:rPr>
          <w:szCs w:val="24"/>
        </w:rPr>
        <w:t xml:space="preserve">loss </w:t>
      </w:r>
      <w:r w:rsidR="002A182B">
        <w:rPr>
          <w:szCs w:val="24"/>
        </w:rPr>
        <w:t>will keep down</w:t>
      </w:r>
      <w:r w:rsidR="002A182B">
        <w:rPr>
          <w:szCs w:val="24"/>
        </w:rPr>
        <w:t xml:space="preserve"> . </w:t>
      </w:r>
      <w:r w:rsidR="0014081A">
        <w:rPr>
          <w:szCs w:val="24"/>
        </w:rPr>
        <w:t xml:space="preserve">And take a look at higher </w:t>
      </w:r>
      <w:proofErr w:type="gramStart"/>
      <w:r w:rsidR="0014081A">
        <w:rPr>
          <w:szCs w:val="24"/>
        </w:rPr>
        <w:t>cycles ,</w:t>
      </w:r>
      <w:proofErr w:type="gramEnd"/>
      <w:r w:rsidR="0014081A">
        <w:rPr>
          <w:szCs w:val="24"/>
        </w:rPr>
        <w:t xml:space="preserve"> it makes the bleu score drops before it has time to rise</w:t>
      </w:r>
      <w:r w:rsidR="00737E9A">
        <w:rPr>
          <w:szCs w:val="24"/>
        </w:rPr>
        <w:t xml:space="preserve"> enough , but the highest score in each cycle has an upward trend .</w:t>
      </w:r>
    </w:p>
    <w:p w14:paraId="3703EC1D" w14:textId="77777777" w:rsidR="00737E9A" w:rsidRDefault="00737E9A" w:rsidP="000276F4">
      <w:pPr>
        <w:pStyle w:val="a3"/>
        <w:ind w:leftChars="0" w:left="360"/>
        <w:rPr>
          <w:rFonts w:hint="eastAsia"/>
          <w:szCs w:val="24"/>
        </w:rPr>
      </w:pPr>
    </w:p>
    <w:p w14:paraId="6EDCE343" w14:textId="36C14F20" w:rsidR="00D61384" w:rsidRDefault="00D61384" w:rsidP="00D61384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curve of using monotonic KL weight (</w:t>
      </w:r>
      <w:r>
        <w:rPr>
          <w:szCs w:val="24"/>
        </w:rPr>
        <w:t xml:space="preserve">from </w:t>
      </w:r>
      <w:r>
        <w:rPr>
          <w:szCs w:val="24"/>
        </w:rPr>
        <w:t>0</w:t>
      </w:r>
      <w:r>
        <w:rPr>
          <w:szCs w:val="24"/>
        </w:rPr>
        <w:t xml:space="preserve"> down to 0</w:t>
      </w:r>
      <w:r>
        <w:rPr>
          <w:szCs w:val="24"/>
        </w:rPr>
        <w:t>.25</w:t>
      </w:r>
      <w:proofErr w:type="gramStart"/>
      <w:r>
        <w:rPr>
          <w:szCs w:val="24"/>
        </w:rPr>
        <w:t>)</w:t>
      </w:r>
      <w:r w:rsidR="00D515EC">
        <w:rPr>
          <w:szCs w:val="24"/>
        </w:rPr>
        <w:t xml:space="preserve"> </w:t>
      </w:r>
      <w:r>
        <w:rPr>
          <w:szCs w:val="24"/>
        </w:rPr>
        <w:t>:</w:t>
      </w:r>
      <w:proofErr w:type="gramEnd"/>
    </w:p>
    <w:p w14:paraId="79BA0CB5" w14:textId="72EF2387" w:rsidR="00D61384" w:rsidRPr="00D515EC" w:rsidRDefault="00D61384" w:rsidP="00D515EC">
      <w:pPr>
        <w:pStyle w:val="a3"/>
        <w:ind w:leftChars="0" w:left="360"/>
        <w:jc w:val="center"/>
        <w:rPr>
          <w:rFonts w:hint="eastAsia"/>
          <w:szCs w:val="24"/>
        </w:rPr>
      </w:pPr>
      <w:r w:rsidRPr="00D61384">
        <w:rPr>
          <w:szCs w:val="24"/>
        </w:rPr>
        <w:drawing>
          <wp:inline distT="0" distB="0" distL="0" distR="0" wp14:anchorId="642426FF" wp14:editId="20CC70F8">
            <wp:extent cx="3736876" cy="190622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8316" cy="19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384" w:rsidRPr="00D515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13C10"/>
    <w:multiLevelType w:val="hybridMultilevel"/>
    <w:tmpl w:val="7EE46D34"/>
    <w:lvl w:ilvl="0" w:tplc="DED2B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8E"/>
    <w:rsid w:val="000276F4"/>
    <w:rsid w:val="000467C0"/>
    <w:rsid w:val="000C3A30"/>
    <w:rsid w:val="000E2DA2"/>
    <w:rsid w:val="000E7417"/>
    <w:rsid w:val="0014081A"/>
    <w:rsid w:val="00145A3B"/>
    <w:rsid w:val="00162B34"/>
    <w:rsid w:val="00180E8E"/>
    <w:rsid w:val="00270DD6"/>
    <w:rsid w:val="0027164B"/>
    <w:rsid w:val="002A182B"/>
    <w:rsid w:val="002B2F07"/>
    <w:rsid w:val="00312027"/>
    <w:rsid w:val="00313F60"/>
    <w:rsid w:val="00345819"/>
    <w:rsid w:val="0038562C"/>
    <w:rsid w:val="003D2B08"/>
    <w:rsid w:val="004E0DFE"/>
    <w:rsid w:val="004E22B5"/>
    <w:rsid w:val="00595385"/>
    <w:rsid w:val="005C4A14"/>
    <w:rsid w:val="00682B4E"/>
    <w:rsid w:val="00702D2A"/>
    <w:rsid w:val="00737E9A"/>
    <w:rsid w:val="007E3B7D"/>
    <w:rsid w:val="0080496B"/>
    <w:rsid w:val="008D3249"/>
    <w:rsid w:val="00A012C3"/>
    <w:rsid w:val="00A15543"/>
    <w:rsid w:val="00A21722"/>
    <w:rsid w:val="00AB6596"/>
    <w:rsid w:val="00AF41DE"/>
    <w:rsid w:val="00C901AA"/>
    <w:rsid w:val="00C95222"/>
    <w:rsid w:val="00CD4F37"/>
    <w:rsid w:val="00CE7059"/>
    <w:rsid w:val="00CF1260"/>
    <w:rsid w:val="00D515EC"/>
    <w:rsid w:val="00D61384"/>
    <w:rsid w:val="00D8382F"/>
    <w:rsid w:val="00E6127D"/>
    <w:rsid w:val="00EB1B73"/>
    <w:rsid w:val="00EF494A"/>
    <w:rsid w:val="00F168B0"/>
    <w:rsid w:val="00F2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1F6E"/>
  <w15:chartTrackingRefBased/>
  <w15:docId w15:val="{A7904A35-A84C-4432-A3C3-AA3AFC1C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E8E"/>
    <w:pPr>
      <w:ind w:leftChars="200" w:left="480"/>
    </w:pPr>
  </w:style>
  <w:style w:type="character" w:customStyle="1" w:styleId="pl-token">
    <w:name w:val="pl-token"/>
    <w:basedOn w:val="a0"/>
    <w:rsid w:val="004E22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7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sdnd93612@gmail.com</dc:creator>
  <cp:keywords/>
  <dc:description/>
  <cp:lastModifiedBy>sdnd93612@gmail.com</cp:lastModifiedBy>
  <cp:revision>34</cp:revision>
  <dcterms:created xsi:type="dcterms:W3CDTF">2021-05-08T01:46:00Z</dcterms:created>
  <dcterms:modified xsi:type="dcterms:W3CDTF">2021-05-08T09:04:00Z</dcterms:modified>
</cp:coreProperties>
</file>