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4A38BD0" w:rsidP="54A38BD0" w:rsidRDefault="54A38BD0" w14:paraId="06FF5F3C" w14:textId="6D3FF76F">
      <w:pPr>
        <w:pStyle w:val="Normal"/>
      </w:pPr>
      <w:r w:rsidR="29CCE611">
        <w:rPr/>
        <w:t xml:space="preserve">The R efficiency project is a work in progress. </w:t>
      </w:r>
      <w:r w:rsidRPr="29CCE611" w:rsidR="29CCE611">
        <w:rPr>
          <w:b w:val="1"/>
          <w:bCs w:val="1"/>
        </w:rPr>
        <w:t>DO NOT USE TO ANALYZE DATA UNTIL COMPLETED</w:t>
      </w:r>
    </w:p>
    <w:p w:rsidR="54A38BD0" w:rsidP="29E6EDE7" w:rsidRDefault="54A38BD0" w14:paraId="7598A651" w14:textId="7C6BA4B4">
      <w:pPr>
        <w:pStyle w:val="Normal"/>
        <w:rPr>
          <w:b w:val="1"/>
          <w:bCs w:val="1"/>
        </w:rPr>
      </w:pPr>
      <w:r w:rsidRPr="29E6EDE7" w:rsidR="29E6EDE7">
        <w:rPr>
          <w:b w:val="1"/>
          <w:bCs w:val="1"/>
        </w:rPr>
        <w:t xml:space="preserve">Quick </w:t>
      </w:r>
      <w:r w:rsidRPr="29E6EDE7" w:rsidR="29E6EDE7">
        <w:rPr>
          <w:b w:val="1"/>
          <w:bCs w:val="1"/>
        </w:rPr>
        <w:t>Instructions:</w:t>
      </w:r>
    </w:p>
    <w:p w:rsidR="54A38BD0" w:rsidP="54A38BD0" w:rsidRDefault="54A38BD0" w14:paraId="03F813D2" w14:textId="4A6CE468">
      <w:pPr>
        <w:pStyle w:val="ListParagraph"/>
        <w:numPr>
          <w:ilvl w:val="0"/>
          <w:numId w:val="1"/>
        </w:numPr>
        <w:rPr>
          <w:b w:val="0"/>
          <w:bCs w:val="0"/>
          <w:sz w:val="22"/>
          <w:szCs w:val="22"/>
        </w:rPr>
      </w:pPr>
      <w:r w:rsidR="54A38BD0">
        <w:rPr>
          <w:b w:val="0"/>
          <w:bCs w:val="0"/>
        </w:rPr>
        <w:t>Move the efficiency project files in with the other R scripts (They will be moved there upon completion of the project)</w:t>
      </w:r>
    </w:p>
    <w:p w:rsidR="29CCE611" w:rsidP="29E6EDE7" w:rsidRDefault="29CCE611" w14:paraId="6262689C" w14:textId="075FFA7F">
      <w:pPr>
        <w:pStyle w:val="ListParagraph"/>
        <w:numPr>
          <w:ilvl w:val="0"/>
          <w:numId w:val="1"/>
        </w:numPr>
        <w:rPr>
          <w:b w:val="0"/>
          <w:bCs w:val="0"/>
          <w:sz w:val="22"/>
          <w:szCs w:val="22"/>
        </w:rPr>
      </w:pPr>
      <w:r w:rsidR="29E6EDE7">
        <w:rPr>
          <w:b w:val="0"/>
          <w:bCs w:val="0"/>
        </w:rPr>
        <w:t xml:space="preserve">Open the Analysis </w:t>
      </w:r>
      <w:proofErr w:type="spellStart"/>
      <w:r w:rsidR="29E6EDE7">
        <w:rPr>
          <w:b w:val="0"/>
          <w:bCs w:val="0"/>
        </w:rPr>
        <w:t>AutoSetup.R</w:t>
      </w:r>
      <w:proofErr w:type="spellEnd"/>
      <w:r w:rsidR="29E6EDE7">
        <w:rPr>
          <w:b w:val="0"/>
          <w:bCs w:val="0"/>
        </w:rPr>
        <w:t xml:space="preserve"> program</w:t>
      </w:r>
    </w:p>
    <w:p w:rsidR="29E6EDE7" w:rsidP="29E6EDE7" w:rsidRDefault="29E6EDE7" w14:paraId="60BFED45" w14:textId="639D8DA5">
      <w:pPr>
        <w:pStyle w:val="Normal"/>
        <w:ind w:left="360"/>
        <w:rPr>
          <w:b w:val="0"/>
          <w:bCs w:val="0"/>
        </w:rPr>
      </w:pPr>
      <w:r>
        <w:drawing>
          <wp:inline wp14:editId="6AA5CB6B" wp14:anchorId="1C7E0E1D">
            <wp:extent cx="4572000" cy="3848100"/>
            <wp:effectExtent l="0" t="0" r="0" b="0"/>
            <wp:docPr id="201429775" name="" title=""/>
            <wp:cNvGraphicFramePr>
              <a:graphicFrameLocks noChangeAspect="1"/>
            </wp:cNvGraphicFramePr>
            <a:graphic>
              <a:graphicData uri="http://schemas.openxmlformats.org/drawingml/2006/picture">
                <pic:pic>
                  <pic:nvPicPr>
                    <pic:cNvPr id="0" name=""/>
                    <pic:cNvPicPr/>
                  </pic:nvPicPr>
                  <pic:blipFill>
                    <a:blip r:embed="R8a6623b94e7b47ae">
                      <a:extLst>
                        <a:ext xmlns:a="http://schemas.openxmlformats.org/drawingml/2006/main" uri="{28A0092B-C50C-407E-A947-70E740481C1C}">
                          <a14:useLocalDpi val="0"/>
                        </a:ext>
                      </a:extLst>
                    </a:blip>
                    <a:stretch>
                      <a:fillRect/>
                    </a:stretch>
                  </pic:blipFill>
                  <pic:spPr>
                    <a:xfrm>
                      <a:off x="0" y="0"/>
                      <a:ext cx="4572000" cy="3848100"/>
                    </a:xfrm>
                    <a:prstGeom prst="rect">
                      <a:avLst/>
                    </a:prstGeom>
                  </pic:spPr>
                </pic:pic>
              </a:graphicData>
            </a:graphic>
          </wp:inline>
        </w:drawing>
      </w:r>
    </w:p>
    <w:p w:rsidR="29E6EDE7" w:rsidP="29E6EDE7" w:rsidRDefault="29E6EDE7" w14:paraId="518B2F05" w14:textId="5DB93E7E">
      <w:pPr>
        <w:pStyle w:val="ListParagraph"/>
        <w:numPr>
          <w:ilvl w:val="0"/>
          <w:numId w:val="1"/>
        </w:numPr>
        <w:rPr>
          <w:b w:val="0"/>
          <w:bCs w:val="0"/>
          <w:sz w:val="22"/>
          <w:szCs w:val="22"/>
        </w:rPr>
      </w:pPr>
      <w:r w:rsidR="29E6EDE7">
        <w:rPr>
          <w:b w:val="0"/>
          <w:bCs w:val="0"/>
        </w:rPr>
        <w:t xml:space="preserve">Click “Source” on the top right to run the program. </w:t>
      </w:r>
      <w:r w:rsidRPr="29E6EDE7" w:rsidR="29E6EDE7">
        <w:rPr>
          <w:b w:val="0"/>
          <w:bCs w:val="0"/>
          <w:u w:val="single"/>
        </w:rPr>
        <w:t>Do not click run</w:t>
      </w:r>
      <w:r w:rsidR="29E6EDE7">
        <w:rPr>
          <w:b w:val="0"/>
          <w:bCs w:val="0"/>
        </w:rPr>
        <w:t>.</w:t>
      </w:r>
      <w:r>
        <w:drawing>
          <wp:inline wp14:editId="003126CC" wp14:anchorId="29A2511B">
            <wp:extent cx="4127004" cy="937924"/>
            <wp:effectExtent l="0" t="0" r="0" b="0"/>
            <wp:docPr id="326899841" name="" title=""/>
            <wp:cNvGraphicFramePr>
              <a:graphicFrameLocks noChangeAspect="1"/>
            </wp:cNvGraphicFramePr>
            <a:graphic>
              <a:graphicData uri="http://schemas.openxmlformats.org/drawingml/2006/picture">
                <pic:pic>
                  <pic:nvPicPr>
                    <pic:cNvPr id="0" name=""/>
                    <pic:cNvPicPr/>
                  </pic:nvPicPr>
                  <pic:blipFill>
                    <a:blip r:embed="Rb4279e87298b4733">
                      <a:extLst xmlns:a="http://schemas.openxmlformats.org/drawingml/2006/main">
                        <a:ext xmlns:a="http://schemas.openxmlformats.org/drawingml/2006/main" uri="{28A0092B-C50C-407E-A947-70E740481C1C}">
                          <a14:useLocalDpi xmlns:a14="http://schemas.microsoft.com/office/drawing/2010/main" val="0"/>
                        </a:ext>
                      </a:extLst>
                    </a:blip>
                    <a:srcRect l="0" t="0" r="37155" b="0"/>
                    <a:stretch>
                      <a:fillRect/>
                    </a:stretch>
                  </pic:blipFill>
                  <pic:spPr xmlns:pic="http://schemas.openxmlformats.org/drawingml/2006/picture">
                    <a:xfrm xmlns:a="http://schemas.openxmlformats.org/drawingml/2006/main" rot="0" flipH="0" flipV="0">
                      <a:off x="0" y="0"/>
                      <a:ext cx="4127004" cy="937924"/>
                    </a:xfrm>
                    <a:prstGeom xmlns:a="http://schemas.openxmlformats.org/drawingml/2006/main" prst="rect">
                      <a:avLst/>
                    </a:prstGeom>
                  </pic:spPr>
                </pic:pic>
              </a:graphicData>
            </a:graphic>
          </wp:inline>
        </w:drawing>
      </w:r>
    </w:p>
    <w:p w:rsidR="54A38BD0" w:rsidP="29E6EDE7" w:rsidRDefault="54A38BD0" w14:paraId="6FA94232" w14:textId="0DCA63E4">
      <w:pPr>
        <w:pStyle w:val="ListParagraph"/>
        <w:numPr>
          <w:ilvl w:val="0"/>
          <w:numId w:val="1"/>
        </w:numPr>
        <w:rPr>
          <w:b w:val="0"/>
          <w:bCs w:val="0"/>
          <w:sz w:val="22"/>
          <w:szCs w:val="22"/>
        </w:rPr>
      </w:pPr>
      <w:r w:rsidR="29CCE611">
        <w:rPr>
          <w:b w:val="0"/>
          <w:bCs w:val="0"/>
        </w:rPr>
        <w:t>Follow instructions given by the program, it will generate the bi</w:t>
      </w:r>
      <w:r w:rsidR="29CCE611">
        <w:rPr>
          <w:b w:val="0"/>
          <w:bCs w:val="0"/>
        </w:rPr>
        <w:t xml:space="preserve">n files and text files required for </w:t>
      </w:r>
      <w:proofErr w:type="spellStart"/>
      <w:r w:rsidR="29CCE611">
        <w:rPr>
          <w:b w:val="0"/>
          <w:bCs w:val="0"/>
        </w:rPr>
        <w:t>ClockLab</w:t>
      </w:r>
      <w:proofErr w:type="spellEnd"/>
      <w:r w:rsidR="29CCE611">
        <w:rPr>
          <w:b w:val="0"/>
          <w:bCs w:val="0"/>
        </w:rPr>
        <w:t xml:space="preserve"> up until step 9 at FLIC Raw Data Processing and Plotting. Continue and analysis from there.</w:t>
      </w:r>
    </w:p>
    <w:p w:rsidR="29E6EDE7" w:rsidP="29E6EDE7" w:rsidRDefault="29E6EDE7" w14:paraId="5E88FB55" w14:textId="117C1BCD">
      <w:pPr>
        <w:pStyle w:val="Normal"/>
        <w:ind w:left="360"/>
        <w:rPr>
          <w:b w:val="0"/>
          <w:bCs w:val="0"/>
        </w:rPr>
      </w:pPr>
      <w:r>
        <w:drawing>
          <wp:inline wp14:editId="407E81EB" wp14:anchorId="7C6F2DB0">
            <wp:extent cx="4572000" cy="1323975"/>
            <wp:effectExtent l="0" t="0" r="0" b="0"/>
            <wp:docPr id="1934265903" name="" title=""/>
            <wp:cNvGraphicFramePr>
              <a:graphicFrameLocks noChangeAspect="1"/>
            </wp:cNvGraphicFramePr>
            <a:graphic>
              <a:graphicData uri="http://schemas.openxmlformats.org/drawingml/2006/picture">
                <pic:pic>
                  <pic:nvPicPr>
                    <pic:cNvPr id="0" name=""/>
                    <pic:cNvPicPr/>
                  </pic:nvPicPr>
                  <pic:blipFill>
                    <a:blip r:embed="Re6f8beb40c6747c5">
                      <a:extLst>
                        <a:ext xmlns:a="http://schemas.openxmlformats.org/drawingml/2006/main" uri="{28A0092B-C50C-407E-A947-70E740481C1C}">
                          <a14:useLocalDpi val="0"/>
                        </a:ext>
                      </a:extLst>
                    </a:blip>
                    <a:stretch>
                      <a:fillRect/>
                    </a:stretch>
                  </pic:blipFill>
                  <pic:spPr>
                    <a:xfrm>
                      <a:off x="0" y="0"/>
                      <a:ext cx="4572000" cy="1323975"/>
                    </a:xfrm>
                    <a:prstGeom prst="rect">
                      <a:avLst/>
                    </a:prstGeom>
                  </pic:spPr>
                </pic:pic>
              </a:graphicData>
            </a:graphic>
          </wp:inline>
        </w:drawing>
      </w:r>
    </w:p>
    <w:p w:rsidR="29E6EDE7" w:rsidRDefault="29E6EDE7" w14:paraId="342E202B" w14:textId="6B57D8F3">
      <w:r>
        <w:br w:type="page"/>
      </w:r>
    </w:p>
    <w:p w:rsidR="54A38BD0" w:rsidP="29E6EDE7" w:rsidRDefault="54A38BD0" w14:paraId="30C3BC23" w14:textId="574CFDDD">
      <w:pPr>
        <w:rPr>
          <w:b w:val="1"/>
          <w:bCs w:val="1"/>
        </w:rPr>
      </w:pPr>
      <w:r w:rsidRPr="29E6EDE7" w:rsidR="29E6EDE7">
        <w:rPr>
          <w:b w:val="1"/>
          <w:bCs w:val="1"/>
        </w:rPr>
        <w:t>Step by step instructions:</w:t>
      </w:r>
    </w:p>
    <w:p w:rsidR="29E6EDE7" w:rsidP="29E6EDE7" w:rsidRDefault="29E6EDE7" w14:paraId="19D7331F" w14:textId="2F45EB5C">
      <w:pPr>
        <w:pStyle w:val="Normal"/>
        <w:rPr>
          <w:b w:val="0"/>
          <w:bCs w:val="0"/>
        </w:rPr>
      </w:pPr>
      <w:r w:rsidR="29E6EDE7">
        <w:rPr>
          <w:b w:val="0"/>
          <w:bCs w:val="0"/>
        </w:rPr>
        <w:t xml:space="preserve">NOTE: It is recommended to avoid starting this process until you are ready to read in the data (which takes hours and renders the computer unusable). This is not </w:t>
      </w:r>
      <w:r w:rsidR="29E6EDE7">
        <w:rPr>
          <w:b w:val="0"/>
          <w:bCs w:val="0"/>
        </w:rPr>
        <w:t>necessary but</w:t>
      </w:r>
      <w:r w:rsidR="29E6EDE7">
        <w:rPr>
          <w:b w:val="0"/>
          <w:bCs w:val="0"/>
        </w:rPr>
        <w:t xml:space="preserve"> allows you to do the entire process smoothly.</w:t>
      </w:r>
    </w:p>
    <w:p w:rsidR="29E6EDE7" w:rsidP="29E6EDE7" w:rsidRDefault="29E6EDE7" w14:paraId="096412F8" w14:textId="5AB3AA48">
      <w:pPr>
        <w:pStyle w:val="ListParagraph"/>
        <w:numPr>
          <w:ilvl w:val="0"/>
          <w:numId w:val="4"/>
        </w:numPr>
        <w:rPr>
          <w:b w:val="0"/>
          <w:bCs w:val="0"/>
          <w:sz w:val="22"/>
          <w:szCs w:val="22"/>
        </w:rPr>
      </w:pPr>
      <w:r w:rsidR="29E6EDE7">
        <w:rPr>
          <w:b w:val="0"/>
          <w:bCs w:val="0"/>
        </w:rPr>
        <w:t xml:space="preserve">Download the </w:t>
      </w:r>
      <w:r w:rsidRPr="29E6EDE7" w:rsidR="29E6EDE7">
        <w:rPr>
          <w:b w:val="1"/>
          <w:bCs w:val="1"/>
          <w:u w:val="single"/>
        </w:rPr>
        <w:t>R folder</w:t>
      </w:r>
      <w:r w:rsidR="29E6EDE7">
        <w:rPr>
          <w:b w:val="0"/>
          <w:bCs w:val="0"/>
        </w:rPr>
        <w:t xml:space="preserve"> from the feeding project in OneDrive. This only needs to be done once per person.</w:t>
      </w:r>
    </w:p>
    <w:p w:rsidR="29E6EDE7" w:rsidP="29E6EDE7" w:rsidRDefault="29E6EDE7" w14:paraId="628C4E0A" w14:textId="28B3F065">
      <w:pPr>
        <w:pStyle w:val="Normal"/>
      </w:pPr>
      <w:r>
        <w:drawing>
          <wp:inline wp14:editId="301494B6" wp14:anchorId="72FB5DC9">
            <wp:extent cx="2451556" cy="3171825"/>
            <wp:effectExtent l="0" t="0" r="0" b="0"/>
            <wp:docPr id="1034392182" name="" title=""/>
            <wp:cNvGraphicFramePr>
              <a:graphicFrameLocks noChangeAspect="1"/>
            </wp:cNvGraphicFramePr>
            <a:graphic>
              <a:graphicData uri="http://schemas.openxmlformats.org/drawingml/2006/picture">
                <pic:pic>
                  <pic:nvPicPr>
                    <pic:cNvPr id="0" name=""/>
                    <pic:cNvPicPr/>
                  </pic:nvPicPr>
                  <pic:blipFill>
                    <a:blip r:embed="R38531e7187114c69">
                      <a:extLst>
                        <a:ext xmlns:a="http://schemas.openxmlformats.org/drawingml/2006/main" uri="{28A0092B-C50C-407E-A947-70E740481C1C}">
                          <a14:useLocalDpi val="0"/>
                        </a:ext>
                      </a:extLst>
                    </a:blip>
                    <a:stretch>
                      <a:fillRect/>
                    </a:stretch>
                  </pic:blipFill>
                  <pic:spPr>
                    <a:xfrm>
                      <a:off x="0" y="0"/>
                      <a:ext cx="2451556" cy="3171825"/>
                    </a:xfrm>
                    <a:prstGeom prst="rect">
                      <a:avLst/>
                    </a:prstGeom>
                  </pic:spPr>
                </pic:pic>
              </a:graphicData>
            </a:graphic>
          </wp:inline>
        </w:drawing>
      </w:r>
    </w:p>
    <w:p w:rsidR="29E6EDE7" w:rsidP="29E6EDE7" w:rsidRDefault="29E6EDE7" w14:paraId="60FDFBC7" w14:textId="1B88B3E3">
      <w:pPr>
        <w:pStyle w:val="ListParagraph"/>
        <w:numPr>
          <w:ilvl w:val="0"/>
          <w:numId w:val="4"/>
        </w:numPr>
        <w:rPr>
          <w:b w:val="0"/>
          <w:bCs w:val="0"/>
          <w:sz w:val="22"/>
          <w:szCs w:val="22"/>
        </w:rPr>
      </w:pPr>
      <w:r w:rsidR="29E6EDE7">
        <w:rPr>
          <w:b w:val="0"/>
          <w:bCs w:val="0"/>
        </w:rPr>
        <w:t>Open the folder you downloaded and double click on “</w:t>
      </w:r>
      <w:r w:rsidRPr="29E6EDE7" w:rsidR="29E6EDE7">
        <w:rPr>
          <w:b w:val="1"/>
          <w:bCs w:val="1"/>
          <w:u w:val="single"/>
        </w:rPr>
        <w:t xml:space="preserve">Analysis </w:t>
      </w:r>
      <w:proofErr w:type="spellStart"/>
      <w:r w:rsidRPr="29E6EDE7" w:rsidR="29E6EDE7">
        <w:rPr>
          <w:b w:val="1"/>
          <w:bCs w:val="1"/>
          <w:u w:val="single"/>
        </w:rPr>
        <w:t>AutoSetup</w:t>
      </w:r>
      <w:proofErr w:type="spellEnd"/>
      <w:r w:rsidRPr="29E6EDE7" w:rsidR="29E6EDE7">
        <w:rPr>
          <w:b w:val="1"/>
          <w:bCs w:val="1"/>
          <w:u w:val="single"/>
        </w:rPr>
        <w:t>.</w:t>
      </w:r>
      <w:r w:rsidR="29E6EDE7">
        <w:rPr>
          <w:b w:val="0"/>
          <w:bCs w:val="0"/>
        </w:rPr>
        <w:t>” This will open RStudio</w:t>
      </w:r>
    </w:p>
    <w:p w:rsidR="29E6EDE7" w:rsidP="29E6EDE7" w:rsidRDefault="29E6EDE7" w14:paraId="17919213" w14:textId="39D2C78B">
      <w:pPr>
        <w:pStyle w:val="Normal"/>
        <w:ind w:left="360"/>
      </w:pPr>
      <w:r>
        <w:drawing>
          <wp:inline wp14:editId="2C7FB729" wp14:anchorId="30F7861B">
            <wp:extent cx="4572000" cy="3848100"/>
            <wp:effectExtent l="0" t="0" r="0" b="0"/>
            <wp:docPr id="1988968304" name="" title=""/>
            <wp:cNvGraphicFramePr>
              <a:graphicFrameLocks noChangeAspect="1"/>
            </wp:cNvGraphicFramePr>
            <a:graphic>
              <a:graphicData uri="http://schemas.openxmlformats.org/drawingml/2006/picture">
                <pic:pic>
                  <pic:nvPicPr>
                    <pic:cNvPr id="0" name=""/>
                    <pic:cNvPicPr/>
                  </pic:nvPicPr>
                  <pic:blipFill>
                    <a:blip r:embed="R1594376c41014d0b">
                      <a:extLst>
                        <a:ext xmlns:a="http://schemas.openxmlformats.org/drawingml/2006/main" uri="{28A0092B-C50C-407E-A947-70E740481C1C}">
                          <a14:useLocalDpi val="0"/>
                        </a:ext>
                      </a:extLst>
                    </a:blip>
                    <a:stretch>
                      <a:fillRect/>
                    </a:stretch>
                  </pic:blipFill>
                  <pic:spPr>
                    <a:xfrm>
                      <a:off x="0" y="0"/>
                      <a:ext cx="4572000" cy="3848100"/>
                    </a:xfrm>
                    <a:prstGeom prst="rect">
                      <a:avLst/>
                    </a:prstGeom>
                  </pic:spPr>
                </pic:pic>
              </a:graphicData>
            </a:graphic>
          </wp:inline>
        </w:drawing>
      </w:r>
    </w:p>
    <w:p w:rsidR="29E6EDE7" w:rsidP="29E6EDE7" w:rsidRDefault="29E6EDE7" w14:paraId="33FCDC71" w14:textId="0D788612">
      <w:pPr>
        <w:pStyle w:val="ListParagraph"/>
        <w:numPr>
          <w:ilvl w:val="0"/>
          <w:numId w:val="4"/>
        </w:numPr>
        <w:rPr>
          <w:sz w:val="22"/>
          <w:szCs w:val="22"/>
        </w:rPr>
      </w:pPr>
      <w:r w:rsidR="29E6EDE7">
        <w:rPr/>
        <w:t>Click “</w:t>
      </w:r>
      <w:r w:rsidRPr="29E6EDE7" w:rsidR="29E6EDE7">
        <w:rPr>
          <w:b w:val="1"/>
          <w:bCs w:val="1"/>
          <w:u w:val="single"/>
        </w:rPr>
        <w:t>Source</w:t>
      </w:r>
      <w:r w:rsidR="29E6EDE7">
        <w:rPr/>
        <w:t xml:space="preserve">” in the top right of the Analysis </w:t>
      </w:r>
      <w:proofErr w:type="spellStart"/>
      <w:r w:rsidR="29E6EDE7">
        <w:rPr/>
        <w:t>AutoSetup</w:t>
      </w:r>
      <w:proofErr w:type="spellEnd"/>
      <w:r w:rsidR="29E6EDE7">
        <w:rPr/>
        <w:t xml:space="preserve"> window. This will run the </w:t>
      </w:r>
      <w:proofErr w:type="spellStart"/>
      <w:r w:rsidR="29E6EDE7">
        <w:rPr/>
        <w:t>AutoSetup</w:t>
      </w:r>
      <w:proofErr w:type="spellEnd"/>
      <w:r w:rsidR="29E6EDE7">
        <w:rPr/>
        <w:t xml:space="preserve"> program. </w:t>
      </w:r>
      <w:r w:rsidRPr="29E6EDE7" w:rsidR="29E6EDE7">
        <w:rPr>
          <w:u w:val="single"/>
        </w:rPr>
        <w:t>DO NOT CLICK RUN.</w:t>
      </w:r>
    </w:p>
    <w:p w:rsidR="29E6EDE7" w:rsidP="29E6EDE7" w:rsidRDefault="29E6EDE7" w14:paraId="7EC16243" w14:textId="4B360699">
      <w:pPr>
        <w:pStyle w:val="Normal"/>
        <w:ind w:left="360"/>
      </w:pPr>
      <w:r>
        <w:drawing>
          <wp:inline wp14:editId="0D01634A" wp14:anchorId="65342D26">
            <wp:extent cx="5888182" cy="821892"/>
            <wp:effectExtent l="0" t="0" r="0" b="0"/>
            <wp:docPr id="1074852424" name="" title=""/>
            <wp:cNvGraphicFramePr>
              <a:graphicFrameLocks noChangeAspect="1"/>
            </wp:cNvGraphicFramePr>
            <a:graphic>
              <a:graphicData uri="http://schemas.openxmlformats.org/drawingml/2006/picture">
                <pic:pic>
                  <pic:nvPicPr>
                    <pic:cNvPr id="0" name=""/>
                    <pic:cNvPicPr/>
                  </pic:nvPicPr>
                  <pic:blipFill>
                    <a:blip r:embed="R0b62428469f74030">
                      <a:extLst>
                        <a:ext xmlns:a="http://schemas.openxmlformats.org/drawingml/2006/main" uri="{28A0092B-C50C-407E-A947-70E740481C1C}">
                          <a14:useLocalDpi val="0"/>
                        </a:ext>
                      </a:extLst>
                    </a:blip>
                    <a:stretch>
                      <a:fillRect/>
                    </a:stretch>
                  </pic:blipFill>
                  <pic:spPr>
                    <a:xfrm>
                      <a:off x="0" y="0"/>
                      <a:ext cx="5888182" cy="821892"/>
                    </a:xfrm>
                    <a:prstGeom prst="rect">
                      <a:avLst/>
                    </a:prstGeom>
                  </pic:spPr>
                </pic:pic>
              </a:graphicData>
            </a:graphic>
          </wp:inline>
        </w:drawing>
      </w:r>
    </w:p>
    <w:p w:rsidR="29E6EDE7" w:rsidP="29E6EDE7" w:rsidRDefault="29E6EDE7" w14:paraId="7A9A2C9A" w14:textId="0F6ADF30">
      <w:pPr>
        <w:pStyle w:val="ListParagraph"/>
        <w:numPr>
          <w:ilvl w:val="0"/>
          <w:numId w:val="4"/>
        </w:numPr>
        <w:rPr>
          <w:sz w:val="22"/>
          <w:szCs w:val="22"/>
        </w:rPr>
      </w:pPr>
      <w:r w:rsidR="29E6EDE7">
        <w:rPr/>
        <w:t xml:space="preserve">The Console at the bottom will prompt for the directory of your scripts (A). </w:t>
      </w:r>
      <w:r w:rsidRPr="29E6EDE7" w:rsidR="29E6EDE7">
        <w:rPr>
          <w:b w:val="1"/>
          <w:bCs w:val="1"/>
          <w:u w:val="single"/>
        </w:rPr>
        <w:t>Open the R folder</w:t>
      </w:r>
      <w:r w:rsidR="29E6EDE7">
        <w:rPr/>
        <w:t xml:space="preserve"> you downloaded and </w:t>
      </w:r>
      <w:r w:rsidRPr="29E6EDE7" w:rsidR="29E6EDE7">
        <w:rPr>
          <w:b w:val="1"/>
          <w:bCs w:val="1"/>
          <w:u w:val="single"/>
        </w:rPr>
        <w:t>click to the right of ‘R</w:t>
      </w:r>
      <w:r w:rsidR="29E6EDE7">
        <w:rPr/>
        <w:t xml:space="preserve">’ (B). This will bring up the address of the file. It is okay if this is different from the picture. </w:t>
      </w:r>
      <w:r w:rsidRPr="29E6EDE7" w:rsidR="29E6EDE7">
        <w:rPr>
          <w:b w:val="1"/>
          <w:bCs w:val="1"/>
          <w:i w:val="0"/>
          <w:iCs w:val="0"/>
          <w:u w:val="single"/>
        </w:rPr>
        <w:t xml:space="preserve">Copy the directory </w:t>
      </w:r>
      <w:r w:rsidRPr="29E6EDE7" w:rsidR="29E6EDE7">
        <w:rPr>
          <w:b w:val="0"/>
          <w:bCs w:val="0"/>
          <w:i w:val="0"/>
          <w:iCs w:val="0"/>
          <w:u w:val="none"/>
        </w:rPr>
        <w:t>(C) and</w:t>
      </w:r>
      <w:r w:rsidRPr="29E6EDE7" w:rsidR="29E6EDE7">
        <w:rPr>
          <w:b w:val="1"/>
          <w:bCs w:val="1"/>
        </w:rPr>
        <w:t xml:space="preserve"> </w:t>
      </w:r>
      <w:r w:rsidRPr="29E6EDE7" w:rsidR="29E6EDE7">
        <w:rPr>
          <w:b w:val="1"/>
          <w:bCs w:val="1"/>
          <w:u w:val="single"/>
        </w:rPr>
        <w:t xml:space="preserve">paste it to the console </w:t>
      </w:r>
      <w:r w:rsidR="29E6EDE7">
        <w:rPr>
          <w:b w:val="0"/>
          <w:bCs w:val="0"/>
          <w:u w:val="none"/>
        </w:rPr>
        <w:t xml:space="preserve">(D). Press </w:t>
      </w:r>
      <w:proofErr w:type="gramStart"/>
      <w:r w:rsidR="29E6EDE7">
        <w:rPr>
          <w:b w:val="0"/>
          <w:bCs w:val="0"/>
          <w:u w:val="none"/>
        </w:rPr>
        <w:t>enter</w:t>
      </w:r>
      <w:proofErr w:type="gramEnd"/>
      <w:r w:rsidR="29E6EDE7">
        <w:rPr>
          <w:b w:val="0"/>
          <w:bCs w:val="0"/>
          <w:u w:val="none"/>
        </w:rPr>
        <w:t>.</w:t>
      </w:r>
      <w:r>
        <w:drawing>
          <wp:inline wp14:editId="5CC46097" wp14:anchorId="6EF8AE75">
            <wp:extent cx="4572000" cy="1495425"/>
            <wp:effectExtent l="0" t="0" r="0" b="0"/>
            <wp:docPr id="136121354" name="" title=""/>
            <wp:cNvGraphicFramePr>
              <a:graphicFrameLocks noChangeAspect="1"/>
            </wp:cNvGraphicFramePr>
            <a:graphic>
              <a:graphicData uri="http://schemas.openxmlformats.org/drawingml/2006/picture">
                <pic:pic>
                  <pic:nvPicPr>
                    <pic:cNvPr id="0" name=""/>
                    <pic:cNvPicPr/>
                  </pic:nvPicPr>
                  <pic:blipFill>
                    <a:blip r:embed="R4df6cfc973ec4a65">
                      <a:extLst>
                        <a:ext xmlns:a="http://schemas.openxmlformats.org/drawingml/2006/main" uri="{28A0092B-C50C-407E-A947-70E740481C1C}">
                          <a14:useLocalDpi val="0"/>
                        </a:ext>
                      </a:extLst>
                    </a:blip>
                    <a:stretch>
                      <a:fillRect/>
                    </a:stretch>
                  </pic:blipFill>
                  <pic:spPr>
                    <a:xfrm>
                      <a:off x="0" y="0"/>
                      <a:ext cx="4572000" cy="1495425"/>
                    </a:xfrm>
                    <a:prstGeom prst="rect">
                      <a:avLst/>
                    </a:prstGeom>
                  </pic:spPr>
                </pic:pic>
              </a:graphicData>
            </a:graphic>
          </wp:inline>
        </w:drawing>
      </w:r>
      <w:r w:rsidR="29E6EDE7">
        <w:rPr/>
        <w:t>A</w:t>
      </w:r>
    </w:p>
    <w:p w:rsidR="29E6EDE7" w:rsidP="29E6EDE7" w:rsidRDefault="29E6EDE7" w14:paraId="1E1204FC" w14:textId="7419280F">
      <w:pPr>
        <w:pStyle w:val="Normal"/>
        <w:ind w:left="360"/>
      </w:pPr>
      <w:r>
        <w:drawing>
          <wp:inline wp14:editId="15C8E832" wp14:anchorId="03E05261">
            <wp:extent cx="2038358" cy="981075"/>
            <wp:effectExtent l="0" t="0" r="0" b="0"/>
            <wp:docPr id="1250887621" name="" title=""/>
            <wp:cNvGraphicFramePr>
              <a:graphicFrameLocks noChangeAspect="1"/>
            </wp:cNvGraphicFramePr>
            <a:graphic>
              <a:graphicData uri="http://schemas.openxmlformats.org/drawingml/2006/picture">
                <pic:pic>
                  <pic:nvPicPr>
                    <pic:cNvPr id="0" name=""/>
                    <pic:cNvPicPr/>
                  </pic:nvPicPr>
                  <pic:blipFill>
                    <a:blip r:embed="R9383a9b9eb884995">
                      <a:extLst>
                        <a:ext xmlns:a="http://schemas.openxmlformats.org/drawingml/2006/main" uri="{28A0092B-C50C-407E-A947-70E740481C1C}">
                          <a14:useLocalDpi val="0"/>
                        </a:ext>
                      </a:extLst>
                    </a:blip>
                    <a:srcRect l="0" t="0" r="24912" b="0"/>
                    <a:stretch>
                      <a:fillRect/>
                    </a:stretch>
                  </pic:blipFill>
                  <pic:spPr xmlns:pic="http://schemas.openxmlformats.org/drawingml/2006/picture">
                    <a:xfrm xmlns:a="http://schemas.openxmlformats.org/drawingml/2006/main" rot="0" flipH="0" flipV="0">
                      <a:off x="0" y="0"/>
                      <a:ext cx="2038358" cy="981075"/>
                    </a:xfrm>
                    <a:prstGeom xmlns:a="http://schemas.openxmlformats.org/drawingml/2006/main" prst="rect">
                      <a:avLst/>
                    </a:prstGeom>
                  </pic:spPr>
                </pic:pic>
              </a:graphicData>
            </a:graphic>
          </wp:inline>
        </w:drawing>
      </w:r>
      <w:r w:rsidR="29E6EDE7">
        <w:rPr/>
        <w:t xml:space="preserve">(B)  </w:t>
      </w:r>
      <w:r>
        <w:drawing>
          <wp:inline wp14:editId="7C76E7AA" wp14:anchorId="1A780CDC">
            <wp:extent cx="2526042" cy="1238250"/>
            <wp:effectExtent l="0" t="0" r="0" b="0"/>
            <wp:docPr id="1711971927" name="" title=""/>
            <wp:cNvGraphicFramePr>
              <a:graphicFrameLocks noChangeAspect="1"/>
            </wp:cNvGraphicFramePr>
            <a:graphic>
              <a:graphicData uri="http://schemas.openxmlformats.org/drawingml/2006/picture">
                <pic:pic>
                  <pic:nvPicPr>
                    <pic:cNvPr id="0" name=""/>
                    <pic:cNvPicPr/>
                  </pic:nvPicPr>
                  <pic:blipFill>
                    <a:blip r:embed="R75eae0f83b454555">
                      <a:extLst>
                        <a:ext xmlns:a="http://schemas.openxmlformats.org/drawingml/2006/main" uri="{28A0092B-C50C-407E-A947-70E740481C1C}">
                          <a14:useLocalDpi val="0"/>
                        </a:ext>
                      </a:extLst>
                    </a:blip>
                    <a:srcRect l="16624" t="0" r="26854" b="0"/>
                    <a:stretch>
                      <a:fillRect/>
                    </a:stretch>
                  </pic:blipFill>
                  <pic:spPr xmlns:pic="http://schemas.openxmlformats.org/drawingml/2006/picture">
                    <a:xfrm xmlns:a="http://schemas.openxmlformats.org/drawingml/2006/main" rot="0" flipH="0" flipV="0">
                      <a:off x="0" y="0"/>
                      <a:ext cx="2526042" cy="1238250"/>
                    </a:xfrm>
                    <a:prstGeom xmlns:a="http://schemas.openxmlformats.org/drawingml/2006/main" prst="rect">
                      <a:avLst/>
                    </a:prstGeom>
                  </pic:spPr>
                </pic:pic>
              </a:graphicData>
            </a:graphic>
          </wp:inline>
        </w:drawing>
      </w:r>
      <w:r w:rsidR="29E6EDE7">
        <w:rPr/>
        <w:t>(C)</w:t>
      </w:r>
    </w:p>
    <w:p w:rsidR="29E6EDE7" w:rsidP="29E6EDE7" w:rsidRDefault="29E6EDE7" w14:paraId="290F0FAD" w14:textId="1BA04806">
      <w:pPr>
        <w:pStyle w:val="Normal"/>
        <w:ind w:left="360"/>
      </w:pPr>
      <w:r>
        <w:drawing>
          <wp:inline wp14:editId="70AD4372" wp14:anchorId="10C73DD0">
            <wp:extent cx="3343275" cy="190500"/>
            <wp:effectExtent l="0" t="0" r="0" b="0"/>
            <wp:docPr id="1115250194" name="" title=""/>
            <wp:cNvGraphicFramePr>
              <a:graphicFrameLocks noChangeAspect="1"/>
            </wp:cNvGraphicFramePr>
            <a:graphic>
              <a:graphicData uri="http://schemas.openxmlformats.org/drawingml/2006/picture">
                <pic:pic>
                  <pic:nvPicPr>
                    <pic:cNvPr id="0" name=""/>
                    <pic:cNvPicPr/>
                  </pic:nvPicPr>
                  <pic:blipFill>
                    <a:blip r:embed="Rf1b8da2f62fb4638">
                      <a:extLst>
                        <a:ext xmlns:a="http://schemas.openxmlformats.org/drawingml/2006/main" uri="{28A0092B-C50C-407E-A947-70E740481C1C}">
                          <a14:useLocalDpi val="0"/>
                        </a:ext>
                      </a:extLst>
                    </a:blip>
                    <a:stretch>
                      <a:fillRect/>
                    </a:stretch>
                  </pic:blipFill>
                  <pic:spPr>
                    <a:xfrm>
                      <a:off x="0" y="0"/>
                      <a:ext cx="3343275" cy="190500"/>
                    </a:xfrm>
                    <a:prstGeom prst="rect">
                      <a:avLst/>
                    </a:prstGeom>
                  </pic:spPr>
                </pic:pic>
              </a:graphicData>
            </a:graphic>
          </wp:inline>
        </w:drawing>
      </w:r>
      <w:r w:rsidR="29E6EDE7">
        <w:rPr/>
        <w:t xml:space="preserve">(D) </w:t>
      </w:r>
      <w:r w:rsidRPr="29E6EDE7" w:rsidR="29E6EDE7">
        <w:rPr>
          <w:i w:val="1"/>
          <w:iCs w:val="1"/>
        </w:rPr>
        <w:t>sample file directory</w:t>
      </w:r>
    </w:p>
    <w:p w:rsidR="29E6EDE7" w:rsidP="29E6EDE7" w:rsidRDefault="29E6EDE7" w14:paraId="62D6F00F" w14:textId="3563D834">
      <w:pPr>
        <w:pStyle w:val="ListParagraph"/>
        <w:numPr>
          <w:ilvl w:val="0"/>
          <w:numId w:val="4"/>
        </w:numPr>
        <w:rPr>
          <w:b w:val="0"/>
          <w:bCs w:val="0"/>
          <w:sz w:val="22"/>
          <w:szCs w:val="22"/>
        </w:rPr>
      </w:pPr>
      <w:r w:rsidR="29E6EDE7">
        <w:rPr/>
        <w:t xml:space="preserve"> It will now prompt for the working directory. </w:t>
      </w:r>
      <w:r w:rsidRPr="29E6EDE7" w:rsidR="29E6EDE7">
        <w:rPr>
          <w:b w:val="1"/>
          <w:bCs w:val="1"/>
          <w:u w:val="single"/>
        </w:rPr>
        <w:t>This is the directory of the data</w:t>
      </w:r>
      <w:r w:rsidR="29E6EDE7">
        <w:rPr>
          <w:b w:val="0"/>
          <w:bCs w:val="0"/>
          <w:u w:val="none"/>
        </w:rPr>
        <w:t xml:space="preserve">. </w:t>
      </w:r>
      <w:r w:rsidRPr="29E6EDE7" w:rsidR="29E6EDE7">
        <w:rPr>
          <w:b w:val="1"/>
          <w:bCs w:val="1"/>
          <w:u w:val="single"/>
        </w:rPr>
        <w:t>Open the folder that contains your data</w:t>
      </w:r>
      <w:r w:rsidR="29E6EDE7">
        <w:rPr>
          <w:b w:val="0"/>
          <w:bCs w:val="0"/>
          <w:u w:val="none"/>
        </w:rPr>
        <w:t xml:space="preserve"> and</w:t>
      </w:r>
      <w:r w:rsidRPr="29E6EDE7" w:rsidR="29E6EDE7">
        <w:rPr>
          <w:b w:val="1"/>
          <w:bCs w:val="1"/>
          <w:u w:val="none"/>
        </w:rPr>
        <w:t xml:space="preserve"> </w:t>
      </w:r>
      <w:r w:rsidRPr="29E6EDE7" w:rsidR="29E6EDE7">
        <w:rPr>
          <w:b w:val="1"/>
          <w:bCs w:val="1"/>
          <w:u w:val="single"/>
        </w:rPr>
        <w:t>copy over its address</w:t>
      </w:r>
      <w:r w:rsidRPr="29E6EDE7" w:rsidR="29E6EDE7">
        <w:rPr>
          <w:b w:val="1"/>
          <w:bCs w:val="1"/>
          <w:u w:val="none"/>
        </w:rPr>
        <w:t xml:space="preserve"> </w:t>
      </w:r>
      <w:r w:rsidR="29E6EDE7">
        <w:rPr>
          <w:b w:val="0"/>
          <w:bCs w:val="0"/>
          <w:u w:val="none"/>
        </w:rPr>
        <w:t>the same way you did with the R folder. Press enter again.</w:t>
      </w:r>
    </w:p>
    <w:p w:rsidR="29E6EDE7" w:rsidP="29E6EDE7" w:rsidRDefault="29E6EDE7" w14:paraId="7C786CF1" w14:textId="6E2D613B">
      <w:pPr>
        <w:pStyle w:val="ListParagraph"/>
        <w:numPr>
          <w:ilvl w:val="0"/>
          <w:numId w:val="4"/>
        </w:numPr>
        <w:rPr>
          <w:b w:val="0"/>
          <w:bCs w:val="0"/>
          <w:sz w:val="22"/>
          <w:szCs w:val="22"/>
          <w:u w:val="none"/>
        </w:rPr>
      </w:pPr>
      <w:r w:rsidR="29E6EDE7">
        <w:rPr>
          <w:b w:val="0"/>
          <w:bCs w:val="0"/>
          <w:u w:val="none"/>
        </w:rPr>
        <w:t>The program will ask if you would like to begin monitor setup. Type “1” then click enter. A bunch of text will appear, this is okay.</w:t>
      </w:r>
    </w:p>
    <w:p w:rsidR="29E6EDE7" w:rsidP="29E6EDE7" w:rsidRDefault="29E6EDE7" w14:paraId="0AB71EE1" w14:textId="09AB3845">
      <w:pPr>
        <w:pStyle w:val="Normal"/>
        <w:ind w:left="360"/>
        <w:rPr>
          <w:b w:val="0"/>
          <w:bCs w:val="0"/>
          <w:u w:val="none"/>
        </w:rPr>
      </w:pPr>
      <w:r>
        <w:drawing>
          <wp:inline wp14:editId="3876F412" wp14:anchorId="454ACA78">
            <wp:extent cx="1590675" cy="885825"/>
            <wp:effectExtent l="0" t="0" r="0" b="0"/>
            <wp:docPr id="353842182" name="" title=""/>
            <wp:cNvGraphicFramePr>
              <a:graphicFrameLocks noChangeAspect="1"/>
            </wp:cNvGraphicFramePr>
            <a:graphic>
              <a:graphicData uri="http://schemas.openxmlformats.org/drawingml/2006/picture">
                <pic:pic>
                  <pic:nvPicPr>
                    <pic:cNvPr id="0" name=""/>
                    <pic:cNvPicPr/>
                  </pic:nvPicPr>
                  <pic:blipFill>
                    <a:blip r:embed="R83cd97fcf7c44832">
                      <a:extLst>
                        <a:ext xmlns:a="http://schemas.openxmlformats.org/drawingml/2006/main" uri="{28A0092B-C50C-407E-A947-70E740481C1C}">
                          <a14:useLocalDpi val="0"/>
                        </a:ext>
                      </a:extLst>
                    </a:blip>
                    <a:stretch>
                      <a:fillRect/>
                    </a:stretch>
                  </pic:blipFill>
                  <pic:spPr>
                    <a:xfrm>
                      <a:off x="0" y="0"/>
                      <a:ext cx="1590675" cy="885825"/>
                    </a:xfrm>
                    <a:prstGeom prst="rect">
                      <a:avLst/>
                    </a:prstGeom>
                  </pic:spPr>
                </pic:pic>
              </a:graphicData>
            </a:graphic>
          </wp:inline>
        </w:drawing>
      </w:r>
    </w:p>
    <w:p w:rsidR="29E6EDE7" w:rsidP="29E6EDE7" w:rsidRDefault="29E6EDE7" w14:paraId="3665BA1F" w14:textId="6F06B733">
      <w:pPr>
        <w:pStyle w:val="ListParagraph"/>
        <w:numPr>
          <w:ilvl w:val="0"/>
          <w:numId w:val="4"/>
        </w:numPr>
        <w:rPr>
          <w:sz w:val="22"/>
          <w:szCs w:val="22"/>
        </w:rPr>
      </w:pPr>
      <w:r w:rsidR="29E6EDE7">
        <w:rPr/>
        <w:t xml:space="preserve">The program will prompt the monitor type. Type “1” if the experiment used sables or “2” if it used v2.1’s. If you are unsure, this information is available in the OneNote under the tab for your </w:t>
      </w:r>
      <w:r w:rsidR="29E6EDE7">
        <w:rPr/>
        <w:t>particular experiment</w:t>
      </w:r>
      <w:r w:rsidR="29E6EDE7">
        <w:rPr/>
        <w:t>. This menu style will be used for the rest of this program.</w:t>
      </w:r>
    </w:p>
    <w:p w:rsidR="29E6EDE7" w:rsidP="29E6EDE7" w:rsidRDefault="29E6EDE7" w14:paraId="47D74E88" w14:textId="2D94B0AA">
      <w:pPr>
        <w:pStyle w:val="Normal"/>
        <w:ind w:left="360"/>
      </w:pPr>
      <w:r>
        <w:drawing>
          <wp:inline wp14:editId="56C0A588" wp14:anchorId="65F3187B">
            <wp:extent cx="1095375" cy="1085850"/>
            <wp:effectExtent l="0" t="0" r="0" b="0"/>
            <wp:docPr id="1625069309" name="" title=""/>
            <wp:cNvGraphicFramePr>
              <a:graphicFrameLocks noChangeAspect="1"/>
            </wp:cNvGraphicFramePr>
            <a:graphic>
              <a:graphicData uri="http://schemas.openxmlformats.org/drawingml/2006/picture">
                <pic:pic>
                  <pic:nvPicPr>
                    <pic:cNvPr id="0" name=""/>
                    <pic:cNvPicPr/>
                  </pic:nvPicPr>
                  <pic:blipFill>
                    <a:blip r:embed="R51bec90293774a4d">
                      <a:extLst>
                        <a:ext xmlns:a="http://schemas.openxmlformats.org/drawingml/2006/main" uri="{28A0092B-C50C-407E-A947-70E740481C1C}">
                          <a14:useLocalDpi val="0"/>
                        </a:ext>
                      </a:extLst>
                    </a:blip>
                    <a:stretch>
                      <a:fillRect/>
                    </a:stretch>
                  </pic:blipFill>
                  <pic:spPr>
                    <a:xfrm>
                      <a:off x="0" y="0"/>
                      <a:ext cx="1095375" cy="1085850"/>
                    </a:xfrm>
                    <a:prstGeom prst="rect">
                      <a:avLst/>
                    </a:prstGeom>
                  </pic:spPr>
                </pic:pic>
              </a:graphicData>
            </a:graphic>
          </wp:inline>
        </w:drawing>
      </w:r>
    </w:p>
    <w:p w:rsidR="29E6EDE7" w:rsidP="29E6EDE7" w:rsidRDefault="29E6EDE7" w14:paraId="099B51B3" w14:textId="048A059C">
      <w:pPr>
        <w:pStyle w:val="ListParagraph"/>
        <w:numPr>
          <w:ilvl w:val="0"/>
          <w:numId w:val="4"/>
        </w:numPr>
        <w:rPr>
          <w:b w:val="1"/>
          <w:bCs w:val="1"/>
          <w:sz w:val="22"/>
          <w:szCs w:val="22"/>
        </w:rPr>
      </w:pPr>
      <w:r w:rsidR="29E6EDE7">
        <w:rPr/>
        <w:t xml:space="preserve">The program will now prompt the number of wells, 6 or 12. This is </w:t>
      </w:r>
      <w:r w:rsidRPr="29E6EDE7" w:rsidR="29E6EDE7">
        <w:rPr>
          <w:b w:val="1"/>
          <w:bCs w:val="1"/>
          <w:u w:val="single"/>
        </w:rPr>
        <w:t>virtually always 12</w:t>
      </w:r>
      <w:r w:rsidR="29E6EDE7">
        <w:rPr/>
        <w:t xml:space="preserve">. </w:t>
      </w:r>
      <w:r w:rsidRPr="29E6EDE7" w:rsidR="29E6EDE7">
        <w:rPr>
          <w:b w:val="1"/>
          <w:bCs w:val="1"/>
          <w:u w:val="single"/>
        </w:rPr>
        <w:t>Type 2 for 12 wells.</w:t>
      </w:r>
    </w:p>
    <w:p w:rsidR="29E6EDE7" w:rsidP="29E6EDE7" w:rsidRDefault="29E6EDE7" w14:paraId="4DF3CA06" w14:textId="2034AF59">
      <w:pPr>
        <w:pStyle w:val="ListParagraph"/>
        <w:numPr>
          <w:ilvl w:val="0"/>
          <w:numId w:val="4"/>
        </w:numPr>
        <w:rPr>
          <w:b w:val="1"/>
          <w:bCs w:val="1"/>
          <w:i w:val="0"/>
          <w:iCs w:val="0"/>
          <w:sz w:val="22"/>
          <w:szCs w:val="22"/>
          <w:u w:val="none"/>
        </w:rPr>
      </w:pPr>
      <w:r w:rsidR="29E6EDE7">
        <w:rPr/>
        <w:t>The program will ask how you want to run the setup.</w:t>
      </w:r>
      <w:r w:rsidRPr="29E6EDE7" w:rsidR="29E6EDE7">
        <w:rPr>
          <w:b w:val="1"/>
          <w:bCs w:val="1"/>
          <w:i w:val="0"/>
          <w:iCs w:val="0"/>
        </w:rPr>
        <w:t xml:space="preserve"> </w:t>
      </w:r>
      <w:r w:rsidRPr="29E6EDE7" w:rsidR="29E6EDE7">
        <w:rPr>
          <w:b w:val="1"/>
          <w:bCs w:val="1"/>
          <w:i w:val="0"/>
          <w:iCs w:val="0"/>
          <w:u w:val="single"/>
        </w:rPr>
        <w:t>Select “default”</w:t>
      </w:r>
      <w:r w:rsidRPr="29E6EDE7" w:rsidR="29E6EDE7">
        <w:rPr>
          <w:b w:val="0"/>
          <w:bCs w:val="0"/>
          <w:i w:val="0"/>
          <w:iCs w:val="0"/>
          <w:u w:val="none"/>
        </w:rPr>
        <w:t xml:space="preserve"> unless you are running an abnormal experiment and need to change any of the settings listed in the footnotes.</w:t>
      </w:r>
      <w:r w:rsidRPr="29E6EDE7">
        <w:rPr>
          <w:rStyle w:val="FootnoteReference"/>
          <w:b w:val="0"/>
          <w:bCs w:val="0"/>
          <w:i w:val="0"/>
          <w:iCs w:val="0"/>
          <w:u w:val="none"/>
        </w:rPr>
        <w:footnoteReference w:id="28657"/>
      </w:r>
    </w:p>
    <w:p w:rsidR="29E6EDE7" w:rsidP="29E6EDE7" w:rsidRDefault="29E6EDE7" w14:paraId="6B60333A" w14:textId="1C2B9CD6">
      <w:pPr>
        <w:pStyle w:val="ListParagraph"/>
        <w:numPr>
          <w:ilvl w:val="0"/>
          <w:numId w:val="4"/>
        </w:numPr>
        <w:rPr>
          <w:b w:val="1"/>
          <w:bCs w:val="1"/>
          <w:i w:val="0"/>
          <w:iCs w:val="0"/>
          <w:sz w:val="22"/>
          <w:szCs w:val="22"/>
          <w:u w:val="none"/>
        </w:rPr>
      </w:pPr>
      <w:r w:rsidRPr="29E6EDE7" w:rsidR="29E6EDE7">
        <w:rPr>
          <w:b w:val="0"/>
          <w:bCs w:val="0"/>
          <w:i w:val="0"/>
          <w:iCs w:val="0"/>
          <w:u w:val="none"/>
        </w:rPr>
        <w:t xml:space="preserve"> The program will prompt to run DateNameDetector. Select yes.</w:t>
      </w:r>
    </w:p>
    <w:p w:rsidR="29E6EDE7" w:rsidP="29E6EDE7" w:rsidRDefault="29E6EDE7" w14:paraId="44CA1010" w14:textId="26924902">
      <w:pPr>
        <w:pStyle w:val="ListParagraph"/>
        <w:numPr>
          <w:ilvl w:val="0"/>
          <w:numId w:val="4"/>
        </w:numPr>
        <w:rPr>
          <w:b w:val="1"/>
          <w:bCs w:val="1"/>
          <w:i w:val="0"/>
          <w:iCs w:val="0"/>
          <w:sz w:val="22"/>
          <w:szCs w:val="22"/>
          <w:u w:val="none"/>
        </w:rPr>
      </w:pPr>
      <w:r w:rsidRPr="29E6EDE7" w:rsidR="29E6EDE7">
        <w:rPr>
          <w:b w:val="0"/>
          <w:bCs w:val="0"/>
          <w:i w:val="0"/>
          <w:iCs w:val="0"/>
          <w:u w:val="none"/>
        </w:rPr>
        <w:t>The program will attempt to guess the</w:t>
      </w:r>
      <w:r w:rsidRPr="29E6EDE7" w:rsidR="29E6EDE7">
        <w:rPr>
          <w:b w:val="1"/>
          <w:bCs w:val="1"/>
          <w:i w:val="0"/>
          <w:iCs w:val="0"/>
          <w:u w:val="none"/>
        </w:rPr>
        <w:t xml:space="preserve"> </w:t>
      </w:r>
      <w:r w:rsidRPr="29E6EDE7" w:rsidR="29E6EDE7">
        <w:rPr>
          <w:b w:val="1"/>
          <w:bCs w:val="1"/>
          <w:i w:val="0"/>
          <w:iCs w:val="0"/>
          <w:u w:val="single"/>
        </w:rPr>
        <w:t>start date</w:t>
      </w:r>
      <w:r w:rsidRPr="29E6EDE7" w:rsidR="29E6EDE7">
        <w:rPr>
          <w:b w:val="0"/>
          <w:bCs w:val="0"/>
          <w:i w:val="0"/>
          <w:iCs w:val="0"/>
          <w:u w:val="none"/>
        </w:rPr>
        <w:t xml:space="preserve"> (format YYMMDD), </w:t>
      </w:r>
      <w:proofErr w:type="spellStart"/>
      <w:r w:rsidRPr="29E6EDE7" w:rsidR="29E6EDE7">
        <w:rPr>
          <w:b w:val="1"/>
          <w:bCs w:val="1"/>
          <w:i w:val="0"/>
          <w:iCs w:val="0"/>
          <w:u w:val="single"/>
        </w:rPr>
        <w:t>experement</w:t>
      </w:r>
      <w:proofErr w:type="spellEnd"/>
      <w:r w:rsidRPr="29E6EDE7" w:rsidR="29E6EDE7">
        <w:rPr>
          <w:b w:val="1"/>
          <w:bCs w:val="1"/>
          <w:i w:val="0"/>
          <w:iCs w:val="0"/>
          <w:u w:val="single"/>
        </w:rPr>
        <w:t xml:space="preserve"> ID</w:t>
      </w:r>
      <w:r w:rsidRPr="29E6EDE7" w:rsidR="29E6EDE7">
        <w:rPr>
          <w:b w:val="1"/>
          <w:bCs w:val="1"/>
          <w:i w:val="0"/>
          <w:iCs w:val="0"/>
          <w:u w:val="none"/>
        </w:rPr>
        <w:t xml:space="preserve"> </w:t>
      </w:r>
      <w:r w:rsidRPr="29E6EDE7" w:rsidR="29E6EDE7">
        <w:rPr>
          <w:b w:val="0"/>
          <w:bCs w:val="0"/>
          <w:i w:val="0"/>
          <w:iCs w:val="0"/>
          <w:u w:val="none"/>
        </w:rPr>
        <w:t xml:space="preserve">(A short </w:t>
      </w:r>
      <w:proofErr w:type="spellStart"/>
      <w:r w:rsidRPr="29E6EDE7" w:rsidR="29E6EDE7">
        <w:rPr>
          <w:b w:val="0"/>
          <w:bCs w:val="0"/>
          <w:i w:val="0"/>
          <w:iCs w:val="0"/>
          <w:u w:val="none"/>
        </w:rPr>
        <w:t>expiriment</w:t>
      </w:r>
      <w:proofErr w:type="spellEnd"/>
      <w:r w:rsidRPr="29E6EDE7" w:rsidR="29E6EDE7">
        <w:rPr>
          <w:b w:val="0"/>
          <w:bCs w:val="0"/>
          <w:i w:val="0"/>
          <w:iCs w:val="0"/>
          <w:u w:val="none"/>
        </w:rPr>
        <w:t xml:space="preserve"> </w:t>
      </w:r>
      <w:proofErr w:type="spellStart"/>
      <w:r w:rsidRPr="29E6EDE7" w:rsidR="29E6EDE7">
        <w:rPr>
          <w:b w:val="0"/>
          <w:bCs w:val="0"/>
          <w:i w:val="0"/>
          <w:iCs w:val="0"/>
          <w:u w:val="none"/>
        </w:rPr>
        <w:t>discription</w:t>
      </w:r>
      <w:proofErr w:type="spellEnd"/>
      <w:r w:rsidRPr="29E6EDE7" w:rsidR="29E6EDE7">
        <w:rPr>
          <w:b w:val="0"/>
          <w:bCs w:val="0"/>
          <w:i w:val="0"/>
          <w:iCs w:val="0"/>
          <w:u w:val="none"/>
        </w:rPr>
        <w:t xml:space="preserve"> like </w:t>
      </w:r>
      <w:proofErr w:type="spellStart"/>
      <w:r w:rsidRPr="29E6EDE7" w:rsidR="29E6EDE7">
        <w:rPr>
          <w:b w:val="0"/>
          <w:bCs w:val="0"/>
          <w:i w:val="0"/>
          <w:iCs w:val="0"/>
          <w:u w:val="none"/>
        </w:rPr>
        <w:t>pdfCycDN</w:t>
      </w:r>
      <w:proofErr w:type="spellEnd"/>
      <w:r w:rsidRPr="29E6EDE7" w:rsidR="29E6EDE7">
        <w:rPr>
          <w:b w:val="0"/>
          <w:bCs w:val="0"/>
          <w:i w:val="0"/>
          <w:iCs w:val="0"/>
          <w:u w:val="none"/>
        </w:rPr>
        <w:t xml:space="preserve">), and </w:t>
      </w:r>
      <w:r w:rsidRPr="29E6EDE7" w:rsidR="29E6EDE7">
        <w:rPr>
          <w:b w:val="1"/>
          <w:bCs w:val="1"/>
          <w:i w:val="0"/>
          <w:iCs w:val="0"/>
          <w:u w:val="single"/>
        </w:rPr>
        <w:t>three letter ID</w:t>
      </w:r>
      <w:r w:rsidRPr="29E6EDE7" w:rsidR="29E6EDE7">
        <w:rPr>
          <w:b w:val="0"/>
          <w:bCs w:val="0"/>
          <w:i w:val="0"/>
          <w:iCs w:val="0"/>
          <w:u w:val="none"/>
        </w:rPr>
        <w:t xml:space="preserve"> (A three letter code needed for </w:t>
      </w:r>
      <w:proofErr w:type="spellStart"/>
      <w:r w:rsidRPr="29E6EDE7" w:rsidR="29E6EDE7">
        <w:rPr>
          <w:b w:val="0"/>
          <w:bCs w:val="0"/>
          <w:i w:val="0"/>
          <w:iCs w:val="0"/>
          <w:u w:val="none"/>
        </w:rPr>
        <w:t>clocklab</w:t>
      </w:r>
      <w:proofErr w:type="spellEnd"/>
      <w:r w:rsidRPr="29E6EDE7" w:rsidR="29E6EDE7">
        <w:rPr>
          <w:b w:val="0"/>
          <w:bCs w:val="0"/>
          <w:i w:val="0"/>
          <w:iCs w:val="0"/>
          <w:u w:val="none"/>
        </w:rPr>
        <w:t xml:space="preserve">. The value is not especially important.) </w:t>
      </w:r>
      <w:r w:rsidRPr="29E6EDE7" w:rsidR="29E6EDE7">
        <w:rPr>
          <w:b w:val="1"/>
          <w:bCs w:val="1"/>
          <w:i w:val="0"/>
          <w:iCs w:val="0"/>
          <w:u w:val="single"/>
        </w:rPr>
        <w:t>If the value(s) prompted is correct select yes, otherwise select no and put in the correct value.</w:t>
      </w:r>
    </w:p>
    <w:p w:rsidR="29E6EDE7" w:rsidP="29E6EDE7" w:rsidRDefault="29E6EDE7" w14:paraId="2551C56A" w14:textId="476711C1">
      <w:pPr>
        <w:pStyle w:val="ListParagraph"/>
        <w:numPr>
          <w:ilvl w:val="0"/>
          <w:numId w:val="4"/>
        </w:numPr>
        <w:rPr>
          <w:b w:val="1"/>
          <w:bCs w:val="1"/>
          <w:i w:val="0"/>
          <w:iCs w:val="0"/>
          <w:sz w:val="22"/>
          <w:szCs w:val="22"/>
          <w:u w:val="none"/>
        </w:rPr>
      </w:pPr>
      <w:r w:rsidRPr="29E6EDE7" w:rsidR="29E6EDE7">
        <w:rPr>
          <w:b w:val="0"/>
          <w:bCs w:val="0"/>
          <w:i w:val="0"/>
          <w:iCs w:val="0"/>
          <w:u w:val="none"/>
        </w:rPr>
        <w:t xml:space="preserve">The program will prompt to read in data. </w:t>
      </w:r>
      <w:r w:rsidRPr="29E6EDE7" w:rsidR="29E6EDE7">
        <w:rPr>
          <w:b w:val="1"/>
          <w:bCs w:val="1"/>
          <w:i w:val="0"/>
          <w:iCs w:val="0"/>
          <w:u w:val="single"/>
        </w:rPr>
        <w:t>This process is extremely resource intensive! Only run it when nothing is going to be done on the computer for hours, preferably overnight.</w:t>
      </w:r>
      <w:r w:rsidRPr="29E6EDE7" w:rsidR="29E6EDE7">
        <w:rPr>
          <w:b w:val="0"/>
          <w:bCs w:val="0"/>
          <w:i w:val="0"/>
          <w:iCs w:val="0"/>
          <w:u w:val="none"/>
        </w:rPr>
        <w:t xml:space="preserve"> If you are prepared to run it select yes and skip to step 14. Otherwise select no, stop here and proceed to step 13 when you are ready to run.</w:t>
      </w:r>
    </w:p>
    <w:p w:rsidR="29E6EDE7" w:rsidP="29E6EDE7" w:rsidRDefault="29E6EDE7" w14:paraId="0E6787CB" w14:textId="6E4D1BEC">
      <w:pPr>
        <w:pStyle w:val="ListParagraph"/>
        <w:numPr>
          <w:ilvl w:val="0"/>
          <w:numId w:val="4"/>
        </w:numPr>
        <w:rPr>
          <w:b w:val="1"/>
          <w:bCs w:val="1"/>
          <w:i w:val="0"/>
          <w:iCs w:val="0"/>
          <w:sz w:val="22"/>
          <w:szCs w:val="22"/>
          <w:u w:val="none"/>
        </w:rPr>
      </w:pPr>
      <w:r w:rsidRPr="29E6EDE7" w:rsidR="29E6EDE7">
        <w:rPr>
          <w:b w:val="0"/>
          <w:bCs w:val="0"/>
          <w:i w:val="0"/>
          <w:iCs w:val="0"/>
          <w:u w:val="none"/>
        </w:rPr>
        <w:t>(</w:t>
      </w:r>
      <w:r w:rsidRPr="29E6EDE7" w:rsidR="29E6EDE7">
        <w:rPr>
          <w:b w:val="1"/>
          <w:bCs w:val="1"/>
          <w:i w:val="0"/>
          <w:iCs w:val="0"/>
          <w:u w:val="none"/>
        </w:rPr>
        <w:t>IF NO WAS SELECTED IN STEP 12</w:t>
      </w:r>
      <w:r w:rsidRPr="29E6EDE7" w:rsidR="29E6EDE7">
        <w:rPr>
          <w:b w:val="0"/>
          <w:bCs w:val="0"/>
          <w:i w:val="0"/>
          <w:iCs w:val="0"/>
          <w:u w:val="none"/>
        </w:rPr>
        <w:t>) So long as R was kept open and nothing else was done on it on your account you can resume the program by</w:t>
      </w:r>
      <w:r w:rsidRPr="29E6EDE7" w:rsidR="29E6EDE7">
        <w:rPr>
          <w:b w:val="1"/>
          <w:bCs w:val="1"/>
          <w:i w:val="0"/>
          <w:iCs w:val="0"/>
          <w:u w:val="none"/>
        </w:rPr>
        <w:t xml:space="preserve"> </w:t>
      </w:r>
      <w:r w:rsidRPr="29E6EDE7" w:rsidR="29E6EDE7">
        <w:rPr>
          <w:b w:val="1"/>
          <w:bCs w:val="1"/>
          <w:i w:val="0"/>
          <w:iCs w:val="0"/>
          <w:u w:val="single"/>
        </w:rPr>
        <w:t>opening “</w:t>
      </w:r>
      <w:proofErr w:type="spellStart"/>
      <w:r w:rsidRPr="29E6EDE7" w:rsidR="29E6EDE7">
        <w:rPr>
          <w:b w:val="1"/>
          <w:bCs w:val="1"/>
          <w:i w:val="0"/>
          <w:iCs w:val="0"/>
          <w:u w:val="single"/>
        </w:rPr>
        <w:t>ReadinUI</w:t>
      </w:r>
      <w:proofErr w:type="spellEnd"/>
      <w:r w:rsidRPr="29E6EDE7" w:rsidR="29E6EDE7">
        <w:rPr>
          <w:b w:val="1"/>
          <w:bCs w:val="1"/>
          <w:i w:val="0"/>
          <w:iCs w:val="0"/>
          <w:u w:val="single"/>
        </w:rPr>
        <w:t>”</w:t>
      </w:r>
      <w:r w:rsidRPr="29E6EDE7" w:rsidR="29E6EDE7">
        <w:rPr>
          <w:b w:val="0"/>
          <w:bCs w:val="0"/>
          <w:i w:val="0"/>
          <w:iCs w:val="0"/>
          <w:u w:val="none"/>
        </w:rPr>
        <w:t xml:space="preserve"> in the </w:t>
      </w:r>
      <w:r w:rsidRPr="29E6EDE7" w:rsidR="29E6EDE7">
        <w:rPr>
          <w:b w:val="1"/>
          <w:bCs w:val="1"/>
          <w:i w:val="0"/>
          <w:iCs w:val="0"/>
          <w:u w:val="single"/>
        </w:rPr>
        <w:t>R folder</w:t>
      </w:r>
      <w:r w:rsidRPr="29E6EDE7" w:rsidR="29E6EDE7">
        <w:rPr>
          <w:b w:val="0"/>
          <w:bCs w:val="0"/>
          <w:i w:val="0"/>
          <w:iCs w:val="0"/>
          <w:u w:val="none"/>
        </w:rPr>
        <w:t xml:space="preserve"> and running it. Proceed to step 14</w:t>
      </w:r>
    </w:p>
    <w:p w:rsidR="29E6EDE7" w:rsidP="29E6EDE7" w:rsidRDefault="29E6EDE7" w14:paraId="4A03CB97" w14:textId="487500E5">
      <w:pPr>
        <w:pStyle w:val="ListParagraph"/>
        <w:numPr>
          <w:ilvl w:val="0"/>
          <w:numId w:val="4"/>
        </w:numPr>
        <w:rPr>
          <w:b w:val="1"/>
          <w:bCs w:val="1"/>
          <w:i w:val="0"/>
          <w:iCs w:val="0"/>
          <w:sz w:val="22"/>
          <w:szCs w:val="22"/>
          <w:u w:val="none"/>
        </w:rPr>
      </w:pPr>
      <w:r w:rsidRPr="29E6EDE7" w:rsidR="29E6EDE7">
        <w:rPr>
          <w:b w:val="0"/>
          <w:bCs w:val="0"/>
          <w:i w:val="0"/>
          <w:iCs w:val="0"/>
          <w:u w:val="none"/>
        </w:rPr>
        <w:t xml:space="preserve">The program will prompt for a </w:t>
      </w:r>
      <w:r w:rsidRPr="29E6EDE7" w:rsidR="29E6EDE7">
        <w:rPr>
          <w:b w:val="1"/>
          <w:bCs w:val="1"/>
          <w:i w:val="0"/>
          <w:iCs w:val="0"/>
          <w:u w:val="single"/>
        </w:rPr>
        <w:t>Start DFM</w:t>
      </w:r>
      <w:r w:rsidRPr="29E6EDE7" w:rsidR="29E6EDE7">
        <w:rPr>
          <w:b w:val="0"/>
          <w:bCs w:val="0"/>
          <w:i w:val="0"/>
          <w:iCs w:val="0"/>
          <w:u w:val="none"/>
        </w:rPr>
        <w:t>. This is the</w:t>
      </w:r>
      <w:r w:rsidRPr="29E6EDE7" w:rsidR="29E6EDE7">
        <w:rPr>
          <w:b w:val="1"/>
          <w:bCs w:val="1"/>
          <w:i w:val="0"/>
          <w:iCs w:val="0"/>
          <w:u w:val="none"/>
        </w:rPr>
        <w:t xml:space="preserve"> </w:t>
      </w:r>
      <w:r w:rsidRPr="29E6EDE7" w:rsidR="29E6EDE7">
        <w:rPr>
          <w:b w:val="1"/>
          <w:bCs w:val="1"/>
          <w:i w:val="0"/>
          <w:iCs w:val="0"/>
          <w:u w:val="single"/>
        </w:rPr>
        <w:t>lowest DFM number in your data set</w:t>
      </w:r>
      <w:r w:rsidRPr="29E6EDE7" w:rsidR="29E6EDE7">
        <w:rPr>
          <w:b w:val="0"/>
          <w:bCs w:val="0"/>
          <w:i w:val="0"/>
          <w:iCs w:val="0"/>
          <w:u w:val="none"/>
        </w:rPr>
        <w:t>. Enter the DFM number and click enter.</w:t>
      </w:r>
    </w:p>
    <w:p w:rsidR="29E6EDE7" w:rsidP="29E6EDE7" w:rsidRDefault="29E6EDE7" w14:paraId="4261F5B0" w14:textId="470F1E43">
      <w:pPr>
        <w:pStyle w:val="ListParagraph"/>
        <w:numPr>
          <w:ilvl w:val="0"/>
          <w:numId w:val="4"/>
        </w:numPr>
        <w:rPr>
          <w:b w:val="0"/>
          <w:bCs w:val="0"/>
          <w:i w:val="0"/>
          <w:iCs w:val="0"/>
          <w:sz w:val="22"/>
          <w:szCs w:val="22"/>
          <w:u w:val="none"/>
        </w:rPr>
      </w:pPr>
      <w:r w:rsidRPr="29E6EDE7" w:rsidR="29E6EDE7">
        <w:rPr>
          <w:b w:val="0"/>
          <w:bCs w:val="0"/>
          <w:i w:val="0"/>
          <w:iCs w:val="0"/>
          <w:u w:val="none"/>
        </w:rPr>
        <w:t xml:space="preserve">The program will prompt for </w:t>
      </w:r>
      <w:r w:rsidRPr="29E6EDE7" w:rsidR="29E6EDE7">
        <w:rPr>
          <w:b w:val="0"/>
          <w:bCs w:val="0"/>
          <w:i w:val="0"/>
          <w:iCs w:val="0"/>
          <w:u w:val="none"/>
        </w:rPr>
        <w:t xml:space="preserve">an </w:t>
      </w:r>
      <w:r w:rsidRPr="29E6EDE7" w:rsidR="29E6EDE7">
        <w:rPr>
          <w:b w:val="1"/>
          <w:bCs w:val="1"/>
          <w:i w:val="0"/>
          <w:iCs w:val="0"/>
          <w:u w:val="single"/>
        </w:rPr>
        <w:t>END</w:t>
      </w:r>
      <w:r w:rsidRPr="29E6EDE7" w:rsidR="29E6EDE7">
        <w:rPr>
          <w:b w:val="1"/>
          <w:bCs w:val="1"/>
          <w:i w:val="0"/>
          <w:iCs w:val="0"/>
          <w:u w:val="single"/>
        </w:rPr>
        <w:t xml:space="preserve"> DFM</w:t>
      </w:r>
      <w:r w:rsidRPr="29E6EDE7" w:rsidR="29E6EDE7">
        <w:rPr>
          <w:b w:val="0"/>
          <w:bCs w:val="0"/>
          <w:i w:val="0"/>
          <w:iCs w:val="0"/>
          <w:u w:val="none"/>
        </w:rPr>
        <w:t>. This is the</w:t>
      </w:r>
      <w:r w:rsidRPr="29E6EDE7" w:rsidR="29E6EDE7">
        <w:rPr>
          <w:b w:val="1"/>
          <w:bCs w:val="1"/>
          <w:i w:val="0"/>
          <w:iCs w:val="0"/>
          <w:u w:val="none"/>
        </w:rPr>
        <w:t xml:space="preserve"> </w:t>
      </w:r>
      <w:r w:rsidRPr="29E6EDE7" w:rsidR="29E6EDE7">
        <w:rPr>
          <w:b w:val="1"/>
          <w:bCs w:val="1"/>
          <w:i w:val="0"/>
          <w:iCs w:val="0"/>
          <w:u w:val="none"/>
        </w:rPr>
        <w:t>highest</w:t>
      </w:r>
      <w:r w:rsidRPr="29E6EDE7" w:rsidR="29E6EDE7">
        <w:rPr>
          <w:b w:val="1"/>
          <w:bCs w:val="1"/>
          <w:i w:val="0"/>
          <w:iCs w:val="0"/>
          <w:u w:val="single"/>
        </w:rPr>
        <w:t xml:space="preserve"> DFM number in your data set</w:t>
      </w:r>
      <w:r w:rsidRPr="29E6EDE7" w:rsidR="29E6EDE7">
        <w:rPr>
          <w:b w:val="0"/>
          <w:bCs w:val="0"/>
          <w:i w:val="0"/>
          <w:iCs w:val="0"/>
          <w:u w:val="none"/>
        </w:rPr>
        <w:t>. Enter the DFM number and click enter.</w:t>
      </w:r>
      <w:r w:rsidRPr="29E6EDE7" w:rsidR="29E6EDE7">
        <w:rPr>
          <w:b w:val="0"/>
          <w:bCs w:val="0"/>
          <w:i w:val="0"/>
          <w:iCs w:val="0"/>
          <w:u w:val="none"/>
        </w:rPr>
        <w:t xml:space="preserve"> </w:t>
      </w:r>
    </w:p>
    <w:p w:rsidR="29E6EDE7" w:rsidP="29E6EDE7" w:rsidRDefault="29E6EDE7" w14:paraId="022C6B0D" w14:textId="6780BB51">
      <w:pPr>
        <w:pStyle w:val="Normal"/>
        <w:ind w:left="360"/>
        <w:rPr>
          <w:b w:val="0"/>
          <w:bCs w:val="0"/>
          <w:i w:val="0"/>
          <w:iCs w:val="0"/>
          <w:u w:val="single"/>
        </w:rPr>
      </w:pPr>
      <w:r w:rsidRPr="29E6EDE7" w:rsidR="29E6EDE7">
        <w:rPr>
          <w:b w:val="0"/>
          <w:bCs w:val="0"/>
          <w:i w:val="0"/>
          <w:iCs w:val="0"/>
          <w:u w:val="none"/>
        </w:rPr>
        <w:t xml:space="preserve">NOTE: previously you could only read in 5 DFM’s at a time due to memory constraints, </w:t>
      </w:r>
      <w:r w:rsidRPr="29E6EDE7" w:rsidR="29E6EDE7">
        <w:rPr>
          <w:b w:val="0"/>
          <w:bCs w:val="0"/>
          <w:i w:val="0"/>
          <w:iCs w:val="0"/>
          <w:u w:val="single"/>
        </w:rPr>
        <w:t xml:space="preserve">this is no longer the case. </w:t>
      </w:r>
      <w:r w:rsidRPr="29E6EDE7" w:rsidR="29E6EDE7">
        <w:rPr>
          <w:b w:val="0"/>
          <w:bCs w:val="0"/>
          <w:i w:val="0"/>
          <w:iCs w:val="0"/>
          <w:u w:val="none"/>
        </w:rPr>
        <w:t>The program will automatically split the save files into chunks of 5.</w:t>
      </w:r>
    </w:p>
    <w:p w:rsidR="29E6EDE7" w:rsidP="29E6EDE7" w:rsidRDefault="29E6EDE7" w14:paraId="6944D605" w14:textId="2DB6C4D2">
      <w:pPr>
        <w:pStyle w:val="ListParagraph"/>
        <w:numPr>
          <w:ilvl w:val="0"/>
          <w:numId w:val="4"/>
        </w:numPr>
        <w:rPr>
          <w:b w:val="1"/>
          <w:bCs w:val="1"/>
          <w:i w:val="0"/>
          <w:iCs w:val="0"/>
          <w:sz w:val="22"/>
          <w:szCs w:val="22"/>
          <w:u w:val="none"/>
        </w:rPr>
      </w:pPr>
      <w:r w:rsidRPr="29E6EDE7" w:rsidR="29E6EDE7">
        <w:rPr>
          <w:b w:val="0"/>
          <w:bCs w:val="0"/>
          <w:i w:val="0"/>
          <w:iCs w:val="0"/>
          <w:u w:val="none"/>
        </w:rPr>
        <w:t xml:space="preserve">If you are reading in more than 5 DFM’s the program will warn you that it will split up the save file. Select </w:t>
      </w:r>
      <w:r w:rsidRPr="29E6EDE7" w:rsidR="29E6EDE7">
        <w:rPr>
          <w:b w:val="1"/>
          <w:bCs w:val="1"/>
          <w:i w:val="0"/>
          <w:iCs w:val="0"/>
          <w:u w:val="single"/>
        </w:rPr>
        <w:t>yes.</w:t>
      </w:r>
    </w:p>
    <w:p w:rsidR="29E6EDE7" w:rsidP="29E6EDE7" w:rsidRDefault="29E6EDE7" w14:paraId="56808701" w14:textId="4551E9B3">
      <w:pPr>
        <w:pStyle w:val="ListParagraph"/>
        <w:numPr>
          <w:ilvl w:val="0"/>
          <w:numId w:val="4"/>
        </w:numPr>
        <w:rPr>
          <w:b w:val="1"/>
          <w:bCs w:val="1"/>
          <w:i w:val="0"/>
          <w:iCs w:val="0"/>
          <w:sz w:val="22"/>
          <w:szCs w:val="22"/>
          <w:u w:val="none"/>
        </w:rPr>
      </w:pPr>
      <w:r w:rsidRPr="29E6EDE7" w:rsidR="29E6EDE7">
        <w:rPr>
          <w:b w:val="0"/>
          <w:bCs w:val="0"/>
          <w:i w:val="0"/>
          <w:iCs w:val="0"/>
          <w:u w:val="none"/>
        </w:rPr>
        <w:t>The program will prompt for bin length.</w:t>
      </w:r>
      <w:r w:rsidRPr="29E6EDE7" w:rsidR="29E6EDE7">
        <w:rPr>
          <w:b w:val="1"/>
          <w:bCs w:val="1"/>
          <w:i w:val="0"/>
          <w:iCs w:val="0"/>
          <w:u w:val="none"/>
        </w:rPr>
        <w:t xml:space="preserve"> </w:t>
      </w:r>
      <w:r w:rsidRPr="29E6EDE7" w:rsidR="29E6EDE7">
        <w:rPr>
          <w:b w:val="1"/>
          <w:bCs w:val="1"/>
          <w:i w:val="0"/>
          <w:iCs w:val="0"/>
          <w:u w:val="single"/>
        </w:rPr>
        <w:t>Enter the desired bin length.</w:t>
      </w:r>
      <w:r w:rsidRPr="29E6EDE7" w:rsidR="29E6EDE7">
        <w:rPr>
          <w:b w:val="0"/>
          <w:bCs w:val="0"/>
          <w:i w:val="0"/>
          <w:iCs w:val="0"/>
          <w:u w:val="none"/>
        </w:rPr>
        <w:t xml:space="preserve"> (The FLIC experiments use a bin length of 30)</w:t>
      </w:r>
    </w:p>
    <w:p w:rsidR="29E6EDE7" w:rsidP="29E6EDE7" w:rsidRDefault="29E6EDE7" w14:paraId="2D0AA848" w14:textId="3DDAC165">
      <w:pPr>
        <w:pStyle w:val="ListParagraph"/>
        <w:numPr>
          <w:ilvl w:val="0"/>
          <w:numId w:val="4"/>
        </w:numPr>
        <w:rPr>
          <w:b w:val="1"/>
          <w:bCs w:val="1"/>
          <w:i w:val="0"/>
          <w:iCs w:val="0"/>
          <w:sz w:val="22"/>
          <w:szCs w:val="22"/>
          <w:u w:val="none"/>
        </w:rPr>
      </w:pPr>
      <w:r w:rsidRPr="29E6EDE7" w:rsidR="29E6EDE7">
        <w:rPr>
          <w:b w:val="0"/>
          <w:bCs w:val="0"/>
          <w:i w:val="0"/>
          <w:iCs w:val="0"/>
          <w:u w:val="none"/>
        </w:rPr>
        <w:t xml:space="preserve">The program will pause for a second and then start outputting numbers. This means the program was successful, and it is now safe to leave the program to run on its own. In the file with your data it will generate the .txt files </w:t>
      </w:r>
      <w:proofErr w:type="spellStart"/>
      <w:r w:rsidRPr="29E6EDE7" w:rsidR="29E6EDE7">
        <w:rPr>
          <w:b w:val="0"/>
          <w:bCs w:val="0"/>
          <w:i w:val="0"/>
          <w:iCs w:val="0"/>
          <w:u w:val="none"/>
        </w:rPr>
        <w:t>clocklab</w:t>
      </w:r>
      <w:proofErr w:type="spellEnd"/>
      <w:r w:rsidRPr="29E6EDE7" w:rsidR="29E6EDE7">
        <w:rPr>
          <w:b w:val="0"/>
          <w:bCs w:val="0"/>
          <w:i w:val="0"/>
          <w:iCs w:val="0"/>
          <w:u w:val="none"/>
        </w:rPr>
        <w:t xml:space="preserve"> uses as well as save files with all the bin data for further analysis.</w:t>
      </w:r>
    </w:p>
    <w:p w:rsidR="29E6EDE7" w:rsidP="29E6EDE7" w:rsidRDefault="29E6EDE7" w14:paraId="377E02D0" w14:textId="7336AD3F">
      <w:pPr>
        <w:pStyle w:val="ListParagraph"/>
        <w:numPr>
          <w:ilvl w:val="0"/>
          <w:numId w:val="4"/>
        </w:numPr>
        <w:rPr>
          <w:b w:val="1"/>
          <w:bCs w:val="1"/>
          <w:i w:val="0"/>
          <w:iCs w:val="0"/>
          <w:sz w:val="22"/>
          <w:szCs w:val="22"/>
          <w:u w:val="none"/>
        </w:rPr>
      </w:pPr>
      <w:r w:rsidRPr="29E6EDE7" w:rsidR="29E6EDE7">
        <w:rPr>
          <w:b w:val="0"/>
          <w:bCs w:val="0"/>
          <w:i w:val="0"/>
          <w:iCs w:val="0"/>
          <w:u w:val="none"/>
        </w:rPr>
        <w:t xml:space="preserve">Proceed analysis starting at step #9 of the original </w:t>
      </w:r>
      <w:r w:rsidRPr="29E6EDE7" w:rsidR="29E6EDE7">
        <w:rPr>
          <w:b w:val="0"/>
          <w:bCs w:val="0"/>
          <w:i w:val="0"/>
          <w:iCs w:val="0"/>
          <w:u w:val="none"/>
        </w:rPr>
        <w:t>protocol</w:t>
      </w:r>
      <w:r w:rsidRPr="29E6EDE7" w:rsidR="29E6EDE7">
        <w:rPr>
          <w:b w:val="0"/>
          <w:bCs w:val="0"/>
          <w:i w:val="0"/>
          <w:iCs w:val="0"/>
          <w:u w:val="none"/>
        </w:rPr>
        <w:t xml:space="preserve"> in </w:t>
      </w:r>
      <w:proofErr w:type="spellStart"/>
      <w:r w:rsidRPr="29E6EDE7" w:rsidR="29E6EDE7">
        <w:rPr>
          <w:b w:val="0"/>
          <w:bCs w:val="0"/>
          <w:i w:val="0"/>
          <w:iCs w:val="0"/>
          <w:u w:val="none"/>
        </w:rPr>
        <w:t>FLIC_processingandploting</w:t>
      </w:r>
      <w:proofErr w:type="spellEnd"/>
      <w:r w:rsidRPr="29E6EDE7" w:rsidR="29E6EDE7">
        <w:rPr>
          <w:b w:val="0"/>
          <w:bCs w:val="0"/>
          <w:i w:val="0"/>
          <w:iCs w:val="0"/>
          <w:u w:val="none"/>
        </w:rPr>
        <w:t>.</w:t>
      </w:r>
    </w:p>
    <w:p w:rsidR="29E6EDE7" w:rsidP="29E6EDE7" w:rsidRDefault="29E6EDE7" w14:paraId="2495CA9D" w14:textId="4D928FEC">
      <w:pPr>
        <w:pStyle w:val="Normal"/>
        <w:ind w:left="360"/>
        <w:rPr>
          <w:b w:val="0"/>
          <w:bCs w:val="0"/>
          <w:i w:val="0"/>
          <w:iCs w:val="0"/>
          <w:u w:val="none"/>
        </w:rPr>
      </w:pPr>
      <w:r w:rsidRPr="29E6EDE7" w:rsidR="29E6EDE7">
        <w:rPr>
          <w:b w:val="1"/>
          <w:bCs w:val="1"/>
          <w:i w:val="1"/>
          <w:iCs w:val="1"/>
          <w:u w:val="none"/>
        </w:rPr>
        <w:t>IF AN ERROR OCCURS:</w:t>
      </w:r>
      <w:r w:rsidRPr="29E6EDE7" w:rsidR="29E6EDE7">
        <w:rPr>
          <w:b w:val="0"/>
          <w:bCs w:val="0"/>
          <w:i w:val="0"/>
          <w:iCs w:val="0"/>
          <w:u w:val="none"/>
        </w:rPr>
        <w:t xml:space="preserve"> If an error occurs that causes the program to break before completion, type “</w:t>
      </w:r>
      <w:proofErr w:type="gramStart"/>
      <w:r w:rsidRPr="29E6EDE7" w:rsidR="29E6EDE7">
        <w:rPr>
          <w:rFonts w:ascii="Calibri" w:hAnsi="Calibri" w:eastAsia="Calibri" w:cs="Calibri"/>
          <w:noProof w:val="0"/>
          <w:sz w:val="22"/>
          <w:szCs w:val="22"/>
          <w:lang w:val="en-US"/>
        </w:rPr>
        <w:t>rm(</w:t>
      </w:r>
      <w:proofErr w:type="gramEnd"/>
      <w:r w:rsidRPr="29E6EDE7" w:rsidR="29E6EDE7">
        <w:rPr>
          <w:rFonts w:ascii="Calibri" w:hAnsi="Calibri" w:eastAsia="Calibri" w:cs="Calibri"/>
          <w:noProof w:val="0"/>
          <w:sz w:val="22"/>
          <w:szCs w:val="22"/>
          <w:lang w:val="en-US"/>
        </w:rPr>
        <w:t xml:space="preserve">list = ls())” </w:t>
      </w:r>
      <w:r w:rsidRPr="29E6EDE7" w:rsidR="29E6EDE7">
        <w:rPr>
          <w:rFonts w:ascii="Calibri" w:hAnsi="Calibri" w:eastAsia="Calibri" w:cs="Calibri"/>
          <w:noProof w:val="0"/>
          <w:sz w:val="22"/>
          <w:szCs w:val="22"/>
          <w:lang w:val="en-US"/>
        </w:rPr>
        <w:t>and press enter. Start over at step 3.</w:t>
      </w:r>
      <w:r w:rsidRPr="29E6EDE7" w:rsidR="29E6EDE7">
        <w:rPr>
          <w:rFonts w:ascii="Calibri" w:hAnsi="Calibri" w:eastAsia="Calibri" w:cs="Calibri"/>
          <w:noProof w:val="0"/>
          <w:sz w:val="22"/>
          <w:szCs w:val="22"/>
          <w:lang w:val="en-US"/>
        </w:rPr>
        <w:t xml:space="preserve"> If the same error continues to occur defer to the old protocol in </w:t>
      </w:r>
      <w:r w:rsidRPr="29E6EDE7" w:rsidR="29E6EDE7">
        <w:rPr>
          <w:b w:val="0"/>
          <w:bCs w:val="0"/>
          <w:i w:val="0"/>
          <w:iCs w:val="0"/>
          <w:u w:val="none"/>
        </w:rPr>
        <w:t>FLIC_processingandploting</w:t>
      </w:r>
      <w:r w:rsidRPr="29E6EDE7" w:rsidR="29E6EDE7">
        <w:rPr>
          <w:b w:val="0"/>
          <w:bCs w:val="0"/>
          <w:i w:val="0"/>
          <w:iCs w:val="0"/>
          <w:u w:val="none"/>
        </w:rPr>
        <w:t>.</w:t>
      </w:r>
    </w:p>
    <w:p w:rsidR="29E6EDE7" w:rsidP="29E6EDE7" w:rsidRDefault="29E6EDE7" w14:paraId="481164E7" w14:textId="66F90AC5">
      <w:pPr>
        <w:pStyle w:val="Normal"/>
        <w:ind w:left="360"/>
        <w:rPr>
          <w:rFonts w:ascii="Calibri" w:hAnsi="Calibri" w:eastAsia="Calibri" w:cs="Calibri"/>
          <w:noProof w:val="0"/>
          <w:sz w:val="22"/>
          <w:szCs w:val="22"/>
          <w:lang w:val="en-US"/>
        </w:rPr>
      </w:pPr>
      <w:r w:rsidRPr="29E6EDE7" w:rsidR="29E6EDE7">
        <w:rPr>
          <w:b w:val="1"/>
          <w:bCs w:val="1"/>
          <w:i w:val="1"/>
          <w:iCs w:val="1"/>
          <w:u w:val="none"/>
        </w:rPr>
        <w:t xml:space="preserve">IF </w:t>
      </w:r>
      <w:r w:rsidRPr="29E6EDE7" w:rsidR="29E6EDE7">
        <w:rPr>
          <w:b w:val="1"/>
          <w:bCs w:val="1"/>
          <w:i w:val="1"/>
          <w:iCs w:val="1"/>
          <w:u w:val="none"/>
        </w:rPr>
        <w:t xml:space="preserve">A MISTAKE </w:t>
      </w:r>
      <w:r w:rsidRPr="29E6EDE7" w:rsidR="29E6EDE7">
        <w:rPr>
          <w:b w:val="1"/>
          <w:bCs w:val="1"/>
          <w:i w:val="1"/>
          <w:iCs w:val="1"/>
          <w:u w:val="none"/>
        </w:rPr>
        <w:t>OCCURS:</w:t>
      </w:r>
      <w:r w:rsidRPr="29E6EDE7" w:rsidR="29E6EDE7">
        <w:rPr>
          <w:b w:val="1"/>
          <w:bCs w:val="1"/>
          <w:i w:val="1"/>
          <w:iCs w:val="1"/>
          <w:u w:val="none"/>
        </w:rPr>
        <w:t xml:space="preserve"> </w:t>
      </w:r>
      <w:r w:rsidRPr="29E6EDE7" w:rsidR="29E6EDE7">
        <w:rPr>
          <w:b w:val="0"/>
          <w:bCs w:val="0"/>
          <w:i w:val="0"/>
          <w:iCs w:val="0"/>
          <w:u w:val="none"/>
        </w:rPr>
        <w:t>I</w:t>
      </w:r>
      <w:r w:rsidRPr="29E6EDE7" w:rsidR="29E6EDE7">
        <w:rPr>
          <w:b w:val="0"/>
          <w:bCs w:val="0"/>
          <w:i w:val="0"/>
          <w:iCs w:val="0"/>
          <w:u w:val="none"/>
        </w:rPr>
        <w:t>f you make a mistake, press</w:t>
      </w:r>
      <w:r w:rsidRPr="29E6EDE7" w:rsidR="29E6EDE7">
        <w:rPr>
          <w:b w:val="0"/>
          <w:bCs w:val="0"/>
          <w:i w:val="1"/>
          <w:iCs w:val="1"/>
          <w:u w:val="none"/>
        </w:rPr>
        <w:t xml:space="preserve"> esc</w:t>
      </w:r>
      <w:r w:rsidRPr="29E6EDE7" w:rsidR="29E6EDE7">
        <w:rPr>
          <w:b w:val="0"/>
          <w:bCs w:val="0"/>
          <w:i w:val="0"/>
          <w:iCs w:val="0"/>
          <w:u w:val="none"/>
        </w:rPr>
        <w:t xml:space="preserve"> to quit the program. Type </w:t>
      </w:r>
      <w:r w:rsidRPr="29E6EDE7" w:rsidR="29E6EDE7">
        <w:rPr>
          <w:b w:val="0"/>
          <w:bCs w:val="0"/>
          <w:i w:val="0"/>
          <w:iCs w:val="0"/>
          <w:u w:val="none"/>
        </w:rPr>
        <w:t>“</w:t>
      </w:r>
      <w:proofErr w:type="gramStart"/>
      <w:r w:rsidRPr="29E6EDE7" w:rsidR="29E6EDE7">
        <w:rPr>
          <w:rFonts w:ascii="Calibri" w:hAnsi="Calibri" w:eastAsia="Calibri" w:cs="Calibri"/>
          <w:noProof w:val="0"/>
          <w:sz w:val="22"/>
          <w:szCs w:val="22"/>
          <w:lang w:val="en-US"/>
        </w:rPr>
        <w:t>rm(</w:t>
      </w:r>
      <w:proofErr w:type="gramEnd"/>
      <w:r w:rsidRPr="29E6EDE7" w:rsidR="29E6EDE7">
        <w:rPr>
          <w:rFonts w:ascii="Calibri" w:hAnsi="Calibri" w:eastAsia="Calibri" w:cs="Calibri"/>
          <w:noProof w:val="0"/>
          <w:sz w:val="22"/>
          <w:szCs w:val="22"/>
          <w:lang w:val="en-US"/>
        </w:rPr>
        <w:t>list = ls())”</w:t>
      </w:r>
      <w:r w:rsidRPr="29E6EDE7" w:rsidR="29E6EDE7">
        <w:rPr>
          <w:rFonts w:ascii="Calibri" w:hAnsi="Calibri" w:eastAsia="Calibri" w:cs="Calibri"/>
          <w:noProof w:val="0"/>
          <w:sz w:val="22"/>
          <w:szCs w:val="22"/>
          <w:lang w:val="en-US"/>
        </w:rPr>
        <w:t xml:space="preserve"> and press enter. Start over at step 3.</w:t>
      </w:r>
    </w:p>
    <w:sectPr>
      <w:pgSz w:w="12240" w:h="15840" w:orient="portrait"/>
      <w:pgMar w:top="1440" w:right="1440" w:bottom="1440" w:left="1440" w:header="720" w:footer="720" w:gutter="0"/>
      <w:cols w:space="720"/>
      <w:docGrid w:linePitch="360"/>
      <w:headerReference w:type="default" r:id="Ra8cc54b6049541d6"/>
      <w:footerReference w:type="default" r:id="Rb8be659bb6de4a0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E6EDE7" w:rsidTr="29E6EDE7" w14:paraId="3740E358">
      <w:tc>
        <w:tcPr>
          <w:tcW w:w="3120" w:type="dxa"/>
          <w:tcMar/>
        </w:tcPr>
        <w:p w:rsidR="29E6EDE7" w:rsidP="29E6EDE7" w:rsidRDefault="29E6EDE7" w14:paraId="41165E34" w14:textId="25D6E3A7">
          <w:pPr>
            <w:pStyle w:val="Header"/>
            <w:bidi w:val="0"/>
            <w:ind w:left="-115"/>
            <w:jc w:val="left"/>
          </w:pPr>
        </w:p>
      </w:tc>
      <w:tc>
        <w:tcPr>
          <w:tcW w:w="3120" w:type="dxa"/>
          <w:tcMar/>
        </w:tcPr>
        <w:p w:rsidR="29E6EDE7" w:rsidP="29E6EDE7" w:rsidRDefault="29E6EDE7" w14:paraId="77DA0A01" w14:textId="209DCD0C">
          <w:pPr>
            <w:pStyle w:val="Header"/>
            <w:bidi w:val="0"/>
            <w:jc w:val="center"/>
          </w:pPr>
        </w:p>
      </w:tc>
      <w:tc>
        <w:tcPr>
          <w:tcW w:w="3120" w:type="dxa"/>
          <w:tcMar/>
        </w:tcPr>
        <w:p w:rsidR="29E6EDE7" w:rsidP="29E6EDE7" w:rsidRDefault="29E6EDE7" w14:paraId="78E83DEC" w14:textId="70D6EE4C">
          <w:pPr>
            <w:pStyle w:val="Header"/>
            <w:bidi w:val="0"/>
            <w:ind w:right="-115"/>
            <w:jc w:val="right"/>
          </w:pPr>
        </w:p>
      </w:tc>
    </w:tr>
  </w:tbl>
  <w:p w:rsidR="29E6EDE7" w:rsidP="29E6EDE7" w:rsidRDefault="29E6EDE7" w14:paraId="369C606D" w14:textId="6ECCE851">
    <w:pPr>
      <w:pStyle w:val="Footer"/>
      <w:bidi w:val="0"/>
    </w:pPr>
  </w:p>
</w:ftr>
</file>

<file path=word/footnotes.xml><?xml version="1.0" encoding="utf-8"?>
<w:footnotes xmlns:w14="http://schemas.microsoft.com/office/word/2010/wordml" xmlns:w="http://schemas.openxmlformats.org/wordprocessingml/2006/main">
  <w:footnote w:type="separator" w:id="-1">
    <w:p w:rsidR="29E6EDE7" w:rsidRDefault="29E6EDE7" w14:paraId="1F61FA23" w14:textId="7BE7C999">
      <w:pPr>
        <w:spacing w:after="0" w:line="240" w:lineRule="auto"/>
      </w:pPr>
      <w:r>
        <w:separator/>
      </w:r>
    </w:p>
  </w:footnote>
  <w:footnote w:type="continuationSeparator" w:id="0">
    <w:p w:rsidR="29E6EDE7" w:rsidRDefault="29E6EDE7" w14:paraId="548A6F37" w14:textId="6B7EAA3E">
      <w:pPr>
        <w:spacing w:after="0" w:line="240" w:lineRule="auto"/>
      </w:pPr>
      <w:r>
        <w:continuationSeparator/>
      </w:r>
    </w:p>
  </w:footnote>
  <w:footnote w:id="28657">
    <w:p w:rsidR="29E6EDE7" w:rsidP="29E6EDE7" w:rsidRDefault="29E6EDE7" w14:paraId="1AB9051A" w14:textId="4642AEA8">
      <w:pPr>
        <w:pStyle w:val="Normal"/>
        <w:bidi w:val="0"/>
        <w:rPr>
          <w:noProof w:val="0"/>
          <w:lang w:val="en-US"/>
        </w:rPr>
      </w:pPr>
      <w:r w:rsidRPr="29E6EDE7">
        <w:rPr>
          <w:rStyle w:val="FootnoteReference"/>
        </w:rPr>
        <w:footnoteRef/>
      </w:r>
      <w:r w:rsidR="29E6EDE7">
        <w:rPr/>
        <w:t xml:space="preserve"> Signal Threshold, Feeding Threshold Value, Feeding Interval Minimum, Tasting Threshold Interval Min, Tasting Threshold Interval Max, Feeding Minevents, Adaptive Threshold</w:t>
      </w:r>
    </w:p>
    <w:p w:rsidR="29E6EDE7" w:rsidP="29E6EDE7" w:rsidRDefault="29E6EDE7" w14:paraId="0F356BAE" w14:textId="32897C36">
      <w:pPr>
        <w:pStyle w:val="FootnoteText"/>
        <w:bidi w:val="0"/>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E6EDE7" w:rsidTr="29E6EDE7" w14:paraId="50807F97">
      <w:tc>
        <w:tcPr>
          <w:tcW w:w="3120" w:type="dxa"/>
          <w:tcMar/>
        </w:tcPr>
        <w:p w:rsidR="29E6EDE7" w:rsidP="29E6EDE7" w:rsidRDefault="29E6EDE7" w14:paraId="094B5CE5" w14:textId="4F96B02D">
          <w:pPr>
            <w:pStyle w:val="Header"/>
            <w:bidi w:val="0"/>
            <w:ind w:left="-115"/>
            <w:jc w:val="left"/>
          </w:pPr>
        </w:p>
      </w:tc>
      <w:tc>
        <w:tcPr>
          <w:tcW w:w="3120" w:type="dxa"/>
          <w:tcMar/>
        </w:tcPr>
        <w:p w:rsidR="29E6EDE7" w:rsidP="29E6EDE7" w:rsidRDefault="29E6EDE7" w14:paraId="6EEB1B85" w14:textId="65A204D1">
          <w:pPr>
            <w:pStyle w:val="Header"/>
            <w:bidi w:val="0"/>
            <w:jc w:val="center"/>
          </w:pPr>
        </w:p>
      </w:tc>
      <w:tc>
        <w:tcPr>
          <w:tcW w:w="3120" w:type="dxa"/>
          <w:tcMar/>
        </w:tcPr>
        <w:p w:rsidR="29E6EDE7" w:rsidP="29E6EDE7" w:rsidRDefault="29E6EDE7" w14:paraId="5751C023" w14:textId="1F97A0D7">
          <w:pPr>
            <w:pStyle w:val="Header"/>
            <w:bidi w:val="0"/>
            <w:ind w:right="-115"/>
            <w:jc w:val="right"/>
          </w:pPr>
        </w:p>
      </w:tc>
    </w:tr>
  </w:tbl>
  <w:p w:rsidR="29E6EDE7" w:rsidP="29E6EDE7" w:rsidRDefault="29E6EDE7" w14:paraId="22D5F328" w14:textId="74FEC5FF">
    <w:pPr>
      <w:pStyle w:val="Header"/>
      <w:bidi w:val="0"/>
    </w:pPr>
  </w:p>
</w:hdr>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BE41A24"/>
  <w15:docId w15:val="{8bb7d19f-b742-45a0-9606-9679772fedf3}"/>
  <w:rsids>
    <w:rsidRoot w:val="5BE41A24"/>
    <w:rsid w:val="29CCE611"/>
    <w:rsid w:val="29E6EDE7"/>
    <w:rsid w:val="54A38BD0"/>
    <w:rsid w:val="5BE41A24"/>
    <w:rsid w:val="7E38ED16"/>
  </w:rsids>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5b16af79e194052" /><Relationship Type="http://schemas.openxmlformats.org/officeDocument/2006/relationships/image" Target="/media/image2.png" Id="R8a6623b94e7b47ae" /><Relationship Type="http://schemas.openxmlformats.org/officeDocument/2006/relationships/image" Target="/media/image3.png" Id="Rb4279e87298b4733" /><Relationship Type="http://schemas.openxmlformats.org/officeDocument/2006/relationships/image" Target="/media/image4.png" Id="Re6f8beb40c6747c5" /><Relationship Type="http://schemas.openxmlformats.org/officeDocument/2006/relationships/image" Target="/media/image5.png" Id="R38531e7187114c69" /><Relationship Type="http://schemas.openxmlformats.org/officeDocument/2006/relationships/image" Target="/media/image6.png" Id="R1594376c41014d0b" /><Relationship Type="http://schemas.openxmlformats.org/officeDocument/2006/relationships/image" Target="/media/image7.png" Id="R0b62428469f74030" /><Relationship Type="http://schemas.openxmlformats.org/officeDocument/2006/relationships/image" Target="/media/image8.png" Id="R4df6cfc973ec4a65" /><Relationship Type="http://schemas.openxmlformats.org/officeDocument/2006/relationships/image" Target="/media/image9.png" Id="R9383a9b9eb884995" /><Relationship Type="http://schemas.openxmlformats.org/officeDocument/2006/relationships/image" Target="/media/imagea.png" Id="R75eae0f83b454555" /><Relationship Type="http://schemas.openxmlformats.org/officeDocument/2006/relationships/image" Target="/media/imageb.png" Id="Rf1b8da2f62fb4638" /><Relationship Type="http://schemas.openxmlformats.org/officeDocument/2006/relationships/image" Target="/media/imagec.png" Id="R83cd97fcf7c44832" /><Relationship Type="http://schemas.openxmlformats.org/officeDocument/2006/relationships/image" Target="/media/imaged.png" Id="R51bec90293774a4d" /><Relationship Type="http://schemas.openxmlformats.org/officeDocument/2006/relationships/header" Target="/word/header.xml" Id="Ra8cc54b6049541d6" /><Relationship Type="http://schemas.openxmlformats.org/officeDocument/2006/relationships/footer" Target="/word/footer.xml" Id="Rb8be659bb6de4a06" /><Relationship Type="http://schemas.openxmlformats.org/officeDocument/2006/relationships/footnotes" Target="/word/footnotes.xml" Id="R41ba77f7b24c4b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2019-07-11T20:07:47.5802199Z</dcterms:created>
  <dcterms:modified xsi:type="dcterms:W3CDTF">2019-07-24T16:36:49.5323529Z</dcterms:modified>
  <dc:creator>Love, Jacob</dc:creator>
  <lastModifiedBy>Love, Jacob</lastModifiedBy>
</coreProperties>
</file>