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0368D" w14:textId="77777777" w:rsidR="00D05FB3" w:rsidRPr="00D05FB3" w:rsidRDefault="00D05FB3" w:rsidP="00D05FB3">
      <w:pPr>
        <w:numPr>
          <w:ilvl w:val="0"/>
          <w:numId w:val="1"/>
        </w:numPr>
      </w:pPr>
      <w:r w:rsidRPr="00D05FB3">
        <w:t>Identifies all service endpoints required for your MVP ie. what are the URLs that your client will use to access the backend of your application.</w:t>
      </w:r>
    </w:p>
    <w:p w14:paraId="5AD9A473" w14:textId="77777777" w:rsidR="00D05FB3" w:rsidRPr="00D05FB3" w:rsidRDefault="00D05FB3" w:rsidP="00D05FB3">
      <w:pPr>
        <w:numPr>
          <w:ilvl w:val="0"/>
          <w:numId w:val="1"/>
        </w:numPr>
      </w:pPr>
      <w:r w:rsidRPr="00D05FB3">
        <w:t>Describes the purpose of each endpoint based on the goals of a user persona as it relates </w:t>
      </w:r>
      <w:r w:rsidRPr="00D05FB3">
        <w:rPr>
          <w:i/>
          <w:iCs/>
        </w:rPr>
        <w:t>to their data</w:t>
      </w:r>
      <w:r w:rsidRPr="00D05FB3">
        <w:t> (i.e., not their intentions with respect the feedback they want, but how what they want to do will change their data).</w:t>
      </w:r>
    </w:p>
    <w:p w14:paraId="6A86B8D3" w14:textId="77777777" w:rsidR="00D05FB3" w:rsidRPr="00D05FB3" w:rsidRDefault="00D05FB3" w:rsidP="00D05FB3">
      <w:pPr>
        <w:numPr>
          <w:ilvl w:val="0"/>
          <w:numId w:val="1"/>
        </w:numPr>
      </w:pPr>
      <w:r w:rsidRPr="00D05FB3">
        <w:t>Provides example requests and responses, including erroneous requests (e.g., error message responses for when bad data is input).</w:t>
      </w:r>
    </w:p>
    <w:p w14:paraId="4D6D69D1" w14:textId="77777777" w:rsidR="00D05FB3" w:rsidRPr="00D05FB3" w:rsidRDefault="00D05FB3" w:rsidP="00D05FB3">
      <w:pPr>
        <w:numPr>
          <w:ilvl w:val="0"/>
          <w:numId w:val="1"/>
        </w:numPr>
      </w:pPr>
      <w:r w:rsidRPr="00D05FB3">
        <w:t>Diagrams how communication will go from your user interface pages to service endpoints.</w:t>
      </w:r>
    </w:p>
    <w:p w14:paraId="39261824" w14:textId="77777777" w:rsidR="00EB5DA1" w:rsidRDefault="00EB5DA1"/>
    <w:p w14:paraId="4DDC8234" w14:textId="7F3C76F8" w:rsidR="00D96FCA" w:rsidRDefault="00F75005" w:rsidP="00CF0A48">
      <w:pPr>
        <w:pStyle w:val="Heading1"/>
      </w:pPr>
      <w:r>
        <w:t>Users</w:t>
      </w:r>
    </w:p>
    <w:p w14:paraId="077BCE7B" w14:textId="043F2A91" w:rsidR="002B03F2" w:rsidRDefault="00833112">
      <w:r w:rsidRPr="001F49BC">
        <w:rPr>
          <w:highlight w:val="yellow"/>
        </w:rPr>
        <w:t>5</w:t>
      </w:r>
      <w:r w:rsidR="002B03F2" w:rsidRPr="001F49BC">
        <w:rPr>
          <w:highlight w:val="yellow"/>
        </w:rPr>
        <w:t xml:space="preserve"> endpoints are required for management of the users collection. </w:t>
      </w:r>
      <w:r w:rsidR="002556DE" w:rsidRPr="001F49BC">
        <w:rPr>
          <w:highlight w:val="yellow"/>
        </w:rPr>
        <w:t>Three</w:t>
      </w:r>
      <w:r w:rsidR="005D79B2" w:rsidRPr="001F49BC">
        <w:rPr>
          <w:highlight w:val="yellow"/>
        </w:rPr>
        <w:t xml:space="preserve"> of them manage the user login features using POST</w:t>
      </w:r>
      <w:r w:rsidR="002556DE" w:rsidRPr="001F49BC">
        <w:rPr>
          <w:highlight w:val="yellow"/>
        </w:rPr>
        <w:t xml:space="preserve"> </w:t>
      </w:r>
      <w:r w:rsidR="005D79B2" w:rsidRPr="001F49BC">
        <w:rPr>
          <w:highlight w:val="yellow"/>
        </w:rPr>
        <w:t>requests</w:t>
      </w:r>
      <w:r w:rsidR="003E28ED" w:rsidRPr="001F49BC">
        <w:rPr>
          <w:highlight w:val="yellow"/>
        </w:rPr>
        <w:t>. The other three manage the built-in character sheet</w:t>
      </w:r>
      <w:r w:rsidR="00C553E6" w:rsidRPr="001F49BC">
        <w:rPr>
          <w:highlight w:val="yellow"/>
        </w:rPr>
        <w:t xml:space="preserve"> associated with the logged in user. These methods include POST, PUT, and GET</w:t>
      </w:r>
      <w:r w:rsidR="00634B3D" w:rsidRPr="001F49BC">
        <w:rPr>
          <w:highlight w:val="yellow"/>
        </w:rPr>
        <w:t xml:space="preserve"> requests.</w:t>
      </w:r>
    </w:p>
    <w:p w14:paraId="3F1FD762" w14:textId="264CC80B" w:rsidR="00634B3D" w:rsidRDefault="00634B3D" w:rsidP="00634B3D">
      <w:pPr>
        <w:pStyle w:val="Heading2"/>
      </w:pPr>
      <w:r>
        <w:t>/api/users</w:t>
      </w:r>
      <w:r w:rsidR="00422BA7">
        <w:t>/register</w:t>
      </w:r>
    </w:p>
    <w:p w14:paraId="66552079" w14:textId="7CBB7D8C" w:rsidR="00634B3D" w:rsidRDefault="0031015D" w:rsidP="00634B3D">
      <w:r>
        <w:t>Method: POST</w:t>
      </w:r>
    </w:p>
    <w:p w14:paraId="7BCEBDB3" w14:textId="6AE8AB98" w:rsidR="008D0604" w:rsidRDefault="008D0604" w:rsidP="00634B3D">
      <w:r>
        <w:t xml:space="preserve">Purpose: </w:t>
      </w:r>
      <w:r w:rsidR="00C95D70">
        <w:t>Endpoint is responsible for managing user</w:t>
      </w:r>
      <w:r w:rsidR="00A75A4E">
        <w:t xml:space="preserve"> registration. </w:t>
      </w:r>
      <w:r w:rsidR="00833112">
        <w:t xml:space="preserve">This takes the registration form data and creates a new </w:t>
      </w:r>
      <w:r w:rsidR="001943FC">
        <w:t xml:space="preserve">user with </w:t>
      </w:r>
      <w:r w:rsidR="007B3B16">
        <w:t xml:space="preserve">name, email, username, and password. </w:t>
      </w:r>
    </w:p>
    <w:p w14:paraId="10EA2220" w14:textId="4406DE99" w:rsidR="007B3B16" w:rsidRDefault="00A8752F" w:rsidP="00634B3D">
      <w:r>
        <w:t>Request/Response</w:t>
      </w:r>
    </w:p>
    <w:p w14:paraId="6335C250" w14:textId="5F9C1F9D" w:rsidR="00A8752F" w:rsidRPr="00634B3D" w:rsidRDefault="00A8752F" w:rsidP="00634B3D">
      <w:r>
        <w:t>Example workflow</w:t>
      </w:r>
    </w:p>
    <w:p w14:paraId="7F330285" w14:textId="77777777" w:rsidR="00634B3D" w:rsidRDefault="00634B3D"/>
    <w:p w14:paraId="465ACD2C" w14:textId="3BEE158F" w:rsidR="00C25E69" w:rsidRDefault="00C25E69" w:rsidP="00C25E69">
      <w:pPr>
        <w:pStyle w:val="Heading2"/>
      </w:pPr>
      <w:r>
        <w:t>/api/users/login</w:t>
      </w:r>
    </w:p>
    <w:p w14:paraId="2F5D3442" w14:textId="2F510A13" w:rsidR="00BB1092" w:rsidRDefault="00BB1092" w:rsidP="00BB1092">
      <w:r>
        <w:t>Method: POST</w:t>
      </w:r>
    </w:p>
    <w:p w14:paraId="320FF3F1" w14:textId="4E66ED36" w:rsidR="00BB1092" w:rsidRDefault="00BB1092" w:rsidP="00BB1092">
      <w:r>
        <w:t xml:space="preserve">Purpose: Endpoint is responsible for managing user login. This takes the login form data and </w:t>
      </w:r>
      <w:r w:rsidR="000F24CB">
        <w:t xml:space="preserve">sends it out for authentication such that the server can </w:t>
      </w:r>
      <w:r w:rsidR="00251897">
        <w:t xml:space="preserve">confirm credentials and generate the user context for the rest of the application. </w:t>
      </w:r>
    </w:p>
    <w:p w14:paraId="7D5587D2" w14:textId="77777777" w:rsidR="00251897" w:rsidRDefault="00251897" w:rsidP="00251897">
      <w:r>
        <w:t>Request/Response</w:t>
      </w:r>
    </w:p>
    <w:p w14:paraId="5548769A" w14:textId="77777777" w:rsidR="00251897" w:rsidRPr="00634B3D" w:rsidRDefault="00251897" w:rsidP="00251897">
      <w:r>
        <w:t>Example workflow</w:t>
      </w:r>
    </w:p>
    <w:p w14:paraId="6E2BE672" w14:textId="77777777" w:rsidR="00251897" w:rsidRPr="00BB1092" w:rsidRDefault="00251897" w:rsidP="00BB1092"/>
    <w:p w14:paraId="0CCBF138" w14:textId="2AA50110" w:rsidR="00C25E69" w:rsidRDefault="00C25E69" w:rsidP="00C25E69">
      <w:pPr>
        <w:pStyle w:val="Heading2"/>
      </w:pPr>
      <w:r>
        <w:t>/api/users/logout</w:t>
      </w:r>
    </w:p>
    <w:p w14:paraId="7C4B5363" w14:textId="5179358D" w:rsidR="007E24FE" w:rsidRDefault="007E24FE" w:rsidP="007E24FE">
      <w:r>
        <w:t>Method: POST</w:t>
      </w:r>
    </w:p>
    <w:p w14:paraId="006DE991" w14:textId="419F0C65" w:rsidR="007E24FE" w:rsidRDefault="007E24FE" w:rsidP="007E24FE">
      <w:r>
        <w:t xml:space="preserve">Purpose: Endpoint is responsible for managing user logout. </w:t>
      </w:r>
      <w:r w:rsidR="006F1995">
        <w:t xml:space="preserve">This clears the current user context. </w:t>
      </w:r>
    </w:p>
    <w:p w14:paraId="12250CE6" w14:textId="77777777" w:rsidR="002E6385" w:rsidRDefault="002E6385" w:rsidP="002E6385">
      <w:r>
        <w:lastRenderedPageBreak/>
        <w:t>Request/Response</w:t>
      </w:r>
    </w:p>
    <w:p w14:paraId="326C9DA9" w14:textId="77777777" w:rsidR="002E6385" w:rsidRPr="00634B3D" w:rsidRDefault="002E6385" w:rsidP="002E6385">
      <w:r>
        <w:t>Example workflow</w:t>
      </w:r>
    </w:p>
    <w:p w14:paraId="3BDFC212" w14:textId="77777777" w:rsidR="002E6385" w:rsidRPr="007E24FE" w:rsidRDefault="002E6385" w:rsidP="007E24FE"/>
    <w:p w14:paraId="5C6CD507" w14:textId="31E93C6D" w:rsidR="002E6385" w:rsidRDefault="002E6385" w:rsidP="005F6403">
      <w:pPr>
        <w:pStyle w:val="Heading2"/>
      </w:pPr>
      <w:r>
        <w:t>/api/users/{id}/character</w:t>
      </w:r>
      <w:r w:rsidR="005F6403">
        <w:t>/form</w:t>
      </w:r>
    </w:p>
    <w:p w14:paraId="3AEDFE6C" w14:textId="78BB6AA1" w:rsidR="005F6403" w:rsidRDefault="005F6403" w:rsidP="005F6403">
      <w:r>
        <w:t xml:space="preserve">Method: </w:t>
      </w:r>
      <w:r w:rsidR="00EA2738">
        <w:t>PUT</w:t>
      </w:r>
    </w:p>
    <w:p w14:paraId="36F4C742" w14:textId="2E7A7408" w:rsidR="00EA2738" w:rsidRPr="005F6403" w:rsidRDefault="00EA2738" w:rsidP="005F6403">
      <w:r>
        <w:t>Purpose: This endpoint is responsible for creation and updates to the player character data that is stored</w:t>
      </w:r>
    </w:p>
    <w:p w14:paraId="03435F3B" w14:textId="7E2E973C" w:rsidR="00C9626E" w:rsidRDefault="0078775D">
      <w:r>
        <w:t>PUT</w:t>
      </w:r>
      <w:r w:rsidR="00C25E69">
        <w:t>/GET</w:t>
      </w:r>
      <w:r w:rsidR="00C9626E">
        <w:t xml:space="preserve"> – create</w:t>
      </w:r>
      <w:r w:rsidR="00E03E02">
        <w:t>/update</w:t>
      </w:r>
      <w:r w:rsidR="00C9626E">
        <w:t xml:space="preserve"> character</w:t>
      </w:r>
      <w:r w:rsidR="00BB4101">
        <w:t xml:space="preserve"> and </w:t>
      </w:r>
      <w:r w:rsidR="00C25E69">
        <w:t>get form data for updates</w:t>
      </w:r>
    </w:p>
    <w:p w14:paraId="350C83CA" w14:textId="25290BB1" w:rsidR="002E37D6" w:rsidRDefault="002E37D6">
      <w:r>
        <w:t>/api/users</w:t>
      </w:r>
      <w:r w:rsidR="003F74FB">
        <w:t>/{id}</w:t>
      </w:r>
      <w:r>
        <w:t>/</w:t>
      </w:r>
      <w:r w:rsidR="001E627B">
        <w:t>character</w:t>
      </w:r>
      <w:r w:rsidR="00D87EC5">
        <w:t>/form</w:t>
      </w:r>
    </w:p>
    <w:p w14:paraId="4D6CAF6F" w14:textId="52A9B906" w:rsidR="006666E0" w:rsidRDefault="006666E0">
      <w:r>
        <w:t>GET – get character data</w:t>
      </w:r>
    </w:p>
    <w:p w14:paraId="7526FF4C" w14:textId="2EBA65A9" w:rsidR="001E627B" w:rsidRDefault="001E627B">
      <w:r>
        <w:t>/api/users/</w:t>
      </w:r>
      <w:r w:rsidR="003F74FB">
        <w:t>{id}/</w:t>
      </w:r>
      <w:r>
        <w:t>character</w:t>
      </w:r>
    </w:p>
    <w:p w14:paraId="13B331CC" w14:textId="77777777" w:rsidR="00BA5ACB" w:rsidRDefault="00BA5ACB"/>
    <w:p w14:paraId="02179A2A" w14:textId="6B80C926" w:rsidR="00894FCB" w:rsidRDefault="00A535AF">
      <w:r>
        <w:t>Adventure Logs</w:t>
      </w:r>
    </w:p>
    <w:p w14:paraId="2A08E203" w14:textId="40DF093F" w:rsidR="00A535AF" w:rsidRDefault="00A535AF">
      <w:r>
        <w:t>POST</w:t>
      </w:r>
      <w:r w:rsidR="007D1BB8">
        <w:t xml:space="preserve"> </w:t>
      </w:r>
      <w:r w:rsidR="0086581B">
        <w:t>–</w:t>
      </w:r>
      <w:r w:rsidR="007D1BB8">
        <w:t xml:space="preserve"> </w:t>
      </w:r>
      <w:r w:rsidR="0086581B">
        <w:t xml:space="preserve">create </w:t>
      </w:r>
      <w:r w:rsidR="009B6975">
        <w:t xml:space="preserve">log </w:t>
      </w:r>
    </w:p>
    <w:p w14:paraId="60137A8E" w14:textId="05C24601" w:rsidR="003F74FB" w:rsidRDefault="003F74FB">
      <w:r>
        <w:t>/api/adventurelog</w:t>
      </w:r>
    </w:p>
    <w:p w14:paraId="23F5093F" w14:textId="13C3C5C5" w:rsidR="00A535AF" w:rsidRDefault="00A535AF">
      <w:r>
        <w:t>PUT</w:t>
      </w:r>
      <w:r w:rsidR="0086581B">
        <w:t xml:space="preserve"> – update </w:t>
      </w:r>
      <w:r w:rsidR="000049BA">
        <w:t>log</w:t>
      </w:r>
    </w:p>
    <w:p w14:paraId="7009A064" w14:textId="0F254CA5" w:rsidR="00653D32" w:rsidRDefault="00653D32">
      <w:r>
        <w:t>/api/adventurelog/{id}</w:t>
      </w:r>
    </w:p>
    <w:p w14:paraId="4DC4BC74" w14:textId="02B83EAD" w:rsidR="00A535AF" w:rsidRDefault="00A535AF">
      <w:r>
        <w:t>GET</w:t>
      </w:r>
      <w:r w:rsidR="0086581B">
        <w:t xml:space="preserve"> – get lo</w:t>
      </w:r>
      <w:r w:rsidR="000049BA">
        <w:t xml:space="preserve">g ( requires a </w:t>
      </w:r>
      <w:r w:rsidR="00903E58">
        <w:t xml:space="preserve">filter </w:t>
      </w:r>
      <w:r w:rsidR="007E4D6E">
        <w:t>to do by type)</w:t>
      </w:r>
    </w:p>
    <w:p w14:paraId="25AFF1E9" w14:textId="237B96DE" w:rsidR="00653D32" w:rsidRDefault="00653D32">
      <w:r>
        <w:t>/api/adventurelog?</w:t>
      </w:r>
      <w:r w:rsidR="00E95B20">
        <w:t>type={type}</w:t>
      </w:r>
    </w:p>
    <w:p w14:paraId="7548EA1A" w14:textId="425FD7C0" w:rsidR="00A535AF" w:rsidRDefault="00A535AF">
      <w:r>
        <w:t>DELETE</w:t>
      </w:r>
      <w:r w:rsidR="0086581B">
        <w:t xml:space="preserve"> </w:t>
      </w:r>
      <w:r w:rsidR="007A7EDE">
        <w:t>–</w:t>
      </w:r>
      <w:r w:rsidR="0086581B">
        <w:t xml:space="preserve"> delete</w:t>
      </w:r>
      <w:r w:rsidR="007A7EDE">
        <w:t xml:space="preserve"> </w:t>
      </w:r>
      <w:r w:rsidR="007E4D6E">
        <w:t>log</w:t>
      </w:r>
    </w:p>
    <w:p w14:paraId="5657C1E0" w14:textId="32C53AD1" w:rsidR="00E95B20" w:rsidRDefault="00E95B20">
      <w:r>
        <w:t>/api/adventurelog/{id}</w:t>
      </w:r>
    </w:p>
    <w:p w14:paraId="59148B71" w14:textId="77777777" w:rsidR="007A7EDE" w:rsidRDefault="007A7EDE"/>
    <w:p w14:paraId="7234A977" w14:textId="3EBDFD2A" w:rsidR="00A535AF" w:rsidRDefault="00F17CB4">
      <w:r>
        <w:t>Random Monsters</w:t>
      </w:r>
    </w:p>
    <w:p w14:paraId="13F5F58E" w14:textId="51A6C260" w:rsidR="00F17CB4" w:rsidRDefault="00F17CB4">
      <w:r>
        <w:t>GET</w:t>
      </w:r>
      <w:r w:rsidR="007E4D6E">
        <w:t xml:space="preserve"> monsters</w:t>
      </w:r>
    </w:p>
    <w:p w14:paraId="45CBCAD1" w14:textId="7F2E333C" w:rsidR="00E95B20" w:rsidRDefault="00E95B20">
      <w:r>
        <w:t>/api/monsters</w:t>
      </w:r>
    </w:p>
    <w:p w14:paraId="49438D4E" w14:textId="77777777" w:rsidR="00F17CB4" w:rsidRDefault="00F17CB4"/>
    <w:p w14:paraId="2F998726" w14:textId="76727CF7" w:rsidR="00F17CB4" w:rsidRDefault="00F17CB4">
      <w:r>
        <w:t>Random NPCs</w:t>
      </w:r>
    </w:p>
    <w:p w14:paraId="70B62728" w14:textId="40AD653B" w:rsidR="00F17CB4" w:rsidRDefault="00F17CB4">
      <w:r>
        <w:t>GET</w:t>
      </w:r>
      <w:r w:rsidR="007E4D6E">
        <w:t xml:space="preserve"> npcs</w:t>
      </w:r>
    </w:p>
    <w:p w14:paraId="2E939093" w14:textId="182B9C5B" w:rsidR="00C826ED" w:rsidRDefault="00C826ED">
      <w:r>
        <w:t>/api/npcs</w:t>
      </w:r>
    </w:p>
    <w:sectPr w:rsidR="00C82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A2C18"/>
    <w:multiLevelType w:val="multilevel"/>
    <w:tmpl w:val="83EA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5867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A8B"/>
    <w:rsid w:val="000049BA"/>
    <w:rsid w:val="000F24CB"/>
    <w:rsid w:val="001943FC"/>
    <w:rsid w:val="001E627B"/>
    <w:rsid w:val="001F49BC"/>
    <w:rsid w:val="00251897"/>
    <w:rsid w:val="002556DE"/>
    <w:rsid w:val="002A32D7"/>
    <w:rsid w:val="002B03F2"/>
    <w:rsid w:val="002E37D6"/>
    <w:rsid w:val="002E6385"/>
    <w:rsid w:val="002F0A5E"/>
    <w:rsid w:val="0031015D"/>
    <w:rsid w:val="003E28ED"/>
    <w:rsid w:val="003F74FB"/>
    <w:rsid w:val="00422BA7"/>
    <w:rsid w:val="005D79B2"/>
    <w:rsid w:val="005F6403"/>
    <w:rsid w:val="00634B3D"/>
    <w:rsid w:val="00653D32"/>
    <w:rsid w:val="006550A2"/>
    <w:rsid w:val="006666E0"/>
    <w:rsid w:val="006830E0"/>
    <w:rsid w:val="006D3BFB"/>
    <w:rsid w:val="006E53C4"/>
    <w:rsid w:val="006F1995"/>
    <w:rsid w:val="00780A8B"/>
    <w:rsid w:val="0078775D"/>
    <w:rsid w:val="007A7EDE"/>
    <w:rsid w:val="007B3B16"/>
    <w:rsid w:val="007D1BB8"/>
    <w:rsid w:val="007E24FE"/>
    <w:rsid w:val="007E4D6E"/>
    <w:rsid w:val="00833112"/>
    <w:rsid w:val="0086581B"/>
    <w:rsid w:val="00894FCB"/>
    <w:rsid w:val="008D0604"/>
    <w:rsid w:val="00903E58"/>
    <w:rsid w:val="00961898"/>
    <w:rsid w:val="009B6975"/>
    <w:rsid w:val="00A535AF"/>
    <w:rsid w:val="00A75A4E"/>
    <w:rsid w:val="00A8752F"/>
    <w:rsid w:val="00AB1D5A"/>
    <w:rsid w:val="00BA5ACB"/>
    <w:rsid w:val="00BB1092"/>
    <w:rsid w:val="00BB4101"/>
    <w:rsid w:val="00C25E69"/>
    <w:rsid w:val="00C43273"/>
    <w:rsid w:val="00C553E6"/>
    <w:rsid w:val="00C826ED"/>
    <w:rsid w:val="00C95D70"/>
    <w:rsid w:val="00C9626E"/>
    <w:rsid w:val="00CF0A48"/>
    <w:rsid w:val="00D05FB3"/>
    <w:rsid w:val="00D87EC5"/>
    <w:rsid w:val="00D96FCA"/>
    <w:rsid w:val="00E03E02"/>
    <w:rsid w:val="00E160E6"/>
    <w:rsid w:val="00E40870"/>
    <w:rsid w:val="00E95B20"/>
    <w:rsid w:val="00EA2738"/>
    <w:rsid w:val="00EB5DA1"/>
    <w:rsid w:val="00EE2CFD"/>
    <w:rsid w:val="00F17CB4"/>
    <w:rsid w:val="00F7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0B850"/>
  <w15:chartTrackingRefBased/>
  <w15:docId w15:val="{849D40A7-E003-4536-B78C-C3D4D66F7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A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A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A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80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A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A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A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A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A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2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2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GLASS Austin</dc:creator>
  <cp:keywords/>
  <dc:description/>
  <cp:lastModifiedBy>GLASS Austin</cp:lastModifiedBy>
  <cp:revision>63</cp:revision>
  <dcterms:created xsi:type="dcterms:W3CDTF">2025-07-08T15:50:00Z</dcterms:created>
  <dcterms:modified xsi:type="dcterms:W3CDTF">2025-07-09T13:01:00Z</dcterms:modified>
</cp:coreProperties>
</file>