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0E6C5" w14:textId="77777777" w:rsidR="00535B4C" w:rsidRPr="00CB384F" w:rsidRDefault="00535B4C" w:rsidP="00535B4C">
      <w:pPr>
        <w:widowControl w:val="0"/>
        <w:suppressAutoHyphens/>
        <w:spacing w:after="0" w:line="240" w:lineRule="auto"/>
        <w:jc w:val="center"/>
        <w:rPr>
          <w:b/>
          <w:bCs/>
          <w:sz w:val="28"/>
          <w:szCs w:val="28"/>
        </w:rPr>
      </w:pPr>
      <w:r w:rsidRPr="00CB384F">
        <w:rPr>
          <w:b/>
          <w:bCs/>
          <w:sz w:val="28"/>
          <w:szCs w:val="28"/>
        </w:rPr>
        <w:t>L. Austin Hadamuscin</w:t>
      </w:r>
    </w:p>
    <w:p w14:paraId="2351E76A" w14:textId="77777777" w:rsidR="00535B4C" w:rsidRDefault="00535B4C" w:rsidP="00535B4C">
      <w:pPr>
        <w:widowControl w:val="0"/>
        <w:pBdr>
          <w:bottom w:val="single" w:sz="4" w:space="1" w:color="auto"/>
        </w:pBdr>
        <w:suppressAutoHyphens/>
        <w:spacing w:after="0" w:line="240" w:lineRule="auto"/>
        <w:jc w:val="center"/>
      </w:pPr>
      <w:r w:rsidRPr="00CB384F">
        <w:t xml:space="preserve">Lakewood, OH </w:t>
      </w:r>
      <w:r>
        <w:t>| 419-564-5188 | austinhada@gmail.com| linkedin.com/in/</w:t>
      </w:r>
      <w:proofErr w:type="spellStart"/>
      <w:r>
        <w:t>austinhada</w:t>
      </w:r>
      <w:proofErr w:type="spellEnd"/>
    </w:p>
    <w:p w14:paraId="18278ACD" w14:textId="77777777" w:rsidR="00535B4C" w:rsidRPr="00A90099" w:rsidRDefault="00535B4C" w:rsidP="00535B4C">
      <w:pPr>
        <w:widowControl w:val="0"/>
        <w:suppressAutoHyphens/>
        <w:spacing w:after="0" w:line="240" w:lineRule="auto"/>
        <w:rPr>
          <w:sz w:val="24"/>
          <w:szCs w:val="24"/>
        </w:rPr>
      </w:pPr>
    </w:p>
    <w:p w14:paraId="4004A447" w14:textId="77777777" w:rsidR="00535B4C" w:rsidRPr="005E0360" w:rsidRDefault="00535B4C" w:rsidP="00535B4C">
      <w:pPr>
        <w:widowControl w:val="0"/>
        <w:suppressAutoHyphens/>
        <w:spacing w:after="0" w:line="240" w:lineRule="auto"/>
        <w:jc w:val="center"/>
        <w:rPr>
          <w:b/>
          <w:bCs/>
          <w:sz w:val="24"/>
          <w:szCs w:val="24"/>
        </w:rPr>
      </w:pPr>
      <w:r w:rsidRPr="005E0360">
        <w:rPr>
          <w:b/>
          <w:bCs/>
          <w:sz w:val="24"/>
          <w:szCs w:val="24"/>
        </w:rPr>
        <w:t>DATA SCIENTIST | DATA ANALYTICS</w:t>
      </w:r>
    </w:p>
    <w:p w14:paraId="0D1F0E6A" w14:textId="77777777" w:rsidR="00535B4C" w:rsidRPr="00226C3D" w:rsidRDefault="00535B4C" w:rsidP="00535B4C">
      <w:pPr>
        <w:widowControl w:val="0"/>
        <w:suppressAutoHyphens/>
        <w:spacing w:after="0" w:line="240" w:lineRule="auto"/>
        <w:jc w:val="center"/>
        <w:rPr>
          <w:sz w:val="24"/>
          <w:szCs w:val="24"/>
        </w:rPr>
      </w:pPr>
    </w:p>
    <w:p w14:paraId="7B78AB15" w14:textId="77777777" w:rsidR="00535B4C" w:rsidRPr="00995CFF" w:rsidRDefault="00535B4C" w:rsidP="00535B4C">
      <w:pPr>
        <w:spacing w:after="0" w:line="240" w:lineRule="auto"/>
        <w:jc w:val="center"/>
        <w:rPr>
          <w:rFonts w:ascii="Calibri" w:eastAsia="Times New Roman" w:hAnsi="Calibri" w:cs="Calibri"/>
        </w:rPr>
      </w:pPr>
      <w:r w:rsidRPr="00995CFF">
        <w:rPr>
          <w:rFonts w:ascii="Calibri" w:eastAsia="Times New Roman" w:hAnsi="Calibri" w:cs="Calibri"/>
        </w:rPr>
        <w:t>Curious</w:t>
      </w:r>
      <w:r>
        <w:rPr>
          <w:rFonts w:ascii="Calibri" w:eastAsia="Times New Roman" w:hAnsi="Calibri" w:cs="Calibri"/>
        </w:rPr>
        <w:t xml:space="preserve">, resourceful, and </w:t>
      </w:r>
      <w:r w:rsidRPr="00995CFF">
        <w:rPr>
          <w:rFonts w:ascii="Calibri" w:eastAsia="Times New Roman" w:hAnsi="Calibri" w:cs="Calibri"/>
        </w:rPr>
        <w:t xml:space="preserve">problem-solving </w:t>
      </w:r>
      <w:r>
        <w:rPr>
          <w:rFonts w:ascii="Calibri" w:eastAsia="Times New Roman" w:hAnsi="Calibri" w:cs="Calibri"/>
        </w:rPr>
        <w:t>data scientist</w:t>
      </w:r>
      <w:r w:rsidRPr="00995CFF">
        <w:rPr>
          <w:rFonts w:ascii="Calibri" w:eastAsia="Times New Roman" w:hAnsi="Calibri" w:cs="Calibri"/>
        </w:rPr>
        <w:t xml:space="preserve"> with demonstrated experience in </w:t>
      </w:r>
      <w:r>
        <w:rPr>
          <w:rFonts w:ascii="Calibri" w:eastAsia="Times New Roman" w:hAnsi="Calibri" w:cs="Calibri"/>
        </w:rPr>
        <w:t>applied statistics</w:t>
      </w:r>
      <w:r w:rsidRPr="00995CFF">
        <w:rPr>
          <w:rFonts w:ascii="Calibri" w:eastAsia="Times New Roman" w:hAnsi="Calibri" w:cs="Calibri"/>
        </w:rPr>
        <w:t>. Utilize investigative and lifelong learning skills to apply innovative data science / statistical techniques to deliver unique analytical solutions.</w:t>
      </w:r>
      <w:r>
        <w:rPr>
          <w:rFonts w:ascii="Calibri" w:eastAsia="Times New Roman" w:hAnsi="Calibri" w:cs="Calibri"/>
        </w:rPr>
        <w:t xml:space="preserve"> Collaborate effectively with various organizational levels to exceed prescribed goals. </w:t>
      </w:r>
    </w:p>
    <w:p w14:paraId="5F4835C5" w14:textId="77777777" w:rsidR="00535B4C" w:rsidRPr="00A90099" w:rsidRDefault="00535B4C" w:rsidP="00535B4C">
      <w:pPr>
        <w:widowControl w:val="0"/>
        <w:suppressAutoHyphens/>
        <w:spacing w:after="0" w:line="240" w:lineRule="auto"/>
        <w:jc w:val="center"/>
        <w:rPr>
          <w:sz w:val="24"/>
          <w:szCs w:val="24"/>
        </w:rPr>
      </w:pPr>
    </w:p>
    <w:p w14:paraId="7043AB31" w14:textId="77777777" w:rsidR="00535B4C" w:rsidRPr="005D2E24" w:rsidRDefault="00535B4C" w:rsidP="00535B4C">
      <w:pPr>
        <w:widowControl w:val="0"/>
        <w:suppressAutoHyphens/>
        <w:spacing w:after="0" w:line="240" w:lineRule="auto"/>
        <w:jc w:val="center"/>
        <w:rPr>
          <w:b/>
          <w:bCs/>
          <w:sz w:val="24"/>
          <w:szCs w:val="24"/>
        </w:rPr>
      </w:pPr>
      <w:r w:rsidRPr="005D2E24">
        <w:rPr>
          <w:b/>
          <w:bCs/>
          <w:sz w:val="24"/>
          <w:szCs w:val="24"/>
        </w:rPr>
        <w:t>AREAS OF EXPERTISE</w:t>
      </w:r>
    </w:p>
    <w:p w14:paraId="6F0B74D4" w14:textId="77777777" w:rsidR="00535B4C" w:rsidRPr="00A90099" w:rsidRDefault="00535B4C" w:rsidP="00535B4C">
      <w:pPr>
        <w:widowControl w:val="0"/>
        <w:suppressAutoHyphens/>
        <w:spacing w:after="0" w:line="240" w:lineRule="auto"/>
        <w:jc w:val="center"/>
        <w:rPr>
          <w:sz w:val="24"/>
          <w:szCs w:val="24"/>
        </w:rPr>
      </w:pPr>
    </w:p>
    <w:p w14:paraId="258DD6F0" w14:textId="77777777" w:rsidR="00535B4C" w:rsidRDefault="00535B4C" w:rsidP="00535B4C">
      <w:pPr>
        <w:widowControl w:val="0"/>
        <w:suppressAutoHyphens/>
        <w:spacing w:after="0" w:line="240" w:lineRule="auto"/>
        <w:jc w:val="center"/>
      </w:pPr>
      <w:r>
        <w:t xml:space="preserve">Linear Models | Statistical Research | Machine Learning | Data Mining | Data Cleaning | Big Data Analytics | </w:t>
      </w:r>
    </w:p>
    <w:p w14:paraId="4D7B7AA5" w14:textId="77777777" w:rsidR="00535B4C" w:rsidRDefault="00535B4C" w:rsidP="00535B4C">
      <w:pPr>
        <w:widowControl w:val="0"/>
        <w:suppressAutoHyphens/>
        <w:spacing w:after="0" w:line="240" w:lineRule="auto"/>
        <w:jc w:val="center"/>
      </w:pPr>
      <w:r>
        <w:t xml:space="preserve">Regression Analysis &amp; Models | Interpersonal &amp; Business Communications </w:t>
      </w:r>
    </w:p>
    <w:p w14:paraId="151CF465" w14:textId="77777777" w:rsidR="00535B4C" w:rsidRPr="00A90099" w:rsidRDefault="00535B4C" w:rsidP="00535B4C">
      <w:pPr>
        <w:widowControl w:val="0"/>
        <w:suppressAutoHyphens/>
        <w:spacing w:after="0" w:line="240" w:lineRule="auto"/>
        <w:jc w:val="center"/>
        <w:rPr>
          <w:sz w:val="24"/>
          <w:szCs w:val="24"/>
        </w:rPr>
      </w:pPr>
    </w:p>
    <w:p w14:paraId="12D8821D" w14:textId="77777777" w:rsidR="00535B4C" w:rsidRPr="00AB0AD3" w:rsidRDefault="00535B4C" w:rsidP="00535B4C">
      <w:pPr>
        <w:widowControl w:val="0"/>
        <w:suppressAutoHyphens/>
        <w:spacing w:after="0" w:line="240" w:lineRule="auto"/>
        <w:jc w:val="center"/>
        <w:rPr>
          <w:b/>
          <w:bCs/>
          <w:sz w:val="24"/>
          <w:szCs w:val="24"/>
        </w:rPr>
      </w:pPr>
      <w:r w:rsidRPr="00AB0AD3">
        <w:rPr>
          <w:b/>
          <w:bCs/>
          <w:sz w:val="24"/>
          <w:szCs w:val="24"/>
        </w:rPr>
        <w:t>TECHNICAL SKILLS</w:t>
      </w:r>
    </w:p>
    <w:p w14:paraId="17044796" w14:textId="77777777" w:rsidR="00535B4C" w:rsidRPr="00A90099" w:rsidRDefault="00535B4C" w:rsidP="00535B4C">
      <w:pPr>
        <w:widowControl w:val="0"/>
        <w:suppressAutoHyphens/>
        <w:spacing w:after="0" w:line="240" w:lineRule="auto"/>
        <w:jc w:val="center"/>
        <w:rPr>
          <w:sz w:val="24"/>
          <w:szCs w:val="24"/>
        </w:rPr>
      </w:pPr>
    </w:p>
    <w:p w14:paraId="1A3B100C" w14:textId="111A5104" w:rsidR="00535B4C" w:rsidRDefault="00535B4C" w:rsidP="00535B4C">
      <w:pPr>
        <w:widowControl w:val="0"/>
        <w:suppressAutoHyphens/>
        <w:spacing w:after="0" w:line="240" w:lineRule="auto"/>
        <w:jc w:val="center"/>
      </w:pPr>
      <w:r>
        <w:t>R |</w:t>
      </w:r>
      <w:r w:rsidR="00E4506F">
        <w:t xml:space="preserve"> caret |</w:t>
      </w:r>
      <w:r>
        <w:t xml:space="preserve"> SQL | Snowflake | Python | Statistical Modeling (Linear Regression, Logistic Regression, Regularized Regression, k-NN, Clustering, Decision Trees, </w:t>
      </w:r>
      <w:r w:rsidR="003147B6">
        <w:t>Random Forest</w:t>
      </w:r>
      <w:r>
        <w:t>, Ensembles, Principal Component Analysis)</w:t>
      </w:r>
      <w:r w:rsidR="00187CEF">
        <w:t xml:space="preserve"> </w:t>
      </w:r>
      <w:r w:rsidR="00381E88">
        <w:t>|</w:t>
      </w:r>
      <w:r>
        <w:t xml:space="preserve"> Data Visualization | Sample Design | Word | PowerPoint | Excel | VBA | Microsoft Teams | Zoom | Webex</w:t>
      </w:r>
    </w:p>
    <w:p w14:paraId="66E36BEE" w14:textId="77777777" w:rsidR="00535B4C" w:rsidRPr="00A90099" w:rsidRDefault="00535B4C" w:rsidP="00535B4C">
      <w:pPr>
        <w:widowControl w:val="0"/>
        <w:suppressAutoHyphens/>
        <w:spacing w:after="0" w:line="240" w:lineRule="auto"/>
        <w:jc w:val="center"/>
        <w:rPr>
          <w:sz w:val="24"/>
          <w:szCs w:val="24"/>
        </w:rPr>
      </w:pPr>
    </w:p>
    <w:p w14:paraId="3DB085EB" w14:textId="77777777" w:rsidR="00535B4C" w:rsidRPr="00EA4410" w:rsidRDefault="00535B4C" w:rsidP="00535B4C">
      <w:pPr>
        <w:widowControl w:val="0"/>
        <w:suppressAutoHyphens/>
        <w:spacing w:after="0" w:line="240" w:lineRule="auto"/>
        <w:jc w:val="center"/>
        <w:rPr>
          <w:b/>
          <w:bCs/>
          <w:sz w:val="24"/>
          <w:szCs w:val="24"/>
        </w:rPr>
      </w:pPr>
      <w:r w:rsidRPr="00EA4410">
        <w:rPr>
          <w:b/>
          <w:bCs/>
          <w:sz w:val="24"/>
          <w:szCs w:val="24"/>
        </w:rPr>
        <w:t>PROFESSIONAL EXPERIENCE</w:t>
      </w:r>
    </w:p>
    <w:p w14:paraId="380E56E6" w14:textId="77777777" w:rsidR="00535B4C" w:rsidRPr="00A90099" w:rsidRDefault="00535B4C" w:rsidP="00535B4C">
      <w:pPr>
        <w:widowControl w:val="0"/>
        <w:suppressAutoHyphens/>
        <w:spacing w:after="0" w:line="240" w:lineRule="auto"/>
        <w:jc w:val="center"/>
        <w:rPr>
          <w:sz w:val="24"/>
          <w:szCs w:val="24"/>
        </w:rPr>
      </w:pPr>
    </w:p>
    <w:p w14:paraId="192876D2" w14:textId="77777777" w:rsidR="00535B4C" w:rsidRPr="00CB384F" w:rsidRDefault="00535B4C" w:rsidP="00535B4C">
      <w:pPr>
        <w:widowControl w:val="0"/>
        <w:tabs>
          <w:tab w:val="right" w:pos="10080"/>
        </w:tabs>
        <w:suppressAutoHyphens/>
        <w:spacing w:after="0" w:line="240" w:lineRule="auto"/>
        <w:rPr>
          <w:b/>
          <w:bCs/>
        </w:rPr>
      </w:pPr>
      <w:r w:rsidRPr="00CB384F">
        <w:rPr>
          <w:b/>
          <w:bCs/>
        </w:rPr>
        <w:t>Famers Insurance</w:t>
      </w:r>
      <w:r>
        <w:rPr>
          <w:b/>
          <w:bCs/>
        </w:rPr>
        <w:t>,</w:t>
      </w:r>
      <w:r w:rsidRPr="00CB384F">
        <w:rPr>
          <w:b/>
          <w:bCs/>
        </w:rPr>
        <w:t xml:space="preserve"> </w:t>
      </w:r>
      <w:r w:rsidRPr="00CB384F">
        <w:t>Independence, Ohio</w:t>
      </w:r>
      <w:r w:rsidRPr="00CB384F">
        <w:rPr>
          <w:b/>
          <w:bCs/>
        </w:rPr>
        <w:tab/>
        <w:t xml:space="preserve">July 2022 </w:t>
      </w:r>
      <w:r>
        <w:rPr>
          <w:b/>
          <w:bCs/>
        </w:rPr>
        <w:t>-</w:t>
      </w:r>
      <w:r w:rsidRPr="00CB384F">
        <w:rPr>
          <w:b/>
          <w:bCs/>
        </w:rPr>
        <w:t xml:space="preserve"> September 2023</w:t>
      </w:r>
    </w:p>
    <w:p w14:paraId="406311C8" w14:textId="77777777" w:rsidR="00535B4C" w:rsidRPr="00CB384F" w:rsidRDefault="00535B4C" w:rsidP="00535B4C">
      <w:pPr>
        <w:widowControl w:val="0"/>
        <w:suppressAutoHyphens/>
        <w:spacing w:after="0" w:line="240" w:lineRule="auto"/>
        <w:rPr>
          <w:b/>
          <w:bCs/>
        </w:rPr>
      </w:pPr>
      <w:r w:rsidRPr="00CB384F">
        <w:rPr>
          <w:b/>
          <w:bCs/>
        </w:rPr>
        <w:t>Auto R&amp;D Predictive Analyst I</w:t>
      </w:r>
    </w:p>
    <w:p w14:paraId="33AE080A" w14:textId="1F3868B6" w:rsidR="00535B4C" w:rsidRDefault="00535B4C" w:rsidP="00535B4C">
      <w:pPr>
        <w:widowControl w:val="0"/>
        <w:suppressAutoHyphens/>
        <w:spacing w:after="0" w:line="240" w:lineRule="auto"/>
      </w:pPr>
      <w:r>
        <w:t>Collaborated in a cross-functional team to develop automotive insurance pricing products by accurately modeling claim loss data using Poisson Generalized Linear Models.</w:t>
      </w:r>
    </w:p>
    <w:p w14:paraId="36772E11" w14:textId="77777777" w:rsidR="00535B4C" w:rsidRDefault="00535B4C" w:rsidP="00535B4C">
      <w:pPr>
        <w:pStyle w:val="ListParagraph"/>
        <w:widowControl w:val="0"/>
        <w:numPr>
          <w:ilvl w:val="0"/>
          <w:numId w:val="1"/>
        </w:numPr>
        <w:suppressAutoHyphens/>
        <w:spacing w:after="0" w:line="240" w:lineRule="auto"/>
        <w:ind w:left="540"/>
      </w:pPr>
      <w:r>
        <w:t xml:space="preserve">Researched and presented loss ratio trends across various discrete modeling variables which guided the decision to model an unmodeled coverage. </w:t>
      </w:r>
    </w:p>
    <w:p w14:paraId="152F1221" w14:textId="77777777" w:rsidR="00535B4C" w:rsidRDefault="00535B4C" w:rsidP="00535B4C">
      <w:pPr>
        <w:pStyle w:val="ListParagraph"/>
        <w:widowControl w:val="0"/>
        <w:numPr>
          <w:ilvl w:val="0"/>
          <w:numId w:val="1"/>
        </w:numPr>
        <w:suppressAutoHyphens/>
        <w:spacing w:after="0" w:line="240" w:lineRule="auto"/>
        <w:ind w:left="540"/>
      </w:pPr>
      <w:r>
        <w:t>Interpolated and smoothed levels of rating variables while maintaining an earned exposure weighted average equal to the modeled level.</w:t>
      </w:r>
    </w:p>
    <w:p w14:paraId="49D72832" w14:textId="77777777" w:rsidR="00535B4C" w:rsidRDefault="00535B4C" w:rsidP="00535B4C">
      <w:pPr>
        <w:pStyle w:val="ListParagraph"/>
        <w:widowControl w:val="0"/>
        <w:numPr>
          <w:ilvl w:val="0"/>
          <w:numId w:val="1"/>
        </w:numPr>
        <w:suppressAutoHyphens/>
        <w:spacing w:after="0" w:line="240" w:lineRule="auto"/>
        <w:ind w:left="540"/>
      </w:pPr>
      <w:r>
        <w:t>Performed least squared means to fine tune pricing models.</w:t>
      </w:r>
    </w:p>
    <w:p w14:paraId="5E2DE672" w14:textId="77777777" w:rsidR="00535B4C" w:rsidRDefault="00535B4C" w:rsidP="00535B4C">
      <w:pPr>
        <w:pStyle w:val="ListParagraph"/>
        <w:widowControl w:val="0"/>
        <w:numPr>
          <w:ilvl w:val="0"/>
          <w:numId w:val="1"/>
        </w:numPr>
        <w:suppressAutoHyphens/>
        <w:spacing w:after="0" w:line="240" w:lineRule="auto"/>
        <w:ind w:left="540"/>
      </w:pPr>
      <w:r>
        <w:t>Managed, optimized, and used automotive credit rating engines that validated automotive insurance product rollouts.</w:t>
      </w:r>
    </w:p>
    <w:p w14:paraId="21EE8CEA" w14:textId="77777777" w:rsidR="00535B4C" w:rsidRDefault="00535B4C" w:rsidP="00535B4C">
      <w:pPr>
        <w:pStyle w:val="ListParagraph"/>
        <w:widowControl w:val="0"/>
        <w:numPr>
          <w:ilvl w:val="0"/>
          <w:numId w:val="1"/>
        </w:numPr>
        <w:suppressAutoHyphens/>
        <w:spacing w:after="0" w:line="240" w:lineRule="auto"/>
        <w:ind w:left="540"/>
      </w:pPr>
      <w:r>
        <w:t>Cleaned vendor data to create modeling variables for a minimal viable product.</w:t>
      </w:r>
    </w:p>
    <w:p w14:paraId="57A0BD41" w14:textId="00E38B5B" w:rsidR="00535B4C" w:rsidRDefault="00535B4C" w:rsidP="00535B4C">
      <w:pPr>
        <w:pStyle w:val="ListParagraph"/>
        <w:widowControl w:val="0"/>
        <w:numPr>
          <w:ilvl w:val="0"/>
          <w:numId w:val="1"/>
        </w:numPr>
        <w:suppressAutoHyphens/>
        <w:spacing w:after="0" w:line="240" w:lineRule="auto"/>
        <w:ind w:left="540"/>
      </w:pPr>
      <w:r>
        <w:t xml:space="preserve">Used </w:t>
      </w:r>
      <w:proofErr w:type="spellStart"/>
      <w:r>
        <w:t>SnowSQL</w:t>
      </w:r>
      <w:proofErr w:type="spellEnd"/>
      <w:r>
        <w:t xml:space="preserve">, </w:t>
      </w:r>
      <w:proofErr w:type="spellStart"/>
      <w:r>
        <w:t>DBeaver</w:t>
      </w:r>
      <w:proofErr w:type="spellEnd"/>
      <w:r>
        <w:t>, and SAS to wrangle, clean, and prepare complex data for modeling and analysis</w:t>
      </w:r>
      <w:r w:rsidR="0060614A">
        <w:t>.</w:t>
      </w:r>
    </w:p>
    <w:p w14:paraId="4C89550F" w14:textId="77777777" w:rsidR="00535B4C" w:rsidRDefault="00535B4C" w:rsidP="00535B4C">
      <w:pPr>
        <w:pStyle w:val="ListParagraph"/>
        <w:widowControl w:val="0"/>
        <w:numPr>
          <w:ilvl w:val="0"/>
          <w:numId w:val="1"/>
        </w:numPr>
        <w:suppressAutoHyphens/>
        <w:spacing w:after="0" w:line="240" w:lineRule="auto"/>
        <w:ind w:left="540"/>
      </w:pPr>
      <w:r>
        <w:t>Automated peer review using R for automotive insurance rate filings, enhancing efficiency in compliance processes.</w:t>
      </w:r>
    </w:p>
    <w:p w14:paraId="4B90F03F" w14:textId="3C5E005A" w:rsidR="00535B4C" w:rsidRDefault="00535B4C" w:rsidP="00535B4C">
      <w:pPr>
        <w:pStyle w:val="ListParagraph"/>
        <w:widowControl w:val="0"/>
        <w:numPr>
          <w:ilvl w:val="0"/>
          <w:numId w:val="1"/>
        </w:numPr>
        <w:suppressAutoHyphens/>
        <w:spacing w:after="0" w:line="240" w:lineRule="auto"/>
        <w:ind w:left="540"/>
      </w:pPr>
      <w:r>
        <w:t>Strategized with manager and coworker on modeling techniques to use to rebuild an old underwriting model.</w:t>
      </w:r>
    </w:p>
    <w:p w14:paraId="125D8BE3" w14:textId="77777777" w:rsidR="00535B4C" w:rsidRPr="00A90099" w:rsidRDefault="00535B4C" w:rsidP="00535B4C">
      <w:pPr>
        <w:widowControl w:val="0"/>
        <w:suppressAutoHyphens/>
        <w:spacing w:after="0" w:line="240" w:lineRule="auto"/>
        <w:jc w:val="center"/>
        <w:rPr>
          <w:sz w:val="24"/>
          <w:szCs w:val="24"/>
        </w:rPr>
      </w:pPr>
    </w:p>
    <w:p w14:paraId="29CC45A1" w14:textId="77777777" w:rsidR="00535B4C" w:rsidRPr="00CB384F" w:rsidRDefault="00535B4C" w:rsidP="00535B4C">
      <w:pPr>
        <w:widowControl w:val="0"/>
        <w:tabs>
          <w:tab w:val="right" w:pos="10080"/>
        </w:tabs>
        <w:suppressAutoHyphens/>
        <w:spacing w:after="0" w:line="240" w:lineRule="auto"/>
        <w:rPr>
          <w:b/>
          <w:bCs/>
        </w:rPr>
      </w:pPr>
      <w:r w:rsidRPr="00CB384F">
        <w:rPr>
          <w:b/>
          <w:bCs/>
        </w:rPr>
        <w:t>Bowling Green State University</w:t>
      </w:r>
      <w:r>
        <w:rPr>
          <w:b/>
          <w:bCs/>
        </w:rPr>
        <w:t>,</w:t>
      </w:r>
      <w:r w:rsidRPr="00CB384F">
        <w:rPr>
          <w:b/>
          <w:bCs/>
        </w:rPr>
        <w:t xml:space="preserve"> </w:t>
      </w:r>
      <w:r w:rsidRPr="00CB384F">
        <w:t>Bowling Green, Ohio</w:t>
      </w:r>
      <w:r w:rsidRPr="00CB384F">
        <w:rPr>
          <w:b/>
          <w:bCs/>
        </w:rPr>
        <w:tab/>
        <w:t xml:space="preserve">August 2021 </w:t>
      </w:r>
      <w:r>
        <w:rPr>
          <w:b/>
          <w:bCs/>
        </w:rPr>
        <w:t>-</w:t>
      </w:r>
      <w:r w:rsidRPr="00CB384F">
        <w:rPr>
          <w:b/>
          <w:bCs/>
        </w:rPr>
        <w:t xml:space="preserve"> May 2022</w:t>
      </w:r>
    </w:p>
    <w:p w14:paraId="1C97F3E1" w14:textId="77777777" w:rsidR="00535B4C" w:rsidRPr="00CB384F" w:rsidRDefault="00535B4C" w:rsidP="00535B4C">
      <w:pPr>
        <w:widowControl w:val="0"/>
        <w:suppressAutoHyphens/>
        <w:spacing w:after="0" w:line="240" w:lineRule="auto"/>
        <w:rPr>
          <w:b/>
          <w:bCs/>
        </w:rPr>
      </w:pPr>
      <w:r w:rsidRPr="00CB384F">
        <w:rPr>
          <w:b/>
          <w:bCs/>
        </w:rPr>
        <w:t>Graduate Instructor</w:t>
      </w:r>
    </w:p>
    <w:p w14:paraId="0C73AFAC" w14:textId="77777777" w:rsidR="00535B4C" w:rsidRDefault="00535B4C" w:rsidP="00535B4C">
      <w:pPr>
        <w:widowControl w:val="0"/>
        <w:suppressAutoHyphens/>
        <w:spacing w:after="0" w:line="240" w:lineRule="auto"/>
      </w:pPr>
      <w:r>
        <w:t>Collaborated with professor and undergraduate assistants regarding a 4-credit Algebra course on instruction and policies for a class of 70 undergraduate students.</w:t>
      </w:r>
    </w:p>
    <w:p w14:paraId="4D26FE0D" w14:textId="77777777" w:rsidR="00535B4C" w:rsidRDefault="00535B4C" w:rsidP="00535B4C">
      <w:pPr>
        <w:pStyle w:val="ListParagraph"/>
        <w:widowControl w:val="0"/>
        <w:numPr>
          <w:ilvl w:val="0"/>
          <w:numId w:val="1"/>
        </w:numPr>
        <w:suppressAutoHyphens/>
        <w:spacing w:after="0" w:line="240" w:lineRule="auto"/>
        <w:ind w:left="540"/>
      </w:pPr>
      <w:r>
        <w:t>Facilitated course instruction and assisted students with questions regarding material.</w:t>
      </w:r>
    </w:p>
    <w:p w14:paraId="6BED04C6" w14:textId="77777777" w:rsidR="00535B4C" w:rsidRDefault="00535B4C" w:rsidP="00535B4C">
      <w:pPr>
        <w:pStyle w:val="ListParagraph"/>
        <w:widowControl w:val="0"/>
        <w:numPr>
          <w:ilvl w:val="0"/>
          <w:numId w:val="1"/>
        </w:numPr>
        <w:suppressAutoHyphens/>
        <w:spacing w:after="0" w:line="240" w:lineRule="auto"/>
        <w:ind w:left="540"/>
      </w:pPr>
      <w:r>
        <w:t>Provided one-on-one and small group instruction during office hours.</w:t>
      </w:r>
    </w:p>
    <w:p w14:paraId="103C2728" w14:textId="70A948DA" w:rsidR="0061355C" w:rsidRDefault="00535B4C" w:rsidP="0061355C">
      <w:pPr>
        <w:pStyle w:val="ListParagraph"/>
        <w:widowControl w:val="0"/>
        <w:numPr>
          <w:ilvl w:val="0"/>
          <w:numId w:val="1"/>
        </w:numPr>
        <w:suppressAutoHyphens/>
        <w:spacing w:after="0" w:line="240" w:lineRule="auto"/>
        <w:ind w:left="540"/>
      </w:pPr>
      <w:r>
        <w:t>Graded journals and tests weekly and submit the grades.</w:t>
      </w:r>
    </w:p>
    <w:p w14:paraId="00805435" w14:textId="2C03202C" w:rsidR="00535B4C" w:rsidRPr="00AE4C68" w:rsidRDefault="0061355C" w:rsidP="00535B4C">
      <w:pPr>
        <w:widowControl w:val="0"/>
        <w:pBdr>
          <w:bottom w:val="single" w:sz="4" w:space="1" w:color="auto"/>
        </w:pBdr>
        <w:tabs>
          <w:tab w:val="left" w:pos="90"/>
          <w:tab w:val="center" w:pos="5040"/>
          <w:tab w:val="right" w:pos="10080"/>
        </w:tabs>
        <w:suppressAutoHyphens/>
        <w:spacing w:after="0" w:line="240" w:lineRule="auto"/>
        <w:rPr>
          <w:b/>
          <w:bCs/>
        </w:rPr>
      </w:pPr>
      <w:r>
        <w:rPr>
          <w:b/>
          <w:bCs/>
        </w:rPr>
        <w:br w:type="column"/>
      </w:r>
      <w:r w:rsidR="00535B4C" w:rsidRPr="00AE4C68">
        <w:rPr>
          <w:b/>
          <w:bCs/>
        </w:rPr>
        <w:lastRenderedPageBreak/>
        <w:t>L. Austin Hadamuscin</w:t>
      </w:r>
      <w:r w:rsidR="00535B4C" w:rsidRPr="00AE4C68">
        <w:rPr>
          <w:b/>
          <w:bCs/>
        </w:rPr>
        <w:tab/>
        <w:t>austinhada@gmail.com</w:t>
      </w:r>
      <w:r w:rsidR="00535B4C" w:rsidRPr="00AE4C68">
        <w:rPr>
          <w:b/>
          <w:bCs/>
        </w:rPr>
        <w:tab/>
        <w:t>Page Two</w:t>
      </w:r>
    </w:p>
    <w:p w14:paraId="562B32EB" w14:textId="77777777" w:rsidR="00535B4C" w:rsidRPr="00A90099" w:rsidRDefault="00535B4C" w:rsidP="00535B4C">
      <w:pPr>
        <w:widowControl w:val="0"/>
        <w:suppressAutoHyphens/>
        <w:spacing w:after="0" w:line="240" w:lineRule="auto"/>
        <w:rPr>
          <w:sz w:val="24"/>
          <w:szCs w:val="24"/>
        </w:rPr>
      </w:pPr>
    </w:p>
    <w:p w14:paraId="524D4E04" w14:textId="77777777" w:rsidR="00535B4C" w:rsidRPr="00AB0AD3" w:rsidRDefault="00535B4C" w:rsidP="00535B4C">
      <w:pPr>
        <w:widowControl w:val="0"/>
        <w:suppressAutoHyphens/>
        <w:spacing w:after="0" w:line="240" w:lineRule="auto"/>
        <w:jc w:val="center"/>
        <w:rPr>
          <w:b/>
          <w:bCs/>
          <w:sz w:val="24"/>
          <w:szCs w:val="24"/>
        </w:rPr>
      </w:pPr>
      <w:r w:rsidRPr="00AB0AD3">
        <w:rPr>
          <w:b/>
          <w:bCs/>
          <w:sz w:val="24"/>
          <w:szCs w:val="24"/>
        </w:rPr>
        <w:t>EDUCATION</w:t>
      </w:r>
    </w:p>
    <w:p w14:paraId="7AB6E34A" w14:textId="77777777" w:rsidR="00535B4C" w:rsidRPr="00A90099" w:rsidRDefault="00535B4C" w:rsidP="00535B4C">
      <w:pPr>
        <w:widowControl w:val="0"/>
        <w:suppressAutoHyphens/>
        <w:spacing w:after="0" w:line="240" w:lineRule="auto"/>
        <w:jc w:val="center"/>
        <w:rPr>
          <w:sz w:val="24"/>
          <w:szCs w:val="24"/>
        </w:rPr>
      </w:pPr>
    </w:p>
    <w:p w14:paraId="553A870A" w14:textId="77777777" w:rsidR="00535B4C" w:rsidRPr="00CB384F" w:rsidRDefault="00535B4C" w:rsidP="00535B4C">
      <w:pPr>
        <w:widowControl w:val="0"/>
        <w:tabs>
          <w:tab w:val="right" w:pos="10080"/>
        </w:tabs>
        <w:suppressAutoHyphens/>
        <w:spacing w:after="0" w:line="240" w:lineRule="auto"/>
        <w:rPr>
          <w:b/>
          <w:bCs/>
        </w:rPr>
      </w:pPr>
      <w:r w:rsidRPr="00CB384F">
        <w:rPr>
          <w:b/>
          <w:bCs/>
        </w:rPr>
        <w:t>Master of Science in Applied Statistics</w:t>
      </w:r>
      <w:r w:rsidRPr="00CB384F">
        <w:rPr>
          <w:b/>
          <w:bCs/>
        </w:rPr>
        <w:tab/>
      </w:r>
      <w:r w:rsidRPr="00CB384F">
        <w:t>August 2022</w:t>
      </w:r>
    </w:p>
    <w:p w14:paraId="415B7FE5" w14:textId="77777777" w:rsidR="00535B4C" w:rsidRDefault="00535B4C" w:rsidP="00535B4C">
      <w:pPr>
        <w:widowControl w:val="0"/>
        <w:suppressAutoHyphens/>
        <w:spacing w:after="0" w:line="240" w:lineRule="auto"/>
      </w:pPr>
      <w:r w:rsidRPr="00CB384F">
        <w:t>Bowling Green State University (BGSU)</w:t>
      </w:r>
      <w:r>
        <w:t xml:space="preserve">, </w:t>
      </w:r>
      <w:r w:rsidRPr="00CB384F">
        <w:t>Bowling Green, Ohio</w:t>
      </w:r>
    </w:p>
    <w:p w14:paraId="6E46584B" w14:textId="77777777" w:rsidR="00535B4C" w:rsidRDefault="00535B4C" w:rsidP="00535B4C">
      <w:pPr>
        <w:widowControl w:val="0"/>
        <w:suppressAutoHyphens/>
        <w:spacing w:after="0" w:line="240" w:lineRule="auto"/>
      </w:pPr>
      <w:r>
        <w:t>GPA: 3.909</w:t>
      </w:r>
    </w:p>
    <w:p w14:paraId="1BB628DD" w14:textId="77777777" w:rsidR="00535B4C" w:rsidRPr="00507067" w:rsidRDefault="00535B4C" w:rsidP="00535B4C">
      <w:pPr>
        <w:widowControl w:val="0"/>
        <w:suppressAutoHyphens/>
        <w:spacing w:after="0" w:line="240" w:lineRule="auto"/>
      </w:pPr>
      <w:r>
        <w:t xml:space="preserve">Thesis: </w:t>
      </w:r>
      <w:r w:rsidRPr="00507067">
        <w:t>Information Approach to Change Point Analysis and its Application to Fiscally Standardized Cities</w:t>
      </w:r>
    </w:p>
    <w:p w14:paraId="364A6440" w14:textId="77777777" w:rsidR="00535B4C" w:rsidRDefault="00535B4C" w:rsidP="00535B4C">
      <w:pPr>
        <w:pStyle w:val="ListParagraph"/>
        <w:widowControl w:val="0"/>
        <w:numPr>
          <w:ilvl w:val="0"/>
          <w:numId w:val="1"/>
        </w:numPr>
        <w:suppressAutoHyphens/>
        <w:spacing w:after="0" w:line="240" w:lineRule="auto"/>
        <w:ind w:left="540"/>
      </w:pPr>
      <w:r w:rsidRPr="00BB5E49">
        <w:t>Conducted an in-depth analysis of change point detection in sequential data, employing the Schwarz and Modified Information Criteria, applied to the financial data of 212 U.S. cities from the Fiscally Standardized Cities database, revealing insights into federal funding patterns and city revenue sources over four decades</w:t>
      </w:r>
      <w:r w:rsidRPr="00507067">
        <w:t>.</w:t>
      </w:r>
    </w:p>
    <w:p w14:paraId="5EF4CD68" w14:textId="77777777" w:rsidR="00535B4C" w:rsidRPr="00507067" w:rsidRDefault="00535B4C" w:rsidP="00535B4C">
      <w:pPr>
        <w:widowControl w:val="0"/>
        <w:suppressAutoHyphens/>
        <w:spacing w:after="0" w:line="240" w:lineRule="auto"/>
      </w:pPr>
      <w:r>
        <w:t>Term Project: A Cluster-Based Approach to Fitting Regression Models</w:t>
      </w:r>
    </w:p>
    <w:p w14:paraId="7078E6AB" w14:textId="77777777" w:rsidR="00535B4C" w:rsidRDefault="00535B4C" w:rsidP="00535B4C">
      <w:pPr>
        <w:pStyle w:val="ListParagraph"/>
        <w:widowControl w:val="0"/>
        <w:numPr>
          <w:ilvl w:val="0"/>
          <w:numId w:val="1"/>
        </w:numPr>
        <w:suppressAutoHyphens/>
        <w:spacing w:after="0" w:line="240" w:lineRule="auto"/>
        <w:ind w:left="540"/>
      </w:pPr>
      <w:r w:rsidRPr="005600F3">
        <w:t>Developed and implemented a cluster-based regression approach to model healthy life expectancy using World Health Organization (WHO) data, employing techniques such as k-NN for data imputation, k-Means and Model-Based clustering for data segmentation, random forest for feature importance, and LASSO regression for predictive modeling</w:t>
      </w:r>
      <w:r>
        <w:t>.</w:t>
      </w:r>
    </w:p>
    <w:p w14:paraId="693630CB" w14:textId="77777777" w:rsidR="00535B4C" w:rsidRPr="00431027" w:rsidRDefault="00535B4C" w:rsidP="00535B4C">
      <w:pPr>
        <w:pStyle w:val="ListParagraph"/>
        <w:widowControl w:val="0"/>
        <w:numPr>
          <w:ilvl w:val="0"/>
          <w:numId w:val="1"/>
        </w:numPr>
        <w:suppressAutoHyphens/>
        <w:spacing w:after="0" w:line="240" w:lineRule="auto"/>
        <w:ind w:left="540"/>
      </w:pPr>
      <w:r>
        <w:t>I</w:t>
      </w:r>
      <w:r w:rsidRPr="005600F3">
        <w:t>dentified key factors like adult mortality rate and infant deaths affecting life expectancy across different global clusters</w:t>
      </w:r>
      <w:r w:rsidRPr="00A52EEA">
        <w:t>.</w:t>
      </w:r>
    </w:p>
    <w:p w14:paraId="5EFAD38E" w14:textId="77777777" w:rsidR="00535B4C" w:rsidRPr="00431027" w:rsidRDefault="00535B4C" w:rsidP="00535B4C">
      <w:pPr>
        <w:widowControl w:val="0"/>
        <w:suppressAutoHyphens/>
        <w:spacing w:after="0" w:line="240" w:lineRule="auto"/>
        <w:ind w:left="180"/>
        <w:rPr>
          <w:sz w:val="24"/>
          <w:szCs w:val="24"/>
        </w:rPr>
      </w:pPr>
    </w:p>
    <w:p w14:paraId="5792D96F" w14:textId="77777777" w:rsidR="00535B4C" w:rsidRDefault="00535B4C" w:rsidP="00535B4C">
      <w:pPr>
        <w:widowControl w:val="0"/>
        <w:tabs>
          <w:tab w:val="right" w:pos="10080"/>
        </w:tabs>
        <w:suppressAutoHyphens/>
        <w:spacing w:after="0" w:line="240" w:lineRule="auto"/>
      </w:pPr>
      <w:r w:rsidRPr="00CB384F">
        <w:rPr>
          <w:b/>
          <w:bCs/>
        </w:rPr>
        <w:t>Bachelor of Science in Mathematics, Specialization in Data Science with a General Science minor</w:t>
      </w:r>
      <w:r>
        <w:rPr>
          <w:b/>
          <w:bCs/>
        </w:rPr>
        <w:tab/>
      </w:r>
      <w:r>
        <w:t>May 2019</w:t>
      </w:r>
    </w:p>
    <w:p w14:paraId="37AC51EA" w14:textId="77777777" w:rsidR="00535B4C" w:rsidRDefault="00535B4C" w:rsidP="00535B4C">
      <w:pPr>
        <w:widowControl w:val="0"/>
        <w:suppressAutoHyphens/>
        <w:spacing w:after="0" w:line="240" w:lineRule="auto"/>
      </w:pPr>
      <w:r>
        <w:t>GPA: 3.552</w:t>
      </w:r>
    </w:p>
    <w:p w14:paraId="3CF68439" w14:textId="715AB942" w:rsidR="0020394E" w:rsidRPr="00535B4C" w:rsidRDefault="00535B4C" w:rsidP="00325AFA">
      <w:pPr>
        <w:widowControl w:val="0"/>
        <w:tabs>
          <w:tab w:val="right" w:pos="10080"/>
        </w:tabs>
        <w:suppressAutoHyphens/>
        <w:spacing w:after="0" w:line="240" w:lineRule="auto"/>
      </w:pPr>
      <w:r>
        <w:t>Dean’s List, 2016 – 2019</w:t>
      </w:r>
    </w:p>
    <w:sectPr w:rsidR="0020394E" w:rsidRPr="00535B4C" w:rsidSect="00CB384F">
      <w:headerReference w:type="even" r:id="rId10"/>
      <w:headerReference w:type="default" r:id="rId11"/>
      <w:footerReference w:type="even" r:id="rId12"/>
      <w:footerReference w:type="default" r:id="rId13"/>
      <w:headerReference w:type="first" r:id="rId14"/>
      <w:footerReference w:type="first" r:id="rId15"/>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5CFE5" w14:textId="77777777" w:rsidR="00EC343E" w:rsidRDefault="00EC343E" w:rsidP="00674D72">
      <w:pPr>
        <w:spacing w:after="0" w:line="240" w:lineRule="auto"/>
      </w:pPr>
      <w:r>
        <w:separator/>
      </w:r>
    </w:p>
  </w:endnote>
  <w:endnote w:type="continuationSeparator" w:id="0">
    <w:p w14:paraId="7DDDE978" w14:textId="77777777" w:rsidR="00EC343E" w:rsidRDefault="00EC343E" w:rsidP="00674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C5B4" w14:textId="77777777" w:rsidR="00674D72" w:rsidRDefault="00674D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BD074" w14:textId="77777777" w:rsidR="00674D72" w:rsidRDefault="00674D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A31A3" w14:textId="77777777" w:rsidR="00674D72" w:rsidRDefault="00674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310BC" w14:textId="77777777" w:rsidR="00EC343E" w:rsidRDefault="00EC343E" w:rsidP="00674D72">
      <w:pPr>
        <w:spacing w:after="0" w:line="240" w:lineRule="auto"/>
      </w:pPr>
      <w:r>
        <w:separator/>
      </w:r>
    </w:p>
  </w:footnote>
  <w:footnote w:type="continuationSeparator" w:id="0">
    <w:p w14:paraId="35B4E345" w14:textId="77777777" w:rsidR="00EC343E" w:rsidRDefault="00EC343E" w:rsidP="00674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7B894" w14:textId="77777777" w:rsidR="00674D72" w:rsidRDefault="00674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C926F" w14:textId="06D1045A" w:rsidR="00674D72" w:rsidRDefault="00674D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CE841" w14:textId="77777777" w:rsidR="00674D72" w:rsidRDefault="00674D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195"/>
    <w:multiLevelType w:val="hybridMultilevel"/>
    <w:tmpl w:val="C8F8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C7A7C"/>
    <w:multiLevelType w:val="hybridMultilevel"/>
    <w:tmpl w:val="3E34B570"/>
    <w:lvl w:ilvl="0" w:tplc="37ECAB14">
      <w:start w:val="1"/>
      <w:numFmt w:val="bullet"/>
      <w:lvlText w:val=""/>
      <w:lvlJc w:val="left"/>
      <w:pPr>
        <w:ind w:left="1440" w:hanging="360"/>
      </w:pPr>
      <w:rPr>
        <w:rFonts w:ascii="Symbol" w:hAnsi="Symbol"/>
      </w:rPr>
    </w:lvl>
    <w:lvl w:ilvl="1" w:tplc="B55E5E76">
      <w:start w:val="1"/>
      <w:numFmt w:val="bullet"/>
      <w:lvlText w:val=""/>
      <w:lvlJc w:val="left"/>
      <w:pPr>
        <w:ind w:left="1440" w:hanging="360"/>
      </w:pPr>
      <w:rPr>
        <w:rFonts w:ascii="Symbol" w:hAnsi="Symbol"/>
      </w:rPr>
    </w:lvl>
    <w:lvl w:ilvl="2" w:tplc="45C2853A">
      <w:start w:val="1"/>
      <w:numFmt w:val="bullet"/>
      <w:lvlText w:val=""/>
      <w:lvlJc w:val="left"/>
      <w:pPr>
        <w:ind w:left="1440" w:hanging="360"/>
      </w:pPr>
      <w:rPr>
        <w:rFonts w:ascii="Symbol" w:hAnsi="Symbol"/>
      </w:rPr>
    </w:lvl>
    <w:lvl w:ilvl="3" w:tplc="8FB6CFB4">
      <w:start w:val="1"/>
      <w:numFmt w:val="bullet"/>
      <w:lvlText w:val=""/>
      <w:lvlJc w:val="left"/>
      <w:pPr>
        <w:ind w:left="1440" w:hanging="360"/>
      </w:pPr>
      <w:rPr>
        <w:rFonts w:ascii="Symbol" w:hAnsi="Symbol"/>
      </w:rPr>
    </w:lvl>
    <w:lvl w:ilvl="4" w:tplc="B24225FC">
      <w:start w:val="1"/>
      <w:numFmt w:val="bullet"/>
      <w:lvlText w:val=""/>
      <w:lvlJc w:val="left"/>
      <w:pPr>
        <w:ind w:left="1440" w:hanging="360"/>
      </w:pPr>
      <w:rPr>
        <w:rFonts w:ascii="Symbol" w:hAnsi="Symbol"/>
      </w:rPr>
    </w:lvl>
    <w:lvl w:ilvl="5" w:tplc="C0CE5B4A">
      <w:start w:val="1"/>
      <w:numFmt w:val="bullet"/>
      <w:lvlText w:val=""/>
      <w:lvlJc w:val="left"/>
      <w:pPr>
        <w:ind w:left="1440" w:hanging="360"/>
      </w:pPr>
      <w:rPr>
        <w:rFonts w:ascii="Symbol" w:hAnsi="Symbol"/>
      </w:rPr>
    </w:lvl>
    <w:lvl w:ilvl="6" w:tplc="B734F836">
      <w:start w:val="1"/>
      <w:numFmt w:val="bullet"/>
      <w:lvlText w:val=""/>
      <w:lvlJc w:val="left"/>
      <w:pPr>
        <w:ind w:left="1440" w:hanging="360"/>
      </w:pPr>
      <w:rPr>
        <w:rFonts w:ascii="Symbol" w:hAnsi="Symbol"/>
      </w:rPr>
    </w:lvl>
    <w:lvl w:ilvl="7" w:tplc="E9D4F1D8">
      <w:start w:val="1"/>
      <w:numFmt w:val="bullet"/>
      <w:lvlText w:val=""/>
      <w:lvlJc w:val="left"/>
      <w:pPr>
        <w:ind w:left="1440" w:hanging="360"/>
      </w:pPr>
      <w:rPr>
        <w:rFonts w:ascii="Symbol" w:hAnsi="Symbol"/>
      </w:rPr>
    </w:lvl>
    <w:lvl w:ilvl="8" w:tplc="99E67DAC">
      <w:start w:val="1"/>
      <w:numFmt w:val="bullet"/>
      <w:lvlText w:val=""/>
      <w:lvlJc w:val="left"/>
      <w:pPr>
        <w:ind w:left="1440" w:hanging="360"/>
      </w:pPr>
      <w:rPr>
        <w:rFonts w:ascii="Symbol" w:hAnsi="Symbol"/>
      </w:rPr>
    </w:lvl>
  </w:abstractNum>
  <w:abstractNum w:abstractNumId="2" w15:restartNumberingAfterBreak="0">
    <w:nsid w:val="33F2012C"/>
    <w:multiLevelType w:val="hybridMultilevel"/>
    <w:tmpl w:val="23549C56"/>
    <w:lvl w:ilvl="0" w:tplc="0EE49650">
      <w:start w:val="1"/>
      <w:numFmt w:val="bullet"/>
      <w:lvlText w:val=""/>
      <w:lvlJc w:val="left"/>
      <w:pPr>
        <w:ind w:left="720" w:hanging="360"/>
      </w:pPr>
      <w:rPr>
        <w:rFonts w:ascii="Symbol" w:hAnsi="Symbol"/>
      </w:rPr>
    </w:lvl>
    <w:lvl w:ilvl="1" w:tplc="F5824120">
      <w:start w:val="1"/>
      <w:numFmt w:val="bullet"/>
      <w:lvlText w:val=""/>
      <w:lvlJc w:val="left"/>
      <w:pPr>
        <w:ind w:left="720" w:hanging="360"/>
      </w:pPr>
      <w:rPr>
        <w:rFonts w:ascii="Symbol" w:hAnsi="Symbol"/>
      </w:rPr>
    </w:lvl>
    <w:lvl w:ilvl="2" w:tplc="CDAA841C">
      <w:start w:val="1"/>
      <w:numFmt w:val="bullet"/>
      <w:lvlText w:val=""/>
      <w:lvlJc w:val="left"/>
      <w:pPr>
        <w:ind w:left="720" w:hanging="360"/>
      </w:pPr>
      <w:rPr>
        <w:rFonts w:ascii="Symbol" w:hAnsi="Symbol"/>
      </w:rPr>
    </w:lvl>
    <w:lvl w:ilvl="3" w:tplc="BE7C1670">
      <w:start w:val="1"/>
      <w:numFmt w:val="bullet"/>
      <w:lvlText w:val=""/>
      <w:lvlJc w:val="left"/>
      <w:pPr>
        <w:ind w:left="720" w:hanging="360"/>
      </w:pPr>
      <w:rPr>
        <w:rFonts w:ascii="Symbol" w:hAnsi="Symbol"/>
      </w:rPr>
    </w:lvl>
    <w:lvl w:ilvl="4" w:tplc="3B76B1FA">
      <w:start w:val="1"/>
      <w:numFmt w:val="bullet"/>
      <w:lvlText w:val=""/>
      <w:lvlJc w:val="left"/>
      <w:pPr>
        <w:ind w:left="720" w:hanging="360"/>
      </w:pPr>
      <w:rPr>
        <w:rFonts w:ascii="Symbol" w:hAnsi="Symbol"/>
      </w:rPr>
    </w:lvl>
    <w:lvl w:ilvl="5" w:tplc="71E00568">
      <w:start w:val="1"/>
      <w:numFmt w:val="bullet"/>
      <w:lvlText w:val=""/>
      <w:lvlJc w:val="left"/>
      <w:pPr>
        <w:ind w:left="720" w:hanging="360"/>
      </w:pPr>
      <w:rPr>
        <w:rFonts w:ascii="Symbol" w:hAnsi="Symbol"/>
      </w:rPr>
    </w:lvl>
    <w:lvl w:ilvl="6" w:tplc="B6324616">
      <w:start w:val="1"/>
      <w:numFmt w:val="bullet"/>
      <w:lvlText w:val=""/>
      <w:lvlJc w:val="left"/>
      <w:pPr>
        <w:ind w:left="720" w:hanging="360"/>
      </w:pPr>
      <w:rPr>
        <w:rFonts w:ascii="Symbol" w:hAnsi="Symbol"/>
      </w:rPr>
    </w:lvl>
    <w:lvl w:ilvl="7" w:tplc="05C6D646">
      <w:start w:val="1"/>
      <w:numFmt w:val="bullet"/>
      <w:lvlText w:val=""/>
      <w:lvlJc w:val="left"/>
      <w:pPr>
        <w:ind w:left="720" w:hanging="360"/>
      </w:pPr>
      <w:rPr>
        <w:rFonts w:ascii="Symbol" w:hAnsi="Symbol"/>
      </w:rPr>
    </w:lvl>
    <w:lvl w:ilvl="8" w:tplc="C2B29BD4">
      <w:start w:val="1"/>
      <w:numFmt w:val="bullet"/>
      <w:lvlText w:val=""/>
      <w:lvlJc w:val="left"/>
      <w:pPr>
        <w:ind w:left="720" w:hanging="360"/>
      </w:pPr>
      <w:rPr>
        <w:rFonts w:ascii="Symbol" w:hAnsi="Symbol"/>
      </w:rPr>
    </w:lvl>
  </w:abstractNum>
  <w:num w:numId="1" w16cid:durableId="1368488579">
    <w:abstractNumId w:val="0"/>
  </w:num>
  <w:num w:numId="2" w16cid:durableId="1177576343">
    <w:abstractNumId w:val="1"/>
  </w:num>
  <w:num w:numId="3" w16cid:durableId="1615358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4F"/>
    <w:rsid w:val="00016A2E"/>
    <w:rsid w:val="000234AE"/>
    <w:rsid w:val="00044705"/>
    <w:rsid w:val="000D65B1"/>
    <w:rsid w:val="00113E98"/>
    <w:rsid w:val="00187CEF"/>
    <w:rsid w:val="0020394E"/>
    <w:rsid w:val="00226C3D"/>
    <w:rsid w:val="0030310B"/>
    <w:rsid w:val="00304EC0"/>
    <w:rsid w:val="003147B6"/>
    <w:rsid w:val="00317098"/>
    <w:rsid w:val="00324A7D"/>
    <w:rsid w:val="00325AFA"/>
    <w:rsid w:val="00363059"/>
    <w:rsid w:val="00381E88"/>
    <w:rsid w:val="00385A50"/>
    <w:rsid w:val="0038702F"/>
    <w:rsid w:val="003B6FCF"/>
    <w:rsid w:val="003C7304"/>
    <w:rsid w:val="003D3E73"/>
    <w:rsid w:val="003F5438"/>
    <w:rsid w:val="00405259"/>
    <w:rsid w:val="00452648"/>
    <w:rsid w:val="00456DA6"/>
    <w:rsid w:val="00476682"/>
    <w:rsid w:val="004D0E60"/>
    <w:rsid w:val="00535B4C"/>
    <w:rsid w:val="00584A5D"/>
    <w:rsid w:val="005C33C9"/>
    <w:rsid w:val="005D1B31"/>
    <w:rsid w:val="005D2E24"/>
    <w:rsid w:val="005E0360"/>
    <w:rsid w:val="005E0C7F"/>
    <w:rsid w:val="005F6B28"/>
    <w:rsid w:val="0060614A"/>
    <w:rsid w:val="0061355C"/>
    <w:rsid w:val="00654259"/>
    <w:rsid w:val="00674D72"/>
    <w:rsid w:val="006A40AD"/>
    <w:rsid w:val="006B23FF"/>
    <w:rsid w:val="006B501A"/>
    <w:rsid w:val="006E0E3E"/>
    <w:rsid w:val="00704DC6"/>
    <w:rsid w:val="00742A34"/>
    <w:rsid w:val="00754276"/>
    <w:rsid w:val="00775F70"/>
    <w:rsid w:val="007B7F0D"/>
    <w:rsid w:val="007D7776"/>
    <w:rsid w:val="0084600B"/>
    <w:rsid w:val="00857C5D"/>
    <w:rsid w:val="00873BDD"/>
    <w:rsid w:val="008A2A84"/>
    <w:rsid w:val="008B3104"/>
    <w:rsid w:val="008C0454"/>
    <w:rsid w:val="00924003"/>
    <w:rsid w:val="00976D77"/>
    <w:rsid w:val="00995CFF"/>
    <w:rsid w:val="009F44FE"/>
    <w:rsid w:val="00A02516"/>
    <w:rsid w:val="00A12284"/>
    <w:rsid w:val="00A54FA9"/>
    <w:rsid w:val="00A90099"/>
    <w:rsid w:val="00A97C6E"/>
    <w:rsid w:val="00AA16E5"/>
    <w:rsid w:val="00AB0AD3"/>
    <w:rsid w:val="00AD6DC3"/>
    <w:rsid w:val="00AE1BD8"/>
    <w:rsid w:val="00AE4C68"/>
    <w:rsid w:val="00B342E4"/>
    <w:rsid w:val="00B41B2B"/>
    <w:rsid w:val="00B44349"/>
    <w:rsid w:val="00B83163"/>
    <w:rsid w:val="00B9712E"/>
    <w:rsid w:val="00BD36B5"/>
    <w:rsid w:val="00C01917"/>
    <w:rsid w:val="00C05E80"/>
    <w:rsid w:val="00C07579"/>
    <w:rsid w:val="00C47619"/>
    <w:rsid w:val="00C5705A"/>
    <w:rsid w:val="00C622CE"/>
    <w:rsid w:val="00CB384F"/>
    <w:rsid w:val="00CC51B3"/>
    <w:rsid w:val="00D125AA"/>
    <w:rsid w:val="00D20788"/>
    <w:rsid w:val="00D32F18"/>
    <w:rsid w:val="00D46E33"/>
    <w:rsid w:val="00D93FE9"/>
    <w:rsid w:val="00DB5A9E"/>
    <w:rsid w:val="00E4362D"/>
    <w:rsid w:val="00E4506F"/>
    <w:rsid w:val="00E54A82"/>
    <w:rsid w:val="00EA4410"/>
    <w:rsid w:val="00EA48D9"/>
    <w:rsid w:val="00EC343E"/>
    <w:rsid w:val="00F5627C"/>
    <w:rsid w:val="00F85FDA"/>
    <w:rsid w:val="00F95AA7"/>
    <w:rsid w:val="00FA27E2"/>
    <w:rsid w:val="00FB331F"/>
    <w:rsid w:val="00FB6968"/>
    <w:rsid w:val="00FC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954EF"/>
  <w15:chartTrackingRefBased/>
  <w15:docId w15:val="{0349EF94-CCD1-447C-9F2E-B2BE9E54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84F"/>
    <w:pPr>
      <w:ind w:left="720"/>
      <w:contextualSpacing/>
    </w:pPr>
  </w:style>
  <w:style w:type="character" w:styleId="Hyperlink">
    <w:name w:val="Hyperlink"/>
    <w:basedOn w:val="DefaultParagraphFont"/>
    <w:uiPriority w:val="99"/>
    <w:unhideWhenUsed/>
    <w:rsid w:val="00CB384F"/>
    <w:rPr>
      <w:color w:val="0563C1" w:themeColor="hyperlink"/>
      <w:u w:val="single"/>
    </w:rPr>
  </w:style>
  <w:style w:type="character" w:styleId="UnresolvedMention">
    <w:name w:val="Unresolved Mention"/>
    <w:basedOn w:val="DefaultParagraphFont"/>
    <w:uiPriority w:val="99"/>
    <w:semiHidden/>
    <w:unhideWhenUsed/>
    <w:rsid w:val="00CB384F"/>
    <w:rPr>
      <w:color w:val="605E5C"/>
      <w:shd w:val="clear" w:color="auto" w:fill="E1DFDD"/>
    </w:rPr>
  </w:style>
  <w:style w:type="character" w:styleId="CommentReference">
    <w:name w:val="annotation reference"/>
    <w:basedOn w:val="DefaultParagraphFont"/>
    <w:uiPriority w:val="99"/>
    <w:semiHidden/>
    <w:unhideWhenUsed/>
    <w:rsid w:val="000234AE"/>
    <w:rPr>
      <w:sz w:val="16"/>
      <w:szCs w:val="16"/>
    </w:rPr>
  </w:style>
  <w:style w:type="paragraph" w:styleId="CommentText">
    <w:name w:val="annotation text"/>
    <w:basedOn w:val="Normal"/>
    <w:link w:val="CommentTextChar"/>
    <w:uiPriority w:val="99"/>
    <w:unhideWhenUsed/>
    <w:rsid w:val="000234AE"/>
    <w:pPr>
      <w:spacing w:line="240" w:lineRule="auto"/>
    </w:pPr>
    <w:rPr>
      <w:sz w:val="20"/>
      <w:szCs w:val="20"/>
    </w:rPr>
  </w:style>
  <w:style w:type="character" w:customStyle="1" w:styleId="CommentTextChar">
    <w:name w:val="Comment Text Char"/>
    <w:basedOn w:val="DefaultParagraphFont"/>
    <w:link w:val="CommentText"/>
    <w:uiPriority w:val="99"/>
    <w:rsid w:val="000234AE"/>
    <w:rPr>
      <w:sz w:val="20"/>
      <w:szCs w:val="20"/>
    </w:rPr>
  </w:style>
  <w:style w:type="paragraph" w:styleId="CommentSubject">
    <w:name w:val="annotation subject"/>
    <w:basedOn w:val="CommentText"/>
    <w:next w:val="CommentText"/>
    <w:link w:val="CommentSubjectChar"/>
    <w:uiPriority w:val="99"/>
    <w:semiHidden/>
    <w:unhideWhenUsed/>
    <w:rsid w:val="000234AE"/>
    <w:rPr>
      <w:b/>
      <w:bCs/>
    </w:rPr>
  </w:style>
  <w:style w:type="character" w:customStyle="1" w:styleId="CommentSubjectChar">
    <w:name w:val="Comment Subject Char"/>
    <w:basedOn w:val="CommentTextChar"/>
    <w:link w:val="CommentSubject"/>
    <w:uiPriority w:val="99"/>
    <w:semiHidden/>
    <w:rsid w:val="000234AE"/>
    <w:rPr>
      <w:b/>
      <w:bCs/>
      <w:sz w:val="20"/>
      <w:szCs w:val="20"/>
    </w:rPr>
  </w:style>
  <w:style w:type="paragraph" w:styleId="Header">
    <w:name w:val="header"/>
    <w:basedOn w:val="Normal"/>
    <w:link w:val="HeaderChar"/>
    <w:uiPriority w:val="99"/>
    <w:unhideWhenUsed/>
    <w:rsid w:val="00674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D72"/>
  </w:style>
  <w:style w:type="paragraph" w:styleId="Footer">
    <w:name w:val="footer"/>
    <w:basedOn w:val="Normal"/>
    <w:link w:val="FooterChar"/>
    <w:uiPriority w:val="99"/>
    <w:unhideWhenUsed/>
    <w:rsid w:val="00674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E32CDFE7BD7F4192B2E02D05133672" ma:contentTypeVersion="5" ma:contentTypeDescription="Create a new document." ma:contentTypeScope="" ma:versionID="9635500733f18ee3f60a1a5919cd4d4c">
  <xsd:schema xmlns:xsd="http://www.w3.org/2001/XMLSchema" xmlns:xs="http://www.w3.org/2001/XMLSchema" xmlns:p="http://schemas.microsoft.com/office/2006/metadata/properties" xmlns:ns2="40238c42-f28e-4eeb-9304-3854ccc230ec" xmlns:ns3="3909954c-2610-4dc0-8bc0-c4c9f672e29d" targetNamespace="http://schemas.microsoft.com/office/2006/metadata/properties" ma:root="true" ma:fieldsID="bc672061d993ed51f4ad8e28a08d6017" ns2:_="" ns3:_="">
    <xsd:import namespace="40238c42-f28e-4eeb-9304-3854ccc230ec"/>
    <xsd:import namespace="3909954c-2610-4dc0-8bc0-c4c9f672e29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38c42-f28e-4eeb-9304-3854ccc230e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09954c-2610-4dc0-8bc0-c4c9f672e29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1BAF4A-5485-4109-AFBD-6B64D3EF49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38c42-f28e-4eeb-9304-3854ccc230ec"/>
    <ds:schemaRef ds:uri="3909954c-2610-4dc0-8bc0-c4c9f672e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3D157-6718-4911-A699-EC7EAD46C6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54128F-DC73-40E2-BEBB-15F7F5DD2D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Jayakrishnan</dc:creator>
  <cp:keywords/>
  <dc:description/>
  <cp:lastModifiedBy>Austin Hadamuscin</cp:lastModifiedBy>
  <cp:revision>72</cp:revision>
  <dcterms:created xsi:type="dcterms:W3CDTF">2023-09-12T12:42:00Z</dcterms:created>
  <dcterms:modified xsi:type="dcterms:W3CDTF">2023-10-16T16:44:00Z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0x0101008BE32CDFE7BD7F4192B2E02D05133672</vt:lpwstr>
  </property>
</Properties>
</file>