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C4ED2" w14:textId="44B8DC72" w:rsidR="00AB0A25" w:rsidRDefault="009A3D37" w:rsidP="00C164C0">
      <w:pPr>
        <w:pStyle w:val="NoSpacing"/>
        <w:spacing w:line="480" w:lineRule="auto"/>
      </w:pPr>
      <w:r>
        <w:tab/>
        <w:t xml:space="preserve">Throughout this course </w:t>
      </w:r>
      <w:r w:rsidR="008D3B62">
        <w:t>we’ve created a secur</w:t>
      </w:r>
      <w:r w:rsidR="002D4DFF">
        <w:t xml:space="preserve">ity policy that implements </w:t>
      </w:r>
      <w:r w:rsidR="003A5D19">
        <w:t xml:space="preserve">the ten core security principles through </w:t>
      </w:r>
      <w:r w:rsidR="00832A5C">
        <w:t xml:space="preserve">coding standards and best practices. The coding standards cover topics from SQL injection to </w:t>
      </w:r>
      <w:r w:rsidR="00B53F46">
        <w:t xml:space="preserve">proper usage of data types. </w:t>
      </w:r>
      <w:r w:rsidR="00A15346">
        <w:t xml:space="preserve">Best practices include coding </w:t>
      </w:r>
      <w:r w:rsidR="00570380">
        <w:t xml:space="preserve">examples that adhere to one or more of the core security principles and </w:t>
      </w:r>
      <w:r w:rsidR="00D25BA8">
        <w:t xml:space="preserve">outlining our policy for </w:t>
      </w:r>
      <w:r w:rsidR="004D58E8">
        <w:t xml:space="preserve">authentication, authorization, accounting, and encryption. </w:t>
      </w:r>
      <w:r w:rsidR="00044460">
        <w:t xml:space="preserve">Our security policy can be summed up by the statement: “Don’t leave security until the end”. That is, </w:t>
      </w:r>
      <w:r w:rsidR="008E5D4E">
        <w:t xml:space="preserve">when designing </w:t>
      </w:r>
      <w:r w:rsidR="004C5FE5">
        <w:t xml:space="preserve">or implementing a system </w:t>
      </w:r>
      <w:r w:rsidR="004C5FE5">
        <w:t>security should just as an important component</w:t>
      </w:r>
      <w:r w:rsidR="00FB30CF">
        <w:t xml:space="preserve"> to consider as user experience.</w:t>
      </w:r>
    </w:p>
    <w:p w14:paraId="61BD971B" w14:textId="460E1129" w:rsidR="00AB0A25" w:rsidRDefault="0001474F" w:rsidP="00C164C0">
      <w:pPr>
        <w:pStyle w:val="NoSpacing"/>
        <w:spacing w:line="480" w:lineRule="auto"/>
      </w:pPr>
      <w:r>
        <w:tab/>
        <w:t xml:space="preserve">When evaluating risk and </w:t>
      </w:r>
      <w:r w:rsidR="00915A5B">
        <w:t xml:space="preserve">weighting it against the cost of mitigation, we referred to the </w:t>
      </w:r>
      <w:r w:rsidR="00396317" w:rsidRPr="00396317">
        <w:t>SEI CERT C++ Coding Standard</w:t>
      </w:r>
      <w:r w:rsidR="006F187A">
        <w:t xml:space="preserve">. This standard provides coding standards </w:t>
      </w:r>
      <w:r w:rsidR="009D4A6E">
        <w:t xml:space="preserve">and risk analysis for them. </w:t>
      </w:r>
      <w:r w:rsidR="007A5628">
        <w:t xml:space="preserve">Risk is determined by a combination of factors such as </w:t>
      </w:r>
      <w:r w:rsidR="00F11DCF">
        <w:t xml:space="preserve">its severity, </w:t>
      </w:r>
      <w:r w:rsidR="001A22AB">
        <w:t>likelihood,</w:t>
      </w:r>
      <w:r w:rsidR="00F11DCF">
        <w:t xml:space="preserve"> and remediation cost. </w:t>
      </w:r>
      <w:r w:rsidR="001A22AB">
        <w:t>Each of these factors need to be considered when determining</w:t>
      </w:r>
      <w:r w:rsidR="00E27788">
        <w:t xml:space="preserve"> risk. While one coding standard might have </w:t>
      </w:r>
      <w:r w:rsidR="00E805C7">
        <w:t>a high likelihood of occurring, it’s severity may be low.</w:t>
      </w:r>
    </w:p>
    <w:p w14:paraId="0F8295AB" w14:textId="4D7CF0EC" w:rsidR="000E7F35" w:rsidRDefault="00E805C7" w:rsidP="00C164C0">
      <w:pPr>
        <w:pStyle w:val="NoSpacing"/>
        <w:spacing w:line="480" w:lineRule="auto"/>
      </w:pPr>
      <w:r>
        <w:tab/>
        <w:t>Zero trust</w:t>
      </w:r>
      <w:r w:rsidR="00BE0396">
        <w:t xml:space="preserve"> </w:t>
      </w:r>
      <w:r w:rsidR="00BE0396">
        <w:t>is a security framework that requires continuous authentication across users, devices, and applications. The central idea is that no user, device, or application should be implicitly trusted.</w:t>
      </w:r>
      <w:r w:rsidR="009B4964">
        <w:t xml:space="preserve"> This </w:t>
      </w:r>
      <w:r w:rsidR="00350B2C">
        <w:t xml:space="preserve">security framework is much different from </w:t>
      </w:r>
      <w:r w:rsidR="0017156A">
        <w:t>how security</w:t>
      </w:r>
      <w:r w:rsidR="00541984">
        <w:t xml:space="preserve"> used to be viewed. In the past, organizations had their IT systems </w:t>
      </w:r>
      <w:r w:rsidR="002F139E">
        <w:t xml:space="preserve">centralized in one to a few locations. </w:t>
      </w:r>
      <w:r w:rsidR="000463E7">
        <w:t xml:space="preserve">Today, many IT systems are decentralized </w:t>
      </w:r>
      <w:r w:rsidR="00B411F9">
        <w:t>where a user can navigate between multiple different systems</w:t>
      </w:r>
      <w:r w:rsidR="003A3E2B">
        <w:t xml:space="preserve">, which create multiple different attack vectors for cyber criminals. </w:t>
      </w:r>
      <w:r w:rsidR="009B14C9">
        <w:t xml:space="preserve">Implementing a zero-trust policy makes it much more difficult </w:t>
      </w:r>
      <w:r w:rsidR="002803B8">
        <w:t>for an attacker to gain access to and move around your IT system.</w:t>
      </w:r>
    </w:p>
    <w:p w14:paraId="6B8D64DC" w14:textId="6A079903" w:rsidR="000E7F35" w:rsidRDefault="000E7F35" w:rsidP="00C164C0">
      <w:pPr>
        <w:pStyle w:val="NoSpacing"/>
        <w:spacing w:line="480" w:lineRule="auto"/>
        <w:ind w:firstLine="720"/>
      </w:pPr>
      <w:r>
        <w:t xml:space="preserve">As technology </w:t>
      </w:r>
      <w:r w:rsidR="001E3052">
        <w:t xml:space="preserve">evolves at faster rate every year, a </w:t>
      </w:r>
      <w:r w:rsidR="00DE0744">
        <w:t>continuous</w:t>
      </w:r>
      <w:r w:rsidR="001B4C7E">
        <w:t xml:space="preserve"> review of </w:t>
      </w:r>
      <w:r w:rsidR="00DE0744">
        <w:t>your</w:t>
      </w:r>
      <w:r w:rsidR="001B4C7E">
        <w:t xml:space="preserve"> security policy is </w:t>
      </w:r>
      <w:r w:rsidR="002842B8">
        <w:t xml:space="preserve">more needed than ever. </w:t>
      </w:r>
      <w:r w:rsidR="00DA6C7E">
        <w:t xml:space="preserve">A security policy </w:t>
      </w:r>
      <w:r w:rsidR="00B04D35">
        <w:t>should be treated as fluid document</w:t>
      </w:r>
      <w:r w:rsidR="00226750">
        <w:t xml:space="preserve">. It is a description of </w:t>
      </w:r>
      <w:r w:rsidR="00DD18B3">
        <w:t xml:space="preserve">how to defend against cyber criminals in </w:t>
      </w:r>
      <w:r w:rsidR="00C67CB3">
        <w:t>the pre</w:t>
      </w:r>
      <w:r w:rsidR="00AC4F0D">
        <w:t xml:space="preserve">sent. As new threats and vulnerabilities are discovered, </w:t>
      </w:r>
      <w:r w:rsidR="00BE0A7C">
        <w:t xml:space="preserve">this </w:t>
      </w:r>
      <w:r w:rsidR="00BE0A7C">
        <w:lastRenderedPageBreak/>
        <w:t xml:space="preserve">document should be updated and new security principles, standards, and best practices should be implemented to </w:t>
      </w:r>
      <w:r w:rsidR="00A87A48">
        <w:t>combat them</w:t>
      </w:r>
      <w:r w:rsidR="00C21541">
        <w:t>.</w:t>
      </w:r>
      <w:r w:rsidR="00DA6C7E">
        <w:t xml:space="preserve"> </w:t>
      </w:r>
    </w:p>
    <w:sectPr w:rsidR="000E7F3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7A0B1" w14:textId="77777777" w:rsidR="00AB0A25" w:rsidRDefault="00AB0A25" w:rsidP="00AB0A25">
      <w:pPr>
        <w:spacing w:after="0" w:line="240" w:lineRule="auto"/>
      </w:pPr>
      <w:r>
        <w:separator/>
      </w:r>
    </w:p>
  </w:endnote>
  <w:endnote w:type="continuationSeparator" w:id="0">
    <w:p w14:paraId="58F1A539" w14:textId="77777777" w:rsidR="00AB0A25" w:rsidRDefault="00AB0A25" w:rsidP="00AB0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51132" w14:textId="77777777" w:rsidR="00AB0A25" w:rsidRDefault="00AB0A25" w:rsidP="00AB0A25">
      <w:pPr>
        <w:spacing w:after="0" w:line="240" w:lineRule="auto"/>
      </w:pPr>
      <w:r>
        <w:separator/>
      </w:r>
    </w:p>
  </w:footnote>
  <w:footnote w:type="continuationSeparator" w:id="0">
    <w:p w14:paraId="1703A0B2" w14:textId="77777777" w:rsidR="00AB0A25" w:rsidRDefault="00AB0A25" w:rsidP="00AB0A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8CE65" w14:textId="10EF06FF" w:rsidR="00AB0A25" w:rsidRDefault="00AB0A25">
    <w:pPr>
      <w:pStyle w:val="Header"/>
    </w:pPr>
    <w:r>
      <w:t>Austin Fuchs</w:t>
    </w:r>
  </w:p>
  <w:p w14:paraId="3CEC30EA" w14:textId="26D26F71" w:rsidR="00AB0A25" w:rsidRDefault="00AB0A25">
    <w:pPr>
      <w:pStyle w:val="Header"/>
    </w:pPr>
    <w:r>
      <w:t>October 23, 2022</w:t>
    </w:r>
  </w:p>
  <w:p w14:paraId="7209F693" w14:textId="568070AB" w:rsidR="00AB0A25" w:rsidRDefault="00AB0A25">
    <w:pPr>
      <w:pStyle w:val="Header"/>
    </w:pPr>
    <w:r>
      <w:t>CS 405 8-2 Journal: Portfolio Reflection</w:t>
    </w:r>
  </w:p>
  <w:p w14:paraId="186F3BF2" w14:textId="77777777" w:rsidR="00AB0A25" w:rsidRDefault="00AB0A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E67DE"/>
    <w:multiLevelType w:val="multilevel"/>
    <w:tmpl w:val="EB188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24146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A25"/>
    <w:rsid w:val="0001474F"/>
    <w:rsid w:val="00044460"/>
    <w:rsid w:val="000463E7"/>
    <w:rsid w:val="000E7F35"/>
    <w:rsid w:val="0017156A"/>
    <w:rsid w:val="001A22AB"/>
    <w:rsid w:val="001A3AE3"/>
    <w:rsid w:val="001B4C7E"/>
    <w:rsid w:val="001E2461"/>
    <w:rsid w:val="001E3052"/>
    <w:rsid w:val="00226750"/>
    <w:rsid w:val="002803B8"/>
    <w:rsid w:val="002842B8"/>
    <w:rsid w:val="002D4DFF"/>
    <w:rsid w:val="002F139E"/>
    <w:rsid w:val="00350B2C"/>
    <w:rsid w:val="00396317"/>
    <w:rsid w:val="003A3E2B"/>
    <w:rsid w:val="003A5D19"/>
    <w:rsid w:val="004C5FE5"/>
    <w:rsid w:val="004D58E8"/>
    <w:rsid w:val="004E4A77"/>
    <w:rsid w:val="00541984"/>
    <w:rsid w:val="00570380"/>
    <w:rsid w:val="005C3CD7"/>
    <w:rsid w:val="006F187A"/>
    <w:rsid w:val="007A5628"/>
    <w:rsid w:val="007C714C"/>
    <w:rsid w:val="00832A5C"/>
    <w:rsid w:val="00846869"/>
    <w:rsid w:val="008A75FF"/>
    <w:rsid w:val="008D3B62"/>
    <w:rsid w:val="008E5D4E"/>
    <w:rsid w:val="00915A5B"/>
    <w:rsid w:val="009536BC"/>
    <w:rsid w:val="009A3D37"/>
    <w:rsid w:val="009B14C9"/>
    <w:rsid w:val="009B4964"/>
    <w:rsid w:val="009D4A6E"/>
    <w:rsid w:val="00A15346"/>
    <w:rsid w:val="00A87A48"/>
    <w:rsid w:val="00A97440"/>
    <w:rsid w:val="00AB0A25"/>
    <w:rsid w:val="00AC4F0D"/>
    <w:rsid w:val="00B04D35"/>
    <w:rsid w:val="00B411F9"/>
    <w:rsid w:val="00B53F46"/>
    <w:rsid w:val="00BE0396"/>
    <w:rsid w:val="00BE0A7C"/>
    <w:rsid w:val="00C076A1"/>
    <w:rsid w:val="00C164C0"/>
    <w:rsid w:val="00C21541"/>
    <w:rsid w:val="00C67CB3"/>
    <w:rsid w:val="00D25BA8"/>
    <w:rsid w:val="00DA6C7E"/>
    <w:rsid w:val="00DD18B3"/>
    <w:rsid w:val="00DE0744"/>
    <w:rsid w:val="00E27788"/>
    <w:rsid w:val="00E805C7"/>
    <w:rsid w:val="00F11DCF"/>
    <w:rsid w:val="00F65D2A"/>
    <w:rsid w:val="00F95228"/>
    <w:rsid w:val="00FB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27C23"/>
  <w15:chartTrackingRefBased/>
  <w15:docId w15:val="{628C3951-7FE3-4B66-B7DF-D69D9BA39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0A2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B0A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0A25"/>
  </w:style>
  <w:style w:type="paragraph" w:styleId="Footer">
    <w:name w:val="footer"/>
    <w:basedOn w:val="Normal"/>
    <w:link w:val="FooterChar"/>
    <w:uiPriority w:val="99"/>
    <w:unhideWhenUsed/>
    <w:rsid w:val="00AB0A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4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327</Words>
  <Characters>1868</Characters>
  <Application>Microsoft Office Word</Application>
  <DocSecurity>0</DocSecurity>
  <Lines>15</Lines>
  <Paragraphs>4</Paragraphs>
  <ScaleCrop>false</ScaleCrop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Fuchs</dc:creator>
  <cp:keywords/>
  <dc:description/>
  <cp:lastModifiedBy>Austin Fuchs</cp:lastModifiedBy>
  <cp:revision>60</cp:revision>
  <dcterms:created xsi:type="dcterms:W3CDTF">2022-10-24T00:33:00Z</dcterms:created>
  <dcterms:modified xsi:type="dcterms:W3CDTF">2022-10-24T01:17:00Z</dcterms:modified>
</cp:coreProperties>
</file>