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6"/>
        <w:tblW w:w="0" w:type="auto"/>
        <w:tblLook w:val="04A0" w:firstRow="1" w:lastRow="0" w:firstColumn="1" w:lastColumn="0" w:noHBand="0" w:noVBand="1"/>
      </w:tblPr>
      <w:tblGrid>
        <w:gridCol w:w="562"/>
        <w:gridCol w:w="1134"/>
        <w:gridCol w:w="1134"/>
        <w:gridCol w:w="1418"/>
        <w:gridCol w:w="1417"/>
        <w:gridCol w:w="142"/>
        <w:gridCol w:w="1843"/>
        <w:gridCol w:w="2551"/>
        <w:gridCol w:w="1235"/>
      </w:tblGrid>
      <w:tr w:rsidR="00916F28" w14:paraId="39D4C0C8" w14:textId="77777777" w:rsidTr="00386DFD">
        <w:trPr>
          <w:trHeight w:val="501"/>
        </w:trPr>
        <w:tc>
          <w:tcPr>
            <w:tcW w:w="11436" w:type="dxa"/>
            <w:gridSpan w:val="9"/>
          </w:tcPr>
          <w:p w14:paraId="213704E1" w14:textId="3B50717E" w:rsidR="00916F28" w:rsidRDefault="00916F28" w:rsidP="00ED375B">
            <w:pPr>
              <w:rPr>
                <w:rFonts w:ascii="Calibri" w:hAnsi="Calibri" w:cs="Calibri"/>
                <w:sz w:val="18"/>
                <w:szCs w:val="18"/>
              </w:rPr>
            </w:pPr>
            <w:r w:rsidRPr="00916F28">
              <w:rPr>
                <w:rFonts w:ascii="Calibri" w:hAnsi="Calibri" w:cs="Calibri"/>
                <w:b/>
                <w:bCs/>
                <w:sz w:val="18"/>
                <w:szCs w:val="18"/>
              </w:rPr>
              <w:t>External Merge Sort</w:t>
            </w:r>
            <w:r>
              <w:rPr>
                <w:rFonts w:ascii="Calibri" w:hAnsi="Calibri" w:cs="Calibri"/>
                <w:sz w:val="18"/>
                <w:szCs w:val="18"/>
              </w:rPr>
              <w:t xml:space="preserve">.   </w:t>
            </w:r>
            <w:r>
              <w:rPr>
                <w:rFonts w:ascii="Calibri" w:hAnsi="Calibri" w:cs="Calibri"/>
                <w:noProof/>
                <w:sz w:val="18"/>
                <w:szCs w:val="18"/>
              </w:rPr>
              <w:t xml:space="preserve">File size of N pages. Use B num of buffer pages. </w:t>
            </w:r>
          </w:p>
          <w:p w14:paraId="56C2EFB2" w14:textId="1D696ED9" w:rsidR="00916F28" w:rsidRDefault="00916F28" w:rsidP="00ED375B">
            <w:pPr>
              <w:rPr>
                <w:rFonts w:ascii="Calibri" w:hAnsi="Calibri" w:cs="Calibri"/>
                <w:noProof/>
                <w:sz w:val="18"/>
                <w:szCs w:val="18"/>
              </w:rPr>
            </w:pPr>
            <w:r>
              <w:rPr>
                <w:rFonts w:ascii="Calibri" w:hAnsi="Calibri" w:cs="Calibri"/>
                <w:noProof/>
                <w:sz w:val="18"/>
                <w:szCs w:val="18"/>
              </w:rPr>
              <w:t xml:space="preserve">Pass 0: Create sorted runs: - read in and sort B pages at a time. - Num of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Size of each sorted run = B pages (except for last run)</w:t>
            </w:r>
          </w:p>
          <w:p w14:paraId="0F727634" w14:textId="77777777" w:rsidR="00916F28" w:rsidRDefault="00916F28" w:rsidP="00ED375B">
            <w:pPr>
              <w:rPr>
                <w:rFonts w:ascii="Calibri" w:hAnsi="Calibri" w:cs="Calibri"/>
                <w:noProof/>
                <w:sz w:val="18"/>
                <w:szCs w:val="18"/>
              </w:rPr>
            </w:pPr>
            <w:r>
              <w:rPr>
                <w:rFonts w:ascii="Calibri" w:hAnsi="Calibri" w:cs="Calibri"/>
                <w:noProof/>
                <w:sz w:val="18"/>
                <w:szCs w:val="18"/>
              </w:rPr>
              <w:t>Pass i, i ≥ 1: Merging of sorted runs: - Use B-1 buffer pages for input &amp; 1 buffer page for output. - Performs (B-1) way merge</w:t>
            </w:r>
          </w:p>
          <w:p w14:paraId="352D6A01" w14:textId="77777777" w:rsidR="00916F28" w:rsidRDefault="00916F28" w:rsidP="00ED375B">
            <w:pPr>
              <w:rPr>
                <w:rFonts w:ascii="Calibri" w:hAnsi="Calibri" w:cs="Calibri"/>
                <w:noProof/>
                <w:sz w:val="18"/>
                <w:szCs w:val="18"/>
              </w:rPr>
            </w:pPr>
            <w:r>
              <w:rPr>
                <w:rFonts w:ascii="Calibri" w:hAnsi="Calibri" w:cs="Calibri"/>
                <w:noProof/>
                <w:sz w:val="18"/>
                <w:szCs w:val="18"/>
              </w:rPr>
              <w:t>Analysis: N</w:t>
            </w:r>
            <w:r>
              <w:rPr>
                <w:rFonts w:ascii="Calibri" w:hAnsi="Calibri" w:cs="Calibri"/>
                <w:noProof/>
                <w:sz w:val="18"/>
                <w:szCs w:val="18"/>
                <w:vertAlign w:val="subscript"/>
              </w:rPr>
              <w:t>0</w:t>
            </w:r>
            <w:r>
              <w:rPr>
                <w:rFonts w:ascii="Calibri" w:hAnsi="Calibri" w:cs="Calibri"/>
                <w:noProof/>
                <w:sz w:val="18"/>
                <w:szCs w:val="18"/>
              </w:rPr>
              <w:t xml:space="preserve"> = num of sorted runs created in pass 0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Pr>
                <w:rFonts w:ascii="Calibri" w:hAnsi="Calibri" w:cs="Calibri"/>
                <w:noProof/>
                <w:sz w:val="18"/>
                <w:szCs w:val="18"/>
              </w:rPr>
              <w:t xml:space="preserve">. Num of passes =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r>
              <w:rPr>
                <w:rFonts w:ascii="Calibri" w:hAnsi="Calibri" w:cs="Calibri"/>
                <w:noProof/>
                <w:sz w:val="18"/>
                <w:szCs w:val="18"/>
              </w:rPr>
              <w:t xml:space="preserve"> (+1 for pass 0)</w:t>
            </w:r>
          </w:p>
          <w:p w14:paraId="2A487C49" w14:textId="77777777" w:rsidR="00916F28" w:rsidRPr="0087709B" w:rsidRDefault="00916F28" w:rsidP="00ED375B">
            <w:pPr>
              <w:rPr>
                <w:rFonts w:ascii="Calibri" w:hAnsi="Calibri" w:cs="Calibri"/>
                <w:noProof/>
                <w:sz w:val="18"/>
                <w:szCs w:val="18"/>
              </w:rPr>
            </w:pPr>
            <w:r>
              <w:rPr>
                <w:rFonts w:ascii="Calibri" w:hAnsi="Calibri" w:cs="Calibri"/>
                <w:noProof/>
                <w:sz w:val="18"/>
                <w:szCs w:val="18"/>
              </w:rPr>
              <w:t xml:space="preserve">Total num of I/O = </w:t>
            </w:r>
            <m:oMath>
              <m:r>
                <w:rPr>
                  <w:rFonts w:ascii="Cambria Math" w:hAnsi="Cambria Math" w:cs="Calibri"/>
                  <w:noProof/>
                  <w:sz w:val="18"/>
                  <w:szCs w:val="18"/>
                </w:rPr>
                <m:t>2N</m:t>
              </m:r>
              <m:d>
                <m:dPr>
                  <m:ctrlPr>
                    <w:rPr>
                      <w:rFonts w:ascii="Cambria Math" w:hAnsi="Cambria Math" w:cs="Calibri"/>
                      <w:i/>
                      <w:noProof/>
                      <w:sz w:val="18"/>
                      <w:szCs w:val="18"/>
                    </w:rPr>
                  </m:ctrlPr>
                </m:dPr>
                <m:e>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B-1</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e>
              </m:d>
            </m:oMath>
            <w:r>
              <w:rPr>
                <w:rFonts w:ascii="Calibri" w:hAnsi="Calibri" w:cs="Calibri"/>
                <w:noProof/>
                <w:sz w:val="18"/>
                <w:szCs w:val="18"/>
              </w:rPr>
              <w:t xml:space="preserve"> (each pass reads N pages &amp; writes N pages)</w:t>
            </w:r>
          </w:p>
        </w:tc>
      </w:tr>
      <w:tr w:rsidR="00916F28" w14:paraId="763A8ABE" w14:textId="77777777" w:rsidTr="00251403">
        <w:tc>
          <w:tcPr>
            <w:tcW w:w="11436" w:type="dxa"/>
            <w:gridSpan w:val="9"/>
          </w:tcPr>
          <w:p w14:paraId="0B9FA69A" w14:textId="3D316319" w:rsidR="00916F28" w:rsidRPr="00916F28" w:rsidRDefault="00916F28" w:rsidP="00ED375B">
            <w:pPr>
              <w:rPr>
                <w:rFonts w:ascii="Calibri" w:hAnsi="Calibri" w:cs="Calibri"/>
                <w:b/>
                <w:bCs/>
                <w:sz w:val="18"/>
                <w:szCs w:val="18"/>
              </w:rPr>
            </w:pPr>
            <w:r w:rsidRPr="00916F28">
              <w:rPr>
                <w:rFonts w:ascii="Calibri" w:hAnsi="Calibri" w:cs="Calibri"/>
                <w:b/>
                <w:bCs/>
                <w:sz w:val="18"/>
                <w:szCs w:val="18"/>
              </w:rPr>
              <w:t>Optimization w Blocked I/O</w:t>
            </w:r>
            <w:r>
              <w:rPr>
                <w:rFonts w:ascii="Calibri" w:hAnsi="Calibri" w:cs="Calibri"/>
                <w:b/>
                <w:bCs/>
                <w:sz w:val="18"/>
                <w:szCs w:val="18"/>
              </w:rPr>
              <w:t xml:space="preserve"> </w:t>
            </w:r>
            <w:r>
              <w:rPr>
                <w:rFonts w:ascii="Calibri" w:hAnsi="Calibri" w:cs="Calibri"/>
                <w:sz w:val="18"/>
                <w:szCs w:val="18"/>
              </w:rPr>
              <w:t xml:space="preserve">: </w:t>
            </w:r>
            <w:r w:rsidR="006E7306">
              <w:rPr>
                <w:rFonts w:ascii="Calibri" w:hAnsi="Calibri" w:cs="Calibri"/>
                <w:sz w:val="18"/>
                <w:szCs w:val="18"/>
              </w:rPr>
              <w:t xml:space="preserve">Given B buffer pages: </w:t>
            </w:r>
            <w:r>
              <w:rPr>
                <w:rFonts w:ascii="Calibri" w:hAnsi="Calibri" w:cs="Calibri"/>
                <w:sz w:val="18"/>
                <w:szCs w:val="18"/>
              </w:rPr>
              <w:t>Read and write in units of buffer blocks of b pages. If b = 1, then same as default</w:t>
            </w:r>
          </w:p>
          <w:p w14:paraId="06C71101" w14:textId="601CAF1C" w:rsidR="00916F28" w:rsidRDefault="00916F28" w:rsidP="00ED375B">
            <w:pPr>
              <w:rPr>
                <w:rFonts w:ascii="Calibri" w:hAnsi="Calibri" w:cs="Calibri"/>
                <w:sz w:val="18"/>
                <w:szCs w:val="18"/>
              </w:rPr>
            </w:pPr>
            <w:r>
              <w:rPr>
                <w:rFonts w:ascii="Calibri" w:hAnsi="Calibri" w:cs="Calibri"/>
                <w:sz w:val="18"/>
                <w:szCs w:val="18"/>
              </w:rPr>
              <w:t xml:space="preserve">- Allocate 1 block (b pages) for output. - Remainder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oMath>
            <w:r>
              <w:rPr>
                <w:rFonts w:ascii="Calibri" w:hAnsi="Calibri" w:cs="Calibri"/>
                <w:sz w:val="18"/>
                <w:szCs w:val="18"/>
              </w:rPr>
              <w:t xml:space="preserve"> blocks for i</w:t>
            </w:r>
            <w:r w:rsidR="00A425C7">
              <w:rPr>
                <w:rFonts w:ascii="Calibri" w:hAnsi="Calibri" w:cs="Calibri"/>
                <w:sz w:val="18"/>
                <w:szCs w:val="18"/>
              </w:rPr>
              <w:t>nput</w:t>
            </w:r>
            <w:r>
              <w:rPr>
                <w:rFonts w:ascii="Calibri" w:hAnsi="Calibri" w:cs="Calibri"/>
                <w:sz w:val="18"/>
                <w:szCs w:val="18"/>
              </w:rPr>
              <w:t xml:space="preserve">. </w:t>
            </w:r>
            <w:r w:rsidR="006E7306">
              <w:rPr>
                <w:rFonts w:ascii="Calibri" w:hAnsi="Calibri" w:cs="Calibri"/>
                <w:sz w:val="18"/>
                <w:szCs w:val="18"/>
              </w:rPr>
              <w:t xml:space="preserve"> F = num of runs that can be merged per pass = </w:t>
            </w:r>
            <m:oMath>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B-b</m:t>
                      </m:r>
                    </m:num>
                    <m:den>
                      <m:r>
                        <w:rPr>
                          <w:rFonts w:ascii="Cambria Math" w:hAnsi="Cambria Math" w:cs="Calibri"/>
                          <w:sz w:val="18"/>
                          <w:szCs w:val="18"/>
                        </w:rPr>
                        <m:t>b</m:t>
                      </m:r>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B</m:t>
                      </m:r>
                    </m:num>
                    <m:den>
                      <m:r>
                        <w:rPr>
                          <w:rFonts w:ascii="Cambria Math" w:hAnsi="Cambria Math" w:cs="Calibri"/>
                          <w:sz w:val="18"/>
                          <w:szCs w:val="18"/>
                        </w:rPr>
                        <m:t>b</m:t>
                      </m:r>
                    </m:den>
                  </m:f>
                </m:e>
              </m:d>
              <m:r>
                <w:rPr>
                  <w:rFonts w:ascii="Cambria Math" w:hAnsi="Cambria Math" w:cs="Calibri"/>
                  <w:sz w:val="18"/>
                  <w:szCs w:val="18"/>
                </w:rPr>
                <m:t>-1</m:t>
              </m:r>
            </m:oMath>
          </w:p>
          <w:p w14:paraId="504EB31F" w14:textId="4776B557" w:rsidR="00916F28" w:rsidRPr="004E5EE8" w:rsidRDefault="00916F28" w:rsidP="00ED375B">
            <w:pPr>
              <w:rPr>
                <w:rFonts w:ascii="Calibri" w:hAnsi="Calibri" w:cs="Calibri"/>
                <w:sz w:val="18"/>
                <w:szCs w:val="18"/>
              </w:rPr>
            </w:pPr>
            <w:r>
              <w:rPr>
                <w:rFonts w:ascii="Calibri" w:hAnsi="Calibri" w:cs="Calibri"/>
                <w:sz w:val="18"/>
                <w:szCs w:val="18"/>
              </w:rPr>
              <w:t>Analysis: N</w:t>
            </w:r>
            <w:r>
              <w:rPr>
                <w:rFonts w:ascii="Calibri" w:hAnsi="Calibri" w:cs="Calibri"/>
                <w:sz w:val="18"/>
                <w:szCs w:val="18"/>
                <w:vertAlign w:val="subscript"/>
              </w:rPr>
              <w:t>0</w:t>
            </w:r>
            <w:r>
              <w:rPr>
                <w:rFonts w:ascii="Calibri" w:hAnsi="Calibri" w:cs="Calibri"/>
                <w:sz w:val="18"/>
                <w:szCs w:val="18"/>
              </w:rPr>
              <w:t xml:space="preserve"> = num of initial sorted runs = </w:t>
            </w:r>
            <m:oMath>
              <m:d>
                <m:dPr>
                  <m:begChr m:val="⌈"/>
                  <m:endChr m:val="⌉"/>
                  <m:ctrlPr>
                    <w:rPr>
                      <w:rFonts w:ascii="Cambria Math" w:hAnsi="Cambria Math" w:cs="Calibri"/>
                      <w:i/>
                      <w:noProof/>
                      <w:sz w:val="18"/>
                      <w:szCs w:val="18"/>
                    </w:rPr>
                  </m:ctrlPr>
                </m:dPr>
                <m:e>
                  <m:r>
                    <w:rPr>
                      <w:rFonts w:ascii="Cambria Math" w:hAnsi="Cambria Math" w:cs="Calibri"/>
                      <w:noProof/>
                      <w:sz w:val="18"/>
                      <w:szCs w:val="18"/>
                    </w:rPr>
                    <m:t>N/B</m:t>
                  </m:r>
                </m:e>
              </m:d>
            </m:oMath>
            <w:r w:rsidR="00A425C7">
              <w:rPr>
                <w:rFonts w:ascii="Calibri" w:hAnsi="Calibri" w:cs="Calibri"/>
                <w:sz w:val="18"/>
                <w:szCs w:val="18"/>
              </w:rPr>
              <w:t>.</w:t>
            </w:r>
            <w:r>
              <w:rPr>
                <w:rFonts w:ascii="Calibri" w:hAnsi="Calibri" w:cs="Calibri"/>
                <w:sz w:val="18"/>
                <w:szCs w:val="18"/>
              </w:rPr>
              <w:t xml:space="preserve"> Num of passes </w:t>
            </w:r>
            <w:r>
              <w:rPr>
                <w:rFonts w:ascii="Calibri" w:hAnsi="Calibri" w:cs="Calibri"/>
                <w:noProof/>
                <w:sz w:val="18"/>
                <w:szCs w:val="18"/>
              </w:rPr>
              <w:t xml:space="preserve">= </w:t>
            </w:r>
            <m:oMath>
              <m:d>
                <m:dPr>
                  <m:begChr m:val="⌈"/>
                  <m:endChr m:val="⌉"/>
                  <m:ctrlPr>
                    <w:rPr>
                      <w:rFonts w:ascii="Cambria Math" w:hAnsi="Cambria Math" w:cs="Calibri"/>
                      <w:i/>
                      <w:noProof/>
                      <w:sz w:val="18"/>
                      <w:szCs w:val="18"/>
                    </w:rPr>
                  </m:ctrlPr>
                </m:dPr>
                <m:e>
                  <m:sSub>
                    <m:sSubPr>
                      <m:ctrlPr>
                        <w:rPr>
                          <w:rFonts w:ascii="Cambria Math" w:hAnsi="Cambria Math" w:cs="Calibri"/>
                          <w:i/>
                          <w:noProof/>
                          <w:sz w:val="18"/>
                          <w:szCs w:val="18"/>
                        </w:rPr>
                      </m:ctrlPr>
                    </m:sSubPr>
                    <m:e>
                      <m:r>
                        <w:rPr>
                          <w:rFonts w:ascii="Cambria Math" w:hAnsi="Cambria Math" w:cs="Calibri"/>
                          <w:noProof/>
                          <w:sz w:val="18"/>
                          <w:szCs w:val="18"/>
                        </w:rPr>
                        <m:t>log</m:t>
                      </m:r>
                    </m:e>
                    <m:sub>
                      <m:r>
                        <w:rPr>
                          <w:rFonts w:ascii="Cambria Math" w:hAnsi="Cambria Math" w:cs="Calibri"/>
                          <w:noProof/>
                          <w:sz w:val="18"/>
                          <w:szCs w:val="18"/>
                        </w:rPr>
                        <m:t>F</m:t>
                      </m:r>
                    </m:sub>
                  </m:sSub>
                  <m:r>
                    <w:rPr>
                      <w:rFonts w:ascii="Cambria Math" w:hAnsi="Cambria Math" w:cs="Calibri"/>
                      <w:noProof/>
                      <w:sz w:val="18"/>
                      <w:szCs w:val="18"/>
                    </w:rPr>
                    <m:t>(</m:t>
                  </m:r>
                  <m:sSub>
                    <m:sSubPr>
                      <m:ctrlPr>
                        <w:rPr>
                          <w:rFonts w:ascii="Cambria Math" w:hAnsi="Cambria Math" w:cs="Calibri"/>
                          <w:i/>
                          <w:noProof/>
                          <w:sz w:val="18"/>
                          <w:szCs w:val="18"/>
                        </w:rPr>
                      </m:ctrlPr>
                    </m:sSubPr>
                    <m:e>
                      <m:r>
                        <w:rPr>
                          <w:rFonts w:ascii="Cambria Math" w:hAnsi="Cambria Math" w:cs="Calibri"/>
                          <w:noProof/>
                          <w:sz w:val="18"/>
                          <w:szCs w:val="18"/>
                        </w:rPr>
                        <m:t>N</m:t>
                      </m:r>
                    </m:e>
                    <m:sub>
                      <m:r>
                        <w:rPr>
                          <w:rFonts w:ascii="Cambria Math" w:hAnsi="Cambria Math" w:cs="Calibri"/>
                          <w:noProof/>
                          <w:sz w:val="18"/>
                          <w:szCs w:val="18"/>
                        </w:rPr>
                        <m:t>0</m:t>
                      </m:r>
                    </m:sub>
                  </m:sSub>
                  <m:r>
                    <w:rPr>
                      <w:rFonts w:ascii="Cambria Math" w:hAnsi="Cambria Math" w:cs="Calibri"/>
                      <w:noProof/>
                      <w:sz w:val="18"/>
                      <w:szCs w:val="18"/>
                    </w:rPr>
                    <m:t>)</m:t>
                  </m:r>
                </m:e>
              </m:d>
              <m:r>
                <w:rPr>
                  <w:rFonts w:ascii="Cambria Math" w:hAnsi="Cambria Math" w:cs="Calibri"/>
                  <w:noProof/>
                  <w:sz w:val="18"/>
                  <w:szCs w:val="18"/>
                </w:rPr>
                <m:t>+1</m:t>
              </m:r>
            </m:oMath>
          </w:p>
        </w:tc>
      </w:tr>
      <w:tr w:rsidR="00AC786F" w14:paraId="14756747" w14:textId="77777777" w:rsidTr="00625BF5">
        <w:tc>
          <w:tcPr>
            <w:tcW w:w="11436" w:type="dxa"/>
            <w:gridSpan w:val="9"/>
          </w:tcPr>
          <w:p w14:paraId="233CAE83" w14:textId="20E11630" w:rsidR="00AC786F" w:rsidRPr="00AC786F" w:rsidRDefault="00AC786F" w:rsidP="00ED375B">
            <w:pPr>
              <w:rPr>
                <w:rFonts w:ascii="Calibri" w:hAnsi="Calibri" w:cs="Calibri"/>
                <w:b/>
                <w:bCs/>
                <w:sz w:val="18"/>
                <w:szCs w:val="18"/>
              </w:rPr>
            </w:pPr>
            <w:r w:rsidRPr="00AC786F">
              <w:rPr>
                <w:rFonts w:ascii="Calibri" w:hAnsi="Calibri" w:cs="Calibri"/>
                <w:b/>
                <w:bCs/>
                <w:sz w:val="18"/>
                <w:szCs w:val="18"/>
              </w:rPr>
              <w:t>Sorting using B</w:t>
            </w:r>
            <w:r w:rsidRPr="00AC786F">
              <w:rPr>
                <w:rFonts w:ascii="Calibri" w:hAnsi="Calibri" w:cs="Calibri"/>
                <w:b/>
                <w:bCs/>
                <w:sz w:val="18"/>
                <w:szCs w:val="18"/>
                <w:vertAlign w:val="superscript"/>
              </w:rPr>
              <w:t>+</w:t>
            </w:r>
            <w:r w:rsidRPr="00AC786F">
              <w:rPr>
                <w:rFonts w:ascii="Calibri" w:hAnsi="Calibri" w:cs="Calibri"/>
                <w:b/>
                <w:bCs/>
                <w:sz w:val="18"/>
                <w:szCs w:val="18"/>
              </w:rPr>
              <w:t>-trees</w:t>
            </w:r>
            <w:r>
              <w:rPr>
                <w:rFonts w:ascii="Calibri" w:hAnsi="Calibri" w:cs="Calibri"/>
                <w:b/>
                <w:bCs/>
                <w:sz w:val="18"/>
                <w:szCs w:val="18"/>
              </w:rPr>
              <w:t xml:space="preserve"> </w:t>
            </w:r>
            <w:r>
              <w:rPr>
                <w:rFonts w:ascii="Calibri" w:hAnsi="Calibri" w:cs="Calibri"/>
                <w:sz w:val="18"/>
                <w:szCs w:val="18"/>
              </w:rPr>
              <w:t>: When table to be sorted has a B</w:t>
            </w:r>
            <w:r>
              <w:rPr>
                <w:rFonts w:ascii="Calibri" w:hAnsi="Calibri" w:cs="Calibri"/>
                <w:sz w:val="18"/>
                <w:szCs w:val="18"/>
                <w:vertAlign w:val="superscript"/>
              </w:rPr>
              <w:t>+</w:t>
            </w:r>
            <w:r>
              <w:rPr>
                <w:rFonts w:ascii="Calibri" w:hAnsi="Calibri" w:cs="Calibri"/>
                <w:sz w:val="18"/>
                <w:szCs w:val="18"/>
              </w:rPr>
              <w:t>-tree index on sorting attributes</w:t>
            </w:r>
          </w:p>
          <w:p w14:paraId="0D4468CE" w14:textId="4833EA84" w:rsidR="00AC786F" w:rsidRPr="00A03A6F" w:rsidRDefault="00AC786F" w:rsidP="00ED375B">
            <w:pPr>
              <w:rPr>
                <w:rFonts w:ascii="Calibri" w:hAnsi="Calibri" w:cs="Calibri"/>
                <w:sz w:val="18"/>
                <w:szCs w:val="18"/>
              </w:rPr>
            </w:pPr>
            <w:r>
              <w:rPr>
                <w:rFonts w:ascii="Calibri" w:hAnsi="Calibri" w:cs="Calibri"/>
                <w:sz w:val="18"/>
                <w:szCs w:val="18"/>
              </w:rPr>
              <w:t>1) Format 1: Sequentially scan leaf pages of B</w:t>
            </w:r>
            <w:r>
              <w:rPr>
                <w:rFonts w:ascii="Calibri" w:hAnsi="Calibri" w:cs="Calibri"/>
                <w:sz w:val="18"/>
                <w:szCs w:val="18"/>
                <w:vertAlign w:val="superscript"/>
              </w:rPr>
              <w:t>+</w:t>
            </w:r>
            <w:r>
              <w:rPr>
                <w:rFonts w:ascii="Calibri" w:hAnsi="Calibri" w:cs="Calibri"/>
                <w:sz w:val="18"/>
                <w:szCs w:val="18"/>
              </w:rPr>
              <w:t>-tree. 2) Format 2 or 3: Sequentially scan leaf pages of B</w:t>
            </w:r>
            <w:r>
              <w:rPr>
                <w:rFonts w:ascii="Calibri" w:hAnsi="Calibri" w:cs="Calibri"/>
                <w:sz w:val="18"/>
                <w:szCs w:val="18"/>
                <w:vertAlign w:val="superscript"/>
              </w:rPr>
              <w:t>+</w:t>
            </w:r>
            <w:r>
              <w:rPr>
                <w:rFonts w:ascii="Calibri" w:hAnsi="Calibri" w:cs="Calibri"/>
                <w:sz w:val="18"/>
                <w:szCs w:val="18"/>
              </w:rPr>
              <w:t>-tree + retrieve data records using RIDs</w:t>
            </w:r>
          </w:p>
        </w:tc>
      </w:tr>
      <w:tr w:rsidR="00A425C7" w14:paraId="5EF780FE" w14:textId="77777777" w:rsidTr="0055645F">
        <w:tc>
          <w:tcPr>
            <w:tcW w:w="11436" w:type="dxa"/>
            <w:gridSpan w:val="9"/>
          </w:tcPr>
          <w:p w14:paraId="1BCE9359" w14:textId="47A795D2" w:rsidR="00A425C7" w:rsidRDefault="00A425C7" w:rsidP="00ED375B">
            <w:pPr>
              <w:rPr>
                <w:rFonts w:ascii="Calibri" w:hAnsi="Calibri" w:cs="Calibri"/>
                <w:sz w:val="18"/>
                <w:szCs w:val="18"/>
              </w:rPr>
            </w:pPr>
            <w:r w:rsidRPr="00AC786F">
              <w:rPr>
                <w:rFonts w:ascii="Calibri" w:hAnsi="Calibri" w:cs="Calibri"/>
                <w:b/>
                <w:bCs/>
                <w:sz w:val="18"/>
                <w:szCs w:val="18"/>
              </w:rPr>
              <w:t>Access Path</w:t>
            </w:r>
            <w:r>
              <w:rPr>
                <w:rFonts w:ascii="Calibri" w:hAnsi="Calibri" w:cs="Calibri"/>
                <w:sz w:val="18"/>
                <w:szCs w:val="18"/>
              </w:rPr>
              <w:t>: 1) Table scan = scan all data pages. 2) Index scan = scan index pages</w:t>
            </w:r>
            <w:r w:rsidR="00AC786F">
              <w:rPr>
                <w:rFonts w:ascii="Calibri" w:hAnsi="Calibri" w:cs="Calibri"/>
                <w:sz w:val="18"/>
                <w:szCs w:val="18"/>
              </w:rPr>
              <w:t xml:space="preserve">. </w:t>
            </w:r>
            <w:r>
              <w:rPr>
                <w:rFonts w:ascii="Calibri" w:hAnsi="Calibri" w:cs="Calibri"/>
                <w:sz w:val="18"/>
                <w:szCs w:val="18"/>
              </w:rPr>
              <w:t xml:space="preserve">3) Index intersection = combine results from multiple index scans </w:t>
            </w:r>
          </w:p>
        </w:tc>
      </w:tr>
      <w:tr w:rsidR="002D0E95" w14:paraId="66B53DB1" w14:textId="77777777" w:rsidTr="00CA5B6F">
        <w:tc>
          <w:tcPr>
            <w:tcW w:w="11436" w:type="dxa"/>
            <w:gridSpan w:val="9"/>
          </w:tcPr>
          <w:p w14:paraId="553F4AC9" w14:textId="7B031B4C" w:rsidR="002D0E95" w:rsidRPr="002D0E95" w:rsidRDefault="002D0E95" w:rsidP="00ED375B">
            <w:pPr>
              <w:rPr>
                <w:rFonts w:ascii="Calibri" w:hAnsi="Calibri" w:cs="Calibri"/>
                <w:b/>
                <w:bCs/>
                <w:sz w:val="18"/>
                <w:szCs w:val="18"/>
              </w:rPr>
            </w:pPr>
            <w:r w:rsidRPr="002D0E95">
              <w:rPr>
                <w:rFonts w:ascii="Calibri" w:hAnsi="Calibri" w:cs="Calibri"/>
                <w:b/>
                <w:bCs/>
                <w:sz w:val="18"/>
                <w:szCs w:val="18"/>
              </w:rPr>
              <w:t>B</w:t>
            </w:r>
            <w:r w:rsidRPr="002D0E95">
              <w:rPr>
                <w:rFonts w:ascii="Calibri" w:hAnsi="Calibri" w:cs="Calibri"/>
                <w:b/>
                <w:bCs/>
                <w:sz w:val="18"/>
                <w:szCs w:val="18"/>
                <w:vertAlign w:val="superscript"/>
              </w:rPr>
              <w:t>+</w:t>
            </w:r>
            <w:r w:rsidRPr="002D0E95">
              <w:rPr>
                <w:rFonts w:ascii="Calibri" w:hAnsi="Calibri" w:cs="Calibri"/>
                <w:b/>
                <w:bCs/>
                <w:sz w:val="18"/>
                <w:szCs w:val="18"/>
              </w:rPr>
              <w:t>-tree: Include Columns</w:t>
            </w:r>
            <w:r>
              <w:rPr>
                <w:rFonts w:ascii="Calibri" w:hAnsi="Calibri" w:cs="Calibri"/>
                <w:b/>
                <w:bCs/>
                <w:sz w:val="18"/>
                <w:szCs w:val="18"/>
              </w:rPr>
              <w:t xml:space="preserve"> </w:t>
            </w:r>
            <w:r>
              <w:rPr>
                <w:rFonts w:ascii="Calibri" w:hAnsi="Calibri" w:cs="Calibri"/>
                <w:sz w:val="18"/>
                <w:szCs w:val="18"/>
              </w:rPr>
              <w:t>: E.g. B</w:t>
            </w:r>
            <w:r>
              <w:rPr>
                <w:rFonts w:ascii="Calibri" w:hAnsi="Calibri" w:cs="Calibri"/>
                <w:sz w:val="18"/>
                <w:szCs w:val="18"/>
                <w:vertAlign w:val="superscript"/>
              </w:rPr>
              <w:t>+</w:t>
            </w:r>
            <w:r>
              <w:rPr>
                <w:rFonts w:ascii="Calibri" w:hAnsi="Calibri" w:cs="Calibri"/>
                <w:sz w:val="18"/>
                <w:szCs w:val="18"/>
              </w:rPr>
              <w:t xml:space="preserve">-tree index on Student name: </w:t>
            </w:r>
            <w:r>
              <w:rPr>
                <w:rFonts w:ascii="Calibri" w:hAnsi="Calibri" w:cs="Calibri"/>
                <w:i/>
                <w:iCs/>
                <w:sz w:val="18"/>
                <w:szCs w:val="18"/>
              </w:rPr>
              <w:t>CREATE INDEX stu_name_index ON Student (name) INCLUDE (major, year)</w:t>
            </w:r>
          </w:p>
          <w:p w14:paraId="5141DC82" w14:textId="2EF4D76D" w:rsidR="002D0E95" w:rsidRPr="00D34E6D" w:rsidRDefault="002D0E95" w:rsidP="00ED375B">
            <w:pPr>
              <w:rPr>
                <w:rFonts w:ascii="Calibri" w:hAnsi="Calibri" w:cs="Calibri"/>
                <w:sz w:val="18"/>
                <w:szCs w:val="18"/>
              </w:rPr>
            </w:pPr>
            <w:r>
              <w:rPr>
                <w:rFonts w:ascii="Calibri" w:hAnsi="Calibri" w:cs="Calibri"/>
                <w:sz w:val="18"/>
                <w:szCs w:val="18"/>
              </w:rPr>
              <w:t xml:space="preserve">An index I is a </w:t>
            </w:r>
            <w:r w:rsidRPr="002D0E95">
              <w:rPr>
                <w:rFonts w:ascii="Calibri" w:hAnsi="Calibri" w:cs="Calibri"/>
                <w:b/>
                <w:bCs/>
                <w:sz w:val="18"/>
                <w:szCs w:val="18"/>
              </w:rPr>
              <w:t>covering index</w:t>
            </w:r>
            <w:r>
              <w:rPr>
                <w:rFonts w:ascii="Calibri" w:hAnsi="Calibri" w:cs="Calibri"/>
                <w:sz w:val="18"/>
                <w:szCs w:val="18"/>
              </w:rPr>
              <w:t xml:space="preserve"> for a query Q if all attrs referenced in Q are part of the key or include column(s) of I: - Q can be evaluated using I w/o any RID lookup - Such an evaluation plan is known as index-only plan</w:t>
            </w:r>
          </w:p>
        </w:tc>
      </w:tr>
      <w:tr w:rsidR="003003BC" w14:paraId="70B6256F" w14:textId="77777777" w:rsidTr="001A656C">
        <w:tc>
          <w:tcPr>
            <w:tcW w:w="11436" w:type="dxa"/>
            <w:gridSpan w:val="9"/>
          </w:tcPr>
          <w:p w14:paraId="48CA0D1B" w14:textId="59BD31C7" w:rsidR="003003BC" w:rsidRDefault="003003BC" w:rsidP="00ED375B">
            <w:pPr>
              <w:rPr>
                <w:rFonts w:ascii="Calibri" w:hAnsi="Calibri" w:cs="Calibri"/>
                <w:sz w:val="18"/>
                <w:szCs w:val="18"/>
              </w:rPr>
            </w:pPr>
            <w:r>
              <w:rPr>
                <w:rFonts w:ascii="Calibri" w:hAnsi="Calibri" w:cs="Calibri"/>
                <w:sz w:val="18"/>
                <w:szCs w:val="18"/>
              </w:rPr>
              <w:t xml:space="preserve">Conjunctive Normal Form (CNF) Predicates:   - </w:t>
            </w:r>
            <w:r w:rsidRPr="003003BC">
              <w:rPr>
                <w:rFonts w:ascii="Calibri" w:hAnsi="Calibri" w:cs="Calibri"/>
                <w:b/>
                <w:bCs/>
                <w:sz w:val="18"/>
                <w:szCs w:val="18"/>
              </w:rPr>
              <w:t>term</w:t>
            </w:r>
            <w:r>
              <w:rPr>
                <w:rFonts w:ascii="Calibri" w:hAnsi="Calibri" w:cs="Calibri"/>
                <w:sz w:val="18"/>
                <w:szCs w:val="18"/>
              </w:rPr>
              <w:t xml:space="preserve"> = </w:t>
            </w:r>
            <w:r>
              <w:rPr>
                <w:rFonts w:ascii="Calibri" w:hAnsi="Calibri" w:cs="Calibri"/>
                <w:i/>
                <w:iCs/>
                <w:sz w:val="18"/>
                <w:szCs w:val="18"/>
              </w:rPr>
              <w:t xml:space="preserve">R.A op c </w:t>
            </w:r>
            <w:r>
              <w:rPr>
                <w:rFonts w:ascii="Calibri" w:hAnsi="Calibri" w:cs="Calibri"/>
                <w:sz w:val="18"/>
                <w:szCs w:val="18"/>
              </w:rPr>
              <w:t xml:space="preserve">or </w:t>
            </w:r>
            <w:r>
              <w:rPr>
                <w:rFonts w:ascii="Calibri" w:hAnsi="Calibri" w:cs="Calibri"/>
                <w:i/>
                <w:iCs/>
                <w:sz w:val="18"/>
                <w:szCs w:val="18"/>
              </w:rPr>
              <w:t>R.A</w:t>
            </w:r>
            <w:r>
              <w:rPr>
                <w:rFonts w:ascii="Calibri" w:hAnsi="Calibri" w:cs="Calibri"/>
                <w:i/>
                <w:iCs/>
                <w:sz w:val="18"/>
                <w:szCs w:val="18"/>
                <w:vertAlign w:val="subscript"/>
              </w:rPr>
              <w:t>i</w:t>
            </w:r>
            <w:r>
              <w:rPr>
                <w:rFonts w:ascii="Calibri" w:hAnsi="Calibri" w:cs="Calibri"/>
                <w:i/>
                <w:iCs/>
                <w:sz w:val="18"/>
                <w:szCs w:val="18"/>
              </w:rPr>
              <w:t xml:space="preserve"> op R.A</w:t>
            </w:r>
            <w:r>
              <w:rPr>
                <w:rFonts w:ascii="Calibri" w:hAnsi="Calibri" w:cs="Calibri"/>
                <w:i/>
                <w:iCs/>
                <w:sz w:val="18"/>
                <w:szCs w:val="18"/>
                <w:vertAlign w:val="subscript"/>
              </w:rPr>
              <w:t>j</w:t>
            </w:r>
            <w:r>
              <w:rPr>
                <w:rFonts w:ascii="Calibri" w:hAnsi="Calibri" w:cs="Calibri"/>
                <w:sz w:val="18"/>
                <w:szCs w:val="18"/>
              </w:rPr>
              <w:t xml:space="preserve"> . - </w:t>
            </w:r>
            <w:r w:rsidRPr="003003BC">
              <w:rPr>
                <w:rFonts w:ascii="Calibri" w:hAnsi="Calibri" w:cs="Calibri"/>
                <w:b/>
                <w:bCs/>
                <w:sz w:val="18"/>
                <w:szCs w:val="18"/>
              </w:rPr>
              <w:t>conjunct</w:t>
            </w:r>
            <w:r>
              <w:rPr>
                <w:rFonts w:ascii="Calibri" w:hAnsi="Calibri" w:cs="Calibri"/>
                <w:sz w:val="18"/>
                <w:szCs w:val="18"/>
              </w:rPr>
              <w:t xml:space="preserve"> = 1 or more terms connected by </w:t>
            </w:r>
            <m:oMath>
              <m:r>
                <w:rPr>
                  <w:rFonts w:ascii="Cambria Math" w:hAnsi="Cambria Math" w:cs="Calibri"/>
                  <w:sz w:val="18"/>
                  <w:szCs w:val="18"/>
                </w:rPr>
                <m:t>∨</m:t>
              </m:r>
            </m:oMath>
          </w:p>
          <w:p w14:paraId="75704FE6" w14:textId="7052FDE4" w:rsidR="003003BC" w:rsidRDefault="003003BC" w:rsidP="00ED375B">
            <w:pPr>
              <w:rPr>
                <w:rFonts w:ascii="Calibri" w:hAnsi="Calibri" w:cs="Calibri"/>
                <w:sz w:val="18"/>
                <w:szCs w:val="18"/>
              </w:rPr>
            </w:pPr>
            <w:r>
              <w:rPr>
                <w:rFonts w:ascii="Calibri" w:hAnsi="Calibri" w:cs="Calibri"/>
                <w:sz w:val="18"/>
                <w:szCs w:val="18"/>
              </w:rPr>
              <w:t xml:space="preserve">A conjunct that contains </w:t>
            </w:r>
            <m:oMath>
              <m:r>
                <w:rPr>
                  <w:rFonts w:ascii="Cambria Math" w:hAnsi="Cambria Math" w:cs="Calibri"/>
                  <w:sz w:val="18"/>
                  <w:szCs w:val="18"/>
                </w:rPr>
                <m:t>∨</m:t>
              </m:r>
            </m:oMath>
            <w:r>
              <w:rPr>
                <w:rFonts w:ascii="Calibri" w:hAnsi="Calibri" w:cs="Calibri"/>
                <w:sz w:val="18"/>
                <w:szCs w:val="18"/>
              </w:rPr>
              <w:t xml:space="preserve"> is disjunctive (or contains a disjunction). - </w:t>
            </w:r>
            <w:r w:rsidRPr="003003BC">
              <w:rPr>
                <w:rFonts w:ascii="Calibri" w:hAnsi="Calibri" w:cs="Calibri"/>
                <w:b/>
                <w:bCs/>
                <w:sz w:val="18"/>
                <w:szCs w:val="18"/>
              </w:rPr>
              <w:t>CNF predicate</w:t>
            </w:r>
            <w:r>
              <w:rPr>
                <w:rFonts w:ascii="Calibri" w:hAnsi="Calibri" w:cs="Calibri"/>
                <w:sz w:val="18"/>
                <w:szCs w:val="18"/>
              </w:rPr>
              <w:t xml:space="preserve"> = 1 or more conjuncts connected by </w:t>
            </w:r>
            <m:oMath>
              <m:r>
                <w:rPr>
                  <w:rFonts w:ascii="Cambria Math" w:hAnsi="Cambria Math" w:cs="Calibri"/>
                  <w:sz w:val="18"/>
                  <w:szCs w:val="18"/>
                </w:rPr>
                <m:t>∧</m:t>
              </m:r>
            </m:oMath>
          </w:p>
        </w:tc>
      </w:tr>
      <w:tr w:rsidR="004B1459" w14:paraId="3E33C474" w14:textId="77777777" w:rsidTr="0088178C">
        <w:tc>
          <w:tcPr>
            <w:tcW w:w="11436" w:type="dxa"/>
            <w:gridSpan w:val="9"/>
          </w:tcPr>
          <w:p w14:paraId="6DA3FB08" w14:textId="464C0479" w:rsidR="004B1459" w:rsidRPr="004B1459" w:rsidRDefault="004B1459" w:rsidP="00ED375B">
            <w:pPr>
              <w:rPr>
                <w:rFonts w:ascii="Calibri" w:hAnsi="Calibri" w:cs="Calibri"/>
                <w:sz w:val="18"/>
                <w:szCs w:val="18"/>
                <w:vertAlign w:val="superscript"/>
              </w:rPr>
            </w:pPr>
            <w:r w:rsidRPr="00D919A1">
              <w:rPr>
                <w:rFonts w:ascii="Calibri" w:hAnsi="Calibri" w:cs="Calibri"/>
                <w:b/>
                <w:bCs/>
                <w:sz w:val="18"/>
                <w:szCs w:val="18"/>
              </w:rPr>
              <w:t>B</w:t>
            </w:r>
            <w:r w:rsidRPr="00D919A1">
              <w:rPr>
                <w:rFonts w:ascii="Calibri" w:hAnsi="Calibri" w:cs="Calibri"/>
                <w:b/>
                <w:bCs/>
                <w:sz w:val="18"/>
                <w:szCs w:val="18"/>
                <w:vertAlign w:val="superscript"/>
              </w:rPr>
              <w:t>+</w:t>
            </w:r>
            <w:r w:rsidRPr="00D919A1">
              <w:rPr>
                <w:rFonts w:ascii="Calibri" w:hAnsi="Calibri" w:cs="Calibri"/>
                <w:b/>
                <w:bCs/>
                <w:sz w:val="18"/>
                <w:szCs w:val="18"/>
              </w:rPr>
              <w:t>-tree</w:t>
            </w:r>
            <w:r>
              <w:rPr>
                <w:rFonts w:ascii="Calibri" w:hAnsi="Calibri" w:cs="Calibri"/>
                <w:sz w:val="18"/>
                <w:szCs w:val="18"/>
              </w:rPr>
              <w:t xml:space="preserve"> </w:t>
            </w:r>
            <w:r w:rsidRPr="00D919A1">
              <w:rPr>
                <w:rFonts w:ascii="Calibri" w:hAnsi="Calibri" w:cs="Calibri"/>
                <w:b/>
                <w:bCs/>
                <w:sz w:val="18"/>
                <w:szCs w:val="18"/>
              </w:rPr>
              <w:t>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Non-disjunctive CNF predicate p</w:t>
            </w:r>
          </w:p>
          <w:p w14:paraId="46E242DD" w14:textId="4CC83B38" w:rsidR="004B1459" w:rsidRDefault="004B1459" w:rsidP="00ED375B">
            <w:pPr>
              <w:rPr>
                <w:rFonts w:ascii="Calibri" w:hAnsi="Calibri" w:cs="Calibri"/>
                <w:sz w:val="18"/>
                <w:szCs w:val="18"/>
              </w:rPr>
            </w:pPr>
            <w:r>
              <w:rPr>
                <w:rFonts w:ascii="Calibri" w:hAnsi="Calibri" w:cs="Calibri"/>
                <w:sz w:val="18"/>
                <w:szCs w:val="18"/>
              </w:rPr>
              <w:t xml:space="preserve">I </w:t>
            </w:r>
            <w:r w:rsidRPr="004B1459">
              <w:rPr>
                <w:rFonts w:ascii="Calibri" w:hAnsi="Calibri" w:cs="Calibri"/>
                <w:b/>
                <w:bCs/>
                <w:sz w:val="18"/>
                <w:szCs w:val="18"/>
              </w:rPr>
              <w:t>matches</w:t>
            </w:r>
            <w:r>
              <w:rPr>
                <w:rFonts w:ascii="Calibri" w:hAnsi="Calibri" w:cs="Calibri"/>
                <w:sz w:val="18"/>
                <w:szCs w:val="18"/>
              </w:rPr>
              <w:t xml:space="preserve"> p if p is of the form: </w:t>
            </w:r>
            <m:oMath>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1</m:t>
                  </m:r>
                </m:sub>
              </m:sSub>
              <m:r>
                <w:rPr>
                  <w:rFonts w:ascii="Cambria Math" w:hAnsi="Cambria Math" w:cs="Calibri"/>
                  <w:sz w:val="18"/>
                  <w:szCs w:val="18"/>
                </w:rPr>
                <m:t>) ⋀ … ⋀ (</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i-1</m:t>
                  </m:r>
                </m:sub>
              </m:sSub>
              <m:r>
                <w:rPr>
                  <w:rFonts w:ascii="Cambria Math" w:hAnsi="Cambria Math" w:cs="Calibri"/>
                  <w:sz w:val="18"/>
                  <w:szCs w:val="18"/>
                </w:rPr>
                <m:t>) ⋀ (</m:t>
              </m:r>
              <m:sSub>
                <m:sSubPr>
                  <m:ctrlPr>
                    <w:rPr>
                      <w:rFonts w:ascii="Cambria Math" w:hAnsi="Cambria Math" w:cs="Calibri"/>
                      <w:i/>
                      <w:sz w:val="18"/>
                      <w:szCs w:val="18"/>
                    </w:rPr>
                  </m:ctrlPr>
                </m:sSubPr>
                <m:e>
                  <m:r>
                    <w:rPr>
                      <w:rFonts w:ascii="Cambria Math" w:hAnsi="Cambria Math" w:cs="Calibri"/>
                      <w:sz w:val="18"/>
                      <w:szCs w:val="18"/>
                    </w:rPr>
                    <m:t>K</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op</m:t>
                  </m:r>
                </m:e>
                <m:sub>
                  <m:r>
                    <w:rPr>
                      <w:rFonts w:ascii="Cambria Math" w:hAnsi="Cambria Math" w:cs="Calibri"/>
                      <w:sz w:val="18"/>
                      <w:szCs w:val="18"/>
                    </w:rPr>
                    <m:t>i</m:t>
                  </m:r>
                </m:sub>
              </m:sSub>
              <m:r>
                <w:rPr>
                  <w:rFonts w:ascii="Cambria Math" w:hAnsi="Cambria Math" w:cs="Calibri"/>
                  <w:sz w:val="18"/>
                  <w:szCs w:val="18"/>
                </w:rPr>
                <m:t xml:space="preserve"> </m:t>
              </m:r>
              <m:sSub>
                <m:sSubPr>
                  <m:ctrlPr>
                    <w:rPr>
                      <w:rFonts w:ascii="Cambria Math" w:hAnsi="Cambria Math" w:cs="Calibri"/>
                      <w:i/>
                      <w:sz w:val="18"/>
                      <w:szCs w:val="18"/>
                    </w:rPr>
                  </m:ctrlPr>
                </m:sSubPr>
                <m:e>
                  <m:r>
                    <w:rPr>
                      <w:rFonts w:ascii="Cambria Math" w:hAnsi="Cambria Math" w:cs="Calibri"/>
                      <w:sz w:val="18"/>
                      <w:szCs w:val="18"/>
                    </w:rPr>
                    <m:t>c</m:t>
                  </m:r>
                </m:e>
                <m:sub>
                  <m:r>
                    <w:rPr>
                      <w:rFonts w:ascii="Cambria Math" w:hAnsi="Cambria Math" w:cs="Calibri"/>
                      <w:sz w:val="18"/>
                      <w:szCs w:val="18"/>
                    </w:rPr>
                    <m:t>i</m:t>
                  </m:r>
                </m:sub>
              </m:sSub>
              <m:r>
                <w:rPr>
                  <w:rFonts w:ascii="Cambria Math" w:hAnsi="Cambria Math" w:cs="Calibri"/>
                  <w:sz w:val="18"/>
                  <w:szCs w:val="18"/>
                </w:rPr>
                <m:t>), i∈[1,n)</m:t>
              </m:r>
            </m:oMath>
            <w:r>
              <w:rPr>
                <w:rFonts w:ascii="Calibri" w:hAnsi="Calibri" w:cs="Calibri"/>
                <w:sz w:val="18"/>
                <w:szCs w:val="18"/>
              </w:rPr>
              <w:t xml:space="preserve"> (0 or more equality predicate)</w:t>
            </w:r>
          </w:p>
          <w:p w14:paraId="712BF3C5" w14:textId="77777777" w:rsidR="004B1459" w:rsidRPr="00527B50" w:rsidRDefault="004B1459" w:rsidP="00ED375B">
            <w:pPr>
              <w:rPr>
                <w:rFonts w:ascii="Calibri" w:hAnsi="Calibri" w:cs="Calibri"/>
                <w:sz w:val="18"/>
                <w:szCs w:val="18"/>
              </w:rPr>
            </w:pPr>
            <w:r>
              <w:rPr>
                <w:rFonts w:ascii="Calibri" w:hAnsi="Calibri" w:cs="Calibri"/>
                <w:sz w:val="18"/>
                <w:szCs w:val="18"/>
              </w:rPr>
              <w:t>where (K</w:t>
            </w:r>
            <w:r>
              <w:rPr>
                <w:rFonts w:ascii="Calibri" w:hAnsi="Calibri" w:cs="Calibri"/>
                <w:sz w:val="18"/>
                <w:szCs w:val="18"/>
                <w:vertAlign w:val="subscript"/>
              </w:rPr>
              <w:t>1</w:t>
            </w:r>
            <w:r>
              <w:rPr>
                <w:rFonts w:ascii="Calibri" w:hAnsi="Calibri" w:cs="Calibri"/>
                <w:sz w:val="18"/>
                <w:szCs w:val="18"/>
              </w:rPr>
              <w:t>, …, K</w:t>
            </w:r>
            <w:r>
              <w:rPr>
                <w:rFonts w:ascii="Calibri" w:hAnsi="Calibri" w:cs="Calibri"/>
                <w:sz w:val="18"/>
                <w:szCs w:val="18"/>
                <w:vertAlign w:val="subscript"/>
              </w:rPr>
              <w:t>i</w:t>
            </w:r>
            <w:r>
              <w:rPr>
                <w:rFonts w:ascii="Calibri" w:hAnsi="Calibri" w:cs="Calibri"/>
                <w:sz w:val="18"/>
                <w:szCs w:val="18"/>
              </w:rPr>
              <w:t>) is a prefix of the key of I and there is at most 1 non-equality comparison operator which must be on the last attr of the prefix (i.e. K</w:t>
            </w:r>
            <w:r>
              <w:rPr>
                <w:rFonts w:ascii="Calibri" w:hAnsi="Calibri" w:cs="Calibri"/>
                <w:sz w:val="18"/>
                <w:szCs w:val="18"/>
                <w:vertAlign w:val="subscript"/>
              </w:rPr>
              <w:t>i</w:t>
            </w:r>
            <w:r>
              <w:rPr>
                <w:rFonts w:ascii="Calibri" w:hAnsi="Calibri" w:cs="Calibri"/>
                <w:sz w:val="18"/>
                <w:szCs w:val="18"/>
              </w:rPr>
              <w:t>)</w:t>
            </w:r>
          </w:p>
        </w:tc>
      </w:tr>
      <w:tr w:rsidR="00D919A1" w14:paraId="53645C92" w14:textId="77777777" w:rsidTr="00C91D15">
        <w:tc>
          <w:tcPr>
            <w:tcW w:w="11436" w:type="dxa"/>
            <w:gridSpan w:val="9"/>
          </w:tcPr>
          <w:p w14:paraId="19725CF2" w14:textId="5968571A" w:rsidR="00D919A1" w:rsidRPr="00D919A1" w:rsidRDefault="00D919A1" w:rsidP="00ED375B">
            <w:pPr>
              <w:rPr>
                <w:rFonts w:ascii="Calibri" w:hAnsi="Calibri" w:cs="Calibri"/>
                <w:b/>
                <w:bCs/>
                <w:sz w:val="18"/>
                <w:szCs w:val="18"/>
              </w:rPr>
            </w:pPr>
            <w:r w:rsidRPr="00D919A1">
              <w:rPr>
                <w:rFonts w:ascii="Calibri" w:hAnsi="Calibri" w:cs="Calibri"/>
                <w:b/>
                <w:bCs/>
                <w:sz w:val="18"/>
                <w:szCs w:val="18"/>
              </w:rPr>
              <w:t>Hash index</w:t>
            </w:r>
            <w:r>
              <w:rPr>
                <w:rFonts w:ascii="Calibri" w:hAnsi="Calibri" w:cs="Calibri"/>
                <w:sz w:val="18"/>
                <w:szCs w:val="18"/>
              </w:rPr>
              <w:t xml:space="preserve"> I = (K</w:t>
            </w:r>
            <w:r>
              <w:rPr>
                <w:rFonts w:ascii="Calibri" w:hAnsi="Calibri" w:cs="Calibri"/>
                <w:sz w:val="18"/>
                <w:szCs w:val="18"/>
                <w:vertAlign w:val="subscript"/>
              </w:rPr>
              <w:t>1</w:t>
            </w:r>
            <w:r>
              <w:rPr>
                <w:rFonts w:ascii="Calibri" w:hAnsi="Calibri" w:cs="Calibri"/>
                <w:sz w:val="18"/>
                <w:szCs w:val="18"/>
              </w:rPr>
              <w:t>, K</w:t>
            </w:r>
            <w:r>
              <w:rPr>
                <w:rFonts w:ascii="Calibri" w:hAnsi="Calibri" w:cs="Calibri"/>
                <w:sz w:val="18"/>
                <w:szCs w:val="18"/>
                <w:vertAlign w:val="subscript"/>
              </w:rPr>
              <w:t>2</w:t>
            </w:r>
            <w:r>
              <w:rPr>
                <w:rFonts w:ascii="Calibri" w:hAnsi="Calibri" w:cs="Calibri"/>
                <w:sz w:val="18"/>
                <w:szCs w:val="18"/>
              </w:rPr>
              <w:t>, …, K</w:t>
            </w:r>
            <w:r>
              <w:rPr>
                <w:rFonts w:ascii="Calibri" w:hAnsi="Calibri" w:cs="Calibri"/>
                <w:sz w:val="18"/>
                <w:szCs w:val="18"/>
                <w:vertAlign w:val="subscript"/>
              </w:rPr>
              <w:t>n</w:t>
            </w:r>
            <w:r>
              <w:rPr>
                <w:rFonts w:ascii="Calibri" w:hAnsi="Calibri" w:cs="Calibri"/>
                <w:sz w:val="18"/>
                <w:szCs w:val="18"/>
              </w:rPr>
              <w:t xml:space="preserve">). Non-disjunctive CNF predicate p. I </w:t>
            </w:r>
            <w:r w:rsidRPr="00D919A1">
              <w:rPr>
                <w:rFonts w:ascii="Calibri" w:hAnsi="Calibri" w:cs="Calibri"/>
                <w:b/>
                <w:bCs/>
                <w:sz w:val="18"/>
                <w:szCs w:val="18"/>
              </w:rPr>
              <w:t>matches</w:t>
            </w:r>
            <w:r>
              <w:rPr>
                <w:rFonts w:ascii="Calibri" w:hAnsi="Calibri" w:cs="Calibri"/>
                <w:sz w:val="18"/>
                <w:szCs w:val="18"/>
              </w:rPr>
              <w:t xml:space="preserve"> p if p is of the form: (K</w:t>
            </w:r>
            <w:r>
              <w:rPr>
                <w:rFonts w:ascii="Calibri" w:hAnsi="Calibri" w:cs="Calibri"/>
                <w:sz w:val="18"/>
                <w:szCs w:val="18"/>
                <w:vertAlign w:val="subscript"/>
              </w:rPr>
              <w:t>1</w:t>
            </w:r>
            <w:r>
              <w:rPr>
                <w:rFonts w:ascii="Calibri" w:hAnsi="Calibri" w:cs="Calibri"/>
                <w:sz w:val="18"/>
                <w:szCs w:val="18"/>
              </w:rPr>
              <w:t xml:space="preserve"> = c</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2</w:t>
            </w:r>
            <w:r>
              <w:rPr>
                <w:rFonts w:ascii="Calibri" w:hAnsi="Calibri" w:cs="Calibri"/>
                <w:sz w:val="18"/>
                <w:szCs w:val="18"/>
              </w:rPr>
              <w:t xml:space="preserve"> = c</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(K</w:t>
            </w:r>
            <w:r>
              <w:rPr>
                <w:rFonts w:ascii="Calibri" w:hAnsi="Calibri" w:cs="Calibri"/>
                <w:sz w:val="18"/>
                <w:szCs w:val="18"/>
                <w:vertAlign w:val="subscript"/>
              </w:rPr>
              <w:t>n</w:t>
            </w:r>
            <w:r>
              <w:rPr>
                <w:rFonts w:ascii="Calibri" w:hAnsi="Calibri" w:cs="Calibri"/>
                <w:sz w:val="18"/>
                <w:szCs w:val="18"/>
              </w:rPr>
              <w:t xml:space="preserve"> = c</w:t>
            </w:r>
            <w:r>
              <w:rPr>
                <w:rFonts w:ascii="Calibri" w:hAnsi="Calibri" w:cs="Calibri"/>
                <w:sz w:val="18"/>
                <w:szCs w:val="18"/>
                <w:vertAlign w:val="subscript"/>
              </w:rPr>
              <w:t>n</w:t>
            </w:r>
            <w:r>
              <w:rPr>
                <w:rFonts w:ascii="Calibri" w:hAnsi="Calibri" w:cs="Calibri"/>
                <w:sz w:val="18"/>
                <w:szCs w:val="18"/>
              </w:rPr>
              <w:t>)</w:t>
            </w:r>
          </w:p>
        </w:tc>
      </w:tr>
      <w:tr w:rsidR="008B655F" w14:paraId="7FE7A018" w14:textId="77777777" w:rsidTr="00E81A41">
        <w:tc>
          <w:tcPr>
            <w:tcW w:w="11436" w:type="dxa"/>
            <w:gridSpan w:val="9"/>
          </w:tcPr>
          <w:p w14:paraId="559BC657" w14:textId="7C294AF8" w:rsidR="008B655F" w:rsidRPr="008B655F" w:rsidRDefault="008B655F" w:rsidP="00ED375B">
            <w:pPr>
              <w:rPr>
                <w:rFonts w:ascii="Calibri" w:hAnsi="Calibri" w:cs="Calibri"/>
                <w:b/>
                <w:bCs/>
                <w:sz w:val="18"/>
                <w:szCs w:val="18"/>
              </w:rPr>
            </w:pPr>
            <w:r w:rsidRPr="008B655F">
              <w:rPr>
                <w:rFonts w:ascii="Calibri" w:hAnsi="Calibri" w:cs="Calibri"/>
                <w:b/>
                <w:bCs/>
                <w:sz w:val="18"/>
                <w:szCs w:val="18"/>
              </w:rPr>
              <w:t>Primary Conjuncts</w:t>
            </w:r>
            <w:r>
              <w:rPr>
                <w:rFonts w:ascii="Calibri" w:hAnsi="Calibri" w:cs="Calibri"/>
                <w:b/>
                <w:bCs/>
                <w:sz w:val="18"/>
                <w:szCs w:val="18"/>
              </w:rPr>
              <w:t xml:space="preserve"> </w:t>
            </w:r>
            <w:r>
              <w:rPr>
                <w:rFonts w:ascii="Calibri" w:hAnsi="Calibri" w:cs="Calibri"/>
                <w:sz w:val="18"/>
                <w:szCs w:val="18"/>
              </w:rPr>
              <w:t xml:space="preserve">: The subset of conjuncts in selection predicate p that an index I matches.  Primary conjuncts: (age ≥ 18) </w:t>
            </w:r>
            <m:oMath>
              <m:r>
                <w:rPr>
                  <w:rFonts w:ascii="Cambria Math" w:hAnsi="Cambria Math" w:cs="Calibri"/>
                  <w:sz w:val="18"/>
                  <w:szCs w:val="18"/>
                </w:rPr>
                <m:t>∧</m:t>
              </m:r>
            </m:oMath>
            <w:r>
              <w:rPr>
                <w:rFonts w:ascii="Calibri" w:hAnsi="Calibri" w:cs="Calibri"/>
                <w:sz w:val="18"/>
                <w:szCs w:val="18"/>
              </w:rPr>
              <w:t xml:space="preserve"> (age ≤ 20) </w:t>
            </w:r>
          </w:p>
          <w:p w14:paraId="3C9A20C3" w14:textId="7CDB8FF4" w:rsidR="008B655F" w:rsidRPr="008B655F" w:rsidRDefault="008B655F" w:rsidP="008B655F">
            <w:pPr>
              <w:rPr>
                <w:rFonts w:ascii="Calibri" w:hAnsi="Calibri" w:cs="Calibri"/>
                <w:b/>
                <w:bCs/>
                <w:sz w:val="18"/>
                <w:szCs w:val="18"/>
              </w:rPr>
            </w:pPr>
            <w:r>
              <w:rPr>
                <w:rFonts w:ascii="Calibri" w:hAnsi="Calibri" w:cs="Calibri"/>
                <w:sz w:val="18"/>
                <w:szCs w:val="18"/>
              </w:rPr>
              <w:t>E.g. B</w:t>
            </w:r>
            <w:r>
              <w:rPr>
                <w:rFonts w:ascii="Calibri" w:hAnsi="Calibri" w:cs="Calibri"/>
                <w:sz w:val="18"/>
                <w:szCs w:val="18"/>
                <w:vertAlign w:val="superscript"/>
              </w:rPr>
              <w:t>+</w:t>
            </w:r>
            <w:r>
              <w:rPr>
                <w:rFonts w:ascii="Calibri" w:hAnsi="Calibri" w:cs="Calibri"/>
                <w:sz w:val="18"/>
                <w:szCs w:val="18"/>
              </w:rPr>
              <w:t xml:space="preserve">-tree index I = (age, weight, height). Predicate p = (age ≥ 18) </w:t>
            </w:r>
            <m:oMath>
              <m:r>
                <w:rPr>
                  <w:rFonts w:ascii="Cambria Math" w:hAnsi="Cambria Math" w:cs="Calibri"/>
                  <w:sz w:val="18"/>
                  <w:szCs w:val="18"/>
                </w:rPr>
                <m:t>∧</m:t>
              </m:r>
            </m:oMath>
            <w:r>
              <w:rPr>
                <w:rFonts w:ascii="Calibri" w:hAnsi="Calibri" w:cs="Calibri"/>
                <w:sz w:val="18"/>
                <w:szCs w:val="18"/>
              </w:rPr>
              <w:t xml:space="preserve"> (age ≤ 20) </w:t>
            </w:r>
            <m:oMath>
              <m:r>
                <w:rPr>
                  <w:rFonts w:ascii="Cambria Math" w:hAnsi="Cambria Math" w:cs="Calibri"/>
                  <w:sz w:val="18"/>
                  <w:szCs w:val="18"/>
                </w:rPr>
                <m:t>∧</m:t>
              </m:r>
            </m:oMath>
            <w:r>
              <w:rPr>
                <w:rFonts w:ascii="Calibri" w:hAnsi="Calibri" w:cs="Calibri"/>
                <w:sz w:val="18"/>
                <w:szCs w:val="18"/>
              </w:rPr>
              <w:t xml:space="preserve"> (weight = 65) </w:t>
            </w:r>
            <m:oMath>
              <m:r>
                <w:rPr>
                  <w:rFonts w:ascii="Cambria Math" w:hAnsi="Cambria Math" w:cs="Calibri"/>
                  <w:sz w:val="18"/>
                  <w:szCs w:val="18"/>
                </w:rPr>
                <m:t>∧</m:t>
              </m:r>
            </m:oMath>
            <w:r>
              <w:rPr>
                <w:rFonts w:ascii="Calibri" w:hAnsi="Calibri" w:cs="Calibri"/>
                <w:sz w:val="18"/>
                <w:szCs w:val="18"/>
              </w:rPr>
              <w:t xml:space="preserve"> (level = 3). (BETWEEN counted as 1 op?).</w:t>
            </w:r>
          </w:p>
        </w:tc>
      </w:tr>
      <w:tr w:rsidR="00753899" w14:paraId="2E390523" w14:textId="77777777" w:rsidTr="00BA1AA4">
        <w:tc>
          <w:tcPr>
            <w:tcW w:w="11436" w:type="dxa"/>
            <w:gridSpan w:val="9"/>
          </w:tcPr>
          <w:p w14:paraId="598DC12F" w14:textId="45BD601B"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Covered Conjuncts</w:t>
            </w:r>
            <w:r>
              <w:rPr>
                <w:rFonts w:ascii="Calibri" w:hAnsi="Calibri" w:cs="Calibri"/>
                <w:sz w:val="18"/>
                <w:szCs w:val="18"/>
              </w:rPr>
              <w:t xml:space="preserve"> : all the attrs in conjunct appear in the key or include column(s) of I. Primary conjuncts </w:t>
            </w:r>
            <m:oMath>
              <m:r>
                <w:rPr>
                  <w:rFonts w:ascii="Cambria Math" w:hAnsi="Cambria Math" w:cs="Calibri"/>
                  <w:sz w:val="18"/>
                  <w:szCs w:val="18"/>
                </w:rPr>
                <m:t>⊆</m:t>
              </m:r>
            </m:oMath>
            <w:r>
              <w:rPr>
                <w:rFonts w:ascii="Calibri" w:hAnsi="Calibri" w:cs="Calibri"/>
                <w:sz w:val="18"/>
                <w:szCs w:val="18"/>
              </w:rPr>
              <w:t xml:space="preserve"> Covered conjuncts</w:t>
            </w:r>
          </w:p>
        </w:tc>
      </w:tr>
      <w:tr w:rsidR="00B425B1" w14:paraId="44513CF6" w14:textId="77777777" w:rsidTr="00B425B1">
        <w:trPr>
          <w:trHeight w:val="48"/>
        </w:trPr>
        <w:tc>
          <w:tcPr>
            <w:tcW w:w="562" w:type="dxa"/>
          </w:tcPr>
          <w:p w14:paraId="1E971ABA" w14:textId="5E4A1B44" w:rsidR="00B425B1" w:rsidRPr="00753899" w:rsidRDefault="00B425B1" w:rsidP="00B425B1">
            <w:pPr>
              <w:rPr>
                <w:rFonts w:ascii="Calibri" w:hAnsi="Calibri" w:cs="Calibri"/>
                <w:b/>
                <w:bCs/>
                <w:sz w:val="18"/>
                <w:szCs w:val="18"/>
              </w:rPr>
            </w:pPr>
            <w:r>
              <w:rPr>
                <w:rFonts w:ascii="Calibri" w:hAnsi="Calibri" w:cs="Calibri"/>
                <w:sz w:val="18"/>
                <w:szCs w:val="18"/>
              </w:rPr>
              <w:t>r</w:t>
            </w:r>
          </w:p>
        </w:tc>
        <w:tc>
          <w:tcPr>
            <w:tcW w:w="1134" w:type="dxa"/>
          </w:tcPr>
          <w:p w14:paraId="25E9232B" w14:textId="5C04E53B" w:rsidR="00B425B1" w:rsidRPr="00753899" w:rsidRDefault="00000000"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134" w:type="dxa"/>
          </w:tcPr>
          <w:p w14:paraId="7BF6FB0A" w14:textId="42DAE6FE" w:rsidR="00B425B1" w:rsidRPr="00753899" w:rsidRDefault="00000000" w:rsidP="00B425B1">
            <w:pPr>
              <w:rPr>
                <w:rFonts w:ascii="Calibri" w:hAnsi="Calibri" w:cs="Calibri"/>
                <w:b/>
                <w:bCs/>
                <w:sz w:val="18"/>
                <w:szCs w:val="18"/>
              </w:rPr>
            </w:pPr>
            <m:oMathPara>
              <m:oMath>
                <m:d>
                  <m:dPr>
                    <m:begChr m:val="|"/>
                    <m:endChr m:val="|"/>
                    <m:ctrlPr>
                      <w:rPr>
                        <w:rFonts w:ascii="Cambria Math" w:hAnsi="Cambria Math" w:cs="Calibri"/>
                        <w:i/>
                        <w:sz w:val="18"/>
                        <w:szCs w:val="18"/>
                      </w:rPr>
                    </m:ctrlPr>
                  </m:dPr>
                  <m:e>
                    <m:r>
                      <w:rPr>
                        <w:rFonts w:ascii="Cambria Math" w:hAnsi="Cambria Math" w:cs="Calibri"/>
                        <w:sz w:val="18"/>
                        <w:szCs w:val="18"/>
                      </w:rPr>
                      <m:t>r</m:t>
                    </m:r>
                  </m:e>
                </m:d>
              </m:oMath>
            </m:oMathPara>
          </w:p>
        </w:tc>
        <w:tc>
          <w:tcPr>
            <w:tcW w:w="1418" w:type="dxa"/>
          </w:tcPr>
          <w:p w14:paraId="4D09A758" w14:textId="62DC80F4"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d</w:t>
            </w:r>
          </w:p>
        </w:tc>
        <w:tc>
          <w:tcPr>
            <w:tcW w:w="1417" w:type="dxa"/>
          </w:tcPr>
          <w:p w14:paraId="0665A66D" w14:textId="404BF2F2" w:rsidR="00B425B1" w:rsidRPr="00753899" w:rsidRDefault="00B425B1" w:rsidP="00B425B1">
            <w:pPr>
              <w:rPr>
                <w:rFonts w:ascii="Calibri" w:hAnsi="Calibri" w:cs="Calibri"/>
                <w:b/>
                <w:bCs/>
                <w:sz w:val="18"/>
                <w:szCs w:val="18"/>
              </w:rPr>
            </w:pPr>
            <w:r>
              <w:rPr>
                <w:rFonts w:ascii="Calibri" w:hAnsi="Calibri" w:cs="Calibri"/>
                <w:sz w:val="18"/>
                <w:szCs w:val="18"/>
              </w:rPr>
              <w:t>b</w:t>
            </w:r>
            <w:r>
              <w:rPr>
                <w:rFonts w:ascii="Calibri" w:hAnsi="Calibri" w:cs="Calibri"/>
                <w:sz w:val="18"/>
                <w:szCs w:val="18"/>
                <w:vertAlign w:val="subscript"/>
              </w:rPr>
              <w:t>i</w:t>
            </w:r>
          </w:p>
        </w:tc>
        <w:tc>
          <w:tcPr>
            <w:tcW w:w="1985" w:type="dxa"/>
            <w:gridSpan w:val="2"/>
          </w:tcPr>
          <w:p w14:paraId="04AE53B5" w14:textId="3CB413BE" w:rsidR="00B425B1" w:rsidRPr="00753899" w:rsidRDefault="00B425B1" w:rsidP="00B425B1">
            <w:pPr>
              <w:rPr>
                <w:rFonts w:ascii="Calibri" w:hAnsi="Calibri" w:cs="Calibri"/>
                <w:b/>
                <w:bCs/>
                <w:sz w:val="18"/>
                <w:szCs w:val="18"/>
              </w:rPr>
            </w:pPr>
            <w:r>
              <w:rPr>
                <w:rFonts w:ascii="Calibri" w:hAnsi="Calibri" w:cs="Calibri"/>
                <w:sz w:val="18"/>
                <w:szCs w:val="18"/>
              </w:rPr>
              <w:t>F</w:t>
            </w:r>
          </w:p>
        </w:tc>
        <w:tc>
          <w:tcPr>
            <w:tcW w:w="2551" w:type="dxa"/>
          </w:tcPr>
          <w:p w14:paraId="2ECDEB65" w14:textId="63663417" w:rsidR="00B425B1" w:rsidRPr="00753899" w:rsidRDefault="00B425B1" w:rsidP="00B425B1">
            <w:pPr>
              <w:rPr>
                <w:rFonts w:ascii="Calibri" w:hAnsi="Calibri" w:cs="Calibri"/>
                <w:b/>
                <w:bCs/>
                <w:sz w:val="18"/>
                <w:szCs w:val="18"/>
              </w:rPr>
            </w:pPr>
            <w:r>
              <w:rPr>
                <w:rFonts w:ascii="Calibri" w:hAnsi="Calibri" w:cs="Calibri"/>
                <w:sz w:val="18"/>
                <w:szCs w:val="18"/>
              </w:rPr>
              <w:t>h</w:t>
            </w:r>
          </w:p>
        </w:tc>
        <w:tc>
          <w:tcPr>
            <w:tcW w:w="1235" w:type="dxa"/>
          </w:tcPr>
          <w:p w14:paraId="46F87299" w14:textId="62E94EEA" w:rsidR="00B425B1" w:rsidRPr="00753899" w:rsidRDefault="00B425B1" w:rsidP="00B425B1">
            <w:pPr>
              <w:rPr>
                <w:rFonts w:ascii="Calibri" w:hAnsi="Calibri" w:cs="Calibri"/>
                <w:b/>
                <w:bCs/>
                <w:sz w:val="18"/>
                <w:szCs w:val="18"/>
              </w:rPr>
            </w:pPr>
            <w:r>
              <w:rPr>
                <w:rFonts w:ascii="Calibri" w:hAnsi="Calibri" w:cs="Calibri"/>
                <w:sz w:val="18"/>
                <w:szCs w:val="18"/>
              </w:rPr>
              <w:t>B</w:t>
            </w:r>
          </w:p>
        </w:tc>
      </w:tr>
      <w:tr w:rsidR="00B425B1" w14:paraId="1C923CCE" w14:textId="77777777" w:rsidTr="00B425B1">
        <w:trPr>
          <w:trHeight w:val="47"/>
        </w:trPr>
        <w:tc>
          <w:tcPr>
            <w:tcW w:w="562" w:type="dxa"/>
          </w:tcPr>
          <w:p w14:paraId="636E66D5" w14:textId="2B854AD0" w:rsidR="00B425B1" w:rsidRPr="00753899" w:rsidRDefault="00B425B1" w:rsidP="00B425B1">
            <w:pPr>
              <w:rPr>
                <w:rFonts w:ascii="Calibri" w:hAnsi="Calibri" w:cs="Calibri"/>
                <w:b/>
                <w:bCs/>
                <w:sz w:val="18"/>
                <w:szCs w:val="18"/>
              </w:rPr>
            </w:pPr>
            <w:r>
              <w:rPr>
                <w:rFonts w:ascii="Calibri" w:hAnsi="Calibri" w:cs="Calibri"/>
                <w:sz w:val="18"/>
                <w:szCs w:val="18"/>
              </w:rPr>
              <w:t>RA expr</w:t>
            </w:r>
          </w:p>
        </w:tc>
        <w:tc>
          <w:tcPr>
            <w:tcW w:w="1134" w:type="dxa"/>
          </w:tcPr>
          <w:p w14:paraId="1D6BEDAC" w14:textId="3393E54E" w:rsidR="00B425B1" w:rsidRPr="00753899" w:rsidRDefault="00B425B1" w:rsidP="00B425B1">
            <w:pPr>
              <w:rPr>
                <w:rFonts w:ascii="Calibri" w:hAnsi="Calibri" w:cs="Calibri"/>
                <w:b/>
                <w:bCs/>
                <w:sz w:val="18"/>
                <w:szCs w:val="18"/>
              </w:rPr>
            </w:pPr>
            <w:r>
              <w:rPr>
                <w:rFonts w:ascii="Calibri" w:hAnsi="Calibri" w:cs="Calibri"/>
                <w:sz w:val="18"/>
                <w:szCs w:val="18"/>
              </w:rPr>
              <w:t>Num of tuples in output of r</w:t>
            </w:r>
          </w:p>
        </w:tc>
        <w:tc>
          <w:tcPr>
            <w:tcW w:w="1134" w:type="dxa"/>
          </w:tcPr>
          <w:p w14:paraId="50898F5D" w14:textId="4BD0AFB6" w:rsidR="00B425B1" w:rsidRPr="00753899" w:rsidRDefault="00B425B1" w:rsidP="00B425B1">
            <w:pPr>
              <w:rPr>
                <w:rFonts w:ascii="Calibri" w:hAnsi="Calibri" w:cs="Calibri"/>
                <w:b/>
                <w:bCs/>
                <w:sz w:val="18"/>
                <w:szCs w:val="18"/>
              </w:rPr>
            </w:pPr>
            <w:r>
              <w:rPr>
                <w:rFonts w:ascii="Calibri" w:hAnsi="Calibri" w:cs="Calibri"/>
                <w:sz w:val="18"/>
                <w:szCs w:val="18"/>
              </w:rPr>
              <w:t>Num of pages in output of r</w:t>
            </w:r>
          </w:p>
        </w:tc>
        <w:tc>
          <w:tcPr>
            <w:tcW w:w="1418" w:type="dxa"/>
          </w:tcPr>
          <w:p w14:paraId="484DBF3F" w14:textId="1FF1B2CF" w:rsidR="00B425B1" w:rsidRPr="00753899" w:rsidRDefault="00B425B1" w:rsidP="00B425B1">
            <w:pPr>
              <w:rPr>
                <w:rFonts w:ascii="Calibri" w:hAnsi="Calibri" w:cs="Calibri"/>
                <w:b/>
                <w:bCs/>
                <w:sz w:val="18"/>
                <w:szCs w:val="18"/>
              </w:rPr>
            </w:pPr>
            <w:r>
              <w:rPr>
                <w:rFonts w:ascii="Calibri" w:hAnsi="Calibri" w:cs="Calibri"/>
                <w:sz w:val="18"/>
                <w:szCs w:val="18"/>
              </w:rPr>
              <w:t>Num of data records that can fit on a page</w:t>
            </w:r>
          </w:p>
        </w:tc>
        <w:tc>
          <w:tcPr>
            <w:tcW w:w="1417" w:type="dxa"/>
          </w:tcPr>
          <w:p w14:paraId="69AEB345" w14:textId="166572F0" w:rsidR="00B425B1" w:rsidRPr="00753899" w:rsidRDefault="00B425B1" w:rsidP="00B425B1">
            <w:pPr>
              <w:rPr>
                <w:rFonts w:ascii="Calibri" w:hAnsi="Calibri" w:cs="Calibri"/>
                <w:b/>
                <w:bCs/>
                <w:sz w:val="18"/>
                <w:szCs w:val="18"/>
              </w:rPr>
            </w:pPr>
            <w:r>
              <w:rPr>
                <w:rFonts w:ascii="Calibri" w:hAnsi="Calibri" w:cs="Calibri"/>
                <w:sz w:val="18"/>
                <w:szCs w:val="18"/>
              </w:rPr>
              <w:t>Num of data entries that can fit on a page</w:t>
            </w:r>
          </w:p>
        </w:tc>
        <w:tc>
          <w:tcPr>
            <w:tcW w:w="1985" w:type="dxa"/>
            <w:gridSpan w:val="2"/>
          </w:tcPr>
          <w:p w14:paraId="6E2040AB" w14:textId="16C3C5DC" w:rsidR="00B425B1" w:rsidRPr="00753899" w:rsidRDefault="00B425B1" w:rsidP="00B425B1">
            <w:pPr>
              <w:rPr>
                <w:rFonts w:ascii="Calibri" w:hAnsi="Calibri" w:cs="Calibri"/>
                <w:b/>
                <w:bCs/>
                <w:sz w:val="18"/>
                <w:szCs w:val="18"/>
              </w:rPr>
            </w:pPr>
            <w:r>
              <w:rPr>
                <w:rFonts w:ascii="Calibri" w:hAnsi="Calibri" w:cs="Calibri"/>
                <w:sz w:val="18"/>
                <w:szCs w:val="18"/>
              </w:rPr>
              <w:t>avg fanout of B</w:t>
            </w:r>
            <w:r>
              <w:rPr>
                <w:rFonts w:ascii="Calibri" w:hAnsi="Calibri" w:cs="Calibri"/>
                <w:sz w:val="18"/>
                <w:szCs w:val="18"/>
                <w:vertAlign w:val="superscript"/>
              </w:rPr>
              <w:t>+</w:t>
            </w:r>
            <w:r>
              <w:rPr>
                <w:rFonts w:ascii="Calibri" w:hAnsi="Calibri" w:cs="Calibri"/>
                <w:sz w:val="18"/>
                <w:szCs w:val="18"/>
              </w:rPr>
              <w:t>-tree index (num of pointers to child nodes)</w:t>
            </w:r>
          </w:p>
        </w:tc>
        <w:tc>
          <w:tcPr>
            <w:tcW w:w="2551" w:type="dxa"/>
          </w:tcPr>
          <w:p w14:paraId="3F0B81FB" w14:textId="77777777" w:rsidR="00B425B1" w:rsidRDefault="00B425B1" w:rsidP="00B425B1">
            <w:pPr>
              <w:rPr>
                <w:rFonts w:ascii="Calibri" w:hAnsi="Calibri" w:cs="Calibri"/>
                <w:sz w:val="18"/>
                <w:szCs w:val="18"/>
              </w:rPr>
            </w:pPr>
            <w:r>
              <w:rPr>
                <w:rFonts w:ascii="Calibri" w:hAnsi="Calibri" w:cs="Calibri"/>
                <w:sz w:val="18"/>
                <w:szCs w:val="18"/>
              </w:rPr>
              <w:t>height of B</w:t>
            </w:r>
            <w:r>
              <w:rPr>
                <w:rFonts w:ascii="Calibri" w:hAnsi="Calibri" w:cs="Calibri"/>
                <w:sz w:val="18"/>
                <w:szCs w:val="18"/>
                <w:vertAlign w:val="superscript"/>
              </w:rPr>
              <w:t>+</w:t>
            </w:r>
            <w:r>
              <w:rPr>
                <w:rFonts w:ascii="Calibri" w:hAnsi="Calibri" w:cs="Calibri"/>
                <w:sz w:val="18"/>
                <w:szCs w:val="18"/>
              </w:rPr>
              <w:t xml:space="preserve">-tree index </w:t>
            </w:r>
          </w:p>
          <w:p w14:paraId="665DE1D2" w14:textId="37864CFB" w:rsidR="00B425B1" w:rsidRPr="00753899" w:rsidRDefault="00B425B1" w:rsidP="00B425B1">
            <w:pPr>
              <w:rPr>
                <w:rFonts w:ascii="Calibri" w:hAnsi="Calibri" w:cs="Calibri"/>
                <w:b/>
                <w:bCs/>
                <w:sz w:val="18"/>
                <w:szCs w:val="18"/>
              </w:rPr>
            </w:pPr>
            <w:r>
              <w:rPr>
                <w:rFonts w:ascii="Calibri" w:hAnsi="Calibri" w:cs="Calibri"/>
                <w:sz w:val="18"/>
                <w:szCs w:val="18"/>
              </w:rPr>
              <w:t xml:space="preserve">h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R</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den>
                      </m:f>
                    </m:e>
                  </m:d>
                </m:e>
              </m:d>
            </m:oMath>
            <w:r>
              <w:rPr>
                <w:rFonts w:ascii="Calibri" w:hAnsi="Calibri" w:cs="Calibri"/>
                <w:sz w:val="18"/>
                <w:szCs w:val="18"/>
              </w:rPr>
              <w:t xml:space="preserve"> if format-2 index on table R</w:t>
            </w:r>
          </w:p>
        </w:tc>
        <w:tc>
          <w:tcPr>
            <w:tcW w:w="1235" w:type="dxa"/>
          </w:tcPr>
          <w:p w14:paraId="13681FA2" w14:textId="36440802" w:rsidR="00B425B1" w:rsidRPr="00753899" w:rsidRDefault="00B425B1" w:rsidP="00B425B1">
            <w:pPr>
              <w:rPr>
                <w:rFonts w:ascii="Calibri" w:hAnsi="Calibri" w:cs="Calibri"/>
                <w:b/>
                <w:bCs/>
                <w:sz w:val="18"/>
                <w:szCs w:val="18"/>
              </w:rPr>
            </w:pPr>
            <w:r>
              <w:rPr>
                <w:rFonts w:ascii="Calibri" w:hAnsi="Calibri" w:cs="Calibri"/>
                <w:sz w:val="18"/>
                <w:szCs w:val="18"/>
              </w:rPr>
              <w:t>Num of available buffer pages</w:t>
            </w:r>
          </w:p>
        </w:tc>
      </w:tr>
      <w:tr w:rsidR="00753899" w14:paraId="08FE6F91" w14:textId="77777777" w:rsidTr="00B04304">
        <w:tc>
          <w:tcPr>
            <w:tcW w:w="11436" w:type="dxa"/>
            <w:gridSpan w:val="9"/>
          </w:tcPr>
          <w:p w14:paraId="4569BB99" w14:textId="2C74273C" w:rsidR="00753899" w:rsidRPr="00753899" w:rsidRDefault="00753899" w:rsidP="00ED375B">
            <w:pPr>
              <w:rPr>
                <w:rFonts w:ascii="Calibri" w:hAnsi="Calibri" w:cs="Calibri"/>
                <w:b/>
                <w:bCs/>
                <w:sz w:val="18"/>
                <w:szCs w:val="18"/>
              </w:rPr>
            </w:pPr>
            <w:r w:rsidRPr="00753899">
              <w:rPr>
                <w:rFonts w:ascii="Calibri" w:hAnsi="Calibri" w:cs="Calibri"/>
                <w:b/>
                <w:bCs/>
                <w:sz w:val="18"/>
                <w:szCs w:val="18"/>
              </w:rPr>
              <w:t>Cost of B</w:t>
            </w:r>
            <w:r w:rsidRPr="00753899">
              <w:rPr>
                <w:rFonts w:ascii="Calibri" w:hAnsi="Calibri" w:cs="Calibri"/>
                <w:b/>
                <w:bCs/>
                <w:sz w:val="18"/>
                <w:szCs w:val="18"/>
                <w:vertAlign w:val="superscript"/>
              </w:rPr>
              <w:t>+</w:t>
            </w:r>
            <w:r w:rsidRPr="00753899">
              <w:rPr>
                <w:rFonts w:ascii="Calibri" w:hAnsi="Calibri" w:cs="Calibri"/>
                <w:b/>
                <w:bCs/>
                <w:sz w:val="18"/>
                <w:szCs w:val="18"/>
              </w:rPr>
              <w:t>-tree index evaluation of p</w:t>
            </w:r>
            <w:r>
              <w:rPr>
                <w:rFonts w:ascii="Calibri" w:hAnsi="Calibri" w:cs="Calibri"/>
                <w:sz w:val="18"/>
                <w:szCs w:val="18"/>
              </w:rPr>
              <w:t>. Let p' = primary conjuncts of p, p</w:t>
            </w:r>
            <w:r>
              <w:rPr>
                <w:rFonts w:ascii="Calibri" w:hAnsi="Calibri" w:cs="Calibri"/>
                <w:sz w:val="18"/>
                <w:szCs w:val="18"/>
                <w:vertAlign w:val="subscript"/>
              </w:rPr>
              <w:t>c</w:t>
            </w:r>
            <w:r>
              <w:rPr>
                <w:rFonts w:ascii="Calibri" w:hAnsi="Calibri" w:cs="Calibri"/>
                <w:sz w:val="18"/>
                <w:szCs w:val="18"/>
              </w:rPr>
              <w:t xml:space="preserve"> = covered conjuncts of p</w:t>
            </w:r>
          </w:p>
          <w:p w14:paraId="6A10AB5E" w14:textId="77777777" w:rsidR="00FB7FFD" w:rsidRDefault="00753899" w:rsidP="00ED375B">
            <w:pPr>
              <w:rPr>
                <w:rFonts w:ascii="Calibri" w:hAnsi="Calibri" w:cs="Calibri"/>
                <w:sz w:val="18"/>
                <w:szCs w:val="18"/>
              </w:rPr>
            </w:pPr>
            <w:r>
              <w:rPr>
                <w:rFonts w:ascii="Calibri" w:hAnsi="Calibri" w:cs="Calibri"/>
                <w:sz w:val="18"/>
                <w:szCs w:val="18"/>
              </w:rPr>
              <w:t xml:space="preserve">1. Navigate nodes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1st</w:t>
            </w:r>
            <w:r>
              <w:rPr>
                <w:rFonts w:ascii="Calibri" w:hAnsi="Calibri" w:cs="Calibri"/>
                <w:sz w:val="18"/>
                <w:szCs w:val="18"/>
              </w:rPr>
              <w:t xml:space="preserve"> leaf page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internal</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d>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format-1</m:t>
                    </m:r>
                  </m:e>
                </m:mr>
                <m:mr>
                  <m:e>
                    <m:r>
                      <w:rPr>
                        <w:rFonts w:ascii="Cambria Math" w:hAnsi="Cambria Math" w:cs="Calibri"/>
                        <w:sz w:val="18"/>
                        <w:szCs w:val="18"/>
                      </w:rPr>
                      <m:t>otherwise</m:t>
                    </m:r>
                  </m:e>
                </m:mr>
              </m:m>
            </m:oMath>
            <w:r w:rsidR="00FB7FFD">
              <w:rPr>
                <w:rFonts w:ascii="Calibri" w:hAnsi="Calibri" w:cs="Calibri"/>
                <w:sz w:val="18"/>
                <w:szCs w:val="18"/>
              </w:rPr>
              <w:t xml:space="preserve"> </w:t>
            </w:r>
          </w:p>
          <w:p w14:paraId="2A88E7C3" w14:textId="795F8BE7" w:rsidR="00753899" w:rsidRDefault="00753899" w:rsidP="00ED375B">
            <w:pPr>
              <w:rPr>
                <w:rFonts w:ascii="Calibri" w:hAnsi="Calibri" w:cs="Calibri"/>
                <w:sz w:val="18"/>
                <w:szCs w:val="18"/>
              </w:rPr>
            </w:pPr>
            <w:r>
              <w:rPr>
                <w:rFonts w:ascii="Calibri" w:hAnsi="Calibri" w:cs="Calibri"/>
                <w:sz w:val="18"/>
                <w:szCs w:val="18"/>
              </w:rPr>
              <w:t xml:space="preserve">2. Scan leaf pages to </w:t>
            </w:r>
            <w:r w:rsidR="00FB7FFD">
              <w:rPr>
                <w:rFonts w:ascii="Calibri" w:hAnsi="Calibri" w:cs="Calibri"/>
                <w:sz w:val="18"/>
                <w:szCs w:val="18"/>
              </w:rPr>
              <w:t>get</w:t>
            </w:r>
            <w:r>
              <w:rPr>
                <w:rFonts w:ascii="Calibri" w:hAnsi="Calibri" w:cs="Calibri"/>
                <w:sz w:val="18"/>
                <w:szCs w:val="18"/>
              </w:rPr>
              <w:t xml:space="preserve"> </w:t>
            </w:r>
            <w:r w:rsidR="00FB7FFD">
              <w:rPr>
                <w:rFonts w:ascii="Calibri" w:hAnsi="Calibri" w:cs="Calibri"/>
                <w:sz w:val="18"/>
                <w:szCs w:val="18"/>
              </w:rPr>
              <w:t xml:space="preserve">RID </w:t>
            </w:r>
            <w:r>
              <w:rPr>
                <w:rFonts w:ascii="Calibri" w:hAnsi="Calibri" w:cs="Calibri"/>
                <w:sz w:val="18"/>
                <w:szCs w:val="18"/>
              </w:rPr>
              <w:t xml:space="preserve">=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leaf</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e>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format-1</m:t>
                    </m:r>
                  </m:e>
                </m:mr>
                <m:mr>
                  <m:e>
                    <m:r>
                      <w:rPr>
                        <w:rFonts w:ascii="Cambria Math" w:hAnsi="Cambria Math" w:cs="Calibri"/>
                        <w:sz w:val="18"/>
                        <w:szCs w:val="18"/>
                      </w:rPr>
                      <m:t>otherwise</m:t>
                    </m:r>
                  </m:e>
                </m:mr>
              </m:m>
            </m:oMath>
            <w:r w:rsidR="00FB7FFD">
              <w:rPr>
                <w:rFonts w:ascii="Calibri" w:hAnsi="Calibri" w:cs="Calibri"/>
                <w:sz w:val="18"/>
                <w:szCs w:val="18"/>
              </w:rPr>
              <w:t xml:space="preserve"> </w:t>
            </w:r>
            <w:r>
              <w:rPr>
                <w:rFonts w:ascii="Calibri" w:hAnsi="Calibri" w:cs="Calibri"/>
                <w:sz w:val="18"/>
                <w:szCs w:val="18"/>
              </w:rPr>
              <w:t xml:space="preserve">3. RID lookups = </w:t>
            </w:r>
            <m:oMath>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t>
              </m:r>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covering or format-1</m:t>
                    </m:r>
                  </m:e>
                </m:mr>
                <m:mr>
                  <m:e>
                    <m:r>
                      <w:rPr>
                        <w:rFonts w:ascii="Cambria Math" w:hAnsi="Cambria Math" w:cs="Calibri"/>
                        <w:sz w:val="18"/>
                        <w:szCs w:val="18"/>
                      </w:rPr>
                      <m:t>otherwise</m:t>
                    </m:r>
                  </m:e>
                </m:mr>
              </m:m>
            </m:oMath>
          </w:p>
          <w:p w14:paraId="612FFCB4" w14:textId="76E832F9" w:rsidR="00753899" w:rsidRDefault="00753899" w:rsidP="00ED375B">
            <w:pPr>
              <w:rPr>
                <w:rFonts w:ascii="Calibri" w:hAnsi="Calibri" w:cs="Calibri"/>
                <w:sz w:val="18"/>
                <w:szCs w:val="18"/>
              </w:rPr>
            </w:pPr>
            <w:r>
              <w:rPr>
                <w:rFonts w:ascii="Calibri" w:hAnsi="Calibri" w:cs="Calibri"/>
                <w:sz w:val="18"/>
                <w:szCs w:val="18"/>
              </w:rPr>
              <w:t xml:space="preserve">Cost of RID lookups could be reduced by first sorting RIDs: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r>
                <w:rPr>
                  <w:rFonts w:ascii="Cambria Math" w:hAnsi="Cambria Math" w:cs="Calibri"/>
                  <w:sz w:val="18"/>
                  <w:szCs w:val="18"/>
                </w:rPr>
                <m:t xml:space="preserve"> (clustered index)≤</m:t>
              </m:r>
              <m:sSub>
                <m:sSubPr>
                  <m:ctrlPr>
                    <w:rPr>
                      <w:rFonts w:ascii="Cambria Math" w:hAnsi="Cambria Math" w:cs="Calibri"/>
                      <w:i/>
                      <w:sz w:val="18"/>
                      <w:szCs w:val="18"/>
                    </w:rPr>
                  </m:ctrlPr>
                </m:sSubPr>
                <m:e>
                  <m:r>
                    <w:rPr>
                      <w:rFonts w:ascii="Cambria Math" w:hAnsi="Cambria Math" w:cs="Calibri"/>
                      <w:sz w:val="18"/>
                      <w:szCs w:val="18"/>
                    </w:rPr>
                    <m:t>Cost</m:t>
                  </m:r>
                </m:e>
                <m:sub>
                  <m:r>
                    <w:rPr>
                      <w:rFonts w:ascii="Cambria Math" w:hAnsi="Cambria Math" w:cs="Calibri"/>
                      <w:sz w:val="18"/>
                      <w:szCs w:val="18"/>
                    </w:rPr>
                    <m:t>rid</m:t>
                  </m:r>
                </m:sub>
              </m:sSub>
              <m:r>
                <w:rPr>
                  <w:rFonts w:ascii="Cambria Math" w:hAnsi="Cambria Math" w:cs="Calibri"/>
                  <w:sz w:val="18"/>
                  <w:szCs w:val="18"/>
                </w:rPr>
                <m:t>≤min{</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oMath>
          </w:p>
        </w:tc>
      </w:tr>
      <w:tr w:rsidR="00FB7FFD" w14:paraId="075CE6AF" w14:textId="77777777" w:rsidTr="00FB7FFD">
        <w:tc>
          <w:tcPr>
            <w:tcW w:w="5807" w:type="dxa"/>
            <w:gridSpan w:val="6"/>
          </w:tcPr>
          <w:p w14:paraId="2570B790" w14:textId="77777777" w:rsidR="00FB7FFD" w:rsidRPr="00FB7FFD" w:rsidRDefault="00FB7FFD" w:rsidP="00ED375B">
            <w:pPr>
              <w:rPr>
                <w:rFonts w:ascii="Calibri" w:hAnsi="Calibri" w:cs="Calibri"/>
                <w:b/>
                <w:bCs/>
                <w:sz w:val="18"/>
                <w:szCs w:val="18"/>
              </w:rPr>
            </w:pPr>
            <w:r w:rsidRPr="00FB7FFD">
              <w:rPr>
                <w:rFonts w:ascii="Calibri" w:hAnsi="Calibri" w:cs="Calibri"/>
                <w:b/>
                <w:bCs/>
                <w:sz w:val="18"/>
                <w:szCs w:val="18"/>
              </w:rPr>
              <w:t>Cost of hash index evaluation of p</w:t>
            </w:r>
          </w:p>
          <w:p w14:paraId="4DD70D5D" w14:textId="2D295363" w:rsidR="00FB7FFD" w:rsidRDefault="00FB7FFD" w:rsidP="00ED375B">
            <w:pPr>
              <w:rPr>
                <w:rFonts w:ascii="Calibri" w:hAnsi="Calibri" w:cs="Calibri"/>
                <w:sz w:val="18"/>
                <w:szCs w:val="18"/>
              </w:rPr>
            </w:pPr>
            <w:r>
              <w:rPr>
                <w:rFonts w:ascii="Calibri" w:hAnsi="Calibri" w:cs="Calibri"/>
                <w:sz w:val="18"/>
                <w:szCs w:val="18"/>
              </w:rPr>
              <w:t>Let p' = primary conjuncts of p</w:t>
            </w:r>
          </w:p>
          <w:p w14:paraId="4E287BF4" w14:textId="77777777" w:rsidR="00FB7FFD" w:rsidRDefault="00FB7FFD" w:rsidP="00ED375B">
            <w:pPr>
              <w:rPr>
                <w:rFonts w:ascii="Calibri" w:hAnsi="Calibri" w:cs="Calibri"/>
                <w:sz w:val="18"/>
                <w:szCs w:val="18"/>
              </w:rPr>
            </w:pPr>
            <w:r>
              <w:rPr>
                <w:rFonts w:ascii="Calibri" w:hAnsi="Calibri" w:cs="Calibri"/>
                <w:sz w:val="18"/>
                <w:szCs w:val="18"/>
              </w:rPr>
              <w:t xml:space="preserve">For format-1 index: cost to retrieve data records =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e>
              </m:d>
            </m:oMath>
          </w:p>
        </w:tc>
        <w:tc>
          <w:tcPr>
            <w:tcW w:w="5629" w:type="dxa"/>
            <w:gridSpan w:val="3"/>
          </w:tcPr>
          <w:p w14:paraId="02283150" w14:textId="77777777" w:rsidR="00FB7FFD" w:rsidRDefault="00FB7FFD" w:rsidP="00ED375B">
            <w:pPr>
              <w:rPr>
                <w:rFonts w:ascii="Calibri" w:hAnsi="Calibri" w:cs="Calibri"/>
                <w:sz w:val="18"/>
                <w:szCs w:val="18"/>
              </w:rPr>
            </w:pPr>
            <w:r>
              <w:rPr>
                <w:rFonts w:ascii="Calibri" w:hAnsi="Calibri" w:cs="Calibri"/>
                <w:sz w:val="18"/>
                <w:szCs w:val="18"/>
              </w:rPr>
              <w:t xml:space="preserve">For format-2 index: - cost to retrieve data entries: at least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(R)</m:t>
                      </m:r>
                    </m:e>
                  </m:d>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e>
              </m:d>
            </m:oMath>
            <w:r>
              <w:rPr>
                <w:rFonts w:ascii="Calibri" w:hAnsi="Calibri" w:cs="Calibri"/>
                <w:sz w:val="18"/>
                <w:szCs w:val="18"/>
              </w:rPr>
              <w:t xml:space="preserve"> </w:t>
            </w:r>
          </w:p>
          <w:p w14:paraId="5AF86C3A" w14:textId="77777777" w:rsidR="00FB7FFD" w:rsidRDefault="00FB7FFD" w:rsidP="00ED375B">
            <w:pPr>
              <w:rPr>
                <w:rFonts w:ascii="Calibri" w:hAnsi="Calibri" w:cs="Calibri"/>
                <w:sz w:val="18"/>
                <w:szCs w:val="18"/>
              </w:rPr>
            </w:pPr>
            <w:r>
              <w:rPr>
                <w:rFonts w:ascii="Calibri" w:hAnsi="Calibri" w:cs="Calibri"/>
                <w:sz w:val="18"/>
                <w:szCs w:val="18"/>
              </w:rPr>
              <w:t xml:space="preserve">- cost to retrieve data records = </w:t>
            </w:r>
            <m:oMath>
              <m:d>
                <m:dPr>
                  <m:begChr m:val="{"/>
                  <m:endChr m:val=""/>
                  <m:ctrlPr>
                    <w:rPr>
                      <w:rFonts w:ascii="Cambria Math" w:hAnsi="Cambria Math" w:cs="Calibri"/>
                      <w:i/>
                      <w:sz w:val="18"/>
                      <w:szCs w:val="18"/>
                    </w:rPr>
                  </m:ctrlPr>
                </m:dPr>
                <m:e>
                  <m:eqArr>
                    <m:eqArrPr>
                      <m:ctrlPr>
                        <w:rPr>
                          <w:rFonts w:ascii="Cambria Math" w:hAnsi="Cambria Math" w:cs="Calibri"/>
                          <w:i/>
                          <w:sz w:val="18"/>
                          <w:szCs w:val="18"/>
                        </w:rPr>
                      </m:ctrlPr>
                    </m:eqArrPr>
                    <m:e>
                      <m:r>
                        <w:rPr>
                          <w:rFonts w:ascii="Cambria Math" w:hAnsi="Cambria Math" w:cs="Calibri"/>
                          <w:sz w:val="18"/>
                          <w:szCs w:val="18"/>
                        </w:rPr>
                        <m:t>0</m:t>
                      </m:r>
                    </m:e>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c</m:t>
                                  </m:r>
                                </m:sub>
                              </m:sSub>
                            </m:sub>
                          </m:sSub>
                          <m:r>
                            <w:rPr>
                              <w:rFonts w:ascii="Cambria Math" w:hAnsi="Cambria Math" w:cs="Calibri"/>
                              <w:sz w:val="18"/>
                              <w:szCs w:val="18"/>
                            </w:rPr>
                            <m:t>(R)</m:t>
                          </m:r>
                        </m:e>
                      </m:d>
                    </m:e>
                  </m:eqArr>
                </m:e>
              </m:d>
              <m:r>
                <w:rPr>
                  <w:rFonts w:ascii="Cambria Math" w:hAnsi="Cambria Math" w:cs="Calibri"/>
                  <w:sz w:val="18"/>
                  <w:szCs w:val="18"/>
                </w:rPr>
                <m:t xml:space="preserve">  </m:t>
              </m:r>
              <m:m>
                <m:mPr>
                  <m:mcs>
                    <m:mc>
                      <m:mcPr>
                        <m:count m:val="1"/>
                        <m:mcJc m:val="center"/>
                      </m:mcPr>
                    </m:mc>
                  </m:mcs>
                  <m:ctrlPr>
                    <w:rPr>
                      <w:rFonts w:ascii="Cambria Math" w:hAnsi="Cambria Math" w:cs="Calibri"/>
                      <w:i/>
                      <w:sz w:val="18"/>
                      <w:szCs w:val="18"/>
                    </w:rPr>
                  </m:ctrlPr>
                </m:mPr>
                <m:mr>
                  <m:e>
                    <m:r>
                      <w:rPr>
                        <w:rFonts w:ascii="Cambria Math" w:hAnsi="Cambria Math" w:cs="Calibri"/>
                        <w:sz w:val="18"/>
                        <w:szCs w:val="18"/>
                      </w:rPr>
                      <m:t>if I is a covering index</m:t>
                    </m:r>
                  </m:e>
                </m:mr>
                <m:mr>
                  <m:e>
                    <m:r>
                      <w:rPr>
                        <w:rFonts w:ascii="Cambria Math" w:hAnsi="Cambria Math" w:cs="Calibri"/>
                        <w:sz w:val="18"/>
                        <w:szCs w:val="18"/>
                      </w:rPr>
                      <m:t>otherwise</m:t>
                    </m:r>
                  </m:e>
                </m:mr>
              </m:m>
            </m:oMath>
          </w:p>
        </w:tc>
      </w:tr>
    </w:tbl>
    <w:p w14:paraId="5C6DA707" w14:textId="77777777" w:rsidR="00753899" w:rsidRPr="00FB7FFD" w:rsidRDefault="00753899">
      <w:pPr>
        <w:rPr>
          <w:rFonts w:ascii="Calibri" w:hAnsi="Calibri" w:cs="Calibri"/>
          <w:sz w:val="16"/>
          <w:szCs w:val="16"/>
        </w:rPr>
      </w:pPr>
    </w:p>
    <w:tbl>
      <w:tblPr>
        <w:tblStyle w:val="TableGrid"/>
        <w:tblW w:w="0" w:type="auto"/>
        <w:tblLook w:val="04A0" w:firstRow="1" w:lastRow="0" w:firstColumn="1" w:lastColumn="0" w:noHBand="0" w:noVBand="1"/>
      </w:tblPr>
      <w:tblGrid>
        <w:gridCol w:w="992"/>
        <w:gridCol w:w="4726"/>
        <w:gridCol w:w="5718"/>
      </w:tblGrid>
      <w:tr w:rsidR="002637D2" w14:paraId="4F0E2193" w14:textId="77777777" w:rsidTr="00F4157E">
        <w:tc>
          <w:tcPr>
            <w:tcW w:w="992" w:type="dxa"/>
          </w:tcPr>
          <w:p w14:paraId="7C319991" w14:textId="77831C9E" w:rsidR="002637D2" w:rsidRPr="006B0520" w:rsidRDefault="002637D2">
            <w:pPr>
              <w:rPr>
                <w:rFonts w:ascii="Calibri" w:hAnsi="Calibri" w:cs="Calibri"/>
                <w:b/>
                <w:bCs/>
                <w:sz w:val="18"/>
                <w:szCs w:val="18"/>
              </w:rPr>
            </w:pPr>
            <w:r w:rsidRPr="006B0520">
              <w:rPr>
                <w:rFonts w:ascii="Calibri" w:hAnsi="Calibri" w:cs="Calibri"/>
                <w:b/>
                <w:bCs/>
                <w:sz w:val="18"/>
                <w:szCs w:val="18"/>
              </w:rPr>
              <w:t>Projection</w:t>
            </w:r>
          </w:p>
        </w:tc>
        <w:tc>
          <w:tcPr>
            <w:tcW w:w="10444" w:type="dxa"/>
            <w:gridSpan w:val="2"/>
          </w:tcPr>
          <w:p w14:paraId="6473F1BF" w14:textId="2A1C0959" w:rsidR="002637D2" w:rsidRDefault="00000000">
            <w:pPr>
              <w:rPr>
                <w:rFonts w:ascii="Calibri" w:hAnsi="Calibri" w:cs="Calibri"/>
                <w:sz w:val="18"/>
                <w:szCs w:val="18"/>
              </w:rPr>
            </w:pP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 project cols given by list L from relation 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sidR="002637D2">
              <w:rPr>
                <w:rFonts w:ascii="Calibri" w:hAnsi="Calibri" w:cs="Calibri"/>
                <w:sz w:val="18"/>
                <w:szCs w:val="18"/>
              </w:rPr>
              <w:t xml:space="preserve"> = same as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sidR="002637D2">
              <w:rPr>
                <w:rFonts w:ascii="Calibri" w:hAnsi="Calibri" w:cs="Calibri"/>
                <w:sz w:val="18"/>
                <w:szCs w:val="18"/>
              </w:rPr>
              <w:t xml:space="preserve"> but preserves duplicates</w:t>
            </w:r>
          </w:p>
        </w:tc>
      </w:tr>
      <w:tr w:rsidR="00FB7FFD" w14:paraId="29DFFC45" w14:textId="77777777" w:rsidTr="00FB7FFD">
        <w:trPr>
          <w:trHeight w:val="510"/>
        </w:trPr>
        <w:tc>
          <w:tcPr>
            <w:tcW w:w="11436" w:type="dxa"/>
            <w:gridSpan w:val="3"/>
          </w:tcPr>
          <w:p w14:paraId="0B6E9F99" w14:textId="6BC21717" w:rsidR="00FB7FFD" w:rsidRDefault="00FB7FFD">
            <w:pPr>
              <w:rPr>
                <w:rFonts w:ascii="Calibri" w:hAnsi="Calibri" w:cs="Calibri"/>
                <w:sz w:val="18"/>
                <w:szCs w:val="18"/>
              </w:rPr>
            </w:pPr>
            <w:r w:rsidRPr="00FB7FFD">
              <w:rPr>
                <w:rFonts w:ascii="Calibri" w:hAnsi="Calibri" w:cs="Calibri"/>
                <w:b/>
                <w:bCs/>
                <w:sz w:val="18"/>
                <w:szCs w:val="18"/>
              </w:rPr>
              <w:t>Sort-based Approach</w:t>
            </w:r>
            <w:r>
              <w:rPr>
                <w:rFonts w:ascii="Calibri" w:hAnsi="Calibri" w:cs="Calibri"/>
                <w:sz w:val="18"/>
                <w:szCs w:val="18"/>
              </w:rPr>
              <w:t>. Cost analysis: 1) Cost to scan records and extract attributes = |R|. Cost to output temporary result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1445CC06" w14:textId="39489C7E" w:rsidR="00FB7FFD" w:rsidRPr="002637D2" w:rsidRDefault="00FB7FFD">
            <w:pPr>
              <w:rPr>
                <w:rFonts w:ascii="Calibri" w:hAnsi="Calibri" w:cs="Calibri"/>
                <w:sz w:val="18"/>
                <w:szCs w:val="18"/>
              </w:rPr>
            </w:pPr>
            <w:r>
              <w:rPr>
                <w:rFonts w:ascii="Calibri" w:hAnsi="Calibri" w:cs="Calibri"/>
                <w:sz w:val="18"/>
                <w:szCs w:val="18"/>
              </w:rPr>
              <w:t>2) Cost to sort records = 2|</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|(log</w:t>
            </w:r>
            <w:r>
              <w:rPr>
                <w:rFonts w:ascii="Calibri" w:hAnsi="Calibri" w:cs="Calibri"/>
                <w:sz w:val="18"/>
                <w:szCs w:val="18"/>
                <w:vertAlign w:val="subscript"/>
              </w:rPr>
              <w:t>m</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 where N</w:t>
            </w:r>
            <w:r>
              <w:rPr>
                <w:rFonts w:ascii="Calibri" w:hAnsi="Calibri" w:cs="Calibri"/>
                <w:sz w:val="18"/>
                <w:szCs w:val="18"/>
                <w:vertAlign w:val="subscript"/>
              </w:rPr>
              <w:t>0</w:t>
            </w:r>
            <w:r>
              <w:rPr>
                <w:rFonts w:ascii="Calibri" w:hAnsi="Calibri" w:cs="Calibri"/>
                <w:sz w:val="18"/>
                <w:szCs w:val="18"/>
              </w:rPr>
              <w:t xml:space="preserve"> = num of initial sorted runs, m = merge factor. 3) Cost to scan records =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oMath>
            <w:r>
              <w:rPr>
                <w:rFonts w:ascii="Calibri" w:hAnsi="Calibri" w:cs="Calibri"/>
                <w:sz w:val="18"/>
                <w:szCs w:val="18"/>
              </w:rPr>
              <w:t>|</w:t>
            </w:r>
          </w:p>
          <w:p w14:paraId="37B4DE7E" w14:textId="2E06430C" w:rsidR="00FB7FFD" w:rsidRDefault="00FB7FFD" w:rsidP="00C21775">
            <w:pPr>
              <w:rPr>
                <w:rFonts w:ascii="Calibri" w:hAnsi="Calibri" w:cs="Calibri"/>
                <w:sz w:val="18"/>
                <w:szCs w:val="18"/>
              </w:rPr>
            </w:pPr>
            <w:r w:rsidRPr="00FB7FFD">
              <w:rPr>
                <w:rFonts w:ascii="Calibri" w:hAnsi="Calibri" w:cs="Calibri"/>
                <w:b/>
                <w:bCs/>
                <w:sz w:val="18"/>
                <w:szCs w:val="18"/>
              </w:rPr>
              <w:t>Optimized Sort-based Approach</w:t>
            </w:r>
            <w:r>
              <w:rPr>
                <w:rFonts w:ascii="Calibri" w:hAnsi="Calibri" w:cs="Calibri"/>
                <w:sz w:val="18"/>
                <w:szCs w:val="18"/>
              </w:rPr>
              <w:t>:</w:t>
            </w:r>
            <w:r w:rsidR="009E5D3F">
              <w:rPr>
                <w:rFonts w:ascii="Calibri" w:hAnsi="Calibri" w:cs="Calibri"/>
                <w:sz w:val="18"/>
                <w:szCs w:val="18"/>
              </w:rPr>
              <w:t xml:space="preserve"> </w:t>
            </w:r>
            <w:r>
              <w:rPr>
                <w:rFonts w:ascii="Calibri" w:hAnsi="Calibri" w:cs="Calibri"/>
                <w:sz w:val="18"/>
                <w:szCs w:val="18"/>
              </w:rPr>
              <w:t xml:space="preserve">R -&gt; 1) + 2a) Create sorted runs w attrs L -&gt; 2b) + 3) Merge sorted runs &amp; remove duplicates -&gt;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p>
          <w:p w14:paraId="30C84B6F" w14:textId="77777777" w:rsidR="009E5D3F" w:rsidRDefault="009E5D3F" w:rsidP="009E5D3F">
            <w:pPr>
              <w:rPr>
                <w:rFonts w:ascii="Calibri" w:hAnsi="Calibri" w:cs="Calibri"/>
                <w:sz w:val="18"/>
                <w:szCs w:val="18"/>
              </w:rPr>
            </w:pPr>
            <w:r>
              <w:rPr>
                <w:rFonts w:ascii="Calibri" w:hAnsi="Calibri" w:cs="Calibri"/>
                <w:sz w:val="18"/>
                <w:szCs w:val="18"/>
              </w:rPr>
              <w:t xml:space="preserve">If B &gt; </w:t>
            </w:r>
            <m:oMath>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initial sorted runs N</w:t>
            </w:r>
            <w:r>
              <w:rPr>
                <w:rFonts w:ascii="Calibri" w:hAnsi="Calibri" w:cs="Calibri"/>
                <w:sz w:val="18"/>
                <w:szCs w:val="18"/>
                <w:vertAlign w:val="subscript"/>
              </w:rPr>
              <w:t>0</w:t>
            </w:r>
            <w:r>
              <w:rPr>
                <w:rFonts w:ascii="Calibri" w:hAnsi="Calibri" w:cs="Calibri"/>
                <w:sz w:val="18"/>
                <w:szCs w:val="18"/>
              </w:rPr>
              <w:t xml:space="preserve">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rad>
                <m:radPr>
                  <m:degHide m:val="1"/>
                  <m:ctrlPr>
                    <w:rPr>
                      <w:rFonts w:ascii="Cambria Math" w:hAnsi="Cambria Math" w:cs="Calibri"/>
                      <w:i/>
                      <w:sz w:val="18"/>
                      <w:szCs w:val="18"/>
                    </w:rPr>
                  </m:ctrlPr>
                </m:radPr>
                <m:deg/>
                <m:e>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r>
              <w:rPr>
                <w:rFonts w:ascii="Calibri" w:hAnsi="Calibri" w:cs="Calibri"/>
                <w:sz w:val="18"/>
                <w:szCs w:val="18"/>
              </w:rPr>
              <w:t>. Num of merging passes = log</w:t>
            </w:r>
            <w:r>
              <w:rPr>
                <w:rFonts w:ascii="Calibri" w:hAnsi="Calibri" w:cs="Calibri"/>
                <w:sz w:val="18"/>
                <w:szCs w:val="18"/>
                <w:vertAlign w:val="subscript"/>
              </w:rPr>
              <w:t>B-1</w:t>
            </w:r>
            <w:r>
              <w:rPr>
                <w:rFonts w:ascii="Calibri" w:hAnsi="Calibri" w:cs="Calibri"/>
                <w:sz w:val="18"/>
                <w:szCs w:val="18"/>
              </w:rPr>
              <w:t>(N</w:t>
            </w:r>
            <w:r>
              <w:rPr>
                <w:rFonts w:ascii="Calibri" w:hAnsi="Calibri" w:cs="Calibri"/>
                <w:sz w:val="18"/>
                <w:szCs w:val="18"/>
                <w:vertAlign w:val="subscript"/>
              </w:rPr>
              <w:t>0</w:t>
            </w:r>
            <w:r>
              <w:rPr>
                <w:rFonts w:ascii="Calibri" w:hAnsi="Calibri" w:cs="Calibri"/>
                <w:sz w:val="18"/>
                <w:szCs w:val="18"/>
              </w:rPr>
              <w:t>) ≈ 1</w:t>
            </w:r>
          </w:p>
          <w:p w14:paraId="65B69E33" w14:textId="0F02BBFE" w:rsidR="009E5D3F" w:rsidRPr="002637D2" w:rsidRDefault="009E5D3F" w:rsidP="009E5D3F">
            <w:pPr>
              <w:rPr>
                <w:rFonts w:ascii="Calibri" w:hAnsi="Calibri" w:cs="Calibri"/>
                <w:sz w:val="18"/>
                <w:szCs w:val="18"/>
              </w:rPr>
            </w:pPr>
            <w:r>
              <w:rPr>
                <w:rFonts w:ascii="Calibri" w:hAnsi="Calibri" w:cs="Calibri"/>
                <w:sz w:val="18"/>
                <w:szCs w:val="18"/>
              </w:rPr>
              <w:t>Cost = pass 0 + pass 1 = [ |R|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Pr>
                <w:rFonts w:ascii="Calibri" w:hAnsi="Calibri" w:cs="Calibri"/>
                <w:sz w:val="18"/>
                <w:szCs w:val="18"/>
              </w:rPr>
              <w:t xml:space="preserve"> which is the same I/O for hash based</w:t>
            </w:r>
          </w:p>
        </w:tc>
      </w:tr>
      <w:tr w:rsidR="005E3285" w14:paraId="264F6597" w14:textId="77777777" w:rsidTr="009A46AF">
        <w:trPr>
          <w:trHeight w:val="640"/>
        </w:trPr>
        <w:tc>
          <w:tcPr>
            <w:tcW w:w="11436" w:type="dxa"/>
            <w:gridSpan w:val="3"/>
          </w:tcPr>
          <w:p w14:paraId="4F5B691B" w14:textId="512278A0" w:rsidR="00710853" w:rsidRDefault="005E3285">
            <w:pPr>
              <w:rPr>
                <w:rFonts w:ascii="Calibri" w:hAnsi="Calibri" w:cs="Calibri"/>
                <w:sz w:val="18"/>
                <w:szCs w:val="18"/>
              </w:rPr>
            </w:pPr>
            <w:r w:rsidRPr="005E3285">
              <w:rPr>
                <w:rFonts w:ascii="Calibri" w:hAnsi="Calibri" w:cs="Calibri"/>
                <w:b/>
                <w:bCs/>
                <w:sz w:val="18"/>
                <w:szCs w:val="18"/>
              </w:rPr>
              <w:t>Hash based approach</w:t>
            </w:r>
            <w:r>
              <w:rPr>
                <w:rFonts w:ascii="Calibri" w:hAnsi="Calibri" w:cs="Calibri"/>
                <w:sz w:val="18"/>
                <w:szCs w:val="18"/>
              </w:rPr>
              <w:t xml:space="preserve">. Consider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oMath>
            <w:r>
              <w:rPr>
                <w:rFonts w:ascii="Calibri" w:hAnsi="Calibri" w:cs="Calibri"/>
                <w:sz w:val="18"/>
                <w:szCs w:val="18"/>
              </w:rPr>
              <w:t>. Build a main-memory hash table T to detect &amp; remove duplicates</w:t>
            </w:r>
            <w:r w:rsidR="005A67CE">
              <w:rPr>
                <w:rFonts w:ascii="Calibri" w:hAnsi="Calibri" w:cs="Calibri"/>
                <w:sz w:val="18"/>
                <w:szCs w:val="18"/>
              </w:rPr>
              <w:t xml:space="preserve">. </w:t>
            </w:r>
            <w:r w:rsidR="00710853">
              <w:rPr>
                <w:rFonts w:ascii="Calibri" w:hAnsi="Calibri" w:cs="Calibri"/>
                <w:sz w:val="18"/>
                <w:szCs w:val="18"/>
              </w:rPr>
              <w:t>Cost = |R| if T fits in main memory</w:t>
            </w:r>
          </w:p>
          <w:p w14:paraId="331B9AF4" w14:textId="3F303950" w:rsidR="005E3285" w:rsidRDefault="00710853">
            <w:pPr>
              <w:rPr>
                <w:rFonts w:ascii="Calibri" w:hAnsi="Calibri" w:cs="Calibri"/>
                <w:sz w:val="18"/>
                <w:szCs w:val="18"/>
              </w:rPr>
            </w:pPr>
            <w:r>
              <w:rPr>
                <w:rFonts w:ascii="Calibri" w:hAnsi="Calibri" w:cs="Calibri"/>
                <w:sz w:val="18"/>
                <w:szCs w:val="18"/>
              </w:rPr>
              <w:t>If T cannot fit in main memory</w:t>
            </w:r>
            <w:r w:rsidR="00A85F99">
              <w:rPr>
                <w:rFonts w:ascii="Calibri" w:hAnsi="Calibri" w:cs="Calibri"/>
                <w:sz w:val="18"/>
                <w:szCs w:val="18"/>
              </w:rPr>
              <w:t xml:space="preserve"> and no partition overflow</w:t>
            </w:r>
            <w:r>
              <w:rPr>
                <w:rFonts w:ascii="Calibri" w:hAnsi="Calibri" w:cs="Calibri"/>
                <w:sz w:val="18"/>
                <w:szCs w:val="18"/>
              </w:rPr>
              <w:t xml:space="preserve">, </w:t>
            </w:r>
            <w:r w:rsidR="00146151">
              <w:rPr>
                <w:rFonts w:ascii="Calibri" w:hAnsi="Calibri" w:cs="Calibri"/>
                <w:sz w:val="18"/>
                <w:szCs w:val="18"/>
              </w:rPr>
              <w:t>Total cost = |R| + 2</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A85F99">
              <w:rPr>
                <w:rFonts w:ascii="Calibri" w:hAnsi="Calibri" w:cs="Calibri"/>
                <w:sz w:val="18"/>
                <w:szCs w:val="18"/>
              </w:rPr>
              <w:t xml:space="preserve"> (B &gt; </w:t>
            </w:r>
            <w:r w:rsidR="00E1263C">
              <w:rPr>
                <w:rFonts w:ascii="Calibri" w:hAnsi="Calibri" w:cs="Calibri"/>
                <w:sz w:val="18"/>
                <w:szCs w:val="18"/>
              </w:rPr>
              <w:t>size of partition + 1</w:t>
            </w:r>
            <w:r w:rsidR="00A85F99">
              <w:rPr>
                <w:rFonts w:ascii="Calibri" w:hAnsi="Calibri" w:cs="Calibri"/>
                <w:sz w:val="18"/>
                <w:szCs w:val="18"/>
              </w:rPr>
              <w:t>)</w:t>
            </w:r>
          </w:p>
          <w:p w14:paraId="3521DAEA" w14:textId="04108AB7" w:rsidR="005E3285" w:rsidRPr="005A67CE" w:rsidRDefault="005E3285">
            <w:pPr>
              <w:rPr>
                <w:rFonts w:ascii="Calibri" w:hAnsi="Calibri" w:cs="Calibri"/>
                <w:sz w:val="18"/>
                <w:szCs w:val="18"/>
                <w:vertAlign w:val="subscript"/>
              </w:rPr>
            </w:pPr>
            <w:r>
              <w:rPr>
                <w:rFonts w:ascii="Calibri" w:hAnsi="Calibri" w:cs="Calibri"/>
                <w:sz w:val="18"/>
                <w:szCs w:val="18"/>
              </w:rPr>
              <w:t>1) Partitioning phase</w:t>
            </w:r>
            <w:r w:rsidR="00146151">
              <w:rPr>
                <w:rFonts w:ascii="Calibri" w:hAnsi="Calibri" w:cs="Calibri"/>
                <w:sz w:val="18"/>
                <w:szCs w:val="18"/>
              </w:rPr>
              <w:t xml:space="preserve"> (Cost = |R|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partitions R into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B-1</w:t>
            </w:r>
            <w:r>
              <w:rPr>
                <w:rFonts w:ascii="Calibri" w:hAnsi="Calibri" w:cs="Calibri"/>
                <w:sz w:val="18"/>
                <w:szCs w:val="18"/>
              </w:rPr>
              <w:t xml:space="preserve"> (no overlap btw partitions)</w:t>
            </w:r>
            <w:r w:rsidR="005A67CE">
              <w:rPr>
                <w:rFonts w:ascii="Calibri" w:hAnsi="Calibri" w:cs="Calibri"/>
                <w:sz w:val="18"/>
                <w:szCs w:val="18"/>
              </w:rPr>
              <w:t>. 1 buffer for input, (B-1) buffer for output</w:t>
            </w:r>
          </w:p>
          <w:p w14:paraId="55EDBB7E" w14:textId="3B26A2F5" w:rsidR="005A67CE" w:rsidRDefault="005A67CE" w:rsidP="005A67CE">
            <w:pPr>
              <w:rPr>
                <w:rFonts w:ascii="Calibri" w:hAnsi="Calibri" w:cs="Calibri"/>
                <w:sz w:val="18"/>
                <w:szCs w:val="18"/>
              </w:rPr>
            </w:pPr>
            <w:r>
              <w:rPr>
                <w:rFonts w:ascii="Calibri" w:hAnsi="Calibri" w:cs="Calibri"/>
                <w:sz w:val="18"/>
                <w:szCs w:val="18"/>
              </w:rPr>
              <w:t xml:space="preserve">- For each tuple t in input buffer: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(t)</m:t>
              </m:r>
            </m:oMath>
            <w:r>
              <w:rPr>
                <w:rFonts w:ascii="Calibri" w:hAnsi="Calibri" w:cs="Calibri"/>
                <w:sz w:val="18"/>
                <w:szCs w:val="18"/>
              </w:rPr>
              <w:t xml:space="preserve"> = t'. hash t' into 1 output buffer. Flush output buffer to disk whenever buffer is full</w:t>
            </w:r>
          </w:p>
          <w:p w14:paraId="634B2010" w14:textId="794D6C42" w:rsidR="005E3285" w:rsidRDefault="005E3285">
            <w:pPr>
              <w:rPr>
                <w:rFonts w:ascii="Calibri" w:hAnsi="Calibri" w:cs="Calibri"/>
                <w:sz w:val="18"/>
                <w:szCs w:val="18"/>
              </w:rPr>
            </w:pPr>
            <w:r>
              <w:rPr>
                <w:rFonts w:ascii="Calibri" w:hAnsi="Calibri" w:cs="Calibri"/>
                <w:sz w:val="18"/>
                <w:szCs w:val="18"/>
              </w:rPr>
              <w:t xml:space="preserve">2) Eliminates duplicates from each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sidR="00146151">
              <w:rPr>
                <w:rFonts w:ascii="Calibri" w:hAnsi="Calibri" w:cs="Calibri"/>
                <w:sz w:val="18"/>
                <w:szCs w:val="18"/>
              </w:rPr>
              <w:t xml:space="preserve"> (Cost = </w:t>
            </w:r>
            <m:oMath>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oMath>
            <w:r w:rsidR="00146151">
              <w:rPr>
                <w:rFonts w:ascii="Calibri" w:hAnsi="Calibri" w:cs="Calibri"/>
                <w:sz w:val="18"/>
                <w:szCs w:val="18"/>
              </w:rPr>
              <w:t>)</w:t>
            </w:r>
            <w:r>
              <w:rPr>
                <w:rFonts w:ascii="Calibri" w:hAnsi="Calibri" w:cs="Calibri"/>
                <w:sz w:val="18"/>
                <w:szCs w:val="18"/>
              </w:rPr>
              <w:t>: For each R</w:t>
            </w:r>
            <w:r>
              <w:rPr>
                <w:rFonts w:ascii="Calibri" w:hAnsi="Calibri" w:cs="Calibri"/>
                <w:sz w:val="18"/>
                <w:szCs w:val="18"/>
                <w:vertAlign w:val="subscript"/>
              </w:rPr>
              <w:t>i</w:t>
            </w:r>
            <w:r>
              <w:rPr>
                <w:rFonts w:ascii="Calibri" w:hAnsi="Calibri" w:cs="Calibri"/>
                <w:sz w:val="18"/>
                <w:szCs w:val="18"/>
              </w:rPr>
              <w:t>: - initialize in-memory hash table. - for each tuple t</w:t>
            </w:r>
            <w:r w:rsidR="00710853">
              <w:rPr>
                <w:rFonts w:ascii="Calibri" w:hAnsi="Calibri" w:cs="Calibri"/>
                <w:sz w:val="18"/>
                <w:szCs w:val="18"/>
              </w:rPr>
              <w:t xml:space="preserve"> </w:t>
            </w:r>
            <m:oMath>
              <m:r>
                <w:rPr>
                  <w:rFonts w:ascii="Cambria Math" w:hAnsi="Cambria Math" w:cs="Calibri"/>
                  <w:sz w:val="18"/>
                  <w:szCs w:val="18"/>
                </w:rPr>
                <m:t>∈</m:t>
              </m:r>
            </m:oMath>
            <w:r w:rsidR="00710853">
              <w:rPr>
                <w:rFonts w:ascii="Calibri" w:hAnsi="Calibri" w:cs="Calibri"/>
                <w:sz w:val="18"/>
                <w:szCs w:val="18"/>
              </w:rPr>
              <w:t xml:space="preserve"> R</w:t>
            </w:r>
            <w:r w:rsidR="00710853">
              <w:rPr>
                <w:rFonts w:ascii="Calibri" w:hAnsi="Calibri" w:cs="Calibri"/>
                <w:sz w:val="18"/>
                <w:szCs w:val="18"/>
                <w:vertAlign w:val="subscript"/>
              </w:rPr>
              <w:t>i</w:t>
            </w:r>
            <w:r>
              <w:rPr>
                <w:rFonts w:ascii="Calibri" w:hAnsi="Calibri" w:cs="Calibri"/>
                <w:sz w:val="18"/>
                <w:szCs w:val="18"/>
              </w:rPr>
              <w:t>,</w:t>
            </w:r>
            <w:r w:rsidR="00146151">
              <w:rPr>
                <w:rFonts w:ascii="Calibri" w:hAnsi="Calibri" w:cs="Calibri"/>
                <w:sz w:val="18"/>
                <w:szCs w:val="18"/>
              </w:rPr>
              <w:t xml:space="preserve"> </w:t>
            </w:r>
            <w:r>
              <w:rPr>
                <w:rFonts w:ascii="Calibri" w:hAnsi="Calibri" w:cs="Calibri"/>
                <w:sz w:val="18"/>
                <w:szCs w:val="18"/>
              </w:rPr>
              <w:t>- Hash t into bucket B</w:t>
            </w:r>
            <w:r>
              <w:rPr>
                <w:rFonts w:ascii="Calibri" w:hAnsi="Calibri" w:cs="Calibri"/>
                <w:sz w:val="18"/>
                <w:szCs w:val="18"/>
                <w:vertAlign w:val="subscript"/>
              </w:rPr>
              <w:t>j</w:t>
            </w:r>
            <w:r>
              <w:rPr>
                <w:rFonts w:ascii="Calibri" w:hAnsi="Calibri" w:cs="Calibri"/>
                <w:sz w:val="18"/>
                <w:szCs w:val="18"/>
              </w:rPr>
              <w:t xml:space="preserve"> w hash function h' (h' ≠ h). -- Insert t into B</w:t>
            </w:r>
            <w:r>
              <w:rPr>
                <w:rFonts w:ascii="Calibri" w:hAnsi="Calibri" w:cs="Calibri"/>
                <w:sz w:val="18"/>
                <w:szCs w:val="18"/>
                <w:vertAlign w:val="subscript"/>
              </w:rPr>
              <w:t>j</w:t>
            </w:r>
            <w:r>
              <w:rPr>
                <w:rFonts w:ascii="Calibri" w:hAnsi="Calibri" w:cs="Calibri"/>
                <w:sz w:val="18"/>
                <w:szCs w:val="18"/>
              </w:rPr>
              <w:t xml:space="preserve"> if t </w:t>
            </w:r>
            <m:oMath>
              <m:r>
                <w:rPr>
                  <w:rFonts w:ascii="Cambria Math" w:hAnsi="Cambria Math" w:cs="Calibri"/>
                  <w:sz w:val="18"/>
                  <w:szCs w:val="18"/>
                </w:rPr>
                <m:t>∉</m:t>
              </m:r>
            </m:oMath>
            <w:r>
              <w:rPr>
                <w:rFonts w:ascii="Calibri" w:hAnsi="Calibri" w:cs="Calibri"/>
                <w:sz w:val="18"/>
                <w:szCs w:val="18"/>
              </w:rPr>
              <w:t xml:space="preserve"> B</w:t>
            </w:r>
            <w:r>
              <w:rPr>
                <w:rFonts w:ascii="Calibri" w:hAnsi="Calibri" w:cs="Calibri"/>
                <w:sz w:val="18"/>
                <w:szCs w:val="18"/>
                <w:vertAlign w:val="subscript"/>
              </w:rPr>
              <w:t>j</w:t>
            </w:r>
            <w:r>
              <w:rPr>
                <w:rFonts w:ascii="Calibri" w:hAnsi="Calibri" w:cs="Calibri"/>
                <w:sz w:val="18"/>
                <w:szCs w:val="18"/>
              </w:rPr>
              <w:t>. -- Output tuples in hash table</w:t>
            </w:r>
          </w:p>
          <w:p w14:paraId="01B103CE" w14:textId="65429D5E" w:rsidR="005E3285" w:rsidRDefault="005E3285">
            <w:pPr>
              <w:rPr>
                <w:rFonts w:ascii="Calibri" w:hAnsi="Calibri" w:cs="Calibri"/>
                <w:sz w:val="18"/>
                <w:szCs w:val="18"/>
              </w:rPr>
            </w:pPr>
            <w:r w:rsidRPr="005A67CE">
              <w:rPr>
                <w:rFonts w:ascii="Calibri" w:hAnsi="Calibri" w:cs="Calibri"/>
                <w:b/>
                <w:bCs/>
                <w:sz w:val="18"/>
                <w:szCs w:val="18"/>
              </w:rPr>
              <w:t>Partition overflow problem</w:t>
            </w:r>
            <w:r>
              <w:rPr>
                <w:rFonts w:ascii="Calibri" w:hAnsi="Calibri" w:cs="Calibri"/>
                <w:sz w:val="18"/>
                <w:szCs w:val="18"/>
              </w:rPr>
              <w:t xml:space="preserve">: Hash table for </w:t>
            </w:r>
            <m:oMath>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r>
                <w:rPr>
                  <w:rFonts w:ascii="Cambria Math" w:hAnsi="Cambria Math" w:cs="Calibri"/>
                  <w:sz w:val="18"/>
                  <w:szCs w:val="18"/>
                </w:rPr>
                <m:t>)</m:t>
              </m:r>
            </m:oMath>
            <w:r>
              <w:rPr>
                <w:rFonts w:ascii="Calibri" w:hAnsi="Calibri" w:cs="Calibri"/>
                <w:sz w:val="18"/>
                <w:szCs w:val="18"/>
              </w:rPr>
              <w:t xml:space="preserve"> is larger than available memory buffers. Soln: Recursively apply partitioning</w:t>
            </w:r>
            <w:r w:rsidR="00D70D7D">
              <w:rPr>
                <w:rFonts w:ascii="Calibri" w:hAnsi="Calibri" w:cs="Calibri"/>
                <w:sz w:val="18"/>
                <w:szCs w:val="18"/>
              </w:rPr>
              <w:t>. f ≈ 1.2</w:t>
            </w:r>
          </w:p>
          <w:p w14:paraId="17EE26B3" w14:textId="1B055484" w:rsidR="005E3285" w:rsidRPr="00AF303C" w:rsidRDefault="005E3285" w:rsidP="00EB0BB7">
            <w:pPr>
              <w:rPr>
                <w:rFonts w:ascii="Calibri" w:hAnsi="Calibri" w:cs="Calibri"/>
                <w:sz w:val="18"/>
                <w:szCs w:val="18"/>
              </w:rPr>
            </w:pPr>
            <w:r>
              <w:rPr>
                <w:rFonts w:ascii="Calibri" w:hAnsi="Calibri" w:cs="Calibri"/>
                <w:sz w:val="18"/>
                <w:szCs w:val="18"/>
              </w:rPr>
              <w:t>Each R</w:t>
            </w:r>
            <w:r>
              <w:rPr>
                <w:rFonts w:ascii="Calibri" w:hAnsi="Calibri" w:cs="Calibri"/>
                <w:sz w:val="18"/>
                <w:szCs w:val="18"/>
                <w:vertAlign w:val="subscript"/>
              </w:rPr>
              <w:t>i</w:t>
            </w:r>
            <w:r>
              <w:rPr>
                <w:rFonts w:ascii="Calibri" w:hAnsi="Calibri" w:cs="Calibri"/>
                <w:sz w:val="18"/>
                <w:szCs w:val="18"/>
              </w:rPr>
              <w:t xml:space="preserve"> has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oMath>
            <w:r>
              <w:rPr>
                <w:rFonts w:ascii="Calibri" w:hAnsi="Calibri" w:cs="Calibri"/>
                <w:sz w:val="18"/>
                <w:szCs w:val="18"/>
              </w:rPr>
              <w:t xml:space="preserve"> pages. Size of hash table for each R</w:t>
            </w:r>
            <w:r>
              <w:rPr>
                <w:rFonts w:ascii="Calibri" w:hAnsi="Calibri" w:cs="Calibri"/>
                <w:sz w:val="18"/>
                <w:szCs w:val="18"/>
                <w:vertAlign w:val="subscript"/>
              </w:rPr>
              <w:t>i</w:t>
            </w:r>
            <w:r>
              <w:rPr>
                <w:rFonts w:ascii="Calibri" w:hAnsi="Calibri" w:cs="Calibri"/>
                <w:sz w:val="18"/>
                <w:szCs w:val="18"/>
              </w:rPr>
              <w:t xml:space="preserve"> =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Pr>
                <w:rFonts w:ascii="Calibri" w:hAnsi="Calibri" w:cs="Calibri"/>
                <w:sz w:val="18"/>
                <w:szCs w:val="18"/>
              </w:rPr>
              <w:t>, where f = fudge factor</w:t>
            </w:r>
            <w:r w:rsidR="009A46AF">
              <w:rPr>
                <w:rFonts w:ascii="Calibri" w:hAnsi="Calibri" w:cs="Calibri"/>
                <w:sz w:val="18"/>
                <w:szCs w:val="18"/>
              </w:rPr>
              <w:t xml:space="preserve">. </w:t>
            </w:r>
            <w:r>
              <w:rPr>
                <w:rFonts w:ascii="Calibri" w:hAnsi="Calibri" w:cs="Calibri"/>
                <w:sz w:val="18"/>
                <w:szCs w:val="18"/>
              </w:rPr>
              <w:t xml:space="preserve">To avoid partition overflow, B &gt; </w:t>
            </w:r>
            <m:oMath>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num>
                <m:den>
                  <m:r>
                    <w:rPr>
                      <w:rFonts w:ascii="Cambria Math" w:hAnsi="Cambria Math" w:cs="Calibri"/>
                      <w:sz w:val="18"/>
                      <w:szCs w:val="18"/>
                    </w:rPr>
                    <m:t>B-1</m:t>
                  </m:r>
                </m:den>
              </m:f>
              <m:r>
                <w:rPr>
                  <w:rFonts w:ascii="Cambria Math" w:hAnsi="Cambria Math" w:cs="Calibri"/>
                  <w:sz w:val="18"/>
                  <w:szCs w:val="18"/>
                </w:rPr>
                <m:t>*f</m:t>
              </m:r>
            </m:oMath>
            <w:r w:rsidR="009A46AF">
              <w:rPr>
                <w:rFonts w:ascii="Calibri" w:hAnsi="Calibri" w:cs="Calibri"/>
                <w:sz w:val="18"/>
                <w:szCs w:val="18"/>
              </w:rPr>
              <w:t xml:space="preserve"> ≈</w:t>
            </w:r>
            <w:r>
              <w:rPr>
                <w:rFonts w:ascii="Calibri" w:hAnsi="Calibri" w:cs="Calibri"/>
                <w:sz w:val="18"/>
                <w:szCs w:val="18"/>
              </w:rPr>
              <w:t xml:space="preserve">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sSubSup>
                        <m:sSubSupPr>
                          <m:ctrlPr>
                            <w:rPr>
                              <w:rFonts w:ascii="Cambria Math" w:hAnsi="Cambria Math" w:cs="Calibri"/>
                              <w:i/>
                              <w:sz w:val="18"/>
                              <w:szCs w:val="18"/>
                            </w:rPr>
                          </m:ctrlPr>
                        </m:sSubSupPr>
                        <m:e>
                          <m:r>
                            <w:rPr>
                              <w:rFonts w:ascii="Cambria Math" w:hAnsi="Cambria Math" w:cs="Calibri"/>
                              <w:sz w:val="18"/>
                              <w:szCs w:val="18"/>
                            </w:rPr>
                            <m:t>π</m:t>
                          </m:r>
                        </m:e>
                        <m:sub>
                          <m:r>
                            <w:rPr>
                              <w:rFonts w:ascii="Cambria Math" w:hAnsi="Cambria Math" w:cs="Calibri"/>
                              <w:sz w:val="18"/>
                              <w:szCs w:val="18"/>
                            </w:rPr>
                            <m:t>L</m:t>
                          </m:r>
                        </m:sub>
                        <m:sup>
                          <m:r>
                            <w:rPr>
                              <w:rFonts w:ascii="Cambria Math" w:hAnsi="Cambria Math" w:cs="Calibri"/>
                              <w:sz w:val="18"/>
                              <w:szCs w:val="18"/>
                            </w:rPr>
                            <m:t>*</m:t>
                          </m:r>
                        </m:sup>
                      </m:sSubSup>
                      <m:r>
                        <w:rPr>
                          <w:rFonts w:ascii="Cambria Math" w:hAnsi="Cambria Math" w:cs="Calibri"/>
                          <w:sz w:val="18"/>
                          <w:szCs w:val="18"/>
                        </w:rPr>
                        <m:t>(R)</m:t>
                      </m:r>
                    </m:e>
                  </m:d>
                </m:e>
              </m:rad>
            </m:oMath>
          </w:p>
        </w:tc>
      </w:tr>
      <w:tr w:rsidR="006D24C5" w14:paraId="06DFA458" w14:textId="77777777" w:rsidTr="006650FF">
        <w:tc>
          <w:tcPr>
            <w:tcW w:w="11436" w:type="dxa"/>
            <w:gridSpan w:val="3"/>
          </w:tcPr>
          <w:p w14:paraId="66207970" w14:textId="43156B77" w:rsidR="006D24C5" w:rsidRPr="0026733D" w:rsidRDefault="006D24C5">
            <w:pPr>
              <w:rPr>
                <w:rFonts w:ascii="Calibri" w:hAnsi="Calibri" w:cs="Calibri"/>
                <w:sz w:val="18"/>
                <w:szCs w:val="18"/>
              </w:rPr>
            </w:pPr>
            <w:r w:rsidRPr="006D24C5">
              <w:rPr>
                <w:rFonts w:ascii="Calibri" w:hAnsi="Calibri" w:cs="Calibri"/>
                <w:b/>
                <w:bCs/>
                <w:sz w:val="18"/>
                <w:szCs w:val="18"/>
              </w:rPr>
              <w:t>Using Indexes</w:t>
            </w:r>
            <w:r>
              <w:rPr>
                <w:rFonts w:ascii="Calibri" w:hAnsi="Calibri" w:cs="Calibri"/>
                <w:sz w:val="18"/>
                <w:szCs w:val="18"/>
              </w:rPr>
              <w:t>: If index is ordered (e.g. B</w:t>
            </w:r>
            <w:r>
              <w:rPr>
                <w:rFonts w:ascii="Calibri" w:hAnsi="Calibri" w:cs="Calibri"/>
                <w:sz w:val="18"/>
                <w:szCs w:val="18"/>
                <w:vertAlign w:val="superscript"/>
              </w:rPr>
              <w:t>+</w:t>
            </w:r>
            <w:r>
              <w:rPr>
                <w:rFonts w:ascii="Calibri" w:hAnsi="Calibri" w:cs="Calibri"/>
                <w:sz w:val="18"/>
                <w:szCs w:val="18"/>
              </w:rPr>
              <w:t>-tree) whose search key includes wanted attrs as a prefix: - scan data entries in order. - remove duplicates</w:t>
            </w:r>
          </w:p>
        </w:tc>
      </w:tr>
      <w:tr w:rsidR="000F7D93" w14:paraId="7005A633" w14:textId="77777777" w:rsidTr="00F97596">
        <w:tc>
          <w:tcPr>
            <w:tcW w:w="992" w:type="dxa"/>
          </w:tcPr>
          <w:p w14:paraId="7CA63102" w14:textId="4FC0E35B" w:rsidR="000F7D93" w:rsidRPr="00C31F15" w:rsidRDefault="000F7D93">
            <w:pPr>
              <w:rPr>
                <w:rFonts w:ascii="Calibri" w:hAnsi="Calibri" w:cs="Calibri"/>
                <w:b/>
                <w:bCs/>
                <w:sz w:val="18"/>
                <w:szCs w:val="18"/>
              </w:rPr>
            </w:pPr>
            <w:r w:rsidRPr="00C31F15">
              <w:rPr>
                <w:rFonts w:ascii="Calibri" w:hAnsi="Calibri" w:cs="Calibri"/>
                <w:b/>
                <w:bCs/>
                <w:sz w:val="18"/>
                <w:szCs w:val="18"/>
              </w:rPr>
              <w:t>Joins</w:t>
            </w:r>
          </w:p>
        </w:tc>
        <w:tc>
          <w:tcPr>
            <w:tcW w:w="10444" w:type="dxa"/>
            <w:gridSpan w:val="2"/>
          </w:tcPr>
          <w:p w14:paraId="06C5DEEC" w14:textId="7D7447FB" w:rsidR="000F7D93" w:rsidRDefault="000F7D93">
            <w:pPr>
              <w:rPr>
                <w:rFonts w:ascii="Calibri" w:hAnsi="Calibri" w:cs="Calibri"/>
                <w:sz w:val="18"/>
                <w:szCs w:val="18"/>
              </w:rPr>
            </w:pPr>
            <w:r>
              <w:rPr>
                <w:rFonts w:ascii="Calibri" w:hAnsi="Calibri" w:cs="Calibri"/>
                <w:sz w:val="18"/>
                <w:szCs w:val="18"/>
              </w:rPr>
              <w:t xml:space="preserve">Given a join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θ</m:t>
                  </m:r>
                </m:sub>
              </m:sSub>
            </m:oMath>
            <w:r>
              <w:rPr>
                <w:rFonts w:ascii="Calibri" w:hAnsi="Calibri" w:cs="Calibri"/>
                <w:sz w:val="18"/>
                <w:szCs w:val="18"/>
              </w:rPr>
              <w:t xml:space="preserve"> S. R = outer relation</w:t>
            </w:r>
            <w:r w:rsidR="00164A98">
              <w:rPr>
                <w:rFonts w:ascii="Calibri" w:hAnsi="Calibri" w:cs="Calibri"/>
                <w:sz w:val="18"/>
                <w:szCs w:val="18"/>
              </w:rPr>
              <w:t xml:space="preserve"> (smaller)</w:t>
            </w:r>
            <w:r>
              <w:rPr>
                <w:rFonts w:ascii="Calibri" w:hAnsi="Calibri" w:cs="Calibri"/>
                <w:sz w:val="18"/>
                <w:szCs w:val="18"/>
              </w:rPr>
              <w:t xml:space="preserve"> and S = inner relation</w:t>
            </w:r>
            <w:r w:rsidR="00164A98">
              <w:rPr>
                <w:rFonts w:ascii="Calibri" w:hAnsi="Calibri" w:cs="Calibri"/>
                <w:sz w:val="18"/>
                <w:szCs w:val="18"/>
              </w:rPr>
              <w:t xml:space="preserve"> (larger)</w:t>
            </w:r>
          </w:p>
        </w:tc>
      </w:tr>
      <w:tr w:rsidR="00164A98" w14:paraId="4871D7A9" w14:textId="77777777" w:rsidTr="00F50FBC">
        <w:tc>
          <w:tcPr>
            <w:tcW w:w="5718" w:type="dxa"/>
            <w:gridSpan w:val="2"/>
          </w:tcPr>
          <w:p w14:paraId="11ED8CE4" w14:textId="21D405F9" w:rsidR="00164A98" w:rsidRPr="00164A98" w:rsidRDefault="00164A98" w:rsidP="005A2683">
            <w:pPr>
              <w:rPr>
                <w:rFonts w:ascii="Calibri" w:hAnsi="Calibri" w:cs="Calibri"/>
                <w:sz w:val="18"/>
                <w:szCs w:val="18"/>
              </w:rPr>
            </w:pPr>
            <w:r w:rsidRPr="00164A98">
              <w:rPr>
                <w:rFonts w:ascii="Calibri" w:hAnsi="Calibri" w:cs="Calibri"/>
                <w:b/>
                <w:bCs/>
                <w:sz w:val="18"/>
                <w:szCs w:val="18"/>
              </w:rPr>
              <w:t>Tuple-based Nested Loop Join</w:t>
            </w:r>
            <w:r>
              <w:rPr>
                <w:rFonts w:ascii="Calibri" w:hAnsi="Calibri" w:cs="Calibri"/>
                <w:sz w:val="18"/>
                <w:szCs w:val="18"/>
              </w:rPr>
              <w:t xml:space="preserve">. I/O Cost Analysis: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r w:rsidRPr="00164A98">
              <w:rPr>
                <w:rFonts w:ascii="Calibri" w:hAnsi="Calibri" w:cs="Calibri"/>
                <w:b/>
                <w:bCs/>
                <w:sz w:val="18"/>
                <w:szCs w:val="18"/>
              </w:rPr>
              <w:t xml:space="preserve"> </w:t>
            </w:r>
          </w:p>
        </w:tc>
        <w:tc>
          <w:tcPr>
            <w:tcW w:w="5718" w:type="dxa"/>
          </w:tcPr>
          <w:p w14:paraId="5B8640D3" w14:textId="5DF5EABC" w:rsidR="00164A98" w:rsidRPr="00164A98" w:rsidRDefault="00164A98" w:rsidP="005A2683">
            <w:pPr>
              <w:rPr>
                <w:rFonts w:ascii="Calibri" w:hAnsi="Calibri" w:cs="Calibri"/>
                <w:sz w:val="18"/>
                <w:szCs w:val="18"/>
              </w:rPr>
            </w:pPr>
            <w:r w:rsidRPr="00164A98">
              <w:rPr>
                <w:rFonts w:ascii="Calibri" w:hAnsi="Calibri" w:cs="Calibri"/>
                <w:b/>
                <w:bCs/>
                <w:sz w:val="18"/>
                <w:szCs w:val="18"/>
              </w:rPr>
              <w:t>Page-based Nested Loop Join</w:t>
            </w:r>
            <w:r>
              <w:rPr>
                <w:rFonts w:ascii="Calibri" w:hAnsi="Calibri" w:cs="Calibri"/>
                <w:sz w:val="18"/>
                <w:szCs w:val="18"/>
              </w:rPr>
              <w:t>. I/O Cost: |R| + |R| * |S|</w:t>
            </w:r>
          </w:p>
        </w:tc>
      </w:tr>
      <w:tr w:rsidR="003C1C1B" w14:paraId="4FEB2E71" w14:textId="77777777" w:rsidTr="00AD565C">
        <w:tc>
          <w:tcPr>
            <w:tcW w:w="11436" w:type="dxa"/>
            <w:gridSpan w:val="3"/>
          </w:tcPr>
          <w:p w14:paraId="5DD1AD1E" w14:textId="47A41B38" w:rsidR="003C1C1B" w:rsidRPr="003C1C1B" w:rsidRDefault="003C1C1B" w:rsidP="005A2683">
            <w:pPr>
              <w:rPr>
                <w:rFonts w:ascii="Calibri" w:hAnsi="Calibri" w:cs="Calibri"/>
                <w:b/>
                <w:bCs/>
                <w:sz w:val="18"/>
                <w:szCs w:val="18"/>
              </w:rPr>
            </w:pPr>
            <w:r w:rsidRPr="003C1C1B">
              <w:rPr>
                <w:rFonts w:ascii="Calibri" w:hAnsi="Calibri" w:cs="Calibri"/>
                <w:b/>
                <w:bCs/>
                <w:sz w:val="18"/>
                <w:szCs w:val="18"/>
              </w:rPr>
              <w:t>Block Nested Loop Join</w:t>
            </w:r>
            <w:r>
              <w:rPr>
                <w:rFonts w:ascii="Calibri" w:hAnsi="Calibri" w:cs="Calibri"/>
                <w:b/>
                <w:bCs/>
                <w:sz w:val="18"/>
                <w:szCs w:val="18"/>
              </w:rPr>
              <w:t xml:space="preserve">. </w:t>
            </w:r>
            <w:r>
              <w:rPr>
                <w:rFonts w:ascii="Calibri" w:hAnsi="Calibri" w:cs="Calibri"/>
                <w:sz w:val="18"/>
                <w:szCs w:val="18"/>
              </w:rPr>
              <w:t xml:space="preserve">1 page S, 1 page output, B-2 pages for R. I/O Cost: |R| + </w:t>
            </w:r>
            <m:oMath>
              <m:d>
                <m:dPr>
                  <m:ctrlPr>
                    <w:rPr>
                      <w:rFonts w:ascii="Cambria Math" w:hAnsi="Cambria Math" w:cs="Calibri"/>
                      <w:i/>
                      <w:sz w:val="18"/>
                      <w:szCs w:val="18"/>
                    </w:rPr>
                  </m:ctrlPr>
                </m:dPr>
                <m:e>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/(B-2)</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e>
              </m:d>
            </m:oMath>
            <w:r>
              <w:rPr>
                <w:rFonts w:ascii="Calibri" w:hAnsi="Calibri" w:cs="Calibri"/>
                <w:sz w:val="18"/>
                <w:szCs w:val="18"/>
              </w:rPr>
              <w:t>. For each B-2 page of R (for each page S, check)</w:t>
            </w:r>
          </w:p>
        </w:tc>
      </w:tr>
      <w:tr w:rsidR="0075558A" w14:paraId="27A94630" w14:textId="77777777" w:rsidTr="00E51311">
        <w:tc>
          <w:tcPr>
            <w:tcW w:w="11436" w:type="dxa"/>
            <w:gridSpan w:val="3"/>
          </w:tcPr>
          <w:p w14:paraId="52EB8605" w14:textId="5783404C" w:rsidR="0075558A" w:rsidRPr="0075558A" w:rsidRDefault="0075558A" w:rsidP="005A2683">
            <w:pPr>
              <w:rPr>
                <w:rFonts w:ascii="Calibri" w:hAnsi="Calibri" w:cs="Calibri"/>
                <w:b/>
                <w:bCs/>
                <w:sz w:val="18"/>
                <w:szCs w:val="18"/>
              </w:rPr>
            </w:pPr>
            <w:r w:rsidRPr="0075558A">
              <w:rPr>
                <w:rFonts w:ascii="Calibri" w:hAnsi="Calibri" w:cs="Calibri"/>
                <w:b/>
                <w:bCs/>
                <w:sz w:val="18"/>
                <w:szCs w:val="18"/>
              </w:rPr>
              <w:t>Index Nested Loop Join</w:t>
            </w:r>
            <w:r>
              <w:rPr>
                <w:rFonts w:ascii="Calibri" w:hAnsi="Calibri" w:cs="Calibri"/>
                <w:sz w:val="18"/>
                <w:szCs w:val="18"/>
              </w:rPr>
              <w:t>. Let R.A</w:t>
            </w:r>
            <w:r>
              <w:rPr>
                <w:rFonts w:ascii="Calibri" w:hAnsi="Calibri" w:cs="Calibri"/>
                <w:sz w:val="18"/>
                <w:szCs w:val="18"/>
                <w:vertAlign w:val="subscript"/>
              </w:rPr>
              <w:t>i</w:t>
            </w:r>
            <w:r>
              <w:rPr>
                <w:rFonts w:ascii="Calibri" w:hAnsi="Calibri" w:cs="Calibri"/>
                <w:sz w:val="18"/>
                <w:szCs w:val="18"/>
              </w:rPr>
              <w:t xml:space="preserve"> = S.B</w:t>
            </w:r>
            <w:r>
              <w:rPr>
                <w:rFonts w:ascii="Calibri" w:hAnsi="Calibri" w:cs="Calibri"/>
                <w:sz w:val="18"/>
                <w:szCs w:val="18"/>
                <w:vertAlign w:val="subscript"/>
              </w:rPr>
              <w:t>j</w:t>
            </w:r>
            <w:r>
              <w:rPr>
                <w:rFonts w:ascii="Calibri" w:hAnsi="Calibri" w:cs="Calibri"/>
                <w:sz w:val="18"/>
                <w:szCs w:val="18"/>
              </w:rPr>
              <w:t xml:space="preserve"> be join condition. Assume Uniform dist: each R-tuple joins w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e>
              </m:d>
            </m:oMath>
            <w:r>
              <w:rPr>
                <w:rFonts w:ascii="Calibri" w:hAnsi="Calibri" w:cs="Calibri"/>
                <w:sz w:val="18"/>
                <w:szCs w:val="18"/>
              </w:rPr>
              <w:t xml:space="preserve"> num of S-tuples</w:t>
            </w:r>
          </w:p>
          <w:p w14:paraId="5DD74CC7" w14:textId="561067B2" w:rsidR="0075558A" w:rsidRPr="0075558A" w:rsidRDefault="0075558A" w:rsidP="005A2683">
            <w:pPr>
              <w:rPr>
                <w:rFonts w:ascii="Calibri" w:hAnsi="Calibri" w:cs="Calibri"/>
                <w:sz w:val="18"/>
                <w:szCs w:val="18"/>
              </w:rPr>
            </w:pPr>
            <w:r>
              <w:rPr>
                <w:rFonts w:ascii="Calibri" w:hAnsi="Calibri" w:cs="Calibri"/>
                <w:sz w:val="18"/>
                <w:szCs w:val="18"/>
              </w:rPr>
              <w:t>- For format-1 B</w:t>
            </w:r>
            <w:r>
              <w:rPr>
                <w:rFonts w:ascii="Calibri" w:hAnsi="Calibri" w:cs="Calibri"/>
                <w:sz w:val="18"/>
                <w:szCs w:val="18"/>
                <w:vertAlign w:val="superscript"/>
              </w:rPr>
              <w:t>+</w:t>
            </w:r>
            <w:r>
              <w:rPr>
                <w:rFonts w:ascii="Calibri" w:hAnsi="Calibri" w:cs="Calibri"/>
                <w:sz w:val="18"/>
                <w:szCs w:val="18"/>
              </w:rPr>
              <w:t xml:space="preserve">-tree index on S, I/O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J, where J = </w:t>
            </w:r>
            <m:oMath>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F</m:t>
                  </m:r>
                </m:sub>
              </m:sSub>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en>
                  </m:f>
                </m:e>
              </m:d>
              <m:r>
                <w:rPr>
                  <w:rFonts w:ascii="Cambria Math" w:hAnsi="Cambria Math" w:cs="Calibri"/>
                  <w:sz w:val="18"/>
                  <w:szCs w:val="18"/>
                </w:rPr>
                <m:t>)+</m:t>
              </m:r>
              <m:d>
                <m:dPr>
                  <m:begChr m:val="⌈"/>
                  <m:endChr m:val="⌉"/>
                  <m:ctrlPr>
                    <w:rPr>
                      <w:rFonts w:ascii="Cambria Math" w:hAnsi="Cambria Math" w:cs="Calibri"/>
                      <w:i/>
                      <w:sz w:val="18"/>
                      <w:szCs w:val="18"/>
                    </w:rPr>
                  </m:ctrlPr>
                </m:dPr>
                <m:e>
                  <m:f>
                    <m:fPr>
                      <m:ctrlPr>
                        <w:rPr>
                          <w:rFonts w:ascii="Cambria Math" w:hAnsi="Cambria Math" w:cs="Calibri"/>
                          <w:i/>
                          <w:sz w:val="18"/>
                          <w:szCs w:val="18"/>
                        </w:rPr>
                      </m:ctrlPr>
                    </m:fPr>
                    <m:num>
                      <m:d>
                        <m:dPr>
                          <m:begChr m:val="‖"/>
                          <m:endChr m:val="‖"/>
                          <m:ctrlPr>
                            <w:rPr>
                              <w:rFonts w:ascii="Cambria Math" w:hAnsi="Cambria Math" w:cs="Calibri"/>
                              <w:i/>
                              <w:sz w:val="18"/>
                              <w:szCs w:val="18"/>
                            </w:rPr>
                          </m:ctrlPr>
                        </m:dPr>
                        <m:e>
                          <m:r>
                            <w:rPr>
                              <w:rFonts w:ascii="Cambria Math" w:hAnsi="Cambria Math" w:cs="Calibri"/>
                              <w:sz w:val="18"/>
                              <w:szCs w:val="18"/>
                            </w:rPr>
                            <m:t>S</m:t>
                          </m:r>
                        </m:e>
                      </m:d>
                    </m:num>
                    <m:den>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d</m:t>
                          </m:r>
                        </m:sub>
                      </m:sSub>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j</m:t>
                                  </m:r>
                                </m:sub>
                              </m:sSub>
                            </m:sub>
                          </m:sSub>
                          <m:r>
                            <w:rPr>
                              <w:rFonts w:ascii="Cambria Math" w:hAnsi="Cambria Math" w:cs="Calibri"/>
                              <w:sz w:val="18"/>
                              <w:szCs w:val="18"/>
                            </w:rPr>
                            <m:t>(S)</m:t>
                          </m:r>
                        </m:e>
                      </m:d>
                    </m:den>
                  </m:f>
                </m:e>
              </m:d>
            </m:oMath>
            <w:r>
              <w:rPr>
                <w:rFonts w:ascii="Calibri" w:hAnsi="Calibri" w:cs="Calibri"/>
                <w:sz w:val="18"/>
                <w:szCs w:val="18"/>
              </w:rPr>
              <w:t xml:space="preserve"> = search index's internal nodes + search index's leaf nodes</w:t>
            </w:r>
          </w:p>
        </w:tc>
      </w:tr>
      <w:tr w:rsidR="00B21464" w14:paraId="165C2319" w14:textId="77777777" w:rsidTr="00960972">
        <w:tc>
          <w:tcPr>
            <w:tcW w:w="11436" w:type="dxa"/>
            <w:gridSpan w:val="3"/>
          </w:tcPr>
          <w:p w14:paraId="53296C45" w14:textId="06248CE8" w:rsidR="00B21464" w:rsidRPr="00FC2694" w:rsidRDefault="00B21464" w:rsidP="00D01E24">
            <w:pPr>
              <w:rPr>
                <w:rFonts w:ascii="Calibri" w:hAnsi="Calibri" w:cs="Calibri"/>
                <w:b/>
                <w:bCs/>
                <w:sz w:val="18"/>
                <w:szCs w:val="18"/>
              </w:rPr>
            </w:pPr>
            <w:r w:rsidRPr="00B21464">
              <w:rPr>
                <w:rFonts w:ascii="Calibri" w:hAnsi="Calibri" w:cs="Calibri"/>
                <w:b/>
                <w:bCs/>
                <w:sz w:val="18"/>
                <w:szCs w:val="18"/>
              </w:rPr>
              <w:t>Sort-Merge Join</w:t>
            </w:r>
            <w:r w:rsidR="00FC2694">
              <w:rPr>
                <w:rFonts w:ascii="Calibri" w:hAnsi="Calibri" w:cs="Calibri"/>
                <w:b/>
                <w:bCs/>
                <w:sz w:val="18"/>
                <w:szCs w:val="18"/>
              </w:rPr>
              <w:t xml:space="preserve">. </w:t>
            </w:r>
            <w:r>
              <w:rPr>
                <w:rFonts w:ascii="Calibri" w:hAnsi="Calibri" w:cs="Calibri"/>
                <w:sz w:val="18"/>
                <w:szCs w:val="18"/>
              </w:rPr>
              <w:t>Cost to sort R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R</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 where N</w:t>
            </w:r>
            <w:r>
              <w:rPr>
                <w:rFonts w:ascii="Calibri" w:hAnsi="Calibri" w:cs="Calibri"/>
                <w:sz w:val="18"/>
                <w:szCs w:val="18"/>
                <w:vertAlign w:val="subscript"/>
              </w:rPr>
              <w:t>R</w:t>
            </w:r>
            <w:r>
              <w:rPr>
                <w:rFonts w:ascii="Calibri" w:hAnsi="Calibri" w:cs="Calibri"/>
                <w:sz w:val="18"/>
                <w:szCs w:val="18"/>
              </w:rPr>
              <w:t xml:space="preserve"> = num of initial sorted runs of R, m = merge factor. Cost sort S = 2|R|(</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log</m:t>
                      </m:r>
                    </m:e>
                    <m:sub>
                      <m:r>
                        <w:rPr>
                          <w:rFonts w:ascii="Cambria Math" w:hAnsi="Cambria Math" w:cs="Calibri"/>
                          <w:sz w:val="18"/>
                          <w:szCs w:val="18"/>
                        </w:rPr>
                        <m:t>m</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N</m:t>
                      </m:r>
                    </m:e>
                    <m:sub>
                      <m:r>
                        <w:rPr>
                          <w:rFonts w:ascii="Cambria Math" w:hAnsi="Cambria Math" w:cs="Calibri"/>
                          <w:sz w:val="18"/>
                          <w:szCs w:val="18"/>
                        </w:rPr>
                        <m:t>S</m:t>
                      </m:r>
                    </m:sub>
                  </m:sSub>
                  <m:r>
                    <w:rPr>
                      <w:rFonts w:ascii="Cambria Math" w:hAnsi="Cambria Math" w:cs="Calibri"/>
                      <w:sz w:val="18"/>
                      <w:szCs w:val="18"/>
                    </w:rPr>
                    <m:t>)</m:t>
                  </m:r>
                </m:e>
              </m:d>
              <m:r>
                <w:rPr>
                  <w:rFonts w:ascii="Cambria Math" w:hAnsi="Cambria Math" w:cs="Calibri"/>
                  <w:sz w:val="18"/>
                  <w:szCs w:val="18"/>
                </w:rPr>
                <m:t>+1</m:t>
              </m:r>
            </m:oMath>
            <w:r>
              <w:rPr>
                <w:rFonts w:ascii="Calibri" w:hAnsi="Calibri" w:cs="Calibri"/>
                <w:sz w:val="18"/>
                <w:szCs w:val="18"/>
              </w:rPr>
              <w:t>)</w:t>
            </w:r>
          </w:p>
          <w:p w14:paraId="772B8794" w14:textId="77777777" w:rsidR="00B21464" w:rsidRDefault="00B21464" w:rsidP="00D01E24">
            <w:pPr>
              <w:rPr>
                <w:rFonts w:ascii="Calibri" w:hAnsi="Calibri" w:cs="Calibri"/>
                <w:sz w:val="18"/>
                <w:szCs w:val="18"/>
              </w:rPr>
            </w:pPr>
            <w:r>
              <w:rPr>
                <w:rFonts w:ascii="Calibri" w:hAnsi="Calibri" w:cs="Calibri"/>
                <w:sz w:val="18"/>
                <w:szCs w:val="18"/>
              </w:rPr>
              <w:t>If each S partition is scanned at most once during merging, merging cost = |R| + |S|</w:t>
            </w:r>
          </w:p>
          <w:p w14:paraId="39F8BC4A" w14:textId="1B004670" w:rsidR="00B21464" w:rsidRPr="00B21464" w:rsidRDefault="00B21464" w:rsidP="005A2683">
            <w:pPr>
              <w:rPr>
                <w:rFonts w:ascii="Calibri" w:hAnsi="Calibri" w:cs="Calibri"/>
                <w:sz w:val="18"/>
                <w:szCs w:val="18"/>
              </w:rPr>
            </w:pPr>
            <w:r>
              <w:rPr>
                <w:rFonts w:ascii="Calibri" w:hAnsi="Calibri" w:cs="Calibri"/>
                <w:sz w:val="18"/>
                <w:szCs w:val="18"/>
              </w:rPr>
              <w:t xml:space="preserve">Worst case when each tuple of R requires scanning entire S, merging cost = |R| +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|S|</w:t>
            </w:r>
          </w:p>
        </w:tc>
      </w:tr>
      <w:tr w:rsidR="005B323B" w14:paraId="25CFA274" w14:textId="77777777" w:rsidTr="0026516F">
        <w:tc>
          <w:tcPr>
            <w:tcW w:w="11436" w:type="dxa"/>
            <w:gridSpan w:val="3"/>
          </w:tcPr>
          <w:p w14:paraId="238FEE43" w14:textId="271B046E" w:rsidR="005B323B" w:rsidRPr="005B323B" w:rsidRDefault="005B323B" w:rsidP="005A2683">
            <w:pPr>
              <w:rPr>
                <w:rFonts w:ascii="Calibri" w:hAnsi="Calibri" w:cs="Calibri"/>
                <w:b/>
                <w:bCs/>
                <w:sz w:val="18"/>
                <w:szCs w:val="18"/>
              </w:rPr>
            </w:pPr>
            <w:r w:rsidRPr="005B323B">
              <w:rPr>
                <w:rFonts w:ascii="Calibri" w:hAnsi="Calibri" w:cs="Calibri"/>
                <w:b/>
                <w:bCs/>
                <w:sz w:val="18"/>
                <w:szCs w:val="18"/>
              </w:rPr>
              <w:t>Optimized Sort-Merge Join</w:t>
            </w:r>
            <w:r>
              <w:rPr>
                <w:rFonts w:ascii="Calibri" w:hAnsi="Calibri" w:cs="Calibri"/>
                <w:sz w:val="18"/>
                <w:szCs w:val="18"/>
              </w:rPr>
              <w:t xml:space="preserve">: Combine merge phase of sorting &amp; merge phase of join. - Merge sorted runs until B &gt; N(R, i) + N(S, j) ≈ </w:t>
            </w:r>
            <m:oMath>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/B</m:t>
                  </m:r>
                </m:e>
              </m:d>
              <m:r>
                <w:rPr>
                  <w:rFonts w:ascii="Cambria Math" w:hAnsi="Cambria Math" w:cs="Calibri"/>
                  <w:sz w:val="18"/>
                  <w:szCs w:val="18"/>
                </w:rPr>
                <m:t>+</m:t>
              </m:r>
              <m:d>
                <m:dPr>
                  <m:begChr m:val="⌈"/>
                  <m:endChr m:val="⌉"/>
                  <m:ctrlPr>
                    <w:rPr>
                      <w:rFonts w:ascii="Cambria Math" w:hAnsi="Cambria Math" w:cs="Calibri"/>
                      <w:i/>
                      <w:sz w:val="18"/>
                      <w:szCs w:val="18"/>
                    </w:rPr>
                  </m:ctrlPr>
                </m:dPr>
                <m:e>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/B</m:t>
                  </m:r>
                </m:e>
              </m:d>
              <m:r>
                <w:rPr>
                  <w:rFonts w:ascii="Cambria Math" w:hAnsi="Cambria Math" w:cs="Calibri"/>
                  <w:sz w:val="18"/>
                  <w:szCs w:val="18"/>
                </w:rPr>
                <m:t>+1</m:t>
              </m:r>
            </m:oMath>
            <w:r>
              <w:rPr>
                <w:rFonts w:ascii="Calibri" w:hAnsi="Calibri" w:cs="Calibri"/>
                <w:sz w:val="18"/>
                <w:szCs w:val="18"/>
              </w:rPr>
              <w:t xml:space="preserve"> for some i &amp; j, then do merge and join at same time, where N(R,i) = total num of sorted runs of R at end of pass i of sorting R</w:t>
            </w:r>
          </w:p>
          <w:p w14:paraId="56B62C55" w14:textId="623DD805" w:rsidR="005B323B" w:rsidRDefault="009728A7" w:rsidP="005A2683">
            <w:pPr>
              <w:rPr>
                <w:rFonts w:ascii="Calibri" w:hAnsi="Calibri" w:cs="Calibri"/>
                <w:sz w:val="18"/>
                <w:szCs w:val="18"/>
              </w:rPr>
            </w:pPr>
            <w:r>
              <w:rPr>
                <w:rFonts w:ascii="Calibri" w:hAnsi="Calibri" w:cs="Calibri"/>
                <w:sz w:val="18"/>
                <w:szCs w:val="18"/>
              </w:rPr>
              <w:t>If</w:t>
            </w:r>
            <w:r w:rsidR="005B323B">
              <w:rPr>
                <w:rFonts w:ascii="Calibri" w:hAnsi="Calibri" w:cs="Calibri"/>
                <w:sz w:val="18"/>
                <w:szCs w:val="18"/>
              </w:rPr>
              <w:t xml:space="preserve"> </w:t>
            </w:r>
            <w:r w:rsidR="00F40544">
              <w:rPr>
                <w:rFonts w:ascii="Calibri" w:hAnsi="Calibri" w:cs="Calibri"/>
                <w:sz w:val="18"/>
                <w:szCs w:val="18"/>
              </w:rPr>
              <w:t>n</w:t>
            </w:r>
            <w:r w:rsidR="005B323B">
              <w:rPr>
                <w:rFonts w:ascii="Calibri" w:hAnsi="Calibri" w:cs="Calibri"/>
                <w:sz w:val="18"/>
                <w:szCs w:val="18"/>
              </w:rPr>
              <w:t xml:space="preserve"> pass </w:t>
            </w:r>
            <w:r w:rsidR="00F40544">
              <w:rPr>
                <w:rFonts w:ascii="Calibri" w:hAnsi="Calibri" w:cs="Calibri"/>
                <w:sz w:val="18"/>
                <w:szCs w:val="18"/>
              </w:rPr>
              <w:t>until can merge and join at same time</w:t>
            </w:r>
            <w:r w:rsidR="005B323B">
              <w:rPr>
                <w:rFonts w:ascii="Calibri" w:hAnsi="Calibri" w:cs="Calibri"/>
                <w:sz w:val="18"/>
                <w:szCs w:val="18"/>
              </w:rPr>
              <w:t>. - I/O Cost = [ 2 *</w:t>
            </w:r>
            <w:r w:rsidR="00F40544">
              <w:rPr>
                <w:rFonts w:ascii="Calibri" w:hAnsi="Calibri" w:cs="Calibri"/>
                <w:sz w:val="18"/>
                <w:szCs w:val="18"/>
              </w:rPr>
              <w:t xml:space="preserve"> n *</w:t>
            </w:r>
            <w:r w:rsidR="005B323B">
              <w:rPr>
                <w:rFonts w:ascii="Calibri" w:hAnsi="Calibri" w:cs="Calibri"/>
                <w:sz w:val="18"/>
                <w:szCs w:val="18"/>
              </w:rPr>
              <w:t xml:space="preserve"> (|R| + |S|) ] + (|R| + |S|) = pass </w:t>
            </w:r>
            <w:r w:rsidR="00F40544">
              <w:rPr>
                <w:rFonts w:ascii="Calibri" w:hAnsi="Calibri" w:cs="Calibri"/>
                <w:sz w:val="18"/>
                <w:szCs w:val="18"/>
              </w:rPr>
              <w:t>1</w:t>
            </w:r>
            <w:r w:rsidR="005B323B">
              <w:rPr>
                <w:rFonts w:ascii="Calibri" w:hAnsi="Calibri" w:cs="Calibri"/>
                <w:sz w:val="18"/>
                <w:szCs w:val="18"/>
              </w:rPr>
              <w:t xml:space="preserve"> +</w:t>
            </w:r>
            <w:r w:rsidR="00F40544">
              <w:rPr>
                <w:rFonts w:ascii="Calibri" w:hAnsi="Calibri" w:cs="Calibri"/>
                <w:sz w:val="18"/>
                <w:szCs w:val="18"/>
              </w:rPr>
              <w:t xml:space="preserve"> … +</w:t>
            </w:r>
            <w:r w:rsidR="005B323B">
              <w:rPr>
                <w:rFonts w:ascii="Calibri" w:hAnsi="Calibri" w:cs="Calibri"/>
                <w:sz w:val="18"/>
                <w:szCs w:val="18"/>
              </w:rPr>
              <w:t xml:space="preserve"> pass </w:t>
            </w:r>
            <w:r w:rsidR="00F40544">
              <w:rPr>
                <w:rFonts w:ascii="Calibri" w:hAnsi="Calibri" w:cs="Calibri"/>
                <w:sz w:val="18"/>
                <w:szCs w:val="18"/>
              </w:rPr>
              <w:t>n + 1</w:t>
            </w:r>
            <w:r w:rsidR="005B323B">
              <w:rPr>
                <w:rFonts w:ascii="Calibri" w:hAnsi="Calibri" w:cs="Calibri"/>
                <w:sz w:val="18"/>
                <w:szCs w:val="18"/>
              </w:rPr>
              <w:t xml:space="preserve"> = </w:t>
            </w:r>
            <w:r w:rsidR="00F40544">
              <w:rPr>
                <w:rFonts w:ascii="Calibri" w:hAnsi="Calibri" w:cs="Calibri"/>
                <w:sz w:val="18"/>
                <w:szCs w:val="18"/>
              </w:rPr>
              <w:t>(2n + 1)</w:t>
            </w:r>
            <w:r w:rsidR="005B323B">
              <w:rPr>
                <w:rFonts w:ascii="Calibri" w:hAnsi="Calibri" w:cs="Calibri"/>
                <w:sz w:val="18"/>
                <w:szCs w:val="18"/>
              </w:rPr>
              <w:t>(|R| + |S|)</w:t>
            </w:r>
          </w:p>
        </w:tc>
      </w:tr>
      <w:tr w:rsidR="00A00504" w14:paraId="61266D09" w14:textId="77777777" w:rsidTr="00896A98">
        <w:tc>
          <w:tcPr>
            <w:tcW w:w="11436" w:type="dxa"/>
            <w:gridSpan w:val="3"/>
          </w:tcPr>
          <w:p w14:paraId="6B6E47C7" w14:textId="33D98990" w:rsidR="00A00504" w:rsidRPr="00A00504" w:rsidRDefault="00A00504" w:rsidP="001235CD">
            <w:pPr>
              <w:rPr>
                <w:rFonts w:ascii="Calibri" w:hAnsi="Calibri" w:cs="Calibri"/>
                <w:b/>
                <w:bCs/>
                <w:sz w:val="18"/>
                <w:szCs w:val="18"/>
              </w:rPr>
            </w:pPr>
            <w:r w:rsidRPr="00A00504">
              <w:rPr>
                <w:rFonts w:ascii="Calibri" w:hAnsi="Calibri" w:cs="Calibri"/>
                <w:b/>
                <w:bCs/>
                <w:sz w:val="18"/>
                <w:szCs w:val="18"/>
              </w:rPr>
              <w:t>Hash Join</w:t>
            </w:r>
            <w:r>
              <w:rPr>
                <w:rFonts w:ascii="Calibri" w:hAnsi="Calibri" w:cs="Calibri"/>
                <w:sz w:val="18"/>
                <w:szCs w:val="18"/>
              </w:rPr>
              <w:t>. For R</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S.  Partition R and S into k partitions using some hash fn h: - R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i</w:t>
            </w:r>
            <w:r>
              <w:rPr>
                <w:rFonts w:ascii="Calibri" w:hAnsi="Calibri" w:cs="Calibri"/>
                <w:sz w:val="18"/>
                <w:szCs w:val="18"/>
              </w:rPr>
              <w:t xml:space="preserve"> iff h(t.A) = i. - S =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 xml:space="preserve">, t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i</w:t>
            </w:r>
            <w:r>
              <w:rPr>
                <w:rFonts w:ascii="Calibri" w:hAnsi="Calibri" w:cs="Calibri"/>
                <w:sz w:val="18"/>
                <w:szCs w:val="18"/>
              </w:rPr>
              <w:t xml:space="preserve"> iff h(t.B) = i.</w:t>
            </w:r>
          </w:p>
          <w:p w14:paraId="7B6B5EF2" w14:textId="144B9629" w:rsidR="00A00504" w:rsidRPr="001235CD" w:rsidRDefault="00A00504" w:rsidP="005A2683">
            <w:pPr>
              <w:rPr>
                <w:rFonts w:ascii="Calibri" w:hAnsi="Calibri" w:cs="Calibri"/>
                <w:sz w:val="18"/>
                <w:szCs w:val="18"/>
              </w:rPr>
            </w:pPr>
            <w:r>
              <w:rPr>
                <w:rFonts w:ascii="Calibri" w:hAnsi="Calibri" w:cs="Calibri"/>
                <w:sz w:val="18"/>
                <w:szCs w:val="18"/>
              </w:rPr>
              <w:t xml:space="preserve">Joins corresponding pair of partitions R </w:t>
            </w:r>
            <m:oMath>
              <m:r>
                <w:rPr>
                  <w:rFonts w:ascii="Cambria Math" w:hAnsi="Cambria Math" w:cs="Calibri"/>
                  <w:sz w:val="18"/>
                  <w:szCs w:val="18"/>
                </w:rPr>
                <m:t>⋈</m:t>
              </m:r>
            </m:oMath>
            <w:r>
              <w:rPr>
                <w:rFonts w:ascii="Calibri" w:hAnsi="Calibri" w:cs="Calibri"/>
                <w:sz w:val="18"/>
                <w:szCs w:val="18"/>
              </w:rPr>
              <w:t xml:space="preserve"> S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S</w:t>
            </w:r>
            <w:r>
              <w:rPr>
                <w:rFonts w:ascii="Calibri" w:hAnsi="Calibri" w:cs="Calibri"/>
                <w:sz w:val="18"/>
                <w:szCs w:val="18"/>
                <w:vertAlign w:val="subscript"/>
              </w:rPr>
              <w:t>k</w:t>
            </w:r>
            <w:r>
              <w:rPr>
                <w:rFonts w:ascii="Calibri" w:hAnsi="Calibri" w:cs="Calibri"/>
                <w:sz w:val="18"/>
                <w:szCs w:val="18"/>
              </w:rPr>
              <w:t>).</w:t>
            </w:r>
          </w:p>
        </w:tc>
      </w:tr>
      <w:tr w:rsidR="00664677" w14:paraId="7DCA4E96" w14:textId="77777777" w:rsidTr="00D70D7D">
        <w:trPr>
          <w:trHeight w:val="45"/>
        </w:trPr>
        <w:tc>
          <w:tcPr>
            <w:tcW w:w="11436" w:type="dxa"/>
            <w:gridSpan w:val="3"/>
          </w:tcPr>
          <w:p w14:paraId="7FA19ED8" w14:textId="2E2C874E" w:rsidR="00664677" w:rsidRDefault="00664677" w:rsidP="005A2683">
            <w:pPr>
              <w:rPr>
                <w:rFonts w:ascii="Calibri" w:hAnsi="Calibri" w:cs="Calibri"/>
                <w:sz w:val="18"/>
                <w:szCs w:val="18"/>
              </w:rPr>
            </w:pPr>
            <w:r w:rsidRPr="00896EA4">
              <w:rPr>
                <w:rFonts w:ascii="Calibri" w:hAnsi="Calibri" w:cs="Calibri"/>
                <w:b/>
                <w:bCs/>
                <w:sz w:val="18"/>
                <w:szCs w:val="18"/>
              </w:rPr>
              <w:t>Grace Hash Join</w:t>
            </w:r>
            <w:r>
              <w:rPr>
                <w:rFonts w:ascii="Calibri" w:hAnsi="Calibri" w:cs="Calibri"/>
                <w:sz w:val="18"/>
                <w:szCs w:val="18"/>
              </w:rPr>
              <w:t>.</w:t>
            </w:r>
            <w:r w:rsidR="00261890">
              <w:rPr>
                <w:rFonts w:ascii="Calibri" w:hAnsi="Calibri" w:cs="Calibri"/>
                <w:sz w:val="18"/>
                <w:szCs w:val="18"/>
              </w:rPr>
              <w:t xml:space="preserve"> </w:t>
            </w:r>
            <w:r>
              <w:rPr>
                <w:rFonts w:ascii="Calibri" w:hAnsi="Calibri" w:cs="Calibri"/>
                <w:sz w:val="18"/>
                <w:szCs w:val="18"/>
              </w:rPr>
              <w:t xml:space="preserve">R </w:t>
            </w:r>
            <w:r w:rsidR="00261890">
              <w:rPr>
                <w:rFonts w:ascii="Calibri" w:hAnsi="Calibri" w:cs="Calibri"/>
                <w:sz w:val="18"/>
                <w:szCs w:val="18"/>
              </w:rPr>
              <w:t xml:space="preserve">= </w:t>
            </w:r>
            <w:r>
              <w:rPr>
                <w:rFonts w:ascii="Calibri" w:hAnsi="Calibri" w:cs="Calibri"/>
                <w:sz w:val="18"/>
                <w:szCs w:val="18"/>
              </w:rPr>
              <w:t xml:space="preserve">build </w:t>
            </w:r>
            <w:r w:rsidR="00261890">
              <w:rPr>
                <w:rFonts w:ascii="Calibri" w:hAnsi="Calibri" w:cs="Calibri"/>
                <w:sz w:val="18"/>
                <w:szCs w:val="18"/>
              </w:rPr>
              <w:t>(</w:t>
            </w:r>
            <w:r>
              <w:rPr>
                <w:rFonts w:ascii="Calibri" w:hAnsi="Calibri" w:cs="Calibri"/>
                <w:sz w:val="18"/>
                <w:szCs w:val="18"/>
              </w:rPr>
              <w:t xml:space="preserve">smaller) relation. S </w:t>
            </w:r>
            <w:r w:rsidR="00261890">
              <w:rPr>
                <w:rFonts w:ascii="Calibri" w:hAnsi="Calibri" w:cs="Calibri"/>
                <w:sz w:val="18"/>
                <w:szCs w:val="18"/>
              </w:rPr>
              <w:t xml:space="preserve">= </w:t>
            </w:r>
            <w:r>
              <w:rPr>
                <w:rFonts w:ascii="Calibri" w:hAnsi="Calibri" w:cs="Calibri"/>
                <w:sz w:val="18"/>
                <w:szCs w:val="18"/>
              </w:rPr>
              <w:t>probe (outer) relation</w:t>
            </w:r>
            <w:r w:rsidR="00261890">
              <w:rPr>
                <w:rFonts w:ascii="Calibri" w:hAnsi="Calibri" w:cs="Calibri"/>
                <w:sz w:val="18"/>
                <w:szCs w:val="18"/>
              </w:rPr>
              <w:t>. Set k = B-1 given B buffer</w:t>
            </w:r>
            <w:r>
              <w:rPr>
                <w:rFonts w:ascii="Calibri" w:hAnsi="Calibri" w:cs="Calibri"/>
                <w:sz w:val="18"/>
                <w:szCs w:val="18"/>
              </w:rPr>
              <w:t>. 1) Partition R into R</w:t>
            </w:r>
            <w:r>
              <w:rPr>
                <w:rFonts w:ascii="Calibri" w:hAnsi="Calibri" w:cs="Calibri"/>
                <w:sz w:val="18"/>
                <w:szCs w:val="18"/>
                <w:vertAlign w:val="subscript"/>
              </w:rPr>
              <w:t>1</w:t>
            </w:r>
            <w:r>
              <w:rPr>
                <w:rFonts w:ascii="Calibri" w:hAnsi="Calibri" w:cs="Calibri"/>
                <w:sz w:val="18"/>
                <w:szCs w:val="18"/>
              </w:rPr>
              <w:t>, …, R</w:t>
            </w:r>
            <w:r>
              <w:rPr>
                <w:rFonts w:ascii="Calibri" w:hAnsi="Calibri" w:cs="Calibri"/>
                <w:sz w:val="18"/>
                <w:szCs w:val="18"/>
                <w:vertAlign w:val="subscript"/>
              </w:rPr>
              <w:t>k</w:t>
            </w:r>
            <w:r>
              <w:rPr>
                <w:rFonts w:ascii="Calibri" w:hAnsi="Calibri" w:cs="Calibri"/>
                <w:sz w:val="18"/>
                <w:szCs w:val="18"/>
              </w:rPr>
              <w:t>. 2) Partition S into S</w:t>
            </w:r>
            <w:r>
              <w:rPr>
                <w:rFonts w:ascii="Calibri" w:hAnsi="Calibri" w:cs="Calibri"/>
                <w:sz w:val="18"/>
                <w:szCs w:val="18"/>
                <w:vertAlign w:val="subscript"/>
              </w:rPr>
              <w:t>1</w:t>
            </w:r>
            <w:r>
              <w:rPr>
                <w:rFonts w:ascii="Calibri" w:hAnsi="Calibri" w:cs="Calibri"/>
                <w:sz w:val="18"/>
                <w:szCs w:val="18"/>
              </w:rPr>
              <w:t>, …, S</w:t>
            </w:r>
            <w:r>
              <w:rPr>
                <w:rFonts w:ascii="Calibri" w:hAnsi="Calibri" w:cs="Calibri"/>
                <w:sz w:val="18"/>
                <w:szCs w:val="18"/>
                <w:vertAlign w:val="subscript"/>
              </w:rPr>
              <w:t>k</w:t>
            </w:r>
            <w:r>
              <w:rPr>
                <w:rFonts w:ascii="Calibri" w:hAnsi="Calibri" w:cs="Calibri"/>
                <w:sz w:val="18"/>
                <w:szCs w:val="18"/>
              </w:rPr>
              <w:t xml:space="preserve">. </w:t>
            </w:r>
          </w:p>
          <w:p w14:paraId="575FFAD2" w14:textId="77777777" w:rsidR="00664677" w:rsidRPr="00495D13" w:rsidRDefault="00664677" w:rsidP="005A2683">
            <w:pPr>
              <w:rPr>
                <w:rFonts w:ascii="Calibri" w:hAnsi="Calibri" w:cs="Calibri"/>
                <w:sz w:val="18"/>
                <w:szCs w:val="18"/>
              </w:rPr>
            </w:pPr>
            <w:r>
              <w:rPr>
                <w:rFonts w:ascii="Calibri" w:hAnsi="Calibri" w:cs="Calibri"/>
                <w:sz w:val="18"/>
                <w:szCs w:val="18"/>
              </w:rPr>
              <w:t>3) Probing phase: probes each R</w:t>
            </w:r>
            <w:r>
              <w:rPr>
                <w:rFonts w:ascii="Calibri" w:hAnsi="Calibri" w:cs="Calibri"/>
                <w:sz w:val="18"/>
                <w:szCs w:val="18"/>
                <w:vertAlign w:val="subscript"/>
              </w:rPr>
              <w:t>i</w:t>
            </w:r>
            <w:r>
              <w:rPr>
                <w:rFonts w:ascii="Calibri" w:hAnsi="Calibri" w:cs="Calibri"/>
                <w:sz w:val="18"/>
                <w:szCs w:val="18"/>
              </w:rPr>
              <w:t xml:space="preserve"> with S</w:t>
            </w:r>
            <w:r>
              <w:rPr>
                <w:rFonts w:ascii="Calibri" w:hAnsi="Calibri" w:cs="Calibri"/>
                <w:sz w:val="18"/>
                <w:szCs w:val="18"/>
                <w:vertAlign w:val="subscript"/>
              </w:rPr>
              <w:t>i</w:t>
            </w:r>
            <w:r>
              <w:rPr>
                <w:rFonts w:ascii="Calibri" w:hAnsi="Calibri" w:cs="Calibri"/>
                <w:sz w:val="18"/>
                <w:szCs w:val="18"/>
              </w:rPr>
              <w:t>: - Read R</w:t>
            </w:r>
            <w:r>
              <w:rPr>
                <w:rFonts w:ascii="Calibri" w:hAnsi="Calibri" w:cs="Calibri"/>
                <w:sz w:val="18"/>
                <w:szCs w:val="18"/>
                <w:vertAlign w:val="subscript"/>
              </w:rPr>
              <w:t>i</w:t>
            </w:r>
            <w:r>
              <w:rPr>
                <w:rFonts w:ascii="Calibri" w:hAnsi="Calibri" w:cs="Calibri"/>
                <w:sz w:val="18"/>
                <w:szCs w:val="18"/>
              </w:rPr>
              <w:t xml:space="preserve"> to build hash table. - Read S</w:t>
            </w:r>
            <w:r>
              <w:rPr>
                <w:rFonts w:ascii="Calibri" w:hAnsi="Calibri" w:cs="Calibri"/>
                <w:sz w:val="18"/>
                <w:szCs w:val="18"/>
                <w:vertAlign w:val="subscript"/>
              </w:rPr>
              <w:t>i</w:t>
            </w:r>
            <w:r>
              <w:rPr>
                <w:rFonts w:ascii="Calibri" w:hAnsi="Calibri" w:cs="Calibri"/>
                <w:sz w:val="18"/>
                <w:szCs w:val="18"/>
              </w:rPr>
              <w:t xml:space="preserve"> to probe hash table</w:t>
            </w:r>
          </w:p>
          <w:p w14:paraId="76AEE442" w14:textId="77777777" w:rsidR="00664677" w:rsidRDefault="00664677" w:rsidP="005A2683">
            <w:pPr>
              <w:rPr>
                <w:rFonts w:ascii="Calibri" w:hAnsi="Calibri" w:cs="Calibri"/>
                <w:sz w:val="18"/>
                <w:szCs w:val="18"/>
              </w:rPr>
            </w:pPr>
            <w:r>
              <w:rPr>
                <w:rFonts w:ascii="Calibri" w:hAnsi="Calibri" w:cs="Calibri"/>
                <w:sz w:val="18"/>
                <w:szCs w:val="18"/>
              </w:rPr>
              <w:t>Assume uniform hash dist: - size of each partition R</w:t>
            </w:r>
            <w:r>
              <w:rPr>
                <w:rFonts w:ascii="Calibri" w:hAnsi="Calibri" w:cs="Calibri"/>
                <w:sz w:val="18"/>
                <w:szCs w:val="18"/>
                <w:vertAlign w:val="subscript"/>
              </w:rPr>
              <w:t>i</w:t>
            </w:r>
            <w:r>
              <w:rPr>
                <w:rFonts w:ascii="Calibri" w:hAnsi="Calibri" w:cs="Calibri"/>
                <w:sz w:val="18"/>
                <w:szCs w:val="18"/>
              </w:rPr>
              <w:t xml:space="preserve"> is |R|/(B-1). - size of hash table for R</w:t>
            </w:r>
            <w:r>
              <w:rPr>
                <w:rFonts w:ascii="Calibri" w:hAnsi="Calibri" w:cs="Calibri"/>
                <w:sz w:val="18"/>
                <w:szCs w:val="18"/>
                <w:vertAlign w:val="subscript"/>
              </w:rPr>
              <w:t>i</w:t>
            </w:r>
            <w:r>
              <w:rPr>
                <w:rFonts w:ascii="Calibri" w:hAnsi="Calibri" w:cs="Calibri"/>
                <w:sz w:val="18"/>
                <w:szCs w:val="18"/>
              </w:rPr>
              <w:t xml:space="preserve"> is f * |R| / (B-1), where f = fudge factor</w:t>
            </w:r>
          </w:p>
          <w:p w14:paraId="3E15FA2C" w14:textId="63B4EA8A" w:rsidR="00664677" w:rsidRDefault="00664677" w:rsidP="005A2683">
            <w:pPr>
              <w:rPr>
                <w:rFonts w:ascii="Calibri" w:hAnsi="Calibri" w:cs="Calibri"/>
                <w:sz w:val="18"/>
                <w:szCs w:val="18"/>
              </w:rPr>
            </w:pPr>
            <w:r>
              <w:rPr>
                <w:rFonts w:ascii="Calibri" w:hAnsi="Calibri" w:cs="Calibri"/>
                <w:sz w:val="18"/>
                <w:szCs w:val="18"/>
              </w:rPr>
              <w:t>- During probing phase, B &gt; f * |R| / (B-1) + 2 (1 for S</w:t>
            </w:r>
            <w:r>
              <w:rPr>
                <w:rFonts w:ascii="Calibri" w:hAnsi="Calibri" w:cs="Calibri"/>
                <w:sz w:val="18"/>
                <w:szCs w:val="18"/>
                <w:vertAlign w:val="subscript"/>
              </w:rPr>
              <w:t>i</w:t>
            </w:r>
            <w:r>
              <w:rPr>
                <w:rFonts w:ascii="Calibri" w:hAnsi="Calibri" w:cs="Calibri"/>
                <w:sz w:val="18"/>
                <w:szCs w:val="18"/>
              </w:rPr>
              <w:t xml:space="preserve"> </w:t>
            </w:r>
            <w:r w:rsidR="00D70D7D">
              <w:rPr>
                <w:rFonts w:ascii="Calibri" w:hAnsi="Calibri" w:cs="Calibri"/>
                <w:sz w:val="18"/>
                <w:szCs w:val="18"/>
              </w:rPr>
              <w:t>+</w:t>
            </w:r>
            <w:r>
              <w:rPr>
                <w:rFonts w:ascii="Calibri" w:hAnsi="Calibri" w:cs="Calibri"/>
                <w:sz w:val="18"/>
                <w:szCs w:val="18"/>
              </w:rPr>
              <w:t xml:space="preserve"> 1 output). - Approximately, B &gt; </w:t>
            </w:r>
            <m:oMath>
              <m:rad>
                <m:radPr>
                  <m:degHide m:val="1"/>
                  <m:ctrlPr>
                    <w:rPr>
                      <w:rFonts w:ascii="Cambria Math" w:hAnsi="Cambria Math" w:cs="Calibri"/>
                      <w:i/>
                      <w:sz w:val="18"/>
                      <w:szCs w:val="18"/>
                    </w:rPr>
                  </m:ctrlPr>
                </m:radPr>
                <m:deg/>
                <m:e>
                  <m:r>
                    <w:rPr>
                      <w:rFonts w:ascii="Cambria Math" w:hAnsi="Cambria Math" w:cs="Calibri"/>
                      <w:sz w:val="18"/>
                      <w:szCs w:val="18"/>
                    </w:rPr>
                    <m:t>f*</m:t>
                  </m:r>
                  <m:d>
                    <m:dPr>
                      <m:begChr m:val="|"/>
                      <m:endChr m:val="|"/>
                      <m:ctrlPr>
                        <w:rPr>
                          <w:rFonts w:ascii="Cambria Math" w:hAnsi="Cambria Math" w:cs="Calibri"/>
                          <w:i/>
                          <w:sz w:val="18"/>
                          <w:szCs w:val="18"/>
                        </w:rPr>
                      </m:ctrlPr>
                    </m:dPr>
                    <m:e>
                      <m:r>
                        <w:rPr>
                          <w:rFonts w:ascii="Cambria Math" w:hAnsi="Cambria Math" w:cs="Calibri"/>
                          <w:sz w:val="18"/>
                          <w:szCs w:val="18"/>
                        </w:rPr>
                        <m:t>R</m:t>
                      </m:r>
                    </m:e>
                  </m:d>
                </m:e>
              </m:rad>
            </m:oMath>
            <w:r w:rsidR="00D70D7D">
              <w:rPr>
                <w:rFonts w:ascii="Calibri" w:hAnsi="Calibri" w:cs="Calibri"/>
                <w:sz w:val="18"/>
                <w:szCs w:val="18"/>
              </w:rPr>
              <w:t xml:space="preserve">. </w:t>
            </w:r>
            <w:r>
              <w:rPr>
                <w:rFonts w:ascii="Calibri" w:hAnsi="Calibri" w:cs="Calibri"/>
                <w:sz w:val="18"/>
                <w:szCs w:val="18"/>
              </w:rPr>
              <w:t xml:space="preserve">Can assume B &gt; [size of each partition of min(R,S) + </w:t>
            </w:r>
            <w:r w:rsidR="00D70D7D">
              <w:rPr>
                <w:rFonts w:ascii="Calibri" w:hAnsi="Calibri" w:cs="Calibri"/>
                <w:sz w:val="18"/>
                <w:szCs w:val="18"/>
              </w:rPr>
              <w:t>2</w:t>
            </w:r>
            <w:r>
              <w:rPr>
                <w:rFonts w:ascii="Calibri" w:hAnsi="Calibri" w:cs="Calibri"/>
                <w:sz w:val="18"/>
                <w:szCs w:val="18"/>
              </w:rPr>
              <w:t>].</w:t>
            </w:r>
          </w:p>
          <w:p w14:paraId="27AEF3C3" w14:textId="4FD649DB" w:rsidR="00664677" w:rsidRPr="00495D13" w:rsidRDefault="00664677" w:rsidP="005A2683">
            <w:pPr>
              <w:rPr>
                <w:rFonts w:ascii="Calibri" w:hAnsi="Calibri" w:cs="Calibri"/>
                <w:sz w:val="18"/>
                <w:szCs w:val="18"/>
              </w:rPr>
            </w:pPr>
            <w:r>
              <w:rPr>
                <w:rFonts w:ascii="Calibri" w:hAnsi="Calibri" w:cs="Calibri"/>
                <w:sz w:val="18"/>
                <w:szCs w:val="18"/>
              </w:rPr>
              <w:lastRenderedPageBreak/>
              <w:t>I/O Cost = cost of partitioning phases + cost of probing phase = [ 2 * (|R| + |S|) ] + [ |R| + |S| ] = 3 * (|R| + |S|) (if no partition overflow)</w:t>
            </w:r>
          </w:p>
        </w:tc>
      </w:tr>
      <w:tr w:rsidR="00D70D7D" w14:paraId="32B214F0" w14:textId="77777777" w:rsidTr="0069799C">
        <w:tc>
          <w:tcPr>
            <w:tcW w:w="11436" w:type="dxa"/>
            <w:gridSpan w:val="3"/>
          </w:tcPr>
          <w:p w14:paraId="313C9AD0" w14:textId="5C0D4ACE" w:rsidR="00D70D7D" w:rsidRDefault="00D70D7D" w:rsidP="005A2683">
            <w:pPr>
              <w:rPr>
                <w:rFonts w:ascii="Calibri" w:hAnsi="Calibri" w:cs="Calibri"/>
                <w:sz w:val="18"/>
                <w:szCs w:val="18"/>
              </w:rPr>
            </w:pPr>
            <w:r w:rsidRPr="00D70D7D">
              <w:rPr>
                <w:rFonts w:ascii="Calibri" w:hAnsi="Calibri" w:cs="Calibri"/>
                <w:b/>
                <w:bCs/>
                <w:sz w:val="18"/>
                <w:szCs w:val="18"/>
              </w:rPr>
              <w:lastRenderedPageBreak/>
              <w:t>Multiple equality-join</w:t>
            </w:r>
            <w:r>
              <w:rPr>
                <w:rFonts w:ascii="Calibri" w:hAnsi="Calibri" w:cs="Calibri"/>
                <w:sz w:val="18"/>
                <w:szCs w:val="18"/>
              </w:rPr>
              <w:t xml:space="preserve">: (R.A = S.A) </w:t>
            </w:r>
            <m:oMath>
              <m:r>
                <w:rPr>
                  <w:rFonts w:ascii="Cambria Math" w:hAnsi="Cambria Math" w:cs="Calibri"/>
                  <w:sz w:val="18"/>
                  <w:szCs w:val="18"/>
                </w:rPr>
                <m:t>∧</m:t>
              </m:r>
            </m:oMath>
            <w:r>
              <w:rPr>
                <w:rFonts w:ascii="Calibri" w:hAnsi="Calibri" w:cs="Calibri"/>
                <w:sz w:val="18"/>
                <w:szCs w:val="18"/>
              </w:rPr>
              <w:t xml:space="preserve"> (R.B = S.B). Algos: 1) INLJ: use index on all or some of join attrs. 2) SMJ: sort on combi of attrs. 3) Other algos </w:t>
            </w:r>
            <w:r w:rsidR="00E665F8">
              <w:rPr>
                <w:rFonts w:ascii="Calibri" w:hAnsi="Calibri" w:cs="Calibri"/>
                <w:sz w:val="18"/>
                <w:szCs w:val="18"/>
              </w:rPr>
              <w:t>same</w:t>
            </w:r>
          </w:p>
          <w:p w14:paraId="44600524" w14:textId="75B82F73" w:rsidR="00D70D7D" w:rsidRPr="00A573A5" w:rsidRDefault="00D70D7D" w:rsidP="005A2683">
            <w:pPr>
              <w:rPr>
                <w:rFonts w:ascii="Calibri" w:hAnsi="Calibri" w:cs="Calibri"/>
                <w:sz w:val="18"/>
                <w:szCs w:val="18"/>
              </w:rPr>
            </w:pPr>
            <w:r w:rsidRPr="00D70D7D">
              <w:rPr>
                <w:rFonts w:ascii="Calibri" w:hAnsi="Calibri" w:cs="Calibri"/>
                <w:b/>
                <w:bCs/>
                <w:sz w:val="18"/>
                <w:szCs w:val="18"/>
              </w:rPr>
              <w:t>Inequality-join conditions</w:t>
            </w:r>
            <w:r>
              <w:rPr>
                <w:rFonts w:ascii="Calibri" w:hAnsi="Calibri" w:cs="Calibri"/>
                <w:sz w:val="18"/>
                <w:szCs w:val="18"/>
              </w:rPr>
              <w:t>: (R.A &lt; S.A). Algos: 1) INLJ: requires B</w:t>
            </w:r>
            <w:r>
              <w:rPr>
                <w:rFonts w:ascii="Calibri" w:hAnsi="Calibri" w:cs="Calibri"/>
                <w:sz w:val="18"/>
                <w:szCs w:val="18"/>
                <w:vertAlign w:val="superscript"/>
              </w:rPr>
              <w:t>+</w:t>
            </w:r>
            <w:r>
              <w:rPr>
                <w:rFonts w:ascii="Calibri" w:hAnsi="Calibri" w:cs="Calibri"/>
                <w:sz w:val="18"/>
                <w:szCs w:val="18"/>
              </w:rPr>
              <w:t xml:space="preserve">-tree index. 2) SMJ &amp; Hash-based Joins: N/A. 3) Other algos </w:t>
            </w:r>
            <w:r w:rsidR="00E665F8">
              <w:rPr>
                <w:rFonts w:ascii="Calibri" w:hAnsi="Calibri" w:cs="Calibri"/>
                <w:sz w:val="18"/>
                <w:szCs w:val="18"/>
              </w:rPr>
              <w:t>same</w:t>
            </w:r>
          </w:p>
        </w:tc>
      </w:tr>
    </w:tbl>
    <w:p w14:paraId="1F90BADD" w14:textId="77777777" w:rsidR="0017614D" w:rsidRPr="00FB7FFD" w:rsidRDefault="0017614D">
      <w:pPr>
        <w:rPr>
          <w:rFonts w:ascii="Calibri" w:hAnsi="Calibri" w:cs="Calibri"/>
          <w:sz w:val="18"/>
          <w:szCs w:val="18"/>
        </w:rPr>
      </w:pPr>
    </w:p>
    <w:tbl>
      <w:tblPr>
        <w:tblStyle w:val="TableGrid"/>
        <w:tblW w:w="0" w:type="auto"/>
        <w:tblLook w:val="04A0" w:firstRow="1" w:lastRow="0" w:firstColumn="1" w:lastColumn="0" w:noHBand="0" w:noVBand="1"/>
      </w:tblPr>
      <w:tblGrid>
        <w:gridCol w:w="1371"/>
        <w:gridCol w:w="1601"/>
        <w:gridCol w:w="2835"/>
        <w:gridCol w:w="992"/>
        <w:gridCol w:w="2694"/>
        <w:gridCol w:w="1943"/>
      </w:tblGrid>
      <w:tr w:rsidR="00F35AF8" w14:paraId="7F65A83D" w14:textId="77777777" w:rsidTr="00292898">
        <w:tc>
          <w:tcPr>
            <w:tcW w:w="11436" w:type="dxa"/>
            <w:gridSpan w:val="6"/>
          </w:tcPr>
          <w:p w14:paraId="5688C8BC" w14:textId="0D41315C" w:rsidR="00F35AF8" w:rsidRPr="00F35AF8" w:rsidRDefault="00F35AF8" w:rsidP="005A2683">
            <w:pPr>
              <w:rPr>
                <w:rFonts w:ascii="Calibri" w:hAnsi="Calibri" w:cs="Calibri"/>
                <w:b/>
                <w:bCs/>
                <w:sz w:val="18"/>
                <w:szCs w:val="18"/>
              </w:rPr>
            </w:pPr>
            <w:r w:rsidRPr="00F35AF8">
              <w:rPr>
                <w:rFonts w:ascii="Calibri" w:hAnsi="Calibri" w:cs="Calibri"/>
                <w:b/>
                <w:bCs/>
                <w:sz w:val="18"/>
                <w:szCs w:val="18"/>
              </w:rPr>
              <w:t>Set Operations</w:t>
            </w:r>
            <w:r>
              <w:rPr>
                <w:rFonts w:ascii="Calibri" w:hAnsi="Calibri" w:cs="Calibri"/>
                <w:sz w:val="18"/>
                <w:szCs w:val="18"/>
              </w:rPr>
              <w:t xml:space="preserve">. Sorting approach for R </w:t>
            </w:r>
            <m:oMath>
              <m:r>
                <w:rPr>
                  <w:rFonts w:ascii="Cambria Math" w:hAnsi="Cambria Math" w:cs="Calibri"/>
                  <w:sz w:val="18"/>
                  <w:szCs w:val="18"/>
                </w:rPr>
                <m:t>∪</m:t>
              </m:r>
            </m:oMath>
            <w:r>
              <w:rPr>
                <w:rFonts w:ascii="Calibri" w:hAnsi="Calibri" w:cs="Calibri"/>
                <w:sz w:val="18"/>
                <w:szCs w:val="18"/>
              </w:rPr>
              <w:t xml:space="preserve"> S: Sort R using all attrs. Sort S using all attrs. Merge sorted operands to combine and discard duplicates</w:t>
            </w:r>
          </w:p>
          <w:p w14:paraId="5F133859" w14:textId="2666E6D4" w:rsidR="00F35AF8" w:rsidRPr="0017614D" w:rsidRDefault="00F35AF8" w:rsidP="00F35AF8">
            <w:pPr>
              <w:rPr>
                <w:rFonts w:ascii="Calibri" w:hAnsi="Calibri" w:cs="Calibri"/>
                <w:sz w:val="18"/>
                <w:szCs w:val="18"/>
              </w:rPr>
            </w:pPr>
            <w:r>
              <w:rPr>
                <w:rFonts w:ascii="Calibri" w:hAnsi="Calibri" w:cs="Calibri"/>
                <w:sz w:val="18"/>
                <w:szCs w:val="18"/>
              </w:rPr>
              <w:t xml:space="preserve">Hashing for R </w:t>
            </w:r>
            <m:oMath>
              <m:r>
                <w:rPr>
                  <w:rFonts w:ascii="Cambria Math" w:hAnsi="Cambria Math" w:cs="Calibri"/>
                  <w:sz w:val="18"/>
                  <w:szCs w:val="18"/>
                </w:rPr>
                <m:t>∪</m:t>
              </m:r>
            </m:oMath>
            <w:r>
              <w:rPr>
                <w:rFonts w:ascii="Calibri" w:hAnsi="Calibri" w:cs="Calibri"/>
                <w:sz w:val="18"/>
                <w:szCs w:val="18"/>
              </w:rPr>
              <w:t xml:space="preserve"> S: Same as GHJ. Algos for R - S are similar to those for R </w:t>
            </w:r>
            <m:oMath>
              <m:r>
                <w:rPr>
                  <w:rFonts w:ascii="Cambria Math" w:hAnsi="Cambria Math" w:cs="Calibri"/>
                  <w:sz w:val="18"/>
                  <w:szCs w:val="18"/>
                </w:rPr>
                <m:t>∪</m:t>
              </m:r>
            </m:oMath>
            <w:r>
              <w:rPr>
                <w:rFonts w:ascii="Calibri" w:hAnsi="Calibri" w:cs="Calibri"/>
                <w:sz w:val="18"/>
                <w:szCs w:val="18"/>
              </w:rPr>
              <w:t xml:space="preserve"> S</w:t>
            </w:r>
          </w:p>
        </w:tc>
      </w:tr>
      <w:tr w:rsidR="00F35AF8" w14:paraId="492DC43B" w14:textId="77777777" w:rsidTr="00A03FE8">
        <w:tc>
          <w:tcPr>
            <w:tcW w:w="11436" w:type="dxa"/>
            <w:gridSpan w:val="6"/>
          </w:tcPr>
          <w:p w14:paraId="7717B5A1" w14:textId="0B43FFF4" w:rsidR="002570D0" w:rsidRDefault="00F35AF8" w:rsidP="002570D0">
            <w:pPr>
              <w:rPr>
                <w:rFonts w:ascii="Calibri" w:hAnsi="Calibri" w:cs="Calibri"/>
                <w:sz w:val="18"/>
                <w:szCs w:val="18"/>
              </w:rPr>
            </w:pPr>
            <w:r w:rsidRPr="00F35AF8">
              <w:rPr>
                <w:rFonts w:ascii="Calibri" w:hAnsi="Calibri" w:cs="Calibri"/>
                <w:b/>
                <w:bCs/>
                <w:sz w:val="18"/>
                <w:szCs w:val="18"/>
              </w:rPr>
              <w:t>Aggregation</w:t>
            </w:r>
            <w:r>
              <w:rPr>
                <w:rFonts w:ascii="Calibri" w:hAnsi="Calibri" w:cs="Calibri"/>
                <w:sz w:val="18"/>
                <w:szCs w:val="18"/>
              </w:rPr>
              <w:t xml:space="preserve">. </w:t>
            </w:r>
            <w:r w:rsidR="002570D0">
              <w:rPr>
                <w:rFonts w:ascii="Calibri" w:hAnsi="Calibri" w:cs="Calibri"/>
                <w:sz w:val="18"/>
                <w:szCs w:val="18"/>
              </w:rPr>
              <w:t xml:space="preserve">Can use sorting or hashing approach. </w:t>
            </w:r>
            <w:r>
              <w:rPr>
                <w:rFonts w:ascii="Calibri" w:hAnsi="Calibri" w:cs="Calibri"/>
                <w:sz w:val="18"/>
                <w:szCs w:val="18"/>
              </w:rPr>
              <w:t>Avoid table scan: If there's a covering index for query</w:t>
            </w:r>
          </w:p>
          <w:p w14:paraId="4E024C16" w14:textId="6D2E4DFB" w:rsidR="00F35AF8" w:rsidRPr="00085F23" w:rsidRDefault="00A61FCC" w:rsidP="002570D0">
            <w:pPr>
              <w:rPr>
                <w:rFonts w:ascii="Calibri" w:hAnsi="Calibri" w:cs="Calibri"/>
                <w:sz w:val="18"/>
                <w:szCs w:val="18"/>
              </w:rPr>
            </w:pPr>
            <w:r w:rsidRPr="00A61FCC">
              <w:rPr>
                <w:rFonts w:ascii="Calibri" w:hAnsi="Calibri" w:cs="Calibri"/>
                <w:b/>
                <w:bCs/>
                <w:sz w:val="18"/>
                <w:szCs w:val="18"/>
              </w:rPr>
              <w:t>G</w:t>
            </w:r>
            <w:r w:rsidR="00F35AF8" w:rsidRPr="00A61FCC">
              <w:rPr>
                <w:rFonts w:ascii="Calibri" w:hAnsi="Calibri" w:cs="Calibri"/>
                <w:b/>
                <w:bCs/>
                <w:sz w:val="18"/>
                <w:szCs w:val="18"/>
              </w:rPr>
              <w:t>roup-by aggregation</w:t>
            </w:r>
            <w:r w:rsidR="002570D0">
              <w:rPr>
                <w:rFonts w:ascii="Calibri" w:hAnsi="Calibri" w:cs="Calibri"/>
                <w:sz w:val="18"/>
                <w:szCs w:val="18"/>
              </w:rPr>
              <w:t>: partition by grp attr and run aggregation or use index</w:t>
            </w:r>
          </w:p>
        </w:tc>
      </w:tr>
      <w:tr w:rsidR="00B10C1D" w14:paraId="05E59A19" w14:textId="77777777" w:rsidTr="00EE5601">
        <w:trPr>
          <w:trHeight w:val="45"/>
        </w:trPr>
        <w:tc>
          <w:tcPr>
            <w:tcW w:w="11436" w:type="dxa"/>
            <w:gridSpan w:val="6"/>
          </w:tcPr>
          <w:p w14:paraId="6DDB6C0C" w14:textId="370E10D2" w:rsidR="00B10C1D" w:rsidRDefault="00B10C1D" w:rsidP="005A2683">
            <w:pPr>
              <w:rPr>
                <w:rFonts w:ascii="Calibri" w:hAnsi="Calibri" w:cs="Calibri"/>
                <w:sz w:val="18"/>
                <w:szCs w:val="18"/>
              </w:rPr>
            </w:pPr>
            <w:r>
              <w:rPr>
                <w:rFonts w:ascii="Calibri" w:hAnsi="Calibri" w:cs="Calibri"/>
                <w:sz w:val="18"/>
                <w:szCs w:val="18"/>
              </w:rPr>
              <w:t xml:space="preserve">1) </w:t>
            </w:r>
            <w:r w:rsidRPr="00B10C1D">
              <w:rPr>
                <w:rFonts w:ascii="Calibri" w:hAnsi="Calibri" w:cs="Calibri"/>
                <w:b/>
                <w:bCs/>
                <w:sz w:val="18"/>
                <w:szCs w:val="18"/>
              </w:rPr>
              <w:t>Materialized evaluation</w:t>
            </w:r>
            <w:r>
              <w:rPr>
                <w:rFonts w:ascii="Calibri" w:hAnsi="Calibri" w:cs="Calibri"/>
                <w:sz w:val="18"/>
                <w:szCs w:val="18"/>
              </w:rPr>
              <w:t>: - Operator is evaluated only when each of its operands has been completely evaluated or materialized</w:t>
            </w:r>
          </w:p>
          <w:p w14:paraId="1687E1F4" w14:textId="385E16E9" w:rsidR="00B10C1D" w:rsidRDefault="00B10C1D" w:rsidP="005A2683">
            <w:pPr>
              <w:rPr>
                <w:rFonts w:ascii="Calibri" w:hAnsi="Calibri" w:cs="Calibri"/>
                <w:sz w:val="18"/>
                <w:szCs w:val="18"/>
              </w:rPr>
            </w:pPr>
            <w:r>
              <w:rPr>
                <w:rFonts w:ascii="Calibri" w:hAnsi="Calibri" w:cs="Calibri"/>
                <w:sz w:val="18"/>
                <w:szCs w:val="18"/>
              </w:rPr>
              <w:t>- Intermediate results are materialized to disk. - Bottom up approach</w:t>
            </w:r>
            <w:r w:rsidR="00935407">
              <w:rPr>
                <w:rFonts w:ascii="Calibri" w:hAnsi="Calibri" w:cs="Calibri"/>
                <w:sz w:val="18"/>
                <w:szCs w:val="18"/>
              </w:rPr>
              <w:t xml:space="preserve">. Can combine pipelined evaluation w </w:t>
            </w:r>
            <w:r w:rsidR="00935407" w:rsidRPr="00935407">
              <w:rPr>
                <w:rFonts w:ascii="Calibri" w:hAnsi="Calibri" w:cs="Calibri"/>
                <w:b/>
                <w:bCs/>
                <w:sz w:val="18"/>
                <w:szCs w:val="18"/>
              </w:rPr>
              <w:t>partial materialization</w:t>
            </w:r>
          </w:p>
          <w:p w14:paraId="55B91FF7" w14:textId="77777777" w:rsidR="007433CE" w:rsidRDefault="00B10C1D" w:rsidP="005A2683">
            <w:pPr>
              <w:rPr>
                <w:rFonts w:ascii="Calibri" w:hAnsi="Calibri" w:cs="Calibri"/>
                <w:sz w:val="18"/>
                <w:szCs w:val="18"/>
              </w:rPr>
            </w:pPr>
            <w:r>
              <w:rPr>
                <w:rFonts w:ascii="Calibri" w:hAnsi="Calibri" w:cs="Calibri"/>
                <w:sz w:val="18"/>
                <w:szCs w:val="18"/>
              </w:rPr>
              <w:t xml:space="preserve">2) </w:t>
            </w:r>
            <w:r w:rsidRPr="007433CE">
              <w:rPr>
                <w:rFonts w:ascii="Calibri" w:hAnsi="Calibri" w:cs="Calibri"/>
                <w:b/>
                <w:bCs/>
                <w:sz w:val="18"/>
                <w:szCs w:val="18"/>
              </w:rPr>
              <w:t>Pipelined evaluation</w:t>
            </w:r>
            <w:r>
              <w:rPr>
                <w:rFonts w:ascii="Calibri" w:hAnsi="Calibri" w:cs="Calibri"/>
                <w:sz w:val="18"/>
                <w:szCs w:val="18"/>
              </w:rPr>
              <w:t>: - Output produced by a operator passed directly to its parent operator. - Execution of operators is interleaved.</w:t>
            </w:r>
            <w:r w:rsidR="007433CE">
              <w:rPr>
                <w:rFonts w:ascii="Calibri" w:hAnsi="Calibri" w:cs="Calibri"/>
                <w:sz w:val="18"/>
                <w:szCs w:val="18"/>
              </w:rPr>
              <w:t xml:space="preserve"> </w:t>
            </w:r>
            <w:r>
              <w:rPr>
                <w:rFonts w:ascii="Calibri" w:hAnsi="Calibri" w:cs="Calibri"/>
                <w:sz w:val="18"/>
                <w:szCs w:val="18"/>
              </w:rPr>
              <w:t xml:space="preserve">- Top down </w:t>
            </w:r>
            <w:r w:rsidR="007433CE">
              <w:rPr>
                <w:rFonts w:ascii="Calibri" w:hAnsi="Calibri" w:cs="Calibri"/>
                <w:sz w:val="18"/>
                <w:szCs w:val="18"/>
              </w:rPr>
              <w:t>mtd</w:t>
            </w:r>
            <w:r>
              <w:rPr>
                <w:rFonts w:ascii="Calibri" w:hAnsi="Calibri" w:cs="Calibri"/>
                <w:sz w:val="18"/>
                <w:szCs w:val="18"/>
              </w:rPr>
              <w:t xml:space="preserve">. </w:t>
            </w:r>
          </w:p>
          <w:p w14:paraId="0484A443" w14:textId="4E742AFF" w:rsidR="00B10C1D" w:rsidRDefault="00B10C1D" w:rsidP="005A2683">
            <w:pPr>
              <w:rPr>
                <w:rFonts w:ascii="Calibri" w:hAnsi="Calibri" w:cs="Calibri"/>
                <w:sz w:val="18"/>
                <w:szCs w:val="18"/>
              </w:rPr>
            </w:pPr>
            <w:r>
              <w:rPr>
                <w:rFonts w:ascii="Calibri" w:hAnsi="Calibri" w:cs="Calibri"/>
                <w:sz w:val="18"/>
                <w:szCs w:val="18"/>
              </w:rPr>
              <w:t xml:space="preserve">- Operator O </w:t>
            </w:r>
            <w:r w:rsidR="007433CE">
              <w:rPr>
                <w:rFonts w:ascii="Calibri" w:hAnsi="Calibri" w:cs="Calibri"/>
                <w:sz w:val="18"/>
                <w:szCs w:val="18"/>
              </w:rPr>
              <w:t>=</w:t>
            </w:r>
            <w:r>
              <w:rPr>
                <w:rFonts w:ascii="Calibri" w:hAnsi="Calibri" w:cs="Calibri"/>
                <w:sz w:val="18"/>
                <w:szCs w:val="18"/>
              </w:rPr>
              <w:t xml:space="preserve"> </w:t>
            </w:r>
            <w:r w:rsidRPr="007433CE">
              <w:rPr>
                <w:rFonts w:ascii="Calibri" w:hAnsi="Calibri" w:cs="Calibri"/>
                <w:b/>
                <w:bCs/>
                <w:sz w:val="18"/>
                <w:szCs w:val="18"/>
              </w:rPr>
              <w:t>blocking operator</w:t>
            </w:r>
            <w:r>
              <w:rPr>
                <w:rFonts w:ascii="Calibri" w:hAnsi="Calibri" w:cs="Calibri"/>
                <w:sz w:val="18"/>
                <w:szCs w:val="18"/>
              </w:rPr>
              <w:t xml:space="preserve"> if O </w:t>
            </w:r>
            <w:r w:rsidR="00670DED">
              <w:rPr>
                <w:rFonts w:ascii="Calibri" w:hAnsi="Calibri" w:cs="Calibri"/>
                <w:sz w:val="18"/>
                <w:szCs w:val="18"/>
              </w:rPr>
              <w:t>cannot start</w:t>
            </w:r>
            <w:r>
              <w:rPr>
                <w:rFonts w:ascii="Calibri" w:hAnsi="Calibri" w:cs="Calibri"/>
                <w:sz w:val="18"/>
                <w:szCs w:val="18"/>
              </w:rPr>
              <w:t xml:space="preserve"> until it has received all the input tuples from its child operator</w:t>
            </w:r>
            <w:r w:rsidR="00686429">
              <w:rPr>
                <w:rFonts w:ascii="Calibri" w:hAnsi="Calibri" w:cs="Calibri"/>
                <w:sz w:val="18"/>
                <w:szCs w:val="18"/>
              </w:rPr>
              <w:t>s</w:t>
            </w:r>
            <w:r>
              <w:rPr>
                <w:rFonts w:ascii="Calibri" w:hAnsi="Calibri" w:cs="Calibri"/>
                <w:sz w:val="18"/>
                <w:szCs w:val="18"/>
              </w:rPr>
              <w:t xml:space="preserve"> (e.g. external merge sort, </w:t>
            </w:r>
            <w:r w:rsidR="005F1029">
              <w:rPr>
                <w:rFonts w:ascii="Calibri" w:hAnsi="Calibri" w:cs="Calibri"/>
                <w:sz w:val="18"/>
                <w:szCs w:val="18"/>
              </w:rPr>
              <w:t>SMJ</w:t>
            </w:r>
            <w:r>
              <w:rPr>
                <w:rFonts w:ascii="Calibri" w:hAnsi="Calibri" w:cs="Calibri"/>
                <w:sz w:val="18"/>
                <w:szCs w:val="18"/>
              </w:rPr>
              <w:t>,</w:t>
            </w:r>
            <w:r w:rsidR="005F1029">
              <w:rPr>
                <w:rFonts w:ascii="Calibri" w:hAnsi="Calibri" w:cs="Calibri"/>
                <w:sz w:val="18"/>
                <w:szCs w:val="18"/>
              </w:rPr>
              <w:t xml:space="preserve"> GHJ</w:t>
            </w:r>
            <w:r>
              <w:rPr>
                <w:rFonts w:ascii="Calibri" w:hAnsi="Calibri" w:cs="Calibri"/>
                <w:sz w:val="18"/>
                <w:szCs w:val="18"/>
              </w:rPr>
              <w:t>)</w:t>
            </w:r>
          </w:p>
          <w:p w14:paraId="38EA0C46" w14:textId="657C3098" w:rsidR="00B10C1D" w:rsidRDefault="00B10C1D" w:rsidP="005A2683">
            <w:pPr>
              <w:rPr>
                <w:rFonts w:ascii="Calibri" w:hAnsi="Calibri" w:cs="Calibri"/>
                <w:sz w:val="18"/>
                <w:szCs w:val="18"/>
              </w:rPr>
            </w:pPr>
            <w:r>
              <w:rPr>
                <w:rFonts w:ascii="Calibri" w:hAnsi="Calibri" w:cs="Calibri"/>
                <w:sz w:val="18"/>
                <w:szCs w:val="18"/>
              </w:rPr>
              <w:t xml:space="preserve">- 3 </w:t>
            </w:r>
            <w:r w:rsidR="00181621">
              <w:rPr>
                <w:rFonts w:ascii="Calibri" w:hAnsi="Calibri" w:cs="Calibri"/>
                <w:sz w:val="18"/>
                <w:szCs w:val="18"/>
              </w:rPr>
              <w:t>fns</w:t>
            </w:r>
            <w:r>
              <w:rPr>
                <w:rFonts w:ascii="Calibri" w:hAnsi="Calibri" w:cs="Calibri"/>
                <w:sz w:val="18"/>
                <w:szCs w:val="18"/>
              </w:rPr>
              <w:t xml:space="preserve">: 1) </w:t>
            </w:r>
            <w:r w:rsidRPr="00D80FDB">
              <w:rPr>
                <w:rFonts w:ascii="Calibri" w:hAnsi="Calibri" w:cs="Calibri"/>
                <w:b/>
                <w:bCs/>
                <w:sz w:val="18"/>
                <w:szCs w:val="18"/>
              </w:rPr>
              <w:t>open</w:t>
            </w:r>
            <w:r>
              <w:rPr>
                <w:rFonts w:ascii="Calibri" w:hAnsi="Calibri" w:cs="Calibri"/>
                <w:sz w:val="18"/>
                <w:szCs w:val="18"/>
              </w:rPr>
              <w:t>: initialize state of iterator</w:t>
            </w:r>
            <w:r w:rsidR="00D80FDB">
              <w:rPr>
                <w:rFonts w:ascii="Calibri" w:hAnsi="Calibri" w:cs="Calibri"/>
                <w:sz w:val="18"/>
                <w:szCs w:val="18"/>
              </w:rPr>
              <w:t xml:space="preserve">; resource, </w:t>
            </w:r>
            <w:r>
              <w:rPr>
                <w:rFonts w:ascii="Calibri" w:hAnsi="Calibri" w:cs="Calibri"/>
                <w:sz w:val="18"/>
                <w:szCs w:val="18"/>
              </w:rPr>
              <w:t>arg</w:t>
            </w:r>
            <w:r w:rsidR="00D80FDB">
              <w:rPr>
                <w:rFonts w:ascii="Calibri" w:hAnsi="Calibri" w:cs="Calibri"/>
                <w:sz w:val="18"/>
                <w:szCs w:val="18"/>
              </w:rPr>
              <w:t>s</w:t>
            </w:r>
            <w:r>
              <w:rPr>
                <w:rFonts w:ascii="Calibri" w:hAnsi="Calibri" w:cs="Calibri"/>
                <w:sz w:val="18"/>
                <w:szCs w:val="18"/>
              </w:rPr>
              <w:t xml:space="preserve"> (selection conditions). 2) </w:t>
            </w:r>
            <w:r w:rsidRPr="00D80FDB">
              <w:rPr>
                <w:rFonts w:ascii="Calibri" w:hAnsi="Calibri" w:cs="Calibri"/>
                <w:b/>
                <w:bCs/>
                <w:sz w:val="18"/>
                <w:szCs w:val="18"/>
              </w:rPr>
              <w:t>getNext</w:t>
            </w:r>
            <w:r>
              <w:rPr>
                <w:rFonts w:ascii="Calibri" w:hAnsi="Calibri" w:cs="Calibri"/>
                <w:sz w:val="18"/>
                <w:szCs w:val="18"/>
              </w:rPr>
              <w:t xml:space="preserve">: generate next output tuple. Return null </w:t>
            </w:r>
            <w:r w:rsidR="00D74ECF">
              <w:rPr>
                <w:rFonts w:ascii="Calibri" w:hAnsi="Calibri" w:cs="Calibri"/>
                <w:sz w:val="18"/>
                <w:szCs w:val="18"/>
              </w:rPr>
              <w:t>when done</w:t>
            </w:r>
            <w:r>
              <w:rPr>
                <w:rFonts w:ascii="Calibri" w:hAnsi="Calibri" w:cs="Calibri"/>
                <w:sz w:val="18"/>
                <w:szCs w:val="18"/>
              </w:rPr>
              <w:t xml:space="preserve">. 3) </w:t>
            </w:r>
            <w:r w:rsidRPr="00D80FDB">
              <w:rPr>
                <w:rFonts w:ascii="Calibri" w:hAnsi="Calibri" w:cs="Calibri"/>
                <w:b/>
                <w:bCs/>
                <w:sz w:val="18"/>
                <w:szCs w:val="18"/>
              </w:rPr>
              <w:t>close</w:t>
            </w:r>
          </w:p>
        </w:tc>
      </w:tr>
      <w:tr w:rsidR="0017614D" w14:paraId="5A57C751" w14:textId="77777777" w:rsidTr="007B69E1">
        <w:tc>
          <w:tcPr>
            <w:tcW w:w="1371" w:type="dxa"/>
          </w:tcPr>
          <w:p w14:paraId="116D5FD2" w14:textId="5F32E40C" w:rsidR="0017614D" w:rsidRPr="0022038F" w:rsidRDefault="00C14DF4" w:rsidP="005A2683">
            <w:pPr>
              <w:rPr>
                <w:rFonts w:ascii="Calibri" w:hAnsi="Calibri" w:cs="Calibri"/>
                <w:b/>
                <w:bCs/>
                <w:sz w:val="18"/>
                <w:szCs w:val="18"/>
              </w:rPr>
            </w:pPr>
            <w:r w:rsidRPr="0022038F">
              <w:rPr>
                <w:rFonts w:ascii="Calibri" w:hAnsi="Calibri" w:cs="Calibri"/>
                <w:b/>
                <w:bCs/>
                <w:sz w:val="18"/>
                <w:szCs w:val="18"/>
              </w:rPr>
              <w:t>Query plans</w:t>
            </w:r>
          </w:p>
        </w:tc>
        <w:tc>
          <w:tcPr>
            <w:tcW w:w="10065" w:type="dxa"/>
            <w:gridSpan w:val="5"/>
          </w:tcPr>
          <w:p w14:paraId="2C01C10D" w14:textId="235565B2" w:rsidR="00C14DF4" w:rsidRDefault="0022038F" w:rsidP="005A2683">
            <w:pPr>
              <w:rPr>
                <w:rFonts w:ascii="Calibri" w:hAnsi="Calibri" w:cs="Calibri"/>
                <w:sz w:val="18"/>
                <w:szCs w:val="18"/>
              </w:rPr>
            </w:pPr>
            <w:r>
              <w:rPr>
                <w:rFonts w:ascii="Calibri" w:hAnsi="Calibri" w:cs="Calibri"/>
                <w:sz w:val="18"/>
                <w:szCs w:val="18"/>
              </w:rPr>
              <w:t>J</w:t>
            </w:r>
            <w:r w:rsidR="00C14DF4">
              <w:rPr>
                <w:rFonts w:ascii="Calibri" w:hAnsi="Calibri" w:cs="Calibri"/>
                <w:sz w:val="18"/>
                <w:szCs w:val="18"/>
              </w:rPr>
              <w:t>oin plan notation: outer relation is left child, inner relation is right child. For hash join: probe relation is left child, build relation is right</w:t>
            </w:r>
          </w:p>
        </w:tc>
      </w:tr>
      <w:tr w:rsidR="007B69E1" w14:paraId="0EAD9431" w14:textId="77777777" w:rsidTr="006B0520">
        <w:trPr>
          <w:trHeight w:val="26"/>
        </w:trPr>
        <w:tc>
          <w:tcPr>
            <w:tcW w:w="2972" w:type="dxa"/>
            <w:gridSpan w:val="2"/>
          </w:tcPr>
          <w:p w14:paraId="61D973FA" w14:textId="2CB20EC5" w:rsidR="007B69E1" w:rsidRDefault="007B69E1" w:rsidP="005A2683">
            <w:pPr>
              <w:rPr>
                <w:rFonts w:ascii="Calibri" w:hAnsi="Calibri" w:cs="Calibri"/>
                <w:sz w:val="18"/>
                <w:szCs w:val="18"/>
              </w:rPr>
            </w:pPr>
            <w:r>
              <w:rPr>
                <w:rFonts w:ascii="Calibri" w:hAnsi="Calibri" w:cs="Calibri"/>
                <w:sz w:val="18"/>
                <w:szCs w:val="18"/>
              </w:rPr>
              <w:t>Commutativity of binary ops</w:t>
            </w:r>
          </w:p>
        </w:tc>
        <w:tc>
          <w:tcPr>
            <w:tcW w:w="2835" w:type="dxa"/>
          </w:tcPr>
          <w:p w14:paraId="6E433328" w14:textId="222CD2D7" w:rsidR="007B69E1" w:rsidRDefault="007B69E1" w:rsidP="005A2683">
            <w:pPr>
              <w:rPr>
                <w:rFonts w:ascii="Calibri" w:hAnsi="Calibri" w:cs="Calibri"/>
                <w:sz w:val="18"/>
                <w:szCs w:val="18"/>
              </w:rPr>
            </w:pPr>
            <w:r>
              <w:rPr>
                <w:rFonts w:ascii="Calibri" w:hAnsi="Calibri" w:cs="Calibri"/>
                <w:sz w:val="18"/>
                <w:szCs w:val="18"/>
              </w:rPr>
              <w:t xml:space="preserve">1.1) </w:t>
            </w:r>
            <m:oMath>
              <m:r>
                <w:rPr>
                  <w:rFonts w:ascii="Cambria Math" w:hAnsi="Cambria Math" w:cs="Calibri"/>
                  <w:sz w:val="18"/>
                  <w:szCs w:val="18"/>
                </w:rPr>
                <m:t>R×S≡S×R</m:t>
              </m:r>
            </m:oMath>
          </w:p>
        </w:tc>
        <w:tc>
          <w:tcPr>
            <w:tcW w:w="5629" w:type="dxa"/>
            <w:gridSpan w:val="3"/>
          </w:tcPr>
          <w:p w14:paraId="7C02B383" w14:textId="0B3848BA" w:rsidR="007B69E1" w:rsidRDefault="007B69E1" w:rsidP="005A2683">
            <w:pPr>
              <w:rPr>
                <w:rFonts w:ascii="Calibri" w:hAnsi="Calibri" w:cs="Calibri"/>
                <w:sz w:val="18"/>
                <w:szCs w:val="18"/>
              </w:rPr>
            </w:pPr>
            <w:r>
              <w:rPr>
                <w:rFonts w:ascii="Calibri" w:hAnsi="Calibri" w:cs="Calibri"/>
                <w:sz w:val="18"/>
                <w:szCs w:val="18"/>
              </w:rPr>
              <w:t xml:space="preserve">1.2) </w:t>
            </w:r>
            <m:oMath>
              <m:r>
                <w:rPr>
                  <w:rFonts w:ascii="Cambria Math" w:hAnsi="Cambria Math" w:cs="Calibri"/>
                  <w:sz w:val="18"/>
                  <w:szCs w:val="18"/>
                </w:rPr>
                <m:t>R⋈S≡S⋈R</m:t>
              </m:r>
            </m:oMath>
          </w:p>
        </w:tc>
      </w:tr>
      <w:tr w:rsidR="007B69E1" w14:paraId="5FC6660E" w14:textId="77777777" w:rsidTr="006B0520">
        <w:trPr>
          <w:trHeight w:val="26"/>
        </w:trPr>
        <w:tc>
          <w:tcPr>
            <w:tcW w:w="2972" w:type="dxa"/>
            <w:gridSpan w:val="2"/>
          </w:tcPr>
          <w:p w14:paraId="47F570B3" w14:textId="1DBC2723" w:rsidR="007B69E1" w:rsidRDefault="007B69E1" w:rsidP="005A2683">
            <w:pPr>
              <w:rPr>
                <w:rFonts w:ascii="Calibri" w:hAnsi="Calibri" w:cs="Calibri"/>
                <w:sz w:val="18"/>
                <w:szCs w:val="18"/>
              </w:rPr>
            </w:pPr>
            <w:r>
              <w:rPr>
                <w:rFonts w:ascii="Calibri" w:hAnsi="Calibri" w:cs="Calibri"/>
                <w:sz w:val="18"/>
                <w:szCs w:val="18"/>
              </w:rPr>
              <w:t>Associativity of binary ops</w:t>
            </w:r>
          </w:p>
        </w:tc>
        <w:tc>
          <w:tcPr>
            <w:tcW w:w="2835" w:type="dxa"/>
          </w:tcPr>
          <w:p w14:paraId="2DF15AB2" w14:textId="45C3E2F7" w:rsidR="007B69E1" w:rsidRDefault="007B69E1" w:rsidP="005A2683">
            <w:pPr>
              <w:rPr>
                <w:rFonts w:ascii="Calibri" w:hAnsi="Calibri" w:cs="Calibri"/>
                <w:sz w:val="18"/>
                <w:szCs w:val="18"/>
              </w:rPr>
            </w:pPr>
            <w:r>
              <w:rPr>
                <w:rFonts w:ascii="Calibri" w:hAnsi="Calibri" w:cs="Calibri"/>
                <w:sz w:val="18"/>
                <w:szCs w:val="18"/>
              </w:rPr>
              <w:t xml:space="preserve">2.1) </w:t>
            </w:r>
            <m:oMath>
              <m:r>
                <w:rPr>
                  <w:rFonts w:ascii="Cambria Math" w:hAnsi="Cambria Math" w:cs="Calibri"/>
                  <w:sz w:val="18"/>
                  <w:szCs w:val="18"/>
                </w:rPr>
                <m:t>(R×S)×T≡R×(S×T)</m:t>
              </m:r>
            </m:oMath>
          </w:p>
        </w:tc>
        <w:tc>
          <w:tcPr>
            <w:tcW w:w="5629" w:type="dxa"/>
            <w:gridSpan w:val="3"/>
          </w:tcPr>
          <w:p w14:paraId="3B8E5E5A" w14:textId="3B6165FD" w:rsidR="007B69E1" w:rsidRDefault="007B69E1" w:rsidP="005A2683">
            <w:pPr>
              <w:rPr>
                <w:rFonts w:ascii="Calibri" w:hAnsi="Calibri" w:cs="Calibri"/>
                <w:sz w:val="18"/>
                <w:szCs w:val="18"/>
              </w:rPr>
            </w:pPr>
            <w:r>
              <w:rPr>
                <w:rFonts w:ascii="Calibri" w:hAnsi="Calibri" w:cs="Calibri"/>
                <w:sz w:val="18"/>
                <w:szCs w:val="18"/>
              </w:rPr>
              <w:t xml:space="preserve">2.2) </w:t>
            </w:r>
            <m:oMath>
              <m:r>
                <w:rPr>
                  <w:rFonts w:ascii="Cambria Math" w:hAnsi="Cambria Math" w:cs="Calibri"/>
                  <w:sz w:val="18"/>
                  <w:szCs w:val="18"/>
                </w:rPr>
                <m:t>(R⋈S)⋈T≡R⋈(S⋈T)</m:t>
              </m:r>
            </m:oMath>
          </w:p>
        </w:tc>
      </w:tr>
      <w:tr w:rsidR="007B69E1" w14:paraId="38217200" w14:textId="77777777" w:rsidTr="006B0520">
        <w:trPr>
          <w:trHeight w:val="26"/>
        </w:trPr>
        <w:tc>
          <w:tcPr>
            <w:tcW w:w="2972" w:type="dxa"/>
            <w:gridSpan w:val="2"/>
          </w:tcPr>
          <w:p w14:paraId="21775598" w14:textId="1CA9A53C" w:rsidR="007B69E1" w:rsidRDefault="007B69E1" w:rsidP="005A2683">
            <w:pPr>
              <w:rPr>
                <w:rFonts w:ascii="Calibri" w:hAnsi="Calibri" w:cs="Calibri"/>
                <w:sz w:val="18"/>
                <w:szCs w:val="18"/>
              </w:rPr>
            </w:pPr>
            <w:r>
              <w:rPr>
                <w:rFonts w:ascii="Calibri" w:hAnsi="Calibri" w:cs="Calibri"/>
                <w:sz w:val="18"/>
                <w:szCs w:val="18"/>
              </w:rPr>
              <w:t>Idempotence of unary op</w:t>
            </w:r>
          </w:p>
        </w:tc>
        <w:tc>
          <w:tcPr>
            <w:tcW w:w="3827" w:type="dxa"/>
            <w:gridSpan w:val="2"/>
          </w:tcPr>
          <w:p w14:paraId="7A1B7923" w14:textId="404AEE47" w:rsidR="007B69E1" w:rsidRDefault="007B69E1" w:rsidP="005A2683">
            <w:pPr>
              <w:rPr>
                <w:rFonts w:ascii="Calibri" w:hAnsi="Calibri" w:cs="Calibri"/>
                <w:sz w:val="18"/>
                <w:szCs w:val="18"/>
              </w:rPr>
            </w:pPr>
            <w:r>
              <w:rPr>
                <w:rFonts w:ascii="Calibri" w:hAnsi="Calibri" w:cs="Calibri"/>
                <w:sz w:val="18"/>
                <w:szCs w:val="18"/>
              </w:rPr>
              <w:t xml:space="preserve">3.1) </w:t>
            </w:r>
            <m:oMath>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sub>
              </m:sSub>
              <m:r>
                <w:rPr>
                  <w:rFonts w:ascii="Cambria Math" w:hAnsi="Cambria Math" w:cs="Calibri"/>
                  <w:sz w:val="18"/>
                  <w:szCs w:val="18"/>
                </w:rPr>
                <m:t xml:space="preserve">(R) (if </m:t>
              </m:r>
              <m:sSup>
                <m:sSupPr>
                  <m:ctrlPr>
                    <w:rPr>
                      <w:rFonts w:ascii="Cambria Math" w:hAnsi="Cambria Math" w:cs="Calibri"/>
                      <w:i/>
                      <w:sz w:val="18"/>
                      <w:szCs w:val="18"/>
                    </w:rPr>
                  </m:ctrlPr>
                </m:sSupPr>
                <m:e>
                  <m:r>
                    <w:rPr>
                      <w:rFonts w:ascii="Cambria Math" w:hAnsi="Cambria Math" w:cs="Calibri"/>
                      <w:sz w:val="18"/>
                      <w:szCs w:val="18"/>
                    </w:rPr>
                    <m:t>L</m:t>
                  </m:r>
                </m:e>
                <m:sup>
                  <m:r>
                    <w:rPr>
                      <w:rFonts w:ascii="Cambria Math" w:hAnsi="Cambria Math" w:cs="Calibri"/>
                      <w:sz w:val="18"/>
                      <w:szCs w:val="18"/>
                    </w:rPr>
                    <m:t>'</m:t>
                  </m:r>
                </m:sup>
              </m:sSup>
              <m:r>
                <w:rPr>
                  <w:rFonts w:ascii="Cambria Math" w:hAnsi="Cambria Math" w:cs="Calibri"/>
                  <w:sz w:val="18"/>
                  <w:szCs w:val="18"/>
                </w:rPr>
                <m:t>⊆L⊆attr(R)</m:t>
              </m:r>
            </m:oMath>
          </w:p>
        </w:tc>
        <w:tc>
          <w:tcPr>
            <w:tcW w:w="4637" w:type="dxa"/>
            <w:gridSpan w:val="2"/>
          </w:tcPr>
          <w:p w14:paraId="60BFC625" w14:textId="64C2BEBF" w:rsidR="007B69E1" w:rsidRDefault="007B69E1" w:rsidP="005A2683">
            <w:pPr>
              <w:rPr>
                <w:rFonts w:ascii="Calibri" w:hAnsi="Calibri" w:cs="Calibri"/>
                <w:sz w:val="18"/>
                <w:szCs w:val="18"/>
              </w:rPr>
            </w:pPr>
            <w:r>
              <w:rPr>
                <w:rFonts w:ascii="Calibri" w:hAnsi="Calibri" w:cs="Calibri"/>
                <w:sz w:val="18"/>
                <w:szCs w:val="18"/>
              </w:rPr>
              <w:t xml:space="preserve">3.2) </w:t>
            </w:r>
            <m:oMath>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p</m:t>
                      </m:r>
                    </m:e>
                    <m:sub>
                      <m:r>
                        <w:rPr>
                          <w:rFonts w:ascii="Cambria Math" w:hAnsi="Cambria Math" w:cs="Calibri"/>
                          <w:sz w:val="18"/>
                          <w:szCs w:val="18"/>
                        </w:rPr>
                        <m:t>2</m:t>
                      </m:r>
                    </m:sub>
                  </m:sSub>
                </m:sub>
              </m:sSub>
              <m:r>
                <w:rPr>
                  <w:rFonts w:ascii="Cambria Math" w:hAnsi="Cambria Math" w:cs="Calibri"/>
                  <w:sz w:val="18"/>
                  <w:szCs w:val="18"/>
                </w:rPr>
                <m:t>(R)</m:t>
              </m:r>
            </m:oMath>
          </w:p>
        </w:tc>
      </w:tr>
      <w:tr w:rsidR="007B69E1" w14:paraId="527B30B9" w14:textId="77777777" w:rsidTr="007B69E1">
        <w:trPr>
          <w:trHeight w:val="23"/>
        </w:trPr>
        <w:tc>
          <w:tcPr>
            <w:tcW w:w="2972" w:type="dxa"/>
            <w:gridSpan w:val="2"/>
          </w:tcPr>
          <w:p w14:paraId="3FB3344C" w14:textId="3C653161" w:rsidR="007B69E1" w:rsidRDefault="007B69E1" w:rsidP="005A2683">
            <w:pPr>
              <w:rPr>
                <w:rFonts w:ascii="Calibri" w:hAnsi="Calibri" w:cs="Calibri"/>
                <w:sz w:val="18"/>
                <w:szCs w:val="18"/>
              </w:rPr>
            </w:pPr>
            <w:r>
              <w:rPr>
                <w:rFonts w:ascii="Calibri" w:hAnsi="Calibri" w:cs="Calibri"/>
                <w:sz w:val="18"/>
                <w:szCs w:val="18"/>
              </w:rPr>
              <w:t>Commutating selection w projection</w:t>
            </w:r>
          </w:p>
        </w:tc>
        <w:tc>
          <w:tcPr>
            <w:tcW w:w="8464" w:type="dxa"/>
            <w:gridSpan w:val="4"/>
          </w:tcPr>
          <w:p w14:paraId="271B0428" w14:textId="521E04C9" w:rsidR="007B69E1" w:rsidRDefault="007B69E1" w:rsidP="005A2683">
            <w:pPr>
              <w:rPr>
                <w:rFonts w:ascii="Calibri" w:hAnsi="Calibri" w:cs="Calibri"/>
                <w:sz w:val="18"/>
                <w:szCs w:val="18"/>
              </w:rPr>
            </w:pPr>
            <w:r>
              <w:rPr>
                <w:rFonts w:ascii="Calibri" w:hAnsi="Calibri" w:cs="Calibri"/>
                <w:sz w:val="18"/>
                <w:szCs w:val="18"/>
              </w:rPr>
              <w:t xml:space="preserve">4.1)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L∪attr(p)</m:t>
                  </m:r>
                </m:sub>
              </m:sSub>
              <m:r>
                <w:rPr>
                  <w:rFonts w:ascii="Cambria Math" w:hAnsi="Cambria Math" w:cs="Calibri"/>
                  <w:sz w:val="18"/>
                  <w:szCs w:val="18"/>
                </w:rPr>
                <m:t>(R)))</m:t>
              </m:r>
            </m:oMath>
          </w:p>
        </w:tc>
      </w:tr>
      <w:tr w:rsidR="007B69E1" w14:paraId="05DA7D1C" w14:textId="77777777" w:rsidTr="006B0520">
        <w:trPr>
          <w:trHeight w:val="23"/>
        </w:trPr>
        <w:tc>
          <w:tcPr>
            <w:tcW w:w="2972" w:type="dxa"/>
            <w:gridSpan w:val="2"/>
          </w:tcPr>
          <w:p w14:paraId="3324C524" w14:textId="3A6484C3" w:rsidR="007B69E1" w:rsidRDefault="007B69E1" w:rsidP="005A2683">
            <w:pPr>
              <w:rPr>
                <w:rFonts w:ascii="Calibri" w:hAnsi="Calibri" w:cs="Calibri"/>
                <w:sz w:val="18"/>
                <w:szCs w:val="18"/>
              </w:rPr>
            </w:pPr>
            <w:r>
              <w:rPr>
                <w:rFonts w:ascii="Calibri" w:hAnsi="Calibri" w:cs="Calibri"/>
                <w:sz w:val="18"/>
                <w:szCs w:val="18"/>
              </w:rPr>
              <w:t>Commutating selection w binary ops</w:t>
            </w:r>
          </w:p>
        </w:tc>
        <w:tc>
          <w:tcPr>
            <w:tcW w:w="2835" w:type="dxa"/>
          </w:tcPr>
          <w:p w14:paraId="262D3553" w14:textId="77777777" w:rsidR="007B69E1" w:rsidRDefault="007B69E1" w:rsidP="005A2683">
            <w:pPr>
              <w:rPr>
                <w:rFonts w:ascii="Calibri" w:hAnsi="Calibri" w:cs="Calibri"/>
                <w:sz w:val="18"/>
                <w:szCs w:val="18"/>
              </w:rPr>
            </w:pPr>
            <w:r>
              <w:rPr>
                <w:rFonts w:ascii="Calibri" w:hAnsi="Calibri" w:cs="Calibri"/>
                <w:sz w:val="18"/>
                <w:szCs w:val="18"/>
              </w:rPr>
              <w:t xml:space="preserve">5.1)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oMath>
            <w:r>
              <w:rPr>
                <w:rFonts w:ascii="Calibri" w:hAnsi="Calibri" w:cs="Calibri"/>
                <w:sz w:val="18"/>
                <w:szCs w:val="18"/>
              </w:rPr>
              <w:t xml:space="preserve"> </w:t>
            </w:r>
          </w:p>
          <w:p w14:paraId="24ABD637" w14:textId="7D0AE62D" w:rsidR="007B69E1" w:rsidRDefault="007B69E1" w:rsidP="005A2683">
            <w:pPr>
              <w:rPr>
                <w:rFonts w:ascii="Calibri" w:hAnsi="Calibri" w:cs="Calibri"/>
                <w:sz w:val="18"/>
                <w:szCs w:val="18"/>
              </w:rPr>
            </w:pPr>
            <w:r>
              <w:rPr>
                <w:rFonts w:ascii="Calibri" w:hAnsi="Calibri" w:cs="Calibri"/>
                <w:sz w:val="18"/>
                <w:szCs w:val="18"/>
              </w:rPr>
              <w:t xml:space="preserve">(if attr(p) </w:t>
            </w:r>
            <m:oMath>
              <m:r>
                <w:rPr>
                  <w:rFonts w:ascii="Cambria Math" w:hAnsi="Cambria Math" w:cs="Calibri"/>
                  <w:sz w:val="18"/>
                  <w:szCs w:val="18"/>
                </w:rPr>
                <m:t>⊆</m:t>
              </m:r>
            </m:oMath>
            <w:r>
              <w:rPr>
                <w:rFonts w:ascii="Calibri" w:hAnsi="Calibri" w:cs="Calibri"/>
                <w:sz w:val="18"/>
                <w:szCs w:val="18"/>
              </w:rPr>
              <w:t xml:space="preserve"> attr(R))</w:t>
            </w:r>
          </w:p>
        </w:tc>
        <w:tc>
          <w:tcPr>
            <w:tcW w:w="3686" w:type="dxa"/>
            <w:gridSpan w:val="2"/>
          </w:tcPr>
          <w:p w14:paraId="0A51BEA1" w14:textId="77777777" w:rsidR="007B69E1" w:rsidRDefault="007B69E1" w:rsidP="005A2683">
            <w:pPr>
              <w:rPr>
                <w:rFonts w:ascii="Calibri" w:hAnsi="Calibri" w:cs="Calibri"/>
                <w:sz w:val="18"/>
                <w:szCs w:val="18"/>
              </w:rPr>
            </w:pPr>
            <w:r>
              <w:rPr>
                <w:rFonts w:ascii="Calibri" w:hAnsi="Calibri" w:cs="Calibri"/>
                <w:sz w:val="18"/>
                <w:szCs w:val="18"/>
              </w:rPr>
              <w:t xml:space="preserve">5.2)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sSup>
                    <m:sSupPr>
                      <m:ctrlPr>
                        <w:rPr>
                          <w:rFonts w:ascii="Cambria Math" w:hAnsi="Cambria Math" w:cs="Calibri"/>
                          <w:i/>
                          <w:sz w:val="18"/>
                          <w:szCs w:val="18"/>
                        </w:rPr>
                      </m:ctrlPr>
                    </m:sSupPr>
                    <m:e>
                      <m:r>
                        <w:rPr>
                          <w:rFonts w:ascii="Cambria Math" w:hAnsi="Cambria Math" w:cs="Calibri"/>
                          <w:sz w:val="18"/>
                          <w:szCs w:val="18"/>
                        </w:rPr>
                        <m:t>p</m:t>
                      </m:r>
                    </m:e>
                    <m:sup>
                      <m:r>
                        <w:rPr>
                          <w:rFonts w:ascii="Cambria Math" w:hAnsi="Cambria Math" w:cs="Calibri"/>
                          <w:sz w:val="18"/>
                          <w:szCs w:val="18"/>
                        </w:rPr>
                        <m:t>'</m:t>
                      </m:r>
                    </m:sup>
                  </m:sSup>
                </m:sub>
              </m:sSub>
              <m:r>
                <w:rPr>
                  <w:rFonts w:ascii="Cambria Math" w:hAnsi="Cambria Math" w:cs="Calibri"/>
                  <w:sz w:val="18"/>
                  <w:szCs w:val="18"/>
                </w:rPr>
                <m:t>S</m:t>
              </m:r>
            </m:oMath>
            <w:r>
              <w:rPr>
                <w:rFonts w:ascii="Calibri" w:hAnsi="Calibri" w:cs="Calibri"/>
                <w:sz w:val="18"/>
                <w:szCs w:val="18"/>
              </w:rPr>
              <w:t xml:space="preserve"> </w:t>
            </w:r>
          </w:p>
          <w:p w14:paraId="6F45B12D" w14:textId="5DE1E5BE" w:rsidR="007B69E1" w:rsidRDefault="007B69E1" w:rsidP="005A2683">
            <w:pPr>
              <w:rPr>
                <w:rFonts w:ascii="Calibri" w:hAnsi="Calibri" w:cs="Calibri"/>
                <w:sz w:val="18"/>
                <w:szCs w:val="18"/>
              </w:rPr>
            </w:pPr>
            <w:r>
              <w:rPr>
                <w:rFonts w:ascii="Calibri" w:hAnsi="Calibri" w:cs="Calibri"/>
                <w:sz w:val="18"/>
                <w:szCs w:val="18"/>
              </w:rPr>
              <w:t xml:space="preserve">(if attrs(p) </w:t>
            </w:r>
            <m:oMath>
              <m:r>
                <w:rPr>
                  <w:rFonts w:ascii="Cambria Math" w:hAnsi="Cambria Math" w:cs="Calibri"/>
                  <w:sz w:val="18"/>
                  <w:szCs w:val="18"/>
                </w:rPr>
                <m:t>⊆</m:t>
              </m:r>
            </m:oMath>
            <w:r>
              <w:rPr>
                <w:rFonts w:ascii="Calibri" w:hAnsi="Calibri" w:cs="Calibri"/>
                <w:sz w:val="18"/>
                <w:szCs w:val="18"/>
              </w:rPr>
              <w:t xml:space="preserve"> attrs(R))</w:t>
            </w:r>
          </w:p>
        </w:tc>
        <w:tc>
          <w:tcPr>
            <w:tcW w:w="1943" w:type="dxa"/>
          </w:tcPr>
          <w:p w14:paraId="5B0910E8" w14:textId="1E531D2A" w:rsidR="007B69E1" w:rsidRDefault="007B69E1" w:rsidP="005A2683">
            <w:pPr>
              <w:rPr>
                <w:rFonts w:ascii="Calibri" w:hAnsi="Calibri" w:cs="Calibri"/>
                <w:sz w:val="18"/>
                <w:szCs w:val="18"/>
              </w:rPr>
            </w:pPr>
            <w:r>
              <w:rPr>
                <w:rFonts w:ascii="Calibri" w:hAnsi="Calibri" w:cs="Calibri"/>
                <w:sz w:val="18"/>
                <w:szCs w:val="18"/>
              </w:rPr>
              <w:t xml:space="preserve">5.3)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(S)</m:t>
              </m:r>
            </m:oMath>
          </w:p>
        </w:tc>
      </w:tr>
      <w:tr w:rsidR="007B69E1" w14:paraId="1CC5A059" w14:textId="77777777" w:rsidTr="006B0520">
        <w:trPr>
          <w:trHeight w:val="23"/>
        </w:trPr>
        <w:tc>
          <w:tcPr>
            <w:tcW w:w="2972" w:type="dxa"/>
            <w:gridSpan w:val="2"/>
          </w:tcPr>
          <w:p w14:paraId="66BBAAC9" w14:textId="4FEC7FAF" w:rsidR="007B69E1" w:rsidRDefault="007B69E1" w:rsidP="005A2683">
            <w:pPr>
              <w:rPr>
                <w:rFonts w:ascii="Calibri" w:hAnsi="Calibri" w:cs="Calibri"/>
                <w:sz w:val="18"/>
                <w:szCs w:val="18"/>
              </w:rPr>
            </w:pPr>
            <w:r>
              <w:rPr>
                <w:rFonts w:ascii="Calibri" w:hAnsi="Calibri" w:cs="Calibri"/>
                <w:sz w:val="18"/>
                <w:szCs w:val="18"/>
              </w:rPr>
              <w:t>Commutating projection w binary ops</w:t>
            </w:r>
          </w:p>
        </w:tc>
        <w:tc>
          <w:tcPr>
            <w:tcW w:w="2835" w:type="dxa"/>
          </w:tcPr>
          <w:p w14:paraId="4893BC0F" w14:textId="0709DABE" w:rsidR="007B69E1" w:rsidRDefault="007B69E1" w:rsidP="005A2683">
            <w:pPr>
              <w:rPr>
                <w:rFonts w:ascii="Calibri" w:hAnsi="Calibri" w:cs="Calibri"/>
                <w:sz w:val="18"/>
                <w:szCs w:val="18"/>
              </w:rPr>
            </w:pPr>
            <w:r>
              <w:rPr>
                <w:rFonts w:ascii="Calibri" w:hAnsi="Calibri" w:cs="Calibri"/>
                <w:sz w:val="18"/>
                <w:szCs w:val="18"/>
              </w:rPr>
              <w:t xml:space="preserve">6.1)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p>
        </w:tc>
        <w:tc>
          <w:tcPr>
            <w:tcW w:w="3686" w:type="dxa"/>
            <w:gridSpan w:val="2"/>
          </w:tcPr>
          <w:p w14:paraId="15DB6659" w14:textId="77777777" w:rsidR="007B69E1" w:rsidRDefault="007B69E1" w:rsidP="005A2683">
            <w:pPr>
              <w:rPr>
                <w:rFonts w:ascii="Calibri" w:hAnsi="Calibri" w:cs="Calibri"/>
                <w:sz w:val="18"/>
                <w:szCs w:val="18"/>
              </w:rPr>
            </w:pPr>
            <w:r>
              <w:rPr>
                <w:rFonts w:ascii="Calibri" w:hAnsi="Calibri" w:cs="Calibri"/>
                <w:sz w:val="18"/>
                <w:szCs w:val="18"/>
              </w:rPr>
              <w:t xml:space="preserve">6.2)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r>
                <w:rPr>
                  <w:rFonts w:ascii="Cambria Math" w:hAnsi="Cambria Math" w:cs="Calibri"/>
                  <w:sz w:val="18"/>
                  <w:szCs w:val="18"/>
                </w:rPr>
                <m:t>S)≡</m:t>
              </m:r>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R</m:t>
                      </m:r>
                    </m:sub>
                  </m:sSub>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p</m:t>
                  </m:r>
                </m:sub>
              </m:sSub>
              <m:sSub>
                <m:sSubPr>
                  <m:ctrlPr>
                    <w:rPr>
                      <w:rFonts w:ascii="Cambria Math" w:hAnsi="Cambria Math" w:cs="Calibri"/>
                      <w:i/>
                      <w:sz w:val="18"/>
                      <w:szCs w:val="18"/>
                    </w:rPr>
                  </m:ctrlPr>
                </m:sSubPr>
                <m:e>
                  <m:r>
                    <w:rPr>
                      <w:rFonts w:ascii="Cambria Math" w:hAnsi="Cambria Math" w:cs="Calibri"/>
                      <w:sz w:val="18"/>
                      <w:szCs w:val="18"/>
                    </w:rPr>
                    <m:t>π</m:t>
                  </m:r>
                </m:e>
                <m:sub>
                  <m:sSub>
                    <m:sSubPr>
                      <m:ctrlPr>
                        <w:rPr>
                          <w:rFonts w:ascii="Cambria Math" w:hAnsi="Cambria Math" w:cs="Calibri"/>
                          <w:i/>
                          <w:sz w:val="18"/>
                          <w:szCs w:val="18"/>
                        </w:rPr>
                      </m:ctrlPr>
                    </m:sSubPr>
                    <m:e>
                      <m:r>
                        <w:rPr>
                          <w:rFonts w:ascii="Cambria Math" w:hAnsi="Cambria Math" w:cs="Calibri"/>
                          <w:sz w:val="18"/>
                          <w:szCs w:val="18"/>
                        </w:rPr>
                        <m:t>L</m:t>
                      </m:r>
                    </m:e>
                    <m:sub>
                      <m:r>
                        <w:rPr>
                          <w:rFonts w:ascii="Cambria Math" w:hAnsi="Cambria Math" w:cs="Calibri"/>
                          <w:sz w:val="18"/>
                          <w:szCs w:val="18"/>
                        </w:rPr>
                        <m:t>S</m:t>
                      </m:r>
                    </m:sub>
                  </m:sSub>
                </m:sub>
              </m:sSub>
              <m:r>
                <w:rPr>
                  <w:rFonts w:ascii="Cambria Math" w:hAnsi="Cambria Math" w:cs="Calibri"/>
                  <w:sz w:val="18"/>
                  <w:szCs w:val="18"/>
                </w:rPr>
                <m:t>(S)</m:t>
              </m:r>
            </m:oMath>
            <w:r>
              <w:rPr>
                <w:rFonts w:ascii="Calibri" w:hAnsi="Calibri" w:cs="Calibri"/>
                <w:sz w:val="18"/>
                <w:szCs w:val="18"/>
              </w:rPr>
              <w:t xml:space="preserve">. </w:t>
            </w:r>
          </w:p>
          <w:p w14:paraId="66A25986" w14:textId="2F637710" w:rsidR="007B69E1" w:rsidRDefault="007B69E1" w:rsidP="005A2683">
            <w:pPr>
              <w:rPr>
                <w:rFonts w:ascii="Calibri" w:hAnsi="Calibri" w:cs="Calibri"/>
                <w:sz w:val="18"/>
                <w:szCs w:val="18"/>
              </w:rPr>
            </w:pPr>
            <w:r>
              <w:rPr>
                <w:rFonts w:ascii="Calibri" w:hAnsi="Calibri" w:cs="Calibri"/>
                <w:sz w:val="18"/>
                <w:szCs w:val="18"/>
              </w:rPr>
              <w:t>(if attr(p)</w:t>
            </w:r>
            <m:oMath>
              <m:r>
                <w:rPr>
                  <w:rFonts w:ascii="Cambria Math" w:hAnsi="Cambria Math" w:cs="Calibri"/>
                  <w:sz w:val="18"/>
                  <w:szCs w:val="18"/>
                </w:rPr>
                <m:t>∩</m:t>
              </m:r>
            </m:oMath>
            <w:r>
              <w:rPr>
                <w:rFonts w:ascii="Calibri" w:hAnsi="Calibri" w:cs="Calibri"/>
                <w:sz w:val="18"/>
                <w:szCs w:val="18"/>
              </w:rPr>
              <w:t xml:space="preserve">attr(R)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R</w:t>
            </w:r>
            <w:r>
              <w:rPr>
                <w:rFonts w:ascii="Calibri" w:hAnsi="Calibri" w:cs="Calibri"/>
                <w:sz w:val="18"/>
                <w:szCs w:val="18"/>
              </w:rPr>
              <w:t xml:space="preserve"> and attr(p)</w:t>
            </w:r>
            <m:oMath>
              <m:r>
                <w:rPr>
                  <w:rFonts w:ascii="Cambria Math" w:hAnsi="Cambria Math" w:cs="Calibri"/>
                  <w:sz w:val="18"/>
                  <w:szCs w:val="18"/>
                </w:rPr>
                <m:t>∩</m:t>
              </m:r>
            </m:oMath>
            <w:r>
              <w:rPr>
                <w:rFonts w:ascii="Calibri" w:hAnsi="Calibri" w:cs="Calibri"/>
                <w:sz w:val="18"/>
                <w:szCs w:val="18"/>
              </w:rPr>
              <w:t xml:space="preserve">attr(S) </w:t>
            </w:r>
            <m:oMath>
              <m:r>
                <w:rPr>
                  <w:rFonts w:ascii="Cambria Math" w:hAnsi="Cambria Math" w:cs="Calibri"/>
                  <w:sz w:val="18"/>
                  <w:szCs w:val="18"/>
                </w:rPr>
                <m:t>⊆</m:t>
              </m:r>
            </m:oMath>
            <w:r>
              <w:rPr>
                <w:rFonts w:ascii="Calibri" w:hAnsi="Calibri" w:cs="Calibri"/>
                <w:sz w:val="18"/>
                <w:szCs w:val="18"/>
              </w:rPr>
              <w:t xml:space="preserve"> L</w:t>
            </w:r>
            <w:r>
              <w:rPr>
                <w:rFonts w:ascii="Calibri" w:hAnsi="Calibri" w:cs="Calibri"/>
                <w:sz w:val="18"/>
                <w:szCs w:val="18"/>
                <w:vertAlign w:val="subscript"/>
              </w:rPr>
              <w:t>S</w:t>
            </w:r>
            <w:r>
              <w:rPr>
                <w:rFonts w:ascii="Calibri" w:hAnsi="Calibri" w:cs="Calibri"/>
                <w:sz w:val="18"/>
                <w:szCs w:val="18"/>
              </w:rPr>
              <w:t>)</w:t>
            </w:r>
          </w:p>
        </w:tc>
        <w:tc>
          <w:tcPr>
            <w:tcW w:w="1943" w:type="dxa"/>
          </w:tcPr>
          <w:p w14:paraId="29FE5312" w14:textId="32108310" w:rsidR="007B69E1" w:rsidRDefault="007B69E1" w:rsidP="005A2683">
            <w:pPr>
              <w:rPr>
                <w:rFonts w:ascii="Calibri" w:hAnsi="Calibri" w:cs="Calibri"/>
                <w:sz w:val="18"/>
                <w:szCs w:val="18"/>
              </w:rPr>
            </w:pPr>
            <w:r>
              <w:rPr>
                <w:rFonts w:ascii="Calibri" w:hAnsi="Calibri" w:cs="Calibri"/>
                <w:sz w:val="18"/>
                <w:szCs w:val="18"/>
              </w:rPr>
              <w:t xml:space="preserve">6.3)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(R∪S)≡</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L</m:t>
                  </m:r>
                </m:sub>
              </m:sSub>
              <m:r>
                <w:rPr>
                  <w:rFonts w:ascii="Cambria Math" w:hAnsi="Cambria Math" w:cs="Calibri"/>
                  <w:sz w:val="18"/>
                  <w:szCs w:val="18"/>
                </w:rPr>
                <m:t>(S)</m:t>
              </m:r>
            </m:oMath>
          </w:p>
        </w:tc>
      </w:tr>
      <w:tr w:rsidR="0017614D" w14:paraId="003BE319" w14:textId="77777777" w:rsidTr="007B69E1">
        <w:tc>
          <w:tcPr>
            <w:tcW w:w="1371" w:type="dxa"/>
          </w:tcPr>
          <w:p w14:paraId="119FEE62" w14:textId="248AFC51" w:rsidR="0017614D" w:rsidRPr="005D2774" w:rsidRDefault="003F43F6" w:rsidP="005A2683">
            <w:pPr>
              <w:rPr>
                <w:rFonts w:ascii="Calibri" w:hAnsi="Calibri" w:cs="Calibri"/>
                <w:b/>
                <w:bCs/>
                <w:sz w:val="18"/>
                <w:szCs w:val="18"/>
              </w:rPr>
            </w:pPr>
            <w:r w:rsidRPr="005D2774">
              <w:rPr>
                <w:rFonts w:ascii="Calibri" w:hAnsi="Calibri" w:cs="Calibri"/>
                <w:b/>
                <w:bCs/>
                <w:sz w:val="18"/>
                <w:szCs w:val="18"/>
              </w:rPr>
              <w:t>Query Optimization</w:t>
            </w:r>
          </w:p>
        </w:tc>
        <w:tc>
          <w:tcPr>
            <w:tcW w:w="10065" w:type="dxa"/>
            <w:gridSpan w:val="5"/>
          </w:tcPr>
          <w:p w14:paraId="37F0A581" w14:textId="45C6CEE0" w:rsidR="003F43F6" w:rsidRDefault="003F43F6" w:rsidP="005A2683">
            <w:pPr>
              <w:rPr>
                <w:rFonts w:ascii="Calibri" w:hAnsi="Calibri" w:cs="Calibri"/>
                <w:sz w:val="18"/>
                <w:szCs w:val="18"/>
              </w:rPr>
            </w:pPr>
            <w:r>
              <w:rPr>
                <w:rFonts w:ascii="Calibri" w:hAnsi="Calibri" w:cs="Calibri"/>
                <w:sz w:val="18"/>
                <w:szCs w:val="18"/>
              </w:rPr>
              <w:t>Types of query plan trees: 1) Linear: if at least 1 operand for each join operation is a base relation; otherwise plan is bushy</w:t>
            </w:r>
          </w:p>
          <w:p w14:paraId="3F88DABA" w14:textId="32664FB3" w:rsidR="00A01834" w:rsidRDefault="003F43F6" w:rsidP="005A2683">
            <w:pPr>
              <w:rPr>
                <w:rFonts w:ascii="Calibri" w:hAnsi="Calibri" w:cs="Calibri"/>
                <w:sz w:val="18"/>
                <w:szCs w:val="18"/>
              </w:rPr>
            </w:pPr>
            <w:r>
              <w:rPr>
                <w:rFonts w:ascii="Calibri" w:hAnsi="Calibri" w:cs="Calibri"/>
                <w:sz w:val="18"/>
                <w:szCs w:val="18"/>
              </w:rPr>
              <w:t>2) Left-deep: if every right join operand is a base relation</w:t>
            </w:r>
            <w:r w:rsidR="004C1F19">
              <w:rPr>
                <w:rFonts w:ascii="Calibri" w:hAnsi="Calibri" w:cs="Calibri"/>
                <w:sz w:val="18"/>
                <w:szCs w:val="18"/>
              </w:rPr>
              <w:t xml:space="preserve">. </w:t>
            </w:r>
            <w:r>
              <w:rPr>
                <w:rFonts w:ascii="Calibri" w:hAnsi="Calibri" w:cs="Calibri"/>
                <w:sz w:val="18"/>
                <w:szCs w:val="18"/>
              </w:rPr>
              <w:t xml:space="preserve">3) Right-deep: </w:t>
            </w:r>
            <w:r w:rsidR="00855986">
              <w:rPr>
                <w:rFonts w:ascii="Calibri" w:hAnsi="Calibri" w:cs="Calibri"/>
                <w:sz w:val="18"/>
                <w:szCs w:val="18"/>
              </w:rPr>
              <w:t>if every left join operand is a base relation</w:t>
            </w:r>
          </w:p>
        </w:tc>
      </w:tr>
      <w:tr w:rsidR="006B0520" w14:paraId="74FB8719" w14:textId="77777777" w:rsidTr="00342DB4">
        <w:tc>
          <w:tcPr>
            <w:tcW w:w="11436" w:type="dxa"/>
            <w:gridSpan w:val="6"/>
          </w:tcPr>
          <w:p w14:paraId="35A1AFF8" w14:textId="4833BED4" w:rsidR="006B0520" w:rsidRDefault="006B0520" w:rsidP="005A2683">
            <w:pPr>
              <w:rPr>
                <w:rFonts w:ascii="Calibri" w:hAnsi="Calibri" w:cs="Calibri"/>
                <w:sz w:val="18"/>
                <w:szCs w:val="18"/>
              </w:rPr>
            </w:pPr>
            <w:r w:rsidRPr="006B0520">
              <w:rPr>
                <w:rFonts w:ascii="Calibri" w:hAnsi="Calibri" w:cs="Calibri"/>
                <w:b/>
                <w:bCs/>
                <w:sz w:val="18"/>
                <w:szCs w:val="18"/>
              </w:rPr>
              <w:t>Query plan enumeration</w:t>
            </w:r>
            <w:r>
              <w:rPr>
                <w:rFonts w:ascii="Calibri" w:hAnsi="Calibri" w:cs="Calibri"/>
                <w:sz w:val="18"/>
                <w:szCs w:val="18"/>
              </w:rPr>
              <w:t>. Dynamic programming formulation. Input: A SPJ query q on relations R</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 …, R</w:t>
            </w:r>
            <w:r>
              <w:rPr>
                <w:rFonts w:ascii="Calibri" w:hAnsi="Calibri" w:cs="Calibri"/>
                <w:sz w:val="18"/>
                <w:szCs w:val="18"/>
                <w:vertAlign w:val="subscript"/>
              </w:rPr>
              <w:t>n</w:t>
            </w:r>
            <w:r>
              <w:rPr>
                <w:rFonts w:ascii="Calibri" w:hAnsi="Calibri" w:cs="Calibri"/>
                <w:sz w:val="18"/>
                <w:szCs w:val="18"/>
              </w:rPr>
              <w:t>. Output: An optimal query plan for q. O(3</w:t>
            </w:r>
            <w:r>
              <w:rPr>
                <w:rFonts w:ascii="Calibri" w:hAnsi="Calibri" w:cs="Calibri"/>
                <w:sz w:val="18"/>
                <w:szCs w:val="18"/>
                <w:vertAlign w:val="superscript"/>
              </w:rPr>
              <w:t>n</w:t>
            </w:r>
            <w:r>
              <w:rPr>
                <w:rFonts w:ascii="Calibri" w:hAnsi="Calibri" w:cs="Calibri"/>
                <w:sz w:val="18"/>
                <w:szCs w:val="18"/>
              </w:rPr>
              <w:t>)</w:t>
            </w:r>
          </w:p>
          <w:p w14:paraId="09008BB0" w14:textId="5534AC81" w:rsidR="006B0520" w:rsidRPr="006B0520" w:rsidRDefault="006B0520" w:rsidP="005A2683">
            <w:pPr>
              <w:rPr>
                <w:rFonts w:ascii="Calibri" w:hAnsi="Calibri" w:cs="Calibri"/>
                <w:sz w:val="18"/>
                <w:szCs w:val="18"/>
                <w:lang w:val="en-SG"/>
              </w:rPr>
            </w:pPr>
            <w:r>
              <w:rPr>
                <w:rFonts w:ascii="Calibri" w:hAnsi="Calibri" w:cs="Calibri"/>
                <w:sz w:val="18"/>
                <w:szCs w:val="18"/>
                <w:lang w:val="en-SG"/>
              </w:rPr>
              <w:t>Get best access</w:t>
            </w:r>
            <w:r w:rsidRPr="006B0520">
              <w:rPr>
                <w:rFonts w:ascii="Calibri" w:hAnsi="Calibri" w:cs="Calibri"/>
                <w:sz w:val="18"/>
                <w:szCs w:val="18"/>
                <w:lang w:val="en-SG"/>
              </w:rPr>
              <w:t xml:space="preserve"> plan for all single relations. Calculate optimal plan involving 2, 3 and so on relations by finding best way to join each smaller relation. </w:t>
            </w:r>
          </w:p>
        </w:tc>
      </w:tr>
      <w:tr w:rsidR="0099672B" w14:paraId="15159C5C" w14:textId="77777777" w:rsidTr="00B0431F">
        <w:tc>
          <w:tcPr>
            <w:tcW w:w="11436" w:type="dxa"/>
            <w:gridSpan w:val="6"/>
          </w:tcPr>
          <w:p w14:paraId="03BE57E9" w14:textId="5A63B704" w:rsidR="0099672B" w:rsidRDefault="0099672B" w:rsidP="005A2683">
            <w:pPr>
              <w:rPr>
                <w:rFonts w:ascii="Calibri" w:hAnsi="Calibri" w:cs="Calibri"/>
                <w:sz w:val="18"/>
                <w:szCs w:val="18"/>
              </w:rPr>
            </w:pPr>
            <w:r w:rsidRPr="0099672B">
              <w:rPr>
                <w:rFonts w:ascii="Calibri" w:hAnsi="Calibri" w:cs="Calibri"/>
                <w:b/>
                <w:bCs/>
                <w:sz w:val="18"/>
                <w:szCs w:val="18"/>
              </w:rPr>
              <w:t>System R Optimizer</w:t>
            </w:r>
            <w:r>
              <w:rPr>
                <w:rFonts w:ascii="Calibri" w:hAnsi="Calibri" w:cs="Calibri"/>
                <w:sz w:val="18"/>
                <w:szCs w:val="18"/>
              </w:rPr>
              <w:t xml:space="preserve">. - enumerates only left deep query plans. - avoids cross-product query plans. - considers early </w:t>
            </w:r>
            <m:oMath>
              <m:r>
                <w:rPr>
                  <w:rFonts w:ascii="Cambria Math" w:hAnsi="Cambria Math" w:cs="Calibri"/>
                  <w:sz w:val="18"/>
                  <w:szCs w:val="18"/>
                </w:rPr>
                <m:t>σ</m:t>
              </m:r>
            </m:oMath>
            <w:r>
              <w:rPr>
                <w:rFonts w:ascii="Calibri" w:hAnsi="Calibri" w:cs="Calibri"/>
                <w:sz w:val="18"/>
                <w:szCs w:val="18"/>
              </w:rPr>
              <w:t xml:space="preserve"> &amp; </w:t>
            </w:r>
            <m:oMath>
              <m:r>
                <w:rPr>
                  <w:rFonts w:ascii="Cambria Math" w:hAnsi="Cambria Math" w:cs="Calibri"/>
                  <w:sz w:val="18"/>
                  <w:szCs w:val="18"/>
                </w:rPr>
                <m:t>π</m:t>
              </m:r>
            </m:oMath>
            <w:r w:rsidR="00A71229">
              <w:rPr>
                <w:rFonts w:ascii="Calibri" w:hAnsi="Calibri" w:cs="Calibri"/>
                <w:sz w:val="18"/>
                <w:szCs w:val="18"/>
              </w:rPr>
              <w:t xml:space="preserve">. - </w:t>
            </w:r>
            <w:r>
              <w:rPr>
                <w:rFonts w:ascii="Calibri" w:hAnsi="Calibri" w:cs="Calibri"/>
                <w:sz w:val="18"/>
                <w:szCs w:val="18"/>
              </w:rPr>
              <w:t>Uses enhance</w:t>
            </w:r>
            <w:r w:rsidR="00A71229">
              <w:rPr>
                <w:rFonts w:ascii="Calibri" w:hAnsi="Calibri" w:cs="Calibri"/>
                <w:sz w:val="18"/>
                <w:szCs w:val="18"/>
              </w:rPr>
              <w:t>d</w:t>
            </w:r>
            <w:r>
              <w:rPr>
                <w:rFonts w:ascii="Calibri" w:hAnsi="Calibri" w:cs="Calibri"/>
                <w:sz w:val="18"/>
                <w:szCs w:val="18"/>
              </w:rPr>
              <w:t xml:space="preserve"> </w:t>
            </w:r>
            <w:r w:rsidR="00A71229">
              <w:rPr>
                <w:rFonts w:ascii="Calibri" w:hAnsi="Calibri" w:cs="Calibri"/>
                <w:sz w:val="18"/>
                <w:szCs w:val="18"/>
              </w:rPr>
              <w:t>dp</w:t>
            </w:r>
            <w:r>
              <w:rPr>
                <w:rFonts w:ascii="Calibri" w:hAnsi="Calibri" w:cs="Calibri"/>
                <w:sz w:val="18"/>
                <w:szCs w:val="18"/>
              </w:rPr>
              <w:t xml:space="preserve"> approach</w:t>
            </w:r>
          </w:p>
          <w:p w14:paraId="5149BE47" w14:textId="5C3323BF" w:rsidR="0099672B" w:rsidRPr="00392E40" w:rsidRDefault="0099672B" w:rsidP="005A2683">
            <w:pPr>
              <w:rPr>
                <w:rFonts w:ascii="Calibri" w:hAnsi="Calibri" w:cs="Calibri"/>
                <w:sz w:val="18"/>
                <w:szCs w:val="18"/>
              </w:rPr>
            </w:pPr>
            <w:r>
              <w:rPr>
                <w:rFonts w:ascii="Calibri" w:hAnsi="Calibri" w:cs="Calibri"/>
                <w:sz w:val="18"/>
                <w:szCs w:val="18"/>
              </w:rPr>
              <w:t xml:space="preserve">- </w:t>
            </w:r>
            <w:r w:rsidR="007F75E7">
              <w:rPr>
                <w:rFonts w:ascii="Calibri" w:hAnsi="Calibri" w:cs="Calibri"/>
                <w:sz w:val="18"/>
                <w:szCs w:val="18"/>
              </w:rPr>
              <w:t>use</w:t>
            </w:r>
            <w:r>
              <w:rPr>
                <w:rFonts w:ascii="Calibri" w:hAnsi="Calibri" w:cs="Calibri"/>
                <w:sz w:val="18"/>
                <w:szCs w:val="18"/>
              </w:rPr>
              <w:t xml:space="preserve"> optPlan(S</w:t>
            </w:r>
            <w:r>
              <w:rPr>
                <w:rFonts w:ascii="Calibri" w:hAnsi="Calibri" w:cs="Calibri"/>
                <w:sz w:val="18"/>
                <w:szCs w:val="18"/>
                <w:vertAlign w:val="subscript"/>
              </w:rPr>
              <w:t>i</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w:t>
            </w:r>
            <w:r w:rsidR="007F75E7">
              <w:rPr>
                <w:rFonts w:ascii="Calibri" w:hAnsi="Calibri" w:cs="Calibri"/>
                <w:sz w:val="18"/>
                <w:szCs w:val="18"/>
              </w:rPr>
              <w:t>where</w:t>
            </w:r>
            <w:r>
              <w:rPr>
                <w:rFonts w:ascii="Calibri" w:hAnsi="Calibri" w:cs="Calibri"/>
                <w:sz w:val="18"/>
                <w:szCs w:val="18"/>
              </w:rPr>
              <w:t xml:space="preserve"> o</w:t>
            </w:r>
            <w:r>
              <w:rPr>
                <w:rFonts w:ascii="Calibri" w:hAnsi="Calibri" w:cs="Calibri"/>
                <w:sz w:val="18"/>
                <w:szCs w:val="18"/>
                <w:vertAlign w:val="subscript"/>
              </w:rPr>
              <w:t>i</w:t>
            </w:r>
            <w:r>
              <w:rPr>
                <w:rFonts w:ascii="Calibri" w:hAnsi="Calibri" w:cs="Calibri"/>
                <w:sz w:val="18"/>
                <w:szCs w:val="18"/>
              </w:rPr>
              <w:t xml:space="preserve"> captures the sort order of output produced by query plan w.r.t S</w:t>
            </w:r>
            <w:r>
              <w:rPr>
                <w:rFonts w:ascii="Calibri" w:hAnsi="Calibri" w:cs="Calibri"/>
                <w:sz w:val="18"/>
                <w:szCs w:val="18"/>
                <w:vertAlign w:val="subscript"/>
              </w:rPr>
              <w:t>i</w:t>
            </w:r>
            <w:r w:rsidR="007F75E7">
              <w:rPr>
                <w:rFonts w:ascii="Calibri" w:hAnsi="Calibri" w:cs="Calibri"/>
                <w:sz w:val="18"/>
                <w:szCs w:val="18"/>
              </w:rPr>
              <w:t xml:space="preserve">. </w:t>
            </w:r>
            <w:r>
              <w:rPr>
                <w:rFonts w:ascii="Calibri" w:hAnsi="Calibri" w:cs="Calibri"/>
                <w:sz w:val="18"/>
                <w:szCs w:val="18"/>
              </w:rPr>
              <w:t>- o</w:t>
            </w:r>
            <w:r>
              <w:rPr>
                <w:rFonts w:ascii="Calibri" w:hAnsi="Calibri" w:cs="Calibri"/>
                <w:sz w:val="18"/>
                <w:szCs w:val="18"/>
                <w:vertAlign w:val="subscript"/>
              </w:rPr>
              <w:t>i</w:t>
            </w:r>
            <w:r>
              <w:rPr>
                <w:rFonts w:ascii="Calibri" w:hAnsi="Calibri" w:cs="Calibri"/>
                <w:sz w:val="18"/>
                <w:szCs w:val="18"/>
              </w:rPr>
              <w:t xml:space="preserve"> = NULL if output is unordered or a seq of attrs.</w:t>
            </w:r>
          </w:p>
        </w:tc>
      </w:tr>
      <w:tr w:rsidR="00182E9E" w14:paraId="0B267300" w14:textId="77777777" w:rsidTr="00A10DA2">
        <w:trPr>
          <w:trHeight w:val="45"/>
        </w:trPr>
        <w:tc>
          <w:tcPr>
            <w:tcW w:w="11436" w:type="dxa"/>
            <w:gridSpan w:val="6"/>
          </w:tcPr>
          <w:p w14:paraId="7F737397" w14:textId="5EBA04E0" w:rsidR="00182E9E" w:rsidRPr="00A10DA2" w:rsidRDefault="00182E9E" w:rsidP="00A10DA2">
            <w:pPr>
              <w:rPr>
                <w:rFonts w:ascii="Calibri" w:hAnsi="Calibri" w:cs="Calibri"/>
                <w:b/>
                <w:bCs/>
                <w:sz w:val="18"/>
                <w:szCs w:val="18"/>
              </w:rPr>
            </w:pPr>
            <w:r w:rsidRPr="00182E9E">
              <w:rPr>
                <w:rFonts w:ascii="Calibri" w:hAnsi="Calibri" w:cs="Calibri"/>
                <w:b/>
                <w:bCs/>
                <w:sz w:val="18"/>
                <w:szCs w:val="18"/>
              </w:rPr>
              <w:t>Cost Estimation</w:t>
            </w:r>
            <w:r>
              <w:rPr>
                <w:rFonts w:ascii="Calibri" w:hAnsi="Calibri" w:cs="Calibri"/>
                <w:sz w:val="18"/>
                <w:szCs w:val="18"/>
              </w:rPr>
              <w:t xml:space="preserve">. Assumptions: - Uniform dist. - Diff attrs are indep. - Inclusion: For R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oMath>
            <w:r>
              <w:rPr>
                <w:rFonts w:ascii="Calibri" w:hAnsi="Calibri" w:cs="Calibri"/>
                <w:sz w:val="18"/>
                <w:szCs w:val="18"/>
              </w:rPr>
              <w:t xml:space="preserve"> S, if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then </w:t>
            </w:r>
            <m:oMath>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oMath>
          </w:p>
        </w:tc>
      </w:tr>
      <w:tr w:rsidR="00A10DA2" w14:paraId="60287017" w14:textId="77777777" w:rsidTr="00182E9E">
        <w:trPr>
          <w:trHeight w:val="386"/>
        </w:trPr>
        <w:tc>
          <w:tcPr>
            <w:tcW w:w="11436" w:type="dxa"/>
            <w:gridSpan w:val="6"/>
          </w:tcPr>
          <w:p w14:paraId="015AD251" w14:textId="03A5385F" w:rsidR="00A10DA2" w:rsidRDefault="00A10DA2" w:rsidP="00A10DA2">
            <w:pPr>
              <w:rPr>
                <w:rFonts w:ascii="Calibri" w:hAnsi="Calibri" w:cs="Calibri"/>
                <w:sz w:val="18"/>
                <w:szCs w:val="18"/>
              </w:rPr>
            </w:pPr>
            <w:r w:rsidRPr="00A10DA2">
              <w:rPr>
                <w:rFonts w:ascii="Calibri" w:hAnsi="Calibri" w:cs="Calibri"/>
                <w:b/>
                <w:bCs/>
                <w:sz w:val="18"/>
                <w:szCs w:val="18"/>
              </w:rPr>
              <w:t>Size estimation</w:t>
            </w:r>
            <w:r>
              <w:rPr>
                <w:rFonts w:ascii="Calibri" w:hAnsi="Calibri" w:cs="Calibri"/>
                <w:sz w:val="18"/>
                <w:szCs w:val="18"/>
              </w:rPr>
              <w:t xml:space="preserve">. Consider query q = </w:t>
            </w:r>
            <m:oMath>
              <m:sSub>
                <m:sSubPr>
                  <m:ctrlPr>
                    <w:rPr>
                      <w:rFonts w:ascii="Cambria Math" w:hAnsi="Cambria Math" w:cs="Calibri"/>
                      <w:i/>
                      <w:sz w:val="18"/>
                      <w:szCs w:val="18"/>
                    </w:rPr>
                  </m:ctrlPr>
                </m:sSubPr>
                <m:e>
                  <m:r>
                    <w:rPr>
                      <w:rFonts w:ascii="Cambria Math" w:hAnsi="Cambria Math" w:cs="Calibri"/>
                      <w:sz w:val="18"/>
                      <w:szCs w:val="18"/>
                    </w:rPr>
                    <m:t>σ</m:t>
                  </m:r>
                </m:e>
                <m:sub>
                  <m:r>
                    <w:rPr>
                      <w:rFonts w:ascii="Cambria Math" w:hAnsi="Cambria Math" w:cs="Calibri"/>
                      <w:sz w:val="18"/>
                      <w:szCs w:val="18"/>
                    </w:rPr>
                    <m:t>p</m:t>
                  </m:r>
                </m:sub>
              </m:sSub>
              <m:r>
                <w:rPr>
                  <w:rFonts w:ascii="Cambria Math" w:hAnsi="Cambria Math" w:cs="Calibri"/>
                  <w:sz w:val="18"/>
                  <w:szCs w:val="18"/>
                </w:rPr>
                <m:t>(e)</m:t>
              </m:r>
            </m:oMath>
            <w:r>
              <w:rPr>
                <w:rFonts w:ascii="Calibri" w:hAnsi="Calibri" w:cs="Calibri"/>
                <w:sz w:val="18"/>
                <w:szCs w:val="18"/>
              </w:rPr>
              <w:t>, where p = t</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n</w:t>
            </w:r>
            <w:r>
              <w:rPr>
                <w:rFonts w:ascii="Calibri" w:hAnsi="Calibri" w:cs="Calibri"/>
                <w:sz w:val="18"/>
                <w:szCs w:val="18"/>
              </w:rPr>
              <w:t>, and e = R</w:t>
            </w:r>
            <w:r>
              <w:rPr>
                <w:rFonts w:ascii="Calibri" w:hAnsi="Calibri" w:cs="Calibri"/>
                <w:sz w:val="18"/>
                <w:szCs w:val="18"/>
                <w:vertAlign w:val="subscript"/>
              </w:rPr>
              <w:t>1</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2</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 </w:t>
            </w:r>
            <m:oMath>
              <m:r>
                <w:rPr>
                  <w:rFonts w:ascii="Cambria Math" w:hAnsi="Cambria Math" w:cs="Calibri"/>
                  <w:sz w:val="18"/>
                  <w:szCs w:val="18"/>
                </w:rPr>
                <m:t>×</m:t>
              </m:r>
            </m:oMath>
            <w:r>
              <w:rPr>
                <w:rFonts w:ascii="Calibri" w:hAnsi="Calibri" w:cs="Calibri"/>
                <w:sz w:val="18"/>
                <w:szCs w:val="18"/>
              </w:rPr>
              <w:t xml:space="preserve"> R</w:t>
            </w:r>
            <w:r>
              <w:rPr>
                <w:rFonts w:ascii="Calibri" w:hAnsi="Calibri" w:cs="Calibri"/>
                <w:sz w:val="18"/>
                <w:szCs w:val="18"/>
                <w:vertAlign w:val="subscript"/>
              </w:rPr>
              <w:t>m</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m</m:t>
                  </m:r>
                </m:sup>
                <m:e>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R</m:t>
                          </m:r>
                        </m:e>
                        <m:sub>
                          <m:r>
                            <w:rPr>
                              <w:rFonts w:ascii="Cambria Math" w:hAnsi="Cambria Math" w:cs="Calibri"/>
                              <w:sz w:val="18"/>
                              <w:szCs w:val="18"/>
                            </w:rPr>
                            <m:t>i</m:t>
                          </m:r>
                        </m:sub>
                      </m:sSub>
                    </m:e>
                  </m:d>
                </m:e>
              </m:nary>
            </m:oMath>
            <w:r>
              <w:rPr>
                <w:rFonts w:ascii="Calibri" w:hAnsi="Calibri" w:cs="Calibri"/>
                <w:sz w:val="18"/>
                <w:szCs w:val="18"/>
              </w:rPr>
              <w:t>. Each term t</w:t>
            </w:r>
            <w:r>
              <w:rPr>
                <w:rFonts w:ascii="Calibri" w:hAnsi="Calibri" w:cs="Calibri"/>
                <w:sz w:val="18"/>
                <w:szCs w:val="18"/>
                <w:vertAlign w:val="subscript"/>
              </w:rPr>
              <w:t>i</w:t>
            </w:r>
            <w:r>
              <w:rPr>
                <w:rFonts w:ascii="Calibri" w:hAnsi="Calibri" w:cs="Calibri"/>
                <w:sz w:val="18"/>
                <w:szCs w:val="18"/>
              </w:rPr>
              <w:t xml:space="preserve"> is a filter</w:t>
            </w:r>
          </w:p>
          <w:p w14:paraId="70013C31" w14:textId="1B6B504A" w:rsidR="00A10DA2" w:rsidRDefault="00A10DA2" w:rsidP="00A10DA2">
            <w:pPr>
              <w:rPr>
                <w:rFonts w:ascii="Calibri" w:hAnsi="Calibri" w:cs="Calibri"/>
                <w:sz w:val="18"/>
                <w:szCs w:val="18"/>
              </w:rPr>
            </w:pPr>
            <w:r>
              <w:rPr>
                <w:rFonts w:ascii="Calibri" w:hAnsi="Calibri" w:cs="Calibri"/>
                <w:sz w:val="18"/>
                <w:szCs w:val="18"/>
              </w:rPr>
              <w:t>Reduction</w:t>
            </w:r>
            <w:r w:rsidR="00825C87">
              <w:rPr>
                <w:rFonts w:ascii="Calibri" w:hAnsi="Calibri" w:cs="Calibri"/>
                <w:sz w:val="18"/>
                <w:szCs w:val="18"/>
              </w:rPr>
              <w:t>/selectivity</w:t>
            </w:r>
            <w:r>
              <w:rPr>
                <w:rFonts w:ascii="Calibri" w:hAnsi="Calibri" w:cs="Calibri"/>
                <w:sz w:val="18"/>
                <w:szCs w:val="18"/>
              </w:rPr>
              <w:t xml:space="preserve"> factor of a term t</w:t>
            </w:r>
            <w:r>
              <w:rPr>
                <w:rFonts w:ascii="Calibri" w:hAnsi="Calibri" w:cs="Calibri"/>
                <w:sz w:val="18"/>
                <w:szCs w:val="18"/>
                <w:vertAlign w:val="subscript"/>
              </w:rPr>
              <w:t>i</w:t>
            </w:r>
            <w:r>
              <w:rPr>
                <w:rFonts w:ascii="Calibri" w:hAnsi="Calibri" w:cs="Calibri"/>
                <w:sz w:val="18"/>
                <w:szCs w:val="18"/>
              </w:rPr>
              <w:t xml:space="preserve"> = rf(t</w:t>
            </w:r>
            <w:r>
              <w:rPr>
                <w:rFonts w:ascii="Calibri" w:hAnsi="Calibri" w:cs="Calibri"/>
                <w:sz w:val="18"/>
                <w:szCs w:val="18"/>
                <w:vertAlign w:val="subscript"/>
              </w:rPr>
              <w:t>i</w:t>
            </w:r>
            <w:r>
              <w:rPr>
                <w:rFonts w:ascii="Calibri" w:hAnsi="Calibri" w:cs="Calibri"/>
                <w:sz w:val="18"/>
                <w:szCs w:val="18"/>
              </w:rPr>
              <w:t xml:space="preserve">) =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σ</m:t>
                      </m:r>
                    </m:e>
                    <m:sub>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sub>
                  </m:sSub>
                  <m:r>
                    <w:rPr>
                      <w:rFonts w:ascii="Cambria Math" w:hAnsi="Cambria Math" w:cs="Calibri"/>
                      <w:sz w:val="18"/>
                      <w:szCs w:val="18"/>
                    </w:rPr>
                    <m:t>(e)</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oMath>
            <w:r w:rsidR="00825C87">
              <w:rPr>
                <w:rFonts w:ascii="Calibri" w:hAnsi="Calibri" w:cs="Calibri"/>
                <w:sz w:val="18"/>
                <w:szCs w:val="18"/>
              </w:rPr>
              <w:t>. By independence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e</m:t>
                  </m:r>
                </m:e>
              </m:d>
              <m:r>
                <w:rPr>
                  <w:rFonts w:ascii="Cambria Math" w:hAnsi="Cambria Math" w:cs="Calibri"/>
                  <w:sz w:val="18"/>
                  <w:szCs w:val="18"/>
                </w:rPr>
                <m:t>×</m:t>
              </m:r>
              <m:nary>
                <m:naryPr>
                  <m:chr m:val="∏"/>
                  <m:limLoc m:val="undOvr"/>
                  <m:ctrlPr>
                    <w:rPr>
                      <w:rFonts w:ascii="Cambria Math" w:hAnsi="Cambria Math" w:cs="Calibri"/>
                      <w:i/>
                      <w:sz w:val="18"/>
                      <w:szCs w:val="18"/>
                    </w:rPr>
                  </m:ctrlPr>
                </m:naryPr>
                <m:sub>
                  <m:r>
                    <w:rPr>
                      <w:rFonts w:ascii="Cambria Math" w:hAnsi="Cambria Math" w:cs="Calibri"/>
                      <w:sz w:val="18"/>
                      <w:szCs w:val="18"/>
                    </w:rPr>
                    <m:t>i=1</m:t>
                  </m:r>
                </m:sub>
                <m:sup>
                  <m:r>
                    <w:rPr>
                      <w:rFonts w:ascii="Cambria Math" w:hAnsi="Cambria Math" w:cs="Calibri"/>
                      <w:sz w:val="18"/>
                      <w:szCs w:val="18"/>
                    </w:rPr>
                    <m:t>n</m:t>
                  </m:r>
                </m:sup>
                <m:e>
                  <m:d>
                    <m:dPr>
                      <m:begChr m:val="‖"/>
                      <m:endChr m:val="‖"/>
                      <m:ctrlPr>
                        <w:rPr>
                          <w:rFonts w:ascii="Cambria Math" w:hAnsi="Cambria Math" w:cs="Calibri"/>
                          <w:i/>
                          <w:sz w:val="18"/>
                          <w:szCs w:val="18"/>
                        </w:rPr>
                      </m:ctrlPr>
                    </m:dPr>
                    <m:e>
                      <m:r>
                        <w:rPr>
                          <w:rFonts w:ascii="Cambria Math" w:hAnsi="Cambria Math" w:cs="Calibri"/>
                          <w:sz w:val="18"/>
                          <w:szCs w:val="18"/>
                        </w:rPr>
                        <m:t>rf(</m:t>
                      </m:r>
                      <m:sSub>
                        <m:sSubPr>
                          <m:ctrlPr>
                            <w:rPr>
                              <w:rFonts w:ascii="Cambria Math" w:hAnsi="Cambria Math" w:cs="Calibri"/>
                              <w:i/>
                              <w:sz w:val="18"/>
                              <w:szCs w:val="18"/>
                            </w:rPr>
                          </m:ctrlPr>
                        </m:sSubPr>
                        <m:e>
                          <m:r>
                            <w:rPr>
                              <w:rFonts w:ascii="Cambria Math" w:hAnsi="Cambria Math" w:cs="Calibri"/>
                              <w:sz w:val="18"/>
                              <w:szCs w:val="18"/>
                            </w:rPr>
                            <m:t>t</m:t>
                          </m:r>
                        </m:e>
                        <m:sub>
                          <m:r>
                            <w:rPr>
                              <w:rFonts w:ascii="Cambria Math" w:hAnsi="Cambria Math" w:cs="Calibri"/>
                              <w:sz w:val="18"/>
                              <w:szCs w:val="18"/>
                            </w:rPr>
                            <m:t>i</m:t>
                          </m:r>
                        </m:sub>
                      </m:sSub>
                      <m:r>
                        <w:rPr>
                          <w:rFonts w:ascii="Cambria Math" w:hAnsi="Cambria Math" w:cs="Calibri"/>
                          <w:sz w:val="18"/>
                          <w:szCs w:val="18"/>
                        </w:rPr>
                        <m:t>)</m:t>
                      </m:r>
                    </m:e>
                  </m:d>
                </m:e>
              </m:nary>
            </m:oMath>
          </w:p>
          <w:p w14:paraId="4951BF65" w14:textId="100692A4" w:rsidR="00A10DA2" w:rsidRPr="00A10DA2" w:rsidRDefault="00A10DA2" w:rsidP="005A2683">
            <w:pPr>
              <w:rPr>
                <w:rFonts w:ascii="Calibri" w:hAnsi="Calibri" w:cs="Calibri"/>
                <w:sz w:val="18"/>
                <w:szCs w:val="18"/>
              </w:rPr>
            </w:pPr>
            <w:r>
              <w:rPr>
                <w:rFonts w:ascii="Calibri" w:hAnsi="Calibri" w:cs="Calibri"/>
                <w:sz w:val="18"/>
                <w:szCs w:val="18"/>
              </w:rPr>
              <w:t xml:space="preserve">Consider relation R(A,…) w </w:t>
            </w:r>
            <m:oMath>
              <m:d>
                <m:dPr>
                  <m:begChr m:val="‖"/>
                  <m:endChr m:val="‖"/>
                  <m:ctrlPr>
                    <w:rPr>
                      <w:rFonts w:ascii="Cambria Math" w:hAnsi="Cambria Math" w:cs="Calibri"/>
                      <w:i/>
                      <w:sz w:val="18"/>
                      <w:szCs w:val="18"/>
                    </w:rPr>
                  </m:ctrlPr>
                </m:dPr>
                <m:e>
                  <m:r>
                    <w:rPr>
                      <w:rFonts w:ascii="Cambria Math" w:hAnsi="Cambria Math" w:cs="Calibri"/>
                      <w:sz w:val="18"/>
                      <w:szCs w:val="18"/>
                    </w:rPr>
                    <m:t>R</m:t>
                  </m:r>
                </m:e>
              </m:d>
            </m:oMath>
            <w:r>
              <w:rPr>
                <w:rFonts w:ascii="Calibri" w:hAnsi="Calibri" w:cs="Calibri"/>
                <w:sz w:val="18"/>
                <w:szCs w:val="18"/>
              </w:rPr>
              <w:t xml:space="preserve"> = 45 and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 15. Using uniformity assumption, rf(A = c) ≈ 1/</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So </w:t>
            </w:r>
            <m:oMath>
              <m:d>
                <m:dPr>
                  <m:begChr m:val="‖"/>
                  <m:endChr m:val="‖"/>
                  <m:ctrlPr>
                    <w:rPr>
                      <w:rFonts w:ascii="Cambria Math" w:hAnsi="Cambria Math" w:cs="Calibri"/>
                      <w:i/>
                      <w:sz w:val="18"/>
                      <w:szCs w:val="18"/>
                    </w:rPr>
                  </m:ctrlPr>
                </m:dPr>
                <m:e>
                  <m:r>
                    <w:rPr>
                      <w:rFonts w:ascii="Cambria Math" w:hAnsi="Cambria Math" w:cs="Calibri"/>
                      <w:sz w:val="18"/>
                      <w:szCs w:val="18"/>
                    </w:rPr>
                    <m:t>q</m:t>
                  </m:r>
                </m:e>
              </m:d>
            </m:oMath>
            <w:r>
              <w:rPr>
                <w:rFonts w:ascii="Calibri" w:hAnsi="Calibri" w:cs="Calibri"/>
                <w:sz w:val="18"/>
                <w:szCs w:val="18"/>
              </w:rPr>
              <w:t xml:space="preserve"> estimated to be 3</w:t>
            </w:r>
          </w:p>
        </w:tc>
      </w:tr>
      <w:tr w:rsidR="00A10DA2" w14:paraId="4550607E" w14:textId="77777777" w:rsidTr="00182E9E">
        <w:trPr>
          <w:trHeight w:val="386"/>
        </w:trPr>
        <w:tc>
          <w:tcPr>
            <w:tcW w:w="11436" w:type="dxa"/>
            <w:gridSpan w:val="6"/>
          </w:tcPr>
          <w:p w14:paraId="33587C38" w14:textId="77777777" w:rsidR="00220EC7" w:rsidRDefault="00A10DA2" w:rsidP="005A2683">
            <w:pPr>
              <w:rPr>
                <w:rFonts w:ascii="Calibri" w:hAnsi="Calibri" w:cs="Calibri"/>
                <w:sz w:val="18"/>
                <w:szCs w:val="18"/>
              </w:rPr>
            </w:pPr>
            <w:r w:rsidRPr="0044530C">
              <w:rPr>
                <w:rFonts w:ascii="Calibri" w:hAnsi="Calibri" w:cs="Calibri"/>
                <w:b/>
                <w:bCs/>
                <w:sz w:val="18"/>
                <w:szCs w:val="18"/>
              </w:rPr>
              <w:t>Join selectivity</w:t>
            </w:r>
            <w:r>
              <w:rPr>
                <w:rFonts w:ascii="Calibri" w:hAnsi="Calibri" w:cs="Calibri"/>
                <w:sz w:val="18"/>
                <w:szCs w:val="18"/>
              </w:rPr>
              <w:t xml:space="preserve"> factor = selectivity factor for join predicates. rf(R.A = S.B) = </w:t>
            </w:r>
            <m:oMath>
              <m:d>
                <m:dPr>
                  <m:begChr m:val="‖"/>
                  <m:endChr m:val="‖"/>
                  <m:ctrlPr>
                    <w:rPr>
                      <w:rFonts w:ascii="Cambria Math" w:hAnsi="Cambria Math" w:cs="Calibri"/>
                      <w:i/>
                      <w:sz w:val="18"/>
                      <w:szCs w:val="18"/>
                    </w:rPr>
                  </m:ctrlPr>
                </m:dPr>
                <m:e>
                  <m:r>
                    <w:rPr>
                      <w:rFonts w:ascii="Cambria Math" w:hAnsi="Cambria Math" w:cs="Calibri"/>
                      <w:sz w:val="18"/>
                      <w:szCs w:val="18"/>
                    </w:rPr>
                    <m:t>R</m:t>
                  </m:r>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R.A=S.B</m:t>
                      </m:r>
                    </m:sub>
                  </m:sSub>
                  <m:r>
                    <w:rPr>
                      <w:rFonts w:ascii="Cambria Math" w:hAnsi="Cambria Math" w:cs="Calibri"/>
                      <w:sz w:val="18"/>
                      <w:szCs w:val="18"/>
                    </w:rPr>
                    <m:t>S</m:t>
                  </m:r>
                </m:e>
              </m:d>
              <m:r>
                <w:rPr>
                  <w:rFonts w:ascii="Cambria Math" w:hAnsi="Cambria Math" w:cs="Calibri"/>
                  <w:sz w:val="18"/>
                  <w:szCs w:val="18"/>
                </w:rPr>
                <m:t xml:space="preserve"> / (</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oMath>
            <w:r w:rsidR="00220EC7">
              <w:rPr>
                <w:rFonts w:ascii="Calibri" w:hAnsi="Calibri" w:cs="Calibri"/>
                <w:sz w:val="18"/>
                <w:szCs w:val="18"/>
              </w:rPr>
              <w:t>. A</w:t>
            </w:r>
            <w:r>
              <w:rPr>
                <w:rFonts w:ascii="Calibri" w:hAnsi="Calibri" w:cs="Calibri"/>
                <w:sz w:val="18"/>
                <w:szCs w:val="18"/>
              </w:rPr>
              <w:t xml:space="preserve">ssume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w:t>
            </w:r>
          </w:p>
          <w:p w14:paraId="422431D0" w14:textId="51842431" w:rsidR="00220EC7" w:rsidRDefault="00A10DA2" w:rsidP="005A2683">
            <w:pPr>
              <w:rPr>
                <w:rFonts w:ascii="Calibri" w:hAnsi="Calibri" w:cs="Calibri"/>
                <w:sz w:val="18"/>
                <w:szCs w:val="18"/>
              </w:rPr>
            </w:pPr>
            <w:r>
              <w:rPr>
                <w:rFonts w:ascii="Calibri" w:hAnsi="Calibri" w:cs="Calibri"/>
                <w:sz w:val="18"/>
                <w:szCs w:val="18"/>
              </w:rPr>
              <w:t>By inclusion assumption, every R-tuple joins w some S-tuple</w:t>
            </w:r>
            <w:r w:rsidR="00220EC7">
              <w:rPr>
                <w:rFonts w:ascii="Calibri" w:hAnsi="Calibri" w:cs="Calibri"/>
                <w:sz w:val="18"/>
                <w:szCs w:val="18"/>
              </w:rPr>
              <w:t xml:space="preserve">. </w:t>
            </w:r>
            <w:r>
              <w:rPr>
                <w:rFonts w:ascii="Calibri" w:hAnsi="Calibri" w:cs="Calibri"/>
                <w:sz w:val="18"/>
                <w:szCs w:val="18"/>
              </w:rPr>
              <w:t>By uniformity</w:t>
            </w:r>
            <w:r w:rsidR="00220EC7">
              <w:rPr>
                <w:rFonts w:ascii="Calibri" w:hAnsi="Calibri" w:cs="Calibri"/>
                <w:sz w:val="18"/>
                <w:szCs w:val="18"/>
              </w:rPr>
              <w:t xml:space="preserve"> assumption</w:t>
            </w:r>
            <w:r>
              <w:rPr>
                <w:rFonts w:ascii="Calibri" w:hAnsi="Calibri" w:cs="Calibri"/>
                <w:sz w:val="18"/>
                <w:szCs w:val="18"/>
              </w:rPr>
              <w:t xml:space="preserve">,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w:t>
            </w:r>
            <w:r w:rsidR="00220EC7">
              <w:rPr>
                <w:rFonts w:ascii="Calibri" w:hAnsi="Calibri" w:cs="Calibri"/>
                <w:sz w:val="18"/>
                <w:szCs w:val="18"/>
              </w:rPr>
              <w:t>for</w:t>
            </w:r>
            <w:r>
              <w:rPr>
                <w:rFonts w:ascii="Calibri" w:hAnsi="Calibri" w:cs="Calibri"/>
                <w:sz w:val="18"/>
                <w:szCs w:val="18"/>
              </w:rPr>
              <w:t xml:space="preserve"> each S.B value</w:t>
            </w:r>
            <w:r w:rsidR="00220EC7">
              <w:rPr>
                <w:rFonts w:ascii="Calibri" w:hAnsi="Calibri" w:cs="Calibri"/>
                <w:sz w:val="18"/>
                <w:szCs w:val="18"/>
              </w:rPr>
              <w:t xml:space="preserve">. </w:t>
            </w:r>
          </w:p>
          <w:p w14:paraId="0A60F980" w14:textId="64A251AC" w:rsidR="00A10DA2" w:rsidRPr="00A10DA2" w:rsidRDefault="00A10DA2" w:rsidP="005A2683">
            <w:pPr>
              <w:rPr>
                <w:rFonts w:ascii="Calibri" w:hAnsi="Calibri" w:cs="Calibri"/>
                <w:sz w:val="18"/>
                <w:szCs w:val="18"/>
              </w:rPr>
            </w:pPr>
            <w:r>
              <w:rPr>
                <w:rFonts w:ascii="Calibri" w:hAnsi="Calibri" w:cs="Calibri"/>
                <w:sz w:val="18"/>
                <w:szCs w:val="18"/>
              </w:rPr>
              <w:t xml:space="preserve">Thus, each R-tuple joins w </w:t>
            </w:r>
            <m:oMath>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xml:space="preserve"> S-tuples. So </w:t>
            </w:r>
            <m:oMath>
              <m:d>
                <m:dPr>
                  <m:begChr m:val="‖"/>
                  <m:endChr m:val="‖"/>
                  <m:ctrlPr>
                    <w:rPr>
                      <w:rFonts w:ascii="Cambria Math" w:hAnsi="Cambria Math" w:cs="Calibri"/>
                      <w:i/>
                      <w:sz w:val="18"/>
                      <w:szCs w:val="18"/>
                    </w:rPr>
                  </m:ctrlPr>
                </m:dPr>
                <m:e>
                  <m:r>
                    <w:rPr>
                      <w:rFonts w:ascii="Cambria Math" w:hAnsi="Cambria Math" w:cs="Calibri"/>
                      <w:sz w:val="18"/>
                      <w:szCs w:val="18"/>
                    </w:rPr>
                    <m:t>Q</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R</m:t>
                  </m:r>
                </m:e>
              </m:d>
              <m:r>
                <w:rPr>
                  <w:rFonts w:ascii="Cambria Math" w:hAnsi="Cambria Math" w:cs="Calibri"/>
                  <w:sz w:val="18"/>
                  <w:szCs w:val="18"/>
                </w:rPr>
                <m:t>×</m:t>
              </m:r>
              <m:d>
                <m:dPr>
                  <m:begChr m:val="‖"/>
                  <m:endChr m:val="‖"/>
                  <m:ctrlPr>
                    <w:rPr>
                      <w:rFonts w:ascii="Cambria Math" w:hAnsi="Cambria Math" w:cs="Calibri"/>
                      <w:i/>
                      <w:sz w:val="18"/>
                      <w:szCs w:val="18"/>
                    </w:rPr>
                  </m:ctrlPr>
                </m:dPr>
                <m:e>
                  <m:r>
                    <w:rPr>
                      <w:rFonts w:ascii="Cambria Math" w:hAnsi="Cambria Math" w:cs="Calibri"/>
                      <w:sz w:val="18"/>
                      <w:szCs w:val="18"/>
                    </w:rPr>
                    <m:t>S</m:t>
                  </m:r>
                </m:e>
              </m:d>
              <m:r>
                <w:rPr>
                  <w:rFonts w:ascii="Cambria Math" w:hAnsi="Cambria Math" w:cs="Calibri"/>
                  <w:sz w:val="18"/>
                  <w:szCs w:val="18"/>
                </w:rPr>
                <m:t>/</m:t>
              </m:r>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   rf(R.A = S.B) ≈ 1/max{</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A</m:t>
                      </m:r>
                    </m:sub>
                  </m:sSub>
                  <m:r>
                    <w:rPr>
                      <w:rFonts w:ascii="Cambria Math" w:hAnsi="Cambria Math" w:cs="Calibri"/>
                      <w:sz w:val="18"/>
                      <w:szCs w:val="18"/>
                    </w:rPr>
                    <m:t>(R)</m:t>
                  </m:r>
                </m:e>
              </m:d>
            </m:oMath>
            <w:r>
              <w:rPr>
                <w:rFonts w:ascii="Calibri" w:hAnsi="Calibri" w:cs="Calibri"/>
                <w:sz w:val="18"/>
                <w:szCs w:val="18"/>
              </w:rPr>
              <w:t xml:space="preserve">, </w:t>
            </w:r>
            <m:oMath>
              <m:d>
                <m:dPr>
                  <m:begChr m:val="‖"/>
                  <m:endChr m:val="‖"/>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π</m:t>
                      </m:r>
                    </m:e>
                    <m:sub>
                      <m:r>
                        <w:rPr>
                          <w:rFonts w:ascii="Cambria Math" w:hAnsi="Cambria Math" w:cs="Calibri"/>
                          <w:sz w:val="18"/>
                          <w:szCs w:val="18"/>
                        </w:rPr>
                        <m:t>B</m:t>
                      </m:r>
                    </m:sub>
                  </m:sSub>
                  <m:r>
                    <w:rPr>
                      <w:rFonts w:ascii="Cambria Math" w:hAnsi="Cambria Math" w:cs="Calibri"/>
                      <w:sz w:val="18"/>
                      <w:szCs w:val="18"/>
                    </w:rPr>
                    <m:t>(S)</m:t>
                  </m:r>
                </m:e>
              </m:d>
            </m:oMath>
            <w:r>
              <w:rPr>
                <w:rFonts w:ascii="Calibri" w:hAnsi="Calibri" w:cs="Calibri"/>
                <w:sz w:val="18"/>
                <w:szCs w:val="18"/>
              </w:rPr>
              <w:t>}</w:t>
            </w:r>
          </w:p>
        </w:tc>
      </w:tr>
      <w:tr w:rsidR="00A10DA2" w14:paraId="0D93F148" w14:textId="77777777" w:rsidTr="00182E9E">
        <w:trPr>
          <w:trHeight w:val="386"/>
        </w:trPr>
        <w:tc>
          <w:tcPr>
            <w:tcW w:w="11436" w:type="dxa"/>
            <w:gridSpan w:val="6"/>
          </w:tcPr>
          <w:p w14:paraId="67F467F9" w14:textId="77777777" w:rsidR="00A10DA2" w:rsidRDefault="00A10DA2" w:rsidP="00A10DA2">
            <w:pPr>
              <w:rPr>
                <w:rFonts w:ascii="Calibri" w:hAnsi="Calibri" w:cs="Calibri"/>
                <w:sz w:val="18"/>
                <w:szCs w:val="18"/>
              </w:rPr>
            </w:pPr>
            <w:r>
              <w:rPr>
                <w:rFonts w:ascii="Calibri" w:hAnsi="Calibri" w:cs="Calibri"/>
                <w:sz w:val="18"/>
                <w:szCs w:val="18"/>
              </w:rPr>
              <w:t xml:space="preserve">Estimation using </w:t>
            </w:r>
            <w:r w:rsidRPr="00FC5A66">
              <w:rPr>
                <w:rFonts w:ascii="Calibri" w:hAnsi="Calibri" w:cs="Calibri"/>
                <w:b/>
                <w:bCs/>
                <w:sz w:val="18"/>
                <w:szCs w:val="18"/>
              </w:rPr>
              <w:t>Histograms</w:t>
            </w:r>
            <w:r>
              <w:rPr>
                <w:rFonts w:ascii="Calibri" w:hAnsi="Calibri" w:cs="Calibri"/>
                <w:sz w:val="18"/>
                <w:szCs w:val="18"/>
              </w:rPr>
              <w:t>. Main idea: - partition attribute's domain into buckets. Assume value dist within each bucket is uniform</w:t>
            </w:r>
          </w:p>
          <w:p w14:paraId="5A0F6D28" w14:textId="2989FF9E" w:rsidR="00A10DA2" w:rsidRDefault="00A10DA2" w:rsidP="00A10DA2">
            <w:pPr>
              <w:rPr>
                <w:rFonts w:ascii="Calibri" w:hAnsi="Calibri" w:cs="Calibri"/>
                <w:sz w:val="18"/>
                <w:szCs w:val="18"/>
              </w:rPr>
            </w:pPr>
            <w:r>
              <w:rPr>
                <w:rFonts w:ascii="Calibri" w:hAnsi="Calibri" w:cs="Calibri"/>
                <w:sz w:val="18"/>
                <w:szCs w:val="18"/>
              </w:rPr>
              <w:t>1) Equiwidth: ea bucket has almost same num of values</w:t>
            </w:r>
            <w:r w:rsidR="00FC5A66">
              <w:rPr>
                <w:rFonts w:ascii="Calibri" w:hAnsi="Calibri" w:cs="Calibri"/>
                <w:sz w:val="18"/>
                <w:szCs w:val="18"/>
              </w:rPr>
              <w:t xml:space="preserve">. </w:t>
            </w:r>
            <w:r>
              <w:rPr>
                <w:rFonts w:ascii="Calibri" w:hAnsi="Calibri" w:cs="Calibri"/>
                <w:sz w:val="18"/>
                <w:szCs w:val="18"/>
              </w:rPr>
              <w:t xml:space="preserve">2) Equidepth: ea bucket has almost same num of tuples. Sub-ranges of adj buckets </w:t>
            </w:r>
            <w:r w:rsidR="00FC5A66">
              <w:rPr>
                <w:rFonts w:ascii="Calibri" w:hAnsi="Calibri" w:cs="Calibri"/>
                <w:sz w:val="18"/>
                <w:szCs w:val="18"/>
              </w:rPr>
              <w:t>can</w:t>
            </w:r>
            <w:r>
              <w:rPr>
                <w:rFonts w:ascii="Calibri" w:hAnsi="Calibri" w:cs="Calibri"/>
                <w:sz w:val="18"/>
                <w:szCs w:val="18"/>
              </w:rPr>
              <w:t xml:space="preserve"> overlap</w:t>
            </w:r>
          </w:p>
          <w:p w14:paraId="37929612" w14:textId="1CDB6AC7" w:rsidR="00A10DA2" w:rsidRPr="00182E9E" w:rsidRDefault="00A10DA2" w:rsidP="00A10DA2">
            <w:pPr>
              <w:rPr>
                <w:rFonts w:ascii="Calibri" w:hAnsi="Calibri" w:cs="Calibri"/>
                <w:b/>
                <w:bCs/>
                <w:sz w:val="18"/>
                <w:szCs w:val="18"/>
              </w:rPr>
            </w:pPr>
            <w:r>
              <w:rPr>
                <w:rFonts w:ascii="Calibri" w:hAnsi="Calibri" w:cs="Calibri"/>
                <w:sz w:val="18"/>
                <w:szCs w:val="18"/>
              </w:rPr>
              <w:t>Improved Histogram Estimation w MCV (most common values). Track freq of top-k MCV and exclude MCV from histogram's buckets</w:t>
            </w:r>
          </w:p>
        </w:tc>
      </w:tr>
    </w:tbl>
    <w:p w14:paraId="6CD8AA49" w14:textId="77777777" w:rsidR="000757B5" w:rsidRPr="00182E9E" w:rsidRDefault="000757B5">
      <w:pPr>
        <w:rPr>
          <w:rFonts w:ascii="Calibri" w:hAnsi="Calibri" w:cs="Calibri"/>
          <w:sz w:val="18"/>
          <w:szCs w:val="18"/>
        </w:rPr>
      </w:pPr>
    </w:p>
    <w:tbl>
      <w:tblPr>
        <w:tblStyle w:val="TableGrid"/>
        <w:tblW w:w="0" w:type="auto"/>
        <w:tblLook w:val="04A0" w:firstRow="1" w:lastRow="0" w:firstColumn="1" w:lastColumn="0" w:noHBand="0" w:noVBand="1"/>
      </w:tblPr>
      <w:tblGrid>
        <w:gridCol w:w="1696"/>
        <w:gridCol w:w="284"/>
        <w:gridCol w:w="3969"/>
        <w:gridCol w:w="1276"/>
        <w:gridCol w:w="4211"/>
      </w:tblGrid>
      <w:tr w:rsidR="00FC5A66" w14:paraId="3E7A4E9A" w14:textId="77777777" w:rsidTr="00FC5A66">
        <w:trPr>
          <w:trHeight w:val="156"/>
        </w:trPr>
        <w:tc>
          <w:tcPr>
            <w:tcW w:w="11436" w:type="dxa"/>
            <w:gridSpan w:val="5"/>
          </w:tcPr>
          <w:p w14:paraId="6AF47005" w14:textId="624A2121" w:rsidR="00FC5A66" w:rsidRDefault="00FC5A66" w:rsidP="005A2683">
            <w:pPr>
              <w:rPr>
                <w:rFonts w:ascii="Calibri" w:hAnsi="Calibri" w:cs="Calibri"/>
                <w:sz w:val="18"/>
                <w:szCs w:val="18"/>
              </w:rPr>
            </w:pPr>
            <w:r w:rsidRPr="00B1689A">
              <w:rPr>
                <w:rFonts w:ascii="Calibri" w:hAnsi="Calibri" w:cs="Calibri"/>
                <w:b/>
                <w:bCs/>
                <w:sz w:val="18"/>
                <w:szCs w:val="18"/>
              </w:rPr>
              <w:t>Transaction</w:t>
            </w:r>
            <w:r>
              <w:rPr>
                <w:rFonts w:ascii="Calibri" w:hAnsi="Calibri" w:cs="Calibri"/>
                <w:sz w:val="18"/>
                <w:szCs w:val="18"/>
              </w:rPr>
              <w:t xml:space="preserve"> (Xact; BEGIN TRANSACTION, ..., COMMIT). </w:t>
            </w:r>
            <w:r>
              <w:rPr>
                <w:rFonts w:ascii="Calibri" w:hAnsi="Calibri" w:cs="Calibri"/>
                <w:iCs/>
                <w:sz w:val="18"/>
                <w:szCs w:val="18"/>
              </w:rPr>
              <w:t>Each Xact must end w either commit or abort action. An active Xact = Xact that is still in progress</w:t>
            </w:r>
          </w:p>
        </w:tc>
      </w:tr>
      <w:tr w:rsidR="00B1689A" w14:paraId="6BD79CBA" w14:textId="77777777" w:rsidTr="00B1689A">
        <w:trPr>
          <w:trHeight w:val="74"/>
        </w:trPr>
        <w:tc>
          <w:tcPr>
            <w:tcW w:w="11436" w:type="dxa"/>
            <w:gridSpan w:val="5"/>
          </w:tcPr>
          <w:p w14:paraId="7F7B3C88" w14:textId="1E6DDD72" w:rsidR="00B1689A" w:rsidRPr="00585C8F" w:rsidRDefault="00B1689A" w:rsidP="00585C8F">
            <w:pPr>
              <w:rPr>
                <w:rFonts w:ascii="Calibri" w:hAnsi="Calibri" w:cs="Calibri"/>
                <w:sz w:val="18"/>
                <w:szCs w:val="18"/>
              </w:rPr>
            </w:pPr>
            <w:r w:rsidRPr="00B1689A">
              <w:rPr>
                <w:rFonts w:ascii="Calibri" w:hAnsi="Calibri" w:cs="Calibri"/>
                <w:b/>
                <w:bCs/>
                <w:sz w:val="18"/>
                <w:szCs w:val="18"/>
              </w:rPr>
              <w:t>Schedule</w:t>
            </w:r>
            <w:r>
              <w:rPr>
                <w:rFonts w:ascii="Calibri" w:hAnsi="Calibri" w:cs="Calibri"/>
                <w:sz w:val="18"/>
                <w:szCs w:val="18"/>
              </w:rPr>
              <w:t xml:space="preserve"> = list of actions from a set of Xacts, where order of actions within each Xact is preserved. </w:t>
            </w:r>
            <w:r>
              <w:rPr>
                <w:rFonts w:ascii="Calibri" w:hAnsi="Calibri" w:cs="Calibri"/>
                <w:b/>
                <w:bCs/>
                <w:sz w:val="18"/>
                <w:szCs w:val="18"/>
              </w:rPr>
              <w:t>S</w:t>
            </w:r>
            <w:r w:rsidRPr="00B1689A">
              <w:rPr>
                <w:rFonts w:ascii="Calibri" w:hAnsi="Calibri" w:cs="Calibri"/>
                <w:b/>
                <w:bCs/>
                <w:sz w:val="18"/>
                <w:szCs w:val="18"/>
              </w:rPr>
              <w:t>erial schedule</w:t>
            </w:r>
            <w:r>
              <w:rPr>
                <w:rFonts w:ascii="Calibri" w:hAnsi="Calibri" w:cs="Calibri"/>
                <w:sz w:val="18"/>
                <w:szCs w:val="18"/>
              </w:rPr>
              <w:t xml:space="preserve"> = actions of Xacts are not interleaved </w:t>
            </w:r>
          </w:p>
          <w:p w14:paraId="7193A8F4" w14:textId="42AC9B66" w:rsidR="00B1689A" w:rsidRDefault="00B1689A" w:rsidP="00585C8F">
            <w:pPr>
              <w:rPr>
                <w:rFonts w:ascii="Calibri" w:hAnsi="Calibri" w:cs="Calibri"/>
                <w:sz w:val="18"/>
                <w:szCs w:val="18"/>
              </w:rPr>
            </w:pP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reads O from T</w:t>
            </w:r>
            <w:r>
              <w:rPr>
                <w:rFonts w:ascii="Calibri" w:hAnsi="Calibri" w:cs="Calibri"/>
                <w:sz w:val="18"/>
                <w:szCs w:val="18"/>
                <w:vertAlign w:val="subscript"/>
              </w:rPr>
              <w:t>i</w:t>
            </w:r>
            <w:r>
              <w:rPr>
                <w:rFonts w:ascii="Calibri" w:hAnsi="Calibri" w:cs="Calibri"/>
                <w:sz w:val="18"/>
                <w:szCs w:val="18"/>
              </w:rPr>
              <w:t xml:space="preserve"> if last write action on O before R</w:t>
            </w:r>
            <w:r>
              <w:rPr>
                <w:rFonts w:ascii="Calibri" w:hAnsi="Calibri" w:cs="Calibri"/>
                <w:sz w:val="18"/>
                <w:szCs w:val="18"/>
                <w:vertAlign w:val="subscript"/>
              </w:rPr>
              <w:t>j</w:t>
            </w:r>
            <w:r>
              <w:rPr>
                <w:rFonts w:ascii="Calibri" w:hAnsi="Calibri" w:cs="Calibri"/>
                <w:sz w:val="18"/>
                <w:szCs w:val="18"/>
              </w:rPr>
              <w:t>(O) in S is W</w:t>
            </w:r>
            <w:r>
              <w:rPr>
                <w:rFonts w:ascii="Calibri" w:hAnsi="Calibri" w:cs="Calibri"/>
                <w:sz w:val="18"/>
                <w:szCs w:val="18"/>
                <w:vertAlign w:val="subscript"/>
              </w:rPr>
              <w:t>i</w:t>
            </w:r>
            <w:r>
              <w:rPr>
                <w:rFonts w:ascii="Calibri" w:hAnsi="Calibri" w:cs="Calibri"/>
                <w:sz w:val="18"/>
                <w:szCs w:val="18"/>
              </w:rPr>
              <w:t>(O). - T</w:t>
            </w:r>
            <w:r>
              <w:rPr>
                <w:rFonts w:ascii="Calibri" w:hAnsi="Calibri" w:cs="Calibri"/>
                <w:sz w:val="18"/>
                <w:szCs w:val="18"/>
                <w:vertAlign w:val="subscript"/>
              </w:rPr>
              <w:t>j</w:t>
            </w:r>
            <w:r>
              <w:rPr>
                <w:rFonts w:ascii="Calibri" w:hAnsi="Calibri" w:cs="Calibri"/>
                <w:sz w:val="18"/>
                <w:szCs w:val="18"/>
              </w:rPr>
              <w:t xml:space="preserve"> reads from T</w:t>
            </w:r>
            <w:r>
              <w:rPr>
                <w:rFonts w:ascii="Calibri" w:hAnsi="Calibri" w:cs="Calibri"/>
                <w:sz w:val="18"/>
                <w:szCs w:val="18"/>
                <w:vertAlign w:val="subscript"/>
              </w:rPr>
              <w:t>i</w:t>
            </w:r>
            <w:r>
              <w:rPr>
                <w:rFonts w:ascii="Calibri" w:hAnsi="Calibri" w:cs="Calibri"/>
                <w:sz w:val="18"/>
                <w:szCs w:val="18"/>
              </w:rPr>
              <w:t xml:space="preserve"> if T</w:t>
            </w:r>
            <w:r>
              <w:rPr>
                <w:rFonts w:ascii="Calibri" w:hAnsi="Calibri" w:cs="Calibri"/>
                <w:sz w:val="18"/>
                <w:szCs w:val="18"/>
                <w:vertAlign w:val="subscript"/>
              </w:rPr>
              <w:t>j</w:t>
            </w:r>
            <w:r>
              <w:rPr>
                <w:rFonts w:ascii="Calibri" w:hAnsi="Calibri" w:cs="Calibri"/>
                <w:sz w:val="18"/>
                <w:szCs w:val="18"/>
              </w:rPr>
              <w:t xml:space="preserve"> read some obj from T</w:t>
            </w:r>
            <w:r>
              <w:rPr>
                <w:rFonts w:ascii="Calibri" w:hAnsi="Calibri" w:cs="Calibri"/>
                <w:sz w:val="18"/>
                <w:szCs w:val="18"/>
                <w:vertAlign w:val="subscript"/>
              </w:rPr>
              <w:t>i</w:t>
            </w:r>
            <w:r>
              <w:rPr>
                <w:rFonts w:ascii="Calibri" w:hAnsi="Calibri" w:cs="Calibri"/>
                <w:sz w:val="18"/>
                <w:szCs w:val="18"/>
              </w:rPr>
              <w:t>. - T</w:t>
            </w:r>
            <w:r>
              <w:rPr>
                <w:rFonts w:ascii="Calibri" w:hAnsi="Calibri" w:cs="Calibri"/>
                <w:sz w:val="18"/>
                <w:szCs w:val="18"/>
                <w:vertAlign w:val="subscript"/>
              </w:rPr>
              <w:t>i</w:t>
            </w:r>
            <w:r>
              <w:rPr>
                <w:rFonts w:ascii="Calibri" w:hAnsi="Calibri" w:cs="Calibri"/>
                <w:sz w:val="18"/>
                <w:szCs w:val="18"/>
              </w:rPr>
              <w:t xml:space="preserve"> performs final write on O </w:t>
            </w:r>
          </w:p>
          <w:p w14:paraId="48C58BE1" w14:textId="77777777" w:rsidR="00B1689A" w:rsidRDefault="00B1689A" w:rsidP="005A2683">
            <w:pPr>
              <w:rPr>
                <w:rFonts w:ascii="Calibri" w:hAnsi="Calibri" w:cs="Calibri"/>
                <w:sz w:val="18"/>
                <w:szCs w:val="18"/>
              </w:rPr>
            </w:pPr>
            <w:r>
              <w:rPr>
                <w:rFonts w:ascii="Calibri" w:hAnsi="Calibri" w:cs="Calibri"/>
                <w:sz w:val="18"/>
                <w:szCs w:val="18"/>
              </w:rPr>
              <w:t xml:space="preserve">An interleaved Xact execution schedule is </w:t>
            </w:r>
            <w:r w:rsidRPr="00B1689A">
              <w:rPr>
                <w:rFonts w:ascii="Calibri" w:hAnsi="Calibri" w:cs="Calibri"/>
                <w:b/>
                <w:bCs/>
                <w:sz w:val="18"/>
                <w:szCs w:val="18"/>
              </w:rPr>
              <w:t>correct</w:t>
            </w:r>
            <w:r>
              <w:rPr>
                <w:rFonts w:ascii="Calibri" w:hAnsi="Calibri" w:cs="Calibri"/>
                <w:sz w:val="18"/>
                <w:szCs w:val="18"/>
              </w:rPr>
              <w:t xml:space="preserve"> if it is "equivalent" to some serial schedule over the same set of Xacts</w:t>
            </w:r>
          </w:p>
          <w:p w14:paraId="16637763" w14:textId="2A275094" w:rsidR="00B1689A" w:rsidRDefault="00B1689A" w:rsidP="00585C8F">
            <w:pPr>
              <w:rPr>
                <w:rFonts w:ascii="Calibri" w:hAnsi="Calibri" w:cs="Calibri"/>
                <w:sz w:val="18"/>
                <w:szCs w:val="18"/>
              </w:rPr>
            </w:pPr>
            <w:r>
              <w:rPr>
                <w:rFonts w:ascii="Calibri" w:hAnsi="Calibri" w:cs="Calibri"/>
                <w:sz w:val="18"/>
                <w:szCs w:val="18"/>
              </w:rPr>
              <w:t xml:space="preserve">2 schedules S and S' (over the same set of Xacts) are </w:t>
            </w:r>
            <w:r w:rsidRPr="00B1689A">
              <w:rPr>
                <w:rFonts w:ascii="Calibri" w:hAnsi="Calibri" w:cs="Calibri"/>
                <w:b/>
                <w:bCs/>
                <w:sz w:val="18"/>
                <w:szCs w:val="18"/>
              </w:rPr>
              <w:t>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 if: 1) If T</w:t>
            </w:r>
            <w:r>
              <w:rPr>
                <w:rFonts w:ascii="Calibri" w:hAnsi="Calibri" w:cs="Calibri"/>
                <w:sz w:val="18"/>
                <w:szCs w:val="18"/>
                <w:vertAlign w:val="subscript"/>
              </w:rPr>
              <w:t>i</w:t>
            </w:r>
            <w:r>
              <w:rPr>
                <w:rFonts w:ascii="Calibri" w:hAnsi="Calibri" w:cs="Calibri"/>
                <w:sz w:val="18"/>
                <w:szCs w:val="18"/>
              </w:rPr>
              <w:t xml:space="preserve"> reads A from T</w:t>
            </w:r>
            <w:r>
              <w:rPr>
                <w:rFonts w:ascii="Calibri" w:hAnsi="Calibri" w:cs="Calibri"/>
                <w:sz w:val="18"/>
                <w:szCs w:val="18"/>
                <w:vertAlign w:val="subscript"/>
              </w:rPr>
              <w:t>j</w:t>
            </w:r>
            <w:r>
              <w:rPr>
                <w:rFonts w:ascii="Calibri" w:hAnsi="Calibri" w:cs="Calibri"/>
                <w:sz w:val="18"/>
                <w:szCs w:val="18"/>
              </w:rPr>
              <w:t xml:space="preserve"> in S, then T</w:t>
            </w:r>
            <w:r>
              <w:rPr>
                <w:rFonts w:ascii="Calibri" w:hAnsi="Calibri" w:cs="Calibri"/>
                <w:sz w:val="18"/>
                <w:szCs w:val="18"/>
                <w:vertAlign w:val="subscript"/>
              </w:rPr>
              <w:t>i</w:t>
            </w:r>
            <w:r>
              <w:rPr>
                <w:rFonts w:ascii="Calibri" w:hAnsi="Calibri" w:cs="Calibri"/>
                <w:sz w:val="18"/>
                <w:szCs w:val="18"/>
              </w:rPr>
              <w:t xml:space="preserve"> must also read A from T</w:t>
            </w:r>
            <w:r>
              <w:rPr>
                <w:rFonts w:ascii="Calibri" w:hAnsi="Calibri" w:cs="Calibri"/>
                <w:sz w:val="18"/>
                <w:szCs w:val="18"/>
                <w:vertAlign w:val="subscript"/>
              </w:rPr>
              <w:t>j</w:t>
            </w:r>
            <w:r>
              <w:rPr>
                <w:rFonts w:ascii="Calibri" w:hAnsi="Calibri" w:cs="Calibri"/>
                <w:sz w:val="18"/>
                <w:szCs w:val="18"/>
              </w:rPr>
              <w:t xml:space="preserve"> in S'</w:t>
            </w:r>
          </w:p>
          <w:p w14:paraId="00E7C4BF" w14:textId="78D2871B" w:rsidR="00B1689A" w:rsidRDefault="00B1689A" w:rsidP="00585C8F">
            <w:pPr>
              <w:rPr>
                <w:rFonts w:ascii="Calibri" w:hAnsi="Calibri" w:cs="Calibri"/>
                <w:sz w:val="18"/>
                <w:szCs w:val="18"/>
              </w:rPr>
            </w:pPr>
            <w:r>
              <w:rPr>
                <w:rFonts w:ascii="Calibri" w:hAnsi="Calibri" w:cs="Calibri"/>
                <w:sz w:val="18"/>
                <w:szCs w:val="18"/>
              </w:rPr>
              <w:t xml:space="preserve">    2) For each data obj A, the Xact (if any) that performs the final write on A in S must also perform the final write on A in S'</w:t>
            </w:r>
          </w:p>
          <w:p w14:paraId="5790DF69" w14:textId="56737434" w:rsidR="00B1689A" w:rsidRPr="00585C8F" w:rsidRDefault="00B1689A" w:rsidP="005A2683">
            <w:pPr>
              <w:rPr>
                <w:rFonts w:ascii="Calibri" w:hAnsi="Calibri" w:cs="Calibri"/>
                <w:sz w:val="18"/>
                <w:szCs w:val="18"/>
              </w:rPr>
            </w:pPr>
            <w:r w:rsidRPr="00C83F1F">
              <w:rPr>
                <w:rFonts w:ascii="Calibri" w:hAnsi="Calibri" w:cs="Calibri"/>
                <w:b/>
                <w:bCs/>
                <w:sz w:val="18"/>
                <w:szCs w:val="18"/>
              </w:rPr>
              <w:t>View Serializable Schedule</w:t>
            </w:r>
            <w:r>
              <w:rPr>
                <w:rFonts w:ascii="Calibri" w:hAnsi="Calibri" w:cs="Calibri"/>
                <w:sz w:val="18"/>
                <w:szCs w:val="18"/>
              </w:rPr>
              <w:t xml:space="preserve"> </w:t>
            </w:r>
            <w:r w:rsidRPr="00554626">
              <w:rPr>
                <w:rFonts w:ascii="Calibri" w:hAnsi="Calibri" w:cs="Calibri"/>
                <w:b/>
                <w:bCs/>
                <w:sz w:val="18"/>
                <w:szCs w:val="18"/>
              </w:rPr>
              <w:t>(VSS)</w:t>
            </w:r>
            <w:r>
              <w:rPr>
                <w:rFonts w:ascii="Calibri" w:hAnsi="Calibri" w:cs="Calibri"/>
                <w:sz w:val="18"/>
                <w:szCs w:val="18"/>
              </w:rPr>
              <w:t xml:space="preserve"> = a schedule S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some serial schedule over the same set of Xacts</w:t>
            </w:r>
          </w:p>
        </w:tc>
      </w:tr>
      <w:tr w:rsidR="00C83F1F" w14:paraId="57E23D10" w14:textId="77777777" w:rsidTr="00E72C31">
        <w:tc>
          <w:tcPr>
            <w:tcW w:w="11436" w:type="dxa"/>
            <w:gridSpan w:val="5"/>
          </w:tcPr>
          <w:p w14:paraId="688200E0" w14:textId="0CC25424" w:rsidR="00C83F1F" w:rsidRDefault="00C83F1F" w:rsidP="005A2683">
            <w:pPr>
              <w:rPr>
                <w:rFonts w:ascii="Calibri" w:hAnsi="Calibri" w:cs="Calibri"/>
                <w:sz w:val="18"/>
                <w:szCs w:val="18"/>
              </w:rPr>
            </w:pPr>
            <w:r w:rsidRPr="00C83F1F">
              <w:rPr>
                <w:rFonts w:ascii="Calibri" w:hAnsi="Calibri" w:cs="Calibri"/>
                <w:b/>
                <w:bCs/>
                <w:sz w:val="18"/>
                <w:szCs w:val="18"/>
              </w:rPr>
              <w:t>VSG(S)</w:t>
            </w:r>
            <w:r>
              <w:rPr>
                <w:rFonts w:ascii="Calibri" w:hAnsi="Calibri" w:cs="Calibri"/>
                <w:sz w:val="18"/>
                <w:szCs w:val="18"/>
              </w:rPr>
              <w:t xml:space="preserve"> to capture read-from and final-write relations among transactions in S. </w:t>
            </w:r>
            <w:r w:rsidR="00253B39">
              <w:rPr>
                <w:rFonts w:ascii="Calibri" w:hAnsi="Calibri" w:cs="Calibri"/>
                <w:sz w:val="18"/>
                <w:szCs w:val="18"/>
              </w:rPr>
              <w:t xml:space="preserve">Node = Xact, </w:t>
            </w:r>
            <w:r>
              <w:rPr>
                <w:rFonts w:ascii="Calibri" w:hAnsi="Calibri" w:cs="Calibri"/>
                <w:sz w:val="18"/>
                <w:szCs w:val="18"/>
              </w:rPr>
              <w:t xml:space="preserve">Edges = precedence relations among Xacts. </w:t>
            </w:r>
          </w:p>
          <w:p w14:paraId="0D52F6B4" w14:textId="0BD9C7D1" w:rsidR="00C83F1F" w:rsidRDefault="00C83F1F" w:rsidP="005A2683">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If both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j</w:t>
            </w:r>
            <w:r>
              <w:rPr>
                <w:rFonts w:ascii="Calibri" w:hAnsi="Calibri" w:cs="Calibri"/>
                <w:sz w:val="18"/>
                <w:szCs w:val="18"/>
              </w:rPr>
              <w:t xml:space="preserve"> updates the same obj O &amp; T</w:t>
            </w:r>
            <w:r>
              <w:rPr>
                <w:rFonts w:ascii="Calibri" w:hAnsi="Calibri" w:cs="Calibri"/>
                <w:sz w:val="18"/>
                <w:szCs w:val="18"/>
                <w:vertAlign w:val="subscript"/>
              </w:rPr>
              <w:t>i</w:t>
            </w:r>
            <w:r>
              <w:rPr>
                <w:rFonts w:ascii="Calibri" w:hAnsi="Calibri" w:cs="Calibri"/>
                <w:sz w:val="18"/>
                <w:szCs w:val="18"/>
              </w:rPr>
              <w:t xml:space="preserve"> performs final write on O. - If T</w:t>
            </w:r>
            <w:r>
              <w:rPr>
                <w:rFonts w:ascii="Calibri" w:hAnsi="Calibri" w:cs="Calibri"/>
                <w:sz w:val="18"/>
                <w:szCs w:val="18"/>
                <w:vertAlign w:val="subscript"/>
              </w:rPr>
              <w:t>j</w:t>
            </w:r>
            <w:r>
              <w:rPr>
                <w:rFonts w:ascii="Calibri" w:hAnsi="Calibri" w:cs="Calibri"/>
                <w:sz w:val="18"/>
                <w:szCs w:val="18"/>
              </w:rPr>
              <w:t xml:space="preserve"> reads obj O from initial DB &amp; T</w:t>
            </w:r>
            <w:r>
              <w:rPr>
                <w:rFonts w:ascii="Calibri" w:hAnsi="Calibri" w:cs="Calibri"/>
                <w:sz w:val="18"/>
                <w:szCs w:val="18"/>
                <w:vertAlign w:val="subscript"/>
              </w:rPr>
              <w:t>i</w:t>
            </w:r>
            <w:r>
              <w:rPr>
                <w:rFonts w:ascii="Calibri" w:hAnsi="Calibri" w:cs="Calibri"/>
                <w:sz w:val="18"/>
                <w:szCs w:val="18"/>
              </w:rPr>
              <w:t xml:space="preserve"> update obj O</w:t>
            </w:r>
          </w:p>
          <w:p w14:paraId="5B72A2F3" w14:textId="172CA6B2" w:rsidR="00C83F1F" w:rsidRPr="00291009" w:rsidRDefault="00C83F1F" w:rsidP="005A2683">
            <w:pPr>
              <w:rPr>
                <w:rFonts w:ascii="Calibri" w:hAnsi="Calibri" w:cs="Calibri"/>
                <w:sz w:val="18"/>
                <w:szCs w:val="18"/>
              </w:rPr>
            </w:pPr>
            <w:r>
              <w:rPr>
                <w:rFonts w:ascii="Calibri" w:hAnsi="Calibri" w:cs="Calibri"/>
                <w:sz w:val="18"/>
                <w:szCs w:val="18"/>
              </w:rPr>
              <w:t xml:space="preserve">If VSG cyclic, S not VSS. If VSG acyclic, then S is VSS iff </w:t>
            </w:r>
            <m:oMath>
              <m:r>
                <w:rPr>
                  <w:rFonts w:ascii="Cambria Math" w:hAnsi="Cambria Math" w:cs="Calibri"/>
                  <w:sz w:val="18"/>
                  <w:szCs w:val="18"/>
                </w:rPr>
                <m:t>∃</m:t>
              </m:r>
            </m:oMath>
            <w:r>
              <w:rPr>
                <w:rFonts w:ascii="Calibri" w:hAnsi="Calibri" w:cs="Calibri"/>
                <w:sz w:val="18"/>
                <w:szCs w:val="18"/>
              </w:rPr>
              <w:t xml:space="preserve"> a serializable schedule produced from a topological ordering of VSG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v</m:t>
                  </m:r>
                </m:sub>
              </m:sSub>
            </m:oMath>
            <w:r>
              <w:rPr>
                <w:rFonts w:ascii="Calibri" w:hAnsi="Calibri" w:cs="Calibri"/>
                <w:sz w:val="18"/>
                <w:szCs w:val="18"/>
              </w:rPr>
              <w:t xml:space="preserve"> S</w:t>
            </w:r>
          </w:p>
        </w:tc>
      </w:tr>
      <w:tr w:rsidR="0017614D" w14:paraId="238EB7B3" w14:textId="77777777" w:rsidTr="00972A25">
        <w:tc>
          <w:tcPr>
            <w:tcW w:w="1696" w:type="dxa"/>
          </w:tcPr>
          <w:p w14:paraId="6D83C2A8" w14:textId="75DAA958" w:rsidR="0017614D" w:rsidRPr="00C83F1F" w:rsidRDefault="00972A25" w:rsidP="005A2683">
            <w:pPr>
              <w:rPr>
                <w:rFonts w:ascii="Calibri" w:hAnsi="Calibri" w:cs="Calibri"/>
                <w:b/>
                <w:bCs/>
                <w:sz w:val="18"/>
                <w:szCs w:val="18"/>
              </w:rPr>
            </w:pPr>
            <w:r w:rsidRPr="00C83F1F">
              <w:rPr>
                <w:rFonts w:ascii="Calibri" w:hAnsi="Calibri" w:cs="Calibri"/>
                <w:b/>
                <w:bCs/>
                <w:sz w:val="18"/>
                <w:szCs w:val="18"/>
              </w:rPr>
              <w:t>Conflicting Actions</w:t>
            </w:r>
          </w:p>
        </w:tc>
        <w:tc>
          <w:tcPr>
            <w:tcW w:w="9740" w:type="dxa"/>
            <w:gridSpan w:val="4"/>
          </w:tcPr>
          <w:p w14:paraId="72CFA8E1" w14:textId="059B9863" w:rsidR="0017614D" w:rsidRDefault="00972A25" w:rsidP="005A2683">
            <w:pPr>
              <w:rPr>
                <w:rFonts w:ascii="Calibri" w:hAnsi="Calibri" w:cs="Calibri"/>
                <w:sz w:val="18"/>
                <w:szCs w:val="18"/>
              </w:rPr>
            </w:pPr>
            <w:r>
              <w:rPr>
                <w:rFonts w:ascii="Calibri" w:hAnsi="Calibri" w:cs="Calibri"/>
                <w:sz w:val="18"/>
                <w:szCs w:val="18"/>
              </w:rPr>
              <w:t>2 actions on the same object conflict if 1) at least 1 of them is a write action, and 2) the actions are from diff Xacts</w:t>
            </w:r>
          </w:p>
        </w:tc>
      </w:tr>
      <w:tr w:rsidR="007C4800" w14:paraId="2EF6BAC8" w14:textId="77777777" w:rsidTr="00CC66A7">
        <w:tc>
          <w:tcPr>
            <w:tcW w:w="11436" w:type="dxa"/>
            <w:gridSpan w:val="5"/>
          </w:tcPr>
          <w:p w14:paraId="45A5C71E" w14:textId="77777777" w:rsidR="007C4800" w:rsidRPr="007C4800" w:rsidRDefault="007C4800" w:rsidP="005A2683">
            <w:pPr>
              <w:rPr>
                <w:rFonts w:ascii="Calibri" w:hAnsi="Calibri" w:cs="Calibri"/>
                <w:b/>
                <w:bCs/>
                <w:sz w:val="18"/>
                <w:szCs w:val="18"/>
              </w:rPr>
            </w:pPr>
            <w:r w:rsidRPr="007C4800">
              <w:rPr>
                <w:rFonts w:ascii="Calibri" w:hAnsi="Calibri" w:cs="Calibri"/>
                <w:b/>
                <w:bCs/>
                <w:sz w:val="18"/>
                <w:szCs w:val="18"/>
              </w:rPr>
              <w:t>Anomalies w Interleaved Xact Executions</w:t>
            </w:r>
          </w:p>
          <w:p w14:paraId="70AADFC2" w14:textId="2DDB1542" w:rsidR="007C4800" w:rsidRDefault="007C4800" w:rsidP="005A2683">
            <w:pPr>
              <w:rPr>
                <w:rFonts w:ascii="Calibri" w:hAnsi="Calibri" w:cs="Calibri"/>
                <w:sz w:val="18"/>
                <w:szCs w:val="18"/>
              </w:rPr>
            </w:pPr>
            <w:r>
              <w:rPr>
                <w:rFonts w:ascii="Calibri" w:hAnsi="Calibri" w:cs="Calibri"/>
                <w:sz w:val="18"/>
                <w:szCs w:val="18"/>
              </w:rPr>
              <w:t>1) Dirty read (due to WR conflict): - T</w:t>
            </w:r>
            <w:r>
              <w:rPr>
                <w:rFonts w:ascii="Calibri" w:hAnsi="Calibri" w:cs="Calibri"/>
                <w:sz w:val="18"/>
                <w:szCs w:val="18"/>
                <w:vertAlign w:val="subscript"/>
              </w:rPr>
              <w:t>2</w:t>
            </w:r>
            <w:r>
              <w:rPr>
                <w:rFonts w:ascii="Calibri" w:hAnsi="Calibri" w:cs="Calibri"/>
                <w:sz w:val="18"/>
                <w:szCs w:val="18"/>
              </w:rPr>
              <w:t xml:space="preserve"> reads an obj that has been modified by T</w:t>
            </w:r>
            <w:r>
              <w:rPr>
                <w:rFonts w:ascii="Calibri" w:hAnsi="Calibri" w:cs="Calibri"/>
                <w:sz w:val="18"/>
                <w:szCs w:val="18"/>
                <w:vertAlign w:val="subscript"/>
              </w:rPr>
              <w:t>1</w:t>
            </w:r>
            <w:r>
              <w:rPr>
                <w:rFonts w:ascii="Calibri" w:hAnsi="Calibri" w:cs="Calibri"/>
                <w:sz w:val="18"/>
                <w:szCs w:val="18"/>
              </w:rPr>
              <w:t xml:space="preserve"> and T</w:t>
            </w:r>
            <w:r>
              <w:rPr>
                <w:rFonts w:ascii="Calibri" w:hAnsi="Calibri" w:cs="Calibri"/>
                <w:sz w:val="18"/>
                <w:szCs w:val="18"/>
                <w:vertAlign w:val="subscript"/>
              </w:rPr>
              <w:t>1</w:t>
            </w:r>
            <w:r>
              <w:rPr>
                <w:rFonts w:ascii="Calibri" w:hAnsi="Calibri" w:cs="Calibri"/>
                <w:sz w:val="18"/>
                <w:szCs w:val="18"/>
              </w:rPr>
              <w:t xml:space="preserve"> has not yet committed. - T</w:t>
            </w:r>
            <w:r>
              <w:rPr>
                <w:rFonts w:ascii="Calibri" w:hAnsi="Calibri" w:cs="Calibri"/>
                <w:sz w:val="18"/>
                <w:szCs w:val="18"/>
                <w:vertAlign w:val="subscript"/>
              </w:rPr>
              <w:t>2</w:t>
            </w:r>
            <w:r>
              <w:rPr>
                <w:rFonts w:ascii="Calibri" w:hAnsi="Calibri" w:cs="Calibri"/>
                <w:sz w:val="18"/>
                <w:szCs w:val="18"/>
              </w:rPr>
              <w:t xml:space="preserve"> could see an inconsistent DB state</w:t>
            </w:r>
          </w:p>
          <w:p w14:paraId="0058FFEE" w14:textId="088DB8D5" w:rsidR="007C4800" w:rsidRDefault="007C4800" w:rsidP="005A2683">
            <w:pPr>
              <w:rPr>
                <w:rFonts w:ascii="Calibri" w:hAnsi="Calibri" w:cs="Calibri"/>
                <w:sz w:val="18"/>
                <w:szCs w:val="18"/>
              </w:rPr>
            </w:pPr>
            <w:r>
              <w:rPr>
                <w:rFonts w:ascii="Calibri" w:hAnsi="Calibri" w:cs="Calibri"/>
                <w:sz w:val="18"/>
                <w:szCs w:val="18"/>
              </w:rPr>
              <w:t>2) Unrepeatable read (RW): - T</w:t>
            </w:r>
            <w:r>
              <w:rPr>
                <w:rFonts w:ascii="Calibri" w:hAnsi="Calibri" w:cs="Calibri"/>
                <w:sz w:val="18"/>
                <w:szCs w:val="18"/>
                <w:vertAlign w:val="subscript"/>
              </w:rPr>
              <w:t>2</w:t>
            </w:r>
            <w:r>
              <w:rPr>
                <w:rFonts w:ascii="Calibri" w:hAnsi="Calibri" w:cs="Calibri"/>
                <w:sz w:val="18"/>
                <w:szCs w:val="18"/>
              </w:rPr>
              <w:t xml:space="preserve"> updates an obj that T</w:t>
            </w:r>
            <w:r>
              <w:rPr>
                <w:rFonts w:ascii="Calibri" w:hAnsi="Calibri" w:cs="Calibri"/>
                <w:sz w:val="18"/>
                <w:szCs w:val="18"/>
                <w:vertAlign w:val="subscript"/>
              </w:rPr>
              <w:t>1</w:t>
            </w:r>
            <w:r>
              <w:rPr>
                <w:rFonts w:ascii="Calibri" w:hAnsi="Calibri" w:cs="Calibri"/>
                <w:sz w:val="18"/>
                <w:szCs w:val="18"/>
              </w:rPr>
              <w:t xml:space="preserve"> has read and T</w:t>
            </w:r>
            <w:r>
              <w:rPr>
                <w:rFonts w:ascii="Calibri" w:hAnsi="Calibri" w:cs="Calibri"/>
                <w:sz w:val="18"/>
                <w:szCs w:val="18"/>
                <w:vertAlign w:val="subscript"/>
              </w:rPr>
              <w:t>2</w:t>
            </w:r>
            <w:r>
              <w:rPr>
                <w:rFonts w:ascii="Calibri" w:hAnsi="Calibri" w:cs="Calibri"/>
                <w:sz w:val="18"/>
                <w:szCs w:val="18"/>
              </w:rPr>
              <w:t xml:space="preserve"> commits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 xml:space="preserve"> could get a diff value if it reads obj again</w:t>
            </w:r>
          </w:p>
          <w:p w14:paraId="4F0385AD" w14:textId="77777777" w:rsidR="007C4800" w:rsidRDefault="007C4800" w:rsidP="005A2683">
            <w:pPr>
              <w:rPr>
                <w:rFonts w:ascii="Calibri" w:hAnsi="Calibri" w:cs="Calibri"/>
                <w:sz w:val="18"/>
                <w:szCs w:val="18"/>
              </w:rPr>
            </w:pPr>
            <w:r>
              <w:rPr>
                <w:rFonts w:ascii="Calibri" w:hAnsi="Calibri" w:cs="Calibri"/>
                <w:sz w:val="18"/>
                <w:szCs w:val="18"/>
              </w:rPr>
              <w:t>3) Lost update (WW): - T</w:t>
            </w:r>
            <w:r>
              <w:rPr>
                <w:rFonts w:ascii="Calibri" w:hAnsi="Calibri" w:cs="Calibri"/>
                <w:sz w:val="18"/>
                <w:szCs w:val="18"/>
                <w:vertAlign w:val="subscript"/>
              </w:rPr>
              <w:t>2</w:t>
            </w:r>
            <w:r>
              <w:rPr>
                <w:rFonts w:ascii="Calibri" w:hAnsi="Calibri" w:cs="Calibri"/>
                <w:sz w:val="18"/>
                <w:szCs w:val="18"/>
              </w:rPr>
              <w:t xml:space="preserve"> overwrites value of an obj that has been modified by T</w:t>
            </w:r>
            <w:r>
              <w:rPr>
                <w:rFonts w:ascii="Calibri" w:hAnsi="Calibri" w:cs="Calibri"/>
                <w:sz w:val="18"/>
                <w:szCs w:val="18"/>
                <w:vertAlign w:val="subscript"/>
              </w:rPr>
              <w:t>1</w:t>
            </w:r>
            <w:r>
              <w:rPr>
                <w:rFonts w:ascii="Calibri" w:hAnsi="Calibri" w:cs="Calibri"/>
                <w:sz w:val="18"/>
                <w:szCs w:val="18"/>
              </w:rPr>
              <w:t xml:space="preserve"> while T</w:t>
            </w:r>
            <w:r>
              <w:rPr>
                <w:rFonts w:ascii="Calibri" w:hAnsi="Calibri" w:cs="Calibri"/>
                <w:sz w:val="18"/>
                <w:szCs w:val="18"/>
                <w:vertAlign w:val="subscript"/>
              </w:rPr>
              <w:t>1</w:t>
            </w:r>
            <w:r>
              <w:rPr>
                <w:rFonts w:ascii="Calibri" w:hAnsi="Calibri" w:cs="Calibri"/>
                <w:sz w:val="18"/>
                <w:szCs w:val="18"/>
              </w:rPr>
              <w:t xml:space="preserve"> still in progress. - T</w:t>
            </w:r>
            <w:r>
              <w:rPr>
                <w:rFonts w:ascii="Calibri" w:hAnsi="Calibri" w:cs="Calibri"/>
                <w:sz w:val="18"/>
                <w:szCs w:val="18"/>
                <w:vertAlign w:val="subscript"/>
              </w:rPr>
              <w:t>1</w:t>
            </w:r>
            <w:r>
              <w:rPr>
                <w:rFonts w:ascii="Calibri" w:hAnsi="Calibri" w:cs="Calibri"/>
                <w:sz w:val="18"/>
                <w:szCs w:val="18"/>
              </w:rPr>
              <w:t>'s update is lost</w:t>
            </w:r>
          </w:p>
          <w:p w14:paraId="26DD3136" w14:textId="72F9D559" w:rsidR="007C4800" w:rsidRDefault="007C4800" w:rsidP="007C4800">
            <w:pPr>
              <w:rPr>
                <w:rFonts w:ascii="Calibri" w:hAnsi="Calibri" w:cs="Calibri"/>
                <w:sz w:val="18"/>
                <w:szCs w:val="18"/>
              </w:rPr>
            </w:pPr>
            <w:r>
              <w:rPr>
                <w:rFonts w:ascii="Calibri" w:hAnsi="Calibri" w:cs="Calibri"/>
                <w:sz w:val="18"/>
                <w:szCs w:val="18"/>
              </w:rPr>
              <w:t>4) Phantom read (concurrent Xact): A Xact re-executes a query on a predicate and get a diff result due to a recently committed Xact. Similar to 2)</w:t>
            </w:r>
          </w:p>
          <w:p w14:paraId="4FE8BF10" w14:textId="77160B9C" w:rsidR="007C4800" w:rsidRPr="00972A25" w:rsidRDefault="007C4800" w:rsidP="007C4800">
            <w:pPr>
              <w:rPr>
                <w:rFonts w:ascii="Calibri" w:hAnsi="Calibri" w:cs="Calibri"/>
                <w:sz w:val="18"/>
                <w:szCs w:val="18"/>
              </w:rPr>
            </w:pPr>
            <w:r>
              <w:rPr>
                <w:rFonts w:ascii="Calibri" w:hAnsi="Calibri" w:cs="Calibri"/>
                <w:sz w:val="18"/>
                <w:szCs w:val="18"/>
              </w:rPr>
              <w:t>Phantom problem can be prevented by predicate locking. In practice, phantom problem is prevented via index locking</w:t>
            </w:r>
          </w:p>
        </w:tc>
      </w:tr>
      <w:tr w:rsidR="00664212" w14:paraId="7C45558E" w14:textId="77777777" w:rsidTr="002D1793">
        <w:trPr>
          <w:trHeight w:val="352"/>
        </w:trPr>
        <w:tc>
          <w:tcPr>
            <w:tcW w:w="11436" w:type="dxa"/>
            <w:gridSpan w:val="5"/>
          </w:tcPr>
          <w:p w14:paraId="69A9F50B" w14:textId="6A99421A" w:rsidR="00664212" w:rsidRPr="00664212" w:rsidRDefault="00664212" w:rsidP="005A2683">
            <w:pPr>
              <w:rPr>
                <w:rFonts w:ascii="Calibri" w:hAnsi="Calibri" w:cs="Calibri"/>
                <w:sz w:val="18"/>
                <w:szCs w:val="18"/>
              </w:rPr>
            </w:pPr>
            <w:r w:rsidRPr="00664212">
              <w:rPr>
                <w:rFonts w:ascii="Calibri" w:hAnsi="Calibri" w:cs="Calibri"/>
                <w:b/>
                <w:bCs/>
                <w:sz w:val="18"/>
                <w:szCs w:val="18"/>
              </w:rPr>
              <w:t>Conflict Serializable Schedules</w:t>
            </w:r>
            <w:r>
              <w:rPr>
                <w:rFonts w:ascii="Calibri" w:hAnsi="Calibri" w:cs="Calibri"/>
                <w:b/>
                <w:bCs/>
                <w:sz w:val="18"/>
                <w:szCs w:val="18"/>
              </w:rPr>
              <w:t xml:space="preserve"> (CSS)</w:t>
            </w:r>
            <w:r>
              <w:rPr>
                <w:rFonts w:ascii="Calibri" w:hAnsi="Calibri" w:cs="Calibri"/>
                <w:sz w:val="18"/>
                <w:szCs w:val="18"/>
              </w:rPr>
              <w:t xml:space="preserve"> if it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to a serial schedule over the same set of Xacts</w:t>
            </w:r>
          </w:p>
          <w:p w14:paraId="154C25F9" w14:textId="087604ED" w:rsidR="00664212" w:rsidRDefault="00664212" w:rsidP="005A2683">
            <w:pPr>
              <w:rPr>
                <w:rFonts w:ascii="Calibri" w:hAnsi="Calibri" w:cs="Calibri"/>
                <w:sz w:val="18"/>
                <w:szCs w:val="18"/>
              </w:rPr>
            </w:pPr>
            <w:r>
              <w:rPr>
                <w:rFonts w:ascii="Calibri" w:hAnsi="Calibri" w:cs="Calibri"/>
                <w:b/>
                <w:bCs/>
                <w:sz w:val="18"/>
                <w:szCs w:val="18"/>
              </w:rPr>
              <w:t>C</w:t>
            </w:r>
            <w:r w:rsidRPr="00664212">
              <w:rPr>
                <w:rFonts w:ascii="Calibri" w:hAnsi="Calibri" w:cs="Calibri"/>
                <w:b/>
                <w:bCs/>
                <w:sz w:val="18"/>
                <w:szCs w:val="18"/>
              </w:rPr>
              <w:t>onflict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c</m:t>
                  </m:r>
                </m:sub>
              </m:sSub>
            </m:oMath>
            <w:r>
              <w:rPr>
                <w:rFonts w:ascii="Calibri" w:hAnsi="Calibri" w:cs="Calibri"/>
                <w:sz w:val="18"/>
                <w:szCs w:val="18"/>
              </w:rPr>
              <w:t xml:space="preserve"> S') if they order every pair of conflicting actions of 2 commited Xacts in the same way</w:t>
            </w:r>
          </w:p>
          <w:p w14:paraId="382A8F86" w14:textId="64266D2E" w:rsidR="00664212" w:rsidRDefault="00253B39" w:rsidP="005A2683">
            <w:pPr>
              <w:rPr>
                <w:rFonts w:ascii="Calibri" w:hAnsi="Calibri" w:cs="Calibri"/>
                <w:sz w:val="18"/>
                <w:szCs w:val="18"/>
              </w:rPr>
            </w:pPr>
            <w:r w:rsidRPr="00253B39">
              <w:rPr>
                <w:rFonts w:ascii="Calibri" w:hAnsi="Calibri" w:cs="Calibri"/>
                <w:b/>
                <w:bCs/>
                <w:sz w:val="18"/>
                <w:szCs w:val="18"/>
              </w:rPr>
              <w:t>C</w:t>
            </w:r>
            <w:r w:rsidR="00664212" w:rsidRPr="00253B39">
              <w:rPr>
                <w:rFonts w:ascii="Calibri" w:hAnsi="Calibri" w:cs="Calibri"/>
                <w:b/>
                <w:bCs/>
                <w:sz w:val="18"/>
                <w:szCs w:val="18"/>
              </w:rPr>
              <w:t>onflict serializability graph CSG(S)</w:t>
            </w:r>
            <w:r w:rsidR="005202FA">
              <w:rPr>
                <w:rFonts w:ascii="Calibri" w:hAnsi="Calibri" w:cs="Calibri"/>
                <w:sz w:val="18"/>
                <w:szCs w:val="18"/>
              </w:rPr>
              <w:t>: N</w:t>
            </w:r>
            <w:r w:rsidR="00664212">
              <w:rPr>
                <w:rFonts w:ascii="Calibri" w:hAnsi="Calibri" w:cs="Calibri"/>
                <w:sz w:val="18"/>
                <w:szCs w:val="18"/>
              </w:rPr>
              <w:t xml:space="preserve">ode </w:t>
            </w:r>
            <w:r w:rsidR="005202FA">
              <w:rPr>
                <w:rFonts w:ascii="Calibri" w:hAnsi="Calibri" w:cs="Calibri"/>
                <w:sz w:val="18"/>
                <w:szCs w:val="18"/>
              </w:rPr>
              <w:t xml:space="preserve">= </w:t>
            </w:r>
            <w:r w:rsidR="00664212">
              <w:rPr>
                <w:rFonts w:ascii="Calibri" w:hAnsi="Calibri" w:cs="Calibri"/>
                <w:sz w:val="18"/>
                <w:szCs w:val="18"/>
              </w:rPr>
              <w:t>commited Xact, E contains (T</w:t>
            </w:r>
            <w:r w:rsidR="00664212">
              <w:rPr>
                <w:rFonts w:ascii="Calibri" w:hAnsi="Calibri" w:cs="Calibri"/>
                <w:sz w:val="18"/>
                <w:szCs w:val="18"/>
                <w:vertAlign w:val="subscript"/>
              </w:rPr>
              <w:t>i</w:t>
            </w:r>
            <w:r w:rsidR="00664212">
              <w:rPr>
                <w:rFonts w:ascii="Calibri" w:hAnsi="Calibri" w:cs="Calibri"/>
                <w:sz w:val="18"/>
                <w:szCs w:val="18"/>
              </w:rPr>
              <w:t>, T</w:t>
            </w:r>
            <w:r w:rsidR="00664212">
              <w:rPr>
                <w:rFonts w:ascii="Calibri" w:hAnsi="Calibri" w:cs="Calibri"/>
                <w:sz w:val="18"/>
                <w:szCs w:val="18"/>
                <w:vertAlign w:val="subscript"/>
              </w:rPr>
              <w:t>j</w:t>
            </w:r>
            <w:r w:rsidR="00664212">
              <w:rPr>
                <w:rFonts w:ascii="Calibri" w:hAnsi="Calibri" w:cs="Calibri"/>
                <w:sz w:val="18"/>
                <w:szCs w:val="18"/>
              </w:rPr>
              <w:t>) if an action in T</w:t>
            </w:r>
            <w:r w:rsidR="00664212">
              <w:rPr>
                <w:rFonts w:ascii="Calibri" w:hAnsi="Calibri" w:cs="Calibri"/>
                <w:sz w:val="18"/>
                <w:szCs w:val="18"/>
                <w:vertAlign w:val="subscript"/>
              </w:rPr>
              <w:t>i</w:t>
            </w:r>
            <w:r w:rsidR="00664212">
              <w:rPr>
                <w:rFonts w:ascii="Calibri" w:hAnsi="Calibri" w:cs="Calibri"/>
                <w:sz w:val="18"/>
                <w:szCs w:val="18"/>
              </w:rPr>
              <w:t xml:space="preserve"> precedes and conflict w one of T</w:t>
            </w:r>
            <w:r w:rsidR="00664212">
              <w:rPr>
                <w:rFonts w:ascii="Calibri" w:hAnsi="Calibri" w:cs="Calibri"/>
                <w:sz w:val="18"/>
                <w:szCs w:val="18"/>
                <w:vertAlign w:val="subscript"/>
              </w:rPr>
              <w:t>j</w:t>
            </w:r>
            <w:r w:rsidR="00664212">
              <w:rPr>
                <w:rFonts w:ascii="Calibri" w:hAnsi="Calibri" w:cs="Calibri"/>
                <w:sz w:val="18"/>
                <w:szCs w:val="18"/>
              </w:rPr>
              <w:t>'s actions</w:t>
            </w:r>
          </w:p>
          <w:p w14:paraId="59CF2EDA" w14:textId="7DB76098" w:rsidR="00664212" w:rsidRPr="002D1793" w:rsidRDefault="00664212" w:rsidP="005A2683">
            <w:pPr>
              <w:rPr>
                <w:rFonts w:ascii="Cambria Math" w:hAnsi="Cambria Math" w:cs="Calibri"/>
                <w:i/>
                <w:sz w:val="18"/>
                <w:szCs w:val="18"/>
                <w:lang w:val="en-SG"/>
              </w:rPr>
            </w:pPr>
            <w:r w:rsidRPr="00554626">
              <w:rPr>
                <w:rFonts w:ascii="Calibri" w:hAnsi="Calibri" w:cs="Calibri"/>
                <w:b/>
                <w:bCs/>
                <w:sz w:val="18"/>
                <w:szCs w:val="18"/>
              </w:rPr>
              <w:t>Thrm 1</w:t>
            </w:r>
            <w:r>
              <w:rPr>
                <w:rFonts w:ascii="Calibri" w:hAnsi="Calibri" w:cs="Calibri"/>
                <w:sz w:val="18"/>
                <w:szCs w:val="18"/>
              </w:rPr>
              <w:t xml:space="preserve">: A schedule is </w:t>
            </w:r>
            <w:r w:rsidR="002D1793">
              <w:rPr>
                <w:rFonts w:ascii="Calibri" w:hAnsi="Calibri" w:cs="Calibri"/>
                <w:sz w:val="18"/>
                <w:szCs w:val="18"/>
              </w:rPr>
              <w:t>CSS</w:t>
            </w:r>
            <w:r>
              <w:rPr>
                <w:rFonts w:ascii="Calibri" w:hAnsi="Calibri" w:cs="Calibri"/>
                <w:sz w:val="18"/>
                <w:szCs w:val="18"/>
              </w:rPr>
              <w:t xml:space="preserve"> iff its </w:t>
            </w:r>
            <w:r w:rsidR="002D1793">
              <w:rPr>
                <w:rFonts w:ascii="Calibri" w:hAnsi="Calibri" w:cs="Calibri"/>
                <w:sz w:val="18"/>
                <w:szCs w:val="18"/>
              </w:rPr>
              <w:t>CSG</w:t>
            </w:r>
            <w:r>
              <w:rPr>
                <w:rFonts w:ascii="Calibri" w:hAnsi="Calibri" w:cs="Calibri"/>
                <w:sz w:val="18"/>
                <w:szCs w:val="18"/>
              </w:rPr>
              <w:t xml:space="preserve"> is acyclic</w:t>
            </w:r>
            <w:r w:rsidR="002D1793">
              <w:rPr>
                <w:rFonts w:ascii="Calibri" w:hAnsi="Calibri" w:cs="Calibri"/>
                <w:sz w:val="18"/>
                <w:szCs w:val="18"/>
              </w:rPr>
              <w:t xml:space="preserve">. </w:t>
            </w:r>
            <w:r w:rsidRPr="00554626">
              <w:rPr>
                <w:rFonts w:ascii="Calibri" w:hAnsi="Calibri" w:cs="Calibri"/>
                <w:b/>
                <w:bCs/>
                <w:sz w:val="18"/>
                <w:szCs w:val="18"/>
              </w:rPr>
              <w:t>Thrm 2</w:t>
            </w:r>
            <w:r>
              <w:rPr>
                <w:rFonts w:ascii="Calibri" w:hAnsi="Calibri" w:cs="Calibri"/>
                <w:sz w:val="18"/>
                <w:szCs w:val="18"/>
              </w:rPr>
              <w:t xml:space="preserve">: </w:t>
            </w:r>
            <m:oMath>
              <m:r>
                <w:rPr>
                  <w:rFonts w:ascii="Cambria Math" w:hAnsi="Cambria Math" w:cs="Calibri"/>
                  <w:sz w:val="18"/>
                  <w:szCs w:val="18"/>
                </w:rPr>
                <m:t>CSS⊂VSS⊂MVSS</m:t>
              </m:r>
            </m:oMath>
            <w:r w:rsidR="002D1793">
              <w:rPr>
                <w:rFonts w:ascii="Cambria Math" w:hAnsi="Cambria Math" w:cs="Calibri"/>
                <w:i/>
                <w:sz w:val="18"/>
                <w:szCs w:val="18"/>
                <w:lang w:val="en-SG"/>
              </w:rPr>
              <w:t xml:space="preserve">. </w:t>
            </w:r>
            <w:r>
              <w:rPr>
                <w:rFonts w:ascii="Calibri" w:hAnsi="Calibri" w:cs="Calibri"/>
                <w:sz w:val="18"/>
                <w:szCs w:val="18"/>
              </w:rPr>
              <w:t>For convenience, use serializable to mean conflict serializable</w:t>
            </w:r>
          </w:p>
        </w:tc>
      </w:tr>
      <w:tr w:rsidR="00BB7236" w14:paraId="4754BD4B" w14:textId="77777777" w:rsidTr="00BB7236">
        <w:tc>
          <w:tcPr>
            <w:tcW w:w="5949" w:type="dxa"/>
            <w:gridSpan w:val="3"/>
          </w:tcPr>
          <w:p w14:paraId="283E4A7E" w14:textId="5E5051D7" w:rsidR="00BB7236" w:rsidRPr="00321570" w:rsidRDefault="00BB7236" w:rsidP="005A2683">
            <w:pPr>
              <w:rPr>
                <w:rFonts w:ascii="Calibri" w:hAnsi="Calibri" w:cs="Calibri"/>
                <w:sz w:val="18"/>
                <w:szCs w:val="18"/>
              </w:rPr>
            </w:pPr>
            <w:r w:rsidRPr="00677AC3">
              <w:rPr>
                <w:rFonts w:ascii="Calibri" w:hAnsi="Calibri" w:cs="Calibri"/>
                <w:b/>
                <w:bCs/>
                <w:sz w:val="18"/>
                <w:szCs w:val="18"/>
              </w:rPr>
              <w:t>Blind write</w:t>
            </w:r>
            <w:r>
              <w:rPr>
                <w:rFonts w:ascii="Calibri" w:hAnsi="Calibri" w:cs="Calibri"/>
                <w:sz w:val="18"/>
                <w:szCs w:val="18"/>
              </w:rPr>
              <w:t xml:space="preserve"> = A write on obj O by T</w:t>
            </w:r>
            <w:r>
              <w:rPr>
                <w:rFonts w:ascii="Calibri" w:hAnsi="Calibri" w:cs="Calibri"/>
                <w:sz w:val="18"/>
                <w:szCs w:val="18"/>
                <w:vertAlign w:val="subscript"/>
              </w:rPr>
              <w:t>i</w:t>
            </w:r>
            <w:r>
              <w:rPr>
                <w:rFonts w:ascii="Calibri" w:hAnsi="Calibri" w:cs="Calibri"/>
                <w:sz w:val="18"/>
                <w:szCs w:val="18"/>
              </w:rPr>
              <w:t xml:space="preserve"> where T</w:t>
            </w:r>
            <w:r>
              <w:rPr>
                <w:rFonts w:ascii="Calibri" w:hAnsi="Calibri" w:cs="Calibri"/>
                <w:sz w:val="18"/>
                <w:szCs w:val="18"/>
                <w:vertAlign w:val="subscript"/>
              </w:rPr>
              <w:t>i</w:t>
            </w:r>
            <w:r>
              <w:rPr>
                <w:rFonts w:ascii="Calibri" w:hAnsi="Calibri" w:cs="Calibri"/>
                <w:sz w:val="18"/>
                <w:szCs w:val="18"/>
              </w:rPr>
              <w:t xml:space="preserve"> did not read O prior to the write. </w:t>
            </w:r>
          </w:p>
        </w:tc>
        <w:tc>
          <w:tcPr>
            <w:tcW w:w="5487" w:type="dxa"/>
            <w:gridSpan w:val="2"/>
          </w:tcPr>
          <w:p w14:paraId="57A3F0AB" w14:textId="4A60938D" w:rsidR="00BB7236" w:rsidRPr="00321570" w:rsidRDefault="00BB7236" w:rsidP="005A2683">
            <w:pPr>
              <w:rPr>
                <w:rFonts w:ascii="Calibri" w:hAnsi="Calibri" w:cs="Calibri"/>
                <w:sz w:val="18"/>
                <w:szCs w:val="18"/>
              </w:rPr>
            </w:pPr>
            <w:r w:rsidRPr="00554626">
              <w:rPr>
                <w:rFonts w:ascii="Calibri" w:hAnsi="Calibri" w:cs="Calibri"/>
                <w:b/>
                <w:bCs/>
                <w:sz w:val="18"/>
                <w:szCs w:val="18"/>
              </w:rPr>
              <w:t>Thrm 3:</w:t>
            </w:r>
            <w:r>
              <w:rPr>
                <w:rFonts w:ascii="Calibri" w:hAnsi="Calibri" w:cs="Calibri"/>
                <w:sz w:val="18"/>
                <w:szCs w:val="18"/>
              </w:rPr>
              <w:t xml:space="preserve"> If S is VSS and S has no blind writes (WW), then S is also CSS</w:t>
            </w:r>
          </w:p>
        </w:tc>
      </w:tr>
      <w:tr w:rsidR="0017614D" w14:paraId="05D1639D" w14:textId="77777777" w:rsidTr="000500AC">
        <w:tc>
          <w:tcPr>
            <w:tcW w:w="1980" w:type="dxa"/>
            <w:gridSpan w:val="2"/>
          </w:tcPr>
          <w:p w14:paraId="504791B8" w14:textId="0C50938B" w:rsidR="0017614D" w:rsidRPr="00CC37C3" w:rsidRDefault="0005066C" w:rsidP="005A2683">
            <w:pPr>
              <w:rPr>
                <w:rFonts w:ascii="Calibri" w:hAnsi="Calibri" w:cs="Calibri"/>
                <w:b/>
                <w:bCs/>
                <w:sz w:val="18"/>
                <w:szCs w:val="18"/>
              </w:rPr>
            </w:pPr>
            <w:r w:rsidRPr="00CC37C3">
              <w:rPr>
                <w:rFonts w:ascii="Calibri" w:hAnsi="Calibri" w:cs="Calibri"/>
                <w:b/>
                <w:bCs/>
                <w:sz w:val="18"/>
                <w:szCs w:val="18"/>
              </w:rPr>
              <w:t>Cascading Aborts</w:t>
            </w:r>
          </w:p>
        </w:tc>
        <w:tc>
          <w:tcPr>
            <w:tcW w:w="9456" w:type="dxa"/>
            <w:gridSpan w:val="3"/>
          </w:tcPr>
          <w:p w14:paraId="64AE17BC" w14:textId="7B42C2EB" w:rsidR="0017614D" w:rsidRPr="00163426" w:rsidRDefault="00163426" w:rsidP="005A2683">
            <w:pPr>
              <w:rPr>
                <w:rFonts w:ascii="Calibri" w:hAnsi="Calibri" w:cs="Calibri"/>
                <w:sz w:val="18"/>
                <w:szCs w:val="18"/>
              </w:rPr>
            </w:pPr>
            <w:r>
              <w:rPr>
                <w:rFonts w:ascii="Calibri" w:hAnsi="Calibri" w:cs="Calibri"/>
                <w:sz w:val="18"/>
                <w:szCs w:val="18"/>
              </w:rPr>
              <w:t>For correctness, if T</w:t>
            </w:r>
            <w:r>
              <w:rPr>
                <w:rFonts w:ascii="Calibri" w:hAnsi="Calibri" w:cs="Calibri"/>
                <w:sz w:val="18"/>
                <w:szCs w:val="18"/>
                <w:vertAlign w:val="subscript"/>
              </w:rPr>
              <w:t>i</w:t>
            </w:r>
            <w:r>
              <w:rPr>
                <w:rFonts w:ascii="Calibri" w:hAnsi="Calibri" w:cs="Calibri"/>
                <w:sz w:val="18"/>
                <w:szCs w:val="18"/>
              </w:rPr>
              <w:t xml:space="preserve"> has read from T</w:t>
            </w:r>
            <w:r>
              <w:rPr>
                <w:rFonts w:ascii="Calibri" w:hAnsi="Calibri" w:cs="Calibri"/>
                <w:sz w:val="18"/>
                <w:szCs w:val="18"/>
                <w:vertAlign w:val="subscript"/>
              </w:rPr>
              <w:t>j</w:t>
            </w:r>
            <w:r>
              <w:rPr>
                <w:rFonts w:ascii="Calibri" w:hAnsi="Calibri" w:cs="Calibri"/>
                <w:sz w:val="18"/>
                <w:szCs w:val="18"/>
              </w:rPr>
              <w:t>, then T</w:t>
            </w:r>
            <w:r>
              <w:rPr>
                <w:rFonts w:ascii="Calibri" w:hAnsi="Calibri" w:cs="Calibri"/>
                <w:sz w:val="18"/>
                <w:szCs w:val="18"/>
                <w:vertAlign w:val="subscript"/>
              </w:rPr>
              <w:t>i</w:t>
            </w:r>
            <w:r>
              <w:rPr>
                <w:rFonts w:ascii="Calibri" w:hAnsi="Calibri" w:cs="Calibri"/>
                <w:sz w:val="18"/>
                <w:szCs w:val="18"/>
              </w:rPr>
              <w:t xml:space="preserve"> must abort if T</w:t>
            </w:r>
            <w:r>
              <w:rPr>
                <w:rFonts w:ascii="Calibri" w:hAnsi="Calibri" w:cs="Calibri"/>
                <w:sz w:val="18"/>
                <w:szCs w:val="18"/>
                <w:vertAlign w:val="subscript"/>
              </w:rPr>
              <w:t>j</w:t>
            </w:r>
            <w:r>
              <w:rPr>
                <w:rFonts w:ascii="Calibri" w:hAnsi="Calibri" w:cs="Calibri"/>
                <w:sz w:val="18"/>
                <w:szCs w:val="18"/>
              </w:rPr>
              <w:t xml:space="preserve"> aborts. Recursive aborting process = cascading abort</w:t>
            </w:r>
          </w:p>
        </w:tc>
      </w:tr>
      <w:tr w:rsidR="00CC37C3" w14:paraId="2B26D395" w14:textId="77777777" w:rsidTr="000245B7">
        <w:tc>
          <w:tcPr>
            <w:tcW w:w="11436" w:type="dxa"/>
            <w:gridSpan w:val="5"/>
          </w:tcPr>
          <w:p w14:paraId="04D321F4" w14:textId="01017F21" w:rsidR="00CC37C3" w:rsidRPr="00CC37C3" w:rsidRDefault="00CC37C3" w:rsidP="005A2683">
            <w:pPr>
              <w:rPr>
                <w:rFonts w:ascii="Calibri" w:hAnsi="Calibri" w:cs="Calibri"/>
                <w:b/>
                <w:bCs/>
                <w:sz w:val="18"/>
                <w:szCs w:val="18"/>
              </w:rPr>
            </w:pPr>
            <w:r w:rsidRPr="00CC37C3">
              <w:rPr>
                <w:rFonts w:ascii="Calibri" w:hAnsi="Calibri" w:cs="Calibri"/>
                <w:b/>
                <w:bCs/>
                <w:sz w:val="18"/>
                <w:szCs w:val="18"/>
              </w:rPr>
              <w:t>Recoverable Schedules</w:t>
            </w:r>
            <w:r>
              <w:rPr>
                <w:rFonts w:ascii="Calibri" w:hAnsi="Calibri" w:cs="Calibri"/>
                <w:b/>
                <w:bCs/>
                <w:sz w:val="18"/>
                <w:szCs w:val="18"/>
              </w:rPr>
              <w:t xml:space="preserve"> </w:t>
            </w:r>
            <w:r>
              <w:rPr>
                <w:rFonts w:ascii="Calibri" w:hAnsi="Calibri" w:cs="Calibri"/>
                <w:sz w:val="18"/>
                <w:szCs w:val="18"/>
              </w:rPr>
              <w:t>= for every Xact T that commits in schedule S, T must commit after T' if T reads from T'</w:t>
            </w:r>
          </w:p>
          <w:p w14:paraId="0D30FB56" w14:textId="2914614E" w:rsidR="00CC37C3" w:rsidRDefault="00CC37C3" w:rsidP="005A2683">
            <w:pPr>
              <w:rPr>
                <w:rFonts w:ascii="Calibri" w:hAnsi="Calibri" w:cs="Calibri"/>
                <w:sz w:val="18"/>
                <w:szCs w:val="18"/>
              </w:rPr>
            </w:pPr>
            <w:r>
              <w:rPr>
                <w:rFonts w:ascii="Calibri" w:hAnsi="Calibri" w:cs="Calibri"/>
                <w:sz w:val="18"/>
                <w:szCs w:val="18"/>
              </w:rPr>
              <w:t>- Guarantee committed Xacts won't be aborted, but cascading aborts of active Xacts still possible (incur performance penalty)</w:t>
            </w:r>
          </w:p>
        </w:tc>
      </w:tr>
      <w:tr w:rsidR="004F330D" w14:paraId="366A7A0A" w14:textId="77777777" w:rsidTr="004F330D">
        <w:tc>
          <w:tcPr>
            <w:tcW w:w="7225" w:type="dxa"/>
            <w:gridSpan w:val="4"/>
          </w:tcPr>
          <w:p w14:paraId="5CD613A4" w14:textId="77777777" w:rsidR="004F330D" w:rsidRPr="000500AC" w:rsidRDefault="004F330D" w:rsidP="005A2683">
            <w:pPr>
              <w:rPr>
                <w:rFonts w:ascii="Calibri" w:hAnsi="Calibri" w:cs="Calibri"/>
                <w:sz w:val="18"/>
                <w:szCs w:val="18"/>
              </w:rPr>
            </w:pPr>
            <w:r w:rsidRPr="00CC37C3">
              <w:rPr>
                <w:rFonts w:ascii="Calibri" w:hAnsi="Calibri" w:cs="Calibri"/>
                <w:b/>
                <w:bCs/>
                <w:sz w:val="18"/>
                <w:szCs w:val="18"/>
              </w:rPr>
              <w:t>Cascadeless schedule</w:t>
            </w:r>
            <w:r>
              <w:rPr>
                <w:rFonts w:ascii="Calibri" w:hAnsi="Calibri" w:cs="Calibri"/>
                <w:sz w:val="18"/>
                <w:szCs w:val="18"/>
              </w:rPr>
              <w:t xml:space="preserve"> = if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xml:space="preserve"> in schedule S, Commit</w:t>
            </w:r>
            <w:r>
              <w:rPr>
                <w:rFonts w:ascii="Calibri" w:hAnsi="Calibri" w:cs="Calibri"/>
                <w:sz w:val="18"/>
                <w:szCs w:val="18"/>
                <w:vertAlign w:val="subscript"/>
              </w:rPr>
              <w:t>j</w:t>
            </w:r>
            <w:r>
              <w:rPr>
                <w:rFonts w:ascii="Calibri" w:hAnsi="Calibri" w:cs="Calibri"/>
                <w:sz w:val="18"/>
                <w:szCs w:val="18"/>
              </w:rPr>
              <w:t xml:space="preserve"> must precede this read action. </w:t>
            </w:r>
          </w:p>
        </w:tc>
        <w:tc>
          <w:tcPr>
            <w:tcW w:w="4211" w:type="dxa"/>
          </w:tcPr>
          <w:p w14:paraId="11C4652F" w14:textId="5B9114D4" w:rsidR="004F330D" w:rsidRPr="000500AC" w:rsidRDefault="004F330D" w:rsidP="005A2683">
            <w:pPr>
              <w:rPr>
                <w:rFonts w:ascii="Calibri" w:hAnsi="Calibri" w:cs="Calibri"/>
                <w:sz w:val="18"/>
                <w:szCs w:val="18"/>
              </w:rPr>
            </w:pPr>
            <w:r w:rsidRPr="003B605A">
              <w:rPr>
                <w:rFonts w:ascii="Calibri" w:hAnsi="Calibri" w:cs="Calibri"/>
                <w:b/>
                <w:bCs/>
                <w:sz w:val="18"/>
                <w:szCs w:val="18"/>
              </w:rPr>
              <w:t>Thrm 4 + 5</w:t>
            </w:r>
            <w:r>
              <w:rPr>
                <w:rFonts w:ascii="Calibri" w:hAnsi="Calibri" w:cs="Calibri"/>
                <w:sz w:val="18"/>
                <w:szCs w:val="18"/>
              </w:rPr>
              <w:t xml:space="preserve">: Strict </w:t>
            </w:r>
            <m:oMath>
              <m:r>
                <w:rPr>
                  <w:rFonts w:ascii="Cambria Math" w:hAnsi="Cambria Math" w:cs="Calibri"/>
                  <w:sz w:val="18"/>
                  <w:szCs w:val="18"/>
                </w:rPr>
                <m:t>⊂</m:t>
              </m:r>
            </m:oMath>
            <w:r>
              <w:rPr>
                <w:rFonts w:ascii="Calibri" w:hAnsi="Calibri" w:cs="Calibri"/>
                <w:sz w:val="18"/>
                <w:szCs w:val="18"/>
              </w:rPr>
              <w:t xml:space="preserve"> cascadeless </w:t>
            </w:r>
            <m:oMath>
              <m:r>
                <w:rPr>
                  <w:rFonts w:ascii="Cambria Math" w:hAnsi="Cambria Math" w:cs="Calibri"/>
                  <w:sz w:val="18"/>
                  <w:szCs w:val="18"/>
                </w:rPr>
                <m:t>⊂</m:t>
              </m:r>
            </m:oMath>
            <w:r>
              <w:rPr>
                <w:rFonts w:ascii="Calibri" w:hAnsi="Calibri" w:cs="Calibri"/>
                <w:sz w:val="18"/>
                <w:szCs w:val="18"/>
              </w:rPr>
              <w:t xml:space="preserve"> recoverable</w:t>
            </w:r>
          </w:p>
        </w:tc>
      </w:tr>
      <w:tr w:rsidR="00A12B46" w14:paraId="1E935D72" w14:textId="77777777" w:rsidTr="00450582">
        <w:tc>
          <w:tcPr>
            <w:tcW w:w="11436" w:type="dxa"/>
            <w:gridSpan w:val="5"/>
          </w:tcPr>
          <w:p w14:paraId="348B2960" w14:textId="10877EB9" w:rsidR="00A12B46" w:rsidRPr="00A12B46" w:rsidRDefault="00A12B46" w:rsidP="005A2683">
            <w:pPr>
              <w:rPr>
                <w:rFonts w:ascii="Calibri" w:hAnsi="Calibri" w:cs="Calibri"/>
                <w:b/>
                <w:bCs/>
                <w:sz w:val="18"/>
                <w:szCs w:val="18"/>
              </w:rPr>
            </w:pPr>
            <w:r w:rsidRPr="00A12B46">
              <w:rPr>
                <w:rFonts w:ascii="Calibri" w:hAnsi="Calibri" w:cs="Calibri"/>
                <w:b/>
                <w:bCs/>
                <w:sz w:val="18"/>
                <w:szCs w:val="18"/>
              </w:rPr>
              <w:t>Before-Images</w:t>
            </w:r>
            <w:r>
              <w:rPr>
                <w:rFonts w:ascii="Calibri" w:hAnsi="Calibri" w:cs="Calibri"/>
                <w:sz w:val="18"/>
                <w:szCs w:val="18"/>
              </w:rPr>
              <w:t>. To undo actions of aborted Xacts is to restore before-images for writes.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2</w:t>
            </w:r>
          </w:p>
          <w:p w14:paraId="7030E378" w14:textId="3A28D7E8" w:rsidR="00A12B46" w:rsidRPr="000500AC" w:rsidRDefault="00A12B46" w:rsidP="005A2683">
            <w:pPr>
              <w:rPr>
                <w:rFonts w:ascii="Calibri" w:hAnsi="Calibri" w:cs="Calibri"/>
                <w:sz w:val="18"/>
                <w:szCs w:val="18"/>
              </w:rPr>
            </w:pPr>
            <w:r>
              <w:rPr>
                <w:rFonts w:ascii="Calibri" w:hAnsi="Calibri" w:cs="Calibri"/>
                <w:sz w:val="18"/>
                <w:szCs w:val="18"/>
              </w:rPr>
              <w:t>However, before-image recovery doesn't always work. E.g. W</w:t>
            </w:r>
            <w:r>
              <w:rPr>
                <w:rFonts w:ascii="Calibri" w:hAnsi="Calibri" w:cs="Calibri"/>
                <w:sz w:val="18"/>
                <w:szCs w:val="18"/>
                <w:vertAlign w:val="subscript"/>
              </w:rPr>
              <w:t>1</w:t>
            </w:r>
            <w:r>
              <w:rPr>
                <w:rFonts w:ascii="Calibri" w:hAnsi="Calibri" w:cs="Calibri"/>
                <w:sz w:val="18"/>
                <w:szCs w:val="18"/>
              </w:rPr>
              <w:t>(A), W</w:t>
            </w:r>
            <w:r>
              <w:rPr>
                <w:rFonts w:ascii="Calibri" w:hAnsi="Calibri" w:cs="Calibri"/>
                <w:sz w:val="18"/>
                <w:szCs w:val="18"/>
                <w:vertAlign w:val="subscript"/>
              </w:rPr>
              <w:t>2</w:t>
            </w:r>
            <w:r>
              <w:rPr>
                <w:rFonts w:ascii="Calibri" w:hAnsi="Calibri" w:cs="Calibri"/>
                <w:sz w:val="18"/>
                <w:szCs w:val="18"/>
              </w:rPr>
              <w:t>(A), Abort</w:t>
            </w:r>
            <w:r>
              <w:rPr>
                <w:rFonts w:ascii="Calibri" w:hAnsi="Calibri" w:cs="Calibri"/>
                <w:sz w:val="18"/>
                <w:szCs w:val="18"/>
                <w:vertAlign w:val="subscript"/>
              </w:rPr>
              <w:t>1</w:t>
            </w:r>
            <w:r>
              <w:rPr>
                <w:rFonts w:ascii="Calibri" w:hAnsi="Calibri" w:cs="Calibri"/>
                <w:sz w:val="18"/>
                <w:szCs w:val="18"/>
              </w:rPr>
              <w:t>. Will undo effect of W</w:t>
            </w:r>
            <w:r>
              <w:rPr>
                <w:rFonts w:ascii="Calibri" w:hAnsi="Calibri" w:cs="Calibri"/>
                <w:sz w:val="18"/>
                <w:szCs w:val="18"/>
                <w:vertAlign w:val="subscript"/>
              </w:rPr>
              <w:t>2</w:t>
            </w:r>
            <w:r>
              <w:rPr>
                <w:rFonts w:ascii="Calibri" w:hAnsi="Calibri" w:cs="Calibri"/>
                <w:sz w:val="18"/>
                <w:szCs w:val="18"/>
              </w:rPr>
              <w:t xml:space="preserve"> as well</w:t>
            </w:r>
          </w:p>
        </w:tc>
      </w:tr>
      <w:tr w:rsidR="003B605A" w14:paraId="11819B97" w14:textId="77777777" w:rsidTr="003C3B44">
        <w:tc>
          <w:tcPr>
            <w:tcW w:w="11436" w:type="dxa"/>
            <w:gridSpan w:val="5"/>
          </w:tcPr>
          <w:p w14:paraId="09C7B586" w14:textId="5BA68EAD" w:rsidR="003B605A" w:rsidRDefault="003B605A" w:rsidP="005A2683">
            <w:pPr>
              <w:rPr>
                <w:rFonts w:ascii="Calibri" w:hAnsi="Calibri" w:cs="Calibri"/>
                <w:sz w:val="18"/>
                <w:szCs w:val="18"/>
              </w:rPr>
            </w:pPr>
            <w:r w:rsidRPr="003B605A">
              <w:rPr>
                <w:rFonts w:ascii="Calibri" w:hAnsi="Calibri" w:cs="Calibri"/>
                <w:b/>
                <w:bCs/>
                <w:sz w:val="18"/>
                <w:szCs w:val="18"/>
              </w:rPr>
              <w:t>Strict schedule</w:t>
            </w:r>
            <w:r>
              <w:rPr>
                <w:rFonts w:ascii="Calibri" w:hAnsi="Calibri" w:cs="Calibri"/>
                <w:sz w:val="18"/>
                <w:szCs w:val="18"/>
              </w:rPr>
              <w:t xml:space="preserve"> = for every W</w:t>
            </w:r>
            <w:r>
              <w:rPr>
                <w:rFonts w:ascii="Calibri" w:hAnsi="Calibri" w:cs="Calibri"/>
                <w:sz w:val="18"/>
                <w:szCs w:val="18"/>
                <w:vertAlign w:val="subscript"/>
              </w:rPr>
              <w:t>i</w:t>
            </w:r>
            <w:r>
              <w:rPr>
                <w:rFonts w:ascii="Calibri" w:hAnsi="Calibri" w:cs="Calibri"/>
                <w:sz w:val="18"/>
                <w:szCs w:val="18"/>
              </w:rPr>
              <w:t>(O) in schedule S, O is not read or written by another Xact until T</w:t>
            </w:r>
            <w:r>
              <w:rPr>
                <w:rFonts w:ascii="Calibri" w:hAnsi="Calibri" w:cs="Calibri"/>
                <w:sz w:val="18"/>
                <w:szCs w:val="18"/>
                <w:vertAlign w:val="subscript"/>
              </w:rPr>
              <w:t>i</w:t>
            </w:r>
            <w:r>
              <w:rPr>
                <w:rFonts w:ascii="Calibri" w:hAnsi="Calibri" w:cs="Calibri"/>
                <w:sz w:val="18"/>
                <w:szCs w:val="18"/>
              </w:rPr>
              <w:t xml:space="preserve"> either aborts or commits</w:t>
            </w:r>
          </w:p>
          <w:p w14:paraId="4C6D206C" w14:textId="06EB3894" w:rsidR="003B605A" w:rsidRPr="000500AC" w:rsidRDefault="003B605A" w:rsidP="005A2683">
            <w:pPr>
              <w:rPr>
                <w:rFonts w:ascii="Calibri" w:hAnsi="Calibri" w:cs="Calibri"/>
                <w:sz w:val="18"/>
                <w:szCs w:val="18"/>
              </w:rPr>
            </w:pPr>
            <w:r>
              <w:rPr>
                <w:rFonts w:ascii="Calibri" w:hAnsi="Calibri" w:cs="Calibri"/>
                <w:sz w:val="18"/>
                <w:szCs w:val="18"/>
              </w:rPr>
              <w:t>Enables use of before-images for recovery. Tradeoff: - recovery more efficient. - concurrent executions more restrictive</w:t>
            </w:r>
          </w:p>
        </w:tc>
      </w:tr>
      <w:tr w:rsidR="0053554C" w14:paraId="41ACD253" w14:textId="77777777" w:rsidTr="005202FA">
        <w:trPr>
          <w:trHeight w:val="45"/>
        </w:trPr>
        <w:tc>
          <w:tcPr>
            <w:tcW w:w="11436" w:type="dxa"/>
            <w:gridSpan w:val="5"/>
          </w:tcPr>
          <w:p w14:paraId="142A9BEF" w14:textId="1966CE8D" w:rsidR="0053554C" w:rsidRDefault="0053554C" w:rsidP="005A2683">
            <w:pPr>
              <w:rPr>
                <w:rFonts w:ascii="Calibri" w:hAnsi="Calibri" w:cs="Calibri"/>
                <w:sz w:val="18"/>
                <w:szCs w:val="18"/>
              </w:rPr>
            </w:pPr>
            <w:r>
              <w:rPr>
                <w:rFonts w:ascii="Calibri" w:hAnsi="Calibri" w:cs="Calibri"/>
                <w:sz w:val="18"/>
                <w:szCs w:val="18"/>
              </w:rPr>
              <w:t>Serial schedule must be strict &amp; conflict serializable. Cascadeless if all read operations are non-dirty. Strict if all read and write operations are non-dirty</w:t>
            </w:r>
          </w:p>
        </w:tc>
      </w:tr>
    </w:tbl>
    <w:p w14:paraId="0936DD19" w14:textId="77777777" w:rsidR="00EA0366" w:rsidRPr="00A10DA2" w:rsidRDefault="00EA0366">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429FF" w14:paraId="08CB330C" w14:textId="77777777" w:rsidTr="005E3839">
        <w:tc>
          <w:tcPr>
            <w:tcW w:w="11436" w:type="dxa"/>
          </w:tcPr>
          <w:p w14:paraId="21099CA5" w14:textId="10BF580C" w:rsidR="009429FF" w:rsidRPr="009429FF" w:rsidRDefault="009429FF" w:rsidP="005A2683">
            <w:pPr>
              <w:rPr>
                <w:rFonts w:ascii="Calibri" w:hAnsi="Calibri" w:cs="Calibri"/>
                <w:b/>
                <w:bCs/>
                <w:sz w:val="18"/>
                <w:szCs w:val="18"/>
              </w:rPr>
            </w:pPr>
            <w:r w:rsidRPr="009429FF">
              <w:rPr>
                <w:rFonts w:ascii="Calibri" w:hAnsi="Calibri" w:cs="Calibri"/>
                <w:b/>
                <w:bCs/>
                <w:sz w:val="18"/>
                <w:szCs w:val="18"/>
              </w:rPr>
              <w:t>Concurrency Control</w:t>
            </w:r>
            <w:r>
              <w:rPr>
                <w:rFonts w:ascii="Calibri" w:hAnsi="Calibri" w:cs="Calibri"/>
                <w:sz w:val="18"/>
                <w:szCs w:val="18"/>
              </w:rPr>
              <w:t>. For each input action (R, W, C, A) to Xact scheduler, either output action to schedule, postpone (block Xact) or reject (abort Xact)</w:t>
            </w:r>
          </w:p>
        </w:tc>
      </w:tr>
      <w:tr w:rsidR="005D65B7" w14:paraId="3ABEE43D" w14:textId="68B049EF" w:rsidTr="00B93A30">
        <w:trPr>
          <w:trHeight w:val="271"/>
        </w:trPr>
        <w:tc>
          <w:tcPr>
            <w:tcW w:w="11436" w:type="dxa"/>
          </w:tcPr>
          <w:tbl>
            <w:tblPr>
              <w:tblStyle w:val="TableGrid"/>
              <w:tblpPr w:vertAnchor="text" w:horzAnchor="margin" w:tblpXSpec="right" w:tblpY="-13"/>
              <w:tblOverlap w:val="never"/>
              <w:tblW w:w="0" w:type="auto"/>
              <w:tblLook w:val="04A0" w:firstRow="1" w:lastRow="0" w:firstColumn="1" w:lastColumn="0" w:noHBand="0" w:noVBand="1"/>
            </w:tblPr>
            <w:tblGrid>
              <w:gridCol w:w="990"/>
              <w:gridCol w:w="336"/>
              <w:gridCol w:w="345"/>
              <w:gridCol w:w="355"/>
              <w:gridCol w:w="379"/>
              <w:gridCol w:w="345"/>
            </w:tblGrid>
            <w:tr w:rsidR="005D65B7" w14:paraId="7A0DEB84" w14:textId="77777777" w:rsidTr="005D65B7">
              <w:tc>
                <w:tcPr>
                  <w:tcW w:w="990" w:type="dxa"/>
                  <w:vMerge w:val="restart"/>
                </w:tcPr>
                <w:p w14:paraId="29CB1015" w14:textId="77777777" w:rsidR="005D65B7" w:rsidRDefault="005D65B7" w:rsidP="005D65B7">
                  <w:pPr>
                    <w:rPr>
                      <w:rFonts w:ascii="Calibri" w:hAnsi="Calibri" w:cs="Calibri"/>
                      <w:sz w:val="18"/>
                      <w:szCs w:val="18"/>
                    </w:rPr>
                  </w:pPr>
                  <w:r>
                    <w:rPr>
                      <w:rFonts w:ascii="Calibri" w:hAnsi="Calibri" w:cs="Calibri"/>
                      <w:sz w:val="18"/>
                      <w:szCs w:val="18"/>
                    </w:rPr>
                    <w:lastRenderedPageBreak/>
                    <w:t>Lock Requested</w:t>
                  </w:r>
                </w:p>
              </w:tc>
              <w:tc>
                <w:tcPr>
                  <w:tcW w:w="1760" w:type="dxa"/>
                  <w:gridSpan w:val="5"/>
                </w:tcPr>
                <w:p w14:paraId="6E34C8F2" w14:textId="77777777" w:rsidR="005D65B7" w:rsidRDefault="005D65B7" w:rsidP="005D65B7">
                  <w:pPr>
                    <w:rPr>
                      <w:rFonts w:ascii="Calibri" w:hAnsi="Calibri" w:cs="Calibri"/>
                      <w:sz w:val="18"/>
                      <w:szCs w:val="18"/>
                    </w:rPr>
                  </w:pPr>
                  <w:r>
                    <w:rPr>
                      <w:rFonts w:ascii="Calibri" w:hAnsi="Calibri" w:cs="Calibri"/>
                      <w:sz w:val="18"/>
                      <w:szCs w:val="18"/>
                    </w:rPr>
                    <w:t>Lock Held</w:t>
                  </w:r>
                </w:p>
              </w:tc>
            </w:tr>
            <w:tr w:rsidR="005D65B7" w14:paraId="657677BC" w14:textId="77777777" w:rsidTr="005D65B7">
              <w:tc>
                <w:tcPr>
                  <w:tcW w:w="990" w:type="dxa"/>
                  <w:vMerge/>
                </w:tcPr>
                <w:p w14:paraId="03110DAF" w14:textId="77777777" w:rsidR="005D65B7" w:rsidRDefault="005D65B7" w:rsidP="005D65B7">
                  <w:pPr>
                    <w:rPr>
                      <w:rFonts w:ascii="Calibri" w:hAnsi="Calibri" w:cs="Calibri"/>
                      <w:sz w:val="18"/>
                      <w:szCs w:val="18"/>
                    </w:rPr>
                  </w:pPr>
                </w:p>
              </w:tc>
              <w:tc>
                <w:tcPr>
                  <w:tcW w:w="336" w:type="dxa"/>
                </w:tcPr>
                <w:p w14:paraId="4046A740" w14:textId="77777777" w:rsidR="005D65B7" w:rsidRDefault="005D65B7" w:rsidP="005D65B7">
                  <w:pPr>
                    <w:rPr>
                      <w:rFonts w:ascii="Calibri" w:hAnsi="Calibri" w:cs="Calibri"/>
                      <w:sz w:val="18"/>
                      <w:szCs w:val="18"/>
                    </w:rPr>
                  </w:pPr>
                  <w:r>
                    <w:rPr>
                      <w:rFonts w:ascii="Calibri" w:hAnsi="Calibri" w:cs="Calibri"/>
                      <w:sz w:val="18"/>
                      <w:szCs w:val="18"/>
                    </w:rPr>
                    <w:t>-</w:t>
                  </w:r>
                </w:p>
              </w:tc>
              <w:tc>
                <w:tcPr>
                  <w:tcW w:w="345" w:type="dxa"/>
                </w:tcPr>
                <w:p w14:paraId="718B1053"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55" w:type="dxa"/>
                </w:tcPr>
                <w:p w14:paraId="7EFE3B55"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79" w:type="dxa"/>
                </w:tcPr>
                <w:p w14:paraId="7A371D64"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45" w:type="dxa"/>
                </w:tcPr>
                <w:p w14:paraId="2F6F8CBA" w14:textId="77777777" w:rsidR="005D65B7" w:rsidRDefault="005D65B7" w:rsidP="005D65B7">
                  <w:pPr>
                    <w:rPr>
                      <w:rFonts w:ascii="Calibri" w:hAnsi="Calibri" w:cs="Calibri"/>
                      <w:sz w:val="18"/>
                      <w:szCs w:val="18"/>
                    </w:rPr>
                  </w:pPr>
                  <w:r>
                    <w:rPr>
                      <w:rFonts w:ascii="Calibri" w:hAnsi="Calibri" w:cs="Calibri"/>
                      <w:sz w:val="18"/>
                      <w:szCs w:val="18"/>
                    </w:rPr>
                    <w:t>X</w:t>
                  </w:r>
                </w:p>
              </w:tc>
            </w:tr>
            <w:tr w:rsidR="005D65B7" w14:paraId="1C4CC25D" w14:textId="77777777" w:rsidTr="005D65B7">
              <w:tc>
                <w:tcPr>
                  <w:tcW w:w="990" w:type="dxa"/>
                </w:tcPr>
                <w:p w14:paraId="0CDC6208" w14:textId="77777777" w:rsidR="005D65B7" w:rsidRDefault="005D65B7" w:rsidP="005D65B7">
                  <w:pPr>
                    <w:rPr>
                      <w:rFonts w:ascii="Calibri" w:hAnsi="Calibri" w:cs="Calibri"/>
                      <w:sz w:val="18"/>
                      <w:szCs w:val="18"/>
                    </w:rPr>
                  </w:pPr>
                  <w:r>
                    <w:rPr>
                      <w:rFonts w:ascii="Calibri" w:hAnsi="Calibri" w:cs="Calibri"/>
                      <w:sz w:val="18"/>
                      <w:szCs w:val="18"/>
                    </w:rPr>
                    <w:t>IS</w:t>
                  </w:r>
                </w:p>
              </w:tc>
              <w:tc>
                <w:tcPr>
                  <w:tcW w:w="336" w:type="dxa"/>
                </w:tcPr>
                <w:p w14:paraId="7DA9949C" w14:textId="77777777" w:rsidR="005D65B7" w:rsidRP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DB71E5A"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2514624D"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1A0BE45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5439234"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66F79B7D" w14:textId="77777777" w:rsidTr="005D65B7">
              <w:tc>
                <w:tcPr>
                  <w:tcW w:w="990" w:type="dxa"/>
                </w:tcPr>
                <w:p w14:paraId="47C92BB9" w14:textId="77777777" w:rsidR="005D65B7" w:rsidRDefault="005D65B7" w:rsidP="005D65B7">
                  <w:pPr>
                    <w:rPr>
                      <w:rFonts w:ascii="Calibri" w:hAnsi="Calibri" w:cs="Calibri"/>
                      <w:sz w:val="18"/>
                      <w:szCs w:val="18"/>
                    </w:rPr>
                  </w:pPr>
                  <w:r>
                    <w:rPr>
                      <w:rFonts w:ascii="Calibri" w:hAnsi="Calibri" w:cs="Calibri"/>
                      <w:sz w:val="18"/>
                      <w:szCs w:val="18"/>
                    </w:rPr>
                    <w:t>IX</w:t>
                  </w:r>
                </w:p>
              </w:tc>
              <w:tc>
                <w:tcPr>
                  <w:tcW w:w="336" w:type="dxa"/>
                </w:tcPr>
                <w:p w14:paraId="0B9F2C0E"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7469D260"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1AB89D0C"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79" w:type="dxa"/>
                </w:tcPr>
                <w:p w14:paraId="376D85B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7FAE90D8"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0F4F03DF" w14:textId="77777777" w:rsidTr="005D65B7">
              <w:tc>
                <w:tcPr>
                  <w:tcW w:w="990" w:type="dxa"/>
                </w:tcPr>
                <w:p w14:paraId="4414EF57" w14:textId="77777777" w:rsidR="005D65B7" w:rsidRDefault="005D65B7" w:rsidP="005D65B7">
                  <w:pPr>
                    <w:rPr>
                      <w:rFonts w:ascii="Calibri" w:hAnsi="Calibri" w:cs="Calibri"/>
                      <w:sz w:val="18"/>
                      <w:szCs w:val="18"/>
                    </w:rPr>
                  </w:pPr>
                  <w:r>
                    <w:rPr>
                      <w:rFonts w:ascii="Calibri" w:hAnsi="Calibri" w:cs="Calibri"/>
                      <w:sz w:val="18"/>
                      <w:szCs w:val="18"/>
                    </w:rPr>
                    <w:t>S</w:t>
                  </w:r>
                </w:p>
              </w:tc>
              <w:tc>
                <w:tcPr>
                  <w:tcW w:w="336" w:type="dxa"/>
                </w:tcPr>
                <w:p w14:paraId="722EA9C7"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03343AF2"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55" w:type="dxa"/>
                </w:tcPr>
                <w:p w14:paraId="05C60EF0"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A37C96F"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6937734B"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r w:rsidR="005D65B7" w14:paraId="2118ABDA" w14:textId="77777777" w:rsidTr="005D65B7">
              <w:tc>
                <w:tcPr>
                  <w:tcW w:w="990" w:type="dxa"/>
                </w:tcPr>
                <w:p w14:paraId="65543A6E" w14:textId="77777777" w:rsidR="005D65B7" w:rsidRDefault="005D65B7" w:rsidP="005D65B7">
                  <w:pPr>
                    <w:rPr>
                      <w:rFonts w:ascii="Calibri" w:hAnsi="Calibri" w:cs="Calibri"/>
                      <w:sz w:val="18"/>
                      <w:szCs w:val="18"/>
                    </w:rPr>
                  </w:pPr>
                  <w:r>
                    <w:rPr>
                      <w:rFonts w:ascii="Calibri" w:hAnsi="Calibri" w:cs="Calibri"/>
                      <w:sz w:val="18"/>
                      <w:szCs w:val="18"/>
                    </w:rPr>
                    <w:t>X</w:t>
                  </w:r>
                </w:p>
              </w:tc>
              <w:tc>
                <w:tcPr>
                  <w:tcW w:w="336" w:type="dxa"/>
                </w:tcPr>
                <w:p w14:paraId="6B52858B" w14:textId="77777777" w:rsidR="005D65B7" w:rsidRDefault="005D65B7" w:rsidP="005D65B7">
                  <w:pPr>
                    <w:rPr>
                      <w:rFonts w:ascii="Calibri" w:hAnsi="Calibri" w:cs="Calibri"/>
                      <w:sz w:val="18"/>
                      <w:szCs w:val="18"/>
                    </w:rPr>
                  </w:pPr>
                  <w:r w:rsidRPr="005D65B7">
                    <w:rPr>
                      <w:rFonts w:ascii="Segoe UI Symbol" w:hAnsi="Segoe UI Symbol" w:cs="Segoe UI Symbol"/>
                      <w:color w:val="282829"/>
                      <w:sz w:val="16"/>
                      <w:szCs w:val="16"/>
                      <w:shd w:val="clear" w:color="auto" w:fill="FFFFFF"/>
                    </w:rPr>
                    <w:t>✓</w:t>
                  </w:r>
                </w:p>
              </w:tc>
              <w:tc>
                <w:tcPr>
                  <w:tcW w:w="345" w:type="dxa"/>
                </w:tcPr>
                <w:p w14:paraId="57DA21CD"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55" w:type="dxa"/>
                </w:tcPr>
                <w:p w14:paraId="664F9C7F"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79" w:type="dxa"/>
                </w:tcPr>
                <w:p w14:paraId="1733AAFA"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c>
                <w:tcPr>
                  <w:tcW w:w="345" w:type="dxa"/>
                </w:tcPr>
                <w:p w14:paraId="3432EF72" w14:textId="77777777" w:rsidR="005D65B7" w:rsidRDefault="005D65B7" w:rsidP="005D65B7">
                  <w:pPr>
                    <w:rPr>
                      <w:rFonts w:ascii="Calibri" w:hAnsi="Calibri" w:cs="Calibri"/>
                      <w:sz w:val="18"/>
                      <w:szCs w:val="18"/>
                    </w:rPr>
                  </w:pPr>
                  <m:oMath>
                    <m:r>
                      <w:rPr>
                        <w:rFonts w:ascii="Cambria Math" w:hAnsi="Cambria Math" w:cs="Calibri"/>
                        <w:sz w:val="18"/>
                        <w:szCs w:val="18"/>
                      </w:rPr>
                      <m:t>×</m:t>
                    </m:r>
                  </m:oMath>
                  <w:r>
                    <w:rPr>
                      <w:rFonts w:ascii="Calibri" w:hAnsi="Calibri" w:cs="Calibri"/>
                      <w:sz w:val="18"/>
                      <w:szCs w:val="18"/>
                    </w:rPr>
                    <w:t xml:space="preserve"> </w:t>
                  </w:r>
                </w:p>
              </w:tc>
            </w:tr>
          </w:tbl>
          <w:p w14:paraId="2CE7F6FF" w14:textId="354ADA92" w:rsidR="005D65B7" w:rsidRDefault="005D65B7" w:rsidP="0043369F">
            <w:pPr>
              <w:rPr>
                <w:rFonts w:ascii="Calibri" w:hAnsi="Calibri" w:cs="Calibri"/>
                <w:sz w:val="18"/>
                <w:szCs w:val="18"/>
              </w:rPr>
            </w:pPr>
            <w:r>
              <w:rPr>
                <w:rFonts w:ascii="Calibri" w:hAnsi="Calibri" w:cs="Calibri"/>
                <w:sz w:val="18"/>
                <w:szCs w:val="18"/>
              </w:rPr>
              <w:t xml:space="preserve">1) </w:t>
            </w:r>
            <w:r w:rsidRPr="005D65B7">
              <w:rPr>
                <w:rFonts w:ascii="Calibri" w:hAnsi="Calibri" w:cs="Calibri"/>
                <w:b/>
                <w:bCs/>
                <w:sz w:val="18"/>
                <w:szCs w:val="18"/>
              </w:rPr>
              <w:t>Lock-Based Concurrency Control</w:t>
            </w:r>
            <w:r w:rsidR="00B93A30">
              <w:rPr>
                <w:rFonts w:ascii="Calibri" w:hAnsi="Calibri" w:cs="Calibri"/>
                <w:sz w:val="18"/>
                <w:szCs w:val="18"/>
              </w:rPr>
              <w:t xml:space="preserve">. </w:t>
            </w:r>
            <w:r>
              <w:rPr>
                <w:rFonts w:ascii="Calibri" w:hAnsi="Calibri" w:cs="Calibri"/>
                <w:sz w:val="18"/>
                <w:szCs w:val="18"/>
              </w:rPr>
              <w:t>Locking modes: - Shared (S) locks for read</w:t>
            </w:r>
            <w:r w:rsidR="00B93A30">
              <w:rPr>
                <w:rFonts w:ascii="Calibri" w:hAnsi="Calibri" w:cs="Calibri"/>
                <w:sz w:val="18"/>
                <w:szCs w:val="18"/>
              </w:rPr>
              <w:t>s</w:t>
            </w:r>
            <w:r>
              <w:rPr>
                <w:rFonts w:ascii="Calibri" w:hAnsi="Calibri" w:cs="Calibri"/>
                <w:sz w:val="18"/>
                <w:szCs w:val="18"/>
              </w:rPr>
              <w:t xml:space="preserve">. - Exclusive (X) locks for </w:t>
            </w:r>
            <w:r w:rsidR="0099308C">
              <w:rPr>
                <w:rFonts w:ascii="Calibri" w:hAnsi="Calibri" w:cs="Calibri"/>
                <w:sz w:val="18"/>
                <w:szCs w:val="18"/>
              </w:rPr>
              <w:t>read/</w:t>
            </w:r>
            <w:r>
              <w:rPr>
                <w:rFonts w:ascii="Calibri" w:hAnsi="Calibri" w:cs="Calibri"/>
                <w:sz w:val="18"/>
                <w:szCs w:val="18"/>
              </w:rPr>
              <w:t>writ</w:t>
            </w:r>
            <w:r w:rsidR="00B93A30">
              <w:rPr>
                <w:rFonts w:ascii="Calibri" w:hAnsi="Calibri" w:cs="Calibri"/>
                <w:sz w:val="18"/>
                <w:szCs w:val="18"/>
              </w:rPr>
              <w:t>es.</w:t>
            </w:r>
          </w:p>
          <w:p w14:paraId="5C7E1F0B" w14:textId="7D549E98" w:rsidR="005D65B7" w:rsidRPr="0043369F" w:rsidRDefault="005D65B7" w:rsidP="0043369F">
            <w:pPr>
              <w:rPr>
                <w:rFonts w:ascii="Calibri" w:hAnsi="Calibri" w:cs="Calibri"/>
                <w:sz w:val="18"/>
                <w:szCs w:val="18"/>
              </w:rPr>
            </w:pPr>
            <w:r>
              <w:rPr>
                <w:rFonts w:ascii="Calibri" w:hAnsi="Calibri" w:cs="Calibri"/>
                <w:sz w:val="18"/>
                <w:szCs w:val="18"/>
              </w:rPr>
              <w:t>Let S</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is requesting S-lock on obj O. X</w:t>
            </w:r>
            <w:r>
              <w:rPr>
                <w:rFonts w:ascii="Calibri" w:hAnsi="Calibri" w:cs="Calibri"/>
                <w:sz w:val="18"/>
                <w:szCs w:val="18"/>
                <w:vertAlign w:val="subscript"/>
              </w:rPr>
              <w:t>i</w:t>
            </w:r>
            <w:r>
              <w:rPr>
                <w:rFonts w:ascii="Calibri" w:hAnsi="Calibri" w:cs="Calibri"/>
                <w:sz w:val="18"/>
                <w:szCs w:val="18"/>
              </w:rPr>
              <w:t>(O) similarly defined. U</w:t>
            </w:r>
            <w:r>
              <w:rPr>
                <w:rFonts w:ascii="Calibri" w:hAnsi="Calibri" w:cs="Calibri"/>
                <w:sz w:val="18"/>
                <w:szCs w:val="18"/>
                <w:vertAlign w:val="subscript"/>
              </w:rPr>
              <w:t>i</w:t>
            </w:r>
            <w:r>
              <w:rPr>
                <w:rFonts w:ascii="Calibri" w:hAnsi="Calibri" w:cs="Calibri"/>
                <w:sz w:val="18"/>
                <w:szCs w:val="18"/>
              </w:rPr>
              <w:t>(O) = Xact T</w:t>
            </w:r>
            <w:r>
              <w:rPr>
                <w:rFonts w:ascii="Calibri" w:hAnsi="Calibri" w:cs="Calibri"/>
                <w:sz w:val="18"/>
                <w:szCs w:val="18"/>
                <w:vertAlign w:val="subscript"/>
              </w:rPr>
              <w:t>i</w:t>
            </w:r>
            <w:r>
              <w:rPr>
                <w:rFonts w:ascii="Calibri" w:hAnsi="Calibri" w:cs="Calibri"/>
                <w:sz w:val="18"/>
                <w:szCs w:val="18"/>
              </w:rPr>
              <w:t xml:space="preserve"> releases lock on obj O</w:t>
            </w:r>
          </w:p>
          <w:p w14:paraId="3703216F" w14:textId="5B08F47C" w:rsidR="005D65B7" w:rsidRDefault="0099308C" w:rsidP="005A2683">
            <w:pPr>
              <w:rPr>
                <w:rFonts w:ascii="Calibri" w:hAnsi="Calibri" w:cs="Calibri"/>
                <w:sz w:val="18"/>
                <w:szCs w:val="18"/>
              </w:rPr>
            </w:pPr>
            <w:r>
              <w:rPr>
                <w:rFonts w:ascii="Calibri" w:hAnsi="Calibri" w:cs="Calibri"/>
                <w:sz w:val="18"/>
                <w:szCs w:val="18"/>
              </w:rPr>
              <w:t>1</w:t>
            </w:r>
            <w:r w:rsidR="005D65B7">
              <w:rPr>
                <w:rFonts w:ascii="Calibri" w:hAnsi="Calibri" w:cs="Calibri"/>
                <w:sz w:val="18"/>
                <w:szCs w:val="18"/>
              </w:rPr>
              <w:t>) A lock request is granted on O if requesting lock mode is compatible w lock modes of existing locks on O</w:t>
            </w:r>
          </w:p>
          <w:p w14:paraId="0E266C21" w14:textId="429D9A30" w:rsidR="005D65B7" w:rsidRDefault="0099308C" w:rsidP="005A2683">
            <w:pPr>
              <w:rPr>
                <w:rFonts w:ascii="Calibri" w:hAnsi="Calibri" w:cs="Calibri"/>
                <w:sz w:val="18"/>
                <w:szCs w:val="18"/>
              </w:rPr>
            </w:pPr>
            <w:r>
              <w:rPr>
                <w:rFonts w:ascii="Calibri" w:hAnsi="Calibri" w:cs="Calibri"/>
                <w:sz w:val="18"/>
                <w:szCs w:val="18"/>
              </w:rPr>
              <w:t>2</w:t>
            </w:r>
            <w:r w:rsidR="005D65B7">
              <w:rPr>
                <w:rFonts w:ascii="Calibri" w:hAnsi="Calibri" w:cs="Calibri"/>
                <w:sz w:val="18"/>
                <w:szCs w:val="18"/>
              </w:rPr>
              <w:t xml:space="preserve">) If T's lock request is not granted on O, T </w:t>
            </w:r>
            <w:r w:rsidR="00B93A30">
              <w:rPr>
                <w:rFonts w:ascii="Calibri" w:hAnsi="Calibri" w:cs="Calibri"/>
                <w:sz w:val="18"/>
                <w:szCs w:val="18"/>
              </w:rPr>
              <w:t>is</w:t>
            </w:r>
            <w:r w:rsidR="005D65B7">
              <w:rPr>
                <w:rFonts w:ascii="Calibri" w:hAnsi="Calibri" w:cs="Calibri"/>
                <w:sz w:val="18"/>
                <w:szCs w:val="18"/>
              </w:rPr>
              <w:t xml:space="preserve"> </w:t>
            </w:r>
            <w:r w:rsidR="005D65B7" w:rsidRPr="00B93A30">
              <w:rPr>
                <w:rFonts w:ascii="Calibri" w:hAnsi="Calibri" w:cs="Calibri"/>
                <w:b/>
                <w:bCs/>
                <w:sz w:val="18"/>
                <w:szCs w:val="18"/>
              </w:rPr>
              <w:t>blocked</w:t>
            </w:r>
            <w:r w:rsidR="005D65B7">
              <w:rPr>
                <w:rFonts w:ascii="Calibri" w:hAnsi="Calibri" w:cs="Calibri"/>
                <w:sz w:val="18"/>
                <w:szCs w:val="18"/>
              </w:rPr>
              <w:t>: execution is suspended &amp; T added to O's request queue</w:t>
            </w:r>
          </w:p>
          <w:p w14:paraId="730EE86E" w14:textId="79B666D2" w:rsidR="005D65B7" w:rsidRDefault="0099308C" w:rsidP="005A2683">
            <w:pPr>
              <w:rPr>
                <w:rFonts w:ascii="Calibri" w:hAnsi="Calibri" w:cs="Calibri"/>
                <w:sz w:val="18"/>
                <w:szCs w:val="18"/>
              </w:rPr>
            </w:pPr>
            <w:r>
              <w:rPr>
                <w:rFonts w:ascii="Calibri" w:hAnsi="Calibri" w:cs="Calibri"/>
                <w:sz w:val="18"/>
                <w:szCs w:val="18"/>
              </w:rPr>
              <w:t>3</w:t>
            </w:r>
            <w:r w:rsidR="005D65B7">
              <w:rPr>
                <w:rFonts w:ascii="Calibri" w:hAnsi="Calibri" w:cs="Calibri"/>
                <w:sz w:val="18"/>
                <w:szCs w:val="18"/>
              </w:rPr>
              <w:t>) When a lock is released on O, lock manager checks the request of the 1st Xact T in the request queue for O. If can be granted, T acquires its lock on O and resumes execution after its removal from the queue</w:t>
            </w:r>
          </w:p>
          <w:p w14:paraId="4E1139B4" w14:textId="68C3741F" w:rsidR="005D65B7" w:rsidRDefault="0099308C" w:rsidP="005A2683">
            <w:pPr>
              <w:rPr>
                <w:rFonts w:ascii="Calibri" w:hAnsi="Calibri" w:cs="Calibri"/>
                <w:sz w:val="18"/>
                <w:szCs w:val="18"/>
              </w:rPr>
            </w:pPr>
            <w:r>
              <w:rPr>
                <w:rFonts w:ascii="Calibri" w:hAnsi="Calibri" w:cs="Calibri"/>
                <w:sz w:val="18"/>
                <w:szCs w:val="18"/>
              </w:rPr>
              <w:t>4</w:t>
            </w:r>
            <w:r w:rsidR="005D65B7">
              <w:rPr>
                <w:rFonts w:ascii="Calibri" w:hAnsi="Calibri" w:cs="Calibri"/>
                <w:sz w:val="18"/>
                <w:szCs w:val="18"/>
              </w:rPr>
              <w:t>) When a Xact commits/aborts, all its locks are released &amp; T is removed from any request queue it's in</w:t>
            </w:r>
          </w:p>
        </w:tc>
      </w:tr>
      <w:tr w:rsidR="0099308C" w14:paraId="302C9AEC" w14:textId="77777777" w:rsidTr="0099308C">
        <w:trPr>
          <w:trHeight w:val="287"/>
        </w:trPr>
        <w:tc>
          <w:tcPr>
            <w:tcW w:w="11436" w:type="dxa"/>
          </w:tcPr>
          <w:p w14:paraId="45F4FA6D" w14:textId="2D51766A"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Two Phase Locking (2PL) Protocol</w:t>
            </w:r>
            <w:r>
              <w:rPr>
                <w:rFonts w:ascii="Calibri" w:hAnsi="Calibri" w:cs="Calibri"/>
                <w:sz w:val="18"/>
                <w:szCs w:val="18"/>
              </w:rPr>
              <w:t>. 1) To read O, T need S or X on O. 2) To write O, T need X on O3) Once T releases a lock, T can't request any more locks</w:t>
            </w:r>
          </w:p>
          <w:p w14:paraId="00469E1E" w14:textId="372F3687" w:rsidR="0099308C" w:rsidRDefault="0099308C" w:rsidP="005A2683">
            <w:pPr>
              <w:rPr>
                <w:rFonts w:ascii="Calibri" w:hAnsi="Calibri" w:cs="Calibri"/>
                <w:sz w:val="18"/>
                <w:szCs w:val="18"/>
              </w:rPr>
            </w:pPr>
            <w:r>
              <w:rPr>
                <w:rFonts w:ascii="Calibri" w:hAnsi="Calibri" w:cs="Calibri"/>
                <w:sz w:val="18"/>
                <w:szCs w:val="18"/>
              </w:rPr>
              <w:t xml:space="preserve">2PL can be split into 2 phases: 1) Growing phase: before releasing 1st lock. 2) Shrinking phase: after releasing 1st lock. </w:t>
            </w:r>
            <w:r w:rsidRPr="0099308C">
              <w:rPr>
                <w:rFonts w:ascii="Calibri" w:hAnsi="Calibri" w:cs="Calibri"/>
                <w:b/>
                <w:bCs/>
                <w:sz w:val="18"/>
                <w:szCs w:val="18"/>
              </w:rPr>
              <w:t>Thrm 1</w:t>
            </w:r>
            <w:r>
              <w:rPr>
                <w:rFonts w:ascii="Calibri" w:hAnsi="Calibri" w:cs="Calibri"/>
                <w:sz w:val="18"/>
                <w:szCs w:val="18"/>
              </w:rPr>
              <w:t>: 2PL schedules are CSS</w:t>
            </w:r>
          </w:p>
        </w:tc>
      </w:tr>
      <w:tr w:rsidR="0099308C" w14:paraId="7388CA66" w14:textId="77777777" w:rsidTr="0099308C">
        <w:trPr>
          <w:trHeight w:val="45"/>
        </w:trPr>
        <w:tc>
          <w:tcPr>
            <w:tcW w:w="11436" w:type="dxa"/>
          </w:tcPr>
          <w:p w14:paraId="0DD65BB4" w14:textId="294B9D61" w:rsidR="0099308C" w:rsidRPr="0099308C" w:rsidRDefault="0099308C" w:rsidP="005A2683">
            <w:pPr>
              <w:rPr>
                <w:rFonts w:ascii="Calibri" w:hAnsi="Calibri" w:cs="Calibri"/>
                <w:b/>
                <w:bCs/>
                <w:sz w:val="18"/>
                <w:szCs w:val="18"/>
              </w:rPr>
            </w:pPr>
            <w:r w:rsidRPr="0099308C">
              <w:rPr>
                <w:rFonts w:ascii="Calibri" w:hAnsi="Calibri" w:cs="Calibri"/>
                <w:b/>
                <w:bCs/>
                <w:sz w:val="18"/>
                <w:szCs w:val="18"/>
              </w:rPr>
              <w:t>Strict 2PL Protocol</w:t>
            </w:r>
            <w:r>
              <w:rPr>
                <w:rFonts w:ascii="Calibri" w:hAnsi="Calibri" w:cs="Calibri"/>
                <w:sz w:val="18"/>
                <w:szCs w:val="18"/>
              </w:rPr>
              <w:t xml:space="preserve">: 1) and 2) are the same. 3) A Xact must hold on to locks until Xact commits or aborts. </w:t>
            </w:r>
            <w:r w:rsidRPr="0099308C">
              <w:rPr>
                <w:rFonts w:ascii="Calibri" w:hAnsi="Calibri" w:cs="Calibri"/>
                <w:b/>
                <w:bCs/>
                <w:sz w:val="18"/>
                <w:szCs w:val="18"/>
              </w:rPr>
              <w:t>Thrm 2</w:t>
            </w:r>
            <w:r>
              <w:rPr>
                <w:rFonts w:ascii="Calibri" w:hAnsi="Calibri" w:cs="Calibri"/>
                <w:sz w:val="18"/>
                <w:szCs w:val="18"/>
              </w:rPr>
              <w:t>: Strict 2PL schedules are strict &amp; CSS</w:t>
            </w:r>
          </w:p>
        </w:tc>
      </w:tr>
      <w:tr w:rsidR="008F7516" w14:paraId="3E9C8FA1" w14:textId="77777777" w:rsidTr="004109BA">
        <w:trPr>
          <w:trHeight w:val="1308"/>
        </w:trPr>
        <w:tc>
          <w:tcPr>
            <w:tcW w:w="11436" w:type="dxa"/>
          </w:tcPr>
          <w:p w14:paraId="040A0B5B" w14:textId="4F78A6B1" w:rsidR="008F7516" w:rsidRDefault="008F7516" w:rsidP="005A2683">
            <w:pPr>
              <w:rPr>
                <w:rFonts w:ascii="Calibri" w:hAnsi="Calibri" w:cs="Calibri"/>
                <w:sz w:val="18"/>
                <w:szCs w:val="18"/>
              </w:rPr>
            </w:pPr>
            <w:r w:rsidRPr="008F7516">
              <w:rPr>
                <w:rFonts w:ascii="Calibri" w:hAnsi="Calibri" w:cs="Calibri"/>
                <w:b/>
                <w:bCs/>
                <w:sz w:val="18"/>
                <w:szCs w:val="18"/>
              </w:rPr>
              <w:t>Deadlocks</w:t>
            </w:r>
            <w:r>
              <w:rPr>
                <w:rFonts w:ascii="Calibri" w:hAnsi="Calibri" w:cs="Calibri"/>
                <w:sz w:val="18"/>
                <w:szCs w:val="18"/>
              </w:rPr>
              <w:t xml:space="preserve"> = Cycle of Xacts waiting for locks to be released by each other. To deal w deadlocks: either detect deadlock or prevent deadlock</w:t>
            </w:r>
          </w:p>
          <w:p w14:paraId="5C7DC7DE" w14:textId="3CD096EC" w:rsidR="008F7516" w:rsidRDefault="008F7516" w:rsidP="005A2683">
            <w:pPr>
              <w:rPr>
                <w:rFonts w:ascii="Calibri" w:hAnsi="Calibri" w:cs="Calibri"/>
                <w:sz w:val="18"/>
                <w:szCs w:val="18"/>
              </w:rPr>
            </w:pPr>
            <w:r w:rsidRPr="008F7516">
              <w:rPr>
                <w:rFonts w:ascii="Calibri" w:hAnsi="Calibri" w:cs="Calibri"/>
                <w:b/>
                <w:bCs/>
                <w:sz w:val="18"/>
                <w:szCs w:val="18"/>
              </w:rPr>
              <w:t>Deadlock Detection: Waits-for graph (WFG):</w:t>
            </w:r>
            <w:r>
              <w:rPr>
                <w:rFonts w:ascii="Calibri" w:hAnsi="Calibri" w:cs="Calibri"/>
                <w:sz w:val="18"/>
                <w:szCs w:val="18"/>
              </w:rPr>
              <w:t xml:space="preserve"> Nodes = active Xacts. Edge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if T</w:t>
            </w:r>
            <w:r>
              <w:rPr>
                <w:rFonts w:ascii="Calibri" w:hAnsi="Calibri" w:cs="Calibri"/>
                <w:sz w:val="18"/>
                <w:szCs w:val="18"/>
                <w:vertAlign w:val="subscript"/>
              </w:rPr>
              <w:t>i</w:t>
            </w:r>
            <w:r>
              <w:rPr>
                <w:rFonts w:ascii="Calibri" w:hAnsi="Calibri" w:cs="Calibri"/>
                <w:sz w:val="18"/>
                <w:szCs w:val="18"/>
              </w:rPr>
              <w:t xml:space="preserve"> waiting for T</w:t>
            </w:r>
            <w:r>
              <w:rPr>
                <w:rFonts w:ascii="Calibri" w:hAnsi="Calibri" w:cs="Calibri"/>
                <w:sz w:val="18"/>
                <w:szCs w:val="18"/>
                <w:vertAlign w:val="subscript"/>
              </w:rPr>
              <w:t>j</w:t>
            </w:r>
            <w:r>
              <w:rPr>
                <w:rFonts w:ascii="Calibri" w:hAnsi="Calibri" w:cs="Calibri"/>
                <w:sz w:val="18"/>
                <w:szCs w:val="18"/>
              </w:rPr>
              <w:t xml:space="preserve"> to release lock. Remove edge when lock request granted</w:t>
            </w:r>
          </w:p>
          <w:p w14:paraId="3D08872D" w14:textId="1B0509B5" w:rsidR="008F7516" w:rsidRPr="00CE5EFF" w:rsidRDefault="008F7516" w:rsidP="005A2683">
            <w:pPr>
              <w:rPr>
                <w:rFonts w:ascii="Calibri" w:hAnsi="Calibri" w:cs="Calibri"/>
                <w:sz w:val="18"/>
                <w:szCs w:val="18"/>
              </w:rPr>
            </w:pPr>
            <w:r>
              <w:rPr>
                <w:rFonts w:ascii="Calibri" w:hAnsi="Calibri" w:cs="Calibri"/>
                <w:sz w:val="18"/>
                <w:szCs w:val="18"/>
              </w:rPr>
              <w:t>Deadlock is detected if WFG has a cycle. Breaks a deadlock by aborting a Xact in cycle. Alternative to WFG: timeout mechanism</w:t>
            </w:r>
          </w:p>
          <w:tbl>
            <w:tblPr>
              <w:tblStyle w:val="TableGrid"/>
              <w:tblpPr w:vertAnchor="text" w:horzAnchor="margin" w:tblpXSpec="right" w:tblpYSpec="inside"/>
              <w:tblOverlap w:val="never"/>
              <w:tblW w:w="0" w:type="auto"/>
              <w:tblLook w:val="04A0" w:firstRow="1" w:lastRow="0" w:firstColumn="1" w:lastColumn="0" w:noHBand="0" w:noVBand="1"/>
            </w:tblPr>
            <w:tblGrid>
              <w:gridCol w:w="1129"/>
              <w:gridCol w:w="1276"/>
              <w:gridCol w:w="1276"/>
            </w:tblGrid>
            <w:tr w:rsidR="004109BA" w14:paraId="33BB92E2" w14:textId="77777777" w:rsidTr="004109BA">
              <w:trPr>
                <w:trHeight w:val="45"/>
              </w:trPr>
              <w:tc>
                <w:tcPr>
                  <w:tcW w:w="1129" w:type="dxa"/>
                </w:tcPr>
                <w:p w14:paraId="38A37FF7" w14:textId="77777777" w:rsidR="004109BA" w:rsidRDefault="004109BA" w:rsidP="004109BA">
                  <w:pPr>
                    <w:rPr>
                      <w:rFonts w:ascii="Calibri" w:hAnsi="Calibri" w:cs="Calibri"/>
                      <w:sz w:val="18"/>
                      <w:szCs w:val="18"/>
                    </w:rPr>
                  </w:pPr>
                  <w:r>
                    <w:rPr>
                      <w:rFonts w:ascii="Calibri" w:hAnsi="Calibri" w:cs="Calibri"/>
                      <w:sz w:val="18"/>
                      <w:szCs w:val="18"/>
                    </w:rPr>
                    <w:t>Prevention Policy</w:t>
                  </w:r>
                </w:p>
              </w:tc>
              <w:tc>
                <w:tcPr>
                  <w:tcW w:w="1276" w:type="dxa"/>
                </w:tcPr>
                <w:p w14:paraId="737103CA"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higher priority</w:t>
                  </w:r>
                </w:p>
              </w:tc>
              <w:tc>
                <w:tcPr>
                  <w:tcW w:w="1276" w:type="dxa"/>
                </w:tcPr>
                <w:p w14:paraId="51AB4D2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has lower priority</w:t>
                  </w:r>
                </w:p>
              </w:tc>
            </w:tr>
            <w:tr w:rsidR="004109BA" w14:paraId="1949D484" w14:textId="77777777" w:rsidTr="004109BA">
              <w:trPr>
                <w:trHeight w:val="45"/>
              </w:trPr>
              <w:tc>
                <w:tcPr>
                  <w:tcW w:w="1129" w:type="dxa"/>
                </w:tcPr>
                <w:p w14:paraId="3DFEA70B" w14:textId="77777777" w:rsidR="004109BA" w:rsidRDefault="004109BA" w:rsidP="004109BA">
                  <w:pPr>
                    <w:rPr>
                      <w:rFonts w:ascii="Calibri" w:hAnsi="Calibri" w:cs="Calibri"/>
                      <w:sz w:val="18"/>
                      <w:szCs w:val="18"/>
                    </w:rPr>
                  </w:pPr>
                  <w:r>
                    <w:rPr>
                      <w:rFonts w:ascii="Calibri" w:hAnsi="Calibri" w:cs="Calibri"/>
                      <w:sz w:val="18"/>
                      <w:szCs w:val="18"/>
                    </w:rPr>
                    <w:t>Wait-die</w:t>
                  </w:r>
                </w:p>
              </w:tc>
              <w:tc>
                <w:tcPr>
                  <w:tcW w:w="1276" w:type="dxa"/>
                </w:tcPr>
                <w:p w14:paraId="6D5B1AA6"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c>
                <w:tcPr>
                  <w:tcW w:w="1276" w:type="dxa"/>
                </w:tcPr>
                <w:p w14:paraId="5B1A4159" w14:textId="0D44ACD4" w:rsidR="004109BA" w:rsidRPr="00CE5EFF" w:rsidRDefault="004109BA" w:rsidP="004109BA">
                  <w:pPr>
                    <w:rPr>
                      <w:rFonts w:ascii="Calibri" w:hAnsi="Calibri" w:cs="Calibri"/>
                      <w:sz w:val="18"/>
                      <w:szCs w:val="18"/>
                    </w:rPr>
                  </w:pPr>
                  <w:r>
                    <w:rPr>
                      <w:rFonts w:ascii="Calibri" w:hAnsi="Calibri" w:cs="Calibri"/>
                      <w:sz w:val="18"/>
                      <w:szCs w:val="18"/>
                    </w:rPr>
                    <w:t>T</w:t>
                  </w:r>
                  <w:r w:rsidR="005922A0">
                    <w:rPr>
                      <w:rFonts w:ascii="Calibri" w:hAnsi="Calibri" w:cs="Calibri"/>
                      <w:sz w:val="18"/>
                      <w:szCs w:val="18"/>
                      <w:vertAlign w:val="subscript"/>
                    </w:rPr>
                    <w:t>i</w:t>
                  </w:r>
                  <w:r>
                    <w:rPr>
                      <w:rFonts w:ascii="Calibri" w:hAnsi="Calibri" w:cs="Calibri"/>
                      <w:sz w:val="18"/>
                      <w:szCs w:val="18"/>
                    </w:rPr>
                    <w:t xml:space="preserve"> aborts</w:t>
                  </w:r>
                </w:p>
              </w:tc>
            </w:tr>
            <w:tr w:rsidR="004109BA" w14:paraId="5C33F5C8" w14:textId="77777777" w:rsidTr="004109BA">
              <w:trPr>
                <w:trHeight w:val="45"/>
              </w:trPr>
              <w:tc>
                <w:tcPr>
                  <w:tcW w:w="1129" w:type="dxa"/>
                </w:tcPr>
                <w:p w14:paraId="406A95FC" w14:textId="77777777" w:rsidR="004109BA" w:rsidRDefault="004109BA" w:rsidP="004109BA">
                  <w:pPr>
                    <w:rPr>
                      <w:rFonts w:ascii="Calibri" w:hAnsi="Calibri" w:cs="Calibri"/>
                      <w:sz w:val="18"/>
                      <w:szCs w:val="18"/>
                    </w:rPr>
                  </w:pPr>
                  <w:r>
                    <w:rPr>
                      <w:rFonts w:ascii="Calibri" w:hAnsi="Calibri" w:cs="Calibri"/>
                      <w:sz w:val="18"/>
                      <w:szCs w:val="18"/>
                    </w:rPr>
                    <w:t>Wound-wait</w:t>
                  </w:r>
                </w:p>
              </w:tc>
              <w:tc>
                <w:tcPr>
                  <w:tcW w:w="1276" w:type="dxa"/>
                </w:tcPr>
                <w:p w14:paraId="5408A9B4" w14:textId="77777777" w:rsidR="004109BA" w:rsidRPr="00CE5EFF" w:rsidRDefault="004109BA" w:rsidP="004109BA">
                  <w:pPr>
                    <w:rPr>
                      <w:rFonts w:ascii="Calibri" w:hAnsi="Calibri" w:cs="Calibri"/>
                      <w:sz w:val="18"/>
                      <w:szCs w:val="18"/>
                    </w:rPr>
                  </w:pPr>
                  <w:r>
                    <w:rPr>
                      <w:rFonts w:ascii="Calibri" w:hAnsi="Calibri" w:cs="Calibri"/>
                      <w:sz w:val="18"/>
                      <w:szCs w:val="18"/>
                    </w:rPr>
                    <w:t>T</w:t>
                  </w:r>
                  <w:r>
                    <w:rPr>
                      <w:rFonts w:ascii="Calibri" w:hAnsi="Calibri" w:cs="Calibri"/>
                      <w:sz w:val="18"/>
                      <w:szCs w:val="18"/>
                      <w:vertAlign w:val="subscript"/>
                    </w:rPr>
                    <w:t>j</w:t>
                  </w:r>
                  <w:r>
                    <w:rPr>
                      <w:rFonts w:ascii="Calibri" w:hAnsi="Calibri" w:cs="Calibri"/>
                      <w:sz w:val="18"/>
                      <w:szCs w:val="18"/>
                    </w:rPr>
                    <w:t xml:space="preserve"> aborts</w:t>
                  </w:r>
                </w:p>
              </w:tc>
              <w:tc>
                <w:tcPr>
                  <w:tcW w:w="1276" w:type="dxa"/>
                </w:tcPr>
                <w:p w14:paraId="6B635154" w14:textId="77777777" w:rsidR="004109BA" w:rsidRPr="00CE5EFF" w:rsidRDefault="004109BA" w:rsidP="004109BA">
                  <w:pPr>
                    <w:rPr>
                      <w:rFonts w:ascii="Calibri" w:hAnsi="Calibri" w:cs="Calibri"/>
                      <w:sz w:val="18"/>
                      <w:szCs w:val="18"/>
                      <w:vertAlign w:val="subscript"/>
                    </w:rPr>
                  </w:pPr>
                  <w:r>
                    <w:rPr>
                      <w:rFonts w:ascii="Calibri" w:hAnsi="Calibri" w:cs="Calibri"/>
                      <w:sz w:val="18"/>
                      <w:szCs w:val="18"/>
                    </w:rPr>
                    <w:t>T</w:t>
                  </w:r>
                  <w:r>
                    <w:rPr>
                      <w:rFonts w:ascii="Calibri" w:hAnsi="Calibri" w:cs="Calibri"/>
                      <w:sz w:val="18"/>
                      <w:szCs w:val="18"/>
                      <w:vertAlign w:val="subscript"/>
                    </w:rPr>
                    <w:t>i</w:t>
                  </w:r>
                  <w:r>
                    <w:rPr>
                      <w:rFonts w:ascii="Calibri" w:hAnsi="Calibri" w:cs="Calibri"/>
                      <w:sz w:val="18"/>
                      <w:szCs w:val="18"/>
                    </w:rPr>
                    <w:t xml:space="preserve"> waits for T</w:t>
                  </w:r>
                  <w:r>
                    <w:rPr>
                      <w:rFonts w:ascii="Calibri" w:hAnsi="Calibri" w:cs="Calibri"/>
                      <w:sz w:val="18"/>
                      <w:szCs w:val="18"/>
                      <w:vertAlign w:val="subscript"/>
                    </w:rPr>
                    <w:t>j</w:t>
                  </w:r>
                </w:p>
              </w:tc>
            </w:tr>
          </w:tbl>
          <w:p w14:paraId="0B36945B" w14:textId="0B4BBAE5" w:rsidR="008F7516" w:rsidRDefault="008F7516" w:rsidP="005A2683">
            <w:pPr>
              <w:rPr>
                <w:rFonts w:ascii="Calibri" w:hAnsi="Calibri" w:cs="Calibri"/>
                <w:sz w:val="18"/>
                <w:szCs w:val="18"/>
              </w:rPr>
            </w:pPr>
            <w:r w:rsidRPr="008F7516">
              <w:rPr>
                <w:rFonts w:ascii="Calibri" w:hAnsi="Calibri" w:cs="Calibri"/>
                <w:b/>
                <w:bCs/>
                <w:sz w:val="18"/>
                <w:szCs w:val="18"/>
              </w:rPr>
              <w:t>Deadlock Prevention</w:t>
            </w:r>
            <w:r>
              <w:rPr>
                <w:rFonts w:ascii="Calibri" w:hAnsi="Calibri" w:cs="Calibri"/>
                <w:sz w:val="18"/>
                <w:szCs w:val="18"/>
              </w:rPr>
              <w:t xml:space="preserve">: </w:t>
            </w:r>
            <w:r w:rsidR="004109BA">
              <w:rPr>
                <w:rFonts w:ascii="Calibri" w:hAnsi="Calibri" w:cs="Calibri"/>
                <w:sz w:val="18"/>
                <w:szCs w:val="18"/>
              </w:rPr>
              <w:t>O</w:t>
            </w:r>
            <w:r>
              <w:rPr>
                <w:rFonts w:ascii="Calibri" w:hAnsi="Calibri" w:cs="Calibri"/>
                <w:sz w:val="18"/>
                <w:szCs w:val="18"/>
              </w:rPr>
              <w:t>lder Xacts</w:t>
            </w:r>
            <w:r w:rsidR="004109BA">
              <w:rPr>
                <w:rFonts w:ascii="Calibri" w:hAnsi="Calibri" w:cs="Calibri"/>
                <w:sz w:val="18"/>
                <w:szCs w:val="18"/>
              </w:rPr>
              <w:t xml:space="preserve"> (smaller timestamp)</w:t>
            </w:r>
            <w:r>
              <w:rPr>
                <w:rFonts w:ascii="Calibri" w:hAnsi="Calibri" w:cs="Calibri"/>
                <w:sz w:val="18"/>
                <w:szCs w:val="18"/>
              </w:rPr>
              <w:t xml:space="preserve"> have higher priority than younger Xacts</w:t>
            </w:r>
            <w:r w:rsidR="004109BA">
              <w:rPr>
                <w:rFonts w:ascii="Calibri" w:hAnsi="Calibri" w:cs="Calibri"/>
                <w:sz w:val="18"/>
                <w:szCs w:val="18"/>
              </w:rPr>
              <w:t>.</w:t>
            </w:r>
          </w:p>
          <w:p w14:paraId="637EF698" w14:textId="77777777" w:rsidR="008F7516" w:rsidRDefault="008F7516" w:rsidP="005A2683">
            <w:pPr>
              <w:rPr>
                <w:rFonts w:ascii="Calibri" w:hAnsi="Calibri" w:cs="Calibri"/>
                <w:sz w:val="18"/>
                <w:szCs w:val="18"/>
              </w:rPr>
            </w:pPr>
            <w:r>
              <w:rPr>
                <w:rFonts w:ascii="Calibri" w:hAnsi="Calibri" w:cs="Calibri"/>
                <w:sz w:val="18"/>
                <w:szCs w:val="18"/>
              </w:rPr>
              <w:t>Suppose T</w:t>
            </w:r>
            <w:r>
              <w:rPr>
                <w:rFonts w:ascii="Calibri" w:hAnsi="Calibri" w:cs="Calibri"/>
                <w:sz w:val="18"/>
                <w:szCs w:val="18"/>
                <w:vertAlign w:val="subscript"/>
              </w:rPr>
              <w:t>i</w:t>
            </w:r>
            <w:r>
              <w:rPr>
                <w:rFonts w:ascii="Calibri" w:hAnsi="Calibri" w:cs="Calibri"/>
                <w:sz w:val="18"/>
                <w:szCs w:val="18"/>
              </w:rPr>
              <w:t xml:space="preserve"> requests for a lock that conflicts w a lock held by T</w:t>
            </w:r>
            <w:r>
              <w:rPr>
                <w:rFonts w:ascii="Calibri" w:hAnsi="Calibri" w:cs="Calibri"/>
                <w:sz w:val="18"/>
                <w:szCs w:val="18"/>
                <w:vertAlign w:val="subscript"/>
              </w:rPr>
              <w:t>j</w:t>
            </w:r>
          </w:p>
          <w:p w14:paraId="18C707FB" w14:textId="77777777" w:rsidR="008F7516" w:rsidRDefault="008F7516" w:rsidP="005A2683">
            <w:pPr>
              <w:rPr>
                <w:rFonts w:ascii="Calibri" w:hAnsi="Calibri" w:cs="Calibri"/>
                <w:sz w:val="18"/>
                <w:szCs w:val="18"/>
              </w:rPr>
            </w:pPr>
            <w:r>
              <w:rPr>
                <w:rFonts w:ascii="Calibri" w:hAnsi="Calibri" w:cs="Calibri"/>
                <w:sz w:val="18"/>
                <w:szCs w:val="18"/>
              </w:rPr>
              <w:t>1) Wait-die policy: lower priority Xacts never wait for higher priority Xacts</w:t>
            </w:r>
          </w:p>
          <w:p w14:paraId="2689DBBC" w14:textId="77777777" w:rsidR="008F7516" w:rsidRDefault="008F7516" w:rsidP="005A2683">
            <w:pPr>
              <w:rPr>
                <w:rFonts w:ascii="Calibri" w:hAnsi="Calibri" w:cs="Calibri"/>
                <w:sz w:val="18"/>
                <w:szCs w:val="18"/>
              </w:rPr>
            </w:pPr>
            <w:r>
              <w:rPr>
                <w:rFonts w:ascii="Calibri" w:hAnsi="Calibri" w:cs="Calibri"/>
                <w:sz w:val="18"/>
                <w:szCs w:val="18"/>
              </w:rPr>
              <w:t>- non-preemptive: only a Xact requesting for a lock can get aborted</w:t>
            </w:r>
          </w:p>
          <w:p w14:paraId="7D9B3374" w14:textId="19BA357D" w:rsidR="008F7516" w:rsidRDefault="008F7516" w:rsidP="005A2683">
            <w:pPr>
              <w:rPr>
                <w:rFonts w:ascii="Calibri" w:hAnsi="Calibri" w:cs="Calibri"/>
                <w:sz w:val="18"/>
                <w:szCs w:val="18"/>
              </w:rPr>
            </w:pPr>
            <w:r>
              <w:rPr>
                <w:rFonts w:ascii="Calibri" w:hAnsi="Calibri" w:cs="Calibri"/>
                <w:sz w:val="18"/>
                <w:szCs w:val="18"/>
              </w:rPr>
              <w:t>- a younger Xact may get repeatedly aborted</w:t>
            </w:r>
            <w:r w:rsidR="004109BA">
              <w:rPr>
                <w:rFonts w:ascii="Calibri" w:hAnsi="Calibri" w:cs="Calibri"/>
                <w:sz w:val="18"/>
                <w:szCs w:val="18"/>
              </w:rPr>
              <w:t xml:space="preserve">. </w:t>
            </w:r>
            <w:r>
              <w:rPr>
                <w:rFonts w:ascii="Calibri" w:hAnsi="Calibri" w:cs="Calibri"/>
                <w:sz w:val="18"/>
                <w:szCs w:val="18"/>
              </w:rPr>
              <w:t>- a Xact that has all the locks it needs is never aborted</w:t>
            </w:r>
          </w:p>
          <w:p w14:paraId="38375AA0" w14:textId="734D9AB6" w:rsidR="008F7516" w:rsidRDefault="008F7516" w:rsidP="005A2683">
            <w:pPr>
              <w:rPr>
                <w:rFonts w:ascii="Calibri" w:hAnsi="Calibri" w:cs="Calibri"/>
                <w:sz w:val="18"/>
                <w:szCs w:val="18"/>
              </w:rPr>
            </w:pPr>
            <w:r>
              <w:rPr>
                <w:rFonts w:ascii="Calibri" w:hAnsi="Calibri" w:cs="Calibri"/>
                <w:sz w:val="18"/>
                <w:szCs w:val="18"/>
              </w:rPr>
              <w:t>2) Wound-wait: higher priority Xacts never wait for lower priority. - preemptive</w:t>
            </w:r>
            <w:r w:rsidR="004109BA">
              <w:rPr>
                <w:rFonts w:ascii="Calibri" w:hAnsi="Calibri" w:cs="Calibri"/>
                <w:sz w:val="18"/>
                <w:szCs w:val="18"/>
              </w:rPr>
              <w:t xml:space="preserve">. </w:t>
            </w:r>
            <w:r>
              <w:rPr>
                <w:rFonts w:ascii="Calibri" w:hAnsi="Calibri" w:cs="Calibri"/>
                <w:sz w:val="18"/>
                <w:szCs w:val="18"/>
              </w:rPr>
              <w:t>To avoid starvation, a restarted Xact must use its original timestamp</w:t>
            </w:r>
          </w:p>
        </w:tc>
      </w:tr>
      <w:tr w:rsidR="004109BA" w14:paraId="070F159B" w14:textId="77777777" w:rsidTr="006129FD">
        <w:tc>
          <w:tcPr>
            <w:tcW w:w="11436" w:type="dxa"/>
          </w:tcPr>
          <w:p w14:paraId="2F1B57A7" w14:textId="74D5E4F7" w:rsidR="004109BA" w:rsidRPr="004109BA" w:rsidRDefault="004109BA" w:rsidP="005A2683">
            <w:pPr>
              <w:rPr>
                <w:rFonts w:ascii="Calibri" w:hAnsi="Calibri" w:cs="Calibri"/>
                <w:b/>
                <w:bCs/>
                <w:sz w:val="18"/>
                <w:szCs w:val="18"/>
              </w:rPr>
            </w:pPr>
            <w:r w:rsidRPr="004109BA">
              <w:rPr>
                <w:rFonts w:ascii="Calibri" w:hAnsi="Calibri" w:cs="Calibri"/>
                <w:b/>
                <w:bCs/>
                <w:sz w:val="18"/>
                <w:szCs w:val="18"/>
              </w:rPr>
              <w:t>Lock conversion</w:t>
            </w:r>
            <w:r>
              <w:rPr>
                <w:rFonts w:ascii="Calibri" w:hAnsi="Calibri" w:cs="Calibri"/>
                <w:sz w:val="18"/>
                <w:szCs w:val="18"/>
              </w:rPr>
              <w:t>. Increase concurrency by allowing lock conversions. Interleaved executions become possible w lock upgrading</w:t>
            </w:r>
          </w:p>
          <w:p w14:paraId="089FE58E" w14:textId="1DF73856" w:rsidR="004109BA" w:rsidRPr="002F6AD3" w:rsidRDefault="004109BA" w:rsidP="005A2683">
            <w:pPr>
              <w:rPr>
                <w:rFonts w:ascii="Calibri" w:hAnsi="Calibri" w:cs="Calibri"/>
                <w:sz w:val="18"/>
                <w:szCs w:val="18"/>
              </w:rPr>
            </w:pPr>
            <w:r>
              <w:rPr>
                <w:rFonts w:ascii="Calibri" w:hAnsi="Calibri" w:cs="Calibri"/>
                <w:sz w:val="18"/>
                <w:szCs w:val="18"/>
              </w:rPr>
              <w:t>UG</w:t>
            </w:r>
            <w:r>
              <w:rPr>
                <w:rFonts w:ascii="Calibri" w:hAnsi="Calibri" w:cs="Calibri"/>
                <w:sz w:val="18"/>
                <w:szCs w:val="18"/>
                <w:vertAlign w:val="subscript"/>
              </w:rPr>
              <w:t>i</w:t>
            </w:r>
            <w:r>
              <w:rPr>
                <w:rFonts w:ascii="Calibri" w:hAnsi="Calibri" w:cs="Calibri"/>
                <w:sz w:val="18"/>
                <w:szCs w:val="18"/>
              </w:rPr>
              <w:t>(A) = T</w:t>
            </w:r>
            <w:r>
              <w:rPr>
                <w:rFonts w:ascii="Calibri" w:hAnsi="Calibri" w:cs="Calibri"/>
                <w:sz w:val="18"/>
                <w:szCs w:val="18"/>
                <w:vertAlign w:val="subscript"/>
              </w:rPr>
              <w:t>i</w:t>
            </w:r>
            <w:r>
              <w:rPr>
                <w:rFonts w:ascii="Calibri" w:hAnsi="Calibri" w:cs="Calibri"/>
                <w:sz w:val="18"/>
                <w:szCs w:val="18"/>
              </w:rPr>
              <w:t xml:space="preserve"> upgrades its S on obj A to X. - Blocked if another Xact is holding a S lock on A. - Allowed if T</w:t>
            </w:r>
            <w:r>
              <w:rPr>
                <w:rFonts w:ascii="Calibri" w:hAnsi="Calibri" w:cs="Calibri"/>
                <w:sz w:val="18"/>
                <w:szCs w:val="18"/>
                <w:vertAlign w:val="subscript"/>
              </w:rPr>
              <w:t>i</w:t>
            </w:r>
            <w:r>
              <w:rPr>
                <w:rFonts w:ascii="Calibri" w:hAnsi="Calibri" w:cs="Calibri"/>
                <w:sz w:val="18"/>
                <w:szCs w:val="18"/>
              </w:rPr>
              <w:t xml:space="preserve"> has not released any lock</w:t>
            </w:r>
          </w:p>
          <w:p w14:paraId="717094F3" w14:textId="7AC3FB20" w:rsidR="004109BA" w:rsidRPr="002F6AD3" w:rsidRDefault="004109BA" w:rsidP="005A2683">
            <w:pPr>
              <w:rPr>
                <w:rFonts w:ascii="Calibri" w:hAnsi="Calibri" w:cs="Calibri"/>
                <w:sz w:val="18"/>
                <w:szCs w:val="18"/>
              </w:rPr>
            </w:pPr>
            <w:r>
              <w:rPr>
                <w:rFonts w:ascii="Calibri" w:hAnsi="Calibri" w:cs="Calibri"/>
                <w:sz w:val="18"/>
                <w:szCs w:val="18"/>
              </w:rPr>
              <w:t>DG</w:t>
            </w:r>
            <w:r>
              <w:rPr>
                <w:rFonts w:ascii="Calibri" w:hAnsi="Calibri" w:cs="Calibri"/>
                <w:sz w:val="18"/>
                <w:szCs w:val="18"/>
                <w:vertAlign w:val="subscript"/>
              </w:rPr>
              <w:t>i</w:t>
            </w:r>
            <w:r>
              <w:rPr>
                <w:rFonts w:ascii="Calibri" w:hAnsi="Calibri" w:cs="Calibri"/>
                <w:sz w:val="18"/>
                <w:szCs w:val="18"/>
              </w:rPr>
              <w:t>(A): T</w:t>
            </w:r>
            <w:r>
              <w:rPr>
                <w:rFonts w:ascii="Calibri" w:hAnsi="Calibri" w:cs="Calibri"/>
                <w:sz w:val="18"/>
                <w:szCs w:val="18"/>
                <w:vertAlign w:val="subscript"/>
              </w:rPr>
              <w:t>i</w:t>
            </w:r>
            <w:r>
              <w:rPr>
                <w:rFonts w:ascii="Calibri" w:hAnsi="Calibri" w:cs="Calibri"/>
                <w:sz w:val="18"/>
                <w:szCs w:val="18"/>
              </w:rPr>
              <w:t xml:space="preserve"> downgrades its X on obj A to S. - </w:t>
            </w:r>
            <w:r w:rsidR="00F72217">
              <w:rPr>
                <w:rFonts w:ascii="Calibri" w:hAnsi="Calibri" w:cs="Calibri"/>
                <w:sz w:val="18"/>
                <w:szCs w:val="18"/>
              </w:rPr>
              <w:t>A</w:t>
            </w:r>
            <w:r>
              <w:rPr>
                <w:rFonts w:ascii="Calibri" w:hAnsi="Calibri" w:cs="Calibri"/>
                <w:sz w:val="18"/>
                <w:szCs w:val="18"/>
              </w:rPr>
              <w:t>llowed if T</w:t>
            </w:r>
            <w:r>
              <w:rPr>
                <w:rFonts w:ascii="Calibri" w:hAnsi="Calibri" w:cs="Calibri"/>
                <w:sz w:val="18"/>
                <w:szCs w:val="18"/>
                <w:vertAlign w:val="subscript"/>
              </w:rPr>
              <w:t>i</w:t>
            </w:r>
            <w:r>
              <w:rPr>
                <w:rFonts w:ascii="Calibri" w:hAnsi="Calibri" w:cs="Calibri"/>
                <w:sz w:val="18"/>
                <w:szCs w:val="18"/>
              </w:rPr>
              <w:t xml:space="preserve"> has not modified A &amp; T</w:t>
            </w:r>
            <w:r>
              <w:rPr>
                <w:rFonts w:ascii="Calibri" w:hAnsi="Calibri" w:cs="Calibri"/>
                <w:sz w:val="18"/>
                <w:szCs w:val="18"/>
                <w:vertAlign w:val="subscript"/>
              </w:rPr>
              <w:t>i</w:t>
            </w:r>
            <w:r>
              <w:rPr>
                <w:rFonts w:ascii="Calibri" w:hAnsi="Calibri" w:cs="Calibri"/>
                <w:sz w:val="18"/>
                <w:szCs w:val="18"/>
              </w:rPr>
              <w:t xml:space="preserve"> has not released any lock</w:t>
            </w:r>
          </w:p>
        </w:tc>
      </w:tr>
      <w:tr w:rsidR="00E43386" w14:paraId="766A32A8" w14:textId="77777777" w:rsidTr="00C46A52">
        <w:tc>
          <w:tcPr>
            <w:tcW w:w="11436" w:type="dxa"/>
          </w:tcPr>
          <w:p w14:paraId="4D27BADD" w14:textId="5F94831B" w:rsidR="00E43386" w:rsidRPr="00E43386" w:rsidRDefault="00E43386" w:rsidP="005A2683">
            <w:pPr>
              <w:rPr>
                <w:rFonts w:ascii="Calibri" w:hAnsi="Calibri" w:cs="Calibri"/>
                <w:sz w:val="18"/>
                <w:szCs w:val="18"/>
              </w:rPr>
            </w:pPr>
            <w:r>
              <w:rPr>
                <w:rFonts w:ascii="Calibri" w:hAnsi="Calibri" w:cs="Calibri"/>
                <w:sz w:val="18"/>
                <w:szCs w:val="18"/>
              </w:rPr>
              <w:t>Default = READ COMMITTED.    BEGIN TRANSACTION; SET TRANSACTION ISOLATION LEVEL { READ UNCOMMITTED | ... | SERIALIZABLE }; ... COMMIT;</w:t>
            </w:r>
          </w:p>
          <w:tbl>
            <w:tblPr>
              <w:tblStyle w:val="TableGrid"/>
              <w:tblW w:w="0" w:type="auto"/>
              <w:tblLook w:val="04A0" w:firstRow="1" w:lastRow="0" w:firstColumn="1" w:lastColumn="0" w:noHBand="0" w:noVBand="1"/>
            </w:tblPr>
            <w:tblGrid>
              <w:gridCol w:w="741"/>
              <w:gridCol w:w="1977"/>
              <w:gridCol w:w="1490"/>
              <w:gridCol w:w="1629"/>
              <w:gridCol w:w="1417"/>
              <w:gridCol w:w="1276"/>
              <w:gridCol w:w="1134"/>
              <w:gridCol w:w="1546"/>
            </w:tblGrid>
            <w:tr w:rsidR="00E43386" w14:paraId="4BB7BE7C" w14:textId="77777777" w:rsidTr="00E43386">
              <w:tc>
                <w:tcPr>
                  <w:tcW w:w="741" w:type="dxa"/>
                </w:tcPr>
                <w:p w14:paraId="0C609D60" w14:textId="74FABC4C" w:rsidR="00E43386" w:rsidRDefault="00E43386" w:rsidP="005A2683">
                  <w:pPr>
                    <w:rPr>
                      <w:rFonts w:ascii="Calibri" w:hAnsi="Calibri" w:cs="Calibri"/>
                      <w:sz w:val="18"/>
                      <w:szCs w:val="18"/>
                    </w:rPr>
                  </w:pPr>
                  <w:r>
                    <w:rPr>
                      <w:rFonts w:ascii="Calibri" w:hAnsi="Calibri" w:cs="Calibri"/>
                      <w:sz w:val="18"/>
                      <w:szCs w:val="18"/>
                    </w:rPr>
                    <w:t>Degree</w:t>
                  </w:r>
                </w:p>
              </w:tc>
              <w:tc>
                <w:tcPr>
                  <w:tcW w:w="1977" w:type="dxa"/>
                </w:tcPr>
                <w:p w14:paraId="7182323B" w14:textId="7913FD07" w:rsidR="00E43386" w:rsidRDefault="00E43386" w:rsidP="005A2683">
                  <w:pPr>
                    <w:rPr>
                      <w:rFonts w:ascii="Calibri" w:hAnsi="Calibri" w:cs="Calibri"/>
                      <w:sz w:val="18"/>
                      <w:szCs w:val="18"/>
                    </w:rPr>
                  </w:pPr>
                  <w:r>
                    <w:rPr>
                      <w:rFonts w:ascii="Calibri" w:hAnsi="Calibri" w:cs="Calibri"/>
                      <w:sz w:val="18"/>
                      <w:szCs w:val="18"/>
                    </w:rPr>
                    <w:t>Isolation level</w:t>
                  </w:r>
                </w:p>
              </w:tc>
              <w:tc>
                <w:tcPr>
                  <w:tcW w:w="1490" w:type="dxa"/>
                </w:tcPr>
                <w:p w14:paraId="2ACDF0C7" w14:textId="3E14388D" w:rsidR="00E43386" w:rsidRDefault="00E43386" w:rsidP="005A2683">
                  <w:pPr>
                    <w:rPr>
                      <w:rFonts w:ascii="Calibri" w:hAnsi="Calibri" w:cs="Calibri"/>
                      <w:sz w:val="18"/>
                      <w:szCs w:val="18"/>
                    </w:rPr>
                  </w:pPr>
                  <w:r>
                    <w:rPr>
                      <w:rFonts w:ascii="Calibri" w:hAnsi="Calibri" w:cs="Calibri"/>
                      <w:sz w:val="18"/>
                      <w:szCs w:val="18"/>
                    </w:rPr>
                    <w:t>Dirty Read</w:t>
                  </w:r>
                </w:p>
              </w:tc>
              <w:tc>
                <w:tcPr>
                  <w:tcW w:w="1629" w:type="dxa"/>
                </w:tcPr>
                <w:p w14:paraId="399AD8FC" w14:textId="2A2D879D" w:rsidR="00E43386" w:rsidRDefault="00E43386" w:rsidP="005A2683">
                  <w:pPr>
                    <w:rPr>
                      <w:rFonts w:ascii="Calibri" w:hAnsi="Calibri" w:cs="Calibri"/>
                      <w:sz w:val="18"/>
                      <w:szCs w:val="18"/>
                    </w:rPr>
                  </w:pPr>
                  <w:r>
                    <w:rPr>
                      <w:rFonts w:ascii="Calibri" w:hAnsi="Calibri" w:cs="Calibri"/>
                      <w:sz w:val="18"/>
                      <w:szCs w:val="18"/>
                    </w:rPr>
                    <w:t>Unrepeatable Read</w:t>
                  </w:r>
                </w:p>
              </w:tc>
              <w:tc>
                <w:tcPr>
                  <w:tcW w:w="1417" w:type="dxa"/>
                </w:tcPr>
                <w:p w14:paraId="04831B76" w14:textId="3A167A8E" w:rsidR="00E43386" w:rsidRDefault="00E43386" w:rsidP="005A2683">
                  <w:pPr>
                    <w:rPr>
                      <w:rFonts w:ascii="Calibri" w:hAnsi="Calibri" w:cs="Calibri"/>
                      <w:sz w:val="18"/>
                      <w:szCs w:val="18"/>
                    </w:rPr>
                  </w:pPr>
                  <w:r>
                    <w:rPr>
                      <w:rFonts w:ascii="Calibri" w:hAnsi="Calibri" w:cs="Calibri"/>
                      <w:sz w:val="18"/>
                      <w:szCs w:val="18"/>
                    </w:rPr>
                    <w:t>Phantom Read</w:t>
                  </w:r>
                </w:p>
              </w:tc>
              <w:tc>
                <w:tcPr>
                  <w:tcW w:w="1276" w:type="dxa"/>
                </w:tcPr>
                <w:p w14:paraId="34C11E2A" w14:textId="727A4338" w:rsidR="00E43386" w:rsidRDefault="00E43386" w:rsidP="005A2683">
                  <w:pPr>
                    <w:rPr>
                      <w:rFonts w:ascii="Calibri" w:hAnsi="Calibri" w:cs="Calibri"/>
                      <w:sz w:val="18"/>
                      <w:szCs w:val="18"/>
                    </w:rPr>
                  </w:pPr>
                  <w:r>
                    <w:rPr>
                      <w:rFonts w:ascii="Calibri" w:hAnsi="Calibri" w:cs="Calibri"/>
                      <w:sz w:val="18"/>
                      <w:szCs w:val="18"/>
                    </w:rPr>
                    <w:t>Write Locks</w:t>
                  </w:r>
                </w:p>
              </w:tc>
              <w:tc>
                <w:tcPr>
                  <w:tcW w:w="1134" w:type="dxa"/>
                </w:tcPr>
                <w:p w14:paraId="6FAEEFBF" w14:textId="33281866" w:rsidR="00E43386" w:rsidRDefault="00E43386" w:rsidP="005A2683">
                  <w:pPr>
                    <w:rPr>
                      <w:rFonts w:ascii="Calibri" w:hAnsi="Calibri" w:cs="Calibri"/>
                      <w:sz w:val="18"/>
                      <w:szCs w:val="18"/>
                    </w:rPr>
                  </w:pPr>
                  <w:r>
                    <w:rPr>
                      <w:rFonts w:ascii="Calibri" w:hAnsi="Calibri" w:cs="Calibri"/>
                      <w:sz w:val="18"/>
                      <w:szCs w:val="18"/>
                    </w:rPr>
                    <w:t>Read Locks</w:t>
                  </w:r>
                </w:p>
              </w:tc>
              <w:tc>
                <w:tcPr>
                  <w:tcW w:w="1546" w:type="dxa"/>
                </w:tcPr>
                <w:p w14:paraId="25305EF6" w14:textId="3AA897AA" w:rsidR="00E43386" w:rsidRDefault="00E43386" w:rsidP="005A2683">
                  <w:pPr>
                    <w:rPr>
                      <w:rFonts w:ascii="Calibri" w:hAnsi="Calibri" w:cs="Calibri"/>
                      <w:sz w:val="18"/>
                      <w:szCs w:val="18"/>
                    </w:rPr>
                  </w:pPr>
                  <w:r>
                    <w:rPr>
                      <w:rFonts w:ascii="Calibri" w:hAnsi="Calibri" w:cs="Calibri"/>
                      <w:sz w:val="18"/>
                      <w:szCs w:val="18"/>
                    </w:rPr>
                    <w:t>Predicate Locking</w:t>
                  </w:r>
                </w:p>
              </w:tc>
            </w:tr>
            <w:tr w:rsidR="00E43386" w14:paraId="20E20BE1" w14:textId="77777777" w:rsidTr="00E43386">
              <w:tc>
                <w:tcPr>
                  <w:tcW w:w="741" w:type="dxa"/>
                </w:tcPr>
                <w:p w14:paraId="631380F3" w14:textId="52169330" w:rsidR="00E43386" w:rsidRDefault="00E43386" w:rsidP="005A2683">
                  <w:pPr>
                    <w:rPr>
                      <w:rFonts w:ascii="Calibri" w:hAnsi="Calibri" w:cs="Calibri"/>
                      <w:sz w:val="18"/>
                      <w:szCs w:val="18"/>
                    </w:rPr>
                  </w:pPr>
                  <w:r>
                    <w:rPr>
                      <w:rFonts w:ascii="Calibri" w:hAnsi="Calibri" w:cs="Calibri"/>
                      <w:sz w:val="18"/>
                      <w:szCs w:val="18"/>
                    </w:rPr>
                    <w:t>0</w:t>
                  </w:r>
                </w:p>
              </w:tc>
              <w:tc>
                <w:tcPr>
                  <w:tcW w:w="1977" w:type="dxa"/>
                </w:tcPr>
                <w:p w14:paraId="7E46C550" w14:textId="74234C30" w:rsidR="00E43386" w:rsidRDefault="00E43386" w:rsidP="005A2683">
                  <w:pPr>
                    <w:rPr>
                      <w:rFonts w:ascii="Calibri" w:hAnsi="Calibri" w:cs="Calibri"/>
                      <w:sz w:val="18"/>
                      <w:szCs w:val="18"/>
                    </w:rPr>
                  </w:pPr>
                  <w:r>
                    <w:rPr>
                      <w:rFonts w:ascii="Calibri" w:hAnsi="Calibri" w:cs="Calibri"/>
                      <w:sz w:val="18"/>
                      <w:szCs w:val="18"/>
                    </w:rPr>
                    <w:t>READ UNCOMMITTED</w:t>
                  </w:r>
                </w:p>
              </w:tc>
              <w:tc>
                <w:tcPr>
                  <w:tcW w:w="1490" w:type="dxa"/>
                </w:tcPr>
                <w:p w14:paraId="7C0C827F" w14:textId="07DB5F7A" w:rsidR="00E43386" w:rsidRDefault="00E43386" w:rsidP="005A2683">
                  <w:pPr>
                    <w:rPr>
                      <w:rFonts w:ascii="Calibri" w:hAnsi="Calibri" w:cs="Calibri"/>
                      <w:sz w:val="18"/>
                      <w:szCs w:val="18"/>
                    </w:rPr>
                  </w:pPr>
                  <w:r>
                    <w:rPr>
                      <w:rFonts w:ascii="Calibri" w:hAnsi="Calibri" w:cs="Calibri"/>
                      <w:sz w:val="18"/>
                      <w:szCs w:val="18"/>
                    </w:rPr>
                    <w:t>possible</w:t>
                  </w:r>
                </w:p>
              </w:tc>
              <w:tc>
                <w:tcPr>
                  <w:tcW w:w="1629" w:type="dxa"/>
                </w:tcPr>
                <w:p w14:paraId="06F74CAF" w14:textId="05EA768F"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58458381" w14:textId="4E813712"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7DD2D2F6" w14:textId="20D5DF09"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BF4252D" w14:textId="2902BD88" w:rsidR="00E43386" w:rsidRDefault="00E43386" w:rsidP="005A2683">
                  <w:pPr>
                    <w:rPr>
                      <w:rFonts w:ascii="Calibri" w:hAnsi="Calibri" w:cs="Calibri"/>
                      <w:sz w:val="18"/>
                      <w:szCs w:val="18"/>
                    </w:rPr>
                  </w:pPr>
                  <w:r>
                    <w:rPr>
                      <w:rFonts w:ascii="Calibri" w:hAnsi="Calibri" w:cs="Calibri"/>
                      <w:sz w:val="18"/>
                      <w:szCs w:val="18"/>
                    </w:rPr>
                    <w:t>none</w:t>
                  </w:r>
                </w:p>
              </w:tc>
              <w:tc>
                <w:tcPr>
                  <w:tcW w:w="1546" w:type="dxa"/>
                </w:tcPr>
                <w:p w14:paraId="0042E1EE" w14:textId="0BF66155" w:rsidR="00E43386" w:rsidRDefault="00E43386" w:rsidP="005A2683">
                  <w:pPr>
                    <w:rPr>
                      <w:rFonts w:ascii="Calibri" w:hAnsi="Calibri" w:cs="Calibri"/>
                      <w:sz w:val="18"/>
                      <w:szCs w:val="18"/>
                    </w:rPr>
                  </w:pPr>
                  <w:r>
                    <w:rPr>
                      <w:rFonts w:ascii="Calibri" w:hAnsi="Calibri" w:cs="Calibri"/>
                      <w:sz w:val="18"/>
                      <w:szCs w:val="18"/>
                    </w:rPr>
                    <w:t>none</w:t>
                  </w:r>
                </w:p>
              </w:tc>
            </w:tr>
            <w:tr w:rsidR="00E43386" w14:paraId="6D02218A" w14:textId="77777777" w:rsidTr="00E43386">
              <w:tc>
                <w:tcPr>
                  <w:tcW w:w="741" w:type="dxa"/>
                </w:tcPr>
                <w:p w14:paraId="1AEE74DC" w14:textId="471981B6" w:rsidR="00E43386" w:rsidRDefault="00E43386" w:rsidP="005A2683">
                  <w:pPr>
                    <w:rPr>
                      <w:rFonts w:ascii="Calibri" w:hAnsi="Calibri" w:cs="Calibri"/>
                      <w:sz w:val="18"/>
                      <w:szCs w:val="18"/>
                    </w:rPr>
                  </w:pPr>
                  <w:r>
                    <w:rPr>
                      <w:rFonts w:ascii="Calibri" w:hAnsi="Calibri" w:cs="Calibri"/>
                      <w:sz w:val="18"/>
                      <w:szCs w:val="18"/>
                    </w:rPr>
                    <w:t>1</w:t>
                  </w:r>
                </w:p>
              </w:tc>
              <w:tc>
                <w:tcPr>
                  <w:tcW w:w="1977" w:type="dxa"/>
                </w:tcPr>
                <w:p w14:paraId="4905CDAD" w14:textId="565E5842" w:rsidR="00E43386" w:rsidRDefault="00E43386" w:rsidP="005A2683">
                  <w:pPr>
                    <w:rPr>
                      <w:rFonts w:ascii="Calibri" w:hAnsi="Calibri" w:cs="Calibri"/>
                      <w:sz w:val="18"/>
                      <w:szCs w:val="18"/>
                    </w:rPr>
                  </w:pPr>
                  <w:r>
                    <w:rPr>
                      <w:rFonts w:ascii="Calibri" w:hAnsi="Calibri" w:cs="Calibri"/>
                      <w:sz w:val="18"/>
                      <w:szCs w:val="18"/>
                    </w:rPr>
                    <w:t>READ COMMITTED</w:t>
                  </w:r>
                </w:p>
              </w:tc>
              <w:tc>
                <w:tcPr>
                  <w:tcW w:w="1490" w:type="dxa"/>
                </w:tcPr>
                <w:p w14:paraId="7EB030B3" w14:textId="04913AAD"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48492E79" w14:textId="0ED2F803" w:rsidR="00E43386" w:rsidRDefault="00E43386" w:rsidP="005A2683">
                  <w:pPr>
                    <w:rPr>
                      <w:rFonts w:ascii="Calibri" w:hAnsi="Calibri" w:cs="Calibri"/>
                      <w:sz w:val="18"/>
                      <w:szCs w:val="18"/>
                    </w:rPr>
                  </w:pPr>
                  <w:r>
                    <w:rPr>
                      <w:rFonts w:ascii="Calibri" w:hAnsi="Calibri" w:cs="Calibri"/>
                      <w:sz w:val="18"/>
                      <w:szCs w:val="18"/>
                    </w:rPr>
                    <w:t>possible</w:t>
                  </w:r>
                </w:p>
              </w:tc>
              <w:tc>
                <w:tcPr>
                  <w:tcW w:w="1417" w:type="dxa"/>
                </w:tcPr>
                <w:p w14:paraId="3A88C3EE" w14:textId="4E2A9F48"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2BD1517C" w14:textId="47DA30F0"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182FDB97" w14:textId="63448E12" w:rsidR="00E43386" w:rsidRDefault="00E43386" w:rsidP="005A2683">
                  <w:pPr>
                    <w:rPr>
                      <w:rFonts w:ascii="Calibri" w:hAnsi="Calibri" w:cs="Calibri"/>
                      <w:sz w:val="18"/>
                      <w:szCs w:val="18"/>
                    </w:rPr>
                  </w:pPr>
                  <w:r>
                    <w:rPr>
                      <w:rFonts w:ascii="Calibri" w:hAnsi="Calibri" w:cs="Calibri"/>
                      <w:sz w:val="18"/>
                      <w:szCs w:val="18"/>
                    </w:rPr>
                    <w:t>short</w:t>
                  </w:r>
                </w:p>
              </w:tc>
              <w:tc>
                <w:tcPr>
                  <w:tcW w:w="1546" w:type="dxa"/>
                </w:tcPr>
                <w:p w14:paraId="7F07E5A7" w14:textId="0600B4ED" w:rsidR="00E43386" w:rsidRDefault="00E43386" w:rsidP="005A2683">
                  <w:pPr>
                    <w:rPr>
                      <w:rFonts w:ascii="Calibri" w:hAnsi="Calibri" w:cs="Calibri"/>
                      <w:sz w:val="18"/>
                      <w:szCs w:val="18"/>
                    </w:rPr>
                  </w:pPr>
                  <w:r>
                    <w:rPr>
                      <w:rFonts w:ascii="Calibri" w:hAnsi="Calibri" w:cs="Calibri"/>
                      <w:sz w:val="18"/>
                      <w:szCs w:val="18"/>
                    </w:rPr>
                    <w:t>none</w:t>
                  </w:r>
                </w:p>
              </w:tc>
            </w:tr>
            <w:tr w:rsidR="00E43386" w14:paraId="53C5919C" w14:textId="77777777" w:rsidTr="00E43386">
              <w:tc>
                <w:tcPr>
                  <w:tcW w:w="741" w:type="dxa"/>
                </w:tcPr>
                <w:p w14:paraId="05CD9E4D" w14:textId="389204D3" w:rsidR="00E43386" w:rsidRDefault="00E43386" w:rsidP="005A2683">
                  <w:pPr>
                    <w:rPr>
                      <w:rFonts w:ascii="Calibri" w:hAnsi="Calibri" w:cs="Calibri"/>
                      <w:sz w:val="18"/>
                      <w:szCs w:val="18"/>
                    </w:rPr>
                  </w:pPr>
                  <w:r>
                    <w:rPr>
                      <w:rFonts w:ascii="Calibri" w:hAnsi="Calibri" w:cs="Calibri"/>
                      <w:sz w:val="18"/>
                      <w:szCs w:val="18"/>
                    </w:rPr>
                    <w:t>2</w:t>
                  </w:r>
                </w:p>
              </w:tc>
              <w:tc>
                <w:tcPr>
                  <w:tcW w:w="1977" w:type="dxa"/>
                </w:tcPr>
                <w:p w14:paraId="3C3EAA7E" w14:textId="26696EB3" w:rsidR="00E43386" w:rsidRDefault="00E43386" w:rsidP="005A2683">
                  <w:pPr>
                    <w:rPr>
                      <w:rFonts w:ascii="Calibri" w:hAnsi="Calibri" w:cs="Calibri"/>
                      <w:sz w:val="18"/>
                      <w:szCs w:val="18"/>
                    </w:rPr>
                  </w:pPr>
                  <w:r>
                    <w:rPr>
                      <w:rFonts w:ascii="Calibri" w:hAnsi="Calibri" w:cs="Calibri"/>
                      <w:sz w:val="18"/>
                      <w:szCs w:val="18"/>
                    </w:rPr>
                    <w:t>REPEATABLE READ</w:t>
                  </w:r>
                </w:p>
              </w:tc>
              <w:tc>
                <w:tcPr>
                  <w:tcW w:w="1490" w:type="dxa"/>
                </w:tcPr>
                <w:p w14:paraId="4B1F784B" w14:textId="5284C4D4"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1156AAE4" w14:textId="2B1FF14E"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44E6B7E8" w14:textId="542D5CA7" w:rsidR="00E43386" w:rsidRDefault="00E43386" w:rsidP="005A2683">
                  <w:pPr>
                    <w:rPr>
                      <w:rFonts w:ascii="Calibri" w:hAnsi="Calibri" w:cs="Calibri"/>
                      <w:sz w:val="18"/>
                      <w:szCs w:val="18"/>
                    </w:rPr>
                  </w:pPr>
                  <w:r>
                    <w:rPr>
                      <w:rFonts w:ascii="Calibri" w:hAnsi="Calibri" w:cs="Calibri"/>
                      <w:sz w:val="18"/>
                      <w:szCs w:val="18"/>
                    </w:rPr>
                    <w:t>possible</w:t>
                  </w:r>
                </w:p>
              </w:tc>
              <w:tc>
                <w:tcPr>
                  <w:tcW w:w="1276" w:type="dxa"/>
                </w:tcPr>
                <w:p w14:paraId="622A1945" w14:textId="18944AC5"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04184BAE" w14:textId="3FDF01A4"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331BFCFF" w14:textId="6429A0AB" w:rsidR="00E43386" w:rsidRDefault="00E43386" w:rsidP="005A2683">
                  <w:pPr>
                    <w:rPr>
                      <w:rFonts w:ascii="Calibri" w:hAnsi="Calibri" w:cs="Calibri"/>
                      <w:sz w:val="18"/>
                      <w:szCs w:val="18"/>
                    </w:rPr>
                  </w:pPr>
                  <w:r>
                    <w:rPr>
                      <w:rFonts w:ascii="Calibri" w:hAnsi="Calibri" w:cs="Calibri"/>
                      <w:sz w:val="18"/>
                      <w:szCs w:val="18"/>
                    </w:rPr>
                    <w:t>none</w:t>
                  </w:r>
                </w:p>
              </w:tc>
            </w:tr>
            <w:tr w:rsidR="00E43386" w14:paraId="28120846" w14:textId="77777777" w:rsidTr="00E43386">
              <w:tc>
                <w:tcPr>
                  <w:tcW w:w="741" w:type="dxa"/>
                </w:tcPr>
                <w:p w14:paraId="54090E18" w14:textId="56D4408B" w:rsidR="00E43386" w:rsidRDefault="00E43386" w:rsidP="005A2683">
                  <w:pPr>
                    <w:rPr>
                      <w:rFonts w:ascii="Calibri" w:hAnsi="Calibri" w:cs="Calibri"/>
                      <w:sz w:val="18"/>
                      <w:szCs w:val="18"/>
                    </w:rPr>
                  </w:pPr>
                  <w:r>
                    <w:rPr>
                      <w:rFonts w:ascii="Calibri" w:hAnsi="Calibri" w:cs="Calibri"/>
                      <w:sz w:val="18"/>
                      <w:szCs w:val="18"/>
                    </w:rPr>
                    <w:t>3</w:t>
                  </w:r>
                </w:p>
              </w:tc>
              <w:tc>
                <w:tcPr>
                  <w:tcW w:w="1977" w:type="dxa"/>
                </w:tcPr>
                <w:p w14:paraId="7A6E85DB" w14:textId="1AB242B9" w:rsidR="00E43386" w:rsidRDefault="00E43386" w:rsidP="005A2683">
                  <w:pPr>
                    <w:rPr>
                      <w:rFonts w:ascii="Calibri" w:hAnsi="Calibri" w:cs="Calibri"/>
                      <w:sz w:val="18"/>
                      <w:szCs w:val="18"/>
                    </w:rPr>
                  </w:pPr>
                  <w:r>
                    <w:rPr>
                      <w:rFonts w:ascii="Calibri" w:hAnsi="Calibri" w:cs="Calibri"/>
                      <w:sz w:val="18"/>
                      <w:szCs w:val="18"/>
                    </w:rPr>
                    <w:t>SERIALIZABLE</w:t>
                  </w:r>
                </w:p>
              </w:tc>
              <w:tc>
                <w:tcPr>
                  <w:tcW w:w="1490" w:type="dxa"/>
                </w:tcPr>
                <w:p w14:paraId="7D122C46" w14:textId="4A7FEBE1" w:rsidR="00E43386" w:rsidRDefault="00E43386" w:rsidP="005A2683">
                  <w:pPr>
                    <w:rPr>
                      <w:rFonts w:ascii="Calibri" w:hAnsi="Calibri" w:cs="Calibri"/>
                      <w:sz w:val="18"/>
                      <w:szCs w:val="18"/>
                    </w:rPr>
                  </w:pPr>
                  <w:r>
                    <w:rPr>
                      <w:rFonts w:ascii="Calibri" w:hAnsi="Calibri" w:cs="Calibri"/>
                      <w:sz w:val="18"/>
                      <w:szCs w:val="18"/>
                    </w:rPr>
                    <w:t>not possible</w:t>
                  </w:r>
                </w:p>
              </w:tc>
              <w:tc>
                <w:tcPr>
                  <w:tcW w:w="1629" w:type="dxa"/>
                </w:tcPr>
                <w:p w14:paraId="3D397416" w14:textId="2889020A" w:rsidR="00E43386" w:rsidRDefault="00E43386" w:rsidP="005A2683">
                  <w:pPr>
                    <w:rPr>
                      <w:rFonts w:ascii="Calibri" w:hAnsi="Calibri" w:cs="Calibri"/>
                      <w:sz w:val="18"/>
                      <w:szCs w:val="18"/>
                    </w:rPr>
                  </w:pPr>
                  <w:r>
                    <w:rPr>
                      <w:rFonts w:ascii="Calibri" w:hAnsi="Calibri" w:cs="Calibri"/>
                      <w:sz w:val="18"/>
                      <w:szCs w:val="18"/>
                    </w:rPr>
                    <w:t>not possible</w:t>
                  </w:r>
                </w:p>
              </w:tc>
              <w:tc>
                <w:tcPr>
                  <w:tcW w:w="1417" w:type="dxa"/>
                </w:tcPr>
                <w:p w14:paraId="6027572B" w14:textId="0379159B" w:rsidR="00E43386" w:rsidRDefault="00E43386" w:rsidP="005A2683">
                  <w:pPr>
                    <w:rPr>
                      <w:rFonts w:ascii="Calibri" w:hAnsi="Calibri" w:cs="Calibri"/>
                      <w:sz w:val="18"/>
                      <w:szCs w:val="18"/>
                    </w:rPr>
                  </w:pPr>
                  <w:r>
                    <w:rPr>
                      <w:rFonts w:ascii="Calibri" w:hAnsi="Calibri" w:cs="Calibri"/>
                      <w:sz w:val="18"/>
                      <w:szCs w:val="18"/>
                    </w:rPr>
                    <w:t>not possible</w:t>
                  </w:r>
                </w:p>
              </w:tc>
              <w:tc>
                <w:tcPr>
                  <w:tcW w:w="1276" w:type="dxa"/>
                </w:tcPr>
                <w:p w14:paraId="6047EB07" w14:textId="0C052A68" w:rsidR="00E43386" w:rsidRDefault="00E43386" w:rsidP="005A2683">
                  <w:pPr>
                    <w:rPr>
                      <w:rFonts w:ascii="Calibri" w:hAnsi="Calibri" w:cs="Calibri"/>
                      <w:sz w:val="18"/>
                      <w:szCs w:val="18"/>
                    </w:rPr>
                  </w:pPr>
                  <w:r>
                    <w:rPr>
                      <w:rFonts w:ascii="Calibri" w:hAnsi="Calibri" w:cs="Calibri"/>
                      <w:sz w:val="18"/>
                      <w:szCs w:val="18"/>
                    </w:rPr>
                    <w:t>long duration</w:t>
                  </w:r>
                </w:p>
              </w:tc>
              <w:tc>
                <w:tcPr>
                  <w:tcW w:w="1134" w:type="dxa"/>
                </w:tcPr>
                <w:p w14:paraId="421066A6" w14:textId="0E9E5DB6" w:rsidR="00E43386" w:rsidRDefault="00E43386" w:rsidP="005A2683">
                  <w:pPr>
                    <w:rPr>
                      <w:rFonts w:ascii="Calibri" w:hAnsi="Calibri" w:cs="Calibri"/>
                      <w:sz w:val="18"/>
                      <w:szCs w:val="18"/>
                    </w:rPr>
                  </w:pPr>
                  <w:r>
                    <w:rPr>
                      <w:rFonts w:ascii="Calibri" w:hAnsi="Calibri" w:cs="Calibri"/>
                      <w:sz w:val="18"/>
                      <w:szCs w:val="18"/>
                    </w:rPr>
                    <w:t>long</w:t>
                  </w:r>
                </w:p>
              </w:tc>
              <w:tc>
                <w:tcPr>
                  <w:tcW w:w="1546" w:type="dxa"/>
                </w:tcPr>
                <w:p w14:paraId="0A3ED8DB" w14:textId="4AF66B42" w:rsidR="00E43386" w:rsidRDefault="00E43386" w:rsidP="005A2683">
                  <w:pPr>
                    <w:rPr>
                      <w:rFonts w:ascii="Calibri" w:hAnsi="Calibri" w:cs="Calibri"/>
                      <w:sz w:val="18"/>
                      <w:szCs w:val="18"/>
                    </w:rPr>
                  </w:pPr>
                  <w:r>
                    <w:rPr>
                      <w:rFonts w:ascii="Calibri" w:hAnsi="Calibri" w:cs="Calibri"/>
                      <w:sz w:val="18"/>
                      <w:szCs w:val="18"/>
                    </w:rPr>
                    <w:t>yes</w:t>
                  </w:r>
                </w:p>
              </w:tc>
            </w:tr>
          </w:tbl>
          <w:p w14:paraId="5B0C0009" w14:textId="17127835" w:rsidR="00E43386" w:rsidRDefault="00E43386" w:rsidP="005A2683">
            <w:pPr>
              <w:rPr>
                <w:rFonts w:ascii="Calibri" w:hAnsi="Calibri" w:cs="Calibri"/>
                <w:sz w:val="18"/>
                <w:szCs w:val="18"/>
              </w:rPr>
            </w:pPr>
            <w:r w:rsidRPr="00E43386">
              <w:rPr>
                <w:rFonts w:ascii="Calibri" w:hAnsi="Calibri" w:cs="Calibri"/>
                <w:b/>
                <w:bCs/>
                <w:sz w:val="18"/>
                <w:szCs w:val="18"/>
              </w:rPr>
              <w:t>Short duration</w:t>
            </w:r>
            <w:r>
              <w:rPr>
                <w:rFonts w:ascii="Calibri" w:hAnsi="Calibri" w:cs="Calibri"/>
                <w:sz w:val="18"/>
                <w:szCs w:val="18"/>
              </w:rPr>
              <w:t xml:space="preserve">: </w:t>
            </w:r>
            <w:r w:rsidR="000C3FC6">
              <w:rPr>
                <w:rFonts w:ascii="Calibri" w:hAnsi="Calibri" w:cs="Calibri"/>
                <w:sz w:val="18"/>
                <w:szCs w:val="18"/>
              </w:rPr>
              <w:t xml:space="preserve">can release </w:t>
            </w:r>
            <w:r>
              <w:rPr>
                <w:rFonts w:ascii="Calibri" w:hAnsi="Calibri" w:cs="Calibri"/>
                <w:sz w:val="18"/>
                <w:szCs w:val="18"/>
              </w:rPr>
              <w:t>lock acquired after end of operation before Xact commits/aborts</w:t>
            </w:r>
            <w:r w:rsidR="000C3FC6">
              <w:rPr>
                <w:rFonts w:ascii="Calibri" w:hAnsi="Calibri" w:cs="Calibri"/>
                <w:sz w:val="18"/>
                <w:szCs w:val="18"/>
              </w:rPr>
              <w:t xml:space="preserve">. </w:t>
            </w:r>
            <w:r w:rsidRPr="00E43386">
              <w:rPr>
                <w:rFonts w:ascii="Calibri" w:hAnsi="Calibri" w:cs="Calibri"/>
                <w:b/>
                <w:bCs/>
                <w:sz w:val="18"/>
                <w:szCs w:val="18"/>
              </w:rPr>
              <w:t>Lon</w:t>
            </w:r>
            <w:r w:rsidR="000C3FC6">
              <w:rPr>
                <w:rFonts w:ascii="Calibri" w:hAnsi="Calibri" w:cs="Calibri"/>
                <w:b/>
                <w:bCs/>
                <w:sz w:val="18"/>
                <w:szCs w:val="18"/>
              </w:rPr>
              <w:t>g</w:t>
            </w:r>
            <w:r w:rsidRPr="00E43386">
              <w:rPr>
                <w:rFonts w:ascii="Calibri" w:hAnsi="Calibri" w:cs="Calibri"/>
                <w:b/>
                <w:bCs/>
                <w:sz w:val="18"/>
                <w:szCs w:val="18"/>
              </w:rPr>
              <w:t xml:space="preserve"> duration</w:t>
            </w:r>
            <w:r>
              <w:rPr>
                <w:rFonts w:ascii="Calibri" w:hAnsi="Calibri" w:cs="Calibri"/>
                <w:sz w:val="18"/>
                <w:szCs w:val="18"/>
              </w:rPr>
              <w:t>: lock acquired held until Xact commits/aborts</w:t>
            </w:r>
          </w:p>
        </w:tc>
      </w:tr>
      <w:tr w:rsidR="00662E70" w14:paraId="21D84491" w14:textId="77777777" w:rsidTr="00662E70">
        <w:trPr>
          <w:trHeight w:val="45"/>
        </w:trPr>
        <w:tc>
          <w:tcPr>
            <w:tcW w:w="11436" w:type="dxa"/>
          </w:tcPr>
          <w:p w14:paraId="672F3647" w14:textId="755BD6B7" w:rsidR="00662E70" w:rsidRPr="00662E70" w:rsidRDefault="00662E70" w:rsidP="005A2683">
            <w:pPr>
              <w:rPr>
                <w:rFonts w:ascii="Calibri" w:hAnsi="Calibri" w:cs="Calibri"/>
                <w:b/>
                <w:bCs/>
                <w:sz w:val="18"/>
                <w:szCs w:val="18"/>
              </w:rPr>
            </w:pPr>
            <w:r w:rsidRPr="00662E70">
              <w:rPr>
                <w:rFonts w:ascii="Calibri" w:hAnsi="Calibri" w:cs="Calibri"/>
                <w:b/>
                <w:bCs/>
                <w:sz w:val="18"/>
                <w:szCs w:val="18"/>
              </w:rPr>
              <w:t>Locking Granularity</w:t>
            </w:r>
            <w:r>
              <w:rPr>
                <w:rFonts w:ascii="Calibri" w:hAnsi="Calibri" w:cs="Calibri"/>
                <w:b/>
                <w:bCs/>
                <w:sz w:val="18"/>
                <w:szCs w:val="18"/>
              </w:rPr>
              <w:t xml:space="preserve"> </w:t>
            </w:r>
            <w:r>
              <w:rPr>
                <w:rFonts w:ascii="Calibri" w:hAnsi="Calibri" w:cs="Calibri"/>
                <w:sz w:val="18"/>
                <w:szCs w:val="18"/>
              </w:rPr>
              <w:t>= size of data items being locked. Highest (coarsest) granularity = DB -&gt; relation -&gt; page -&gt; tuple = Lowest (finest) granularity</w:t>
            </w:r>
          </w:p>
          <w:p w14:paraId="62D7AB98" w14:textId="77777777" w:rsidR="00662E70" w:rsidRDefault="00662E70" w:rsidP="005A2683">
            <w:pPr>
              <w:rPr>
                <w:rFonts w:ascii="Calibri" w:hAnsi="Calibri" w:cs="Calibri"/>
                <w:sz w:val="18"/>
                <w:szCs w:val="18"/>
              </w:rPr>
            </w:pPr>
            <w:r>
              <w:rPr>
                <w:rFonts w:ascii="Calibri" w:hAnsi="Calibri" w:cs="Calibri"/>
                <w:sz w:val="18"/>
                <w:szCs w:val="18"/>
              </w:rPr>
              <w:t>If Xact T holds a lock mode M on a data granule D, then T implicitly also holds lock mode M on granules finer than D</w:t>
            </w:r>
          </w:p>
          <w:p w14:paraId="712D7F9A" w14:textId="0555BE97" w:rsidR="00662E70" w:rsidRDefault="00662E70" w:rsidP="005A2683">
            <w:pPr>
              <w:rPr>
                <w:rFonts w:ascii="Calibri" w:hAnsi="Calibri" w:cs="Calibri"/>
                <w:sz w:val="18"/>
                <w:szCs w:val="18"/>
              </w:rPr>
            </w:pPr>
            <w:r w:rsidRPr="00662E70">
              <w:rPr>
                <w:rFonts w:ascii="Calibri" w:hAnsi="Calibri" w:cs="Calibri"/>
                <w:b/>
                <w:bCs/>
                <w:sz w:val="18"/>
                <w:szCs w:val="18"/>
              </w:rPr>
              <w:t>Multigranularity Locking</w:t>
            </w:r>
            <w:r>
              <w:rPr>
                <w:rFonts w:ascii="Calibri" w:hAnsi="Calibri" w:cs="Calibri"/>
                <w:sz w:val="18"/>
                <w:szCs w:val="18"/>
              </w:rPr>
              <w:t xml:space="preserve">: Use a new intention lock (I-lock) mode. Before acquiring S or X on a data granule G, need to acquire I-locks on granules coarser than G in a top-down manner. </w:t>
            </w:r>
            <w:r>
              <w:rPr>
                <w:rFonts w:ascii="Calibri" w:hAnsi="Calibri" w:cs="Calibri"/>
                <w:noProof/>
                <w:sz w:val="18"/>
                <w:szCs w:val="18"/>
              </w:rPr>
              <w:t>Locks are released in bottom-up order</w:t>
            </w:r>
          </w:p>
          <w:p w14:paraId="71534057" w14:textId="74A344B0" w:rsidR="00662E70" w:rsidRDefault="00662E70" w:rsidP="005A2683">
            <w:pPr>
              <w:rPr>
                <w:rFonts w:ascii="Calibri" w:hAnsi="Calibri" w:cs="Calibri"/>
                <w:noProof/>
                <w:sz w:val="18"/>
                <w:szCs w:val="18"/>
              </w:rPr>
            </w:pPr>
            <w:r>
              <w:rPr>
                <w:rFonts w:ascii="Calibri" w:hAnsi="Calibri" w:cs="Calibri"/>
                <w:noProof/>
                <w:sz w:val="18"/>
                <w:szCs w:val="18"/>
              </w:rPr>
              <w:t>- Intention Shared (IS): intent to set S-locks at finer granularity. - Intention exclustive(IX): intent to set X-locks at finer granularity</w:t>
            </w:r>
          </w:p>
        </w:tc>
      </w:tr>
    </w:tbl>
    <w:p w14:paraId="5B6052AE" w14:textId="77777777" w:rsidR="005639E2" w:rsidRPr="00A10DA2" w:rsidRDefault="005639E2">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662E70" w14:paraId="7EE215B4" w14:textId="77777777" w:rsidTr="00E504A6">
        <w:trPr>
          <w:trHeight w:val="1575"/>
        </w:trPr>
        <w:tc>
          <w:tcPr>
            <w:tcW w:w="11436" w:type="dxa"/>
          </w:tcPr>
          <w:p w14:paraId="774C9A81" w14:textId="1369EC75" w:rsidR="00662E70" w:rsidRDefault="00662E70" w:rsidP="005A2683">
            <w:pPr>
              <w:rPr>
                <w:rFonts w:ascii="Calibri" w:hAnsi="Calibri" w:cs="Calibri"/>
                <w:sz w:val="18"/>
                <w:szCs w:val="18"/>
              </w:rPr>
            </w:pPr>
            <w:r w:rsidRPr="00662E70">
              <w:rPr>
                <w:rFonts w:ascii="Calibri" w:hAnsi="Calibri" w:cs="Calibri"/>
                <w:b/>
                <w:bCs/>
                <w:sz w:val="18"/>
                <w:szCs w:val="18"/>
              </w:rPr>
              <w:t>Multiversion Concurrency Control</w:t>
            </w:r>
            <w:r>
              <w:rPr>
                <w:rFonts w:ascii="Calibri" w:hAnsi="Calibri" w:cs="Calibri"/>
                <w:b/>
                <w:bCs/>
                <w:sz w:val="18"/>
                <w:szCs w:val="18"/>
              </w:rPr>
              <w:t xml:space="preserve"> (MVCC)</w:t>
            </w:r>
            <w:r>
              <w:rPr>
                <w:rFonts w:ascii="Calibri" w:hAnsi="Calibri" w:cs="Calibri"/>
                <w:sz w:val="18"/>
                <w:szCs w:val="18"/>
              </w:rPr>
              <w:t>.</w:t>
            </w:r>
            <w:r w:rsidR="00063853">
              <w:rPr>
                <w:rFonts w:ascii="Calibri" w:hAnsi="Calibri" w:cs="Calibri"/>
                <w:sz w:val="18"/>
                <w:szCs w:val="18"/>
              </w:rPr>
              <w:t xml:space="preserve"> </w:t>
            </w:r>
            <w:r>
              <w:rPr>
                <w:rFonts w:ascii="Calibri" w:hAnsi="Calibri" w:cs="Calibri"/>
                <w:sz w:val="18"/>
                <w:szCs w:val="18"/>
              </w:rPr>
              <w:t xml:space="preserve">Maintain multiple versions of each obj. </w:t>
            </w:r>
            <w:r w:rsidR="00063853">
              <w:rPr>
                <w:rFonts w:ascii="Calibri" w:hAnsi="Calibri" w:cs="Calibri"/>
                <w:sz w:val="18"/>
                <w:szCs w:val="18"/>
              </w:rPr>
              <w:t>W</w:t>
            </w:r>
            <w:r w:rsidR="00063853">
              <w:rPr>
                <w:rFonts w:ascii="Calibri" w:hAnsi="Calibri" w:cs="Calibri"/>
                <w:sz w:val="18"/>
                <w:szCs w:val="18"/>
                <w:vertAlign w:val="subscript"/>
              </w:rPr>
              <w:t>i</w:t>
            </w:r>
            <w:r w:rsidR="00063853">
              <w:rPr>
                <w:rFonts w:ascii="Calibri" w:hAnsi="Calibri" w:cs="Calibri"/>
                <w:sz w:val="18"/>
                <w:szCs w:val="18"/>
              </w:rPr>
              <w:t>(x) creates a new version of x denoted by x</w:t>
            </w:r>
            <w:r w:rsidR="00063853">
              <w:rPr>
                <w:rFonts w:ascii="Calibri" w:hAnsi="Calibri" w:cs="Calibri"/>
                <w:sz w:val="18"/>
                <w:szCs w:val="18"/>
                <w:vertAlign w:val="subscript"/>
              </w:rPr>
              <w:t>i</w:t>
            </w:r>
            <w:r w:rsidR="00063853">
              <w:rPr>
                <w:rFonts w:ascii="Calibri" w:hAnsi="Calibri" w:cs="Calibri"/>
                <w:sz w:val="18"/>
                <w:szCs w:val="18"/>
              </w:rPr>
              <w:t>. Initial version = x</w:t>
            </w:r>
            <w:r w:rsidR="00063853">
              <w:rPr>
                <w:rFonts w:ascii="Calibri" w:hAnsi="Calibri" w:cs="Calibri"/>
                <w:sz w:val="18"/>
                <w:szCs w:val="18"/>
                <w:vertAlign w:val="subscript"/>
              </w:rPr>
              <w:t>0</w:t>
            </w:r>
          </w:p>
          <w:p w14:paraId="5976BE7C" w14:textId="77777777" w:rsidR="00662E70" w:rsidRDefault="00662E70" w:rsidP="005A2683">
            <w:pPr>
              <w:rPr>
                <w:rFonts w:ascii="Calibri" w:hAnsi="Calibri" w:cs="Calibri"/>
                <w:sz w:val="18"/>
                <w:szCs w:val="18"/>
              </w:rPr>
            </w:pPr>
            <w:r>
              <w:rPr>
                <w:rFonts w:ascii="Calibri" w:hAnsi="Calibri" w:cs="Calibri"/>
                <w:sz w:val="18"/>
                <w:szCs w:val="18"/>
              </w:rPr>
              <w:t>Pros: - Read-only Xacts not blocked by update Xacts. - Update Xacts not blocked by read-only Xacts. - Read-only Xacts never aborted</w:t>
            </w:r>
          </w:p>
          <w:p w14:paraId="635D4535" w14:textId="378274D8" w:rsidR="00662E70" w:rsidRPr="00D0282B" w:rsidRDefault="00662E70" w:rsidP="005A2683">
            <w:pPr>
              <w:rPr>
                <w:rFonts w:ascii="Calibri" w:hAnsi="Calibri" w:cs="Calibri"/>
                <w:sz w:val="18"/>
                <w:szCs w:val="18"/>
              </w:rPr>
            </w:pPr>
            <w:r w:rsidRPr="00E504A6">
              <w:rPr>
                <w:rFonts w:ascii="Calibri" w:hAnsi="Calibri" w:cs="Calibri"/>
                <w:b/>
                <w:bCs/>
                <w:sz w:val="18"/>
                <w:szCs w:val="18"/>
              </w:rPr>
              <w:t>Multiversion View Equivalent</w:t>
            </w:r>
            <w:r>
              <w:rPr>
                <w:rFonts w:ascii="Calibri" w:hAnsi="Calibri" w:cs="Calibri"/>
                <w:sz w:val="18"/>
                <w:szCs w:val="18"/>
              </w:rPr>
              <w:t xml:space="preserve"> (S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S') if </w:t>
            </w:r>
            <w:r w:rsidR="00E504A6">
              <w:rPr>
                <w:rFonts w:ascii="Calibri" w:hAnsi="Calibri" w:cs="Calibri"/>
                <w:sz w:val="18"/>
                <w:szCs w:val="18"/>
              </w:rPr>
              <w:t xml:space="preserve">S and S' </w:t>
            </w:r>
            <w:r>
              <w:rPr>
                <w:rFonts w:ascii="Calibri" w:hAnsi="Calibri" w:cs="Calibri"/>
                <w:sz w:val="18"/>
                <w:szCs w:val="18"/>
              </w:rPr>
              <w:t>have the same set of read-from relationships. i.e.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 iff R</w:t>
            </w:r>
            <w:r>
              <w:rPr>
                <w:rFonts w:ascii="Calibri" w:hAnsi="Calibri" w:cs="Calibri"/>
                <w:sz w:val="18"/>
                <w:szCs w:val="18"/>
                <w:vertAlign w:val="subscript"/>
              </w:rPr>
              <w:t>i</w:t>
            </w: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occurs in S'</w:t>
            </w:r>
          </w:p>
          <w:p w14:paraId="0C34EF94" w14:textId="77777777" w:rsidR="00662E70" w:rsidRDefault="00662E70" w:rsidP="005A2683">
            <w:pPr>
              <w:rPr>
                <w:rFonts w:ascii="Calibri" w:hAnsi="Calibri" w:cs="Calibri"/>
                <w:sz w:val="18"/>
                <w:szCs w:val="18"/>
              </w:rPr>
            </w:pPr>
            <w:r w:rsidRPr="00E504A6">
              <w:rPr>
                <w:rFonts w:ascii="Calibri" w:hAnsi="Calibri" w:cs="Calibri"/>
                <w:b/>
                <w:bCs/>
                <w:sz w:val="18"/>
                <w:szCs w:val="18"/>
              </w:rPr>
              <w:t>Monoversion schedule</w:t>
            </w:r>
            <w:r>
              <w:rPr>
                <w:rFonts w:ascii="Calibri" w:hAnsi="Calibri" w:cs="Calibri"/>
                <w:sz w:val="18"/>
                <w:szCs w:val="18"/>
              </w:rPr>
              <w:t xml:space="preserve"> = a multiversion schedule S where each read action in S returns the most recently created obj version</w:t>
            </w:r>
          </w:p>
          <w:p w14:paraId="65D7B4C4" w14:textId="77777777" w:rsidR="00662E70" w:rsidRDefault="00662E70" w:rsidP="005A2683">
            <w:pPr>
              <w:rPr>
                <w:rFonts w:ascii="Calibri" w:hAnsi="Calibri" w:cs="Calibri"/>
                <w:sz w:val="18"/>
                <w:szCs w:val="18"/>
              </w:rPr>
            </w:pPr>
            <w:r w:rsidRPr="00E504A6">
              <w:rPr>
                <w:rFonts w:ascii="Calibri" w:hAnsi="Calibri" w:cs="Calibri"/>
                <w:b/>
                <w:bCs/>
                <w:sz w:val="18"/>
                <w:szCs w:val="18"/>
              </w:rPr>
              <w:t>Serial monoversion schedule</w:t>
            </w:r>
            <w:r>
              <w:rPr>
                <w:rFonts w:ascii="Calibri" w:hAnsi="Calibri" w:cs="Calibri"/>
                <w:sz w:val="18"/>
                <w:szCs w:val="18"/>
              </w:rPr>
              <w:t xml:space="preserve"> = a monoversion schedule where it is also a serial schedule (i.e. no interleaving)</w:t>
            </w:r>
          </w:p>
          <w:p w14:paraId="1F3E9F4B" w14:textId="7C420821" w:rsidR="00662E70" w:rsidRDefault="00662E70" w:rsidP="005A2683">
            <w:pPr>
              <w:rPr>
                <w:rFonts w:ascii="Calibri" w:hAnsi="Calibri" w:cs="Calibri"/>
                <w:sz w:val="18"/>
                <w:szCs w:val="18"/>
              </w:rPr>
            </w:pPr>
            <w:r w:rsidRPr="00E504A6">
              <w:rPr>
                <w:rFonts w:ascii="Calibri" w:hAnsi="Calibri" w:cs="Calibri"/>
                <w:b/>
                <w:bCs/>
                <w:sz w:val="18"/>
                <w:szCs w:val="18"/>
              </w:rPr>
              <w:t>Multiversion view serializable schedule (MVSS)</w:t>
            </w:r>
            <w:r>
              <w:rPr>
                <w:rFonts w:ascii="Calibri" w:hAnsi="Calibri" w:cs="Calibri"/>
                <w:sz w:val="18"/>
                <w:szCs w:val="18"/>
              </w:rPr>
              <w:t xml:space="preserve"> = a multiversion schedule S where </w:t>
            </w:r>
            <m:oMath>
              <m:r>
                <w:rPr>
                  <w:rFonts w:ascii="Cambria Math" w:hAnsi="Cambria Math" w:cs="Calibri"/>
                  <w:sz w:val="18"/>
                  <w:szCs w:val="18"/>
                </w:rPr>
                <m:t>∃</m:t>
              </m:r>
            </m:oMath>
            <w:r w:rsidR="00E504A6">
              <w:rPr>
                <w:rFonts w:ascii="Calibri" w:hAnsi="Calibri" w:cs="Calibri"/>
                <w:sz w:val="18"/>
                <w:szCs w:val="18"/>
              </w:rPr>
              <w:t xml:space="preserve"> </w:t>
            </w:r>
            <w:r>
              <w:rPr>
                <w:rFonts w:ascii="Calibri" w:hAnsi="Calibri" w:cs="Calibri"/>
                <w:sz w:val="18"/>
                <w:szCs w:val="18"/>
              </w:rPr>
              <w:t xml:space="preserve">a serial monoversion schedule that is </w:t>
            </w:r>
            <m:oMath>
              <m:sSub>
                <m:sSubPr>
                  <m:ctrlPr>
                    <w:rPr>
                      <w:rFonts w:ascii="Cambria Math" w:hAnsi="Cambria Math" w:cs="Calibri"/>
                      <w:i/>
                      <w:sz w:val="18"/>
                      <w:szCs w:val="18"/>
                    </w:rPr>
                  </m:ctrlPr>
                </m:sSubPr>
                <m:e>
                  <m:r>
                    <w:rPr>
                      <w:rFonts w:ascii="Cambria Math" w:hAnsi="Cambria Math" w:cs="Calibri"/>
                      <w:sz w:val="18"/>
                      <w:szCs w:val="18"/>
                    </w:rPr>
                    <m:t>≡</m:t>
                  </m:r>
                </m:e>
                <m:sub>
                  <m:r>
                    <w:rPr>
                      <w:rFonts w:ascii="Cambria Math" w:hAnsi="Cambria Math" w:cs="Calibri"/>
                      <w:sz w:val="18"/>
                      <w:szCs w:val="18"/>
                    </w:rPr>
                    <m:t>mv</m:t>
                  </m:r>
                </m:sub>
              </m:sSub>
            </m:oMath>
            <w:r>
              <w:rPr>
                <w:rFonts w:ascii="Calibri" w:hAnsi="Calibri" w:cs="Calibri"/>
                <w:sz w:val="18"/>
                <w:szCs w:val="18"/>
              </w:rPr>
              <w:t xml:space="preserve"> to S</w:t>
            </w:r>
          </w:p>
          <w:p w14:paraId="6664623A" w14:textId="292A6993" w:rsidR="00662E70" w:rsidRDefault="00662E70" w:rsidP="005A2683">
            <w:pPr>
              <w:rPr>
                <w:rFonts w:ascii="Calibri" w:hAnsi="Calibri" w:cs="Calibri"/>
                <w:sz w:val="18"/>
                <w:szCs w:val="18"/>
              </w:rPr>
            </w:pPr>
            <w:r w:rsidRPr="00E504A6">
              <w:rPr>
                <w:rFonts w:ascii="Calibri" w:hAnsi="Calibri" w:cs="Calibri"/>
                <w:b/>
                <w:bCs/>
                <w:sz w:val="18"/>
                <w:szCs w:val="18"/>
              </w:rPr>
              <w:t>Thrm 1</w:t>
            </w:r>
            <w:r>
              <w:rPr>
                <w:rFonts w:ascii="Calibri" w:hAnsi="Calibri" w:cs="Calibri"/>
                <w:sz w:val="18"/>
                <w:szCs w:val="18"/>
              </w:rPr>
              <w:t>: CSS -&gt; VSS -&gt; MVSS. Not MVSS -&gt; Not CSS</w:t>
            </w:r>
          </w:p>
          <w:p w14:paraId="34194AE6" w14:textId="77777777" w:rsidR="00662E70" w:rsidRDefault="00662E70" w:rsidP="00985344">
            <w:pPr>
              <w:rPr>
                <w:rFonts w:ascii="Calibri" w:hAnsi="Calibri" w:cs="Calibri"/>
                <w:sz w:val="18"/>
                <w:szCs w:val="18"/>
              </w:rPr>
            </w:pPr>
            <w:r>
              <w:rPr>
                <w:rFonts w:ascii="Calibri" w:hAnsi="Calibri" w:cs="Calibri"/>
                <w:sz w:val="18"/>
                <w:szCs w:val="18"/>
              </w:rPr>
              <w:t xml:space="preserve">Test for MVSS: use </w:t>
            </w:r>
            <w:r w:rsidRPr="00AF1E68">
              <w:rPr>
                <w:rFonts w:ascii="Calibri" w:hAnsi="Calibri" w:cs="Calibri"/>
                <w:b/>
                <w:bCs/>
                <w:sz w:val="18"/>
                <w:szCs w:val="18"/>
              </w:rPr>
              <w:t>MVSG(S)</w:t>
            </w:r>
            <w:r>
              <w:rPr>
                <w:rFonts w:ascii="Calibri" w:hAnsi="Calibri" w:cs="Calibri"/>
                <w:sz w:val="18"/>
                <w:szCs w:val="18"/>
              </w:rPr>
              <w:t xml:space="preserve"> to capture read-from relations among transactions in S (similar to VSG). Cyclic = not MVSS. Acyclic = MVSS</w:t>
            </w:r>
          </w:p>
          <w:p w14:paraId="044C5193" w14:textId="495B2EBF" w:rsidR="00662E70" w:rsidRPr="00D0282B" w:rsidRDefault="00662E70" w:rsidP="00985344">
            <w:pPr>
              <w:rPr>
                <w:rFonts w:ascii="Calibri" w:hAnsi="Calibri" w:cs="Calibri"/>
                <w:sz w:val="18"/>
                <w:szCs w:val="18"/>
              </w:rPr>
            </w:pPr>
            <w:r>
              <w:rPr>
                <w:rFonts w:ascii="Calibri" w:hAnsi="Calibri" w:cs="Calibri"/>
                <w:sz w:val="18"/>
                <w:szCs w:val="18"/>
              </w:rPr>
              <w:t>Edge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if: - T</w:t>
            </w:r>
            <w:r>
              <w:rPr>
                <w:rFonts w:ascii="Calibri" w:hAnsi="Calibri" w:cs="Calibri"/>
                <w:sz w:val="18"/>
                <w:szCs w:val="18"/>
                <w:vertAlign w:val="subscript"/>
              </w:rPr>
              <w:t>i</w:t>
            </w:r>
            <w:r>
              <w:rPr>
                <w:rFonts w:ascii="Calibri" w:hAnsi="Calibri" w:cs="Calibri"/>
                <w:sz w:val="18"/>
                <w:szCs w:val="18"/>
              </w:rPr>
              <w:t xml:space="preserve"> reads from T</w:t>
            </w:r>
            <w:r>
              <w:rPr>
                <w:rFonts w:ascii="Calibri" w:hAnsi="Calibri" w:cs="Calibri"/>
                <w:sz w:val="18"/>
                <w:szCs w:val="18"/>
                <w:vertAlign w:val="subscript"/>
              </w:rPr>
              <w:t>j</w:t>
            </w:r>
            <w:r>
              <w:rPr>
                <w:rFonts w:ascii="Calibri" w:hAnsi="Calibri" w:cs="Calibri"/>
                <w:sz w:val="18"/>
                <w:szCs w:val="18"/>
              </w:rPr>
              <w:t>. - T</w:t>
            </w:r>
            <w:r>
              <w:rPr>
                <w:rFonts w:ascii="Calibri" w:hAnsi="Calibri" w:cs="Calibri"/>
                <w:sz w:val="18"/>
                <w:szCs w:val="18"/>
                <w:vertAlign w:val="subscript"/>
              </w:rPr>
              <w:t>j</w:t>
            </w:r>
            <w:r>
              <w:rPr>
                <w:rFonts w:ascii="Calibri" w:hAnsi="Calibri" w:cs="Calibri"/>
                <w:sz w:val="18"/>
                <w:szCs w:val="18"/>
              </w:rPr>
              <w:t xml:space="preserve"> reads obj O from T</w:t>
            </w:r>
            <w:r>
              <w:rPr>
                <w:rFonts w:ascii="Calibri" w:hAnsi="Calibri" w:cs="Calibri"/>
                <w:sz w:val="18"/>
                <w:szCs w:val="18"/>
                <w:vertAlign w:val="subscript"/>
              </w:rPr>
              <w:t>k</w:t>
            </w:r>
            <w:r>
              <w:rPr>
                <w:rFonts w:ascii="Calibri" w:hAnsi="Calibri" w:cs="Calibri"/>
                <w:sz w:val="18"/>
                <w:szCs w:val="18"/>
              </w:rPr>
              <w:t xml:space="preserve"> &amp; T</w:t>
            </w:r>
            <w:r>
              <w:rPr>
                <w:rFonts w:ascii="Calibri" w:hAnsi="Calibri" w:cs="Calibri"/>
                <w:sz w:val="18"/>
                <w:szCs w:val="18"/>
                <w:vertAlign w:val="subscript"/>
              </w:rPr>
              <w:t>i</w:t>
            </w:r>
            <w:r>
              <w:rPr>
                <w:rFonts w:ascii="Calibri" w:hAnsi="Calibri" w:cs="Calibri"/>
                <w:sz w:val="18"/>
                <w:szCs w:val="18"/>
              </w:rPr>
              <w:t xml:space="preserve"> update obj O, then either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k</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or (T</w:t>
            </w:r>
            <w:r>
              <w:rPr>
                <w:rFonts w:ascii="Calibri" w:hAnsi="Calibri" w:cs="Calibri"/>
                <w:sz w:val="18"/>
                <w:szCs w:val="18"/>
                <w:vertAlign w:val="subscript"/>
              </w:rPr>
              <w:t>j</w:t>
            </w:r>
            <w:r>
              <w:rPr>
                <w:rFonts w:ascii="Calibri" w:hAnsi="Calibri" w:cs="Calibri"/>
                <w:sz w:val="18"/>
                <w:szCs w:val="18"/>
              </w:rPr>
              <w:t>, T</w:t>
            </w:r>
            <w:r>
              <w:rPr>
                <w:rFonts w:ascii="Calibri" w:hAnsi="Calibri" w:cs="Calibri"/>
                <w:sz w:val="18"/>
                <w:szCs w:val="18"/>
                <w:vertAlign w:val="subscript"/>
              </w:rPr>
              <w:t>i</w:t>
            </w:r>
            <w:r>
              <w:rPr>
                <w:rFonts w:ascii="Calibri" w:hAnsi="Calibri" w:cs="Calibri"/>
                <w:sz w:val="18"/>
                <w:szCs w:val="18"/>
              </w:rPr>
              <w:t xml:space="preserve">) </w:t>
            </w:r>
            <m:oMath>
              <m:r>
                <w:rPr>
                  <w:rFonts w:ascii="Cambria Math" w:hAnsi="Cambria Math" w:cs="Calibri"/>
                  <w:sz w:val="18"/>
                  <w:szCs w:val="18"/>
                </w:rPr>
                <m:t>∈</m:t>
              </m:r>
            </m:oMath>
            <w:r>
              <w:rPr>
                <w:rFonts w:ascii="Calibri" w:hAnsi="Calibri" w:cs="Calibri"/>
                <w:sz w:val="18"/>
                <w:szCs w:val="18"/>
              </w:rPr>
              <w:t xml:space="preserve"> MVSG(S) </w:t>
            </w:r>
          </w:p>
        </w:tc>
      </w:tr>
      <w:tr w:rsidR="00AF1E68" w14:paraId="6CA99645" w14:textId="77777777" w:rsidTr="00315A0E">
        <w:trPr>
          <w:trHeight w:val="1434"/>
        </w:trPr>
        <w:tc>
          <w:tcPr>
            <w:tcW w:w="11436" w:type="dxa"/>
          </w:tcPr>
          <w:p w14:paraId="4C9F0EB3" w14:textId="72EA5282" w:rsidR="00AF1E68" w:rsidRPr="00AF1E68" w:rsidRDefault="00AF1E68" w:rsidP="007C7CFF">
            <w:pPr>
              <w:rPr>
                <w:rFonts w:ascii="Calibri" w:hAnsi="Calibri" w:cs="Calibri"/>
                <w:b/>
                <w:bCs/>
                <w:sz w:val="18"/>
                <w:szCs w:val="18"/>
              </w:rPr>
            </w:pPr>
            <w:r w:rsidRPr="00AF1E68">
              <w:rPr>
                <w:rFonts w:ascii="Calibri" w:hAnsi="Calibri" w:cs="Calibri"/>
                <w:b/>
                <w:bCs/>
                <w:sz w:val="18"/>
                <w:szCs w:val="18"/>
              </w:rPr>
              <w:t>MVCC Protocol</w:t>
            </w:r>
            <w:r>
              <w:rPr>
                <w:rFonts w:ascii="Calibri" w:hAnsi="Calibri" w:cs="Calibri"/>
                <w:b/>
                <w:bCs/>
                <w:sz w:val="18"/>
                <w:szCs w:val="18"/>
              </w:rPr>
              <w:t>: Snapshot Isolation (SI)</w:t>
            </w:r>
            <w:r>
              <w:rPr>
                <w:rFonts w:ascii="Calibri" w:hAnsi="Calibri" w:cs="Calibri"/>
                <w:sz w:val="18"/>
                <w:szCs w:val="18"/>
              </w:rPr>
              <w:t>. Each Xact T sees a snapshot of DB that consists of updates by Xacts that committed before T starts</w:t>
            </w:r>
          </w:p>
          <w:p w14:paraId="65D2FF3F" w14:textId="2A361257" w:rsidR="00AF1E68" w:rsidRDefault="00AF1E68" w:rsidP="005A2683">
            <w:pPr>
              <w:rPr>
                <w:rFonts w:ascii="Calibri" w:hAnsi="Calibri" w:cs="Calibri"/>
                <w:sz w:val="18"/>
                <w:szCs w:val="18"/>
              </w:rPr>
            </w:pPr>
            <w:r>
              <w:rPr>
                <w:rFonts w:ascii="Calibri" w:hAnsi="Calibri" w:cs="Calibri"/>
                <w:sz w:val="18"/>
                <w:szCs w:val="18"/>
              </w:rPr>
              <w:t xml:space="preserve">Each Xact T has 2 timestamps: start(T), commit(T). 2 Xacts T and T' are </w:t>
            </w:r>
            <w:r w:rsidRPr="00AF1E68">
              <w:rPr>
                <w:rFonts w:ascii="Calibri" w:hAnsi="Calibri" w:cs="Calibri"/>
                <w:b/>
                <w:bCs/>
                <w:sz w:val="18"/>
                <w:szCs w:val="18"/>
              </w:rPr>
              <w:t>concurrent</w:t>
            </w:r>
            <w:r>
              <w:rPr>
                <w:rFonts w:ascii="Calibri" w:hAnsi="Calibri" w:cs="Calibri"/>
                <w:sz w:val="18"/>
                <w:szCs w:val="18"/>
              </w:rPr>
              <w:t xml:space="preserve"> if they overlap, i.e. [start(T), commit(T)] </w:t>
            </w:r>
            <m:oMath>
              <m:r>
                <w:rPr>
                  <w:rFonts w:ascii="Cambria Math" w:hAnsi="Cambria Math" w:cs="Calibri"/>
                  <w:sz w:val="18"/>
                  <w:szCs w:val="18"/>
                </w:rPr>
                <m:t>∩</m:t>
              </m:r>
            </m:oMath>
            <w:r>
              <w:rPr>
                <w:rFonts w:ascii="Calibri" w:hAnsi="Calibri" w:cs="Calibri"/>
                <w:sz w:val="18"/>
                <w:szCs w:val="18"/>
              </w:rPr>
              <w:t xml:space="preserve"> [start(T'), commit(T')] ≠ </w:t>
            </w:r>
            <m:oMath>
              <m:r>
                <w:rPr>
                  <w:rFonts w:ascii="Cambria Math" w:hAnsi="Cambria Math" w:cs="Calibri"/>
                  <w:sz w:val="18"/>
                  <w:szCs w:val="18"/>
                </w:rPr>
                <m:t>∅</m:t>
              </m:r>
            </m:oMath>
          </w:p>
          <w:p w14:paraId="6A970CBE" w14:textId="1F584360" w:rsidR="00AF1E68" w:rsidRDefault="00AF1E68" w:rsidP="005A2683">
            <w:pPr>
              <w:rPr>
                <w:rFonts w:ascii="Calibri" w:hAnsi="Calibri" w:cs="Calibri"/>
                <w:sz w:val="18"/>
                <w:szCs w:val="18"/>
              </w:rPr>
            </w:pPr>
            <w:r>
              <w:rPr>
                <w:rFonts w:ascii="Calibri" w:hAnsi="Calibri" w:cs="Calibri"/>
                <w:sz w:val="18"/>
                <w:szCs w:val="18"/>
              </w:rPr>
              <w:t>O</w:t>
            </w:r>
            <w:r>
              <w:rPr>
                <w:rFonts w:ascii="Calibri" w:hAnsi="Calibri" w:cs="Calibri"/>
                <w:sz w:val="18"/>
                <w:szCs w:val="18"/>
                <w:vertAlign w:val="subscript"/>
              </w:rPr>
              <w:t>i</w:t>
            </w:r>
            <w:r>
              <w:rPr>
                <w:rFonts w:ascii="Calibri" w:hAnsi="Calibri" w:cs="Calibri"/>
                <w:sz w:val="18"/>
                <w:szCs w:val="18"/>
              </w:rPr>
              <w:t xml:space="preserve"> is a </w:t>
            </w:r>
            <w:r w:rsidRPr="00AF1E68">
              <w:rPr>
                <w:rFonts w:ascii="Calibri" w:hAnsi="Calibri" w:cs="Calibri"/>
                <w:b/>
                <w:bCs/>
                <w:sz w:val="18"/>
                <w:szCs w:val="18"/>
              </w:rPr>
              <w:t>newer</w:t>
            </w:r>
            <w:r>
              <w:rPr>
                <w:rFonts w:ascii="Calibri" w:hAnsi="Calibri" w:cs="Calibri"/>
                <w:sz w:val="18"/>
                <w:szCs w:val="18"/>
              </w:rPr>
              <w:t xml:space="preserve"> version compared to O</w:t>
            </w:r>
            <w:r>
              <w:rPr>
                <w:rFonts w:ascii="Calibri" w:hAnsi="Calibri" w:cs="Calibri"/>
                <w:sz w:val="18"/>
                <w:szCs w:val="18"/>
                <w:vertAlign w:val="subscript"/>
              </w:rPr>
              <w:t>j</w:t>
            </w:r>
            <w:r>
              <w:rPr>
                <w:rFonts w:ascii="Calibri" w:hAnsi="Calibri" w:cs="Calibri"/>
                <w:sz w:val="18"/>
                <w:szCs w:val="18"/>
              </w:rPr>
              <w:t xml:space="preserve"> if commit(T</w:t>
            </w:r>
            <w:r>
              <w:rPr>
                <w:rFonts w:ascii="Calibri" w:hAnsi="Calibri" w:cs="Calibri"/>
                <w:sz w:val="18"/>
                <w:szCs w:val="18"/>
                <w:vertAlign w:val="subscript"/>
              </w:rPr>
              <w:t>i</w:t>
            </w:r>
            <w:r>
              <w:rPr>
                <w:rFonts w:ascii="Calibri" w:hAnsi="Calibri" w:cs="Calibri"/>
                <w:sz w:val="18"/>
                <w:szCs w:val="18"/>
              </w:rPr>
              <w:t>) &gt; commit(T</w:t>
            </w:r>
            <w:r>
              <w:rPr>
                <w:rFonts w:ascii="Calibri" w:hAnsi="Calibri" w:cs="Calibri"/>
                <w:sz w:val="18"/>
                <w:szCs w:val="18"/>
                <w:vertAlign w:val="subscript"/>
              </w:rPr>
              <w:t>j</w:t>
            </w:r>
            <w:r>
              <w:rPr>
                <w:rFonts w:ascii="Calibri" w:hAnsi="Calibri" w:cs="Calibri"/>
                <w:sz w:val="18"/>
                <w:szCs w:val="18"/>
              </w:rPr>
              <w:t>)</w:t>
            </w:r>
          </w:p>
          <w:p w14:paraId="3FD0D4B4" w14:textId="410C2CEA" w:rsidR="00AF1E68" w:rsidRDefault="00AF1E68" w:rsidP="005A2683">
            <w:pPr>
              <w:rPr>
                <w:rFonts w:ascii="Calibri" w:hAnsi="Calibri" w:cs="Calibri"/>
                <w:sz w:val="18"/>
                <w:szCs w:val="18"/>
              </w:rPr>
            </w:pPr>
            <w:r>
              <w:rPr>
                <w:rFonts w:ascii="Calibri" w:hAnsi="Calibri" w:cs="Calibri"/>
                <w:sz w:val="18"/>
                <w:szCs w:val="18"/>
              </w:rPr>
              <w:t>R</w:t>
            </w:r>
            <w:r>
              <w:rPr>
                <w:rFonts w:ascii="Calibri" w:hAnsi="Calibri" w:cs="Calibri"/>
                <w:sz w:val="18"/>
                <w:szCs w:val="18"/>
                <w:vertAlign w:val="subscript"/>
              </w:rPr>
              <w:t>i</w:t>
            </w:r>
            <w:r>
              <w:rPr>
                <w:rFonts w:ascii="Calibri" w:hAnsi="Calibri" w:cs="Calibri"/>
                <w:sz w:val="18"/>
                <w:szCs w:val="18"/>
              </w:rPr>
              <w:t>(O) reads either its own update (if W</w:t>
            </w:r>
            <w:r>
              <w:rPr>
                <w:rFonts w:ascii="Calibri" w:hAnsi="Calibri" w:cs="Calibri"/>
                <w:sz w:val="18"/>
                <w:szCs w:val="18"/>
                <w:vertAlign w:val="subscript"/>
              </w:rPr>
              <w:t>i</w:t>
            </w:r>
            <w:r>
              <w:rPr>
                <w:rFonts w:ascii="Calibri" w:hAnsi="Calibri" w:cs="Calibri"/>
                <w:sz w:val="18"/>
                <w:szCs w:val="18"/>
              </w:rPr>
              <w:t>(O) precedes R</w:t>
            </w:r>
            <w:r>
              <w:rPr>
                <w:rFonts w:ascii="Calibri" w:hAnsi="Calibri" w:cs="Calibri"/>
                <w:sz w:val="18"/>
                <w:szCs w:val="18"/>
                <w:vertAlign w:val="subscript"/>
              </w:rPr>
              <w:t>i</w:t>
            </w:r>
            <w:r>
              <w:rPr>
                <w:rFonts w:ascii="Calibri" w:hAnsi="Calibri" w:cs="Calibri"/>
                <w:sz w:val="18"/>
                <w:szCs w:val="18"/>
              </w:rPr>
              <w:t>(O)) or the latest version of O created by a Xact that committed before T</w:t>
            </w:r>
            <w:r>
              <w:rPr>
                <w:rFonts w:ascii="Calibri" w:hAnsi="Calibri" w:cs="Calibri"/>
                <w:sz w:val="18"/>
                <w:szCs w:val="18"/>
                <w:vertAlign w:val="subscript"/>
              </w:rPr>
              <w:t>i</w:t>
            </w:r>
            <w:r>
              <w:rPr>
                <w:rFonts w:ascii="Calibri" w:hAnsi="Calibri" w:cs="Calibri"/>
                <w:sz w:val="18"/>
                <w:szCs w:val="18"/>
              </w:rPr>
              <w:t xml:space="preserve"> started, </w:t>
            </w:r>
          </w:p>
          <w:p w14:paraId="497CC4A6" w14:textId="34F9B01E" w:rsidR="00AF1E68" w:rsidRPr="002A4921" w:rsidRDefault="00AF1E68" w:rsidP="005A2683">
            <w:pPr>
              <w:rPr>
                <w:rFonts w:ascii="Calibri" w:hAnsi="Calibri" w:cs="Calibri"/>
                <w:sz w:val="18"/>
                <w:szCs w:val="18"/>
              </w:rPr>
            </w:pPr>
            <w:r>
              <w:rPr>
                <w:rFonts w:ascii="Calibri" w:hAnsi="Calibri" w:cs="Calibri"/>
                <w:sz w:val="18"/>
                <w:szCs w:val="18"/>
              </w:rPr>
              <w:t xml:space="preserve">- </w:t>
            </w:r>
            <w:r w:rsidRPr="00AF1E68">
              <w:rPr>
                <w:rFonts w:ascii="Calibri" w:hAnsi="Calibri" w:cs="Calibri"/>
                <w:b/>
                <w:bCs/>
                <w:sz w:val="18"/>
                <w:szCs w:val="18"/>
              </w:rPr>
              <w:t>Concurrent Update Property</w:t>
            </w:r>
            <w:r>
              <w:rPr>
                <w:rFonts w:ascii="Calibri" w:hAnsi="Calibri" w:cs="Calibri"/>
                <w:sz w:val="18"/>
                <w:szCs w:val="18"/>
              </w:rPr>
              <w:t xml:space="preserve">: If multiple concurrent Xacts updated same obj, only 1 of the Xacts can commit. If not, schedule may not be serializable. </w:t>
            </w:r>
          </w:p>
          <w:p w14:paraId="5290E42D" w14:textId="2A177D46" w:rsidR="00AF1E68" w:rsidRDefault="00AF1E68" w:rsidP="005A2683">
            <w:pPr>
              <w:rPr>
                <w:rFonts w:ascii="Calibri" w:hAnsi="Calibri" w:cs="Calibri"/>
                <w:sz w:val="18"/>
                <w:szCs w:val="18"/>
              </w:rPr>
            </w:pPr>
            <w:r>
              <w:rPr>
                <w:rFonts w:ascii="Calibri" w:hAnsi="Calibri" w:cs="Calibri"/>
                <w:b/>
                <w:bCs/>
                <w:sz w:val="18"/>
                <w:szCs w:val="18"/>
              </w:rPr>
              <w:t>First Commiter Wins (</w:t>
            </w:r>
            <w:r w:rsidRPr="00AF1E68">
              <w:rPr>
                <w:rFonts w:ascii="Calibri" w:hAnsi="Calibri" w:cs="Calibri"/>
                <w:b/>
                <w:bCs/>
                <w:sz w:val="18"/>
                <w:szCs w:val="18"/>
              </w:rPr>
              <w:t>FCW</w:t>
            </w:r>
            <w:r>
              <w:rPr>
                <w:rFonts w:ascii="Calibri" w:hAnsi="Calibri" w:cs="Calibri"/>
                <w:b/>
                <w:bCs/>
                <w:sz w:val="18"/>
                <w:szCs w:val="18"/>
              </w:rPr>
              <w:t>)</w:t>
            </w:r>
            <w:r>
              <w:rPr>
                <w:rFonts w:ascii="Calibri" w:hAnsi="Calibri" w:cs="Calibri"/>
                <w:sz w:val="18"/>
                <w:szCs w:val="18"/>
              </w:rPr>
              <w:t xml:space="preserve">: Before commiting T, if </w:t>
            </w:r>
            <m:oMath>
              <m:r>
                <w:rPr>
                  <w:rFonts w:ascii="Cambria Math" w:hAnsi="Cambria Math" w:cs="Calibri"/>
                  <w:sz w:val="18"/>
                  <w:szCs w:val="18"/>
                </w:rPr>
                <m:t>∃</m:t>
              </m:r>
            </m:oMath>
            <w:r w:rsidR="009467AA">
              <w:rPr>
                <w:rFonts w:ascii="Calibri" w:hAnsi="Calibri" w:cs="Calibri"/>
                <w:sz w:val="18"/>
                <w:szCs w:val="18"/>
              </w:rPr>
              <w:t xml:space="preserve"> </w:t>
            </w:r>
            <w:r>
              <w:rPr>
                <w:rFonts w:ascii="Calibri" w:hAnsi="Calibri" w:cs="Calibri"/>
                <w:sz w:val="18"/>
                <w:szCs w:val="18"/>
              </w:rPr>
              <w:t>a committed concurrent T' that updated some obj that T also updated</w:t>
            </w:r>
            <w:r w:rsidR="009467AA">
              <w:rPr>
                <w:rFonts w:ascii="Calibri" w:hAnsi="Calibri" w:cs="Calibri"/>
                <w:sz w:val="18"/>
                <w:szCs w:val="18"/>
              </w:rPr>
              <w:t xml:space="preserve"> -&gt; </w:t>
            </w:r>
            <w:r>
              <w:rPr>
                <w:rFonts w:ascii="Calibri" w:hAnsi="Calibri" w:cs="Calibri"/>
                <w:sz w:val="18"/>
                <w:szCs w:val="18"/>
              </w:rPr>
              <w:t xml:space="preserve">T aborts. </w:t>
            </w:r>
            <w:r w:rsidR="009467AA">
              <w:rPr>
                <w:rFonts w:ascii="Calibri" w:hAnsi="Calibri" w:cs="Calibri"/>
                <w:sz w:val="18"/>
                <w:szCs w:val="18"/>
              </w:rPr>
              <w:t>Else</w:t>
            </w:r>
            <w:r>
              <w:rPr>
                <w:rFonts w:ascii="Calibri" w:hAnsi="Calibri" w:cs="Calibri"/>
                <w:sz w:val="18"/>
                <w:szCs w:val="18"/>
              </w:rPr>
              <w:t>, T commits</w:t>
            </w:r>
          </w:p>
          <w:p w14:paraId="1B8E8451" w14:textId="63D7D71C" w:rsidR="00AF1E68" w:rsidRDefault="00AF1E68" w:rsidP="005A2683">
            <w:pPr>
              <w:rPr>
                <w:rFonts w:ascii="Calibri" w:hAnsi="Calibri" w:cs="Calibri"/>
                <w:sz w:val="18"/>
                <w:szCs w:val="18"/>
              </w:rPr>
            </w:pPr>
            <w:r>
              <w:rPr>
                <w:rFonts w:ascii="Calibri" w:hAnsi="Calibri" w:cs="Calibri"/>
                <w:b/>
                <w:bCs/>
                <w:sz w:val="18"/>
                <w:szCs w:val="18"/>
              </w:rPr>
              <w:t>First Updater Wins (</w:t>
            </w:r>
            <w:r w:rsidRPr="00AF1E68">
              <w:rPr>
                <w:rFonts w:ascii="Calibri" w:hAnsi="Calibri" w:cs="Calibri"/>
                <w:b/>
                <w:bCs/>
                <w:sz w:val="18"/>
                <w:szCs w:val="18"/>
              </w:rPr>
              <w:t>FUW</w:t>
            </w:r>
            <w:r>
              <w:rPr>
                <w:rFonts w:ascii="Calibri" w:hAnsi="Calibri" w:cs="Calibri"/>
                <w:b/>
                <w:bCs/>
                <w:sz w:val="18"/>
                <w:szCs w:val="18"/>
              </w:rPr>
              <w:t>)</w:t>
            </w:r>
            <w:r>
              <w:rPr>
                <w:rFonts w:ascii="Calibri" w:hAnsi="Calibri" w:cs="Calibri"/>
                <w:sz w:val="18"/>
                <w:szCs w:val="18"/>
              </w:rPr>
              <w:t xml:space="preserve">: Whenever a Xact T needs to update an obj O, T requests for a X-lock on O. </w:t>
            </w:r>
          </w:p>
          <w:p w14:paraId="7AE81F5A" w14:textId="3004E482" w:rsidR="00AF1E68" w:rsidRDefault="00AF1E68" w:rsidP="005A2683">
            <w:pPr>
              <w:rPr>
                <w:rFonts w:ascii="Calibri" w:hAnsi="Calibri" w:cs="Calibri"/>
                <w:sz w:val="18"/>
                <w:szCs w:val="18"/>
              </w:rPr>
            </w:pPr>
            <w:r>
              <w:rPr>
                <w:rFonts w:ascii="Calibri" w:hAnsi="Calibri" w:cs="Calibri"/>
                <w:sz w:val="18"/>
                <w:szCs w:val="18"/>
              </w:rPr>
              <w:t>If X-lock not held by any concurrent Xact, then - T is granted X-lock on O. - If O has been updated by any concurrent Xact, then T aborts. - Else T proceeds</w:t>
            </w:r>
            <w:r w:rsidR="00315A0E">
              <w:rPr>
                <w:rFonts w:ascii="Calibri" w:hAnsi="Calibri" w:cs="Calibri"/>
                <w:sz w:val="18"/>
                <w:szCs w:val="18"/>
              </w:rPr>
              <w:t>.</w:t>
            </w:r>
          </w:p>
          <w:p w14:paraId="3607B9D4" w14:textId="13B6923F" w:rsidR="00AF1E68" w:rsidRDefault="00315A0E" w:rsidP="005A2683">
            <w:pPr>
              <w:rPr>
                <w:rFonts w:ascii="Calibri" w:hAnsi="Calibri" w:cs="Calibri"/>
                <w:sz w:val="18"/>
                <w:szCs w:val="18"/>
              </w:rPr>
            </w:pPr>
            <w:r>
              <w:rPr>
                <w:rFonts w:ascii="Calibri" w:hAnsi="Calibri" w:cs="Calibri"/>
                <w:sz w:val="18"/>
                <w:szCs w:val="18"/>
              </w:rPr>
              <w:t>Else</w:t>
            </w:r>
            <w:r w:rsidR="00AF1E68">
              <w:rPr>
                <w:rFonts w:ascii="Calibri" w:hAnsi="Calibri" w:cs="Calibri"/>
                <w:sz w:val="18"/>
                <w:szCs w:val="18"/>
              </w:rPr>
              <w:t xml:space="preserve">, if X-lock is held by some concurrent Xact T', then T waits until T' aborts or commits. </w:t>
            </w:r>
          </w:p>
          <w:p w14:paraId="40E98551" w14:textId="3A9F06EA" w:rsidR="00AF1E68" w:rsidRDefault="00AF1E68" w:rsidP="005A2683">
            <w:pPr>
              <w:rPr>
                <w:rFonts w:ascii="Calibri" w:hAnsi="Calibri" w:cs="Calibri"/>
                <w:sz w:val="18"/>
                <w:szCs w:val="18"/>
              </w:rPr>
            </w:pPr>
            <w:r>
              <w:rPr>
                <w:rFonts w:ascii="Calibri" w:hAnsi="Calibri" w:cs="Calibri"/>
                <w:sz w:val="18"/>
                <w:szCs w:val="18"/>
              </w:rPr>
              <w:t xml:space="preserve">    If T' aborts, then: - assume T is granted X-lock on O. - If O has been updated by any concurrent Xact, then T aborts. - Else T proceeds with its execution.</w:t>
            </w:r>
          </w:p>
          <w:p w14:paraId="5029BFA2" w14:textId="59AC4AAB" w:rsidR="00AF1E68" w:rsidRDefault="00AF1E68" w:rsidP="005A2683">
            <w:pPr>
              <w:rPr>
                <w:rFonts w:ascii="Calibri" w:hAnsi="Calibri" w:cs="Calibri"/>
                <w:sz w:val="18"/>
                <w:szCs w:val="18"/>
              </w:rPr>
            </w:pPr>
            <w:r>
              <w:rPr>
                <w:rFonts w:ascii="Calibri" w:hAnsi="Calibri" w:cs="Calibri"/>
                <w:sz w:val="18"/>
                <w:szCs w:val="18"/>
              </w:rPr>
              <w:t xml:space="preserve">    If T' commits, then T is aborted</w:t>
            </w:r>
          </w:p>
        </w:tc>
      </w:tr>
      <w:tr w:rsidR="00E94D7D" w14:paraId="095FACBE" w14:textId="77777777" w:rsidTr="00071BDD">
        <w:tc>
          <w:tcPr>
            <w:tcW w:w="11436" w:type="dxa"/>
          </w:tcPr>
          <w:p w14:paraId="5D25ACB6" w14:textId="6EAF82FF" w:rsidR="00E94D7D" w:rsidRPr="00E94D7D" w:rsidRDefault="00E94D7D" w:rsidP="005A2683">
            <w:pPr>
              <w:rPr>
                <w:rFonts w:ascii="Calibri" w:hAnsi="Calibri" w:cs="Calibri"/>
                <w:b/>
                <w:bCs/>
                <w:sz w:val="18"/>
                <w:szCs w:val="18"/>
              </w:rPr>
            </w:pPr>
            <w:r w:rsidRPr="00E94D7D">
              <w:rPr>
                <w:rFonts w:ascii="Calibri" w:hAnsi="Calibri" w:cs="Calibri"/>
                <w:b/>
                <w:bCs/>
                <w:sz w:val="18"/>
                <w:szCs w:val="18"/>
              </w:rPr>
              <w:t>Garbage Collection</w:t>
            </w:r>
            <w:r>
              <w:rPr>
                <w:rFonts w:ascii="Calibri" w:hAnsi="Calibri" w:cs="Calibri"/>
                <w:sz w:val="18"/>
                <w:szCs w:val="18"/>
              </w:rPr>
              <w:t>. A version O</w:t>
            </w:r>
            <w:r>
              <w:rPr>
                <w:rFonts w:ascii="Calibri" w:hAnsi="Calibri" w:cs="Calibri"/>
                <w:sz w:val="18"/>
                <w:szCs w:val="18"/>
                <w:vertAlign w:val="subscript"/>
              </w:rPr>
              <w:t>i</w:t>
            </w:r>
            <w:r>
              <w:rPr>
                <w:rFonts w:ascii="Calibri" w:hAnsi="Calibri" w:cs="Calibri"/>
                <w:sz w:val="18"/>
                <w:szCs w:val="18"/>
              </w:rPr>
              <w:t xml:space="preserve"> of obj O may be deleted if there exists a newer version O</w:t>
            </w:r>
            <w:r>
              <w:rPr>
                <w:rFonts w:ascii="Calibri" w:hAnsi="Calibri" w:cs="Calibri"/>
                <w:sz w:val="18"/>
                <w:szCs w:val="18"/>
                <w:vertAlign w:val="subscript"/>
              </w:rPr>
              <w:t>j</w:t>
            </w:r>
            <w:r>
              <w:rPr>
                <w:rFonts w:ascii="Calibri" w:hAnsi="Calibri" w:cs="Calibri"/>
                <w:sz w:val="18"/>
                <w:szCs w:val="18"/>
              </w:rPr>
              <w:t xml:space="preserve"> (i.e. commit (T</w:t>
            </w:r>
            <w:r>
              <w:rPr>
                <w:rFonts w:ascii="Calibri" w:hAnsi="Calibri" w:cs="Calibri"/>
                <w:sz w:val="18"/>
                <w:szCs w:val="18"/>
                <w:vertAlign w:val="subscript"/>
              </w:rPr>
              <w:t>i</w:t>
            </w:r>
            <w:r>
              <w:rPr>
                <w:rFonts w:ascii="Calibri" w:hAnsi="Calibri" w:cs="Calibri"/>
                <w:sz w:val="18"/>
                <w:szCs w:val="18"/>
              </w:rPr>
              <w:t>) &lt; commit(T</w:t>
            </w:r>
            <w:r>
              <w:rPr>
                <w:rFonts w:ascii="Calibri" w:hAnsi="Calibri" w:cs="Calibri"/>
                <w:sz w:val="18"/>
                <w:szCs w:val="18"/>
                <w:vertAlign w:val="subscript"/>
              </w:rPr>
              <w:t>j</w:t>
            </w:r>
            <w:r>
              <w:rPr>
                <w:rFonts w:ascii="Calibri" w:hAnsi="Calibri" w:cs="Calibri"/>
                <w:sz w:val="18"/>
                <w:szCs w:val="18"/>
              </w:rPr>
              <w:t>)) s.t. for every active Xact T</w:t>
            </w:r>
            <w:r>
              <w:rPr>
                <w:rFonts w:ascii="Calibri" w:hAnsi="Calibri" w:cs="Calibri"/>
                <w:sz w:val="18"/>
                <w:szCs w:val="18"/>
                <w:vertAlign w:val="subscript"/>
              </w:rPr>
              <w:t>k</w:t>
            </w:r>
            <w:r>
              <w:rPr>
                <w:rFonts w:ascii="Calibri" w:hAnsi="Calibri" w:cs="Calibri"/>
                <w:sz w:val="18"/>
                <w:szCs w:val="18"/>
              </w:rPr>
              <w:t xml:space="preserve"> that started after the commit of T</w:t>
            </w:r>
            <w:r>
              <w:rPr>
                <w:rFonts w:ascii="Calibri" w:hAnsi="Calibri" w:cs="Calibri"/>
                <w:sz w:val="18"/>
                <w:szCs w:val="18"/>
                <w:vertAlign w:val="subscript"/>
              </w:rPr>
              <w:t>i</w:t>
            </w:r>
            <w:r>
              <w:rPr>
                <w:rFonts w:ascii="Calibri" w:hAnsi="Calibri" w:cs="Calibri"/>
                <w:sz w:val="18"/>
                <w:szCs w:val="18"/>
              </w:rPr>
              <w:t xml:space="preserve"> (i.e. commit(T</w:t>
            </w:r>
            <w:r>
              <w:rPr>
                <w:rFonts w:ascii="Calibri" w:hAnsi="Calibri" w:cs="Calibri"/>
                <w:sz w:val="18"/>
                <w:szCs w:val="18"/>
                <w:vertAlign w:val="subscript"/>
              </w:rPr>
              <w:t>i</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 we have commit(T</w:t>
            </w:r>
            <w:r>
              <w:rPr>
                <w:rFonts w:ascii="Calibri" w:hAnsi="Calibri" w:cs="Calibri"/>
                <w:sz w:val="18"/>
                <w:szCs w:val="18"/>
                <w:vertAlign w:val="subscript"/>
              </w:rPr>
              <w:t>j</w:t>
            </w:r>
            <w:r>
              <w:rPr>
                <w:rFonts w:ascii="Calibri" w:hAnsi="Calibri" w:cs="Calibri"/>
                <w:sz w:val="18"/>
                <w:szCs w:val="18"/>
              </w:rPr>
              <w:t>) &lt; start(T</w:t>
            </w:r>
            <w:r>
              <w:rPr>
                <w:rFonts w:ascii="Calibri" w:hAnsi="Calibri" w:cs="Calibri"/>
                <w:sz w:val="18"/>
                <w:szCs w:val="18"/>
                <w:vertAlign w:val="subscript"/>
              </w:rPr>
              <w:t>k</w:t>
            </w:r>
            <w:r>
              <w:rPr>
                <w:rFonts w:ascii="Calibri" w:hAnsi="Calibri" w:cs="Calibri"/>
                <w:sz w:val="18"/>
                <w:szCs w:val="18"/>
              </w:rPr>
              <w:t>)</w:t>
            </w:r>
          </w:p>
        </w:tc>
      </w:tr>
      <w:tr w:rsidR="00657EF0" w14:paraId="5067CDDD" w14:textId="77777777" w:rsidTr="00DE28B3">
        <w:tc>
          <w:tcPr>
            <w:tcW w:w="11436" w:type="dxa"/>
          </w:tcPr>
          <w:p w14:paraId="7CFEA75E" w14:textId="1B45483B" w:rsidR="00657EF0" w:rsidRDefault="00657EF0" w:rsidP="005A2683">
            <w:pPr>
              <w:rPr>
                <w:rFonts w:ascii="Calibri" w:hAnsi="Calibri" w:cs="Calibri"/>
                <w:sz w:val="18"/>
                <w:szCs w:val="18"/>
              </w:rPr>
            </w:pPr>
            <w:r>
              <w:rPr>
                <w:rFonts w:ascii="Calibri" w:hAnsi="Calibri" w:cs="Calibri"/>
                <w:sz w:val="18"/>
                <w:szCs w:val="18"/>
              </w:rPr>
              <w:t xml:space="preserve">SI has similar performance to READ COMMITTED. Unlike READ COMMITTED, SI don't suffer from lost update or unrepeatable read anomalies. But SI is vulnerable to some non-serializable executions: 1) </w:t>
            </w:r>
            <w:r w:rsidRPr="00657EF0">
              <w:rPr>
                <w:rFonts w:ascii="Calibri" w:hAnsi="Calibri" w:cs="Calibri"/>
                <w:b/>
                <w:bCs/>
                <w:sz w:val="18"/>
                <w:szCs w:val="18"/>
              </w:rPr>
              <w:t>Write Skew Anomaly</w:t>
            </w:r>
            <w:r>
              <w:rPr>
                <w:rFonts w:ascii="Calibri" w:hAnsi="Calibri" w:cs="Calibri"/>
                <w:sz w:val="18"/>
                <w:szCs w:val="18"/>
              </w:rPr>
              <w:t xml:space="preserve">. 2) </w:t>
            </w:r>
            <w:r w:rsidRPr="00657EF0">
              <w:rPr>
                <w:rFonts w:ascii="Calibri" w:hAnsi="Calibri" w:cs="Calibri"/>
                <w:b/>
                <w:bCs/>
                <w:sz w:val="18"/>
                <w:szCs w:val="18"/>
              </w:rPr>
              <w:t>Read-Only Transaction Anomaly</w:t>
            </w:r>
            <w:r>
              <w:rPr>
                <w:rFonts w:ascii="Calibri" w:hAnsi="Calibri" w:cs="Calibri"/>
                <w:sz w:val="18"/>
                <w:szCs w:val="18"/>
              </w:rPr>
              <w:t>. SI don't guarantee serializability</w:t>
            </w:r>
          </w:p>
        </w:tc>
      </w:tr>
      <w:tr w:rsidR="00246FA5" w14:paraId="7F49B2B2" w14:textId="77777777" w:rsidTr="006B64F3">
        <w:trPr>
          <w:trHeight w:val="449"/>
        </w:trPr>
        <w:tc>
          <w:tcPr>
            <w:tcW w:w="11436" w:type="dxa"/>
          </w:tcPr>
          <w:p w14:paraId="7E481484" w14:textId="546F3DF3" w:rsidR="00246FA5" w:rsidRPr="00E60574" w:rsidRDefault="00246FA5" w:rsidP="005A2683">
            <w:pPr>
              <w:rPr>
                <w:rFonts w:ascii="Calibri" w:hAnsi="Calibri" w:cs="Calibri"/>
                <w:sz w:val="18"/>
                <w:szCs w:val="18"/>
                <w:vertAlign w:val="subscript"/>
              </w:rPr>
            </w:pPr>
            <w:r>
              <w:rPr>
                <w:rFonts w:ascii="Calibri" w:hAnsi="Calibri" w:cs="Calibri"/>
                <w:sz w:val="18"/>
                <w:szCs w:val="18"/>
              </w:rPr>
              <w:t>Write Skew Anomaly: R</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(x</w:t>
            </w:r>
            <w:r>
              <w:rPr>
                <w:rFonts w:ascii="Calibri" w:hAnsi="Calibri" w:cs="Calibri"/>
                <w:sz w:val="18"/>
                <w:szCs w:val="18"/>
                <w:vertAlign w:val="subscript"/>
              </w:rPr>
              <w:t>1</w:t>
            </w:r>
            <w:r>
              <w:rPr>
                <w:rFonts w:ascii="Calibri" w:hAnsi="Calibri" w:cs="Calibri"/>
                <w:sz w:val="18"/>
                <w:szCs w:val="18"/>
              </w:rPr>
              <w:t>), C</w:t>
            </w:r>
            <w:r>
              <w:rPr>
                <w:rFonts w:ascii="Calibri" w:hAnsi="Calibri" w:cs="Calibri"/>
                <w:sz w:val="18"/>
                <w:szCs w:val="18"/>
                <w:vertAlign w:val="subscript"/>
              </w:rPr>
              <w:t>1</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2</w:t>
            </w:r>
            <w:r>
              <w:rPr>
                <w:rFonts w:ascii="Calibri" w:hAnsi="Calibri" w:cs="Calibri"/>
                <w:sz w:val="18"/>
                <w:szCs w:val="18"/>
              </w:rPr>
              <w:t>), C</w:t>
            </w:r>
            <w:r>
              <w:rPr>
                <w:rFonts w:ascii="Calibri" w:hAnsi="Calibri" w:cs="Calibri"/>
                <w:sz w:val="18"/>
                <w:szCs w:val="18"/>
                <w:vertAlign w:val="subscript"/>
              </w:rPr>
              <w:t>2</w:t>
            </w:r>
            <w:r>
              <w:rPr>
                <w:rFonts w:ascii="Calibri" w:hAnsi="Calibri" w:cs="Calibri"/>
                <w:sz w:val="18"/>
                <w:szCs w:val="18"/>
              </w:rPr>
              <w:t>. (LHS)</w:t>
            </w:r>
            <w:r w:rsidR="00E60574">
              <w:rPr>
                <w:rFonts w:ascii="Calibri" w:hAnsi="Calibri" w:cs="Calibri"/>
                <w:sz w:val="18"/>
                <w:szCs w:val="18"/>
              </w:rPr>
              <w:t>. DSG = T</w:t>
            </w:r>
            <w:r w:rsidR="00E60574">
              <w:rPr>
                <w:rFonts w:ascii="Calibri" w:hAnsi="Calibri" w:cs="Calibri"/>
                <w:sz w:val="18"/>
                <w:szCs w:val="18"/>
                <w:vertAlign w:val="subscript"/>
              </w:rPr>
              <w:t>1</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 - rw - -&gt; T</w:t>
            </w:r>
            <w:r w:rsidR="00E60574">
              <w:rPr>
                <w:rFonts w:ascii="Calibri" w:hAnsi="Calibri" w:cs="Calibri"/>
                <w:sz w:val="18"/>
                <w:szCs w:val="18"/>
                <w:vertAlign w:val="subscript"/>
              </w:rPr>
              <w:t>1</w:t>
            </w:r>
          </w:p>
          <w:p w14:paraId="55318B15" w14:textId="5843D906" w:rsidR="00246FA5" w:rsidRPr="00E60574" w:rsidRDefault="00246FA5" w:rsidP="005A2683">
            <w:pPr>
              <w:rPr>
                <w:rFonts w:ascii="Calibri" w:hAnsi="Calibri" w:cs="Calibri"/>
                <w:sz w:val="18"/>
                <w:szCs w:val="18"/>
                <w:vertAlign w:val="subscript"/>
              </w:rPr>
            </w:pPr>
            <w:r>
              <w:rPr>
                <w:rFonts w:ascii="Calibri" w:hAnsi="Calibri" w:cs="Calibri"/>
                <w:sz w:val="18"/>
                <w:szCs w:val="18"/>
              </w:rPr>
              <w:t>Read-only Anomaly: R</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1</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1</w:t>
            </w:r>
            <w:r>
              <w:rPr>
                <w:rFonts w:ascii="Calibri" w:hAnsi="Calibri" w:cs="Calibri"/>
                <w:sz w:val="18"/>
                <w:szCs w:val="18"/>
              </w:rPr>
              <w:t>, R</w:t>
            </w:r>
            <w:r>
              <w:rPr>
                <w:rFonts w:ascii="Calibri" w:hAnsi="Calibri" w:cs="Calibri"/>
                <w:sz w:val="18"/>
                <w:szCs w:val="18"/>
                <w:vertAlign w:val="subscript"/>
              </w:rPr>
              <w:t>2</w:t>
            </w:r>
            <w:r>
              <w:rPr>
                <w:rFonts w:ascii="Calibri" w:hAnsi="Calibri" w:cs="Calibri"/>
                <w:sz w:val="18"/>
                <w:szCs w:val="18"/>
              </w:rPr>
              <w:t>(y</w:t>
            </w:r>
            <w:r>
              <w:rPr>
                <w:rFonts w:ascii="Calibri" w:hAnsi="Calibri" w:cs="Calibri"/>
                <w:sz w:val="18"/>
                <w:szCs w:val="18"/>
                <w:vertAlign w:val="subscript"/>
              </w:rPr>
              <w:t>0</w:t>
            </w:r>
            <w:r>
              <w:rPr>
                <w:rFonts w:ascii="Calibri" w:hAnsi="Calibri" w:cs="Calibri"/>
                <w:sz w:val="18"/>
                <w:szCs w:val="18"/>
              </w:rPr>
              <w:t>), W</w:t>
            </w:r>
            <w:r>
              <w:rPr>
                <w:rFonts w:ascii="Calibri" w:hAnsi="Calibri" w:cs="Calibri"/>
                <w:sz w:val="18"/>
                <w:szCs w:val="18"/>
                <w:vertAlign w:val="subscript"/>
              </w:rPr>
              <w:t>2</w:t>
            </w:r>
            <w:r>
              <w:rPr>
                <w:rFonts w:ascii="Calibri" w:hAnsi="Calibri" w:cs="Calibri"/>
                <w:sz w:val="18"/>
                <w:szCs w:val="18"/>
              </w:rPr>
              <w:t>(x</w:t>
            </w:r>
            <w:r>
              <w:rPr>
                <w:rFonts w:ascii="Calibri" w:hAnsi="Calibri" w:cs="Calibri"/>
                <w:sz w:val="18"/>
                <w:szCs w:val="18"/>
                <w:vertAlign w:val="subscript"/>
              </w:rPr>
              <w:t>2</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(x</w:t>
            </w:r>
            <w:r>
              <w:rPr>
                <w:rFonts w:ascii="Calibri" w:hAnsi="Calibri" w:cs="Calibri"/>
                <w:sz w:val="18"/>
                <w:szCs w:val="18"/>
                <w:vertAlign w:val="subscript"/>
              </w:rPr>
              <w:t>0</w:t>
            </w:r>
            <w:r>
              <w:rPr>
                <w:rFonts w:ascii="Calibri" w:hAnsi="Calibri" w:cs="Calibri"/>
                <w:sz w:val="18"/>
                <w:szCs w:val="18"/>
              </w:rPr>
              <w:t>), R</w:t>
            </w:r>
            <w:r>
              <w:rPr>
                <w:rFonts w:ascii="Calibri" w:hAnsi="Calibri" w:cs="Calibri"/>
                <w:sz w:val="18"/>
                <w:szCs w:val="18"/>
                <w:vertAlign w:val="subscript"/>
              </w:rPr>
              <w:t>3</w:t>
            </w:r>
            <w:r>
              <w:rPr>
                <w:rFonts w:ascii="Calibri" w:hAnsi="Calibri" w:cs="Calibri"/>
                <w:sz w:val="18"/>
                <w:szCs w:val="18"/>
              </w:rPr>
              <w:t>(y</w:t>
            </w:r>
            <w:r>
              <w:rPr>
                <w:rFonts w:ascii="Calibri" w:hAnsi="Calibri" w:cs="Calibri"/>
                <w:sz w:val="18"/>
                <w:szCs w:val="18"/>
                <w:vertAlign w:val="subscript"/>
              </w:rPr>
              <w:t>1</w:t>
            </w:r>
            <w:r>
              <w:rPr>
                <w:rFonts w:ascii="Calibri" w:hAnsi="Calibri" w:cs="Calibri"/>
                <w:sz w:val="18"/>
                <w:szCs w:val="18"/>
              </w:rPr>
              <w:t>), Commit</w:t>
            </w:r>
            <w:r>
              <w:rPr>
                <w:rFonts w:ascii="Calibri" w:hAnsi="Calibri" w:cs="Calibri"/>
                <w:sz w:val="18"/>
                <w:szCs w:val="18"/>
                <w:vertAlign w:val="subscript"/>
              </w:rPr>
              <w:t>3</w:t>
            </w:r>
            <w:r>
              <w:rPr>
                <w:rFonts w:ascii="Calibri" w:hAnsi="Calibri" w:cs="Calibri"/>
                <w:sz w:val="18"/>
                <w:szCs w:val="18"/>
              </w:rPr>
              <w:t>, Commit</w:t>
            </w:r>
            <w:r>
              <w:rPr>
                <w:rFonts w:ascii="Calibri" w:hAnsi="Calibri" w:cs="Calibri"/>
                <w:sz w:val="18"/>
                <w:szCs w:val="18"/>
                <w:vertAlign w:val="subscript"/>
              </w:rPr>
              <w:t>2</w:t>
            </w:r>
            <w:r>
              <w:rPr>
                <w:rFonts w:ascii="Calibri" w:hAnsi="Calibri" w:cs="Calibri"/>
                <w:sz w:val="18"/>
                <w:szCs w:val="18"/>
              </w:rPr>
              <w:t>. (RHS)</w:t>
            </w:r>
            <w:r w:rsidR="00E60574">
              <w:rPr>
                <w:rFonts w:ascii="Calibri" w:hAnsi="Calibri" w:cs="Calibri"/>
                <w:sz w:val="18"/>
                <w:szCs w:val="18"/>
              </w:rPr>
              <w:t>. DSG = T</w:t>
            </w:r>
            <w:r w:rsidR="00E60574">
              <w:rPr>
                <w:rFonts w:ascii="Calibri" w:hAnsi="Calibri" w:cs="Calibri"/>
                <w:sz w:val="18"/>
                <w:szCs w:val="18"/>
                <w:vertAlign w:val="subscript"/>
              </w:rPr>
              <w:t>3</w:t>
            </w:r>
            <w:r w:rsidR="00E60574">
              <w:rPr>
                <w:rFonts w:ascii="Calibri" w:hAnsi="Calibri" w:cs="Calibri"/>
                <w:sz w:val="18"/>
                <w:szCs w:val="18"/>
              </w:rPr>
              <w:t xml:space="preserve"> - - rw - -&gt; T</w:t>
            </w:r>
            <w:r w:rsidR="00E60574">
              <w:rPr>
                <w:rFonts w:ascii="Calibri" w:hAnsi="Calibri" w:cs="Calibri"/>
                <w:sz w:val="18"/>
                <w:szCs w:val="18"/>
                <w:vertAlign w:val="subscript"/>
              </w:rPr>
              <w:t>2</w:t>
            </w:r>
            <w:r w:rsidR="00E60574">
              <w:rPr>
                <w:rFonts w:ascii="Calibri" w:hAnsi="Calibri" w:cs="Calibri"/>
                <w:sz w:val="18"/>
                <w:szCs w:val="18"/>
              </w:rPr>
              <w:t xml:space="preserve"> - - rw - -&gt; T</w:t>
            </w:r>
            <w:r w:rsidR="00E60574">
              <w:rPr>
                <w:rFonts w:ascii="Calibri" w:hAnsi="Calibri" w:cs="Calibri"/>
                <w:sz w:val="18"/>
                <w:szCs w:val="18"/>
                <w:vertAlign w:val="subscript"/>
              </w:rPr>
              <w:t>1</w:t>
            </w:r>
            <w:r w:rsidR="00E60574">
              <w:rPr>
                <w:rFonts w:ascii="Calibri" w:hAnsi="Calibri" w:cs="Calibri"/>
                <w:sz w:val="18"/>
                <w:szCs w:val="18"/>
              </w:rPr>
              <w:t xml:space="preserve"> –wr–&gt; T</w:t>
            </w:r>
            <w:r w:rsidR="00E60574">
              <w:rPr>
                <w:rFonts w:ascii="Calibri" w:hAnsi="Calibri" w:cs="Calibri"/>
                <w:sz w:val="18"/>
                <w:szCs w:val="18"/>
                <w:vertAlign w:val="subscript"/>
              </w:rPr>
              <w:t>3</w:t>
            </w:r>
          </w:p>
          <w:p w14:paraId="1F00DDCD" w14:textId="7FF5B6B2" w:rsidR="00246FA5" w:rsidRPr="00FA3E57" w:rsidRDefault="00246FA5" w:rsidP="005A2683">
            <w:pPr>
              <w:rPr>
                <w:rFonts w:ascii="Calibri" w:hAnsi="Calibri" w:cs="Calibri"/>
                <w:sz w:val="18"/>
                <w:szCs w:val="18"/>
              </w:rPr>
            </w:pPr>
            <w:r>
              <w:rPr>
                <w:rFonts w:ascii="Calibri" w:hAnsi="Calibri" w:cs="Calibri"/>
                <w:sz w:val="18"/>
                <w:szCs w:val="18"/>
              </w:rPr>
              <w:t>Both are SI schedule but not MVSS</w:t>
            </w:r>
          </w:p>
        </w:tc>
      </w:tr>
      <w:tr w:rsidR="00234284" w14:paraId="15E4BD53" w14:textId="77777777" w:rsidTr="008D65C8">
        <w:tc>
          <w:tcPr>
            <w:tcW w:w="11436" w:type="dxa"/>
          </w:tcPr>
          <w:p w14:paraId="42BC3242" w14:textId="5BA15FD0" w:rsidR="00234284" w:rsidRPr="00234284" w:rsidRDefault="00234284" w:rsidP="005A2683">
            <w:pPr>
              <w:rPr>
                <w:rFonts w:ascii="Calibri" w:hAnsi="Calibri" w:cs="Calibri"/>
                <w:b/>
                <w:bCs/>
                <w:sz w:val="18"/>
                <w:szCs w:val="18"/>
              </w:rPr>
            </w:pPr>
            <w:r>
              <w:rPr>
                <w:rFonts w:ascii="Calibri" w:hAnsi="Calibri" w:cs="Calibri"/>
                <w:noProof/>
                <w:sz w:val="18"/>
                <w:szCs w:val="18"/>
              </w:rPr>
              <w:drawing>
                <wp:anchor distT="0" distB="0" distL="114300" distR="114300" simplePos="0" relativeHeight="251710464" behindDoc="1" locked="0" layoutInCell="1" allowOverlap="1" wp14:anchorId="707ABAF8" wp14:editId="148D8A54">
                  <wp:simplePos x="0" y="0"/>
                  <wp:positionH relativeFrom="column">
                    <wp:posOffset>6018163</wp:posOffset>
                  </wp:positionH>
                  <wp:positionV relativeFrom="paragraph">
                    <wp:posOffset>7360</wp:posOffset>
                  </wp:positionV>
                  <wp:extent cx="1172210" cy="360680"/>
                  <wp:effectExtent l="0" t="0" r="0" b="0"/>
                  <wp:wrapTight wrapText="bothSides">
                    <wp:wrapPolygon edited="0">
                      <wp:start x="0" y="0"/>
                      <wp:lineTo x="0" y="20535"/>
                      <wp:lineTo x="21296" y="20535"/>
                      <wp:lineTo x="21296" y="0"/>
                      <wp:lineTo x="0" y="0"/>
                    </wp:wrapPolygon>
                  </wp:wrapTight>
                  <wp:docPr id="37711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14926" name="Picture 377114926"/>
                          <pic:cNvPicPr/>
                        </pic:nvPicPr>
                        <pic:blipFill>
                          <a:blip r:embed="rId5">
                            <a:extLst>
                              <a:ext uri="{28A0092B-C50C-407E-A947-70E740481C1C}">
                                <a14:useLocalDpi xmlns:a14="http://schemas.microsoft.com/office/drawing/2010/main" val="0"/>
                              </a:ext>
                            </a:extLst>
                          </a:blip>
                          <a:stretch>
                            <a:fillRect/>
                          </a:stretch>
                        </pic:blipFill>
                        <pic:spPr>
                          <a:xfrm>
                            <a:off x="0" y="0"/>
                            <a:ext cx="1172210" cy="360680"/>
                          </a:xfrm>
                          <a:prstGeom prst="rect">
                            <a:avLst/>
                          </a:prstGeom>
                        </pic:spPr>
                      </pic:pic>
                    </a:graphicData>
                  </a:graphic>
                  <wp14:sizeRelH relativeFrom="page">
                    <wp14:pctWidth>0</wp14:pctWidth>
                  </wp14:sizeRelH>
                  <wp14:sizeRelV relativeFrom="page">
                    <wp14:pctHeight>0</wp14:pctHeight>
                  </wp14:sizeRelV>
                </wp:anchor>
              </w:drawing>
            </w:r>
            <w:r w:rsidRPr="00234284">
              <w:rPr>
                <w:rFonts w:ascii="Calibri" w:hAnsi="Calibri" w:cs="Calibri"/>
                <w:b/>
                <w:bCs/>
                <w:sz w:val="18"/>
                <w:szCs w:val="18"/>
              </w:rPr>
              <w:t>Serializable Snapshot Isolation (SSI)</w:t>
            </w:r>
            <w:r>
              <w:rPr>
                <w:rFonts w:ascii="Calibri" w:hAnsi="Calibri" w:cs="Calibri"/>
                <w:sz w:val="18"/>
                <w:szCs w:val="18"/>
              </w:rPr>
              <w:t>. Guarantees serializable SI schedules. Track rw dependencies among concurrent Xacts</w:t>
            </w:r>
          </w:p>
          <w:p w14:paraId="13F42DCC" w14:textId="5D018EC6" w:rsidR="00234284" w:rsidRDefault="00F61CDC" w:rsidP="005A2683">
            <w:pPr>
              <w:rPr>
                <w:rFonts w:ascii="Calibri" w:hAnsi="Calibri" w:cs="Calibri"/>
                <w:sz w:val="18"/>
                <w:szCs w:val="18"/>
              </w:rPr>
            </w:pPr>
            <w:r>
              <w:rPr>
                <w:rFonts w:ascii="Calibri" w:hAnsi="Calibri" w:cs="Calibri"/>
                <w:sz w:val="18"/>
                <w:szCs w:val="18"/>
              </w:rPr>
              <w:t>If there exists a</w:t>
            </w:r>
            <w:r w:rsidR="00234284">
              <w:rPr>
                <w:rFonts w:ascii="Calibri" w:hAnsi="Calibri" w:cs="Calibri"/>
                <w:sz w:val="18"/>
                <w:szCs w:val="18"/>
              </w:rPr>
              <w:t xml:space="preserve"> T</w:t>
            </w:r>
            <w:r w:rsidR="00234284">
              <w:rPr>
                <w:rFonts w:ascii="Calibri" w:hAnsi="Calibri" w:cs="Calibri"/>
                <w:sz w:val="18"/>
                <w:szCs w:val="18"/>
                <w:vertAlign w:val="subscript"/>
              </w:rPr>
              <w:t>j</w:t>
            </w:r>
            <w:r w:rsidR="00234284">
              <w:rPr>
                <w:rFonts w:ascii="Calibri" w:hAnsi="Calibri" w:cs="Calibri"/>
                <w:sz w:val="18"/>
                <w:szCs w:val="18"/>
              </w:rPr>
              <w:t xml:space="preserve"> involv</w:t>
            </w:r>
            <w:r>
              <w:rPr>
                <w:rFonts w:ascii="Calibri" w:hAnsi="Calibri" w:cs="Calibri"/>
                <w:sz w:val="18"/>
                <w:szCs w:val="18"/>
              </w:rPr>
              <w:t>ed in</w:t>
            </w:r>
            <w:r w:rsidR="00234284">
              <w:rPr>
                <w:rFonts w:ascii="Calibri" w:hAnsi="Calibri" w:cs="Calibri"/>
                <w:sz w:val="18"/>
                <w:szCs w:val="18"/>
              </w:rPr>
              <w:t xml:space="preserve"> 2 rw dependencies</w:t>
            </w:r>
            <w:r>
              <w:rPr>
                <w:rFonts w:ascii="Calibri" w:hAnsi="Calibri" w:cs="Calibri"/>
                <w:sz w:val="18"/>
                <w:szCs w:val="18"/>
              </w:rPr>
              <w:t xml:space="preserve">, </w:t>
            </w:r>
            <w:r w:rsidR="00234284">
              <w:rPr>
                <w:rFonts w:ascii="Calibri" w:hAnsi="Calibri" w:cs="Calibri"/>
                <w:sz w:val="18"/>
                <w:szCs w:val="18"/>
              </w:rPr>
              <w:t>abort 1 of T</w:t>
            </w:r>
            <w:r w:rsidR="00234284">
              <w:rPr>
                <w:rFonts w:ascii="Calibri" w:hAnsi="Calibri" w:cs="Calibri"/>
                <w:sz w:val="18"/>
                <w:szCs w:val="18"/>
                <w:vertAlign w:val="subscript"/>
              </w:rPr>
              <w:t>i</w:t>
            </w:r>
            <w:r w:rsidR="00234284">
              <w:rPr>
                <w:rFonts w:ascii="Calibri" w:hAnsi="Calibri" w:cs="Calibri"/>
                <w:sz w:val="18"/>
                <w:szCs w:val="18"/>
              </w:rPr>
              <w:t>, T</w:t>
            </w:r>
            <w:r w:rsidR="00234284">
              <w:rPr>
                <w:rFonts w:ascii="Calibri" w:hAnsi="Calibri" w:cs="Calibri"/>
                <w:sz w:val="18"/>
                <w:szCs w:val="18"/>
                <w:vertAlign w:val="subscript"/>
              </w:rPr>
              <w:t>j</w:t>
            </w:r>
            <w:r w:rsidR="00234284">
              <w:rPr>
                <w:rFonts w:ascii="Calibri" w:hAnsi="Calibri" w:cs="Calibri"/>
                <w:sz w:val="18"/>
                <w:szCs w:val="18"/>
              </w:rPr>
              <w:t>, or T</w:t>
            </w:r>
            <w:r w:rsidR="00234284">
              <w:rPr>
                <w:rFonts w:ascii="Calibri" w:hAnsi="Calibri" w:cs="Calibri"/>
                <w:sz w:val="18"/>
                <w:szCs w:val="18"/>
                <w:vertAlign w:val="subscript"/>
              </w:rPr>
              <w:t>k</w:t>
            </w:r>
            <w:r w:rsidR="00234284">
              <w:rPr>
                <w:rFonts w:ascii="Calibri" w:hAnsi="Calibri" w:cs="Calibri"/>
                <w:sz w:val="18"/>
                <w:szCs w:val="18"/>
              </w:rPr>
              <w:t xml:space="preserve">. </w:t>
            </w:r>
          </w:p>
          <w:p w14:paraId="7C7B0110" w14:textId="2FD7F01E" w:rsidR="00234284" w:rsidRPr="007B21CD" w:rsidRDefault="00234284" w:rsidP="005A2683">
            <w:pPr>
              <w:rPr>
                <w:rFonts w:ascii="Calibri" w:hAnsi="Calibri" w:cs="Calibri"/>
                <w:sz w:val="18"/>
                <w:szCs w:val="18"/>
              </w:rPr>
            </w:pPr>
            <w:r>
              <w:rPr>
                <w:rFonts w:ascii="Calibri" w:hAnsi="Calibri" w:cs="Calibri"/>
                <w:sz w:val="18"/>
                <w:szCs w:val="18"/>
              </w:rPr>
              <w:t xml:space="preserve">May result in unnecessary rollbacks due to false positives of SI anomalies. </w:t>
            </w:r>
            <w:r w:rsidRPr="00234284">
              <w:rPr>
                <w:rFonts w:ascii="Calibri" w:hAnsi="Calibri" w:cs="Calibri"/>
                <w:b/>
                <w:bCs/>
                <w:sz w:val="18"/>
                <w:szCs w:val="18"/>
              </w:rPr>
              <w:t>SSI schedule</w:t>
            </w:r>
            <w:r>
              <w:rPr>
                <w:rFonts w:ascii="Calibri" w:hAnsi="Calibri" w:cs="Calibri"/>
                <w:sz w:val="18"/>
                <w:szCs w:val="18"/>
              </w:rPr>
              <w:t xml:space="preserve"> = schedule S that is SI and MVSS</w:t>
            </w:r>
          </w:p>
        </w:tc>
      </w:tr>
      <w:tr w:rsidR="00E75F3C" w14:paraId="3DCAE27C" w14:textId="77777777" w:rsidTr="00B73F2E">
        <w:tc>
          <w:tcPr>
            <w:tcW w:w="11436" w:type="dxa"/>
          </w:tcPr>
          <w:p w14:paraId="7F036415" w14:textId="397907DB" w:rsidR="00E75F3C" w:rsidRPr="00E75F3C" w:rsidRDefault="00E75F3C" w:rsidP="005A2683">
            <w:pPr>
              <w:rPr>
                <w:rFonts w:ascii="Calibri" w:hAnsi="Calibri" w:cs="Calibri"/>
                <w:b/>
                <w:bCs/>
                <w:sz w:val="18"/>
                <w:szCs w:val="18"/>
              </w:rPr>
            </w:pPr>
            <w:r w:rsidRPr="00E75F3C">
              <w:rPr>
                <w:rFonts w:ascii="Calibri" w:hAnsi="Calibri" w:cs="Calibri"/>
                <w:b/>
                <w:bCs/>
                <w:sz w:val="18"/>
                <w:szCs w:val="18"/>
              </w:rPr>
              <w:t>Transactional Dependencies</w:t>
            </w:r>
            <w:r>
              <w:rPr>
                <w:rFonts w:ascii="Calibri" w:hAnsi="Calibri" w:cs="Calibri"/>
                <w:sz w:val="18"/>
                <w:szCs w:val="18"/>
              </w:rPr>
              <w:t>. - ww dependency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later writes the </w:t>
            </w:r>
            <w:r w:rsidR="00597914">
              <w:rPr>
                <w:rFonts w:ascii="Calibri" w:hAnsi="Calibri" w:cs="Calibri"/>
                <w:sz w:val="18"/>
                <w:szCs w:val="18"/>
              </w:rPr>
              <w:t>IS</w:t>
            </w:r>
            <w:r>
              <w:rPr>
                <w:rFonts w:ascii="Calibri" w:hAnsi="Calibri" w:cs="Calibri"/>
                <w:sz w:val="18"/>
                <w:szCs w:val="18"/>
              </w:rPr>
              <w:t xml:space="preserve"> version of x</w:t>
            </w:r>
          </w:p>
          <w:p w14:paraId="207F764F" w14:textId="19655F61" w:rsidR="00E75F3C" w:rsidRDefault="00E75F3C" w:rsidP="005A2683">
            <w:pPr>
              <w:rPr>
                <w:rFonts w:ascii="Calibri" w:hAnsi="Calibri" w:cs="Calibri"/>
                <w:sz w:val="18"/>
                <w:szCs w:val="18"/>
              </w:rPr>
            </w:pPr>
            <w:r>
              <w:rPr>
                <w:rFonts w:ascii="Calibri" w:hAnsi="Calibri" w:cs="Calibri"/>
                <w:sz w:val="18"/>
                <w:szCs w:val="18"/>
              </w:rPr>
              <w:t>- wr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writes a version of obj x. T</w:t>
            </w:r>
            <w:r>
              <w:rPr>
                <w:rFonts w:ascii="Calibri" w:hAnsi="Calibri" w:cs="Calibri"/>
                <w:sz w:val="18"/>
                <w:szCs w:val="18"/>
                <w:vertAlign w:val="subscript"/>
              </w:rPr>
              <w:t>2</w:t>
            </w:r>
            <w:r>
              <w:rPr>
                <w:rFonts w:ascii="Calibri" w:hAnsi="Calibri" w:cs="Calibri"/>
                <w:sz w:val="18"/>
                <w:szCs w:val="18"/>
              </w:rPr>
              <w:t xml:space="preserve"> reads this version of x</w:t>
            </w:r>
            <w:r w:rsidR="00597914">
              <w:rPr>
                <w:rFonts w:ascii="Calibri" w:hAnsi="Calibri" w:cs="Calibri"/>
                <w:sz w:val="18"/>
                <w:szCs w:val="18"/>
              </w:rPr>
              <w:t xml:space="preserve">. </w:t>
            </w:r>
            <w:r>
              <w:rPr>
                <w:rFonts w:ascii="Calibri" w:hAnsi="Calibri" w:cs="Calibri"/>
                <w:sz w:val="18"/>
                <w:szCs w:val="18"/>
              </w:rPr>
              <w:t>- rw from T</w:t>
            </w:r>
            <w:r>
              <w:rPr>
                <w:rFonts w:ascii="Calibri" w:hAnsi="Calibri" w:cs="Calibri"/>
                <w:sz w:val="18"/>
                <w:szCs w:val="18"/>
                <w:vertAlign w:val="subscript"/>
              </w:rPr>
              <w:t>1</w:t>
            </w:r>
            <w:r>
              <w:rPr>
                <w:rFonts w:ascii="Calibri" w:hAnsi="Calibri" w:cs="Calibri"/>
                <w:sz w:val="18"/>
                <w:szCs w:val="18"/>
              </w:rPr>
              <w:t xml:space="preserve"> to T</w:t>
            </w:r>
            <w:r>
              <w:rPr>
                <w:rFonts w:ascii="Calibri" w:hAnsi="Calibri" w:cs="Calibri"/>
                <w:sz w:val="18"/>
                <w:szCs w:val="18"/>
                <w:vertAlign w:val="subscript"/>
              </w:rPr>
              <w:t>2</w:t>
            </w:r>
            <w:r>
              <w:rPr>
                <w:rFonts w:ascii="Calibri" w:hAnsi="Calibri" w:cs="Calibri"/>
                <w:sz w:val="18"/>
                <w:szCs w:val="18"/>
              </w:rPr>
              <w:t>: T</w:t>
            </w:r>
            <w:r>
              <w:rPr>
                <w:rFonts w:ascii="Calibri" w:hAnsi="Calibri" w:cs="Calibri"/>
                <w:sz w:val="18"/>
                <w:szCs w:val="18"/>
                <w:vertAlign w:val="subscript"/>
              </w:rPr>
              <w:t>1</w:t>
            </w:r>
            <w:r>
              <w:rPr>
                <w:rFonts w:ascii="Calibri" w:hAnsi="Calibri" w:cs="Calibri"/>
                <w:sz w:val="18"/>
                <w:szCs w:val="18"/>
              </w:rPr>
              <w:t xml:space="preserve"> reads a version of obj x. T</w:t>
            </w:r>
            <w:r>
              <w:rPr>
                <w:rFonts w:ascii="Calibri" w:hAnsi="Calibri" w:cs="Calibri"/>
                <w:sz w:val="18"/>
                <w:szCs w:val="18"/>
                <w:vertAlign w:val="subscript"/>
              </w:rPr>
              <w:t>2</w:t>
            </w:r>
            <w:r>
              <w:rPr>
                <w:rFonts w:ascii="Calibri" w:hAnsi="Calibri" w:cs="Calibri"/>
                <w:sz w:val="18"/>
                <w:szCs w:val="18"/>
              </w:rPr>
              <w:t xml:space="preserve"> later creates the </w:t>
            </w:r>
            <w:r w:rsidR="00597914">
              <w:rPr>
                <w:rFonts w:ascii="Calibri" w:hAnsi="Calibri" w:cs="Calibri"/>
                <w:sz w:val="18"/>
                <w:szCs w:val="18"/>
              </w:rPr>
              <w:t xml:space="preserve">IS </w:t>
            </w:r>
            <w:r>
              <w:rPr>
                <w:rFonts w:ascii="Calibri" w:hAnsi="Calibri" w:cs="Calibri"/>
                <w:sz w:val="18"/>
                <w:szCs w:val="18"/>
              </w:rPr>
              <w:t>version of x</w:t>
            </w:r>
          </w:p>
          <w:p w14:paraId="589A9820" w14:textId="77571967" w:rsidR="00E75F3C" w:rsidRPr="009504B2" w:rsidRDefault="00E75F3C" w:rsidP="005A2683">
            <w:pPr>
              <w:rPr>
                <w:rFonts w:ascii="Calibri" w:hAnsi="Calibri" w:cs="Calibri"/>
                <w:sz w:val="18"/>
                <w:szCs w:val="18"/>
              </w:rPr>
            </w:pPr>
            <w:r>
              <w:rPr>
                <w:rFonts w:ascii="Calibri" w:hAnsi="Calibri" w:cs="Calibri"/>
                <w:sz w:val="18"/>
                <w:szCs w:val="18"/>
              </w:rPr>
              <w:t>x</w:t>
            </w:r>
            <w:r>
              <w:rPr>
                <w:rFonts w:ascii="Calibri" w:hAnsi="Calibri" w:cs="Calibri"/>
                <w:sz w:val="18"/>
                <w:szCs w:val="18"/>
                <w:vertAlign w:val="subscript"/>
              </w:rPr>
              <w:t>j</w:t>
            </w:r>
            <w:r>
              <w:rPr>
                <w:rFonts w:ascii="Calibri" w:hAnsi="Calibri" w:cs="Calibri"/>
                <w:sz w:val="18"/>
                <w:szCs w:val="18"/>
              </w:rPr>
              <w:t xml:space="preserve"> = immediate successor </w:t>
            </w:r>
            <w:r w:rsidR="00597914">
              <w:rPr>
                <w:rFonts w:ascii="Calibri" w:hAnsi="Calibri" w:cs="Calibri"/>
                <w:sz w:val="18"/>
                <w:szCs w:val="18"/>
              </w:rPr>
              <w:t xml:space="preserve">(IS) </w:t>
            </w:r>
            <w:r>
              <w:rPr>
                <w:rFonts w:ascii="Calibri" w:hAnsi="Calibri" w:cs="Calibri"/>
                <w:sz w:val="18"/>
                <w:szCs w:val="18"/>
              </w:rPr>
              <w:t>of x</w:t>
            </w:r>
            <w:r>
              <w:rPr>
                <w:rFonts w:ascii="Calibri" w:hAnsi="Calibri" w:cs="Calibri"/>
                <w:sz w:val="18"/>
                <w:szCs w:val="18"/>
                <w:vertAlign w:val="subscript"/>
              </w:rPr>
              <w:t>i</w:t>
            </w:r>
            <w:r>
              <w:rPr>
                <w:rFonts w:ascii="Calibri" w:hAnsi="Calibri" w:cs="Calibri"/>
                <w:sz w:val="18"/>
                <w:szCs w:val="18"/>
              </w:rPr>
              <w:t xml:space="preserve"> if 1) T</w:t>
            </w:r>
            <w:r>
              <w:rPr>
                <w:rFonts w:ascii="Calibri" w:hAnsi="Calibri" w:cs="Calibri"/>
                <w:sz w:val="18"/>
                <w:szCs w:val="18"/>
                <w:vertAlign w:val="subscript"/>
              </w:rPr>
              <w:t>i</w:t>
            </w:r>
            <w:r>
              <w:rPr>
                <w:rFonts w:ascii="Calibri" w:hAnsi="Calibri" w:cs="Calibri"/>
                <w:sz w:val="18"/>
                <w:szCs w:val="18"/>
              </w:rPr>
              <w:t xml:space="preserve"> commits b</w:t>
            </w:r>
            <w:r w:rsidR="00F31227">
              <w:rPr>
                <w:rFonts w:ascii="Calibri" w:hAnsi="Calibri" w:cs="Calibri"/>
                <w:sz w:val="18"/>
                <w:szCs w:val="18"/>
              </w:rPr>
              <w:t>efore</w:t>
            </w:r>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and 2) no Xact that commits btw T</w:t>
            </w:r>
            <w:r>
              <w:rPr>
                <w:rFonts w:ascii="Calibri" w:hAnsi="Calibri" w:cs="Calibri"/>
                <w:sz w:val="18"/>
                <w:szCs w:val="18"/>
                <w:vertAlign w:val="subscript"/>
              </w:rPr>
              <w:t>i</w:t>
            </w:r>
            <w:r>
              <w:rPr>
                <w:rFonts w:ascii="Calibri" w:hAnsi="Calibri" w:cs="Calibri"/>
                <w:sz w:val="18"/>
                <w:szCs w:val="18"/>
              </w:rPr>
              <w:t>'s and T</w:t>
            </w:r>
            <w:r>
              <w:rPr>
                <w:rFonts w:ascii="Calibri" w:hAnsi="Calibri" w:cs="Calibri"/>
                <w:sz w:val="18"/>
                <w:szCs w:val="18"/>
                <w:vertAlign w:val="subscript"/>
              </w:rPr>
              <w:t>j</w:t>
            </w:r>
            <w:r>
              <w:rPr>
                <w:rFonts w:ascii="Calibri" w:hAnsi="Calibri" w:cs="Calibri"/>
                <w:sz w:val="18"/>
                <w:szCs w:val="18"/>
              </w:rPr>
              <w:t>'s commits produces a version of x</w:t>
            </w:r>
          </w:p>
        </w:tc>
      </w:tr>
      <w:tr w:rsidR="000C3FC6" w14:paraId="52B9E398" w14:textId="77777777" w:rsidTr="00CA646F">
        <w:tc>
          <w:tcPr>
            <w:tcW w:w="11436" w:type="dxa"/>
          </w:tcPr>
          <w:p w14:paraId="2969965B" w14:textId="2C651315" w:rsidR="000C3FC6" w:rsidRPr="00F31227" w:rsidRDefault="000C3FC6" w:rsidP="005A2683">
            <w:pPr>
              <w:rPr>
                <w:rFonts w:ascii="Calibri" w:hAnsi="Calibri" w:cs="Calibri"/>
                <w:b/>
                <w:bCs/>
                <w:sz w:val="18"/>
                <w:szCs w:val="18"/>
              </w:rPr>
            </w:pPr>
            <w:r w:rsidRPr="000C3FC6">
              <w:rPr>
                <w:rFonts w:ascii="Calibri" w:hAnsi="Calibri" w:cs="Calibri"/>
                <w:b/>
                <w:bCs/>
                <w:sz w:val="18"/>
                <w:szCs w:val="18"/>
              </w:rPr>
              <w:t>Dependency Serialization Graph (DSG)</w:t>
            </w:r>
            <w:r w:rsidR="00F21812">
              <w:rPr>
                <w:rFonts w:ascii="Calibri" w:hAnsi="Calibri" w:cs="Calibri"/>
                <w:b/>
                <w:bCs/>
                <w:sz w:val="18"/>
                <w:szCs w:val="18"/>
              </w:rPr>
              <w:t xml:space="preserve">. </w:t>
            </w:r>
            <w:r>
              <w:rPr>
                <w:rFonts w:ascii="Calibri" w:hAnsi="Calibri" w:cs="Calibri"/>
                <w:sz w:val="18"/>
                <w:szCs w:val="18"/>
              </w:rPr>
              <w:t>E = transactional dependencies: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ww</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wr</m:t>
                      </m:r>
                    </m:e>
                  </m:groupChr>
                </m:e>
              </m:box>
            </m:oMath>
            <w:r>
              <w:rPr>
                <w:rFonts w:ascii="Calibri" w:hAnsi="Calibri" w:cs="Calibri"/>
                <w:sz w:val="18"/>
                <w:szCs w:val="18"/>
              </w:rPr>
              <w:t xml:space="preserve"> T</w:t>
            </w:r>
            <w:r>
              <w:rPr>
                <w:rFonts w:ascii="Calibri" w:hAnsi="Calibri" w:cs="Calibri"/>
                <w:sz w:val="18"/>
                <w:szCs w:val="18"/>
                <w:vertAlign w:val="subscript"/>
              </w:rPr>
              <w:t>j</w:t>
            </w:r>
            <w:r>
              <w:rPr>
                <w:rFonts w:ascii="Calibri" w:hAnsi="Calibri" w:cs="Calibri"/>
                <w:sz w:val="18"/>
                <w:szCs w:val="18"/>
              </w:rPr>
              <w:t xml:space="preserve"> or T</w:t>
            </w:r>
            <w:r>
              <w:rPr>
                <w:rFonts w:ascii="Calibri" w:hAnsi="Calibri" w:cs="Calibri"/>
                <w:sz w:val="18"/>
                <w:szCs w:val="18"/>
                <w:vertAlign w:val="subscript"/>
              </w:rPr>
              <w:t>i</w:t>
            </w:r>
            <w:r>
              <w:rPr>
                <w:rFonts w:ascii="Calibri" w:hAnsi="Calibri" w:cs="Calibri"/>
                <w:sz w:val="18"/>
                <w:szCs w:val="18"/>
              </w:rPr>
              <w:t xml:space="preserve"> </w:t>
            </w:r>
            <m:oMath>
              <m:box>
                <m:boxPr>
                  <m:opEmu m:val="1"/>
                  <m:ctrlPr>
                    <w:rPr>
                      <w:rFonts w:ascii="Cambria Math" w:hAnsi="Cambria Math" w:cs="Calibri"/>
                      <w:i/>
                      <w:sz w:val="18"/>
                      <w:szCs w:val="18"/>
                    </w:rPr>
                  </m:ctrlPr>
                </m:boxPr>
                <m:e>
                  <m:groupChr>
                    <m:groupChrPr>
                      <m:chr m:val="→"/>
                      <m:vertJc m:val="bot"/>
                      <m:ctrlPr>
                        <w:rPr>
                          <w:rFonts w:ascii="Cambria Math" w:hAnsi="Cambria Math" w:cs="Calibri"/>
                          <w:i/>
                          <w:sz w:val="18"/>
                          <w:szCs w:val="18"/>
                        </w:rPr>
                      </m:ctrlPr>
                    </m:groupChrPr>
                    <m:e>
                      <m:r>
                        <w:rPr>
                          <w:rFonts w:ascii="Cambria Math" w:hAnsi="Cambria Math" w:cs="Calibri"/>
                          <w:sz w:val="18"/>
                          <w:szCs w:val="18"/>
                        </w:rPr>
                        <m:t>rw</m:t>
                      </m:r>
                    </m:e>
                  </m:groupChr>
                </m:e>
              </m:box>
            </m:oMath>
            <w:r>
              <w:rPr>
                <w:rFonts w:ascii="Calibri" w:hAnsi="Calibri" w:cs="Calibri"/>
                <w:sz w:val="18"/>
                <w:szCs w:val="18"/>
              </w:rPr>
              <w:t xml:space="preserve"> T</w:t>
            </w:r>
            <w:r>
              <w:rPr>
                <w:rFonts w:ascii="Calibri" w:hAnsi="Calibri" w:cs="Calibri"/>
                <w:sz w:val="18"/>
                <w:szCs w:val="18"/>
                <w:vertAlign w:val="subscript"/>
              </w:rPr>
              <w:t>j</w:t>
            </w:r>
            <w:r w:rsidR="00F31227">
              <w:rPr>
                <w:rFonts w:ascii="Calibri" w:hAnsi="Calibri" w:cs="Calibri"/>
                <w:sz w:val="18"/>
                <w:szCs w:val="18"/>
              </w:rPr>
              <w:t xml:space="preserve">. Edge </w:t>
            </w:r>
            <w:r>
              <w:rPr>
                <w:rFonts w:ascii="Calibri" w:hAnsi="Calibri" w:cs="Calibri"/>
                <w:sz w:val="18"/>
                <w:szCs w:val="18"/>
              </w:rPr>
              <w:t>- -&gt; concurrent</w:t>
            </w:r>
            <w:r w:rsidR="00F31227">
              <w:rPr>
                <w:rFonts w:ascii="Calibri" w:hAnsi="Calibri" w:cs="Calibri"/>
                <w:sz w:val="18"/>
                <w:szCs w:val="18"/>
              </w:rPr>
              <w:t xml:space="preserve"> Xacts</w:t>
            </w:r>
            <w:r>
              <w:rPr>
                <w:rFonts w:ascii="Calibri" w:hAnsi="Calibri" w:cs="Calibri"/>
                <w:sz w:val="18"/>
                <w:szCs w:val="18"/>
              </w:rPr>
              <w:t>. –&gt;</w:t>
            </w:r>
            <w:r w:rsidR="00F31227">
              <w:rPr>
                <w:rFonts w:ascii="Calibri" w:hAnsi="Calibri" w:cs="Calibri"/>
                <w:sz w:val="18"/>
                <w:szCs w:val="18"/>
              </w:rPr>
              <w:t xml:space="preserve"> </w:t>
            </w:r>
            <w:r>
              <w:rPr>
                <w:rFonts w:ascii="Calibri" w:hAnsi="Calibri" w:cs="Calibri"/>
                <w:sz w:val="18"/>
                <w:szCs w:val="18"/>
              </w:rPr>
              <w:t>non-concurrent</w:t>
            </w:r>
            <w:r w:rsidR="00F31227">
              <w:rPr>
                <w:rFonts w:ascii="Calibri" w:hAnsi="Calibri" w:cs="Calibri"/>
                <w:sz w:val="18"/>
                <w:szCs w:val="18"/>
              </w:rPr>
              <w:t xml:space="preserve"> Xacts.</w:t>
            </w:r>
          </w:p>
        </w:tc>
      </w:tr>
      <w:tr w:rsidR="00E60574" w14:paraId="01E2DC09" w14:textId="77777777" w:rsidTr="00E34D37">
        <w:tc>
          <w:tcPr>
            <w:tcW w:w="11436" w:type="dxa"/>
          </w:tcPr>
          <w:p w14:paraId="1E67D73F" w14:textId="02C0793E" w:rsidR="00E60574" w:rsidRPr="00597914" w:rsidRDefault="00E60574" w:rsidP="005A2683">
            <w:pPr>
              <w:rPr>
                <w:rFonts w:ascii="Calibri" w:hAnsi="Calibri" w:cs="Calibri"/>
                <w:b/>
                <w:bCs/>
                <w:sz w:val="18"/>
                <w:szCs w:val="18"/>
              </w:rPr>
            </w:pPr>
            <w:r w:rsidRPr="00597914">
              <w:rPr>
                <w:rFonts w:ascii="Calibri" w:hAnsi="Calibri" w:cs="Calibri"/>
                <w:b/>
                <w:bCs/>
                <w:sz w:val="18"/>
                <w:szCs w:val="18"/>
              </w:rPr>
              <w:t>Non-MVSS SI schedules</w:t>
            </w:r>
            <w:r w:rsidR="00597914">
              <w:rPr>
                <w:rFonts w:ascii="Calibri" w:hAnsi="Calibri" w:cs="Calibri"/>
                <w:b/>
                <w:bCs/>
                <w:sz w:val="18"/>
                <w:szCs w:val="18"/>
              </w:rPr>
              <w:t xml:space="preserve">. </w:t>
            </w:r>
            <w:r w:rsidRPr="00597914">
              <w:rPr>
                <w:rFonts w:ascii="Calibri" w:hAnsi="Calibri" w:cs="Calibri"/>
                <w:b/>
                <w:bCs/>
                <w:sz w:val="18"/>
                <w:szCs w:val="18"/>
              </w:rPr>
              <w:t>Thrm 2</w:t>
            </w:r>
            <w:r>
              <w:rPr>
                <w:rFonts w:ascii="Calibri" w:hAnsi="Calibri" w:cs="Calibri"/>
                <w:sz w:val="18"/>
                <w:szCs w:val="18"/>
              </w:rPr>
              <w:t>: If S is a SI schedule that is not MVSS, then 1) There is at least 1 cycle in DSG(S), and</w:t>
            </w:r>
          </w:p>
          <w:p w14:paraId="50770AB7" w14:textId="07B52745" w:rsidR="00E60574" w:rsidRPr="008C40A2" w:rsidRDefault="00E60574" w:rsidP="005A2683">
            <w:pPr>
              <w:rPr>
                <w:rFonts w:ascii="Calibri" w:hAnsi="Calibri" w:cs="Calibri"/>
                <w:sz w:val="18"/>
                <w:szCs w:val="18"/>
              </w:rPr>
            </w:pPr>
            <w:r>
              <w:rPr>
                <w:rFonts w:ascii="Calibri" w:hAnsi="Calibri" w:cs="Calibri"/>
                <w:sz w:val="18"/>
                <w:szCs w:val="18"/>
              </w:rPr>
              <w:t>2) For each cycle in DSG(S), there exists 3 transactions, T</w:t>
            </w:r>
            <w:r>
              <w:rPr>
                <w:rFonts w:ascii="Calibri" w:hAnsi="Calibri" w:cs="Calibri"/>
                <w:sz w:val="18"/>
                <w:szCs w:val="18"/>
                <w:vertAlign w:val="subscript"/>
              </w:rPr>
              <w:t>i</w:t>
            </w:r>
            <w:r>
              <w:rPr>
                <w:rFonts w:ascii="Calibri" w:hAnsi="Calibri" w:cs="Calibri"/>
                <w:sz w:val="18"/>
                <w:szCs w:val="18"/>
              </w:rPr>
              <w:t>, T</w:t>
            </w:r>
            <w:r>
              <w:rPr>
                <w:rFonts w:ascii="Calibri" w:hAnsi="Calibri" w:cs="Calibri"/>
                <w:sz w:val="18"/>
                <w:szCs w:val="18"/>
                <w:vertAlign w:val="subscript"/>
              </w:rPr>
              <w:t>j</w:t>
            </w:r>
            <w:r>
              <w:rPr>
                <w:rFonts w:ascii="Calibri" w:hAnsi="Calibri" w:cs="Calibri"/>
                <w:sz w:val="18"/>
                <w:szCs w:val="18"/>
              </w:rPr>
              <w:t xml:space="preserve"> and T</w:t>
            </w:r>
            <w:r>
              <w:rPr>
                <w:rFonts w:ascii="Calibri" w:hAnsi="Calibri" w:cs="Calibri"/>
                <w:sz w:val="18"/>
                <w:szCs w:val="18"/>
                <w:vertAlign w:val="subscript"/>
              </w:rPr>
              <w:t>k</w:t>
            </w:r>
            <w:r>
              <w:rPr>
                <w:rFonts w:ascii="Calibri" w:hAnsi="Calibri" w:cs="Calibri"/>
                <w:sz w:val="18"/>
                <w:szCs w:val="18"/>
              </w:rPr>
              <w:t xml:space="preserve"> s.t. - T</w:t>
            </w:r>
            <w:r>
              <w:rPr>
                <w:rFonts w:ascii="Calibri" w:hAnsi="Calibri" w:cs="Calibri"/>
                <w:sz w:val="18"/>
                <w:szCs w:val="18"/>
                <w:vertAlign w:val="subscript"/>
              </w:rPr>
              <w:t>i</w:t>
            </w:r>
            <w:r>
              <w:rPr>
                <w:rFonts w:ascii="Calibri" w:hAnsi="Calibri" w:cs="Calibri"/>
                <w:sz w:val="18"/>
                <w:szCs w:val="18"/>
              </w:rPr>
              <w:t xml:space="preserve"> &amp; T</w:t>
            </w:r>
            <w:r>
              <w:rPr>
                <w:rFonts w:ascii="Calibri" w:hAnsi="Calibri" w:cs="Calibri"/>
                <w:sz w:val="18"/>
                <w:szCs w:val="18"/>
                <w:vertAlign w:val="subscript"/>
              </w:rPr>
              <w:t>k</w:t>
            </w:r>
            <w:r>
              <w:rPr>
                <w:rFonts w:ascii="Calibri" w:hAnsi="Calibri" w:cs="Calibri"/>
                <w:sz w:val="18"/>
                <w:szCs w:val="18"/>
              </w:rPr>
              <w:t xml:space="preserve"> are possibly the same transaction</w:t>
            </w:r>
          </w:p>
        </w:tc>
      </w:tr>
    </w:tbl>
    <w:p w14:paraId="5622670E" w14:textId="77777777" w:rsidR="00673183" w:rsidRPr="00A10DA2" w:rsidRDefault="00673183">
      <w:pPr>
        <w:rPr>
          <w:rFonts w:ascii="Calibri" w:hAnsi="Calibri" w:cs="Calibri"/>
          <w:sz w:val="18"/>
          <w:szCs w:val="18"/>
        </w:rPr>
      </w:pPr>
    </w:p>
    <w:tbl>
      <w:tblPr>
        <w:tblStyle w:val="TableGrid"/>
        <w:tblW w:w="0" w:type="auto"/>
        <w:tblLook w:val="04A0" w:firstRow="1" w:lastRow="0" w:firstColumn="1" w:lastColumn="0" w:noHBand="0" w:noVBand="1"/>
      </w:tblPr>
      <w:tblGrid>
        <w:gridCol w:w="11436"/>
      </w:tblGrid>
      <w:tr w:rsidR="009F5D66" w14:paraId="55B360B2" w14:textId="77777777" w:rsidTr="008E3FBB">
        <w:tc>
          <w:tcPr>
            <w:tcW w:w="11436" w:type="dxa"/>
          </w:tcPr>
          <w:p w14:paraId="01206EA9" w14:textId="11441B80" w:rsidR="009F5D66" w:rsidRPr="009F5D66" w:rsidRDefault="009F5D66" w:rsidP="005A2683">
            <w:pPr>
              <w:rPr>
                <w:rFonts w:ascii="Calibri" w:hAnsi="Calibri" w:cs="Calibri"/>
                <w:b/>
                <w:bCs/>
                <w:sz w:val="18"/>
                <w:szCs w:val="18"/>
              </w:rPr>
            </w:pPr>
            <w:r w:rsidRPr="009F5D66">
              <w:rPr>
                <w:rFonts w:ascii="Calibri" w:hAnsi="Calibri" w:cs="Calibri"/>
                <w:b/>
                <w:bCs/>
                <w:sz w:val="18"/>
                <w:szCs w:val="18"/>
              </w:rPr>
              <w:t>Crash Recovery</w:t>
            </w:r>
            <w:r>
              <w:rPr>
                <w:rFonts w:ascii="Calibri" w:hAnsi="Calibri" w:cs="Calibri"/>
                <w:b/>
                <w:bCs/>
                <w:sz w:val="18"/>
                <w:szCs w:val="18"/>
              </w:rPr>
              <w:t xml:space="preserve">. </w:t>
            </w:r>
            <w:r>
              <w:rPr>
                <w:rFonts w:ascii="Calibri" w:hAnsi="Calibri" w:cs="Calibri"/>
                <w:sz w:val="18"/>
                <w:szCs w:val="18"/>
              </w:rPr>
              <w:t>- Undo: remove effects of aborted Xact to preserve atomicity. - Redo: re-installing effects of committed Xact for durability</w:t>
            </w:r>
          </w:p>
          <w:p w14:paraId="1DB5776D" w14:textId="1ACACBAE" w:rsidR="009F5D66" w:rsidRDefault="009F5D66" w:rsidP="005A2683">
            <w:pPr>
              <w:rPr>
                <w:rFonts w:ascii="Calibri" w:hAnsi="Calibri" w:cs="Calibri"/>
                <w:sz w:val="18"/>
                <w:szCs w:val="18"/>
              </w:rPr>
            </w:pPr>
            <w:r>
              <w:rPr>
                <w:rFonts w:ascii="Calibri" w:hAnsi="Calibri" w:cs="Calibri"/>
                <w:sz w:val="18"/>
                <w:szCs w:val="18"/>
              </w:rPr>
              <w:lastRenderedPageBreak/>
              <w:t>Failure types: 1) Xact failure: Xact aborts. 2) System crash: loss of volatile memory contents. 3) Media failures: data lost/corrupted on non-volatile storage</w:t>
            </w:r>
          </w:p>
        </w:tc>
      </w:tr>
      <w:tr w:rsidR="00D1185F" w14:paraId="7AD1C4ED" w14:textId="77777777" w:rsidTr="0008144F">
        <w:tc>
          <w:tcPr>
            <w:tcW w:w="11436" w:type="dxa"/>
          </w:tcPr>
          <w:p w14:paraId="51E9C0E9" w14:textId="1CDBACFE" w:rsidR="00D1185F" w:rsidRDefault="00D1185F" w:rsidP="005A2683">
            <w:pPr>
              <w:rPr>
                <w:rFonts w:ascii="Calibri" w:hAnsi="Calibri" w:cs="Calibri"/>
                <w:sz w:val="18"/>
                <w:szCs w:val="18"/>
              </w:rPr>
            </w:pPr>
            <w:r w:rsidRPr="00D1185F">
              <w:rPr>
                <w:rFonts w:ascii="Calibri" w:hAnsi="Calibri" w:cs="Calibri"/>
                <w:b/>
                <w:bCs/>
                <w:sz w:val="18"/>
                <w:szCs w:val="18"/>
              </w:rPr>
              <w:lastRenderedPageBreak/>
              <w:t>Recovery Manager</w:t>
            </w:r>
            <w:r>
              <w:rPr>
                <w:rFonts w:ascii="Calibri" w:hAnsi="Calibri" w:cs="Calibri"/>
                <w:sz w:val="18"/>
                <w:szCs w:val="18"/>
              </w:rPr>
              <w:t xml:space="preserve">. Commit(T): install T's updated pages into DB. Abort(T): restore all data that T updated to their prior values. </w:t>
            </w:r>
          </w:p>
          <w:p w14:paraId="6FF3E62A" w14:textId="01419D3D" w:rsidR="00D1185F" w:rsidRDefault="00D1185F" w:rsidP="005A2683">
            <w:pPr>
              <w:rPr>
                <w:rFonts w:ascii="Calibri" w:hAnsi="Calibri" w:cs="Calibri"/>
                <w:sz w:val="18"/>
                <w:szCs w:val="18"/>
              </w:rPr>
            </w:pPr>
            <w:r>
              <w:rPr>
                <w:rFonts w:ascii="Calibri" w:hAnsi="Calibri" w:cs="Calibri"/>
                <w:sz w:val="18"/>
                <w:szCs w:val="18"/>
              </w:rPr>
              <w:t>Restart: recover DB to a consistent state from system failure. Abort all active Xacts at time of system failure. Installs updates of all committed Xacts that were not installed in the DB before the failure. Desirable properties: Little overhead. Recover quickly from a failure</w:t>
            </w:r>
          </w:p>
        </w:tc>
      </w:tr>
      <w:tr w:rsidR="00C1746B" w14:paraId="233B4BA7" w14:textId="77777777" w:rsidTr="005747D8">
        <w:trPr>
          <w:trHeight w:val="191"/>
        </w:trPr>
        <w:tc>
          <w:tcPr>
            <w:tcW w:w="11436" w:type="dxa"/>
          </w:tcPr>
          <w:tbl>
            <w:tblPr>
              <w:tblStyle w:val="TableGrid"/>
              <w:tblpPr w:vertAnchor="text" w:horzAnchor="margin" w:tblpXSpec="right" w:tblpY="-17"/>
              <w:tblOverlap w:val="never"/>
              <w:tblW w:w="0" w:type="auto"/>
              <w:tblLook w:val="04A0" w:firstRow="1" w:lastRow="0" w:firstColumn="1" w:lastColumn="0" w:noHBand="0" w:noVBand="1"/>
            </w:tblPr>
            <w:tblGrid>
              <w:gridCol w:w="847"/>
              <w:gridCol w:w="1701"/>
              <w:gridCol w:w="1417"/>
            </w:tblGrid>
            <w:tr w:rsidR="00C1746B" w14:paraId="4959F4BF" w14:textId="77777777" w:rsidTr="007A2A91">
              <w:tc>
                <w:tcPr>
                  <w:tcW w:w="847" w:type="dxa"/>
                </w:tcPr>
                <w:p w14:paraId="210BD436" w14:textId="77777777" w:rsidR="00C1746B" w:rsidRDefault="00C1746B" w:rsidP="007A2A91">
                  <w:pPr>
                    <w:rPr>
                      <w:rFonts w:ascii="Calibri" w:hAnsi="Calibri" w:cs="Calibri"/>
                      <w:sz w:val="18"/>
                      <w:szCs w:val="18"/>
                    </w:rPr>
                  </w:pPr>
                </w:p>
              </w:tc>
              <w:tc>
                <w:tcPr>
                  <w:tcW w:w="1701" w:type="dxa"/>
                </w:tcPr>
                <w:p w14:paraId="5DD8E7BE" w14:textId="77777777" w:rsidR="00C1746B" w:rsidRDefault="00C1746B" w:rsidP="007A2A91">
                  <w:pPr>
                    <w:rPr>
                      <w:rFonts w:ascii="Calibri" w:hAnsi="Calibri" w:cs="Calibri"/>
                      <w:sz w:val="18"/>
                      <w:szCs w:val="18"/>
                    </w:rPr>
                  </w:pPr>
                  <w:r>
                    <w:rPr>
                      <w:rFonts w:ascii="Calibri" w:hAnsi="Calibri" w:cs="Calibri"/>
                      <w:sz w:val="18"/>
                      <w:szCs w:val="18"/>
                    </w:rPr>
                    <w:t>Force</w:t>
                  </w:r>
                </w:p>
              </w:tc>
              <w:tc>
                <w:tcPr>
                  <w:tcW w:w="1417" w:type="dxa"/>
                </w:tcPr>
                <w:p w14:paraId="653F52D7" w14:textId="77777777" w:rsidR="00C1746B" w:rsidRDefault="00C1746B" w:rsidP="007A2A91">
                  <w:pPr>
                    <w:rPr>
                      <w:rFonts w:ascii="Calibri" w:hAnsi="Calibri" w:cs="Calibri"/>
                      <w:sz w:val="18"/>
                      <w:szCs w:val="18"/>
                    </w:rPr>
                  </w:pPr>
                  <w:r>
                    <w:rPr>
                      <w:rFonts w:ascii="Calibri" w:hAnsi="Calibri" w:cs="Calibri"/>
                      <w:sz w:val="18"/>
                      <w:szCs w:val="18"/>
                    </w:rPr>
                    <w:t>No-force</w:t>
                  </w:r>
                </w:p>
              </w:tc>
            </w:tr>
            <w:tr w:rsidR="00C1746B" w14:paraId="6365B467" w14:textId="77777777" w:rsidTr="007A2A91">
              <w:tc>
                <w:tcPr>
                  <w:tcW w:w="847" w:type="dxa"/>
                </w:tcPr>
                <w:p w14:paraId="1B0F19C8" w14:textId="77777777" w:rsidR="00C1746B" w:rsidRDefault="00C1746B" w:rsidP="007A2A91">
                  <w:pPr>
                    <w:rPr>
                      <w:rFonts w:ascii="Calibri" w:hAnsi="Calibri" w:cs="Calibri"/>
                      <w:sz w:val="18"/>
                      <w:szCs w:val="18"/>
                    </w:rPr>
                  </w:pPr>
                  <w:r>
                    <w:rPr>
                      <w:rFonts w:ascii="Calibri" w:hAnsi="Calibri" w:cs="Calibri"/>
                      <w:sz w:val="18"/>
                      <w:szCs w:val="18"/>
                    </w:rPr>
                    <w:t>Steal</w:t>
                  </w:r>
                </w:p>
              </w:tc>
              <w:tc>
                <w:tcPr>
                  <w:tcW w:w="1701" w:type="dxa"/>
                </w:tcPr>
                <w:p w14:paraId="2D5CD1B1" w14:textId="77777777" w:rsidR="00C1746B" w:rsidRDefault="00C1746B" w:rsidP="007A2A91">
                  <w:pPr>
                    <w:rPr>
                      <w:rFonts w:ascii="Calibri" w:hAnsi="Calibri" w:cs="Calibri"/>
                      <w:sz w:val="18"/>
                      <w:szCs w:val="18"/>
                    </w:rPr>
                  </w:pPr>
                  <w:r>
                    <w:rPr>
                      <w:rFonts w:ascii="Calibri" w:hAnsi="Calibri" w:cs="Calibri"/>
                      <w:sz w:val="18"/>
                      <w:szCs w:val="18"/>
                    </w:rPr>
                    <w:t>undo &amp; no redo</w:t>
                  </w:r>
                </w:p>
              </w:tc>
              <w:tc>
                <w:tcPr>
                  <w:tcW w:w="1417" w:type="dxa"/>
                </w:tcPr>
                <w:p w14:paraId="5CE54A71" w14:textId="77777777" w:rsidR="00C1746B" w:rsidRDefault="00C1746B" w:rsidP="007A2A91">
                  <w:pPr>
                    <w:rPr>
                      <w:rFonts w:ascii="Calibri" w:hAnsi="Calibri" w:cs="Calibri"/>
                      <w:sz w:val="18"/>
                      <w:szCs w:val="18"/>
                    </w:rPr>
                  </w:pPr>
                  <w:r>
                    <w:rPr>
                      <w:rFonts w:ascii="Calibri" w:hAnsi="Calibri" w:cs="Calibri"/>
                      <w:sz w:val="18"/>
                      <w:szCs w:val="18"/>
                    </w:rPr>
                    <w:t>undo &amp; redo</w:t>
                  </w:r>
                </w:p>
              </w:tc>
            </w:tr>
            <w:tr w:rsidR="00C1746B" w14:paraId="266166B4" w14:textId="77777777" w:rsidTr="007A2A91">
              <w:tc>
                <w:tcPr>
                  <w:tcW w:w="847" w:type="dxa"/>
                </w:tcPr>
                <w:p w14:paraId="4FC6CE13" w14:textId="77777777" w:rsidR="00C1746B" w:rsidRDefault="00C1746B" w:rsidP="007A2A91">
                  <w:pPr>
                    <w:rPr>
                      <w:rFonts w:ascii="Calibri" w:hAnsi="Calibri" w:cs="Calibri"/>
                      <w:sz w:val="18"/>
                      <w:szCs w:val="18"/>
                    </w:rPr>
                  </w:pPr>
                  <w:r>
                    <w:rPr>
                      <w:rFonts w:ascii="Calibri" w:hAnsi="Calibri" w:cs="Calibri"/>
                      <w:sz w:val="18"/>
                      <w:szCs w:val="18"/>
                    </w:rPr>
                    <w:t>No-steal</w:t>
                  </w:r>
                </w:p>
              </w:tc>
              <w:tc>
                <w:tcPr>
                  <w:tcW w:w="1701" w:type="dxa"/>
                </w:tcPr>
                <w:p w14:paraId="18DC9602" w14:textId="77777777" w:rsidR="00C1746B" w:rsidRDefault="00C1746B" w:rsidP="007A2A91">
                  <w:pPr>
                    <w:rPr>
                      <w:rFonts w:ascii="Calibri" w:hAnsi="Calibri" w:cs="Calibri"/>
                      <w:sz w:val="18"/>
                      <w:szCs w:val="18"/>
                    </w:rPr>
                  </w:pPr>
                  <w:r>
                    <w:rPr>
                      <w:rFonts w:ascii="Calibri" w:hAnsi="Calibri" w:cs="Calibri"/>
                      <w:sz w:val="18"/>
                      <w:szCs w:val="18"/>
                    </w:rPr>
                    <w:t>no undo &amp; no redo</w:t>
                  </w:r>
                </w:p>
              </w:tc>
              <w:tc>
                <w:tcPr>
                  <w:tcW w:w="1417" w:type="dxa"/>
                </w:tcPr>
                <w:p w14:paraId="61737BCE" w14:textId="77777777" w:rsidR="00C1746B" w:rsidRDefault="00C1746B" w:rsidP="007A2A91">
                  <w:pPr>
                    <w:rPr>
                      <w:rFonts w:ascii="Calibri" w:hAnsi="Calibri" w:cs="Calibri"/>
                      <w:sz w:val="18"/>
                      <w:szCs w:val="18"/>
                    </w:rPr>
                  </w:pPr>
                  <w:r>
                    <w:rPr>
                      <w:rFonts w:ascii="Calibri" w:hAnsi="Calibri" w:cs="Calibri"/>
                      <w:sz w:val="18"/>
                      <w:szCs w:val="18"/>
                    </w:rPr>
                    <w:t>no undo &amp; redo</w:t>
                  </w:r>
                </w:p>
              </w:tc>
            </w:tr>
          </w:tbl>
          <w:p w14:paraId="53BD653B" w14:textId="64D4C3FF" w:rsidR="00C1746B" w:rsidRDefault="00C1746B" w:rsidP="005A2683">
            <w:pPr>
              <w:rPr>
                <w:rFonts w:ascii="Calibri" w:hAnsi="Calibri" w:cs="Calibri"/>
                <w:sz w:val="18"/>
                <w:szCs w:val="18"/>
              </w:rPr>
            </w:pPr>
            <w:r w:rsidRPr="00C1746B">
              <w:rPr>
                <w:rFonts w:ascii="Calibri" w:hAnsi="Calibri" w:cs="Calibri"/>
                <w:b/>
                <w:bCs/>
                <w:sz w:val="18"/>
                <w:szCs w:val="18"/>
              </w:rPr>
              <w:t>Steal policy</w:t>
            </w:r>
            <w:r>
              <w:rPr>
                <w:rFonts w:ascii="Calibri" w:hAnsi="Calibri" w:cs="Calibri"/>
                <w:sz w:val="18"/>
                <w:szCs w:val="18"/>
              </w:rPr>
              <w:t>: allows dirty pages updated by T to be replaced (written to disk) from buffer pool before T commits.</w:t>
            </w:r>
          </w:p>
          <w:p w14:paraId="6FE79B3C" w14:textId="749D13D7" w:rsidR="00C1746B" w:rsidRDefault="00C1746B" w:rsidP="005A2683">
            <w:pPr>
              <w:rPr>
                <w:rFonts w:ascii="Calibri" w:hAnsi="Calibri" w:cs="Calibri"/>
                <w:sz w:val="18"/>
                <w:szCs w:val="18"/>
              </w:rPr>
            </w:pPr>
            <w:r w:rsidRPr="00C1746B">
              <w:rPr>
                <w:rFonts w:ascii="Calibri" w:hAnsi="Calibri" w:cs="Calibri"/>
                <w:b/>
                <w:bCs/>
                <w:sz w:val="18"/>
                <w:szCs w:val="18"/>
              </w:rPr>
              <w:t>Force policy</w:t>
            </w:r>
            <w:r>
              <w:rPr>
                <w:rFonts w:ascii="Calibri" w:hAnsi="Calibri" w:cs="Calibri"/>
                <w:sz w:val="18"/>
                <w:szCs w:val="18"/>
              </w:rPr>
              <w:t xml:space="preserve">: requires all dirty pages updated by T to be written to disk when T commits. </w:t>
            </w:r>
          </w:p>
        </w:tc>
      </w:tr>
      <w:tr w:rsidR="00C1746B" w14:paraId="40AADCF5" w14:textId="77777777" w:rsidTr="00205B88">
        <w:tc>
          <w:tcPr>
            <w:tcW w:w="11436" w:type="dxa"/>
          </w:tcPr>
          <w:p w14:paraId="4BA97CF3" w14:textId="77777777" w:rsidR="00C1746B" w:rsidRDefault="00C1746B" w:rsidP="005A2683">
            <w:pPr>
              <w:rPr>
                <w:rFonts w:ascii="Calibri" w:hAnsi="Calibri" w:cs="Calibri"/>
                <w:sz w:val="18"/>
                <w:szCs w:val="18"/>
              </w:rPr>
            </w:pPr>
            <w:r>
              <w:rPr>
                <w:rFonts w:ascii="Calibri" w:hAnsi="Calibri" w:cs="Calibri"/>
                <w:sz w:val="18"/>
                <w:szCs w:val="18"/>
              </w:rPr>
              <w:t>Log is stored as a sequential file of records in stable storage (multiple copies on non-volatile storage devices).</w:t>
            </w:r>
            <w:r w:rsidR="00745CCB">
              <w:rPr>
                <w:rFonts w:ascii="Calibri" w:hAnsi="Calibri" w:cs="Calibri"/>
                <w:sz w:val="18"/>
                <w:szCs w:val="18"/>
              </w:rPr>
              <w:t xml:space="preserve"> </w:t>
            </w:r>
            <w:r>
              <w:rPr>
                <w:rFonts w:ascii="Calibri" w:hAnsi="Calibri" w:cs="Calibri"/>
                <w:sz w:val="18"/>
                <w:szCs w:val="18"/>
              </w:rPr>
              <w:t>Earlier log records = smaller LSN</w:t>
            </w:r>
          </w:p>
          <w:p w14:paraId="748CFFA2" w14:textId="46E8C3F3" w:rsidR="00745CCB" w:rsidRDefault="00745CCB" w:rsidP="00745CCB">
            <w:pPr>
              <w:rPr>
                <w:rFonts w:ascii="Calibri" w:hAnsi="Calibri" w:cs="Calibri"/>
                <w:sz w:val="18"/>
                <w:szCs w:val="18"/>
              </w:rPr>
            </w:pPr>
            <w:r>
              <w:rPr>
                <w:rFonts w:ascii="Calibri" w:hAnsi="Calibri" w:cs="Calibri"/>
                <w:sz w:val="18"/>
                <w:szCs w:val="18"/>
              </w:rPr>
              <w:t xml:space="preserve">1) Update log record (ULR): Update </w:t>
            </w:r>
            <w:r w:rsidRPr="00BC6486">
              <w:rPr>
                <w:rFonts w:ascii="Calibri" w:hAnsi="Calibri" w:cs="Calibri"/>
                <w:b/>
                <w:bCs/>
                <w:sz w:val="18"/>
                <w:szCs w:val="18"/>
              </w:rPr>
              <w:t>pageLSN</w:t>
            </w:r>
            <w:r>
              <w:rPr>
                <w:rFonts w:ascii="Calibri" w:hAnsi="Calibri" w:cs="Calibri"/>
                <w:sz w:val="18"/>
                <w:szCs w:val="18"/>
              </w:rPr>
              <w:t xml:space="preserve"> of P = LSN of r. Extra fields: - offset = byte offset within page indicating beginning of updated portion. - length = num of bytes for updated portion of data page. - before-image/after-image = value of changed bytes before/after update. </w:t>
            </w:r>
          </w:p>
          <w:p w14:paraId="6037E3E8" w14:textId="534C0198" w:rsidR="00745CCB" w:rsidRDefault="00745CCB" w:rsidP="00745CCB">
            <w:pPr>
              <w:rPr>
                <w:rFonts w:ascii="Calibri" w:hAnsi="Calibri" w:cs="Calibri"/>
                <w:sz w:val="18"/>
                <w:szCs w:val="18"/>
              </w:rPr>
            </w:pPr>
            <w:r>
              <w:rPr>
                <w:rFonts w:ascii="Calibri" w:hAnsi="Calibri" w:cs="Calibri"/>
                <w:sz w:val="18"/>
                <w:szCs w:val="18"/>
              </w:rPr>
              <w:t xml:space="preserve">2) Compensation log record (CLR): When update described by an ULR is undone, create a CLR. </w:t>
            </w:r>
            <w:r w:rsidR="00B22DBF">
              <w:rPr>
                <w:rFonts w:ascii="Calibri" w:hAnsi="Calibri" w:cs="Calibri"/>
                <w:sz w:val="18"/>
                <w:szCs w:val="18"/>
              </w:rPr>
              <w:t xml:space="preserve">   Stable storage = DB or log</w:t>
            </w:r>
          </w:p>
          <w:p w14:paraId="1C7AF9DB" w14:textId="663DA1D6" w:rsidR="00745CCB" w:rsidRDefault="00745CCB" w:rsidP="00745CCB">
            <w:pPr>
              <w:rPr>
                <w:rFonts w:ascii="Calibri" w:hAnsi="Calibri" w:cs="Calibri"/>
                <w:sz w:val="18"/>
                <w:szCs w:val="18"/>
              </w:rPr>
            </w:pPr>
            <w:r>
              <w:rPr>
                <w:rFonts w:ascii="Calibri" w:hAnsi="Calibri" w:cs="Calibri"/>
                <w:sz w:val="18"/>
                <w:szCs w:val="18"/>
              </w:rPr>
              <w:t>3) Commit log record: All log records (up to and including r) are force-written to stable storage.</w:t>
            </w:r>
            <w:r w:rsidR="00F24956">
              <w:rPr>
                <w:rFonts w:ascii="Calibri" w:hAnsi="Calibri" w:cs="Calibri"/>
                <w:sz w:val="18"/>
                <w:szCs w:val="18"/>
              </w:rPr>
              <w:t xml:space="preserve"> </w:t>
            </w:r>
            <w:r>
              <w:rPr>
                <w:rFonts w:ascii="Calibri" w:hAnsi="Calibri" w:cs="Calibri"/>
                <w:sz w:val="18"/>
                <w:szCs w:val="18"/>
              </w:rPr>
              <w:t>4) Abort log record: Undo is initiated for this Xact</w:t>
            </w:r>
            <w:r w:rsidR="000026DE">
              <w:rPr>
                <w:rFonts w:ascii="Calibri" w:hAnsi="Calibri" w:cs="Calibri"/>
                <w:sz w:val="18"/>
                <w:szCs w:val="18"/>
              </w:rPr>
              <w:t>.</w:t>
            </w:r>
          </w:p>
          <w:p w14:paraId="4B20B41F" w14:textId="65D558C0" w:rsidR="00745CCB" w:rsidRDefault="00745CCB" w:rsidP="00745CCB">
            <w:pPr>
              <w:rPr>
                <w:rFonts w:ascii="Calibri" w:hAnsi="Calibri" w:cs="Calibri"/>
                <w:sz w:val="18"/>
                <w:szCs w:val="18"/>
              </w:rPr>
            </w:pPr>
            <w:r>
              <w:rPr>
                <w:rFonts w:ascii="Calibri" w:hAnsi="Calibri" w:cs="Calibri"/>
                <w:sz w:val="18"/>
                <w:szCs w:val="18"/>
              </w:rPr>
              <w:t>ULR &amp; CLRs are classified as redoable log records</w:t>
            </w:r>
            <w:r w:rsidR="003D49BE">
              <w:rPr>
                <w:rFonts w:ascii="Calibri" w:hAnsi="Calibri" w:cs="Calibri"/>
                <w:sz w:val="18"/>
                <w:szCs w:val="18"/>
              </w:rPr>
              <w:t xml:space="preserve">. </w:t>
            </w:r>
            <w:r w:rsidR="003D49BE" w:rsidRPr="0056299A">
              <w:rPr>
                <w:rFonts w:ascii="Calibri" w:hAnsi="Calibri" w:cs="Calibri"/>
                <w:sz w:val="18"/>
                <w:szCs w:val="18"/>
                <w:lang w:val="en-SG"/>
              </w:rPr>
              <w:t xml:space="preserve">When an end log record is generated for Xact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 remove </w:t>
            </w:r>
            <w:r w:rsidR="003D49BE">
              <w:rPr>
                <w:rFonts w:ascii="Calibri" w:hAnsi="Calibri" w:cs="Calibri"/>
                <w:sz w:val="18"/>
                <w:szCs w:val="18"/>
                <w:lang w:val="en-SG"/>
              </w:rPr>
              <w:t>T'</w:t>
            </w:r>
            <w:r w:rsidR="003D49BE" w:rsidRPr="0056299A">
              <w:rPr>
                <w:rFonts w:ascii="Calibri" w:hAnsi="Calibri" w:cs="Calibri"/>
                <w:sz w:val="18"/>
                <w:szCs w:val="18"/>
                <w:lang w:val="en-SG"/>
              </w:rPr>
              <w:t xml:space="preserve">s </w:t>
            </w:r>
            <w:r w:rsidR="003D49BE">
              <w:rPr>
                <w:rFonts w:ascii="Calibri" w:hAnsi="Calibri" w:cs="Calibri"/>
                <w:sz w:val="18"/>
                <w:szCs w:val="18"/>
                <w:lang w:val="en-SG"/>
              </w:rPr>
              <w:t>entry in TT</w:t>
            </w:r>
          </w:p>
        </w:tc>
      </w:tr>
      <w:tr w:rsidR="00753BC4" w14:paraId="61E86697" w14:textId="77777777" w:rsidTr="00205B88">
        <w:tc>
          <w:tcPr>
            <w:tcW w:w="11436" w:type="dxa"/>
          </w:tcPr>
          <w:tbl>
            <w:tblPr>
              <w:tblStyle w:val="TableGrid"/>
              <w:tblW w:w="0" w:type="auto"/>
              <w:tblLook w:val="04A0" w:firstRow="1" w:lastRow="0" w:firstColumn="1" w:lastColumn="0" w:noHBand="0" w:noVBand="1"/>
            </w:tblPr>
            <w:tblGrid>
              <w:gridCol w:w="1868"/>
              <w:gridCol w:w="1868"/>
              <w:gridCol w:w="825"/>
              <w:gridCol w:w="1134"/>
              <w:gridCol w:w="2693"/>
              <w:gridCol w:w="2822"/>
            </w:tblGrid>
            <w:tr w:rsidR="00753BC4" w14:paraId="36558F32" w14:textId="77777777" w:rsidTr="00745CCB">
              <w:tc>
                <w:tcPr>
                  <w:tcW w:w="1868" w:type="dxa"/>
                </w:tcPr>
                <w:p w14:paraId="1B03B8ED" w14:textId="534A3F33" w:rsidR="00753BC4" w:rsidRDefault="00753BC4" w:rsidP="005A2683">
                  <w:pPr>
                    <w:rPr>
                      <w:rFonts w:ascii="Calibri" w:hAnsi="Calibri" w:cs="Calibri"/>
                      <w:sz w:val="18"/>
                      <w:szCs w:val="18"/>
                    </w:rPr>
                  </w:pPr>
                  <w:r w:rsidRPr="00745CCB">
                    <w:rPr>
                      <w:rFonts w:ascii="Calibri" w:hAnsi="Calibri" w:cs="Calibri"/>
                      <w:b/>
                      <w:bCs/>
                      <w:sz w:val="18"/>
                      <w:szCs w:val="18"/>
                    </w:rPr>
                    <w:t>LSN</w:t>
                  </w:r>
                  <w:r w:rsidR="00745CCB">
                    <w:rPr>
                      <w:rFonts w:ascii="Calibri" w:hAnsi="Calibri" w:cs="Calibri"/>
                      <w:sz w:val="18"/>
                      <w:szCs w:val="18"/>
                    </w:rPr>
                    <w:t xml:space="preserve"> (log seq num)</w:t>
                  </w:r>
                </w:p>
              </w:tc>
              <w:tc>
                <w:tcPr>
                  <w:tcW w:w="1868" w:type="dxa"/>
                </w:tcPr>
                <w:p w14:paraId="78DA247A" w14:textId="54AFD92D"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type</w:t>
                  </w:r>
                </w:p>
              </w:tc>
              <w:tc>
                <w:tcPr>
                  <w:tcW w:w="825" w:type="dxa"/>
                </w:tcPr>
                <w:p w14:paraId="63B647FE" w14:textId="353E0410"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XactID</w:t>
                  </w:r>
                </w:p>
              </w:tc>
              <w:tc>
                <w:tcPr>
                  <w:tcW w:w="1134" w:type="dxa"/>
                </w:tcPr>
                <w:p w14:paraId="62F4B5DC" w14:textId="639C6A7E"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pageID</w:t>
                  </w:r>
                </w:p>
              </w:tc>
              <w:tc>
                <w:tcPr>
                  <w:tcW w:w="2693" w:type="dxa"/>
                </w:tcPr>
                <w:p w14:paraId="60F1A9E9" w14:textId="4FC36515"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prevLSN</w:t>
                  </w:r>
                </w:p>
              </w:tc>
              <w:tc>
                <w:tcPr>
                  <w:tcW w:w="2822" w:type="dxa"/>
                </w:tcPr>
                <w:p w14:paraId="32104C8D" w14:textId="4D5CB41B" w:rsidR="00753BC4" w:rsidRPr="00745CCB" w:rsidRDefault="00753BC4" w:rsidP="005A2683">
                  <w:pPr>
                    <w:rPr>
                      <w:rFonts w:ascii="Calibri" w:hAnsi="Calibri" w:cs="Calibri"/>
                      <w:b/>
                      <w:bCs/>
                      <w:sz w:val="18"/>
                      <w:szCs w:val="18"/>
                    </w:rPr>
                  </w:pPr>
                  <w:r w:rsidRPr="00745CCB">
                    <w:rPr>
                      <w:rFonts w:ascii="Calibri" w:hAnsi="Calibri" w:cs="Calibri"/>
                      <w:b/>
                      <w:bCs/>
                      <w:sz w:val="18"/>
                      <w:szCs w:val="18"/>
                    </w:rPr>
                    <w:t>undoNextLSN</w:t>
                  </w:r>
                </w:p>
              </w:tc>
            </w:tr>
            <w:tr w:rsidR="00745CCB" w14:paraId="06721E2E" w14:textId="77777777" w:rsidTr="00745CCB">
              <w:tc>
                <w:tcPr>
                  <w:tcW w:w="1868" w:type="dxa"/>
                </w:tcPr>
                <w:p w14:paraId="11A61AF1" w14:textId="271CE592" w:rsidR="00745CCB" w:rsidRDefault="00745CCB" w:rsidP="005A2683">
                  <w:pPr>
                    <w:rPr>
                      <w:rFonts w:ascii="Calibri" w:hAnsi="Calibri" w:cs="Calibri"/>
                      <w:sz w:val="18"/>
                      <w:szCs w:val="18"/>
                    </w:rPr>
                  </w:pPr>
                  <w:r>
                    <w:rPr>
                      <w:rFonts w:ascii="Calibri" w:hAnsi="Calibri" w:cs="Calibri"/>
                      <w:sz w:val="18"/>
                      <w:szCs w:val="18"/>
                    </w:rPr>
                    <w:t>id for log record</w:t>
                  </w:r>
                </w:p>
              </w:tc>
              <w:tc>
                <w:tcPr>
                  <w:tcW w:w="1868" w:type="dxa"/>
                </w:tcPr>
                <w:p w14:paraId="2C643744" w14:textId="7683F6A6" w:rsidR="00745CCB" w:rsidRDefault="00745CCB" w:rsidP="005A2683">
                  <w:pPr>
                    <w:rPr>
                      <w:rFonts w:ascii="Calibri" w:hAnsi="Calibri" w:cs="Calibri"/>
                      <w:sz w:val="18"/>
                      <w:szCs w:val="18"/>
                    </w:rPr>
                  </w:pPr>
                  <w:r>
                    <w:rPr>
                      <w:rFonts w:ascii="Calibri" w:hAnsi="Calibri" w:cs="Calibri"/>
                      <w:sz w:val="18"/>
                      <w:szCs w:val="18"/>
                    </w:rPr>
                    <w:t>type of record</w:t>
                  </w:r>
                </w:p>
              </w:tc>
              <w:tc>
                <w:tcPr>
                  <w:tcW w:w="825" w:type="dxa"/>
                </w:tcPr>
                <w:p w14:paraId="1BA8E986" w14:textId="77777777" w:rsidR="00745CCB" w:rsidRDefault="00745CCB" w:rsidP="005A2683">
                  <w:pPr>
                    <w:rPr>
                      <w:rFonts w:ascii="Calibri" w:hAnsi="Calibri" w:cs="Calibri"/>
                      <w:sz w:val="18"/>
                      <w:szCs w:val="18"/>
                    </w:rPr>
                  </w:pPr>
                </w:p>
              </w:tc>
              <w:tc>
                <w:tcPr>
                  <w:tcW w:w="1134" w:type="dxa"/>
                </w:tcPr>
                <w:p w14:paraId="3A136789" w14:textId="70120CAB" w:rsidR="00745CCB" w:rsidRDefault="00745CCB" w:rsidP="005A2683">
                  <w:pPr>
                    <w:rPr>
                      <w:rFonts w:ascii="Calibri" w:hAnsi="Calibri" w:cs="Calibri"/>
                      <w:sz w:val="18"/>
                      <w:szCs w:val="18"/>
                    </w:rPr>
                  </w:pPr>
                  <w:r>
                    <w:rPr>
                      <w:rFonts w:ascii="Calibri" w:hAnsi="Calibri" w:cs="Calibri"/>
                      <w:sz w:val="18"/>
                      <w:szCs w:val="18"/>
                    </w:rPr>
                    <w:t>what page is modified</w:t>
                  </w:r>
                </w:p>
              </w:tc>
              <w:tc>
                <w:tcPr>
                  <w:tcW w:w="2693" w:type="dxa"/>
                </w:tcPr>
                <w:p w14:paraId="1577D2E8" w14:textId="1A3C37F5" w:rsidR="00745CCB" w:rsidRDefault="00745CCB" w:rsidP="005A2683">
                  <w:pPr>
                    <w:rPr>
                      <w:rFonts w:ascii="Calibri" w:hAnsi="Calibri" w:cs="Calibri"/>
                      <w:sz w:val="18"/>
                      <w:szCs w:val="18"/>
                    </w:rPr>
                  </w:pPr>
                  <w:r>
                    <w:rPr>
                      <w:rFonts w:ascii="Calibri" w:hAnsi="Calibri" w:cs="Calibri"/>
                      <w:sz w:val="18"/>
                      <w:szCs w:val="18"/>
                    </w:rPr>
                    <w:t>LSN of prev log record for same Xact</w:t>
                  </w:r>
                </w:p>
              </w:tc>
              <w:tc>
                <w:tcPr>
                  <w:tcW w:w="2822" w:type="dxa"/>
                </w:tcPr>
                <w:p w14:paraId="30E2C37B" w14:textId="35149A59" w:rsidR="00745CCB" w:rsidRDefault="00745CCB" w:rsidP="005A2683">
                  <w:pPr>
                    <w:rPr>
                      <w:rFonts w:ascii="Calibri" w:hAnsi="Calibri" w:cs="Calibri"/>
                      <w:sz w:val="18"/>
                      <w:szCs w:val="18"/>
                    </w:rPr>
                  </w:pPr>
                  <w:r>
                    <w:rPr>
                      <w:rFonts w:ascii="Calibri" w:hAnsi="Calibri" w:cs="Calibri"/>
                      <w:sz w:val="18"/>
                      <w:szCs w:val="18"/>
                    </w:rPr>
                    <w:t xml:space="preserve">LSN of next log record to be undone = prevLSN of </w:t>
                  </w:r>
                  <w:r w:rsidR="000026DE">
                    <w:rPr>
                      <w:rFonts w:ascii="Calibri" w:hAnsi="Calibri" w:cs="Calibri"/>
                      <w:sz w:val="18"/>
                      <w:szCs w:val="18"/>
                    </w:rPr>
                    <w:t>ULR</w:t>
                  </w:r>
                </w:p>
              </w:tc>
            </w:tr>
            <w:tr w:rsidR="00753BC4" w14:paraId="0F4F6B71" w14:textId="77777777" w:rsidTr="00745CCB">
              <w:tc>
                <w:tcPr>
                  <w:tcW w:w="1868" w:type="dxa"/>
                </w:tcPr>
                <w:p w14:paraId="64F2C1DF" w14:textId="77777777" w:rsidR="00753BC4" w:rsidRDefault="00753BC4" w:rsidP="005A2683">
                  <w:pPr>
                    <w:rPr>
                      <w:rFonts w:ascii="Calibri" w:hAnsi="Calibri" w:cs="Calibri"/>
                      <w:sz w:val="18"/>
                      <w:szCs w:val="18"/>
                    </w:rPr>
                  </w:pPr>
                </w:p>
              </w:tc>
              <w:tc>
                <w:tcPr>
                  <w:tcW w:w="1868" w:type="dxa"/>
                </w:tcPr>
                <w:p w14:paraId="50048691" w14:textId="1AC36787" w:rsidR="00753BC4" w:rsidRDefault="001C0D8E" w:rsidP="005A2683">
                  <w:pPr>
                    <w:rPr>
                      <w:rFonts w:ascii="Calibri" w:hAnsi="Calibri" w:cs="Calibri"/>
                      <w:sz w:val="18"/>
                      <w:szCs w:val="18"/>
                    </w:rPr>
                  </w:pPr>
                  <w:r>
                    <w:rPr>
                      <w:rFonts w:ascii="Calibri" w:hAnsi="Calibri" w:cs="Calibri"/>
                      <w:sz w:val="18"/>
                      <w:szCs w:val="18"/>
                    </w:rPr>
                    <w:t>update</w:t>
                  </w:r>
                </w:p>
              </w:tc>
              <w:tc>
                <w:tcPr>
                  <w:tcW w:w="825" w:type="dxa"/>
                </w:tcPr>
                <w:p w14:paraId="58AB45F6" w14:textId="7C23AF7B" w:rsidR="00753BC4" w:rsidRDefault="001C0D8E" w:rsidP="005A2683">
                  <w:pPr>
                    <w:rPr>
                      <w:rFonts w:ascii="Calibri" w:hAnsi="Calibri" w:cs="Calibri"/>
                      <w:sz w:val="18"/>
                      <w:szCs w:val="18"/>
                    </w:rPr>
                  </w:pPr>
                  <w:r>
                    <w:rPr>
                      <w:rFonts w:ascii="Calibri" w:hAnsi="Calibri" w:cs="Calibri"/>
                      <w:sz w:val="18"/>
                      <w:szCs w:val="18"/>
                    </w:rPr>
                    <w:t>t3</w:t>
                  </w:r>
                </w:p>
              </w:tc>
              <w:tc>
                <w:tcPr>
                  <w:tcW w:w="1134" w:type="dxa"/>
                </w:tcPr>
                <w:p w14:paraId="3DA7CDAD" w14:textId="0033BE14" w:rsidR="00753BC4" w:rsidRDefault="001C0D8E" w:rsidP="005A2683">
                  <w:pPr>
                    <w:rPr>
                      <w:rFonts w:ascii="Calibri" w:hAnsi="Calibri" w:cs="Calibri"/>
                      <w:sz w:val="18"/>
                      <w:szCs w:val="18"/>
                    </w:rPr>
                  </w:pPr>
                  <w:r>
                    <w:rPr>
                      <w:rFonts w:ascii="Calibri" w:hAnsi="Calibri" w:cs="Calibri"/>
                      <w:sz w:val="18"/>
                      <w:szCs w:val="18"/>
                    </w:rPr>
                    <w:t>p1</w:t>
                  </w:r>
                </w:p>
              </w:tc>
              <w:tc>
                <w:tcPr>
                  <w:tcW w:w="2693" w:type="dxa"/>
                </w:tcPr>
                <w:p w14:paraId="698A417C" w14:textId="5EE99D5C" w:rsidR="00753BC4" w:rsidRDefault="001C0D8E" w:rsidP="005A2683">
                  <w:pPr>
                    <w:rPr>
                      <w:rFonts w:ascii="Calibri" w:hAnsi="Calibri" w:cs="Calibri"/>
                      <w:sz w:val="18"/>
                      <w:szCs w:val="18"/>
                    </w:rPr>
                  </w:pPr>
                  <w:r>
                    <w:rPr>
                      <w:rFonts w:ascii="Calibri" w:hAnsi="Calibri" w:cs="Calibri"/>
                      <w:sz w:val="18"/>
                      <w:szCs w:val="18"/>
                    </w:rPr>
                    <w:t>null</w:t>
                  </w:r>
                </w:p>
              </w:tc>
              <w:tc>
                <w:tcPr>
                  <w:tcW w:w="2822" w:type="dxa"/>
                </w:tcPr>
                <w:p w14:paraId="77FF1181" w14:textId="4346C822" w:rsidR="00753BC4" w:rsidRDefault="001C0D8E" w:rsidP="005A2683">
                  <w:pPr>
                    <w:rPr>
                      <w:rFonts w:ascii="Calibri" w:hAnsi="Calibri" w:cs="Calibri"/>
                      <w:sz w:val="18"/>
                      <w:szCs w:val="18"/>
                    </w:rPr>
                  </w:pPr>
                  <w:r>
                    <w:rPr>
                      <w:rFonts w:ascii="Calibri" w:hAnsi="Calibri" w:cs="Calibri"/>
                      <w:sz w:val="18"/>
                      <w:szCs w:val="18"/>
                    </w:rPr>
                    <w:t>-</w:t>
                  </w:r>
                </w:p>
              </w:tc>
            </w:tr>
            <w:tr w:rsidR="00753BC4" w14:paraId="0A71E500" w14:textId="77777777" w:rsidTr="00745CCB">
              <w:tc>
                <w:tcPr>
                  <w:tcW w:w="1868" w:type="dxa"/>
                </w:tcPr>
                <w:p w14:paraId="0B634011" w14:textId="77777777" w:rsidR="00753BC4" w:rsidRDefault="00753BC4" w:rsidP="005A2683">
                  <w:pPr>
                    <w:rPr>
                      <w:rFonts w:ascii="Calibri" w:hAnsi="Calibri" w:cs="Calibri"/>
                      <w:sz w:val="18"/>
                      <w:szCs w:val="18"/>
                    </w:rPr>
                  </w:pPr>
                </w:p>
              </w:tc>
              <w:tc>
                <w:tcPr>
                  <w:tcW w:w="1868" w:type="dxa"/>
                </w:tcPr>
                <w:p w14:paraId="799D89EA" w14:textId="6A5F46FC" w:rsidR="00753BC4" w:rsidRDefault="001C0D8E" w:rsidP="005A2683">
                  <w:pPr>
                    <w:rPr>
                      <w:rFonts w:ascii="Calibri" w:hAnsi="Calibri" w:cs="Calibri"/>
                      <w:sz w:val="18"/>
                      <w:szCs w:val="18"/>
                    </w:rPr>
                  </w:pPr>
                  <w:r>
                    <w:rPr>
                      <w:rFonts w:ascii="Calibri" w:hAnsi="Calibri" w:cs="Calibri"/>
                      <w:sz w:val="18"/>
                      <w:szCs w:val="18"/>
                    </w:rPr>
                    <w:t>clr</w:t>
                  </w:r>
                </w:p>
              </w:tc>
              <w:tc>
                <w:tcPr>
                  <w:tcW w:w="825" w:type="dxa"/>
                </w:tcPr>
                <w:p w14:paraId="2BC0C9A0" w14:textId="68CE23CE" w:rsidR="00753BC4" w:rsidRDefault="001C0D8E" w:rsidP="005A2683">
                  <w:pPr>
                    <w:rPr>
                      <w:rFonts w:ascii="Calibri" w:hAnsi="Calibri" w:cs="Calibri"/>
                      <w:sz w:val="18"/>
                      <w:szCs w:val="18"/>
                    </w:rPr>
                  </w:pPr>
                  <w:r>
                    <w:rPr>
                      <w:rFonts w:ascii="Calibri" w:hAnsi="Calibri" w:cs="Calibri"/>
                      <w:sz w:val="18"/>
                      <w:szCs w:val="18"/>
                    </w:rPr>
                    <w:t>t4</w:t>
                  </w:r>
                </w:p>
              </w:tc>
              <w:tc>
                <w:tcPr>
                  <w:tcW w:w="1134" w:type="dxa"/>
                </w:tcPr>
                <w:p w14:paraId="1E03BD18" w14:textId="0FEEDBAB" w:rsidR="00753BC4" w:rsidRDefault="001C0D8E" w:rsidP="005A2683">
                  <w:pPr>
                    <w:rPr>
                      <w:rFonts w:ascii="Calibri" w:hAnsi="Calibri" w:cs="Calibri"/>
                      <w:sz w:val="18"/>
                      <w:szCs w:val="18"/>
                    </w:rPr>
                  </w:pPr>
                  <w:r>
                    <w:rPr>
                      <w:rFonts w:ascii="Calibri" w:hAnsi="Calibri" w:cs="Calibri"/>
                      <w:sz w:val="18"/>
                      <w:szCs w:val="18"/>
                    </w:rPr>
                    <w:t>p5</w:t>
                  </w:r>
                </w:p>
              </w:tc>
              <w:tc>
                <w:tcPr>
                  <w:tcW w:w="2693" w:type="dxa"/>
                </w:tcPr>
                <w:p w14:paraId="1079FD84" w14:textId="1D2C434C" w:rsidR="00753BC4" w:rsidRDefault="001C0D8E" w:rsidP="005A2683">
                  <w:pPr>
                    <w:rPr>
                      <w:rFonts w:ascii="Calibri" w:hAnsi="Calibri" w:cs="Calibri"/>
                      <w:sz w:val="18"/>
                      <w:szCs w:val="18"/>
                    </w:rPr>
                  </w:pPr>
                  <w:r>
                    <w:rPr>
                      <w:rFonts w:ascii="Calibri" w:hAnsi="Calibri" w:cs="Calibri"/>
                      <w:sz w:val="18"/>
                      <w:szCs w:val="18"/>
                    </w:rPr>
                    <w:t>120</w:t>
                  </w:r>
                </w:p>
              </w:tc>
              <w:tc>
                <w:tcPr>
                  <w:tcW w:w="2822" w:type="dxa"/>
                </w:tcPr>
                <w:p w14:paraId="32FF627B" w14:textId="1D6E5A3F" w:rsidR="00753BC4" w:rsidRDefault="001C0D8E" w:rsidP="005A2683">
                  <w:pPr>
                    <w:rPr>
                      <w:rFonts w:ascii="Calibri" w:hAnsi="Calibri" w:cs="Calibri"/>
                      <w:sz w:val="18"/>
                      <w:szCs w:val="18"/>
                    </w:rPr>
                  </w:pPr>
                  <w:r>
                    <w:rPr>
                      <w:rFonts w:ascii="Calibri" w:hAnsi="Calibri" w:cs="Calibri"/>
                      <w:sz w:val="18"/>
                      <w:szCs w:val="18"/>
                    </w:rPr>
                    <w:t>90</w:t>
                  </w:r>
                </w:p>
              </w:tc>
            </w:tr>
            <w:tr w:rsidR="00753BC4" w14:paraId="31CA00E7" w14:textId="77777777" w:rsidTr="00745CCB">
              <w:tc>
                <w:tcPr>
                  <w:tcW w:w="1868" w:type="dxa"/>
                </w:tcPr>
                <w:p w14:paraId="4E6ADC15" w14:textId="77777777" w:rsidR="00753BC4" w:rsidRDefault="00753BC4" w:rsidP="005A2683">
                  <w:pPr>
                    <w:rPr>
                      <w:rFonts w:ascii="Calibri" w:hAnsi="Calibri" w:cs="Calibri"/>
                      <w:sz w:val="18"/>
                      <w:szCs w:val="18"/>
                    </w:rPr>
                  </w:pPr>
                </w:p>
              </w:tc>
              <w:tc>
                <w:tcPr>
                  <w:tcW w:w="1868" w:type="dxa"/>
                </w:tcPr>
                <w:p w14:paraId="7489FC79" w14:textId="6BD1310A" w:rsidR="00753BC4" w:rsidRDefault="001C0D8E" w:rsidP="005A2683">
                  <w:pPr>
                    <w:rPr>
                      <w:rFonts w:ascii="Calibri" w:hAnsi="Calibri" w:cs="Calibri"/>
                      <w:sz w:val="18"/>
                      <w:szCs w:val="18"/>
                    </w:rPr>
                  </w:pPr>
                  <w:r>
                    <w:rPr>
                      <w:rFonts w:ascii="Calibri" w:hAnsi="Calibri" w:cs="Calibri"/>
                      <w:sz w:val="18"/>
                      <w:szCs w:val="18"/>
                    </w:rPr>
                    <w:t>commit</w:t>
                  </w:r>
                </w:p>
              </w:tc>
              <w:tc>
                <w:tcPr>
                  <w:tcW w:w="825" w:type="dxa"/>
                </w:tcPr>
                <w:p w14:paraId="6CA7AEE8" w14:textId="4D5FA43A"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77EDEB58" w14:textId="692C195D"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7D6A92EA" w14:textId="714CD191" w:rsidR="00753BC4" w:rsidRDefault="00745CCB" w:rsidP="005A2683">
                  <w:pPr>
                    <w:rPr>
                      <w:rFonts w:ascii="Calibri" w:hAnsi="Calibri" w:cs="Calibri"/>
                      <w:sz w:val="18"/>
                      <w:szCs w:val="18"/>
                    </w:rPr>
                  </w:pPr>
                  <w:r>
                    <w:rPr>
                      <w:rFonts w:ascii="Calibri" w:hAnsi="Calibri" w:cs="Calibri"/>
                      <w:sz w:val="18"/>
                      <w:szCs w:val="18"/>
                    </w:rPr>
                    <w:t>130</w:t>
                  </w:r>
                </w:p>
              </w:tc>
              <w:tc>
                <w:tcPr>
                  <w:tcW w:w="2822" w:type="dxa"/>
                </w:tcPr>
                <w:p w14:paraId="7C931643" w14:textId="3C94B686" w:rsidR="00753BC4" w:rsidRDefault="000026DE" w:rsidP="005A2683">
                  <w:pPr>
                    <w:rPr>
                      <w:rFonts w:ascii="Calibri" w:hAnsi="Calibri" w:cs="Calibri"/>
                      <w:sz w:val="18"/>
                      <w:szCs w:val="18"/>
                    </w:rPr>
                  </w:pPr>
                  <w:r>
                    <w:rPr>
                      <w:rFonts w:ascii="Calibri" w:hAnsi="Calibri" w:cs="Calibri"/>
                      <w:sz w:val="18"/>
                      <w:szCs w:val="18"/>
                    </w:rPr>
                    <w:t>-</w:t>
                  </w:r>
                </w:p>
              </w:tc>
            </w:tr>
            <w:tr w:rsidR="00753BC4" w14:paraId="637B9FCE" w14:textId="77777777" w:rsidTr="00745CCB">
              <w:tc>
                <w:tcPr>
                  <w:tcW w:w="1868" w:type="dxa"/>
                </w:tcPr>
                <w:p w14:paraId="2D915B70" w14:textId="77777777" w:rsidR="00753BC4" w:rsidRDefault="00753BC4" w:rsidP="005A2683">
                  <w:pPr>
                    <w:rPr>
                      <w:rFonts w:ascii="Calibri" w:hAnsi="Calibri" w:cs="Calibri"/>
                      <w:sz w:val="18"/>
                      <w:szCs w:val="18"/>
                    </w:rPr>
                  </w:pPr>
                </w:p>
              </w:tc>
              <w:tc>
                <w:tcPr>
                  <w:tcW w:w="1868" w:type="dxa"/>
                </w:tcPr>
                <w:p w14:paraId="3C6D9009" w14:textId="11A29309" w:rsidR="00753BC4" w:rsidRDefault="001C0D8E" w:rsidP="005A2683">
                  <w:pPr>
                    <w:rPr>
                      <w:rFonts w:ascii="Calibri" w:hAnsi="Calibri" w:cs="Calibri"/>
                      <w:sz w:val="18"/>
                      <w:szCs w:val="18"/>
                    </w:rPr>
                  </w:pPr>
                  <w:r>
                    <w:rPr>
                      <w:rFonts w:ascii="Calibri" w:hAnsi="Calibri" w:cs="Calibri"/>
                      <w:sz w:val="18"/>
                      <w:szCs w:val="18"/>
                    </w:rPr>
                    <w:t>abort</w:t>
                  </w:r>
                </w:p>
              </w:tc>
              <w:tc>
                <w:tcPr>
                  <w:tcW w:w="825" w:type="dxa"/>
                </w:tcPr>
                <w:p w14:paraId="523B7386" w14:textId="4E2BAF25" w:rsidR="00753BC4" w:rsidRDefault="00745CCB" w:rsidP="005A2683">
                  <w:pPr>
                    <w:rPr>
                      <w:rFonts w:ascii="Calibri" w:hAnsi="Calibri" w:cs="Calibri"/>
                      <w:sz w:val="18"/>
                      <w:szCs w:val="18"/>
                    </w:rPr>
                  </w:pPr>
                  <w:r>
                    <w:rPr>
                      <w:rFonts w:ascii="Calibri" w:hAnsi="Calibri" w:cs="Calibri"/>
                      <w:sz w:val="18"/>
                      <w:szCs w:val="18"/>
                    </w:rPr>
                    <w:t>t2</w:t>
                  </w:r>
                </w:p>
              </w:tc>
              <w:tc>
                <w:tcPr>
                  <w:tcW w:w="1134" w:type="dxa"/>
                </w:tcPr>
                <w:p w14:paraId="4DCBB5BE" w14:textId="5BD5EBE3" w:rsidR="00753BC4" w:rsidRDefault="00745CCB" w:rsidP="005A2683">
                  <w:pPr>
                    <w:rPr>
                      <w:rFonts w:ascii="Calibri" w:hAnsi="Calibri" w:cs="Calibri"/>
                      <w:sz w:val="18"/>
                      <w:szCs w:val="18"/>
                    </w:rPr>
                  </w:pPr>
                  <w:r>
                    <w:rPr>
                      <w:rFonts w:ascii="Calibri" w:hAnsi="Calibri" w:cs="Calibri"/>
                      <w:sz w:val="18"/>
                      <w:szCs w:val="18"/>
                    </w:rPr>
                    <w:t>-</w:t>
                  </w:r>
                </w:p>
              </w:tc>
              <w:tc>
                <w:tcPr>
                  <w:tcW w:w="2693" w:type="dxa"/>
                </w:tcPr>
                <w:p w14:paraId="1B08209A" w14:textId="413DA944" w:rsidR="00753BC4" w:rsidRDefault="00745CCB" w:rsidP="005A2683">
                  <w:pPr>
                    <w:rPr>
                      <w:rFonts w:ascii="Calibri" w:hAnsi="Calibri" w:cs="Calibri"/>
                      <w:sz w:val="18"/>
                      <w:szCs w:val="18"/>
                    </w:rPr>
                  </w:pPr>
                  <w:r>
                    <w:rPr>
                      <w:rFonts w:ascii="Calibri" w:hAnsi="Calibri" w:cs="Calibri"/>
                      <w:sz w:val="18"/>
                      <w:szCs w:val="18"/>
                    </w:rPr>
                    <w:t>140</w:t>
                  </w:r>
                </w:p>
              </w:tc>
              <w:tc>
                <w:tcPr>
                  <w:tcW w:w="2822" w:type="dxa"/>
                </w:tcPr>
                <w:p w14:paraId="21D780F9" w14:textId="302B10F1" w:rsidR="00753BC4" w:rsidRDefault="000026DE" w:rsidP="005A2683">
                  <w:pPr>
                    <w:rPr>
                      <w:rFonts w:ascii="Calibri" w:hAnsi="Calibri" w:cs="Calibri"/>
                      <w:sz w:val="18"/>
                      <w:szCs w:val="18"/>
                    </w:rPr>
                  </w:pPr>
                  <w:r>
                    <w:rPr>
                      <w:rFonts w:ascii="Calibri" w:hAnsi="Calibri" w:cs="Calibri"/>
                      <w:sz w:val="18"/>
                      <w:szCs w:val="18"/>
                    </w:rPr>
                    <w:t>-</w:t>
                  </w:r>
                </w:p>
              </w:tc>
            </w:tr>
            <w:tr w:rsidR="00753BC4" w14:paraId="72100867" w14:textId="77777777" w:rsidTr="00745CCB">
              <w:tc>
                <w:tcPr>
                  <w:tcW w:w="1868" w:type="dxa"/>
                </w:tcPr>
                <w:p w14:paraId="18AE8964" w14:textId="77777777" w:rsidR="00753BC4" w:rsidRDefault="00753BC4" w:rsidP="005A2683">
                  <w:pPr>
                    <w:rPr>
                      <w:rFonts w:ascii="Calibri" w:hAnsi="Calibri" w:cs="Calibri"/>
                      <w:sz w:val="18"/>
                      <w:szCs w:val="18"/>
                    </w:rPr>
                  </w:pPr>
                </w:p>
              </w:tc>
              <w:tc>
                <w:tcPr>
                  <w:tcW w:w="1868" w:type="dxa"/>
                </w:tcPr>
                <w:p w14:paraId="7AD975D9" w14:textId="1DB16A82" w:rsidR="00753BC4" w:rsidRDefault="001C0D8E" w:rsidP="005A2683">
                  <w:pPr>
                    <w:rPr>
                      <w:rFonts w:ascii="Calibri" w:hAnsi="Calibri" w:cs="Calibri"/>
                      <w:sz w:val="18"/>
                      <w:szCs w:val="18"/>
                    </w:rPr>
                  </w:pPr>
                  <w:r>
                    <w:rPr>
                      <w:rFonts w:ascii="Calibri" w:hAnsi="Calibri" w:cs="Calibri"/>
                      <w:sz w:val="18"/>
                      <w:szCs w:val="18"/>
                    </w:rPr>
                    <w:t>end</w:t>
                  </w:r>
                </w:p>
              </w:tc>
              <w:tc>
                <w:tcPr>
                  <w:tcW w:w="825" w:type="dxa"/>
                </w:tcPr>
                <w:p w14:paraId="038B12B4" w14:textId="7743AC0E" w:rsidR="00753BC4" w:rsidRDefault="001C0D8E" w:rsidP="005A2683">
                  <w:pPr>
                    <w:rPr>
                      <w:rFonts w:ascii="Calibri" w:hAnsi="Calibri" w:cs="Calibri"/>
                      <w:sz w:val="18"/>
                      <w:szCs w:val="18"/>
                    </w:rPr>
                  </w:pPr>
                  <w:r>
                    <w:rPr>
                      <w:rFonts w:ascii="Calibri" w:hAnsi="Calibri" w:cs="Calibri"/>
                      <w:sz w:val="18"/>
                      <w:szCs w:val="18"/>
                    </w:rPr>
                    <w:t>t1</w:t>
                  </w:r>
                </w:p>
              </w:tc>
              <w:tc>
                <w:tcPr>
                  <w:tcW w:w="1134" w:type="dxa"/>
                </w:tcPr>
                <w:p w14:paraId="09592317" w14:textId="6FABCCEA" w:rsidR="00753BC4" w:rsidRDefault="001C0D8E" w:rsidP="005A2683">
                  <w:pPr>
                    <w:rPr>
                      <w:rFonts w:ascii="Calibri" w:hAnsi="Calibri" w:cs="Calibri"/>
                      <w:sz w:val="18"/>
                      <w:szCs w:val="18"/>
                    </w:rPr>
                  </w:pPr>
                  <w:r>
                    <w:rPr>
                      <w:rFonts w:ascii="Calibri" w:hAnsi="Calibri" w:cs="Calibri"/>
                      <w:sz w:val="18"/>
                      <w:szCs w:val="18"/>
                    </w:rPr>
                    <w:t>-</w:t>
                  </w:r>
                </w:p>
              </w:tc>
              <w:tc>
                <w:tcPr>
                  <w:tcW w:w="2693" w:type="dxa"/>
                </w:tcPr>
                <w:p w14:paraId="3BA3D677" w14:textId="332E048D" w:rsidR="00753BC4" w:rsidRDefault="001C0D8E" w:rsidP="005A2683">
                  <w:pPr>
                    <w:rPr>
                      <w:rFonts w:ascii="Calibri" w:hAnsi="Calibri" w:cs="Calibri"/>
                      <w:sz w:val="18"/>
                      <w:szCs w:val="18"/>
                    </w:rPr>
                  </w:pPr>
                  <w:r>
                    <w:rPr>
                      <w:rFonts w:ascii="Calibri" w:hAnsi="Calibri" w:cs="Calibri"/>
                      <w:sz w:val="18"/>
                      <w:szCs w:val="18"/>
                    </w:rPr>
                    <w:t>1</w:t>
                  </w:r>
                  <w:r w:rsidR="00745CCB">
                    <w:rPr>
                      <w:rFonts w:ascii="Calibri" w:hAnsi="Calibri" w:cs="Calibri"/>
                      <w:sz w:val="18"/>
                      <w:szCs w:val="18"/>
                    </w:rPr>
                    <w:t>5</w:t>
                  </w:r>
                  <w:r>
                    <w:rPr>
                      <w:rFonts w:ascii="Calibri" w:hAnsi="Calibri" w:cs="Calibri"/>
                      <w:sz w:val="18"/>
                      <w:szCs w:val="18"/>
                    </w:rPr>
                    <w:t>0</w:t>
                  </w:r>
                </w:p>
              </w:tc>
              <w:tc>
                <w:tcPr>
                  <w:tcW w:w="2822" w:type="dxa"/>
                </w:tcPr>
                <w:p w14:paraId="1767540C" w14:textId="64C2CCDC" w:rsidR="00753BC4" w:rsidRDefault="001C0D8E" w:rsidP="005A2683">
                  <w:pPr>
                    <w:rPr>
                      <w:rFonts w:ascii="Calibri" w:hAnsi="Calibri" w:cs="Calibri"/>
                      <w:sz w:val="18"/>
                      <w:szCs w:val="18"/>
                    </w:rPr>
                  </w:pPr>
                  <w:r>
                    <w:rPr>
                      <w:rFonts w:ascii="Calibri" w:hAnsi="Calibri" w:cs="Calibri"/>
                      <w:sz w:val="18"/>
                      <w:szCs w:val="18"/>
                    </w:rPr>
                    <w:t>-</w:t>
                  </w:r>
                </w:p>
              </w:tc>
            </w:tr>
            <w:tr w:rsidR="00753BC4" w14:paraId="0932D68D" w14:textId="77777777" w:rsidTr="00745CCB">
              <w:trPr>
                <w:trHeight w:val="45"/>
              </w:trPr>
              <w:tc>
                <w:tcPr>
                  <w:tcW w:w="1868" w:type="dxa"/>
                </w:tcPr>
                <w:p w14:paraId="6C1F5286" w14:textId="77777777" w:rsidR="00753BC4" w:rsidRDefault="00753BC4" w:rsidP="005A2683">
                  <w:pPr>
                    <w:rPr>
                      <w:rFonts w:ascii="Calibri" w:hAnsi="Calibri" w:cs="Calibri"/>
                      <w:sz w:val="18"/>
                      <w:szCs w:val="18"/>
                    </w:rPr>
                  </w:pPr>
                </w:p>
              </w:tc>
              <w:tc>
                <w:tcPr>
                  <w:tcW w:w="1868" w:type="dxa"/>
                </w:tcPr>
                <w:p w14:paraId="08ADC94E" w14:textId="00B1D9CF" w:rsidR="00753BC4" w:rsidRDefault="001C0D8E" w:rsidP="005A2683">
                  <w:pPr>
                    <w:rPr>
                      <w:rFonts w:ascii="Calibri" w:hAnsi="Calibri" w:cs="Calibri"/>
                      <w:sz w:val="18"/>
                      <w:szCs w:val="18"/>
                    </w:rPr>
                  </w:pPr>
                  <w:r>
                    <w:rPr>
                      <w:rFonts w:ascii="Calibri" w:hAnsi="Calibri" w:cs="Calibri"/>
                      <w:sz w:val="18"/>
                      <w:szCs w:val="18"/>
                    </w:rPr>
                    <w:t>begincp</w:t>
                  </w:r>
                </w:p>
              </w:tc>
              <w:tc>
                <w:tcPr>
                  <w:tcW w:w="825" w:type="dxa"/>
                </w:tcPr>
                <w:p w14:paraId="0E107B19" w14:textId="77777777" w:rsidR="00753BC4" w:rsidRDefault="00753BC4" w:rsidP="005A2683">
                  <w:pPr>
                    <w:rPr>
                      <w:rFonts w:ascii="Calibri" w:hAnsi="Calibri" w:cs="Calibri"/>
                      <w:sz w:val="18"/>
                      <w:szCs w:val="18"/>
                    </w:rPr>
                  </w:pPr>
                </w:p>
              </w:tc>
              <w:tc>
                <w:tcPr>
                  <w:tcW w:w="1134" w:type="dxa"/>
                </w:tcPr>
                <w:p w14:paraId="294F25AE" w14:textId="77777777" w:rsidR="00753BC4" w:rsidRDefault="00753BC4" w:rsidP="005A2683">
                  <w:pPr>
                    <w:rPr>
                      <w:rFonts w:ascii="Calibri" w:hAnsi="Calibri" w:cs="Calibri"/>
                      <w:sz w:val="18"/>
                      <w:szCs w:val="18"/>
                    </w:rPr>
                  </w:pPr>
                </w:p>
              </w:tc>
              <w:tc>
                <w:tcPr>
                  <w:tcW w:w="2693" w:type="dxa"/>
                </w:tcPr>
                <w:p w14:paraId="5C655582" w14:textId="77777777" w:rsidR="00753BC4" w:rsidRDefault="00753BC4" w:rsidP="005A2683">
                  <w:pPr>
                    <w:rPr>
                      <w:rFonts w:ascii="Calibri" w:hAnsi="Calibri" w:cs="Calibri"/>
                      <w:sz w:val="18"/>
                      <w:szCs w:val="18"/>
                    </w:rPr>
                  </w:pPr>
                </w:p>
              </w:tc>
              <w:tc>
                <w:tcPr>
                  <w:tcW w:w="2822" w:type="dxa"/>
                </w:tcPr>
                <w:p w14:paraId="368E3923" w14:textId="7F35B45B" w:rsidR="00753BC4" w:rsidRDefault="000026DE" w:rsidP="005A2683">
                  <w:pPr>
                    <w:rPr>
                      <w:rFonts w:ascii="Calibri" w:hAnsi="Calibri" w:cs="Calibri"/>
                      <w:sz w:val="18"/>
                      <w:szCs w:val="18"/>
                    </w:rPr>
                  </w:pPr>
                  <w:r>
                    <w:rPr>
                      <w:rFonts w:ascii="Calibri" w:hAnsi="Calibri" w:cs="Calibri"/>
                      <w:sz w:val="18"/>
                      <w:szCs w:val="18"/>
                    </w:rPr>
                    <w:t>-</w:t>
                  </w:r>
                </w:p>
              </w:tc>
            </w:tr>
            <w:tr w:rsidR="001C0D8E" w14:paraId="01252DAE" w14:textId="77777777" w:rsidTr="00745CCB">
              <w:trPr>
                <w:trHeight w:val="45"/>
              </w:trPr>
              <w:tc>
                <w:tcPr>
                  <w:tcW w:w="1868" w:type="dxa"/>
                </w:tcPr>
                <w:p w14:paraId="39C45FAD" w14:textId="77777777" w:rsidR="001C0D8E" w:rsidRDefault="001C0D8E" w:rsidP="005A2683">
                  <w:pPr>
                    <w:rPr>
                      <w:rFonts w:ascii="Calibri" w:hAnsi="Calibri" w:cs="Calibri"/>
                      <w:sz w:val="18"/>
                      <w:szCs w:val="18"/>
                    </w:rPr>
                  </w:pPr>
                </w:p>
              </w:tc>
              <w:tc>
                <w:tcPr>
                  <w:tcW w:w="1868" w:type="dxa"/>
                </w:tcPr>
                <w:p w14:paraId="3D9755D3" w14:textId="7BF4EDBB" w:rsidR="001C0D8E" w:rsidRDefault="001C0D8E" w:rsidP="005A2683">
                  <w:pPr>
                    <w:rPr>
                      <w:rFonts w:ascii="Calibri" w:hAnsi="Calibri" w:cs="Calibri"/>
                      <w:sz w:val="18"/>
                      <w:szCs w:val="18"/>
                    </w:rPr>
                  </w:pPr>
                  <w:r>
                    <w:rPr>
                      <w:rFonts w:ascii="Calibri" w:hAnsi="Calibri" w:cs="Calibri"/>
                      <w:sz w:val="18"/>
                      <w:szCs w:val="18"/>
                    </w:rPr>
                    <w:t>endcp</w:t>
                  </w:r>
                </w:p>
              </w:tc>
              <w:tc>
                <w:tcPr>
                  <w:tcW w:w="825" w:type="dxa"/>
                </w:tcPr>
                <w:p w14:paraId="71C461A8" w14:textId="77777777" w:rsidR="001C0D8E" w:rsidRDefault="001C0D8E" w:rsidP="005A2683">
                  <w:pPr>
                    <w:rPr>
                      <w:rFonts w:ascii="Calibri" w:hAnsi="Calibri" w:cs="Calibri"/>
                      <w:sz w:val="18"/>
                      <w:szCs w:val="18"/>
                    </w:rPr>
                  </w:pPr>
                </w:p>
              </w:tc>
              <w:tc>
                <w:tcPr>
                  <w:tcW w:w="1134" w:type="dxa"/>
                </w:tcPr>
                <w:p w14:paraId="15E35A5A" w14:textId="77777777" w:rsidR="001C0D8E" w:rsidRDefault="001C0D8E" w:rsidP="005A2683">
                  <w:pPr>
                    <w:rPr>
                      <w:rFonts w:ascii="Calibri" w:hAnsi="Calibri" w:cs="Calibri"/>
                      <w:sz w:val="18"/>
                      <w:szCs w:val="18"/>
                    </w:rPr>
                  </w:pPr>
                </w:p>
              </w:tc>
              <w:tc>
                <w:tcPr>
                  <w:tcW w:w="2693" w:type="dxa"/>
                </w:tcPr>
                <w:p w14:paraId="4E0DECF6" w14:textId="77777777" w:rsidR="001C0D8E" w:rsidRDefault="001C0D8E" w:rsidP="005A2683">
                  <w:pPr>
                    <w:rPr>
                      <w:rFonts w:ascii="Calibri" w:hAnsi="Calibri" w:cs="Calibri"/>
                      <w:sz w:val="18"/>
                      <w:szCs w:val="18"/>
                    </w:rPr>
                  </w:pPr>
                </w:p>
              </w:tc>
              <w:tc>
                <w:tcPr>
                  <w:tcW w:w="2822" w:type="dxa"/>
                </w:tcPr>
                <w:p w14:paraId="07487109" w14:textId="4A54F9D9" w:rsidR="001C0D8E" w:rsidRDefault="000026DE" w:rsidP="005A2683">
                  <w:pPr>
                    <w:rPr>
                      <w:rFonts w:ascii="Calibri" w:hAnsi="Calibri" w:cs="Calibri"/>
                      <w:sz w:val="18"/>
                      <w:szCs w:val="18"/>
                    </w:rPr>
                  </w:pPr>
                  <w:r>
                    <w:rPr>
                      <w:rFonts w:ascii="Calibri" w:hAnsi="Calibri" w:cs="Calibri"/>
                      <w:sz w:val="18"/>
                      <w:szCs w:val="18"/>
                    </w:rPr>
                    <w:t>-</w:t>
                  </w:r>
                </w:p>
              </w:tc>
            </w:tr>
          </w:tbl>
          <w:p w14:paraId="72E1F7B2" w14:textId="77777777" w:rsidR="00753BC4" w:rsidRDefault="00753BC4" w:rsidP="005A2683">
            <w:pPr>
              <w:rPr>
                <w:rFonts w:ascii="Calibri" w:hAnsi="Calibri" w:cs="Calibri"/>
                <w:sz w:val="18"/>
                <w:szCs w:val="18"/>
              </w:rPr>
            </w:pPr>
          </w:p>
        </w:tc>
      </w:tr>
      <w:tr w:rsidR="00753BC4" w14:paraId="425CBC36" w14:textId="77777777" w:rsidTr="001C0D8E">
        <w:trPr>
          <w:trHeight w:val="45"/>
        </w:trPr>
        <w:tc>
          <w:tcPr>
            <w:tcW w:w="11436" w:type="dxa"/>
          </w:tcPr>
          <w:tbl>
            <w:tblPr>
              <w:tblStyle w:val="TableGrid"/>
              <w:tblpPr w:leftFromText="180" w:rightFromText="180" w:vertAnchor="text" w:horzAnchor="margin" w:tblpYSpec="top"/>
              <w:tblOverlap w:val="never"/>
              <w:tblW w:w="0" w:type="auto"/>
              <w:tblLook w:val="04A0" w:firstRow="1" w:lastRow="0" w:firstColumn="1" w:lastColumn="0" w:noHBand="0" w:noVBand="1"/>
            </w:tblPr>
            <w:tblGrid>
              <w:gridCol w:w="1838"/>
              <w:gridCol w:w="2552"/>
            </w:tblGrid>
            <w:tr w:rsidR="001C0D8E" w14:paraId="4EC106F1" w14:textId="77777777" w:rsidTr="001C0D8E">
              <w:tc>
                <w:tcPr>
                  <w:tcW w:w="4390" w:type="dxa"/>
                  <w:gridSpan w:val="2"/>
                </w:tcPr>
                <w:p w14:paraId="13CA30DB" w14:textId="77777777" w:rsidR="001C0D8E" w:rsidRDefault="001C0D8E" w:rsidP="001C0D8E">
                  <w:pPr>
                    <w:rPr>
                      <w:rFonts w:ascii="Calibri" w:hAnsi="Calibri" w:cs="Calibri"/>
                      <w:sz w:val="18"/>
                      <w:szCs w:val="18"/>
                    </w:rPr>
                  </w:pPr>
                  <w:r>
                    <w:rPr>
                      <w:rFonts w:ascii="Calibri" w:hAnsi="Calibri" w:cs="Calibri"/>
                      <w:sz w:val="18"/>
                      <w:szCs w:val="18"/>
                    </w:rPr>
                    <w:t>Dirty Page Table (DPT)</w:t>
                  </w:r>
                </w:p>
              </w:tc>
            </w:tr>
            <w:tr w:rsidR="001C0D8E" w14:paraId="160AED3D" w14:textId="77777777" w:rsidTr="001C0D8E">
              <w:tc>
                <w:tcPr>
                  <w:tcW w:w="1838" w:type="dxa"/>
                </w:tcPr>
                <w:p w14:paraId="5E342D0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pageID</w:t>
                  </w:r>
                </w:p>
              </w:tc>
              <w:tc>
                <w:tcPr>
                  <w:tcW w:w="2552" w:type="dxa"/>
                </w:tcPr>
                <w:p w14:paraId="12B071D0"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recLSN</w:t>
                  </w:r>
                </w:p>
              </w:tc>
            </w:tr>
            <w:tr w:rsidR="001C0D8E" w14:paraId="05CEAB0B" w14:textId="77777777" w:rsidTr="001C0D8E">
              <w:tc>
                <w:tcPr>
                  <w:tcW w:w="1838" w:type="dxa"/>
                </w:tcPr>
                <w:p w14:paraId="3C3C0B3C" w14:textId="5885A80E" w:rsidR="001C0D8E" w:rsidRDefault="001C0D8E" w:rsidP="001C0D8E">
                  <w:pPr>
                    <w:rPr>
                      <w:rFonts w:ascii="Calibri" w:hAnsi="Calibri" w:cs="Calibri"/>
                      <w:sz w:val="18"/>
                      <w:szCs w:val="18"/>
                    </w:rPr>
                  </w:pPr>
                  <w:r>
                    <w:rPr>
                      <w:rFonts w:ascii="Calibri" w:hAnsi="Calibri" w:cs="Calibri"/>
                      <w:sz w:val="18"/>
                      <w:szCs w:val="18"/>
                    </w:rPr>
                    <w:t>page ID of dirty page</w:t>
                  </w:r>
                </w:p>
              </w:tc>
              <w:tc>
                <w:tcPr>
                  <w:tcW w:w="2552" w:type="dxa"/>
                </w:tcPr>
                <w:p w14:paraId="6687E0F9" w14:textId="36BFCA1C" w:rsidR="001C0D8E" w:rsidRDefault="001C0D8E" w:rsidP="001C0D8E">
                  <w:pPr>
                    <w:rPr>
                      <w:rFonts w:ascii="Calibri" w:hAnsi="Calibri" w:cs="Calibri"/>
                      <w:sz w:val="18"/>
                      <w:szCs w:val="18"/>
                    </w:rPr>
                  </w:pPr>
                  <w:r>
                    <w:rPr>
                      <w:rFonts w:ascii="Calibri" w:hAnsi="Calibri" w:cs="Calibri"/>
                      <w:sz w:val="18"/>
                      <w:szCs w:val="18"/>
                    </w:rPr>
                    <w:t>LSN of earliest log record</w:t>
                  </w:r>
                </w:p>
              </w:tc>
            </w:tr>
          </w:tbl>
          <w:tbl>
            <w:tblPr>
              <w:tblStyle w:val="TableGrid"/>
              <w:tblpPr w:leftFromText="180" w:rightFromText="180" w:vertAnchor="text" w:horzAnchor="page" w:tblpX="5744" w:tblpYSpec="top"/>
              <w:tblOverlap w:val="never"/>
              <w:tblW w:w="0" w:type="auto"/>
              <w:tblLook w:val="04A0" w:firstRow="1" w:lastRow="0" w:firstColumn="1" w:lastColumn="0" w:noHBand="0" w:noVBand="1"/>
            </w:tblPr>
            <w:tblGrid>
              <w:gridCol w:w="1696"/>
              <w:gridCol w:w="2410"/>
              <w:gridCol w:w="851"/>
            </w:tblGrid>
            <w:tr w:rsidR="001C0D8E" w14:paraId="3A9B20FD" w14:textId="77777777" w:rsidTr="001C0D8E">
              <w:tc>
                <w:tcPr>
                  <w:tcW w:w="4957" w:type="dxa"/>
                  <w:gridSpan w:val="3"/>
                </w:tcPr>
                <w:p w14:paraId="55C67C4B" w14:textId="77777777" w:rsidR="001C0D8E" w:rsidRDefault="001C0D8E" w:rsidP="001C0D8E">
                  <w:pPr>
                    <w:rPr>
                      <w:rFonts w:ascii="Calibri" w:hAnsi="Calibri" w:cs="Calibri"/>
                      <w:sz w:val="18"/>
                      <w:szCs w:val="18"/>
                    </w:rPr>
                  </w:pPr>
                  <w:r>
                    <w:rPr>
                      <w:rFonts w:ascii="Calibri" w:hAnsi="Calibri" w:cs="Calibri"/>
                      <w:sz w:val="18"/>
                      <w:szCs w:val="18"/>
                    </w:rPr>
                    <w:t>Transaction Table (TT)</w:t>
                  </w:r>
                </w:p>
              </w:tc>
            </w:tr>
            <w:tr w:rsidR="001C0D8E" w14:paraId="28451F46" w14:textId="77777777" w:rsidTr="001C0D8E">
              <w:tc>
                <w:tcPr>
                  <w:tcW w:w="1696" w:type="dxa"/>
                </w:tcPr>
                <w:p w14:paraId="6C4D5848"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XactID</w:t>
                  </w:r>
                </w:p>
              </w:tc>
              <w:tc>
                <w:tcPr>
                  <w:tcW w:w="2410" w:type="dxa"/>
                </w:tcPr>
                <w:p w14:paraId="6E40C235"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lastLSN</w:t>
                  </w:r>
                </w:p>
              </w:tc>
              <w:tc>
                <w:tcPr>
                  <w:tcW w:w="851" w:type="dxa"/>
                </w:tcPr>
                <w:p w14:paraId="4567556D" w14:textId="77777777" w:rsidR="001C0D8E" w:rsidRPr="00745CCB" w:rsidRDefault="001C0D8E" w:rsidP="001C0D8E">
                  <w:pPr>
                    <w:rPr>
                      <w:rFonts w:ascii="Calibri" w:hAnsi="Calibri" w:cs="Calibri"/>
                      <w:b/>
                      <w:bCs/>
                      <w:sz w:val="18"/>
                      <w:szCs w:val="18"/>
                    </w:rPr>
                  </w:pPr>
                  <w:r w:rsidRPr="00745CCB">
                    <w:rPr>
                      <w:rFonts w:ascii="Calibri" w:hAnsi="Calibri" w:cs="Calibri"/>
                      <w:b/>
                      <w:bCs/>
                      <w:sz w:val="18"/>
                      <w:szCs w:val="18"/>
                    </w:rPr>
                    <w:t>status</w:t>
                  </w:r>
                </w:p>
              </w:tc>
            </w:tr>
            <w:tr w:rsidR="001C0D8E" w14:paraId="30BD3D12" w14:textId="77777777" w:rsidTr="001C0D8E">
              <w:tc>
                <w:tcPr>
                  <w:tcW w:w="1696" w:type="dxa"/>
                </w:tcPr>
                <w:p w14:paraId="7ECD90C0" w14:textId="77777777" w:rsidR="001C0D8E" w:rsidRDefault="001C0D8E" w:rsidP="001C0D8E">
                  <w:pPr>
                    <w:rPr>
                      <w:rFonts w:ascii="Calibri" w:hAnsi="Calibri" w:cs="Calibri"/>
                      <w:sz w:val="18"/>
                      <w:szCs w:val="18"/>
                    </w:rPr>
                  </w:pPr>
                </w:p>
              </w:tc>
              <w:tc>
                <w:tcPr>
                  <w:tcW w:w="2410" w:type="dxa"/>
                </w:tcPr>
                <w:p w14:paraId="2F370B2A" w14:textId="6DD8439A" w:rsidR="001C0D8E" w:rsidRDefault="001C0D8E" w:rsidP="001C0D8E">
                  <w:pPr>
                    <w:rPr>
                      <w:rFonts w:ascii="Calibri" w:hAnsi="Calibri" w:cs="Calibri"/>
                      <w:sz w:val="18"/>
                      <w:szCs w:val="18"/>
                    </w:rPr>
                  </w:pPr>
                  <w:r>
                    <w:rPr>
                      <w:rFonts w:ascii="Calibri" w:hAnsi="Calibri" w:cs="Calibri"/>
                      <w:sz w:val="18"/>
                      <w:szCs w:val="18"/>
                    </w:rPr>
                    <w:t>LSN of most recent log record</w:t>
                  </w:r>
                </w:p>
              </w:tc>
              <w:tc>
                <w:tcPr>
                  <w:tcW w:w="851" w:type="dxa"/>
                </w:tcPr>
                <w:p w14:paraId="6DB41602" w14:textId="78EA5593" w:rsidR="001C0D8E" w:rsidRDefault="001C0D8E" w:rsidP="001C0D8E">
                  <w:pPr>
                    <w:rPr>
                      <w:rFonts w:ascii="Calibri" w:hAnsi="Calibri" w:cs="Calibri"/>
                      <w:sz w:val="18"/>
                      <w:szCs w:val="18"/>
                    </w:rPr>
                  </w:pPr>
                  <w:r>
                    <w:rPr>
                      <w:rFonts w:ascii="Calibri" w:hAnsi="Calibri" w:cs="Calibri"/>
                      <w:sz w:val="18"/>
                      <w:szCs w:val="18"/>
                    </w:rPr>
                    <w:t>C or U</w:t>
                  </w:r>
                </w:p>
              </w:tc>
            </w:tr>
          </w:tbl>
          <w:p w14:paraId="6E9AC3F7" w14:textId="77777777" w:rsidR="00753BC4" w:rsidRDefault="00753BC4" w:rsidP="005A2683">
            <w:pPr>
              <w:rPr>
                <w:rFonts w:ascii="Calibri" w:hAnsi="Calibri" w:cs="Calibri"/>
                <w:sz w:val="18"/>
                <w:szCs w:val="18"/>
              </w:rPr>
            </w:pPr>
          </w:p>
        </w:tc>
      </w:tr>
      <w:tr w:rsidR="00753BC4" w14:paraId="6D8847A3" w14:textId="77777777" w:rsidTr="003B1358">
        <w:trPr>
          <w:trHeight w:val="45"/>
        </w:trPr>
        <w:tc>
          <w:tcPr>
            <w:tcW w:w="11436" w:type="dxa"/>
          </w:tcPr>
          <w:p w14:paraId="6DF51089" w14:textId="40625D7C" w:rsidR="00753BC4" w:rsidRDefault="00753BC4" w:rsidP="003B1358">
            <w:pPr>
              <w:rPr>
                <w:rFonts w:ascii="Calibri" w:hAnsi="Calibri" w:cs="Calibri"/>
                <w:sz w:val="18"/>
                <w:szCs w:val="18"/>
              </w:rPr>
            </w:pPr>
            <w:r>
              <w:rPr>
                <w:rFonts w:ascii="Calibri" w:hAnsi="Calibri" w:cs="Calibri"/>
                <w:sz w:val="18"/>
                <w:szCs w:val="18"/>
              </w:rPr>
              <w:t>ARIES (Algo for Recovery and Isolation Exploiting Semantics)</w:t>
            </w:r>
            <w:r w:rsidR="003B1358">
              <w:rPr>
                <w:rFonts w:ascii="Calibri" w:hAnsi="Calibri" w:cs="Calibri"/>
                <w:sz w:val="18"/>
                <w:szCs w:val="18"/>
              </w:rPr>
              <w:t xml:space="preserve">. </w:t>
            </w:r>
            <w:r>
              <w:rPr>
                <w:rFonts w:ascii="Calibri" w:hAnsi="Calibri" w:cs="Calibri"/>
                <w:sz w:val="18"/>
                <w:szCs w:val="18"/>
              </w:rPr>
              <w:t>Designed to work w a steal, no-force approach. Assumes strict 2PL for concurrency control</w:t>
            </w:r>
          </w:p>
        </w:tc>
      </w:tr>
      <w:tr w:rsidR="003B1358" w14:paraId="74CCC2BA" w14:textId="77777777" w:rsidTr="003B1358">
        <w:trPr>
          <w:trHeight w:val="477"/>
        </w:trPr>
        <w:tc>
          <w:tcPr>
            <w:tcW w:w="11436" w:type="dxa"/>
          </w:tcPr>
          <w:p w14:paraId="67479F97" w14:textId="77777777" w:rsidR="003B1358" w:rsidRDefault="003B1358" w:rsidP="003B1358">
            <w:pPr>
              <w:rPr>
                <w:rFonts w:ascii="Calibri" w:hAnsi="Calibri" w:cs="Calibri"/>
                <w:sz w:val="18"/>
                <w:szCs w:val="18"/>
              </w:rPr>
            </w:pPr>
            <w:r w:rsidRPr="007C4CEA">
              <w:rPr>
                <w:rFonts w:ascii="Calibri" w:hAnsi="Calibri" w:cs="Calibri"/>
                <w:b/>
                <w:bCs/>
                <w:sz w:val="18"/>
                <w:szCs w:val="18"/>
              </w:rPr>
              <w:t>Write-ahead logging (WAL) protocol</w:t>
            </w:r>
            <w:r>
              <w:rPr>
                <w:rFonts w:ascii="Calibri" w:hAnsi="Calibri" w:cs="Calibri"/>
                <w:sz w:val="18"/>
                <w:szCs w:val="18"/>
              </w:rPr>
              <w:t>: don't flush an uncommitted update to DB until the log record w its before-image has been flushed to the log</w:t>
            </w:r>
          </w:p>
          <w:p w14:paraId="41C26435" w14:textId="77777777" w:rsidR="003B1358" w:rsidRDefault="003B1358" w:rsidP="003B1358">
            <w:pPr>
              <w:rPr>
                <w:rFonts w:ascii="Calibri" w:hAnsi="Calibri" w:cs="Calibri"/>
                <w:sz w:val="18"/>
                <w:szCs w:val="18"/>
              </w:rPr>
            </w:pPr>
            <w:r>
              <w:rPr>
                <w:rFonts w:ascii="Calibri" w:hAnsi="Calibri" w:cs="Calibri"/>
                <w:sz w:val="18"/>
                <w:szCs w:val="18"/>
              </w:rPr>
              <w:t xml:space="preserve">- Each DB page contains the LSN of the most recent log record = </w:t>
            </w:r>
            <w:r w:rsidRPr="00476001">
              <w:rPr>
                <w:rFonts w:ascii="Calibri" w:hAnsi="Calibri" w:cs="Calibri"/>
                <w:b/>
                <w:bCs/>
                <w:sz w:val="18"/>
                <w:szCs w:val="18"/>
              </w:rPr>
              <w:t>pageLSN</w:t>
            </w:r>
            <w:r>
              <w:rPr>
                <w:rFonts w:ascii="Calibri" w:hAnsi="Calibri" w:cs="Calibri"/>
                <w:sz w:val="18"/>
                <w:szCs w:val="18"/>
              </w:rPr>
              <w:t>, that describes an update to this page</w:t>
            </w:r>
          </w:p>
          <w:p w14:paraId="197D3E53" w14:textId="4A12036F" w:rsidR="003B1358" w:rsidRDefault="003B1358" w:rsidP="005A2683">
            <w:pPr>
              <w:rPr>
                <w:rFonts w:ascii="Calibri" w:hAnsi="Calibri" w:cs="Calibri"/>
                <w:sz w:val="18"/>
                <w:szCs w:val="18"/>
              </w:rPr>
            </w:pPr>
            <w:r>
              <w:rPr>
                <w:rFonts w:ascii="Calibri" w:hAnsi="Calibri" w:cs="Calibri"/>
                <w:sz w:val="18"/>
                <w:szCs w:val="18"/>
              </w:rPr>
              <w:t xml:space="preserve">- Before flushing a DB page P to disk, ensure all log records up to the log record corresponding to P's </w:t>
            </w:r>
            <w:r w:rsidRPr="00476001">
              <w:rPr>
                <w:rFonts w:ascii="Calibri" w:hAnsi="Calibri" w:cs="Calibri"/>
                <w:b/>
                <w:bCs/>
                <w:sz w:val="18"/>
                <w:szCs w:val="18"/>
              </w:rPr>
              <w:t>pageLSN</w:t>
            </w:r>
            <w:r>
              <w:rPr>
                <w:rFonts w:ascii="Calibri" w:hAnsi="Calibri" w:cs="Calibri"/>
                <w:sz w:val="18"/>
                <w:szCs w:val="18"/>
              </w:rPr>
              <w:t xml:space="preserve"> have been flushed to disk</w:t>
            </w:r>
          </w:p>
        </w:tc>
      </w:tr>
      <w:tr w:rsidR="003B1358" w14:paraId="26052ABC" w14:textId="77777777" w:rsidTr="001454DA">
        <w:trPr>
          <w:trHeight w:val="167"/>
        </w:trPr>
        <w:tc>
          <w:tcPr>
            <w:tcW w:w="11436" w:type="dxa"/>
          </w:tcPr>
          <w:p w14:paraId="1AB34825" w14:textId="77777777" w:rsidR="001454DA" w:rsidRDefault="003B1358" w:rsidP="003B1358">
            <w:pPr>
              <w:rPr>
                <w:rFonts w:ascii="Calibri" w:hAnsi="Calibri" w:cs="Calibri"/>
                <w:sz w:val="18"/>
                <w:szCs w:val="18"/>
              </w:rPr>
            </w:pPr>
            <w:r w:rsidRPr="003B1358">
              <w:rPr>
                <w:rFonts w:ascii="Calibri" w:hAnsi="Calibri" w:cs="Calibri"/>
                <w:b/>
                <w:bCs/>
                <w:sz w:val="18"/>
                <w:szCs w:val="18"/>
              </w:rPr>
              <w:t>Force-at-commit protocol</w:t>
            </w:r>
            <w:r>
              <w:rPr>
                <w:rFonts w:ascii="Calibri" w:hAnsi="Calibri" w:cs="Calibri"/>
                <w:sz w:val="18"/>
                <w:szCs w:val="18"/>
              </w:rPr>
              <w:t>: don't commit a Xact until the after-images of all its updated records are in stable storage</w:t>
            </w:r>
            <w:r w:rsidR="001454DA">
              <w:rPr>
                <w:rFonts w:ascii="Calibri" w:hAnsi="Calibri" w:cs="Calibri"/>
                <w:sz w:val="18"/>
                <w:szCs w:val="18"/>
              </w:rPr>
              <w:t xml:space="preserve">. </w:t>
            </w:r>
            <w:r>
              <w:rPr>
                <w:rFonts w:ascii="Calibri" w:hAnsi="Calibri" w:cs="Calibri"/>
                <w:sz w:val="18"/>
                <w:szCs w:val="18"/>
              </w:rPr>
              <w:t xml:space="preserve">- Write a commit log record for Xact. </w:t>
            </w:r>
          </w:p>
          <w:p w14:paraId="6E574BD5" w14:textId="4DF48518" w:rsidR="003B1358" w:rsidRPr="001454DA" w:rsidRDefault="003B1358" w:rsidP="003B1358">
            <w:pPr>
              <w:rPr>
                <w:rFonts w:ascii="Calibri" w:hAnsi="Calibri" w:cs="Calibri"/>
                <w:sz w:val="18"/>
                <w:szCs w:val="18"/>
              </w:rPr>
            </w:pPr>
            <w:r>
              <w:rPr>
                <w:rFonts w:ascii="Calibri" w:hAnsi="Calibri" w:cs="Calibri"/>
                <w:sz w:val="18"/>
                <w:szCs w:val="18"/>
              </w:rPr>
              <w:t xml:space="preserve">- Flush all log records for Xact to disk. </w:t>
            </w:r>
            <w:r w:rsidRPr="00963AB5">
              <w:rPr>
                <w:rFonts w:ascii="Calibri" w:hAnsi="Calibri" w:cs="Calibri"/>
                <w:sz w:val="18"/>
                <w:szCs w:val="18"/>
                <w:lang w:val="en-SG"/>
              </w:rPr>
              <w:t xml:space="preserve">Xact is considered to have committed if its commit log record has been written to stable storage </w:t>
            </w:r>
          </w:p>
        </w:tc>
      </w:tr>
      <w:tr w:rsidR="001454DA" w14:paraId="0AE54245" w14:textId="77777777" w:rsidTr="003B1358">
        <w:trPr>
          <w:trHeight w:val="167"/>
        </w:trPr>
        <w:tc>
          <w:tcPr>
            <w:tcW w:w="11436" w:type="dxa"/>
          </w:tcPr>
          <w:p w14:paraId="54D8FAFB" w14:textId="77777777" w:rsidR="00B46B9D" w:rsidRDefault="001454DA" w:rsidP="001454DA">
            <w:pPr>
              <w:rPr>
                <w:rFonts w:ascii="Calibri" w:hAnsi="Calibri" w:cs="Calibri"/>
                <w:sz w:val="18"/>
                <w:szCs w:val="18"/>
              </w:rPr>
            </w:pPr>
            <w:r w:rsidRPr="001454DA">
              <w:rPr>
                <w:rFonts w:ascii="Calibri" w:hAnsi="Calibri" w:cs="Calibri"/>
                <w:b/>
                <w:bCs/>
                <w:sz w:val="18"/>
                <w:szCs w:val="18"/>
              </w:rPr>
              <w:t>Simple Checkpointing</w:t>
            </w:r>
            <w:r>
              <w:rPr>
                <w:rFonts w:ascii="Calibri" w:hAnsi="Calibri" w:cs="Calibri"/>
                <w:sz w:val="18"/>
                <w:szCs w:val="18"/>
              </w:rPr>
              <w:t xml:space="preserve">: 1) Stop accepting any new update, commit &amp; abort operations. 2) Wait till all active update, commit &amp; abort ops have finished. </w:t>
            </w:r>
          </w:p>
          <w:p w14:paraId="581F4262" w14:textId="30E824D0" w:rsidR="001454DA" w:rsidRDefault="001454DA" w:rsidP="001454DA">
            <w:pPr>
              <w:rPr>
                <w:rFonts w:ascii="Calibri" w:hAnsi="Calibri" w:cs="Calibri"/>
                <w:sz w:val="18"/>
                <w:szCs w:val="18"/>
              </w:rPr>
            </w:pPr>
            <w:r>
              <w:rPr>
                <w:rFonts w:ascii="Calibri" w:hAnsi="Calibri" w:cs="Calibri"/>
                <w:sz w:val="18"/>
                <w:szCs w:val="18"/>
              </w:rPr>
              <w:t>3) Flush all dirty pages in buffer. 4) Write a checkpoint log record containing Xact table. 5) Resume accepting new update, commit &amp; abort ops</w:t>
            </w:r>
          </w:p>
          <w:p w14:paraId="53A56374" w14:textId="2321004A" w:rsidR="001454DA" w:rsidRPr="00B46B9D" w:rsidRDefault="001454DA" w:rsidP="001454DA">
            <w:pPr>
              <w:rPr>
                <w:rFonts w:ascii="Calibri" w:hAnsi="Calibri" w:cs="Calibri"/>
                <w:sz w:val="18"/>
                <w:szCs w:val="18"/>
              </w:rPr>
            </w:pPr>
            <w:r>
              <w:rPr>
                <w:rFonts w:ascii="Calibri" w:hAnsi="Calibri" w:cs="Calibri"/>
                <w:sz w:val="18"/>
                <w:szCs w:val="18"/>
              </w:rPr>
              <w:t xml:space="preserve">During restart recovery, Analysis Phase begins w the latest checkpoint log record (CPLR): </w:t>
            </w:r>
            <w:r w:rsidR="00B46B9D">
              <w:rPr>
                <w:rFonts w:ascii="Calibri" w:hAnsi="Calibri" w:cs="Calibri"/>
                <w:sz w:val="18"/>
                <w:szCs w:val="18"/>
              </w:rPr>
              <w:t>-</w:t>
            </w:r>
            <w:r>
              <w:rPr>
                <w:rFonts w:ascii="Calibri" w:hAnsi="Calibri" w:cs="Calibri"/>
                <w:sz w:val="18"/>
                <w:szCs w:val="18"/>
              </w:rPr>
              <w:t xml:space="preserve"> initialize TT w CPLR's Xact table. - Initialize DPT to be empty</w:t>
            </w:r>
          </w:p>
        </w:tc>
      </w:tr>
      <w:tr w:rsidR="001454DA" w14:paraId="6ACE44A4" w14:textId="77777777" w:rsidTr="003B1358">
        <w:trPr>
          <w:trHeight w:val="167"/>
        </w:trPr>
        <w:tc>
          <w:tcPr>
            <w:tcW w:w="11436" w:type="dxa"/>
          </w:tcPr>
          <w:p w14:paraId="6A899BBE" w14:textId="1178FBA2" w:rsidR="001454DA" w:rsidRDefault="001454DA" w:rsidP="001454DA">
            <w:pPr>
              <w:rPr>
                <w:rFonts w:ascii="Calibri" w:hAnsi="Calibri" w:cs="Calibri"/>
                <w:sz w:val="18"/>
                <w:szCs w:val="18"/>
              </w:rPr>
            </w:pPr>
            <w:r w:rsidRPr="001454DA">
              <w:rPr>
                <w:rFonts w:ascii="Calibri" w:hAnsi="Calibri" w:cs="Calibri"/>
                <w:b/>
                <w:bCs/>
                <w:sz w:val="18"/>
                <w:szCs w:val="18"/>
              </w:rPr>
              <w:t>Fuzzy Checkpointing in ARIES</w:t>
            </w:r>
            <w:r>
              <w:rPr>
                <w:rFonts w:ascii="Calibri" w:hAnsi="Calibri" w:cs="Calibri"/>
                <w:sz w:val="18"/>
                <w:szCs w:val="18"/>
              </w:rPr>
              <w:t>.</w:t>
            </w:r>
            <w:r w:rsidR="00FC7224">
              <w:rPr>
                <w:rFonts w:ascii="Calibri" w:hAnsi="Calibri" w:cs="Calibri"/>
                <w:sz w:val="18"/>
                <w:szCs w:val="18"/>
              </w:rPr>
              <w:t xml:space="preserve"> </w:t>
            </w:r>
            <w:r>
              <w:rPr>
                <w:rFonts w:ascii="Calibri" w:hAnsi="Calibri" w:cs="Calibri"/>
                <w:sz w:val="18"/>
                <w:szCs w:val="18"/>
              </w:rPr>
              <w:t>1) Let DPT' be the dirty page table &amp; TT' be the Xact table. 2) Write a begin_checkpoint log record (BCPLR)</w:t>
            </w:r>
          </w:p>
          <w:p w14:paraId="0109A81A" w14:textId="2C8C30C5" w:rsidR="001454DA" w:rsidRDefault="001454DA" w:rsidP="001454DA">
            <w:pPr>
              <w:rPr>
                <w:rFonts w:ascii="Calibri" w:hAnsi="Calibri" w:cs="Calibri"/>
                <w:sz w:val="18"/>
                <w:szCs w:val="18"/>
              </w:rPr>
            </w:pPr>
            <w:r>
              <w:rPr>
                <w:rFonts w:ascii="Calibri" w:hAnsi="Calibri" w:cs="Calibri"/>
                <w:sz w:val="18"/>
                <w:szCs w:val="18"/>
              </w:rPr>
              <w:t>3) Write a end_checkpoint log record (ECPLR) containing DPT' &amp; TT'. 4) Write a master record containing the LSN of the</w:t>
            </w:r>
            <w:r w:rsidR="00C01D73">
              <w:rPr>
                <w:rFonts w:ascii="Calibri" w:hAnsi="Calibri" w:cs="Calibri"/>
                <w:sz w:val="18"/>
                <w:szCs w:val="18"/>
              </w:rPr>
              <w:t>BCPLR</w:t>
            </w:r>
            <w:r>
              <w:rPr>
                <w:rFonts w:ascii="Calibri" w:hAnsi="Calibri" w:cs="Calibri"/>
                <w:sz w:val="18"/>
                <w:szCs w:val="18"/>
              </w:rPr>
              <w:t xml:space="preserve"> to stable storage</w:t>
            </w:r>
          </w:p>
          <w:p w14:paraId="6A82AF3B" w14:textId="0FEC0E82" w:rsidR="001454DA" w:rsidRDefault="001454DA" w:rsidP="001454DA">
            <w:pPr>
              <w:rPr>
                <w:rFonts w:ascii="Calibri" w:hAnsi="Calibri" w:cs="Calibri"/>
                <w:sz w:val="18"/>
                <w:szCs w:val="18"/>
              </w:rPr>
            </w:pPr>
            <w:r>
              <w:rPr>
                <w:rFonts w:ascii="Calibri" w:hAnsi="Calibri" w:cs="Calibri"/>
                <w:sz w:val="18"/>
                <w:szCs w:val="18"/>
              </w:rPr>
              <w:t xml:space="preserve">During restart recovery, Analysis Phase starts w BCPLR identified by the master record: - </w:t>
            </w:r>
            <w:r w:rsidR="007A4625">
              <w:rPr>
                <w:rFonts w:ascii="Calibri" w:hAnsi="Calibri" w:cs="Calibri"/>
                <w:sz w:val="18"/>
                <w:szCs w:val="18"/>
              </w:rPr>
              <w:t xml:space="preserve">For simplicity, </w:t>
            </w:r>
            <w:r>
              <w:rPr>
                <w:rFonts w:ascii="Calibri" w:hAnsi="Calibri" w:cs="Calibri"/>
                <w:sz w:val="18"/>
                <w:szCs w:val="18"/>
              </w:rPr>
              <w:t>Assume no log records btw BCPLR &amp; ECPLR</w:t>
            </w:r>
          </w:p>
          <w:p w14:paraId="182BFE7A" w14:textId="2E23854A" w:rsidR="001454DA" w:rsidRPr="003B1358" w:rsidRDefault="001454DA" w:rsidP="001454DA">
            <w:pPr>
              <w:rPr>
                <w:rFonts w:ascii="Calibri" w:hAnsi="Calibri" w:cs="Calibri"/>
                <w:b/>
                <w:bCs/>
                <w:sz w:val="18"/>
                <w:szCs w:val="18"/>
              </w:rPr>
            </w:pPr>
            <w:r>
              <w:rPr>
                <w:rFonts w:ascii="Calibri" w:hAnsi="Calibri" w:cs="Calibri"/>
                <w:sz w:val="18"/>
                <w:szCs w:val="18"/>
              </w:rPr>
              <w:t xml:space="preserve">- Initialize TT w </w:t>
            </w:r>
            <w:r w:rsidR="00601F25">
              <w:rPr>
                <w:rFonts w:ascii="Calibri" w:hAnsi="Calibri" w:cs="Calibri"/>
                <w:sz w:val="18"/>
                <w:szCs w:val="18"/>
              </w:rPr>
              <w:t>E</w:t>
            </w:r>
            <w:r>
              <w:rPr>
                <w:rFonts w:ascii="Calibri" w:hAnsi="Calibri" w:cs="Calibri"/>
                <w:sz w:val="18"/>
                <w:szCs w:val="18"/>
              </w:rPr>
              <w:t xml:space="preserve">CPLR's Xact table. - Initialize DPT w </w:t>
            </w:r>
            <w:r w:rsidR="00601F25">
              <w:rPr>
                <w:rFonts w:ascii="Calibri" w:hAnsi="Calibri" w:cs="Calibri"/>
                <w:sz w:val="18"/>
                <w:szCs w:val="18"/>
              </w:rPr>
              <w:t>E</w:t>
            </w:r>
            <w:r>
              <w:rPr>
                <w:rFonts w:ascii="Calibri" w:hAnsi="Calibri" w:cs="Calibri"/>
                <w:sz w:val="18"/>
                <w:szCs w:val="18"/>
              </w:rPr>
              <w:t>CPLR's dirty page table</w:t>
            </w:r>
          </w:p>
        </w:tc>
      </w:tr>
      <w:tr w:rsidR="001454DA" w14:paraId="6A0189E3" w14:textId="77777777" w:rsidTr="003B1358">
        <w:trPr>
          <w:trHeight w:val="167"/>
        </w:trPr>
        <w:tc>
          <w:tcPr>
            <w:tcW w:w="11436" w:type="dxa"/>
          </w:tcPr>
          <w:p w14:paraId="2DBC71F2" w14:textId="2E5B6A35" w:rsidR="001454DA" w:rsidRDefault="001454DA" w:rsidP="001454DA">
            <w:pPr>
              <w:rPr>
                <w:rFonts w:ascii="Calibri" w:hAnsi="Calibri" w:cs="Calibri"/>
                <w:sz w:val="18"/>
                <w:szCs w:val="18"/>
              </w:rPr>
            </w:pPr>
            <w:r w:rsidRPr="00403C9F">
              <w:rPr>
                <w:rFonts w:ascii="Calibri" w:hAnsi="Calibri" w:cs="Calibri"/>
                <w:b/>
                <w:bCs/>
                <w:sz w:val="18"/>
                <w:szCs w:val="18"/>
              </w:rPr>
              <w:t>Implementing Restart</w:t>
            </w:r>
            <w:r>
              <w:rPr>
                <w:rFonts w:ascii="Calibri" w:hAnsi="Calibri" w:cs="Calibri"/>
                <w:sz w:val="18"/>
                <w:szCs w:val="18"/>
              </w:rPr>
              <w:t>. 1) Analysis phase: identifies dirtied buffer pool pages &amp; active Xacts at time of crash</w:t>
            </w:r>
          </w:p>
          <w:p w14:paraId="062C3BDF" w14:textId="00556891" w:rsidR="001454DA" w:rsidRPr="00601F25" w:rsidRDefault="001454DA" w:rsidP="001454DA">
            <w:pPr>
              <w:rPr>
                <w:rFonts w:ascii="Calibri" w:hAnsi="Calibri" w:cs="Calibri"/>
                <w:sz w:val="18"/>
                <w:szCs w:val="18"/>
                <w:lang w:val="en-SG"/>
              </w:rPr>
            </w:pPr>
            <w:r>
              <w:rPr>
                <w:rFonts w:ascii="Calibri" w:hAnsi="Calibri" w:cs="Calibri"/>
                <w:sz w:val="18"/>
                <w:szCs w:val="18"/>
              </w:rPr>
              <w:t xml:space="preserve">2) Redo phase: </w:t>
            </w:r>
            <w:r w:rsidRPr="000F7616">
              <w:rPr>
                <w:rFonts w:ascii="Calibri" w:hAnsi="Calibri" w:cs="Calibri"/>
                <w:sz w:val="18"/>
                <w:szCs w:val="18"/>
                <w:lang w:val="en-SG"/>
              </w:rPr>
              <w:t>redo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to</w:t>
            </w:r>
            <w:r>
              <w:rPr>
                <w:rFonts w:ascii="Calibri" w:hAnsi="Calibri" w:cs="Calibri"/>
                <w:sz w:val="18"/>
                <w:szCs w:val="18"/>
                <w:lang w:val="en-SG"/>
              </w:rPr>
              <w:t xml:space="preserve"> </w:t>
            </w:r>
            <w:r w:rsidRPr="000F7616">
              <w:rPr>
                <w:rFonts w:ascii="Calibri" w:hAnsi="Calibri" w:cs="Calibri"/>
                <w:sz w:val="18"/>
                <w:szCs w:val="18"/>
                <w:lang w:val="en-SG"/>
              </w:rPr>
              <w:t>restore</w:t>
            </w:r>
            <w:r>
              <w:rPr>
                <w:rFonts w:ascii="Calibri" w:hAnsi="Calibri" w:cs="Calibri"/>
                <w:sz w:val="18"/>
                <w:szCs w:val="18"/>
                <w:lang w:val="en-SG"/>
              </w:rPr>
              <w:t xml:space="preserve"> DB </w:t>
            </w:r>
            <w:r w:rsidRPr="000F7616">
              <w:rPr>
                <w:rFonts w:ascii="Calibri" w:hAnsi="Calibri" w:cs="Calibri"/>
                <w:sz w:val="18"/>
                <w:szCs w:val="18"/>
                <w:lang w:val="en-SG"/>
              </w:rPr>
              <w:t>state</w:t>
            </w:r>
            <w:r>
              <w:rPr>
                <w:rFonts w:ascii="Calibri" w:hAnsi="Calibri" w:cs="Calibri"/>
                <w:sz w:val="18"/>
                <w:szCs w:val="18"/>
                <w:lang w:val="en-SG"/>
              </w:rPr>
              <w:t xml:space="preserve"> </w:t>
            </w:r>
            <w:r w:rsidRPr="000F7616">
              <w:rPr>
                <w:rFonts w:ascii="Calibri" w:hAnsi="Calibri" w:cs="Calibri"/>
                <w:sz w:val="18"/>
                <w:szCs w:val="18"/>
                <w:lang w:val="en-SG"/>
              </w:rPr>
              <w:t>to what it was at time of crash</w:t>
            </w:r>
            <w:r>
              <w:rPr>
                <w:rFonts w:ascii="Calibri" w:hAnsi="Calibri" w:cs="Calibri"/>
                <w:sz w:val="18"/>
                <w:szCs w:val="18"/>
                <w:lang w:val="en-SG"/>
              </w:rPr>
              <w:t xml:space="preserve">. 3)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phase:</w:t>
            </w:r>
            <w:r>
              <w:rPr>
                <w:rFonts w:ascii="Calibri" w:hAnsi="Calibri" w:cs="Calibri"/>
                <w:sz w:val="18"/>
                <w:szCs w:val="18"/>
                <w:lang w:val="en-SG"/>
              </w:rPr>
              <w:t xml:space="preserve"> </w:t>
            </w:r>
            <w:r w:rsidRPr="000F7616">
              <w:rPr>
                <w:rFonts w:ascii="Calibri" w:hAnsi="Calibri" w:cs="Calibri"/>
                <w:sz w:val="18"/>
                <w:szCs w:val="18"/>
                <w:lang w:val="en-SG"/>
              </w:rPr>
              <w:t>undo</w:t>
            </w:r>
            <w:r>
              <w:rPr>
                <w:rFonts w:ascii="Calibri" w:hAnsi="Calibri" w:cs="Calibri"/>
                <w:sz w:val="18"/>
                <w:szCs w:val="18"/>
                <w:lang w:val="en-SG"/>
              </w:rPr>
              <w:t xml:space="preserve"> </w:t>
            </w:r>
            <w:r w:rsidRPr="000F7616">
              <w:rPr>
                <w:rFonts w:ascii="Calibri" w:hAnsi="Calibri" w:cs="Calibri"/>
                <w:sz w:val="18"/>
                <w:szCs w:val="18"/>
                <w:lang w:val="en-SG"/>
              </w:rPr>
              <w:t>actions</w:t>
            </w:r>
            <w:r>
              <w:rPr>
                <w:rFonts w:ascii="Calibri" w:hAnsi="Calibri" w:cs="Calibri"/>
                <w:sz w:val="18"/>
                <w:szCs w:val="18"/>
                <w:lang w:val="en-SG"/>
              </w:rPr>
              <w:t xml:space="preserve"> </w:t>
            </w:r>
            <w:r w:rsidRPr="000F7616">
              <w:rPr>
                <w:rFonts w:ascii="Calibri" w:hAnsi="Calibri" w:cs="Calibri"/>
                <w:sz w:val="18"/>
                <w:szCs w:val="18"/>
                <w:lang w:val="en-SG"/>
              </w:rPr>
              <w:t>of</w:t>
            </w:r>
            <w:r>
              <w:rPr>
                <w:rFonts w:ascii="Calibri" w:hAnsi="Calibri" w:cs="Calibri"/>
                <w:sz w:val="18"/>
                <w:szCs w:val="18"/>
                <w:lang w:val="en-SG"/>
              </w:rPr>
              <w:t xml:space="preserve"> </w:t>
            </w:r>
            <w:r w:rsidRPr="000F7616">
              <w:rPr>
                <w:rFonts w:ascii="Calibri" w:hAnsi="Calibri" w:cs="Calibri"/>
                <w:sz w:val="18"/>
                <w:szCs w:val="18"/>
                <w:lang w:val="en-SG"/>
              </w:rPr>
              <w:t>Xacts</w:t>
            </w:r>
            <w:r>
              <w:rPr>
                <w:rFonts w:ascii="Calibri" w:hAnsi="Calibri" w:cs="Calibri"/>
                <w:sz w:val="18"/>
                <w:szCs w:val="18"/>
                <w:lang w:val="en-SG"/>
              </w:rPr>
              <w:t xml:space="preserve"> </w:t>
            </w:r>
            <w:r w:rsidRPr="000F7616">
              <w:rPr>
                <w:rFonts w:ascii="Calibri" w:hAnsi="Calibri" w:cs="Calibri"/>
                <w:sz w:val="18"/>
                <w:szCs w:val="18"/>
                <w:lang w:val="en-SG"/>
              </w:rPr>
              <w:t>that</w:t>
            </w:r>
            <w:r>
              <w:rPr>
                <w:rFonts w:ascii="Calibri" w:hAnsi="Calibri" w:cs="Calibri"/>
                <w:sz w:val="18"/>
                <w:szCs w:val="18"/>
                <w:lang w:val="en-SG"/>
              </w:rPr>
              <w:t xml:space="preserve"> </w:t>
            </w:r>
            <w:r w:rsidRPr="000F7616">
              <w:rPr>
                <w:rFonts w:ascii="Calibri" w:hAnsi="Calibri" w:cs="Calibri"/>
                <w:sz w:val="18"/>
                <w:szCs w:val="18"/>
                <w:lang w:val="en-SG"/>
              </w:rPr>
              <w:t>did</w:t>
            </w:r>
            <w:r>
              <w:rPr>
                <w:rFonts w:ascii="Calibri" w:hAnsi="Calibri" w:cs="Calibri"/>
                <w:sz w:val="18"/>
                <w:szCs w:val="18"/>
                <w:lang w:val="en-SG"/>
              </w:rPr>
              <w:t>n'</w:t>
            </w:r>
            <w:r w:rsidRPr="000F7616">
              <w:rPr>
                <w:rFonts w:ascii="Calibri" w:hAnsi="Calibri" w:cs="Calibri"/>
                <w:sz w:val="18"/>
                <w:szCs w:val="18"/>
                <w:lang w:val="en-SG"/>
              </w:rPr>
              <w:t>t</w:t>
            </w:r>
            <w:r>
              <w:rPr>
                <w:rFonts w:ascii="Calibri" w:hAnsi="Calibri" w:cs="Calibri"/>
                <w:sz w:val="18"/>
                <w:szCs w:val="18"/>
                <w:lang w:val="en-SG"/>
              </w:rPr>
              <w:t xml:space="preserve"> </w:t>
            </w:r>
            <w:r w:rsidRPr="000F7616">
              <w:rPr>
                <w:rFonts w:ascii="Calibri" w:hAnsi="Calibri" w:cs="Calibri"/>
                <w:sz w:val="18"/>
                <w:szCs w:val="18"/>
                <w:lang w:val="en-SG"/>
              </w:rPr>
              <w:t xml:space="preserve">commit </w:t>
            </w:r>
          </w:p>
        </w:tc>
      </w:tr>
      <w:tr w:rsidR="00792F7E" w14:paraId="4A67A1E6" w14:textId="77777777" w:rsidTr="00AC7C59">
        <w:tc>
          <w:tcPr>
            <w:tcW w:w="11436" w:type="dxa"/>
          </w:tcPr>
          <w:p w14:paraId="6A94BE8B" w14:textId="3A9423AE" w:rsidR="00792F7E" w:rsidRDefault="00792F7E" w:rsidP="005A2683">
            <w:pPr>
              <w:rPr>
                <w:rFonts w:ascii="Calibri" w:hAnsi="Calibri" w:cs="Calibri"/>
                <w:sz w:val="18"/>
                <w:szCs w:val="18"/>
              </w:rPr>
            </w:pPr>
            <w:r w:rsidRPr="00792F7E">
              <w:rPr>
                <w:rFonts w:ascii="Calibri" w:hAnsi="Calibri" w:cs="Calibri"/>
                <w:b/>
                <w:bCs/>
                <w:sz w:val="18"/>
                <w:szCs w:val="18"/>
              </w:rPr>
              <w:t>Analysis phase</w:t>
            </w:r>
            <w:r>
              <w:rPr>
                <w:rFonts w:ascii="Calibri" w:hAnsi="Calibri" w:cs="Calibri"/>
                <w:sz w:val="18"/>
                <w:szCs w:val="18"/>
              </w:rPr>
              <w:t xml:space="preserve">. </w:t>
            </w:r>
            <w:r w:rsidR="007D1E40">
              <w:rPr>
                <w:rFonts w:ascii="Calibri" w:hAnsi="Calibri" w:cs="Calibri"/>
                <w:sz w:val="18"/>
                <w:szCs w:val="18"/>
              </w:rPr>
              <w:t xml:space="preserve">1) </w:t>
            </w:r>
            <w:r>
              <w:rPr>
                <w:rFonts w:ascii="Calibri" w:hAnsi="Calibri" w:cs="Calibri"/>
                <w:sz w:val="18"/>
                <w:szCs w:val="18"/>
              </w:rPr>
              <w:t xml:space="preserve">Initializes DPT and TT to be empty. </w:t>
            </w:r>
            <w:r w:rsidR="007D1E40">
              <w:rPr>
                <w:rFonts w:ascii="Calibri" w:hAnsi="Calibri" w:cs="Calibri"/>
                <w:sz w:val="18"/>
                <w:szCs w:val="18"/>
              </w:rPr>
              <w:t xml:space="preserve">2) </w:t>
            </w:r>
            <w:r>
              <w:rPr>
                <w:rFonts w:ascii="Calibri" w:hAnsi="Calibri" w:cs="Calibri"/>
                <w:sz w:val="18"/>
                <w:szCs w:val="18"/>
              </w:rPr>
              <w:t>Scan the log in forward direction to process each log record r (for Xact T):</w:t>
            </w:r>
          </w:p>
          <w:p w14:paraId="5BCC845C" w14:textId="77777777" w:rsidR="00E35B8C" w:rsidRDefault="007D1E40" w:rsidP="005A2683">
            <w:pPr>
              <w:rPr>
                <w:rFonts w:ascii="Calibri" w:hAnsi="Calibri" w:cs="Calibri"/>
                <w:sz w:val="18"/>
                <w:szCs w:val="18"/>
              </w:rPr>
            </w:pPr>
            <w:r>
              <w:rPr>
                <w:rFonts w:ascii="Calibri" w:hAnsi="Calibri" w:cs="Calibri"/>
                <w:sz w:val="18"/>
                <w:szCs w:val="18"/>
              </w:rPr>
              <w:t>2a)</w:t>
            </w:r>
            <w:r w:rsidR="00792F7E">
              <w:rPr>
                <w:rFonts w:ascii="Calibri" w:hAnsi="Calibri" w:cs="Calibri"/>
                <w:sz w:val="18"/>
                <w:szCs w:val="18"/>
              </w:rPr>
              <w:t xml:space="preserve"> If r is an end log record: { Remove T from TT }</w:t>
            </w:r>
            <w:r>
              <w:rPr>
                <w:rFonts w:ascii="Calibri" w:hAnsi="Calibri" w:cs="Calibri"/>
                <w:sz w:val="18"/>
                <w:szCs w:val="18"/>
              </w:rPr>
              <w:t xml:space="preserve">. </w:t>
            </w:r>
          </w:p>
          <w:p w14:paraId="09CAFAFA" w14:textId="78B914FF" w:rsidR="00792F7E" w:rsidRDefault="00E35B8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 xml:space="preserve">Else { Add an entry in TT for T if T not in TT. Update </w:t>
            </w:r>
            <w:r w:rsidR="00792F7E" w:rsidRPr="00AD1F39">
              <w:rPr>
                <w:rFonts w:ascii="Calibri" w:hAnsi="Calibri" w:cs="Calibri"/>
                <w:b/>
                <w:bCs/>
                <w:sz w:val="18"/>
                <w:szCs w:val="18"/>
              </w:rPr>
              <w:t>lastLSN</w:t>
            </w:r>
            <w:r w:rsidR="00792F7E">
              <w:rPr>
                <w:rFonts w:ascii="Calibri" w:hAnsi="Calibri" w:cs="Calibri"/>
                <w:sz w:val="18"/>
                <w:szCs w:val="18"/>
              </w:rPr>
              <w:t xml:space="preserve"> of entry </w:t>
            </w:r>
            <w:r w:rsidR="007D1E40">
              <w:rPr>
                <w:rFonts w:ascii="Calibri" w:hAnsi="Calibri" w:cs="Calibri"/>
                <w:sz w:val="18"/>
                <w:szCs w:val="18"/>
              </w:rPr>
              <w:t>=</w:t>
            </w:r>
            <w:r w:rsidR="00792F7E">
              <w:rPr>
                <w:rFonts w:ascii="Calibri" w:hAnsi="Calibri" w:cs="Calibri"/>
                <w:sz w:val="18"/>
                <w:szCs w:val="18"/>
              </w:rPr>
              <w:t xml:space="preserve"> r's LSN. Update status of entry to C if r is a commit log record }</w:t>
            </w:r>
          </w:p>
          <w:p w14:paraId="157ED62B" w14:textId="6CA1A126" w:rsidR="007E409F" w:rsidRDefault="007D1E40" w:rsidP="005A2683">
            <w:pPr>
              <w:rPr>
                <w:rFonts w:ascii="Calibri" w:hAnsi="Calibri" w:cs="Calibri"/>
                <w:sz w:val="18"/>
                <w:szCs w:val="18"/>
              </w:rPr>
            </w:pPr>
            <w:r>
              <w:rPr>
                <w:rFonts w:ascii="Calibri" w:hAnsi="Calibri" w:cs="Calibri"/>
                <w:sz w:val="18"/>
                <w:szCs w:val="18"/>
              </w:rPr>
              <w:t>2</w:t>
            </w:r>
            <w:r w:rsidR="00E35B8C">
              <w:rPr>
                <w:rFonts w:ascii="Calibri" w:hAnsi="Calibri" w:cs="Calibri"/>
                <w:sz w:val="18"/>
                <w:szCs w:val="18"/>
              </w:rPr>
              <w:t>c</w:t>
            </w:r>
            <w:r>
              <w:rPr>
                <w:rFonts w:ascii="Calibri" w:hAnsi="Calibri" w:cs="Calibri"/>
                <w:sz w:val="18"/>
                <w:szCs w:val="18"/>
              </w:rPr>
              <w:t>)</w:t>
            </w:r>
            <w:r w:rsidR="00792F7E">
              <w:rPr>
                <w:rFonts w:ascii="Calibri" w:hAnsi="Calibri" w:cs="Calibri"/>
                <w:sz w:val="18"/>
                <w:szCs w:val="18"/>
              </w:rPr>
              <w:t xml:space="preserve"> If (r is a redoable log record for page P) &amp; (P is not in DPT): { Create an entry for P in DPT w pageID of entry = P's pageID and </w:t>
            </w:r>
            <w:r w:rsidR="00792F7E" w:rsidRPr="00AD1F39">
              <w:rPr>
                <w:rFonts w:ascii="Calibri" w:hAnsi="Calibri" w:cs="Calibri"/>
                <w:b/>
                <w:bCs/>
                <w:sz w:val="18"/>
                <w:szCs w:val="18"/>
              </w:rPr>
              <w:t>recLSN</w:t>
            </w:r>
            <w:r w:rsidR="00792F7E">
              <w:rPr>
                <w:rFonts w:ascii="Calibri" w:hAnsi="Calibri" w:cs="Calibri"/>
                <w:sz w:val="18"/>
                <w:szCs w:val="18"/>
              </w:rPr>
              <w:t xml:space="preserve"> of </w:t>
            </w:r>
            <w:r w:rsidR="007E409F">
              <w:rPr>
                <w:rFonts w:ascii="Calibri" w:hAnsi="Calibri" w:cs="Calibri"/>
                <w:sz w:val="18"/>
                <w:szCs w:val="18"/>
              </w:rPr>
              <w:t>entry = r's LSN }</w:t>
            </w:r>
          </w:p>
          <w:p w14:paraId="2BA09457" w14:textId="1ABB10C3" w:rsidR="00792F7E" w:rsidRDefault="00792F7E" w:rsidP="005A2683">
            <w:pPr>
              <w:rPr>
                <w:rFonts w:ascii="Calibri" w:hAnsi="Calibri" w:cs="Calibri"/>
                <w:sz w:val="18"/>
                <w:szCs w:val="18"/>
              </w:rPr>
            </w:pPr>
            <w:r>
              <w:rPr>
                <w:rFonts w:ascii="Calibri" w:hAnsi="Calibri" w:cs="Calibri"/>
                <w:sz w:val="18"/>
                <w:szCs w:val="18"/>
              </w:rPr>
              <w:t>At end of analysis phase: TT = list of all active Xacts (w status = U) at time of crash. DPT = superset of dirty pages at time of crash</w:t>
            </w:r>
          </w:p>
        </w:tc>
      </w:tr>
      <w:tr w:rsidR="00792F7E" w14:paraId="32365A78" w14:textId="77777777" w:rsidTr="00DC7908">
        <w:tc>
          <w:tcPr>
            <w:tcW w:w="11436" w:type="dxa"/>
          </w:tcPr>
          <w:p w14:paraId="417BCB56" w14:textId="7F707E4E" w:rsidR="00792F7E" w:rsidRPr="007D6374" w:rsidRDefault="00792F7E" w:rsidP="005A2683">
            <w:pPr>
              <w:rPr>
                <w:rFonts w:ascii="Calibri" w:hAnsi="Calibri" w:cs="Calibri"/>
                <w:b/>
                <w:bCs/>
                <w:sz w:val="18"/>
                <w:szCs w:val="18"/>
              </w:rPr>
            </w:pPr>
            <w:r w:rsidRPr="00792F7E">
              <w:rPr>
                <w:rFonts w:ascii="Calibri" w:hAnsi="Calibri" w:cs="Calibri"/>
                <w:b/>
                <w:bCs/>
                <w:sz w:val="18"/>
                <w:szCs w:val="18"/>
              </w:rPr>
              <w:t>Redo phase</w:t>
            </w:r>
            <w:r w:rsidR="007D6374">
              <w:rPr>
                <w:rFonts w:ascii="Calibri" w:hAnsi="Calibri" w:cs="Calibri"/>
                <w:sz w:val="18"/>
                <w:szCs w:val="18"/>
              </w:rPr>
              <w:t>.</w:t>
            </w:r>
            <w:r w:rsidR="00B509DC">
              <w:rPr>
                <w:rFonts w:ascii="Calibri" w:hAnsi="Calibri" w:cs="Calibri"/>
                <w:sz w:val="18"/>
                <w:szCs w:val="18"/>
              </w:rPr>
              <w:t xml:space="preserve"> 1)</w:t>
            </w:r>
            <w:r w:rsidR="007D6374">
              <w:rPr>
                <w:rFonts w:ascii="Calibri" w:hAnsi="Calibri" w:cs="Calibri"/>
                <w:sz w:val="18"/>
                <w:szCs w:val="18"/>
              </w:rPr>
              <w:t xml:space="preserve"> </w:t>
            </w:r>
            <w:r w:rsidRPr="00DE0CCF">
              <w:rPr>
                <w:rFonts w:ascii="Calibri" w:hAnsi="Calibri" w:cs="Calibri"/>
                <w:b/>
                <w:bCs/>
                <w:sz w:val="18"/>
                <w:szCs w:val="18"/>
              </w:rPr>
              <w:t>RedoLSN</w:t>
            </w:r>
            <w:r>
              <w:rPr>
                <w:rFonts w:ascii="Calibri" w:hAnsi="Calibri" w:cs="Calibri"/>
                <w:sz w:val="18"/>
                <w:szCs w:val="18"/>
              </w:rPr>
              <w:t xml:space="preserve"> = smallest </w:t>
            </w:r>
            <w:r w:rsidRPr="00DE0CCF">
              <w:rPr>
                <w:rFonts w:ascii="Calibri" w:hAnsi="Calibri" w:cs="Calibri"/>
                <w:b/>
                <w:bCs/>
                <w:sz w:val="18"/>
                <w:szCs w:val="18"/>
              </w:rPr>
              <w:t>recLSN</w:t>
            </w:r>
            <w:r>
              <w:rPr>
                <w:rFonts w:ascii="Calibri" w:hAnsi="Calibri" w:cs="Calibri"/>
                <w:sz w:val="18"/>
                <w:szCs w:val="18"/>
              </w:rPr>
              <w:t xml:space="preserve"> among all dirty pages in DPT. Let r be log record w LSN = </w:t>
            </w:r>
            <w:r w:rsidRPr="00DE0CCF">
              <w:rPr>
                <w:rFonts w:ascii="Calibri" w:hAnsi="Calibri" w:cs="Calibri"/>
                <w:b/>
                <w:bCs/>
                <w:sz w:val="18"/>
                <w:szCs w:val="18"/>
              </w:rPr>
              <w:t>RedoLSN</w:t>
            </w:r>
            <w:r>
              <w:rPr>
                <w:rFonts w:ascii="Calibri" w:hAnsi="Calibri" w:cs="Calibri"/>
                <w:sz w:val="18"/>
                <w:szCs w:val="18"/>
              </w:rPr>
              <w:t xml:space="preserve">. </w:t>
            </w:r>
            <w:r w:rsidR="00B509DC">
              <w:rPr>
                <w:rFonts w:ascii="Calibri" w:hAnsi="Calibri" w:cs="Calibri"/>
                <w:sz w:val="18"/>
                <w:szCs w:val="18"/>
              </w:rPr>
              <w:t xml:space="preserve">2) </w:t>
            </w:r>
            <w:r>
              <w:rPr>
                <w:rFonts w:ascii="Calibri" w:hAnsi="Calibri" w:cs="Calibri"/>
                <w:sz w:val="18"/>
                <w:szCs w:val="18"/>
              </w:rPr>
              <w:t>Scan log in forward dir</w:t>
            </w:r>
            <w:r>
              <w:rPr>
                <w:rFonts w:ascii="Calibri" w:hAnsi="Calibri" w:cs="Calibri"/>
                <w:sz w:val="18"/>
                <w:szCs w:val="18"/>
                <w:vertAlign w:val="superscript"/>
              </w:rPr>
              <w:t>n</w:t>
            </w:r>
            <w:r>
              <w:rPr>
                <w:rFonts w:ascii="Calibri" w:hAnsi="Calibri" w:cs="Calibri"/>
                <w:sz w:val="18"/>
                <w:szCs w:val="18"/>
              </w:rPr>
              <w:t xml:space="preserve"> starting from r. </w:t>
            </w:r>
          </w:p>
          <w:p w14:paraId="14E2B8FE" w14:textId="596414C3"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If (r is ULR</w:t>
            </w:r>
            <w:r w:rsidR="00A53545">
              <w:rPr>
                <w:rFonts w:ascii="Calibri" w:hAnsi="Calibri" w:cs="Calibri"/>
                <w:sz w:val="18"/>
                <w:szCs w:val="18"/>
              </w:rPr>
              <w:t xml:space="preserve"> or</w:t>
            </w:r>
            <w:r w:rsidR="00792F7E">
              <w:rPr>
                <w:rFonts w:ascii="Calibri" w:hAnsi="Calibri" w:cs="Calibri"/>
                <w:sz w:val="18"/>
                <w:szCs w:val="18"/>
              </w:rPr>
              <w:t xml:space="preserve"> CLR): { Fetch page P associated w r. If (r's LSN &gt; P's </w:t>
            </w:r>
            <w:r w:rsidR="00792F7E" w:rsidRPr="00DE0CCF">
              <w:rPr>
                <w:rFonts w:ascii="Calibri" w:hAnsi="Calibri" w:cs="Calibri"/>
                <w:b/>
                <w:bCs/>
                <w:sz w:val="18"/>
                <w:szCs w:val="18"/>
              </w:rPr>
              <w:t>pageLSN</w:t>
            </w:r>
            <w:r w:rsidR="00792F7E">
              <w:rPr>
                <w:rFonts w:ascii="Calibri" w:hAnsi="Calibri" w:cs="Calibri"/>
                <w:sz w:val="18"/>
                <w:szCs w:val="18"/>
              </w:rPr>
              <w:t xml:space="preserve">) then { </w:t>
            </w:r>
            <w:r w:rsidR="003D49BE">
              <w:rPr>
                <w:rFonts w:ascii="Calibri" w:hAnsi="Calibri" w:cs="Calibri"/>
                <w:sz w:val="18"/>
                <w:szCs w:val="18"/>
              </w:rPr>
              <w:t>R</w:t>
            </w:r>
            <w:r w:rsidR="00792F7E">
              <w:rPr>
                <w:rFonts w:ascii="Calibri" w:hAnsi="Calibri" w:cs="Calibri"/>
                <w:sz w:val="18"/>
                <w:szCs w:val="18"/>
              </w:rPr>
              <w:t xml:space="preserve">eapply logged action in r to P. </w:t>
            </w:r>
            <w:r w:rsidR="003D49BE">
              <w:rPr>
                <w:rFonts w:ascii="Calibri" w:hAnsi="Calibri" w:cs="Calibri"/>
                <w:sz w:val="18"/>
                <w:szCs w:val="18"/>
              </w:rPr>
              <w:t>U</w:t>
            </w:r>
            <w:r w:rsidR="00792F7E">
              <w:rPr>
                <w:rFonts w:ascii="Calibri" w:hAnsi="Calibri" w:cs="Calibri"/>
                <w:sz w:val="18"/>
                <w:szCs w:val="18"/>
              </w:rPr>
              <w:t xml:space="preserve">pdates P's </w:t>
            </w:r>
            <w:r w:rsidR="00792F7E" w:rsidRPr="00DE0CCF">
              <w:rPr>
                <w:rFonts w:ascii="Calibri" w:hAnsi="Calibri" w:cs="Calibri"/>
                <w:b/>
                <w:bCs/>
                <w:sz w:val="18"/>
                <w:szCs w:val="18"/>
              </w:rPr>
              <w:t>pageLSN</w:t>
            </w:r>
            <w:r w:rsidR="00792F7E">
              <w:rPr>
                <w:rFonts w:ascii="Calibri" w:hAnsi="Calibri" w:cs="Calibri"/>
                <w:sz w:val="18"/>
                <w:szCs w:val="18"/>
              </w:rPr>
              <w:t xml:space="preserve"> = r's LSN } }</w:t>
            </w:r>
          </w:p>
          <w:p w14:paraId="00149F77" w14:textId="0D256187" w:rsidR="00792F7E" w:rsidRDefault="00792F7E" w:rsidP="005A2683">
            <w:pPr>
              <w:rPr>
                <w:rFonts w:ascii="Calibri" w:hAnsi="Calibri" w:cs="Calibri"/>
                <w:sz w:val="18"/>
                <w:szCs w:val="18"/>
              </w:rPr>
            </w:pPr>
            <w:r>
              <w:rPr>
                <w:rFonts w:ascii="Calibri" w:hAnsi="Calibri" w:cs="Calibri"/>
                <w:sz w:val="18"/>
                <w:szCs w:val="18"/>
              </w:rPr>
              <w:t>At end of Redo Phase, create end log records for Xacts w status = C in TT &amp; remove their entries from TT. System is restored to state at time of crash.</w:t>
            </w:r>
          </w:p>
        </w:tc>
      </w:tr>
      <w:tr w:rsidR="00792F7E" w14:paraId="3231790B" w14:textId="77777777" w:rsidTr="00C6318B">
        <w:tc>
          <w:tcPr>
            <w:tcW w:w="11436" w:type="dxa"/>
          </w:tcPr>
          <w:p w14:paraId="349A429C" w14:textId="49C55763" w:rsidR="00792F7E" w:rsidRPr="00372A33" w:rsidRDefault="00792F7E" w:rsidP="005A2683">
            <w:pPr>
              <w:rPr>
                <w:rFonts w:ascii="Calibri" w:hAnsi="Calibri" w:cs="Calibri"/>
                <w:b/>
                <w:bCs/>
                <w:sz w:val="18"/>
                <w:szCs w:val="18"/>
              </w:rPr>
            </w:pPr>
            <w:r w:rsidRPr="00792F7E">
              <w:rPr>
                <w:rFonts w:ascii="Calibri" w:hAnsi="Calibri" w:cs="Calibri"/>
                <w:b/>
                <w:bCs/>
                <w:sz w:val="18"/>
                <w:szCs w:val="18"/>
              </w:rPr>
              <w:t>Undo phase</w:t>
            </w:r>
            <w:r w:rsidR="00372A33">
              <w:rPr>
                <w:rFonts w:ascii="Calibri" w:hAnsi="Calibri" w:cs="Calibri"/>
                <w:sz w:val="18"/>
                <w:szCs w:val="18"/>
              </w:rPr>
              <w:t xml:space="preserve">. </w:t>
            </w:r>
            <w:r>
              <w:rPr>
                <w:rFonts w:ascii="Calibri" w:hAnsi="Calibri" w:cs="Calibri"/>
                <w:sz w:val="18"/>
                <w:szCs w:val="18"/>
              </w:rPr>
              <w:t>Abort active Xacts at time of crash (loser Xacts). Abort loser Xacts by undoing their actions in reverse order</w:t>
            </w:r>
          </w:p>
          <w:p w14:paraId="2ACDE821" w14:textId="79230DA5" w:rsidR="00792F7E" w:rsidRDefault="00B509DC" w:rsidP="005A2683">
            <w:pPr>
              <w:rPr>
                <w:rFonts w:ascii="Calibri" w:hAnsi="Calibri" w:cs="Calibri"/>
                <w:sz w:val="18"/>
                <w:szCs w:val="18"/>
              </w:rPr>
            </w:pPr>
            <w:r>
              <w:rPr>
                <w:rFonts w:ascii="Calibri" w:hAnsi="Calibri" w:cs="Calibri"/>
                <w:sz w:val="18"/>
                <w:szCs w:val="18"/>
              </w:rPr>
              <w:t xml:space="preserve">1) </w:t>
            </w:r>
            <w:r w:rsidR="00792F7E">
              <w:rPr>
                <w:rFonts w:ascii="Calibri" w:hAnsi="Calibri" w:cs="Calibri"/>
                <w:sz w:val="18"/>
                <w:szCs w:val="18"/>
              </w:rPr>
              <w:t xml:space="preserve">Initialize L = set of </w:t>
            </w:r>
            <w:r w:rsidR="00792F7E" w:rsidRPr="00FA0E9C">
              <w:rPr>
                <w:rFonts w:ascii="Calibri" w:hAnsi="Calibri" w:cs="Calibri"/>
                <w:b/>
                <w:bCs/>
                <w:sz w:val="18"/>
                <w:szCs w:val="18"/>
              </w:rPr>
              <w:t>lastLSNs</w:t>
            </w:r>
            <w:r w:rsidR="00792F7E">
              <w:rPr>
                <w:rFonts w:ascii="Calibri" w:hAnsi="Calibri" w:cs="Calibri"/>
                <w:sz w:val="18"/>
                <w:szCs w:val="18"/>
              </w:rPr>
              <w:t xml:space="preserve"> (w status = U) from TT. </w:t>
            </w:r>
            <w:r>
              <w:rPr>
                <w:rFonts w:ascii="Calibri" w:hAnsi="Calibri" w:cs="Calibri"/>
                <w:sz w:val="18"/>
                <w:szCs w:val="18"/>
              </w:rPr>
              <w:t xml:space="preserve">2) </w:t>
            </w:r>
            <w:r w:rsidR="00792F7E">
              <w:rPr>
                <w:rFonts w:ascii="Calibri" w:hAnsi="Calibri" w:cs="Calibri"/>
                <w:sz w:val="18"/>
                <w:szCs w:val="18"/>
              </w:rPr>
              <w:t xml:space="preserve">Repeat until L becomes empty: { </w:t>
            </w:r>
          </w:p>
          <w:p w14:paraId="49E090A7" w14:textId="1F690777" w:rsidR="00792F7E" w:rsidRDefault="00B509DC" w:rsidP="005A2683">
            <w:pPr>
              <w:rPr>
                <w:rFonts w:ascii="Calibri" w:hAnsi="Calibri" w:cs="Calibri"/>
                <w:sz w:val="18"/>
                <w:szCs w:val="18"/>
              </w:rPr>
            </w:pPr>
            <w:r>
              <w:rPr>
                <w:rFonts w:ascii="Calibri" w:hAnsi="Calibri" w:cs="Calibri"/>
                <w:sz w:val="18"/>
                <w:szCs w:val="18"/>
              </w:rPr>
              <w:t xml:space="preserve">2a) </w:t>
            </w:r>
            <w:r w:rsidR="00792F7E">
              <w:rPr>
                <w:rFonts w:ascii="Calibri" w:hAnsi="Calibri" w:cs="Calibri"/>
                <w:sz w:val="18"/>
                <w:szCs w:val="18"/>
              </w:rPr>
              <w:t xml:space="preserve">Delete largest </w:t>
            </w:r>
            <w:r w:rsidR="00792F7E" w:rsidRPr="00FA0E9C">
              <w:rPr>
                <w:rFonts w:ascii="Calibri" w:hAnsi="Calibri" w:cs="Calibri"/>
                <w:b/>
                <w:bCs/>
                <w:sz w:val="18"/>
                <w:szCs w:val="18"/>
              </w:rPr>
              <w:t>lastLSN</w:t>
            </w:r>
            <w:r w:rsidR="00792F7E">
              <w:rPr>
                <w:rFonts w:ascii="Calibri" w:hAnsi="Calibri" w:cs="Calibri"/>
                <w:sz w:val="18"/>
                <w:szCs w:val="18"/>
              </w:rPr>
              <w:t xml:space="preserve"> from L. Let r = log record corresponding to this </w:t>
            </w:r>
            <w:r w:rsidR="00792F7E" w:rsidRPr="00FA0E9C">
              <w:rPr>
                <w:rFonts w:ascii="Calibri" w:hAnsi="Calibri" w:cs="Calibri"/>
                <w:b/>
                <w:bCs/>
                <w:sz w:val="18"/>
                <w:szCs w:val="18"/>
              </w:rPr>
              <w:t>lastLSN</w:t>
            </w:r>
            <w:r w:rsidR="00792F7E">
              <w:rPr>
                <w:rFonts w:ascii="Calibri" w:hAnsi="Calibri" w:cs="Calibri"/>
                <w:sz w:val="18"/>
                <w:szCs w:val="18"/>
              </w:rPr>
              <w:t xml:space="preserve">. </w:t>
            </w:r>
          </w:p>
          <w:p w14:paraId="0A2576EC" w14:textId="77777777" w:rsidR="00A917FE" w:rsidRDefault="00B509DC" w:rsidP="005A2683">
            <w:pPr>
              <w:rPr>
                <w:rFonts w:ascii="Calibri" w:hAnsi="Calibri" w:cs="Calibri"/>
                <w:sz w:val="18"/>
                <w:szCs w:val="18"/>
              </w:rPr>
            </w:pPr>
            <w:r>
              <w:rPr>
                <w:rFonts w:ascii="Calibri" w:hAnsi="Calibri" w:cs="Calibri"/>
                <w:sz w:val="18"/>
                <w:szCs w:val="18"/>
              </w:rPr>
              <w:t xml:space="preserve">2b) </w:t>
            </w:r>
            <w:r w:rsidR="00792F7E">
              <w:rPr>
                <w:rFonts w:ascii="Calibri" w:hAnsi="Calibri" w:cs="Calibri"/>
                <w:sz w:val="18"/>
                <w:szCs w:val="18"/>
              </w:rPr>
              <w:t xml:space="preserve">If r is an </w:t>
            </w:r>
            <w:r w:rsidR="00A917FE">
              <w:rPr>
                <w:rFonts w:ascii="Calibri" w:hAnsi="Calibri" w:cs="Calibri"/>
                <w:sz w:val="18"/>
                <w:szCs w:val="18"/>
              </w:rPr>
              <w:t>ULR</w:t>
            </w:r>
            <w:r w:rsidR="00792F7E">
              <w:rPr>
                <w:rFonts w:ascii="Calibri" w:hAnsi="Calibri" w:cs="Calibri"/>
                <w:sz w:val="18"/>
                <w:szCs w:val="18"/>
              </w:rPr>
              <w:t xml:space="preserve"> for T on page P, then { - create a CLR r</w:t>
            </w:r>
            <w:r w:rsidR="00792F7E">
              <w:rPr>
                <w:rFonts w:ascii="Calibri" w:hAnsi="Calibri" w:cs="Calibri"/>
                <w:sz w:val="18"/>
                <w:szCs w:val="18"/>
                <w:vertAlign w:val="subscript"/>
              </w:rPr>
              <w:t>2</w:t>
            </w:r>
            <w:r w:rsidR="00792F7E">
              <w:rPr>
                <w:rFonts w:ascii="Calibri" w:hAnsi="Calibri" w:cs="Calibri"/>
                <w:sz w:val="18"/>
                <w:szCs w:val="18"/>
              </w:rPr>
              <w:t xml:space="preserve"> for T: r</w:t>
            </w:r>
            <w:r w:rsidR="00792F7E">
              <w:rPr>
                <w:rFonts w:ascii="Calibri" w:hAnsi="Calibri" w:cs="Calibri"/>
                <w:sz w:val="18"/>
                <w:szCs w:val="18"/>
                <w:vertAlign w:val="subscript"/>
              </w:rPr>
              <w:t>2</w:t>
            </w:r>
            <w:r w:rsidR="00792F7E">
              <w:rPr>
                <w:rFonts w:ascii="Calibri" w:hAnsi="Calibri" w:cs="Calibri"/>
                <w:sz w:val="18"/>
                <w:szCs w:val="18"/>
              </w:rPr>
              <w:t xml:space="preserve">'s </w:t>
            </w:r>
            <w:r w:rsidR="00792F7E" w:rsidRPr="00FA0E9C">
              <w:rPr>
                <w:rFonts w:ascii="Calibri" w:hAnsi="Calibri" w:cs="Calibri"/>
                <w:b/>
                <w:bCs/>
                <w:sz w:val="18"/>
                <w:szCs w:val="18"/>
              </w:rPr>
              <w:t>undoNextLSN</w:t>
            </w:r>
            <w:r w:rsidR="00792F7E">
              <w:rPr>
                <w:rFonts w:ascii="Calibri" w:hAnsi="Calibri" w:cs="Calibri"/>
                <w:sz w:val="18"/>
                <w:szCs w:val="18"/>
              </w:rPr>
              <w:t xml:space="preserve"> = r's </w:t>
            </w:r>
            <w:r w:rsidR="00792F7E" w:rsidRPr="00FA0E9C">
              <w:rPr>
                <w:rFonts w:ascii="Calibri" w:hAnsi="Calibri" w:cs="Calibri"/>
                <w:b/>
                <w:bCs/>
                <w:sz w:val="18"/>
                <w:szCs w:val="18"/>
              </w:rPr>
              <w:t>prevLSN</w:t>
            </w:r>
            <w:r w:rsidR="00792F7E">
              <w:rPr>
                <w:rFonts w:ascii="Calibri" w:hAnsi="Calibri" w:cs="Calibri"/>
                <w:sz w:val="18"/>
                <w:szCs w:val="18"/>
              </w:rPr>
              <w:t xml:space="preserve">. - update T's entry in TT: </w:t>
            </w:r>
            <w:r w:rsidR="00792F7E" w:rsidRPr="00FA0E9C">
              <w:rPr>
                <w:rFonts w:ascii="Calibri" w:hAnsi="Calibri" w:cs="Calibri"/>
                <w:b/>
                <w:bCs/>
                <w:sz w:val="18"/>
                <w:szCs w:val="18"/>
              </w:rPr>
              <w:t>lastLSN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w:t>
            </w:r>
            <w:r>
              <w:rPr>
                <w:rFonts w:ascii="Calibri" w:hAnsi="Calibri" w:cs="Calibri"/>
                <w:sz w:val="18"/>
                <w:szCs w:val="18"/>
              </w:rPr>
              <w:t>LSN</w:t>
            </w:r>
            <w:r w:rsidR="00A917FE">
              <w:rPr>
                <w:rFonts w:ascii="Calibri" w:hAnsi="Calibri" w:cs="Calibri"/>
                <w:sz w:val="18"/>
                <w:szCs w:val="18"/>
              </w:rPr>
              <w:t xml:space="preserve">. - Create a DPT </w:t>
            </w:r>
          </w:p>
          <w:p w14:paraId="73E58399" w14:textId="0724FB5D" w:rsidR="00792F7E" w:rsidRDefault="00A917FE" w:rsidP="005A2683">
            <w:pPr>
              <w:rPr>
                <w:rFonts w:ascii="Calibri" w:hAnsi="Calibri" w:cs="Calibri"/>
                <w:sz w:val="18"/>
                <w:szCs w:val="18"/>
              </w:rPr>
            </w:pPr>
            <w:r>
              <w:rPr>
                <w:rFonts w:ascii="Calibri" w:hAnsi="Calibri" w:cs="Calibri"/>
                <w:sz w:val="18"/>
                <w:szCs w:val="18"/>
              </w:rPr>
              <w:t xml:space="preserve">                                                                       </w:t>
            </w:r>
            <w:r>
              <w:rPr>
                <w:rFonts w:ascii="Calibri" w:hAnsi="Calibri" w:cs="Calibri"/>
                <w:sz w:val="18"/>
                <w:szCs w:val="18"/>
              </w:rPr>
              <w:t>entry for P (with recLSN = r</w:t>
            </w:r>
            <w:r>
              <w:rPr>
                <w:rFonts w:ascii="Calibri" w:hAnsi="Calibri" w:cs="Calibri"/>
                <w:sz w:val="18"/>
                <w:szCs w:val="18"/>
                <w:vertAlign w:val="subscript"/>
              </w:rPr>
              <w:t>2</w:t>
            </w:r>
            <w:r>
              <w:rPr>
                <w:rFonts w:ascii="Calibri" w:hAnsi="Calibri" w:cs="Calibri"/>
                <w:sz w:val="18"/>
                <w:szCs w:val="18"/>
              </w:rPr>
              <w:t xml:space="preserve">'s LSN) if P not in DPT. </w:t>
            </w:r>
            <w:r w:rsidR="00792F7E">
              <w:rPr>
                <w:rFonts w:ascii="Calibri" w:hAnsi="Calibri" w:cs="Calibri"/>
                <w:sz w:val="18"/>
                <w:szCs w:val="18"/>
              </w:rPr>
              <w:t xml:space="preserve">- undo the logged action on page P. - update P's </w:t>
            </w:r>
            <w:r w:rsidR="00792F7E" w:rsidRPr="00FA0E9C">
              <w:rPr>
                <w:rFonts w:ascii="Calibri" w:hAnsi="Calibri" w:cs="Calibri"/>
                <w:b/>
                <w:bCs/>
                <w:sz w:val="18"/>
                <w:szCs w:val="18"/>
              </w:rPr>
              <w:t>pageLSN</w:t>
            </w:r>
            <w:r w:rsidR="00792F7E">
              <w:rPr>
                <w:rFonts w:ascii="Calibri" w:hAnsi="Calibri" w:cs="Calibri"/>
                <w:sz w:val="18"/>
                <w:szCs w:val="18"/>
              </w:rPr>
              <w:t xml:space="preserve"> = r</w:t>
            </w:r>
            <w:r w:rsidR="00792F7E">
              <w:rPr>
                <w:rFonts w:ascii="Calibri" w:hAnsi="Calibri" w:cs="Calibri"/>
                <w:sz w:val="18"/>
                <w:szCs w:val="18"/>
                <w:vertAlign w:val="subscript"/>
              </w:rPr>
              <w:t>2</w:t>
            </w:r>
            <w:r w:rsidR="00792F7E">
              <w:rPr>
                <w:rFonts w:ascii="Calibri" w:hAnsi="Calibri" w:cs="Calibri"/>
                <w:sz w:val="18"/>
                <w:szCs w:val="18"/>
              </w:rPr>
              <w:t xml:space="preserve">'s LSN. - </w:t>
            </w:r>
            <w:r w:rsidR="00792F7E" w:rsidRPr="004865A4">
              <w:rPr>
                <w:rFonts w:ascii="Calibri" w:hAnsi="Calibri" w:cs="Calibri"/>
                <w:i/>
                <w:iCs/>
                <w:sz w:val="18"/>
                <w:szCs w:val="18"/>
              </w:rPr>
              <w:t>Update-L-and-TT</w:t>
            </w:r>
            <w:r w:rsidR="00792F7E">
              <w:rPr>
                <w:rFonts w:ascii="Calibri" w:hAnsi="Calibri" w:cs="Calibri"/>
                <w:sz w:val="18"/>
                <w:szCs w:val="18"/>
              </w:rPr>
              <w:t xml:space="preserve"> (r's </w:t>
            </w:r>
            <w:r w:rsidR="00792F7E" w:rsidRPr="00FA0E9C">
              <w:rPr>
                <w:rFonts w:ascii="Calibri" w:hAnsi="Calibri" w:cs="Calibri"/>
                <w:b/>
                <w:bCs/>
                <w:sz w:val="18"/>
                <w:szCs w:val="18"/>
              </w:rPr>
              <w:t>prevLSN</w:t>
            </w:r>
            <w:r w:rsidR="00792F7E">
              <w:rPr>
                <w:rFonts w:ascii="Calibri" w:hAnsi="Calibri" w:cs="Calibri"/>
                <w:sz w:val="18"/>
                <w:szCs w:val="18"/>
              </w:rPr>
              <w:t>) }</w:t>
            </w:r>
          </w:p>
          <w:p w14:paraId="1DDE867D" w14:textId="3AF9DF38" w:rsidR="00792F7E" w:rsidRDefault="00072741" w:rsidP="005A2683">
            <w:pPr>
              <w:rPr>
                <w:rFonts w:ascii="Calibri" w:hAnsi="Calibri" w:cs="Calibri"/>
                <w:sz w:val="18"/>
                <w:szCs w:val="18"/>
              </w:rPr>
            </w:pPr>
            <w:r>
              <w:rPr>
                <w:rFonts w:ascii="Calibri" w:hAnsi="Calibri" w:cs="Calibri"/>
                <w:sz w:val="18"/>
                <w:szCs w:val="18"/>
              </w:rPr>
              <w:t xml:space="preserve">2c) </w:t>
            </w:r>
            <w:r w:rsidR="00792F7E">
              <w:rPr>
                <w:rFonts w:ascii="Calibri" w:hAnsi="Calibri" w:cs="Calibri"/>
                <w:sz w:val="18"/>
                <w:szCs w:val="18"/>
              </w:rPr>
              <w:t xml:space="preserve">Else if r is a CLR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sidRPr="00FA0E9C">
              <w:rPr>
                <w:rFonts w:ascii="Calibri" w:hAnsi="Calibri" w:cs="Calibri"/>
                <w:b/>
                <w:bCs/>
                <w:sz w:val="18"/>
                <w:szCs w:val="18"/>
              </w:rPr>
              <w:t>undoNextLSN</w:t>
            </w:r>
            <w:r w:rsidR="00792F7E">
              <w:rPr>
                <w:rFonts w:ascii="Calibri" w:hAnsi="Calibri" w:cs="Calibri"/>
                <w:sz w:val="18"/>
                <w:szCs w:val="18"/>
              </w:rPr>
              <w:t xml:space="preserve">) } </w:t>
            </w:r>
          </w:p>
          <w:p w14:paraId="24502E1E" w14:textId="29647D80" w:rsidR="00792F7E" w:rsidRDefault="00072741" w:rsidP="005A2683">
            <w:pPr>
              <w:rPr>
                <w:rFonts w:ascii="Calibri" w:hAnsi="Calibri" w:cs="Calibri"/>
                <w:sz w:val="18"/>
                <w:szCs w:val="18"/>
              </w:rPr>
            </w:pPr>
            <w:r>
              <w:rPr>
                <w:rFonts w:ascii="Calibri" w:hAnsi="Calibri" w:cs="Calibri"/>
                <w:sz w:val="18"/>
                <w:szCs w:val="18"/>
              </w:rPr>
              <w:t xml:space="preserve">2d) </w:t>
            </w:r>
            <w:r w:rsidR="00792F7E">
              <w:rPr>
                <w:rFonts w:ascii="Calibri" w:hAnsi="Calibri" w:cs="Calibri"/>
                <w:sz w:val="18"/>
                <w:szCs w:val="18"/>
              </w:rPr>
              <w:t xml:space="preserve">Else if r is an abort log record for Xact T, then { </w:t>
            </w:r>
            <w:r w:rsidR="00792F7E" w:rsidRPr="00FA0E9C">
              <w:rPr>
                <w:rFonts w:ascii="Calibri" w:hAnsi="Calibri" w:cs="Calibri"/>
                <w:i/>
                <w:iCs/>
                <w:sz w:val="18"/>
                <w:szCs w:val="18"/>
              </w:rPr>
              <w:t>Update-L-and-TT</w:t>
            </w:r>
            <w:r w:rsidR="00792F7E">
              <w:rPr>
                <w:rFonts w:ascii="Calibri" w:hAnsi="Calibri" w:cs="Calibri"/>
                <w:sz w:val="18"/>
                <w:szCs w:val="18"/>
              </w:rPr>
              <w:t xml:space="preserve">(r's </w:t>
            </w:r>
            <w:r w:rsidR="00792F7E">
              <w:rPr>
                <w:rFonts w:ascii="Calibri" w:hAnsi="Calibri" w:cs="Calibri"/>
                <w:b/>
                <w:bCs/>
                <w:sz w:val="18"/>
                <w:szCs w:val="18"/>
              </w:rPr>
              <w:t>prevLSN</w:t>
            </w:r>
            <w:r w:rsidR="00792F7E">
              <w:rPr>
                <w:rFonts w:ascii="Calibri" w:hAnsi="Calibri" w:cs="Calibri"/>
                <w:sz w:val="18"/>
                <w:szCs w:val="18"/>
              </w:rPr>
              <w:t>) } }</w:t>
            </w:r>
          </w:p>
          <w:p w14:paraId="4012F443" w14:textId="56825527" w:rsidR="00792F7E" w:rsidRDefault="00792F7E" w:rsidP="005A2683">
            <w:pPr>
              <w:rPr>
                <w:rFonts w:ascii="Calibri" w:hAnsi="Calibri" w:cs="Calibri"/>
                <w:sz w:val="18"/>
                <w:szCs w:val="18"/>
              </w:rPr>
            </w:pPr>
            <w:r>
              <w:rPr>
                <w:rFonts w:ascii="Calibri" w:hAnsi="Calibri" w:cs="Calibri"/>
                <w:sz w:val="18"/>
                <w:szCs w:val="18"/>
              </w:rPr>
              <w:t xml:space="preserve">def </w:t>
            </w:r>
            <w:r w:rsidRPr="00FA0E9C">
              <w:rPr>
                <w:rFonts w:ascii="Calibri" w:hAnsi="Calibri" w:cs="Calibri"/>
                <w:i/>
                <w:iCs/>
                <w:sz w:val="18"/>
                <w:szCs w:val="18"/>
              </w:rPr>
              <w:t>Update-L-and-TT</w:t>
            </w:r>
            <w:r>
              <w:rPr>
                <w:rFonts w:ascii="Calibri" w:hAnsi="Calibri" w:cs="Calibri"/>
                <w:sz w:val="18"/>
                <w:szCs w:val="18"/>
              </w:rPr>
              <w:t>(lsn): { if lsn is not null: {</w:t>
            </w:r>
            <w:r w:rsidR="007A4625">
              <w:rPr>
                <w:rFonts w:ascii="Calibri" w:hAnsi="Calibri" w:cs="Calibri"/>
                <w:sz w:val="18"/>
                <w:szCs w:val="18"/>
              </w:rPr>
              <w:t xml:space="preserve"> </w:t>
            </w:r>
            <w:r>
              <w:rPr>
                <w:rFonts w:ascii="Calibri" w:hAnsi="Calibri" w:cs="Calibri"/>
                <w:sz w:val="18"/>
                <w:szCs w:val="18"/>
              </w:rPr>
              <w:t>add lsn to L</w:t>
            </w:r>
            <w:r w:rsidR="007A4625">
              <w:rPr>
                <w:rFonts w:ascii="Calibri" w:hAnsi="Calibri" w:cs="Calibri"/>
                <w:sz w:val="18"/>
                <w:szCs w:val="18"/>
              </w:rPr>
              <w:t xml:space="preserve"> </w:t>
            </w:r>
            <w:r>
              <w:rPr>
                <w:rFonts w:ascii="Calibri" w:hAnsi="Calibri" w:cs="Calibri"/>
                <w:sz w:val="18"/>
                <w:szCs w:val="18"/>
              </w:rPr>
              <w:t>}. Else { create an end log record for T &amp; remove T's entry from TT }  }</w:t>
            </w:r>
          </w:p>
        </w:tc>
      </w:tr>
      <w:tr w:rsidR="00792F7E" w14:paraId="4F3A5682" w14:textId="77777777" w:rsidTr="00D27343">
        <w:tc>
          <w:tcPr>
            <w:tcW w:w="11436" w:type="dxa"/>
          </w:tcPr>
          <w:p w14:paraId="249C8BBC" w14:textId="5A3434C8" w:rsidR="00792F7E" w:rsidRPr="00D866D9" w:rsidRDefault="00792F7E" w:rsidP="004A7E62">
            <w:pPr>
              <w:rPr>
                <w:rFonts w:ascii="Calibri" w:hAnsi="Calibri" w:cs="Calibri"/>
                <w:b/>
                <w:bCs/>
                <w:sz w:val="18"/>
                <w:szCs w:val="18"/>
              </w:rPr>
            </w:pPr>
            <w:r w:rsidRPr="00792F7E">
              <w:rPr>
                <w:rFonts w:ascii="Calibri" w:hAnsi="Calibri" w:cs="Calibri"/>
                <w:b/>
                <w:bCs/>
                <w:sz w:val="18"/>
                <w:szCs w:val="18"/>
              </w:rPr>
              <w:t>ARIES Analysis Phase w Fuzzy Checkpoint</w:t>
            </w:r>
            <w:r w:rsidR="00D866D9">
              <w:rPr>
                <w:rFonts w:ascii="Calibri" w:hAnsi="Calibri" w:cs="Calibri"/>
                <w:sz w:val="18"/>
                <w:szCs w:val="18"/>
                <w:lang w:val="en-SG"/>
              </w:rPr>
              <w:t xml:space="preserve">. </w:t>
            </w:r>
            <w:r w:rsidR="007A4625">
              <w:rPr>
                <w:rFonts w:ascii="Calibri" w:hAnsi="Calibri" w:cs="Calibri"/>
                <w:sz w:val="18"/>
                <w:szCs w:val="18"/>
                <w:lang w:val="en-SG"/>
              </w:rPr>
              <w:t xml:space="preserve">1)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BCPLR identified by the master record</w:t>
            </w:r>
            <w:r>
              <w:rPr>
                <w:rFonts w:ascii="Calibri" w:hAnsi="Calibri" w:cs="Calibri"/>
                <w:sz w:val="18"/>
                <w:szCs w:val="18"/>
                <w:lang w:val="en-SG"/>
              </w:rPr>
              <w:t xml:space="preserve">. </w:t>
            </w:r>
            <w:r w:rsidR="007A4625">
              <w:rPr>
                <w:rFonts w:ascii="Calibri" w:hAnsi="Calibri" w:cs="Calibri"/>
                <w:sz w:val="18"/>
                <w:szCs w:val="18"/>
                <w:lang w:val="en-SG"/>
              </w:rPr>
              <w:t xml:space="preserve">2) </w:t>
            </w:r>
            <w:r w:rsidRPr="004A7E62">
              <w:rPr>
                <w:rFonts w:ascii="Calibri" w:hAnsi="Calibri" w:cs="Calibri"/>
                <w:sz w:val="18"/>
                <w:szCs w:val="18"/>
                <w:lang w:val="en-SG"/>
              </w:rPr>
              <w:t>Retrieve the</w:t>
            </w:r>
            <w:r w:rsidRPr="004A7E62">
              <w:rPr>
                <w:rFonts w:ascii="Calibri" w:hAnsi="Calibri" w:cs="Calibri"/>
                <w:b/>
                <w:bCs/>
                <w:sz w:val="18"/>
                <w:szCs w:val="18"/>
                <w:lang w:val="en-SG"/>
              </w:rPr>
              <w:t xml:space="preserve"> </w:t>
            </w:r>
            <w:r w:rsidRPr="004A7E62">
              <w:rPr>
                <w:rFonts w:ascii="Calibri" w:hAnsi="Calibri" w:cs="Calibri"/>
                <w:sz w:val="18"/>
                <w:szCs w:val="18"/>
                <w:lang w:val="en-SG"/>
              </w:rPr>
              <w:t xml:space="preserve">ECPLR corresponding to BCPLR </w:t>
            </w:r>
          </w:p>
          <w:p w14:paraId="655D762B" w14:textId="487629B4" w:rsidR="00792F7E" w:rsidRPr="004A7E62" w:rsidRDefault="007A4625" w:rsidP="004A7E62">
            <w:pPr>
              <w:rPr>
                <w:rFonts w:ascii="Calibri" w:hAnsi="Calibri" w:cs="Calibri"/>
                <w:sz w:val="18"/>
                <w:szCs w:val="18"/>
                <w:lang w:val="en-SG"/>
              </w:rPr>
            </w:pPr>
            <w:r>
              <w:rPr>
                <w:rFonts w:ascii="Calibri" w:hAnsi="Calibri" w:cs="Calibri"/>
                <w:sz w:val="18"/>
                <w:szCs w:val="18"/>
                <w:lang w:val="en-SG"/>
              </w:rPr>
              <w:t xml:space="preserve">3) </w:t>
            </w:r>
            <w:r w:rsidR="00792F7E" w:rsidRPr="004A7E62">
              <w:rPr>
                <w:rFonts w:ascii="Calibri" w:hAnsi="Calibri" w:cs="Calibri"/>
                <w:sz w:val="18"/>
                <w:szCs w:val="18"/>
                <w:lang w:val="en-SG"/>
              </w:rPr>
              <w:t>Initialize DPT &amp; TT using ECPLR’s contents</w:t>
            </w:r>
            <w:r w:rsidR="00792F7E">
              <w:rPr>
                <w:rFonts w:ascii="Calibri" w:hAnsi="Calibri" w:cs="Calibri"/>
                <w:sz w:val="18"/>
                <w:szCs w:val="18"/>
                <w:lang w:val="en-SG"/>
              </w:rPr>
              <w:t xml:space="preserve">. </w:t>
            </w:r>
            <w:r>
              <w:rPr>
                <w:rFonts w:ascii="Calibri" w:hAnsi="Calibri" w:cs="Calibri"/>
                <w:sz w:val="18"/>
                <w:szCs w:val="18"/>
                <w:lang w:val="en-SG"/>
              </w:rPr>
              <w:t>4)</w:t>
            </w:r>
            <w:r w:rsidR="00792F7E" w:rsidRPr="004A7E62">
              <w:rPr>
                <w:rFonts w:ascii="Calibri" w:hAnsi="Calibri" w:cs="Calibri"/>
                <w:sz w:val="18"/>
                <w:szCs w:val="18"/>
                <w:lang w:val="en-SG"/>
              </w:rPr>
              <w:t xml:space="preserve"> Scan the log in forward</w:t>
            </w:r>
            <w:r w:rsidR="00792F7E">
              <w:rPr>
                <w:rFonts w:ascii="Calibri" w:hAnsi="Calibri" w:cs="Calibri"/>
                <w:sz w:val="18"/>
                <w:szCs w:val="18"/>
                <w:lang w:val="en-SG"/>
              </w:rPr>
              <w:t xml:space="preserve"> dir</w:t>
            </w:r>
            <w:r w:rsidR="00792F7E">
              <w:rPr>
                <w:rFonts w:ascii="Calibri" w:hAnsi="Calibri" w:cs="Calibri"/>
                <w:sz w:val="18"/>
                <w:szCs w:val="18"/>
                <w:vertAlign w:val="superscript"/>
                <w:lang w:val="en-SG"/>
              </w:rPr>
              <w:t>n</w:t>
            </w:r>
            <w:r w:rsidR="00792F7E" w:rsidRPr="004A7E62">
              <w:rPr>
                <w:rFonts w:ascii="Calibri" w:hAnsi="Calibri" w:cs="Calibri"/>
                <w:sz w:val="18"/>
                <w:szCs w:val="18"/>
                <w:lang w:val="en-SG"/>
              </w:rPr>
              <w:t xml:space="preserve"> (starting from ECPLR) to process each log record r (for Xact T): </w:t>
            </w:r>
          </w:p>
          <w:p w14:paraId="0FE52E6F" w14:textId="3C125DA3" w:rsidR="00792F7E" w:rsidRDefault="00792F7E" w:rsidP="004A7E62">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4a)</w:t>
            </w:r>
            <w:r>
              <w:rPr>
                <w:rFonts w:ascii="Calibri" w:hAnsi="Calibri" w:cs="Calibri"/>
                <w:sz w:val="18"/>
                <w:szCs w:val="18"/>
                <w:lang w:val="en-SG"/>
              </w:rPr>
              <w:t xml:space="preserve"> </w:t>
            </w:r>
            <w:r w:rsidRPr="004A7E62">
              <w:rPr>
                <w:rFonts w:ascii="Calibri" w:hAnsi="Calibri" w:cs="Calibri"/>
                <w:sz w:val="18"/>
                <w:szCs w:val="18"/>
                <w:lang w:val="en-SG"/>
              </w:rPr>
              <w:t>If r is an end log record then remove T</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from TT </w:t>
            </w:r>
          </w:p>
          <w:p w14:paraId="111E3740" w14:textId="02E30D92" w:rsidR="00792F7E" w:rsidRPr="00EF44EE" w:rsidRDefault="00792F7E" w:rsidP="005A2683">
            <w:pPr>
              <w:rPr>
                <w:rFonts w:ascii="Calibri" w:hAnsi="Calibri" w:cs="Calibri"/>
                <w:sz w:val="18"/>
                <w:szCs w:val="18"/>
                <w:lang w:val="en-SG"/>
              </w:rPr>
            </w:pPr>
            <w:r>
              <w:rPr>
                <w:rFonts w:ascii="Calibri" w:hAnsi="Calibri" w:cs="Calibri"/>
                <w:sz w:val="18"/>
                <w:szCs w:val="18"/>
                <w:lang w:val="en-SG"/>
              </w:rPr>
              <w:t xml:space="preserve">    </w:t>
            </w:r>
            <w:r w:rsidR="007A4625">
              <w:rPr>
                <w:rFonts w:ascii="Calibri" w:hAnsi="Calibri" w:cs="Calibri"/>
                <w:sz w:val="18"/>
                <w:szCs w:val="18"/>
                <w:lang w:val="en-SG"/>
              </w:rPr>
              <w:t>4b)</w:t>
            </w:r>
            <w:r>
              <w:rPr>
                <w:rFonts w:ascii="Calibri" w:hAnsi="Calibri" w:cs="Calibri"/>
                <w:sz w:val="18"/>
                <w:szCs w:val="18"/>
                <w:lang w:val="en-SG"/>
              </w:rPr>
              <w:t xml:space="preserve"> </w:t>
            </w:r>
            <w:r w:rsidRPr="004A7E62">
              <w:rPr>
                <w:rFonts w:ascii="Calibri" w:hAnsi="Calibri" w:cs="Calibri"/>
                <w:sz w:val="18"/>
                <w:szCs w:val="18"/>
                <w:lang w:val="en-SG"/>
              </w:rPr>
              <w:t>Else</w:t>
            </w:r>
            <w:r>
              <w:rPr>
                <w:rFonts w:ascii="Calibri" w:hAnsi="Calibri" w:cs="Calibri"/>
                <w:sz w:val="18"/>
                <w:szCs w:val="18"/>
                <w:lang w:val="en-SG"/>
              </w:rPr>
              <w:t xml:space="preserve"> {</w:t>
            </w:r>
            <w:r w:rsidRPr="004A7E62">
              <w:rPr>
                <w:rFonts w:ascii="Calibri" w:hAnsi="Calibri" w:cs="Calibri"/>
                <w:sz w:val="18"/>
                <w:szCs w:val="18"/>
                <w:lang w:val="en-SG"/>
              </w:rPr>
              <w:t xml:space="preserve"> Add</w:t>
            </w:r>
            <w:r>
              <w:rPr>
                <w:rFonts w:ascii="Calibri" w:hAnsi="Calibri" w:cs="Calibri"/>
                <w:sz w:val="18"/>
                <w:szCs w:val="18"/>
                <w:lang w:val="en-SG"/>
              </w:rPr>
              <w:t xml:space="preserve"> </w:t>
            </w:r>
            <w:r w:rsidRPr="004A7E62">
              <w:rPr>
                <w:rFonts w:ascii="Calibri" w:hAnsi="Calibri" w:cs="Calibri"/>
                <w:sz w:val="18"/>
                <w:szCs w:val="18"/>
                <w:lang w:val="en-SG"/>
              </w:rPr>
              <w:t>an</w:t>
            </w:r>
            <w:r>
              <w:rPr>
                <w:rFonts w:ascii="Calibri" w:hAnsi="Calibri" w:cs="Calibri"/>
                <w:sz w:val="18"/>
                <w:szCs w:val="18"/>
                <w:lang w:val="en-SG"/>
              </w:rPr>
              <w:t xml:space="preserve"> </w:t>
            </w:r>
            <w:r w:rsidRPr="004A7E62">
              <w:rPr>
                <w:rFonts w:ascii="Calibri" w:hAnsi="Calibri" w:cs="Calibri"/>
                <w:sz w:val="18"/>
                <w:szCs w:val="18"/>
                <w:lang w:val="en-SG"/>
              </w:rPr>
              <w:t>entry</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for</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if</w:t>
            </w:r>
            <w:r>
              <w:rPr>
                <w:rFonts w:ascii="Calibri" w:hAnsi="Calibri" w:cs="Calibri"/>
                <w:sz w:val="18"/>
                <w:szCs w:val="18"/>
                <w:lang w:val="en-SG"/>
              </w:rPr>
              <w:t xml:space="preserve"> </w:t>
            </w:r>
            <w:r w:rsidRPr="004A7E62">
              <w:rPr>
                <w:rFonts w:ascii="Calibri" w:hAnsi="Calibri" w:cs="Calibri"/>
                <w:sz w:val="18"/>
                <w:szCs w:val="18"/>
                <w:lang w:val="en-SG"/>
              </w:rPr>
              <w:t>T</w:t>
            </w:r>
            <w:r w:rsidRPr="004A7E62">
              <w:rPr>
                <w:rFonts w:ascii="Calibri" w:hAnsi="Calibri" w:cs="Calibri"/>
                <w:i/>
                <w:iCs/>
                <w:sz w:val="18"/>
                <w:szCs w:val="18"/>
                <w:lang w:val="en-SG"/>
              </w:rPr>
              <w:t xml:space="preserve"> </w:t>
            </w:r>
            <w:r w:rsidRPr="004A7E62">
              <w:rPr>
                <w:rFonts w:ascii="Calibri" w:hAnsi="Calibri" w:cs="Calibri"/>
                <w:sz w:val="18"/>
                <w:szCs w:val="18"/>
                <w:lang w:val="en-SG"/>
              </w:rPr>
              <w:t>not</w:t>
            </w:r>
            <w:r>
              <w:rPr>
                <w:rFonts w:ascii="Calibri" w:hAnsi="Calibri" w:cs="Calibri"/>
                <w:sz w:val="18"/>
                <w:szCs w:val="18"/>
                <w:lang w:val="en-SG"/>
              </w:rPr>
              <w:t xml:space="preserve"> </w:t>
            </w:r>
            <w:r w:rsidRPr="004A7E62">
              <w:rPr>
                <w:rFonts w:ascii="Calibri" w:hAnsi="Calibri" w:cs="Calibri"/>
                <w:sz w:val="18"/>
                <w:szCs w:val="18"/>
                <w:lang w:val="en-SG"/>
              </w:rPr>
              <w:t>in</w:t>
            </w:r>
            <w:r>
              <w:rPr>
                <w:rFonts w:ascii="Calibri" w:hAnsi="Calibri" w:cs="Calibri"/>
                <w:sz w:val="18"/>
                <w:szCs w:val="18"/>
                <w:lang w:val="en-SG"/>
              </w:rPr>
              <w:t xml:space="preserve"> </w:t>
            </w:r>
            <w:r w:rsidRPr="004A7E62">
              <w:rPr>
                <w:rFonts w:ascii="Calibri" w:hAnsi="Calibri" w:cs="Calibri"/>
                <w:sz w:val="18"/>
                <w:szCs w:val="18"/>
                <w:lang w:val="en-SG"/>
              </w:rPr>
              <w:t>TT</w:t>
            </w:r>
            <w:r>
              <w:rPr>
                <w:rFonts w:ascii="Calibri" w:hAnsi="Calibri" w:cs="Calibri"/>
                <w:sz w:val="18"/>
                <w:szCs w:val="18"/>
                <w:lang w:val="en-SG"/>
              </w:rPr>
              <w:t xml:space="preserve">. </w:t>
            </w:r>
            <w:r w:rsidRPr="004A7E62">
              <w:rPr>
                <w:rFonts w:ascii="Calibri" w:hAnsi="Calibri" w:cs="Calibri"/>
                <w:sz w:val="18"/>
                <w:szCs w:val="18"/>
                <w:lang w:val="en-SG"/>
              </w:rPr>
              <w:t xml:space="preserve">Update </w:t>
            </w:r>
            <w:r w:rsidRPr="004A7E62">
              <w:rPr>
                <w:rFonts w:ascii="Calibri" w:hAnsi="Calibri" w:cs="Calibri"/>
                <w:b/>
                <w:bCs/>
                <w:sz w:val="18"/>
                <w:szCs w:val="18"/>
                <w:lang w:val="en-SG"/>
              </w:rPr>
              <w:t>lastLSN</w:t>
            </w:r>
            <w:r w:rsidRPr="004A7E62">
              <w:rPr>
                <w:rFonts w:ascii="Calibri" w:hAnsi="Calibri" w:cs="Calibri"/>
                <w:sz w:val="18"/>
                <w:szCs w:val="18"/>
                <w:lang w:val="en-SG"/>
              </w:rPr>
              <w:t xml:space="preserve"> of entry to r’s LSN</w:t>
            </w:r>
            <w:r>
              <w:rPr>
                <w:rFonts w:ascii="Calibri" w:hAnsi="Calibri" w:cs="Calibri"/>
                <w:sz w:val="18"/>
                <w:szCs w:val="18"/>
                <w:lang w:val="en-SG"/>
              </w:rPr>
              <w:t>.</w:t>
            </w:r>
            <w:r w:rsidRPr="004A7E62">
              <w:rPr>
                <w:rFonts w:ascii="Calibri" w:hAnsi="Calibri" w:cs="Calibri"/>
                <w:sz w:val="18"/>
                <w:szCs w:val="18"/>
                <w:lang w:val="en-SG"/>
              </w:rPr>
              <w:t xml:space="preserve"> Update status of entry to C 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commit log record </w:t>
            </w:r>
            <w:r>
              <w:rPr>
                <w:rFonts w:ascii="Calibri" w:hAnsi="Calibri" w:cs="Calibri"/>
                <w:sz w:val="18"/>
                <w:szCs w:val="18"/>
                <w:lang w:val="en-SG"/>
              </w:rPr>
              <w:t>}</w:t>
            </w:r>
            <w:r w:rsidRPr="004A7E62">
              <w:rPr>
                <w:rFonts w:ascii="Calibri" w:hAnsi="Calibri" w:cs="Calibri"/>
                <w:sz w:val="18"/>
                <w:szCs w:val="18"/>
                <w:lang w:val="en-SG"/>
              </w:rPr>
              <w:br/>
            </w:r>
            <w:r>
              <w:rPr>
                <w:rFonts w:ascii="Calibri" w:hAnsi="Calibri" w:cs="Calibri"/>
                <w:sz w:val="18"/>
                <w:szCs w:val="18"/>
                <w:lang w:val="en-SG"/>
              </w:rPr>
              <w:t xml:space="preserve">    </w:t>
            </w:r>
            <w:r w:rsidR="007A4625">
              <w:rPr>
                <w:rFonts w:ascii="Calibri" w:hAnsi="Calibri" w:cs="Calibri"/>
                <w:sz w:val="18"/>
                <w:szCs w:val="18"/>
                <w:lang w:val="en-SG"/>
              </w:rPr>
              <w:t>4c)</w:t>
            </w:r>
            <w:r>
              <w:rPr>
                <w:rFonts w:ascii="Calibri" w:hAnsi="Calibri" w:cs="Calibri"/>
                <w:sz w:val="18"/>
                <w:szCs w:val="18"/>
                <w:lang w:val="en-SG"/>
              </w:rPr>
              <w:t xml:space="preserve"> </w:t>
            </w:r>
            <w:r w:rsidRPr="004A7E62">
              <w:rPr>
                <w:rFonts w:ascii="Calibri" w:hAnsi="Calibri" w:cs="Calibri"/>
                <w:sz w:val="18"/>
                <w:szCs w:val="18"/>
                <w:lang w:val="en-SG"/>
              </w:rPr>
              <w:t>If (r</w:t>
            </w:r>
            <w:r w:rsidRPr="004A7E62">
              <w:rPr>
                <w:rFonts w:ascii="Calibri" w:hAnsi="Calibri" w:cs="Calibri"/>
                <w:i/>
                <w:iCs/>
                <w:sz w:val="18"/>
                <w:szCs w:val="18"/>
                <w:lang w:val="en-SG"/>
              </w:rPr>
              <w:t xml:space="preserve"> </w:t>
            </w:r>
            <w:r w:rsidRPr="004A7E62">
              <w:rPr>
                <w:rFonts w:ascii="Calibri" w:hAnsi="Calibri" w:cs="Calibri"/>
                <w:sz w:val="18"/>
                <w:szCs w:val="18"/>
                <w:lang w:val="en-SG"/>
              </w:rPr>
              <w:t xml:space="preserve">is a redoable log record for page P) &amp; (P not in DPT), then </w:t>
            </w:r>
            <w:r>
              <w:rPr>
                <w:rFonts w:ascii="Calibri" w:hAnsi="Calibri" w:cs="Calibri"/>
                <w:sz w:val="18"/>
                <w:szCs w:val="18"/>
                <w:lang w:val="en-SG"/>
              </w:rPr>
              <w:t xml:space="preserve">{ </w:t>
            </w:r>
            <w:r w:rsidRPr="004A7E62">
              <w:rPr>
                <w:rFonts w:ascii="Calibri" w:hAnsi="Calibri" w:cs="Calibri"/>
                <w:sz w:val="18"/>
                <w:szCs w:val="18"/>
                <w:lang w:val="en-SG"/>
              </w:rPr>
              <w:t xml:space="preserve">Create an entry for P in DPT with pageID = P’s pageID and </w:t>
            </w:r>
            <w:r w:rsidR="002805BC" w:rsidRPr="004A7E62">
              <w:rPr>
                <w:rFonts w:ascii="Calibri" w:hAnsi="Calibri" w:cs="Calibri"/>
                <w:b/>
                <w:bCs/>
                <w:sz w:val="18"/>
                <w:szCs w:val="18"/>
                <w:lang w:val="en-SG"/>
              </w:rPr>
              <w:t>recLSN</w:t>
            </w:r>
            <w:r w:rsidR="002805BC" w:rsidRPr="004A7E62">
              <w:rPr>
                <w:rFonts w:ascii="Calibri" w:hAnsi="Calibri" w:cs="Calibri"/>
                <w:sz w:val="18"/>
                <w:szCs w:val="18"/>
                <w:lang w:val="en-SG"/>
              </w:rPr>
              <w:t xml:space="preserve"> of entry = r’s LSN</w:t>
            </w:r>
            <w:r w:rsidR="007A4625">
              <w:rPr>
                <w:rFonts w:ascii="Calibri" w:hAnsi="Calibri" w:cs="Calibri"/>
                <w:sz w:val="18"/>
                <w:szCs w:val="18"/>
                <w:lang w:val="en-SG"/>
              </w:rPr>
              <w:t xml:space="preserve"> }</w:t>
            </w:r>
          </w:p>
        </w:tc>
      </w:tr>
      <w:tr w:rsidR="00792F7E" w14:paraId="7969A550" w14:textId="77777777" w:rsidTr="0056418B">
        <w:tc>
          <w:tcPr>
            <w:tcW w:w="11436" w:type="dxa"/>
          </w:tcPr>
          <w:p w14:paraId="21779474" w14:textId="6165FC0A" w:rsidR="00792F7E" w:rsidRPr="00372A33" w:rsidRDefault="00792F7E" w:rsidP="00EF44EE">
            <w:pPr>
              <w:rPr>
                <w:rFonts w:ascii="Calibri" w:hAnsi="Calibri" w:cs="Calibri"/>
                <w:b/>
                <w:bCs/>
                <w:sz w:val="18"/>
                <w:szCs w:val="18"/>
              </w:rPr>
            </w:pPr>
            <w:r w:rsidRPr="00792F7E">
              <w:rPr>
                <w:rFonts w:ascii="Calibri" w:hAnsi="Calibri" w:cs="Calibri"/>
                <w:b/>
                <w:bCs/>
                <w:sz w:val="18"/>
                <w:szCs w:val="18"/>
              </w:rPr>
              <w:t>ARIES Redo Phase w Fuzzy Checkpoint</w:t>
            </w:r>
            <w:r w:rsidR="00372A33">
              <w:rPr>
                <w:rFonts w:ascii="Calibri" w:hAnsi="Calibri" w:cs="Calibri"/>
                <w:sz w:val="18"/>
                <w:szCs w:val="18"/>
                <w:lang w:val="en-SG"/>
              </w:rPr>
              <w:t xml:space="preserve">. </w:t>
            </w:r>
            <w:r w:rsidR="00722352">
              <w:rPr>
                <w:rFonts w:ascii="Calibri" w:hAnsi="Calibri" w:cs="Calibri"/>
                <w:sz w:val="18"/>
                <w:szCs w:val="18"/>
                <w:lang w:val="en-SG"/>
              </w:rPr>
              <w:t xml:space="preserve">1)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 smallest recLSN among all dirty pages in DPT</w:t>
            </w:r>
            <w:r>
              <w:rPr>
                <w:rFonts w:ascii="Calibri" w:hAnsi="Calibri" w:cs="Calibri"/>
                <w:sz w:val="18"/>
                <w:szCs w:val="18"/>
                <w:lang w:val="en-SG"/>
              </w:rPr>
              <w:t>.</w:t>
            </w:r>
            <w:r w:rsidRPr="00EF44EE">
              <w:rPr>
                <w:rFonts w:ascii="Calibri" w:hAnsi="Calibri" w:cs="Calibri"/>
                <w:sz w:val="18"/>
                <w:szCs w:val="18"/>
                <w:lang w:val="en-SG"/>
              </w:rPr>
              <w:t xml:space="preserve"> Let r</w:t>
            </w:r>
            <w:r w:rsidRPr="00EF44EE">
              <w:rPr>
                <w:rFonts w:ascii="Calibri" w:hAnsi="Calibri" w:cs="Calibri"/>
                <w:i/>
                <w:iCs/>
                <w:sz w:val="18"/>
                <w:szCs w:val="18"/>
                <w:lang w:val="en-SG"/>
              </w:rPr>
              <w:t xml:space="preserve"> </w:t>
            </w:r>
            <w:r w:rsidRPr="00EF44EE">
              <w:rPr>
                <w:rFonts w:ascii="Calibri" w:hAnsi="Calibri" w:cs="Calibri"/>
                <w:sz w:val="18"/>
                <w:szCs w:val="18"/>
                <w:lang w:val="en-SG"/>
              </w:rPr>
              <w:t xml:space="preserve">be the log record with LSN = </w:t>
            </w:r>
            <w:r w:rsidRPr="00EF44EE">
              <w:rPr>
                <w:rFonts w:ascii="Calibri" w:hAnsi="Calibri" w:cs="Calibri"/>
                <w:b/>
                <w:bCs/>
                <w:sz w:val="18"/>
                <w:szCs w:val="18"/>
                <w:lang w:val="en-SG"/>
              </w:rPr>
              <w:t>RedoLSN</w:t>
            </w:r>
            <w:r w:rsidRPr="00EF44EE">
              <w:rPr>
                <w:rFonts w:ascii="Calibri" w:hAnsi="Calibri" w:cs="Calibri"/>
                <w:sz w:val="18"/>
                <w:szCs w:val="18"/>
                <w:lang w:val="en-SG"/>
              </w:rPr>
              <w:t xml:space="preserve"> </w:t>
            </w:r>
            <w:r>
              <w:rPr>
                <w:rFonts w:ascii="Calibri" w:hAnsi="Calibri" w:cs="Calibri"/>
                <w:sz w:val="18"/>
                <w:szCs w:val="18"/>
                <w:lang w:val="en-SG"/>
              </w:rPr>
              <w:t xml:space="preserve">. </w:t>
            </w:r>
          </w:p>
          <w:p w14:paraId="6336C658" w14:textId="00B01963" w:rsidR="00792F7E" w:rsidRPr="00EF44EE" w:rsidRDefault="00722352" w:rsidP="00EF44EE">
            <w:pPr>
              <w:rPr>
                <w:rFonts w:ascii="Calibri" w:hAnsi="Calibri" w:cs="Calibri"/>
                <w:sz w:val="18"/>
                <w:szCs w:val="18"/>
                <w:lang w:val="en-SG"/>
              </w:rPr>
            </w:pPr>
            <w:r>
              <w:rPr>
                <w:rFonts w:ascii="Calibri" w:hAnsi="Calibri" w:cs="Calibri"/>
                <w:sz w:val="18"/>
                <w:szCs w:val="18"/>
                <w:lang w:val="en-SG"/>
              </w:rPr>
              <w:t xml:space="preserve">2) </w:t>
            </w:r>
            <w:r w:rsidR="00792F7E" w:rsidRPr="00EF44EE">
              <w:rPr>
                <w:rFonts w:ascii="Calibri" w:hAnsi="Calibri" w:cs="Calibri"/>
                <w:sz w:val="18"/>
                <w:szCs w:val="18"/>
                <w:lang w:val="en-SG"/>
              </w:rPr>
              <w:t xml:space="preserve">Scan the log in forward </w:t>
            </w:r>
            <w:r w:rsidR="00792F7E">
              <w:rPr>
                <w:rFonts w:ascii="Calibri" w:hAnsi="Calibri" w:cs="Calibri"/>
                <w:sz w:val="18"/>
                <w:szCs w:val="18"/>
                <w:lang w:val="en-SG"/>
              </w:rPr>
              <w:t>dir</w:t>
            </w:r>
            <w:r w:rsidR="00792F7E">
              <w:rPr>
                <w:rFonts w:ascii="Calibri" w:hAnsi="Calibri" w:cs="Calibri"/>
                <w:sz w:val="18"/>
                <w:szCs w:val="18"/>
                <w:vertAlign w:val="superscript"/>
                <w:lang w:val="en-SG"/>
              </w:rPr>
              <w:t>n</w:t>
            </w:r>
            <w:r w:rsidR="00792F7E" w:rsidRPr="00EF44EE">
              <w:rPr>
                <w:rFonts w:ascii="Calibri" w:hAnsi="Calibri" w:cs="Calibri"/>
                <w:sz w:val="18"/>
                <w:szCs w:val="18"/>
                <w:lang w:val="en-SG"/>
              </w:rPr>
              <w:t xml:space="preserve"> starting from r</w:t>
            </w:r>
            <w:r w:rsidR="00792F7E">
              <w:rPr>
                <w:rFonts w:ascii="Calibri" w:hAnsi="Calibri" w:cs="Calibri"/>
                <w:sz w:val="18"/>
                <w:szCs w:val="18"/>
                <w:lang w:val="en-SG"/>
              </w:rPr>
              <w:t>.</w:t>
            </w:r>
            <w:r w:rsidR="003D55C1">
              <w:rPr>
                <w:rFonts w:ascii="Calibri" w:hAnsi="Calibri" w:cs="Calibri"/>
                <w:sz w:val="18"/>
                <w:szCs w:val="18"/>
                <w:lang w:val="en-SG"/>
              </w:rPr>
              <w:t xml:space="preserve"> 2a)</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If (r</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 xml:space="preserve">is a redoable log record) and (condition C is false) then </w:t>
            </w:r>
            <w:r w:rsidR="00792F7E">
              <w:rPr>
                <w:rFonts w:ascii="Calibri" w:hAnsi="Calibri" w:cs="Calibri"/>
                <w:sz w:val="18"/>
                <w:szCs w:val="18"/>
                <w:lang w:val="en-SG"/>
              </w:rPr>
              <w:t xml:space="preserve">{ </w:t>
            </w:r>
            <w:r w:rsidR="003D55C1">
              <w:rPr>
                <w:rFonts w:ascii="Calibri" w:hAnsi="Calibri" w:cs="Calibri"/>
                <w:sz w:val="18"/>
                <w:szCs w:val="18"/>
                <w:lang w:val="en-SG"/>
              </w:rPr>
              <w:t>2ai)</w:t>
            </w:r>
            <w:r w:rsidR="00792F7E">
              <w:rPr>
                <w:rFonts w:ascii="Calibri" w:hAnsi="Calibri" w:cs="Calibri"/>
                <w:sz w:val="18"/>
                <w:szCs w:val="18"/>
                <w:lang w:val="en-SG"/>
              </w:rPr>
              <w:t xml:space="preserve"> </w:t>
            </w:r>
            <w:r w:rsidR="00792F7E" w:rsidRPr="00EF44EE">
              <w:rPr>
                <w:rFonts w:ascii="Calibri" w:hAnsi="Calibri" w:cs="Calibri"/>
                <w:sz w:val="18"/>
                <w:szCs w:val="18"/>
                <w:lang w:val="en-SG"/>
              </w:rPr>
              <w:t>fetch page P</w:t>
            </w:r>
            <w:r w:rsidR="00792F7E" w:rsidRPr="00EF44EE">
              <w:rPr>
                <w:rFonts w:ascii="Calibri" w:hAnsi="Calibri" w:cs="Calibri"/>
                <w:i/>
                <w:iCs/>
                <w:sz w:val="18"/>
                <w:szCs w:val="18"/>
                <w:lang w:val="en-SG"/>
              </w:rPr>
              <w:t xml:space="preserve"> </w:t>
            </w:r>
            <w:r w:rsidR="00792F7E" w:rsidRPr="00EF44EE">
              <w:rPr>
                <w:rFonts w:ascii="Calibri" w:hAnsi="Calibri" w:cs="Calibri"/>
                <w:sz w:val="18"/>
                <w:szCs w:val="18"/>
                <w:lang w:val="en-SG"/>
              </w:rPr>
              <w:t>associated with r</w:t>
            </w:r>
            <w:r w:rsidR="00792F7E" w:rsidRPr="00EF44EE">
              <w:rPr>
                <w:rFonts w:ascii="Calibri" w:hAnsi="Calibri" w:cs="Calibri"/>
                <w:i/>
                <w:iCs/>
                <w:sz w:val="18"/>
                <w:szCs w:val="18"/>
                <w:lang w:val="en-SG"/>
              </w:rPr>
              <w:t xml:space="preserve"> </w:t>
            </w:r>
          </w:p>
          <w:p w14:paraId="5B9D574A" w14:textId="1FDBAF72" w:rsidR="00792F7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w:t>
            </w:r>
            <w:r>
              <w:rPr>
                <w:rFonts w:ascii="Calibri" w:hAnsi="Calibri" w:cs="Calibri"/>
                <w:sz w:val="18"/>
                <w:szCs w:val="18"/>
                <w:lang w:val="en-SG"/>
              </w:rPr>
              <w:t xml:space="preserve"> </w:t>
            </w:r>
            <w:r w:rsidRPr="00EF44EE">
              <w:rPr>
                <w:rFonts w:ascii="Calibri" w:hAnsi="Calibri" w:cs="Calibri"/>
                <w:sz w:val="18"/>
                <w:szCs w:val="18"/>
                <w:lang w:val="en-SG"/>
              </w:rPr>
              <w:t xml:space="preserve">If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&lt; r’s LSN) then </w:t>
            </w:r>
            <w:r>
              <w:rPr>
                <w:rFonts w:ascii="Calibri" w:hAnsi="Calibri" w:cs="Calibri"/>
                <w:sz w:val="18"/>
                <w:szCs w:val="18"/>
                <w:lang w:val="en-SG"/>
              </w:rPr>
              <w:t xml:space="preserve">{ </w:t>
            </w:r>
            <w:r w:rsidRPr="00EF44EE">
              <w:rPr>
                <w:rFonts w:ascii="Calibri" w:hAnsi="Calibri" w:cs="Calibri"/>
                <w:sz w:val="18"/>
                <w:szCs w:val="18"/>
                <w:lang w:val="en-SG"/>
              </w:rPr>
              <w:t>Reapply logged action in r</w:t>
            </w:r>
            <w:r w:rsidRPr="00EF44EE">
              <w:rPr>
                <w:rFonts w:ascii="Calibri" w:hAnsi="Calibri" w:cs="Calibri"/>
                <w:i/>
                <w:iCs/>
                <w:sz w:val="18"/>
                <w:szCs w:val="18"/>
                <w:lang w:val="en-SG"/>
              </w:rPr>
              <w:t xml:space="preserve"> </w:t>
            </w:r>
            <w:r w:rsidRPr="00EF44EE">
              <w:rPr>
                <w:rFonts w:ascii="Calibri" w:hAnsi="Calibri" w:cs="Calibri"/>
                <w:sz w:val="18"/>
                <w:szCs w:val="18"/>
                <w:lang w:val="en-SG"/>
              </w:rPr>
              <w:t>to P</w:t>
            </w:r>
            <w:r>
              <w:rPr>
                <w:rFonts w:ascii="Calibri" w:hAnsi="Calibri" w:cs="Calibri"/>
                <w:sz w:val="18"/>
                <w:szCs w:val="18"/>
                <w:lang w:val="en-SG"/>
              </w:rPr>
              <w:t>. U</w:t>
            </w:r>
            <w:r w:rsidRPr="00EF44EE">
              <w:rPr>
                <w:rFonts w:ascii="Calibri" w:hAnsi="Calibri" w:cs="Calibri"/>
                <w:sz w:val="18"/>
                <w:szCs w:val="18"/>
                <w:lang w:val="en-SG"/>
              </w:rPr>
              <w:t xml:space="preserve">pdate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r’s LSN </w:t>
            </w:r>
            <w:r>
              <w:rPr>
                <w:rFonts w:ascii="Calibri" w:hAnsi="Calibri" w:cs="Calibri"/>
                <w:sz w:val="18"/>
                <w:szCs w:val="18"/>
                <w:lang w:val="en-SG"/>
              </w:rPr>
              <w:t>}</w:t>
            </w:r>
          </w:p>
          <w:p w14:paraId="79E737B9" w14:textId="337A4819" w:rsidR="00792F7E" w:rsidRPr="00EF44EE" w:rsidRDefault="00792F7E" w:rsidP="00EF44EE">
            <w:pPr>
              <w:rPr>
                <w:rFonts w:ascii="Calibri" w:hAnsi="Calibri" w:cs="Calibri"/>
                <w:sz w:val="18"/>
                <w:szCs w:val="18"/>
                <w:lang w:val="en-SG"/>
              </w:rPr>
            </w:pPr>
            <w:r>
              <w:rPr>
                <w:rFonts w:ascii="Calibri" w:hAnsi="Calibri" w:cs="Calibri"/>
                <w:sz w:val="18"/>
                <w:szCs w:val="18"/>
                <w:lang w:val="en-SG"/>
              </w:rPr>
              <w:t xml:space="preserve">    </w:t>
            </w:r>
            <w:r w:rsidR="003D55C1">
              <w:rPr>
                <w:rFonts w:ascii="Calibri" w:hAnsi="Calibri" w:cs="Calibri"/>
                <w:sz w:val="18"/>
                <w:szCs w:val="18"/>
                <w:lang w:val="en-SG"/>
              </w:rPr>
              <w:t>2aiii)</w:t>
            </w:r>
            <w:r>
              <w:rPr>
                <w:rFonts w:ascii="Calibri" w:hAnsi="Calibri" w:cs="Calibri"/>
                <w:sz w:val="18"/>
                <w:szCs w:val="18"/>
                <w:lang w:val="en-SG"/>
              </w:rPr>
              <w:t xml:space="preserve"> </w:t>
            </w:r>
            <w:r w:rsidRPr="00EF44EE">
              <w:rPr>
                <w:rFonts w:ascii="Calibri" w:hAnsi="Calibri" w:cs="Calibri"/>
                <w:sz w:val="18"/>
                <w:szCs w:val="18"/>
                <w:lang w:val="en-SG"/>
              </w:rPr>
              <w:t xml:space="preserve">Else </w:t>
            </w:r>
            <w:r>
              <w:rPr>
                <w:rFonts w:ascii="Calibri" w:hAnsi="Calibri" w:cs="Calibri"/>
                <w:sz w:val="18"/>
                <w:szCs w:val="18"/>
                <w:lang w:val="en-SG"/>
              </w:rPr>
              <w:t xml:space="preserve">{ </w:t>
            </w:r>
            <w:r w:rsidRPr="00EF44EE">
              <w:rPr>
                <w:rFonts w:ascii="Calibri" w:hAnsi="Calibri" w:cs="Calibri"/>
                <w:sz w:val="18"/>
                <w:szCs w:val="18"/>
                <w:lang w:val="en-SG"/>
              </w:rPr>
              <w:t xml:space="preserve">Update P’s entry in DPT: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 P’s </w:t>
            </w:r>
            <w:r w:rsidRPr="00EF44EE">
              <w:rPr>
                <w:rFonts w:ascii="Calibri" w:hAnsi="Calibri" w:cs="Calibri"/>
                <w:b/>
                <w:bCs/>
                <w:sz w:val="18"/>
                <w:szCs w:val="18"/>
                <w:lang w:val="en-SG"/>
              </w:rPr>
              <w:t>pageLSN</w:t>
            </w:r>
            <w:r w:rsidRPr="00EF44EE">
              <w:rPr>
                <w:rFonts w:ascii="Calibri" w:hAnsi="Calibri" w:cs="Calibri"/>
                <w:sz w:val="18"/>
                <w:szCs w:val="18"/>
                <w:lang w:val="en-SG"/>
              </w:rPr>
              <w:t xml:space="preserve"> + 1 </w:t>
            </w:r>
            <w:r>
              <w:rPr>
                <w:rFonts w:ascii="Calibri" w:hAnsi="Calibri" w:cs="Calibri"/>
                <w:sz w:val="18"/>
                <w:szCs w:val="18"/>
                <w:lang w:val="en-SG"/>
              </w:rPr>
              <w:t xml:space="preserve">} } </w:t>
            </w:r>
            <w:r>
              <w:rPr>
                <w:rFonts w:ascii="Calibri" w:hAnsi="Calibri" w:cs="Calibri"/>
                <w:sz w:val="18"/>
                <w:szCs w:val="18"/>
              </w:rPr>
              <w:t xml:space="preserve"># </w:t>
            </w:r>
            <w:r w:rsidRPr="004A7E62">
              <w:rPr>
                <w:rFonts w:ascii="Calibri" w:hAnsi="Calibri" w:cs="Calibri"/>
                <w:b/>
                <w:bCs/>
                <w:sz w:val="18"/>
                <w:szCs w:val="18"/>
              </w:rPr>
              <w:t>recLSN</w:t>
            </w:r>
            <w:r>
              <w:rPr>
                <w:rFonts w:ascii="Calibri" w:hAnsi="Calibri" w:cs="Calibri"/>
                <w:sz w:val="18"/>
                <w:szCs w:val="18"/>
              </w:rPr>
              <w:t xml:space="preserve"> ≤ r's LSN ≤ P's </w:t>
            </w:r>
            <w:r w:rsidRPr="004A7E62">
              <w:rPr>
                <w:rFonts w:ascii="Calibri" w:hAnsi="Calibri" w:cs="Calibri"/>
                <w:b/>
                <w:bCs/>
                <w:sz w:val="18"/>
                <w:szCs w:val="18"/>
              </w:rPr>
              <w:t>pageLSN</w:t>
            </w:r>
            <w:r>
              <w:rPr>
                <w:rFonts w:ascii="Calibri" w:hAnsi="Calibri" w:cs="Calibri"/>
                <w:sz w:val="18"/>
                <w:szCs w:val="18"/>
              </w:rPr>
              <w:t>.</w:t>
            </w:r>
          </w:p>
          <w:p w14:paraId="7BB7EF14" w14:textId="0507D4AE" w:rsidR="00792F7E" w:rsidRDefault="00192932" w:rsidP="009902DE">
            <w:pPr>
              <w:rPr>
                <w:rFonts w:ascii="Calibri" w:hAnsi="Calibri" w:cs="Calibri"/>
                <w:sz w:val="18"/>
                <w:szCs w:val="18"/>
                <w:lang w:val="en-SG"/>
              </w:rPr>
            </w:pPr>
            <w:r>
              <w:rPr>
                <w:rFonts w:ascii="Calibri" w:hAnsi="Calibri" w:cs="Calibri"/>
                <w:sz w:val="18"/>
                <w:szCs w:val="18"/>
                <w:lang w:val="en-SG"/>
              </w:rPr>
              <w:t xml:space="preserve">3) </w:t>
            </w:r>
            <w:r w:rsidR="00792F7E" w:rsidRPr="00EF44EE">
              <w:rPr>
                <w:rFonts w:ascii="Calibri" w:hAnsi="Calibri" w:cs="Calibri"/>
                <w:sz w:val="18"/>
                <w:szCs w:val="18"/>
                <w:lang w:val="en-SG"/>
              </w:rPr>
              <w:t xml:space="preserve">At the end of Redo Phase, Create end log records for Xacts with status = C in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&amp; remove their entries from </w:t>
            </w:r>
            <w:r w:rsidR="00792F7E">
              <w:rPr>
                <w:rFonts w:ascii="Calibri" w:hAnsi="Calibri" w:cs="Calibri"/>
                <w:sz w:val="18"/>
                <w:szCs w:val="18"/>
                <w:lang w:val="en-SG"/>
              </w:rPr>
              <w:t>TT.</w:t>
            </w:r>
            <w:r w:rsidR="00792F7E" w:rsidRPr="00EF44EE">
              <w:rPr>
                <w:rFonts w:ascii="Calibri" w:hAnsi="Calibri" w:cs="Calibri"/>
                <w:sz w:val="18"/>
                <w:szCs w:val="18"/>
                <w:lang w:val="en-SG"/>
              </w:rPr>
              <w:t xml:space="preserve"> </w:t>
            </w:r>
          </w:p>
          <w:p w14:paraId="11F18435" w14:textId="0DBC308A" w:rsidR="00792F7E" w:rsidRPr="00EF44EE" w:rsidRDefault="00792F7E" w:rsidP="009902DE">
            <w:pPr>
              <w:rPr>
                <w:rFonts w:ascii="Calibri" w:hAnsi="Calibri" w:cs="Calibri"/>
                <w:sz w:val="18"/>
                <w:szCs w:val="18"/>
                <w:lang w:val="en-SG"/>
              </w:rPr>
            </w:pPr>
            <w:r w:rsidRPr="00EF44EE">
              <w:rPr>
                <w:rFonts w:ascii="Calibri" w:hAnsi="Calibri" w:cs="Calibri"/>
                <w:sz w:val="18"/>
                <w:szCs w:val="18"/>
                <w:lang w:val="en-SG"/>
              </w:rPr>
              <w:t>Condition C: (</w:t>
            </w:r>
            <w:r w:rsidRPr="00192932">
              <w:rPr>
                <w:rFonts w:ascii="Calibri" w:hAnsi="Calibri" w:cs="Calibri"/>
                <w:sz w:val="18"/>
                <w:szCs w:val="18"/>
                <w:lang w:val="en-SG"/>
              </w:rPr>
              <w:t>P</w:t>
            </w:r>
            <w:r w:rsidRPr="00EF44EE">
              <w:rPr>
                <w:rFonts w:ascii="Calibri" w:hAnsi="Calibri" w:cs="Calibri"/>
                <w:i/>
                <w:iCs/>
                <w:sz w:val="18"/>
                <w:szCs w:val="18"/>
                <w:lang w:val="en-SG"/>
              </w:rPr>
              <w:t xml:space="preserve"> </w:t>
            </w:r>
            <w:r w:rsidRPr="00EF44EE">
              <w:rPr>
                <w:rFonts w:ascii="Calibri" w:hAnsi="Calibri" w:cs="Calibri"/>
                <w:sz w:val="18"/>
                <w:szCs w:val="18"/>
                <w:lang w:val="en-SG"/>
              </w:rPr>
              <w:t>is not in DPT) or (</w:t>
            </w:r>
            <w:r w:rsidRPr="00192932">
              <w:rPr>
                <w:rFonts w:ascii="Calibri" w:hAnsi="Calibri" w:cs="Calibri"/>
                <w:sz w:val="18"/>
                <w:szCs w:val="18"/>
                <w:lang w:val="en-SG"/>
              </w:rPr>
              <w:t>P</w:t>
            </w:r>
            <w:r w:rsidRPr="00EF44EE">
              <w:rPr>
                <w:rFonts w:ascii="Calibri" w:hAnsi="Calibri" w:cs="Calibri"/>
                <w:sz w:val="18"/>
                <w:szCs w:val="18"/>
                <w:lang w:val="en-SG"/>
              </w:rPr>
              <w:t xml:space="preserve">’s </w:t>
            </w:r>
            <w:r w:rsidRPr="00EF44EE">
              <w:rPr>
                <w:rFonts w:ascii="Calibri" w:hAnsi="Calibri" w:cs="Calibri"/>
                <w:b/>
                <w:bCs/>
                <w:sz w:val="18"/>
                <w:szCs w:val="18"/>
                <w:lang w:val="en-SG"/>
              </w:rPr>
              <w:t>recLSN</w:t>
            </w:r>
            <w:r w:rsidRPr="00EF44EE">
              <w:rPr>
                <w:rFonts w:ascii="Calibri" w:hAnsi="Calibri" w:cs="Calibri"/>
                <w:sz w:val="18"/>
                <w:szCs w:val="18"/>
                <w:lang w:val="en-SG"/>
              </w:rPr>
              <w:t xml:space="preserve"> in DPT &gt; r’s LSN)</w:t>
            </w:r>
            <w:r>
              <w:rPr>
                <w:rFonts w:ascii="Calibri" w:hAnsi="Calibri" w:cs="Calibri"/>
                <w:sz w:val="18"/>
                <w:szCs w:val="18"/>
                <w:lang w:val="en-SG"/>
              </w:rPr>
              <w:t xml:space="preserve">. If Condition C = TRUE: </w:t>
            </w:r>
            <w:r>
              <w:rPr>
                <w:rFonts w:ascii="Calibri" w:hAnsi="Calibri" w:cs="Calibri"/>
                <w:sz w:val="18"/>
                <w:szCs w:val="18"/>
              </w:rPr>
              <w:t>update of r already applied to P. r can be ignored</w:t>
            </w:r>
          </w:p>
        </w:tc>
      </w:tr>
    </w:tbl>
    <w:p w14:paraId="51B6FC88" w14:textId="44BAB88F" w:rsidR="001454DA" w:rsidRPr="003B1358" w:rsidRDefault="001454DA">
      <w:pPr>
        <w:rPr>
          <w:rFonts w:ascii="Calibri" w:hAnsi="Calibri" w:cs="Calibri"/>
          <w:sz w:val="18"/>
          <w:szCs w:val="18"/>
          <w:lang w:val="en-SG"/>
        </w:rPr>
      </w:pPr>
    </w:p>
    <w:sectPr w:rsidR="001454DA" w:rsidRPr="003B1358" w:rsidSect="00D176B5">
      <w:pgSz w:w="11900" w:h="16840"/>
      <w:pgMar w:top="227" w:right="227" w:bottom="232"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6"/>
    <w:multiLevelType w:val="multilevel"/>
    <w:tmpl w:val="374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36BA9"/>
    <w:multiLevelType w:val="multilevel"/>
    <w:tmpl w:val="FE8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B1F78"/>
    <w:multiLevelType w:val="multilevel"/>
    <w:tmpl w:val="D68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B3255"/>
    <w:multiLevelType w:val="multilevel"/>
    <w:tmpl w:val="2A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7414">
    <w:abstractNumId w:val="0"/>
  </w:num>
  <w:num w:numId="2" w16cid:durableId="699164857">
    <w:abstractNumId w:val="1"/>
  </w:num>
  <w:num w:numId="3" w16cid:durableId="1799303327">
    <w:abstractNumId w:val="3"/>
  </w:num>
  <w:num w:numId="4" w16cid:durableId="681855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DF"/>
    <w:rsid w:val="0000047C"/>
    <w:rsid w:val="000026DE"/>
    <w:rsid w:val="00014B8B"/>
    <w:rsid w:val="000500AC"/>
    <w:rsid w:val="0005066C"/>
    <w:rsid w:val="00051B97"/>
    <w:rsid w:val="00053C99"/>
    <w:rsid w:val="000576BA"/>
    <w:rsid w:val="00063853"/>
    <w:rsid w:val="00065B64"/>
    <w:rsid w:val="00066A82"/>
    <w:rsid w:val="00072741"/>
    <w:rsid w:val="000757B5"/>
    <w:rsid w:val="00085F23"/>
    <w:rsid w:val="00092BD3"/>
    <w:rsid w:val="000A01BF"/>
    <w:rsid w:val="000A1AEB"/>
    <w:rsid w:val="000B2677"/>
    <w:rsid w:val="000C1D63"/>
    <w:rsid w:val="000C3FC6"/>
    <w:rsid w:val="000E27D5"/>
    <w:rsid w:val="000F7616"/>
    <w:rsid w:val="000F7D93"/>
    <w:rsid w:val="001235CD"/>
    <w:rsid w:val="00135CD1"/>
    <w:rsid w:val="00140289"/>
    <w:rsid w:val="00141982"/>
    <w:rsid w:val="00144C6A"/>
    <w:rsid w:val="001454DA"/>
    <w:rsid w:val="00146151"/>
    <w:rsid w:val="00150E2C"/>
    <w:rsid w:val="0015412E"/>
    <w:rsid w:val="00154A52"/>
    <w:rsid w:val="00155E7E"/>
    <w:rsid w:val="0015665D"/>
    <w:rsid w:val="00163426"/>
    <w:rsid w:val="00164A98"/>
    <w:rsid w:val="00166012"/>
    <w:rsid w:val="001732D6"/>
    <w:rsid w:val="0017614D"/>
    <w:rsid w:val="00181621"/>
    <w:rsid w:val="00182E9E"/>
    <w:rsid w:val="00183D94"/>
    <w:rsid w:val="00186219"/>
    <w:rsid w:val="001902FD"/>
    <w:rsid w:val="00190D3F"/>
    <w:rsid w:val="00192932"/>
    <w:rsid w:val="001A1A1C"/>
    <w:rsid w:val="001C0D8E"/>
    <w:rsid w:val="001C3373"/>
    <w:rsid w:val="001E64BB"/>
    <w:rsid w:val="001E65F2"/>
    <w:rsid w:val="001F16E1"/>
    <w:rsid w:val="001F1BCA"/>
    <w:rsid w:val="002012F9"/>
    <w:rsid w:val="00206E9A"/>
    <w:rsid w:val="0022038F"/>
    <w:rsid w:val="00220EC7"/>
    <w:rsid w:val="00222236"/>
    <w:rsid w:val="00234284"/>
    <w:rsid w:val="002349DA"/>
    <w:rsid w:val="00242C3A"/>
    <w:rsid w:val="00246FA5"/>
    <w:rsid w:val="00253B39"/>
    <w:rsid w:val="002570D0"/>
    <w:rsid w:val="00260670"/>
    <w:rsid w:val="00261890"/>
    <w:rsid w:val="002637D2"/>
    <w:rsid w:val="00264D86"/>
    <w:rsid w:val="0026733D"/>
    <w:rsid w:val="00277B10"/>
    <w:rsid w:val="002805BC"/>
    <w:rsid w:val="002909C3"/>
    <w:rsid w:val="00291009"/>
    <w:rsid w:val="002A4921"/>
    <w:rsid w:val="002B311E"/>
    <w:rsid w:val="002C273E"/>
    <w:rsid w:val="002C66DF"/>
    <w:rsid w:val="002D0D4E"/>
    <w:rsid w:val="002D0E95"/>
    <w:rsid w:val="002D1793"/>
    <w:rsid w:val="002E3F8F"/>
    <w:rsid w:val="002F6AD3"/>
    <w:rsid w:val="003003BC"/>
    <w:rsid w:val="00300BAA"/>
    <w:rsid w:val="00315A0E"/>
    <w:rsid w:val="00321570"/>
    <w:rsid w:val="003325D1"/>
    <w:rsid w:val="00341358"/>
    <w:rsid w:val="00350595"/>
    <w:rsid w:val="00357E4B"/>
    <w:rsid w:val="00372A33"/>
    <w:rsid w:val="0038155C"/>
    <w:rsid w:val="00392E40"/>
    <w:rsid w:val="003B03D1"/>
    <w:rsid w:val="003B1358"/>
    <w:rsid w:val="003B605A"/>
    <w:rsid w:val="003B609E"/>
    <w:rsid w:val="003B6C05"/>
    <w:rsid w:val="003C1C1B"/>
    <w:rsid w:val="003D197A"/>
    <w:rsid w:val="003D49BE"/>
    <w:rsid w:val="003D55C1"/>
    <w:rsid w:val="003F134D"/>
    <w:rsid w:val="003F2B87"/>
    <w:rsid w:val="003F43F6"/>
    <w:rsid w:val="00401A80"/>
    <w:rsid w:val="00403C9F"/>
    <w:rsid w:val="004109BA"/>
    <w:rsid w:val="00414F85"/>
    <w:rsid w:val="004200E9"/>
    <w:rsid w:val="004246A6"/>
    <w:rsid w:val="004310D2"/>
    <w:rsid w:val="00431D4A"/>
    <w:rsid w:val="0043369F"/>
    <w:rsid w:val="0044530C"/>
    <w:rsid w:val="00452A74"/>
    <w:rsid w:val="004560E1"/>
    <w:rsid w:val="00476001"/>
    <w:rsid w:val="00476CFA"/>
    <w:rsid w:val="004865A4"/>
    <w:rsid w:val="00487014"/>
    <w:rsid w:val="0048781B"/>
    <w:rsid w:val="0049341D"/>
    <w:rsid w:val="00494D6E"/>
    <w:rsid w:val="00495D13"/>
    <w:rsid w:val="004A7E62"/>
    <w:rsid w:val="004B1459"/>
    <w:rsid w:val="004B224F"/>
    <w:rsid w:val="004B4FF6"/>
    <w:rsid w:val="004B60DE"/>
    <w:rsid w:val="004B76F9"/>
    <w:rsid w:val="004C1F19"/>
    <w:rsid w:val="004C4D6B"/>
    <w:rsid w:val="004D2FB3"/>
    <w:rsid w:val="004E5EE8"/>
    <w:rsid w:val="004F2087"/>
    <w:rsid w:val="004F330D"/>
    <w:rsid w:val="0050059D"/>
    <w:rsid w:val="00504842"/>
    <w:rsid w:val="00506DA2"/>
    <w:rsid w:val="005202FA"/>
    <w:rsid w:val="00527B50"/>
    <w:rsid w:val="0053554C"/>
    <w:rsid w:val="00542D15"/>
    <w:rsid w:val="00554626"/>
    <w:rsid w:val="0056299A"/>
    <w:rsid w:val="005639E2"/>
    <w:rsid w:val="005719AE"/>
    <w:rsid w:val="00580614"/>
    <w:rsid w:val="0058128D"/>
    <w:rsid w:val="00585C8F"/>
    <w:rsid w:val="005922A0"/>
    <w:rsid w:val="005950A0"/>
    <w:rsid w:val="00596709"/>
    <w:rsid w:val="00597914"/>
    <w:rsid w:val="005A2683"/>
    <w:rsid w:val="005A67CE"/>
    <w:rsid w:val="005B0387"/>
    <w:rsid w:val="005B323B"/>
    <w:rsid w:val="005D2774"/>
    <w:rsid w:val="005D2D75"/>
    <w:rsid w:val="005D65B7"/>
    <w:rsid w:val="005E3285"/>
    <w:rsid w:val="005F1029"/>
    <w:rsid w:val="00601F25"/>
    <w:rsid w:val="00605C5F"/>
    <w:rsid w:val="0060708A"/>
    <w:rsid w:val="006115AC"/>
    <w:rsid w:val="00627F2F"/>
    <w:rsid w:val="00657EF0"/>
    <w:rsid w:val="00662E70"/>
    <w:rsid w:val="00664212"/>
    <w:rsid w:val="00664677"/>
    <w:rsid w:val="00670DED"/>
    <w:rsid w:val="00673183"/>
    <w:rsid w:val="00677AC3"/>
    <w:rsid w:val="00686429"/>
    <w:rsid w:val="006B0520"/>
    <w:rsid w:val="006B754B"/>
    <w:rsid w:val="006C7FA9"/>
    <w:rsid w:val="006D24C5"/>
    <w:rsid w:val="006D3D89"/>
    <w:rsid w:val="006E7306"/>
    <w:rsid w:val="006F0624"/>
    <w:rsid w:val="007062C7"/>
    <w:rsid w:val="007106FE"/>
    <w:rsid w:val="00710853"/>
    <w:rsid w:val="00712EAD"/>
    <w:rsid w:val="0072203A"/>
    <w:rsid w:val="00722352"/>
    <w:rsid w:val="007228C6"/>
    <w:rsid w:val="00726DF8"/>
    <w:rsid w:val="00726F96"/>
    <w:rsid w:val="007357EE"/>
    <w:rsid w:val="007433CE"/>
    <w:rsid w:val="00745CCB"/>
    <w:rsid w:val="0075151F"/>
    <w:rsid w:val="00753899"/>
    <w:rsid w:val="00753BC4"/>
    <w:rsid w:val="0075558A"/>
    <w:rsid w:val="00760338"/>
    <w:rsid w:val="007712BC"/>
    <w:rsid w:val="00780BF5"/>
    <w:rsid w:val="00784AA1"/>
    <w:rsid w:val="007901B2"/>
    <w:rsid w:val="007918AD"/>
    <w:rsid w:val="00792D24"/>
    <w:rsid w:val="00792F7E"/>
    <w:rsid w:val="00794BC1"/>
    <w:rsid w:val="007A1D09"/>
    <w:rsid w:val="007A23A7"/>
    <w:rsid w:val="007A2A91"/>
    <w:rsid w:val="007A4625"/>
    <w:rsid w:val="007A7FB5"/>
    <w:rsid w:val="007B21CD"/>
    <w:rsid w:val="007B69E1"/>
    <w:rsid w:val="007C1845"/>
    <w:rsid w:val="007C4800"/>
    <w:rsid w:val="007C4CEA"/>
    <w:rsid w:val="007C7389"/>
    <w:rsid w:val="007C7CFF"/>
    <w:rsid w:val="007D18AE"/>
    <w:rsid w:val="007D1E40"/>
    <w:rsid w:val="007D6374"/>
    <w:rsid w:val="007E409F"/>
    <w:rsid w:val="007E6620"/>
    <w:rsid w:val="007E6F18"/>
    <w:rsid w:val="007F04AB"/>
    <w:rsid w:val="007F75E7"/>
    <w:rsid w:val="00825C87"/>
    <w:rsid w:val="00855986"/>
    <w:rsid w:val="00876287"/>
    <w:rsid w:val="0087709B"/>
    <w:rsid w:val="00887328"/>
    <w:rsid w:val="0089514F"/>
    <w:rsid w:val="00896EA4"/>
    <w:rsid w:val="008A7685"/>
    <w:rsid w:val="008A7CC6"/>
    <w:rsid w:val="008B655F"/>
    <w:rsid w:val="008C1533"/>
    <w:rsid w:val="008C40A2"/>
    <w:rsid w:val="008D7596"/>
    <w:rsid w:val="008F7516"/>
    <w:rsid w:val="00900DDB"/>
    <w:rsid w:val="00903F5A"/>
    <w:rsid w:val="00906122"/>
    <w:rsid w:val="00914A98"/>
    <w:rsid w:val="00916F28"/>
    <w:rsid w:val="00935407"/>
    <w:rsid w:val="009429FF"/>
    <w:rsid w:val="00942CA1"/>
    <w:rsid w:val="009467AA"/>
    <w:rsid w:val="009504B2"/>
    <w:rsid w:val="00954FEA"/>
    <w:rsid w:val="00963AB5"/>
    <w:rsid w:val="0096447D"/>
    <w:rsid w:val="00971E21"/>
    <w:rsid w:val="009728A7"/>
    <w:rsid w:val="00972A25"/>
    <w:rsid w:val="0097539E"/>
    <w:rsid w:val="00983AB1"/>
    <w:rsid w:val="00985344"/>
    <w:rsid w:val="00986071"/>
    <w:rsid w:val="009902DE"/>
    <w:rsid w:val="0099308C"/>
    <w:rsid w:val="0099672B"/>
    <w:rsid w:val="009A1739"/>
    <w:rsid w:val="009A33E5"/>
    <w:rsid w:val="009A46AF"/>
    <w:rsid w:val="009C393D"/>
    <w:rsid w:val="009D4588"/>
    <w:rsid w:val="009E1CC9"/>
    <w:rsid w:val="009E53DB"/>
    <w:rsid w:val="009E5D3F"/>
    <w:rsid w:val="009E7FDE"/>
    <w:rsid w:val="009F5D66"/>
    <w:rsid w:val="00A00504"/>
    <w:rsid w:val="00A01834"/>
    <w:rsid w:val="00A03A6F"/>
    <w:rsid w:val="00A10DA2"/>
    <w:rsid w:val="00A12B46"/>
    <w:rsid w:val="00A24ABC"/>
    <w:rsid w:val="00A26535"/>
    <w:rsid w:val="00A303C2"/>
    <w:rsid w:val="00A425C7"/>
    <w:rsid w:val="00A46F34"/>
    <w:rsid w:val="00A5158D"/>
    <w:rsid w:val="00A53545"/>
    <w:rsid w:val="00A573A5"/>
    <w:rsid w:val="00A61FCC"/>
    <w:rsid w:val="00A656B4"/>
    <w:rsid w:val="00A71229"/>
    <w:rsid w:val="00A719B7"/>
    <w:rsid w:val="00A740A1"/>
    <w:rsid w:val="00A7510A"/>
    <w:rsid w:val="00A85F99"/>
    <w:rsid w:val="00A917FE"/>
    <w:rsid w:val="00AA1800"/>
    <w:rsid w:val="00AA6BDE"/>
    <w:rsid w:val="00AB12EE"/>
    <w:rsid w:val="00AB51BE"/>
    <w:rsid w:val="00AB62E7"/>
    <w:rsid w:val="00AB636D"/>
    <w:rsid w:val="00AB6490"/>
    <w:rsid w:val="00AB7416"/>
    <w:rsid w:val="00AB7ECD"/>
    <w:rsid w:val="00AC786F"/>
    <w:rsid w:val="00AD1F39"/>
    <w:rsid w:val="00AF1E68"/>
    <w:rsid w:val="00AF303C"/>
    <w:rsid w:val="00B012A7"/>
    <w:rsid w:val="00B10C1D"/>
    <w:rsid w:val="00B11B8F"/>
    <w:rsid w:val="00B15C0B"/>
    <w:rsid w:val="00B1689A"/>
    <w:rsid w:val="00B176E1"/>
    <w:rsid w:val="00B21464"/>
    <w:rsid w:val="00B22DBF"/>
    <w:rsid w:val="00B36E3B"/>
    <w:rsid w:val="00B425B1"/>
    <w:rsid w:val="00B46B9D"/>
    <w:rsid w:val="00B509DC"/>
    <w:rsid w:val="00B518E4"/>
    <w:rsid w:val="00B52B5D"/>
    <w:rsid w:val="00B60541"/>
    <w:rsid w:val="00B7519F"/>
    <w:rsid w:val="00B93A30"/>
    <w:rsid w:val="00BA254F"/>
    <w:rsid w:val="00BA7F56"/>
    <w:rsid w:val="00BB7236"/>
    <w:rsid w:val="00BC1CB3"/>
    <w:rsid w:val="00BC59F4"/>
    <w:rsid w:val="00BC6486"/>
    <w:rsid w:val="00BC7100"/>
    <w:rsid w:val="00BC730A"/>
    <w:rsid w:val="00BF28B1"/>
    <w:rsid w:val="00BF3BF6"/>
    <w:rsid w:val="00C01D73"/>
    <w:rsid w:val="00C04037"/>
    <w:rsid w:val="00C05033"/>
    <w:rsid w:val="00C14DF4"/>
    <w:rsid w:val="00C1746B"/>
    <w:rsid w:val="00C31F15"/>
    <w:rsid w:val="00C43A8C"/>
    <w:rsid w:val="00C44A63"/>
    <w:rsid w:val="00C5570E"/>
    <w:rsid w:val="00C5798F"/>
    <w:rsid w:val="00C6636B"/>
    <w:rsid w:val="00C83F1F"/>
    <w:rsid w:val="00C84BCC"/>
    <w:rsid w:val="00C93177"/>
    <w:rsid w:val="00CB46E6"/>
    <w:rsid w:val="00CC037C"/>
    <w:rsid w:val="00CC07BD"/>
    <w:rsid w:val="00CC37C3"/>
    <w:rsid w:val="00CC45B6"/>
    <w:rsid w:val="00CD0606"/>
    <w:rsid w:val="00CD4E13"/>
    <w:rsid w:val="00CE5EFF"/>
    <w:rsid w:val="00CF4783"/>
    <w:rsid w:val="00CF4E6F"/>
    <w:rsid w:val="00D01E24"/>
    <w:rsid w:val="00D0282B"/>
    <w:rsid w:val="00D1185F"/>
    <w:rsid w:val="00D1603B"/>
    <w:rsid w:val="00D176B5"/>
    <w:rsid w:val="00D2172E"/>
    <w:rsid w:val="00D34E6D"/>
    <w:rsid w:val="00D478F7"/>
    <w:rsid w:val="00D550C8"/>
    <w:rsid w:val="00D57F7D"/>
    <w:rsid w:val="00D70D7D"/>
    <w:rsid w:val="00D72D89"/>
    <w:rsid w:val="00D74ECF"/>
    <w:rsid w:val="00D80707"/>
    <w:rsid w:val="00D80FDB"/>
    <w:rsid w:val="00D858F9"/>
    <w:rsid w:val="00D866D9"/>
    <w:rsid w:val="00D87390"/>
    <w:rsid w:val="00D919A1"/>
    <w:rsid w:val="00D924A5"/>
    <w:rsid w:val="00D92D2C"/>
    <w:rsid w:val="00DA751E"/>
    <w:rsid w:val="00DB7092"/>
    <w:rsid w:val="00DD48F5"/>
    <w:rsid w:val="00DE0CCF"/>
    <w:rsid w:val="00DE757E"/>
    <w:rsid w:val="00DE7C10"/>
    <w:rsid w:val="00E1263C"/>
    <w:rsid w:val="00E31AFF"/>
    <w:rsid w:val="00E35B8C"/>
    <w:rsid w:val="00E43386"/>
    <w:rsid w:val="00E504A6"/>
    <w:rsid w:val="00E5111A"/>
    <w:rsid w:val="00E60574"/>
    <w:rsid w:val="00E60F14"/>
    <w:rsid w:val="00E665F8"/>
    <w:rsid w:val="00E75F3C"/>
    <w:rsid w:val="00E81698"/>
    <w:rsid w:val="00E8387F"/>
    <w:rsid w:val="00E94D7D"/>
    <w:rsid w:val="00EA0366"/>
    <w:rsid w:val="00EA1808"/>
    <w:rsid w:val="00EA485A"/>
    <w:rsid w:val="00EC15CC"/>
    <w:rsid w:val="00ED375B"/>
    <w:rsid w:val="00EE2E93"/>
    <w:rsid w:val="00EE398F"/>
    <w:rsid w:val="00EE5601"/>
    <w:rsid w:val="00EF44EE"/>
    <w:rsid w:val="00EF76AF"/>
    <w:rsid w:val="00F06DB2"/>
    <w:rsid w:val="00F14127"/>
    <w:rsid w:val="00F152C7"/>
    <w:rsid w:val="00F21812"/>
    <w:rsid w:val="00F240D0"/>
    <w:rsid w:val="00F24956"/>
    <w:rsid w:val="00F31227"/>
    <w:rsid w:val="00F35AF8"/>
    <w:rsid w:val="00F40544"/>
    <w:rsid w:val="00F43D46"/>
    <w:rsid w:val="00F52F0D"/>
    <w:rsid w:val="00F54D00"/>
    <w:rsid w:val="00F565A5"/>
    <w:rsid w:val="00F61CDC"/>
    <w:rsid w:val="00F72217"/>
    <w:rsid w:val="00F725DD"/>
    <w:rsid w:val="00F72916"/>
    <w:rsid w:val="00F83D59"/>
    <w:rsid w:val="00F92292"/>
    <w:rsid w:val="00F963CC"/>
    <w:rsid w:val="00FA0E9C"/>
    <w:rsid w:val="00FA26D0"/>
    <w:rsid w:val="00FA3E57"/>
    <w:rsid w:val="00FB7FFD"/>
    <w:rsid w:val="00FC2694"/>
    <w:rsid w:val="00FC5A66"/>
    <w:rsid w:val="00FC7224"/>
    <w:rsid w:val="00FD3374"/>
    <w:rsid w:val="00FE5D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5631"/>
  <w14:defaultImageDpi w14:val="32767"/>
  <w15:chartTrackingRefBased/>
  <w15:docId w15:val="{7007F55A-08DF-E140-AF5C-AD9169EB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4EE"/>
  </w:style>
  <w:style w:type="paragraph" w:styleId="Heading1">
    <w:name w:val="heading 1"/>
    <w:basedOn w:val="Normal"/>
    <w:next w:val="Normal"/>
    <w:link w:val="Heading1Char"/>
    <w:uiPriority w:val="9"/>
    <w:qFormat/>
    <w:rsid w:val="002C6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6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6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6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6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6DF"/>
    <w:rPr>
      <w:rFonts w:eastAsiaTheme="majorEastAsia" w:cstheme="majorBidi"/>
      <w:color w:val="272727" w:themeColor="text1" w:themeTint="D8"/>
    </w:rPr>
  </w:style>
  <w:style w:type="paragraph" w:styleId="Title">
    <w:name w:val="Title"/>
    <w:basedOn w:val="Normal"/>
    <w:next w:val="Normal"/>
    <w:link w:val="TitleChar"/>
    <w:uiPriority w:val="10"/>
    <w:qFormat/>
    <w:rsid w:val="002C66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6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6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6DF"/>
    <w:rPr>
      <w:i/>
      <w:iCs/>
      <w:color w:val="404040" w:themeColor="text1" w:themeTint="BF"/>
    </w:rPr>
  </w:style>
  <w:style w:type="paragraph" w:styleId="ListParagraph">
    <w:name w:val="List Paragraph"/>
    <w:basedOn w:val="Normal"/>
    <w:uiPriority w:val="34"/>
    <w:qFormat/>
    <w:rsid w:val="002C66DF"/>
    <w:pPr>
      <w:ind w:left="720"/>
      <w:contextualSpacing/>
    </w:pPr>
  </w:style>
  <w:style w:type="character" w:styleId="IntenseEmphasis">
    <w:name w:val="Intense Emphasis"/>
    <w:basedOn w:val="DefaultParagraphFont"/>
    <w:uiPriority w:val="21"/>
    <w:qFormat/>
    <w:rsid w:val="002C66DF"/>
    <w:rPr>
      <w:i/>
      <w:iCs/>
      <w:color w:val="0F4761" w:themeColor="accent1" w:themeShade="BF"/>
    </w:rPr>
  </w:style>
  <w:style w:type="paragraph" w:styleId="IntenseQuote">
    <w:name w:val="Intense Quote"/>
    <w:basedOn w:val="Normal"/>
    <w:next w:val="Normal"/>
    <w:link w:val="IntenseQuoteChar"/>
    <w:uiPriority w:val="30"/>
    <w:qFormat/>
    <w:rsid w:val="002C6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6DF"/>
    <w:rPr>
      <w:i/>
      <w:iCs/>
      <w:color w:val="0F4761" w:themeColor="accent1" w:themeShade="BF"/>
    </w:rPr>
  </w:style>
  <w:style w:type="character" w:styleId="IntenseReference">
    <w:name w:val="Intense Reference"/>
    <w:basedOn w:val="DefaultParagraphFont"/>
    <w:uiPriority w:val="32"/>
    <w:qFormat/>
    <w:rsid w:val="002C66DF"/>
    <w:rPr>
      <w:b/>
      <w:bCs/>
      <w:smallCaps/>
      <w:color w:val="0F4761" w:themeColor="accent1" w:themeShade="BF"/>
      <w:spacing w:val="5"/>
    </w:rPr>
  </w:style>
  <w:style w:type="table" w:styleId="TableGrid">
    <w:name w:val="Table Grid"/>
    <w:basedOn w:val="TableNormal"/>
    <w:uiPriority w:val="39"/>
    <w:rsid w:val="002C6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46E6"/>
    <w:rPr>
      <w:color w:val="666666"/>
    </w:rPr>
  </w:style>
  <w:style w:type="paragraph" w:styleId="NormalWeb">
    <w:name w:val="Normal (Web)"/>
    <w:basedOn w:val="Normal"/>
    <w:uiPriority w:val="99"/>
    <w:semiHidden/>
    <w:unhideWhenUsed/>
    <w:rsid w:val="000F76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768">
      <w:bodyDiv w:val="1"/>
      <w:marLeft w:val="0"/>
      <w:marRight w:val="0"/>
      <w:marTop w:val="0"/>
      <w:marBottom w:val="0"/>
      <w:divBdr>
        <w:top w:val="none" w:sz="0" w:space="0" w:color="auto"/>
        <w:left w:val="none" w:sz="0" w:space="0" w:color="auto"/>
        <w:bottom w:val="none" w:sz="0" w:space="0" w:color="auto"/>
        <w:right w:val="none" w:sz="0" w:space="0" w:color="auto"/>
      </w:divBdr>
      <w:divsChild>
        <w:div w:id="1313749637">
          <w:marLeft w:val="0"/>
          <w:marRight w:val="0"/>
          <w:marTop w:val="0"/>
          <w:marBottom w:val="0"/>
          <w:divBdr>
            <w:top w:val="none" w:sz="0" w:space="0" w:color="auto"/>
            <w:left w:val="none" w:sz="0" w:space="0" w:color="auto"/>
            <w:bottom w:val="none" w:sz="0" w:space="0" w:color="auto"/>
            <w:right w:val="none" w:sz="0" w:space="0" w:color="auto"/>
          </w:divBdr>
          <w:divsChild>
            <w:div w:id="1284845740">
              <w:marLeft w:val="0"/>
              <w:marRight w:val="0"/>
              <w:marTop w:val="0"/>
              <w:marBottom w:val="0"/>
              <w:divBdr>
                <w:top w:val="none" w:sz="0" w:space="0" w:color="auto"/>
                <w:left w:val="none" w:sz="0" w:space="0" w:color="auto"/>
                <w:bottom w:val="none" w:sz="0" w:space="0" w:color="auto"/>
                <w:right w:val="none" w:sz="0" w:space="0" w:color="auto"/>
              </w:divBdr>
              <w:divsChild>
                <w:div w:id="11582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3220">
      <w:bodyDiv w:val="1"/>
      <w:marLeft w:val="0"/>
      <w:marRight w:val="0"/>
      <w:marTop w:val="0"/>
      <w:marBottom w:val="0"/>
      <w:divBdr>
        <w:top w:val="none" w:sz="0" w:space="0" w:color="auto"/>
        <w:left w:val="none" w:sz="0" w:space="0" w:color="auto"/>
        <w:bottom w:val="none" w:sz="0" w:space="0" w:color="auto"/>
        <w:right w:val="none" w:sz="0" w:space="0" w:color="auto"/>
      </w:divBdr>
      <w:divsChild>
        <w:div w:id="2032604443">
          <w:marLeft w:val="0"/>
          <w:marRight w:val="0"/>
          <w:marTop w:val="0"/>
          <w:marBottom w:val="0"/>
          <w:divBdr>
            <w:top w:val="none" w:sz="0" w:space="0" w:color="auto"/>
            <w:left w:val="none" w:sz="0" w:space="0" w:color="auto"/>
            <w:bottom w:val="none" w:sz="0" w:space="0" w:color="auto"/>
            <w:right w:val="none" w:sz="0" w:space="0" w:color="auto"/>
          </w:divBdr>
          <w:divsChild>
            <w:div w:id="669599295">
              <w:marLeft w:val="0"/>
              <w:marRight w:val="0"/>
              <w:marTop w:val="0"/>
              <w:marBottom w:val="0"/>
              <w:divBdr>
                <w:top w:val="none" w:sz="0" w:space="0" w:color="auto"/>
                <w:left w:val="none" w:sz="0" w:space="0" w:color="auto"/>
                <w:bottom w:val="none" w:sz="0" w:space="0" w:color="auto"/>
                <w:right w:val="none" w:sz="0" w:space="0" w:color="auto"/>
              </w:divBdr>
              <w:divsChild>
                <w:div w:id="508956117">
                  <w:marLeft w:val="0"/>
                  <w:marRight w:val="0"/>
                  <w:marTop w:val="0"/>
                  <w:marBottom w:val="0"/>
                  <w:divBdr>
                    <w:top w:val="none" w:sz="0" w:space="0" w:color="auto"/>
                    <w:left w:val="none" w:sz="0" w:space="0" w:color="auto"/>
                    <w:bottom w:val="none" w:sz="0" w:space="0" w:color="auto"/>
                    <w:right w:val="none" w:sz="0" w:space="0" w:color="auto"/>
                  </w:divBdr>
                </w:div>
              </w:divsChild>
            </w:div>
            <w:div w:id="717171779">
              <w:marLeft w:val="0"/>
              <w:marRight w:val="0"/>
              <w:marTop w:val="0"/>
              <w:marBottom w:val="0"/>
              <w:divBdr>
                <w:top w:val="none" w:sz="0" w:space="0" w:color="auto"/>
                <w:left w:val="none" w:sz="0" w:space="0" w:color="auto"/>
                <w:bottom w:val="none" w:sz="0" w:space="0" w:color="auto"/>
                <w:right w:val="none" w:sz="0" w:space="0" w:color="auto"/>
              </w:divBdr>
              <w:divsChild>
                <w:div w:id="2117141712">
                  <w:marLeft w:val="0"/>
                  <w:marRight w:val="0"/>
                  <w:marTop w:val="0"/>
                  <w:marBottom w:val="0"/>
                  <w:divBdr>
                    <w:top w:val="none" w:sz="0" w:space="0" w:color="auto"/>
                    <w:left w:val="none" w:sz="0" w:space="0" w:color="auto"/>
                    <w:bottom w:val="none" w:sz="0" w:space="0" w:color="auto"/>
                    <w:right w:val="none" w:sz="0" w:space="0" w:color="auto"/>
                  </w:divBdr>
                </w:div>
              </w:divsChild>
            </w:div>
            <w:div w:id="1186289814">
              <w:marLeft w:val="0"/>
              <w:marRight w:val="0"/>
              <w:marTop w:val="0"/>
              <w:marBottom w:val="0"/>
              <w:divBdr>
                <w:top w:val="none" w:sz="0" w:space="0" w:color="auto"/>
                <w:left w:val="none" w:sz="0" w:space="0" w:color="auto"/>
                <w:bottom w:val="none" w:sz="0" w:space="0" w:color="auto"/>
                <w:right w:val="none" w:sz="0" w:space="0" w:color="auto"/>
              </w:divBdr>
              <w:divsChild>
                <w:div w:id="691541325">
                  <w:marLeft w:val="0"/>
                  <w:marRight w:val="0"/>
                  <w:marTop w:val="0"/>
                  <w:marBottom w:val="0"/>
                  <w:divBdr>
                    <w:top w:val="none" w:sz="0" w:space="0" w:color="auto"/>
                    <w:left w:val="none" w:sz="0" w:space="0" w:color="auto"/>
                    <w:bottom w:val="none" w:sz="0" w:space="0" w:color="auto"/>
                    <w:right w:val="none" w:sz="0" w:space="0" w:color="auto"/>
                  </w:divBdr>
                </w:div>
              </w:divsChild>
            </w:div>
            <w:div w:id="560560508">
              <w:marLeft w:val="0"/>
              <w:marRight w:val="0"/>
              <w:marTop w:val="0"/>
              <w:marBottom w:val="0"/>
              <w:divBdr>
                <w:top w:val="none" w:sz="0" w:space="0" w:color="auto"/>
                <w:left w:val="none" w:sz="0" w:space="0" w:color="auto"/>
                <w:bottom w:val="none" w:sz="0" w:space="0" w:color="auto"/>
                <w:right w:val="none" w:sz="0" w:space="0" w:color="auto"/>
              </w:divBdr>
              <w:divsChild>
                <w:div w:id="654456803">
                  <w:marLeft w:val="0"/>
                  <w:marRight w:val="0"/>
                  <w:marTop w:val="0"/>
                  <w:marBottom w:val="0"/>
                  <w:divBdr>
                    <w:top w:val="none" w:sz="0" w:space="0" w:color="auto"/>
                    <w:left w:val="none" w:sz="0" w:space="0" w:color="auto"/>
                    <w:bottom w:val="none" w:sz="0" w:space="0" w:color="auto"/>
                    <w:right w:val="none" w:sz="0" w:space="0" w:color="auto"/>
                  </w:divBdr>
                </w:div>
              </w:divsChild>
            </w:div>
            <w:div w:id="1174958794">
              <w:marLeft w:val="0"/>
              <w:marRight w:val="0"/>
              <w:marTop w:val="0"/>
              <w:marBottom w:val="0"/>
              <w:divBdr>
                <w:top w:val="none" w:sz="0" w:space="0" w:color="auto"/>
                <w:left w:val="none" w:sz="0" w:space="0" w:color="auto"/>
                <w:bottom w:val="none" w:sz="0" w:space="0" w:color="auto"/>
                <w:right w:val="none" w:sz="0" w:space="0" w:color="auto"/>
              </w:divBdr>
              <w:divsChild>
                <w:div w:id="817652234">
                  <w:marLeft w:val="0"/>
                  <w:marRight w:val="0"/>
                  <w:marTop w:val="0"/>
                  <w:marBottom w:val="0"/>
                  <w:divBdr>
                    <w:top w:val="none" w:sz="0" w:space="0" w:color="auto"/>
                    <w:left w:val="none" w:sz="0" w:space="0" w:color="auto"/>
                    <w:bottom w:val="none" w:sz="0" w:space="0" w:color="auto"/>
                    <w:right w:val="none" w:sz="0" w:space="0" w:color="auto"/>
                  </w:divBdr>
                </w:div>
              </w:divsChild>
            </w:div>
            <w:div w:id="28072916">
              <w:marLeft w:val="0"/>
              <w:marRight w:val="0"/>
              <w:marTop w:val="0"/>
              <w:marBottom w:val="0"/>
              <w:divBdr>
                <w:top w:val="none" w:sz="0" w:space="0" w:color="auto"/>
                <w:left w:val="none" w:sz="0" w:space="0" w:color="auto"/>
                <w:bottom w:val="none" w:sz="0" w:space="0" w:color="auto"/>
                <w:right w:val="none" w:sz="0" w:space="0" w:color="auto"/>
              </w:divBdr>
              <w:divsChild>
                <w:div w:id="1651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334">
      <w:bodyDiv w:val="1"/>
      <w:marLeft w:val="0"/>
      <w:marRight w:val="0"/>
      <w:marTop w:val="0"/>
      <w:marBottom w:val="0"/>
      <w:divBdr>
        <w:top w:val="none" w:sz="0" w:space="0" w:color="auto"/>
        <w:left w:val="none" w:sz="0" w:space="0" w:color="auto"/>
        <w:bottom w:val="none" w:sz="0" w:space="0" w:color="auto"/>
        <w:right w:val="none" w:sz="0" w:space="0" w:color="auto"/>
      </w:divBdr>
      <w:divsChild>
        <w:div w:id="1302615725">
          <w:marLeft w:val="0"/>
          <w:marRight w:val="0"/>
          <w:marTop w:val="0"/>
          <w:marBottom w:val="0"/>
          <w:divBdr>
            <w:top w:val="none" w:sz="0" w:space="0" w:color="auto"/>
            <w:left w:val="none" w:sz="0" w:space="0" w:color="auto"/>
            <w:bottom w:val="none" w:sz="0" w:space="0" w:color="auto"/>
            <w:right w:val="none" w:sz="0" w:space="0" w:color="auto"/>
          </w:divBdr>
          <w:divsChild>
            <w:div w:id="1210455440">
              <w:marLeft w:val="0"/>
              <w:marRight w:val="0"/>
              <w:marTop w:val="0"/>
              <w:marBottom w:val="0"/>
              <w:divBdr>
                <w:top w:val="none" w:sz="0" w:space="0" w:color="auto"/>
                <w:left w:val="none" w:sz="0" w:space="0" w:color="auto"/>
                <w:bottom w:val="none" w:sz="0" w:space="0" w:color="auto"/>
                <w:right w:val="none" w:sz="0" w:space="0" w:color="auto"/>
              </w:divBdr>
              <w:divsChild>
                <w:div w:id="603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652">
      <w:bodyDiv w:val="1"/>
      <w:marLeft w:val="0"/>
      <w:marRight w:val="0"/>
      <w:marTop w:val="0"/>
      <w:marBottom w:val="0"/>
      <w:divBdr>
        <w:top w:val="none" w:sz="0" w:space="0" w:color="auto"/>
        <w:left w:val="none" w:sz="0" w:space="0" w:color="auto"/>
        <w:bottom w:val="none" w:sz="0" w:space="0" w:color="auto"/>
        <w:right w:val="none" w:sz="0" w:space="0" w:color="auto"/>
      </w:divBdr>
      <w:divsChild>
        <w:div w:id="1951274331">
          <w:marLeft w:val="0"/>
          <w:marRight w:val="0"/>
          <w:marTop w:val="0"/>
          <w:marBottom w:val="0"/>
          <w:divBdr>
            <w:top w:val="none" w:sz="0" w:space="0" w:color="auto"/>
            <w:left w:val="none" w:sz="0" w:space="0" w:color="auto"/>
            <w:bottom w:val="none" w:sz="0" w:space="0" w:color="auto"/>
            <w:right w:val="none" w:sz="0" w:space="0" w:color="auto"/>
          </w:divBdr>
          <w:divsChild>
            <w:div w:id="954099585">
              <w:marLeft w:val="0"/>
              <w:marRight w:val="0"/>
              <w:marTop w:val="0"/>
              <w:marBottom w:val="0"/>
              <w:divBdr>
                <w:top w:val="none" w:sz="0" w:space="0" w:color="auto"/>
                <w:left w:val="none" w:sz="0" w:space="0" w:color="auto"/>
                <w:bottom w:val="none" w:sz="0" w:space="0" w:color="auto"/>
                <w:right w:val="none" w:sz="0" w:space="0" w:color="auto"/>
              </w:divBdr>
              <w:divsChild>
                <w:div w:id="11384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928">
      <w:bodyDiv w:val="1"/>
      <w:marLeft w:val="0"/>
      <w:marRight w:val="0"/>
      <w:marTop w:val="0"/>
      <w:marBottom w:val="0"/>
      <w:divBdr>
        <w:top w:val="none" w:sz="0" w:space="0" w:color="auto"/>
        <w:left w:val="none" w:sz="0" w:space="0" w:color="auto"/>
        <w:bottom w:val="none" w:sz="0" w:space="0" w:color="auto"/>
        <w:right w:val="none" w:sz="0" w:space="0" w:color="auto"/>
      </w:divBdr>
      <w:divsChild>
        <w:div w:id="991059573">
          <w:marLeft w:val="0"/>
          <w:marRight w:val="0"/>
          <w:marTop w:val="0"/>
          <w:marBottom w:val="0"/>
          <w:divBdr>
            <w:top w:val="none" w:sz="0" w:space="0" w:color="auto"/>
            <w:left w:val="none" w:sz="0" w:space="0" w:color="auto"/>
            <w:bottom w:val="none" w:sz="0" w:space="0" w:color="auto"/>
            <w:right w:val="none" w:sz="0" w:space="0" w:color="auto"/>
          </w:divBdr>
          <w:divsChild>
            <w:div w:id="1629554642">
              <w:marLeft w:val="0"/>
              <w:marRight w:val="0"/>
              <w:marTop w:val="0"/>
              <w:marBottom w:val="0"/>
              <w:divBdr>
                <w:top w:val="none" w:sz="0" w:space="0" w:color="auto"/>
                <w:left w:val="none" w:sz="0" w:space="0" w:color="auto"/>
                <w:bottom w:val="none" w:sz="0" w:space="0" w:color="auto"/>
                <w:right w:val="none" w:sz="0" w:space="0" w:color="auto"/>
              </w:divBdr>
              <w:divsChild>
                <w:div w:id="1417704542">
                  <w:marLeft w:val="0"/>
                  <w:marRight w:val="0"/>
                  <w:marTop w:val="0"/>
                  <w:marBottom w:val="0"/>
                  <w:divBdr>
                    <w:top w:val="none" w:sz="0" w:space="0" w:color="auto"/>
                    <w:left w:val="none" w:sz="0" w:space="0" w:color="auto"/>
                    <w:bottom w:val="none" w:sz="0" w:space="0" w:color="auto"/>
                    <w:right w:val="none" w:sz="0" w:space="0" w:color="auto"/>
                  </w:divBdr>
                </w:div>
              </w:divsChild>
            </w:div>
            <w:div w:id="1068042699">
              <w:marLeft w:val="0"/>
              <w:marRight w:val="0"/>
              <w:marTop w:val="0"/>
              <w:marBottom w:val="0"/>
              <w:divBdr>
                <w:top w:val="none" w:sz="0" w:space="0" w:color="auto"/>
                <w:left w:val="none" w:sz="0" w:space="0" w:color="auto"/>
                <w:bottom w:val="none" w:sz="0" w:space="0" w:color="auto"/>
                <w:right w:val="none" w:sz="0" w:space="0" w:color="auto"/>
              </w:divBdr>
              <w:divsChild>
                <w:div w:id="520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3530">
      <w:bodyDiv w:val="1"/>
      <w:marLeft w:val="0"/>
      <w:marRight w:val="0"/>
      <w:marTop w:val="0"/>
      <w:marBottom w:val="0"/>
      <w:divBdr>
        <w:top w:val="none" w:sz="0" w:space="0" w:color="auto"/>
        <w:left w:val="none" w:sz="0" w:space="0" w:color="auto"/>
        <w:bottom w:val="none" w:sz="0" w:space="0" w:color="auto"/>
        <w:right w:val="none" w:sz="0" w:space="0" w:color="auto"/>
      </w:divBdr>
      <w:divsChild>
        <w:div w:id="333070566">
          <w:marLeft w:val="0"/>
          <w:marRight w:val="0"/>
          <w:marTop w:val="0"/>
          <w:marBottom w:val="0"/>
          <w:divBdr>
            <w:top w:val="none" w:sz="0" w:space="0" w:color="auto"/>
            <w:left w:val="none" w:sz="0" w:space="0" w:color="auto"/>
            <w:bottom w:val="none" w:sz="0" w:space="0" w:color="auto"/>
            <w:right w:val="none" w:sz="0" w:space="0" w:color="auto"/>
          </w:divBdr>
          <w:divsChild>
            <w:div w:id="1769110157">
              <w:marLeft w:val="0"/>
              <w:marRight w:val="0"/>
              <w:marTop w:val="0"/>
              <w:marBottom w:val="0"/>
              <w:divBdr>
                <w:top w:val="none" w:sz="0" w:space="0" w:color="auto"/>
                <w:left w:val="none" w:sz="0" w:space="0" w:color="auto"/>
                <w:bottom w:val="none" w:sz="0" w:space="0" w:color="auto"/>
                <w:right w:val="none" w:sz="0" w:space="0" w:color="auto"/>
              </w:divBdr>
              <w:divsChild>
                <w:div w:id="11436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83976">
      <w:bodyDiv w:val="1"/>
      <w:marLeft w:val="0"/>
      <w:marRight w:val="0"/>
      <w:marTop w:val="0"/>
      <w:marBottom w:val="0"/>
      <w:divBdr>
        <w:top w:val="none" w:sz="0" w:space="0" w:color="auto"/>
        <w:left w:val="none" w:sz="0" w:space="0" w:color="auto"/>
        <w:bottom w:val="none" w:sz="0" w:space="0" w:color="auto"/>
        <w:right w:val="none" w:sz="0" w:space="0" w:color="auto"/>
      </w:divBdr>
      <w:divsChild>
        <w:div w:id="776675533">
          <w:marLeft w:val="0"/>
          <w:marRight w:val="0"/>
          <w:marTop w:val="0"/>
          <w:marBottom w:val="0"/>
          <w:divBdr>
            <w:top w:val="none" w:sz="0" w:space="0" w:color="auto"/>
            <w:left w:val="none" w:sz="0" w:space="0" w:color="auto"/>
            <w:bottom w:val="none" w:sz="0" w:space="0" w:color="auto"/>
            <w:right w:val="none" w:sz="0" w:space="0" w:color="auto"/>
          </w:divBdr>
          <w:divsChild>
            <w:div w:id="1209606898">
              <w:marLeft w:val="0"/>
              <w:marRight w:val="0"/>
              <w:marTop w:val="0"/>
              <w:marBottom w:val="0"/>
              <w:divBdr>
                <w:top w:val="none" w:sz="0" w:space="0" w:color="auto"/>
                <w:left w:val="none" w:sz="0" w:space="0" w:color="auto"/>
                <w:bottom w:val="none" w:sz="0" w:space="0" w:color="auto"/>
                <w:right w:val="none" w:sz="0" w:space="0" w:color="auto"/>
              </w:divBdr>
              <w:divsChild>
                <w:div w:id="671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955">
      <w:bodyDiv w:val="1"/>
      <w:marLeft w:val="0"/>
      <w:marRight w:val="0"/>
      <w:marTop w:val="0"/>
      <w:marBottom w:val="0"/>
      <w:divBdr>
        <w:top w:val="none" w:sz="0" w:space="0" w:color="auto"/>
        <w:left w:val="none" w:sz="0" w:space="0" w:color="auto"/>
        <w:bottom w:val="none" w:sz="0" w:space="0" w:color="auto"/>
        <w:right w:val="none" w:sz="0" w:space="0" w:color="auto"/>
      </w:divBdr>
      <w:divsChild>
        <w:div w:id="1602378664">
          <w:marLeft w:val="0"/>
          <w:marRight w:val="0"/>
          <w:marTop w:val="0"/>
          <w:marBottom w:val="0"/>
          <w:divBdr>
            <w:top w:val="none" w:sz="0" w:space="0" w:color="auto"/>
            <w:left w:val="none" w:sz="0" w:space="0" w:color="auto"/>
            <w:bottom w:val="none" w:sz="0" w:space="0" w:color="auto"/>
            <w:right w:val="none" w:sz="0" w:space="0" w:color="auto"/>
          </w:divBdr>
          <w:divsChild>
            <w:div w:id="2107536768">
              <w:marLeft w:val="0"/>
              <w:marRight w:val="0"/>
              <w:marTop w:val="0"/>
              <w:marBottom w:val="0"/>
              <w:divBdr>
                <w:top w:val="none" w:sz="0" w:space="0" w:color="auto"/>
                <w:left w:val="none" w:sz="0" w:space="0" w:color="auto"/>
                <w:bottom w:val="none" w:sz="0" w:space="0" w:color="auto"/>
                <w:right w:val="none" w:sz="0" w:space="0" w:color="auto"/>
              </w:divBdr>
              <w:divsChild>
                <w:div w:id="1565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4024">
      <w:bodyDiv w:val="1"/>
      <w:marLeft w:val="0"/>
      <w:marRight w:val="0"/>
      <w:marTop w:val="0"/>
      <w:marBottom w:val="0"/>
      <w:divBdr>
        <w:top w:val="none" w:sz="0" w:space="0" w:color="auto"/>
        <w:left w:val="none" w:sz="0" w:space="0" w:color="auto"/>
        <w:bottom w:val="none" w:sz="0" w:space="0" w:color="auto"/>
        <w:right w:val="none" w:sz="0" w:space="0" w:color="auto"/>
      </w:divBdr>
      <w:divsChild>
        <w:div w:id="693383010">
          <w:marLeft w:val="0"/>
          <w:marRight w:val="0"/>
          <w:marTop w:val="0"/>
          <w:marBottom w:val="0"/>
          <w:divBdr>
            <w:top w:val="none" w:sz="0" w:space="0" w:color="auto"/>
            <w:left w:val="none" w:sz="0" w:space="0" w:color="auto"/>
            <w:bottom w:val="none" w:sz="0" w:space="0" w:color="auto"/>
            <w:right w:val="none" w:sz="0" w:space="0" w:color="auto"/>
          </w:divBdr>
          <w:divsChild>
            <w:div w:id="137456597">
              <w:marLeft w:val="0"/>
              <w:marRight w:val="0"/>
              <w:marTop w:val="0"/>
              <w:marBottom w:val="0"/>
              <w:divBdr>
                <w:top w:val="none" w:sz="0" w:space="0" w:color="auto"/>
                <w:left w:val="none" w:sz="0" w:space="0" w:color="auto"/>
                <w:bottom w:val="none" w:sz="0" w:space="0" w:color="auto"/>
                <w:right w:val="none" w:sz="0" w:space="0" w:color="auto"/>
              </w:divBdr>
              <w:divsChild>
                <w:div w:id="1038819417">
                  <w:marLeft w:val="0"/>
                  <w:marRight w:val="0"/>
                  <w:marTop w:val="0"/>
                  <w:marBottom w:val="0"/>
                  <w:divBdr>
                    <w:top w:val="none" w:sz="0" w:space="0" w:color="auto"/>
                    <w:left w:val="none" w:sz="0" w:space="0" w:color="auto"/>
                    <w:bottom w:val="none" w:sz="0" w:space="0" w:color="auto"/>
                    <w:right w:val="none" w:sz="0" w:space="0" w:color="auto"/>
                  </w:divBdr>
                </w:div>
              </w:divsChild>
            </w:div>
            <w:div w:id="1565675862">
              <w:marLeft w:val="0"/>
              <w:marRight w:val="0"/>
              <w:marTop w:val="0"/>
              <w:marBottom w:val="0"/>
              <w:divBdr>
                <w:top w:val="none" w:sz="0" w:space="0" w:color="auto"/>
                <w:left w:val="none" w:sz="0" w:space="0" w:color="auto"/>
                <w:bottom w:val="none" w:sz="0" w:space="0" w:color="auto"/>
                <w:right w:val="none" w:sz="0" w:space="0" w:color="auto"/>
              </w:divBdr>
              <w:divsChild>
                <w:div w:id="1695770420">
                  <w:marLeft w:val="0"/>
                  <w:marRight w:val="0"/>
                  <w:marTop w:val="0"/>
                  <w:marBottom w:val="0"/>
                  <w:divBdr>
                    <w:top w:val="none" w:sz="0" w:space="0" w:color="auto"/>
                    <w:left w:val="none" w:sz="0" w:space="0" w:color="auto"/>
                    <w:bottom w:val="none" w:sz="0" w:space="0" w:color="auto"/>
                    <w:right w:val="none" w:sz="0" w:space="0" w:color="auto"/>
                  </w:divBdr>
                </w:div>
              </w:divsChild>
            </w:div>
            <w:div w:id="877351005">
              <w:marLeft w:val="0"/>
              <w:marRight w:val="0"/>
              <w:marTop w:val="0"/>
              <w:marBottom w:val="0"/>
              <w:divBdr>
                <w:top w:val="none" w:sz="0" w:space="0" w:color="auto"/>
                <w:left w:val="none" w:sz="0" w:space="0" w:color="auto"/>
                <w:bottom w:val="none" w:sz="0" w:space="0" w:color="auto"/>
                <w:right w:val="none" w:sz="0" w:space="0" w:color="auto"/>
              </w:divBdr>
              <w:divsChild>
                <w:div w:id="1614482351">
                  <w:marLeft w:val="0"/>
                  <w:marRight w:val="0"/>
                  <w:marTop w:val="0"/>
                  <w:marBottom w:val="0"/>
                  <w:divBdr>
                    <w:top w:val="none" w:sz="0" w:space="0" w:color="auto"/>
                    <w:left w:val="none" w:sz="0" w:space="0" w:color="auto"/>
                    <w:bottom w:val="none" w:sz="0" w:space="0" w:color="auto"/>
                    <w:right w:val="none" w:sz="0" w:space="0" w:color="auto"/>
                  </w:divBdr>
                </w:div>
              </w:divsChild>
            </w:div>
            <w:div w:id="1581518390">
              <w:marLeft w:val="0"/>
              <w:marRight w:val="0"/>
              <w:marTop w:val="0"/>
              <w:marBottom w:val="0"/>
              <w:divBdr>
                <w:top w:val="none" w:sz="0" w:space="0" w:color="auto"/>
                <w:left w:val="none" w:sz="0" w:space="0" w:color="auto"/>
                <w:bottom w:val="none" w:sz="0" w:space="0" w:color="auto"/>
                <w:right w:val="none" w:sz="0" w:space="0" w:color="auto"/>
              </w:divBdr>
              <w:divsChild>
                <w:div w:id="3173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81594">
      <w:bodyDiv w:val="1"/>
      <w:marLeft w:val="0"/>
      <w:marRight w:val="0"/>
      <w:marTop w:val="0"/>
      <w:marBottom w:val="0"/>
      <w:divBdr>
        <w:top w:val="none" w:sz="0" w:space="0" w:color="auto"/>
        <w:left w:val="none" w:sz="0" w:space="0" w:color="auto"/>
        <w:bottom w:val="none" w:sz="0" w:space="0" w:color="auto"/>
        <w:right w:val="none" w:sz="0" w:space="0" w:color="auto"/>
      </w:divBdr>
      <w:divsChild>
        <w:div w:id="1323511293">
          <w:marLeft w:val="0"/>
          <w:marRight w:val="0"/>
          <w:marTop w:val="0"/>
          <w:marBottom w:val="0"/>
          <w:divBdr>
            <w:top w:val="none" w:sz="0" w:space="0" w:color="auto"/>
            <w:left w:val="none" w:sz="0" w:space="0" w:color="auto"/>
            <w:bottom w:val="none" w:sz="0" w:space="0" w:color="auto"/>
            <w:right w:val="none" w:sz="0" w:space="0" w:color="auto"/>
          </w:divBdr>
          <w:divsChild>
            <w:div w:id="1697269600">
              <w:marLeft w:val="0"/>
              <w:marRight w:val="0"/>
              <w:marTop w:val="0"/>
              <w:marBottom w:val="0"/>
              <w:divBdr>
                <w:top w:val="none" w:sz="0" w:space="0" w:color="auto"/>
                <w:left w:val="none" w:sz="0" w:space="0" w:color="auto"/>
                <w:bottom w:val="none" w:sz="0" w:space="0" w:color="auto"/>
                <w:right w:val="none" w:sz="0" w:space="0" w:color="auto"/>
              </w:divBdr>
              <w:divsChild>
                <w:div w:id="357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2690">
      <w:bodyDiv w:val="1"/>
      <w:marLeft w:val="0"/>
      <w:marRight w:val="0"/>
      <w:marTop w:val="0"/>
      <w:marBottom w:val="0"/>
      <w:divBdr>
        <w:top w:val="none" w:sz="0" w:space="0" w:color="auto"/>
        <w:left w:val="none" w:sz="0" w:space="0" w:color="auto"/>
        <w:bottom w:val="none" w:sz="0" w:space="0" w:color="auto"/>
        <w:right w:val="none" w:sz="0" w:space="0" w:color="auto"/>
      </w:divBdr>
      <w:divsChild>
        <w:div w:id="1935626816">
          <w:marLeft w:val="0"/>
          <w:marRight w:val="0"/>
          <w:marTop w:val="0"/>
          <w:marBottom w:val="0"/>
          <w:divBdr>
            <w:top w:val="none" w:sz="0" w:space="0" w:color="auto"/>
            <w:left w:val="none" w:sz="0" w:space="0" w:color="auto"/>
            <w:bottom w:val="none" w:sz="0" w:space="0" w:color="auto"/>
            <w:right w:val="none" w:sz="0" w:space="0" w:color="auto"/>
          </w:divBdr>
          <w:divsChild>
            <w:div w:id="1453281989">
              <w:marLeft w:val="0"/>
              <w:marRight w:val="0"/>
              <w:marTop w:val="0"/>
              <w:marBottom w:val="0"/>
              <w:divBdr>
                <w:top w:val="none" w:sz="0" w:space="0" w:color="auto"/>
                <w:left w:val="none" w:sz="0" w:space="0" w:color="auto"/>
                <w:bottom w:val="none" w:sz="0" w:space="0" w:color="auto"/>
                <w:right w:val="none" w:sz="0" w:space="0" w:color="auto"/>
              </w:divBdr>
              <w:divsChild>
                <w:div w:id="2128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4</Pages>
  <Words>5173</Words>
  <Characters>29490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319</cp:revision>
  <dcterms:created xsi:type="dcterms:W3CDTF">2024-01-20T05:01:00Z</dcterms:created>
  <dcterms:modified xsi:type="dcterms:W3CDTF">2024-04-29T06:50:00Z</dcterms:modified>
</cp:coreProperties>
</file>