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tblpYSpec="top"/>
        <w:tblW w:w="0" w:type="auto"/>
        <w:tblLook w:val="04A0" w:firstRow="1" w:lastRow="0" w:firstColumn="1" w:lastColumn="0" w:noHBand="0" w:noVBand="1"/>
      </w:tblPr>
      <w:tblGrid>
        <w:gridCol w:w="1187"/>
        <w:gridCol w:w="84"/>
        <w:gridCol w:w="142"/>
        <w:gridCol w:w="15"/>
        <w:gridCol w:w="127"/>
        <w:gridCol w:w="141"/>
        <w:gridCol w:w="4395"/>
        <w:gridCol w:w="5402"/>
      </w:tblGrid>
      <w:tr w:rsidR="00A66BC1" w:rsidRPr="006B7457" w14:paraId="7B8036A6" w14:textId="77777777" w:rsidTr="00A66BC1">
        <w:tc>
          <w:tcPr>
            <w:tcW w:w="1187" w:type="dxa"/>
          </w:tcPr>
          <w:p w14:paraId="711D2ADB" w14:textId="77777777" w:rsidR="00A66BC1" w:rsidRPr="006B7457" w:rsidRDefault="00A66BC1" w:rsidP="00A66BC1">
            <w:pPr>
              <w:rPr>
                <w:sz w:val="18"/>
                <w:szCs w:val="18"/>
              </w:rPr>
            </w:pPr>
            <w:r w:rsidRPr="006B7457">
              <w:rPr>
                <w:sz w:val="18"/>
                <w:szCs w:val="18"/>
              </w:rPr>
              <w:t>Multiple comparison</w:t>
            </w:r>
          </w:p>
        </w:tc>
        <w:tc>
          <w:tcPr>
            <w:tcW w:w="10306" w:type="dxa"/>
            <w:gridSpan w:val="7"/>
          </w:tcPr>
          <w:p w14:paraId="07020FDE" w14:textId="77777777" w:rsidR="00A66BC1" w:rsidRPr="006B7457" w:rsidRDefault="00A66BC1" w:rsidP="00A66BC1">
            <w:pPr>
              <w:rPr>
                <w:sz w:val="18"/>
                <w:szCs w:val="18"/>
              </w:rPr>
            </w:pPr>
            <w:r w:rsidRPr="006B7457">
              <w:rPr>
                <w:sz w:val="18"/>
                <w:szCs w:val="18"/>
              </w:rPr>
              <w:t xml:space="preserve">For a factor w a levels, we want to find in the contrast space </w:t>
            </w:r>
            <m:oMath>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oMath>
            <w:r w:rsidRPr="006B7457">
              <w:rPr>
                <w:sz w:val="18"/>
                <w:szCs w:val="18"/>
              </w:rPr>
              <w:t>, which contrasts are significantly nonzero</w:t>
            </w:r>
          </w:p>
          <w:p w14:paraId="7527784F" w14:textId="77777777" w:rsidR="00A66BC1" w:rsidRPr="006B7457" w:rsidRDefault="00A66BC1" w:rsidP="00A66BC1">
            <w:pPr>
              <w:rPr>
                <w:sz w:val="18"/>
                <w:szCs w:val="18"/>
              </w:rPr>
            </w:pPr>
            <w:r w:rsidRPr="006B7457">
              <w:rPr>
                <w:sz w:val="18"/>
                <w:szCs w:val="18"/>
              </w:rPr>
              <w:t>2 situations: a) general exploring of all contrasts to discover significant ones</w:t>
            </w:r>
          </w:p>
          <w:p w14:paraId="063F658A" w14:textId="77777777" w:rsidR="00A66BC1" w:rsidRPr="006B7457" w:rsidRDefault="00A66BC1" w:rsidP="00A66BC1">
            <w:pPr>
              <w:rPr>
                <w:sz w:val="18"/>
                <w:szCs w:val="18"/>
              </w:rPr>
            </w:pPr>
            <w:r w:rsidRPr="006B7457">
              <w:rPr>
                <w:sz w:val="18"/>
                <w:szCs w:val="18"/>
              </w:rPr>
              <w:t>b) Certain important contrasts that we are interested in, so only need to check if these are significant</w:t>
            </w:r>
          </w:p>
          <w:p w14:paraId="492715E8" w14:textId="77777777" w:rsidR="00A66BC1" w:rsidRPr="006B7457" w:rsidRDefault="00A66BC1" w:rsidP="00A66BC1">
            <w:pPr>
              <w:rPr>
                <w:sz w:val="18"/>
                <w:szCs w:val="18"/>
              </w:rPr>
            </w:pPr>
            <w:r w:rsidRPr="006B7457">
              <w:rPr>
                <w:sz w:val="18"/>
                <w:szCs w:val="18"/>
              </w:rPr>
              <w:t>Multiple comparison ensures prob of making any false discovery is controlled at a desired level</w:t>
            </w:r>
          </w:p>
        </w:tc>
      </w:tr>
      <w:tr w:rsidR="00A66BC1" w:rsidRPr="006B7457" w14:paraId="02620CEB" w14:textId="77777777" w:rsidTr="00A66BC1">
        <w:tc>
          <w:tcPr>
            <w:tcW w:w="1187" w:type="dxa"/>
          </w:tcPr>
          <w:p w14:paraId="00BD888D" w14:textId="77777777" w:rsidR="00A66BC1" w:rsidRPr="006B7457" w:rsidRDefault="00A66BC1" w:rsidP="00A66BC1">
            <w:pPr>
              <w:rPr>
                <w:sz w:val="18"/>
                <w:szCs w:val="18"/>
              </w:rPr>
            </w:pPr>
            <w:r w:rsidRPr="006B7457">
              <w:rPr>
                <w:sz w:val="18"/>
                <w:szCs w:val="18"/>
              </w:rPr>
              <w:t>Family-wise type I error rate</w:t>
            </w:r>
          </w:p>
        </w:tc>
        <w:tc>
          <w:tcPr>
            <w:tcW w:w="10306" w:type="dxa"/>
            <w:gridSpan w:val="7"/>
          </w:tcPr>
          <w:p w14:paraId="022C41A6" w14:textId="77777777" w:rsidR="00A66BC1" w:rsidRPr="006B7457" w:rsidRDefault="00A66BC1" w:rsidP="00A66BC1">
            <w:pPr>
              <w:rPr>
                <w:sz w:val="18"/>
                <w:szCs w:val="18"/>
              </w:rPr>
            </w:pPr>
            <w:r w:rsidRPr="006B7457">
              <w:rPr>
                <w:sz w:val="18"/>
                <w:szCs w:val="18"/>
              </w:rPr>
              <w:t>In multiple comparison problem, we investigate many contrasts which form a family.</w:t>
            </w:r>
          </w:p>
          <w:p w14:paraId="76DF2829" w14:textId="77777777" w:rsidR="00A66BC1" w:rsidRPr="006B7457" w:rsidRDefault="00A66BC1" w:rsidP="00A66BC1">
            <w:pPr>
              <w:rPr>
                <w:sz w:val="18"/>
                <w:szCs w:val="18"/>
              </w:rPr>
            </w:pPr>
            <w:r w:rsidRPr="006B7457">
              <w:rPr>
                <w:sz w:val="18"/>
                <w:szCs w:val="18"/>
              </w:rPr>
              <w:t>If a contrast is "actually" 0 but turn out to be "significant", these apparently significant contrasts are called artifacts</w:t>
            </w:r>
          </w:p>
          <w:p w14:paraId="6A14B4B3" w14:textId="77777777" w:rsidR="00A66BC1" w:rsidRPr="006B7457" w:rsidRDefault="00A66BC1" w:rsidP="00A66BC1">
            <w:pPr>
              <w:rPr>
                <w:sz w:val="18"/>
                <w:szCs w:val="18"/>
              </w:rPr>
            </w:pPr>
            <w:r w:rsidRPr="006B7457">
              <w:rPr>
                <w:sz w:val="18"/>
                <w:szCs w:val="18"/>
              </w:rPr>
              <w:t>To avoid claiming artifacts as significant contrasts, the family-wise type I error rate must be controlled</w:t>
            </w:r>
          </w:p>
          <w:p w14:paraId="376515AA" w14:textId="77777777" w:rsidR="00A66BC1" w:rsidRPr="006B7457" w:rsidRDefault="00A66BC1" w:rsidP="00A66BC1">
            <w:pPr>
              <w:rPr>
                <w:sz w:val="18"/>
                <w:szCs w:val="18"/>
              </w:rPr>
            </w:pPr>
            <w:r w:rsidRPr="006B7457">
              <w:rPr>
                <w:sz w:val="18"/>
                <w:szCs w:val="18"/>
              </w:rPr>
              <w:t xml:space="preserve">Denote family of contrasts by </w:t>
            </w:r>
            <m:oMath>
              <m:r>
                <m:rPr>
                  <m:scr m:val="script"/>
                </m:rPr>
                <w:rPr>
                  <w:rFonts w:ascii="Cambria Math" w:hAnsi="Cambria Math"/>
                  <w:sz w:val="18"/>
                  <w:szCs w:val="18"/>
                </w:rPr>
                <m:t>C</m:t>
              </m:r>
            </m:oMath>
            <w:r w:rsidRPr="006B7457">
              <w:rPr>
                <w:sz w:val="18"/>
                <w:szCs w:val="18"/>
              </w:rPr>
              <w:t xml:space="preserve">. For any j </w:t>
            </w:r>
            <m:oMath>
              <m:r>
                <m:rPr>
                  <m:scr m:val="script"/>
                </m:rPr>
                <w:rPr>
                  <w:rFonts w:ascii="Cambria Math" w:hAnsi="Cambria Math"/>
                  <w:sz w:val="18"/>
                  <w:szCs w:val="18"/>
                </w:rPr>
                <m:t>∈C</m:t>
              </m:r>
            </m:oMath>
            <w:r w:rsidRPr="006B7457">
              <w:rPr>
                <w:sz w:val="18"/>
                <w:szCs w:val="18"/>
              </w:rPr>
              <w:t>, let T</w:t>
            </w:r>
            <w:r w:rsidRPr="006B7457">
              <w:rPr>
                <w:sz w:val="18"/>
                <w:szCs w:val="18"/>
                <w:vertAlign w:val="subscript"/>
              </w:rPr>
              <w:t>j</w:t>
            </w:r>
            <w:r w:rsidRPr="006B7457">
              <w:rPr>
                <w:sz w:val="18"/>
                <w:szCs w:val="18"/>
              </w:rPr>
              <w:t xml:space="preserve"> be test statistic &amp; decision rule to reject H</w:t>
            </w:r>
            <w:r w:rsidRPr="006B7457">
              <w:rPr>
                <w:sz w:val="18"/>
                <w:szCs w:val="18"/>
                <w:vertAlign w:val="subscript"/>
              </w:rPr>
              <w:t>0</w:t>
            </w:r>
            <w:r w:rsidRPr="006B7457">
              <w:rPr>
                <w:sz w:val="18"/>
                <w:szCs w:val="18"/>
              </w:rPr>
              <w:t xml:space="preserve"> be T</w:t>
            </w:r>
            <w:r w:rsidRPr="006B7457">
              <w:rPr>
                <w:sz w:val="18"/>
                <w:szCs w:val="18"/>
                <w:vertAlign w:val="subscript"/>
              </w:rPr>
              <w:t>j</w:t>
            </w:r>
            <w:r w:rsidRPr="006B7457">
              <w:rPr>
                <w:sz w:val="18"/>
                <w:szCs w:val="18"/>
              </w:rPr>
              <w:t xml:space="preserve"> ≥ c</w:t>
            </w:r>
            <w:r w:rsidRPr="006B7457">
              <w:rPr>
                <w:sz w:val="18"/>
                <w:szCs w:val="18"/>
                <w:vertAlign w:val="subscript"/>
              </w:rPr>
              <w:t>j</w:t>
            </w:r>
            <w:r w:rsidRPr="006B7457">
              <w:rPr>
                <w:sz w:val="18"/>
                <w:szCs w:val="18"/>
              </w:rPr>
              <w:t xml:space="preserve"> for a critical value c</w:t>
            </w:r>
            <w:r w:rsidRPr="006B7457">
              <w:rPr>
                <w:sz w:val="18"/>
                <w:szCs w:val="18"/>
                <w:vertAlign w:val="subscript"/>
              </w:rPr>
              <w:t>j</w:t>
            </w:r>
          </w:p>
          <w:p w14:paraId="3BFCDE0B" w14:textId="77777777" w:rsidR="00A66BC1" w:rsidRPr="006B7457" w:rsidRDefault="00A66BC1" w:rsidP="00A66BC1">
            <w:pPr>
              <w:rPr>
                <w:sz w:val="18"/>
                <w:szCs w:val="18"/>
              </w:rPr>
            </w:pPr>
            <w:r w:rsidRPr="006B7457">
              <w:rPr>
                <w:sz w:val="18"/>
                <w:szCs w:val="18"/>
              </w:rPr>
              <w:t>Family-wise type I error rate is P(</w:t>
            </w:r>
            <m:oMath>
              <m:sSub>
                <m:sSubPr>
                  <m:ctrlPr>
                    <w:rPr>
                      <w:rFonts w:ascii="Cambria Math" w:hAnsi="Cambria Math"/>
                      <w:i/>
                      <w:sz w:val="18"/>
                      <w:szCs w:val="18"/>
                    </w:rPr>
                  </m:ctrlPr>
                </m:sSubPr>
                <m:e>
                  <m:r>
                    <w:rPr>
                      <w:rFonts w:ascii="Cambria Math" w:hAnsi="Cambria Math"/>
                      <w:sz w:val="18"/>
                      <w:szCs w:val="18"/>
                    </w:rPr>
                    <m:t>∪</m:t>
                  </m:r>
                </m:e>
                <m:sub>
                  <m:r>
                    <m:rPr>
                      <m:sty m:val="p"/>
                    </m:rPr>
                    <w:rPr>
                      <w:rFonts w:ascii="Cambria Math" w:hAnsi="Cambria Math"/>
                      <w:sz w:val="18"/>
                      <w:szCs w:val="18"/>
                    </w:rPr>
                    <m:t xml:space="preserve">j </m:t>
                  </m:r>
                  <m:r>
                    <m:rPr>
                      <m:scr m:val="script"/>
                    </m:rPr>
                    <w:rPr>
                      <w:rFonts w:ascii="Cambria Math" w:hAnsi="Cambria Math"/>
                      <w:sz w:val="18"/>
                      <w:szCs w:val="18"/>
                    </w:rPr>
                    <m: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r>
                <w:rPr>
                  <w:rFonts w:ascii="Cambria Math" w:hAnsi="Cambria Math"/>
                  <w:sz w:val="18"/>
                  <w:szCs w:val="18"/>
                </w:rPr>
                <m:t>}</m:t>
              </m:r>
            </m:oMath>
            <w:r w:rsidRPr="006B7457">
              <w:rPr>
                <w:sz w:val="18"/>
                <w:szCs w:val="18"/>
              </w:rPr>
              <w:t>)</w:t>
            </w:r>
          </w:p>
          <w:p w14:paraId="6EDF2A2E" w14:textId="77777777" w:rsidR="00A66BC1" w:rsidRPr="006B7457" w:rsidRDefault="00A66BC1" w:rsidP="00A66BC1">
            <w:pPr>
              <w:rPr>
                <w:sz w:val="18"/>
                <w:szCs w:val="18"/>
              </w:rPr>
            </w:pPr>
            <w:r w:rsidRPr="006B7457">
              <w:rPr>
                <w:sz w:val="18"/>
                <w:szCs w:val="18"/>
              </w:rPr>
              <w:t xml:space="preserve">If for each individual contrast the type I error rate is controlled at </w:t>
            </w:r>
            <m:oMath>
              <m:r>
                <w:rPr>
                  <w:rFonts w:ascii="Cambria Math" w:hAnsi="Cambria Math"/>
                  <w:sz w:val="18"/>
                  <w:szCs w:val="18"/>
                </w:rPr>
                <m:t>α</m:t>
              </m:r>
            </m:oMath>
            <w:r w:rsidRPr="006B7457">
              <w:rPr>
                <w:sz w:val="18"/>
                <w:szCs w:val="18"/>
              </w:rPr>
              <w:t>, i.e. P(T</w:t>
            </w:r>
            <w:r w:rsidRPr="006B7457">
              <w:rPr>
                <w:sz w:val="18"/>
                <w:szCs w:val="18"/>
                <w:vertAlign w:val="subscript"/>
              </w:rPr>
              <w:t>j</w:t>
            </w:r>
            <w:r w:rsidRPr="006B7457">
              <w:rPr>
                <w:sz w:val="18"/>
                <w:szCs w:val="18"/>
              </w:rPr>
              <w:t xml:space="preserve"> ≥ c</w:t>
            </w:r>
            <w:r w:rsidRPr="006B7457">
              <w:rPr>
                <w:sz w:val="18"/>
                <w:szCs w:val="18"/>
                <w:vertAlign w:val="subscript"/>
              </w:rPr>
              <w:t>j</w:t>
            </w:r>
            <w:r w:rsidRPr="006B7457">
              <w:rPr>
                <w:sz w:val="18"/>
                <w:szCs w:val="18"/>
              </w:rPr>
              <w:t xml:space="preserve">) = </w:t>
            </w:r>
            <m:oMath>
              <m:r>
                <w:rPr>
                  <w:rFonts w:ascii="Cambria Math" w:hAnsi="Cambria Math"/>
                  <w:sz w:val="18"/>
                  <w:szCs w:val="18"/>
                </w:rPr>
                <m:t>α</m:t>
              </m:r>
            </m:oMath>
            <w:r w:rsidRPr="006B7457">
              <w:rPr>
                <w:sz w:val="18"/>
                <w:szCs w:val="18"/>
              </w:rPr>
              <w:t>, then P(</w:t>
            </w:r>
            <m:oMath>
              <m:sSub>
                <m:sSubPr>
                  <m:ctrlPr>
                    <w:rPr>
                      <w:rFonts w:ascii="Cambria Math" w:hAnsi="Cambria Math"/>
                      <w:i/>
                      <w:sz w:val="18"/>
                      <w:szCs w:val="18"/>
                    </w:rPr>
                  </m:ctrlPr>
                </m:sSubPr>
                <m:e>
                  <m:r>
                    <w:rPr>
                      <w:rFonts w:ascii="Cambria Math" w:hAnsi="Cambria Math"/>
                      <w:sz w:val="18"/>
                      <w:szCs w:val="18"/>
                    </w:rPr>
                    <m:t>∪</m:t>
                  </m:r>
                </m:e>
                <m:sub>
                  <m:r>
                    <m:rPr>
                      <m:sty m:val="p"/>
                    </m:rPr>
                    <w:rPr>
                      <w:rFonts w:ascii="Cambria Math" w:hAnsi="Cambria Math"/>
                      <w:sz w:val="18"/>
                      <w:szCs w:val="18"/>
                    </w:rPr>
                    <m:t xml:space="preserve">j </m:t>
                  </m:r>
                  <m:r>
                    <m:rPr>
                      <m:scr m:val="script"/>
                    </m:rPr>
                    <w:rPr>
                      <w:rFonts w:ascii="Cambria Math" w:hAnsi="Cambria Math"/>
                      <w:sz w:val="18"/>
                      <w:szCs w:val="18"/>
                    </w:rPr>
                    <m:t>∈C</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r>
                <w:rPr>
                  <w:rFonts w:ascii="Cambria Math" w:hAnsi="Cambria Math"/>
                  <w:sz w:val="18"/>
                  <w:szCs w:val="18"/>
                </w:rPr>
                <m:t>}</m:t>
              </m:r>
            </m:oMath>
            <w:r w:rsidRPr="006B7457">
              <w:rPr>
                <w:sz w:val="18"/>
                <w:szCs w:val="18"/>
              </w:rPr>
              <w:t>) &gt; P(T</w:t>
            </w:r>
            <w:r w:rsidRPr="006B7457">
              <w:rPr>
                <w:sz w:val="18"/>
                <w:szCs w:val="18"/>
                <w:vertAlign w:val="subscript"/>
              </w:rPr>
              <w:t>j</w:t>
            </w:r>
            <w:r w:rsidRPr="006B7457">
              <w:rPr>
                <w:sz w:val="18"/>
                <w:szCs w:val="18"/>
              </w:rPr>
              <w:t xml:space="preserve"> ≥ c</w:t>
            </w:r>
            <w:r w:rsidRPr="006B7457">
              <w:rPr>
                <w:sz w:val="18"/>
                <w:szCs w:val="18"/>
                <w:vertAlign w:val="subscript"/>
              </w:rPr>
              <w:t>j</w:t>
            </w:r>
            <w:r w:rsidRPr="006B7457">
              <w:rPr>
                <w:sz w:val="18"/>
                <w:szCs w:val="18"/>
              </w:rPr>
              <w:t xml:space="preserve">) = </w:t>
            </w:r>
            <m:oMath>
              <m:r>
                <w:rPr>
                  <w:rFonts w:ascii="Cambria Math" w:hAnsi="Cambria Math"/>
                  <w:sz w:val="18"/>
                  <w:szCs w:val="18"/>
                </w:rPr>
                <m:t>α</m:t>
              </m:r>
            </m:oMath>
            <w:r w:rsidRPr="006B7457">
              <w:rPr>
                <w:sz w:val="18"/>
                <w:szCs w:val="18"/>
              </w:rPr>
              <w:t xml:space="preserve">, then family-wise type I error rate cannot be controlled at level </w:t>
            </w:r>
            <m:oMath>
              <m:r>
                <w:rPr>
                  <w:rFonts w:ascii="Cambria Math" w:hAnsi="Cambria Math"/>
                  <w:sz w:val="18"/>
                  <w:szCs w:val="18"/>
                </w:rPr>
                <m:t>α</m:t>
              </m:r>
            </m:oMath>
          </w:p>
        </w:tc>
      </w:tr>
      <w:tr w:rsidR="00A66BC1" w:rsidRPr="006B7457" w14:paraId="5C6E5B66" w14:textId="77777777" w:rsidTr="00A66BC1">
        <w:trPr>
          <w:trHeight w:val="133"/>
        </w:trPr>
        <w:tc>
          <w:tcPr>
            <w:tcW w:w="1187" w:type="dxa"/>
            <w:vMerge w:val="restart"/>
          </w:tcPr>
          <w:p w14:paraId="06963D8F" w14:textId="77777777" w:rsidR="00A66BC1" w:rsidRPr="006B7457" w:rsidRDefault="00A66BC1" w:rsidP="00A66BC1">
            <w:pPr>
              <w:rPr>
                <w:sz w:val="18"/>
                <w:szCs w:val="18"/>
              </w:rPr>
            </w:pPr>
            <w:r w:rsidRPr="006B7457">
              <w:rPr>
                <w:sz w:val="18"/>
                <w:szCs w:val="18"/>
              </w:rPr>
              <w:t>General exploration</w:t>
            </w:r>
          </w:p>
        </w:tc>
        <w:tc>
          <w:tcPr>
            <w:tcW w:w="10306" w:type="dxa"/>
            <w:gridSpan w:val="7"/>
          </w:tcPr>
          <w:p w14:paraId="4CC4548B" w14:textId="77777777" w:rsidR="00A66BC1" w:rsidRPr="006B7457" w:rsidRDefault="00A66BC1" w:rsidP="00A66BC1">
            <w:pPr>
              <w:rPr>
                <w:sz w:val="18"/>
                <w:szCs w:val="18"/>
              </w:rPr>
            </w:pPr>
            <w:r w:rsidRPr="006B7457">
              <w:rPr>
                <w:sz w:val="18"/>
                <w:szCs w:val="18"/>
              </w:rPr>
              <w:t>Find if there is any contrasts of grp means which are statistically significant.</w:t>
            </w:r>
          </w:p>
          <w:p w14:paraId="22EC2ECE" w14:textId="77777777" w:rsidR="00A66BC1" w:rsidRPr="006B7457" w:rsidRDefault="00A66BC1" w:rsidP="00A66BC1">
            <w:pPr>
              <w:rPr>
                <w:sz w:val="18"/>
                <w:szCs w:val="18"/>
              </w:rPr>
            </w:pPr>
            <w:r w:rsidRPr="006B7457">
              <w:rPr>
                <w:sz w:val="18"/>
                <w:szCs w:val="18"/>
              </w:rPr>
              <w:t>For main effects: grp means are those at the level of a factor</w:t>
            </w:r>
          </w:p>
          <w:p w14:paraId="59CC68FB" w14:textId="77777777" w:rsidR="00A66BC1" w:rsidRPr="006B7457" w:rsidRDefault="00A66BC1" w:rsidP="00A66BC1">
            <w:pPr>
              <w:rPr>
                <w:sz w:val="18"/>
                <w:szCs w:val="18"/>
              </w:rPr>
            </w:pPr>
            <w:r w:rsidRPr="006B7457">
              <w:rPr>
                <w:sz w:val="18"/>
                <w:szCs w:val="18"/>
              </w:rPr>
              <w:t>For interaction effect: grp means are those at the level combination of 2 factor</w:t>
            </w:r>
          </w:p>
          <w:p w14:paraId="11E43E5A" w14:textId="77777777" w:rsidR="00A66BC1" w:rsidRPr="006B7457" w:rsidRDefault="00A66BC1" w:rsidP="00A66BC1">
            <w:pPr>
              <w:rPr>
                <w:sz w:val="18"/>
                <w:szCs w:val="18"/>
              </w:rPr>
            </w:pPr>
            <w:r w:rsidRPr="006B7457">
              <w:rPr>
                <w:sz w:val="18"/>
                <w:szCs w:val="18"/>
              </w:rPr>
              <w:t xml:space="preserve">So let </w:t>
            </w:r>
            <m:oMath>
              <m:r>
                <m:rPr>
                  <m:sty m:val="bi"/>
                </m:rPr>
                <w:rPr>
                  <w:rFonts w:ascii="Cambria Math" w:hAnsi="Cambria Math"/>
                  <w:sz w:val="18"/>
                  <w:szCs w:val="18"/>
                </w:rPr>
                <m:t>υ</m:t>
              </m:r>
            </m:oMath>
            <w:r w:rsidRPr="006B7457">
              <w:rPr>
                <w:b/>
                <w:bCs/>
                <w:sz w:val="18"/>
                <w:szCs w:val="18"/>
              </w:rPr>
              <w:t xml:space="preserve"> </w:t>
            </w:r>
            <w:r w:rsidRPr="006B7457">
              <w:rPr>
                <w:sz w:val="18"/>
                <w:szCs w:val="18"/>
              </w:rPr>
              <w:t xml:space="preserve">be the vector of the grp means. Let </w:t>
            </w:r>
            <w:r w:rsidRPr="006B7457">
              <w:rPr>
                <w:b/>
                <w:bCs/>
                <w:sz w:val="18"/>
                <w:szCs w:val="18"/>
              </w:rPr>
              <w:t>c</w:t>
            </w:r>
            <w:r w:rsidRPr="006B7457">
              <w:rPr>
                <w:sz w:val="18"/>
                <w:szCs w:val="18"/>
              </w:rPr>
              <w:t xml:space="preserve"> denot a contrast vector of </w:t>
            </w:r>
            <m:oMath>
              <m:r>
                <m:rPr>
                  <m:sty m:val="bi"/>
                </m:rPr>
                <w:rPr>
                  <w:rFonts w:ascii="Cambria Math" w:hAnsi="Cambria Math"/>
                  <w:sz w:val="18"/>
                  <w:szCs w:val="18"/>
                </w:rPr>
                <m:t>υ</m:t>
              </m:r>
            </m:oMath>
            <w:r w:rsidRPr="006B7457">
              <w:rPr>
                <w:b/>
                <w:bCs/>
                <w:sz w:val="18"/>
                <w:szCs w:val="18"/>
              </w:rPr>
              <w:t xml:space="preserve"> </w:t>
            </w:r>
            <w:r w:rsidRPr="006B7457">
              <w:rPr>
                <w:sz w:val="18"/>
                <w:szCs w:val="18"/>
              </w:rPr>
              <w:t xml:space="preserve">and </w:t>
            </w:r>
            <m:oMath>
              <m:r>
                <m:rPr>
                  <m:scr m:val="script"/>
                </m:rPr>
                <w:rPr>
                  <w:rFonts w:ascii="Cambria Math" w:hAnsi="Cambria Math"/>
                  <w:sz w:val="18"/>
                  <w:szCs w:val="18"/>
                </w:rPr>
                <m:t>C</m:t>
              </m:r>
            </m:oMath>
            <w:r w:rsidRPr="006B7457">
              <w:rPr>
                <w:sz w:val="18"/>
                <w:szCs w:val="18"/>
              </w:rPr>
              <w:t xml:space="preserve"> denote set of all possible contrasts. </w:t>
            </w:r>
          </w:p>
          <w:p w14:paraId="7C38BC03" w14:textId="77777777" w:rsidR="00A66BC1" w:rsidRPr="006B7457" w:rsidRDefault="00A66BC1" w:rsidP="00A66BC1">
            <w:pPr>
              <w:rPr>
                <w:sz w:val="18"/>
                <w:szCs w:val="18"/>
              </w:rPr>
            </w:pPr>
            <w:r w:rsidRPr="006B7457">
              <w:rPr>
                <w:sz w:val="18"/>
                <w:szCs w:val="18"/>
              </w:rPr>
              <w:t>Then H</w:t>
            </w:r>
            <w:r w:rsidRPr="006B7457">
              <w:rPr>
                <w:sz w:val="18"/>
                <w:szCs w:val="18"/>
                <w:vertAlign w:val="subscript"/>
              </w:rPr>
              <w:t>0</w:t>
            </w:r>
            <w:r w:rsidRPr="006B7457">
              <w:rPr>
                <w:sz w:val="18"/>
                <w:szCs w:val="18"/>
              </w:rPr>
              <w:t xml:space="preserve">: </w:t>
            </w:r>
            <w:r w:rsidRPr="006B7457">
              <w:rPr>
                <w:b/>
                <w:bCs/>
                <w:sz w:val="18"/>
                <w:szCs w:val="18"/>
              </w:rPr>
              <w:t>c</w:t>
            </w:r>
            <w:r w:rsidRPr="006B7457">
              <w:rPr>
                <w:sz w:val="18"/>
                <w:szCs w:val="18"/>
                <w:vertAlign w:val="superscript"/>
              </w:rPr>
              <w:t>T</w:t>
            </w:r>
            <m:oMath>
              <m:r>
                <m:rPr>
                  <m:sty m:val="bi"/>
                </m:rPr>
                <w:rPr>
                  <w:rFonts w:ascii="Cambria Math" w:hAnsi="Cambria Math"/>
                  <w:sz w:val="18"/>
                  <w:szCs w:val="18"/>
                </w:rPr>
                <m:t>υ</m:t>
              </m:r>
            </m:oMath>
            <w:r w:rsidRPr="006B7457">
              <w:rPr>
                <w:b/>
                <w:bCs/>
                <w:sz w:val="18"/>
                <w:szCs w:val="18"/>
              </w:rPr>
              <w:t xml:space="preserve"> </w:t>
            </w:r>
            <w:r w:rsidRPr="006B7457">
              <w:rPr>
                <w:sz w:val="18"/>
                <w:szCs w:val="18"/>
              </w:rPr>
              <w:t xml:space="preserve">= 0 for all </w:t>
            </w:r>
            <w:r w:rsidRPr="006B7457">
              <w:rPr>
                <w:b/>
                <w:bCs/>
                <w:sz w:val="18"/>
                <w:szCs w:val="18"/>
              </w:rPr>
              <w:t>c</w:t>
            </w:r>
            <w:r w:rsidRPr="006B7457">
              <w:rPr>
                <w:sz w:val="18"/>
                <w:szCs w:val="18"/>
              </w:rPr>
              <w:t xml:space="preserve"> </w:t>
            </w:r>
            <m:oMath>
              <m:r>
                <m:rPr>
                  <m:scr m:val="script"/>
                </m:rPr>
                <w:rPr>
                  <w:rFonts w:ascii="Cambria Math" w:hAnsi="Cambria Math"/>
                  <w:sz w:val="18"/>
                  <w:szCs w:val="18"/>
                </w:rPr>
                <m:t>∈C</m:t>
              </m:r>
            </m:oMath>
            <w:r w:rsidRPr="006B7457">
              <w:rPr>
                <w:sz w:val="18"/>
                <w:szCs w:val="18"/>
              </w:rPr>
              <w:t>. H</w:t>
            </w:r>
            <w:r w:rsidRPr="006B7457">
              <w:rPr>
                <w:sz w:val="18"/>
                <w:szCs w:val="18"/>
                <w:vertAlign w:val="subscript"/>
              </w:rPr>
              <w:t>0</w:t>
            </w:r>
            <w:r w:rsidRPr="006B7457">
              <w:rPr>
                <w:sz w:val="18"/>
                <w:szCs w:val="18"/>
              </w:rPr>
              <w:t xml:space="preserve"> can be expressed in terms of the basis contrasts:</w:t>
            </w:r>
          </w:p>
          <w:p w14:paraId="2791BD92" w14:textId="77777777" w:rsidR="00A66BC1" w:rsidRPr="006B7457" w:rsidRDefault="00A66BC1" w:rsidP="00A66BC1">
            <w:pPr>
              <w:rPr>
                <w:sz w:val="18"/>
                <w:szCs w:val="18"/>
              </w:rPr>
            </w:pPr>
            <w:r w:rsidRPr="006B7457">
              <w:rPr>
                <w:sz w:val="18"/>
                <w:szCs w:val="18"/>
              </w:rPr>
              <w:t xml:space="preserve">Let </w:t>
            </w:r>
            <m:oMath>
              <m:r>
                <m:rPr>
                  <m:sty m:val="bi"/>
                </m:rPr>
                <w:rPr>
                  <w:rFonts w:ascii="Cambria Math" w:hAnsi="Cambria Math"/>
                  <w:sz w:val="18"/>
                  <w:szCs w:val="18"/>
                </w:rPr>
                <m:t>θ</m:t>
              </m:r>
            </m:oMath>
            <w:r w:rsidRPr="006B7457">
              <w:rPr>
                <w:sz w:val="18"/>
                <w:szCs w:val="18"/>
              </w:rPr>
              <w:t xml:space="preserve"> be the vector of basis contrasts. H</w:t>
            </w:r>
            <w:r w:rsidRPr="006B7457">
              <w:rPr>
                <w:sz w:val="18"/>
                <w:szCs w:val="18"/>
                <w:vertAlign w:val="subscript"/>
              </w:rPr>
              <w:t>0</w:t>
            </w:r>
            <w:r w:rsidRPr="006B7457">
              <w:rPr>
                <w:sz w:val="18"/>
                <w:szCs w:val="18"/>
              </w:rPr>
              <w:t xml:space="preserve"> is then equivalent to </w:t>
            </w:r>
            <w:r w:rsidRPr="006B7457">
              <w:rPr>
                <w:b/>
                <w:bCs/>
                <w:sz w:val="18"/>
                <w:szCs w:val="18"/>
              </w:rPr>
              <w:t>a</w:t>
            </w:r>
            <w:r w:rsidRPr="006B7457">
              <w:rPr>
                <w:sz w:val="18"/>
                <w:szCs w:val="18"/>
                <w:vertAlign w:val="superscript"/>
              </w:rPr>
              <w:t>T</w:t>
            </w:r>
            <m:oMath>
              <m:r>
                <m:rPr>
                  <m:sty m:val="bi"/>
                </m:rPr>
                <w:rPr>
                  <w:rFonts w:ascii="Cambria Math" w:hAnsi="Cambria Math"/>
                  <w:sz w:val="18"/>
                  <w:szCs w:val="18"/>
                </w:rPr>
                <m:t>θ</m:t>
              </m:r>
            </m:oMath>
            <w:r w:rsidRPr="006B7457">
              <w:rPr>
                <w:sz w:val="18"/>
                <w:szCs w:val="18"/>
              </w:rPr>
              <w:t xml:space="preserve"> = 0 for any </w:t>
            </w:r>
            <w:r w:rsidRPr="006B7457">
              <w:rPr>
                <w:b/>
                <w:bCs/>
                <w:sz w:val="18"/>
                <w:szCs w:val="18"/>
              </w:rPr>
              <w:t>a</w:t>
            </w:r>
          </w:p>
          <w:p w14:paraId="1D2254E5" w14:textId="77777777" w:rsidR="00A66BC1" w:rsidRPr="006B7457" w:rsidRDefault="00A66BC1" w:rsidP="00A66BC1">
            <w:pPr>
              <w:rPr>
                <w:sz w:val="18"/>
                <w:szCs w:val="18"/>
              </w:rPr>
            </w:pPr>
            <w:r w:rsidRPr="006B7457">
              <w:rPr>
                <w:sz w:val="18"/>
                <w:szCs w:val="18"/>
              </w:rPr>
              <w:t xml:space="preserve">In main effects: </w:t>
            </w:r>
            <m:oMath>
              <m:r>
                <m:rPr>
                  <m:sty m:val="bi"/>
                </m:rPr>
                <w:rPr>
                  <w:rFonts w:ascii="Cambria Math" w:hAnsi="Cambria Math"/>
                  <w:sz w:val="18"/>
                  <w:szCs w:val="18"/>
                </w:rPr>
                <m:t>θ</m:t>
              </m:r>
            </m:oMath>
            <w:r w:rsidRPr="006B7457">
              <w:rPr>
                <w:b/>
                <w:bCs/>
                <w:sz w:val="18"/>
                <w:szCs w:val="18"/>
              </w:rPr>
              <w:t xml:space="preserve"> </w:t>
            </w:r>
            <w:r w:rsidRPr="006B7457">
              <w:rPr>
                <w:sz w:val="18"/>
                <w:szCs w:val="18"/>
              </w:rPr>
              <w:t>=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a</m:t>
                  </m:r>
                </m:sub>
              </m:sSub>
            </m:oMath>
            <w:r w:rsidRPr="006B7457">
              <w:rPr>
                <w:sz w:val="18"/>
                <w:szCs w:val="18"/>
              </w:rPr>
              <w:t>) 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w:r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b</m:t>
                  </m:r>
                </m:sub>
              </m:sSub>
            </m:oMath>
            <w:r w:rsidRPr="006B7457">
              <w:rPr>
                <w:sz w:val="18"/>
                <w:szCs w:val="18"/>
              </w:rPr>
              <w:t>)</w:t>
            </w:r>
          </w:p>
          <w:p w14:paraId="491F9A46" w14:textId="77777777" w:rsidR="00A66BC1" w:rsidRPr="006B7457" w:rsidRDefault="00A66BC1" w:rsidP="00A66BC1">
            <w:pPr>
              <w:rPr>
                <w:sz w:val="18"/>
                <w:szCs w:val="18"/>
                <w:vertAlign w:val="subscript"/>
              </w:rPr>
            </w:pPr>
            <w:r w:rsidRPr="006B7457">
              <w:rPr>
                <w:sz w:val="18"/>
                <w:szCs w:val="18"/>
              </w:rPr>
              <w:t xml:space="preserve">In interaction effects: </w:t>
            </w:r>
            <m:oMath>
              <m:r>
                <m:rPr>
                  <m:sty m:val="bi"/>
                </m:rPr>
                <w:rPr>
                  <w:rFonts w:ascii="Cambria Math" w:hAnsi="Cambria Math"/>
                  <w:sz w:val="18"/>
                  <w:szCs w:val="18"/>
                </w:rPr>
                <m:t>θ</m:t>
              </m:r>
            </m:oMath>
            <w:r w:rsidRPr="006B7457">
              <w:rPr>
                <w:b/>
                <w:bCs/>
                <w:sz w:val="18"/>
                <w:szCs w:val="18"/>
              </w:rPr>
              <w:t xml:space="preserve"> </w:t>
            </w:r>
            <w:r w:rsidRPr="006B7457">
              <w:rPr>
                <w:sz w:val="18"/>
                <w:szCs w:val="18"/>
              </w:rPr>
              <w:t>=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ij</m:t>
                  </m:r>
                </m:sub>
              </m:sSub>
            </m:oMath>
            <w:r w:rsidRPr="006B7457">
              <w:rPr>
                <w:sz w:val="18"/>
                <w:szCs w:val="18"/>
              </w:rPr>
              <w:t>)</w:t>
            </w:r>
            <w:r w:rsidRPr="006B7457">
              <w:rPr>
                <w:sz w:val="18"/>
                <w:szCs w:val="18"/>
                <w:vertAlign w:val="subscript"/>
              </w:rPr>
              <w:t>i=2,...,a; j=2,...,b</w:t>
            </w:r>
          </w:p>
        </w:tc>
      </w:tr>
      <w:tr w:rsidR="00A66BC1" w:rsidRPr="006B7457" w14:paraId="3496E55D" w14:textId="77777777" w:rsidTr="00A66BC1">
        <w:trPr>
          <w:trHeight w:val="67"/>
        </w:trPr>
        <w:tc>
          <w:tcPr>
            <w:tcW w:w="1187" w:type="dxa"/>
            <w:vMerge/>
          </w:tcPr>
          <w:p w14:paraId="10B54E72" w14:textId="77777777" w:rsidR="00A66BC1" w:rsidRPr="006B7457" w:rsidRDefault="00A66BC1" w:rsidP="00A66BC1">
            <w:pPr>
              <w:rPr>
                <w:sz w:val="18"/>
                <w:szCs w:val="18"/>
              </w:rPr>
            </w:pPr>
          </w:p>
        </w:tc>
        <w:tc>
          <w:tcPr>
            <w:tcW w:w="10306" w:type="dxa"/>
            <w:gridSpan w:val="7"/>
          </w:tcPr>
          <w:p w14:paraId="168F1E98" w14:textId="77777777" w:rsidR="00A66BC1" w:rsidRPr="006B7457" w:rsidRDefault="00A66BC1" w:rsidP="00A66BC1">
            <w:pPr>
              <w:rPr>
                <w:sz w:val="18"/>
                <w:szCs w:val="18"/>
              </w:rPr>
            </w:pPr>
            <w:r w:rsidRPr="006B7457">
              <w:rPr>
                <w:sz w:val="18"/>
                <w:szCs w:val="18"/>
              </w:rPr>
              <w:t>Scheffe's sol</w:t>
            </w:r>
            <w:r w:rsidRPr="006B7457">
              <w:rPr>
                <w:sz w:val="18"/>
                <w:szCs w:val="18"/>
                <w:vertAlign w:val="superscript"/>
              </w:rPr>
              <w:t>n</w:t>
            </w:r>
            <w:r w:rsidRPr="006B7457">
              <w:rPr>
                <w:sz w:val="18"/>
                <w:szCs w:val="18"/>
              </w:rPr>
              <w:t xml:space="preserve"> </w:t>
            </w:r>
          </w:p>
          <w:p w14:paraId="0B956305" w14:textId="77777777" w:rsidR="00A66BC1" w:rsidRPr="006B7457" w:rsidRDefault="00A66BC1" w:rsidP="00A66BC1">
            <w:pPr>
              <w:rPr>
                <w:sz w:val="18"/>
                <w:szCs w:val="18"/>
              </w:rPr>
            </w:pPr>
            <w:r w:rsidRPr="006B7457">
              <w:rPr>
                <w:sz w:val="18"/>
                <w:szCs w:val="18"/>
              </w:rPr>
              <w:t xml:space="preserve">For an individual contrast </w:t>
            </w:r>
            <w:r w:rsidRPr="006B7457">
              <w:rPr>
                <w:b/>
                <w:bCs/>
                <w:sz w:val="18"/>
                <w:szCs w:val="18"/>
              </w:rPr>
              <w:t>a</w:t>
            </w:r>
            <w:r w:rsidRPr="006B7457">
              <w:rPr>
                <w:sz w:val="18"/>
                <w:szCs w:val="18"/>
                <w:vertAlign w:val="superscript"/>
              </w:rPr>
              <w:t>T</w:t>
            </w:r>
            <m:oMath>
              <m:r>
                <m:rPr>
                  <m:sty m:val="bi"/>
                </m:rPr>
                <w:rPr>
                  <w:rFonts w:ascii="Cambria Math" w:hAnsi="Cambria Math"/>
                  <w:sz w:val="18"/>
                  <w:szCs w:val="18"/>
                </w:rPr>
                <m:t>θ</m:t>
              </m:r>
            </m:oMath>
            <w:r w:rsidRPr="006B7457">
              <w:rPr>
                <w:sz w:val="18"/>
                <w:szCs w:val="18"/>
              </w:rPr>
              <w:t>, test statistic T</w:t>
            </w:r>
            <w:r w:rsidRPr="006B7457">
              <w:rPr>
                <w:b/>
                <w:bCs/>
                <w:sz w:val="18"/>
                <w:szCs w:val="18"/>
                <w:vertAlign w:val="subscript"/>
              </w:rPr>
              <w:t>a</w:t>
            </w:r>
            <w:r w:rsidRPr="006B7457">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θ</m:t>
                      </m:r>
                    </m:e>
                  </m:acc>
                </m:num>
                <m:den>
                  <m:rad>
                    <m:radPr>
                      <m:degHide m:val="1"/>
                      <m:ctrlPr>
                        <w:rPr>
                          <w:rFonts w:ascii="Cambria Math" w:hAnsi="Cambria Math"/>
                          <w:i/>
                          <w:sz w:val="18"/>
                          <w:szCs w:val="18"/>
                        </w:rPr>
                      </m:ctrlPr>
                    </m:radPr>
                    <m:deg/>
                    <m:e>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r>
                        <m:rPr>
                          <m:sty m:val="bi"/>
                        </m:rPr>
                        <w:rPr>
                          <w:rFonts w:ascii="Cambria Math" w:hAnsi="Cambria Math"/>
                          <w:sz w:val="18"/>
                          <w:szCs w:val="18"/>
                        </w:rPr>
                        <m:t>a</m:t>
                      </m:r>
                    </m:e>
                  </m:rad>
                </m:den>
              </m:f>
            </m:oMath>
            <w:r w:rsidRPr="006B7457">
              <w:rPr>
                <w:sz w:val="18"/>
                <w:szCs w:val="18"/>
              </w:rPr>
              <w:t xml:space="preserve">, where </w:t>
            </w:r>
            <m:oMath>
              <m:acc>
                <m:accPr>
                  <m:ctrlPr>
                    <w:rPr>
                      <w:rFonts w:ascii="Cambria Math" w:hAnsi="Cambria Math"/>
                      <w:i/>
                      <w:sz w:val="18"/>
                      <w:szCs w:val="18"/>
                    </w:rPr>
                  </m:ctrlPr>
                </m:accPr>
                <m:e>
                  <m:r>
                    <m:rPr>
                      <m:sty m:val="bi"/>
                    </m:rPr>
                    <w:rPr>
                      <w:rFonts w:ascii="Cambria Math" w:hAnsi="Cambria Math"/>
                      <w:sz w:val="18"/>
                      <w:szCs w:val="18"/>
                    </w:rPr>
                    <m:t>θ</m:t>
                  </m:r>
                </m:e>
              </m:acc>
            </m:oMath>
            <w:r w:rsidRPr="006B7457">
              <w:rPr>
                <w:sz w:val="18"/>
                <w:szCs w:val="18"/>
              </w:rPr>
              <w:t xml:space="preserve"> is estimate of </w:t>
            </w:r>
            <m:oMath>
              <m:r>
                <m:rPr>
                  <m:sty m:val="bi"/>
                </m:rPr>
                <w:rPr>
                  <w:rFonts w:ascii="Cambria Math" w:hAnsi="Cambria Math"/>
                  <w:sz w:val="18"/>
                  <w:szCs w:val="18"/>
                </w:rPr>
                <m:t>θ</m:t>
              </m:r>
            </m:oMath>
            <w:r w:rsidRPr="006B745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oMath>
            <w:r w:rsidRPr="006B7457">
              <w:rPr>
                <w:sz w:val="18"/>
                <w:szCs w:val="18"/>
              </w:rPr>
              <w:t xml:space="preserve"> is estimated var matrix of </w:t>
            </w:r>
            <m:oMath>
              <m:acc>
                <m:accPr>
                  <m:ctrlPr>
                    <w:rPr>
                      <w:rFonts w:ascii="Cambria Math" w:hAnsi="Cambria Math"/>
                      <w:i/>
                      <w:sz w:val="18"/>
                      <w:szCs w:val="18"/>
                    </w:rPr>
                  </m:ctrlPr>
                </m:accPr>
                <m:e>
                  <m:r>
                    <m:rPr>
                      <m:sty m:val="bi"/>
                    </m:rPr>
                    <w:rPr>
                      <w:rFonts w:ascii="Cambria Math" w:hAnsi="Cambria Math"/>
                      <w:sz w:val="18"/>
                      <w:szCs w:val="18"/>
                    </w:rPr>
                    <m:t>θ</m:t>
                  </m:r>
                </m:e>
              </m:acc>
            </m:oMath>
          </w:p>
          <w:p w14:paraId="7D047A53" w14:textId="77777777" w:rsidR="00A66BC1" w:rsidRPr="006B7457" w:rsidRDefault="00A66BC1" w:rsidP="00A66BC1">
            <w:pPr>
              <w:rPr>
                <w:sz w:val="18"/>
                <w:szCs w:val="18"/>
              </w:rPr>
            </w:pPr>
            <w:r w:rsidRPr="006B7457">
              <w:rPr>
                <w:sz w:val="18"/>
                <w:szCs w:val="18"/>
              </w:rPr>
              <w:t xml:space="preserve">Need to find critical value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s.t. P(</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 xml:space="preserve">all </m:t>
                  </m:r>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0</m:t>
                  </m:r>
                </m:sub>
              </m:sSub>
            </m:oMath>
            <w:r w:rsidRPr="006B7457">
              <w:rPr>
                <w:sz w:val="18"/>
                <w:szCs w:val="18"/>
              </w:rPr>
              <w:t xml:space="preserve">) ≤ </w:t>
            </w:r>
            <m:oMath>
              <m:r>
                <w:rPr>
                  <w:rFonts w:ascii="Cambria Math" w:hAnsi="Cambria Math"/>
                  <w:sz w:val="18"/>
                  <w:szCs w:val="18"/>
                </w:rPr>
                <m:t>α</m:t>
              </m:r>
            </m:oMath>
          </w:p>
          <w:p w14:paraId="2FD5B53E" w14:textId="77777777" w:rsidR="00A66BC1" w:rsidRPr="006B7457" w:rsidRDefault="00A66BC1" w:rsidP="00A66BC1">
            <w:pPr>
              <w:rPr>
                <w:sz w:val="18"/>
                <w:szCs w:val="18"/>
                <w:vertAlign w:val="subscript"/>
              </w:rPr>
            </w:pPr>
            <w:r w:rsidRPr="006B7457">
              <w:rPr>
                <w:sz w:val="18"/>
                <w:szCs w:val="18"/>
              </w:rPr>
              <w:t xml:space="preserve">To control family-wise type I error rate at level </w:t>
            </w:r>
            <m:oMath>
              <m:r>
                <w:rPr>
                  <w:rFonts w:ascii="Cambria Math" w:hAnsi="Cambria Math"/>
                  <w:sz w:val="18"/>
                  <w:szCs w:val="18"/>
                </w:rPr>
                <m:t>α</m:t>
              </m:r>
            </m:oMath>
            <w:r w:rsidRPr="006B7457">
              <w:rPr>
                <w:sz w:val="18"/>
                <w:szCs w:val="18"/>
              </w:rPr>
              <w:t>, Scheffe's soln is to take for all j, c</w:t>
            </w:r>
            <w:r w:rsidRPr="006B7457">
              <w:rPr>
                <w:sz w:val="18"/>
                <w:szCs w:val="18"/>
                <w:vertAlign w:val="subscript"/>
              </w:rPr>
              <w:t>j</w:t>
            </w:r>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 </w:t>
            </w:r>
            <m:oMath>
              <m:rad>
                <m:radPr>
                  <m:degHide m:val="1"/>
                  <m:ctrlPr>
                    <w:rPr>
                      <w:rFonts w:ascii="Cambria Math" w:hAnsi="Cambria Math"/>
                      <w:i/>
                      <w:sz w:val="18"/>
                      <w:szCs w:val="18"/>
                    </w:rPr>
                  </m:ctrlPr>
                </m:radPr>
                <m:deg/>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r>
                    <w:rPr>
                      <w:rFonts w:ascii="Cambria Math" w:hAnsi="Cambria Math"/>
                      <w:sz w:val="18"/>
                      <w:szCs w:val="18"/>
                    </w:rPr>
                    <m:t>(α)</m:t>
                  </m:r>
                </m:e>
              </m:rad>
            </m:oMath>
            <w:r w:rsidRPr="006B7457">
              <w:rPr>
                <w:sz w:val="18"/>
                <w:szCs w:val="18"/>
              </w:rPr>
              <w:t>, where m</w:t>
            </w:r>
            <w:r w:rsidRPr="006B7457">
              <w:rPr>
                <w:sz w:val="18"/>
                <w:szCs w:val="18"/>
                <w:vertAlign w:val="subscript"/>
              </w:rPr>
              <w:t>1</w:t>
            </w:r>
            <w:r w:rsidRPr="006B7457">
              <w:rPr>
                <w:sz w:val="18"/>
                <w:szCs w:val="18"/>
              </w:rPr>
              <w:t xml:space="preserve"> is num of components of </w:t>
            </w:r>
            <m:oMath>
              <m:r>
                <m:rPr>
                  <m:sty m:val="bi"/>
                </m:rPr>
                <w:rPr>
                  <w:rFonts w:ascii="Cambria Math" w:hAnsi="Cambria Math"/>
                  <w:sz w:val="18"/>
                  <w:szCs w:val="18"/>
                </w:rPr>
                <m:t>θ</m:t>
              </m:r>
            </m:oMath>
            <w:r w:rsidRPr="006B7457">
              <w:rPr>
                <w:sz w:val="18"/>
                <w:szCs w:val="18"/>
              </w:rPr>
              <w:t xml:space="preserve"> and m</w:t>
            </w:r>
            <w:r w:rsidRPr="006B7457">
              <w:rPr>
                <w:sz w:val="18"/>
                <w:szCs w:val="18"/>
                <w:vertAlign w:val="subscript"/>
              </w:rPr>
              <w:t>2</w:t>
            </w:r>
            <w:r w:rsidRPr="006B7457">
              <w:rPr>
                <w:sz w:val="18"/>
                <w:szCs w:val="18"/>
              </w:rPr>
              <w:t xml:space="preserve"> is df of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r>
                <w:rPr>
                  <w:rFonts w:ascii="Cambria Math" w:hAnsi="Cambria Math"/>
                  <w:sz w:val="18"/>
                  <w:szCs w:val="18"/>
                </w:rPr>
                <m:t>(α)</m:t>
              </m:r>
            </m:oMath>
            <w:r w:rsidRPr="006B7457">
              <w:rPr>
                <w:sz w:val="18"/>
                <w:szCs w:val="18"/>
              </w:rPr>
              <w:t xml:space="preserve"> is the upper </w:t>
            </w:r>
            <m:oMath>
              <m:r>
                <w:rPr>
                  <w:rFonts w:ascii="Cambria Math" w:hAnsi="Cambria Math"/>
                  <w:sz w:val="18"/>
                  <w:szCs w:val="18"/>
                </w:rPr>
                <m:t>α</m:t>
              </m:r>
            </m:oMath>
            <w:r w:rsidRPr="006B7457">
              <w:rPr>
                <w:sz w:val="18"/>
                <w:szCs w:val="18"/>
              </w:rPr>
              <w:t xml:space="preserve"> quantile of the </w:t>
            </w:r>
            <m:oMath>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oMath>
            <w:r w:rsidRPr="006B7457">
              <w:rPr>
                <w:sz w:val="18"/>
                <w:szCs w:val="18"/>
              </w:rPr>
              <w:t xml:space="preserve"> dist.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aka Scheffe's criterion)</w:t>
            </w:r>
          </w:p>
        </w:tc>
      </w:tr>
      <w:tr w:rsidR="00A66BC1" w:rsidRPr="006B7457" w14:paraId="4E98B109" w14:textId="77777777" w:rsidTr="00A66BC1">
        <w:trPr>
          <w:trHeight w:val="66"/>
        </w:trPr>
        <w:tc>
          <w:tcPr>
            <w:tcW w:w="1187" w:type="dxa"/>
            <w:vMerge/>
          </w:tcPr>
          <w:p w14:paraId="1BE9F276" w14:textId="77777777" w:rsidR="00A66BC1" w:rsidRPr="006B7457" w:rsidRDefault="00A66BC1" w:rsidP="00A66BC1">
            <w:pPr>
              <w:rPr>
                <w:sz w:val="18"/>
                <w:szCs w:val="18"/>
              </w:rPr>
            </w:pPr>
          </w:p>
        </w:tc>
        <w:tc>
          <w:tcPr>
            <w:tcW w:w="10306" w:type="dxa"/>
            <w:gridSpan w:val="7"/>
          </w:tcPr>
          <w:p w14:paraId="79074BE4" w14:textId="77777777" w:rsidR="00A66BC1" w:rsidRPr="006B7457" w:rsidRDefault="00A66BC1" w:rsidP="00A66BC1">
            <w:pPr>
              <w:rPr>
                <w:sz w:val="18"/>
                <w:szCs w:val="18"/>
              </w:rPr>
            </w:pPr>
            <w:r w:rsidRPr="006B7457">
              <w:rPr>
                <w:sz w:val="18"/>
                <w:szCs w:val="18"/>
              </w:rPr>
              <w:t>Derivation</w:t>
            </w:r>
          </w:p>
          <w:p w14:paraId="27F75E6B" w14:textId="77777777" w:rsidR="00A66BC1" w:rsidRPr="006B7457" w:rsidRDefault="00A66BC1" w:rsidP="00A66BC1">
            <w:pPr>
              <w:rPr>
                <w:sz w:val="18"/>
                <w:szCs w:val="18"/>
              </w:rPr>
            </w:pPr>
            <w:r w:rsidRPr="006B7457">
              <w:rPr>
                <w:sz w:val="18"/>
                <w:szCs w:val="18"/>
              </w:rPr>
              <w:t xml:space="preserve">Note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θ</m:t>
                      </m:r>
                    </m:e>
                  </m:acc>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r>
                    <m:rPr>
                      <m:sty m:val="bi"/>
                    </m:rPr>
                    <w:rPr>
                      <w:rFonts w:ascii="Cambria Math" w:hAnsi="Cambria Math"/>
                      <w:sz w:val="18"/>
                      <w:szCs w:val="18"/>
                    </w:rPr>
                    <m:t>a</m:t>
                  </m:r>
                </m:num>
                <m:den>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r>
                    <m:rPr>
                      <m:sty m:val="bi"/>
                    </m:rPr>
                    <w:rPr>
                      <w:rFonts w:ascii="Cambria Math" w:hAnsi="Cambria Math"/>
                      <w:sz w:val="18"/>
                      <w:szCs w:val="18"/>
                    </w:rPr>
                    <m:t>a</m:t>
                  </m:r>
                </m:den>
              </m:f>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α</m:t>
                  </m:r>
                </m:sub>
                <m:sup>
                  <m:r>
                    <w:rPr>
                      <w:rFonts w:ascii="Cambria Math" w:hAnsi="Cambria Math"/>
                      <w:sz w:val="18"/>
                      <w:szCs w:val="18"/>
                    </w:rPr>
                    <m:t>2</m:t>
                  </m:r>
                </m:sup>
              </m:sSubSup>
            </m:oMath>
            <w:r w:rsidRPr="006B7457">
              <w:rPr>
                <w:sz w:val="18"/>
                <w:szCs w:val="18"/>
              </w:rPr>
              <w:t xml:space="preserve"> </w:t>
            </w:r>
          </w:p>
          <w:p w14:paraId="57EDFA9F" w14:textId="4B5CA39F" w:rsidR="00A66BC1" w:rsidRPr="006B7457" w:rsidRDefault="00A66BC1" w:rsidP="00A66BC1">
            <w:pPr>
              <w:rPr>
                <w:sz w:val="18"/>
                <w:szCs w:val="18"/>
              </w:rPr>
            </w:pPr>
            <w:r w:rsidRPr="006B7457">
              <w:rPr>
                <w:sz w:val="18"/>
                <w:szCs w:val="18"/>
              </w:rPr>
              <w:t xml:space="preserve">So </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 xml:space="preserve">all </m:t>
                  </m:r>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oMath>
            <w:r w:rsidRPr="006B7457">
              <w:rPr>
                <w:sz w:val="18"/>
                <w:szCs w:val="18"/>
              </w:rPr>
              <w:t xml:space="preserve"> = </w:t>
            </w:r>
            <m:oMath>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 xml:space="preserve">all </m:t>
                      </m:r>
                      <m:r>
                        <m:rPr>
                          <m:sty m:val="bi"/>
                        </m:rPr>
                        <w:rPr>
                          <w:rFonts w:ascii="Cambria Math" w:hAnsi="Cambria Math"/>
                          <w:sz w:val="18"/>
                          <w:szCs w:val="18"/>
                        </w:rPr>
                        <m:t>a</m:t>
                      </m:r>
                    </m:lim>
                  </m:limLow>
                </m:fName>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oMath>
            <w:r w:rsidRPr="006B7457">
              <w:rPr>
                <w:sz w:val="18"/>
                <w:szCs w:val="18"/>
              </w:rPr>
              <w:t xml:space="preserve"> = </w:t>
            </w:r>
            <m:oMath>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 xml:space="preserve">all </m:t>
                      </m:r>
                      <m:r>
                        <m:rPr>
                          <m:sty m:val="bi"/>
                        </m:rPr>
                        <w:rPr>
                          <w:rFonts w:ascii="Cambria Math" w:hAnsi="Cambria Math"/>
                          <w:sz w:val="18"/>
                          <w:szCs w:val="18"/>
                        </w:rPr>
                        <m:t>a</m:t>
                      </m:r>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θ</m:t>
                          </m:r>
                        </m:e>
                      </m:acc>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r>
                        <m:rPr>
                          <m:sty m:val="bi"/>
                        </m:rPr>
                        <w:rPr>
                          <w:rFonts w:ascii="Cambria Math" w:hAnsi="Cambria Math"/>
                          <w:sz w:val="18"/>
                          <w:szCs w:val="18"/>
                        </w:rPr>
                        <m:t>a</m:t>
                      </m:r>
                    </m:num>
                    <m:den>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r>
                        <m:rPr>
                          <m:sty m:val="bi"/>
                        </m:rPr>
                        <w:rPr>
                          <w:rFonts w:ascii="Cambria Math" w:hAnsi="Cambria Math"/>
                          <w:sz w:val="18"/>
                          <w:szCs w:val="18"/>
                        </w:rPr>
                        <m:t>a</m:t>
                      </m:r>
                    </m:den>
                  </m:f>
                </m:e>
              </m:func>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α</m:t>
                  </m:r>
                </m:sub>
                <m:sup>
                  <m:r>
                    <w:rPr>
                      <w:rFonts w:ascii="Cambria Math" w:hAnsi="Cambria Math"/>
                      <w:sz w:val="18"/>
                      <w:szCs w:val="18"/>
                    </w:rPr>
                    <m:t>2</m:t>
                  </m:r>
                </m:sup>
              </m:sSubSup>
              <m:r>
                <w:rPr>
                  <w:rFonts w:ascii="Cambria Math" w:hAnsi="Cambria Math"/>
                  <w:sz w:val="18"/>
                  <w:szCs w:val="18"/>
                </w:rPr>
                <m:t>}</m:t>
              </m:r>
            </m:oMath>
          </w:p>
          <w:p w14:paraId="5FB4981A" w14:textId="77777777" w:rsidR="00A66BC1" w:rsidRPr="006B7457" w:rsidRDefault="00000000" w:rsidP="00A66BC1">
            <w:pPr>
              <w:rPr>
                <w:sz w:val="18"/>
                <w:szCs w:val="18"/>
              </w:rPr>
            </w:pP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 xml:space="preserve">all </m:t>
                      </m:r>
                      <m:r>
                        <m:rPr>
                          <m:sty m:val="bi"/>
                        </m:rPr>
                        <w:rPr>
                          <w:rFonts w:ascii="Cambria Math" w:hAnsi="Cambria Math"/>
                          <w:sz w:val="18"/>
                          <w:szCs w:val="18"/>
                        </w:rPr>
                        <m:t>a</m:t>
                      </m:r>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acc>
                        <m:accPr>
                          <m:ctrlPr>
                            <w:rPr>
                              <w:rFonts w:ascii="Cambria Math" w:hAnsi="Cambria Math"/>
                              <w:i/>
                              <w:sz w:val="18"/>
                              <w:szCs w:val="18"/>
                            </w:rPr>
                          </m:ctrlPr>
                        </m:accPr>
                        <m:e>
                          <m:r>
                            <m:rPr>
                              <m:sty m:val="bi"/>
                            </m:rPr>
                            <w:rPr>
                              <w:rFonts w:ascii="Cambria Math" w:hAnsi="Cambria Math"/>
                              <w:sz w:val="18"/>
                              <w:szCs w:val="18"/>
                            </w:rPr>
                            <m:t>θ</m:t>
                          </m:r>
                        </m:e>
                      </m:acc>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r>
                        <m:rPr>
                          <m:sty m:val="bi"/>
                        </m:rPr>
                        <w:rPr>
                          <w:rFonts w:ascii="Cambria Math" w:hAnsi="Cambria Math"/>
                          <w:sz w:val="18"/>
                          <w:szCs w:val="18"/>
                        </w:rPr>
                        <m:t>a</m:t>
                      </m:r>
                    </m:num>
                    <m:den>
                      <m:sSup>
                        <m:sSupPr>
                          <m:ctrlPr>
                            <w:rPr>
                              <w:rFonts w:ascii="Cambria Math" w:hAnsi="Cambria Math"/>
                              <w:i/>
                              <w:sz w:val="18"/>
                              <w:szCs w:val="18"/>
                            </w:rPr>
                          </m:ctrlPr>
                        </m:sSupPr>
                        <m:e>
                          <m:r>
                            <m:rPr>
                              <m:sty m:val="bi"/>
                            </m:rPr>
                            <w:rPr>
                              <w:rFonts w:ascii="Cambria Math" w:hAnsi="Cambria Math"/>
                              <w:sz w:val="18"/>
                              <w:szCs w:val="18"/>
                            </w:rPr>
                            <m:t>a</m:t>
                          </m:r>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Sub>
                      <m:r>
                        <m:rPr>
                          <m:sty m:val="bi"/>
                        </m:rPr>
                        <w:rPr>
                          <w:rFonts w:ascii="Cambria Math" w:hAnsi="Cambria Math"/>
                          <w:sz w:val="18"/>
                          <w:szCs w:val="18"/>
                        </w:rPr>
                        <m:t>a</m:t>
                      </m:r>
                    </m:den>
                  </m:f>
                </m:e>
              </m:func>
            </m:oMath>
            <w:r w:rsidR="00A66BC1"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d>
                <m:dPr>
                  <m:ctrlPr>
                    <w:rPr>
                      <w:rFonts w:ascii="Cambria Math" w:hAnsi="Cambria Math"/>
                      <w:i/>
                      <w:sz w:val="18"/>
                      <w:szCs w:val="18"/>
                    </w:rPr>
                  </m:ctrlPr>
                </m:dPr>
                <m:e>
                  <m:acc>
                    <m:accPr>
                      <m:ctrlPr>
                        <w:rPr>
                          <w:rFonts w:ascii="Cambria Math" w:hAnsi="Cambria Math"/>
                          <w:i/>
                          <w:sz w:val="18"/>
                          <w:szCs w:val="18"/>
                        </w:rPr>
                      </m:ctrlPr>
                    </m:accPr>
                    <m:e>
                      <m:r>
                        <m:rPr>
                          <m:sty m:val="bi"/>
                        </m:rPr>
                        <w:rPr>
                          <w:rFonts w:ascii="Cambria Math" w:hAnsi="Cambria Math"/>
                          <w:sz w:val="18"/>
                          <w:szCs w:val="18"/>
                        </w:rPr>
                        <m:t>θ</m:t>
                      </m:r>
                    </m:e>
                  </m:acc>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up>
                      <m:r>
                        <w:rPr>
                          <w:rFonts w:ascii="Cambria Math" w:hAnsi="Cambria Math"/>
                          <w:sz w:val="18"/>
                          <w:szCs w:val="18"/>
                        </w:rPr>
                        <m:t>-1</m:t>
                      </m:r>
                    </m:sup>
                  </m:sSubSup>
                </m:e>
              </m:d>
            </m:oMath>
            <w:r w:rsidR="00A66BC1" w:rsidRPr="006B7457">
              <w:rPr>
                <w:sz w:val="18"/>
                <w:szCs w:val="18"/>
              </w:rPr>
              <w:t xml:space="preserve"> (from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x</m:t>
                      </m:r>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A</m:t>
                      </m:r>
                      <m:r>
                        <m:rPr>
                          <m:sty m:val="bi"/>
                        </m:rPr>
                        <w:rPr>
                          <w:rFonts w:ascii="Cambria Math" w:hAnsi="Cambria Math"/>
                          <w:sz w:val="18"/>
                          <w:szCs w:val="18"/>
                        </w:rPr>
                        <m:t>x</m:t>
                      </m:r>
                    </m:num>
                    <m:den>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B</m:t>
                      </m:r>
                      <m:r>
                        <m:rPr>
                          <m:sty m:val="bi"/>
                        </m:rPr>
                        <w:rPr>
                          <w:rFonts w:ascii="Cambria Math" w:hAnsi="Cambria Math"/>
                          <w:sz w:val="18"/>
                          <w:szCs w:val="18"/>
                        </w:rPr>
                        <m:t>x</m:t>
                      </m:r>
                    </m:den>
                  </m:f>
                </m:e>
              </m:func>
            </m:oMath>
            <w:r w:rsidR="00A66BC1"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00A66BC1" w:rsidRPr="006B7457">
              <w:rPr>
                <w:sz w:val="18"/>
                <w:szCs w:val="18"/>
              </w:rPr>
              <w:t>(AB</w:t>
            </w:r>
            <w:r w:rsidR="00A66BC1" w:rsidRPr="006B7457">
              <w:rPr>
                <w:sz w:val="18"/>
                <w:szCs w:val="18"/>
                <w:vertAlign w:val="superscript"/>
              </w:rPr>
              <w:t>-1</w:t>
            </w:r>
            <w:r w:rsidR="00A66BC1"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d>
                <m:dPr>
                  <m:ctrlPr>
                    <w:rPr>
                      <w:rFonts w:ascii="Cambria Math" w:hAnsi="Cambria Math"/>
                      <w:i/>
                      <w:sz w:val="18"/>
                      <w:szCs w:val="18"/>
                    </w:rPr>
                  </m:ctrlPr>
                </m:dPr>
                <m:e>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up>
                      <m:r>
                        <w:rPr>
                          <w:rFonts w:ascii="Cambria Math" w:hAnsi="Cambria Math"/>
                          <w:sz w:val="18"/>
                          <w:szCs w:val="18"/>
                        </w:rPr>
                        <m:t>-1</m:t>
                      </m:r>
                    </m:sup>
                  </m:sSubSup>
                  <m:acc>
                    <m:accPr>
                      <m:ctrlPr>
                        <w:rPr>
                          <w:rFonts w:ascii="Cambria Math" w:hAnsi="Cambria Math"/>
                          <w:i/>
                          <w:sz w:val="18"/>
                          <w:szCs w:val="18"/>
                        </w:rPr>
                      </m:ctrlPr>
                    </m:accPr>
                    <m:e>
                      <m:r>
                        <m:rPr>
                          <m:sty m:val="bi"/>
                        </m:rPr>
                        <w:rPr>
                          <w:rFonts w:ascii="Cambria Math" w:hAnsi="Cambria Math"/>
                          <w:sz w:val="18"/>
                          <w:szCs w:val="18"/>
                        </w:rPr>
                        <m:t>θ</m:t>
                      </m:r>
                    </m:e>
                  </m:acc>
                </m:e>
              </m:d>
            </m:oMath>
            <w:r w:rsidR="00A66BC1" w:rsidRPr="006B7457">
              <w:rPr>
                <w:sz w:val="18"/>
                <w:szCs w:val="18"/>
              </w:rPr>
              <w:t xml:space="preserve"> (since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00A66BC1" w:rsidRPr="006B7457">
              <w:rPr>
                <w:sz w:val="18"/>
                <w:szCs w:val="18"/>
              </w:rPr>
              <w:t xml:space="preserve">(AB) =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oMath>
            <w:r w:rsidR="00A66BC1" w:rsidRPr="006B7457">
              <w:rPr>
                <w:sz w:val="18"/>
                <w:szCs w:val="18"/>
              </w:rPr>
              <w:t xml:space="preserve">(BA) if A and B are compatible) =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up>
                  <m:r>
                    <w:rPr>
                      <w:rFonts w:ascii="Cambria Math" w:hAnsi="Cambria Math"/>
                      <w:sz w:val="18"/>
                      <w:szCs w:val="18"/>
                    </w:rPr>
                    <m:t>-1</m:t>
                  </m:r>
                </m:sup>
              </m:sSubSup>
              <m:acc>
                <m:accPr>
                  <m:ctrlPr>
                    <w:rPr>
                      <w:rFonts w:ascii="Cambria Math" w:hAnsi="Cambria Math"/>
                      <w:i/>
                      <w:sz w:val="18"/>
                      <w:szCs w:val="18"/>
                    </w:rPr>
                  </m:ctrlPr>
                </m:accPr>
                <m:e>
                  <m:r>
                    <m:rPr>
                      <m:sty m:val="bi"/>
                    </m:rPr>
                    <w:rPr>
                      <w:rFonts w:ascii="Cambria Math" w:hAnsi="Cambria Math"/>
                      <w:sz w:val="18"/>
                      <w:szCs w:val="18"/>
                    </w:rPr>
                    <m:t>θ</m:t>
                  </m:r>
                </m:e>
              </m:acc>
            </m:oMath>
            <w:r w:rsidR="00A66BC1" w:rsidRPr="006B7457">
              <w:rPr>
                <w:sz w:val="18"/>
                <w:szCs w:val="18"/>
              </w:rPr>
              <w:t xml:space="preserve"> (since eigenvalue of scalar is just scalar) = </w:t>
            </w:r>
            <m:oMath>
              <m:f>
                <m:fPr>
                  <m:ctrlPr>
                    <w:rPr>
                      <w:rFonts w:ascii="Cambria Math" w:hAnsi="Cambria Math"/>
                      <w:i/>
                      <w:sz w:val="18"/>
                      <w:szCs w:val="18"/>
                    </w:rPr>
                  </m:ctrlPr>
                </m:fPr>
                <m:num>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θ</m:t>
                      </m:r>
                    </m:sub>
                    <m:sup>
                      <m:r>
                        <w:rPr>
                          <w:rFonts w:ascii="Cambria Math" w:hAnsi="Cambria Math"/>
                          <w:sz w:val="18"/>
                          <w:szCs w:val="18"/>
                        </w:rPr>
                        <m:t>-1</m:t>
                      </m:r>
                    </m:sup>
                  </m:sSubSup>
                  <m:acc>
                    <m:accPr>
                      <m:ctrlPr>
                        <w:rPr>
                          <w:rFonts w:ascii="Cambria Math" w:hAnsi="Cambria Math"/>
                          <w:i/>
                          <w:sz w:val="18"/>
                          <w:szCs w:val="18"/>
                        </w:rPr>
                      </m:ctrlPr>
                    </m:accPr>
                    <m:e>
                      <m:r>
                        <m:rPr>
                          <m:sty m:val="bi"/>
                        </m:rPr>
                        <w:rPr>
                          <w:rFonts w:ascii="Cambria Math" w:hAnsi="Cambria Math"/>
                          <w:sz w:val="18"/>
                          <w:szCs w:val="18"/>
                        </w:rPr>
                        <m:t>θ</m:t>
                      </m:r>
                    </m:e>
                  </m:acc>
                </m:num>
                <m:den>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oMath>
            <w:r w:rsidR="00A66BC1" w:rsidRPr="006B7457">
              <w:rPr>
                <w:sz w:val="18"/>
                <w:szCs w:val="18"/>
              </w:rPr>
              <w:t xml:space="preserve"> (since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up>
                  <m:r>
                    <w:rPr>
                      <w:rFonts w:ascii="Cambria Math" w:hAnsi="Cambria Math"/>
                      <w:sz w:val="18"/>
                      <w:szCs w:val="18"/>
                    </w:rPr>
                    <m:t>-1</m:t>
                  </m:r>
                </m:sup>
              </m:sSubSup>
            </m:oMath>
            <w:r w:rsidR="00A66BC1" w:rsidRPr="006B7457">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e>
                    <m:sub>
                      <m:r>
                        <w:rPr>
                          <w:rFonts w:ascii="Cambria Math" w:hAnsi="Cambria Math"/>
                          <w:sz w:val="18"/>
                          <w:szCs w:val="18"/>
                        </w:rPr>
                        <m:t>θ</m:t>
                      </m:r>
                    </m:sub>
                    <m:sup>
                      <m:r>
                        <w:rPr>
                          <w:rFonts w:ascii="Cambria Math" w:hAnsi="Cambria Math"/>
                          <w:sz w:val="18"/>
                          <w:szCs w:val="18"/>
                        </w:rPr>
                        <m:t>-1</m:t>
                      </m:r>
                    </m:sup>
                  </m:sSubSup>
                </m:num>
                <m:den>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en>
              </m:f>
            </m:oMath>
            <w:r w:rsidR="00A66BC1" w:rsidRPr="006B7457">
              <w:rPr>
                <w:sz w:val="18"/>
                <w:szCs w:val="18"/>
              </w:rPr>
              <w:t>)</w:t>
            </w:r>
          </w:p>
          <w:p w14:paraId="2E3BFE54" w14:textId="501ADA51" w:rsidR="00A66BC1" w:rsidRPr="00FC15A3" w:rsidRDefault="00A66BC1" w:rsidP="00A66BC1">
            <w:pPr>
              <w:rPr>
                <w:sz w:val="18"/>
                <w:szCs w:val="18"/>
              </w:rPr>
            </w:pPr>
            <w:r w:rsidRPr="006B7457">
              <w:rPr>
                <w:sz w:val="18"/>
                <w:szCs w:val="18"/>
              </w:rPr>
              <w:t xml:space="preserve">And </w:t>
            </w:r>
            <m:oMath>
              <m:f>
                <m:fPr>
                  <m:ctrlPr>
                    <w:rPr>
                      <w:rFonts w:ascii="Cambria Math" w:hAnsi="Cambria Math"/>
                      <w:i/>
                      <w:sz w:val="18"/>
                      <w:szCs w:val="18"/>
                    </w:rPr>
                  </m:ctrlPr>
                </m:fPr>
                <m:num>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θ</m:t>
                          </m:r>
                        </m:e>
                      </m:acc>
                    </m:e>
                    <m:sup>
                      <m:r>
                        <w:rPr>
                          <w:rFonts w:ascii="Cambria Math" w:hAnsi="Cambria Math"/>
                          <w:sz w:val="18"/>
                          <w:szCs w:val="18"/>
                        </w:rPr>
                        <m:t>T</m:t>
                      </m:r>
                    </m:sup>
                  </m:sSup>
                  <m:sSubSup>
                    <m:sSubSupPr>
                      <m:ctrlPr>
                        <w:rPr>
                          <w:rFonts w:ascii="Cambria Math" w:hAnsi="Cambria Math"/>
                          <w:i/>
                          <w:sz w:val="18"/>
                          <w:szCs w:val="18"/>
                        </w:rPr>
                      </m:ctrlPr>
                    </m:sSubSupPr>
                    <m:e>
                      <m:r>
                        <w:rPr>
                          <w:rFonts w:ascii="Cambria Math" w:hAnsi="Cambria Math"/>
                          <w:sz w:val="18"/>
                          <w:szCs w:val="18"/>
                        </w:rPr>
                        <m:t>∑</m:t>
                      </m:r>
                    </m:e>
                    <m:sub>
                      <m:r>
                        <w:rPr>
                          <w:rFonts w:ascii="Cambria Math" w:hAnsi="Cambria Math"/>
                          <w:sz w:val="18"/>
                          <w:szCs w:val="18"/>
                        </w:rPr>
                        <m:t>θ</m:t>
                      </m:r>
                    </m:sub>
                    <m:sup>
                      <m:r>
                        <w:rPr>
                          <w:rFonts w:ascii="Cambria Math" w:hAnsi="Cambria Math"/>
                          <w:sz w:val="18"/>
                          <w:szCs w:val="18"/>
                        </w:rPr>
                        <m:t>-1</m:t>
                      </m:r>
                    </m:sup>
                  </m:sSubSup>
                  <m:acc>
                    <m:accPr>
                      <m:ctrlPr>
                        <w:rPr>
                          <w:rFonts w:ascii="Cambria Math" w:hAnsi="Cambria Math"/>
                          <w:i/>
                          <w:sz w:val="18"/>
                          <w:szCs w:val="18"/>
                        </w:rPr>
                      </m:ctrlPr>
                    </m:accPr>
                    <m:e>
                      <m:r>
                        <m:rPr>
                          <m:sty m:val="bi"/>
                        </m:rPr>
                        <w:rPr>
                          <w:rFonts w:ascii="Cambria Math" w:hAnsi="Cambria Math"/>
                          <w:sz w:val="18"/>
                          <w:szCs w:val="18"/>
                        </w:rPr>
                        <m:t>θ</m:t>
                      </m:r>
                    </m:e>
                  </m:ac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num>
                <m:den>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en>
              </m:f>
            </m:oMath>
            <w:r w:rsidRPr="006B7457">
              <w:rPr>
                <w:sz w:val="18"/>
                <w:szCs w:val="18"/>
              </w:rPr>
              <w:t xml:space="preserve"> follows </w:t>
            </w:r>
            <m:oMath>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oMath>
            <w:r w:rsidRPr="006B7457">
              <w:rPr>
                <w:sz w:val="18"/>
                <w:szCs w:val="18"/>
              </w:rPr>
              <w:t xml:space="preserve">. Thus </w:t>
            </w:r>
            <m:oMath>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α</m:t>
                  </m:r>
                </m:sub>
                <m:sup>
                  <m:r>
                    <w:rPr>
                      <w:rFonts w:ascii="Cambria Math" w:hAnsi="Cambria Math"/>
                      <w:sz w:val="18"/>
                      <w:szCs w:val="18"/>
                    </w:rPr>
                    <m:t>2</m:t>
                  </m:r>
                </m:sup>
              </m:sSubSup>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r>
                <w:rPr>
                  <w:rFonts w:ascii="Cambria Math" w:hAnsi="Cambria Math"/>
                  <w:sz w:val="18"/>
                  <w:szCs w:val="18"/>
                </w:rPr>
                <m:t>(α)</m:t>
              </m:r>
            </m:oMath>
            <w:r w:rsidRPr="006B7457">
              <w:rPr>
                <w:sz w:val="18"/>
                <w:szCs w:val="18"/>
              </w:rPr>
              <w:t xml:space="preserve">, i.e.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 </w:t>
            </w:r>
            <m:oMath>
              <m:rad>
                <m:radPr>
                  <m:degHide m:val="1"/>
                  <m:ctrlPr>
                    <w:rPr>
                      <w:rFonts w:ascii="Cambria Math" w:hAnsi="Cambria Math"/>
                      <w:i/>
                      <w:sz w:val="18"/>
                      <w:szCs w:val="18"/>
                    </w:rPr>
                  </m:ctrlPr>
                </m:radPr>
                <m:deg/>
                <m:e>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F</m:t>
                      </m:r>
                    </m:e>
                    <m:sub>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m</m:t>
                          </m:r>
                        </m:e>
                        <m:sub>
                          <m:r>
                            <w:rPr>
                              <w:rFonts w:ascii="Cambria Math" w:hAnsi="Cambria Math"/>
                              <w:sz w:val="18"/>
                              <w:szCs w:val="18"/>
                            </w:rPr>
                            <m:t>2</m:t>
                          </m:r>
                        </m:sub>
                      </m:sSub>
                    </m:sub>
                  </m:sSub>
                  <m:r>
                    <w:rPr>
                      <w:rFonts w:ascii="Cambria Math" w:hAnsi="Cambria Math"/>
                      <w:sz w:val="18"/>
                      <w:szCs w:val="18"/>
                    </w:rPr>
                    <m:t>(α)</m:t>
                  </m:r>
                </m:e>
              </m:rad>
            </m:oMath>
            <w:r w:rsidR="00FC15A3">
              <w:rPr>
                <w:sz w:val="18"/>
                <w:szCs w:val="18"/>
              </w:rPr>
              <w:t>, m</w:t>
            </w:r>
            <w:r w:rsidR="00FC15A3">
              <w:rPr>
                <w:sz w:val="18"/>
                <w:szCs w:val="18"/>
              </w:rPr>
              <w:softHyphen/>
            </w:r>
            <w:r w:rsidR="00FC15A3">
              <w:rPr>
                <w:sz w:val="18"/>
                <w:szCs w:val="18"/>
                <w:vertAlign w:val="subscript"/>
              </w:rPr>
              <w:t>2</w:t>
            </w:r>
            <w:r w:rsidR="00FC15A3">
              <w:rPr>
                <w:sz w:val="18"/>
                <w:szCs w:val="18"/>
              </w:rPr>
              <w:t xml:space="preserve"> = n-a for 1 way ANOVA</w:t>
            </w:r>
          </w:p>
        </w:tc>
      </w:tr>
      <w:tr w:rsidR="00A66BC1" w:rsidRPr="006B7457" w14:paraId="5ED18002" w14:textId="77777777" w:rsidTr="00A66BC1">
        <w:trPr>
          <w:trHeight w:val="575"/>
        </w:trPr>
        <w:tc>
          <w:tcPr>
            <w:tcW w:w="1187" w:type="dxa"/>
            <w:vMerge w:val="restart"/>
          </w:tcPr>
          <w:p w14:paraId="52CC7BE9" w14:textId="77777777" w:rsidR="00A66BC1" w:rsidRPr="006B7457" w:rsidRDefault="00A66BC1" w:rsidP="00A66BC1">
            <w:pPr>
              <w:rPr>
                <w:sz w:val="18"/>
                <w:szCs w:val="18"/>
              </w:rPr>
            </w:pPr>
            <w:r w:rsidRPr="006B7457">
              <w:rPr>
                <w:sz w:val="18"/>
                <w:szCs w:val="18"/>
              </w:rPr>
              <w:t>One-way ANOVA</w:t>
            </w:r>
          </w:p>
        </w:tc>
        <w:tc>
          <w:tcPr>
            <w:tcW w:w="10306" w:type="dxa"/>
            <w:gridSpan w:val="7"/>
          </w:tcPr>
          <w:p w14:paraId="09BA8B17" w14:textId="77777777" w:rsidR="00A66BC1" w:rsidRPr="006B7457" w:rsidRDefault="00A66BC1" w:rsidP="00A66BC1">
            <w:pPr>
              <w:rPr>
                <w:sz w:val="18"/>
                <w:szCs w:val="18"/>
              </w:rPr>
            </w:pPr>
            <w:r w:rsidRPr="006B7457">
              <w:rPr>
                <w:sz w:val="18"/>
                <w:szCs w:val="18"/>
              </w:rPr>
              <w:t xml:space="preserve">If multiple comparison is done directly w contrasts of level means (and not in terms of indep contrasts, i.e. Scheffe's), the test statistic for contrast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e>
              </m:nary>
            </m:oMath>
            <w:r w:rsidRPr="006B7457">
              <w:rPr>
                <w:sz w:val="18"/>
                <w:szCs w:val="18"/>
              </w:rPr>
              <w:t xml:space="preserve"> is </w:t>
            </w:r>
            <m:oMath>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c</m:t>
                  </m:r>
                </m:sub>
              </m:sSub>
              <m:r>
                <w:rPr>
                  <w:rFonts w:ascii="Cambria Math" w:hAnsi="Cambria Math"/>
                  <w:sz w:val="18"/>
                  <w:szCs w:val="18"/>
                </w:rPr>
                <m:t>=</m:t>
              </m:r>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den>
              </m:f>
            </m:oMath>
            <w:r w:rsidRPr="006B7457">
              <w:rPr>
                <w:sz w:val="18"/>
                <w:szCs w:val="18"/>
              </w:rPr>
              <w:t xml:space="preserve"> and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e>
              </m:func>
            </m:oMath>
            <w:r w:rsidRPr="006B7457">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en>
              </m:f>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e>
                          </m:d>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den>
                  </m:f>
                </m:e>
              </m:func>
            </m:oMath>
          </w:p>
          <w:p w14:paraId="5476A4FB" w14:textId="77777777" w:rsidR="00A66BC1" w:rsidRPr="006B7457" w:rsidRDefault="00A66BC1" w:rsidP="00A66BC1">
            <w:pPr>
              <w:rPr>
                <w:sz w:val="18"/>
                <w:szCs w:val="18"/>
              </w:rPr>
            </w:pPr>
            <w:r w:rsidRPr="006B7457">
              <w:rPr>
                <w:sz w:val="18"/>
                <w:szCs w:val="18"/>
              </w:rPr>
              <w:t xml:space="preserve">Note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oMath>
          </w:p>
          <w:p w14:paraId="66A410CA" w14:textId="77777777" w:rsidR="00A66BC1" w:rsidRPr="006B7457" w:rsidRDefault="00A66BC1" w:rsidP="00A66BC1">
            <w:pPr>
              <w:rPr>
                <w:sz w:val="18"/>
                <w:szCs w:val="18"/>
              </w:rPr>
            </w:pPr>
            <w:r w:rsidRPr="006B7457">
              <w:rPr>
                <w:sz w:val="18"/>
                <w:szCs w:val="18"/>
              </w:rPr>
              <w:t xml:space="preserve">Let </w:t>
            </w:r>
            <w:r w:rsidRPr="006B7457">
              <w:rPr>
                <w:b/>
                <w:bCs/>
                <w:sz w:val="18"/>
                <w:szCs w:val="18"/>
              </w:rPr>
              <w:t>b</w:t>
            </w:r>
            <w:r w:rsidRPr="006B7457">
              <w:rPr>
                <w:sz w:val="18"/>
                <w:szCs w:val="18"/>
              </w:rPr>
              <w:t xml:space="preserve"> = </w:t>
            </w:r>
            <m:oMath>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1</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a</m:t>
                      </m:r>
                    </m:sub>
                  </m:sSub>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Y</m:t>
                      </m:r>
                    </m:e>
                  </m:acc>
                  <m:r>
                    <w:rPr>
                      <w:rFonts w:ascii="Cambria Math" w:hAnsi="Cambria Math"/>
                      <w:sz w:val="18"/>
                      <w:szCs w:val="18"/>
                    </w:rPr>
                    <m:t>)</m:t>
                  </m:r>
                </m:e>
                <m:sup>
                  <m:r>
                    <w:rPr>
                      <w:rFonts w:ascii="Cambria Math" w:hAnsi="Cambria Math"/>
                      <w:sz w:val="18"/>
                      <w:szCs w:val="18"/>
                    </w:rPr>
                    <m:t>T</m:t>
                  </m:r>
                </m:sup>
              </m:sSup>
            </m:oMath>
            <w:r w:rsidRPr="006B7457">
              <w:rPr>
                <w:sz w:val="18"/>
                <w:szCs w:val="18"/>
              </w:rPr>
              <w:t xml:space="preserve">, </w:t>
            </w:r>
            <w:r w:rsidRPr="006B7457">
              <w:rPr>
                <w:b/>
                <w:bCs/>
                <w:sz w:val="18"/>
                <w:szCs w:val="18"/>
              </w:rPr>
              <w:t>c</w:t>
            </w:r>
            <w:r w:rsidRPr="006B7457">
              <w:rPr>
                <w:sz w:val="18"/>
                <w:szCs w:val="18"/>
              </w:rPr>
              <w:t xml:space="preserve"> = (c</w:t>
            </w:r>
            <w:r w:rsidRPr="006B7457">
              <w:rPr>
                <w:sz w:val="18"/>
                <w:szCs w:val="18"/>
                <w:vertAlign w:val="subscript"/>
              </w:rPr>
              <w:t>1</w:t>
            </w:r>
            <w:r w:rsidRPr="006B7457">
              <w:rPr>
                <w:sz w:val="18"/>
                <w:szCs w:val="18"/>
              </w:rPr>
              <w:t>,...,c</w:t>
            </w:r>
            <w:r w:rsidRPr="006B7457">
              <w:rPr>
                <w:sz w:val="18"/>
                <w:szCs w:val="18"/>
                <w:vertAlign w:val="subscript"/>
              </w:rPr>
              <w:t>a</w:t>
            </w:r>
            <w:r w:rsidRPr="006B7457">
              <w:rPr>
                <w:sz w:val="18"/>
                <w:szCs w:val="18"/>
              </w:rPr>
              <w:t>)</w:t>
            </w:r>
            <w:r w:rsidRPr="006B7457">
              <w:rPr>
                <w:sz w:val="18"/>
                <w:szCs w:val="18"/>
                <w:vertAlign w:val="superscript"/>
              </w:rPr>
              <w:t>T</w:t>
            </w:r>
            <w:r w:rsidRPr="006B7457">
              <w:rPr>
                <w:sz w:val="18"/>
                <w:szCs w:val="18"/>
              </w:rPr>
              <w:t>, D = diag(</w:t>
            </w:r>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1</m:t>
                  </m:r>
                </m:sub>
                <m:sup>
                  <m:r>
                    <w:rPr>
                      <w:rFonts w:ascii="Cambria Math" w:hAnsi="Cambria Math"/>
                      <w:sz w:val="18"/>
                      <w:szCs w:val="18"/>
                    </w:rPr>
                    <m:t>-1</m:t>
                  </m:r>
                </m:sup>
              </m:sSubSup>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a</m:t>
                  </m:r>
                </m:sub>
                <m:sup>
                  <m:r>
                    <w:rPr>
                      <w:rFonts w:ascii="Cambria Math" w:hAnsi="Cambria Math"/>
                      <w:sz w:val="18"/>
                      <w:szCs w:val="18"/>
                    </w:rPr>
                    <m:t>-1</m:t>
                  </m:r>
                </m:sup>
              </m:sSubSup>
            </m:oMath>
            <w:r w:rsidRPr="006B7457">
              <w:rPr>
                <w:sz w:val="18"/>
                <w:szCs w:val="18"/>
              </w:rPr>
              <w:t>)</w:t>
            </w:r>
          </w:p>
          <w:p w14:paraId="3F250CE5" w14:textId="77777777" w:rsidR="00A66BC1" w:rsidRPr="006B7457" w:rsidRDefault="00A66BC1" w:rsidP="00A66BC1">
            <w:pPr>
              <w:rPr>
                <w:sz w:val="18"/>
                <w:szCs w:val="18"/>
              </w:rPr>
            </w:pPr>
            <w:r w:rsidRPr="006B7457">
              <w:rPr>
                <w:sz w:val="18"/>
                <w:szCs w:val="18"/>
              </w:rPr>
              <w:t xml:space="preserve">Then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f>
                    <m:fPr>
                      <m:ctrlPr>
                        <w:rPr>
                          <w:rFonts w:ascii="Cambria Math" w:hAnsi="Cambria Math"/>
                          <w:i/>
                          <w:sz w:val="18"/>
                          <w:szCs w:val="18"/>
                        </w:rPr>
                      </m:ctrlPr>
                    </m:fPr>
                    <m:num>
                      <m:sSup>
                        <m:sSupPr>
                          <m:ctrlPr>
                            <w:rPr>
                              <w:rFonts w:ascii="Cambria Math" w:hAnsi="Cambria Math"/>
                              <w:i/>
                              <w:sz w:val="18"/>
                              <w:szCs w:val="18"/>
                            </w:rPr>
                          </m:ctrlPr>
                        </m:sSupPr>
                        <m:e>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e>
                          </m:d>
                        </m:e>
                        <m:sup>
                          <m:r>
                            <w:rPr>
                              <w:rFonts w:ascii="Cambria Math" w:hAnsi="Cambria Math"/>
                              <w:sz w:val="18"/>
                              <w:szCs w:val="18"/>
                            </w:rPr>
                            <m:t>2</m:t>
                          </m:r>
                        </m:sup>
                      </m:sSup>
                    </m:num>
                    <m:den>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den>
                  </m:f>
                </m:e>
              </m:func>
            </m:oMath>
            <w:r w:rsidRPr="006B7457">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r>
                        <m:rPr>
                          <m:sty m:val="bi"/>
                        </m:rPr>
                        <w:rPr>
                          <w:rFonts w:ascii="Cambria Math" w:hAnsi="Cambria Math"/>
                          <w:sz w:val="18"/>
                          <w:szCs w:val="18"/>
                        </w:rPr>
                        <m:t>b</m:t>
                      </m:r>
                      <m:sSup>
                        <m:sSupPr>
                          <m:ctrlPr>
                            <w:rPr>
                              <w:rFonts w:ascii="Cambria Math" w:hAnsi="Cambria Math"/>
                              <w:i/>
                              <w:sz w:val="18"/>
                              <w:szCs w:val="18"/>
                            </w:rPr>
                          </m:ctrlPr>
                        </m:sSupPr>
                        <m:e>
                          <m:r>
                            <m:rPr>
                              <m:sty m:val="bi"/>
                            </m:rPr>
                            <w:rPr>
                              <w:rFonts w:ascii="Cambria Math" w:hAnsi="Cambria Math"/>
                              <w:sz w:val="18"/>
                              <w:szCs w:val="18"/>
                            </w:rPr>
                            <m:t>b</m:t>
                          </m:r>
                        </m:e>
                        <m:sup>
                          <m:r>
                            <w:rPr>
                              <w:rFonts w:ascii="Cambria Math" w:hAnsi="Cambria Math"/>
                              <w:sz w:val="18"/>
                              <w:szCs w:val="18"/>
                            </w:rPr>
                            <m:t>T</m:t>
                          </m:r>
                        </m:sup>
                      </m:sSup>
                      <m:r>
                        <m:rPr>
                          <m:sty m:val="bi"/>
                        </m:rPr>
                        <w:rPr>
                          <w:rFonts w:ascii="Cambria Math" w:hAnsi="Cambria Math"/>
                          <w:sz w:val="18"/>
                          <w:szCs w:val="18"/>
                        </w:rPr>
                        <m:t>c</m:t>
                      </m:r>
                    </m:num>
                    <m:den>
                      <m:sSup>
                        <m:sSupPr>
                          <m:ctrlPr>
                            <w:rPr>
                              <w:rFonts w:ascii="Cambria Math" w:hAnsi="Cambria Math"/>
                              <w:i/>
                              <w:sz w:val="18"/>
                              <w:szCs w:val="18"/>
                            </w:rPr>
                          </m:ctrlPr>
                        </m:sSupPr>
                        <m:e>
                          <m:r>
                            <m:rPr>
                              <m:sty m:val="bi"/>
                            </m:rPr>
                            <w:rPr>
                              <w:rFonts w:ascii="Cambria Math" w:hAnsi="Cambria Math"/>
                              <w:sz w:val="18"/>
                              <w:szCs w:val="18"/>
                            </w:rPr>
                            <m:t>c</m:t>
                          </m:r>
                        </m:e>
                        <m:sup>
                          <m:r>
                            <w:rPr>
                              <w:rFonts w:ascii="Cambria Math" w:hAnsi="Cambria Math"/>
                              <w:sz w:val="18"/>
                              <w:szCs w:val="18"/>
                            </w:rPr>
                            <m:t>T</m:t>
                          </m:r>
                        </m:sup>
                      </m:sSup>
                      <m:r>
                        <w:rPr>
                          <w:rFonts w:ascii="Cambria Math" w:hAnsi="Cambria Math"/>
                          <w:sz w:val="18"/>
                          <w:szCs w:val="18"/>
                        </w:rPr>
                        <m:t>D</m:t>
                      </m:r>
                      <m:r>
                        <m:rPr>
                          <m:sty m:val="bi"/>
                        </m:rPr>
                        <w:rPr>
                          <w:rFonts w:ascii="Cambria Math" w:hAnsi="Cambria Math"/>
                          <w:sz w:val="18"/>
                          <w:szCs w:val="18"/>
                        </w:rPr>
                        <m:t>c</m:t>
                      </m:r>
                    </m:den>
                  </m:f>
                </m:e>
              </m:func>
            </m:oMath>
            <w:r w:rsidRPr="006B7457">
              <w:rPr>
                <w:sz w:val="18"/>
                <w:szCs w:val="18"/>
              </w:rPr>
              <w:t xml:space="preserve"> = </w:t>
            </w:r>
            <w:r w:rsidRPr="006B7457">
              <w:rPr>
                <w:b/>
                <w:bCs/>
                <w:sz w:val="18"/>
                <w:szCs w:val="18"/>
              </w:rPr>
              <w:t>b</w:t>
            </w:r>
            <w:r w:rsidRPr="006B7457">
              <w:rPr>
                <w:sz w:val="18"/>
                <w:szCs w:val="18"/>
                <w:vertAlign w:val="superscript"/>
              </w:rPr>
              <w:t>T</w:t>
            </w:r>
            <w:r w:rsidRPr="006B7457">
              <w:rPr>
                <w:sz w:val="18"/>
                <w:szCs w:val="18"/>
              </w:rPr>
              <w:t>D</w:t>
            </w:r>
            <w:r w:rsidRPr="006B7457">
              <w:rPr>
                <w:sz w:val="18"/>
                <w:szCs w:val="18"/>
                <w:vertAlign w:val="superscript"/>
              </w:rPr>
              <w:t>-1</w:t>
            </w:r>
            <w:r w:rsidRPr="006B7457">
              <w:rPr>
                <w:b/>
                <w:bCs/>
                <w:sz w:val="18"/>
                <w:szCs w:val="18"/>
              </w:rPr>
              <w:t>b</w:t>
            </w:r>
            <w:r w:rsidRPr="006B7457">
              <w:rPr>
                <w:sz w:val="18"/>
                <w:szCs w:val="18"/>
              </w:rPr>
              <w:t xml:space="preserve"> = SSA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p>
          <w:p w14:paraId="0B6C7C2B" w14:textId="77777777" w:rsidR="00A66BC1" w:rsidRPr="006B7457" w:rsidRDefault="00A66BC1" w:rsidP="00A66BC1">
            <w:pPr>
              <w:rPr>
                <w:sz w:val="18"/>
                <w:szCs w:val="18"/>
                <w:vertAlign w:val="subscript"/>
              </w:rPr>
            </w:pPr>
            <w:r w:rsidRPr="006B7457">
              <w:rPr>
                <w:sz w:val="18"/>
                <w:szCs w:val="18"/>
              </w:rPr>
              <w:t xml:space="preserve">And </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e>
              </m:func>
            </m:oMath>
            <w:r w:rsidRPr="006B7457">
              <w:rPr>
                <w:sz w:val="18"/>
                <w:szCs w:val="18"/>
              </w:rPr>
              <w:t xml:space="preserve"> = (a-1)MSA/MSE (since SSA = (a-1)MSA,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sidRPr="006B7457">
              <w:rPr>
                <w:sz w:val="18"/>
                <w:szCs w:val="18"/>
              </w:rPr>
              <w:t xml:space="preserve"> = MSE) (where MSA/MSE is </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oMath>
            <w:r w:rsidRPr="006B7457">
              <w:rPr>
                <w:sz w:val="18"/>
                <w:szCs w:val="18"/>
              </w:rPr>
              <w:t>)</w:t>
            </w:r>
          </w:p>
          <w:p w14:paraId="5BE44254" w14:textId="77777777" w:rsidR="00A66BC1" w:rsidRPr="006B7457" w:rsidRDefault="00A66BC1" w:rsidP="00A66BC1">
            <w:pPr>
              <w:rPr>
                <w:sz w:val="18"/>
                <w:szCs w:val="18"/>
              </w:rPr>
            </w:pPr>
            <w:r w:rsidRPr="006B7457">
              <w:rPr>
                <w:sz w:val="18"/>
                <w:szCs w:val="18"/>
              </w:rPr>
              <w:t>Then can reach same conclusion as Scheffe's soln?</w:t>
            </w:r>
          </w:p>
        </w:tc>
      </w:tr>
      <w:tr w:rsidR="00A66BC1" w:rsidRPr="006B7457" w14:paraId="0FA1DE4B" w14:textId="77777777" w:rsidTr="00A66BC1">
        <w:trPr>
          <w:trHeight w:val="574"/>
        </w:trPr>
        <w:tc>
          <w:tcPr>
            <w:tcW w:w="1187" w:type="dxa"/>
            <w:vMerge/>
          </w:tcPr>
          <w:p w14:paraId="2628B15B" w14:textId="77777777" w:rsidR="00A66BC1" w:rsidRPr="006B7457" w:rsidRDefault="00A66BC1" w:rsidP="00A66BC1">
            <w:pPr>
              <w:rPr>
                <w:sz w:val="18"/>
                <w:szCs w:val="18"/>
              </w:rPr>
            </w:pPr>
          </w:p>
        </w:tc>
        <w:tc>
          <w:tcPr>
            <w:tcW w:w="10306" w:type="dxa"/>
            <w:gridSpan w:val="7"/>
          </w:tcPr>
          <w:p w14:paraId="0228C7BB" w14:textId="77777777" w:rsidR="00A66BC1" w:rsidRPr="006B7457" w:rsidRDefault="00A66BC1" w:rsidP="00A66BC1">
            <w:pPr>
              <w:rPr>
                <w:sz w:val="18"/>
                <w:szCs w:val="18"/>
              </w:rPr>
            </w:pPr>
            <w:r w:rsidRPr="006B7457">
              <w:rPr>
                <w:sz w:val="18"/>
                <w:szCs w:val="18"/>
              </w:rPr>
              <w:t>Let T</w:t>
            </w:r>
            <w:r w:rsidRPr="006B7457">
              <w:rPr>
                <w:b/>
                <w:bCs/>
                <w:sz w:val="18"/>
                <w:szCs w:val="18"/>
                <w:vertAlign w:val="subscript"/>
              </w:rPr>
              <w:t>c</w:t>
            </w:r>
            <w:r w:rsidRPr="006B7457">
              <w:rPr>
                <w:b/>
                <w:bCs/>
                <w:sz w:val="18"/>
                <w:szCs w:val="18"/>
              </w:rPr>
              <w:t xml:space="preserve"> </w:t>
            </w:r>
            <w:r w:rsidRPr="006B7457">
              <w:rPr>
                <w:sz w:val="18"/>
                <w:szCs w:val="18"/>
              </w:rPr>
              <w:t xml:space="preserve">=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den>
              </m:f>
            </m:oMath>
            <w:r w:rsidRPr="006B7457">
              <w:rPr>
                <w:sz w:val="18"/>
                <w:szCs w:val="18"/>
              </w:rPr>
              <w:t>, H</w:t>
            </w:r>
            <w:r w:rsidRPr="006B7457">
              <w:rPr>
                <w:sz w:val="18"/>
                <w:szCs w:val="18"/>
                <w:vertAlign w:val="subscript"/>
              </w:rPr>
              <w:t>0</w:t>
            </w:r>
            <w:r w:rsidRPr="006B7457">
              <w:rPr>
                <w:sz w:val="18"/>
                <w:szCs w:val="18"/>
              </w:rPr>
              <w:t xml:space="preserv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oMath>
            <w:r w:rsidRPr="006B7457">
              <w:rPr>
                <w:sz w:val="18"/>
                <w:szCs w:val="18"/>
              </w:rPr>
              <w:t xml:space="preserve"> = 0. </w:t>
            </w:r>
          </w:p>
          <w:p w14:paraId="7182F1F9" w14:textId="77777777" w:rsidR="00A66BC1" w:rsidRPr="006B7457" w:rsidRDefault="00A66BC1" w:rsidP="00A66BC1">
            <w:pPr>
              <w:rPr>
                <w:sz w:val="18"/>
                <w:szCs w:val="18"/>
              </w:rPr>
            </w:pPr>
            <w:r w:rsidRPr="006B7457">
              <w:rPr>
                <w:sz w:val="18"/>
                <w:szCs w:val="18"/>
              </w:rPr>
              <w:t>Then the simultaneous p-value of 2-sided test is P(</w:t>
            </w:r>
            <m:oMath>
              <m:sSub>
                <m:sSubPr>
                  <m:ctrlPr>
                    <w:rPr>
                      <w:rFonts w:ascii="Cambria Math" w:hAnsi="Cambria Math"/>
                      <w:i/>
                      <w:sz w:val="18"/>
                      <w:szCs w:val="18"/>
                    </w:rPr>
                  </m:ctrlPr>
                </m:sSubPr>
                <m:e>
                  <m:r>
                    <w:rPr>
                      <w:rFonts w:ascii="Cambria Math" w:hAnsi="Cambria Math"/>
                      <w:sz w:val="18"/>
                      <w:szCs w:val="18"/>
                    </w:rPr>
                    <m:t>∪</m:t>
                  </m:r>
                </m:e>
                <m:sub>
                  <m:r>
                    <w:rPr>
                      <w:rFonts w:ascii="Cambria Math" w:hAnsi="Cambria Math"/>
                      <w:sz w:val="18"/>
                      <w:szCs w:val="18"/>
                    </w:rPr>
                    <m:t xml:space="preserve">all </m:t>
                  </m:r>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oMath>
            <w:r w:rsidRPr="006B7457">
              <w:rPr>
                <w:sz w:val="18"/>
                <w:szCs w:val="18"/>
              </w:rPr>
              <w:t>) = P(</w:t>
            </w:r>
            <m:oMath>
              <m:func>
                <m:funcPr>
                  <m:ctrlPr>
                    <w:rPr>
                      <w:rFonts w:ascii="Cambria Math" w:hAnsi="Cambria Math"/>
                      <w:i/>
                      <w:sz w:val="18"/>
                      <w:szCs w:val="18"/>
                    </w:rPr>
                  </m:ctrlPr>
                </m:funcPr>
                <m:fName>
                  <m:limLow>
                    <m:limLowPr>
                      <m:ctrlPr>
                        <w:rPr>
                          <w:rFonts w:ascii="Cambria Math" w:hAnsi="Cambria Math"/>
                          <w:i/>
                          <w:sz w:val="18"/>
                          <w:szCs w:val="18"/>
                        </w:rPr>
                      </m:ctrlPr>
                    </m:limLowPr>
                    <m:e>
                      <m:r>
                        <w:rPr>
                          <w:rFonts w:ascii="Cambria Math" w:hAnsi="Cambria Math"/>
                          <w:sz w:val="18"/>
                          <w:szCs w:val="18"/>
                        </w:rPr>
                        <m:t>max</m:t>
                      </m:r>
                    </m:e>
                    <m:lim>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lim>
                  </m:limLow>
                </m:fName>
                <m:e>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e>
              </m:func>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 P(</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r>
                <w:rPr>
                  <w:rFonts w:ascii="Cambria Math" w:hAnsi="Cambria Math"/>
                  <w:sz w:val="18"/>
                  <w:szCs w:val="18"/>
                </w:rPr>
                <m:t>/(a-1)</m:t>
              </m:r>
            </m:oMath>
            <w:r w:rsidRPr="006B7457">
              <w:rPr>
                <w:sz w:val="18"/>
                <w:szCs w:val="18"/>
              </w:rPr>
              <w:t>)</w:t>
            </w:r>
          </w:p>
          <w:p w14:paraId="4789E1A2" w14:textId="77777777" w:rsidR="00A66BC1" w:rsidRPr="006B7457" w:rsidRDefault="00A66BC1" w:rsidP="00A66BC1">
            <w:pPr>
              <w:rPr>
                <w:sz w:val="18"/>
                <w:szCs w:val="18"/>
              </w:rPr>
            </w:pPr>
            <w:r w:rsidRPr="006B7457">
              <w:rPr>
                <w:sz w:val="18"/>
                <w:szCs w:val="18"/>
              </w:rPr>
              <w:t>For 1-sided test: p-value is (1/2)P(</w:t>
            </w:r>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T</m:t>
                  </m:r>
                </m:e>
                <m:sub>
                  <m:r>
                    <m:rPr>
                      <m:sty m:val="bi"/>
                    </m:rPr>
                    <w:rPr>
                      <w:rFonts w:ascii="Cambria Math" w:hAnsi="Cambria Math"/>
                      <w:sz w:val="18"/>
                      <w:szCs w:val="18"/>
                    </w:rPr>
                    <m:t>c</m:t>
                  </m:r>
                </m:sub>
                <m:sup>
                  <m:r>
                    <w:rPr>
                      <w:rFonts w:ascii="Cambria Math" w:hAnsi="Cambria Math"/>
                      <w:sz w:val="18"/>
                      <w:szCs w:val="18"/>
                    </w:rPr>
                    <m:t>2</m:t>
                  </m:r>
                </m:sup>
              </m:sSubSup>
              <m:r>
                <w:rPr>
                  <w:rFonts w:ascii="Cambria Math" w:hAnsi="Cambria Math"/>
                  <w:sz w:val="18"/>
                  <w:szCs w:val="18"/>
                </w:rPr>
                <m:t>/(a-1)</m:t>
              </m:r>
            </m:oMath>
            <w:r w:rsidRPr="006B7457">
              <w:rPr>
                <w:sz w:val="18"/>
                <w:szCs w:val="18"/>
              </w:rPr>
              <w:t xml:space="preserve">) and critical value is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2α</m:t>
                  </m:r>
                </m:sub>
              </m:sSub>
            </m:oMath>
            <w:r w:rsidRPr="006B7457">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(a-1)</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r>
                    <w:rPr>
                      <w:rFonts w:ascii="Cambria Math" w:hAnsi="Cambria Math"/>
                      <w:sz w:val="18"/>
                      <w:szCs w:val="18"/>
                    </w:rPr>
                    <m:t>(2α)</m:t>
                  </m:r>
                </m:e>
              </m:rad>
            </m:oMath>
            <w:r w:rsidRPr="006B7457">
              <w:rPr>
                <w:sz w:val="18"/>
                <w:szCs w:val="18"/>
              </w:rPr>
              <w:t>,</w:t>
            </w:r>
          </w:p>
        </w:tc>
      </w:tr>
      <w:tr w:rsidR="00A66BC1" w:rsidRPr="006B7457" w14:paraId="485C7FC4" w14:textId="77777777" w:rsidTr="00A66BC1">
        <w:tc>
          <w:tcPr>
            <w:tcW w:w="1428" w:type="dxa"/>
            <w:gridSpan w:val="4"/>
          </w:tcPr>
          <w:p w14:paraId="4FD99FF0" w14:textId="77777777" w:rsidR="00A66BC1" w:rsidRPr="006B7457" w:rsidRDefault="00A66BC1" w:rsidP="00A66BC1">
            <w:pPr>
              <w:rPr>
                <w:sz w:val="18"/>
                <w:szCs w:val="18"/>
              </w:rPr>
            </w:pPr>
            <w:r w:rsidRPr="006B7457">
              <w:rPr>
                <w:sz w:val="18"/>
                <w:szCs w:val="18"/>
              </w:rPr>
              <w:t>Individual &amp; Simultaneous CI</w:t>
            </w:r>
          </w:p>
        </w:tc>
        <w:tc>
          <w:tcPr>
            <w:tcW w:w="10065" w:type="dxa"/>
            <w:gridSpan w:val="4"/>
          </w:tcPr>
          <w:p w14:paraId="6AD998F8" w14:textId="77777777" w:rsidR="00A66BC1" w:rsidRPr="006B7457" w:rsidRDefault="00A66BC1" w:rsidP="00A66BC1">
            <w:pPr>
              <w:rPr>
                <w:sz w:val="18"/>
                <w:szCs w:val="18"/>
              </w:rPr>
            </w:pPr>
            <w:r w:rsidRPr="006B7457">
              <w:rPr>
                <w:sz w:val="18"/>
                <w:szCs w:val="18"/>
              </w:rPr>
              <w:t>Simultaneous CI: CI which covers all params</w:t>
            </w:r>
          </w:p>
          <w:p w14:paraId="38CE59AE" w14:textId="77777777" w:rsidR="00A66BC1" w:rsidRPr="006B7457" w:rsidRDefault="00A66BC1" w:rsidP="00A66BC1">
            <w:pPr>
              <w:rPr>
                <w:sz w:val="18"/>
                <w:szCs w:val="18"/>
              </w:rPr>
            </w:pPr>
            <w:r w:rsidRPr="006B7457">
              <w:rPr>
                <w:sz w:val="18"/>
                <w:szCs w:val="18"/>
              </w:rPr>
              <w:t>Simultaneous CI w confidence coefficient 1-</w:t>
            </w:r>
            <m:oMath>
              <m:r>
                <w:rPr>
                  <w:rFonts w:ascii="Cambria Math" w:hAnsi="Cambria Math"/>
                  <w:sz w:val="18"/>
                  <w:szCs w:val="18"/>
                </w:rPr>
                <m:t>α</m:t>
              </m:r>
            </m:oMath>
            <w:r w:rsidRPr="006B7457">
              <w:rPr>
                <w:sz w:val="18"/>
                <w:szCs w:val="18"/>
              </w:rPr>
              <w:t xml:space="preserve"> for all j require that P(</w:t>
            </w:r>
            <m:oMath>
              <m:nary>
                <m:naryPr>
                  <m:chr m:val="⋂"/>
                  <m:limLoc m:val="subSup"/>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m</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L</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j</m:t>
                      </m:r>
                    </m:sub>
                  </m:sSub>
                  <m:r>
                    <w:rPr>
                      <w:rFonts w:ascii="Cambria Math" w:hAnsi="Cambria Math"/>
                      <w:sz w:val="18"/>
                      <w:szCs w:val="18"/>
                    </w:rPr>
                    <m:t>}</m:t>
                  </m:r>
                </m:e>
              </m:nary>
            </m:oMath>
            <w:r w:rsidRPr="006B7457">
              <w:rPr>
                <w:sz w:val="18"/>
                <w:szCs w:val="18"/>
              </w:rPr>
              <w:t>) ≥ 1-</w:t>
            </w:r>
            <m:oMath>
              <m:r>
                <w:rPr>
                  <w:rFonts w:ascii="Cambria Math" w:hAnsi="Cambria Math"/>
                  <w:sz w:val="18"/>
                  <w:szCs w:val="18"/>
                </w:rPr>
                <m:t>α</m:t>
              </m:r>
            </m:oMath>
          </w:p>
          <w:p w14:paraId="5F533E27" w14:textId="77777777" w:rsidR="00A66BC1" w:rsidRPr="006B7457" w:rsidRDefault="00A66BC1" w:rsidP="00A66BC1">
            <w:pPr>
              <w:rPr>
                <w:sz w:val="18"/>
                <w:szCs w:val="18"/>
              </w:rPr>
            </w:pPr>
            <w:r w:rsidRPr="006B7457">
              <w:rPr>
                <w:sz w:val="18"/>
                <w:szCs w:val="18"/>
              </w:rPr>
              <w:t>Scheffe's simultaneous CI: P</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t>
                      </m:r>
                    </m:e>
                    <m:sub>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sub>
                  </m:sSub>
                  <m:d>
                    <m:dPr>
                      <m:begChr m:val="{"/>
                      <m:endChr m:val="}"/>
                      <m:ctrlPr>
                        <w:rPr>
                          <w:rFonts w:ascii="Cambria Math" w:hAnsi="Cambria Math"/>
                          <w:i/>
                          <w:sz w:val="18"/>
                          <w:szCs w:val="18"/>
                        </w:rPr>
                      </m:ctrlPr>
                    </m:dPr>
                    <m:e>
                      <m:f>
                        <m:fPr>
                          <m:ctrlPr>
                            <w:rPr>
                              <w:rFonts w:ascii="Cambria Math" w:hAnsi="Cambria Math"/>
                              <w:i/>
                              <w:sz w:val="18"/>
                              <w:szCs w:val="18"/>
                            </w:rPr>
                          </m:ctrlPr>
                        </m:fPr>
                        <m:num>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e>
                          </m:d>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e>
                  </m:d>
                </m:e>
              </m:d>
            </m:oMath>
            <w:r w:rsidRPr="006B7457">
              <w:rPr>
                <w:sz w:val="18"/>
                <w:szCs w:val="18"/>
              </w:rPr>
              <w:t xml:space="preserve"> = 1 – P</w:t>
            </w:r>
            <m:oMath>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m:t>
                      </m:r>
                    </m:e>
                    <m:sub>
                      <m:r>
                        <m:rPr>
                          <m:sty m:val="bi"/>
                        </m:rPr>
                        <w:rPr>
                          <w:rFonts w:ascii="Cambria Math" w:hAnsi="Cambria Math"/>
                          <w:sz w:val="18"/>
                          <w:szCs w:val="18"/>
                        </w:rPr>
                        <m:t>c∈</m:t>
                      </m:r>
                      <m:sSup>
                        <m:sSupPr>
                          <m:ctrlPr>
                            <w:rPr>
                              <w:rFonts w:ascii="Cambria Math" w:hAnsi="Cambria Math"/>
                              <w:i/>
                              <w:sz w:val="18"/>
                              <w:szCs w:val="18"/>
                            </w:rPr>
                          </m:ctrlPr>
                        </m:sSupPr>
                        <m:e>
                          <m:r>
                            <m:rPr>
                              <m:scr m:val="script"/>
                            </m:rPr>
                            <w:rPr>
                              <w:rFonts w:ascii="Cambria Math" w:hAnsi="Cambria Math"/>
                              <w:sz w:val="18"/>
                              <w:szCs w:val="18"/>
                            </w:rPr>
                            <m:t>R</m:t>
                          </m:r>
                        </m:e>
                        <m:sup>
                          <m:r>
                            <w:rPr>
                              <w:rFonts w:ascii="Cambria Math" w:hAnsi="Cambria Math"/>
                              <w:sz w:val="18"/>
                              <w:szCs w:val="18"/>
                            </w:rPr>
                            <m:t>a</m:t>
                          </m:r>
                        </m:sup>
                      </m:sSup>
                    </m:sub>
                  </m:sSub>
                  <m:d>
                    <m:dPr>
                      <m:begChr m:val="{"/>
                      <m:endChr m:val="}"/>
                      <m:ctrlPr>
                        <w:rPr>
                          <w:rFonts w:ascii="Cambria Math" w:hAnsi="Cambria Math"/>
                          <w:i/>
                          <w:sz w:val="18"/>
                          <w:szCs w:val="18"/>
                        </w:rPr>
                      </m:ctrlPr>
                    </m:dPr>
                    <m:e>
                      <m:f>
                        <m:fPr>
                          <m:ctrlPr>
                            <w:rPr>
                              <w:rFonts w:ascii="Cambria Math" w:hAnsi="Cambria Math"/>
                              <w:i/>
                              <w:sz w:val="18"/>
                              <w:szCs w:val="18"/>
                            </w:rPr>
                          </m:ctrlPr>
                        </m:fPr>
                        <m:num>
                          <m:d>
                            <m:dPr>
                              <m:begChr m:val="|"/>
                              <m:endChr m:val="|"/>
                              <m:ctrlPr>
                                <w:rPr>
                                  <w:rFonts w:ascii="Cambria Math" w:hAnsi="Cambria Math"/>
                                  <w:i/>
                                  <w:sz w:val="18"/>
                                  <w:szCs w:val="18"/>
                                </w:rPr>
                              </m:ctrlPr>
                            </m:dPr>
                            <m:e>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e>
                          </m:d>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e>
                  </m:d>
                </m:e>
              </m:d>
            </m:oMath>
            <w:r w:rsidRPr="006B7457">
              <w:rPr>
                <w:sz w:val="18"/>
                <w:szCs w:val="18"/>
              </w:rPr>
              <w:t xml:space="preserve"> = 1-</w:t>
            </w:r>
            <m:oMath>
              <m:r>
                <w:rPr>
                  <w:rFonts w:ascii="Cambria Math" w:hAnsi="Cambria Math"/>
                  <w:sz w:val="18"/>
                  <w:szCs w:val="18"/>
                </w:rPr>
                <m:t>α</m:t>
              </m:r>
            </m:oMath>
          </w:p>
          <w:p w14:paraId="1784451F" w14:textId="77777777" w:rsidR="00A66BC1" w:rsidRPr="006B7457" w:rsidRDefault="00A66BC1" w:rsidP="00A66BC1">
            <w:pPr>
              <w:rPr>
                <w:sz w:val="18"/>
                <w:szCs w:val="18"/>
              </w:rPr>
            </w:pPr>
            <w:r w:rsidRPr="006B7457">
              <w:rPr>
                <w:sz w:val="18"/>
                <w:szCs w:val="18"/>
              </w:rPr>
              <w:t xml:space="preserve">Simulateous CI for the contrasts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oMath>
            <w:r w:rsidRPr="006B7457">
              <w:rPr>
                <w:sz w:val="18"/>
                <w:szCs w:val="18"/>
              </w:rPr>
              <w:t xml:space="preserve"> is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oMath>
            <w:r w:rsidRPr="006B7457">
              <w:rPr>
                <w:sz w:val="18"/>
                <w:szCs w:val="18"/>
              </w:rPr>
              <w:t xml:space="preserve"> ± </w:t>
            </w:r>
            <m:oMath>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rad>
                <m:radPr>
                  <m:degHide m:val="1"/>
                  <m:ctrlPr>
                    <w:rPr>
                      <w:rFonts w:ascii="Cambria Math" w:hAnsi="Cambria Math"/>
                      <w:i/>
                      <w:sz w:val="18"/>
                      <w:szCs w:val="18"/>
                    </w:rPr>
                  </m:ctrlPr>
                </m:radPr>
                <m:deg/>
                <m:e>
                  <m:r>
                    <w:rPr>
                      <w:rFonts w:ascii="Cambria Math" w:hAnsi="Cambria Math"/>
                      <w:sz w:val="18"/>
                      <w:szCs w:val="18"/>
                    </w:rPr>
                    <m:t>(a-1)</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 xml:space="preserve">a-1,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r>
                    <w:rPr>
                      <w:rFonts w:ascii="Cambria Math" w:hAnsi="Cambria Math"/>
                      <w:sz w:val="18"/>
                      <w:szCs w:val="18"/>
                    </w:rPr>
                    <m:t>(α)</m:t>
                  </m:r>
                </m:e>
              </m:rad>
            </m:oMath>
          </w:p>
        </w:tc>
      </w:tr>
      <w:tr w:rsidR="00A66BC1" w:rsidRPr="006B7457" w14:paraId="4D29037C" w14:textId="77777777" w:rsidTr="00A66BC1">
        <w:tc>
          <w:tcPr>
            <w:tcW w:w="1187" w:type="dxa"/>
          </w:tcPr>
          <w:p w14:paraId="1F9E6350" w14:textId="77777777" w:rsidR="00A66BC1" w:rsidRPr="006B7457" w:rsidRDefault="00A66BC1" w:rsidP="00A66BC1">
            <w:pPr>
              <w:rPr>
                <w:sz w:val="18"/>
                <w:szCs w:val="18"/>
              </w:rPr>
            </w:pPr>
            <w:r w:rsidRPr="006B7457">
              <w:rPr>
                <w:sz w:val="18"/>
                <w:szCs w:val="18"/>
              </w:rPr>
              <w:t>Approach for general exploring</w:t>
            </w:r>
          </w:p>
        </w:tc>
        <w:tc>
          <w:tcPr>
            <w:tcW w:w="10306" w:type="dxa"/>
            <w:gridSpan w:val="7"/>
          </w:tcPr>
          <w:p w14:paraId="1A54B720" w14:textId="77777777" w:rsidR="00A66BC1" w:rsidRPr="006B7457" w:rsidRDefault="00A66BC1" w:rsidP="00A66BC1">
            <w:pPr>
              <w:rPr>
                <w:sz w:val="18"/>
                <w:szCs w:val="18"/>
              </w:rPr>
            </w:pPr>
            <w:r w:rsidRPr="006B7457">
              <w:rPr>
                <w:sz w:val="18"/>
                <w:szCs w:val="18"/>
              </w:rPr>
              <w:t>1) Conduct overall significance test to see if there is any effect on Y (if no -&gt; stop)</w:t>
            </w:r>
          </w:p>
          <w:p w14:paraId="3F020FE8" w14:textId="77777777" w:rsidR="00A66BC1" w:rsidRPr="006B7457" w:rsidRDefault="00A66BC1" w:rsidP="00A66BC1">
            <w:pPr>
              <w:rPr>
                <w:sz w:val="18"/>
                <w:szCs w:val="18"/>
              </w:rPr>
            </w:pPr>
            <w:r w:rsidRPr="006B7457">
              <w:rPr>
                <w:sz w:val="18"/>
                <w:szCs w:val="18"/>
              </w:rPr>
              <w:t xml:space="preserve">2) If significance test is significant, find particular significant effects (impossible to investigate all possible contrasts, so just look at rather diff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oMath>
            <w:r w:rsidRPr="006B7457">
              <w:rPr>
                <w:sz w:val="18"/>
                <w:szCs w:val="18"/>
              </w:rPr>
              <w:t xml:space="preserve"> in summary data or look at estimated regression coefficients)</w:t>
            </w:r>
          </w:p>
        </w:tc>
      </w:tr>
      <w:tr w:rsidR="00A66BC1" w:rsidRPr="006B7457" w14:paraId="7E0F3195" w14:textId="77777777" w:rsidTr="00A66BC1">
        <w:tc>
          <w:tcPr>
            <w:tcW w:w="1187" w:type="dxa"/>
          </w:tcPr>
          <w:p w14:paraId="39777B79" w14:textId="258D3117" w:rsidR="00A66BC1" w:rsidRPr="006B7457" w:rsidRDefault="00A66BC1" w:rsidP="00A66BC1">
            <w:pPr>
              <w:rPr>
                <w:sz w:val="18"/>
                <w:szCs w:val="18"/>
              </w:rPr>
            </w:pPr>
            <w:r w:rsidRPr="006B7457">
              <w:rPr>
                <w:sz w:val="18"/>
                <w:szCs w:val="18"/>
              </w:rPr>
              <w:t>Example</w:t>
            </w:r>
            <w:r w:rsidR="00566C3E" w:rsidRPr="006B7457">
              <w:rPr>
                <w:sz w:val="18"/>
                <w:szCs w:val="18"/>
              </w:rPr>
              <w:t xml:space="preserve"> </w:t>
            </w:r>
          </w:p>
        </w:tc>
        <w:tc>
          <w:tcPr>
            <w:tcW w:w="10306" w:type="dxa"/>
            <w:gridSpan w:val="7"/>
          </w:tcPr>
          <w:p w14:paraId="37C8991D" w14:textId="77777777" w:rsidR="00A66BC1" w:rsidRPr="006B7457" w:rsidRDefault="00A66BC1" w:rsidP="00A66BC1">
            <w:pPr>
              <w:rPr>
                <w:sz w:val="18"/>
                <w:szCs w:val="18"/>
              </w:rPr>
            </w:pPr>
            <w:r w:rsidRPr="006B7457">
              <w:rPr>
                <w:sz w:val="18"/>
                <w:szCs w:val="18"/>
              </w:rPr>
              <w:t xml:space="preserve">SSA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m:t>
                              </m:r>
                            </m:sub>
                          </m:sSub>
                        </m:e>
                      </m:d>
                    </m:e>
                    <m:sup>
                      <m:r>
                        <w:rPr>
                          <w:rFonts w:ascii="Cambria Math" w:hAnsi="Cambria Math"/>
                          <w:sz w:val="18"/>
                          <w:szCs w:val="18"/>
                        </w:rPr>
                        <m:t>2</m:t>
                      </m:r>
                    </m:sup>
                  </m:sSup>
                </m:e>
              </m:nary>
            </m:oMath>
            <w:r w:rsidRPr="006B7457">
              <w:rPr>
                <w:sz w:val="18"/>
                <w:szCs w:val="18"/>
              </w:rPr>
              <w:t xml:space="preserve">. SSE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a</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i</m:t>
                      </m:r>
                    </m:sub>
                    <m:sup>
                      <m:r>
                        <w:rPr>
                          <w:rFonts w:ascii="Cambria Math" w:hAnsi="Cambria Math"/>
                          <w:sz w:val="18"/>
                          <w:szCs w:val="18"/>
                        </w:rPr>
                        <m:t>2</m:t>
                      </m:r>
                    </m:sup>
                  </m:sSubSup>
                </m:e>
              </m:nary>
            </m:oMath>
            <w:r w:rsidRPr="006B7457">
              <w:rPr>
                <w:sz w:val="18"/>
                <w:szCs w:val="18"/>
              </w:rPr>
              <w:t>. SST = (</w:t>
            </w:r>
            <m:oMath>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m:t>
                  </m:r>
                </m:sub>
              </m:sSub>
              <m:r>
                <w:rPr>
                  <w:rFonts w:ascii="Cambria Math" w:hAnsi="Cambria Math"/>
                  <w:sz w:val="18"/>
                  <w:szCs w:val="18"/>
                </w:rPr>
                <m:t>-1</m:t>
              </m:r>
            </m:oMath>
            <w:r w:rsidRPr="006B7457">
              <w:rPr>
                <w:sz w:val="18"/>
                <w:szCs w:val="18"/>
              </w:rPr>
              <w:t>)S</w:t>
            </w:r>
            <w:r w:rsidRPr="006B7457">
              <w:rPr>
                <w:sz w:val="18"/>
                <w:szCs w:val="18"/>
                <w:vertAlign w:val="superscript"/>
              </w:rPr>
              <w:t>2</w:t>
            </w:r>
            <w:r w:rsidRPr="006B7457">
              <w:rPr>
                <w:sz w:val="18"/>
                <w:szCs w:val="18"/>
              </w:rPr>
              <w:t>. MSA = SSA/(a-1). MSE = SSE/(n-a). F-ratio = MSA/MSE</w:t>
            </w:r>
          </w:p>
          <w:p w14:paraId="25A6C44E" w14:textId="77777777" w:rsidR="00A66BC1" w:rsidRPr="006B7457" w:rsidRDefault="00A66BC1" w:rsidP="00A66BC1">
            <w:pPr>
              <w:rPr>
                <w:sz w:val="18"/>
                <w:szCs w:val="18"/>
              </w:rPr>
            </w:pPr>
            <w:r w:rsidRPr="006B7457">
              <w:rPr>
                <w:sz w:val="18"/>
                <w:szCs w:val="18"/>
              </w:rPr>
              <w:t>1) So if p-value = P(F</w:t>
            </w:r>
            <w:r w:rsidRPr="006B7457">
              <w:rPr>
                <w:sz w:val="18"/>
                <w:szCs w:val="18"/>
                <w:vertAlign w:val="subscript"/>
              </w:rPr>
              <w:t>a-1,n-a</w:t>
            </w:r>
            <w:r w:rsidRPr="006B7457">
              <w:rPr>
                <w:sz w:val="18"/>
                <w:szCs w:val="18"/>
              </w:rPr>
              <w:t xml:space="preserve"> &gt; F-ratio) = ... &lt; .... Then there is significant effect of factor A</w:t>
            </w:r>
          </w:p>
          <w:p w14:paraId="09C5A4DA" w14:textId="77777777" w:rsidR="00A66BC1" w:rsidRPr="006B7457" w:rsidRDefault="00A66BC1" w:rsidP="00A66BC1">
            <w:pPr>
              <w:rPr>
                <w:sz w:val="18"/>
                <w:szCs w:val="18"/>
              </w:rPr>
            </w:pPr>
            <w:r w:rsidRPr="006B7457">
              <w:rPr>
                <w:sz w:val="18"/>
                <w:szCs w:val="18"/>
              </w:rPr>
              <w:t xml:space="preserve">2) Say we want to check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3</m:t>
                  </m:r>
                </m:sub>
              </m:sSub>
            </m:oMath>
            <w:r w:rsidRPr="006B7457">
              <w:rPr>
                <w:sz w:val="18"/>
                <w:szCs w:val="18"/>
              </w:rPr>
              <w:t xml:space="preserve">. Then </w:t>
            </w:r>
            <w:r w:rsidRPr="006B7457">
              <w:rPr>
                <w:b/>
                <w:bCs/>
                <w:sz w:val="18"/>
                <w:szCs w:val="18"/>
              </w:rPr>
              <w:t>c</w:t>
            </w:r>
            <w:r w:rsidRPr="006B7457">
              <w:rPr>
                <w:sz w:val="18"/>
                <w:szCs w:val="18"/>
              </w:rPr>
              <w:t xml:space="preserve"> = (1,0,-1,0) if factor A has 4 levels.</w:t>
            </w:r>
          </w:p>
          <w:p w14:paraId="7E5201BA" w14:textId="77777777" w:rsidR="00A66BC1" w:rsidRPr="006B7457" w:rsidRDefault="00A66BC1" w:rsidP="00A66BC1">
            <w:pPr>
              <w:rPr>
                <w:sz w:val="18"/>
                <w:szCs w:val="18"/>
              </w:rPr>
            </w:pPr>
            <w:r w:rsidRPr="006B7457">
              <w:rPr>
                <w:sz w:val="18"/>
                <w:szCs w:val="18"/>
              </w:rPr>
              <w:t xml:space="preserve">So </w:t>
            </w:r>
            <m:oMath>
              <m:acc>
                <m:accPr>
                  <m:ctrlPr>
                    <w:rPr>
                      <w:rFonts w:ascii="Cambria Math" w:hAnsi="Cambria Math"/>
                      <w:i/>
                      <w:sz w:val="18"/>
                      <w:szCs w:val="18"/>
                    </w:rPr>
                  </m:ctrlPr>
                </m:accPr>
                <m:e>
                  <m:r>
                    <w:rPr>
                      <w:rFonts w:ascii="Cambria Math" w:hAnsi="Cambria Math"/>
                      <w:sz w:val="18"/>
                      <w:szCs w:val="18"/>
                    </w:rPr>
                    <m:t>C</m:t>
                  </m:r>
                </m:e>
              </m:acc>
            </m:oMath>
            <w:r w:rsidRPr="006B7457">
              <w:rPr>
                <w:sz w:val="18"/>
                <w:szCs w:val="18"/>
              </w:rPr>
              <w:t xml:space="preserve"> =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3</m:t>
                  </m:r>
                </m:sub>
              </m:sSub>
            </m:oMath>
            <w:r w:rsidRPr="006B7457">
              <w:rPr>
                <w:sz w:val="18"/>
                <w:szCs w:val="18"/>
              </w:rPr>
              <w:t>. SE(</w:t>
            </w:r>
            <m:oMath>
              <m:acc>
                <m:accPr>
                  <m:ctrlPr>
                    <w:rPr>
                      <w:rFonts w:ascii="Cambria Math" w:hAnsi="Cambria Math"/>
                      <w:i/>
                      <w:sz w:val="18"/>
                      <w:szCs w:val="18"/>
                    </w:rPr>
                  </m:ctrlPr>
                </m:accPr>
                <m:e>
                  <m:r>
                    <w:rPr>
                      <w:rFonts w:ascii="Cambria Math" w:hAnsi="Cambria Math"/>
                      <w:sz w:val="18"/>
                      <w:szCs w:val="18"/>
                    </w:rPr>
                    <m:t>C</m:t>
                  </m:r>
                </m:e>
              </m:acc>
            </m:oMath>
            <w:r w:rsidRPr="006B7457">
              <w:rPr>
                <w:sz w:val="18"/>
                <w:szCs w:val="18"/>
              </w:rPr>
              <w:t xml:space="preserve">) = </w:t>
            </w:r>
            <m:oMath>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oMath>
            <w:r w:rsidRPr="006B7457">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MSE(</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(-1)</m:t>
                      </m:r>
                    </m:e>
                    <m:sup>
                      <m:r>
                        <w:rPr>
                          <w:rFonts w:ascii="Cambria Math" w:hAnsi="Cambria Math"/>
                          <w:sz w:val="18"/>
                          <w:szCs w:val="18"/>
                        </w:rPr>
                        <m:t>2</m:t>
                      </m:r>
                    </m:sup>
                  </m:s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3</m:t>
                      </m:r>
                    </m:sub>
                  </m:sSub>
                  <m:r>
                    <w:rPr>
                      <w:rFonts w:ascii="Cambria Math" w:hAnsi="Cambria Math"/>
                      <w:sz w:val="18"/>
                      <w:szCs w:val="18"/>
                    </w:rPr>
                    <m:t>)</m:t>
                  </m:r>
                </m:e>
              </m:rad>
            </m:oMath>
            <w:r w:rsidRPr="006B7457">
              <w:rPr>
                <w:sz w:val="18"/>
                <w:szCs w:val="18"/>
              </w:rPr>
              <w:t xml:space="preserve">. T = </w:t>
            </w:r>
            <m:oMath>
              <m:acc>
                <m:accPr>
                  <m:ctrlPr>
                    <w:rPr>
                      <w:rFonts w:ascii="Cambria Math" w:hAnsi="Cambria Math"/>
                      <w:i/>
                      <w:sz w:val="18"/>
                      <w:szCs w:val="18"/>
                    </w:rPr>
                  </m:ctrlPr>
                </m:accPr>
                <m:e>
                  <m:r>
                    <w:rPr>
                      <w:rFonts w:ascii="Cambria Math" w:hAnsi="Cambria Math"/>
                      <w:sz w:val="18"/>
                      <w:szCs w:val="18"/>
                    </w:rPr>
                    <m:t>C</m:t>
                  </m:r>
                </m:e>
              </m:acc>
            </m:oMath>
            <w:r w:rsidRPr="006B7457">
              <w:rPr>
                <w:sz w:val="18"/>
                <w:szCs w:val="18"/>
              </w:rPr>
              <w:t>/SE(</w:t>
            </w:r>
            <m:oMath>
              <m:acc>
                <m:accPr>
                  <m:ctrlPr>
                    <w:rPr>
                      <w:rFonts w:ascii="Cambria Math" w:hAnsi="Cambria Math"/>
                      <w:i/>
                      <w:sz w:val="18"/>
                      <w:szCs w:val="18"/>
                    </w:rPr>
                  </m:ctrlPr>
                </m:accPr>
                <m:e>
                  <m:r>
                    <w:rPr>
                      <w:rFonts w:ascii="Cambria Math" w:hAnsi="Cambria Math"/>
                      <w:sz w:val="18"/>
                      <w:szCs w:val="18"/>
                    </w:rPr>
                    <m:t>C</m:t>
                  </m:r>
                </m:e>
              </m:acc>
            </m:oMath>
            <w:r w:rsidRPr="006B7457">
              <w:rPr>
                <w:sz w:val="18"/>
                <w:szCs w:val="18"/>
              </w:rPr>
              <w:t>). p-value = P(F</w:t>
            </w:r>
            <w:r w:rsidRPr="006B7457">
              <w:rPr>
                <w:sz w:val="18"/>
                <w:szCs w:val="18"/>
                <w:vertAlign w:val="subscript"/>
              </w:rPr>
              <w:t>a-1,n-a</w:t>
            </w:r>
            <w:r w:rsidRPr="006B7457">
              <w:rPr>
                <w:sz w:val="18"/>
                <w:szCs w:val="18"/>
              </w:rPr>
              <w:t xml:space="preserve"> ≥ T</w:t>
            </w:r>
            <w:r w:rsidRPr="006B7457">
              <w:rPr>
                <w:sz w:val="18"/>
                <w:szCs w:val="18"/>
                <w:vertAlign w:val="superscript"/>
              </w:rPr>
              <w:t>2</w:t>
            </w:r>
            <w:r w:rsidRPr="006B7457">
              <w:rPr>
                <w:sz w:val="18"/>
                <w:szCs w:val="18"/>
              </w:rPr>
              <w:t>/(a-1))</w:t>
            </w:r>
          </w:p>
          <w:p w14:paraId="2B19482A" w14:textId="77777777" w:rsidR="00A66BC1" w:rsidRPr="006B7457" w:rsidRDefault="00A66BC1" w:rsidP="00A66BC1">
            <w:pPr>
              <w:rPr>
                <w:rFonts w:ascii="Cambria Math" w:hAnsi="Cambria Math"/>
                <w:iCs/>
                <w:sz w:val="18"/>
                <w:szCs w:val="18"/>
              </w:rPr>
            </w:pPr>
            <w:r w:rsidRPr="006B7457">
              <w:rPr>
                <w:sz w:val="18"/>
                <w:szCs w:val="18"/>
              </w:rPr>
              <w:t xml:space="preserve">Can calculate intervals for </w:t>
            </w:r>
            <m:oMath>
              <m:acc>
                <m:accPr>
                  <m:ctrlPr>
                    <w:rPr>
                      <w:rFonts w:ascii="Cambria Math" w:hAnsi="Cambria Math"/>
                      <w:i/>
                      <w:sz w:val="18"/>
                      <w:szCs w:val="18"/>
                    </w:rPr>
                  </m:ctrlPr>
                </m:accPr>
                <m:e>
                  <m:r>
                    <w:rPr>
                      <w:rFonts w:ascii="Cambria Math" w:hAnsi="Cambria Math"/>
                      <w:sz w:val="18"/>
                      <w:szCs w:val="18"/>
                    </w:rPr>
                    <m:t>C</m:t>
                  </m:r>
                </m:e>
              </m:acc>
            </m:oMath>
            <w:r w:rsidRPr="006B7457">
              <w:rPr>
                <w:sz w:val="18"/>
                <w:szCs w:val="18"/>
              </w:rPr>
              <w:t xml:space="preserve">: </w:t>
            </w:r>
            <m:oMath>
              <m:acc>
                <m:accPr>
                  <m:ctrlPr>
                    <w:rPr>
                      <w:rFonts w:ascii="Cambria Math" w:hAnsi="Cambria Math"/>
                      <w:i/>
                      <w:sz w:val="18"/>
                      <w:szCs w:val="18"/>
                    </w:rPr>
                  </m:ctrlPr>
                </m:accPr>
                <m:e>
                  <m:r>
                    <w:rPr>
                      <w:rFonts w:ascii="Cambria Math" w:hAnsi="Cambria Math"/>
                      <w:sz w:val="18"/>
                      <w:szCs w:val="18"/>
                    </w:rPr>
                    <m:t>C</m:t>
                  </m:r>
                </m:e>
              </m:acc>
            </m:oMath>
            <w:r w:rsidRPr="006B7457">
              <w:rPr>
                <w:sz w:val="18"/>
                <w:szCs w:val="18"/>
              </w:rPr>
              <w:t xml:space="preserve"> ± SE(</w:t>
            </w:r>
            <m:oMath>
              <m:acc>
                <m:accPr>
                  <m:ctrlPr>
                    <w:rPr>
                      <w:rFonts w:ascii="Cambria Math" w:hAnsi="Cambria Math"/>
                      <w:i/>
                      <w:sz w:val="18"/>
                      <w:szCs w:val="18"/>
                    </w:rPr>
                  </m:ctrlPr>
                </m:accPr>
                <m:e>
                  <m:r>
                    <w:rPr>
                      <w:rFonts w:ascii="Cambria Math" w:hAnsi="Cambria Math"/>
                      <w:sz w:val="18"/>
                      <w:szCs w:val="18"/>
                    </w:rPr>
                    <m:t>C</m:t>
                  </m:r>
                </m:e>
              </m:acc>
            </m:oMath>
            <w:r w:rsidRPr="006B7457">
              <w:rPr>
                <w:sz w:val="18"/>
                <w:szCs w:val="18"/>
              </w:rPr>
              <w:t>)</w:t>
            </w:r>
            <w:r w:rsidRPr="006B7457">
              <w:rPr>
                <w:rFonts w:ascii="Cambria Math" w:hAnsi="Cambria Math"/>
                <w:i/>
                <w:sz w:val="18"/>
                <w:szCs w:val="18"/>
              </w:rPr>
              <w:t xml:space="preserve"> </w:t>
            </w:r>
            <m:oMath>
              <m:rad>
                <m:radPr>
                  <m:degHide m:val="1"/>
                  <m:ctrlPr>
                    <w:rPr>
                      <w:rFonts w:ascii="Cambria Math" w:hAnsi="Cambria Math"/>
                      <w:i/>
                      <w:sz w:val="18"/>
                      <w:szCs w:val="18"/>
                    </w:rPr>
                  </m:ctrlPr>
                </m:radPr>
                <m:deg/>
                <m:e>
                  <m:r>
                    <w:rPr>
                      <w:rFonts w:ascii="Cambria Math" w:hAnsi="Cambria Math"/>
                      <w:sz w:val="18"/>
                      <w:szCs w:val="18"/>
                    </w:rPr>
                    <m:t>(a-1)</m:t>
                  </m:r>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a-1, n-a</m:t>
                      </m:r>
                    </m:sub>
                  </m:sSub>
                  <m:r>
                    <w:rPr>
                      <w:rFonts w:ascii="Cambria Math" w:hAnsi="Cambria Math"/>
                      <w:sz w:val="18"/>
                      <w:szCs w:val="18"/>
                    </w:rPr>
                    <m:t>(α)</m:t>
                  </m:r>
                </m:e>
              </m:rad>
            </m:oMath>
          </w:p>
          <w:p w14:paraId="03F23606" w14:textId="77777777" w:rsidR="00A66BC1" w:rsidRPr="006B7457" w:rsidRDefault="00A66BC1" w:rsidP="00A66BC1">
            <w:pPr>
              <w:rPr>
                <w:iCs/>
                <w:sz w:val="18"/>
                <w:szCs w:val="18"/>
              </w:rPr>
            </w:pPr>
            <w:r w:rsidRPr="006B7457">
              <w:rPr>
                <w:iCs/>
                <w:sz w:val="18"/>
                <w:szCs w:val="18"/>
              </w:rPr>
              <w:t>If interval contains 0 -&gt; contrast not sig; interval don't contain 0 -&gt; contrast sig</w:t>
            </w:r>
          </w:p>
        </w:tc>
      </w:tr>
      <w:tr w:rsidR="00DA4B0C" w:rsidRPr="006B7457" w14:paraId="1F6CB857" w14:textId="77777777" w:rsidTr="00A66BC1">
        <w:tc>
          <w:tcPr>
            <w:tcW w:w="1187" w:type="dxa"/>
          </w:tcPr>
          <w:p w14:paraId="195BCE82" w14:textId="0A677F9C" w:rsidR="00DA4B0C" w:rsidRPr="006B7457" w:rsidRDefault="00DA4B0C" w:rsidP="00A66BC1">
            <w:pPr>
              <w:rPr>
                <w:sz w:val="18"/>
                <w:szCs w:val="18"/>
              </w:rPr>
            </w:pPr>
            <w:r w:rsidRPr="006B7457">
              <w:rPr>
                <w:sz w:val="18"/>
                <w:szCs w:val="18"/>
              </w:rPr>
              <w:t>Multiple comparison through LRM</w:t>
            </w:r>
          </w:p>
        </w:tc>
        <w:tc>
          <w:tcPr>
            <w:tcW w:w="10306" w:type="dxa"/>
            <w:gridSpan w:val="7"/>
          </w:tcPr>
          <w:p w14:paraId="42D458F6" w14:textId="77777777" w:rsidR="00DA4B0C" w:rsidRPr="006B7457" w:rsidRDefault="00DA4B0C" w:rsidP="00A66BC1">
            <w:pPr>
              <w:rPr>
                <w:sz w:val="18"/>
                <w:szCs w:val="18"/>
              </w:rPr>
            </w:pPr>
            <w:r w:rsidRPr="006B7457">
              <w:rPr>
                <w:sz w:val="18"/>
                <w:szCs w:val="18"/>
              </w:rPr>
              <w:t xml:space="preserve">LRM for one-way ANOVA is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i2</m:t>
                  </m:r>
                </m:sub>
              </m:sSub>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a</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sidRPr="006B7457">
              <w:rPr>
                <w:sz w:val="18"/>
                <w:szCs w:val="18"/>
              </w:rPr>
              <w:t xml:space="preserve">, i = 1,..,n where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003A680F" w:rsidRPr="006B7457">
              <w:rPr>
                <w:sz w:val="18"/>
                <w:szCs w:val="18"/>
              </w:rPr>
              <w:t>, k ≥ 2</w:t>
            </w:r>
          </w:p>
          <w:p w14:paraId="729E07B3" w14:textId="77777777" w:rsidR="003A680F" w:rsidRPr="006B7457" w:rsidRDefault="003A680F" w:rsidP="00A66BC1">
            <w:pPr>
              <w:rPr>
                <w:sz w:val="18"/>
                <w:szCs w:val="18"/>
              </w:rPr>
            </w:pPr>
            <w:r w:rsidRPr="006B7457">
              <w:rPr>
                <w:sz w:val="18"/>
                <w:szCs w:val="18"/>
              </w:rPr>
              <w:t xml:space="preserve">For any contrast, we have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e>
              </m:nary>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e>
              </m:nary>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oMath>
            <w:r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k=2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k</m:t>
                      </m:r>
                    </m:sub>
                  </m:sSub>
                </m:e>
              </m:nary>
            </m:oMath>
          </w:p>
          <w:p w14:paraId="4BF8B5DE" w14:textId="77777777" w:rsidR="003A680F" w:rsidRPr="006B7457" w:rsidRDefault="003A680F" w:rsidP="00A66BC1">
            <w:pPr>
              <w:rPr>
                <w:sz w:val="18"/>
                <w:szCs w:val="18"/>
              </w:rPr>
            </w:pPr>
            <w:r w:rsidRPr="006B7457">
              <w:rPr>
                <w:sz w:val="18"/>
                <w:szCs w:val="18"/>
              </w:rPr>
              <w:lastRenderedPageBreak/>
              <w:t>Test statistic: T</w:t>
            </w:r>
            <w:r w:rsidRPr="006B7457">
              <w:rPr>
                <w:sz w:val="18"/>
                <w:szCs w:val="18"/>
                <w:vertAlign w:val="subscript"/>
              </w:rPr>
              <w:t>C</w:t>
            </w:r>
            <w:r w:rsidRPr="006B7457">
              <w:rPr>
                <w:sz w:val="18"/>
                <w:szCs w:val="18"/>
              </w:rPr>
              <w:t xml:space="preserve"> =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k</m:t>
                          </m:r>
                        </m:sub>
                      </m:sSub>
                    </m:e>
                  </m:nary>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c</m:t>
                              </m:r>
                            </m:e>
                          </m:acc>
                        </m:e>
                        <m:sup>
                          <m:r>
                            <w:rPr>
                              <w:rFonts w:ascii="Cambria Math" w:hAnsi="Cambria Math"/>
                              <w:sz w:val="18"/>
                              <w:szCs w:val="18"/>
                            </w:rPr>
                            <m:t>T</m:t>
                          </m:r>
                        </m:sup>
                      </m:s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m:t>
                              </m:r>
                            </m:e>
                          </m:acc>
                        </m:e>
                        <m:sub>
                          <m:r>
                            <w:rPr>
                              <w:rFonts w:ascii="Cambria Math" w:hAnsi="Cambria Math"/>
                              <w:sz w:val="18"/>
                              <w:szCs w:val="18"/>
                            </w:rPr>
                            <m:t>β</m:t>
                          </m:r>
                        </m:sub>
                      </m:sSub>
                      <m:acc>
                        <m:accPr>
                          <m:chr m:val="̃"/>
                          <m:ctrlPr>
                            <w:rPr>
                              <w:rFonts w:ascii="Cambria Math" w:hAnsi="Cambria Math"/>
                              <w:i/>
                              <w:sz w:val="18"/>
                              <w:szCs w:val="18"/>
                            </w:rPr>
                          </m:ctrlPr>
                        </m:accPr>
                        <m:e>
                          <m:r>
                            <m:rPr>
                              <m:sty m:val="bi"/>
                            </m:rPr>
                            <w:rPr>
                              <w:rFonts w:ascii="Cambria Math" w:hAnsi="Cambria Math"/>
                              <w:sz w:val="18"/>
                              <w:szCs w:val="18"/>
                            </w:rPr>
                            <m:t>c</m:t>
                          </m:r>
                        </m:e>
                      </m:acc>
                    </m:e>
                  </m:rad>
                </m:den>
              </m:f>
            </m:oMath>
            <w:r w:rsidRPr="006B7457">
              <w:rPr>
                <w:sz w:val="18"/>
                <w:szCs w:val="18"/>
              </w:rPr>
              <w:t xml:space="preserve">, where </w:t>
            </w:r>
            <m:oMath>
              <m:acc>
                <m:accPr>
                  <m:chr m:val="̃"/>
                  <m:ctrlPr>
                    <w:rPr>
                      <w:rFonts w:ascii="Cambria Math" w:hAnsi="Cambria Math"/>
                      <w:i/>
                      <w:sz w:val="18"/>
                      <w:szCs w:val="18"/>
                    </w:rPr>
                  </m:ctrlPr>
                </m:accPr>
                <m:e>
                  <m:r>
                    <m:rPr>
                      <m:sty m:val="bi"/>
                    </m:rPr>
                    <w:rPr>
                      <w:rFonts w:ascii="Cambria Math" w:hAnsi="Cambria Math"/>
                      <w:sz w:val="18"/>
                      <w:szCs w:val="18"/>
                    </w:rPr>
                    <m:t>c</m:t>
                  </m:r>
                </m:e>
              </m:acc>
            </m:oMath>
            <w:r w:rsidRPr="006B7457">
              <w:rPr>
                <w:sz w:val="18"/>
                <w:szCs w:val="18"/>
              </w:rPr>
              <w:t xml:space="preserve"> = </w:t>
            </w:r>
            <w:r w:rsidR="00AD6048" w:rsidRPr="006B7457">
              <w:rPr>
                <w:sz w:val="18"/>
                <w:szCs w:val="18"/>
              </w:rPr>
              <w:t>(c</w:t>
            </w:r>
            <w:r w:rsidR="00AD6048" w:rsidRPr="006B7457">
              <w:rPr>
                <w:sz w:val="18"/>
                <w:szCs w:val="18"/>
                <w:vertAlign w:val="subscript"/>
              </w:rPr>
              <w:t>2</w:t>
            </w:r>
            <w:r w:rsidR="00AD6048" w:rsidRPr="006B7457">
              <w:rPr>
                <w:sz w:val="18"/>
                <w:szCs w:val="18"/>
              </w:rPr>
              <w:t>,...,c</w:t>
            </w:r>
            <w:r w:rsidR="00AD6048" w:rsidRPr="006B7457">
              <w:rPr>
                <w:sz w:val="18"/>
                <w:szCs w:val="18"/>
                <w:vertAlign w:val="subscript"/>
              </w:rPr>
              <w:t>a</w:t>
            </w:r>
            <w:r w:rsidR="00AD6048" w:rsidRPr="006B7457">
              <w:rPr>
                <w:sz w:val="18"/>
                <w:szCs w:val="18"/>
              </w:rPr>
              <w:t>)</w:t>
            </w:r>
            <w:r w:rsidR="00AD6048" w:rsidRPr="006B7457">
              <w:rPr>
                <w:sz w:val="18"/>
                <w:szCs w:val="18"/>
                <w:vertAlign w:val="superscript"/>
              </w:rPr>
              <w:t>T</w:t>
            </w:r>
            <w:r w:rsidR="00AD6048" w:rsidRPr="006B745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m:t>
                      </m:r>
                    </m:e>
                  </m:acc>
                </m:e>
                <m:sub>
                  <m:r>
                    <w:rPr>
                      <w:rFonts w:ascii="Cambria Math" w:hAnsi="Cambria Math"/>
                      <w:sz w:val="18"/>
                      <w:szCs w:val="18"/>
                    </w:rPr>
                    <m:t>β</m:t>
                  </m:r>
                </m:sub>
              </m:sSub>
            </m:oMath>
            <w:r w:rsidR="00AD6048" w:rsidRPr="006B7457">
              <w:rPr>
                <w:sz w:val="18"/>
                <w:szCs w:val="18"/>
              </w:rPr>
              <w:t xml:space="preserve"> is estimated covariance matrix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2</m:t>
                  </m:r>
                </m:sub>
              </m:sSub>
            </m:oMath>
            <w:r w:rsidR="00AD6048" w:rsidRPr="006B7457">
              <w:rPr>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a</m:t>
                  </m:r>
                </m:sub>
              </m:sSub>
            </m:oMath>
            <w:r w:rsidR="00AD6048" w:rsidRPr="006B7457">
              <w:rPr>
                <w:sz w:val="18"/>
                <w:szCs w:val="18"/>
              </w:rPr>
              <w:t>)</w:t>
            </w:r>
          </w:p>
          <w:p w14:paraId="720E0899" w14:textId="0A1C4FB6" w:rsidR="00AD6048" w:rsidRPr="006B7457" w:rsidRDefault="00AD6048" w:rsidP="00A66BC1">
            <w:pPr>
              <w:rPr>
                <w:sz w:val="18"/>
                <w:szCs w:val="18"/>
              </w:rPr>
            </w:pPr>
            <w:r w:rsidRPr="006B7457">
              <w:rPr>
                <w:sz w:val="18"/>
                <w:szCs w:val="18"/>
              </w:rPr>
              <w:t>T</w:t>
            </w:r>
            <w:r w:rsidRPr="006B7457">
              <w:rPr>
                <w:sz w:val="18"/>
                <w:szCs w:val="18"/>
                <w:vertAlign w:val="subscript"/>
              </w:rPr>
              <w:t>C</w:t>
            </w:r>
            <w:r w:rsidRPr="006B7457">
              <w:rPr>
                <w:sz w:val="18"/>
                <w:szCs w:val="18"/>
              </w:rPr>
              <w:t xml:space="preserve"> is same as </w:t>
            </w:r>
            <m:oMath>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r>
                <w:rPr>
                  <w:rFonts w:ascii="Cambria Math" w:hAnsi="Cambria Math"/>
                  <w:sz w:val="18"/>
                  <w:szCs w:val="18"/>
                </w:rPr>
                <m:t>/</m:t>
              </m:r>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oMath>
          </w:p>
        </w:tc>
      </w:tr>
      <w:tr w:rsidR="00E708F1" w:rsidRPr="006B7457" w14:paraId="644A1153" w14:textId="77777777" w:rsidTr="000F7D9E">
        <w:tc>
          <w:tcPr>
            <w:tcW w:w="1187" w:type="dxa"/>
            <w:vMerge w:val="restart"/>
          </w:tcPr>
          <w:p w14:paraId="403211DD" w14:textId="77777777" w:rsidR="00E708F1" w:rsidRPr="006B7457" w:rsidRDefault="00E708F1" w:rsidP="00A66BC1">
            <w:pPr>
              <w:rPr>
                <w:sz w:val="18"/>
                <w:szCs w:val="18"/>
              </w:rPr>
            </w:pPr>
            <w:r w:rsidRPr="006B7457">
              <w:rPr>
                <w:sz w:val="18"/>
                <w:szCs w:val="18"/>
              </w:rPr>
              <w:lastRenderedPageBreak/>
              <w:t>Example2</w:t>
            </w:r>
          </w:p>
          <w:p w14:paraId="27EE242E" w14:textId="3948892C" w:rsidR="003D2384" w:rsidRPr="006B7457" w:rsidRDefault="003D2384" w:rsidP="00A66BC1">
            <w:pPr>
              <w:rPr>
                <w:sz w:val="18"/>
                <w:szCs w:val="18"/>
              </w:rPr>
            </w:pPr>
            <w:r w:rsidRPr="006B7457">
              <w:rPr>
                <w:sz w:val="18"/>
                <w:szCs w:val="18"/>
              </w:rPr>
              <w:t>(General Exploring)</w:t>
            </w:r>
          </w:p>
        </w:tc>
        <w:tc>
          <w:tcPr>
            <w:tcW w:w="4904" w:type="dxa"/>
            <w:gridSpan w:val="6"/>
          </w:tcPr>
          <w:p w14:paraId="026838AC" w14:textId="77777777" w:rsidR="00E708F1" w:rsidRPr="006B7457" w:rsidRDefault="00E708F1" w:rsidP="00A66BC1">
            <w:pPr>
              <w:rPr>
                <w:sz w:val="18"/>
                <w:szCs w:val="18"/>
              </w:rPr>
            </w:pPr>
            <w:r w:rsidRPr="006B7457">
              <w:rPr>
                <w:sz w:val="18"/>
                <w:szCs w:val="18"/>
              </w:rPr>
              <w:t>levels &lt;- factor(kronecker(c(1:4), rep(1,3))</w:t>
            </w:r>
          </w:p>
          <w:p w14:paraId="284F6E63" w14:textId="5D419CCD" w:rsidR="00E708F1" w:rsidRPr="006B7457" w:rsidRDefault="00E708F1" w:rsidP="00A66BC1">
            <w:pPr>
              <w:rPr>
                <w:sz w:val="18"/>
                <w:szCs w:val="18"/>
              </w:rPr>
            </w:pPr>
            <w:r w:rsidRPr="006B7457">
              <w:rPr>
                <w:sz w:val="18"/>
                <w:szCs w:val="18"/>
              </w:rPr>
              <w:t>fit &lt;- lm(y~package); summary(fit); anova(fit)</w:t>
            </w:r>
          </w:p>
          <w:p w14:paraId="05357A50" w14:textId="6FA1F86C" w:rsidR="00E708F1" w:rsidRPr="006B7457" w:rsidRDefault="00E708F1" w:rsidP="00A66BC1">
            <w:pPr>
              <w:rPr>
                <w:sz w:val="18"/>
                <w:szCs w:val="18"/>
              </w:rPr>
            </w:pPr>
            <w:r w:rsidRPr="006B7457">
              <w:rPr>
                <w:sz w:val="18"/>
                <w:szCs w:val="18"/>
              </w:rPr>
              <w:t>b &lt;- fit$coef[-1], V=vcov(fit)[-1,-1]</w:t>
            </w:r>
          </w:p>
          <w:p w14:paraId="3674BFBD" w14:textId="77777777" w:rsidR="00E708F1" w:rsidRPr="006B7457" w:rsidRDefault="00E708F1" w:rsidP="00A66BC1">
            <w:pPr>
              <w:rPr>
                <w:sz w:val="18"/>
                <w:szCs w:val="18"/>
              </w:rPr>
            </w:pPr>
            <w:r w:rsidRPr="006B7457">
              <w:rPr>
                <w:sz w:val="18"/>
                <w:szCs w:val="18"/>
              </w:rPr>
              <w:t>C &lt;- matrix(c(1,0,0,  0,0,1,  1,-1,0,...), ncol=3, byrow=TRUE)</w:t>
            </w:r>
          </w:p>
          <w:p w14:paraId="39EA52D5" w14:textId="47EB3EC6" w:rsidR="00E708F1" w:rsidRPr="006B7457" w:rsidRDefault="00E708F1" w:rsidP="00A66BC1">
            <w:pPr>
              <w:rPr>
                <w:sz w:val="18"/>
                <w:szCs w:val="18"/>
              </w:rPr>
            </w:pPr>
            <w:r w:rsidRPr="006B7457">
              <w:rPr>
                <w:sz w:val="18"/>
                <w:szCs w:val="18"/>
              </w:rPr>
              <w:t xml:space="preserve">L &lt;- C%*%b; VC &lt;- C%*%V%*%t(C); sd &lt;- sqrt(diag(VC)); </w:t>
            </w:r>
          </w:p>
          <w:p w14:paraId="1D9DD1A4" w14:textId="43EC848A" w:rsidR="00E708F1" w:rsidRPr="006B7457" w:rsidRDefault="00E708F1" w:rsidP="00A66BC1">
            <w:pPr>
              <w:rPr>
                <w:sz w:val="18"/>
                <w:szCs w:val="18"/>
              </w:rPr>
            </w:pPr>
            <w:r w:rsidRPr="006B7457">
              <w:rPr>
                <w:sz w:val="18"/>
                <w:szCs w:val="18"/>
              </w:rPr>
              <w:t>T &lt;- L/sd; p.value &lt;- pf(T^2/(a-1), a-1, n</w:t>
            </w:r>
            <w:r w:rsidRPr="006B7457">
              <w:rPr>
                <w:sz w:val="18"/>
                <w:szCs w:val="18"/>
                <w:vertAlign w:val="subscript"/>
              </w:rPr>
              <w:t>ERR</w:t>
            </w:r>
            <w:r w:rsidRPr="006B7457">
              <w:rPr>
                <w:sz w:val="18"/>
                <w:szCs w:val="18"/>
              </w:rPr>
              <w:t>, lower.tail=FALSE)</w:t>
            </w:r>
          </w:p>
        </w:tc>
        <w:tc>
          <w:tcPr>
            <w:tcW w:w="5402" w:type="dxa"/>
          </w:tcPr>
          <w:p w14:paraId="68DC6EA4" w14:textId="77777777" w:rsidR="00E708F1" w:rsidRPr="006B7457" w:rsidRDefault="00E708F1" w:rsidP="00A66BC1">
            <w:pPr>
              <w:rPr>
                <w:sz w:val="18"/>
                <w:szCs w:val="18"/>
              </w:rPr>
            </w:pPr>
            <w:r w:rsidRPr="006B7457">
              <w:rPr>
                <w:sz w:val="18"/>
                <w:szCs w:val="18"/>
              </w:rPr>
              <w:t>#4 levels, 3 observations each</w:t>
            </w:r>
          </w:p>
          <w:p w14:paraId="40ED7A1E" w14:textId="77777777" w:rsidR="00E708F1" w:rsidRPr="006B7457" w:rsidRDefault="00E708F1" w:rsidP="00A66BC1">
            <w:pPr>
              <w:rPr>
                <w:sz w:val="18"/>
                <w:szCs w:val="18"/>
              </w:rPr>
            </w:pPr>
            <w:r w:rsidRPr="006B7457">
              <w:rPr>
                <w:sz w:val="18"/>
                <w:szCs w:val="18"/>
              </w:rPr>
              <w:t>#F-test p-value: effect of level on y is significant</w:t>
            </w:r>
          </w:p>
          <w:p w14:paraId="2D64924E" w14:textId="5E0BDEDE" w:rsidR="00E708F1" w:rsidRPr="006B7457" w:rsidRDefault="00E708F1" w:rsidP="00A66BC1">
            <w:pPr>
              <w:rPr>
                <w:sz w:val="18"/>
                <w:szCs w:val="18"/>
              </w:rPr>
            </w:pPr>
            <w:r w:rsidRPr="006B7457">
              <w:rPr>
                <w:sz w:val="18"/>
                <w:szCs w:val="18"/>
              </w:rPr>
              <w:t xml:space="preserve">#General exploring: if beta p-value sig or </w:t>
            </w:r>
            <w:r w:rsidR="000F7D9E">
              <w:rPr>
                <w:sz w:val="18"/>
                <w:szCs w:val="18"/>
              </w:rPr>
              <w:t xml:space="preserve">diff btw estimate is larger than a sig estimate, explore those contrast </w:t>
            </w:r>
            <w:r w:rsidRPr="006B7457">
              <w:rPr>
                <w:sz w:val="18"/>
                <w:szCs w:val="18"/>
              </w:rPr>
              <w:t xml:space="preserve">(e.g. C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oMath>
            <w:r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oMath>
            <w:r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oMath>
            <w:r w:rsidRPr="006B7457">
              <w:rPr>
                <w:sz w:val="18"/>
                <w:szCs w:val="18"/>
              </w:rPr>
              <w:t>,...)</w:t>
            </w:r>
          </w:p>
          <w:p w14:paraId="609739D9" w14:textId="77777777" w:rsidR="00E708F1" w:rsidRPr="006B7457" w:rsidRDefault="00E708F1" w:rsidP="00A66BC1">
            <w:pPr>
              <w:rPr>
                <w:sz w:val="18"/>
                <w:szCs w:val="18"/>
              </w:rPr>
            </w:pPr>
            <w:r w:rsidRPr="006B7457">
              <w:rPr>
                <w:sz w:val="18"/>
                <w:szCs w:val="18"/>
              </w:rPr>
              <w:t>#sd need diag as C might not be sq matrix</w:t>
            </w:r>
          </w:p>
          <w:p w14:paraId="75EEC6B5" w14:textId="476EE6AA" w:rsidR="00E708F1" w:rsidRPr="006B7457" w:rsidRDefault="00E708F1" w:rsidP="00A66BC1">
            <w:pPr>
              <w:rPr>
                <w:sz w:val="18"/>
                <w:szCs w:val="18"/>
              </w:rPr>
            </w:pPr>
            <w:r w:rsidRPr="006B7457">
              <w:rPr>
                <w:sz w:val="18"/>
                <w:szCs w:val="18"/>
              </w:rPr>
              <w:t>#a = num of levels,  n</w:t>
            </w:r>
            <w:r w:rsidRPr="006B7457">
              <w:rPr>
                <w:sz w:val="18"/>
                <w:szCs w:val="18"/>
                <w:vertAlign w:val="subscript"/>
              </w:rPr>
              <w:t>ERR</w:t>
            </w:r>
            <w:r w:rsidRPr="006B7457">
              <w:rPr>
                <w:sz w:val="18"/>
                <w:szCs w:val="18"/>
              </w:rPr>
              <w:t xml:space="preserve"> = n-a</w:t>
            </w:r>
          </w:p>
        </w:tc>
      </w:tr>
      <w:tr w:rsidR="00E708F1" w:rsidRPr="006B7457" w14:paraId="675928DF" w14:textId="77777777" w:rsidTr="008B7CC2">
        <w:tc>
          <w:tcPr>
            <w:tcW w:w="1187" w:type="dxa"/>
            <w:vMerge/>
          </w:tcPr>
          <w:p w14:paraId="3F936227" w14:textId="77777777" w:rsidR="00E708F1" w:rsidRPr="006B7457" w:rsidRDefault="00E708F1" w:rsidP="00A66BC1">
            <w:pPr>
              <w:rPr>
                <w:sz w:val="18"/>
                <w:szCs w:val="18"/>
              </w:rPr>
            </w:pPr>
          </w:p>
        </w:tc>
        <w:tc>
          <w:tcPr>
            <w:tcW w:w="10306" w:type="dxa"/>
            <w:gridSpan w:val="7"/>
          </w:tcPr>
          <w:p w14:paraId="0C6A5C07" w14:textId="17546183" w:rsidR="00E708F1" w:rsidRPr="006B7457" w:rsidRDefault="003D2384" w:rsidP="00A66BC1">
            <w:pPr>
              <w:rPr>
                <w:sz w:val="18"/>
                <w:szCs w:val="18"/>
              </w:rPr>
            </w:pPr>
            <w:r w:rsidRPr="006B7457">
              <w:rPr>
                <w:sz w:val="18"/>
                <w:szCs w:val="18"/>
              </w:rPr>
              <w:t>Conclude if diff btw packages is signifiicant by p-value</w:t>
            </w:r>
          </w:p>
        </w:tc>
      </w:tr>
      <w:tr w:rsidR="00A66BC1" w:rsidRPr="006B7457" w14:paraId="37E00283" w14:textId="77777777" w:rsidTr="00A66BC1">
        <w:tc>
          <w:tcPr>
            <w:tcW w:w="1187" w:type="dxa"/>
          </w:tcPr>
          <w:p w14:paraId="08879BDC" w14:textId="77777777" w:rsidR="00A66BC1" w:rsidRPr="006B7457" w:rsidRDefault="00A66BC1" w:rsidP="00A66BC1">
            <w:pPr>
              <w:rPr>
                <w:sz w:val="18"/>
                <w:szCs w:val="18"/>
              </w:rPr>
            </w:pPr>
            <w:r w:rsidRPr="006B7457">
              <w:rPr>
                <w:sz w:val="18"/>
                <w:szCs w:val="18"/>
              </w:rPr>
              <w:t>Pairwise contrasts</w:t>
            </w:r>
          </w:p>
        </w:tc>
        <w:tc>
          <w:tcPr>
            <w:tcW w:w="10306" w:type="dxa"/>
            <w:gridSpan w:val="7"/>
          </w:tcPr>
          <w:p w14:paraId="066556AE" w14:textId="591A8BA5" w:rsidR="00A66BC1" w:rsidRPr="006B7457" w:rsidRDefault="003D2384" w:rsidP="00A66BC1">
            <w:pPr>
              <w:rPr>
                <w:sz w:val="18"/>
                <w:szCs w:val="18"/>
              </w:rPr>
            </w:pPr>
            <w:r w:rsidRPr="006B7457">
              <w:rPr>
                <w:sz w:val="18"/>
                <w:szCs w:val="18"/>
              </w:rPr>
              <w:t>Only interested in certain pairwise contrasts</w:t>
            </w:r>
            <w:r w:rsidR="00C95FDE"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00C95FDE" w:rsidRPr="006B7457">
              <w:rPr>
                <w:sz w:val="18"/>
                <w:szCs w:val="18"/>
              </w:rPr>
              <w:t>, 1 ≤ k &lt; j ≤ a</w:t>
            </w:r>
            <w:r w:rsidRPr="006B7457">
              <w:rPr>
                <w:sz w:val="18"/>
                <w:szCs w:val="18"/>
              </w:rPr>
              <w:t>. Overall significance F-test not necessary</w:t>
            </w:r>
          </w:p>
          <w:p w14:paraId="55730051" w14:textId="516C598F" w:rsidR="003D2384" w:rsidRPr="006B7457" w:rsidRDefault="00C95FDE" w:rsidP="00A66BC1">
            <w:pPr>
              <w:rPr>
                <w:sz w:val="18"/>
                <w:szCs w:val="18"/>
              </w:rPr>
            </w:pPr>
            <w:r w:rsidRPr="006B7457">
              <w:rPr>
                <w:sz w:val="18"/>
                <w:szCs w:val="18"/>
              </w:rPr>
              <w:t xml:space="preserve">Only need to find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Pr="006B7457">
              <w:rPr>
                <w:sz w:val="18"/>
                <w:szCs w:val="18"/>
              </w:rPr>
              <w:t xml:space="preserve"> s.t P</w:t>
            </w:r>
            <m:oMath>
              <m:d>
                <m:dPr>
                  <m:ctrlPr>
                    <w:rPr>
                      <w:rFonts w:ascii="Cambria Math" w:hAnsi="Cambria Math"/>
                      <w:i/>
                      <w:sz w:val="18"/>
                      <w:szCs w:val="18"/>
                    </w:rPr>
                  </m:ctrlPr>
                </m:dPr>
                <m:e>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k,j</m:t>
                          </m:r>
                        </m:lim>
                      </m:limLow>
                    </m:fName>
                    <m:e>
                      <m:f>
                        <m:fPr>
                          <m:ctrlPr>
                            <w:rPr>
                              <w:rFonts w:ascii="Cambria Math" w:hAnsi="Cambria Math"/>
                              <w:i/>
                              <w:sz w:val="18"/>
                              <w:szCs w:val="18"/>
                            </w:rPr>
                          </m:ctrlPr>
                        </m:fPr>
                        <m:num>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e>
                          </m:d>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d>
                            </m:e>
                          </m:rad>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e>
                  </m:func>
                </m:e>
              </m:d>
            </m:oMath>
            <w:r w:rsidRPr="006B7457">
              <w:rPr>
                <w:sz w:val="18"/>
                <w:szCs w:val="18"/>
              </w:rPr>
              <w:t xml:space="preserve"> = </w:t>
            </w:r>
            <m:oMath>
              <m:r>
                <w:rPr>
                  <w:rFonts w:ascii="Cambria Math" w:hAnsi="Cambria Math"/>
                  <w:sz w:val="18"/>
                  <w:szCs w:val="18"/>
                </w:rPr>
                <m:t>α</m:t>
              </m:r>
            </m:oMath>
          </w:p>
        </w:tc>
      </w:tr>
      <w:tr w:rsidR="00A66BC1" w:rsidRPr="006B7457" w14:paraId="41543C1F" w14:textId="77777777" w:rsidTr="00A66BC1">
        <w:tc>
          <w:tcPr>
            <w:tcW w:w="1187" w:type="dxa"/>
          </w:tcPr>
          <w:p w14:paraId="27CD2253" w14:textId="3BD6B56C" w:rsidR="00A66BC1" w:rsidRPr="006B7457" w:rsidRDefault="00A66BC1" w:rsidP="00A66BC1">
            <w:pPr>
              <w:rPr>
                <w:sz w:val="18"/>
                <w:szCs w:val="18"/>
              </w:rPr>
            </w:pPr>
            <w:r w:rsidRPr="006B7457">
              <w:rPr>
                <w:sz w:val="18"/>
                <w:szCs w:val="18"/>
              </w:rPr>
              <w:t>Studentized range dist</w:t>
            </w:r>
            <w:r w:rsidR="009545B3" w:rsidRPr="006B7457">
              <w:rPr>
                <w:sz w:val="18"/>
                <w:szCs w:val="18"/>
              </w:rPr>
              <w:t xml:space="preserve"> </w:t>
            </w:r>
          </w:p>
        </w:tc>
        <w:tc>
          <w:tcPr>
            <w:tcW w:w="10306" w:type="dxa"/>
            <w:gridSpan w:val="7"/>
          </w:tcPr>
          <w:p w14:paraId="70179F5C" w14:textId="77777777" w:rsidR="00A66BC1" w:rsidRPr="006B7457" w:rsidRDefault="00520C46" w:rsidP="00A66BC1">
            <w:pPr>
              <w:rPr>
                <w:sz w:val="18"/>
                <w:szCs w:val="18"/>
              </w:rPr>
            </w:pPr>
            <w:r w:rsidRPr="006B7457">
              <w:rPr>
                <w:sz w:val="18"/>
                <w:szCs w:val="18"/>
              </w:rPr>
              <w:t xml:space="preserve">Let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sidRPr="006B7457">
              <w:rPr>
                <w:sz w:val="18"/>
                <w:szCs w:val="18"/>
              </w:rPr>
              <w:t>, i=1,...,a be sample means of a samples w equal sizes (n</w:t>
            </w:r>
            <w:r w:rsidRPr="006B7457">
              <w:rPr>
                <w:sz w:val="18"/>
                <w:szCs w:val="18"/>
                <w:vertAlign w:val="subscript"/>
              </w:rPr>
              <w:t>i</w:t>
            </w:r>
            <w:r w:rsidRPr="006B7457">
              <w:rPr>
                <w:sz w:val="18"/>
                <w:szCs w:val="18"/>
              </w:rPr>
              <w:t xml:space="preserve"> = n)</w:t>
            </w:r>
          </w:p>
          <w:p w14:paraId="38FEC7BC" w14:textId="77777777" w:rsidR="00520C46" w:rsidRPr="006B7457" w:rsidRDefault="00520C46" w:rsidP="00A66BC1">
            <w:pPr>
              <w:rPr>
                <w:sz w:val="18"/>
                <w:szCs w:val="18"/>
              </w:rPr>
            </w:pPr>
            <w:r w:rsidRPr="006B7457">
              <w:rPr>
                <w:sz w:val="18"/>
                <w:szCs w:val="18"/>
              </w:rPr>
              <w:t xml:space="preserve">Studentized range statistic is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 xml:space="preserve">a,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oMath>
            <w:r w:rsidRPr="006B7457">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n</m:t>
                  </m:r>
                </m:e>
              </m:rad>
              <m:r>
                <w:rPr>
                  <w:rFonts w:ascii="Cambria Math" w:hAnsi="Cambria Math"/>
                  <w:sz w:val="18"/>
                  <w:szCs w:val="18"/>
                </w:rPr>
                <m:t xml:space="preserve">(max </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 xml:space="preserve">-min </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p w14:paraId="03AA8F9D" w14:textId="51646CFB" w:rsidR="003822BE" w:rsidRPr="006B7457" w:rsidRDefault="003822BE" w:rsidP="00A66BC1">
            <w:pPr>
              <w:rPr>
                <w:sz w:val="18"/>
                <w:szCs w:val="18"/>
              </w:rPr>
            </w:pPr>
            <w:r w:rsidRPr="006B7457">
              <w:rPr>
                <w:sz w:val="18"/>
                <w:szCs w:val="18"/>
              </w:rPr>
              <w:t xml:space="preserve">Let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 xml:space="preserve">a,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sub>
              </m:sSub>
            </m:oMath>
            <w:r w:rsidRPr="006B7457">
              <w:rPr>
                <w:sz w:val="18"/>
                <w:szCs w:val="18"/>
              </w:rPr>
              <w:t xml:space="preserve"> denote upper </w:t>
            </w:r>
            <m:oMath>
              <m:r>
                <w:rPr>
                  <w:rFonts w:ascii="Cambria Math" w:hAnsi="Cambria Math"/>
                  <w:sz w:val="18"/>
                  <w:szCs w:val="18"/>
                </w:rPr>
                <m:t>a</m:t>
              </m:r>
            </m:oMath>
            <w:r w:rsidRPr="006B7457">
              <w:rPr>
                <w:sz w:val="18"/>
                <w:szCs w:val="18"/>
              </w:rPr>
              <w:t xml:space="preserve">-quantile of the Studentized range dist, aka Tukey's criterion for pairwise comparison at level </w:t>
            </w:r>
            <m:oMath>
              <m:r>
                <w:rPr>
                  <w:rFonts w:ascii="Cambria Math" w:hAnsi="Cambria Math"/>
                  <w:sz w:val="18"/>
                  <w:szCs w:val="18"/>
                </w:rPr>
                <m:t>a</m:t>
              </m:r>
            </m:oMath>
          </w:p>
        </w:tc>
      </w:tr>
      <w:tr w:rsidR="00A66BC1" w:rsidRPr="006B7457" w14:paraId="0A7A8EB4" w14:textId="77777777" w:rsidTr="00A66BC1">
        <w:tc>
          <w:tcPr>
            <w:tcW w:w="1187" w:type="dxa"/>
          </w:tcPr>
          <w:p w14:paraId="5793530B" w14:textId="77777777" w:rsidR="00A66BC1" w:rsidRPr="006B7457" w:rsidRDefault="00A66BC1" w:rsidP="00A66BC1">
            <w:pPr>
              <w:rPr>
                <w:sz w:val="18"/>
                <w:szCs w:val="18"/>
              </w:rPr>
            </w:pPr>
            <w:r w:rsidRPr="006B7457">
              <w:rPr>
                <w:sz w:val="18"/>
                <w:szCs w:val="18"/>
              </w:rPr>
              <w:t>Pairwise comparison procedure</w:t>
            </w:r>
          </w:p>
        </w:tc>
        <w:tc>
          <w:tcPr>
            <w:tcW w:w="10306" w:type="dxa"/>
            <w:gridSpan w:val="7"/>
          </w:tcPr>
          <w:p w14:paraId="087281A7" w14:textId="77777777" w:rsidR="00A66BC1" w:rsidRPr="006B7457" w:rsidRDefault="000F4E44" w:rsidP="00A66BC1">
            <w:pPr>
              <w:rPr>
                <w:sz w:val="18"/>
                <w:szCs w:val="18"/>
              </w:rPr>
            </w:pPr>
            <w:r w:rsidRPr="006B7457">
              <w:rPr>
                <w:sz w:val="18"/>
                <w:szCs w:val="18"/>
              </w:rPr>
              <w:t xml:space="preserve">For studentized range dist, Q-statistic for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xml:space="preserve"> is Q</w:t>
            </w:r>
            <w:r w:rsidRPr="006B7457">
              <w:rPr>
                <w:sz w:val="18"/>
                <w:szCs w:val="18"/>
                <w:vertAlign w:val="subscript"/>
              </w:rPr>
              <w:t>ij</w:t>
            </w:r>
            <w:r w:rsidRPr="006B7457">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rad>
                            <m:radPr>
                              <m:degHide m:val="1"/>
                              <m:ctrlPr>
                                <w:rPr>
                                  <w:rFonts w:ascii="Cambria Math" w:hAnsi="Cambria Math"/>
                                  <w:i/>
                                  <w:sz w:val="18"/>
                                  <w:szCs w:val="18"/>
                                </w:rPr>
                              </m:ctrlPr>
                            </m:radPr>
                            <m:deg/>
                            <m:e>
                              <m:r>
                                <w:rPr>
                                  <w:rFonts w:ascii="Cambria Math" w:hAnsi="Cambria Math"/>
                                  <w:sz w:val="18"/>
                                  <w:szCs w:val="18"/>
                                </w:rPr>
                                <m:t>n</m:t>
                              </m:r>
                            </m:e>
                          </m:rad>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e>
                          </m:d>
                        </m:num>
                        <m:den>
                          <m:acc>
                            <m:accPr>
                              <m:ctrlPr>
                                <w:rPr>
                                  <w:rFonts w:ascii="Cambria Math" w:hAnsi="Cambria Math"/>
                                  <w:i/>
                                  <w:sz w:val="18"/>
                                  <w:szCs w:val="18"/>
                                </w:rPr>
                              </m:ctrlPr>
                            </m:accPr>
                            <m:e>
                              <m:r>
                                <w:rPr>
                                  <w:rFonts w:ascii="Cambria Math" w:hAnsi="Cambria Math"/>
                                  <w:sz w:val="18"/>
                                  <w:szCs w:val="18"/>
                                </w:rPr>
                                <m:t>σ</m:t>
                              </m:r>
                            </m:e>
                          </m:acc>
                        </m:den>
                      </m:f>
                      <m:r>
                        <w:rPr>
                          <w:rFonts w:ascii="Cambria Math" w:hAnsi="Cambria Math"/>
                          <w:sz w:val="18"/>
                          <w:szCs w:val="18"/>
                        </w:rPr>
                        <m:t xml:space="preserve">, if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r>
                        <w:rPr>
                          <w:rFonts w:ascii="Cambria Math" w:hAnsi="Cambria Math"/>
                          <w:sz w:val="18"/>
                          <w:szCs w:val="18"/>
                        </w:rPr>
                        <m:t>=n</m:t>
                      </m:r>
                    </m:e>
                    <m:e>
                      <m:f>
                        <m:fPr>
                          <m:ctrlPr>
                            <w:rPr>
                              <w:rFonts w:ascii="Cambria Math" w:hAnsi="Cambria Math"/>
                              <w:i/>
                              <w:sz w:val="18"/>
                              <w:szCs w:val="18"/>
                            </w:rPr>
                          </m:ctrlPr>
                        </m:fPr>
                        <m:num>
                          <m:rad>
                            <m:radPr>
                              <m:degHide m:val="1"/>
                              <m:ctrlPr>
                                <w:rPr>
                                  <w:rFonts w:ascii="Cambria Math" w:hAnsi="Cambria Math"/>
                                  <w:i/>
                                  <w:sz w:val="18"/>
                                  <w:szCs w:val="18"/>
                                </w:rPr>
                              </m:ctrlPr>
                            </m:radPr>
                            <m:deg/>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n</m:t>
                                      </m:r>
                                    </m:e>
                                  </m:acc>
                                </m:e>
                                <m:sub>
                                  <m:r>
                                    <w:rPr>
                                      <w:rFonts w:ascii="Cambria Math" w:hAnsi="Cambria Math"/>
                                      <w:sz w:val="18"/>
                                      <w:szCs w:val="18"/>
                                    </w:rPr>
                                    <m:t>ij</m:t>
                                  </m:r>
                                </m:sub>
                              </m:sSub>
                            </m:e>
                          </m:rad>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e>
                          </m:d>
                        </m:num>
                        <m:den>
                          <m:acc>
                            <m:accPr>
                              <m:ctrlPr>
                                <w:rPr>
                                  <w:rFonts w:ascii="Cambria Math" w:hAnsi="Cambria Math"/>
                                  <w:i/>
                                  <w:sz w:val="18"/>
                                  <w:szCs w:val="18"/>
                                </w:rPr>
                              </m:ctrlPr>
                            </m:accPr>
                            <m:e>
                              <m:r>
                                <w:rPr>
                                  <w:rFonts w:ascii="Cambria Math" w:hAnsi="Cambria Math"/>
                                  <w:sz w:val="18"/>
                                  <w:szCs w:val="18"/>
                                </w:rPr>
                                <m:t>σ</m:t>
                              </m:r>
                            </m:e>
                          </m:acc>
                        </m:den>
                      </m:f>
                      <m:r>
                        <w:rPr>
                          <w:rFonts w:ascii="Cambria Math" w:hAnsi="Cambria Math"/>
                          <w:sz w:val="18"/>
                          <w:szCs w:val="18"/>
                        </w:rPr>
                        <m:t xml:space="preserve">, otherwise               </m:t>
                      </m:r>
                    </m:e>
                  </m:eqArr>
                </m:e>
              </m:d>
            </m:oMath>
            <w:r w:rsidRPr="006B7457">
              <w:rPr>
                <w:sz w:val="18"/>
                <w:szCs w:val="18"/>
              </w:rPr>
              <w:t xml:space="preserve">, where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n</m:t>
                      </m:r>
                    </m:e>
                  </m:acc>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den>
              </m:f>
              <m:r>
                <w:rPr>
                  <w:rFonts w:ascii="Cambria Math" w:hAnsi="Cambria Math"/>
                  <w:sz w:val="18"/>
                  <w:szCs w:val="18"/>
                </w:rPr>
                <m:t>,</m:t>
              </m:r>
            </m:oMath>
          </w:p>
          <w:p w14:paraId="49E5A869" w14:textId="39655173" w:rsidR="000F4E44" w:rsidRPr="006B7457" w:rsidRDefault="000F4E44" w:rsidP="00A66BC1">
            <w:pPr>
              <w:rPr>
                <w:sz w:val="18"/>
                <w:szCs w:val="18"/>
              </w:rPr>
            </w:pPr>
            <w:r w:rsidRPr="006B7457">
              <w:rPr>
                <w:sz w:val="18"/>
                <w:szCs w:val="18"/>
              </w:rPr>
              <w:t xml:space="preserve">Contrast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xml:space="preserve"> is significant at level </w:t>
            </w:r>
            <m:oMath>
              <m:r>
                <w:rPr>
                  <w:rFonts w:ascii="Cambria Math" w:hAnsi="Cambria Math"/>
                  <w:sz w:val="18"/>
                  <w:szCs w:val="18"/>
                </w:rPr>
                <m:t>α</m:t>
              </m:r>
            </m:oMath>
            <w:r w:rsidRPr="006B7457">
              <w:rPr>
                <w:sz w:val="18"/>
                <w:szCs w:val="18"/>
              </w:rPr>
              <w:t xml:space="preserve"> if Q</w:t>
            </w:r>
            <w:r w:rsidRPr="006B7457">
              <w:rPr>
                <w:sz w:val="18"/>
                <w:szCs w:val="18"/>
                <w:vertAlign w:val="subscript"/>
              </w:rPr>
              <w:t>ij</w:t>
            </w:r>
            <w:r w:rsidRPr="006B7457">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oMath>
          </w:p>
        </w:tc>
      </w:tr>
      <w:tr w:rsidR="00A66BC1" w:rsidRPr="006B7457" w14:paraId="3BE34829" w14:textId="77777777" w:rsidTr="00A66BC1">
        <w:tc>
          <w:tcPr>
            <w:tcW w:w="1187" w:type="dxa"/>
          </w:tcPr>
          <w:p w14:paraId="1AC1389B" w14:textId="36FABA1D" w:rsidR="00A66BC1" w:rsidRPr="006B7457" w:rsidRDefault="00A66BC1" w:rsidP="00A66BC1">
            <w:pPr>
              <w:rPr>
                <w:sz w:val="18"/>
                <w:szCs w:val="18"/>
              </w:rPr>
            </w:pPr>
            <w:r w:rsidRPr="006B7457">
              <w:rPr>
                <w:sz w:val="18"/>
                <w:szCs w:val="18"/>
              </w:rPr>
              <w:t>Diff btw Q-statistic &amp; t-statistic</w:t>
            </w:r>
            <w:r w:rsidR="009545B3" w:rsidRPr="006B7457">
              <w:rPr>
                <w:sz w:val="18"/>
                <w:szCs w:val="18"/>
              </w:rPr>
              <w:t xml:space="preserve"> </w:t>
            </w:r>
          </w:p>
        </w:tc>
        <w:tc>
          <w:tcPr>
            <w:tcW w:w="10306" w:type="dxa"/>
            <w:gridSpan w:val="7"/>
          </w:tcPr>
          <w:p w14:paraId="3E7E235B" w14:textId="77777777" w:rsidR="00A66BC1" w:rsidRPr="006B7457" w:rsidRDefault="004914CD" w:rsidP="00A66BC1">
            <w:pPr>
              <w:rPr>
                <w:sz w:val="18"/>
                <w:szCs w:val="18"/>
              </w:rPr>
            </w:pPr>
            <w:r w:rsidRPr="006B7457">
              <w:rPr>
                <w:sz w:val="18"/>
                <w:szCs w:val="18"/>
              </w:rPr>
              <w:t>Note  T</w:t>
            </w:r>
            <w:r w:rsidRPr="006B7457">
              <w:rPr>
                <w:b/>
                <w:bCs/>
                <w:sz w:val="18"/>
                <w:szCs w:val="18"/>
                <w:vertAlign w:val="subscript"/>
              </w:rPr>
              <w:t>c</w:t>
            </w:r>
            <w:r w:rsidRPr="006B7457">
              <w:rPr>
                <w:b/>
                <w:bCs/>
                <w:sz w:val="18"/>
                <w:szCs w:val="18"/>
              </w:rPr>
              <w:t xml:space="preserve"> </w:t>
            </w:r>
            <w:r w:rsidRPr="006B7457">
              <w:rPr>
                <w:sz w:val="18"/>
                <w:szCs w:val="18"/>
              </w:rPr>
              <w:t xml:space="preserve">= </w:t>
            </w:r>
            <m:oMath>
              <m:f>
                <m:fPr>
                  <m:ctrlPr>
                    <w:rPr>
                      <w:rFonts w:ascii="Cambria Math" w:hAnsi="Cambria Math"/>
                      <w:i/>
                      <w:sz w:val="18"/>
                      <w:szCs w:val="18"/>
                    </w:rPr>
                  </m:ctrlPr>
                </m:fPr>
                <m:num>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k</m:t>
                          </m:r>
                        </m:sub>
                      </m:sSub>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k</m:t>
                          </m:r>
                        </m:sub>
                      </m:sSub>
                    </m:e>
                  </m:nary>
                </m:num>
                <m:den>
                  <m:rad>
                    <m:radPr>
                      <m:degHide m:val="1"/>
                      <m:ctrlPr>
                        <w:rPr>
                          <w:rFonts w:ascii="Cambria Math" w:hAnsi="Cambria Math"/>
                          <w:i/>
                          <w:sz w:val="18"/>
                          <w:szCs w:val="18"/>
                        </w:rPr>
                      </m:ctrlPr>
                    </m:radPr>
                    <m:deg/>
                    <m:e>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k=1</m:t>
                          </m:r>
                        </m:sub>
                        <m:sup>
                          <m:r>
                            <w:rPr>
                              <w:rFonts w:ascii="Cambria Math" w:hAnsi="Cambria Math"/>
                              <w:sz w:val="18"/>
                              <w:szCs w:val="18"/>
                            </w:rPr>
                            <m:t>a</m:t>
                          </m:r>
                        </m:sup>
                        <m:e>
                          <m:f>
                            <m:fPr>
                              <m:ctrlPr>
                                <w:rPr>
                                  <w:rFonts w:ascii="Cambria Math" w:hAnsi="Cambria Math"/>
                                  <w:i/>
                                  <w:sz w:val="18"/>
                                  <w:szCs w:val="18"/>
                                </w:rPr>
                              </m:ctrlPr>
                            </m:fPr>
                            <m:num>
                              <m:sSubSup>
                                <m:sSubSupPr>
                                  <m:ctrlPr>
                                    <w:rPr>
                                      <w:rFonts w:ascii="Cambria Math" w:hAnsi="Cambria Math"/>
                                      <w:i/>
                                      <w:sz w:val="18"/>
                                      <w:szCs w:val="18"/>
                                    </w:rPr>
                                  </m:ctrlPr>
                                </m:sSubSupPr>
                                <m:e>
                                  <m:r>
                                    <w:rPr>
                                      <w:rFonts w:ascii="Cambria Math" w:hAnsi="Cambria Math"/>
                                      <w:sz w:val="18"/>
                                      <w:szCs w:val="18"/>
                                    </w:rPr>
                                    <m:t>c</m:t>
                                  </m:r>
                                </m:e>
                                <m:sub>
                                  <m:r>
                                    <w:rPr>
                                      <w:rFonts w:ascii="Cambria Math" w:hAnsi="Cambria Math"/>
                                      <w:sz w:val="18"/>
                                      <w:szCs w:val="18"/>
                                    </w:rPr>
                                    <m:t>k</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k</m:t>
                                  </m:r>
                                </m:sub>
                              </m:sSub>
                            </m:den>
                          </m:f>
                        </m:e>
                      </m:nary>
                    </m:e>
                  </m:rad>
                </m:den>
              </m:f>
            </m:oMath>
            <w:r w:rsidRPr="006B7457">
              <w:rPr>
                <w:sz w:val="18"/>
                <w:szCs w:val="18"/>
              </w:rPr>
              <w:t xml:space="preserve">. And for contrast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T</w:t>
            </w:r>
            <w:r w:rsidRPr="006B7457">
              <w:rPr>
                <w:sz w:val="18"/>
                <w:szCs w:val="18"/>
                <w:vertAlign w:val="subscript"/>
              </w:rPr>
              <w:t>C</w:t>
            </w:r>
            <w:r w:rsidRPr="006B7457">
              <w:rPr>
                <w:sz w:val="18"/>
                <w:szCs w:val="18"/>
              </w:rPr>
              <w:t xml:space="preserve"> = T</w:t>
            </w:r>
            <w:r w:rsidRPr="006B7457">
              <w:rPr>
                <w:sz w:val="18"/>
                <w:szCs w:val="18"/>
                <w:vertAlign w:val="subscript"/>
              </w:rPr>
              <w:t>ij</w:t>
            </w:r>
            <w:r w:rsidRPr="006B7457">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ad>
                        <m:radPr>
                          <m:degHide m:val="1"/>
                          <m:ctrlPr>
                            <w:rPr>
                              <w:rFonts w:ascii="Cambria Math" w:hAnsi="Cambria Math"/>
                              <w:i/>
                              <w:sz w:val="18"/>
                              <w:szCs w:val="18"/>
                            </w:rPr>
                          </m:ctrlPr>
                        </m:radPr>
                        <m:deg/>
                        <m:e>
                          <m:f>
                            <m:fPr>
                              <m:ctrlPr>
                                <w:rPr>
                                  <w:rFonts w:ascii="Cambria Math" w:hAnsi="Cambria Math"/>
                                  <w:i/>
                                  <w:sz w:val="18"/>
                                  <w:szCs w:val="18"/>
                                </w:rPr>
                              </m:ctrlPr>
                            </m:fPr>
                            <m:num>
                              <m:r>
                                <w:rPr>
                                  <w:rFonts w:ascii="Cambria Math" w:hAnsi="Cambria Math"/>
                                  <w:sz w:val="18"/>
                                  <w:szCs w:val="18"/>
                                </w:rPr>
                                <m:t>n</m:t>
                              </m:r>
                            </m:num>
                            <m:den>
                              <m:r>
                                <w:rPr>
                                  <w:rFonts w:ascii="Cambria Math" w:hAnsi="Cambria Math"/>
                                  <w:sz w:val="18"/>
                                  <w:szCs w:val="18"/>
                                </w:rPr>
                                <m:t>2</m:t>
                              </m:r>
                            </m:den>
                          </m:f>
                        </m:e>
                      </m:rad>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r>
                            <w:rPr>
                              <w:rFonts w:ascii="Cambria Math" w:hAnsi="Cambria Math"/>
                              <w:sz w:val="18"/>
                              <w:szCs w:val="18"/>
                            </w:rPr>
                            <m:t>)</m:t>
                          </m:r>
                        </m:num>
                        <m:den>
                          <m:acc>
                            <m:accPr>
                              <m:ctrlPr>
                                <w:rPr>
                                  <w:rFonts w:ascii="Cambria Math" w:hAnsi="Cambria Math"/>
                                  <w:i/>
                                  <w:sz w:val="18"/>
                                  <w:szCs w:val="18"/>
                                </w:rPr>
                              </m:ctrlPr>
                            </m:accPr>
                            <m:e>
                              <m:r>
                                <w:rPr>
                                  <w:rFonts w:ascii="Cambria Math" w:hAnsi="Cambria Math"/>
                                  <w:sz w:val="18"/>
                                  <w:szCs w:val="18"/>
                                </w:rPr>
                                <m:t>σ</m:t>
                              </m:r>
                            </m:e>
                          </m:acc>
                        </m:den>
                      </m:f>
                      <m:r>
                        <w:rPr>
                          <w:rFonts w:ascii="Cambria Math" w:hAnsi="Cambria Math"/>
                          <w:sz w:val="18"/>
                          <w:szCs w:val="18"/>
                        </w:rPr>
                        <m:t xml:space="preserve">, if </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a</m:t>
                          </m:r>
                        </m:sub>
                      </m:sSub>
                    </m:e>
                    <m:e>
                      <m:rad>
                        <m:radPr>
                          <m:degHide m:val="1"/>
                          <m:ctrlPr>
                            <w:rPr>
                              <w:rFonts w:ascii="Cambria Math" w:hAnsi="Cambria Math"/>
                              <w:i/>
                              <w:sz w:val="18"/>
                              <w:szCs w:val="18"/>
                            </w:rPr>
                          </m:ctrlPr>
                        </m:radPr>
                        <m:deg/>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den>
                          </m:f>
                        </m:e>
                      </m:rad>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r>
                            <w:rPr>
                              <w:rFonts w:ascii="Cambria Math" w:hAnsi="Cambria Math"/>
                              <w:sz w:val="18"/>
                              <w:szCs w:val="18"/>
                            </w:rPr>
                            <m:t>)</m:t>
                          </m:r>
                        </m:num>
                        <m:den>
                          <m:acc>
                            <m:accPr>
                              <m:ctrlPr>
                                <w:rPr>
                                  <w:rFonts w:ascii="Cambria Math" w:hAnsi="Cambria Math"/>
                                  <w:i/>
                                  <w:sz w:val="18"/>
                                  <w:szCs w:val="18"/>
                                </w:rPr>
                              </m:ctrlPr>
                            </m:accPr>
                            <m:e>
                              <m:r>
                                <w:rPr>
                                  <w:rFonts w:ascii="Cambria Math" w:hAnsi="Cambria Math"/>
                                  <w:sz w:val="18"/>
                                  <w:szCs w:val="18"/>
                                </w:rPr>
                                <m:t>σ</m:t>
                              </m:r>
                            </m:e>
                          </m:acc>
                        </m:den>
                      </m:f>
                      <m:r>
                        <w:rPr>
                          <w:rFonts w:ascii="Cambria Math" w:hAnsi="Cambria Math"/>
                          <w:sz w:val="18"/>
                          <w:szCs w:val="18"/>
                        </w:rPr>
                        <m:t xml:space="preserve">, otherwise     </m:t>
                      </m:r>
                    </m:e>
                  </m:eqArr>
                </m:e>
              </m:d>
            </m:oMath>
            <w:r w:rsidRPr="006B7457">
              <w:rPr>
                <w:sz w:val="18"/>
                <w:szCs w:val="18"/>
              </w:rPr>
              <w:t>. So |T</w:t>
            </w:r>
            <w:r w:rsidRPr="006B7457">
              <w:rPr>
                <w:sz w:val="18"/>
                <w:szCs w:val="18"/>
                <w:vertAlign w:val="subscript"/>
              </w:rPr>
              <w:t>ij</w:t>
            </w:r>
            <w:r w:rsidRPr="006B7457">
              <w:rPr>
                <w:sz w:val="18"/>
                <w:szCs w:val="18"/>
              </w:rPr>
              <w:t>| = Q</w:t>
            </w:r>
            <w:r w:rsidRPr="006B7457">
              <w:rPr>
                <w:sz w:val="18"/>
                <w:szCs w:val="18"/>
                <w:vertAlign w:val="subscript"/>
              </w:rPr>
              <w:t>ij</w:t>
            </w:r>
            <w:r w:rsidRPr="006B7457">
              <w:rPr>
                <w:sz w:val="18"/>
                <w:szCs w:val="18"/>
              </w:rPr>
              <w:t>/</w:t>
            </w:r>
            <m:oMath>
              <m:rad>
                <m:radPr>
                  <m:degHide m:val="1"/>
                  <m:ctrlPr>
                    <w:rPr>
                      <w:rFonts w:ascii="Cambria Math" w:hAnsi="Cambria Math"/>
                      <w:i/>
                      <w:sz w:val="18"/>
                      <w:szCs w:val="18"/>
                    </w:rPr>
                  </m:ctrlPr>
                </m:radPr>
                <m:deg/>
                <m:e>
                  <m:r>
                    <w:rPr>
                      <w:rFonts w:ascii="Cambria Math" w:hAnsi="Cambria Math"/>
                      <w:sz w:val="18"/>
                      <w:szCs w:val="18"/>
                    </w:rPr>
                    <m:t>2</m:t>
                  </m:r>
                </m:e>
              </m:rad>
            </m:oMath>
          </w:p>
          <w:p w14:paraId="664A9662" w14:textId="77777777" w:rsidR="004914CD" w:rsidRPr="006B7457" w:rsidRDefault="004914CD" w:rsidP="00A66BC1">
            <w:pPr>
              <w:rPr>
                <w:sz w:val="18"/>
                <w:szCs w:val="18"/>
              </w:rPr>
            </w:pPr>
            <w:r w:rsidRPr="006B7457">
              <w:rPr>
                <w:sz w:val="18"/>
                <w:szCs w:val="18"/>
              </w:rPr>
              <w:t>t-statistics can be used for pairwise comparison using Tukey's criterion, but |T</w:t>
            </w:r>
            <w:r w:rsidRPr="006B7457">
              <w:rPr>
                <w:sz w:val="18"/>
                <w:szCs w:val="18"/>
                <w:vertAlign w:val="subscript"/>
              </w:rPr>
              <w:t>ij</w:t>
            </w:r>
            <w:r w:rsidRPr="006B7457">
              <w:rPr>
                <w:sz w:val="18"/>
                <w:szCs w:val="18"/>
              </w:rPr>
              <w:t xml:space="preserve">| must be compared w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p>
          <w:p w14:paraId="01A5420B" w14:textId="4A57C92E" w:rsidR="004914CD" w:rsidRPr="006B7457" w:rsidRDefault="00AC556A" w:rsidP="00A66BC1">
            <w:pPr>
              <w:rPr>
                <w:sz w:val="18"/>
                <w:szCs w:val="18"/>
              </w:rPr>
            </w:pPr>
            <w:r w:rsidRPr="006B7457">
              <w:rPr>
                <w:sz w:val="18"/>
                <w:szCs w:val="18"/>
              </w:rPr>
              <w:t xml:space="preserve">i.e. contrast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xml:space="preserve"> is significant at level</w:t>
            </w:r>
            <w:r w:rsidRPr="006B7457">
              <w:rPr>
                <w:rFonts w:ascii="Cambria Math" w:hAnsi="Cambria Math"/>
                <w:i/>
                <w:sz w:val="18"/>
                <w:szCs w:val="18"/>
              </w:rPr>
              <w:t xml:space="preserve"> </w:t>
            </w:r>
            <m:oMath>
              <m:r>
                <w:rPr>
                  <w:rFonts w:ascii="Cambria Math" w:hAnsi="Cambria Math"/>
                  <w:sz w:val="18"/>
                  <w:szCs w:val="18"/>
                </w:rPr>
                <m:t>α</m:t>
              </m:r>
            </m:oMath>
            <w:r w:rsidRPr="006B7457">
              <w:rPr>
                <w:sz w:val="18"/>
                <w:szCs w:val="18"/>
              </w:rPr>
              <w:t xml:space="preserve"> if Q</w:t>
            </w:r>
            <w:r w:rsidRPr="006B7457">
              <w:rPr>
                <w:sz w:val="18"/>
                <w:szCs w:val="18"/>
                <w:vertAlign w:val="subscript"/>
              </w:rPr>
              <w:t>ij</w:t>
            </w:r>
            <w:r w:rsidRPr="006B7457">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oMath>
            <w:r w:rsidRPr="006B7457">
              <w:rPr>
                <w:sz w:val="18"/>
                <w:szCs w:val="18"/>
              </w:rPr>
              <w:t xml:space="preserve"> OR  |T</w:t>
            </w:r>
            <w:r w:rsidRPr="006B7457">
              <w:rPr>
                <w:sz w:val="18"/>
                <w:szCs w:val="18"/>
                <w:vertAlign w:val="subscript"/>
              </w:rPr>
              <w:t>ij</w:t>
            </w:r>
            <w:r w:rsidRPr="006B7457">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p>
        </w:tc>
      </w:tr>
      <w:tr w:rsidR="00AC556A" w:rsidRPr="006B7457" w14:paraId="64CC649B" w14:textId="77777777" w:rsidTr="00A66BC1">
        <w:tc>
          <w:tcPr>
            <w:tcW w:w="1413" w:type="dxa"/>
            <w:gridSpan w:val="3"/>
          </w:tcPr>
          <w:p w14:paraId="5819369B" w14:textId="592C2448" w:rsidR="00AC556A" w:rsidRPr="006B7457" w:rsidRDefault="00AC556A" w:rsidP="00A66BC1">
            <w:pPr>
              <w:rPr>
                <w:sz w:val="18"/>
                <w:szCs w:val="18"/>
              </w:rPr>
            </w:pPr>
            <w:r w:rsidRPr="006B7457">
              <w:rPr>
                <w:sz w:val="18"/>
                <w:szCs w:val="18"/>
              </w:rPr>
              <w:t>Equivalent form in terms of regression coefficient</w:t>
            </w:r>
          </w:p>
        </w:tc>
        <w:tc>
          <w:tcPr>
            <w:tcW w:w="10080" w:type="dxa"/>
            <w:gridSpan w:val="5"/>
          </w:tcPr>
          <w:p w14:paraId="04F66322" w14:textId="77777777" w:rsidR="00AC556A" w:rsidRPr="006B7457" w:rsidRDefault="00AC556A" w:rsidP="00A66BC1">
            <w:pPr>
              <w:rPr>
                <w:sz w:val="18"/>
                <w:szCs w:val="18"/>
              </w:rPr>
            </w:pPr>
            <w:r w:rsidRPr="006B7457">
              <w:rPr>
                <w:sz w:val="18"/>
                <w:szCs w:val="18"/>
              </w:rPr>
              <w:t xml:space="preserve">W conventional defn of dummy vars, the regression coefficients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6B7457">
              <w:rPr>
                <w:sz w:val="18"/>
                <w:szCs w:val="18"/>
              </w:rPr>
              <w:t xml:space="preserve">, i = 2,...,a OR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6B7457">
              <w:rPr>
                <w:sz w:val="18"/>
                <w:szCs w:val="18"/>
              </w:rPr>
              <w:t>, i,j &gt; 1</w:t>
            </w:r>
          </w:p>
          <w:p w14:paraId="5A50B213" w14:textId="5860820F" w:rsidR="00AC556A" w:rsidRPr="006B7457" w:rsidRDefault="00AC556A" w:rsidP="00A66BC1">
            <w:pPr>
              <w:rPr>
                <w:sz w:val="18"/>
                <w:szCs w:val="18"/>
              </w:rPr>
            </w:pPr>
            <w:r w:rsidRPr="006B7457">
              <w:rPr>
                <w:sz w:val="18"/>
                <w:szCs w:val="18"/>
              </w:rPr>
              <w:t>t-statistics: T</w:t>
            </w:r>
            <w:r w:rsidRPr="006B7457">
              <w:rPr>
                <w:sz w:val="18"/>
                <w:szCs w:val="18"/>
                <w:vertAlign w:val="subscript"/>
              </w:rPr>
              <w:t>ij</w:t>
            </w:r>
            <w:r w:rsidRPr="006B7457">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num>
                        <m:den>
                          <m:r>
                            <w:rPr>
                              <w:rFonts w:ascii="Cambria Math" w:hAnsi="Cambria Math"/>
                              <w:sz w:val="18"/>
                              <w:szCs w:val="18"/>
                            </w:rPr>
                            <m:t>s.d(</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den>
                      </m:f>
                      <m:r>
                        <w:rPr>
                          <w:rFonts w:ascii="Cambria Math" w:hAnsi="Cambria Math"/>
                          <w:sz w:val="18"/>
                          <w:szCs w:val="18"/>
                        </w:rPr>
                        <m:t>,                              if j=1</m:t>
                      </m:r>
                    </m:e>
                    <m:e>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num>
                        <m:den>
                          <m:rad>
                            <m:radPr>
                              <m:degHide m:val="1"/>
                              <m:ctrlPr>
                                <w:rPr>
                                  <w:rFonts w:ascii="Cambria Math" w:hAnsi="Cambria Math"/>
                                  <w:i/>
                                  <w:sz w:val="18"/>
                                  <w:szCs w:val="18"/>
                                </w:rPr>
                              </m:ctrlPr>
                            </m:radPr>
                            <m:deg/>
                            <m:e>
                              <m:r>
                                <w:rPr>
                                  <w:rFonts w:ascii="Cambria Math" w:hAnsi="Cambria Math"/>
                                  <w:sz w:val="18"/>
                                  <w:szCs w:val="18"/>
                                </w:rPr>
                                <m:t>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 + 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 - 2cov(</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e>
                          </m:rad>
                        </m:den>
                      </m:f>
                      <m:r>
                        <w:rPr>
                          <w:rFonts w:ascii="Cambria Math" w:hAnsi="Cambria Math"/>
                          <w:sz w:val="18"/>
                          <w:szCs w:val="18"/>
                        </w:rPr>
                        <m:t xml:space="preserve">, otherwise     </m:t>
                      </m:r>
                    </m:e>
                  </m:eqArr>
                </m:e>
              </m:d>
            </m:oMath>
          </w:p>
        </w:tc>
      </w:tr>
      <w:tr w:rsidR="00A66BC1" w:rsidRPr="006B7457" w14:paraId="2343E290" w14:textId="77777777" w:rsidTr="00A66BC1">
        <w:tc>
          <w:tcPr>
            <w:tcW w:w="1413" w:type="dxa"/>
            <w:gridSpan w:val="3"/>
          </w:tcPr>
          <w:p w14:paraId="19540E29" w14:textId="77777777" w:rsidR="00A66BC1" w:rsidRPr="006B7457" w:rsidRDefault="00A66BC1" w:rsidP="00A66BC1">
            <w:pPr>
              <w:rPr>
                <w:sz w:val="18"/>
                <w:szCs w:val="18"/>
              </w:rPr>
            </w:pPr>
            <w:r w:rsidRPr="006B7457">
              <w:rPr>
                <w:sz w:val="18"/>
                <w:szCs w:val="18"/>
              </w:rPr>
              <w:t>Tukey's simultaneous CI</w:t>
            </w:r>
          </w:p>
        </w:tc>
        <w:tc>
          <w:tcPr>
            <w:tcW w:w="10080" w:type="dxa"/>
            <w:gridSpan w:val="5"/>
          </w:tcPr>
          <w:p w14:paraId="2A00D497" w14:textId="77777777" w:rsidR="00A66BC1" w:rsidRPr="006B7457" w:rsidRDefault="008A44D8" w:rsidP="00A66BC1">
            <w:pPr>
              <w:rPr>
                <w:sz w:val="18"/>
                <w:szCs w:val="18"/>
              </w:rPr>
            </w:pPr>
            <w:r w:rsidRPr="006B7457">
              <w:rPr>
                <w:sz w:val="18"/>
                <w:szCs w:val="18"/>
              </w:rPr>
              <w:t xml:space="preserve">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oMath>
            <w:r w:rsidRPr="006B7457">
              <w:rPr>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oMath>
            <w:r w:rsidRPr="006B7457">
              <w:rPr>
                <w:sz w:val="18"/>
                <w:szCs w:val="18"/>
              </w:rPr>
              <w:t xml:space="preserve"> ± sd(</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oMath>
            <w:r w:rsidRPr="006B7457">
              <w:rPr>
                <w:sz w:val="18"/>
                <w:szCs w:val="18"/>
              </w:rPr>
              <w:t>)</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p>
          <w:p w14:paraId="48B001DA" w14:textId="1FAE706D" w:rsidR="008A44D8" w:rsidRPr="006B7457" w:rsidRDefault="008A44D8" w:rsidP="00A66BC1">
            <w:pPr>
              <w:rPr>
                <w:sz w:val="18"/>
                <w:szCs w:val="18"/>
              </w:rPr>
            </w:pPr>
            <w:r w:rsidRPr="006B7457">
              <w:rPr>
                <w:sz w:val="18"/>
                <w:szCs w:val="18"/>
              </w:rPr>
              <w:t xml:space="preserve">For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6B7457">
              <w:rPr>
                <w:sz w:val="18"/>
                <w:szCs w:val="18"/>
              </w:rPr>
              <w:t xml:space="preserve"> =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r w:rsidRPr="006B7457">
              <w:rPr>
                <w:sz w:val="18"/>
                <w:szCs w:val="18"/>
              </w:rPr>
              <w:t>, i,j &gt; 1: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Pr="006B7457">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 + 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 - 2cov(</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 xml:space="preserve">,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e>
              </m:rad>
            </m:oMath>
            <w:r w:rsidRPr="006B7457">
              <w:rPr>
                <w:sz w:val="18"/>
                <w:szCs w:val="18"/>
              </w:rPr>
              <w:t xml:space="preserve">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p>
        </w:tc>
      </w:tr>
      <w:tr w:rsidR="009545B3" w:rsidRPr="006B7457" w14:paraId="10463CBB" w14:textId="77777777" w:rsidTr="003665A3">
        <w:tc>
          <w:tcPr>
            <w:tcW w:w="1696" w:type="dxa"/>
            <w:gridSpan w:val="6"/>
          </w:tcPr>
          <w:p w14:paraId="66A6F7F8" w14:textId="41114C25" w:rsidR="009545B3" w:rsidRPr="006B7457" w:rsidRDefault="009545B3" w:rsidP="00A66BC1">
            <w:pPr>
              <w:rPr>
                <w:sz w:val="18"/>
                <w:szCs w:val="18"/>
              </w:rPr>
            </w:pPr>
            <w:r w:rsidRPr="006B7457">
              <w:rPr>
                <w:sz w:val="18"/>
                <w:szCs w:val="18"/>
              </w:rPr>
              <w:t>Example pairwise comparison</w:t>
            </w:r>
          </w:p>
        </w:tc>
        <w:tc>
          <w:tcPr>
            <w:tcW w:w="9797" w:type="dxa"/>
            <w:gridSpan w:val="2"/>
          </w:tcPr>
          <w:p w14:paraId="2E83C5C1" w14:textId="67819B87" w:rsidR="009545B3" w:rsidRPr="006B7457" w:rsidRDefault="009545B3" w:rsidP="00A66BC1">
            <w:pPr>
              <w:rPr>
                <w:sz w:val="18"/>
                <w:szCs w:val="18"/>
              </w:rPr>
            </w:pPr>
            <w:r w:rsidRPr="006B7457">
              <w:rPr>
                <w:sz w:val="18"/>
                <w:szCs w:val="18"/>
              </w:rPr>
              <w:t>C</w:t>
            </w:r>
            <w:r w:rsidRPr="006B7457">
              <w:rPr>
                <w:sz w:val="18"/>
                <w:szCs w:val="18"/>
                <w:vertAlign w:val="subscript"/>
              </w:rPr>
              <w:t>ij</w:t>
            </w:r>
            <w:r w:rsidRPr="006B7457">
              <w:rPr>
                <w:sz w:val="18"/>
                <w:szCs w:val="18"/>
              </w:rPr>
              <w:t xml:space="preserve"> = </w:t>
            </w:r>
            <m:oMath>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j</m:t>
                      </m:r>
                    </m:sub>
                  </m:sSub>
                </m:e>
              </m:d>
            </m:oMath>
            <w:r w:rsidR="003665A3" w:rsidRPr="006B7457">
              <w:rPr>
                <w:sz w:val="18"/>
                <w:szCs w:val="18"/>
              </w:rPr>
              <w:t xml:space="preserve">,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n</m:t>
                      </m:r>
                    </m:e>
                  </m:acc>
                </m:e>
                <m:sub>
                  <m:r>
                    <w:rPr>
                      <w:rFonts w:ascii="Cambria Math" w:hAnsi="Cambria Math"/>
                      <w:sz w:val="18"/>
                      <w:szCs w:val="18"/>
                    </w:rPr>
                    <m:t>ij</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j</m:t>
                      </m:r>
                    </m:sub>
                  </m:sSub>
                </m:den>
              </m:f>
            </m:oMath>
            <w:r w:rsidR="003665A3" w:rsidRPr="006B7457">
              <w:rPr>
                <w:sz w:val="18"/>
                <w:szCs w:val="18"/>
              </w:rPr>
              <w:t>,  Q</w:t>
            </w:r>
            <w:r w:rsidR="003665A3" w:rsidRPr="006B7457">
              <w:rPr>
                <w:sz w:val="18"/>
                <w:szCs w:val="18"/>
                <w:vertAlign w:val="subscript"/>
              </w:rPr>
              <w:t>ij</w:t>
            </w:r>
            <w:r w:rsidR="003665A3" w:rsidRPr="006B7457">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oMath>
            <w:r w:rsidR="003665A3" w:rsidRPr="006B7457">
              <w:rPr>
                <w:sz w:val="18"/>
                <w:szCs w:val="18"/>
              </w:rPr>
              <w:t xml:space="preserve"> -&gt; diff is sig for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j</m:t>
                  </m:r>
                </m:sub>
              </m:sSub>
            </m:oMath>
          </w:p>
        </w:tc>
      </w:tr>
      <w:tr w:rsidR="00A66BC1" w:rsidRPr="006B7457" w14:paraId="2BA01619" w14:textId="77777777" w:rsidTr="009A1457">
        <w:tc>
          <w:tcPr>
            <w:tcW w:w="1555" w:type="dxa"/>
            <w:gridSpan w:val="5"/>
          </w:tcPr>
          <w:p w14:paraId="06B75AB5" w14:textId="77777777" w:rsidR="00A66BC1" w:rsidRPr="006B7457" w:rsidRDefault="00A66BC1" w:rsidP="00A66BC1">
            <w:pPr>
              <w:rPr>
                <w:sz w:val="18"/>
                <w:szCs w:val="18"/>
              </w:rPr>
            </w:pPr>
            <w:r w:rsidRPr="006B7457">
              <w:rPr>
                <w:sz w:val="18"/>
                <w:szCs w:val="18"/>
              </w:rPr>
              <w:t>Example2 pairwise comparison &amp; Tukey's CI</w:t>
            </w:r>
          </w:p>
        </w:tc>
        <w:tc>
          <w:tcPr>
            <w:tcW w:w="9938" w:type="dxa"/>
            <w:gridSpan w:val="3"/>
          </w:tcPr>
          <w:p w14:paraId="4091133E" w14:textId="77777777" w:rsidR="00A66BC1" w:rsidRPr="006B7457" w:rsidRDefault="009545B3" w:rsidP="00A66BC1">
            <w:pPr>
              <w:rPr>
                <w:sz w:val="18"/>
                <w:szCs w:val="18"/>
              </w:rPr>
            </w:pPr>
            <w:r w:rsidRPr="006B7457">
              <w:rPr>
                <w:sz w:val="18"/>
                <w:szCs w:val="18"/>
              </w:rPr>
              <w:t>C &lt;- matrix(c(1,0,0,  0,1,0,  ...)</w:t>
            </w:r>
            <w:r w:rsidR="003665A3" w:rsidRPr="006B7457">
              <w:rPr>
                <w:sz w:val="18"/>
                <w:szCs w:val="18"/>
              </w:rPr>
              <w:t>, ncol = a-1, byrow=TRUE</w:t>
            </w:r>
            <w:r w:rsidRPr="006B7457">
              <w:rPr>
                <w:sz w:val="18"/>
                <w:szCs w:val="18"/>
              </w:rPr>
              <w:t>)</w:t>
            </w:r>
          </w:p>
          <w:p w14:paraId="3E9501B3" w14:textId="671ADA8A" w:rsidR="003665A3" w:rsidRPr="006B7457" w:rsidRDefault="003665A3" w:rsidP="00A66BC1">
            <w:pPr>
              <w:rPr>
                <w:sz w:val="18"/>
                <w:szCs w:val="18"/>
              </w:rPr>
            </w:pPr>
            <w:r w:rsidRPr="006B7457">
              <w:rPr>
                <w:sz w:val="18"/>
                <w:szCs w:val="18"/>
              </w:rPr>
              <w:t>L &lt;- C%*%b; VC &lt;- C%*%V%*%t(C); sd = sqrt(diag(VC); T = L</w:t>
            </w:r>
            <w:r w:rsidR="009A1457" w:rsidRPr="006B7457">
              <w:rPr>
                <w:sz w:val="18"/>
                <w:szCs w:val="18"/>
              </w:rPr>
              <w:t>/</w:t>
            </w:r>
            <w:r w:rsidRPr="006B7457">
              <w:rPr>
                <w:sz w:val="18"/>
                <w:szCs w:val="18"/>
              </w:rPr>
              <w:t>sd</w:t>
            </w:r>
          </w:p>
          <w:p w14:paraId="60067962" w14:textId="77777777" w:rsidR="003665A3" w:rsidRPr="006B7457" w:rsidRDefault="003665A3" w:rsidP="00A66BC1">
            <w:pPr>
              <w:rPr>
                <w:sz w:val="18"/>
                <w:szCs w:val="18"/>
              </w:rPr>
            </w:pPr>
            <w:r w:rsidRPr="006B7457">
              <w:rPr>
                <w:sz w:val="18"/>
                <w:szCs w:val="18"/>
              </w:rPr>
              <w:t xml:space="preserve">cbind(L, sd, T). compare w </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r w:rsidR="009A1457" w:rsidRPr="006B7457">
              <w:rPr>
                <w:sz w:val="18"/>
                <w:szCs w:val="18"/>
              </w:rPr>
              <w:t xml:space="preserve"> to check significance of difference</w:t>
            </w:r>
          </w:p>
          <w:p w14:paraId="431F878D" w14:textId="379ABB8F" w:rsidR="009A1457" w:rsidRPr="006B7457" w:rsidRDefault="009A1457" w:rsidP="00A66BC1">
            <w:pPr>
              <w:rPr>
                <w:sz w:val="18"/>
                <w:szCs w:val="18"/>
              </w:rPr>
            </w:pPr>
            <w:r w:rsidRPr="006B7457">
              <w:rPr>
                <w:sz w:val="18"/>
                <w:szCs w:val="18"/>
              </w:rPr>
              <w:t>Tukey's CI: cbind(L – sd*</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r w:rsidRPr="006B7457">
              <w:rPr>
                <w:sz w:val="18"/>
                <w:szCs w:val="18"/>
              </w:rPr>
              <w:t>, L + sd*</w:t>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a,</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ERR</m:t>
                      </m:r>
                    </m:sub>
                  </m:sSub>
                  <m:r>
                    <w:rPr>
                      <w:rFonts w:ascii="Cambria Math" w:hAnsi="Cambria Math"/>
                      <w:sz w:val="18"/>
                      <w:szCs w:val="18"/>
                    </w:rPr>
                    <m:t>,α</m:t>
                  </m:r>
                </m:sub>
              </m:sSub>
              <m:r>
                <w:rPr>
                  <w:rFonts w:ascii="Cambria Math" w:hAnsi="Cambria Math"/>
                  <w:sz w:val="18"/>
                  <w:szCs w:val="18"/>
                </w:rPr>
                <m:t>/</m:t>
              </m:r>
              <m:rad>
                <m:radPr>
                  <m:degHide m:val="1"/>
                  <m:ctrlPr>
                    <w:rPr>
                      <w:rFonts w:ascii="Cambria Math" w:hAnsi="Cambria Math"/>
                      <w:i/>
                      <w:sz w:val="18"/>
                      <w:szCs w:val="18"/>
                    </w:rPr>
                  </m:ctrlPr>
                </m:radPr>
                <m:deg/>
                <m:e>
                  <m:r>
                    <w:rPr>
                      <w:rFonts w:ascii="Cambria Math" w:hAnsi="Cambria Math"/>
                      <w:sz w:val="18"/>
                      <w:szCs w:val="18"/>
                    </w:rPr>
                    <m:t>2</m:t>
                  </m:r>
                </m:e>
              </m:rad>
            </m:oMath>
            <w:r w:rsidRPr="006B7457">
              <w:rPr>
                <w:sz w:val="18"/>
                <w:szCs w:val="18"/>
              </w:rPr>
              <w:t>)</w:t>
            </w:r>
          </w:p>
        </w:tc>
      </w:tr>
      <w:tr w:rsidR="00A66BC1" w:rsidRPr="006B7457" w14:paraId="3604E54E" w14:textId="77777777" w:rsidTr="00A66BC1">
        <w:trPr>
          <w:trHeight w:val="133"/>
        </w:trPr>
        <w:tc>
          <w:tcPr>
            <w:tcW w:w="1271" w:type="dxa"/>
            <w:gridSpan w:val="2"/>
            <w:vMerge w:val="restart"/>
          </w:tcPr>
          <w:p w14:paraId="377C89CF" w14:textId="77777777" w:rsidR="00A66BC1" w:rsidRPr="006B7457" w:rsidRDefault="00A66BC1" w:rsidP="00A66BC1">
            <w:pPr>
              <w:rPr>
                <w:sz w:val="18"/>
                <w:szCs w:val="18"/>
              </w:rPr>
            </w:pPr>
            <w:r w:rsidRPr="006B7457">
              <w:rPr>
                <w:sz w:val="18"/>
                <w:szCs w:val="18"/>
              </w:rPr>
              <w:t>Bonferroni's Mtd</w:t>
            </w:r>
          </w:p>
        </w:tc>
        <w:tc>
          <w:tcPr>
            <w:tcW w:w="10222" w:type="dxa"/>
            <w:gridSpan w:val="6"/>
          </w:tcPr>
          <w:p w14:paraId="216E118F" w14:textId="77777777" w:rsidR="00A66BC1" w:rsidRPr="006B7457" w:rsidRDefault="00855AD6" w:rsidP="00A66BC1">
            <w:pPr>
              <w:rPr>
                <w:sz w:val="18"/>
                <w:szCs w:val="18"/>
              </w:rPr>
            </w:pPr>
            <w:r w:rsidRPr="006B7457">
              <w:rPr>
                <w:sz w:val="18"/>
                <w:szCs w:val="18"/>
              </w:rPr>
              <w:t xml:space="preserve">If there are only k contrasts we are interest in, the overall type I error rate </w:t>
            </w:r>
            <m:oMath>
              <m:r>
                <w:rPr>
                  <w:rFonts w:ascii="Cambria Math" w:hAnsi="Cambria Math"/>
                  <w:sz w:val="18"/>
                  <w:szCs w:val="18"/>
                </w:rPr>
                <m:t>α</m:t>
              </m:r>
            </m:oMath>
            <w:r w:rsidRPr="006B7457">
              <w:rPr>
                <w:sz w:val="18"/>
                <w:szCs w:val="18"/>
              </w:rPr>
              <w:t xml:space="preserve"> for the k contrasts can be controlled by Bonferroni's Mtd: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e>
              </m:nary>
              <m:r>
                <w:rPr>
                  <w:rFonts w:ascii="Cambria Math" w:hAnsi="Cambria Math"/>
                  <w:sz w:val="18"/>
                  <w:szCs w:val="18"/>
                </w:rPr>
                <m:t>=α</m:t>
              </m:r>
            </m:oMath>
            <w:r w:rsidRPr="006B7457">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sidRPr="006B7457">
              <w:rPr>
                <w:sz w:val="18"/>
                <w:szCs w:val="18"/>
              </w:rPr>
              <w:t xml:space="preserve"> is type I error rate for contrast j</w:t>
            </w:r>
          </w:p>
          <w:p w14:paraId="3FBFA40A" w14:textId="53C19B1F" w:rsidR="00855AD6" w:rsidRPr="00FB5805" w:rsidRDefault="00855AD6" w:rsidP="00A66BC1">
            <w:pPr>
              <w:rPr>
                <w:sz w:val="18"/>
                <w:szCs w:val="18"/>
              </w:rPr>
            </w:pPr>
            <w:r w:rsidRPr="006B7457">
              <w:rPr>
                <w:sz w:val="18"/>
                <w:szCs w:val="18"/>
              </w:rPr>
              <w:t xml:space="preserve">Each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sidRPr="006B7457">
              <w:rPr>
                <w:sz w:val="18"/>
                <w:szCs w:val="18"/>
              </w:rPr>
              <w:t xml:space="preserve"> can be specified, but in general just use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sidRPr="006B7457">
              <w:rPr>
                <w:sz w:val="18"/>
                <w:szCs w:val="18"/>
              </w:rPr>
              <w:t xml:space="preserve"> = </w:t>
            </w:r>
            <m:oMath>
              <m:r>
                <w:rPr>
                  <w:rFonts w:ascii="Cambria Math" w:hAnsi="Cambria Math"/>
                  <w:sz w:val="18"/>
                  <w:szCs w:val="18"/>
                </w:rPr>
                <m:t>α</m:t>
              </m:r>
            </m:oMath>
            <w:r w:rsidRPr="006B7457">
              <w:rPr>
                <w:sz w:val="18"/>
                <w:szCs w:val="18"/>
              </w:rPr>
              <w:t>/k</w:t>
            </w:r>
            <w:r w:rsidR="00FB5805">
              <w:rPr>
                <w:sz w:val="18"/>
                <w:szCs w:val="18"/>
              </w:rPr>
              <w:t xml:space="preserve">. Critical value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00FB5805">
              <w:rPr>
                <w:sz w:val="18"/>
                <w:szCs w:val="18"/>
              </w:rPr>
              <w:t xml:space="preserve"> = T</w:t>
            </w:r>
            <w:r w:rsidR="00FB5805">
              <w:rPr>
                <w:sz w:val="18"/>
                <w:szCs w:val="18"/>
                <w:vertAlign w:val="subscript"/>
              </w:rPr>
              <w:t>n-a</w:t>
            </w:r>
            <w:r w:rsidR="00FB5805">
              <w:rPr>
                <w:sz w:val="18"/>
                <w:szCs w:val="18"/>
              </w:rPr>
              <w:t>(</w:t>
            </w:r>
            <m:oMath>
              <m:r>
                <w:rPr>
                  <w:rFonts w:ascii="Cambria Math" w:hAnsi="Cambria Math"/>
                  <w:sz w:val="18"/>
                  <w:szCs w:val="18"/>
                </w:rPr>
                <m:t>α</m:t>
              </m:r>
            </m:oMath>
            <w:r w:rsidR="00FB5805">
              <w:rPr>
                <w:sz w:val="18"/>
                <w:szCs w:val="18"/>
              </w:rPr>
              <w:t>/k*2). Check |T</w:t>
            </w:r>
            <w:r w:rsidR="00FB5805">
              <w:rPr>
                <w:sz w:val="18"/>
                <w:szCs w:val="18"/>
                <w:vertAlign w:val="subscript"/>
              </w:rPr>
              <w:t>j</w:t>
            </w:r>
            <w:r w:rsidR="00FB5805">
              <w:rPr>
                <w:sz w:val="18"/>
                <w:szCs w:val="18"/>
              </w:rPr>
              <w:t xml:space="preserve">| &gt; </w:t>
            </w:r>
            <m:oMath>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oMath>
            <w:r w:rsidR="00FB5805">
              <w:rPr>
                <w:sz w:val="18"/>
                <w:szCs w:val="18"/>
              </w:rPr>
              <w:t xml:space="preserve"> for 2-sided test</w:t>
            </w:r>
          </w:p>
        </w:tc>
      </w:tr>
      <w:tr w:rsidR="00A66BC1" w:rsidRPr="006B7457" w14:paraId="3D0940DD" w14:textId="77777777" w:rsidTr="00A66BC1">
        <w:trPr>
          <w:trHeight w:val="67"/>
        </w:trPr>
        <w:tc>
          <w:tcPr>
            <w:tcW w:w="1271" w:type="dxa"/>
            <w:gridSpan w:val="2"/>
            <w:vMerge/>
          </w:tcPr>
          <w:p w14:paraId="74DDBAB9" w14:textId="77777777" w:rsidR="00A66BC1" w:rsidRPr="006B7457" w:rsidRDefault="00A66BC1" w:rsidP="00A66BC1">
            <w:pPr>
              <w:rPr>
                <w:sz w:val="18"/>
                <w:szCs w:val="18"/>
              </w:rPr>
            </w:pPr>
          </w:p>
        </w:tc>
        <w:tc>
          <w:tcPr>
            <w:tcW w:w="10222" w:type="dxa"/>
            <w:gridSpan w:val="6"/>
          </w:tcPr>
          <w:p w14:paraId="0109368D" w14:textId="77777777" w:rsidR="00A66BC1" w:rsidRPr="006B7457" w:rsidRDefault="00A66BC1" w:rsidP="00A66BC1">
            <w:pPr>
              <w:rPr>
                <w:sz w:val="18"/>
                <w:szCs w:val="18"/>
              </w:rPr>
            </w:pPr>
            <w:r w:rsidRPr="006B7457">
              <w:rPr>
                <w:sz w:val="18"/>
                <w:szCs w:val="18"/>
              </w:rPr>
              <w:t>Rationale</w:t>
            </w:r>
            <w:r w:rsidR="00855AD6" w:rsidRPr="006B7457">
              <w:rPr>
                <w:sz w:val="18"/>
                <w:szCs w:val="18"/>
              </w:rPr>
              <w:t>: P(</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e>
              </m:nary>
            </m:oMath>
            <w:r w:rsidR="00855AD6" w:rsidRPr="006B7457">
              <w:rPr>
                <w:sz w:val="18"/>
                <w:szCs w:val="18"/>
              </w:rPr>
              <w:t xml:space="preserve">) ≤ </w:t>
            </w:r>
            <m:oMath>
              <m:r>
                <w:rPr>
                  <w:rFonts w:ascii="Cambria Math" w:hAnsi="Cambria Math"/>
                  <w:sz w:val="18"/>
                  <w:szCs w:val="18"/>
                </w:rPr>
                <m:t>α</m:t>
              </m:r>
            </m:oMath>
            <w:r w:rsidR="00855AD6" w:rsidRPr="006B7457">
              <w:rPr>
                <w:sz w:val="18"/>
                <w:szCs w:val="18"/>
              </w:rPr>
              <w:t>, where P(</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r>
                        <w:rPr>
                          <w:rFonts w:ascii="Cambria Math" w:hAnsi="Cambria Math"/>
                          <w:sz w:val="18"/>
                          <w:szCs w:val="18"/>
                        </w:rPr>
                        <m:t>α</m:t>
                      </m:r>
                    </m:sub>
                  </m:sSub>
                  <m:r>
                    <w:rPr>
                      <w:rFonts w:ascii="Cambria Math" w:hAnsi="Cambria Math"/>
                      <w:sz w:val="18"/>
                      <w:szCs w:val="18"/>
                    </w:rPr>
                    <m:t>}</m:t>
                  </m:r>
                </m:e>
              </m:nary>
            </m:oMath>
            <w:r w:rsidR="00855AD6"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r>
                    <w:rPr>
                      <w:rFonts w:ascii="Cambria Math" w:hAnsi="Cambria Math"/>
                      <w:sz w:val="18"/>
                      <w:szCs w:val="18"/>
                    </w:rPr>
                    <m:t>P(</m:t>
                  </m:r>
                  <m:sSub>
                    <m:sSubPr>
                      <m:ctrlPr>
                        <w:rPr>
                          <w:rFonts w:ascii="Cambria Math" w:hAnsi="Cambria Math"/>
                          <w:i/>
                          <w:sz w:val="18"/>
                          <w:szCs w:val="18"/>
                        </w:rPr>
                      </m:ctrlPr>
                    </m:sSubPr>
                    <m:e>
                      <m:r>
                        <w:rPr>
                          <w:rFonts w:ascii="Cambria Math" w:hAnsi="Cambria Math"/>
                          <w:sz w:val="18"/>
                          <w:szCs w:val="18"/>
                        </w:rPr>
                        <m:t>T</m:t>
                      </m:r>
                    </m:e>
                    <m:sub>
                      <m:r>
                        <m:rPr>
                          <m:sty m:val="bi"/>
                        </m:rPr>
                        <w:rPr>
                          <w:rFonts w:ascii="Cambria Math" w:hAnsi="Cambria Math"/>
                          <w:sz w:val="18"/>
                          <w:szCs w:val="18"/>
                        </w:rPr>
                        <m:t>a</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c</m:t>
                      </m:r>
                    </m:e>
                    <m:sub>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ub>
                  </m:sSub>
                  <m:r>
                    <w:rPr>
                      <w:rFonts w:ascii="Cambria Math" w:hAnsi="Cambria Math"/>
                      <w:sz w:val="18"/>
                      <w:szCs w:val="18"/>
                    </w:rPr>
                    <m:t>)</m:t>
                  </m:r>
                </m:e>
              </m:nary>
            </m:oMath>
            <w:r w:rsidR="00855AD6" w:rsidRPr="006B7457">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e>
              </m:nary>
            </m:oMath>
          </w:p>
          <w:p w14:paraId="79513FCB" w14:textId="6C979F95" w:rsidR="005B5A2B" w:rsidRPr="006B7457" w:rsidRDefault="005B5A2B" w:rsidP="00A66BC1">
            <w:pPr>
              <w:rPr>
                <w:sz w:val="18"/>
                <w:szCs w:val="18"/>
              </w:rPr>
            </w:pPr>
            <w:r w:rsidRPr="006B7457">
              <w:rPr>
                <w:sz w:val="18"/>
                <w:szCs w:val="18"/>
              </w:rPr>
              <w:t>Thus Bonferroni method is a conservative method</w:t>
            </w:r>
          </w:p>
        </w:tc>
      </w:tr>
      <w:tr w:rsidR="00A66BC1" w:rsidRPr="006B7457" w14:paraId="458E221E" w14:textId="77777777" w:rsidTr="00A66BC1">
        <w:trPr>
          <w:trHeight w:val="66"/>
        </w:trPr>
        <w:tc>
          <w:tcPr>
            <w:tcW w:w="1271" w:type="dxa"/>
            <w:gridSpan w:val="2"/>
            <w:vMerge/>
          </w:tcPr>
          <w:p w14:paraId="270A2A57" w14:textId="77777777" w:rsidR="00A66BC1" w:rsidRPr="006B7457" w:rsidRDefault="00A66BC1" w:rsidP="00A66BC1">
            <w:pPr>
              <w:rPr>
                <w:sz w:val="18"/>
                <w:szCs w:val="18"/>
              </w:rPr>
            </w:pPr>
          </w:p>
        </w:tc>
        <w:tc>
          <w:tcPr>
            <w:tcW w:w="10222" w:type="dxa"/>
            <w:gridSpan w:val="6"/>
          </w:tcPr>
          <w:p w14:paraId="2FDACA3D" w14:textId="0849AE96" w:rsidR="00A66BC1" w:rsidRPr="006B7457" w:rsidRDefault="00A66BC1" w:rsidP="00A66BC1">
            <w:pPr>
              <w:rPr>
                <w:sz w:val="18"/>
                <w:szCs w:val="18"/>
              </w:rPr>
            </w:pPr>
            <w:r w:rsidRPr="006B7457">
              <w:rPr>
                <w:sz w:val="18"/>
                <w:szCs w:val="18"/>
              </w:rPr>
              <w:t>p-values</w:t>
            </w:r>
            <w:r w:rsidR="005B5A2B" w:rsidRPr="006B7457">
              <w:rPr>
                <w:sz w:val="18"/>
                <w:szCs w:val="18"/>
              </w:rPr>
              <w:t>: p-value for j</w:t>
            </w:r>
            <w:r w:rsidR="005B5A2B" w:rsidRPr="006B7457">
              <w:rPr>
                <w:sz w:val="18"/>
                <w:szCs w:val="18"/>
                <w:vertAlign w:val="superscript"/>
              </w:rPr>
              <w:t>th</w:t>
            </w:r>
            <w:r w:rsidR="005B5A2B" w:rsidRPr="006B7457">
              <w:rPr>
                <w:sz w:val="18"/>
                <w:szCs w:val="18"/>
              </w:rPr>
              <w:t xml:space="preserve"> test is p</w:t>
            </w:r>
            <w:r w:rsidR="005B5A2B" w:rsidRPr="006B7457">
              <w:rPr>
                <w:sz w:val="18"/>
                <w:szCs w:val="18"/>
                <w:vertAlign w:val="subscript"/>
              </w:rPr>
              <w:t>j</w:t>
            </w:r>
            <w:r w:rsidR="005B5A2B" w:rsidRPr="006B7457">
              <w:rPr>
                <w:sz w:val="18"/>
                <w:szCs w:val="18"/>
              </w:rPr>
              <w:t xml:space="preserve"> = kP(T</w:t>
            </w:r>
            <w:r w:rsidR="005B5A2B" w:rsidRPr="006B7457">
              <w:rPr>
                <w:sz w:val="18"/>
                <w:szCs w:val="18"/>
                <w:vertAlign w:val="subscript"/>
              </w:rPr>
              <w:t>j</w:t>
            </w:r>
            <w:r w:rsidR="005B5A2B" w:rsidRPr="006B745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0</m:t>
                  </m:r>
                </m:sup>
              </m:sSubSup>
            </m:oMath>
            <w:r w:rsidR="005B5A2B" w:rsidRPr="006B7457">
              <w:rPr>
                <w:sz w:val="18"/>
                <w:szCs w:val="18"/>
              </w:rPr>
              <w:t xml:space="preserve">) where </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0</m:t>
                  </m:r>
                </m:sup>
              </m:sSubSup>
            </m:oMath>
            <w:r w:rsidR="005B5A2B" w:rsidRPr="006B7457">
              <w:rPr>
                <w:sz w:val="18"/>
                <w:szCs w:val="18"/>
              </w:rPr>
              <w:t xml:space="preserve"> is observed value of T</w:t>
            </w:r>
            <w:r w:rsidR="005B5A2B" w:rsidRPr="006B7457">
              <w:rPr>
                <w:sz w:val="18"/>
                <w:szCs w:val="18"/>
                <w:vertAlign w:val="subscript"/>
              </w:rPr>
              <w:t>j</w:t>
            </w:r>
            <w:r w:rsidR="005B5A2B" w:rsidRPr="006B7457">
              <w:rPr>
                <w:sz w:val="18"/>
                <w:szCs w:val="18"/>
              </w:rPr>
              <w:t xml:space="preserve"> and prob computed under dist of T</w:t>
            </w:r>
            <w:r w:rsidR="005B5A2B" w:rsidRPr="006B7457">
              <w:rPr>
                <w:sz w:val="18"/>
                <w:szCs w:val="18"/>
                <w:vertAlign w:val="subscript"/>
              </w:rPr>
              <w:t>j</w:t>
            </w:r>
          </w:p>
          <w:p w14:paraId="2111DB4A" w14:textId="77777777" w:rsidR="005B5A2B" w:rsidRPr="006B7457" w:rsidRDefault="0068643E" w:rsidP="00A66BC1">
            <w:pPr>
              <w:rPr>
                <w:sz w:val="18"/>
                <w:szCs w:val="18"/>
              </w:rPr>
            </w:pPr>
            <w:r w:rsidRPr="006B7457">
              <w:rPr>
                <w:sz w:val="18"/>
                <w:szCs w:val="18"/>
              </w:rPr>
              <w:t xml:space="preserve">If critical value for all individual test is set at </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0</m:t>
                  </m:r>
                </m:sup>
              </m:sSubSup>
            </m:oMath>
            <w:r w:rsidRPr="006B7457">
              <w:rPr>
                <w:sz w:val="18"/>
                <w:szCs w:val="18"/>
              </w:rPr>
              <w:t xml:space="preserve">, then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sidRPr="006B7457">
              <w:rPr>
                <w:sz w:val="18"/>
                <w:szCs w:val="18"/>
              </w:rPr>
              <w:t xml:space="preserve"> = P(T</w:t>
            </w:r>
            <w:r w:rsidRPr="006B7457">
              <w:rPr>
                <w:sz w:val="18"/>
                <w:szCs w:val="18"/>
                <w:vertAlign w:val="subscript"/>
              </w:rPr>
              <w:t>j</w:t>
            </w:r>
            <w:r w:rsidRPr="006B7457">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j</m:t>
                  </m:r>
                </m:sub>
                <m:sup>
                  <m:r>
                    <w:rPr>
                      <w:rFonts w:ascii="Cambria Math" w:hAnsi="Cambria Math"/>
                      <w:sz w:val="18"/>
                      <w:szCs w:val="18"/>
                    </w:rPr>
                    <m:t>0</m:t>
                  </m:r>
                </m:sup>
              </m:sSubSup>
            </m:oMath>
            <w:r w:rsidRPr="006B7457">
              <w:rPr>
                <w:sz w:val="18"/>
                <w:szCs w:val="18"/>
              </w:rPr>
              <w:t xml:space="preserve">) for j = 1,...,k and overall type I error rate is </w:t>
            </w:r>
            <m:oMath>
              <m:r>
                <w:rPr>
                  <w:rFonts w:ascii="Cambria Math" w:hAnsi="Cambria Math"/>
                  <w:sz w:val="18"/>
                  <w:szCs w:val="18"/>
                </w:rPr>
                <m:t>α</m:t>
              </m:r>
            </m:oMath>
            <w:r w:rsidRPr="006B7457">
              <w:rPr>
                <w:sz w:val="18"/>
                <w:szCs w:val="18"/>
              </w:rPr>
              <w:t xml:space="preserve"> = k</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p>
          <w:p w14:paraId="4C070D18" w14:textId="388EF452" w:rsidR="0068643E" w:rsidRPr="006B7457" w:rsidRDefault="0068643E" w:rsidP="00A66BC1">
            <w:pPr>
              <w:rPr>
                <w:sz w:val="18"/>
                <w:szCs w:val="18"/>
              </w:rPr>
            </w:pPr>
            <w:r w:rsidRPr="006B7457">
              <w:rPr>
                <w:sz w:val="18"/>
                <w:szCs w:val="18"/>
              </w:rPr>
              <w:t>i.e. p-value is the overall type I error rate when critical value is observed value of the statistic</w:t>
            </w:r>
          </w:p>
        </w:tc>
      </w:tr>
      <w:tr w:rsidR="00A66BC1" w:rsidRPr="006B7457" w14:paraId="3F4953EB" w14:textId="77777777" w:rsidTr="00A66BC1">
        <w:tc>
          <w:tcPr>
            <w:tcW w:w="1187" w:type="dxa"/>
          </w:tcPr>
          <w:p w14:paraId="78BFAEEA" w14:textId="77777777" w:rsidR="00A66BC1" w:rsidRPr="006B7457" w:rsidRDefault="00A66BC1" w:rsidP="00A66BC1">
            <w:pPr>
              <w:rPr>
                <w:sz w:val="18"/>
                <w:szCs w:val="18"/>
              </w:rPr>
            </w:pPr>
            <w:r w:rsidRPr="006B7457">
              <w:rPr>
                <w:sz w:val="18"/>
                <w:szCs w:val="18"/>
              </w:rPr>
              <w:t>Example3</w:t>
            </w:r>
          </w:p>
        </w:tc>
        <w:tc>
          <w:tcPr>
            <w:tcW w:w="10306" w:type="dxa"/>
            <w:gridSpan w:val="7"/>
          </w:tcPr>
          <w:p w14:paraId="384411D1" w14:textId="77777777" w:rsidR="00A66BC1" w:rsidRPr="006B7457" w:rsidRDefault="008E4E5B" w:rsidP="00A66BC1">
            <w:pPr>
              <w:rPr>
                <w:sz w:val="18"/>
                <w:szCs w:val="18"/>
              </w:rPr>
            </w:pPr>
            <w:r w:rsidRPr="006B7457">
              <w:rPr>
                <w:sz w:val="18"/>
                <w:szCs w:val="18"/>
              </w:rPr>
              <w:t xml:space="preserve">Contrast interested: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num>
                <m:den>
                  <m:r>
                    <w:rPr>
                      <w:rFonts w:ascii="Cambria Math" w:hAnsi="Cambria Math"/>
                      <w:sz w:val="18"/>
                      <w:szCs w:val="18"/>
                    </w:rPr>
                    <m:t>2</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4</m:t>
                      </m:r>
                    </m:sub>
                  </m:sSub>
                </m:num>
                <m:den>
                  <m:r>
                    <w:rPr>
                      <w:rFonts w:ascii="Cambria Math" w:hAnsi="Cambria Math"/>
                      <w:sz w:val="18"/>
                      <w:szCs w:val="18"/>
                    </w:rPr>
                    <m:t>2</m:t>
                  </m:r>
                </m:den>
              </m:f>
            </m:oMath>
            <w:r w:rsidRPr="006B7457">
              <w:rPr>
                <w:sz w:val="18"/>
                <w:szCs w:val="18"/>
              </w:rPr>
              <w:t xml:space="preserve">;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3</m:t>
                      </m:r>
                    </m:sub>
                  </m:sSub>
                </m:num>
                <m:den>
                  <m:r>
                    <w:rPr>
                      <w:rFonts w:ascii="Cambria Math" w:hAnsi="Cambria Math"/>
                      <w:sz w:val="18"/>
                      <w:szCs w:val="18"/>
                    </w:rPr>
                    <m:t>2</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4</m:t>
                      </m:r>
                    </m:sub>
                  </m:sSub>
                </m:num>
                <m:den>
                  <m:r>
                    <w:rPr>
                      <w:rFonts w:ascii="Cambria Math" w:hAnsi="Cambria Math"/>
                      <w:sz w:val="18"/>
                      <w:szCs w:val="18"/>
                    </w:rPr>
                    <m:t>2</m:t>
                  </m:r>
                </m:den>
              </m:f>
            </m:oMath>
          </w:p>
          <w:p w14:paraId="0F939DDB" w14:textId="77777777" w:rsidR="008E4E5B" w:rsidRPr="006B7457" w:rsidRDefault="008E4E5B" w:rsidP="00A66BC1">
            <w:pPr>
              <w:rPr>
                <w:sz w:val="18"/>
                <w:szCs w:val="18"/>
              </w:rPr>
            </w:pPr>
            <w:r w:rsidRPr="006B7457">
              <w:rPr>
                <w:sz w:val="18"/>
                <w:szCs w:val="18"/>
              </w:rPr>
              <w:t xml:space="preserve">Use regression approach and get estimated regression coefficients </w:t>
            </w:r>
            <m:oMath>
              <m:acc>
                <m:accPr>
                  <m:ctrlPr>
                    <w:rPr>
                      <w:rFonts w:ascii="Cambria Math" w:hAnsi="Cambria Math"/>
                      <w:i/>
                      <w:sz w:val="18"/>
                      <w:szCs w:val="18"/>
                    </w:rPr>
                  </m:ctrlPr>
                </m:accPr>
                <m:e>
                  <m:r>
                    <m:rPr>
                      <m:sty m:val="bi"/>
                    </m:rPr>
                    <w:rPr>
                      <w:rFonts w:ascii="Cambria Math" w:hAnsi="Cambria Math"/>
                      <w:sz w:val="18"/>
                      <w:szCs w:val="18"/>
                    </w:rPr>
                    <m:t>β</m:t>
                  </m:r>
                </m:e>
              </m:acc>
            </m:oMath>
            <w:r w:rsidRPr="006B7457">
              <w:rPr>
                <w:sz w:val="18"/>
                <w:szCs w:val="18"/>
              </w:rPr>
              <w:t xml:space="preserve"> (col vector), var(</w:t>
            </w:r>
            <m:oMath>
              <m:acc>
                <m:accPr>
                  <m:ctrlPr>
                    <w:rPr>
                      <w:rFonts w:ascii="Cambria Math" w:hAnsi="Cambria Math"/>
                      <w:i/>
                      <w:sz w:val="18"/>
                      <w:szCs w:val="18"/>
                    </w:rPr>
                  </m:ctrlPr>
                </m:accPr>
                <m:e>
                  <m:r>
                    <m:rPr>
                      <m:sty m:val="bi"/>
                    </m:rPr>
                    <w:rPr>
                      <w:rFonts w:ascii="Cambria Math" w:hAnsi="Cambria Math"/>
                      <w:sz w:val="18"/>
                      <w:szCs w:val="18"/>
                    </w:rPr>
                    <m:t>β</m:t>
                  </m:r>
                </m:e>
              </m:acc>
            </m:oMath>
            <w:r w:rsidRPr="006B7457">
              <w:rPr>
                <w:sz w:val="18"/>
                <w:szCs w:val="18"/>
              </w:rPr>
              <w:t>)</w:t>
            </w:r>
          </w:p>
          <w:p w14:paraId="0B3EE040" w14:textId="77777777" w:rsidR="00504617" w:rsidRPr="006B7457" w:rsidRDefault="008E4E5B" w:rsidP="00A66BC1">
            <w:pPr>
              <w:rPr>
                <w:b/>
                <w:bCs/>
                <w:sz w:val="18"/>
                <w:szCs w:val="18"/>
              </w:rPr>
            </w:pPr>
            <w:r w:rsidRPr="006B7457">
              <w:rPr>
                <w:sz w:val="18"/>
                <w:szCs w:val="18"/>
              </w:rPr>
              <w:t xml:space="preserve">Contrast in terms of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sidRPr="006B7457">
              <w:rPr>
                <w:sz w:val="18"/>
                <w:szCs w:val="18"/>
              </w:rPr>
              <w:t xml:space="preserve">'s: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num>
                <m:den>
                  <m:r>
                    <w:rPr>
                      <w:rFonts w:ascii="Cambria Math" w:hAnsi="Cambria Math"/>
                      <w:sz w:val="18"/>
                      <w:szCs w:val="18"/>
                    </w:rPr>
                    <m:t>2</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num>
                <m:den>
                  <m:r>
                    <w:rPr>
                      <w:rFonts w:ascii="Cambria Math" w:hAnsi="Cambria Math"/>
                      <w:sz w:val="18"/>
                      <w:szCs w:val="18"/>
                    </w:rPr>
                    <m:t>2</m:t>
                  </m:r>
                </m:den>
              </m:f>
            </m:oMath>
            <w:r w:rsidRPr="006B7457">
              <w:rPr>
                <w:sz w:val="18"/>
                <w:szCs w:val="18"/>
              </w:rPr>
              <w:t xml:space="preserve">; </w:t>
            </w:r>
            <m:oMath>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3</m:t>
                      </m:r>
                    </m:sub>
                  </m:sSub>
                </m:num>
                <m:den>
                  <m:r>
                    <w:rPr>
                      <w:rFonts w:ascii="Cambria Math" w:hAnsi="Cambria Math"/>
                      <w:sz w:val="18"/>
                      <w:szCs w:val="18"/>
                    </w:rPr>
                    <m:t>2</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4</m:t>
                      </m:r>
                    </m:sub>
                  </m:sSub>
                </m:num>
                <m:den>
                  <m:r>
                    <w:rPr>
                      <w:rFonts w:ascii="Cambria Math" w:hAnsi="Cambria Math"/>
                      <w:sz w:val="18"/>
                      <w:szCs w:val="18"/>
                    </w:rPr>
                    <m:t>2</m:t>
                  </m:r>
                </m:den>
              </m:f>
            </m:oMath>
            <w:r w:rsidRPr="006B7457">
              <w:rPr>
                <w:sz w:val="18"/>
                <w:szCs w:val="18"/>
              </w:rPr>
              <w:t xml:space="preserve"> OR </w:t>
            </w:r>
            <w:r w:rsidRPr="006B7457">
              <w:rPr>
                <w:b/>
                <w:bCs/>
                <w:sz w:val="18"/>
                <w:szCs w:val="18"/>
              </w:rPr>
              <w:t>c</w:t>
            </w:r>
            <w:r w:rsidRPr="006B7457">
              <w:rPr>
                <w:sz w:val="18"/>
                <w:szCs w:val="18"/>
                <w:vertAlign w:val="subscript"/>
              </w:rPr>
              <w:t>1</w:t>
            </w:r>
            <m:oMath>
              <m:r>
                <m:rPr>
                  <m:sty m:val="bi"/>
                </m:rPr>
                <w:rPr>
                  <w:rFonts w:ascii="Cambria Math" w:hAnsi="Cambria Math"/>
                  <w:sz w:val="18"/>
                  <w:szCs w:val="18"/>
                </w:rPr>
                <m:t>β</m:t>
              </m:r>
            </m:oMath>
            <w:r w:rsidRPr="006B7457">
              <w:rPr>
                <w:sz w:val="18"/>
                <w:szCs w:val="18"/>
              </w:rPr>
              <w:t xml:space="preserve">, </w:t>
            </w:r>
            <w:r w:rsidRPr="006B7457">
              <w:rPr>
                <w:b/>
                <w:bCs/>
                <w:sz w:val="18"/>
                <w:szCs w:val="18"/>
              </w:rPr>
              <w:t>c</w:t>
            </w:r>
            <w:r w:rsidRPr="006B7457">
              <w:rPr>
                <w:sz w:val="18"/>
                <w:szCs w:val="18"/>
                <w:vertAlign w:val="subscript"/>
              </w:rPr>
              <w:t>2</w:t>
            </w:r>
            <m:oMath>
              <m:r>
                <m:rPr>
                  <m:sty m:val="bi"/>
                </m:rPr>
                <w:rPr>
                  <w:rFonts w:ascii="Cambria Math" w:hAnsi="Cambria Math"/>
                  <w:sz w:val="18"/>
                  <w:szCs w:val="18"/>
                </w:rPr>
                <m:t>β</m:t>
              </m:r>
            </m:oMath>
            <w:r w:rsidR="00504617" w:rsidRPr="006B7457">
              <w:rPr>
                <w:sz w:val="18"/>
                <w:szCs w:val="18"/>
              </w:rPr>
              <w:t>, where</w:t>
            </w:r>
            <w:r w:rsidR="00504617" w:rsidRPr="006B7457">
              <w:rPr>
                <w:b/>
                <w:bCs/>
                <w:sz w:val="18"/>
                <w:szCs w:val="18"/>
              </w:rPr>
              <w:t xml:space="preserve"> </w:t>
            </w:r>
          </w:p>
          <w:p w14:paraId="552540E3" w14:textId="5156ED28" w:rsidR="008E4E5B" w:rsidRPr="006B7457" w:rsidRDefault="00504617" w:rsidP="00A66BC1">
            <w:pPr>
              <w:rPr>
                <w:sz w:val="18"/>
                <w:szCs w:val="18"/>
              </w:rPr>
            </w:pPr>
            <w:r w:rsidRPr="006B7457">
              <w:rPr>
                <w:sz w:val="18"/>
                <w:szCs w:val="18"/>
              </w:rPr>
              <w:t>c1 = (0.5,-0.5,-0.5); c2 = (-0.5,0.5,-0.5)</w:t>
            </w:r>
          </w:p>
          <w:p w14:paraId="4E6A6DF7" w14:textId="18609605" w:rsidR="00504617" w:rsidRPr="00FB5805" w:rsidRDefault="00504617" w:rsidP="00A66BC1">
            <w:pPr>
              <w:rPr>
                <w:sz w:val="18"/>
                <w:szCs w:val="18"/>
              </w:rPr>
            </w:pPr>
            <w:r w:rsidRPr="006B7457">
              <w:rPr>
                <w:sz w:val="18"/>
                <w:szCs w:val="18"/>
              </w:rPr>
              <w:t>L1 = c1%*%b; s1 = sqrt(c1%*%V%*%t(c1)); T1 = L1/s1</w:t>
            </w:r>
            <w:r w:rsidR="00FB5805">
              <w:rPr>
                <w:sz w:val="18"/>
                <w:szCs w:val="18"/>
              </w:rPr>
              <w:t xml:space="preserve"> </w:t>
            </w:r>
          </w:p>
          <w:p w14:paraId="3CADC374" w14:textId="77777777" w:rsidR="00504617" w:rsidRPr="006B7457" w:rsidRDefault="00504617" w:rsidP="00A66BC1">
            <w:pPr>
              <w:rPr>
                <w:sz w:val="18"/>
                <w:szCs w:val="18"/>
              </w:rPr>
            </w:pPr>
            <w:r w:rsidRPr="006B7457">
              <w:rPr>
                <w:sz w:val="18"/>
                <w:szCs w:val="18"/>
              </w:rPr>
              <w:t>L2 = c2%*%b; s2 = sqrt(c2%*%V%*%t(c2)); T2 = L2/s2</w:t>
            </w:r>
          </w:p>
          <w:p w14:paraId="6CA634ED" w14:textId="5AE06F75" w:rsidR="00504617" w:rsidRPr="006B7457" w:rsidRDefault="002F48FD" w:rsidP="00A66BC1">
            <w:pPr>
              <w:rPr>
                <w:sz w:val="18"/>
                <w:szCs w:val="18"/>
              </w:rPr>
            </w:pPr>
            <w:r w:rsidRPr="006B7457">
              <w:rPr>
                <w:sz w:val="18"/>
                <w:szCs w:val="18"/>
              </w:rPr>
              <w:t>T = c(T1, T2); k*2*pt(abs(T), 15, lower.tail=FALSE). Then conclude based on p-value if contrast is significant</w:t>
            </w:r>
          </w:p>
        </w:tc>
      </w:tr>
      <w:tr w:rsidR="00A66BC1" w:rsidRPr="006B7457" w14:paraId="6CC09FFD" w14:textId="77777777" w:rsidTr="00A66BC1">
        <w:tc>
          <w:tcPr>
            <w:tcW w:w="1187" w:type="dxa"/>
          </w:tcPr>
          <w:p w14:paraId="7B2546E5" w14:textId="77777777" w:rsidR="00A66BC1" w:rsidRPr="006B7457" w:rsidRDefault="00A66BC1" w:rsidP="00A66BC1">
            <w:pPr>
              <w:rPr>
                <w:sz w:val="18"/>
                <w:szCs w:val="18"/>
              </w:rPr>
            </w:pPr>
            <w:r w:rsidRPr="006B7457">
              <w:rPr>
                <w:sz w:val="18"/>
                <w:szCs w:val="18"/>
              </w:rPr>
              <w:t>Summary</w:t>
            </w:r>
          </w:p>
        </w:tc>
        <w:tc>
          <w:tcPr>
            <w:tcW w:w="10306" w:type="dxa"/>
            <w:gridSpan w:val="7"/>
          </w:tcPr>
          <w:p w14:paraId="4157E1C2" w14:textId="77777777" w:rsidR="00A66BC1" w:rsidRPr="006B7457" w:rsidRDefault="002F48FD" w:rsidP="00A66BC1">
            <w:pPr>
              <w:rPr>
                <w:sz w:val="18"/>
                <w:szCs w:val="18"/>
              </w:rPr>
            </w:pPr>
            <w:r w:rsidRPr="006B7457">
              <w:rPr>
                <w:sz w:val="18"/>
                <w:szCs w:val="18"/>
              </w:rPr>
              <w:t>General exploration: Scheffe's criterion</w:t>
            </w:r>
          </w:p>
          <w:p w14:paraId="7C19D53D" w14:textId="77777777" w:rsidR="002F48FD" w:rsidRPr="006B7457" w:rsidRDefault="002F48FD" w:rsidP="00A66BC1">
            <w:pPr>
              <w:rPr>
                <w:sz w:val="18"/>
                <w:szCs w:val="18"/>
              </w:rPr>
            </w:pPr>
            <w:r w:rsidRPr="006B7457">
              <w:rPr>
                <w:sz w:val="18"/>
                <w:szCs w:val="18"/>
              </w:rPr>
              <w:t>Pairwise comparison: all 3 mtds can be used, but Tukey's Mtd more efficient than Scheffe's and Bonferroni's</w:t>
            </w:r>
          </w:p>
          <w:p w14:paraId="20149A8F" w14:textId="77777777" w:rsidR="002F48FD" w:rsidRPr="006B7457" w:rsidRDefault="002F48FD" w:rsidP="00A66BC1">
            <w:pPr>
              <w:rPr>
                <w:sz w:val="18"/>
                <w:szCs w:val="18"/>
              </w:rPr>
            </w:pPr>
            <w:r w:rsidRPr="006B7457">
              <w:rPr>
                <w:sz w:val="18"/>
                <w:szCs w:val="18"/>
              </w:rPr>
              <w:t>Pre-specified contrasts: Scheffe's and Bonferroni's. Bonferroni more efficient when num of pre-specified contrasts is small</w:t>
            </w:r>
          </w:p>
          <w:p w14:paraId="601DA7F1" w14:textId="11E0685E" w:rsidR="002F48FD" w:rsidRPr="006B7457" w:rsidRDefault="002F48FD" w:rsidP="00A66BC1">
            <w:pPr>
              <w:rPr>
                <w:sz w:val="18"/>
                <w:szCs w:val="18"/>
              </w:rPr>
            </w:pPr>
            <w:r w:rsidRPr="006B7457">
              <w:rPr>
                <w:sz w:val="18"/>
                <w:szCs w:val="18"/>
              </w:rPr>
              <w:t xml:space="preserve">For pre-specified contrasts: can just compute both Scheffe's and Bonferroni's, smaller criteria value </w:t>
            </w:r>
            <w:r w:rsidR="00AA7A68" w:rsidRPr="006B7457">
              <w:rPr>
                <w:sz w:val="18"/>
                <w:szCs w:val="18"/>
              </w:rPr>
              <w:t>-&gt;</w:t>
            </w:r>
            <w:r w:rsidRPr="006B7457">
              <w:rPr>
                <w:sz w:val="18"/>
                <w:szCs w:val="18"/>
              </w:rPr>
              <w:t xml:space="preserve"> more efficient</w:t>
            </w:r>
          </w:p>
        </w:tc>
      </w:tr>
    </w:tbl>
    <w:p w14:paraId="5317C2EE" w14:textId="6E7FC074" w:rsidR="00B74F75" w:rsidRPr="006B7457" w:rsidRDefault="00B74F75">
      <w:pPr>
        <w:rPr>
          <w:sz w:val="18"/>
          <w:szCs w:val="18"/>
        </w:rPr>
      </w:pPr>
    </w:p>
    <w:tbl>
      <w:tblPr>
        <w:tblStyle w:val="TableGrid"/>
        <w:tblW w:w="0" w:type="auto"/>
        <w:tblLook w:val="04A0" w:firstRow="1" w:lastRow="0" w:firstColumn="1" w:lastColumn="0" w:noHBand="0" w:noVBand="1"/>
      </w:tblPr>
      <w:tblGrid>
        <w:gridCol w:w="998"/>
        <w:gridCol w:w="140"/>
        <w:gridCol w:w="133"/>
        <w:gridCol w:w="284"/>
        <w:gridCol w:w="6274"/>
        <w:gridCol w:w="3664"/>
      </w:tblGrid>
      <w:tr w:rsidR="006B7457" w:rsidRPr="006B7457" w14:paraId="0276E561" w14:textId="77777777" w:rsidTr="001A7865">
        <w:tc>
          <w:tcPr>
            <w:tcW w:w="998" w:type="dxa"/>
            <w:vMerge w:val="restart"/>
          </w:tcPr>
          <w:p w14:paraId="468A4C15" w14:textId="58ECBF5F" w:rsidR="006B7457" w:rsidRPr="006B7457" w:rsidRDefault="006B7457" w:rsidP="005F292C">
            <w:pPr>
              <w:rPr>
                <w:sz w:val="18"/>
                <w:szCs w:val="18"/>
              </w:rPr>
            </w:pPr>
            <w:r w:rsidRPr="006B7457">
              <w:rPr>
                <w:sz w:val="18"/>
                <w:szCs w:val="18"/>
              </w:rPr>
              <w:t>LRM w both factor &amp; quant</w:t>
            </w:r>
            <w:r>
              <w:rPr>
                <w:sz w:val="18"/>
                <w:szCs w:val="18"/>
              </w:rPr>
              <w:t>-</w:t>
            </w:r>
            <w:r w:rsidRPr="006B7457">
              <w:rPr>
                <w:sz w:val="18"/>
                <w:szCs w:val="18"/>
              </w:rPr>
              <w:t>itative predictor</w:t>
            </w:r>
          </w:p>
        </w:tc>
        <w:tc>
          <w:tcPr>
            <w:tcW w:w="10495" w:type="dxa"/>
            <w:gridSpan w:val="5"/>
          </w:tcPr>
          <w:p w14:paraId="1D584C17" w14:textId="77777777" w:rsidR="006B7457" w:rsidRPr="006B7457" w:rsidRDefault="006B7457" w:rsidP="005F292C">
            <w:pPr>
              <w:rPr>
                <w:sz w:val="18"/>
                <w:szCs w:val="18"/>
              </w:rPr>
            </w:pPr>
            <w:r w:rsidRPr="006B7457">
              <w:rPr>
                <w:sz w:val="18"/>
                <w:szCs w:val="18"/>
              </w:rPr>
              <w:t xml:space="preserve">ANOCOV (analysis of covariance) model is a LRM w both factor &amp; quantitative predictors,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k</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ij</m:t>
                      </m:r>
                    </m:sub>
                  </m:sSub>
                </m:e>
              </m:nary>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p>
          <w:p w14:paraId="0FDAE312" w14:textId="7A900704" w:rsidR="006B7457" w:rsidRPr="006B7457" w:rsidRDefault="006B7457" w:rsidP="005F292C">
            <w:pPr>
              <w:rPr>
                <w:sz w:val="18"/>
                <w:szCs w:val="18"/>
              </w:rPr>
            </w:pPr>
            <w:r w:rsidRPr="006B7457">
              <w:rPr>
                <w:sz w:val="18"/>
                <w:szCs w:val="18"/>
              </w:rPr>
              <w:t>where u</w:t>
            </w:r>
            <w:r w:rsidRPr="006B7457">
              <w:rPr>
                <w:sz w:val="18"/>
                <w:szCs w:val="18"/>
                <w:vertAlign w:val="subscript"/>
              </w:rPr>
              <w:t>j</w:t>
            </w:r>
            <w:r w:rsidRPr="006B7457">
              <w:rPr>
                <w:sz w:val="18"/>
                <w:szCs w:val="18"/>
              </w:rPr>
              <w:t>, j = 2,...,l are dummy variables representing a factor predictor and x is a quantitative predictor</w:t>
            </w:r>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j</m:t>
                  </m:r>
                </m:sub>
              </m:sSub>
            </m:oMath>
            <w:r>
              <w:rPr>
                <w:sz w:val="18"/>
                <w:szCs w:val="18"/>
              </w:rPr>
              <w:t xml:space="preserve"> is diff of Y btw type j and type 1 when X is same for both types, </w:t>
            </w:r>
            <m:oMath>
              <m:r>
                <w:rPr>
                  <w:rFonts w:ascii="Cambria Math" w:hAnsi="Cambria Math"/>
                  <w:sz w:val="18"/>
                  <w:szCs w:val="18"/>
                </w:rPr>
                <m:t>γ</m:t>
              </m:r>
            </m:oMath>
            <w:r>
              <w:rPr>
                <w:sz w:val="18"/>
                <w:szCs w:val="18"/>
              </w:rPr>
              <w:t xml:space="preserve"> is effect of X on Y (i.e. when X change by a unit, Y has an expected change of </w:t>
            </w:r>
            <m:oMath>
              <m:r>
                <w:rPr>
                  <w:rFonts w:ascii="Cambria Math" w:hAnsi="Cambria Math"/>
                  <w:sz w:val="18"/>
                  <w:szCs w:val="18"/>
                </w:rPr>
                <m:t>γ</m:t>
              </m:r>
            </m:oMath>
            <w:r>
              <w:rPr>
                <w:sz w:val="18"/>
                <w:szCs w:val="18"/>
              </w:rPr>
              <w:t>)</w:t>
            </w:r>
          </w:p>
          <w:p w14:paraId="4295A8BB" w14:textId="08529E47" w:rsidR="006B7457" w:rsidRPr="006B7457" w:rsidRDefault="006B7457" w:rsidP="005F292C">
            <w:pPr>
              <w:rPr>
                <w:sz w:val="18"/>
                <w:szCs w:val="18"/>
              </w:rPr>
            </w:pPr>
            <w:r w:rsidRPr="006B7457">
              <w:rPr>
                <w:sz w:val="18"/>
                <w:szCs w:val="18"/>
              </w:rPr>
              <w:t>In general ANOCOV model could have more than 1 factor and quantitative predictor. There could be both main and interaction effects</w:t>
            </w:r>
          </w:p>
        </w:tc>
      </w:tr>
      <w:tr w:rsidR="006B7457" w:rsidRPr="006B7457" w14:paraId="2E3A82FC" w14:textId="77777777" w:rsidTr="001A7865">
        <w:tc>
          <w:tcPr>
            <w:tcW w:w="998" w:type="dxa"/>
            <w:vMerge/>
          </w:tcPr>
          <w:p w14:paraId="264A6CBE" w14:textId="77777777" w:rsidR="006B7457" w:rsidRPr="006B7457" w:rsidRDefault="006B7457" w:rsidP="005F292C">
            <w:pPr>
              <w:rPr>
                <w:sz w:val="18"/>
                <w:szCs w:val="18"/>
              </w:rPr>
            </w:pPr>
          </w:p>
        </w:tc>
        <w:tc>
          <w:tcPr>
            <w:tcW w:w="10495" w:type="dxa"/>
            <w:gridSpan w:val="5"/>
          </w:tcPr>
          <w:p w14:paraId="0F758F47" w14:textId="77777777" w:rsidR="006B7457" w:rsidRPr="006B7457" w:rsidRDefault="006B7457" w:rsidP="005F292C">
            <w:pPr>
              <w:rPr>
                <w:sz w:val="18"/>
                <w:szCs w:val="18"/>
              </w:rPr>
            </w:pPr>
            <w:r w:rsidRPr="006B7457">
              <w:rPr>
                <w:sz w:val="18"/>
                <w:szCs w:val="18"/>
              </w:rPr>
              <w:t>Traditionally, 1) ANOCOV = comparison of treatment effects of factor predictors, adjusting for effect of certain concomitant variables (which have effect on response as well) so comparison is more efficient</w:t>
            </w:r>
          </w:p>
          <w:p w14:paraId="103A78D7" w14:textId="1499D07F" w:rsidR="006B7457" w:rsidRPr="006B7457" w:rsidRDefault="006B7457" w:rsidP="005F292C">
            <w:pPr>
              <w:rPr>
                <w:sz w:val="18"/>
                <w:szCs w:val="18"/>
              </w:rPr>
            </w:pPr>
            <w:r w:rsidRPr="006B7457">
              <w:rPr>
                <w:sz w:val="18"/>
                <w:szCs w:val="18"/>
              </w:rPr>
              <w:lastRenderedPageBreak/>
              <w:t xml:space="preserve">2) Comparison of regression fns: r/s btw response var and quantitative predictors is studied in diff categories. </w:t>
            </w:r>
            <w:r>
              <w:rPr>
                <w:sz w:val="18"/>
                <w:szCs w:val="18"/>
              </w:rPr>
              <w:t>R</w:t>
            </w:r>
            <w:r w:rsidRPr="006B7457">
              <w:rPr>
                <w:sz w:val="18"/>
                <w:szCs w:val="18"/>
              </w:rPr>
              <w:t>egression fn is then compared</w:t>
            </w:r>
          </w:p>
        </w:tc>
      </w:tr>
      <w:tr w:rsidR="006B7457" w:rsidRPr="006B7457" w14:paraId="498AB3E3" w14:textId="77777777" w:rsidTr="001A7865">
        <w:tc>
          <w:tcPr>
            <w:tcW w:w="998" w:type="dxa"/>
            <w:vMerge/>
          </w:tcPr>
          <w:p w14:paraId="15BFBDD7" w14:textId="77777777" w:rsidR="006B7457" w:rsidRPr="006B7457" w:rsidRDefault="006B7457" w:rsidP="005F292C">
            <w:pPr>
              <w:rPr>
                <w:sz w:val="18"/>
                <w:szCs w:val="18"/>
              </w:rPr>
            </w:pPr>
          </w:p>
        </w:tc>
        <w:tc>
          <w:tcPr>
            <w:tcW w:w="10495" w:type="dxa"/>
            <w:gridSpan w:val="5"/>
          </w:tcPr>
          <w:p w14:paraId="555833A7" w14:textId="77777777" w:rsidR="006B7457" w:rsidRDefault="006B7457" w:rsidP="005F292C">
            <w:pPr>
              <w:rPr>
                <w:sz w:val="18"/>
                <w:szCs w:val="18"/>
              </w:rPr>
            </w:pPr>
            <w:r w:rsidRPr="006B7457">
              <w:rPr>
                <w:sz w:val="18"/>
                <w:szCs w:val="18"/>
              </w:rPr>
              <w:t>ANOCOV is based on adjusted SS's (which adjust for effect of concomitant vars). But adjusted SS's have complicated formulae and have similar limitations</w:t>
            </w:r>
            <w:r>
              <w:rPr>
                <w:sz w:val="18"/>
                <w:szCs w:val="18"/>
              </w:rPr>
              <w:t xml:space="preserve"> as traditional ANOVA</w:t>
            </w:r>
          </w:p>
          <w:p w14:paraId="77E28EBC" w14:textId="751BF065" w:rsidR="006B7457" w:rsidRPr="006B7457" w:rsidRDefault="006B7457" w:rsidP="005F292C">
            <w:pPr>
              <w:rPr>
                <w:sz w:val="18"/>
                <w:szCs w:val="18"/>
              </w:rPr>
            </w:pPr>
            <w:r>
              <w:rPr>
                <w:sz w:val="18"/>
                <w:szCs w:val="18"/>
              </w:rPr>
              <w:t>W regression approach, when estimating factor effects, effect of concomitant vars is auto adjusted, &amp; avoids drawbacks of traditional ANOVA</w:t>
            </w:r>
          </w:p>
        </w:tc>
      </w:tr>
      <w:tr w:rsidR="00CE3DF8" w:rsidRPr="006B7457" w14:paraId="7A35F08F" w14:textId="77777777" w:rsidTr="001A7865">
        <w:tc>
          <w:tcPr>
            <w:tcW w:w="1138" w:type="dxa"/>
            <w:gridSpan w:val="2"/>
            <w:vMerge w:val="restart"/>
          </w:tcPr>
          <w:p w14:paraId="6923F363" w14:textId="6A8060DB" w:rsidR="00CE3DF8" w:rsidRPr="006B7457" w:rsidRDefault="00CE3DF8" w:rsidP="005F292C">
            <w:pPr>
              <w:rPr>
                <w:sz w:val="18"/>
                <w:szCs w:val="18"/>
              </w:rPr>
            </w:pPr>
            <w:r>
              <w:rPr>
                <w:sz w:val="18"/>
                <w:szCs w:val="18"/>
              </w:rPr>
              <w:t>Example</w:t>
            </w:r>
          </w:p>
        </w:tc>
        <w:tc>
          <w:tcPr>
            <w:tcW w:w="10355" w:type="dxa"/>
            <w:gridSpan w:val="4"/>
          </w:tcPr>
          <w:p w14:paraId="0604E6C9" w14:textId="77777777" w:rsidR="00CE3DF8" w:rsidRDefault="00CE3DF8" w:rsidP="005F292C">
            <w:pPr>
              <w:rPr>
                <w:sz w:val="18"/>
                <w:szCs w:val="18"/>
              </w:rPr>
            </w:pPr>
            <w:r>
              <w:rPr>
                <w:sz w:val="18"/>
                <w:szCs w:val="18"/>
              </w:rPr>
              <w:t>data = read.table('', header=TRUE); data$category = factor(data$category)</w:t>
            </w:r>
          </w:p>
          <w:p w14:paraId="5175266E" w14:textId="77777777" w:rsidR="00CE3DF8" w:rsidRDefault="00CE3DF8" w:rsidP="005F292C">
            <w:pPr>
              <w:rPr>
                <w:sz w:val="18"/>
                <w:szCs w:val="18"/>
              </w:rPr>
            </w:pPr>
            <w:r>
              <w:rPr>
                <w:sz w:val="18"/>
                <w:szCs w:val="18"/>
              </w:rPr>
              <w:t>fit = lm(y~x+category, data=data); summary(fit); anova(fit)</w:t>
            </w:r>
          </w:p>
          <w:p w14:paraId="233D1AB2" w14:textId="72BC1B38" w:rsidR="00CE3DF8" w:rsidRPr="006B7457" w:rsidRDefault="00CE3DF8" w:rsidP="00680955">
            <w:pPr>
              <w:rPr>
                <w:sz w:val="18"/>
                <w:szCs w:val="18"/>
              </w:rPr>
            </w:pPr>
            <w:r>
              <w:rPr>
                <w:sz w:val="18"/>
                <w:szCs w:val="18"/>
              </w:rPr>
              <w:t>Note ANO</w:t>
            </w:r>
            <w:r w:rsidR="002A38A1">
              <w:rPr>
                <w:sz w:val="18"/>
                <w:szCs w:val="18"/>
              </w:rPr>
              <w:t>V</w:t>
            </w:r>
            <w:r>
              <w:rPr>
                <w:sz w:val="18"/>
                <w:szCs w:val="18"/>
              </w:rPr>
              <w:t>A table produced depends on order of var, only 2nd variable has valid SS, F and p-values. Recommended to put concomitant var first followed by factor</w:t>
            </w:r>
          </w:p>
        </w:tc>
      </w:tr>
      <w:tr w:rsidR="00CE3DF8" w:rsidRPr="006B7457" w14:paraId="6419A8A0" w14:textId="77777777" w:rsidTr="001A7865">
        <w:tc>
          <w:tcPr>
            <w:tcW w:w="1138" w:type="dxa"/>
            <w:gridSpan w:val="2"/>
            <w:vMerge/>
          </w:tcPr>
          <w:p w14:paraId="025A8C3F" w14:textId="77777777" w:rsidR="00CE3DF8" w:rsidRPr="006B7457" w:rsidRDefault="00CE3DF8" w:rsidP="005F292C">
            <w:pPr>
              <w:rPr>
                <w:sz w:val="18"/>
                <w:szCs w:val="18"/>
              </w:rPr>
            </w:pPr>
          </w:p>
        </w:tc>
        <w:tc>
          <w:tcPr>
            <w:tcW w:w="10355" w:type="dxa"/>
            <w:gridSpan w:val="4"/>
          </w:tcPr>
          <w:p w14:paraId="44EA9F41" w14:textId="77777777" w:rsidR="00CE3DF8" w:rsidRDefault="00CE3DF8" w:rsidP="00680955">
            <w:pPr>
              <w:rPr>
                <w:sz w:val="18"/>
                <w:szCs w:val="18"/>
              </w:rPr>
            </w:pPr>
            <w:r>
              <w:rPr>
                <w:sz w:val="18"/>
                <w:szCs w:val="18"/>
              </w:rPr>
              <w:t>Correct F value can be obtained through Wald statistics regardless of order</w:t>
            </w:r>
          </w:p>
          <w:p w14:paraId="66C30EBF" w14:textId="616C9C88" w:rsidR="00CE3DF8" w:rsidRPr="006B7457" w:rsidRDefault="00CE3DF8" w:rsidP="005F292C">
            <w:pPr>
              <w:rPr>
                <w:sz w:val="18"/>
                <w:szCs w:val="18"/>
              </w:rPr>
            </w:pPr>
            <w:r>
              <w:rPr>
                <w:sz w:val="18"/>
                <w:szCs w:val="18"/>
              </w:rPr>
              <w:t>If lm(y~category+x), F value for category: b = fit$coef[c(2,...,k)]; V = vcov(fit)[c(2,...,k), c(2,...,k)]; F = t(b)%*%solve(V)%*%b/(k-1)</w:t>
            </w:r>
          </w:p>
        </w:tc>
      </w:tr>
      <w:tr w:rsidR="00CE3DF8" w:rsidRPr="006B7457" w14:paraId="23DF88E8" w14:textId="77777777" w:rsidTr="001A7865">
        <w:tc>
          <w:tcPr>
            <w:tcW w:w="1138" w:type="dxa"/>
            <w:gridSpan w:val="2"/>
            <w:vMerge/>
          </w:tcPr>
          <w:p w14:paraId="476700E7" w14:textId="77777777" w:rsidR="00CE3DF8" w:rsidRPr="006B7457" w:rsidRDefault="00CE3DF8" w:rsidP="005F292C">
            <w:pPr>
              <w:rPr>
                <w:sz w:val="18"/>
                <w:szCs w:val="18"/>
              </w:rPr>
            </w:pPr>
          </w:p>
        </w:tc>
        <w:tc>
          <w:tcPr>
            <w:tcW w:w="10355" w:type="dxa"/>
            <w:gridSpan w:val="4"/>
          </w:tcPr>
          <w:p w14:paraId="56F3EBAE" w14:textId="77777777" w:rsidR="00CE3DF8" w:rsidRDefault="00CE3DF8" w:rsidP="005F292C">
            <w:pPr>
              <w:rPr>
                <w:sz w:val="18"/>
                <w:szCs w:val="18"/>
              </w:rPr>
            </w:pPr>
            <w:r>
              <w:rPr>
                <w:sz w:val="18"/>
                <w:szCs w:val="18"/>
              </w:rPr>
              <w:t>If lm(y~x+category): from ANOVA table, category has significant effect on Y, since F-statistic for category has p-value of ...</w:t>
            </w:r>
          </w:p>
          <w:p w14:paraId="6BEB147B" w14:textId="5A361D34" w:rsidR="00CE3DF8" w:rsidRDefault="00CE3DF8" w:rsidP="005F292C">
            <w:pPr>
              <w:rPr>
                <w:sz w:val="18"/>
                <w:szCs w:val="18"/>
              </w:rPr>
            </w:pPr>
            <w:r>
              <w:rPr>
                <w:sz w:val="18"/>
                <w:szCs w:val="18"/>
              </w:rPr>
              <w:t>From summary table, category .. are significantly diff from type 1, since p-value are ...</w:t>
            </w:r>
            <w:r w:rsidR="00214399">
              <w:rPr>
                <w:sz w:val="18"/>
                <w:szCs w:val="18"/>
              </w:rPr>
              <w:t xml:space="preserve"> (using t test)</w:t>
            </w:r>
          </w:p>
          <w:p w14:paraId="467760C6" w14:textId="77777777" w:rsidR="00CE3DF8" w:rsidRDefault="00CE3DF8" w:rsidP="005F292C">
            <w:pPr>
              <w:rPr>
                <w:sz w:val="18"/>
                <w:szCs w:val="18"/>
              </w:rPr>
            </w:pPr>
            <w:r>
              <w:rPr>
                <w:sz w:val="18"/>
                <w:szCs w:val="18"/>
              </w:rPr>
              <w:t xml:space="preserve">Category ... is worse than category ..., since estimate of </w:t>
            </w:r>
            <m:oMath>
              <m:r>
                <w:rPr>
                  <w:rFonts w:ascii="Cambria Math" w:hAnsi="Cambria Math"/>
                  <w:sz w:val="18"/>
                  <w:szCs w:val="18"/>
                </w:rPr>
                <m:t>β</m:t>
              </m:r>
            </m:oMath>
            <w:r>
              <w:rPr>
                <w:sz w:val="18"/>
                <w:szCs w:val="18"/>
              </w:rPr>
              <w:t xml:space="preserve"> is ...</w:t>
            </w:r>
          </w:p>
          <w:p w14:paraId="559A84A5" w14:textId="36F7F98F" w:rsidR="00CE3DF8" w:rsidRPr="006B7457" w:rsidRDefault="00CE3DF8" w:rsidP="005F292C">
            <w:pPr>
              <w:rPr>
                <w:sz w:val="18"/>
                <w:szCs w:val="18"/>
              </w:rPr>
            </w:pPr>
            <w:r>
              <w:rPr>
                <w:sz w:val="18"/>
                <w:szCs w:val="18"/>
              </w:rPr>
              <w:t>X has a significant effect on Y since p-value from summary table is ...</w:t>
            </w:r>
          </w:p>
        </w:tc>
      </w:tr>
      <w:tr w:rsidR="00A575F2" w:rsidRPr="006B7457" w14:paraId="26EFD58D" w14:textId="77777777" w:rsidTr="001A7865">
        <w:tc>
          <w:tcPr>
            <w:tcW w:w="1138" w:type="dxa"/>
            <w:gridSpan w:val="2"/>
            <w:vMerge w:val="restart"/>
          </w:tcPr>
          <w:p w14:paraId="5193F363" w14:textId="234B05CD" w:rsidR="00A575F2" w:rsidRPr="006B7457" w:rsidRDefault="00A575F2" w:rsidP="005F292C">
            <w:pPr>
              <w:rPr>
                <w:sz w:val="18"/>
                <w:szCs w:val="18"/>
              </w:rPr>
            </w:pPr>
            <w:r>
              <w:rPr>
                <w:sz w:val="18"/>
                <w:szCs w:val="18"/>
              </w:rPr>
              <w:t>Example2</w:t>
            </w:r>
          </w:p>
        </w:tc>
        <w:tc>
          <w:tcPr>
            <w:tcW w:w="10355" w:type="dxa"/>
            <w:gridSpan w:val="4"/>
          </w:tcPr>
          <w:p w14:paraId="230B365B" w14:textId="77777777" w:rsidR="00A575F2" w:rsidRDefault="00A575F2" w:rsidP="005F292C">
            <w:pPr>
              <w:rPr>
                <w:sz w:val="18"/>
                <w:szCs w:val="18"/>
              </w:rPr>
            </w:pPr>
            <w:r>
              <w:rPr>
                <w:sz w:val="18"/>
                <w:szCs w:val="18"/>
              </w:rPr>
              <w:t xml:space="preserve">2 factors &amp; quantitative predictor: </w:t>
            </w:r>
            <m:oMath>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nary>
                    <m:naryPr>
                      <m:chr m:val="∑"/>
                      <m:limLoc m:val="undOvr"/>
                      <m:ctrlPr>
                        <w:rPr>
                          <w:rFonts w:ascii="Cambria Math" w:hAnsi="Cambria Math"/>
                          <w:i/>
                          <w:sz w:val="18"/>
                          <w:szCs w:val="18"/>
                        </w:rPr>
                      </m:ctrlPr>
                    </m:naryPr>
                    <m:sub>
                      <m:r>
                        <w:rPr>
                          <w:rFonts w:ascii="Cambria Math" w:hAnsi="Cambria Math"/>
                          <w:sz w:val="18"/>
                          <w:szCs w:val="18"/>
                        </w:rPr>
                        <m:t>j=2</m:t>
                      </m:r>
                    </m:sub>
                    <m:sup>
                      <m:r>
                        <w:rPr>
                          <w:rFonts w:ascii="Cambria Math" w:hAnsi="Cambria Math"/>
                          <w:sz w:val="18"/>
                          <w:szCs w:val="18"/>
                        </w:rPr>
                        <m:t>b</m:t>
                      </m:r>
                    </m:sup>
                    <m:e>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j</m:t>
                          </m:r>
                        </m:sub>
                      </m:sSub>
                    </m:e>
                  </m:nary>
                </m:e>
              </m:nary>
              <m:r>
                <w:rPr>
                  <w:rFonts w:ascii="Cambria Math" w:hAnsi="Cambria Math"/>
                  <w:sz w:val="18"/>
                  <w:szCs w:val="18"/>
                </w:rPr>
                <m:t>+γ</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ϵ</m:t>
                  </m:r>
                </m:e>
                <m:sub>
                  <m:r>
                    <w:rPr>
                      <w:rFonts w:ascii="Cambria Math" w:hAnsi="Cambria Math"/>
                      <w:sz w:val="18"/>
                      <w:szCs w:val="18"/>
                    </w:rPr>
                    <m:t>i</m:t>
                  </m:r>
                </m:sub>
              </m:sSub>
            </m:oMath>
            <w:r>
              <w:rPr>
                <w:sz w:val="18"/>
                <w:szCs w:val="18"/>
              </w:rPr>
              <w:t xml:space="preserve"> </w:t>
            </w:r>
          </w:p>
          <w:p w14:paraId="70E9ADF0" w14:textId="77777777" w:rsidR="00A575F2" w:rsidRDefault="00A575F2" w:rsidP="005F292C">
            <w:pPr>
              <w:rPr>
                <w:sz w:val="18"/>
                <w:szCs w:val="18"/>
              </w:rPr>
            </w:pPr>
            <w:r>
              <w:rPr>
                <w:sz w:val="18"/>
                <w:szCs w:val="18"/>
              </w:rPr>
              <w:t>(bias + factor A + factor B + interaction AB + concomitant X + error)</w:t>
            </w:r>
          </w:p>
          <w:p w14:paraId="33ED0544" w14:textId="5AF35285" w:rsidR="00A575F2" w:rsidRPr="006B7457" w:rsidRDefault="00A575F2" w:rsidP="005F292C">
            <w:pPr>
              <w:rPr>
                <w:sz w:val="18"/>
                <w:szCs w:val="18"/>
              </w:rPr>
            </w:pPr>
            <w:r>
              <w:rPr>
                <w:sz w:val="18"/>
                <w:szCs w:val="18"/>
              </w:rPr>
              <w:t xml:space="preserve">EY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+γX,                                   A1,B1</m:t>
                      </m: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+γX,                         A2,B1</m:t>
                      </m: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18"/>
                          <w:szCs w:val="18"/>
                        </w:rPr>
                        <m:t>+γX,                        A1,B2</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r>
                        <w:rPr>
                          <w:rFonts w:ascii="Cambria Math" w:hAnsi="Cambria Math"/>
                          <w:sz w:val="18"/>
                          <w:szCs w:val="18"/>
                        </w:rPr>
                        <m:t>+</m:t>
                      </m:r>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22</m:t>
                          </m:r>
                        </m:sub>
                      </m:sSub>
                      <m:r>
                        <w:rPr>
                          <w:rFonts w:ascii="Cambria Math" w:hAnsi="Cambria Math"/>
                          <w:sz w:val="18"/>
                          <w:szCs w:val="18"/>
                        </w:rPr>
                        <m:t>+γX,  A2,B2</m:t>
                      </m:r>
                    </m:e>
                  </m:eqArr>
                </m:e>
              </m:d>
            </m:oMath>
            <w:r>
              <w:rPr>
                <w:sz w:val="18"/>
                <w:szCs w:val="18"/>
              </w:rPr>
              <w:t xml:space="preserve">. So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m:rPr>
                          <m:sty m:val="p"/>
                        </m:rPr>
                        <w:rPr>
                          <w:rFonts w:ascii="Cambria Math" w:hAnsi="Cambria Math"/>
                          <w:sz w:val="18"/>
                          <w:szCs w:val="18"/>
                        </w:rPr>
                        <m:t>:            diff btw factor A 2 and 1 at factor B1</m:t>
                      </m:r>
                    </m:e>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22</m:t>
                          </m:r>
                        </m:sub>
                      </m:sSub>
                      <m:r>
                        <w:rPr>
                          <w:rFonts w:ascii="Cambria Math" w:hAnsi="Cambria Math"/>
                          <w:sz w:val="18"/>
                          <w:szCs w:val="18"/>
                        </w:rPr>
                        <m:t xml:space="preserve">: </m:t>
                      </m:r>
                      <m:r>
                        <m:rPr>
                          <m:sty m:val="p"/>
                        </m:rPr>
                        <w:rPr>
                          <w:rFonts w:ascii="Cambria Math" w:hAnsi="Cambria Math"/>
                          <w:sz w:val="18"/>
                          <w:szCs w:val="18"/>
                        </w:rPr>
                        <m:t>diff btw factor A 2 and 1 at factor B2</m:t>
                      </m: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 xml:space="preserve">:            </m:t>
                      </m:r>
                      <m:r>
                        <m:rPr>
                          <m:sty m:val="p"/>
                        </m:rPr>
                        <w:rPr>
                          <w:rFonts w:ascii="Cambria Math" w:hAnsi="Cambria Math"/>
                          <w:sz w:val="18"/>
                          <w:szCs w:val="18"/>
                        </w:rPr>
                        <m:t>diff btw factor B 2 and 1 at factor A1</m:t>
                      </m:r>
                      <m:r>
                        <w:rPr>
                          <w:rFonts w:ascii="Cambria Math" w:hAnsi="Cambria Math"/>
                          <w:sz w:val="18"/>
                          <w:szCs w:val="18"/>
                        </w:rPr>
                        <m:t xml:space="preserve"> </m:t>
                      </m:r>
                      <m:ctrlPr>
                        <w:rPr>
                          <w:rFonts w:ascii="Cambria Math" w:eastAsia="Cambria Math" w:hAnsi="Cambria Math" w:cs="Cambria Math"/>
                          <w:i/>
                          <w:sz w:val="18"/>
                          <w:szCs w:val="18"/>
                        </w:rPr>
                      </m:ctrlPr>
                    </m:e>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22</m:t>
                          </m:r>
                        </m:sub>
                      </m:sSub>
                      <m:r>
                        <w:rPr>
                          <w:rFonts w:ascii="Cambria Math" w:hAnsi="Cambria Math"/>
                          <w:sz w:val="18"/>
                          <w:szCs w:val="18"/>
                        </w:rPr>
                        <m:t xml:space="preserve">: </m:t>
                      </m:r>
                      <m:r>
                        <m:rPr>
                          <m:sty m:val="p"/>
                        </m:rPr>
                        <w:rPr>
                          <w:rFonts w:ascii="Cambria Math" w:hAnsi="Cambria Math"/>
                          <w:sz w:val="18"/>
                          <w:szCs w:val="18"/>
                        </w:rPr>
                        <m:t>diff btw factor B 2 and 1 at factor A2</m:t>
                      </m:r>
                    </m:e>
                  </m:eqArr>
                </m:e>
              </m:d>
            </m:oMath>
          </w:p>
        </w:tc>
      </w:tr>
      <w:tr w:rsidR="00A575F2" w:rsidRPr="006B7457" w14:paraId="6C190D17" w14:textId="77777777" w:rsidTr="001A7865">
        <w:tc>
          <w:tcPr>
            <w:tcW w:w="1138" w:type="dxa"/>
            <w:gridSpan w:val="2"/>
            <w:vMerge/>
          </w:tcPr>
          <w:p w14:paraId="59E03F83" w14:textId="77777777" w:rsidR="00A575F2" w:rsidRPr="006B7457" w:rsidRDefault="00A575F2" w:rsidP="005F292C">
            <w:pPr>
              <w:rPr>
                <w:sz w:val="18"/>
                <w:szCs w:val="18"/>
              </w:rPr>
            </w:pPr>
          </w:p>
        </w:tc>
        <w:tc>
          <w:tcPr>
            <w:tcW w:w="6691" w:type="dxa"/>
            <w:gridSpan w:val="3"/>
          </w:tcPr>
          <w:p w14:paraId="27A76A57" w14:textId="77777777" w:rsidR="00A575F2" w:rsidRDefault="00A575F2" w:rsidP="005F292C">
            <w:pPr>
              <w:rPr>
                <w:sz w:val="18"/>
                <w:szCs w:val="18"/>
              </w:rPr>
            </w:pPr>
            <w:r>
              <w:rPr>
                <w:sz w:val="18"/>
                <w:szCs w:val="18"/>
              </w:rPr>
              <w:t>data &lt;- read.table('', header = TRUE); data$A &lt;- factor(data$A); data$B &lt;- factor(data$B)</w:t>
            </w:r>
          </w:p>
          <w:p w14:paraId="0A3126F8" w14:textId="77777777" w:rsidR="00A575F2" w:rsidRDefault="00A575F2" w:rsidP="005F292C">
            <w:pPr>
              <w:rPr>
                <w:sz w:val="18"/>
                <w:szCs w:val="18"/>
              </w:rPr>
            </w:pPr>
            <w:r>
              <w:rPr>
                <w:sz w:val="18"/>
                <w:szCs w:val="18"/>
              </w:rPr>
              <w:t>AB.fit &lt;- lm(y~x+A*B, data = data); anova(AB.fit)</w:t>
            </w:r>
          </w:p>
          <w:p w14:paraId="64D47D4D" w14:textId="77777777" w:rsidR="00A575F2" w:rsidRDefault="00A575F2" w:rsidP="005F292C">
            <w:pPr>
              <w:rPr>
                <w:sz w:val="18"/>
                <w:szCs w:val="18"/>
              </w:rPr>
            </w:pPr>
            <w:r>
              <w:rPr>
                <w:sz w:val="18"/>
                <w:szCs w:val="18"/>
              </w:rPr>
              <w:t>BA.fit &lt;- lm(y~x+B*A, data = data); anova(BA.fit)</w:t>
            </w:r>
          </w:p>
          <w:p w14:paraId="2F0F64DB" w14:textId="374B6D97" w:rsidR="00A575F2" w:rsidRDefault="00A575F2" w:rsidP="005F292C">
            <w:pPr>
              <w:rPr>
                <w:sz w:val="18"/>
                <w:szCs w:val="18"/>
              </w:rPr>
            </w:pPr>
            <w:r>
              <w:rPr>
                <w:sz w:val="18"/>
                <w:szCs w:val="18"/>
              </w:rPr>
              <w:t>summary(AB.fit); vcov(AB.fit)</w:t>
            </w:r>
          </w:p>
        </w:tc>
        <w:tc>
          <w:tcPr>
            <w:tcW w:w="3664" w:type="dxa"/>
          </w:tcPr>
          <w:p w14:paraId="7AF47BE6" w14:textId="08AEB093" w:rsidR="00A575F2" w:rsidRDefault="00A575F2" w:rsidP="005F292C">
            <w:pPr>
              <w:rPr>
                <w:sz w:val="18"/>
                <w:szCs w:val="18"/>
              </w:rPr>
            </w:pPr>
            <w:r>
              <w:rPr>
                <w:sz w:val="18"/>
                <w:szCs w:val="18"/>
              </w:rPr>
              <w:t>#anova table correct for x and interaction</w:t>
            </w:r>
          </w:p>
          <w:p w14:paraId="7C67D45D" w14:textId="4A7CBD3B" w:rsidR="00A575F2" w:rsidRDefault="00A575F2" w:rsidP="005F292C">
            <w:pPr>
              <w:rPr>
                <w:sz w:val="18"/>
                <w:szCs w:val="18"/>
              </w:rPr>
            </w:pPr>
            <w:r>
              <w:rPr>
                <w:sz w:val="18"/>
                <w:szCs w:val="18"/>
              </w:rPr>
              <w:t># B has correct p-value</w:t>
            </w:r>
          </w:p>
          <w:p w14:paraId="71A839C2" w14:textId="77777777" w:rsidR="00A575F2" w:rsidRDefault="00A575F2" w:rsidP="005F292C">
            <w:pPr>
              <w:rPr>
                <w:sz w:val="18"/>
                <w:szCs w:val="18"/>
              </w:rPr>
            </w:pPr>
            <w:r>
              <w:rPr>
                <w:sz w:val="18"/>
                <w:szCs w:val="18"/>
              </w:rPr>
              <w:t># A has correct p-value</w:t>
            </w:r>
          </w:p>
          <w:p w14:paraId="0AF174C3" w14:textId="07ACF546" w:rsidR="00A575F2" w:rsidRPr="006B7457" w:rsidRDefault="00A575F2" w:rsidP="005F292C">
            <w:pPr>
              <w:rPr>
                <w:sz w:val="18"/>
                <w:szCs w:val="18"/>
              </w:rPr>
            </w:pPr>
            <w:r>
              <w:rPr>
                <w:sz w:val="18"/>
                <w:szCs w:val="18"/>
              </w:rPr>
              <w:t># all values in summary table and vcov correct</w:t>
            </w:r>
          </w:p>
        </w:tc>
      </w:tr>
      <w:tr w:rsidR="00A575F2" w:rsidRPr="006B7457" w14:paraId="1C05595F" w14:textId="77777777" w:rsidTr="001A7865">
        <w:tc>
          <w:tcPr>
            <w:tcW w:w="1138" w:type="dxa"/>
            <w:gridSpan w:val="2"/>
            <w:vMerge/>
          </w:tcPr>
          <w:p w14:paraId="33186550" w14:textId="77777777" w:rsidR="00A575F2" w:rsidRPr="006B7457" w:rsidRDefault="00A575F2" w:rsidP="005F292C">
            <w:pPr>
              <w:rPr>
                <w:sz w:val="18"/>
                <w:szCs w:val="18"/>
              </w:rPr>
            </w:pPr>
          </w:p>
        </w:tc>
        <w:tc>
          <w:tcPr>
            <w:tcW w:w="10355" w:type="dxa"/>
            <w:gridSpan w:val="4"/>
          </w:tcPr>
          <w:p w14:paraId="601BE22F" w14:textId="77777777" w:rsidR="00A575F2" w:rsidRDefault="00A575F2" w:rsidP="005F292C">
            <w:pPr>
              <w:rPr>
                <w:sz w:val="18"/>
                <w:szCs w:val="18"/>
              </w:rPr>
            </w:pPr>
            <w:r>
              <w:rPr>
                <w:sz w:val="18"/>
                <w:szCs w:val="18"/>
              </w:rPr>
              <w:t xml:space="preserve">From summary table, can get </w:t>
            </w:r>
            <m:oMath>
              <m:r>
                <w:rPr>
                  <w:rFonts w:ascii="Cambria Math" w:hAnsi="Cambria Math"/>
                  <w:sz w:val="18"/>
                  <w:szCs w:val="18"/>
                </w:rPr>
                <m:t>γ</m:t>
              </m:r>
            </m:oMath>
            <w:r>
              <w:rPr>
                <w:sz w:val="18"/>
                <w:szCs w:val="18"/>
              </w:rPr>
              <w:t xml:space="preserve">, </w:t>
            </w:r>
            <m:oMath>
              <m:sSub>
                <m:sSubPr>
                  <m:ctrlPr>
                    <w:rPr>
                      <w:rFonts w:ascii="Cambria Math" w:hAnsi="Cambria Math"/>
                      <w:i/>
                      <w:sz w:val="20"/>
                      <w:szCs w:val="20"/>
                    </w:rPr>
                  </m:ctrlPr>
                </m:sSubPr>
                <m:e>
                  <m:r>
                    <w:rPr>
                      <w:rFonts w:ascii="Cambria Math" w:hAnsi="Cambria Math"/>
                      <w:sz w:val="20"/>
                      <w:szCs w:val="20"/>
                    </w:rPr>
                    <m:t>γ</m:t>
                  </m:r>
                </m:e>
                <m:sub>
                  <m:r>
                    <w:rPr>
                      <w:rFonts w:ascii="Cambria Math" w:hAnsi="Cambria Math"/>
                      <w:sz w:val="20"/>
                      <w:szCs w:val="20"/>
                    </w:rPr>
                    <m:t>ij</m:t>
                  </m:r>
                </m:sub>
              </m:sSub>
            </m:oMath>
            <w:r>
              <w:rPr>
                <w:sz w:val="20"/>
                <w:szCs w:val="20"/>
              </w:rPr>
              <w:t xml:space="preserv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Pr>
                <w:sz w:val="18"/>
                <w:szCs w:val="18"/>
              </w:rPr>
              <w:t xml:space="preserve">,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Pr>
                <w:sz w:val="18"/>
                <w:szCs w:val="18"/>
              </w:rPr>
              <w:t xml:space="preserve"> estimate and p-value and make inference from there (meaning of var explained above)</w:t>
            </w:r>
          </w:p>
          <w:p w14:paraId="3D7D988E" w14:textId="77777777" w:rsidR="00B22D28" w:rsidRDefault="00B22D28" w:rsidP="005F292C">
            <w:pPr>
              <w:rPr>
                <w:sz w:val="18"/>
                <w:szCs w:val="18"/>
              </w:rPr>
            </w:pPr>
            <w:r>
              <w:rPr>
                <w:sz w:val="18"/>
                <w:szCs w:val="18"/>
              </w:rPr>
              <w:t xml:space="preserve">To get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22</m:t>
                  </m:r>
                </m:sub>
              </m:sSub>
            </m:oMath>
            <w:r>
              <w:rPr>
                <w:sz w:val="18"/>
                <w:szCs w:val="18"/>
              </w:rPr>
              <w:t xml:space="preserve"> or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22</m:t>
                  </m:r>
                </m:sub>
              </m:sSub>
            </m:oMath>
            <w:r>
              <w:rPr>
                <w:sz w:val="18"/>
                <w:szCs w:val="18"/>
              </w:rPr>
              <w:t xml:space="preserve"> estimate and p-value:  vcov(AB.fit)[c(3,4,5), c(3,4,5)]</w:t>
            </w:r>
          </w:p>
          <w:p w14:paraId="49F37611" w14:textId="3226D687" w:rsidR="00B22D28" w:rsidRPr="00B22D28" w:rsidRDefault="00B22D28" w:rsidP="005F292C">
            <w:pPr>
              <w:rPr>
                <w:sz w:val="18"/>
                <w:szCs w:val="18"/>
              </w:rPr>
            </w:pPr>
            <w:r>
              <w:rPr>
                <w:sz w:val="18"/>
                <w:szCs w:val="18"/>
              </w:rPr>
              <w:t xml:space="preserve">For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γ</m:t>
                  </m:r>
                </m:e>
                <m:sub>
                  <m:r>
                    <w:rPr>
                      <w:rFonts w:ascii="Cambria Math" w:hAnsi="Cambria Math"/>
                      <w:sz w:val="18"/>
                      <w:szCs w:val="18"/>
                    </w:rPr>
                    <m:t>22</m:t>
                  </m:r>
                </m:sub>
              </m:sSub>
            </m:oMath>
            <w:r>
              <w:rPr>
                <w:sz w:val="18"/>
                <w:szCs w:val="18"/>
              </w:rPr>
              <w:t>: test statistic, T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2</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γ</m:t>
                      </m:r>
                    </m:e>
                  </m:acc>
                </m:e>
                <m:sub>
                  <m:r>
                    <w:rPr>
                      <w:rFonts w:ascii="Cambria Math" w:hAnsi="Cambria Math"/>
                      <w:sz w:val="18"/>
                      <w:szCs w:val="18"/>
                    </w:rPr>
                    <m:t>22</m:t>
                  </m:r>
                </m:sub>
              </m:sSub>
            </m:oMath>
            <w:r>
              <w:rPr>
                <w:sz w:val="18"/>
                <w:szCs w:val="18"/>
              </w:rPr>
              <w:t>)/[var(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2</m:t>
                  </m:r>
                </m:sub>
              </m:sSub>
            </m:oMath>
            <w:r>
              <w:rPr>
                <w:sz w:val="18"/>
                <w:szCs w:val="18"/>
              </w:rPr>
              <w:t>) +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γ</m:t>
                      </m:r>
                    </m:e>
                  </m:acc>
                </m:e>
                <m:sub>
                  <m:r>
                    <w:rPr>
                      <w:rFonts w:ascii="Cambria Math" w:hAnsi="Cambria Math"/>
                      <w:sz w:val="18"/>
                      <w:szCs w:val="18"/>
                    </w:rPr>
                    <m:t>22</m:t>
                  </m:r>
                </m:sub>
              </m:sSub>
            </m:oMath>
            <w:r>
              <w:rPr>
                <w:sz w:val="18"/>
                <w:szCs w:val="18"/>
              </w:rPr>
              <w:t>) + 2cov(</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2</m:t>
                  </m:r>
                </m:sub>
              </m:sSub>
            </m:oMath>
            <w:r>
              <w:rPr>
                <w:sz w:val="18"/>
                <w:szCs w:val="18"/>
              </w:rPr>
              <w:t>,</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γ</m:t>
                      </m:r>
                    </m:e>
                  </m:acc>
                </m:e>
                <m:sub>
                  <m:r>
                    <w:rPr>
                      <w:rFonts w:ascii="Cambria Math" w:hAnsi="Cambria Math"/>
                      <w:sz w:val="18"/>
                      <w:szCs w:val="18"/>
                    </w:rPr>
                    <m:t>22</m:t>
                  </m:r>
                </m:sub>
              </m:sSub>
            </m:oMath>
            <w:r>
              <w:rPr>
                <w:sz w:val="18"/>
                <w:szCs w:val="18"/>
              </w:rPr>
              <w:t>)]</w:t>
            </w:r>
            <w:r>
              <w:rPr>
                <w:sz w:val="18"/>
                <w:szCs w:val="18"/>
                <w:vertAlign w:val="superscript"/>
              </w:rPr>
              <w:t>1/2</w:t>
            </w:r>
            <w:r>
              <w:rPr>
                <w:sz w:val="18"/>
                <w:szCs w:val="18"/>
              </w:rPr>
              <w:t>. p-value = 2P(t</w:t>
            </w:r>
            <w:r>
              <w:rPr>
                <w:sz w:val="18"/>
                <w:szCs w:val="18"/>
                <w:vertAlign w:val="subscript"/>
              </w:rPr>
              <w:t>n-ab-1</w:t>
            </w:r>
            <w:r>
              <w:rPr>
                <w:sz w:val="18"/>
                <w:szCs w:val="18"/>
              </w:rPr>
              <w:t xml:space="preserve"> &gt; T) (additional -1 due to X)</w:t>
            </w:r>
          </w:p>
        </w:tc>
      </w:tr>
      <w:tr w:rsidR="00A575F2" w:rsidRPr="006B7457" w14:paraId="04BF590C" w14:textId="77777777" w:rsidTr="001A7865">
        <w:tc>
          <w:tcPr>
            <w:tcW w:w="1271" w:type="dxa"/>
            <w:gridSpan w:val="3"/>
          </w:tcPr>
          <w:p w14:paraId="6AABF977" w14:textId="5FA1A9DD" w:rsidR="00A575F2" w:rsidRPr="006B7457" w:rsidRDefault="00B22D28" w:rsidP="005F292C">
            <w:pPr>
              <w:rPr>
                <w:sz w:val="18"/>
                <w:szCs w:val="18"/>
              </w:rPr>
            </w:pPr>
            <w:r>
              <w:rPr>
                <w:sz w:val="18"/>
                <w:szCs w:val="18"/>
              </w:rPr>
              <w:t>Comparison of regression lines</w:t>
            </w:r>
          </w:p>
        </w:tc>
        <w:tc>
          <w:tcPr>
            <w:tcW w:w="10222" w:type="dxa"/>
            <w:gridSpan w:val="3"/>
          </w:tcPr>
          <w:p w14:paraId="4597D90E" w14:textId="77777777" w:rsidR="00A575F2" w:rsidRDefault="00B22D28" w:rsidP="005F292C">
            <w:pPr>
              <w:rPr>
                <w:sz w:val="18"/>
                <w:szCs w:val="18"/>
              </w:rPr>
            </w:pPr>
            <w:r>
              <w:rPr>
                <w:sz w:val="18"/>
                <w:szCs w:val="18"/>
              </w:rPr>
              <w:t>Find whether regression lines have same intercept and whether have same slope</w:t>
            </w:r>
            <w:r w:rsidR="001A7865">
              <w:rPr>
                <w:sz w:val="18"/>
                <w:szCs w:val="18"/>
              </w:rPr>
              <w:t xml:space="preserve"> -&gt; Use ANOCOV model w interaction btw factor and quantitative predictor: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e>
              </m:nary>
              <m:r>
                <w:rPr>
                  <w:rFonts w:ascii="Cambria Math" w:hAnsi="Cambria Math"/>
                  <w:sz w:val="18"/>
                  <w:szCs w:val="18"/>
                </w:rPr>
                <m:t>+βX+</m:t>
              </m:r>
              <m:nary>
                <m:naryPr>
                  <m:chr m:val="∑"/>
                  <m:limLoc m:val="undOvr"/>
                  <m:ctrlPr>
                    <w:rPr>
                      <w:rFonts w:ascii="Cambria Math" w:hAnsi="Cambria Math"/>
                      <w:i/>
                      <w:sz w:val="18"/>
                      <w:szCs w:val="18"/>
                    </w:rPr>
                  </m:ctrlPr>
                </m:naryPr>
                <m:sub>
                  <m:r>
                    <w:rPr>
                      <w:rFonts w:ascii="Cambria Math" w:hAnsi="Cambria Math"/>
                      <w:sz w:val="18"/>
                      <w:szCs w:val="18"/>
                    </w:rPr>
                    <m:t>i=2</m:t>
                  </m:r>
                </m:sub>
                <m:sup>
                  <m:r>
                    <w:rPr>
                      <w:rFonts w:ascii="Cambria Math" w:hAnsi="Cambria Math"/>
                      <w:sz w:val="18"/>
                      <w:szCs w:val="18"/>
                    </w:rPr>
                    <m:t>a</m:t>
                  </m:r>
                </m:sup>
                <m:e>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m:t>
                      </m:r>
                    </m:sub>
                  </m:sSub>
                  <m:sSub>
                    <m:sSubPr>
                      <m:ctrlPr>
                        <w:rPr>
                          <w:rFonts w:ascii="Cambria Math" w:hAnsi="Cambria Math"/>
                          <w:i/>
                          <w:sz w:val="18"/>
                          <w:szCs w:val="18"/>
                        </w:rPr>
                      </m:ctrlPr>
                    </m:sSubPr>
                    <m:e>
                      <m:r>
                        <w:rPr>
                          <w:rFonts w:ascii="Cambria Math" w:hAnsi="Cambria Math"/>
                          <w:sz w:val="18"/>
                          <w:szCs w:val="18"/>
                        </w:rPr>
                        <m:t>u</m:t>
                      </m:r>
                    </m:e>
                    <m:sub>
                      <m:r>
                        <w:rPr>
                          <w:rFonts w:ascii="Cambria Math" w:hAnsi="Cambria Math"/>
                          <w:sz w:val="18"/>
                          <w:szCs w:val="18"/>
                        </w:rPr>
                        <m:t>i</m:t>
                      </m:r>
                    </m:sub>
                  </m:sSub>
                  <m:r>
                    <w:rPr>
                      <w:rFonts w:ascii="Cambria Math" w:hAnsi="Cambria Math"/>
                      <w:sz w:val="18"/>
                      <w:szCs w:val="18"/>
                    </w:rPr>
                    <m:t>X</m:t>
                  </m:r>
                </m:e>
              </m:nary>
              <m:r>
                <w:rPr>
                  <w:rFonts w:ascii="Cambria Math" w:hAnsi="Cambria Math"/>
                  <w:sz w:val="18"/>
                  <w:szCs w:val="18"/>
                </w:rPr>
                <m:t>+ϵ</m:t>
              </m:r>
            </m:oMath>
            <w:r w:rsidR="001A7865">
              <w:rPr>
                <w:sz w:val="18"/>
                <w:szCs w:val="18"/>
              </w:rPr>
              <w:t xml:space="preserve">, i.e. </w:t>
            </w:r>
          </w:p>
          <w:p w14:paraId="628E3620" w14:textId="007D687B" w:rsidR="001A7865" w:rsidRPr="006B7457" w:rsidRDefault="001A7865" w:rsidP="005F292C">
            <w:pPr>
              <w:rPr>
                <w:sz w:val="18"/>
                <w:szCs w:val="18"/>
              </w:rPr>
            </w:pPr>
            <w:r>
              <w:rPr>
                <w:sz w:val="18"/>
                <w:szCs w:val="18"/>
              </w:rPr>
              <w:t xml:space="preserve">Category 1: 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+βX+ϵ</m:t>
              </m:r>
            </m:oMath>
            <w:r>
              <w:rPr>
                <w:sz w:val="18"/>
                <w:szCs w:val="18"/>
              </w:rPr>
              <w:t xml:space="preserve">. Category i ≥ 2: </w:t>
            </w:r>
            <m:oMath>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r>
                <w:rPr>
                  <w:rFonts w:ascii="Cambria Math" w:hAnsi="Cambria Math"/>
                  <w:sz w:val="18"/>
                  <w:szCs w:val="18"/>
                </w:rPr>
                <m:t>)+(β+</m:t>
              </m:r>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m:t>
                  </m:r>
                </m:sub>
              </m:sSub>
              <m:r>
                <w:rPr>
                  <w:rFonts w:ascii="Cambria Math" w:hAnsi="Cambria Math"/>
                  <w:sz w:val="18"/>
                  <w:szCs w:val="18"/>
                </w:rPr>
                <m:t>)X+ϵ</m:t>
              </m:r>
            </m:oMath>
            <w:r>
              <w:rPr>
                <w:sz w:val="18"/>
                <w:szCs w:val="18"/>
              </w:rPr>
              <w:t xml:space="preserve">. So just making inference on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i</m:t>
                  </m:r>
                </m:sub>
              </m:sSub>
            </m:oMath>
            <w:r>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ξ</m:t>
                  </m:r>
                </m:e>
                <m:sub>
                  <m:r>
                    <w:rPr>
                      <w:rFonts w:ascii="Cambria Math" w:hAnsi="Cambria Math"/>
                      <w:sz w:val="18"/>
                      <w:szCs w:val="18"/>
                    </w:rPr>
                    <m:t>i</m:t>
                  </m:r>
                </m:sub>
              </m:sSub>
            </m:oMath>
          </w:p>
        </w:tc>
      </w:tr>
      <w:tr w:rsidR="00A575F2" w:rsidRPr="006B7457" w14:paraId="3CE6133A" w14:textId="77777777" w:rsidTr="001A7865">
        <w:tc>
          <w:tcPr>
            <w:tcW w:w="1138" w:type="dxa"/>
            <w:gridSpan w:val="2"/>
          </w:tcPr>
          <w:p w14:paraId="3F8DBF52" w14:textId="5B63AC1D" w:rsidR="00A575F2" w:rsidRPr="006B7457" w:rsidRDefault="001A7865" w:rsidP="005F292C">
            <w:pPr>
              <w:rPr>
                <w:sz w:val="18"/>
                <w:szCs w:val="18"/>
              </w:rPr>
            </w:pPr>
            <w:r>
              <w:rPr>
                <w:sz w:val="18"/>
                <w:szCs w:val="18"/>
              </w:rPr>
              <w:t>Example 3</w:t>
            </w:r>
          </w:p>
        </w:tc>
        <w:tc>
          <w:tcPr>
            <w:tcW w:w="10355" w:type="dxa"/>
            <w:gridSpan w:val="4"/>
          </w:tcPr>
          <w:p w14:paraId="1A9F38CE" w14:textId="78A25742" w:rsidR="001A7865" w:rsidRDefault="001A7865" w:rsidP="005F292C">
            <w:pPr>
              <w:rPr>
                <w:sz w:val="18"/>
                <w:szCs w:val="18"/>
              </w:rPr>
            </w:pPr>
            <w:r>
              <w:rPr>
                <w:sz w:val="18"/>
                <w:szCs w:val="18"/>
              </w:rPr>
              <w:t xml:space="preserve">Y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U+βX+ξUX+ϵ</m:t>
              </m:r>
            </m:oMath>
            <w:r>
              <w:rPr>
                <w:sz w:val="18"/>
                <w:szCs w:val="18"/>
              </w:rPr>
              <w:t xml:space="preserve"> (since only have 2 categories)</w:t>
            </w:r>
          </w:p>
          <w:p w14:paraId="363B09E1" w14:textId="77777777" w:rsidR="00A575F2" w:rsidRDefault="001A7865" w:rsidP="005F292C">
            <w:pPr>
              <w:rPr>
                <w:sz w:val="18"/>
                <w:szCs w:val="18"/>
              </w:rPr>
            </w:pPr>
            <w:r>
              <w:rPr>
                <w:sz w:val="18"/>
                <w:szCs w:val="18"/>
              </w:rPr>
              <w:t>data &lt;- read.table('', header = TRUE); y &lt;- data$y; x &lt;- data$x; u &lt;- data$u; u &lt;- factor(u)</w:t>
            </w:r>
          </w:p>
          <w:p w14:paraId="14786ACD" w14:textId="77777777" w:rsidR="001A7865" w:rsidRDefault="001A7865" w:rsidP="005F292C">
            <w:pPr>
              <w:rPr>
                <w:sz w:val="18"/>
                <w:szCs w:val="18"/>
              </w:rPr>
            </w:pPr>
            <w:r>
              <w:rPr>
                <w:sz w:val="18"/>
                <w:szCs w:val="18"/>
              </w:rPr>
              <w:t>fit &lt;- lm(y~x*U); summary(fit)</w:t>
            </w:r>
          </w:p>
          <w:p w14:paraId="56A5E930" w14:textId="77777777" w:rsidR="00247A8E" w:rsidRDefault="00247A8E" w:rsidP="005F292C">
            <w:pPr>
              <w:rPr>
                <w:sz w:val="18"/>
                <w:szCs w:val="18"/>
              </w:rPr>
            </w:pPr>
            <w:r>
              <w:rPr>
                <w:sz w:val="18"/>
                <w:szCs w:val="18"/>
              </w:rPr>
              <w:t xml:space="preserve">Can make inference on </w:t>
            </w:r>
            <m:oMath>
              <m:r>
                <w:rPr>
                  <w:rFonts w:ascii="Cambria Math" w:hAnsi="Cambria Math"/>
                  <w:sz w:val="18"/>
                  <w:szCs w:val="18"/>
                </w:rPr>
                <m:t>β</m:t>
              </m:r>
            </m:oMath>
            <w:r>
              <w:rPr>
                <w:sz w:val="18"/>
                <w:szCs w:val="18"/>
              </w:rPr>
              <w:t xml:space="preserve"> for if X has significant linear r/s w Y</w:t>
            </w:r>
          </w:p>
          <w:p w14:paraId="4CAC07AF" w14:textId="77777777" w:rsidR="00247A8E" w:rsidRDefault="00247A8E" w:rsidP="005F292C">
            <w:pPr>
              <w:rPr>
                <w:sz w:val="18"/>
                <w:szCs w:val="18"/>
              </w:rPr>
            </w:pPr>
            <w:r>
              <w:rPr>
                <w:sz w:val="18"/>
                <w:szCs w:val="18"/>
              </w:rPr>
              <w:t xml:space="preserve">Inference on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oMath>
            <w:r>
              <w:rPr>
                <w:sz w:val="18"/>
                <w:szCs w:val="18"/>
              </w:rPr>
              <w:t xml:space="preserve"> and </w:t>
            </w:r>
            <m:oMath>
              <m:r>
                <w:rPr>
                  <w:rFonts w:ascii="Cambria Math" w:hAnsi="Cambria Math"/>
                  <w:sz w:val="18"/>
                  <w:szCs w:val="18"/>
                </w:rPr>
                <m:t>ξ</m:t>
              </m:r>
            </m:oMath>
            <w:r>
              <w:rPr>
                <w:sz w:val="18"/>
                <w:szCs w:val="18"/>
              </w:rPr>
              <w:t xml:space="preserve"> , if significant -&gt; difference of regression lines are significant</w:t>
            </w:r>
          </w:p>
          <w:p w14:paraId="3BF18E1F" w14:textId="6B09B629" w:rsidR="00247A8E" w:rsidRPr="006B7457" w:rsidRDefault="00247A8E" w:rsidP="005F292C">
            <w:pPr>
              <w:rPr>
                <w:sz w:val="18"/>
                <w:szCs w:val="18"/>
              </w:rPr>
            </w:pPr>
            <w:r>
              <w:rPr>
                <w:sz w:val="18"/>
                <w:szCs w:val="18"/>
              </w:rPr>
              <w:t>Depending on sign of slope, can say whether category has a positive/negative effect on Y</w:t>
            </w:r>
          </w:p>
        </w:tc>
      </w:tr>
      <w:tr w:rsidR="00A575F2" w:rsidRPr="006B7457" w14:paraId="158EED4A" w14:textId="77777777" w:rsidTr="00247A8E">
        <w:tc>
          <w:tcPr>
            <w:tcW w:w="1555" w:type="dxa"/>
            <w:gridSpan w:val="4"/>
          </w:tcPr>
          <w:p w14:paraId="1122200B" w14:textId="103130BA" w:rsidR="00A575F2" w:rsidRPr="006B7457" w:rsidRDefault="00247A8E" w:rsidP="005F292C">
            <w:pPr>
              <w:rPr>
                <w:sz w:val="18"/>
                <w:szCs w:val="18"/>
              </w:rPr>
            </w:pPr>
            <w:r>
              <w:rPr>
                <w:sz w:val="18"/>
                <w:szCs w:val="18"/>
              </w:rPr>
              <w:t>LRM w non-linear predictor terms</w:t>
            </w:r>
          </w:p>
        </w:tc>
        <w:tc>
          <w:tcPr>
            <w:tcW w:w="9938" w:type="dxa"/>
            <w:gridSpan w:val="2"/>
          </w:tcPr>
          <w:p w14:paraId="04AEA756" w14:textId="77777777" w:rsidR="00A575F2" w:rsidRDefault="00247A8E" w:rsidP="005F292C">
            <w:pPr>
              <w:rPr>
                <w:sz w:val="20"/>
                <w:szCs w:val="20"/>
              </w:rPr>
            </w:pPr>
            <w:r>
              <w:rPr>
                <w:sz w:val="18"/>
                <w:szCs w:val="18"/>
              </w:rPr>
              <w:t xml:space="preserve">In LRM: </w:t>
            </w:r>
            <w:r>
              <w:rPr>
                <w:sz w:val="20"/>
                <w:szCs w:val="20"/>
              </w:rPr>
              <w:t xml:space="preserve">Y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Pr>
                <w:sz w:val="20"/>
                <w:szCs w:val="20"/>
              </w:rPr>
              <w:t>X</w:t>
            </w:r>
            <w:r>
              <w:rPr>
                <w:sz w:val="20"/>
                <w:szCs w:val="20"/>
                <w:vertAlign w:val="subscript"/>
              </w:rPr>
              <w:t>1</w:t>
            </w:r>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p</m:t>
                  </m:r>
                </m:sub>
              </m:sSub>
            </m:oMath>
            <w:r>
              <w:rPr>
                <w:sz w:val="20"/>
                <w:szCs w:val="20"/>
              </w:rPr>
              <w:t>X</w:t>
            </w:r>
            <w:r>
              <w:rPr>
                <w:sz w:val="20"/>
                <w:szCs w:val="20"/>
                <w:vertAlign w:val="subscript"/>
              </w:rPr>
              <w:t>p</w:t>
            </w:r>
            <w:r>
              <w:rPr>
                <w:sz w:val="20"/>
                <w:szCs w:val="20"/>
              </w:rPr>
              <w:t xml:space="preserve"> + </w:t>
            </w:r>
            <m:oMath>
              <m:r>
                <w:rPr>
                  <w:rFonts w:ascii="Cambria Math" w:hAnsi="Cambria Math"/>
                  <w:sz w:val="20"/>
                  <w:szCs w:val="20"/>
                </w:rPr>
                <m:t>ϵ</m:t>
              </m:r>
            </m:oMath>
            <w:r>
              <w:rPr>
                <w:sz w:val="20"/>
                <w:szCs w:val="20"/>
              </w:rPr>
              <w:t>, X need not be diff predictor variables, could be non-linear fns of predictor variables</w:t>
            </w:r>
          </w:p>
          <w:p w14:paraId="6533F6C6" w14:textId="59D226AD" w:rsidR="00247A8E" w:rsidRPr="006B7457" w:rsidRDefault="00247A8E" w:rsidP="005F292C">
            <w:pPr>
              <w:rPr>
                <w:sz w:val="18"/>
                <w:szCs w:val="18"/>
              </w:rPr>
            </w:pPr>
            <w:r>
              <w:rPr>
                <w:sz w:val="18"/>
                <w:szCs w:val="18"/>
              </w:rPr>
              <w:t xml:space="preserve">E.g. Y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Pr>
                <w:sz w:val="20"/>
                <w:szCs w:val="20"/>
              </w:rPr>
              <w:t>+</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Pr>
                <w:sz w:val="20"/>
                <w:szCs w:val="20"/>
              </w:rPr>
              <w:t xml:space="preserve">Z+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Pr>
                <w:sz w:val="20"/>
                <w:szCs w:val="20"/>
              </w:rPr>
              <w:t>Z</w:t>
            </w:r>
            <w:r>
              <w:rPr>
                <w:sz w:val="20"/>
                <w:szCs w:val="20"/>
                <w:vertAlign w:val="superscript"/>
              </w:rPr>
              <w:t>2</w:t>
            </w:r>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p</m:t>
                  </m:r>
                </m:sub>
              </m:sSub>
            </m:oMath>
            <w:r>
              <w:rPr>
                <w:sz w:val="20"/>
                <w:szCs w:val="20"/>
              </w:rPr>
              <w:t>Z</w:t>
            </w:r>
            <w:r>
              <w:rPr>
                <w:sz w:val="20"/>
                <w:szCs w:val="20"/>
                <w:vertAlign w:val="superscript"/>
              </w:rPr>
              <w:t>p</w:t>
            </w:r>
            <w:r>
              <w:rPr>
                <w:sz w:val="20"/>
                <w:szCs w:val="20"/>
              </w:rPr>
              <w:t xml:space="preserve"> + </w:t>
            </w:r>
            <m:oMath>
              <m:r>
                <w:rPr>
                  <w:rFonts w:ascii="Cambria Math" w:hAnsi="Cambria Math"/>
                  <w:sz w:val="20"/>
                  <w:szCs w:val="20"/>
                </w:rPr>
                <m:t>ϵ</m:t>
              </m:r>
            </m:oMath>
            <w:r w:rsidR="0024172D">
              <w:rPr>
                <w:sz w:val="20"/>
                <w:szCs w:val="20"/>
              </w:rPr>
              <w:t xml:space="preserve"> | </w:t>
            </w:r>
            <w:r w:rsidR="0024172D">
              <w:rPr>
                <w:sz w:val="18"/>
                <w:szCs w:val="18"/>
              </w:rPr>
              <w:t xml:space="preserve">Y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sidR="0024172D">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sidR="0024172D">
              <w:rPr>
                <w:sz w:val="20"/>
                <w:szCs w:val="20"/>
              </w:rPr>
              <w:t xml:space="preserve">(1/X) + </w:t>
            </w:r>
            <m:oMath>
              <m:r>
                <w:rPr>
                  <w:rFonts w:ascii="Cambria Math" w:hAnsi="Cambria Math"/>
                  <w:sz w:val="20"/>
                  <w:szCs w:val="20"/>
                </w:rPr>
                <m:t>ϵ</m:t>
              </m:r>
            </m:oMath>
            <w:r w:rsidR="0024172D">
              <w:rPr>
                <w:sz w:val="20"/>
                <w:szCs w:val="20"/>
              </w:rPr>
              <w:t xml:space="preserve"> (inverse model) | log(Y)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sidR="0024172D">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sidR="0024172D">
              <w:rPr>
                <w:sz w:val="20"/>
                <w:szCs w:val="20"/>
              </w:rPr>
              <w:t xml:space="preserve">log(x)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0024172D">
              <w:rPr>
                <w:sz w:val="20"/>
                <w:szCs w:val="20"/>
              </w:rPr>
              <w:t xml:space="preserve">log(v)+ </w:t>
            </w:r>
            <m:oMath>
              <m:r>
                <w:rPr>
                  <w:rFonts w:ascii="Cambria Math" w:hAnsi="Cambria Math"/>
                  <w:sz w:val="20"/>
                  <w:szCs w:val="20"/>
                </w:rPr>
                <m:t>ϵ</m:t>
              </m:r>
            </m:oMath>
            <w:r w:rsidR="0024172D">
              <w:rPr>
                <w:sz w:val="20"/>
                <w:szCs w:val="20"/>
              </w:rPr>
              <w:t xml:space="preserve"> (log model)</w:t>
            </w:r>
          </w:p>
        </w:tc>
      </w:tr>
      <w:tr w:rsidR="00A575F2" w:rsidRPr="006B7457" w14:paraId="018AAFA8" w14:textId="77777777" w:rsidTr="001A7865">
        <w:tc>
          <w:tcPr>
            <w:tcW w:w="1138" w:type="dxa"/>
            <w:gridSpan w:val="2"/>
          </w:tcPr>
          <w:p w14:paraId="7E246032" w14:textId="253EA74D" w:rsidR="00A575F2" w:rsidRPr="006B7457" w:rsidRDefault="00247A8E" w:rsidP="005F292C">
            <w:pPr>
              <w:rPr>
                <w:sz w:val="18"/>
                <w:szCs w:val="18"/>
              </w:rPr>
            </w:pPr>
            <w:r>
              <w:rPr>
                <w:sz w:val="18"/>
                <w:szCs w:val="18"/>
              </w:rPr>
              <w:t>Polynomial regression models</w:t>
            </w:r>
          </w:p>
        </w:tc>
        <w:tc>
          <w:tcPr>
            <w:tcW w:w="10355" w:type="dxa"/>
            <w:gridSpan w:val="4"/>
          </w:tcPr>
          <w:p w14:paraId="6422D104" w14:textId="77777777" w:rsidR="00A575F2" w:rsidRDefault="00247A8E" w:rsidP="005F292C">
            <w:pPr>
              <w:rPr>
                <w:sz w:val="20"/>
                <w:szCs w:val="20"/>
              </w:rPr>
            </w:pPr>
            <w:r>
              <w:rPr>
                <w:sz w:val="18"/>
                <w:szCs w:val="18"/>
              </w:rPr>
              <w:t>y</w:t>
            </w:r>
            <w:r>
              <w:rPr>
                <w:sz w:val="18"/>
                <w:szCs w:val="18"/>
                <w:vertAlign w:val="subscript"/>
              </w:rPr>
              <w:t>i</w:t>
            </w:r>
            <w:r>
              <w:rPr>
                <w:sz w:val="18"/>
                <w:szCs w:val="18"/>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Pr>
                <w:sz w:val="20"/>
                <w:szCs w:val="20"/>
              </w:rPr>
              <w:t>x</w:t>
            </w:r>
            <w:r>
              <w:rPr>
                <w:sz w:val="20"/>
                <w:szCs w:val="20"/>
                <w:vertAlign w:val="subscript"/>
              </w:rPr>
              <w:t>1</w:t>
            </w:r>
            <w:r w:rsidR="00464E09">
              <w:rPr>
                <w:sz w:val="20"/>
                <w:szCs w:val="20"/>
                <w:vertAlign w:val="subscript"/>
              </w:rPr>
              <w:t>i</w:t>
            </w:r>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oMath>
            <w:r w:rsidR="00464E09">
              <w:rPr>
                <w:sz w:val="20"/>
                <w:szCs w:val="20"/>
              </w:rPr>
              <w:t>x</w:t>
            </w:r>
            <w:r w:rsidR="00464E09">
              <w:rPr>
                <w:sz w:val="20"/>
                <w:szCs w:val="20"/>
                <w:vertAlign w:val="subscript"/>
              </w:rPr>
              <w:t>2i</w:t>
            </w:r>
            <w:r>
              <w:rPr>
                <w:sz w:val="20"/>
                <w:szCs w:val="20"/>
              </w:rPr>
              <w:t xml:space="preserve"> +</w:t>
            </w:r>
            <w:r w:rsidR="00464E09">
              <w:rPr>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1i</m:t>
                  </m:r>
                </m:sub>
                <m:sup>
                  <m:r>
                    <w:rPr>
                      <w:rFonts w:ascii="Cambria Math" w:hAnsi="Cambria Math"/>
                      <w:sz w:val="20"/>
                      <w:szCs w:val="20"/>
                    </w:rPr>
                    <m:t>2</m:t>
                  </m:r>
                </m:sup>
              </m:sSubSup>
            </m:oMath>
            <w:r w:rsidR="00464E09">
              <w:rPr>
                <w:sz w:val="20"/>
                <w:szCs w:val="20"/>
              </w:rPr>
              <w:t xml:space="preserve"> </w:t>
            </w: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p</m:t>
                  </m:r>
                </m:sub>
              </m:sSub>
              <m:sSubSup>
                <m:sSubSupPr>
                  <m:ctrlPr>
                    <w:rPr>
                      <w:rFonts w:ascii="Cambria Math" w:hAnsi="Cambria Math"/>
                      <w:i/>
                      <w:sz w:val="20"/>
                      <w:szCs w:val="20"/>
                    </w:rPr>
                  </m:ctrlPr>
                </m:sSubSupPr>
                <m:e>
                  <m:r>
                    <w:rPr>
                      <w:rFonts w:ascii="Cambria Math" w:hAnsi="Cambria Math"/>
                      <w:sz w:val="20"/>
                      <w:szCs w:val="20"/>
                    </w:rPr>
                    <m:t>x</m:t>
                  </m:r>
                </m:e>
                <m:sub>
                  <m:r>
                    <w:rPr>
                      <w:rFonts w:ascii="Cambria Math" w:hAnsi="Cambria Math"/>
                      <w:sz w:val="20"/>
                      <w:szCs w:val="20"/>
                    </w:rPr>
                    <m:t>2i</m:t>
                  </m:r>
                </m:sub>
                <m:sup>
                  <m:r>
                    <w:rPr>
                      <w:rFonts w:ascii="Cambria Math" w:hAnsi="Cambria Math"/>
                      <w:sz w:val="20"/>
                      <w:szCs w:val="20"/>
                    </w:rPr>
                    <m:t>2</m:t>
                  </m:r>
                </m:sup>
              </m:sSubSup>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i</m:t>
                  </m:r>
                </m:sub>
              </m:sSub>
            </m:oMath>
            <w:r w:rsidR="00464E09">
              <w:rPr>
                <w:sz w:val="20"/>
                <w:szCs w:val="20"/>
              </w:rPr>
              <w:t>, i = 1,...,n (model can have more than 1 predictor variables)</w:t>
            </w:r>
          </w:p>
          <w:p w14:paraId="548B5D64" w14:textId="3BC13BA6" w:rsidR="00464E09" w:rsidRPr="006B7457" w:rsidRDefault="00464E09" w:rsidP="005F292C">
            <w:pPr>
              <w:rPr>
                <w:sz w:val="18"/>
                <w:szCs w:val="18"/>
              </w:rPr>
            </w:pPr>
            <w:r>
              <w:rPr>
                <w:sz w:val="18"/>
                <w:szCs w:val="18"/>
              </w:rPr>
              <w:t>y</w:t>
            </w:r>
            <w:r>
              <w:rPr>
                <w:sz w:val="18"/>
                <w:szCs w:val="18"/>
                <w:vertAlign w:val="subscript"/>
              </w:rPr>
              <w:t>i</w:t>
            </w:r>
            <w:r>
              <w:rPr>
                <w:sz w:val="18"/>
                <w:szCs w:val="18"/>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1i</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2</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2i</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3</m:t>
                  </m:r>
                </m:sub>
              </m:sSub>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1i</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1</m:t>
                          </m:r>
                        </m:sub>
                      </m:sSub>
                    </m:e>
                  </m:d>
                </m:e>
                <m:sup>
                  <m:r>
                    <w:rPr>
                      <w:rFonts w:ascii="Cambria Math" w:hAnsi="Cambria Math"/>
                      <w:sz w:val="20"/>
                      <w:szCs w:val="20"/>
                    </w:rPr>
                    <m:t>2</m:t>
                  </m:r>
                </m:sup>
              </m:sSup>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p</m:t>
                  </m:r>
                </m:sub>
              </m:sSub>
              <m:sSup>
                <m:sSupPr>
                  <m:ctrlPr>
                    <w:rPr>
                      <w:rFonts w:ascii="Cambria Math" w:hAnsi="Cambria Math"/>
                      <w:i/>
                      <w:sz w:val="20"/>
                      <w:szCs w:val="20"/>
                    </w:rPr>
                  </m:ctrlPr>
                </m:sSup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2i</m:t>
                          </m:r>
                        </m:sub>
                      </m:sSub>
                      <m:r>
                        <w:rPr>
                          <w:rFonts w:ascii="Cambria Math" w:hAnsi="Cambria Math"/>
                          <w:sz w:val="20"/>
                          <w:szCs w:val="20"/>
                        </w:rPr>
                        <m:t>-</m:t>
                      </m:r>
                      <m:sSub>
                        <m:sSubPr>
                          <m:ctrlPr>
                            <w:rPr>
                              <w:rFonts w:ascii="Cambria Math" w:hAnsi="Cambria Math"/>
                              <w:i/>
                              <w:sz w:val="20"/>
                              <w:szCs w:val="20"/>
                            </w:rPr>
                          </m:ctrlPr>
                        </m:sSubPr>
                        <m:e>
                          <m:acc>
                            <m:accPr>
                              <m:chr m:val="̅"/>
                              <m:ctrlPr>
                                <w:rPr>
                                  <w:rFonts w:ascii="Cambria Math" w:hAnsi="Cambria Math"/>
                                  <w:i/>
                                  <w:sz w:val="20"/>
                                  <w:szCs w:val="20"/>
                                </w:rPr>
                              </m:ctrlPr>
                            </m:accPr>
                            <m:e>
                              <m:r>
                                <w:rPr>
                                  <w:rFonts w:ascii="Cambria Math" w:hAnsi="Cambria Math"/>
                                  <w:sz w:val="20"/>
                                  <w:szCs w:val="20"/>
                                </w:rPr>
                                <m:t>x</m:t>
                              </m:r>
                            </m:e>
                          </m:acc>
                        </m:e>
                        <m:sub>
                          <m:r>
                            <w:rPr>
                              <w:rFonts w:ascii="Cambria Math" w:hAnsi="Cambria Math"/>
                              <w:sz w:val="20"/>
                              <w:szCs w:val="20"/>
                            </w:rPr>
                            <m:t>2</m:t>
                          </m:r>
                        </m:sub>
                      </m:sSub>
                    </m:e>
                  </m:d>
                </m:e>
                <m:sup>
                  <m:r>
                    <w:rPr>
                      <w:rFonts w:ascii="Cambria Math" w:hAnsi="Cambria Math"/>
                      <w:sz w:val="20"/>
                      <w:szCs w:val="20"/>
                    </w:rPr>
                    <m:t>2</m:t>
                  </m:r>
                </m:sup>
              </m:sSup>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i</m:t>
                  </m:r>
                </m:sub>
              </m:sSub>
            </m:oMath>
            <w:r>
              <w:rPr>
                <w:sz w:val="20"/>
                <w:szCs w:val="20"/>
              </w:rPr>
              <w:t xml:space="preserve"> (centralization to </w:t>
            </w:r>
            <m:oMath>
              <m:r>
                <w:rPr>
                  <w:rFonts w:ascii="Cambria Math" w:hAnsi="Cambria Math"/>
                  <w:sz w:val="20"/>
                  <w:szCs w:val="20"/>
                </w:rPr>
                <m:t>↓</m:t>
              </m:r>
            </m:oMath>
            <w:r>
              <w:rPr>
                <w:sz w:val="20"/>
                <w:szCs w:val="20"/>
              </w:rPr>
              <w:t xml:space="preserve"> multicollinearity of model)</w:t>
            </w:r>
          </w:p>
        </w:tc>
      </w:tr>
      <w:tr w:rsidR="00A575F2" w:rsidRPr="006B7457" w14:paraId="51C5AC80" w14:textId="77777777" w:rsidTr="001A7865">
        <w:tc>
          <w:tcPr>
            <w:tcW w:w="1138" w:type="dxa"/>
            <w:gridSpan w:val="2"/>
          </w:tcPr>
          <w:p w14:paraId="3441E783" w14:textId="0D68D2B9" w:rsidR="00A575F2" w:rsidRPr="006B7457" w:rsidRDefault="00464E09" w:rsidP="005F292C">
            <w:pPr>
              <w:rPr>
                <w:sz w:val="18"/>
                <w:szCs w:val="18"/>
              </w:rPr>
            </w:pPr>
            <w:r>
              <w:rPr>
                <w:sz w:val="18"/>
                <w:szCs w:val="18"/>
              </w:rPr>
              <w:t>Example 4</w:t>
            </w:r>
          </w:p>
        </w:tc>
        <w:tc>
          <w:tcPr>
            <w:tcW w:w="10355" w:type="dxa"/>
            <w:gridSpan w:val="4"/>
          </w:tcPr>
          <w:p w14:paraId="716EC744" w14:textId="77777777" w:rsidR="00A575F2" w:rsidRDefault="00464E09" w:rsidP="005F292C">
            <w:pPr>
              <w:rPr>
                <w:sz w:val="18"/>
                <w:szCs w:val="18"/>
              </w:rPr>
            </w:pPr>
            <w:r>
              <w:rPr>
                <w:sz w:val="18"/>
                <w:szCs w:val="18"/>
              </w:rPr>
              <w:t>data &lt;- read.table('', header=TRUE); y &lt;-data$y; x &lt;- data$x; x.c &lt;- x-mean(x)</w:t>
            </w:r>
          </w:p>
          <w:p w14:paraId="34F51045" w14:textId="77777777" w:rsidR="00464E09" w:rsidRDefault="00464E09" w:rsidP="005F292C">
            <w:pPr>
              <w:rPr>
                <w:sz w:val="18"/>
                <w:szCs w:val="18"/>
              </w:rPr>
            </w:pPr>
            <w:r>
              <w:rPr>
                <w:sz w:val="18"/>
                <w:szCs w:val="18"/>
              </w:rPr>
              <w:t>fit &lt;- lm(y~x.c + I(x.c^2) + I(x.c^3)); summary(fit)</w:t>
            </w:r>
          </w:p>
          <w:p w14:paraId="3822FBA5" w14:textId="77777777" w:rsidR="00464E09" w:rsidRDefault="00464E09" w:rsidP="005F292C">
            <w:pPr>
              <w:rPr>
                <w:sz w:val="18"/>
                <w:szCs w:val="18"/>
              </w:rPr>
            </w:pPr>
            <w:r>
              <w:rPr>
                <w:sz w:val="18"/>
                <w:szCs w:val="18"/>
              </w:rPr>
              <w:t>By looking at F-statistic p-value -&gt; y and x have a significant cubic r/s</w:t>
            </w:r>
          </w:p>
          <w:p w14:paraId="5F5B6F32" w14:textId="651DE17E" w:rsidR="00464E09" w:rsidRPr="00464E09" w:rsidRDefault="00464E09" w:rsidP="005F292C">
            <w:pPr>
              <w:rPr>
                <w:sz w:val="18"/>
                <w:szCs w:val="18"/>
              </w:rPr>
            </w:pPr>
            <w:r>
              <w:rPr>
                <w:sz w:val="18"/>
                <w:szCs w:val="18"/>
              </w:rPr>
              <w:t>Although w and w/o centralization F-statistic, R</w:t>
            </w:r>
            <w:r>
              <w:rPr>
                <w:sz w:val="18"/>
                <w:szCs w:val="18"/>
                <w:vertAlign w:val="superscript"/>
              </w:rPr>
              <w:t>2</w:t>
            </w:r>
            <w:r>
              <w:rPr>
                <w:sz w:val="18"/>
                <w:szCs w:val="18"/>
              </w:rPr>
              <w:t>, residual standard error and I(x.c^3) all have same values,</w:t>
            </w:r>
            <w:r w:rsidR="0024172D">
              <w:rPr>
                <w:sz w:val="18"/>
                <w:szCs w:val="18"/>
              </w:rPr>
              <w:t xml:space="preserve"> I(x.c^2), x.c, and intercept have larger SE w/o centralization due to multicollinearity</w:t>
            </w:r>
          </w:p>
        </w:tc>
      </w:tr>
      <w:tr w:rsidR="00A575F2" w:rsidRPr="006B7457" w14:paraId="5E9B3B0F" w14:textId="77777777" w:rsidTr="001A7865">
        <w:tc>
          <w:tcPr>
            <w:tcW w:w="1138" w:type="dxa"/>
            <w:gridSpan w:val="2"/>
          </w:tcPr>
          <w:p w14:paraId="1C6B9EAD" w14:textId="5DA36D2A" w:rsidR="00A575F2" w:rsidRPr="006B7457" w:rsidRDefault="0024172D" w:rsidP="005F292C">
            <w:pPr>
              <w:rPr>
                <w:sz w:val="18"/>
                <w:szCs w:val="18"/>
              </w:rPr>
            </w:pPr>
            <w:r>
              <w:rPr>
                <w:sz w:val="18"/>
                <w:szCs w:val="18"/>
              </w:rPr>
              <w:t>Piece-wise linear models</w:t>
            </w:r>
          </w:p>
        </w:tc>
        <w:tc>
          <w:tcPr>
            <w:tcW w:w="10355" w:type="dxa"/>
            <w:gridSpan w:val="4"/>
          </w:tcPr>
          <w:p w14:paraId="4D58036F" w14:textId="77777777" w:rsidR="00A575F2" w:rsidRDefault="0024172D" w:rsidP="005F292C">
            <w:pPr>
              <w:rPr>
                <w:sz w:val="18"/>
                <w:szCs w:val="18"/>
              </w:rPr>
            </w:pPr>
            <w:r>
              <w:rPr>
                <w:sz w:val="18"/>
                <w:szCs w:val="18"/>
              </w:rPr>
              <w:t>R/s btw Y and X might be diff over diff ranges of X</w:t>
            </w:r>
          </w:p>
          <w:p w14:paraId="36F252F1" w14:textId="77777777" w:rsidR="0024172D" w:rsidRDefault="0024172D" w:rsidP="005F292C">
            <w:pPr>
              <w:rPr>
                <w:sz w:val="18"/>
                <w:szCs w:val="18"/>
              </w:rPr>
            </w:pPr>
            <w:r>
              <w:rPr>
                <w:sz w:val="18"/>
                <w:szCs w:val="18"/>
              </w:rPr>
              <w:t xml:space="preserve">Hence use Auxiliary X truncated at point X = c: </w:t>
            </w:r>
            <m:oMath>
              <m:acc>
                <m:accPr>
                  <m:chr m:val="̃"/>
                  <m:ctrlPr>
                    <w:rPr>
                      <w:rFonts w:ascii="Cambria Math" w:hAnsi="Cambria Math"/>
                      <w:i/>
                      <w:sz w:val="18"/>
                      <w:szCs w:val="18"/>
                    </w:rPr>
                  </m:ctrlPr>
                </m:accPr>
                <m:e>
                  <m:r>
                    <w:rPr>
                      <w:rFonts w:ascii="Cambria Math" w:hAnsi="Cambria Math"/>
                      <w:sz w:val="18"/>
                      <w:szCs w:val="18"/>
                    </w:rPr>
                    <m:t>X</m:t>
                  </m:r>
                </m:e>
              </m:acc>
            </m:oMath>
            <w:r>
              <w:rPr>
                <w:sz w:val="18"/>
                <w:szCs w:val="18"/>
              </w:rPr>
              <w:t xml:space="preserve"> = (X - c)</w:t>
            </w:r>
            <w:r>
              <w:rPr>
                <w:sz w:val="18"/>
                <w:szCs w:val="18"/>
                <w:vertAlign w:val="superscript"/>
              </w:rPr>
              <w:t>+</w:t>
            </w:r>
            <w:r>
              <w:rPr>
                <w:sz w:val="18"/>
                <w:szCs w:val="18"/>
              </w:rPr>
              <w:t xml:space="preserve">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X-c,  if X-c ≥ 0</m:t>
                      </m:r>
                    </m:e>
                    <m:e>
                      <m:r>
                        <w:rPr>
                          <w:rFonts w:ascii="Cambria Math" w:hAnsi="Cambria Math"/>
                          <w:sz w:val="18"/>
                          <w:szCs w:val="18"/>
                        </w:rPr>
                        <m:t>0,       otherwise</m:t>
                      </m:r>
                    </m:e>
                  </m:eqArr>
                </m:e>
              </m:d>
            </m:oMath>
          </w:p>
          <w:p w14:paraId="26664A01" w14:textId="1547F8DA" w:rsidR="0024172D" w:rsidRDefault="0024172D" w:rsidP="005F292C">
            <w:pPr>
              <w:rPr>
                <w:sz w:val="20"/>
                <w:szCs w:val="20"/>
              </w:rPr>
            </w:pPr>
            <w:r>
              <w:rPr>
                <w:sz w:val="18"/>
                <w:szCs w:val="18"/>
              </w:rPr>
              <w:t>Model from y</w:t>
            </w:r>
            <w:r>
              <w:rPr>
                <w:sz w:val="18"/>
                <w:szCs w:val="18"/>
                <w:vertAlign w:val="subscript"/>
              </w:rPr>
              <w:t>i</w:t>
            </w:r>
            <w:r>
              <w:rPr>
                <w:sz w:val="18"/>
                <w:szCs w:val="18"/>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Pr>
                <w:sz w:val="20"/>
                <w:szCs w:val="20"/>
              </w:rPr>
              <w:t>X</w:t>
            </w:r>
            <w:r>
              <w:rPr>
                <w:sz w:val="20"/>
                <w:szCs w:val="20"/>
                <w:vertAlign w:val="subscript"/>
              </w:rPr>
              <w:t>i</w:t>
            </w:r>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i</m:t>
                  </m:r>
                </m:sub>
              </m:sSub>
            </m:oMath>
            <w:r>
              <w:rPr>
                <w:sz w:val="20"/>
                <w:szCs w:val="20"/>
              </w:rPr>
              <w:t xml:space="preserve"> becomes </w:t>
            </w:r>
            <w:r>
              <w:rPr>
                <w:sz w:val="18"/>
                <w:szCs w:val="18"/>
              </w:rPr>
              <w:t>y</w:t>
            </w:r>
            <w:r>
              <w:rPr>
                <w:sz w:val="18"/>
                <w:szCs w:val="18"/>
                <w:vertAlign w:val="subscript"/>
              </w:rPr>
              <w:t>i</w:t>
            </w:r>
            <w:r>
              <w:rPr>
                <w:sz w:val="18"/>
                <w:szCs w:val="18"/>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0</m:t>
                  </m:r>
                </m:sub>
              </m:sSub>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Pr>
                <w:sz w:val="20"/>
                <w:szCs w:val="20"/>
              </w:rPr>
              <w:t>X</w:t>
            </w:r>
            <w:r>
              <w:rPr>
                <w:sz w:val="20"/>
                <w:szCs w:val="20"/>
                <w:vertAlign w:val="subscript"/>
              </w:rPr>
              <w:t>i</w:t>
            </w:r>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sSub>
                <m:sSubPr>
                  <m:ctrlPr>
                    <w:rPr>
                      <w:rFonts w:ascii="Cambria Math" w:hAnsi="Cambria Math"/>
                      <w:i/>
                      <w:sz w:val="20"/>
                      <w:szCs w:val="20"/>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20"/>
                      <w:szCs w:val="20"/>
                    </w:rPr>
                    <m:t>i</m:t>
                  </m:r>
                </m:sub>
              </m:sSub>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ϵ</m:t>
                  </m:r>
                </m:e>
                <m:sub>
                  <m:r>
                    <w:rPr>
                      <w:rFonts w:ascii="Cambria Math" w:hAnsi="Cambria Math"/>
                      <w:sz w:val="20"/>
                      <w:szCs w:val="20"/>
                    </w:rPr>
                    <m:t>i</m:t>
                  </m:r>
                </m:sub>
              </m:sSub>
            </m:oMath>
            <w:r>
              <w:rPr>
                <w:sz w:val="20"/>
                <w:szCs w:val="20"/>
              </w:rPr>
              <w:t xml:space="preserve"> (piece-wise linear in X)</w:t>
            </w:r>
          </w:p>
          <w:p w14:paraId="67B324E4" w14:textId="62E00FF3" w:rsidR="0024172D" w:rsidRPr="0024172D" w:rsidRDefault="0024172D" w:rsidP="005F292C">
            <w:pPr>
              <w:rPr>
                <w:sz w:val="18"/>
                <w:szCs w:val="18"/>
              </w:rPr>
            </w:pPr>
            <w:r>
              <w:rPr>
                <w:sz w:val="18"/>
                <w:szCs w:val="18"/>
              </w:rPr>
              <w:t xml:space="preserve">Slope of model changes from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oMath>
            <w:r>
              <w:rPr>
                <w:sz w:val="20"/>
                <w:szCs w:val="20"/>
              </w:rPr>
              <w:t xml:space="preserve"> to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α</m:t>
                  </m:r>
                </m:e>
                <m:sub>
                  <m:r>
                    <w:rPr>
                      <w:rFonts w:ascii="Cambria Math" w:hAnsi="Cambria Math"/>
                      <w:sz w:val="20"/>
                      <w:szCs w:val="20"/>
                    </w:rPr>
                    <m:t>1</m:t>
                  </m:r>
                </m:sub>
              </m:sSub>
            </m:oMath>
            <w:r>
              <w:rPr>
                <w:sz w:val="20"/>
                <w:szCs w:val="20"/>
              </w:rPr>
              <w:t xml:space="preserve"> at point X = c. Can continue adding more auxiliary terms if r/s diff at diff points</w:t>
            </w:r>
          </w:p>
        </w:tc>
      </w:tr>
      <w:tr w:rsidR="00A575F2" w:rsidRPr="006B7457" w14:paraId="57A3555E" w14:textId="77777777" w:rsidTr="001A7865">
        <w:tc>
          <w:tcPr>
            <w:tcW w:w="1138" w:type="dxa"/>
            <w:gridSpan w:val="2"/>
          </w:tcPr>
          <w:p w14:paraId="1D3F1C03" w14:textId="232AD3A9" w:rsidR="00A575F2" w:rsidRPr="006B7457" w:rsidRDefault="0024172D" w:rsidP="005F292C">
            <w:pPr>
              <w:rPr>
                <w:sz w:val="18"/>
                <w:szCs w:val="18"/>
              </w:rPr>
            </w:pPr>
            <w:r>
              <w:rPr>
                <w:sz w:val="18"/>
                <w:szCs w:val="18"/>
              </w:rPr>
              <w:t>Example 7</w:t>
            </w:r>
          </w:p>
        </w:tc>
        <w:tc>
          <w:tcPr>
            <w:tcW w:w="10355" w:type="dxa"/>
            <w:gridSpan w:val="4"/>
          </w:tcPr>
          <w:p w14:paraId="1B7F3BCB" w14:textId="77777777" w:rsidR="00A575F2" w:rsidRDefault="00AB34D0" w:rsidP="005F292C">
            <w:pPr>
              <w:rPr>
                <w:sz w:val="18"/>
                <w:szCs w:val="18"/>
              </w:rPr>
            </w:pPr>
            <w:r>
              <w:rPr>
                <w:sz w:val="18"/>
                <w:szCs w:val="18"/>
              </w:rPr>
              <w:t>data &lt;- read.csv('', header=TRUE); price &lt;- data$x, n &lt;- length(price), return &lt;- log(price[1:(n-1)]) - log(price[2:n]); m &lt;- n-1</w:t>
            </w:r>
          </w:p>
          <w:p w14:paraId="5E0B58BD" w14:textId="2D0CDB87" w:rsidR="00AB34D0" w:rsidRDefault="00A74BCF" w:rsidP="005F292C">
            <w:pPr>
              <w:rPr>
                <w:sz w:val="18"/>
                <w:szCs w:val="18"/>
              </w:rPr>
            </w:pPr>
            <w:r>
              <w:rPr>
                <w:sz w:val="18"/>
                <w:szCs w:val="18"/>
              </w:rPr>
              <w:t>r1</w:t>
            </w:r>
            <w:r w:rsidR="00AB34D0">
              <w:rPr>
                <w:sz w:val="18"/>
                <w:szCs w:val="18"/>
              </w:rPr>
              <w:t xml:space="preserve"> &lt;- return[2:m]; </w:t>
            </w:r>
            <w:r>
              <w:rPr>
                <w:sz w:val="18"/>
                <w:szCs w:val="18"/>
              </w:rPr>
              <w:t>r2</w:t>
            </w:r>
            <w:r w:rsidR="00AB34D0">
              <w:rPr>
                <w:sz w:val="18"/>
                <w:szCs w:val="18"/>
              </w:rPr>
              <w:t xml:space="preserve"> &lt;- return[1:m-1]</w:t>
            </w:r>
          </w:p>
          <w:p w14:paraId="7424F7B1" w14:textId="77777777" w:rsidR="00AB34D0" w:rsidRDefault="00AB34D0" w:rsidP="005F292C">
            <w:pPr>
              <w:rPr>
                <w:sz w:val="18"/>
                <w:szCs w:val="18"/>
              </w:rPr>
            </w:pPr>
            <w:r>
              <w:rPr>
                <w:sz w:val="18"/>
                <w:szCs w:val="18"/>
              </w:rPr>
              <w:t>reg0 &lt;- lm(r2~r1); summary(reg0)</w:t>
            </w:r>
          </w:p>
          <w:p w14:paraId="50560B74" w14:textId="77E0235B" w:rsidR="00AB34D0" w:rsidRDefault="00AB34D0" w:rsidP="005F292C">
            <w:pPr>
              <w:rPr>
                <w:sz w:val="18"/>
                <w:szCs w:val="18"/>
              </w:rPr>
            </w:pPr>
            <w:r>
              <w:rPr>
                <w:sz w:val="18"/>
                <w:szCs w:val="18"/>
              </w:rPr>
              <w:t>r1A &lt;- r1*(r1&gt;0); reg1 &lt;- lm(r2~r1+r1A); summary(reg1); I = order(r1)</w:t>
            </w:r>
            <w:r w:rsidR="00BE736C">
              <w:rPr>
                <w:sz w:val="18"/>
                <w:szCs w:val="18"/>
              </w:rPr>
              <w:t>; Expected &lt;- reg1$coeff[1]+reg1$coeff[2]*r1+reg1$coeff[3]*r1A</w:t>
            </w:r>
          </w:p>
          <w:p w14:paraId="1E4CC824" w14:textId="77777777" w:rsidR="00AB34D0" w:rsidRDefault="00AB34D0" w:rsidP="005F292C">
            <w:pPr>
              <w:rPr>
                <w:sz w:val="18"/>
                <w:szCs w:val="18"/>
              </w:rPr>
            </w:pPr>
            <w:r>
              <w:rPr>
                <w:sz w:val="18"/>
                <w:szCs w:val="18"/>
              </w:rPr>
              <w:t>plot(r1[I], Expected[I], type = 'l', xlab='Previous return', ylab='Expected next return')</w:t>
            </w:r>
          </w:p>
          <w:p w14:paraId="5DF2D18A" w14:textId="77777777" w:rsidR="00BE736C" w:rsidRDefault="00BE736C" w:rsidP="005F292C">
            <w:pPr>
              <w:rPr>
                <w:sz w:val="18"/>
                <w:szCs w:val="18"/>
              </w:rPr>
            </w:pPr>
            <w:r>
              <w:rPr>
                <w:sz w:val="18"/>
                <w:szCs w:val="18"/>
              </w:rPr>
              <w:t xml:space="preserve">Estimated coefficient of r1A has p-value ... -&gt; significant. </w:t>
            </w:r>
          </w:p>
          <w:p w14:paraId="192265AD" w14:textId="1DAC5756" w:rsidR="00BE736C" w:rsidRPr="006B7457" w:rsidRDefault="00BE736C" w:rsidP="005F292C">
            <w:pPr>
              <w:rPr>
                <w:sz w:val="18"/>
                <w:szCs w:val="18"/>
              </w:rPr>
            </w:pPr>
            <w:r>
              <w:rPr>
                <w:sz w:val="18"/>
                <w:szCs w:val="18"/>
              </w:rPr>
              <w:t>Piece-wise linear model increase the R^2 from ... to ... (reg0 vs reg1), implying it explain an additional significant amt of variation in r2</w:t>
            </w:r>
          </w:p>
        </w:tc>
      </w:tr>
    </w:tbl>
    <w:p w14:paraId="36070652" w14:textId="4AA6EF51" w:rsidR="00B74F75" w:rsidRDefault="00B74F75">
      <w:pPr>
        <w:rPr>
          <w:sz w:val="18"/>
          <w:szCs w:val="18"/>
        </w:rPr>
      </w:pPr>
    </w:p>
    <w:tbl>
      <w:tblPr>
        <w:tblStyle w:val="TableGrid"/>
        <w:tblW w:w="0" w:type="auto"/>
        <w:tblLook w:val="04A0" w:firstRow="1" w:lastRow="0" w:firstColumn="1" w:lastColumn="0" w:noHBand="0" w:noVBand="1"/>
      </w:tblPr>
      <w:tblGrid>
        <w:gridCol w:w="988"/>
        <w:gridCol w:w="141"/>
        <w:gridCol w:w="142"/>
        <w:gridCol w:w="5812"/>
        <w:gridCol w:w="4410"/>
      </w:tblGrid>
      <w:tr w:rsidR="002E0565" w14:paraId="0B7521BB" w14:textId="77777777" w:rsidTr="002E0565">
        <w:tc>
          <w:tcPr>
            <w:tcW w:w="1129" w:type="dxa"/>
            <w:gridSpan w:val="2"/>
            <w:vMerge w:val="restart"/>
          </w:tcPr>
          <w:p w14:paraId="1809332D" w14:textId="63F8B84F" w:rsidR="002E0565" w:rsidRDefault="000C7230">
            <w:pPr>
              <w:rPr>
                <w:sz w:val="18"/>
                <w:szCs w:val="18"/>
              </w:rPr>
            </w:pPr>
            <w:r>
              <w:rPr>
                <w:sz w:val="18"/>
                <w:szCs w:val="18"/>
              </w:rPr>
              <w:t>Predictors</w:t>
            </w:r>
          </w:p>
        </w:tc>
        <w:tc>
          <w:tcPr>
            <w:tcW w:w="10364" w:type="dxa"/>
            <w:gridSpan w:val="3"/>
          </w:tcPr>
          <w:p w14:paraId="44E78E0D" w14:textId="77777777" w:rsidR="002E0565" w:rsidRDefault="002E0565">
            <w:pPr>
              <w:rPr>
                <w:sz w:val="18"/>
                <w:szCs w:val="18"/>
              </w:rPr>
            </w:pPr>
            <w:r>
              <w:rPr>
                <w:sz w:val="18"/>
                <w:szCs w:val="18"/>
              </w:rPr>
              <w:t>Relevant predictor: can explain a proportion of the variation of Y which cannot otherwise be explained by other predictors</w:t>
            </w:r>
          </w:p>
          <w:p w14:paraId="173C0F93" w14:textId="77777777" w:rsidR="002E0565" w:rsidRDefault="002E0565">
            <w:pPr>
              <w:rPr>
                <w:sz w:val="18"/>
                <w:szCs w:val="18"/>
              </w:rPr>
            </w:pPr>
            <w:r>
              <w:rPr>
                <w:sz w:val="18"/>
                <w:szCs w:val="18"/>
              </w:rPr>
              <w:t>Relevant predictor is either a causal variable OR a surrogate of certain causal variables not observed</w:t>
            </w:r>
          </w:p>
          <w:p w14:paraId="30D7C5A9" w14:textId="77777777" w:rsidR="002E0565" w:rsidRDefault="002E0565">
            <w:pPr>
              <w:rPr>
                <w:sz w:val="18"/>
                <w:szCs w:val="18"/>
              </w:rPr>
            </w:pPr>
            <w:r>
              <w:rPr>
                <w:sz w:val="18"/>
                <w:szCs w:val="18"/>
              </w:rPr>
              <w:t xml:space="preserve">Irrelevant predictor is neither a causal variable nor a surrogate of causal variable, BUT might still have correlation w Y. </w:t>
            </w:r>
          </w:p>
          <w:p w14:paraId="45AF5FFB" w14:textId="77777777" w:rsidR="002E0565" w:rsidRDefault="002E0565">
            <w:pPr>
              <w:rPr>
                <w:sz w:val="18"/>
                <w:szCs w:val="18"/>
              </w:rPr>
            </w:pPr>
            <w:r>
              <w:rPr>
                <w:sz w:val="18"/>
                <w:szCs w:val="18"/>
              </w:rPr>
              <w:t>This "fake" correlation aka spurious correlation. Might be that causal variable causes variation in Y and in the irrelevant predictor</w:t>
            </w:r>
          </w:p>
          <w:p w14:paraId="33FCFCA5" w14:textId="4097772D" w:rsidR="002E0565" w:rsidRDefault="002E0565">
            <w:pPr>
              <w:rPr>
                <w:sz w:val="18"/>
                <w:szCs w:val="18"/>
              </w:rPr>
            </w:pPr>
            <w:r>
              <w:rPr>
                <w:sz w:val="18"/>
                <w:szCs w:val="18"/>
              </w:rPr>
              <w:t>Irrelevant predictor might have correlation w Y due to data structure (small-n-large-p) where num of predictors &gt; num of observations</w:t>
            </w:r>
          </w:p>
        </w:tc>
      </w:tr>
      <w:tr w:rsidR="002E0565" w14:paraId="5A9DB196" w14:textId="77777777" w:rsidTr="002E0565">
        <w:tc>
          <w:tcPr>
            <w:tcW w:w="1129" w:type="dxa"/>
            <w:gridSpan w:val="2"/>
            <w:vMerge/>
          </w:tcPr>
          <w:p w14:paraId="7701CCCA" w14:textId="77777777" w:rsidR="002E0565" w:rsidRDefault="002E0565">
            <w:pPr>
              <w:rPr>
                <w:sz w:val="18"/>
                <w:szCs w:val="18"/>
              </w:rPr>
            </w:pPr>
          </w:p>
        </w:tc>
        <w:tc>
          <w:tcPr>
            <w:tcW w:w="10364" w:type="dxa"/>
            <w:gridSpan w:val="3"/>
          </w:tcPr>
          <w:p w14:paraId="45AEA618" w14:textId="77777777" w:rsidR="002E0565" w:rsidRDefault="002E0565">
            <w:pPr>
              <w:rPr>
                <w:sz w:val="18"/>
                <w:szCs w:val="18"/>
              </w:rPr>
            </w:pPr>
            <w:r>
              <w:rPr>
                <w:sz w:val="18"/>
                <w:szCs w:val="18"/>
              </w:rPr>
              <w:t>In most cases, model selection is equivalent to variable selection</w:t>
            </w:r>
          </w:p>
          <w:p w14:paraId="308EBB8C" w14:textId="77777777" w:rsidR="002E0565" w:rsidRDefault="002E0565">
            <w:pPr>
              <w:rPr>
                <w:sz w:val="18"/>
                <w:szCs w:val="18"/>
              </w:rPr>
            </w:pPr>
            <w:r>
              <w:rPr>
                <w:sz w:val="18"/>
                <w:szCs w:val="18"/>
              </w:rPr>
              <w:t>Variable selection is too identify the relevant predictors (causal or surrogate of causal predictors)</w:t>
            </w:r>
          </w:p>
          <w:p w14:paraId="1B1A4A36" w14:textId="1A9FD8D5" w:rsidR="002E0565" w:rsidRDefault="002E0565">
            <w:pPr>
              <w:rPr>
                <w:sz w:val="18"/>
                <w:szCs w:val="18"/>
              </w:rPr>
            </w:pPr>
            <w:r>
              <w:rPr>
                <w:sz w:val="18"/>
                <w:szCs w:val="18"/>
              </w:rPr>
              <w:t>Variable selection emphasizes accuracy of predictor selection, but model selection emphasizes of accuracy of prediction</w:t>
            </w:r>
          </w:p>
        </w:tc>
      </w:tr>
      <w:tr w:rsidR="002E0565" w14:paraId="3100EC80" w14:textId="77777777" w:rsidTr="002E0565">
        <w:tc>
          <w:tcPr>
            <w:tcW w:w="1271" w:type="dxa"/>
            <w:gridSpan w:val="3"/>
          </w:tcPr>
          <w:p w14:paraId="5B27294F" w14:textId="7D0EAC52" w:rsidR="002E0565" w:rsidRDefault="002E0565">
            <w:pPr>
              <w:rPr>
                <w:sz w:val="18"/>
                <w:szCs w:val="18"/>
              </w:rPr>
            </w:pPr>
            <w:r>
              <w:rPr>
                <w:sz w:val="18"/>
                <w:szCs w:val="18"/>
              </w:rPr>
              <w:t>Under / Over- Fitting</w:t>
            </w:r>
          </w:p>
        </w:tc>
        <w:tc>
          <w:tcPr>
            <w:tcW w:w="10222" w:type="dxa"/>
            <w:gridSpan w:val="2"/>
          </w:tcPr>
          <w:p w14:paraId="27ECB07B" w14:textId="77777777" w:rsidR="002E0565" w:rsidRDefault="002E0565">
            <w:pPr>
              <w:rPr>
                <w:sz w:val="18"/>
                <w:szCs w:val="18"/>
              </w:rPr>
            </w:pPr>
            <w:r>
              <w:rPr>
                <w:sz w:val="18"/>
                <w:szCs w:val="18"/>
              </w:rPr>
              <w:t>Under-fitting model: model which does not contain all relevant predictors</w:t>
            </w:r>
          </w:p>
          <w:p w14:paraId="0868A14E" w14:textId="73643D4D" w:rsidR="002E0565" w:rsidRDefault="002E0565">
            <w:pPr>
              <w:rPr>
                <w:sz w:val="18"/>
                <w:szCs w:val="18"/>
              </w:rPr>
            </w:pPr>
            <w:r>
              <w:rPr>
                <w:sz w:val="18"/>
                <w:szCs w:val="18"/>
              </w:rPr>
              <w:t>Over-fitting model: model containing irrelevant predictiors in addition to all relevant predictors</w:t>
            </w:r>
          </w:p>
        </w:tc>
      </w:tr>
      <w:tr w:rsidR="002E0565" w14:paraId="1BF59AF9" w14:textId="77777777" w:rsidTr="002E0565">
        <w:tc>
          <w:tcPr>
            <w:tcW w:w="1129" w:type="dxa"/>
            <w:gridSpan w:val="2"/>
          </w:tcPr>
          <w:p w14:paraId="08C4FF4C" w14:textId="4C2CCC5F" w:rsidR="002E0565" w:rsidRDefault="002E0565">
            <w:pPr>
              <w:rPr>
                <w:sz w:val="18"/>
                <w:szCs w:val="18"/>
              </w:rPr>
            </w:pPr>
            <w:r>
              <w:rPr>
                <w:sz w:val="18"/>
                <w:szCs w:val="18"/>
              </w:rPr>
              <w:t xml:space="preserve">Effect of under/over </w:t>
            </w:r>
            <w:r>
              <w:rPr>
                <w:sz w:val="18"/>
                <w:szCs w:val="18"/>
              </w:rPr>
              <w:lastRenderedPageBreak/>
              <w:t>fitting on LSE</w:t>
            </w:r>
          </w:p>
        </w:tc>
        <w:tc>
          <w:tcPr>
            <w:tcW w:w="10364" w:type="dxa"/>
            <w:gridSpan w:val="3"/>
          </w:tcPr>
          <w:p w14:paraId="33EC3559" w14:textId="77777777" w:rsidR="002E0565" w:rsidRDefault="002E0565">
            <w:pPr>
              <w:rPr>
                <w:sz w:val="18"/>
                <w:szCs w:val="18"/>
              </w:rPr>
            </w:pPr>
            <w:r>
              <w:rPr>
                <w:sz w:val="18"/>
                <w:szCs w:val="18"/>
              </w:rPr>
              <w:lastRenderedPageBreak/>
              <w:t>Suppose design matrix is partitioned as X = (X</w:t>
            </w:r>
            <w:r>
              <w:rPr>
                <w:sz w:val="18"/>
                <w:szCs w:val="18"/>
                <w:vertAlign w:val="subscript"/>
              </w:rPr>
              <w:t>1</w:t>
            </w:r>
            <w:r>
              <w:rPr>
                <w:sz w:val="18"/>
                <w:szCs w:val="18"/>
              </w:rPr>
              <w:t>, X</w:t>
            </w:r>
            <w:r>
              <w:rPr>
                <w:sz w:val="18"/>
                <w:szCs w:val="18"/>
                <w:vertAlign w:val="subscript"/>
              </w:rPr>
              <w:t>2</w:t>
            </w:r>
            <w:r>
              <w:rPr>
                <w:sz w:val="18"/>
                <w:szCs w:val="18"/>
              </w:rPr>
              <w:t>) and includes all relevant predictors.</w:t>
            </w:r>
          </w:p>
          <w:p w14:paraId="22D61C34" w14:textId="77777777" w:rsidR="002E0565" w:rsidRDefault="002E0565">
            <w:pPr>
              <w:rPr>
                <w:sz w:val="18"/>
                <w:szCs w:val="18"/>
              </w:rPr>
            </w:pPr>
            <w:r w:rsidRPr="002E0565">
              <w:rPr>
                <w:b/>
                <w:bCs/>
                <w:sz w:val="18"/>
                <w:szCs w:val="18"/>
              </w:rPr>
              <w:t>y</w:t>
            </w:r>
            <w:r>
              <w:rPr>
                <w:sz w:val="18"/>
                <w:szCs w:val="18"/>
              </w:rPr>
              <w:t xml:space="preserve"> = X</w:t>
            </w:r>
            <m:oMath>
              <m:r>
                <m:rPr>
                  <m:sty m:val="bi"/>
                </m:rPr>
                <w:rPr>
                  <w:rFonts w:ascii="Cambria Math" w:hAnsi="Cambria Math"/>
                  <w:sz w:val="18"/>
                  <w:szCs w:val="18"/>
                </w:rPr>
                <m:t>β</m:t>
              </m:r>
            </m:oMath>
            <w:r>
              <w:rPr>
                <w:sz w:val="18"/>
                <w:szCs w:val="18"/>
              </w:rPr>
              <w:t xml:space="preserve"> + </w:t>
            </w:r>
            <m:oMath>
              <m:r>
                <m:rPr>
                  <m:sty m:val="bi"/>
                </m:rPr>
                <w:rPr>
                  <w:rFonts w:ascii="Cambria Math" w:hAnsi="Cambria Math"/>
                  <w:sz w:val="18"/>
                  <w:szCs w:val="18"/>
                </w:rPr>
                <m:t>ϵ</m:t>
              </m:r>
            </m:oMath>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2</m:t>
                  </m:r>
                </m:sub>
              </m:sSub>
              <m:r>
                <w:rPr>
                  <w:rFonts w:ascii="Cambria Math" w:hAnsi="Cambria Math"/>
                  <w:sz w:val="18"/>
                  <w:szCs w:val="18"/>
                </w:rPr>
                <m:t>+</m:t>
              </m:r>
              <m:r>
                <m:rPr>
                  <m:sty m:val="bi"/>
                </m:rPr>
                <w:rPr>
                  <w:rFonts w:ascii="Cambria Math" w:hAnsi="Cambria Math"/>
                  <w:sz w:val="18"/>
                  <w:szCs w:val="18"/>
                </w:rPr>
                <m:t>ϵ</m:t>
              </m:r>
            </m:oMath>
            <w:r>
              <w:rPr>
                <w:b/>
                <w:bCs/>
                <w:sz w:val="18"/>
                <w:szCs w:val="18"/>
              </w:rPr>
              <w:t xml:space="preserve"> </w:t>
            </w:r>
            <w:r>
              <w:rPr>
                <w:sz w:val="18"/>
                <w:szCs w:val="18"/>
              </w:rPr>
              <w:t xml:space="preserve">(full model). </w:t>
            </w:r>
            <w:r w:rsidRPr="002E0565">
              <w:rPr>
                <w:b/>
                <w:bCs/>
                <w:sz w:val="18"/>
                <w:szCs w:val="18"/>
              </w:rPr>
              <w:t>y</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r>
                <m:rPr>
                  <m:sty m:val="bi"/>
                </m:rPr>
                <w:rPr>
                  <w:rFonts w:ascii="Cambria Math" w:hAnsi="Cambria Math"/>
                  <w:sz w:val="18"/>
                  <w:szCs w:val="18"/>
                </w:rPr>
                <m:t>ϵ</m:t>
              </m:r>
            </m:oMath>
            <w:r>
              <w:rPr>
                <w:b/>
                <w:bCs/>
                <w:sz w:val="18"/>
                <w:szCs w:val="18"/>
              </w:rPr>
              <w:t xml:space="preserve"> </w:t>
            </w:r>
            <w:r>
              <w:rPr>
                <w:sz w:val="18"/>
                <w:szCs w:val="18"/>
              </w:rPr>
              <w:t>(reduced model)</w:t>
            </w:r>
          </w:p>
          <w:p w14:paraId="2C6A0B7F" w14:textId="77777777" w:rsidR="002E0565" w:rsidRDefault="002E0565">
            <w:pPr>
              <w:rPr>
                <w:sz w:val="18"/>
                <w:szCs w:val="18"/>
              </w:rPr>
            </w:pPr>
            <w:r>
              <w:rPr>
                <w:sz w:val="18"/>
                <w:szCs w:val="18"/>
              </w:rPr>
              <w:lastRenderedPageBreak/>
              <w:t xml:space="preserve">Under full model, </w:t>
            </w:r>
            <m:oMath>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up>
                          <m:r>
                            <w:rPr>
                              <w:rFonts w:ascii="Cambria Math" w:hAnsi="Cambria Math"/>
                              <w:sz w:val="18"/>
                              <w:szCs w:val="18"/>
                            </w:rPr>
                            <m:t>T</m:t>
                          </m:r>
                        </m:sup>
                      </m:sSubSup>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2</m:t>
                          </m:r>
                        </m:sub>
                        <m:sup>
                          <m:r>
                            <w:rPr>
                              <w:rFonts w:ascii="Cambria Math" w:hAnsi="Cambria Math"/>
                              <w:sz w:val="18"/>
                              <w:szCs w:val="18"/>
                            </w:rPr>
                            <m:t>T</m:t>
                          </m:r>
                        </m:sup>
                      </m:sSubSup>
                    </m:e>
                  </m:d>
                </m:e>
                <m:sup>
                  <m:r>
                    <w:rPr>
                      <w:rFonts w:ascii="Cambria Math" w:hAnsi="Cambria Math"/>
                      <w:sz w:val="18"/>
                      <w:szCs w:val="18"/>
                    </w:rPr>
                    <m:t>T</m:t>
                  </m:r>
                </m:sup>
              </m:sSup>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y</m:t>
              </m:r>
            </m:oMath>
            <w:r>
              <w:rPr>
                <w:sz w:val="18"/>
                <w:szCs w:val="18"/>
              </w:rPr>
              <w:t>, E</w:t>
            </w:r>
            <m:oMath>
              <m:acc>
                <m:accPr>
                  <m:ctrlPr>
                    <w:rPr>
                      <w:rFonts w:ascii="Cambria Math" w:hAnsi="Cambria Math"/>
                      <w:i/>
                      <w:sz w:val="18"/>
                      <w:szCs w:val="18"/>
                    </w:rPr>
                  </m:ctrlPr>
                </m:accPr>
                <m:e>
                  <m:r>
                    <m:rPr>
                      <m:sty m:val="bi"/>
                    </m:rPr>
                    <w:rPr>
                      <w:rFonts w:ascii="Cambria Math" w:hAnsi="Cambria Math"/>
                      <w:sz w:val="18"/>
                      <w:szCs w:val="18"/>
                    </w:rPr>
                    <m:t>β</m:t>
                  </m:r>
                </m:e>
              </m:acc>
            </m:oMath>
            <w:r>
              <w:rPr>
                <w:sz w:val="18"/>
                <w:szCs w:val="18"/>
              </w:rPr>
              <w:t xml:space="preserve"> = </w:t>
            </w:r>
            <m:oMath>
              <m:r>
                <m:rPr>
                  <m:sty m:val="bi"/>
                </m:rPr>
                <w:rPr>
                  <w:rFonts w:ascii="Cambria Math" w:hAnsi="Cambria Math"/>
                  <w:sz w:val="18"/>
                  <w:szCs w:val="18"/>
                </w:rPr>
                <m:t>β</m:t>
              </m:r>
            </m:oMath>
            <w:r>
              <w:rPr>
                <w:sz w:val="18"/>
                <w:szCs w:val="18"/>
              </w:rPr>
              <w:t>, Var(</w:t>
            </w:r>
            <m:oMath>
              <m:acc>
                <m:accPr>
                  <m:ctrlPr>
                    <w:rPr>
                      <w:rFonts w:ascii="Cambria Math" w:hAnsi="Cambria Math"/>
                      <w:i/>
                      <w:sz w:val="18"/>
                      <w:szCs w:val="18"/>
                    </w:rPr>
                  </m:ctrlPr>
                </m:accPr>
                <m:e>
                  <m:r>
                    <m:rPr>
                      <m:sty m:val="bi"/>
                    </m:rPr>
                    <w:rPr>
                      <w:rFonts w:ascii="Cambria Math" w:hAnsi="Cambria Math"/>
                      <w:sz w:val="18"/>
                      <w:szCs w:val="18"/>
                    </w:rPr>
                    <m:t>β</m:t>
                  </m:r>
                </m:e>
              </m:acc>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oMath>
            <w:r w:rsidR="006F18D9">
              <w:rPr>
                <w:sz w:val="18"/>
                <w:szCs w:val="18"/>
              </w:rPr>
              <w:t>. Var(</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sidR="006F18D9">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p>
                <m:sSupPr>
                  <m:ctrlPr>
                    <w:rPr>
                      <w:rFonts w:ascii="Cambria Math" w:hAnsi="Cambria Math"/>
                      <w:i/>
                      <w:sz w:val="18"/>
                      <w:szCs w:val="18"/>
                    </w:rPr>
                  </m:ctrlPr>
                </m:sSupPr>
                <m:e>
                  <m:d>
                    <m:dPr>
                      <m:begChr m:val="["/>
                      <m:endChr m:val="]"/>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oMath>
          </w:p>
          <w:p w14:paraId="1652FBED" w14:textId="77777777" w:rsidR="006F18D9" w:rsidRDefault="006F18D9">
            <w:pPr>
              <w:rPr>
                <w:sz w:val="18"/>
                <w:szCs w:val="18"/>
              </w:rPr>
            </w:pPr>
            <w:r>
              <w:rPr>
                <w:sz w:val="18"/>
                <w:szCs w:val="18"/>
              </w:rPr>
              <w:t xml:space="preserve">Under reduced model, </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r>
                <m:rPr>
                  <m:sty m:val="bi"/>
                </m:rPr>
                <w:rPr>
                  <w:rFonts w:ascii="Cambria Math" w:hAnsi="Cambria Math"/>
                  <w:sz w:val="18"/>
                  <w:szCs w:val="18"/>
                </w:rPr>
                <m:t>y</m:t>
              </m:r>
            </m:oMath>
            <w:r>
              <w:rPr>
                <w:sz w:val="18"/>
                <w:szCs w:val="18"/>
              </w:rPr>
              <w:t>, Var(</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oMath>
            <w:r>
              <w:rPr>
                <w:sz w:val="18"/>
                <w:szCs w:val="18"/>
              </w:rPr>
              <w:t>, E</w:t>
            </w:r>
            <m:oMath>
              <m:sSub>
                <m:sSubPr>
                  <m:ctrlPr>
                    <w:rPr>
                      <w:rFonts w:ascii="Cambria Math" w:hAnsi="Cambria Math"/>
                      <w:i/>
                      <w:sz w:val="18"/>
                      <w:szCs w:val="18"/>
                    </w:rPr>
                  </m:ctrlPr>
                </m:sSubPr>
                <m:e>
                  <m:acc>
                    <m:accPr>
                      <m:chr m:val="̃"/>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1</m:t>
                  </m:r>
                </m:sub>
              </m:sSub>
            </m:oMath>
            <w:r>
              <w:rPr>
                <w:sz w:val="18"/>
                <w:szCs w:val="18"/>
              </w:rPr>
              <w:t xml:space="preserve"> = </w:t>
            </w:r>
            <m:oMath>
              <m:sSup>
                <m:sSupPr>
                  <m:ctrlPr>
                    <w:rPr>
                      <w:rFonts w:ascii="Cambria Math" w:hAnsi="Cambria Math"/>
                      <w:i/>
                      <w:sz w:val="18"/>
                      <w:szCs w:val="18"/>
                    </w:rPr>
                  </m:ctrlPr>
                </m:sSupPr>
                <m:e>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r>
                    <w:rPr>
                      <w:rFonts w:ascii="Cambria Math" w:hAnsi="Cambria Math"/>
                      <w:sz w:val="18"/>
                      <w:szCs w:val="18"/>
                    </w:rPr>
                    <m:t>+</m:t>
                  </m:r>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2</m:t>
                  </m:r>
                </m:sub>
              </m:sSub>
            </m:oMath>
          </w:p>
          <w:p w14:paraId="7A2C0F7B" w14:textId="77777777" w:rsidR="00633BAC" w:rsidRDefault="00633BAC">
            <w:pPr>
              <w:rPr>
                <w:sz w:val="18"/>
                <w:szCs w:val="18"/>
              </w:rPr>
            </w:pPr>
            <w:r>
              <w:rPr>
                <w:sz w:val="18"/>
                <w:szCs w:val="18"/>
              </w:rPr>
              <w:t xml:space="preserve">Under reduced model, LSE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Pr>
                <w:sz w:val="18"/>
                <w:szCs w:val="18"/>
              </w:rPr>
              <w:t xml:space="preserve"> is larger and have a bias of </w:t>
            </w:r>
            <m:oMath>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2</m:t>
                  </m:r>
                </m:sub>
              </m:sSub>
            </m:oMath>
          </w:p>
          <w:p w14:paraId="0F1F30DD" w14:textId="77777777" w:rsidR="00633BAC" w:rsidRDefault="00633BAC">
            <w:pPr>
              <w:rPr>
                <w:sz w:val="18"/>
                <w:szCs w:val="18"/>
              </w:rPr>
            </w:pPr>
            <w:r>
              <w:rPr>
                <w:sz w:val="18"/>
                <w:szCs w:val="18"/>
              </w:rPr>
              <w:t xml:space="preserve">Under reduced model, var of LSE of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1</m:t>
                  </m:r>
                </m:sub>
              </m:sSub>
            </m:oMath>
            <w:r>
              <w:rPr>
                <w:sz w:val="18"/>
                <w:szCs w:val="18"/>
              </w:rPr>
              <w:t xml:space="preserve"> is smaller since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w:r>
              <w:rPr>
                <w:sz w:val="18"/>
                <w:szCs w:val="18"/>
              </w:rPr>
              <w:t xml:space="preserve"> &gt; </w:t>
            </w:r>
            <m:oMath>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1</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2</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2</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oMath>
            <w:r>
              <w:rPr>
                <w:sz w:val="18"/>
                <w:szCs w:val="18"/>
              </w:rPr>
              <w:t xml:space="preserve"> (then inverse it to get &lt; )</w:t>
            </w:r>
          </w:p>
          <w:p w14:paraId="0882C614" w14:textId="09D6DA24" w:rsidR="00633BAC" w:rsidRPr="006F18D9" w:rsidRDefault="00633BAC">
            <w:pPr>
              <w:rPr>
                <w:sz w:val="18"/>
                <w:szCs w:val="18"/>
              </w:rPr>
            </w:pPr>
            <w:r>
              <w:rPr>
                <w:sz w:val="18"/>
                <w:szCs w:val="18"/>
              </w:rPr>
              <w:t>On the other hand, over-fitting increase variance, but decrease bias</w:t>
            </w:r>
          </w:p>
        </w:tc>
      </w:tr>
      <w:tr w:rsidR="002E0565" w14:paraId="5A2F2D1B" w14:textId="77777777" w:rsidTr="002E0565">
        <w:tc>
          <w:tcPr>
            <w:tcW w:w="1129" w:type="dxa"/>
            <w:gridSpan w:val="2"/>
          </w:tcPr>
          <w:p w14:paraId="2E33AFB3" w14:textId="74CC527F" w:rsidR="002E0565" w:rsidRDefault="00633BAC">
            <w:pPr>
              <w:rPr>
                <w:sz w:val="18"/>
                <w:szCs w:val="18"/>
              </w:rPr>
            </w:pPr>
            <w:r>
              <w:rPr>
                <w:sz w:val="18"/>
                <w:szCs w:val="18"/>
              </w:rPr>
              <w:lastRenderedPageBreak/>
              <w:t>Effect of under/over fitting on prediction</w:t>
            </w:r>
          </w:p>
        </w:tc>
        <w:tc>
          <w:tcPr>
            <w:tcW w:w="10364" w:type="dxa"/>
            <w:gridSpan w:val="3"/>
          </w:tcPr>
          <w:p w14:paraId="0A58C3F3" w14:textId="77777777" w:rsidR="002E0565" w:rsidRDefault="00633BAC">
            <w:pPr>
              <w:rPr>
                <w:sz w:val="18"/>
                <w:szCs w:val="18"/>
              </w:rPr>
            </w:pPr>
            <w:r>
              <w:rPr>
                <w:sz w:val="18"/>
                <w:szCs w:val="18"/>
              </w:rPr>
              <w:t xml:space="preserve">Let </w:t>
            </w:r>
            <m:oMath>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oMath>
            <w:r>
              <w:rPr>
                <w:sz w:val="18"/>
                <w:szCs w:val="18"/>
              </w:rPr>
              <w:t xml:space="preserve"> be the parameter of model M w design matrix X</w:t>
            </w:r>
            <w:r>
              <w:rPr>
                <w:sz w:val="18"/>
                <w:szCs w:val="18"/>
                <w:vertAlign w:val="subscript"/>
              </w:rPr>
              <w:t>M</w:t>
            </w:r>
            <w:r>
              <w:rPr>
                <w:sz w:val="18"/>
                <w:szCs w:val="18"/>
              </w:rPr>
              <w:t>. The estimator of E</w:t>
            </w:r>
            <w:r>
              <w:rPr>
                <w:b/>
                <w:bCs/>
                <w:sz w:val="18"/>
                <w:szCs w:val="18"/>
              </w:rPr>
              <w:t>y</w:t>
            </w:r>
            <w:r>
              <w:rPr>
                <w:sz w:val="18"/>
                <w:szCs w:val="18"/>
              </w:rPr>
              <w:t xml:space="preserve"> = </w:t>
            </w:r>
            <m:oMath>
              <m:r>
                <m:rPr>
                  <m:sty m:val="bi"/>
                </m:rPr>
                <w:rPr>
                  <w:rFonts w:ascii="Cambria Math" w:hAnsi="Cambria Math"/>
                  <w:sz w:val="18"/>
                  <w:szCs w:val="18"/>
                </w:rPr>
                <m:t>μ</m:t>
              </m:r>
            </m:oMath>
            <w:r>
              <w:rPr>
                <w:sz w:val="18"/>
                <w:szCs w:val="18"/>
              </w:rPr>
              <w:t xml:space="preserve"> under model M is </w:t>
            </w:r>
          </w:p>
          <w:p w14:paraId="3258006C" w14:textId="77777777" w:rsidR="00633BAC" w:rsidRDefault="00000000">
            <w:pPr>
              <w:rPr>
                <w:sz w:val="18"/>
                <w:szCs w:val="18"/>
              </w:rPr>
            </w:pP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y</m:t>
                      </m:r>
                    </m:e>
                  </m:acc>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r>
                <m:rPr>
                  <m:sty m:val="bi"/>
                </m:rPr>
                <w:rPr>
                  <w:rFonts w:ascii="Cambria Math" w:hAnsi="Cambria Math"/>
                  <w:sz w:val="18"/>
                  <w:szCs w:val="18"/>
                </w:rPr>
                <m:t>y</m:t>
              </m:r>
            </m:oMath>
            <w:r w:rsidR="00633BAC">
              <w:rPr>
                <w:sz w:val="18"/>
                <w:szCs w:val="18"/>
              </w:rPr>
              <w:t xml:space="preserve"> and E</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y</m:t>
                      </m:r>
                    </m:e>
                  </m:acc>
                </m:e>
                <m:sub>
                  <m:r>
                    <w:rPr>
                      <w:rFonts w:ascii="Cambria Math" w:hAnsi="Cambria Math"/>
                      <w:sz w:val="18"/>
                      <w:szCs w:val="18"/>
                    </w:rPr>
                    <m:t>M</m:t>
                  </m:r>
                </m:sub>
              </m:sSub>
              <m:r>
                <w:rPr>
                  <w:rFonts w:ascii="Cambria Math" w:hAnsi="Cambria Math"/>
                  <w:sz w:val="18"/>
                  <w:szCs w:val="18"/>
                </w:rPr>
                <m:t>=</m:t>
              </m:r>
              <m:sSup>
                <m:sSupPr>
                  <m:ctrlPr>
                    <w:rPr>
                      <w:rFonts w:ascii="Cambria Math" w:hAnsi="Cambria Math"/>
                      <w:i/>
                      <w:sz w:val="18"/>
                      <w:szCs w:val="18"/>
                    </w:rPr>
                  </m:ctrlPr>
                </m:sSup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r>
                <m:rPr>
                  <m:sty m:val="bi"/>
                </m:rPr>
                <w:rPr>
                  <w:rFonts w:ascii="Cambria Math" w:hAnsi="Cambria Math"/>
                  <w:sz w:val="18"/>
                  <w:szCs w:val="18"/>
                </w:rPr>
                <m:t>μ</m:t>
              </m:r>
            </m:oMath>
            <w:r w:rsidR="00633BAC">
              <w:rPr>
                <w:sz w:val="18"/>
                <w:szCs w:val="18"/>
              </w:rPr>
              <w:t xml:space="preserve"> and Var(</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y</m:t>
                      </m:r>
                    </m:e>
                  </m:acc>
                </m:e>
                <m:sub>
                  <m:r>
                    <w:rPr>
                      <w:rFonts w:ascii="Cambria Math" w:hAnsi="Cambria Math"/>
                      <w:sz w:val="18"/>
                      <w:szCs w:val="18"/>
                    </w:rPr>
                    <m:t>M</m:t>
                  </m:r>
                </m:sub>
              </m:sSub>
            </m:oMath>
            <w:r w:rsidR="00633BAC">
              <w:rPr>
                <w:sz w:val="18"/>
                <w:szCs w:val="18"/>
              </w:rPr>
              <w:t xml:space="preserve">) = </w:t>
            </w:r>
            <m:oMath>
              <m:sSup>
                <m:sSupPr>
                  <m:ctrlPr>
                    <w:rPr>
                      <w:rFonts w:ascii="Cambria Math" w:hAnsi="Cambria Math"/>
                      <w:i/>
                      <w:sz w:val="18"/>
                      <w:szCs w:val="18"/>
                    </w:rPr>
                  </m:ctrlPr>
                </m:sSupPr>
                <m:e>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oMath>
          </w:p>
          <w:p w14:paraId="153A3084" w14:textId="77777777" w:rsidR="00F12D2C" w:rsidRDefault="00000000">
            <w:pPr>
              <w:rPr>
                <w:sz w:val="18"/>
                <w:szCs w:val="18"/>
              </w:rPr>
            </w:pP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Var(</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r>
                    <w:rPr>
                      <w:rFonts w:ascii="Cambria Math" w:hAnsi="Cambria Math"/>
                      <w:sz w:val="18"/>
                      <w:szCs w:val="18"/>
                    </w:rPr>
                    <m:t>)</m:t>
                  </m:r>
                </m:e>
              </m:nary>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tr</m:t>
              </m:r>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sSup>
                    <m:sSupPr>
                      <m:ctrlPr>
                        <w:rPr>
                          <w:rFonts w:ascii="Cambria Math" w:hAnsi="Cambria Math"/>
                          <w:i/>
                          <w:sz w:val="18"/>
                          <w:szCs w:val="18"/>
                        </w:rPr>
                      </m:ctrlPr>
                    </m:sSupPr>
                    <m:e>
                      <m:d>
                        <m:dPr>
                          <m:ctrlPr>
                            <w:rPr>
                              <w:rFonts w:ascii="Cambria Math" w:hAnsi="Cambria Math"/>
                              <w:i/>
                              <w:sz w:val="18"/>
                              <w:szCs w:val="18"/>
                            </w:rPr>
                          </m:ctrlPr>
                        </m:dPr>
                        <m:e>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M</m:t>
                              </m:r>
                            </m:sub>
                          </m:sSub>
                        </m:e>
                      </m:d>
                    </m:e>
                    <m:sup>
                      <m:r>
                        <w:rPr>
                          <w:rFonts w:ascii="Cambria Math" w:hAnsi="Cambria Math"/>
                          <w:sz w:val="18"/>
                          <w:szCs w:val="18"/>
                        </w:rPr>
                        <m:t>-1</m:t>
                      </m:r>
                    </m:sup>
                  </m:sSup>
                  <m:sSubSup>
                    <m:sSubSupPr>
                      <m:ctrlPr>
                        <w:rPr>
                          <w:rFonts w:ascii="Cambria Math" w:hAnsi="Cambria Math"/>
                          <w:i/>
                          <w:sz w:val="18"/>
                          <w:szCs w:val="18"/>
                        </w:rPr>
                      </m:ctrlPr>
                    </m:sSubSupPr>
                    <m:e>
                      <m:r>
                        <w:rPr>
                          <w:rFonts w:ascii="Cambria Math" w:hAnsi="Cambria Math"/>
                          <w:sz w:val="18"/>
                          <w:szCs w:val="18"/>
                        </w:rPr>
                        <m:t>X</m:t>
                      </m:r>
                    </m:e>
                    <m:sub>
                      <m:r>
                        <w:rPr>
                          <w:rFonts w:ascii="Cambria Math" w:hAnsi="Cambria Math"/>
                          <w:sz w:val="18"/>
                          <w:szCs w:val="18"/>
                        </w:rPr>
                        <m:t>M</m:t>
                      </m:r>
                    </m:sub>
                    <m:sup>
                      <m:r>
                        <w:rPr>
                          <w:rFonts w:ascii="Cambria Math" w:hAnsi="Cambria Math"/>
                          <w:sz w:val="18"/>
                          <w:szCs w:val="18"/>
                        </w:rPr>
                        <m:t>T</m:t>
                      </m:r>
                    </m:sup>
                  </m:sSubSup>
                </m:e>
              </m:d>
              <m:r>
                <w:rPr>
                  <w:rFonts w:ascii="Cambria Math" w:hAnsi="Cambria Math"/>
                  <w:sz w:val="18"/>
                  <w:szCs w:val="18"/>
                </w:rPr>
                <m:t>=M</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F12D2C">
              <w:rPr>
                <w:sz w:val="18"/>
                <w:szCs w:val="18"/>
              </w:rPr>
              <w:t>, where M is num of cols of X</w:t>
            </w:r>
            <w:r w:rsidR="00F12D2C">
              <w:rPr>
                <w:sz w:val="18"/>
                <w:szCs w:val="18"/>
                <w:vertAlign w:val="subscript"/>
              </w:rPr>
              <w:t>M</w:t>
            </w:r>
            <w:r w:rsidR="00F12D2C">
              <w:rPr>
                <w:sz w:val="18"/>
                <w:szCs w:val="18"/>
              </w:rPr>
              <w:t xml:space="preserve"> (usually num of predictors in model M + 1)</w:t>
            </w:r>
          </w:p>
          <w:p w14:paraId="7DA792E9" w14:textId="77777777" w:rsidR="00F12D2C" w:rsidRDefault="00F12D2C">
            <w:pPr>
              <w:rPr>
                <w:sz w:val="18"/>
                <w:szCs w:val="18"/>
              </w:rPr>
            </w:pPr>
            <w:r>
              <w:rPr>
                <w:sz w:val="18"/>
                <w:szCs w:val="18"/>
              </w:rPr>
              <w:t>If we use model M to predict n unobserved y's w the same X</w:t>
            </w:r>
            <w:r>
              <w:rPr>
                <w:sz w:val="18"/>
                <w:szCs w:val="18"/>
                <w:vertAlign w:val="subscript"/>
              </w:rPr>
              <w:t>M</w:t>
            </w:r>
            <w:r>
              <w:rPr>
                <w:sz w:val="18"/>
                <w:szCs w:val="18"/>
              </w:rPr>
              <w:t xml:space="preserve">, the sum of prediction squared error (SPSE) is SPSE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r>
                        <w:rPr>
                          <w:rFonts w:ascii="Cambria Math" w:hAnsi="Cambria Math"/>
                          <w:sz w:val="18"/>
                          <w:szCs w:val="18"/>
                        </w:rPr>
                        <m:t>)</m:t>
                      </m:r>
                    </m:e>
                    <m:sup>
                      <m:r>
                        <w:rPr>
                          <w:rFonts w:ascii="Cambria Math" w:hAnsi="Cambria Math"/>
                          <w:sz w:val="18"/>
                          <w:szCs w:val="18"/>
                        </w:rPr>
                        <m:t>2</m:t>
                      </m:r>
                    </m:sup>
                  </m:sSup>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e>
                    <m:sup>
                      <m:r>
                        <w:rPr>
                          <w:rFonts w:ascii="Cambria Math" w:hAnsi="Cambria Math"/>
                          <w:sz w:val="18"/>
                          <w:szCs w:val="18"/>
                        </w:rPr>
                        <m:t>2</m:t>
                      </m:r>
                    </m:sup>
                  </m:sSup>
                </m:e>
              </m:nary>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r>
                        <w:rPr>
                          <w:rFonts w:ascii="Cambria Math" w:hAnsi="Cambria Math"/>
                          <w:sz w:val="18"/>
                          <w:szCs w:val="18"/>
                        </w:rPr>
                        <m:t>)</m:t>
                      </m:r>
                    </m:e>
                    <m:sup>
                      <m:r>
                        <w:rPr>
                          <w:rFonts w:ascii="Cambria Math" w:hAnsi="Cambria Math"/>
                          <w:sz w:val="18"/>
                          <w:szCs w:val="18"/>
                        </w:rPr>
                        <m:t>2</m:t>
                      </m:r>
                    </m:sup>
                  </m:sSup>
                </m:e>
              </m:nary>
              <m:r>
                <w:rPr>
                  <w:rFonts w:ascii="Cambria Math" w:hAnsi="Cambria Math"/>
                  <w:sz w:val="18"/>
                  <w:szCs w:val="18"/>
                </w:rPr>
                <m:t>=n</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m:t>
                          </m:r>
                        </m:sub>
                      </m:sSub>
                      <m:r>
                        <w:rPr>
                          <w:rFonts w:ascii="Cambria Math" w:hAnsi="Cambria Math"/>
                          <w:sz w:val="18"/>
                          <w:szCs w:val="18"/>
                        </w:rPr>
                        <m:t>)</m:t>
                      </m:r>
                    </m:e>
                    <m:sup>
                      <m:r>
                        <w:rPr>
                          <w:rFonts w:ascii="Cambria Math" w:hAnsi="Cambria Math"/>
                          <w:sz w:val="18"/>
                          <w:szCs w:val="18"/>
                        </w:rPr>
                        <m:t>2</m:t>
                      </m:r>
                    </m:sup>
                  </m:s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m:t>
                              </m:r>
                            </m:sub>
                          </m:sSub>
                          <m:r>
                            <w:rPr>
                              <w:rFonts w:ascii="Cambria Math" w:hAnsi="Cambria Math"/>
                              <w:sz w:val="18"/>
                              <w:szCs w:val="18"/>
                            </w:rPr>
                            <m:t>)</m:t>
                          </m:r>
                        </m:e>
                        <m:sup>
                          <m:r>
                            <w:rPr>
                              <w:rFonts w:ascii="Cambria Math" w:hAnsi="Cambria Math"/>
                              <w:sz w:val="18"/>
                              <w:szCs w:val="18"/>
                            </w:rPr>
                            <m:t>2</m:t>
                          </m:r>
                        </m:sup>
                      </m:sSup>
                    </m:e>
                  </m:nary>
                </m:e>
              </m:nary>
              <m:r>
                <w:rPr>
                  <w:rFonts w:ascii="Cambria Math" w:hAnsi="Cambria Math"/>
                  <w:sz w:val="18"/>
                  <w:szCs w:val="18"/>
                </w:rPr>
                <m:t>=n</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E</m:t>
                  </m:r>
                  <m:sSup>
                    <m:sSupPr>
                      <m:ctrlPr>
                        <w:rPr>
                          <w:rFonts w:ascii="Cambria Math" w:hAnsi="Cambria Math"/>
                          <w:i/>
                          <w:sz w:val="18"/>
                          <w:szCs w:val="18"/>
                        </w:rPr>
                      </m:ctrlPr>
                    </m:sSupPr>
                    <m:e>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m:t>
                          </m:r>
                        </m:sub>
                      </m:sSub>
                      <m:r>
                        <w:rPr>
                          <w:rFonts w:ascii="Cambria Math" w:hAnsi="Cambria Math"/>
                          <w:sz w:val="18"/>
                          <w:szCs w:val="18"/>
                        </w:rPr>
                        <m:t>)</m:t>
                      </m:r>
                    </m:e>
                    <m:sup>
                      <m:r>
                        <w:rPr>
                          <w:rFonts w:ascii="Cambria Math" w:hAnsi="Cambria Math"/>
                          <w:sz w:val="18"/>
                          <w:szCs w:val="18"/>
                        </w:rPr>
                        <m:t>2</m:t>
                      </m:r>
                    </m:sup>
                  </m:sSup>
                </m:e>
              </m:nary>
            </m:oMath>
          </w:p>
          <w:p w14:paraId="0FE83468" w14:textId="7976BE5A" w:rsidR="00F12D2C" w:rsidRPr="00633BAC" w:rsidRDefault="00F12D2C">
            <w:pPr>
              <w:rPr>
                <w:sz w:val="18"/>
                <w:szCs w:val="18"/>
              </w:rPr>
            </w:pPr>
            <w:r>
              <w:rPr>
                <w:sz w:val="18"/>
                <w:szCs w:val="18"/>
              </w:rPr>
              <w:t>Under fitting increase bias of prediction, decr variance. Over fitting incr variance of prediction, decr bias</w:t>
            </w:r>
          </w:p>
        </w:tc>
      </w:tr>
      <w:tr w:rsidR="002E0565" w14:paraId="7454CD4A" w14:textId="77777777" w:rsidTr="002E0565">
        <w:tc>
          <w:tcPr>
            <w:tcW w:w="1129" w:type="dxa"/>
            <w:gridSpan w:val="2"/>
          </w:tcPr>
          <w:p w14:paraId="53420D7C" w14:textId="0DCB0A46" w:rsidR="002E0565" w:rsidRDefault="00F12D2C">
            <w:pPr>
              <w:rPr>
                <w:sz w:val="18"/>
                <w:szCs w:val="18"/>
              </w:rPr>
            </w:pPr>
            <w:r>
              <w:rPr>
                <w:sz w:val="18"/>
                <w:szCs w:val="18"/>
              </w:rPr>
              <w:t>Principle of variable selection</w:t>
            </w:r>
          </w:p>
        </w:tc>
        <w:tc>
          <w:tcPr>
            <w:tcW w:w="10364" w:type="dxa"/>
            <w:gridSpan w:val="3"/>
          </w:tcPr>
          <w:p w14:paraId="66BD551D" w14:textId="77777777" w:rsidR="002E0565" w:rsidRDefault="00F12D2C">
            <w:pPr>
              <w:rPr>
                <w:sz w:val="18"/>
                <w:szCs w:val="18"/>
              </w:rPr>
            </w:pPr>
            <w:r>
              <w:rPr>
                <w:sz w:val="18"/>
                <w:szCs w:val="18"/>
              </w:rPr>
              <w:t>Accuracy of prediction is measured by SPSE which consists of a variance and bias component</w:t>
            </w:r>
          </w:p>
          <w:p w14:paraId="5B12F04F" w14:textId="77777777" w:rsidR="00F12D2C" w:rsidRDefault="00F12D2C">
            <w:pPr>
              <w:rPr>
                <w:sz w:val="18"/>
                <w:szCs w:val="18"/>
              </w:rPr>
            </w:pPr>
            <w:r>
              <w:rPr>
                <w:sz w:val="18"/>
                <w:szCs w:val="18"/>
              </w:rPr>
              <w:t xml:space="preserve">Accuracy of estimate </w:t>
            </w:r>
            <m:oMath>
              <m:acc>
                <m:accPr>
                  <m:ctrlPr>
                    <w:rPr>
                      <w:rFonts w:ascii="Cambria Math" w:hAnsi="Cambria Math"/>
                      <w:i/>
                      <w:sz w:val="18"/>
                      <w:szCs w:val="18"/>
                    </w:rPr>
                  </m:ctrlPr>
                </m:accPr>
                <m:e>
                  <m:r>
                    <w:rPr>
                      <w:rFonts w:ascii="Cambria Math" w:hAnsi="Cambria Math"/>
                      <w:sz w:val="18"/>
                      <w:szCs w:val="18"/>
                    </w:rPr>
                    <m:t>β</m:t>
                  </m:r>
                </m:e>
              </m:acc>
            </m:oMath>
            <w:r>
              <w:rPr>
                <w:sz w:val="18"/>
                <w:szCs w:val="18"/>
              </w:rPr>
              <w:t xml:space="preserve"> is measured by MSE which also consists of a variance and bias component. MSE = </w:t>
            </w:r>
            <m:oMath>
              <m:r>
                <w:rPr>
                  <w:rFonts w:ascii="Cambria Math" w:hAnsi="Cambria Math"/>
                  <w:sz w:val="18"/>
                  <w:szCs w:val="18"/>
                </w:rPr>
                <m:t>E</m:t>
              </m:r>
              <m:sSup>
                <m:sSupPr>
                  <m:ctrlPr>
                    <w:rPr>
                      <w:rFonts w:ascii="Cambria Math" w:hAnsi="Cambria Math"/>
                      <w:i/>
                      <w:sz w:val="18"/>
                      <w:szCs w:val="18"/>
                    </w:rPr>
                  </m:ctrlPr>
                </m:sSupPr>
                <m:e>
                  <m:d>
                    <m:dPr>
                      <m:ctrlPr>
                        <w:rPr>
                          <w:rFonts w:ascii="Cambria Math" w:hAnsi="Cambria Math"/>
                          <w:i/>
                          <w:sz w:val="18"/>
                          <w:szCs w:val="18"/>
                        </w:rPr>
                      </m:ctrlPr>
                    </m:dPr>
                    <m:e>
                      <m:acc>
                        <m:accPr>
                          <m:ctrlPr>
                            <w:rPr>
                              <w:rFonts w:ascii="Cambria Math" w:hAnsi="Cambria Math"/>
                              <w:i/>
                              <w:sz w:val="18"/>
                              <w:szCs w:val="18"/>
                            </w:rPr>
                          </m:ctrlPr>
                        </m:accPr>
                        <m:e>
                          <m:r>
                            <w:rPr>
                              <w:rFonts w:ascii="Cambria Math" w:hAnsi="Cambria Math"/>
                              <w:sz w:val="18"/>
                              <w:szCs w:val="18"/>
                            </w:rPr>
                            <m:t>β</m:t>
                          </m:r>
                        </m:e>
                      </m:acc>
                      <m:r>
                        <w:rPr>
                          <w:rFonts w:ascii="Cambria Math" w:hAnsi="Cambria Math"/>
                          <w:sz w:val="18"/>
                          <w:szCs w:val="18"/>
                        </w:rPr>
                        <m:t>-β</m:t>
                      </m:r>
                    </m:e>
                  </m:d>
                </m:e>
                <m:sup>
                  <m:r>
                    <w:rPr>
                      <w:rFonts w:ascii="Cambria Math" w:hAnsi="Cambria Math"/>
                      <w:sz w:val="18"/>
                      <w:szCs w:val="18"/>
                    </w:rPr>
                    <m:t>2</m:t>
                  </m:r>
                </m:sup>
              </m:sSup>
              <m:r>
                <w:rPr>
                  <w:rFonts w:ascii="Cambria Math" w:hAnsi="Cambria Math"/>
                  <w:sz w:val="18"/>
                  <w:szCs w:val="18"/>
                </w:rPr>
                <m:t>=E</m:t>
              </m:r>
              <m:sSup>
                <m:sSupPr>
                  <m:ctrlPr>
                    <w:rPr>
                      <w:rFonts w:ascii="Cambria Math" w:hAnsi="Cambria Math"/>
                      <w:i/>
                      <w:sz w:val="18"/>
                      <w:szCs w:val="18"/>
                    </w:rPr>
                  </m:ctrlPr>
                </m:sSupPr>
                <m:e>
                  <m:d>
                    <m:dPr>
                      <m:ctrlPr>
                        <w:rPr>
                          <w:rFonts w:ascii="Cambria Math" w:hAnsi="Cambria Math"/>
                          <w:i/>
                          <w:sz w:val="18"/>
                          <w:szCs w:val="18"/>
                        </w:rPr>
                      </m:ctrlPr>
                    </m:dPr>
                    <m:e>
                      <m:acc>
                        <m:accPr>
                          <m:ctrlPr>
                            <w:rPr>
                              <w:rFonts w:ascii="Cambria Math" w:hAnsi="Cambria Math"/>
                              <w:i/>
                              <w:sz w:val="18"/>
                              <w:szCs w:val="18"/>
                            </w:rPr>
                          </m:ctrlPr>
                        </m:accPr>
                        <m:e>
                          <m:r>
                            <w:rPr>
                              <w:rFonts w:ascii="Cambria Math" w:hAnsi="Cambria Math"/>
                              <w:sz w:val="18"/>
                              <w:szCs w:val="18"/>
                            </w:rPr>
                            <m:t>β</m:t>
                          </m:r>
                        </m:e>
                      </m:acc>
                      <m:r>
                        <w:rPr>
                          <w:rFonts w:ascii="Cambria Math" w:hAnsi="Cambria Math"/>
                          <w:sz w:val="18"/>
                          <w:szCs w:val="18"/>
                        </w:rPr>
                        <m:t>-E</m:t>
                      </m:r>
                      <m:acc>
                        <m:accPr>
                          <m:ctrlPr>
                            <w:rPr>
                              <w:rFonts w:ascii="Cambria Math" w:hAnsi="Cambria Math"/>
                              <w:i/>
                              <w:sz w:val="18"/>
                              <w:szCs w:val="18"/>
                            </w:rPr>
                          </m:ctrlPr>
                        </m:accPr>
                        <m:e>
                          <m:r>
                            <w:rPr>
                              <w:rFonts w:ascii="Cambria Math" w:hAnsi="Cambria Math"/>
                              <w:sz w:val="18"/>
                              <w:szCs w:val="18"/>
                            </w:rPr>
                            <m:t>β</m:t>
                          </m:r>
                        </m:e>
                      </m:acc>
                      <m:r>
                        <w:rPr>
                          <w:rFonts w:ascii="Cambria Math" w:hAnsi="Cambria Math"/>
                          <w:sz w:val="18"/>
                          <w:szCs w:val="18"/>
                        </w:rPr>
                        <m:t>+E</m:t>
                      </m:r>
                      <m:acc>
                        <m:accPr>
                          <m:ctrlPr>
                            <w:rPr>
                              <w:rFonts w:ascii="Cambria Math" w:hAnsi="Cambria Math"/>
                              <w:i/>
                              <w:sz w:val="18"/>
                              <w:szCs w:val="18"/>
                            </w:rPr>
                          </m:ctrlPr>
                        </m:accPr>
                        <m:e>
                          <m:r>
                            <w:rPr>
                              <w:rFonts w:ascii="Cambria Math" w:hAnsi="Cambria Math"/>
                              <w:sz w:val="18"/>
                              <w:szCs w:val="18"/>
                            </w:rPr>
                            <m:t>β</m:t>
                          </m:r>
                        </m:e>
                      </m:acc>
                      <m:r>
                        <w:rPr>
                          <w:rFonts w:ascii="Cambria Math" w:hAnsi="Cambria Math"/>
                          <w:sz w:val="18"/>
                          <w:szCs w:val="18"/>
                        </w:rPr>
                        <m:t>-β</m:t>
                      </m:r>
                    </m:e>
                  </m:d>
                </m:e>
                <m:sup>
                  <m:r>
                    <w:rPr>
                      <w:rFonts w:ascii="Cambria Math" w:hAnsi="Cambria Math"/>
                      <w:sz w:val="18"/>
                      <w:szCs w:val="18"/>
                    </w:rPr>
                    <m:t>2</m:t>
                  </m:r>
                </m:sup>
              </m:sSup>
              <m:r>
                <w:rPr>
                  <w:rFonts w:ascii="Cambria Math" w:hAnsi="Cambria Math"/>
                  <w:sz w:val="18"/>
                  <w:szCs w:val="18"/>
                </w:rPr>
                <m:t>=E</m:t>
              </m:r>
              <m:sSup>
                <m:sSupPr>
                  <m:ctrlPr>
                    <w:rPr>
                      <w:rFonts w:ascii="Cambria Math" w:hAnsi="Cambria Math"/>
                      <w:i/>
                      <w:sz w:val="18"/>
                      <w:szCs w:val="18"/>
                    </w:rPr>
                  </m:ctrlPr>
                </m:sSupPr>
                <m:e>
                  <m:d>
                    <m:dPr>
                      <m:ctrlPr>
                        <w:rPr>
                          <w:rFonts w:ascii="Cambria Math" w:hAnsi="Cambria Math"/>
                          <w:i/>
                          <w:sz w:val="18"/>
                          <w:szCs w:val="18"/>
                        </w:rPr>
                      </m:ctrlPr>
                    </m:dPr>
                    <m:e>
                      <m:acc>
                        <m:accPr>
                          <m:ctrlPr>
                            <w:rPr>
                              <w:rFonts w:ascii="Cambria Math" w:hAnsi="Cambria Math"/>
                              <w:i/>
                              <w:sz w:val="18"/>
                              <w:szCs w:val="18"/>
                            </w:rPr>
                          </m:ctrlPr>
                        </m:accPr>
                        <m:e>
                          <m:r>
                            <w:rPr>
                              <w:rFonts w:ascii="Cambria Math" w:hAnsi="Cambria Math"/>
                              <w:sz w:val="18"/>
                              <w:szCs w:val="18"/>
                            </w:rPr>
                            <m:t>β</m:t>
                          </m:r>
                        </m:e>
                      </m:acc>
                      <m:r>
                        <w:rPr>
                          <w:rFonts w:ascii="Cambria Math" w:hAnsi="Cambria Math"/>
                          <w:sz w:val="18"/>
                          <w:szCs w:val="18"/>
                        </w:rPr>
                        <m:t>-E</m:t>
                      </m:r>
                      <m:acc>
                        <m:accPr>
                          <m:ctrlPr>
                            <w:rPr>
                              <w:rFonts w:ascii="Cambria Math" w:hAnsi="Cambria Math"/>
                              <w:i/>
                              <w:sz w:val="18"/>
                              <w:szCs w:val="18"/>
                            </w:rPr>
                          </m:ctrlPr>
                        </m:accPr>
                        <m:e>
                          <m:r>
                            <w:rPr>
                              <w:rFonts w:ascii="Cambria Math" w:hAnsi="Cambria Math"/>
                              <w:sz w:val="18"/>
                              <w:szCs w:val="18"/>
                            </w:rPr>
                            <m:t>β</m:t>
                          </m:r>
                        </m:e>
                      </m:acc>
                    </m:e>
                  </m:d>
                </m:e>
                <m:sup>
                  <m:r>
                    <w:rPr>
                      <w:rFonts w:ascii="Cambria Math" w:hAnsi="Cambria Math"/>
                      <w:sz w:val="18"/>
                      <w:szCs w:val="18"/>
                    </w:rPr>
                    <m:t>2</m:t>
                  </m:r>
                </m:sup>
              </m:sSup>
              <m:r>
                <w:rPr>
                  <w:rFonts w:ascii="Cambria Math" w:hAnsi="Cambria Math"/>
                  <w:sz w:val="18"/>
                  <w:szCs w:val="18"/>
                </w:rPr>
                <m:t>+E</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β-E</m:t>
                      </m:r>
                      <m:acc>
                        <m:accPr>
                          <m:ctrlPr>
                            <w:rPr>
                              <w:rFonts w:ascii="Cambria Math" w:hAnsi="Cambria Math"/>
                              <w:i/>
                              <w:sz w:val="18"/>
                              <w:szCs w:val="18"/>
                            </w:rPr>
                          </m:ctrlPr>
                        </m:accPr>
                        <m:e>
                          <m:r>
                            <w:rPr>
                              <w:rFonts w:ascii="Cambria Math" w:hAnsi="Cambria Math"/>
                              <w:sz w:val="18"/>
                              <w:szCs w:val="18"/>
                            </w:rPr>
                            <m:t>β</m:t>
                          </m:r>
                        </m:e>
                      </m:acc>
                    </m:e>
                  </m:d>
                </m:e>
                <m:sup>
                  <m:r>
                    <w:rPr>
                      <w:rFonts w:ascii="Cambria Math" w:hAnsi="Cambria Math"/>
                      <w:sz w:val="18"/>
                      <w:szCs w:val="18"/>
                    </w:rPr>
                    <m:t>2</m:t>
                  </m:r>
                </m:sup>
              </m:sSup>
              <m:r>
                <w:rPr>
                  <w:rFonts w:ascii="Cambria Math" w:hAnsi="Cambria Math"/>
                  <w:sz w:val="18"/>
                  <w:szCs w:val="18"/>
                </w:rPr>
                <m:t>=Var(</m:t>
              </m:r>
              <m:acc>
                <m:accPr>
                  <m:ctrlPr>
                    <w:rPr>
                      <w:rFonts w:ascii="Cambria Math" w:hAnsi="Cambria Math"/>
                      <w:i/>
                      <w:sz w:val="18"/>
                      <w:szCs w:val="18"/>
                    </w:rPr>
                  </m:ctrlPr>
                </m:accPr>
                <m:e>
                  <m:r>
                    <w:rPr>
                      <w:rFonts w:ascii="Cambria Math" w:hAnsi="Cambria Math"/>
                      <w:sz w:val="18"/>
                      <w:szCs w:val="18"/>
                    </w:rPr>
                    <m:t>β</m:t>
                  </m:r>
                </m:e>
              </m:acc>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bias</m:t>
                  </m:r>
                </m:e>
                <m:sup>
                  <m:r>
                    <w:rPr>
                      <w:rFonts w:ascii="Cambria Math" w:hAnsi="Cambria Math"/>
                      <w:sz w:val="18"/>
                      <w:szCs w:val="18"/>
                    </w:rPr>
                    <m:t>2</m:t>
                  </m:r>
                </m:sup>
              </m:sSup>
              <m:r>
                <w:rPr>
                  <w:rFonts w:ascii="Cambria Math" w:hAnsi="Cambria Math"/>
                  <w:sz w:val="18"/>
                  <w:szCs w:val="18"/>
                </w:rPr>
                <m:t>(</m:t>
              </m:r>
              <m:acc>
                <m:accPr>
                  <m:ctrlPr>
                    <w:rPr>
                      <w:rFonts w:ascii="Cambria Math" w:hAnsi="Cambria Math"/>
                      <w:i/>
                      <w:sz w:val="18"/>
                      <w:szCs w:val="18"/>
                    </w:rPr>
                  </m:ctrlPr>
                </m:accPr>
                <m:e>
                  <m:r>
                    <w:rPr>
                      <w:rFonts w:ascii="Cambria Math" w:hAnsi="Cambria Math"/>
                      <w:sz w:val="18"/>
                      <w:szCs w:val="18"/>
                    </w:rPr>
                    <m:t>β</m:t>
                  </m:r>
                </m:e>
              </m:acc>
              <m:r>
                <w:rPr>
                  <w:rFonts w:ascii="Cambria Math" w:hAnsi="Cambria Math"/>
                  <w:sz w:val="18"/>
                  <w:szCs w:val="18"/>
                </w:rPr>
                <m:t>)</m:t>
              </m:r>
            </m:oMath>
          </w:p>
          <w:p w14:paraId="3376EA52" w14:textId="77777777" w:rsidR="008E769F" w:rsidRDefault="008E769F">
            <w:pPr>
              <w:rPr>
                <w:sz w:val="18"/>
                <w:szCs w:val="18"/>
              </w:rPr>
            </w:pPr>
            <w:r>
              <w:rPr>
                <w:sz w:val="18"/>
                <w:szCs w:val="18"/>
              </w:rPr>
              <w:t>Principle of variable selction is to select variables to balance variance and bias so that SPSE or MSE is minimized</w:t>
            </w:r>
          </w:p>
          <w:p w14:paraId="280C20D8" w14:textId="6053C46E" w:rsidR="008E769F" w:rsidRDefault="008E769F">
            <w:pPr>
              <w:rPr>
                <w:sz w:val="18"/>
                <w:szCs w:val="18"/>
              </w:rPr>
            </w:pPr>
            <w:r>
              <w:rPr>
                <w:sz w:val="18"/>
                <w:szCs w:val="18"/>
              </w:rPr>
              <w:t>SPSE or MSE cannot be practically computed, so model selection criterion uses a surrogate of SPSE or MSE in some sense</w:t>
            </w:r>
          </w:p>
        </w:tc>
      </w:tr>
      <w:tr w:rsidR="002E0565" w14:paraId="525168EF" w14:textId="77777777" w:rsidTr="00BE5351">
        <w:tc>
          <w:tcPr>
            <w:tcW w:w="988" w:type="dxa"/>
          </w:tcPr>
          <w:p w14:paraId="7D20FF47" w14:textId="4BE4A450" w:rsidR="002E0565" w:rsidRDefault="00BE5351">
            <w:pPr>
              <w:rPr>
                <w:sz w:val="18"/>
                <w:szCs w:val="18"/>
              </w:rPr>
            </w:pPr>
            <w:r>
              <w:rPr>
                <w:sz w:val="18"/>
                <w:szCs w:val="18"/>
              </w:rPr>
              <w:t>Selection Criteria</w:t>
            </w:r>
          </w:p>
        </w:tc>
        <w:tc>
          <w:tcPr>
            <w:tcW w:w="10505" w:type="dxa"/>
            <w:gridSpan w:val="4"/>
          </w:tcPr>
          <w:tbl>
            <w:tblPr>
              <w:tblStyle w:val="TableGrid"/>
              <w:tblW w:w="0" w:type="auto"/>
              <w:tblLook w:val="04A0" w:firstRow="1" w:lastRow="0" w:firstColumn="1" w:lastColumn="0" w:noHBand="0" w:noVBand="1"/>
            </w:tblPr>
            <w:tblGrid>
              <w:gridCol w:w="878"/>
              <w:gridCol w:w="1701"/>
              <w:gridCol w:w="1417"/>
              <w:gridCol w:w="1826"/>
              <w:gridCol w:w="872"/>
              <w:gridCol w:w="1701"/>
              <w:gridCol w:w="1743"/>
            </w:tblGrid>
            <w:tr w:rsidR="00BE5351" w14:paraId="796D3E46" w14:textId="77777777" w:rsidTr="00BE5351">
              <w:tc>
                <w:tcPr>
                  <w:tcW w:w="878" w:type="dxa"/>
                </w:tcPr>
                <w:p w14:paraId="775EB948" w14:textId="77777777" w:rsidR="00BE5351" w:rsidRDefault="00BE5351">
                  <w:pPr>
                    <w:rPr>
                      <w:sz w:val="18"/>
                      <w:szCs w:val="18"/>
                    </w:rPr>
                  </w:pPr>
                </w:p>
              </w:tc>
              <w:tc>
                <w:tcPr>
                  <w:tcW w:w="1701" w:type="dxa"/>
                </w:tcPr>
                <w:p w14:paraId="07F70103" w14:textId="735D3959" w:rsidR="00BE5351" w:rsidRDefault="00BE5351">
                  <w:pPr>
                    <w:rPr>
                      <w:sz w:val="18"/>
                      <w:szCs w:val="18"/>
                    </w:rPr>
                  </w:pPr>
                  <w:r>
                    <w:rPr>
                      <w:sz w:val="18"/>
                      <w:szCs w:val="18"/>
                    </w:rPr>
                    <w:t>R</w:t>
                  </w:r>
                  <w:r>
                    <w:rPr>
                      <w:sz w:val="18"/>
                      <w:szCs w:val="18"/>
                      <w:vertAlign w:val="superscript"/>
                    </w:rPr>
                    <w:t>2</w:t>
                  </w:r>
                  <w:r>
                    <w:rPr>
                      <w:sz w:val="18"/>
                      <w:szCs w:val="18"/>
                    </w:rPr>
                    <w:t xml:space="preserve"> and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p>
              </w:tc>
              <w:tc>
                <w:tcPr>
                  <w:tcW w:w="1417" w:type="dxa"/>
                </w:tcPr>
                <w:p w14:paraId="29EE7B53" w14:textId="37225F2C" w:rsidR="00BE5351" w:rsidRPr="00BE5351" w:rsidRDefault="00BE5351">
                  <w:pPr>
                    <w:rPr>
                      <w:sz w:val="18"/>
                      <w:szCs w:val="18"/>
                    </w:rPr>
                  </w:pPr>
                  <w:r>
                    <w:rPr>
                      <w:sz w:val="18"/>
                      <w:szCs w:val="18"/>
                    </w:rPr>
                    <w:t>Mallow's C</w:t>
                  </w:r>
                  <w:r>
                    <w:rPr>
                      <w:sz w:val="18"/>
                      <w:szCs w:val="18"/>
                      <w:vertAlign w:val="subscript"/>
                    </w:rPr>
                    <w:t>p</w:t>
                  </w:r>
                  <w:r>
                    <w:rPr>
                      <w:sz w:val="18"/>
                      <w:szCs w:val="18"/>
                    </w:rPr>
                    <w:t xml:space="preserve"> </w:t>
                  </w:r>
                </w:p>
              </w:tc>
              <w:tc>
                <w:tcPr>
                  <w:tcW w:w="1826" w:type="dxa"/>
                </w:tcPr>
                <w:p w14:paraId="3CFDF193" w14:textId="31B2A687" w:rsidR="00BE5351" w:rsidRDefault="00BE5351">
                  <w:pPr>
                    <w:rPr>
                      <w:sz w:val="18"/>
                      <w:szCs w:val="18"/>
                    </w:rPr>
                  </w:pPr>
                  <w:r>
                    <w:rPr>
                      <w:sz w:val="18"/>
                      <w:szCs w:val="18"/>
                    </w:rPr>
                    <w:t>AIC</w:t>
                  </w:r>
                </w:p>
              </w:tc>
              <w:tc>
                <w:tcPr>
                  <w:tcW w:w="872" w:type="dxa"/>
                </w:tcPr>
                <w:p w14:paraId="752966BF" w14:textId="6A9AA9EE" w:rsidR="00BE5351" w:rsidRDefault="00BE5351">
                  <w:pPr>
                    <w:rPr>
                      <w:sz w:val="18"/>
                      <w:szCs w:val="18"/>
                    </w:rPr>
                  </w:pPr>
                  <w:r>
                    <w:rPr>
                      <w:sz w:val="18"/>
                      <w:szCs w:val="18"/>
                    </w:rPr>
                    <w:t>BIC</w:t>
                  </w:r>
                </w:p>
              </w:tc>
              <w:tc>
                <w:tcPr>
                  <w:tcW w:w="1701" w:type="dxa"/>
                </w:tcPr>
                <w:p w14:paraId="50579F21" w14:textId="69420266" w:rsidR="00BE5351" w:rsidRDefault="00BE5351">
                  <w:pPr>
                    <w:rPr>
                      <w:sz w:val="18"/>
                      <w:szCs w:val="18"/>
                    </w:rPr>
                  </w:pPr>
                  <w:r>
                    <w:rPr>
                      <w:sz w:val="18"/>
                      <w:szCs w:val="18"/>
                    </w:rPr>
                    <w:t>EBIC</w:t>
                  </w:r>
                </w:p>
              </w:tc>
              <w:tc>
                <w:tcPr>
                  <w:tcW w:w="1743" w:type="dxa"/>
                </w:tcPr>
                <w:p w14:paraId="4C8084A3" w14:textId="213D170C" w:rsidR="00BE5351" w:rsidRDefault="00BE5351">
                  <w:pPr>
                    <w:rPr>
                      <w:sz w:val="18"/>
                      <w:szCs w:val="18"/>
                    </w:rPr>
                  </w:pPr>
                  <w:r>
                    <w:rPr>
                      <w:sz w:val="18"/>
                      <w:szCs w:val="18"/>
                    </w:rPr>
                    <w:t>CV</w:t>
                  </w:r>
                </w:p>
              </w:tc>
            </w:tr>
            <w:tr w:rsidR="00BE5351" w14:paraId="78CABE7C" w14:textId="77777777" w:rsidTr="00BE5351">
              <w:tc>
                <w:tcPr>
                  <w:tcW w:w="878" w:type="dxa"/>
                </w:tcPr>
                <w:p w14:paraId="6EFAF432" w14:textId="59853B5D" w:rsidR="00BE5351" w:rsidRDefault="00BE5351">
                  <w:pPr>
                    <w:rPr>
                      <w:sz w:val="18"/>
                      <w:szCs w:val="18"/>
                    </w:rPr>
                  </w:pPr>
                  <w:r>
                    <w:rPr>
                      <w:sz w:val="18"/>
                      <w:szCs w:val="18"/>
                    </w:rPr>
                    <w:t xml:space="preserve">Suitable for </w:t>
                  </w:r>
                </w:p>
              </w:tc>
              <w:tc>
                <w:tcPr>
                  <w:tcW w:w="1701" w:type="dxa"/>
                </w:tcPr>
                <w:p w14:paraId="2C770A3E" w14:textId="1FF5F1C1" w:rsidR="00BE5351" w:rsidRDefault="00BE5351">
                  <w:pPr>
                    <w:rPr>
                      <w:sz w:val="18"/>
                      <w:szCs w:val="18"/>
                    </w:rPr>
                  </w:pPr>
                  <w:r>
                    <w:rPr>
                      <w:sz w:val="18"/>
                      <w:szCs w:val="18"/>
                    </w:rPr>
                    <w:t>models w same num of predictors</w:t>
                  </w:r>
                </w:p>
              </w:tc>
              <w:tc>
                <w:tcPr>
                  <w:tcW w:w="1417" w:type="dxa"/>
                </w:tcPr>
                <w:p w14:paraId="6DD0AB89" w14:textId="7DB1B10F" w:rsidR="00BE5351" w:rsidRDefault="00BE5351">
                  <w:pPr>
                    <w:rPr>
                      <w:sz w:val="18"/>
                      <w:szCs w:val="18"/>
                    </w:rPr>
                  </w:pPr>
                  <w:r>
                    <w:rPr>
                      <w:sz w:val="18"/>
                      <w:szCs w:val="18"/>
                    </w:rPr>
                    <w:t xml:space="preserve">Good estimate of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tc>
              <w:tc>
                <w:tcPr>
                  <w:tcW w:w="1826" w:type="dxa"/>
                </w:tcPr>
                <w:p w14:paraId="79519DC1" w14:textId="7149957F" w:rsidR="00BE5351" w:rsidRDefault="00BE5351">
                  <w:pPr>
                    <w:rPr>
                      <w:sz w:val="18"/>
                      <w:szCs w:val="18"/>
                    </w:rPr>
                  </w:pPr>
                  <w:r>
                    <w:rPr>
                      <w:sz w:val="18"/>
                      <w:szCs w:val="18"/>
                    </w:rPr>
                    <w:t>Minimize Kullback-Leibler dist</w:t>
                  </w:r>
                </w:p>
              </w:tc>
              <w:tc>
                <w:tcPr>
                  <w:tcW w:w="872" w:type="dxa"/>
                </w:tcPr>
                <w:p w14:paraId="4B1DE009" w14:textId="77777777" w:rsidR="00BE5351" w:rsidRDefault="00BE5351">
                  <w:pPr>
                    <w:rPr>
                      <w:sz w:val="18"/>
                      <w:szCs w:val="18"/>
                    </w:rPr>
                  </w:pPr>
                </w:p>
              </w:tc>
              <w:tc>
                <w:tcPr>
                  <w:tcW w:w="1701" w:type="dxa"/>
                </w:tcPr>
                <w:p w14:paraId="54289AE6" w14:textId="424CE79E" w:rsidR="00BE5351" w:rsidRDefault="00BE5351">
                  <w:pPr>
                    <w:rPr>
                      <w:sz w:val="18"/>
                      <w:szCs w:val="18"/>
                    </w:rPr>
                  </w:pPr>
                  <w:r>
                    <w:rPr>
                      <w:sz w:val="18"/>
                      <w:szCs w:val="18"/>
                    </w:rPr>
                    <w:t>models in small-n-large-p problems</w:t>
                  </w:r>
                </w:p>
              </w:tc>
              <w:tc>
                <w:tcPr>
                  <w:tcW w:w="1743" w:type="dxa"/>
                </w:tcPr>
                <w:p w14:paraId="34CB5D65" w14:textId="5CC3A404" w:rsidR="00BE5351" w:rsidRDefault="00BE5351">
                  <w:pPr>
                    <w:rPr>
                      <w:sz w:val="18"/>
                      <w:szCs w:val="18"/>
                    </w:rPr>
                  </w:pPr>
                  <w:r>
                    <w:rPr>
                      <w:sz w:val="18"/>
                      <w:szCs w:val="18"/>
                    </w:rPr>
                    <w:t>based on estimated prediction error</w:t>
                  </w:r>
                </w:p>
              </w:tc>
            </w:tr>
            <w:tr w:rsidR="00BE5351" w14:paraId="3BA90CB3" w14:textId="77777777" w:rsidTr="00BE5351">
              <w:tc>
                <w:tcPr>
                  <w:tcW w:w="878" w:type="dxa"/>
                </w:tcPr>
                <w:p w14:paraId="14FA903D" w14:textId="5F20F8FF" w:rsidR="00BE5351" w:rsidRDefault="00BE5351">
                  <w:pPr>
                    <w:rPr>
                      <w:sz w:val="18"/>
                      <w:szCs w:val="18"/>
                    </w:rPr>
                  </w:pPr>
                  <w:r>
                    <w:rPr>
                      <w:sz w:val="18"/>
                      <w:szCs w:val="18"/>
                    </w:rPr>
                    <w:t>Better</w:t>
                  </w:r>
                </w:p>
              </w:tc>
              <w:tc>
                <w:tcPr>
                  <w:tcW w:w="1701" w:type="dxa"/>
                </w:tcPr>
                <w:p w14:paraId="6B7C2AEE" w14:textId="1CF92863" w:rsidR="00BE5351" w:rsidRDefault="00BE5351">
                  <w:pPr>
                    <w:rPr>
                      <w:sz w:val="18"/>
                      <w:szCs w:val="18"/>
                    </w:rPr>
                  </w:pPr>
                  <w:r>
                    <w:rPr>
                      <w:sz w:val="18"/>
                      <w:szCs w:val="18"/>
                    </w:rPr>
                    <w:t>Higher</w:t>
                  </w:r>
                </w:p>
              </w:tc>
              <w:tc>
                <w:tcPr>
                  <w:tcW w:w="1417" w:type="dxa"/>
                </w:tcPr>
                <w:p w14:paraId="1587E433" w14:textId="47101D56" w:rsidR="00BE5351" w:rsidRDefault="00BE5351">
                  <w:pPr>
                    <w:rPr>
                      <w:sz w:val="18"/>
                      <w:szCs w:val="18"/>
                    </w:rPr>
                  </w:pPr>
                  <w:r>
                    <w:rPr>
                      <w:sz w:val="18"/>
                      <w:szCs w:val="18"/>
                    </w:rPr>
                    <w:t>Lower</w:t>
                  </w:r>
                </w:p>
              </w:tc>
              <w:tc>
                <w:tcPr>
                  <w:tcW w:w="1826" w:type="dxa"/>
                </w:tcPr>
                <w:p w14:paraId="194A3632" w14:textId="2EEC3F59" w:rsidR="00BE5351" w:rsidRDefault="00BE5351">
                  <w:pPr>
                    <w:rPr>
                      <w:sz w:val="18"/>
                      <w:szCs w:val="18"/>
                    </w:rPr>
                  </w:pPr>
                  <w:r>
                    <w:rPr>
                      <w:sz w:val="18"/>
                      <w:szCs w:val="18"/>
                    </w:rPr>
                    <w:t>Lower</w:t>
                  </w:r>
                </w:p>
              </w:tc>
              <w:tc>
                <w:tcPr>
                  <w:tcW w:w="872" w:type="dxa"/>
                </w:tcPr>
                <w:p w14:paraId="4F0DE272" w14:textId="7276BDCF" w:rsidR="00BE5351" w:rsidRDefault="00BE5351">
                  <w:pPr>
                    <w:rPr>
                      <w:sz w:val="18"/>
                      <w:szCs w:val="18"/>
                    </w:rPr>
                  </w:pPr>
                  <w:r>
                    <w:rPr>
                      <w:sz w:val="18"/>
                      <w:szCs w:val="18"/>
                    </w:rPr>
                    <w:t>Lower</w:t>
                  </w:r>
                </w:p>
              </w:tc>
              <w:tc>
                <w:tcPr>
                  <w:tcW w:w="1701" w:type="dxa"/>
                </w:tcPr>
                <w:p w14:paraId="62B517CA" w14:textId="3FEA624D" w:rsidR="00BE5351" w:rsidRDefault="00BE5351">
                  <w:pPr>
                    <w:rPr>
                      <w:sz w:val="18"/>
                      <w:szCs w:val="18"/>
                    </w:rPr>
                  </w:pPr>
                  <w:r>
                    <w:rPr>
                      <w:sz w:val="18"/>
                      <w:szCs w:val="18"/>
                    </w:rPr>
                    <w:t>Lower</w:t>
                  </w:r>
                </w:p>
              </w:tc>
              <w:tc>
                <w:tcPr>
                  <w:tcW w:w="1743" w:type="dxa"/>
                </w:tcPr>
                <w:p w14:paraId="585E7B32" w14:textId="1FE586FF" w:rsidR="00BE5351" w:rsidRDefault="00210494">
                  <w:pPr>
                    <w:rPr>
                      <w:sz w:val="18"/>
                      <w:szCs w:val="18"/>
                    </w:rPr>
                  </w:pPr>
                  <w:r>
                    <w:rPr>
                      <w:sz w:val="18"/>
                      <w:szCs w:val="18"/>
                    </w:rPr>
                    <w:t>Lower</w:t>
                  </w:r>
                </w:p>
              </w:tc>
            </w:tr>
          </w:tbl>
          <w:p w14:paraId="75EE4EC9" w14:textId="7B3D22D4" w:rsidR="002E0565" w:rsidRPr="00BE5351" w:rsidRDefault="002E0565">
            <w:pPr>
              <w:rPr>
                <w:sz w:val="18"/>
                <w:szCs w:val="18"/>
              </w:rPr>
            </w:pPr>
          </w:p>
        </w:tc>
      </w:tr>
      <w:tr w:rsidR="002E0565" w14:paraId="2FB7517D" w14:textId="77777777" w:rsidTr="002E0565">
        <w:tc>
          <w:tcPr>
            <w:tcW w:w="1129" w:type="dxa"/>
            <w:gridSpan w:val="2"/>
          </w:tcPr>
          <w:p w14:paraId="30B7165A" w14:textId="48A85354" w:rsidR="002E0565" w:rsidRDefault="00BE5351">
            <w:pPr>
              <w:rPr>
                <w:sz w:val="18"/>
                <w:szCs w:val="18"/>
              </w:rPr>
            </w:pPr>
            <w:r>
              <w:rPr>
                <w:sz w:val="18"/>
                <w:szCs w:val="18"/>
              </w:rPr>
              <w:t>R</w:t>
            </w:r>
            <w:r>
              <w:rPr>
                <w:sz w:val="18"/>
                <w:szCs w:val="18"/>
                <w:vertAlign w:val="superscript"/>
              </w:rPr>
              <w:t>2</w:t>
            </w:r>
            <w:r>
              <w:rPr>
                <w:sz w:val="18"/>
                <w:szCs w:val="18"/>
              </w:rPr>
              <w:t xml:space="preserve"> and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p>
        </w:tc>
        <w:tc>
          <w:tcPr>
            <w:tcW w:w="10364" w:type="dxa"/>
            <w:gridSpan w:val="3"/>
          </w:tcPr>
          <w:p w14:paraId="29DCCD77" w14:textId="77777777" w:rsidR="002E0565" w:rsidRDefault="00BE5351" w:rsidP="00BE5351">
            <w:pPr>
              <w:rPr>
                <w:sz w:val="18"/>
                <w:szCs w:val="18"/>
              </w:rPr>
            </w:pPr>
            <w:r w:rsidRPr="008C37C1">
              <w:rPr>
                <w:sz w:val="18"/>
                <w:szCs w:val="18"/>
              </w:rPr>
              <w:t>R</w:t>
            </w:r>
            <w:r w:rsidRPr="008C37C1">
              <w:rPr>
                <w:sz w:val="18"/>
                <w:szCs w:val="18"/>
                <w:vertAlign w:val="superscript"/>
              </w:rPr>
              <w:t>2</w:t>
            </w:r>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SSR</m:t>
                  </m:r>
                </m:num>
                <m:den>
                  <m:r>
                    <w:rPr>
                      <w:rFonts w:ascii="Cambria Math" w:hAnsi="Cambria Math"/>
                      <w:sz w:val="18"/>
                      <w:szCs w:val="18"/>
                    </w:rPr>
                    <m:t>SST</m:t>
                  </m:r>
                </m:den>
              </m:f>
            </m:oMath>
            <w:r w:rsidRPr="008C37C1">
              <w:rPr>
                <w:sz w:val="18"/>
                <w:szCs w:val="18"/>
              </w:rPr>
              <w:t xml:space="preserve"> </w:t>
            </w:r>
            <w:r>
              <w:rPr>
                <w:sz w:val="18"/>
                <w:szCs w:val="18"/>
              </w:rPr>
              <w:t>,</w:t>
            </w:r>
            <w:r w:rsidRPr="008C37C1">
              <w:rPr>
                <w:sz w:val="18"/>
                <w:szCs w:val="18"/>
              </w:rPr>
              <w:t xml:space="preserve">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r w:rsidRPr="008C37C1">
              <w:rPr>
                <w:sz w:val="18"/>
                <w:szCs w:val="18"/>
              </w:rPr>
              <w:t xml:space="preserve"> = R</w:t>
            </w:r>
            <w:r w:rsidRPr="008C37C1">
              <w:rPr>
                <w:sz w:val="18"/>
                <w:szCs w:val="18"/>
                <w:vertAlign w:val="superscript"/>
              </w:rPr>
              <w:t>2</w:t>
            </w:r>
            <w:r w:rsidRPr="008C37C1">
              <w:rPr>
                <w:sz w:val="18"/>
                <w:szCs w:val="18"/>
              </w:rPr>
              <w:t xml:space="preserve"> – </w:t>
            </w:r>
            <m:oMath>
              <m:f>
                <m:fP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n-p-1</m:t>
                  </m:r>
                </m:den>
              </m:f>
            </m:oMath>
            <w:r w:rsidRPr="008C37C1">
              <w:rPr>
                <w:sz w:val="18"/>
                <w:szCs w:val="18"/>
              </w:rPr>
              <w:t>(1 – R</w:t>
            </w:r>
            <w:r w:rsidRPr="008C37C1">
              <w:rPr>
                <w:sz w:val="18"/>
                <w:szCs w:val="18"/>
                <w:vertAlign w:val="superscript"/>
              </w:rPr>
              <w:t>2</w:t>
            </w:r>
            <w:r w:rsidRPr="008C37C1">
              <w:rPr>
                <w:sz w:val="18"/>
                <w:szCs w:val="18"/>
              </w:rPr>
              <w:t>)</w:t>
            </w:r>
            <w:r>
              <w:rPr>
                <w:sz w:val="18"/>
                <w:szCs w:val="18"/>
              </w:rPr>
              <w:t xml:space="preserve"> both estimate proportion of pop variation of response Y explained by predictors in regression model</w:t>
            </w:r>
          </w:p>
          <w:p w14:paraId="661C1E10" w14:textId="77777777" w:rsidR="00BE5351" w:rsidRDefault="00BE5351" w:rsidP="00BE5351">
            <w:pPr>
              <w:rPr>
                <w:sz w:val="18"/>
                <w:szCs w:val="18"/>
              </w:rPr>
            </w:pPr>
            <w:r>
              <w:rPr>
                <w:sz w:val="18"/>
                <w:szCs w:val="18"/>
              </w:rPr>
              <w:t>However, R</w:t>
            </w:r>
            <w:r>
              <w:rPr>
                <w:sz w:val="18"/>
                <w:szCs w:val="18"/>
                <w:vertAlign w:val="superscript"/>
              </w:rPr>
              <w:t>2</w:t>
            </w:r>
            <w:r>
              <w:rPr>
                <w:sz w:val="18"/>
                <w:szCs w:val="18"/>
              </w:rPr>
              <w:t xml:space="preserve"> always incr when num of predictors incr. Does not strike a balance btw variance and bias</w:t>
            </w:r>
          </w:p>
          <w:p w14:paraId="7AE148EB" w14:textId="77ED0B60" w:rsidR="00BE5351" w:rsidRPr="00BE5351" w:rsidRDefault="00BE5351" w:rsidP="00BE5351">
            <w:pPr>
              <w:rPr>
                <w:sz w:val="18"/>
                <w:szCs w:val="18"/>
              </w:rPr>
            </w:pPr>
            <w:r>
              <w:rPr>
                <w:sz w:val="18"/>
                <w:szCs w:val="18"/>
              </w:rPr>
              <w:t xml:space="preserve">Though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r>
              <w:rPr>
                <w:sz w:val="18"/>
                <w:szCs w:val="18"/>
              </w:rPr>
              <w:t xml:space="preserve"> not strictly increasing as num of predictors incr, it still incr when predictor having a small contribution to explained variation is added to the model.</w:t>
            </w:r>
          </w:p>
        </w:tc>
      </w:tr>
      <w:tr w:rsidR="002E0565" w14:paraId="58C1190D" w14:textId="77777777" w:rsidTr="002E0565">
        <w:tc>
          <w:tcPr>
            <w:tcW w:w="1129" w:type="dxa"/>
            <w:gridSpan w:val="2"/>
          </w:tcPr>
          <w:p w14:paraId="33D1753E" w14:textId="6CE56361" w:rsidR="002E0565" w:rsidRPr="00BE5351" w:rsidRDefault="00BE5351">
            <w:pPr>
              <w:rPr>
                <w:sz w:val="18"/>
                <w:szCs w:val="18"/>
              </w:rPr>
            </w:pPr>
            <w:r>
              <w:rPr>
                <w:sz w:val="18"/>
                <w:szCs w:val="18"/>
              </w:rPr>
              <w:t>Mallow's C</w:t>
            </w:r>
            <w:r>
              <w:rPr>
                <w:sz w:val="18"/>
                <w:szCs w:val="18"/>
                <w:vertAlign w:val="subscript"/>
              </w:rPr>
              <w:t>p</w:t>
            </w:r>
            <w:r>
              <w:rPr>
                <w:sz w:val="18"/>
                <w:szCs w:val="18"/>
              </w:rPr>
              <w:t xml:space="preserve"> (Complexity parameter)</w:t>
            </w:r>
          </w:p>
        </w:tc>
        <w:tc>
          <w:tcPr>
            <w:tcW w:w="10364" w:type="dxa"/>
            <w:gridSpan w:val="3"/>
          </w:tcPr>
          <w:p w14:paraId="2BE3F874" w14:textId="77777777" w:rsidR="002E0565" w:rsidRDefault="00BE5351">
            <w:pPr>
              <w:rPr>
                <w:sz w:val="18"/>
                <w:szCs w:val="18"/>
              </w:rPr>
            </w:pPr>
            <w:r>
              <w:rPr>
                <w:sz w:val="18"/>
                <w:szCs w:val="18"/>
              </w:rPr>
              <w:t xml:space="preserve">Ideally, use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n+i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oMath>
            <w:r>
              <w:rPr>
                <w:sz w:val="18"/>
                <w:szCs w:val="18"/>
              </w:rPr>
              <w:t xml:space="preserve"> to estimate SPSE. But don't have y</w:t>
            </w:r>
            <w:r>
              <w:rPr>
                <w:sz w:val="18"/>
                <w:szCs w:val="18"/>
                <w:vertAlign w:val="subscript"/>
              </w:rPr>
              <w:t>n+i</w:t>
            </w:r>
            <w:r>
              <w:rPr>
                <w:sz w:val="18"/>
                <w:szCs w:val="18"/>
              </w:rPr>
              <w:t xml:space="preserve"> available. So use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oMath>
            <w:r>
              <w:rPr>
                <w:sz w:val="18"/>
                <w:szCs w:val="18"/>
              </w:rPr>
              <w:t xml:space="preserve"> to estimate SPSE and find that</w:t>
            </w:r>
          </w:p>
          <w:p w14:paraId="66DDCA14" w14:textId="77777777" w:rsidR="00BE5351" w:rsidRDefault="00BE5351">
            <w:pPr>
              <w:rPr>
                <w:sz w:val="18"/>
                <w:szCs w:val="18"/>
              </w:rPr>
            </w:pPr>
            <w:r>
              <w:rPr>
                <w:sz w:val="18"/>
                <w:szCs w:val="18"/>
              </w:rPr>
              <w:t>E</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oMath>
            <w:r>
              <w:rPr>
                <w:sz w:val="18"/>
                <w:szCs w:val="18"/>
              </w:rPr>
              <w:t xml:space="preserve"> = SPSE - 2|M|</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p>
          <w:p w14:paraId="29F00FEE" w14:textId="396713CD" w:rsidR="00BE5351" w:rsidRDefault="00BE5351">
            <w:pPr>
              <w:rPr>
                <w:sz w:val="18"/>
                <w:szCs w:val="18"/>
              </w:rPr>
            </w:pPr>
            <w:r>
              <w:rPr>
                <w:sz w:val="18"/>
                <w:szCs w:val="18"/>
              </w:rPr>
              <w:t xml:space="preserve">Adjusting for bias, </w:t>
            </w:r>
            <m:oMath>
              <m:acc>
                <m:accPr>
                  <m:ctrlPr>
                    <w:rPr>
                      <w:rFonts w:ascii="Cambria Math" w:hAnsi="Cambria Math"/>
                      <w:i/>
                      <w:sz w:val="18"/>
                      <w:szCs w:val="18"/>
                    </w:rPr>
                  </m:ctrlPr>
                </m:accPr>
                <m:e>
                  <m:r>
                    <w:rPr>
                      <w:rFonts w:ascii="Cambria Math" w:hAnsi="Cambria Math"/>
                      <w:sz w:val="18"/>
                      <w:szCs w:val="18"/>
                    </w:rPr>
                    <m:t>SPSE</m:t>
                  </m:r>
                </m:e>
              </m:acc>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r>
                <w:rPr>
                  <w:rFonts w:ascii="Cambria Math" w:hAnsi="Cambria Math"/>
                  <w:sz w:val="18"/>
                  <w:szCs w:val="18"/>
                </w:rPr>
                <m:t>+2|M|</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oMath>
            <w:r>
              <w:rPr>
                <w:sz w:val="18"/>
                <w:szCs w:val="18"/>
              </w:rPr>
              <w:t xml:space="preserve"> (unbiased estimate of SPSE)</w:t>
            </w:r>
          </w:p>
          <w:p w14:paraId="2D06E525" w14:textId="77777777" w:rsidR="00BE5351" w:rsidRDefault="00BE5351">
            <w:pPr>
              <w:rPr>
                <w:sz w:val="18"/>
                <w:szCs w:val="18"/>
              </w:rPr>
            </w:pPr>
            <w:r>
              <w:rPr>
                <w:sz w:val="18"/>
                <w:szCs w:val="18"/>
              </w:rPr>
              <w:t>Mallow's C</w:t>
            </w:r>
            <w:r>
              <w:rPr>
                <w:sz w:val="18"/>
                <w:szCs w:val="18"/>
                <w:vertAlign w:val="subscript"/>
              </w:rPr>
              <w:t>p</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r>
                <w:rPr>
                  <w:rFonts w:ascii="Cambria Math" w:hAnsi="Cambria Math"/>
                  <w:sz w:val="18"/>
                  <w:szCs w:val="18"/>
                </w:rPr>
                <m:t>-n+2|M|</m:t>
              </m:r>
            </m:oMath>
            <w:r>
              <w:rPr>
                <w:sz w:val="18"/>
                <w:szCs w:val="18"/>
              </w:rPr>
              <w:t>. Minimizing C</w:t>
            </w:r>
            <w:r>
              <w:rPr>
                <w:sz w:val="18"/>
                <w:szCs w:val="18"/>
                <w:vertAlign w:val="subscript"/>
              </w:rPr>
              <w:t>p</w:t>
            </w:r>
            <w:r>
              <w:rPr>
                <w:sz w:val="18"/>
                <w:szCs w:val="18"/>
              </w:rPr>
              <w:t xml:space="preserve"> is equivalent to minimizing </w:t>
            </w:r>
            <m:oMath>
              <m:acc>
                <m:accPr>
                  <m:ctrlPr>
                    <w:rPr>
                      <w:rFonts w:ascii="Cambria Math" w:hAnsi="Cambria Math"/>
                      <w:i/>
                      <w:sz w:val="18"/>
                      <w:szCs w:val="18"/>
                    </w:rPr>
                  </m:ctrlPr>
                </m:accPr>
                <m:e>
                  <m:r>
                    <w:rPr>
                      <w:rFonts w:ascii="Cambria Math" w:hAnsi="Cambria Math"/>
                      <w:sz w:val="18"/>
                      <w:szCs w:val="18"/>
                    </w:rPr>
                    <m:t>SPSE</m:t>
                  </m:r>
                </m:e>
              </m:acc>
            </m:oMath>
          </w:p>
          <w:p w14:paraId="058BA18C" w14:textId="28132666" w:rsidR="00BE5351" w:rsidRPr="00BE5351" w:rsidRDefault="00BE5351">
            <w:pPr>
              <w:rPr>
                <w:sz w:val="18"/>
                <w:szCs w:val="18"/>
              </w:rPr>
            </w:pPr>
            <w:r>
              <w:rPr>
                <w:sz w:val="18"/>
                <w:szCs w:val="18"/>
              </w:rPr>
              <w:t>If model M is correct model, then EC</w:t>
            </w:r>
            <w:r>
              <w:rPr>
                <w:sz w:val="18"/>
                <w:szCs w:val="18"/>
                <w:vertAlign w:val="subscript"/>
              </w:rPr>
              <w:t>p</w:t>
            </w:r>
            <w:r>
              <w:rPr>
                <w:sz w:val="18"/>
                <w:szCs w:val="18"/>
              </w:rPr>
              <w:t xml:space="preserve"> ≈ |M|</w:t>
            </w:r>
          </w:p>
        </w:tc>
      </w:tr>
      <w:tr w:rsidR="002E0565" w14:paraId="307292C6" w14:textId="77777777" w:rsidTr="002E0565">
        <w:tc>
          <w:tcPr>
            <w:tcW w:w="1129" w:type="dxa"/>
            <w:gridSpan w:val="2"/>
          </w:tcPr>
          <w:p w14:paraId="16F3D2CF" w14:textId="7CCAE24B" w:rsidR="002E0565" w:rsidRDefault="00BE5351">
            <w:pPr>
              <w:rPr>
                <w:sz w:val="18"/>
                <w:szCs w:val="18"/>
              </w:rPr>
            </w:pPr>
            <w:r>
              <w:rPr>
                <w:sz w:val="18"/>
                <w:szCs w:val="18"/>
              </w:rPr>
              <w:t>Akaike's information criterion (AIC)</w:t>
            </w:r>
          </w:p>
        </w:tc>
        <w:tc>
          <w:tcPr>
            <w:tcW w:w="10364" w:type="dxa"/>
            <w:gridSpan w:val="3"/>
          </w:tcPr>
          <w:p w14:paraId="661D5479" w14:textId="77777777" w:rsidR="002E0565" w:rsidRDefault="00BE5351">
            <w:pPr>
              <w:rPr>
                <w:sz w:val="18"/>
                <w:szCs w:val="18"/>
              </w:rPr>
            </w:pPr>
            <w:r>
              <w:rPr>
                <w:sz w:val="18"/>
                <w:szCs w:val="18"/>
              </w:rPr>
              <w:t>AIC minimizes the Kullback-Leibler dist btw model M (g</w:t>
            </w:r>
            <w:r>
              <w:rPr>
                <w:sz w:val="18"/>
                <w:szCs w:val="18"/>
                <w:vertAlign w:val="subscript"/>
              </w:rPr>
              <w:t>M</w:t>
            </w:r>
            <w:r>
              <w:rPr>
                <w:sz w:val="18"/>
                <w:szCs w:val="18"/>
              </w:rPr>
              <w:t>(y)) and the true model (f(y) approximated by the empirical dist) given by</w:t>
            </w:r>
          </w:p>
          <w:p w14:paraId="11AAF26A" w14:textId="77777777" w:rsidR="00BE5351" w:rsidRDefault="00BE5351">
            <w:pPr>
              <w:rPr>
                <w:sz w:val="18"/>
                <w:szCs w:val="18"/>
              </w:rPr>
            </w:pPr>
            <w:r>
              <w:rPr>
                <w:sz w:val="18"/>
                <w:szCs w:val="18"/>
              </w:rPr>
              <w:t>I(f,g</w:t>
            </w:r>
            <w:r>
              <w:rPr>
                <w:sz w:val="18"/>
                <w:szCs w:val="18"/>
                <w:vertAlign w:val="subscript"/>
              </w:rPr>
              <w:t>M</w:t>
            </w:r>
            <w:r>
              <w:rPr>
                <w:sz w:val="18"/>
                <w:szCs w:val="18"/>
              </w:rPr>
              <w:t xml:space="preserve">) = </w:t>
            </w:r>
            <m:oMath>
              <m:nary>
                <m:naryPr>
                  <m:limLoc m:val="undOvr"/>
                  <m:subHide m:val="1"/>
                  <m:supHide m:val="1"/>
                  <m:ctrlPr>
                    <w:rPr>
                      <w:rFonts w:ascii="Cambria Math" w:hAnsi="Cambria Math"/>
                      <w:i/>
                      <w:sz w:val="18"/>
                      <w:szCs w:val="18"/>
                    </w:rPr>
                  </m:ctrlPr>
                </m:naryPr>
                <m:sub/>
                <m:sup/>
                <m:e>
                  <m:r>
                    <w:rPr>
                      <w:rFonts w:ascii="Cambria Math" w:hAnsi="Cambria Math"/>
                      <w:sz w:val="18"/>
                      <w:szCs w:val="18"/>
                    </w:rPr>
                    <m:t>f(y)log</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f(y)</m:t>
                          </m:r>
                        </m:num>
                        <m:den>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M</m:t>
                              </m:r>
                            </m:sub>
                          </m:sSub>
                          <m:r>
                            <w:rPr>
                              <w:rFonts w:ascii="Cambria Math" w:hAnsi="Cambria Math"/>
                              <w:sz w:val="18"/>
                              <w:szCs w:val="18"/>
                            </w:rPr>
                            <m:t>(y)</m:t>
                          </m:r>
                        </m:den>
                      </m:f>
                    </m:e>
                  </m:d>
                </m:e>
              </m:nary>
              <m:r>
                <w:rPr>
                  <w:rFonts w:ascii="Cambria Math" w:hAnsi="Cambria Math"/>
                  <w:sz w:val="18"/>
                  <w:szCs w:val="18"/>
                </w:rPr>
                <m:t>dy=</m:t>
              </m:r>
              <m:nary>
                <m:naryPr>
                  <m:limLoc m:val="undOvr"/>
                  <m:subHide m:val="1"/>
                  <m:supHide m:val="1"/>
                  <m:ctrlPr>
                    <w:rPr>
                      <w:rFonts w:ascii="Cambria Math" w:hAnsi="Cambria Math"/>
                      <w:i/>
                      <w:sz w:val="18"/>
                      <w:szCs w:val="18"/>
                    </w:rPr>
                  </m:ctrlPr>
                </m:naryPr>
                <m:sub/>
                <m:sup/>
                <m:e>
                  <m:r>
                    <w:rPr>
                      <w:rFonts w:ascii="Cambria Math" w:hAnsi="Cambria Math"/>
                      <w:sz w:val="18"/>
                      <w:szCs w:val="18"/>
                    </w:rPr>
                    <m:t>f(y)logf(y)</m:t>
                  </m:r>
                </m:e>
              </m:nary>
              <m:r>
                <w:rPr>
                  <w:rFonts w:ascii="Cambria Math" w:hAnsi="Cambria Math"/>
                  <w:sz w:val="18"/>
                  <w:szCs w:val="18"/>
                </w:rPr>
                <m:t>dy-</m:t>
              </m:r>
              <m:nary>
                <m:naryPr>
                  <m:limLoc m:val="undOvr"/>
                  <m:subHide m:val="1"/>
                  <m:supHide m:val="1"/>
                  <m:ctrlPr>
                    <w:rPr>
                      <w:rFonts w:ascii="Cambria Math" w:hAnsi="Cambria Math"/>
                      <w:i/>
                      <w:sz w:val="18"/>
                      <w:szCs w:val="18"/>
                    </w:rPr>
                  </m:ctrlPr>
                </m:naryPr>
                <m:sub/>
                <m:sup/>
                <m:e>
                  <m:r>
                    <w:rPr>
                      <w:rFonts w:ascii="Cambria Math" w:hAnsi="Cambria Math"/>
                      <w:sz w:val="18"/>
                      <w:szCs w:val="18"/>
                    </w:rPr>
                    <m:t>f(y)log</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M</m:t>
                      </m:r>
                    </m:sub>
                  </m:sSub>
                  <m:r>
                    <w:rPr>
                      <w:rFonts w:ascii="Cambria Math" w:hAnsi="Cambria Math"/>
                      <w:sz w:val="18"/>
                      <w:szCs w:val="18"/>
                    </w:rPr>
                    <m:t>(y)</m:t>
                  </m:r>
                </m:e>
              </m:nary>
              <m:r>
                <w:rPr>
                  <w:rFonts w:ascii="Cambria Math" w:hAnsi="Cambria Math"/>
                  <w:sz w:val="18"/>
                  <w:szCs w:val="18"/>
                </w:rPr>
                <m:t>dy≈</m:t>
              </m:r>
              <m:nary>
                <m:naryPr>
                  <m:limLoc m:val="undOvr"/>
                  <m:subHide m:val="1"/>
                  <m:supHide m:val="1"/>
                  <m:ctrlPr>
                    <w:rPr>
                      <w:rFonts w:ascii="Cambria Math" w:hAnsi="Cambria Math"/>
                      <w:i/>
                      <w:sz w:val="18"/>
                      <w:szCs w:val="18"/>
                    </w:rPr>
                  </m:ctrlPr>
                </m:naryPr>
                <m:sub/>
                <m:sup/>
                <m:e>
                  <m:r>
                    <w:rPr>
                      <w:rFonts w:ascii="Cambria Math" w:hAnsi="Cambria Math"/>
                      <w:sz w:val="18"/>
                      <w:szCs w:val="18"/>
                    </w:rPr>
                    <m:t>f(y)logf(y)</m:t>
                  </m:r>
                </m:e>
              </m:nary>
              <m:r>
                <w:rPr>
                  <w:rFonts w:ascii="Cambria Math" w:hAnsi="Cambria Math"/>
                  <w:sz w:val="18"/>
                  <w:szCs w:val="18"/>
                </w:rPr>
                <m:t>dy-</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r>
                    <w:rPr>
                      <w:rFonts w:ascii="Cambria Math" w:hAnsi="Cambria Math"/>
                      <w:sz w:val="18"/>
                      <w:szCs w:val="18"/>
                    </w:rPr>
                    <m:t>log</m:t>
                  </m:r>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M</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e>
              </m:nary>
            </m:oMath>
          </w:p>
          <w:p w14:paraId="76BC7B1D" w14:textId="77777777" w:rsidR="00BE5351" w:rsidRDefault="00BE5351">
            <w:pPr>
              <w:rPr>
                <w:sz w:val="18"/>
                <w:szCs w:val="18"/>
              </w:rPr>
            </w:pPr>
            <w:r>
              <w:rPr>
                <w:sz w:val="18"/>
                <w:szCs w:val="18"/>
              </w:rPr>
              <w:t>AIC approximates the 2nd component above (since can ignore constant = 1st term)</w:t>
            </w:r>
          </w:p>
          <w:p w14:paraId="2DFE7155" w14:textId="77777777" w:rsidR="00BE5351" w:rsidRDefault="00BE5351">
            <w:pPr>
              <w:rPr>
                <w:sz w:val="18"/>
                <w:szCs w:val="18"/>
              </w:rPr>
            </w:pPr>
            <w:r>
              <w:rPr>
                <w:sz w:val="18"/>
                <w:szCs w:val="18"/>
              </w:rPr>
              <w:t xml:space="preserve">AIC = </w:t>
            </w:r>
            <m:oMath>
              <m:r>
                <w:rPr>
                  <w:rFonts w:ascii="Cambria Math" w:hAnsi="Cambria Math"/>
                  <w:sz w:val="18"/>
                  <w:szCs w:val="18"/>
                </w:rPr>
                <m:t>-2logL</m:t>
              </m:r>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M</m:t>
                  </m:r>
                </m:sub>
              </m:sSub>
            </m:oMath>
            <w:r>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oMath>
            <w:r>
              <w:rPr>
                <w:sz w:val="18"/>
                <w:szCs w:val="18"/>
              </w:rPr>
              <w:t xml:space="preserve"> are MLE under model M, L is likelihood fn and j</w:t>
            </w:r>
            <w:r>
              <w:rPr>
                <w:sz w:val="18"/>
                <w:szCs w:val="18"/>
                <w:vertAlign w:val="subscript"/>
              </w:rPr>
              <w:t>M</w:t>
            </w:r>
            <w:r>
              <w:rPr>
                <w:sz w:val="18"/>
                <w:szCs w:val="18"/>
              </w:rPr>
              <w:t xml:space="preserve"> is num of predictors in M</w:t>
            </w:r>
          </w:p>
          <w:p w14:paraId="22EB1ADF" w14:textId="569FA147" w:rsidR="00BE5351" w:rsidRPr="00BE5351" w:rsidRDefault="00BE5351">
            <w:pPr>
              <w:rPr>
                <w:sz w:val="18"/>
                <w:szCs w:val="18"/>
              </w:rPr>
            </w:pPr>
            <w:r>
              <w:rPr>
                <w:sz w:val="18"/>
                <w:szCs w:val="18"/>
              </w:rPr>
              <w:t xml:space="preserve">For multiple LRM w normality assumption, AIC = </w:t>
            </w:r>
            <m:oMath>
              <m:r>
                <w:rPr>
                  <w:rFonts w:ascii="Cambria Math" w:hAnsi="Cambria Math"/>
                  <w:sz w:val="18"/>
                  <w:szCs w:val="18"/>
                </w:rPr>
                <m:t>nlog</m:t>
              </m:r>
              <m:d>
                <m:dPr>
                  <m:ctrlPr>
                    <w:rPr>
                      <w:rFonts w:ascii="Cambria Math" w:hAnsi="Cambria Math"/>
                      <w:i/>
                      <w:sz w:val="18"/>
                      <w:szCs w:val="18"/>
                    </w:rPr>
                  </m:ctrlPr>
                </m:dPr>
                <m:e>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e>
              </m:d>
              <m:r>
                <w:rPr>
                  <w:rFonts w:ascii="Cambria Math" w:hAnsi="Cambria Math"/>
                  <w:sz w:val="18"/>
                  <w:szCs w:val="18"/>
                </w:rPr>
                <m:t>+2</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M</m:t>
                  </m:r>
                </m:sub>
              </m:sSub>
              <m:r>
                <w:rPr>
                  <w:rFonts w:ascii="Cambria Math" w:hAnsi="Cambria Math"/>
                  <w:sz w:val="18"/>
                  <w:szCs w:val="18"/>
                </w:rPr>
                <m:t>+C</m:t>
              </m:r>
            </m:oMath>
            <w:r>
              <w:rPr>
                <w:sz w:val="18"/>
                <w:szCs w:val="18"/>
              </w:rPr>
              <w:t xml:space="preserve">, where </w:t>
            </w:r>
            <m:oMath>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m:t>
                              </m:r>
                            </m:sub>
                          </m:sSub>
                        </m:e>
                      </m:d>
                    </m:e>
                    <m:sup>
                      <m:r>
                        <w:rPr>
                          <w:rFonts w:ascii="Cambria Math" w:hAnsi="Cambria Math"/>
                          <w:sz w:val="18"/>
                          <w:szCs w:val="18"/>
                        </w:rPr>
                        <m:t>2</m:t>
                      </m:r>
                    </m:sup>
                  </m:sSup>
                </m:e>
              </m:nary>
            </m:oMath>
            <w:r>
              <w:rPr>
                <w:sz w:val="18"/>
                <w:szCs w:val="18"/>
              </w:rPr>
              <w:t xml:space="preserve"> and C = n(ln(2π) + 1)</w:t>
            </w:r>
          </w:p>
        </w:tc>
      </w:tr>
      <w:tr w:rsidR="002E0565" w14:paraId="3489486E" w14:textId="77777777" w:rsidTr="002E0565">
        <w:tc>
          <w:tcPr>
            <w:tcW w:w="1129" w:type="dxa"/>
            <w:gridSpan w:val="2"/>
          </w:tcPr>
          <w:p w14:paraId="60EA4430" w14:textId="1D652652" w:rsidR="002E0565" w:rsidRDefault="00BE5351">
            <w:pPr>
              <w:rPr>
                <w:sz w:val="18"/>
                <w:szCs w:val="18"/>
              </w:rPr>
            </w:pPr>
            <w:r>
              <w:rPr>
                <w:sz w:val="18"/>
                <w:szCs w:val="18"/>
              </w:rPr>
              <w:t>Bayesian information criterion (BIC)</w:t>
            </w:r>
          </w:p>
        </w:tc>
        <w:tc>
          <w:tcPr>
            <w:tcW w:w="10364" w:type="dxa"/>
            <w:gridSpan w:val="3"/>
          </w:tcPr>
          <w:p w14:paraId="1CAA69C1" w14:textId="77777777" w:rsidR="002E0565" w:rsidRDefault="00BE5351">
            <w:pPr>
              <w:rPr>
                <w:sz w:val="18"/>
                <w:szCs w:val="18"/>
              </w:rPr>
            </w:pPr>
            <w:r>
              <w:rPr>
                <w:sz w:val="18"/>
                <w:szCs w:val="18"/>
              </w:rPr>
              <w:t xml:space="preserve">Let </w:t>
            </w:r>
            <m:oMath>
              <m:r>
                <m:rPr>
                  <m:scr m:val="script"/>
                </m:rPr>
                <w:rPr>
                  <w:rFonts w:ascii="Cambria Math" w:hAnsi="Cambria Math"/>
                  <w:sz w:val="18"/>
                  <w:szCs w:val="18"/>
                </w:rPr>
                <m:t>M</m:t>
              </m:r>
            </m:oMath>
            <w:r>
              <w:rPr>
                <w:sz w:val="18"/>
                <w:szCs w:val="18"/>
              </w:rPr>
              <w:t xml:space="preserve"> be the set of all possible models, Pr a prior probability measure on </w:t>
            </w:r>
            <m:oMath>
              <m:r>
                <m:rPr>
                  <m:scr m:val="script"/>
                </m:rPr>
                <w:rPr>
                  <w:rFonts w:ascii="Cambria Math" w:hAnsi="Cambria Math"/>
                  <w:sz w:val="18"/>
                  <w:szCs w:val="18"/>
                </w:rPr>
                <m:t>M</m:t>
              </m:r>
            </m:oMath>
            <w:r>
              <w:rPr>
                <w:sz w:val="18"/>
                <w:szCs w:val="18"/>
              </w:rPr>
              <w:t xml:space="preserve">. Let Pr(M) be the prior on a model M </w:t>
            </w:r>
            <m:oMath>
              <m:r>
                <m:rPr>
                  <m:scr m:val="script"/>
                </m:rPr>
                <w:rPr>
                  <w:rFonts w:ascii="Cambria Math" w:hAnsi="Cambria Math"/>
                  <w:sz w:val="18"/>
                  <w:szCs w:val="18"/>
                </w:rPr>
                <m:t>∈M</m:t>
              </m:r>
            </m:oMath>
            <w:r>
              <w:rPr>
                <w:sz w:val="18"/>
                <w:szCs w:val="18"/>
              </w:rPr>
              <w:t xml:space="preserve"> and </w:t>
            </w:r>
            <m:oMath>
              <m:r>
                <w:rPr>
                  <w:rFonts w:ascii="Cambria Math" w:hAnsi="Cambria Math"/>
                  <w:sz w:val="18"/>
                  <w:szCs w:val="18"/>
                </w:rPr>
                <m:t>π(</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m:t>
              </m:r>
            </m:oMath>
            <w:r>
              <w:rPr>
                <w:sz w:val="18"/>
                <w:szCs w:val="18"/>
              </w:rPr>
              <w:t xml:space="preserve"> the prior on parameters of model M</w:t>
            </w:r>
          </w:p>
          <w:p w14:paraId="25FD09FF" w14:textId="77777777" w:rsidR="00BE5351" w:rsidRDefault="00BE5351">
            <w:pPr>
              <w:rPr>
                <w:sz w:val="18"/>
                <w:szCs w:val="18"/>
              </w:rPr>
            </w:pPr>
            <w:r>
              <w:rPr>
                <w:sz w:val="18"/>
                <w:szCs w:val="18"/>
              </w:rPr>
              <w:t xml:space="preserve">The marginal density of data </w:t>
            </w:r>
            <w:r>
              <w:rPr>
                <w:b/>
                <w:bCs/>
                <w:sz w:val="18"/>
                <w:szCs w:val="18"/>
              </w:rPr>
              <w:t>y</w:t>
            </w:r>
            <w:r>
              <w:rPr>
                <w:sz w:val="18"/>
                <w:szCs w:val="18"/>
              </w:rPr>
              <w:t xml:space="preserve"> given model M is m(</w:t>
            </w:r>
            <w:r>
              <w:rPr>
                <w:b/>
                <w:bCs/>
                <w:sz w:val="18"/>
                <w:szCs w:val="18"/>
              </w:rPr>
              <w:t>y</w:t>
            </w:r>
            <w:r>
              <w:rPr>
                <w:sz w:val="18"/>
                <w:szCs w:val="18"/>
              </w:rPr>
              <w:t xml:space="preserve">|M) = </w:t>
            </w:r>
            <m:oMath>
              <m:nary>
                <m:naryPr>
                  <m:limLoc m:val="undOvr"/>
                  <m:subHide m:val="1"/>
                  <m:supHide m:val="1"/>
                  <m:ctrlPr>
                    <w:rPr>
                      <w:rFonts w:ascii="Cambria Math" w:hAnsi="Cambria Math"/>
                      <w:i/>
                      <w:sz w:val="18"/>
                      <w:szCs w:val="18"/>
                    </w:rPr>
                  </m:ctrlPr>
                </m:naryPr>
                <m:sub/>
                <m:sup/>
                <m:e>
                  <m:r>
                    <w:rPr>
                      <w:rFonts w:ascii="Cambria Math" w:hAnsi="Cambria Math"/>
                      <w:sz w:val="18"/>
                      <w:szCs w:val="18"/>
                    </w:rPr>
                    <m:t>L(</m:t>
                  </m:r>
                  <m:r>
                    <m:rPr>
                      <m:sty m:val="bi"/>
                    </m:rPr>
                    <w:rPr>
                      <w:rFonts w:ascii="Cambria Math" w:hAnsi="Cambria Math"/>
                      <w:sz w:val="18"/>
                      <w:szCs w:val="18"/>
                    </w:rPr>
                    <m:t>y</m:t>
                  </m:r>
                  <m:r>
                    <w:rPr>
                      <w:rFonts w:ascii="Cambria Math" w:hAnsi="Cambria Math"/>
                      <w:sz w:val="18"/>
                      <w:szCs w:val="18"/>
                    </w:rPr>
                    <m:t>,</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)π(</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r>
                    <w:rPr>
                      <w:rFonts w:ascii="Cambria Math" w:hAnsi="Cambria Math"/>
                      <w:sz w:val="18"/>
                      <w:szCs w:val="18"/>
                    </w:rPr>
                    <m:t>)</m:t>
                  </m:r>
                </m:e>
              </m:nary>
              <m:r>
                <w:rPr>
                  <w:rFonts w:ascii="Cambria Math" w:hAnsi="Cambria Math"/>
                  <w:sz w:val="18"/>
                  <w:szCs w:val="18"/>
                </w:rPr>
                <m:t>d</m:t>
              </m:r>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M</m:t>
                  </m:r>
                </m:sub>
              </m:sSub>
            </m:oMath>
          </w:p>
          <w:p w14:paraId="55C1EA79" w14:textId="77777777" w:rsidR="00BE5351" w:rsidRDefault="00BE5351">
            <w:pPr>
              <w:rPr>
                <w:sz w:val="18"/>
                <w:szCs w:val="18"/>
              </w:rPr>
            </w:pPr>
            <w:r>
              <w:rPr>
                <w:sz w:val="18"/>
                <w:szCs w:val="18"/>
              </w:rPr>
              <w:t>The posterior probability of model M is p(M|</w:t>
            </w:r>
            <w:r>
              <w:rPr>
                <w:b/>
                <w:bCs/>
                <w:sz w:val="18"/>
                <w:szCs w:val="18"/>
              </w:rPr>
              <w:t>y</w:t>
            </w:r>
            <w:r>
              <w:rPr>
                <w:sz w:val="18"/>
                <w:szCs w:val="18"/>
              </w:rPr>
              <w:t xml:space="preserve">) = </w:t>
            </w:r>
            <m:oMath>
              <m:f>
                <m:fPr>
                  <m:ctrlPr>
                    <w:rPr>
                      <w:rFonts w:ascii="Cambria Math" w:hAnsi="Cambria Math"/>
                      <w:i/>
                      <w:sz w:val="18"/>
                      <w:szCs w:val="18"/>
                    </w:rPr>
                  </m:ctrlPr>
                </m:fPr>
                <m:num>
                  <m:r>
                    <w:rPr>
                      <w:rFonts w:ascii="Cambria Math" w:hAnsi="Cambria Math"/>
                      <w:sz w:val="18"/>
                      <w:szCs w:val="18"/>
                    </w:rPr>
                    <m:t>m(</m:t>
                  </m:r>
                  <m:r>
                    <m:rPr>
                      <m:sty m:val="bi"/>
                    </m:rPr>
                    <w:rPr>
                      <w:rFonts w:ascii="Cambria Math" w:hAnsi="Cambria Math"/>
                      <w:sz w:val="18"/>
                      <w:szCs w:val="18"/>
                    </w:rPr>
                    <m:t>y</m:t>
                  </m:r>
                  <m:r>
                    <w:rPr>
                      <w:rFonts w:ascii="Cambria Math" w:hAnsi="Cambria Math"/>
                      <w:sz w:val="18"/>
                      <w:szCs w:val="18"/>
                    </w:rPr>
                    <m:t>|M)Pr(M)</m:t>
                  </m:r>
                </m:num>
                <m:den>
                  <m:nary>
                    <m:naryPr>
                      <m:chr m:val="∑"/>
                      <m:limLoc m:val="undOvr"/>
                      <m:supHide m:val="1"/>
                      <m:ctrlPr>
                        <w:rPr>
                          <w:rFonts w:ascii="Cambria Math" w:hAnsi="Cambria Math"/>
                          <w:i/>
                          <w:sz w:val="18"/>
                          <w:szCs w:val="18"/>
                        </w:rPr>
                      </m:ctrlPr>
                    </m:naryPr>
                    <m:sub>
                      <m:r>
                        <w:rPr>
                          <w:rFonts w:ascii="Cambria Math" w:hAnsi="Cambria Math"/>
                          <w:sz w:val="18"/>
                          <w:szCs w:val="18"/>
                        </w:rPr>
                        <m:t>M</m:t>
                      </m:r>
                      <m:r>
                        <m:rPr>
                          <m:scr m:val="script"/>
                        </m:rPr>
                        <w:rPr>
                          <w:rFonts w:ascii="Cambria Math" w:hAnsi="Cambria Math"/>
                          <w:sz w:val="18"/>
                          <w:szCs w:val="18"/>
                        </w:rPr>
                        <m:t>∈M</m:t>
                      </m:r>
                    </m:sub>
                    <m:sup/>
                    <m:e>
                      <m:r>
                        <w:rPr>
                          <w:rFonts w:ascii="Cambria Math" w:hAnsi="Cambria Math"/>
                          <w:sz w:val="18"/>
                          <w:szCs w:val="18"/>
                        </w:rPr>
                        <m:t>Pr(M)m(</m:t>
                      </m:r>
                      <m:r>
                        <m:rPr>
                          <m:sty m:val="bi"/>
                        </m:rPr>
                        <w:rPr>
                          <w:rFonts w:ascii="Cambria Math" w:hAnsi="Cambria Math"/>
                          <w:sz w:val="18"/>
                          <w:szCs w:val="18"/>
                        </w:rPr>
                        <m:t>y|</m:t>
                      </m:r>
                      <m:r>
                        <w:rPr>
                          <w:rFonts w:ascii="Cambria Math" w:hAnsi="Cambria Math"/>
                          <w:sz w:val="18"/>
                          <w:szCs w:val="18"/>
                        </w:rPr>
                        <m:t>M)</m:t>
                      </m:r>
                    </m:e>
                  </m:nary>
                </m:den>
              </m:f>
            </m:oMath>
          </w:p>
          <w:p w14:paraId="1646C892" w14:textId="034CC33D" w:rsidR="00BE5351" w:rsidRPr="00BE5351" w:rsidRDefault="00BE5351">
            <w:pPr>
              <w:rPr>
                <w:sz w:val="18"/>
                <w:szCs w:val="18"/>
              </w:rPr>
            </w:pPr>
            <w:r>
              <w:rPr>
                <w:sz w:val="18"/>
                <w:szCs w:val="18"/>
              </w:rPr>
              <w:t xml:space="preserve">If Pr(M) is taken as constant, BIC = </w:t>
            </w:r>
            <m:oMath>
              <m:r>
                <w:rPr>
                  <w:rFonts w:ascii="Cambria Math" w:hAnsi="Cambria Math"/>
                  <w:sz w:val="18"/>
                  <w:szCs w:val="18"/>
                </w:rPr>
                <m:t>-2logL</m:t>
              </m:r>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M</m:t>
                  </m:r>
                </m:sub>
              </m:sSub>
              <m:r>
                <w:rPr>
                  <w:rFonts w:ascii="Cambria Math" w:hAnsi="Cambria Math"/>
                  <w:sz w:val="18"/>
                  <w:szCs w:val="18"/>
                </w:rPr>
                <m:t>ln n</m:t>
              </m:r>
            </m:oMath>
          </w:p>
        </w:tc>
      </w:tr>
      <w:tr w:rsidR="002E0565" w14:paraId="66157954" w14:textId="77777777" w:rsidTr="002E0565">
        <w:tc>
          <w:tcPr>
            <w:tcW w:w="1129" w:type="dxa"/>
            <w:gridSpan w:val="2"/>
          </w:tcPr>
          <w:p w14:paraId="31545A6B" w14:textId="7C6B91B6" w:rsidR="002E0565" w:rsidRDefault="00BE5351">
            <w:pPr>
              <w:rPr>
                <w:sz w:val="18"/>
                <w:szCs w:val="18"/>
              </w:rPr>
            </w:pPr>
            <w:r>
              <w:rPr>
                <w:sz w:val="18"/>
                <w:szCs w:val="18"/>
              </w:rPr>
              <w:t>Extended Bayesian information criterion (EBIC)</w:t>
            </w:r>
          </w:p>
        </w:tc>
        <w:tc>
          <w:tcPr>
            <w:tcW w:w="10364" w:type="dxa"/>
            <w:gridSpan w:val="3"/>
          </w:tcPr>
          <w:p w14:paraId="62C5D1EB" w14:textId="77777777" w:rsidR="002E0565" w:rsidRDefault="00BE5351">
            <w:pPr>
              <w:rPr>
                <w:sz w:val="18"/>
                <w:szCs w:val="18"/>
              </w:rPr>
            </w:pPr>
            <w:r>
              <w:rPr>
                <w:sz w:val="18"/>
                <w:szCs w:val="18"/>
              </w:rPr>
              <w:t xml:space="preserve">Let model space be partitioned according to num of predictors contained in the models as </w:t>
            </w:r>
            <m:oMath>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2</m:t>
                  </m:r>
                </m:sub>
              </m:sSub>
              <m:r>
                <w:rPr>
                  <w:rFonts w:ascii="Cambria Math" w:hAnsi="Cambria Math"/>
                  <w:sz w:val="18"/>
                  <w:szCs w:val="18"/>
                </w:rPr>
                <m:t>∪…</m:t>
              </m:r>
            </m:oMath>
            <w:r>
              <w:rPr>
                <w:sz w:val="18"/>
                <w:szCs w:val="18"/>
              </w:rPr>
              <w:t xml:space="preserve">, where </w:t>
            </w:r>
            <m:oMath>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j</m:t>
                  </m:r>
                </m:sub>
              </m:sSub>
            </m:oMath>
            <w:r>
              <w:rPr>
                <w:sz w:val="18"/>
                <w:szCs w:val="18"/>
              </w:rPr>
              <w:t xml:space="preserve"> is set of all models containing j predictors. If Pr is the constant prior, then Pr(</w:t>
            </w:r>
            <m:oMath>
              <m:sSub>
                <m:sSubPr>
                  <m:ctrlPr>
                    <w:rPr>
                      <w:rFonts w:ascii="Cambria Math" w:hAnsi="Cambria Math"/>
                      <w:i/>
                      <w:sz w:val="18"/>
                      <w:szCs w:val="18"/>
                    </w:rPr>
                  </m:ctrlPr>
                </m:sSubPr>
                <m:e>
                  <m:r>
                    <m:rPr>
                      <m:scr m:val="script"/>
                    </m:rPr>
                    <w:rPr>
                      <w:rFonts w:ascii="Cambria Math" w:hAnsi="Cambria Math"/>
                      <w:sz w:val="18"/>
                      <w:szCs w:val="18"/>
                    </w:rPr>
                    <m:t>M</m:t>
                  </m:r>
                </m:e>
                <m:sub>
                  <m:r>
                    <w:rPr>
                      <w:rFonts w:ascii="Cambria Math" w:hAnsi="Cambria Math"/>
                      <w:sz w:val="18"/>
                      <w:szCs w:val="18"/>
                    </w:rPr>
                    <m:t>j</m:t>
                  </m:r>
                </m:sub>
              </m:sSub>
            </m:oMath>
            <w:r>
              <w:rPr>
                <w:sz w:val="18"/>
                <w:szCs w:val="18"/>
              </w:rPr>
              <w:t xml:space="preserve">) </w:t>
            </w:r>
            <m:oMath>
              <m:r>
                <w:rPr>
                  <w:rFonts w:ascii="Cambria Math" w:hAnsi="Cambria Math"/>
                  <w:sz w:val="18"/>
                  <w:szCs w:val="18"/>
                </w:rPr>
                <m:t>∝</m:t>
              </m:r>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j</m:t>
                      </m:r>
                    </m:den>
                  </m:f>
                </m:e>
              </m:d>
            </m:oMath>
            <w:r>
              <w:rPr>
                <w:sz w:val="18"/>
                <w:szCs w:val="18"/>
              </w:rPr>
              <w:t>, where p is total num of predictors</w:t>
            </w:r>
          </w:p>
          <w:p w14:paraId="50693302" w14:textId="77777777" w:rsidR="00BE5351" w:rsidRDefault="00BE5351">
            <w:pPr>
              <w:rPr>
                <w:sz w:val="18"/>
                <w:szCs w:val="18"/>
              </w:rPr>
            </w:pPr>
            <w:r>
              <w:rPr>
                <w:sz w:val="18"/>
                <w:szCs w:val="18"/>
              </w:rPr>
              <w:t>When p is large, the prior probability of models w more predictors will be larger than those w less predictors. So BIC will select models w more predictors. EBIC accounts for this problem, by adding a non-constant prior on models</w:t>
            </w:r>
          </w:p>
          <w:p w14:paraId="0C1D9623" w14:textId="2ABB5B4F" w:rsidR="00BE5351" w:rsidRDefault="00BE5351">
            <w:pPr>
              <w:rPr>
                <w:sz w:val="18"/>
                <w:szCs w:val="18"/>
              </w:rPr>
            </w:pPr>
            <w:r>
              <w:rPr>
                <w:sz w:val="18"/>
                <w:szCs w:val="18"/>
              </w:rPr>
              <w:t xml:space="preserve">EBIC = </w:t>
            </w:r>
            <m:oMath>
              <m:r>
                <w:rPr>
                  <w:rFonts w:ascii="Cambria Math" w:hAnsi="Cambria Math"/>
                  <w:sz w:val="18"/>
                  <w:szCs w:val="18"/>
                </w:rPr>
                <m:t>-2logL</m:t>
              </m:r>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M</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M</m:t>
                      </m:r>
                    </m:sub>
                    <m:sup>
                      <m:r>
                        <w:rPr>
                          <w:rFonts w:ascii="Cambria Math" w:hAnsi="Cambria Math"/>
                          <w:sz w:val="18"/>
                          <w:szCs w:val="18"/>
                        </w:rPr>
                        <m:t>2</m:t>
                      </m:r>
                    </m:sup>
                  </m:sSubSup>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j</m:t>
                  </m:r>
                </m:e>
                <m:sub>
                  <m:r>
                    <w:rPr>
                      <w:rFonts w:ascii="Cambria Math" w:hAnsi="Cambria Math"/>
                      <w:sz w:val="18"/>
                      <w:szCs w:val="18"/>
                    </w:rPr>
                    <m:t>M</m:t>
                  </m:r>
                </m:sub>
              </m:sSub>
              <m:r>
                <w:rPr>
                  <w:rFonts w:ascii="Cambria Math" w:hAnsi="Cambria Math"/>
                  <w:sz w:val="18"/>
                  <w:szCs w:val="18"/>
                </w:rPr>
                <m:t>ln n+2γln</m:t>
              </m:r>
              <m:d>
                <m:dPr>
                  <m:ctrlPr>
                    <w:rPr>
                      <w:rFonts w:ascii="Cambria Math" w:hAnsi="Cambria Math"/>
                      <w:i/>
                      <w:sz w:val="18"/>
                      <w:szCs w:val="18"/>
                    </w:rPr>
                  </m:ctrlPr>
                </m:dPr>
                <m:e>
                  <m:f>
                    <m:fPr>
                      <m:type m:val="noBar"/>
                      <m:ctrlPr>
                        <w:rPr>
                          <w:rFonts w:ascii="Cambria Math" w:hAnsi="Cambria Math"/>
                          <w:i/>
                          <w:sz w:val="18"/>
                          <w:szCs w:val="18"/>
                        </w:rPr>
                      </m:ctrlPr>
                    </m:fPr>
                    <m:num>
                      <m:r>
                        <w:rPr>
                          <w:rFonts w:ascii="Cambria Math" w:hAnsi="Cambria Math"/>
                          <w:sz w:val="18"/>
                          <w:szCs w:val="18"/>
                        </w:rPr>
                        <m:t>p</m:t>
                      </m:r>
                    </m:num>
                    <m:den>
                      <m:r>
                        <w:rPr>
                          <w:rFonts w:ascii="Cambria Math" w:hAnsi="Cambria Math"/>
                          <w:sz w:val="18"/>
                          <w:szCs w:val="18"/>
                        </w:rPr>
                        <m:t>j</m:t>
                      </m:r>
                    </m:den>
                  </m:f>
                </m:e>
              </m:d>
            </m:oMath>
            <w:r>
              <w:rPr>
                <w:sz w:val="18"/>
                <w:szCs w:val="18"/>
              </w:rPr>
              <w:t xml:space="preserve">, </w:t>
            </w:r>
            <m:oMath>
              <m:r>
                <w:rPr>
                  <w:rFonts w:ascii="Cambria Math" w:hAnsi="Cambria Math"/>
                  <w:sz w:val="18"/>
                  <w:szCs w:val="18"/>
                </w:rPr>
                <m:t>γ=</m:t>
              </m:r>
              <m:d>
                <m:dPr>
                  <m:ctrlPr>
                    <w:rPr>
                      <w:rFonts w:ascii="Cambria Math" w:hAnsi="Cambria Math"/>
                      <w:i/>
                      <w:sz w:val="18"/>
                      <w:szCs w:val="18"/>
                    </w:rPr>
                  </m:ctrlPr>
                </m:dPr>
                <m:e>
                  <m:r>
                    <w:rPr>
                      <w:rFonts w:ascii="Cambria Math" w:hAnsi="Cambria Math"/>
                      <w:sz w:val="18"/>
                      <w:szCs w:val="18"/>
                    </w:rPr>
                    <m:t>1-</m:t>
                  </m:r>
                  <m:f>
                    <m:fPr>
                      <m:ctrlPr>
                        <w:rPr>
                          <w:rFonts w:ascii="Cambria Math" w:hAnsi="Cambria Math"/>
                          <w:i/>
                          <w:sz w:val="18"/>
                          <w:szCs w:val="18"/>
                        </w:rPr>
                      </m:ctrlPr>
                    </m:fPr>
                    <m:num>
                      <m:r>
                        <w:rPr>
                          <w:rFonts w:ascii="Cambria Math" w:hAnsi="Cambria Math"/>
                          <w:sz w:val="18"/>
                          <w:szCs w:val="18"/>
                        </w:rPr>
                        <m:t>ln n</m:t>
                      </m:r>
                    </m:num>
                    <m:den>
                      <m:r>
                        <w:rPr>
                          <w:rFonts w:ascii="Cambria Math" w:hAnsi="Cambria Math"/>
                          <w:sz w:val="18"/>
                          <w:szCs w:val="18"/>
                        </w:rPr>
                        <m:t>2ln p</m:t>
                      </m:r>
                    </m:den>
                  </m:f>
                </m:e>
              </m:d>
            </m:oMath>
          </w:p>
        </w:tc>
      </w:tr>
      <w:tr w:rsidR="002E0565" w14:paraId="50A2B107" w14:textId="77777777" w:rsidTr="00BE5351">
        <w:tc>
          <w:tcPr>
            <w:tcW w:w="1129" w:type="dxa"/>
            <w:gridSpan w:val="2"/>
          </w:tcPr>
          <w:p w14:paraId="6AFFED4B" w14:textId="02579703" w:rsidR="002E0565" w:rsidRDefault="00BE5351">
            <w:pPr>
              <w:rPr>
                <w:sz w:val="18"/>
                <w:szCs w:val="18"/>
              </w:rPr>
            </w:pPr>
            <w:r>
              <w:rPr>
                <w:sz w:val="18"/>
                <w:szCs w:val="18"/>
              </w:rPr>
              <w:t>Cross Validation (CV)</w:t>
            </w:r>
          </w:p>
        </w:tc>
        <w:tc>
          <w:tcPr>
            <w:tcW w:w="10364" w:type="dxa"/>
            <w:gridSpan w:val="3"/>
          </w:tcPr>
          <w:p w14:paraId="0DFE7C42" w14:textId="77777777" w:rsidR="002E0565" w:rsidRDefault="00BE5351">
            <w:pPr>
              <w:rPr>
                <w:sz w:val="18"/>
                <w:szCs w:val="18"/>
              </w:rPr>
            </w:pPr>
            <w:r>
              <w:rPr>
                <w:sz w:val="18"/>
                <w:szCs w:val="18"/>
              </w:rPr>
              <w:t>Model M fitted using data (</w:t>
            </w:r>
            <w:r>
              <w:rPr>
                <w:b/>
                <w:bCs/>
                <w:sz w:val="18"/>
                <w:szCs w:val="18"/>
              </w:rPr>
              <w:t>y</w:t>
            </w:r>
            <w:r>
              <w:rPr>
                <w:sz w:val="18"/>
                <w:szCs w:val="18"/>
              </w:rPr>
              <w:t>, X). To assess goodness of model, ideally use another data set, (</w:t>
            </w:r>
            <m:oMath>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oMath>
            <w:r>
              <w:rPr>
                <w:sz w:val="18"/>
                <w:szCs w:val="18"/>
              </w:rPr>
              <w:t xml:space="preserve">) and validate by prediction error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acc>
                        <m:accPr>
                          <m:ctrlPr>
                            <w:rPr>
                              <w:rFonts w:ascii="Cambria Math" w:hAnsi="Cambria Math"/>
                              <w:i/>
                              <w:sz w:val="18"/>
                              <w:szCs w:val="18"/>
                            </w:rPr>
                          </m:ctrlPr>
                        </m:accPr>
                        <m:e>
                          <m:r>
                            <m:rPr>
                              <m:sty m:val="bi"/>
                            </m:rPr>
                            <w:rPr>
                              <w:rFonts w:ascii="Cambria Math" w:hAnsi="Cambria Math"/>
                              <w:sz w:val="18"/>
                              <w:szCs w:val="18"/>
                            </w:rPr>
                            <m:t>β</m:t>
                          </m:r>
                        </m:e>
                      </m:acc>
                    </m:e>
                  </m:d>
                </m:e>
                <m:sup>
                  <m:r>
                    <w:rPr>
                      <w:rFonts w:ascii="Cambria Math" w:hAnsi="Cambria Math"/>
                      <w:sz w:val="18"/>
                      <w:szCs w:val="18"/>
                    </w:rPr>
                    <m:t>2</m:t>
                  </m:r>
                </m:sup>
              </m:sSup>
            </m:oMath>
            <w:r>
              <w:rPr>
                <w:sz w:val="18"/>
                <w:szCs w:val="18"/>
              </w:rPr>
              <w:t>. But practically, same dataset is split into training and testing data. So wastes information and is against principle of sufficiency</w:t>
            </w:r>
          </w:p>
          <w:p w14:paraId="1CAB9600" w14:textId="77777777" w:rsidR="00BE5351" w:rsidRDefault="00BE5351">
            <w:pPr>
              <w:rPr>
                <w:sz w:val="18"/>
                <w:szCs w:val="18"/>
              </w:rPr>
            </w:pPr>
            <w:r>
              <w:rPr>
                <w:sz w:val="18"/>
                <w:szCs w:val="18"/>
              </w:rPr>
              <w:t>Leave-out-one CV: Training data is n-1 observations, test data is 1 observation</w:t>
            </w:r>
          </w:p>
          <w:p w14:paraId="53D44F91" w14:textId="77777777" w:rsidR="00BE5351" w:rsidRDefault="00BE5351">
            <w:pPr>
              <w:rPr>
                <w:sz w:val="18"/>
                <w:szCs w:val="18"/>
              </w:rPr>
            </w:pPr>
            <w:r>
              <w:rPr>
                <w:sz w:val="18"/>
                <w:szCs w:val="18"/>
              </w:rPr>
              <w:t>k-fold CV: Whole data divided into k parts, each time, one part is test data, remaining k-1 parts for training data</w:t>
            </w:r>
          </w:p>
          <w:p w14:paraId="3CAD9DCE" w14:textId="77777777" w:rsidR="00BE5351" w:rsidRDefault="000C7230">
            <w:pPr>
              <w:rPr>
                <w:sz w:val="18"/>
                <w:szCs w:val="18"/>
              </w:rPr>
            </w:pPr>
            <w:r>
              <w:rPr>
                <w:sz w:val="18"/>
                <w:szCs w:val="18"/>
              </w:rPr>
              <w:t xml:space="preserve">Leave-out-one CV score: CV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β</m:t>
                                  </m:r>
                                </m:e>
                              </m:acc>
                            </m:e>
                            <m:sup>
                              <m:r>
                                <w:rPr>
                                  <w:rFonts w:ascii="Cambria Math" w:hAnsi="Cambria Math"/>
                                  <w:sz w:val="18"/>
                                  <w:szCs w:val="18"/>
                                </w:rPr>
                                <m:t>(-i)</m:t>
                              </m:r>
                            </m:sup>
                          </m:sSup>
                        </m:e>
                      </m:d>
                    </m:e>
                    <m:sup>
                      <m:r>
                        <w:rPr>
                          <w:rFonts w:ascii="Cambria Math" w:hAnsi="Cambria Math"/>
                          <w:sz w:val="18"/>
                          <w:szCs w:val="18"/>
                        </w:rPr>
                        <m:t>2</m:t>
                      </m:r>
                    </m:sup>
                  </m:sSup>
                </m:e>
              </m:nary>
            </m:oMath>
            <w:r>
              <w:rPr>
                <w:sz w:val="18"/>
                <w:szCs w:val="18"/>
              </w:rPr>
              <w:t xml:space="preserve">, where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β</m:t>
                      </m:r>
                    </m:e>
                  </m:acc>
                </m:e>
                <m:sup>
                  <m:r>
                    <w:rPr>
                      <w:rFonts w:ascii="Cambria Math" w:hAnsi="Cambria Math"/>
                      <w:sz w:val="18"/>
                      <w:szCs w:val="18"/>
                    </w:rPr>
                    <m:t>(-i)</m:t>
                  </m:r>
                </m:sup>
              </m:sSup>
            </m:oMath>
            <w:r>
              <w:rPr>
                <w:sz w:val="18"/>
                <w:szCs w:val="18"/>
              </w:rPr>
              <w:t xml:space="preserve"> is the estimate of </w:t>
            </w:r>
            <m:oMath>
              <m:r>
                <m:rPr>
                  <m:sty m:val="bi"/>
                </m:rPr>
                <w:rPr>
                  <w:rFonts w:ascii="Cambria Math" w:hAnsi="Cambria Math"/>
                  <w:sz w:val="18"/>
                  <w:szCs w:val="18"/>
                </w:rPr>
                <m:t>β</m:t>
              </m:r>
            </m:oMath>
            <w:r>
              <w:rPr>
                <w:b/>
                <w:bCs/>
                <w:sz w:val="18"/>
                <w:szCs w:val="18"/>
              </w:rPr>
              <w:t xml:space="preserve"> </w:t>
            </w:r>
            <w:r>
              <w:rPr>
                <w:sz w:val="18"/>
                <w:szCs w:val="18"/>
              </w:rPr>
              <w:t>by leaving out the i</w:t>
            </w:r>
            <w:r>
              <w:rPr>
                <w:sz w:val="18"/>
                <w:szCs w:val="18"/>
                <w:vertAlign w:val="superscript"/>
              </w:rPr>
              <w:t>th</w:t>
            </w:r>
            <w:r>
              <w:rPr>
                <w:sz w:val="18"/>
                <w:szCs w:val="18"/>
              </w:rPr>
              <w:t xml:space="preserve"> data point (y</w:t>
            </w:r>
            <w:r>
              <w:rPr>
                <w:sz w:val="18"/>
                <w:szCs w:val="18"/>
                <w:vertAlign w:val="subscript"/>
              </w:rPr>
              <w:t>i</w:t>
            </w:r>
            <w:r>
              <w:rPr>
                <w:sz w:val="18"/>
                <w:szCs w:val="18"/>
              </w:rPr>
              <w:t xml:space="preserve">, </w:t>
            </w:r>
            <w:r>
              <w:rPr>
                <w:b/>
                <w:bCs/>
                <w:sz w:val="18"/>
                <w:szCs w:val="18"/>
              </w:rPr>
              <w:t>x</w:t>
            </w:r>
            <w:r>
              <w:rPr>
                <w:sz w:val="18"/>
                <w:szCs w:val="18"/>
                <w:vertAlign w:val="subscript"/>
              </w:rPr>
              <w:t>i</w:t>
            </w:r>
            <w:r>
              <w:rPr>
                <w:sz w:val="18"/>
                <w:szCs w:val="18"/>
              </w:rPr>
              <w:t>)</w:t>
            </w:r>
          </w:p>
          <w:p w14:paraId="773F40B7" w14:textId="36DD7270" w:rsidR="000C7230" w:rsidRPr="000C7230" w:rsidRDefault="000C7230">
            <w:pPr>
              <w:rPr>
                <w:sz w:val="18"/>
                <w:szCs w:val="18"/>
              </w:rPr>
            </w:pPr>
            <w:r>
              <w:rPr>
                <w:sz w:val="18"/>
                <w:szCs w:val="18"/>
              </w:rPr>
              <w:t>k-fold CV score: CV</w:t>
            </w:r>
            <w:r>
              <w:rPr>
                <w:sz w:val="18"/>
                <w:szCs w:val="18"/>
                <w:vertAlign w:val="subscript"/>
              </w:rPr>
              <w:t>k</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k</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k</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β</m:t>
                                  </m:r>
                                </m:e>
                              </m:acc>
                            </m:e>
                            <m:sup>
                              <m:r>
                                <w:rPr>
                                  <w:rFonts w:ascii="Cambria Math" w:hAnsi="Cambria Math"/>
                                  <w:sz w:val="18"/>
                                  <w:szCs w:val="18"/>
                                </w:rPr>
                                <m:t>(-i)</m:t>
                              </m:r>
                            </m:sup>
                          </m:sSup>
                        </m:e>
                      </m:d>
                    </m:e>
                    <m:sup>
                      <m:r>
                        <w:rPr>
                          <w:rFonts w:ascii="Cambria Math" w:hAnsi="Cambria Math"/>
                          <w:sz w:val="18"/>
                          <w:szCs w:val="18"/>
                        </w:rPr>
                        <m:t>2</m:t>
                      </m:r>
                    </m:sup>
                  </m:sSup>
                </m:e>
              </m:nary>
            </m:oMath>
            <w:r>
              <w:rPr>
                <w:sz w:val="18"/>
                <w:szCs w:val="18"/>
              </w:rPr>
              <w:t>, where (</w:t>
            </w:r>
            <w:r>
              <w:rPr>
                <w:b/>
                <w:bCs/>
                <w:sz w:val="18"/>
                <w:szCs w:val="18"/>
              </w:rPr>
              <w:t>y</w:t>
            </w:r>
            <w:r>
              <w:rPr>
                <w:sz w:val="18"/>
                <w:szCs w:val="18"/>
                <w:vertAlign w:val="subscript"/>
              </w:rPr>
              <w:t>j</w:t>
            </w:r>
            <w:r>
              <w:rPr>
                <w:sz w:val="18"/>
                <w:szCs w:val="18"/>
              </w:rPr>
              <w:t>, X</w:t>
            </w:r>
            <w:r>
              <w:rPr>
                <w:sz w:val="18"/>
                <w:szCs w:val="18"/>
                <w:vertAlign w:val="subscript"/>
              </w:rPr>
              <w:t>j</w:t>
            </w:r>
            <w:r>
              <w:rPr>
                <w:sz w:val="18"/>
                <w:szCs w:val="18"/>
              </w:rPr>
              <w:t>) is the j</w:t>
            </w:r>
            <w:r>
              <w:rPr>
                <w:sz w:val="18"/>
                <w:szCs w:val="18"/>
                <w:vertAlign w:val="superscript"/>
              </w:rPr>
              <w:t>th</w:t>
            </w:r>
            <w:r>
              <w:rPr>
                <w:sz w:val="18"/>
                <w:szCs w:val="18"/>
              </w:rPr>
              <w:t xml:space="preserve"> part of data and is testing data, and </w:t>
            </w:r>
            <m:oMath>
              <m:sSup>
                <m:sSupPr>
                  <m:ctrlPr>
                    <w:rPr>
                      <w:rFonts w:ascii="Cambria Math" w:hAnsi="Cambria Math"/>
                      <w:i/>
                      <w:sz w:val="18"/>
                      <w:szCs w:val="18"/>
                    </w:rPr>
                  </m:ctrlPr>
                </m:sSupPr>
                <m:e>
                  <m:acc>
                    <m:accPr>
                      <m:ctrlPr>
                        <w:rPr>
                          <w:rFonts w:ascii="Cambria Math" w:hAnsi="Cambria Math"/>
                          <w:i/>
                          <w:sz w:val="18"/>
                          <w:szCs w:val="18"/>
                        </w:rPr>
                      </m:ctrlPr>
                    </m:accPr>
                    <m:e>
                      <m:r>
                        <m:rPr>
                          <m:sty m:val="bi"/>
                        </m:rPr>
                        <w:rPr>
                          <w:rFonts w:ascii="Cambria Math" w:hAnsi="Cambria Math"/>
                          <w:sz w:val="18"/>
                          <w:szCs w:val="18"/>
                        </w:rPr>
                        <m:t>β</m:t>
                      </m:r>
                    </m:e>
                  </m:acc>
                </m:e>
                <m:sup>
                  <m:r>
                    <w:rPr>
                      <w:rFonts w:ascii="Cambria Math" w:hAnsi="Cambria Math"/>
                      <w:sz w:val="18"/>
                      <w:szCs w:val="18"/>
                    </w:rPr>
                    <m:t>(-i)</m:t>
                  </m:r>
                </m:sup>
              </m:sSup>
            </m:oMath>
            <w:r>
              <w:rPr>
                <w:sz w:val="18"/>
                <w:szCs w:val="18"/>
              </w:rPr>
              <w:t xml:space="preserve"> is estimate obtained by training data</w:t>
            </w:r>
          </w:p>
        </w:tc>
      </w:tr>
      <w:tr w:rsidR="002E0565" w14:paraId="368736D5" w14:textId="77777777" w:rsidTr="002E0565">
        <w:tc>
          <w:tcPr>
            <w:tcW w:w="1129" w:type="dxa"/>
            <w:gridSpan w:val="2"/>
          </w:tcPr>
          <w:p w14:paraId="3610E8AC" w14:textId="4D483D4F" w:rsidR="002E0565" w:rsidRDefault="000C7230">
            <w:pPr>
              <w:rPr>
                <w:sz w:val="18"/>
                <w:szCs w:val="18"/>
              </w:rPr>
            </w:pPr>
            <w:r>
              <w:rPr>
                <w:sz w:val="18"/>
                <w:szCs w:val="18"/>
              </w:rPr>
              <w:t>R codes</w:t>
            </w:r>
          </w:p>
        </w:tc>
        <w:tc>
          <w:tcPr>
            <w:tcW w:w="10364" w:type="dxa"/>
            <w:gridSpan w:val="3"/>
          </w:tcPr>
          <w:p w14:paraId="0FCED570" w14:textId="77777777" w:rsidR="002E0565" w:rsidRDefault="000C7230">
            <w:pPr>
              <w:rPr>
                <w:sz w:val="18"/>
                <w:szCs w:val="18"/>
              </w:rPr>
            </w:pPr>
            <w:r>
              <w:rPr>
                <w:sz w:val="18"/>
                <w:szCs w:val="18"/>
              </w:rPr>
              <w:t>AIC(model); BIC(model). If arg k=log(n) is set in AIC, then would become computing BIC</w:t>
            </w:r>
          </w:p>
          <w:p w14:paraId="321185F9" w14:textId="6C2490B1" w:rsidR="000C7230" w:rsidRDefault="000C7230">
            <w:pPr>
              <w:rPr>
                <w:sz w:val="18"/>
                <w:szCs w:val="18"/>
              </w:rPr>
            </w:pPr>
            <w:r>
              <w:rPr>
                <w:sz w:val="18"/>
                <w:szCs w:val="18"/>
              </w:rPr>
              <w:t>For CV, use package boot</w:t>
            </w:r>
          </w:p>
          <w:p w14:paraId="51CFC38C" w14:textId="371EE1D2" w:rsidR="000C7230" w:rsidRDefault="000C7230">
            <w:pPr>
              <w:rPr>
                <w:sz w:val="18"/>
                <w:szCs w:val="18"/>
              </w:rPr>
            </w:pPr>
            <w:r>
              <w:rPr>
                <w:sz w:val="18"/>
                <w:szCs w:val="18"/>
              </w:rPr>
              <w:t>glmfit = glm(Y~X1+X2+..., data = ...)</w:t>
            </w:r>
          </w:p>
          <w:p w14:paraId="7973214E" w14:textId="39309D70" w:rsidR="000C7230" w:rsidRDefault="000C7230">
            <w:pPr>
              <w:rPr>
                <w:sz w:val="18"/>
                <w:szCs w:val="18"/>
              </w:rPr>
            </w:pPr>
            <w:r>
              <w:rPr>
                <w:sz w:val="18"/>
                <w:szCs w:val="18"/>
              </w:rPr>
              <w:t>Leave-out-one Score: CV.1.f = cv.glm(data, glmfit)$delta[2]</w:t>
            </w:r>
          </w:p>
          <w:p w14:paraId="0AE7578D" w14:textId="77777777" w:rsidR="000C7230" w:rsidRDefault="000C7230" w:rsidP="000C7230">
            <w:pPr>
              <w:rPr>
                <w:sz w:val="18"/>
                <w:szCs w:val="18"/>
              </w:rPr>
            </w:pPr>
            <w:r>
              <w:rPr>
                <w:sz w:val="18"/>
                <w:szCs w:val="18"/>
              </w:rPr>
              <w:t>k-fold score: CV.k.f = cv.glm(data, glmfit, K=k)$delta[2]</w:t>
            </w:r>
          </w:p>
          <w:p w14:paraId="41BACE40" w14:textId="6938DDB3" w:rsidR="000C7230" w:rsidRDefault="000C7230" w:rsidP="000C7230">
            <w:pPr>
              <w:rPr>
                <w:sz w:val="18"/>
                <w:szCs w:val="18"/>
              </w:rPr>
            </w:pPr>
            <w:r>
              <w:rPr>
                <w:sz w:val="18"/>
                <w:szCs w:val="18"/>
              </w:rPr>
              <w:t>AIC(glmfit); BIC(glmfit)</w:t>
            </w:r>
          </w:p>
        </w:tc>
      </w:tr>
      <w:tr w:rsidR="00E46B87" w14:paraId="7AC0F2BF" w14:textId="77777777" w:rsidTr="000C7230">
        <w:trPr>
          <w:trHeight w:val="99"/>
        </w:trPr>
        <w:tc>
          <w:tcPr>
            <w:tcW w:w="1129" w:type="dxa"/>
            <w:gridSpan w:val="2"/>
            <w:vMerge w:val="restart"/>
          </w:tcPr>
          <w:p w14:paraId="76A09B0C" w14:textId="05BA32D5" w:rsidR="00E46B87" w:rsidRDefault="00E46B87">
            <w:pPr>
              <w:rPr>
                <w:sz w:val="18"/>
                <w:szCs w:val="18"/>
              </w:rPr>
            </w:pPr>
            <w:r>
              <w:rPr>
                <w:sz w:val="18"/>
                <w:szCs w:val="18"/>
              </w:rPr>
              <w:t>Model selection strategy</w:t>
            </w:r>
          </w:p>
        </w:tc>
        <w:tc>
          <w:tcPr>
            <w:tcW w:w="10364" w:type="dxa"/>
            <w:gridSpan w:val="3"/>
          </w:tcPr>
          <w:p w14:paraId="0A690A68" w14:textId="0D197E70" w:rsidR="00E46B87" w:rsidRPr="000C7230" w:rsidRDefault="00E46B87">
            <w:pPr>
              <w:rPr>
                <w:sz w:val="18"/>
                <w:szCs w:val="18"/>
              </w:rPr>
            </w:pPr>
            <w:r>
              <w:rPr>
                <w:sz w:val="18"/>
                <w:szCs w:val="18"/>
              </w:rPr>
              <w:t>Naive method: all subset selection. Not practical as for p predictors, there are 2</w:t>
            </w:r>
            <w:r>
              <w:rPr>
                <w:sz w:val="18"/>
                <w:szCs w:val="18"/>
                <w:vertAlign w:val="superscript"/>
              </w:rPr>
              <w:t>p</w:t>
            </w:r>
            <w:r>
              <w:rPr>
                <w:sz w:val="18"/>
                <w:szCs w:val="18"/>
              </w:rPr>
              <w:t xml:space="preserve"> possible models</w:t>
            </w:r>
          </w:p>
        </w:tc>
      </w:tr>
      <w:tr w:rsidR="00E46B87" w14:paraId="420D6EEC" w14:textId="77777777" w:rsidTr="002E0565">
        <w:trPr>
          <w:trHeight w:val="99"/>
        </w:trPr>
        <w:tc>
          <w:tcPr>
            <w:tcW w:w="1129" w:type="dxa"/>
            <w:gridSpan w:val="2"/>
            <w:vMerge/>
          </w:tcPr>
          <w:p w14:paraId="79B67AA0" w14:textId="77777777" w:rsidR="00E46B87" w:rsidRDefault="00E46B87">
            <w:pPr>
              <w:rPr>
                <w:sz w:val="18"/>
                <w:szCs w:val="18"/>
              </w:rPr>
            </w:pPr>
          </w:p>
        </w:tc>
        <w:tc>
          <w:tcPr>
            <w:tcW w:w="10364" w:type="dxa"/>
            <w:gridSpan w:val="3"/>
          </w:tcPr>
          <w:p w14:paraId="6D32B5CD" w14:textId="77777777" w:rsidR="00E46B87" w:rsidRDefault="00E46B87">
            <w:pPr>
              <w:rPr>
                <w:sz w:val="18"/>
                <w:szCs w:val="18"/>
              </w:rPr>
            </w:pPr>
            <w:r>
              <w:rPr>
                <w:sz w:val="18"/>
                <w:szCs w:val="18"/>
              </w:rPr>
              <w:t>1) Remove redundant predictors (when p is not very large)</w:t>
            </w:r>
          </w:p>
          <w:p w14:paraId="579D7B7E" w14:textId="77777777" w:rsidR="00E46B87" w:rsidRDefault="00E46B87">
            <w:pPr>
              <w:rPr>
                <w:sz w:val="18"/>
                <w:szCs w:val="18"/>
              </w:rPr>
            </w:pPr>
            <w:r>
              <w:rPr>
                <w:sz w:val="18"/>
                <w:szCs w:val="18"/>
              </w:rPr>
              <w:t xml:space="preserve">i. Fit full model, remove all predictors w p-value bigger than a certain level </w:t>
            </w:r>
            <m:oMath>
              <m:r>
                <w:rPr>
                  <w:rFonts w:ascii="Cambria Math" w:hAnsi="Cambria Math"/>
                  <w:sz w:val="18"/>
                  <w:szCs w:val="18"/>
                </w:rPr>
                <m:t>α</m:t>
              </m:r>
            </m:oMath>
          </w:p>
          <w:p w14:paraId="5FBDB09D" w14:textId="77777777" w:rsidR="00E46B87" w:rsidRDefault="00E46B87">
            <w:pPr>
              <w:rPr>
                <w:sz w:val="18"/>
                <w:szCs w:val="18"/>
              </w:rPr>
            </w:pPr>
            <w:r>
              <w:rPr>
                <w:sz w:val="18"/>
                <w:szCs w:val="18"/>
              </w:rPr>
              <w:t xml:space="preserve">ii. Fit full model, remove predictor w largest p-value which is &gt; </w:t>
            </w:r>
            <m:oMath>
              <m:r>
                <w:rPr>
                  <w:rFonts w:ascii="Cambria Math" w:hAnsi="Cambria Math"/>
                  <w:sz w:val="18"/>
                  <w:szCs w:val="18"/>
                </w:rPr>
                <m:t>α</m:t>
              </m:r>
            </m:oMath>
            <w:r>
              <w:rPr>
                <w:sz w:val="18"/>
                <w:szCs w:val="18"/>
              </w:rPr>
              <w:t xml:space="preserve">, then re-fit model w remaining predictors, repeat this until no predictor     </w:t>
            </w:r>
          </w:p>
          <w:p w14:paraId="73D8B9AA" w14:textId="77777777" w:rsidR="00E46B87" w:rsidRDefault="00E46B87">
            <w:pPr>
              <w:rPr>
                <w:sz w:val="18"/>
                <w:szCs w:val="18"/>
              </w:rPr>
            </w:pPr>
            <w:r>
              <w:rPr>
                <w:sz w:val="18"/>
                <w:szCs w:val="18"/>
              </w:rPr>
              <w:t xml:space="preserve">    has p-value &gt; </w:t>
            </w:r>
            <m:oMath>
              <m:r>
                <w:rPr>
                  <w:rFonts w:ascii="Cambria Math" w:hAnsi="Cambria Math"/>
                  <w:sz w:val="18"/>
                  <w:szCs w:val="18"/>
                </w:rPr>
                <m:t>α</m:t>
              </m:r>
            </m:oMath>
          </w:p>
          <w:p w14:paraId="62076BA0" w14:textId="77777777" w:rsidR="00E46B87" w:rsidRDefault="00E46B87">
            <w:pPr>
              <w:rPr>
                <w:sz w:val="18"/>
                <w:szCs w:val="18"/>
              </w:rPr>
            </w:pPr>
            <w:r>
              <w:rPr>
                <w:sz w:val="18"/>
                <w:szCs w:val="18"/>
              </w:rPr>
              <w:t>If covariates are not highly correlated, the 2 options produce the same selected model.</w:t>
            </w:r>
          </w:p>
          <w:p w14:paraId="688B461B" w14:textId="3962123D" w:rsidR="00E46B87" w:rsidRDefault="00E46B87">
            <w:pPr>
              <w:rPr>
                <w:sz w:val="18"/>
                <w:szCs w:val="18"/>
              </w:rPr>
            </w:pPr>
            <w:r>
              <w:rPr>
                <w:sz w:val="18"/>
                <w:szCs w:val="18"/>
              </w:rPr>
              <w:t>If high correlation among covariates exists, ii. preferred</w:t>
            </w:r>
          </w:p>
        </w:tc>
      </w:tr>
      <w:tr w:rsidR="00E46B87" w14:paraId="741D97A5" w14:textId="77777777" w:rsidTr="00E46B87">
        <w:trPr>
          <w:trHeight w:val="176"/>
        </w:trPr>
        <w:tc>
          <w:tcPr>
            <w:tcW w:w="1129" w:type="dxa"/>
            <w:gridSpan w:val="2"/>
            <w:vMerge/>
          </w:tcPr>
          <w:p w14:paraId="186529E8" w14:textId="77777777" w:rsidR="00E46B87" w:rsidRDefault="00E46B87">
            <w:pPr>
              <w:rPr>
                <w:sz w:val="18"/>
                <w:szCs w:val="18"/>
              </w:rPr>
            </w:pPr>
          </w:p>
        </w:tc>
        <w:tc>
          <w:tcPr>
            <w:tcW w:w="10364" w:type="dxa"/>
            <w:gridSpan w:val="3"/>
          </w:tcPr>
          <w:p w14:paraId="628B7981" w14:textId="77777777" w:rsidR="00E46B87" w:rsidRDefault="00E46B87">
            <w:pPr>
              <w:rPr>
                <w:sz w:val="18"/>
                <w:szCs w:val="18"/>
              </w:rPr>
            </w:pPr>
            <w:r>
              <w:rPr>
                <w:sz w:val="18"/>
                <w:szCs w:val="18"/>
              </w:rPr>
              <w:t>2) Forward selection (sequential procedure)</w:t>
            </w:r>
          </w:p>
          <w:p w14:paraId="17FA850C" w14:textId="77777777" w:rsidR="00E46B87" w:rsidRDefault="00E46B87">
            <w:pPr>
              <w:rPr>
                <w:sz w:val="18"/>
                <w:szCs w:val="18"/>
              </w:rPr>
            </w:pPr>
            <w:r>
              <w:rPr>
                <w:sz w:val="18"/>
                <w:szCs w:val="18"/>
              </w:rPr>
              <w:t>Starts w null model M</w:t>
            </w:r>
            <w:r>
              <w:rPr>
                <w:sz w:val="18"/>
                <w:szCs w:val="18"/>
                <w:vertAlign w:val="subscript"/>
              </w:rPr>
              <w:t>0</w:t>
            </w:r>
            <w:r>
              <w:rPr>
                <w:sz w:val="18"/>
                <w:szCs w:val="18"/>
              </w:rPr>
              <w:t xml:space="preserve"> w no predictors, then add predictors 1 at a time, choosing predictor having largest contribution to reduce the residual sum of squares</w:t>
            </w:r>
          </w:p>
          <w:p w14:paraId="6A7EAD09" w14:textId="77777777" w:rsidR="00E46B87" w:rsidRDefault="00E46B87">
            <w:pPr>
              <w:rPr>
                <w:sz w:val="18"/>
                <w:szCs w:val="18"/>
              </w:rPr>
            </w:pPr>
            <w:r>
              <w:rPr>
                <w:sz w:val="18"/>
                <w:szCs w:val="18"/>
              </w:rPr>
              <w:lastRenderedPageBreak/>
              <w:t>Compare new model w old model by certain criterion. If new model better than old model -&gt; continue; otherwise stop.</w:t>
            </w:r>
          </w:p>
          <w:p w14:paraId="7C055868" w14:textId="68302514" w:rsidR="00E46B87" w:rsidRPr="000C7230" w:rsidRDefault="00E46B87">
            <w:pPr>
              <w:rPr>
                <w:sz w:val="18"/>
                <w:szCs w:val="18"/>
              </w:rPr>
            </w:pPr>
            <w:r>
              <w:rPr>
                <w:sz w:val="18"/>
                <w:szCs w:val="18"/>
              </w:rPr>
              <w:t>Criterion can be any except R</w:t>
            </w:r>
            <w:r>
              <w:rPr>
                <w:sz w:val="18"/>
                <w:szCs w:val="18"/>
                <w:vertAlign w:val="superscript"/>
              </w:rPr>
              <w:t>2</w:t>
            </w:r>
            <w:r>
              <w:rPr>
                <w:sz w:val="18"/>
                <w:szCs w:val="18"/>
              </w:rPr>
              <w:t xml:space="preserve"> and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a</m:t>
                  </m:r>
                </m:sub>
                <m:sup>
                  <m:r>
                    <w:rPr>
                      <w:rFonts w:ascii="Cambria Math" w:hAnsi="Cambria Math"/>
                      <w:sz w:val="18"/>
                      <w:szCs w:val="18"/>
                    </w:rPr>
                    <m:t>2</m:t>
                  </m:r>
                </m:sup>
              </m:sSubSup>
            </m:oMath>
          </w:p>
        </w:tc>
      </w:tr>
      <w:tr w:rsidR="00E46B87" w14:paraId="6B067BAF" w14:textId="77777777" w:rsidTr="00E46B87">
        <w:trPr>
          <w:trHeight w:val="141"/>
        </w:trPr>
        <w:tc>
          <w:tcPr>
            <w:tcW w:w="1129" w:type="dxa"/>
            <w:gridSpan w:val="2"/>
            <w:vMerge/>
          </w:tcPr>
          <w:p w14:paraId="0E624B65" w14:textId="77777777" w:rsidR="00E46B87" w:rsidRDefault="00E46B87">
            <w:pPr>
              <w:rPr>
                <w:sz w:val="18"/>
                <w:szCs w:val="18"/>
              </w:rPr>
            </w:pPr>
          </w:p>
        </w:tc>
        <w:tc>
          <w:tcPr>
            <w:tcW w:w="10364" w:type="dxa"/>
            <w:gridSpan w:val="3"/>
          </w:tcPr>
          <w:p w14:paraId="42C47458" w14:textId="77777777" w:rsidR="00E46B87" w:rsidRDefault="00E46B87">
            <w:pPr>
              <w:rPr>
                <w:sz w:val="18"/>
                <w:szCs w:val="18"/>
              </w:rPr>
            </w:pPr>
            <w:r>
              <w:rPr>
                <w:sz w:val="18"/>
                <w:szCs w:val="18"/>
              </w:rPr>
              <w:t>3) Backward Selection (inverted sequential method)</w:t>
            </w:r>
          </w:p>
          <w:p w14:paraId="0AD7328E" w14:textId="77777777" w:rsidR="00E46B87" w:rsidRDefault="00E46B87">
            <w:pPr>
              <w:rPr>
                <w:sz w:val="18"/>
                <w:szCs w:val="18"/>
              </w:rPr>
            </w:pPr>
            <w:r>
              <w:rPr>
                <w:sz w:val="18"/>
                <w:szCs w:val="18"/>
              </w:rPr>
              <w:t>Start w full model M</w:t>
            </w:r>
            <w:r>
              <w:rPr>
                <w:sz w:val="18"/>
                <w:szCs w:val="18"/>
                <w:vertAlign w:val="subscript"/>
              </w:rPr>
              <w:t>F</w:t>
            </w:r>
            <w:r>
              <w:rPr>
                <w:sz w:val="18"/>
                <w:szCs w:val="18"/>
              </w:rPr>
              <w:t xml:space="preserve"> w all predictors, then reduce model by removing predictors one at a time, choosing predictor w smallest contribution to reduce residual sum of squares to be removed.</w:t>
            </w:r>
          </w:p>
          <w:p w14:paraId="6BF32CB1" w14:textId="3752CA7F" w:rsidR="00E46B87" w:rsidRPr="00E46B87" w:rsidRDefault="00E46B87">
            <w:pPr>
              <w:rPr>
                <w:sz w:val="18"/>
                <w:szCs w:val="18"/>
              </w:rPr>
            </w:pPr>
            <w:r>
              <w:rPr>
                <w:sz w:val="18"/>
                <w:szCs w:val="18"/>
              </w:rPr>
              <w:t>Compare reduced model w previous model by AIC. If AIC of new &lt; AIC of old -&gt; continue; otherwise stop</w:t>
            </w:r>
          </w:p>
        </w:tc>
      </w:tr>
      <w:tr w:rsidR="00E46B87" w14:paraId="2BABA5DC" w14:textId="77777777" w:rsidTr="002E0565">
        <w:trPr>
          <w:trHeight w:val="141"/>
        </w:trPr>
        <w:tc>
          <w:tcPr>
            <w:tcW w:w="1129" w:type="dxa"/>
            <w:gridSpan w:val="2"/>
            <w:vMerge/>
          </w:tcPr>
          <w:p w14:paraId="775A1340" w14:textId="77777777" w:rsidR="00E46B87" w:rsidRDefault="00E46B87">
            <w:pPr>
              <w:rPr>
                <w:sz w:val="18"/>
                <w:szCs w:val="18"/>
              </w:rPr>
            </w:pPr>
          </w:p>
        </w:tc>
        <w:tc>
          <w:tcPr>
            <w:tcW w:w="10364" w:type="dxa"/>
            <w:gridSpan w:val="3"/>
          </w:tcPr>
          <w:p w14:paraId="375F4355" w14:textId="77777777" w:rsidR="00E46B87" w:rsidRDefault="00E46B87">
            <w:pPr>
              <w:rPr>
                <w:sz w:val="18"/>
                <w:szCs w:val="18"/>
              </w:rPr>
            </w:pPr>
            <w:r>
              <w:rPr>
                <w:sz w:val="18"/>
                <w:szCs w:val="18"/>
              </w:rPr>
              <w:t>4) Stepwise selection (mixture of forward &amp; backward selection. Can be done upwards OR downwards)</w:t>
            </w:r>
          </w:p>
          <w:p w14:paraId="0A9C4475" w14:textId="60DCB5D0" w:rsidR="00E46B87" w:rsidRDefault="00E46B87">
            <w:pPr>
              <w:rPr>
                <w:sz w:val="18"/>
                <w:szCs w:val="18"/>
              </w:rPr>
            </w:pPr>
            <w:r>
              <w:rPr>
                <w:sz w:val="18"/>
                <w:szCs w:val="18"/>
              </w:rPr>
              <w:t>Upward stepwise selection; Start w null model. Add predictor to model, perform backward procedure until no predictor can be removed. Proceed to next forward step. Repeat</w:t>
            </w:r>
          </w:p>
          <w:p w14:paraId="55A164FA" w14:textId="3A06B0F4" w:rsidR="00E46B87" w:rsidRDefault="00E46B87">
            <w:pPr>
              <w:rPr>
                <w:sz w:val="18"/>
                <w:szCs w:val="18"/>
              </w:rPr>
            </w:pPr>
            <w:r>
              <w:rPr>
                <w:sz w:val="18"/>
                <w:szCs w:val="18"/>
              </w:rPr>
              <w:t>Downward stepwise selection: Start w full model. Remove predictor from model, perform forward procedure until no predictors can be added. Proceed to next backward step. Repeat</w:t>
            </w:r>
          </w:p>
        </w:tc>
      </w:tr>
      <w:tr w:rsidR="00E46B87" w14:paraId="2620FC28" w14:textId="77777777" w:rsidTr="00E46B87">
        <w:tc>
          <w:tcPr>
            <w:tcW w:w="1129" w:type="dxa"/>
            <w:gridSpan w:val="2"/>
          </w:tcPr>
          <w:p w14:paraId="3CF877E8" w14:textId="0EC22B51" w:rsidR="00E46B87" w:rsidRDefault="00E46B87">
            <w:pPr>
              <w:rPr>
                <w:sz w:val="18"/>
                <w:szCs w:val="18"/>
              </w:rPr>
            </w:pPr>
            <w:r>
              <w:rPr>
                <w:sz w:val="18"/>
                <w:szCs w:val="18"/>
              </w:rPr>
              <w:t>R code for selection</w:t>
            </w:r>
          </w:p>
        </w:tc>
        <w:tc>
          <w:tcPr>
            <w:tcW w:w="5954" w:type="dxa"/>
            <w:gridSpan w:val="2"/>
          </w:tcPr>
          <w:p w14:paraId="6E26F454" w14:textId="77777777" w:rsidR="00E46B87" w:rsidRDefault="00E46B87">
            <w:pPr>
              <w:rPr>
                <w:sz w:val="18"/>
                <w:szCs w:val="18"/>
              </w:rPr>
            </w:pPr>
            <w:r>
              <w:rPr>
                <w:sz w:val="18"/>
                <w:szCs w:val="18"/>
              </w:rPr>
              <w:t>library(MASS)</w:t>
            </w:r>
          </w:p>
          <w:p w14:paraId="07B9C37F" w14:textId="77777777" w:rsidR="00E46B87" w:rsidRDefault="00E46B87">
            <w:pPr>
              <w:rPr>
                <w:sz w:val="18"/>
                <w:szCs w:val="18"/>
              </w:rPr>
            </w:pPr>
            <w:r>
              <w:rPr>
                <w:sz w:val="18"/>
                <w:szCs w:val="18"/>
              </w:rPr>
              <w:t>fitted = lm(y~...)</w:t>
            </w:r>
          </w:p>
          <w:p w14:paraId="1951245D" w14:textId="0CF61A81" w:rsidR="00E46B87" w:rsidRDefault="00E46B87">
            <w:pPr>
              <w:rPr>
                <w:sz w:val="18"/>
                <w:szCs w:val="18"/>
              </w:rPr>
            </w:pPr>
            <w:r>
              <w:rPr>
                <w:sz w:val="18"/>
                <w:szCs w:val="18"/>
              </w:rPr>
              <w:t>stepAIC(fitted, scope=list(upper = ~x1+x2+x3+x4+x5, lower = ~1), direction = )</w:t>
            </w:r>
          </w:p>
        </w:tc>
        <w:tc>
          <w:tcPr>
            <w:tcW w:w="4410" w:type="dxa"/>
          </w:tcPr>
          <w:p w14:paraId="1EA7CFDA" w14:textId="77777777" w:rsidR="00E46B87" w:rsidRDefault="00E46B87">
            <w:pPr>
              <w:rPr>
                <w:sz w:val="18"/>
                <w:szCs w:val="18"/>
              </w:rPr>
            </w:pPr>
          </w:p>
          <w:p w14:paraId="1E74D649" w14:textId="199D49F2" w:rsidR="00E46B87" w:rsidRDefault="00E46B87">
            <w:pPr>
              <w:rPr>
                <w:sz w:val="18"/>
                <w:szCs w:val="18"/>
              </w:rPr>
            </w:pPr>
            <w:r>
              <w:rPr>
                <w:sz w:val="18"/>
                <w:szCs w:val="18"/>
              </w:rPr>
              <w:t>#null model or full model</w:t>
            </w:r>
          </w:p>
          <w:p w14:paraId="231CE243" w14:textId="73A7F1D9" w:rsidR="00E46B87" w:rsidRDefault="00E46B87">
            <w:pPr>
              <w:rPr>
                <w:sz w:val="18"/>
                <w:szCs w:val="18"/>
              </w:rPr>
            </w:pPr>
            <w:r>
              <w:rPr>
                <w:sz w:val="18"/>
                <w:szCs w:val="18"/>
              </w:rPr>
              <w:t>direction can be "both", "forward", or "backward"</w:t>
            </w:r>
          </w:p>
        </w:tc>
      </w:tr>
      <w:tr w:rsidR="002E0565" w14:paraId="330BFF1E" w14:textId="77777777" w:rsidTr="002E0565">
        <w:tc>
          <w:tcPr>
            <w:tcW w:w="1129" w:type="dxa"/>
            <w:gridSpan w:val="2"/>
          </w:tcPr>
          <w:p w14:paraId="2A43AD07" w14:textId="36DA120C" w:rsidR="002E0565" w:rsidRDefault="00E46B87">
            <w:pPr>
              <w:rPr>
                <w:sz w:val="18"/>
                <w:szCs w:val="18"/>
              </w:rPr>
            </w:pPr>
            <w:r>
              <w:rPr>
                <w:sz w:val="18"/>
                <w:szCs w:val="18"/>
              </w:rPr>
              <w:t>Penalized likelihood approach</w:t>
            </w:r>
          </w:p>
        </w:tc>
        <w:tc>
          <w:tcPr>
            <w:tcW w:w="10364" w:type="dxa"/>
            <w:gridSpan w:val="3"/>
          </w:tcPr>
          <w:p w14:paraId="29E033F2" w14:textId="77777777" w:rsidR="002E0565" w:rsidRDefault="00E46B87">
            <w:pPr>
              <w:rPr>
                <w:sz w:val="18"/>
                <w:szCs w:val="18"/>
              </w:rPr>
            </w:pPr>
            <w:r>
              <w:rPr>
                <w:sz w:val="18"/>
                <w:szCs w:val="18"/>
              </w:rPr>
              <w:t xml:space="preserve">For LRM </w:t>
            </w:r>
            <w:r>
              <w:rPr>
                <w:b/>
                <w:bCs/>
                <w:sz w:val="18"/>
                <w:szCs w:val="18"/>
              </w:rPr>
              <w:t>y</w:t>
            </w:r>
            <w:r>
              <w:rPr>
                <w:sz w:val="18"/>
                <w:szCs w:val="18"/>
              </w:rPr>
              <w:t xml:space="preserve"> = X</w:t>
            </w:r>
            <m:oMath>
              <m:r>
                <m:rPr>
                  <m:sty m:val="bi"/>
                </m:rPr>
                <w:rPr>
                  <w:rFonts w:ascii="Cambria Math" w:hAnsi="Cambria Math"/>
                  <w:sz w:val="18"/>
                  <w:szCs w:val="18"/>
                </w:rPr>
                <m:t>β</m:t>
              </m:r>
            </m:oMath>
            <w:r>
              <w:rPr>
                <w:b/>
                <w:bCs/>
                <w:sz w:val="18"/>
                <w:szCs w:val="18"/>
              </w:rPr>
              <w:t xml:space="preserve"> </w:t>
            </w:r>
            <w:r>
              <w:rPr>
                <w:sz w:val="18"/>
                <w:szCs w:val="18"/>
              </w:rPr>
              <w:t xml:space="preserve">+ </w:t>
            </w:r>
            <m:oMath>
              <m:r>
                <w:rPr>
                  <w:rFonts w:ascii="Cambria Math" w:hAnsi="Cambria Math"/>
                  <w:sz w:val="18"/>
                  <w:szCs w:val="18"/>
                </w:rPr>
                <m:t>ϵ</m:t>
              </m:r>
            </m:oMath>
            <w:r>
              <w:rPr>
                <w:sz w:val="18"/>
                <w:szCs w:val="18"/>
              </w:rPr>
              <w:t xml:space="preserve">, the penalized likelihood approach select variables by minimizing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sSubSup>
                <m:sSubSupPr>
                  <m:ctrlPr>
                    <w:rPr>
                      <w:rFonts w:ascii="Cambria Math" w:hAnsi="Cambria Math"/>
                      <w:i/>
                      <w:sz w:val="18"/>
                      <w:szCs w:val="18"/>
                    </w:rPr>
                  </m:ctrlPr>
                </m:sSubSupPr>
                <m:e>
                  <m:d>
                    <m:dPr>
                      <m:begChr m:val="‖"/>
                      <m:endChr m:val="‖"/>
                      <m:ctrlPr>
                        <w:rPr>
                          <w:rFonts w:ascii="Cambria Math" w:hAnsi="Cambria Math"/>
                          <w:i/>
                          <w:sz w:val="18"/>
                          <w:szCs w:val="18"/>
                        </w:rPr>
                      </m:ctrlPr>
                    </m:dPr>
                    <m:e>
                      <m:r>
                        <m:rPr>
                          <m:sty m:val="b"/>
                        </m:rPr>
                        <w:rPr>
                          <w:rFonts w:ascii="Cambria Math" w:hAnsi="Cambria Math"/>
                          <w:sz w:val="18"/>
                          <w:szCs w:val="18"/>
                        </w:rPr>
                        <m:t>y-</m:t>
                      </m:r>
                      <m:r>
                        <m:rPr>
                          <m:sty m:val="p"/>
                        </m:rPr>
                        <w:rPr>
                          <w:rFonts w:ascii="Cambria Math" w:hAnsi="Cambria Math"/>
                          <w:sz w:val="18"/>
                          <w:szCs w:val="18"/>
                        </w:rPr>
                        <m:t>X</m:t>
                      </m:r>
                      <m:r>
                        <m:rPr>
                          <m:sty m:val="bi"/>
                        </m:rPr>
                        <w:rPr>
                          <w:rFonts w:ascii="Cambria Math" w:hAnsi="Cambria Math"/>
                          <w:sz w:val="18"/>
                          <w:szCs w:val="18"/>
                        </w:rPr>
                        <m:t>β</m:t>
                      </m:r>
                    </m:e>
                  </m:d>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r>
                <w:rPr>
                  <w:rFonts w:ascii="Cambria Math" w:hAnsi="Cambria Math"/>
                  <w:sz w:val="18"/>
                  <w:szCs w:val="18"/>
                </w:rPr>
                <m:t>(</m:t>
              </m:r>
              <m:r>
                <m:rPr>
                  <m:sty m:val="bi"/>
                </m:rPr>
                <w:rPr>
                  <w:rFonts w:ascii="Cambria Math" w:hAnsi="Cambria Math"/>
                  <w:sz w:val="18"/>
                  <w:szCs w:val="18"/>
                </w:rPr>
                <m:t>β</m:t>
              </m:r>
              <m:r>
                <w:rPr>
                  <w:rFonts w:ascii="Cambria Math" w:hAnsi="Cambria Math"/>
                  <w:sz w:val="18"/>
                  <w:szCs w:val="18"/>
                </w:rPr>
                <m:t>)</m:t>
              </m:r>
            </m:oMath>
            <w:r>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oMath>
            <w:r>
              <w:rPr>
                <w:sz w:val="18"/>
                <w:szCs w:val="18"/>
              </w:rPr>
              <w:t xml:space="preserve"> is the penalty function, </w:t>
            </w:r>
            <m:oMath>
              <m:r>
                <w:rPr>
                  <w:rFonts w:ascii="Cambria Math" w:hAnsi="Cambria Math"/>
                  <w:sz w:val="18"/>
                  <w:szCs w:val="18"/>
                </w:rPr>
                <m:t>λ</m:t>
              </m:r>
            </m:oMath>
            <w:r>
              <w:rPr>
                <w:sz w:val="18"/>
                <w:szCs w:val="18"/>
              </w:rPr>
              <w:t xml:space="preserve"> is the penalty parameter whose value is to be chosen</w:t>
            </w:r>
          </w:p>
          <w:p w14:paraId="211778ED" w14:textId="77777777" w:rsidR="00E46B87" w:rsidRDefault="00E46B87">
            <w:pPr>
              <w:rPr>
                <w:sz w:val="18"/>
                <w:szCs w:val="18"/>
              </w:rPr>
            </w:pPr>
            <w:r>
              <w:rPr>
                <w:sz w:val="18"/>
                <w:szCs w:val="18"/>
              </w:rPr>
              <w:t xml:space="preserve">Procedure: specify sequence of </w:t>
            </w:r>
            <m:oMath>
              <m:r>
                <w:rPr>
                  <w:rFonts w:ascii="Cambria Math" w:hAnsi="Cambria Math"/>
                  <w:sz w:val="18"/>
                  <w:szCs w:val="18"/>
                </w:rPr>
                <m:t>λ</m:t>
              </m:r>
            </m:oMath>
            <w:r>
              <w:rPr>
                <w:sz w:val="18"/>
                <w:szCs w:val="18"/>
              </w:rPr>
              <w:t xml:space="preserve"> values, at each value, carry out the penalized minimization, which yields a model w certain selected variables. Selection criteria is used to select the model</w:t>
            </w:r>
          </w:p>
          <w:p w14:paraId="01519D4B" w14:textId="258C3E31" w:rsidR="00E46B87" w:rsidRPr="00E46B87" w:rsidRDefault="00E46B87">
            <w:pPr>
              <w:rPr>
                <w:sz w:val="18"/>
                <w:szCs w:val="18"/>
              </w:rPr>
            </w:pPr>
            <w:r>
              <w:rPr>
                <w:sz w:val="18"/>
                <w:szCs w:val="18"/>
              </w:rPr>
              <w:t>If purpose to obtain model for prediction -&gt; CV. If purpose to identify important variables -&gt; EBIC</w:t>
            </w:r>
          </w:p>
        </w:tc>
      </w:tr>
      <w:tr w:rsidR="002E0565" w14:paraId="77E33FC6" w14:textId="77777777" w:rsidTr="002E0565">
        <w:tc>
          <w:tcPr>
            <w:tcW w:w="1129" w:type="dxa"/>
            <w:gridSpan w:val="2"/>
          </w:tcPr>
          <w:p w14:paraId="279BC9F8" w14:textId="1C8BA235" w:rsidR="002E0565" w:rsidRDefault="00E46B87">
            <w:pPr>
              <w:rPr>
                <w:sz w:val="18"/>
                <w:szCs w:val="18"/>
              </w:rPr>
            </w:pPr>
            <w:r>
              <w:rPr>
                <w:sz w:val="18"/>
                <w:szCs w:val="18"/>
              </w:rPr>
              <w:t>Common penalty functions</w:t>
            </w:r>
          </w:p>
        </w:tc>
        <w:tc>
          <w:tcPr>
            <w:tcW w:w="10364" w:type="dxa"/>
            <w:gridSpan w:val="3"/>
          </w:tcPr>
          <w:p w14:paraId="0B13DDD3" w14:textId="4764F3B3" w:rsidR="002E0565" w:rsidRPr="00E46B87" w:rsidRDefault="00E46B87">
            <w:pPr>
              <w:rPr>
                <w:sz w:val="18"/>
                <w:szCs w:val="18"/>
              </w:rPr>
            </w:pPr>
            <w:r>
              <w:rPr>
                <w:sz w:val="18"/>
                <w:szCs w:val="18"/>
              </w:rPr>
              <w:t xml:space="preserve">1) LASSO penalty: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d>
                <m:dPr>
                  <m:ctrlPr>
                    <w:rPr>
                      <w:rFonts w:ascii="Cambria Math" w:hAnsi="Cambria Math"/>
                      <w:i/>
                      <w:sz w:val="18"/>
                      <w:szCs w:val="18"/>
                    </w:rPr>
                  </m:ctrlPr>
                </m:dPr>
                <m:e>
                  <m:r>
                    <m:rPr>
                      <m:sty m:val="bi"/>
                    </m:rPr>
                    <w:rPr>
                      <w:rFonts w:ascii="Cambria Math" w:hAnsi="Cambria Math"/>
                      <w:sz w:val="18"/>
                      <w:szCs w:val="18"/>
                    </w:rPr>
                    <m:t>β</m:t>
                  </m:r>
                </m:e>
              </m:d>
              <m:r>
                <w:rPr>
                  <w:rFonts w:ascii="Cambria Math" w:hAnsi="Cambria Math"/>
                  <w:sz w:val="18"/>
                  <w:szCs w:val="18"/>
                </w:rPr>
                <m:t>=λ</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d>
                </m:e>
              </m:nary>
            </m:oMath>
          </w:p>
          <w:p w14:paraId="07BFDD35" w14:textId="0CF495BA" w:rsidR="00E46B87" w:rsidRPr="00E46B87" w:rsidRDefault="00E46B87">
            <w:pPr>
              <w:rPr>
                <w:sz w:val="18"/>
                <w:szCs w:val="18"/>
              </w:rPr>
            </w:pPr>
            <w:r>
              <w:rPr>
                <w:sz w:val="18"/>
                <w:szCs w:val="18"/>
              </w:rPr>
              <w:t xml:space="preserve">2) Adaptive LASSO penalty:  </w:t>
            </w:r>
            <m:oMath>
              <m:r>
                <w:rPr>
                  <w:rFonts w:ascii="Cambria Math" w:hAnsi="Cambria Math"/>
                  <w:sz w:val="18"/>
                  <w:szCs w:val="18"/>
                </w:rPr>
                <m:t>λ</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j</m:t>
                      </m:r>
                    </m:sub>
                  </m:sSub>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d>
                </m:e>
              </m:nary>
            </m:oMath>
            <w:r>
              <w:rPr>
                <w:sz w:val="18"/>
                <w:szCs w:val="18"/>
              </w:rPr>
              <w:t>, where w</w:t>
            </w:r>
            <w:r>
              <w:rPr>
                <w:sz w:val="18"/>
                <w:szCs w:val="18"/>
                <w:vertAlign w:val="subscript"/>
              </w:rPr>
              <w:t>j</w:t>
            </w:r>
            <w:r>
              <w:rPr>
                <w:sz w:val="18"/>
                <w:szCs w:val="18"/>
              </w:rPr>
              <w:t xml:space="preserve"> is taken as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e>
                  </m:d>
                </m:e>
                <m:sup>
                  <m:r>
                    <w:rPr>
                      <w:rFonts w:ascii="Cambria Math" w:hAnsi="Cambria Math"/>
                      <w:sz w:val="18"/>
                      <w:szCs w:val="18"/>
                    </w:rPr>
                    <m:t>-1</m:t>
                  </m:r>
                </m:sup>
              </m:sSup>
            </m:oMath>
            <w:r>
              <w:rPr>
                <w:sz w:val="18"/>
                <w:szCs w:val="18"/>
              </w:rPr>
              <w:t xml:space="preserve">. If p </w:t>
            </w:r>
            <m:oMath>
              <m:r>
                <w:rPr>
                  <w:rFonts w:ascii="Cambria Math" w:hAnsi="Cambria Math"/>
                  <w:sz w:val="18"/>
                  <w:szCs w:val="18"/>
                </w:rPr>
                <m:t>≪</m:t>
              </m:r>
            </m:oMath>
            <w:r>
              <w:rPr>
                <w:sz w:val="18"/>
                <w:szCs w:val="18"/>
              </w:rPr>
              <w:t xml:space="preserve"> n,</w:t>
            </w:r>
            <w:r w:rsidRPr="0087734A">
              <w:rPr>
                <w:rFonts w:ascii="Cambria Math" w:hAnsi="Cambria Math"/>
                <w:i/>
                <w:sz w:val="18"/>
                <w:szCs w:val="18"/>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Pr>
                <w:sz w:val="18"/>
                <w:szCs w:val="18"/>
              </w:rPr>
              <w:t xml:space="preserve"> being the OLS (ordinary least square) estimator in multiple LRM. If p is close to or &gt; 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Pr>
                <w:sz w:val="18"/>
                <w:szCs w:val="18"/>
              </w:rPr>
              <w:t xml:space="preserve"> is the OLS estimate is the marginal LRM</w:t>
            </w:r>
          </w:p>
          <w:p w14:paraId="1C94EDAE" w14:textId="186EF019" w:rsidR="00E46B87" w:rsidRPr="00E46B87" w:rsidRDefault="00E46B87">
            <w:pPr>
              <w:rPr>
                <w:sz w:val="18"/>
                <w:szCs w:val="18"/>
              </w:rPr>
            </w:pPr>
            <w:r>
              <w:rPr>
                <w:sz w:val="18"/>
                <w:szCs w:val="18"/>
              </w:rPr>
              <w:t xml:space="preserve">SCAD penalty: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r>
                <w:rPr>
                  <w:rFonts w:ascii="Cambria Math" w:hAnsi="Cambria Math"/>
                  <w:sz w:val="18"/>
                  <w:szCs w:val="18"/>
                </w:rPr>
                <m:t>(|β|)=|β|</m:t>
              </m:r>
            </m:oMath>
            <w:r>
              <w:rPr>
                <w:sz w:val="18"/>
                <w:szCs w:val="18"/>
              </w:rPr>
              <w:t xml:space="preserve"> for </w:t>
            </w:r>
            <m:oMath>
              <m:r>
                <w:rPr>
                  <w:rFonts w:ascii="Cambria Math" w:hAnsi="Cambria Math"/>
                  <w:sz w:val="18"/>
                  <w:szCs w:val="18"/>
                </w:rPr>
                <m:t>|β|</m:t>
              </m:r>
            </m:oMath>
            <w:r>
              <w:rPr>
                <w:sz w:val="18"/>
                <w:szCs w:val="18"/>
              </w:rPr>
              <w:t xml:space="preserve"> near 0, and equals a constant C for large </w:t>
            </w:r>
            <m:oMath>
              <m:r>
                <w:rPr>
                  <w:rFonts w:ascii="Cambria Math" w:hAnsi="Cambria Math"/>
                  <w:sz w:val="18"/>
                  <w:szCs w:val="18"/>
                </w:rPr>
                <m:t>|β|</m:t>
              </m:r>
            </m:oMath>
            <w:r>
              <w:rPr>
                <w:sz w:val="18"/>
                <w:szCs w:val="18"/>
              </w:rPr>
              <w:t>, the two parts are connected by a smooth function</w:t>
            </w:r>
          </w:p>
          <w:p w14:paraId="1E9FEA11" w14:textId="0C6B7BAC" w:rsidR="00E46B87" w:rsidRPr="00E46B87" w:rsidRDefault="00E46B87">
            <w:pPr>
              <w:rPr>
                <w:sz w:val="18"/>
                <w:szCs w:val="18"/>
              </w:rPr>
            </w:pPr>
            <w:r>
              <w:rPr>
                <w:sz w:val="18"/>
                <w:szCs w:val="18"/>
              </w:rPr>
              <w:t xml:space="preserve">MCP penalty: for large </w:t>
            </w:r>
            <m:oMath>
              <m:r>
                <w:rPr>
                  <w:rFonts w:ascii="Cambria Math" w:hAnsi="Cambria Math"/>
                  <w:sz w:val="18"/>
                  <w:szCs w:val="18"/>
                </w:rPr>
                <m:t>|β|</m:t>
              </m:r>
            </m:oMath>
            <w:r>
              <w:rPr>
                <w:sz w:val="18"/>
                <w:szCs w:val="18"/>
              </w:rPr>
              <w:t xml:space="preserve">, it is a constant. Smoothly decreases to 0 w </w:t>
            </w:r>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λ</m:t>
                  </m:r>
                </m:sub>
              </m:sSub>
              <m:r>
                <w:rPr>
                  <w:rFonts w:ascii="Cambria Math" w:hAnsi="Cambria Math"/>
                  <w:sz w:val="18"/>
                  <w:szCs w:val="18"/>
                </w:rPr>
                <m:t>(β)</m:t>
              </m:r>
            </m:oMath>
            <w:r>
              <w:rPr>
                <w:sz w:val="18"/>
                <w:szCs w:val="18"/>
              </w:rPr>
              <w:t xml:space="preserve"> = </w:t>
            </w:r>
            <m:oMath>
              <m:r>
                <w:rPr>
                  <w:rFonts w:ascii="Cambria Math" w:hAnsi="Cambria Math"/>
                  <w:sz w:val="18"/>
                  <w:szCs w:val="18"/>
                </w:rPr>
                <m:t>|β|</m:t>
              </m:r>
            </m:oMath>
            <w:r>
              <w:rPr>
                <w:sz w:val="18"/>
                <w:szCs w:val="18"/>
              </w:rPr>
              <w:t xml:space="preserve"> as its asymptote when </w:t>
            </w:r>
            <m:oMath>
              <m:r>
                <w:rPr>
                  <w:rFonts w:ascii="Cambria Math" w:hAnsi="Cambria Math"/>
                  <w:sz w:val="18"/>
                  <w:szCs w:val="18"/>
                </w:rPr>
                <m:t>|β|</m:t>
              </m:r>
            </m:oMath>
            <w:r>
              <w:rPr>
                <w:sz w:val="18"/>
                <w:szCs w:val="18"/>
              </w:rPr>
              <w:t xml:space="preserve"> approaches 0</w:t>
            </w:r>
          </w:p>
        </w:tc>
      </w:tr>
      <w:tr w:rsidR="002E0565" w14:paraId="571C06AA" w14:textId="77777777" w:rsidTr="002E0565">
        <w:tc>
          <w:tcPr>
            <w:tcW w:w="1129" w:type="dxa"/>
            <w:gridSpan w:val="2"/>
          </w:tcPr>
          <w:p w14:paraId="64129892" w14:textId="2F9A34F1" w:rsidR="002E0565" w:rsidRDefault="00E46B87">
            <w:pPr>
              <w:rPr>
                <w:sz w:val="18"/>
                <w:szCs w:val="18"/>
              </w:rPr>
            </w:pPr>
            <w:r>
              <w:rPr>
                <w:sz w:val="18"/>
                <w:szCs w:val="18"/>
              </w:rPr>
              <w:t>Rationale of penalized likelihood approach</w:t>
            </w:r>
          </w:p>
        </w:tc>
        <w:tc>
          <w:tcPr>
            <w:tcW w:w="10364" w:type="dxa"/>
            <w:gridSpan w:val="3"/>
          </w:tcPr>
          <w:p w14:paraId="496F31D6" w14:textId="77777777" w:rsidR="002E0565" w:rsidRDefault="00E46B87">
            <w:pPr>
              <w:rPr>
                <w:sz w:val="18"/>
                <w:szCs w:val="18"/>
              </w:rPr>
            </w:pPr>
            <w:r>
              <w:rPr>
                <w:sz w:val="18"/>
                <w:szCs w:val="18"/>
              </w:rPr>
              <w:t xml:space="preserve">E.g. LASSO (least absolute shrinkage and selection operator) estimates </w:t>
            </w:r>
            <m:oMath>
              <m:r>
                <m:rPr>
                  <m:sty m:val="bi"/>
                </m:rPr>
                <w:rPr>
                  <w:rFonts w:ascii="Cambria Math" w:hAnsi="Cambria Math"/>
                  <w:sz w:val="18"/>
                  <w:szCs w:val="18"/>
                </w:rPr>
                <m:t>β</m:t>
              </m:r>
            </m:oMath>
            <w:r>
              <w:rPr>
                <w:b/>
                <w:bCs/>
                <w:sz w:val="18"/>
                <w:szCs w:val="18"/>
              </w:rPr>
              <w:t xml:space="preserve"> </w:t>
            </w:r>
            <w:r>
              <w:rPr>
                <w:sz w:val="18"/>
                <w:szCs w:val="18"/>
              </w:rPr>
              <w:t xml:space="preserve">by minimizing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sSubSup>
                <m:sSubSupPr>
                  <m:ctrlPr>
                    <w:rPr>
                      <w:rFonts w:ascii="Cambria Math" w:hAnsi="Cambria Math"/>
                      <w:i/>
                      <w:sz w:val="18"/>
                      <w:szCs w:val="18"/>
                    </w:rPr>
                  </m:ctrlPr>
                </m:sSubSupPr>
                <m:e>
                  <m:d>
                    <m:dPr>
                      <m:begChr m:val="‖"/>
                      <m:endChr m:val="‖"/>
                      <m:ctrlPr>
                        <w:rPr>
                          <w:rFonts w:ascii="Cambria Math" w:hAnsi="Cambria Math"/>
                          <w:i/>
                          <w:sz w:val="18"/>
                          <w:szCs w:val="18"/>
                        </w:rPr>
                      </m:ctrlPr>
                    </m:dPr>
                    <m:e>
                      <m:r>
                        <m:rPr>
                          <m:sty m:val="b"/>
                        </m:rPr>
                        <w:rPr>
                          <w:rFonts w:ascii="Cambria Math" w:hAnsi="Cambria Math"/>
                          <w:sz w:val="18"/>
                          <w:szCs w:val="18"/>
                        </w:rPr>
                        <m:t>y-</m:t>
                      </m:r>
                      <m:r>
                        <m:rPr>
                          <m:sty m:val="p"/>
                        </m:rPr>
                        <w:rPr>
                          <w:rFonts w:ascii="Cambria Math" w:hAnsi="Cambria Math"/>
                          <w:sz w:val="18"/>
                          <w:szCs w:val="18"/>
                        </w:rPr>
                        <m:t>X</m:t>
                      </m:r>
                      <m:r>
                        <m:rPr>
                          <m:sty m:val="bi"/>
                        </m:rPr>
                        <w:rPr>
                          <w:rFonts w:ascii="Cambria Math" w:hAnsi="Cambria Math"/>
                          <w:sz w:val="18"/>
                          <w:szCs w:val="18"/>
                        </w:rPr>
                        <m:t>β</m:t>
                      </m:r>
                    </m:e>
                  </m:d>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+λ</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d>
                    <m:dPr>
                      <m:begChr m:val="|"/>
                      <m:endChr m:val="|"/>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d>
                </m:e>
              </m:nary>
            </m:oMath>
          </w:p>
          <w:p w14:paraId="6459467F" w14:textId="77777777" w:rsidR="00E46B87" w:rsidRDefault="00E46B87">
            <w:pPr>
              <w:rPr>
                <w:sz w:val="18"/>
                <w:szCs w:val="18"/>
              </w:rPr>
            </w:pPr>
            <w:r>
              <w:rPr>
                <w:sz w:val="18"/>
                <w:szCs w:val="18"/>
              </w:rPr>
              <w:t xml:space="preserve">If </w:t>
            </w:r>
            <m:oMath>
              <m:r>
                <w:rPr>
                  <w:rFonts w:ascii="Cambria Math" w:hAnsi="Cambria Math"/>
                  <w:sz w:val="18"/>
                  <w:szCs w:val="18"/>
                </w:rPr>
                <m:t>λ</m:t>
              </m:r>
            </m:oMath>
            <w:r>
              <w:rPr>
                <w:sz w:val="18"/>
                <w:szCs w:val="18"/>
              </w:rPr>
              <w:t xml:space="preserve"> = 0, LASSO estimator is same as LSE. If </w:t>
            </w:r>
            <m:oMath>
              <m:r>
                <w:rPr>
                  <w:rFonts w:ascii="Cambria Math" w:hAnsi="Cambria Math"/>
                  <w:sz w:val="18"/>
                  <w:szCs w:val="18"/>
                </w:rPr>
                <m:t>λ</m:t>
              </m:r>
            </m:oMath>
            <w:r>
              <w:rPr>
                <w:sz w:val="18"/>
                <w:szCs w:val="18"/>
              </w:rPr>
              <w:t xml:space="preserve"> = ∞, all components of </w:t>
            </w:r>
            <m:oMath>
              <m:r>
                <m:rPr>
                  <m:sty m:val="bi"/>
                </m:rPr>
                <w:rPr>
                  <w:rFonts w:ascii="Cambria Math" w:hAnsi="Cambria Math"/>
                  <w:sz w:val="18"/>
                  <w:szCs w:val="18"/>
                </w:rPr>
                <m:t>β</m:t>
              </m:r>
            </m:oMath>
            <w:r>
              <w:rPr>
                <w:b/>
                <w:bCs/>
                <w:sz w:val="18"/>
                <w:szCs w:val="18"/>
              </w:rPr>
              <w:t xml:space="preserve"> </w:t>
            </w:r>
            <w:r>
              <w:rPr>
                <w:sz w:val="18"/>
                <w:szCs w:val="18"/>
              </w:rPr>
              <w:t>are estimated as 0</w:t>
            </w:r>
          </w:p>
          <w:p w14:paraId="5382B81A" w14:textId="77777777" w:rsidR="00E46B87" w:rsidRDefault="00E46B87">
            <w:pPr>
              <w:rPr>
                <w:sz w:val="18"/>
                <w:szCs w:val="18"/>
              </w:rPr>
            </w:pPr>
            <w:r>
              <w:rPr>
                <w:sz w:val="18"/>
                <w:szCs w:val="18"/>
              </w:rPr>
              <w:t xml:space="preserve">For a certain nonzero </w:t>
            </w:r>
            <m:oMath>
              <m:r>
                <w:rPr>
                  <w:rFonts w:ascii="Cambria Math" w:hAnsi="Cambria Math"/>
                  <w:sz w:val="18"/>
                  <w:szCs w:val="18"/>
                </w:rPr>
                <m:t>λ</m:t>
              </m:r>
            </m:oMath>
            <w:r>
              <w:rPr>
                <w:sz w:val="18"/>
                <w:szCs w:val="18"/>
              </w:rPr>
              <w:t>, some of the components will be estimated as nonzero, and others 0. The nonzero ones are shrunk version of LSE</w:t>
            </w:r>
          </w:p>
          <w:p w14:paraId="38740CCE" w14:textId="13E95135" w:rsidR="00E46B87" w:rsidRPr="00E46B87" w:rsidRDefault="00E46B87">
            <w:pPr>
              <w:rPr>
                <w:sz w:val="18"/>
                <w:szCs w:val="18"/>
              </w:rPr>
            </w:pPr>
            <w:r>
              <w:rPr>
                <w:sz w:val="18"/>
                <w:szCs w:val="18"/>
              </w:rPr>
              <w:t>Variables w nonzero estimated coefficients are the selected variables</w:t>
            </w:r>
          </w:p>
        </w:tc>
      </w:tr>
      <w:tr w:rsidR="00F0044F" w14:paraId="37B93510" w14:textId="77777777" w:rsidTr="00F0044F">
        <w:tc>
          <w:tcPr>
            <w:tcW w:w="988" w:type="dxa"/>
          </w:tcPr>
          <w:p w14:paraId="69387AB4" w14:textId="2ADB4F23" w:rsidR="00F0044F" w:rsidRDefault="00F0044F">
            <w:pPr>
              <w:rPr>
                <w:sz w:val="18"/>
                <w:szCs w:val="18"/>
              </w:rPr>
            </w:pPr>
            <w:r>
              <w:rPr>
                <w:sz w:val="18"/>
                <w:szCs w:val="18"/>
              </w:rPr>
              <w:t>R code for penalized likelihood approach</w:t>
            </w:r>
          </w:p>
        </w:tc>
        <w:tc>
          <w:tcPr>
            <w:tcW w:w="6095" w:type="dxa"/>
            <w:gridSpan w:val="3"/>
          </w:tcPr>
          <w:p w14:paraId="1D2D646C" w14:textId="77777777" w:rsidR="00F0044F" w:rsidRDefault="00F0044F">
            <w:pPr>
              <w:rPr>
                <w:sz w:val="18"/>
                <w:szCs w:val="18"/>
              </w:rPr>
            </w:pPr>
            <w:r>
              <w:rPr>
                <w:sz w:val="18"/>
                <w:szCs w:val="18"/>
              </w:rPr>
              <w:t>library(iterators); library(foreach); library(Matrix); library(shape); library(glmnet)</w:t>
            </w:r>
          </w:p>
          <w:p w14:paraId="1DFAA7CC" w14:textId="77777777" w:rsidR="00F0044F" w:rsidRDefault="00F0044F">
            <w:pPr>
              <w:rPr>
                <w:sz w:val="18"/>
                <w:szCs w:val="18"/>
              </w:rPr>
            </w:pPr>
            <w:r>
              <w:rPr>
                <w:sz w:val="18"/>
                <w:szCs w:val="18"/>
              </w:rPr>
              <w:t>x = as.matrix(data$x); y = as.vector(data$y)</w:t>
            </w:r>
          </w:p>
          <w:p w14:paraId="614177B1" w14:textId="77777777" w:rsidR="00F0044F" w:rsidRDefault="00F0044F">
            <w:pPr>
              <w:rPr>
                <w:sz w:val="18"/>
                <w:szCs w:val="18"/>
              </w:rPr>
            </w:pPr>
            <w:r>
              <w:rPr>
                <w:sz w:val="18"/>
                <w:szCs w:val="18"/>
              </w:rPr>
              <w:t>fit1 &lt;- cv.glmnet(x,y)</w:t>
            </w:r>
          </w:p>
          <w:p w14:paraId="251113E8" w14:textId="78CB9BEE" w:rsidR="00F0044F" w:rsidRDefault="00F0044F">
            <w:pPr>
              <w:rPr>
                <w:sz w:val="18"/>
                <w:szCs w:val="18"/>
              </w:rPr>
            </w:pPr>
            <w:r>
              <w:rPr>
                <w:sz w:val="18"/>
                <w:szCs w:val="18"/>
              </w:rPr>
              <w:t>coef(fit, s = fit1$lambda.min)</w:t>
            </w:r>
          </w:p>
        </w:tc>
        <w:tc>
          <w:tcPr>
            <w:tcW w:w="4410" w:type="dxa"/>
          </w:tcPr>
          <w:p w14:paraId="3B712325" w14:textId="77777777" w:rsidR="00F0044F" w:rsidRDefault="00F0044F">
            <w:pPr>
              <w:rPr>
                <w:sz w:val="18"/>
                <w:szCs w:val="18"/>
              </w:rPr>
            </w:pPr>
          </w:p>
          <w:p w14:paraId="55974597" w14:textId="77777777" w:rsidR="00F0044F" w:rsidRDefault="00F0044F">
            <w:pPr>
              <w:rPr>
                <w:sz w:val="18"/>
                <w:szCs w:val="18"/>
              </w:rPr>
            </w:pPr>
            <w:r>
              <w:rPr>
                <w:sz w:val="18"/>
                <w:szCs w:val="18"/>
              </w:rPr>
              <w:t>Note x here is w/o bias col (i.e. x = (X</w:t>
            </w:r>
            <w:r>
              <w:rPr>
                <w:sz w:val="18"/>
                <w:szCs w:val="18"/>
                <w:vertAlign w:val="subscript"/>
              </w:rPr>
              <w:t>1</w:t>
            </w:r>
            <w:r>
              <w:rPr>
                <w:sz w:val="18"/>
                <w:szCs w:val="18"/>
              </w:rPr>
              <w:t xml:space="preserve"> ... X</w:t>
            </w:r>
            <w:r>
              <w:rPr>
                <w:sz w:val="18"/>
                <w:szCs w:val="18"/>
                <w:vertAlign w:val="subscript"/>
              </w:rPr>
              <w:t>p</w:t>
            </w:r>
            <w:r>
              <w:rPr>
                <w:sz w:val="18"/>
                <w:szCs w:val="18"/>
              </w:rPr>
              <w:t>))</w:t>
            </w:r>
          </w:p>
          <w:p w14:paraId="1B3B568A" w14:textId="77777777" w:rsidR="00F0044F" w:rsidRDefault="00F0044F">
            <w:pPr>
              <w:rPr>
                <w:sz w:val="18"/>
                <w:szCs w:val="18"/>
              </w:rPr>
            </w:pPr>
          </w:p>
          <w:p w14:paraId="36C82827" w14:textId="740386AF" w:rsidR="00F0044F" w:rsidRPr="00F0044F" w:rsidRDefault="00F0044F">
            <w:pPr>
              <w:rPr>
                <w:sz w:val="18"/>
                <w:szCs w:val="18"/>
              </w:rPr>
            </w:pPr>
            <w:r>
              <w:rPr>
                <w:sz w:val="18"/>
                <w:szCs w:val="18"/>
              </w:rPr>
              <w:t xml:space="preserve">#fit1$lambda.min is </w:t>
            </w:r>
            <m:oMath>
              <m:r>
                <w:rPr>
                  <w:rFonts w:ascii="Cambria Math" w:hAnsi="Cambria Math"/>
                  <w:sz w:val="18"/>
                  <w:szCs w:val="18"/>
                </w:rPr>
                <m:t>λ</m:t>
              </m:r>
            </m:oMath>
            <w:r>
              <w:rPr>
                <w:sz w:val="18"/>
                <w:szCs w:val="18"/>
              </w:rPr>
              <w:t xml:space="preserve"> value producing smallest CV score</w:t>
            </w:r>
          </w:p>
        </w:tc>
      </w:tr>
    </w:tbl>
    <w:p w14:paraId="2A7DB3AC" w14:textId="77777777" w:rsidR="002E0565" w:rsidRPr="006B7457" w:rsidRDefault="002E0565">
      <w:pPr>
        <w:rPr>
          <w:sz w:val="18"/>
          <w:szCs w:val="18"/>
        </w:rPr>
      </w:pPr>
    </w:p>
    <w:tbl>
      <w:tblPr>
        <w:tblStyle w:val="TableGrid"/>
        <w:tblW w:w="0" w:type="auto"/>
        <w:tblLook w:val="04A0" w:firstRow="1" w:lastRow="0" w:firstColumn="1" w:lastColumn="0" w:noHBand="0" w:noVBand="1"/>
      </w:tblPr>
      <w:tblGrid>
        <w:gridCol w:w="1031"/>
        <w:gridCol w:w="98"/>
        <w:gridCol w:w="142"/>
        <w:gridCol w:w="567"/>
        <w:gridCol w:w="284"/>
        <w:gridCol w:w="3827"/>
        <w:gridCol w:w="433"/>
        <w:gridCol w:w="134"/>
        <w:gridCol w:w="283"/>
        <w:gridCol w:w="284"/>
        <w:gridCol w:w="1417"/>
        <w:gridCol w:w="2993"/>
      </w:tblGrid>
      <w:tr w:rsidR="00806B8D" w:rsidRPr="006B7457" w14:paraId="753F20E5" w14:textId="77777777" w:rsidTr="00806B8D">
        <w:trPr>
          <w:trHeight w:val="228"/>
        </w:trPr>
        <w:tc>
          <w:tcPr>
            <w:tcW w:w="1031" w:type="dxa"/>
            <w:vMerge w:val="restart"/>
          </w:tcPr>
          <w:p w14:paraId="07AB0827" w14:textId="19BF16F1" w:rsidR="00806B8D" w:rsidRPr="006B7457" w:rsidRDefault="00806B8D" w:rsidP="005F292C">
            <w:pPr>
              <w:rPr>
                <w:sz w:val="18"/>
                <w:szCs w:val="18"/>
              </w:rPr>
            </w:pPr>
            <w:r w:rsidRPr="006B7457">
              <w:rPr>
                <w:sz w:val="18"/>
                <w:szCs w:val="18"/>
              </w:rPr>
              <w:t>Model diagnostics</w:t>
            </w:r>
          </w:p>
        </w:tc>
        <w:tc>
          <w:tcPr>
            <w:tcW w:w="10462" w:type="dxa"/>
            <w:gridSpan w:val="11"/>
          </w:tcPr>
          <w:p w14:paraId="47647DE9" w14:textId="23C4868F" w:rsidR="00806B8D" w:rsidRPr="00806B8D" w:rsidRDefault="00806B8D" w:rsidP="005F292C">
            <w:pPr>
              <w:rPr>
                <w:sz w:val="18"/>
                <w:szCs w:val="18"/>
              </w:rPr>
            </w:pPr>
            <w:r>
              <w:rPr>
                <w:sz w:val="18"/>
                <w:szCs w:val="18"/>
              </w:rPr>
              <w:t>Assumptions made for model might not be true, leading to discrepancies. There are 2 types of discrepancies – systematic and local</w:t>
            </w:r>
          </w:p>
        </w:tc>
      </w:tr>
      <w:tr w:rsidR="00806B8D" w:rsidRPr="006B7457" w14:paraId="77E798E5" w14:textId="77777777" w:rsidTr="00806B8D">
        <w:trPr>
          <w:trHeight w:val="225"/>
        </w:trPr>
        <w:tc>
          <w:tcPr>
            <w:tcW w:w="1031" w:type="dxa"/>
            <w:vMerge/>
          </w:tcPr>
          <w:p w14:paraId="39BF8ADB" w14:textId="77777777" w:rsidR="00806B8D" w:rsidRPr="006B7457" w:rsidRDefault="00806B8D" w:rsidP="005F292C">
            <w:pPr>
              <w:rPr>
                <w:sz w:val="18"/>
                <w:szCs w:val="18"/>
              </w:rPr>
            </w:pPr>
          </w:p>
        </w:tc>
        <w:tc>
          <w:tcPr>
            <w:tcW w:w="10462" w:type="dxa"/>
            <w:gridSpan w:val="11"/>
          </w:tcPr>
          <w:p w14:paraId="6A9504FF" w14:textId="77777777" w:rsidR="00806B8D" w:rsidRDefault="00806B8D" w:rsidP="00806B8D">
            <w:pPr>
              <w:rPr>
                <w:sz w:val="18"/>
                <w:szCs w:val="18"/>
              </w:rPr>
            </w:pPr>
            <w:r>
              <w:rPr>
                <w:sz w:val="18"/>
                <w:szCs w:val="18"/>
              </w:rPr>
              <w:t xml:space="preserve">Fitted values are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acc>
                <m:accPr>
                  <m:ctrlPr>
                    <w:rPr>
                      <w:rFonts w:ascii="Cambria Math" w:hAnsi="Cambria Math"/>
                      <w:i/>
                      <w:sz w:val="18"/>
                      <w:szCs w:val="18"/>
                    </w:rPr>
                  </m:ctrlPr>
                </m:accPr>
                <m:e>
                  <m:r>
                    <m:rPr>
                      <m:sty m:val="bi"/>
                    </m:rPr>
                    <w:rPr>
                      <w:rFonts w:ascii="Cambria Math" w:hAnsi="Cambria Math"/>
                      <w:sz w:val="18"/>
                      <w:szCs w:val="18"/>
                    </w:rPr>
                    <m:t>β</m:t>
                  </m:r>
                </m:e>
              </m:acc>
            </m:oMath>
            <w:r>
              <w:rPr>
                <w:sz w:val="18"/>
                <w:szCs w:val="18"/>
              </w:rPr>
              <w:t>, i = 1,...,n. Hat matrix is H = X(X</w:t>
            </w:r>
            <w:r>
              <w:rPr>
                <w:sz w:val="18"/>
                <w:szCs w:val="18"/>
                <w:vertAlign w:val="superscript"/>
              </w:rPr>
              <w:t>T</w:t>
            </w:r>
            <w:r>
              <w:rPr>
                <w:sz w:val="18"/>
                <w:szCs w:val="18"/>
              </w:rPr>
              <w:t>X)</w:t>
            </w:r>
            <w:r>
              <w:rPr>
                <w:sz w:val="18"/>
                <w:szCs w:val="18"/>
                <w:vertAlign w:val="superscript"/>
              </w:rPr>
              <w:t>-1</w:t>
            </w:r>
            <w:r>
              <w:rPr>
                <w:sz w:val="18"/>
                <w:szCs w:val="18"/>
              </w:rPr>
              <w:t>X</w:t>
            </w:r>
            <w:r>
              <w:rPr>
                <w:sz w:val="18"/>
                <w:szCs w:val="18"/>
                <w:vertAlign w:val="superscript"/>
              </w:rPr>
              <w:t>T</w:t>
            </w:r>
          </w:p>
          <w:p w14:paraId="043ECA68" w14:textId="43B4A351" w:rsidR="00806B8D" w:rsidRDefault="00806B8D" w:rsidP="005F292C">
            <w:pPr>
              <w:rPr>
                <w:sz w:val="18"/>
                <w:szCs w:val="18"/>
              </w:rPr>
            </w:pPr>
            <w:r>
              <w:rPr>
                <w:sz w:val="18"/>
                <w:szCs w:val="18"/>
              </w:rPr>
              <w:t>Hat values (i</w:t>
            </w:r>
            <w:r>
              <w:rPr>
                <w:sz w:val="18"/>
                <w:szCs w:val="18"/>
                <w:vertAlign w:val="superscript"/>
              </w:rPr>
              <w:t>th</w:t>
            </w:r>
            <w:r>
              <w:rPr>
                <w:sz w:val="18"/>
                <w:szCs w:val="18"/>
              </w:rPr>
              <w:t xml:space="preserve"> diagonal elem of H), </w:t>
            </w:r>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ii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i</m:t>
                  </m:r>
                </m:sub>
              </m:sSub>
            </m:oMath>
            <w:r>
              <w:rPr>
                <w:sz w:val="18"/>
                <w:szCs w:val="18"/>
              </w:rPr>
              <w:t xml:space="preserve"> = hat value of i</w:t>
            </w:r>
            <w:r>
              <w:rPr>
                <w:sz w:val="18"/>
                <w:szCs w:val="18"/>
                <w:vertAlign w:val="superscript"/>
              </w:rPr>
              <w:t>th</w:t>
            </w:r>
            <w:r>
              <w:rPr>
                <w:sz w:val="18"/>
                <w:szCs w:val="18"/>
              </w:rPr>
              <w:t xml:space="preserve"> observation, where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oMath>
            <w:r>
              <w:rPr>
                <w:sz w:val="18"/>
                <w:szCs w:val="18"/>
              </w:rPr>
              <w:t xml:space="preserve"> is the i</w:t>
            </w:r>
            <w:r>
              <w:rPr>
                <w:sz w:val="18"/>
                <w:szCs w:val="18"/>
                <w:vertAlign w:val="superscript"/>
              </w:rPr>
              <w:t>th</w:t>
            </w:r>
            <w:r>
              <w:rPr>
                <w:sz w:val="18"/>
                <w:szCs w:val="18"/>
              </w:rPr>
              <w:t xml:space="preserve"> row of X</w:t>
            </w:r>
          </w:p>
        </w:tc>
      </w:tr>
      <w:tr w:rsidR="00806B8D" w:rsidRPr="006B7457" w14:paraId="42DF4215" w14:textId="77777777" w:rsidTr="00806B8D">
        <w:trPr>
          <w:trHeight w:val="225"/>
        </w:trPr>
        <w:tc>
          <w:tcPr>
            <w:tcW w:w="1031" w:type="dxa"/>
            <w:vMerge/>
          </w:tcPr>
          <w:p w14:paraId="0AE19456" w14:textId="77777777" w:rsidR="00806B8D" w:rsidRPr="006B7457" w:rsidRDefault="00806B8D" w:rsidP="005F292C">
            <w:pPr>
              <w:rPr>
                <w:sz w:val="18"/>
                <w:szCs w:val="18"/>
              </w:rPr>
            </w:pPr>
          </w:p>
        </w:tc>
        <w:tc>
          <w:tcPr>
            <w:tcW w:w="10462" w:type="dxa"/>
            <w:gridSpan w:val="11"/>
          </w:tcPr>
          <w:p w14:paraId="7BC9CB21" w14:textId="77777777" w:rsidR="00806B8D" w:rsidRDefault="00806B8D" w:rsidP="00806B8D">
            <w:pPr>
              <w:rPr>
                <w:sz w:val="18"/>
                <w:szCs w:val="18"/>
              </w:rPr>
            </w:pPr>
            <w:r>
              <w:rPr>
                <w:sz w:val="18"/>
                <w:szCs w:val="18"/>
              </w:rPr>
              <w:t>Partitioning X as X = (</w:t>
            </w:r>
            <w:r>
              <w:rPr>
                <w:b/>
                <w:bCs/>
                <w:sz w:val="18"/>
                <w:szCs w:val="18"/>
              </w:rPr>
              <w:t>1</w:t>
            </w:r>
            <w:r>
              <w:rPr>
                <w:sz w:val="18"/>
                <w:szCs w:val="18"/>
              </w:rPr>
              <w:t xml:space="preserve"> Z), (X</w:t>
            </w:r>
            <w:r>
              <w:rPr>
                <w:sz w:val="18"/>
                <w:szCs w:val="18"/>
                <w:vertAlign w:val="superscript"/>
              </w:rPr>
              <w:t>T</w:t>
            </w:r>
            <w:r>
              <w:rPr>
                <w:sz w:val="18"/>
                <w:szCs w:val="18"/>
              </w:rPr>
              <w:t>X)</w:t>
            </w:r>
            <w:r>
              <w:rPr>
                <w:sz w:val="18"/>
                <w:szCs w:val="18"/>
                <w:vertAlign w:val="superscript"/>
              </w:rPr>
              <w:t>-1</w:t>
            </w:r>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r>
                              <w:rPr>
                                <w:rFonts w:ascii="Cambria Math" w:hAnsi="Cambria Math"/>
                                <w:sz w:val="18"/>
                                <w:szCs w:val="18"/>
                              </w:rPr>
                              <m:t>n</m:t>
                            </m:r>
                          </m:e>
                          <m:e>
                            <m:sSup>
                              <m:sSupPr>
                                <m:ctrlPr>
                                  <w:rPr>
                                    <w:rFonts w:ascii="Cambria Math" w:hAnsi="Cambria Math"/>
                                    <w:i/>
                                    <w:sz w:val="18"/>
                                    <w:szCs w:val="18"/>
                                  </w:rPr>
                                </m:ctrlPr>
                              </m:sSupPr>
                              <m:e>
                                <m:r>
                                  <m:rPr>
                                    <m:sty m:val="bi"/>
                                  </m:rPr>
                                  <w:rPr>
                                    <w:rFonts w:ascii="Cambria Math" w:hAnsi="Cambria Math"/>
                                    <w:sz w:val="18"/>
                                    <w:szCs w:val="18"/>
                                  </w:rPr>
                                  <m:t>1</m:t>
                                </m:r>
                              </m:e>
                              <m:sup>
                                <m:r>
                                  <w:rPr>
                                    <w:rFonts w:ascii="Cambria Math" w:hAnsi="Cambria Math"/>
                                    <w:sz w:val="18"/>
                                    <w:szCs w:val="18"/>
                                  </w:rPr>
                                  <m:t>T</m:t>
                                </m:r>
                              </m:sup>
                            </m:sSup>
                            <m:r>
                              <w:rPr>
                                <w:rFonts w:ascii="Cambria Math" w:hAnsi="Cambria Math"/>
                                <w:sz w:val="18"/>
                                <w:szCs w:val="18"/>
                              </w:rPr>
                              <m:t>Z</m:t>
                            </m:r>
                          </m:e>
                        </m:mr>
                        <m:mr>
                          <m:e>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r>
                              <m:rPr>
                                <m:sty m:val="bi"/>
                              </m:rPr>
                              <w:rPr>
                                <w:rFonts w:ascii="Cambria Math" w:hAnsi="Cambria Math"/>
                                <w:sz w:val="18"/>
                                <w:szCs w:val="18"/>
                              </w:rPr>
                              <m:t>1</m:t>
                            </m:r>
                          </m:e>
                          <m:e>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r>
                              <w:rPr>
                                <w:rFonts w:ascii="Cambria Math" w:hAnsi="Cambria Math"/>
                                <w:sz w:val="18"/>
                                <w:szCs w:val="18"/>
                              </w:rPr>
                              <m:t>Z</m:t>
                            </m:r>
                          </m:e>
                        </m:mr>
                      </m:m>
                    </m:e>
                  </m:d>
                </m:e>
                <m:sup>
                  <m:r>
                    <w:rPr>
                      <w:rFonts w:ascii="Cambria Math" w:hAnsi="Cambria Math"/>
                      <w:sz w:val="18"/>
                      <w:szCs w:val="18"/>
                    </w:rPr>
                    <m:t>-1</m:t>
                  </m:r>
                </m:sup>
              </m:sSup>
              <m:r>
                <w:rPr>
                  <w:rFonts w:ascii="Cambria Math" w:hAnsi="Cambria Math"/>
                  <w:sz w:val="18"/>
                  <w:szCs w:val="18"/>
                </w:rPr>
                <m:t>=</m:t>
              </m:r>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e>
                    </m:mr>
                    <m:mr>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m:t>
                            </m:r>
                          </m:sub>
                        </m:sSub>
                      </m:e>
                      <m:e>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e>
                    </m:mr>
                  </m:m>
                </m:e>
              </m:d>
            </m:oMath>
          </w:p>
          <w:p w14:paraId="07829A0B" w14:textId="77777777" w:rsidR="00806B8D" w:rsidRDefault="00806B8D" w:rsidP="00806B8D">
            <w:pPr>
              <w:rPr>
                <w:sz w:val="18"/>
                <w:szCs w:val="18"/>
              </w:rPr>
            </w:pPr>
            <w:r>
              <w:rPr>
                <w:sz w:val="18"/>
                <w:szCs w:val="18"/>
              </w:rPr>
              <w:t>A</w:t>
            </w:r>
            <w:r>
              <w:rPr>
                <w:sz w:val="18"/>
                <w:szCs w:val="18"/>
                <w:vertAlign w:val="subscript"/>
              </w:rPr>
              <w:t>22</w:t>
            </w:r>
            <w:r>
              <w:rPr>
                <w:sz w:val="18"/>
                <w:szCs w:val="18"/>
              </w:rPr>
              <w:t xml:space="preserve"> =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d>
                        <m:dPr>
                          <m:ctrlPr>
                            <w:rPr>
                              <w:rFonts w:ascii="Cambria Math" w:hAnsi="Cambria Math"/>
                              <w:i/>
                              <w:sz w:val="18"/>
                              <w:szCs w:val="18"/>
                            </w:rPr>
                          </m:ctrlPr>
                        </m:dPr>
                        <m:e>
                          <m:r>
                            <w:rPr>
                              <w:rFonts w:ascii="Cambria Math" w:hAnsi="Cambria Math"/>
                              <w:sz w:val="18"/>
                              <w:szCs w:val="18"/>
                            </w:rPr>
                            <m:t>I-</m:t>
                          </m:r>
                          <m:f>
                            <m:fPr>
                              <m:ctrlPr>
                                <w:rPr>
                                  <w:rFonts w:ascii="Cambria Math" w:hAnsi="Cambria Math"/>
                                  <w:i/>
                                  <w:sz w:val="18"/>
                                  <w:szCs w:val="18"/>
                                </w:rPr>
                              </m:ctrlPr>
                            </m:fPr>
                            <m:num>
                              <m:r>
                                <m:rPr>
                                  <m:sty m:val="bi"/>
                                </m:rPr>
                                <w:rPr>
                                  <w:rFonts w:ascii="Cambria Math" w:hAnsi="Cambria Math"/>
                                  <w:sz w:val="18"/>
                                  <w:szCs w:val="18"/>
                                </w:rPr>
                                <m:t>1</m:t>
                              </m:r>
                              <m:sSup>
                                <m:sSupPr>
                                  <m:ctrlPr>
                                    <w:rPr>
                                      <w:rFonts w:ascii="Cambria Math" w:hAnsi="Cambria Math"/>
                                      <w:i/>
                                      <w:sz w:val="18"/>
                                      <w:szCs w:val="18"/>
                                    </w:rPr>
                                  </m:ctrlPr>
                                </m:sSupPr>
                                <m:e>
                                  <m:r>
                                    <m:rPr>
                                      <m:sty m:val="bi"/>
                                    </m:rPr>
                                    <w:rPr>
                                      <w:rFonts w:ascii="Cambria Math" w:hAnsi="Cambria Math"/>
                                      <w:sz w:val="18"/>
                                      <w:szCs w:val="18"/>
                                    </w:rPr>
                                    <m:t>1</m:t>
                                  </m:r>
                                </m:e>
                                <m:sup>
                                  <m:r>
                                    <w:rPr>
                                      <w:rFonts w:ascii="Cambria Math" w:hAnsi="Cambria Math"/>
                                      <w:sz w:val="18"/>
                                      <w:szCs w:val="18"/>
                                    </w:rPr>
                                    <m:t>T</m:t>
                                  </m:r>
                                </m:sup>
                              </m:sSup>
                            </m:num>
                            <m:den>
                              <m:r>
                                <w:rPr>
                                  <w:rFonts w:ascii="Cambria Math" w:hAnsi="Cambria Math"/>
                                  <w:sz w:val="18"/>
                                  <w:szCs w:val="18"/>
                                </w:rPr>
                                <m:t>n</m:t>
                              </m:r>
                            </m:den>
                          </m:f>
                        </m:e>
                      </m:d>
                      <m:r>
                        <w:rPr>
                          <w:rFonts w:ascii="Cambria Math" w:hAnsi="Cambria Math"/>
                          <w:sz w:val="18"/>
                          <w:szCs w:val="18"/>
                        </w:rPr>
                        <m:t>Z</m:t>
                      </m:r>
                    </m:e>
                  </m:d>
                </m:e>
                <m:sup>
                  <m:r>
                    <w:rPr>
                      <w:rFonts w:ascii="Cambria Math" w:hAnsi="Cambria Math"/>
                      <w:sz w:val="18"/>
                      <w:szCs w:val="18"/>
                    </w:rPr>
                    <m:t>-1</m:t>
                  </m:r>
                </m:sup>
              </m:sSup>
            </m:oMath>
            <w:r>
              <w:rPr>
                <w:sz w:val="18"/>
                <w:szCs w:val="18"/>
              </w:rPr>
              <w:t xml:space="preserve"> = sample covariance matrix, A</w:t>
            </w:r>
            <w:r>
              <w:rPr>
                <w:sz w:val="18"/>
                <w:szCs w:val="18"/>
                <w:vertAlign w:val="subscript"/>
              </w:rPr>
              <w:t>11</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m:rPr>
                          <m:sty m:val="bi"/>
                        </m:rPr>
                        <w:rPr>
                          <w:rFonts w:ascii="Cambria Math" w:hAnsi="Cambria Math"/>
                          <w:sz w:val="18"/>
                          <w:szCs w:val="18"/>
                        </w:rPr>
                        <m:t>1</m:t>
                      </m:r>
                    </m:e>
                    <m:sup>
                      <m:r>
                        <w:rPr>
                          <w:rFonts w:ascii="Cambria Math" w:hAnsi="Cambria Math"/>
                          <w:sz w:val="18"/>
                          <w:szCs w:val="18"/>
                        </w:rPr>
                        <m:t>T</m:t>
                      </m:r>
                    </m:sup>
                  </m:sSup>
                  <m:r>
                    <w:rPr>
                      <w:rFonts w:ascii="Cambria Math" w:hAnsi="Cambria Math"/>
                      <w:sz w:val="18"/>
                      <w:szCs w:val="18"/>
                    </w:rPr>
                    <m:t>Z</m:t>
                  </m:r>
                </m:num>
                <m:den>
                  <m:r>
                    <w:rPr>
                      <w:rFonts w:ascii="Cambria Math" w:hAnsi="Cambria Math"/>
                      <w:sz w:val="18"/>
                      <w:szCs w:val="18"/>
                    </w:rPr>
                    <m:t>n</m:t>
                  </m:r>
                </m:den>
              </m:f>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r>
                    <m:rPr>
                      <m:sty m:val="bi"/>
                    </m:rPr>
                    <w:rPr>
                      <w:rFonts w:ascii="Cambria Math" w:hAnsi="Cambria Math"/>
                      <w:sz w:val="18"/>
                      <w:szCs w:val="18"/>
                    </w:rPr>
                    <m:t>1</m:t>
                  </m:r>
                </m:num>
                <m:den>
                  <m:r>
                    <w:rPr>
                      <w:rFonts w:ascii="Cambria Math" w:hAnsi="Cambria Math"/>
                      <w:sz w:val="18"/>
                      <w:szCs w:val="18"/>
                    </w:rPr>
                    <m:t>n</m:t>
                  </m:r>
                </m:den>
              </m:f>
            </m:oMath>
            <w:r>
              <w:rPr>
                <w:sz w:val="18"/>
                <w:szCs w:val="18"/>
              </w:rPr>
              <w:t>, A</w:t>
            </w:r>
            <w:r>
              <w:rPr>
                <w:sz w:val="18"/>
                <w:szCs w:val="18"/>
                <w:vertAlign w:val="subscript"/>
              </w:rPr>
              <w:t>12</w:t>
            </w:r>
            <w:r>
              <w:rPr>
                <w:sz w:val="18"/>
                <w:szCs w:val="18"/>
              </w:rPr>
              <w:t xml:space="preserve"> = </w:t>
            </w:r>
            <m:oMath>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sSup>
                <m:sSupPr>
                  <m:ctrlPr>
                    <w:rPr>
                      <w:rFonts w:ascii="Cambria Math" w:hAnsi="Cambria Math"/>
                      <w:i/>
                      <w:sz w:val="18"/>
                      <w:szCs w:val="18"/>
                    </w:rPr>
                  </m:ctrlPr>
                </m:sSupPr>
                <m:e>
                  <m:r>
                    <m:rPr>
                      <m:sty m:val="bi"/>
                    </m:rPr>
                    <w:rPr>
                      <w:rFonts w:ascii="Cambria Math" w:hAnsi="Cambria Math"/>
                      <w:sz w:val="18"/>
                      <w:szCs w:val="18"/>
                    </w:rPr>
                    <m:t>1</m:t>
                  </m:r>
                </m:e>
                <m:sup>
                  <m:r>
                    <w:rPr>
                      <w:rFonts w:ascii="Cambria Math" w:hAnsi="Cambria Math"/>
                      <w:sz w:val="18"/>
                      <w:szCs w:val="18"/>
                    </w:rPr>
                    <m:t>T</m:t>
                  </m:r>
                </m:sup>
              </m:sSup>
              <m:r>
                <w:rPr>
                  <w:rFonts w:ascii="Cambria Math" w:hAnsi="Cambria Math"/>
                  <w:sz w:val="18"/>
                  <w:szCs w:val="18"/>
                </w:rPr>
                <m:t>Z</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oMath>
            <w:r>
              <w:rPr>
                <w:sz w:val="18"/>
                <w:szCs w:val="18"/>
              </w:rPr>
              <w:t>, A</w:t>
            </w:r>
            <w:r>
              <w:rPr>
                <w:sz w:val="18"/>
                <w:szCs w:val="18"/>
                <w:vertAlign w:val="subscript"/>
              </w:rPr>
              <w:t>21</w:t>
            </w:r>
            <w:r>
              <w:rPr>
                <w:sz w:val="18"/>
                <w:szCs w:val="18"/>
              </w:rPr>
              <w:t xml:space="preserve"> = </w:t>
            </w:r>
            <m:oMath>
              <m:sSubSup>
                <m:sSubSupPr>
                  <m:ctrlPr>
                    <w:rPr>
                      <w:rFonts w:ascii="Cambria Math" w:hAnsi="Cambria Math"/>
                      <w:i/>
                      <w:sz w:val="18"/>
                      <w:szCs w:val="18"/>
                    </w:rPr>
                  </m:ctrlPr>
                </m:sSubSupPr>
                <m:e>
                  <m:r>
                    <w:rPr>
                      <w:rFonts w:ascii="Cambria Math" w:hAnsi="Cambria Math"/>
                      <w:sz w:val="18"/>
                      <w:szCs w:val="18"/>
                    </w:rPr>
                    <m:t>A</m:t>
                  </m:r>
                </m:e>
                <m:sub>
                  <m:r>
                    <w:rPr>
                      <w:rFonts w:ascii="Cambria Math" w:hAnsi="Cambria Math"/>
                      <w:sz w:val="18"/>
                      <w:szCs w:val="18"/>
                    </w:rPr>
                    <m:t>12</m:t>
                  </m:r>
                </m:sub>
                <m:sup>
                  <m:r>
                    <w:rPr>
                      <w:rFonts w:ascii="Cambria Math" w:hAnsi="Cambria Math"/>
                      <w:sz w:val="18"/>
                      <w:szCs w:val="18"/>
                    </w:rPr>
                    <m:t>T</m:t>
                  </m:r>
                </m:sup>
              </m:sSubSup>
            </m:oMath>
          </w:p>
          <w:p w14:paraId="385C3E96" w14:textId="77777777" w:rsidR="00806B8D" w:rsidRPr="009E2697" w:rsidRDefault="00806B8D" w:rsidP="00806B8D">
            <w:pPr>
              <w:rPr>
                <w:sz w:val="18"/>
                <w:szCs w:val="18"/>
              </w:rPr>
            </w:pPr>
            <w:r>
              <w:rPr>
                <w:sz w:val="18"/>
                <w:szCs w:val="18"/>
              </w:rPr>
              <w:t>Let i</w:t>
            </w:r>
            <w:r>
              <w:rPr>
                <w:sz w:val="18"/>
                <w:szCs w:val="18"/>
                <w:vertAlign w:val="superscript"/>
              </w:rPr>
              <w:t>th</w:t>
            </w:r>
            <w:r>
              <w:rPr>
                <w:sz w:val="18"/>
                <w:szCs w:val="18"/>
              </w:rPr>
              <w:t xml:space="preserve"> row vector </w:t>
            </w:r>
            <w:r>
              <w:rPr>
                <w:b/>
                <w:bCs/>
                <w:sz w:val="18"/>
                <w:szCs w:val="18"/>
              </w:rPr>
              <w:t>x</w:t>
            </w:r>
            <w:r>
              <w:rPr>
                <w:sz w:val="18"/>
                <w:szCs w:val="18"/>
                <w:vertAlign w:val="subscript"/>
              </w:rPr>
              <w:t>i</w:t>
            </w:r>
            <w:r>
              <w:rPr>
                <w:sz w:val="18"/>
                <w:szCs w:val="18"/>
              </w:rPr>
              <w:t xml:space="preserve"> of X be </w:t>
            </w:r>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z</m:t>
                          </m:r>
                        </m:e>
                        <m:sub>
                          <m:r>
                            <w:rPr>
                              <w:rFonts w:ascii="Cambria Math" w:hAnsi="Cambria Math"/>
                              <w:sz w:val="18"/>
                              <w:szCs w:val="18"/>
                            </w:rPr>
                            <m:t>i</m:t>
                          </m:r>
                        </m:sub>
                      </m:sSub>
                    </m:e>
                  </m:d>
                </m:e>
                <m:sup>
                  <m:r>
                    <w:rPr>
                      <w:rFonts w:ascii="Cambria Math" w:hAnsi="Cambria Math"/>
                      <w:sz w:val="18"/>
                      <w:szCs w:val="18"/>
                    </w:rPr>
                    <m:t>T</m:t>
                  </m:r>
                </m:sup>
              </m:sSup>
            </m:oMath>
            <w:r>
              <w:rPr>
                <w:sz w:val="18"/>
                <w:szCs w:val="18"/>
              </w:rPr>
              <w:t xml:space="preserve"> and </w:t>
            </w:r>
            <m:oMath>
              <m:acc>
                <m:accPr>
                  <m:chr m:val="̅"/>
                  <m:ctrlPr>
                    <w:rPr>
                      <w:rFonts w:ascii="Cambria Math" w:hAnsi="Cambria Math"/>
                      <w:i/>
                      <w:sz w:val="18"/>
                      <w:szCs w:val="18"/>
                    </w:rPr>
                  </m:ctrlPr>
                </m:accPr>
                <m:e>
                  <m:r>
                    <m:rPr>
                      <m:sty m:val="bi"/>
                    </m:rPr>
                    <w:rPr>
                      <w:rFonts w:ascii="Cambria Math" w:hAnsi="Cambria Math"/>
                      <w:sz w:val="18"/>
                      <w:szCs w:val="18"/>
                    </w:rPr>
                    <m:t>z</m:t>
                  </m:r>
                </m:e>
              </m:acc>
              <m:r>
                <w:rPr>
                  <w:rFonts w:ascii="Cambria Math" w:hAnsi="Cambria Math"/>
                  <w:sz w:val="18"/>
                  <w:szCs w:val="18"/>
                </w:rPr>
                <m:t>=</m:t>
              </m:r>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z</m:t>
                      </m:r>
                    </m:e>
                    <m:sup>
                      <m:r>
                        <w:rPr>
                          <w:rFonts w:ascii="Cambria Math" w:hAnsi="Cambria Math"/>
                          <w:sz w:val="18"/>
                          <w:szCs w:val="18"/>
                        </w:rPr>
                        <m:t>T</m:t>
                      </m:r>
                    </m:sup>
                  </m:sSup>
                  <m:r>
                    <m:rPr>
                      <m:sty m:val="bi"/>
                    </m:rPr>
                    <w:rPr>
                      <w:rFonts w:ascii="Cambria Math" w:hAnsi="Cambria Math"/>
                      <w:sz w:val="18"/>
                      <w:szCs w:val="18"/>
                    </w:rPr>
                    <m:t>1</m:t>
                  </m:r>
                </m:num>
                <m:den>
                  <m:r>
                    <w:rPr>
                      <w:rFonts w:ascii="Cambria Math" w:hAnsi="Cambria Math"/>
                      <w:sz w:val="18"/>
                      <w:szCs w:val="18"/>
                    </w:rPr>
                    <m:t>n</m:t>
                  </m:r>
                </m:den>
              </m:f>
            </m:oMath>
            <w:r>
              <w:rPr>
                <w:sz w:val="18"/>
                <w:szCs w:val="18"/>
              </w:rPr>
              <w:t>. Then A</w:t>
            </w:r>
            <w:r>
              <w:rPr>
                <w:sz w:val="18"/>
                <w:szCs w:val="18"/>
                <w:vertAlign w:val="subscript"/>
              </w:rPr>
              <w:t>11</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z</m:t>
                      </m:r>
                    </m:e>
                  </m:acc>
                </m:e>
                <m:sup>
                  <m:r>
                    <w:rPr>
                      <w:rFonts w:ascii="Cambria Math" w:hAnsi="Cambria Math"/>
                      <w:sz w:val="18"/>
                      <w:szCs w:val="18"/>
                    </w:rPr>
                    <m:t>T</m:t>
                  </m:r>
                </m:sup>
              </m:s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acc>
                <m:accPr>
                  <m:chr m:val="̅"/>
                  <m:ctrlPr>
                    <w:rPr>
                      <w:rFonts w:ascii="Cambria Math" w:hAnsi="Cambria Math"/>
                      <w:i/>
                      <w:sz w:val="18"/>
                      <w:szCs w:val="18"/>
                    </w:rPr>
                  </m:ctrlPr>
                </m:accPr>
                <m:e>
                  <m:r>
                    <m:rPr>
                      <m:sty m:val="bi"/>
                    </m:rPr>
                    <w:rPr>
                      <w:rFonts w:ascii="Cambria Math" w:hAnsi="Cambria Math"/>
                      <w:sz w:val="18"/>
                      <w:szCs w:val="18"/>
                    </w:rPr>
                    <m:t>z</m:t>
                  </m:r>
                </m:e>
              </m:acc>
            </m:oMath>
          </w:p>
          <w:p w14:paraId="0B04668F" w14:textId="4EFBFEAF" w:rsidR="00806B8D" w:rsidRDefault="00806B8D" w:rsidP="005F292C">
            <w:pPr>
              <w:rPr>
                <w:sz w:val="18"/>
                <w:szCs w:val="18"/>
              </w:rPr>
            </w:pPr>
            <w:r>
              <w:rPr>
                <w:sz w:val="18"/>
                <w:szCs w:val="18"/>
              </w:rPr>
              <w:t>Then h</w:t>
            </w:r>
            <w:r>
              <w:rPr>
                <w:sz w:val="18"/>
                <w:szCs w:val="18"/>
                <w:vertAlign w:val="subscript"/>
              </w:rPr>
              <w:t>ii</w:t>
            </w:r>
            <w:r>
              <w:rPr>
                <w:sz w:val="18"/>
                <w:szCs w:val="18"/>
              </w:rPr>
              <w:t xml:space="preserve"> =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e>
                <m:sup>
                  <m:r>
                    <w:rPr>
                      <w:rFonts w:ascii="Cambria Math" w:hAnsi="Cambria Math"/>
                      <w:sz w:val="18"/>
                      <w:szCs w:val="18"/>
                    </w:rPr>
                    <m:t>-1</m:t>
                  </m:r>
                </m:sup>
              </m:sSup>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i</m:t>
                  </m:r>
                </m:sub>
              </m:sSub>
            </m:oMath>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12</m:t>
                  </m:r>
                </m:sub>
              </m:sSub>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21</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z</m:t>
                      </m:r>
                    </m:e>
                  </m:acc>
                </m:e>
                <m:sup>
                  <m:r>
                    <w:rPr>
                      <w:rFonts w:ascii="Cambria Math" w:hAnsi="Cambria Math"/>
                      <w:sz w:val="18"/>
                      <w:szCs w:val="18"/>
                    </w:rPr>
                    <m:t>T</m:t>
                  </m:r>
                </m:sup>
              </m:s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acc>
                <m:accPr>
                  <m:chr m:val="̅"/>
                  <m:ctrlPr>
                    <w:rPr>
                      <w:rFonts w:ascii="Cambria Math" w:hAnsi="Cambria Math"/>
                      <w:i/>
                      <w:sz w:val="18"/>
                      <w:szCs w:val="18"/>
                    </w:rPr>
                  </m:ctrlPr>
                </m:accPr>
                <m:e>
                  <m:r>
                    <m:rPr>
                      <m:sty m:val="bi"/>
                    </m:rPr>
                    <w:rPr>
                      <w:rFonts w:ascii="Cambria Math" w:hAnsi="Cambria Math"/>
                      <w:sz w:val="18"/>
                      <w:szCs w:val="18"/>
                    </w:rPr>
                    <m:t>z</m:t>
                  </m:r>
                </m:e>
              </m:acc>
              <m:r>
                <w:rPr>
                  <w:rFonts w:ascii="Cambria Math" w:hAnsi="Cambria Math"/>
                  <w:sz w:val="18"/>
                  <w:szCs w:val="18"/>
                </w:rPr>
                <m:t>-</m:t>
              </m:r>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z</m:t>
                      </m:r>
                    </m:e>
                  </m:acc>
                </m:e>
                <m:sup>
                  <m:r>
                    <w:rPr>
                      <w:rFonts w:ascii="Cambria Math" w:hAnsi="Cambria Math"/>
                      <w:sz w:val="18"/>
                      <w:szCs w:val="18"/>
                    </w:rPr>
                    <m:t>T</m:t>
                  </m:r>
                </m:sup>
              </m:s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acc>
                <m:accPr>
                  <m:chr m:val="̅"/>
                  <m:ctrlPr>
                    <w:rPr>
                      <w:rFonts w:ascii="Cambria Math" w:hAnsi="Cambria Math"/>
                      <w:i/>
                      <w:sz w:val="18"/>
                      <w:szCs w:val="18"/>
                    </w:rPr>
                  </m:ctrlPr>
                </m:accPr>
                <m:e>
                  <m:r>
                    <m:rPr>
                      <m:sty m:val="bi"/>
                    </m:rPr>
                    <w:rPr>
                      <w:rFonts w:ascii="Cambria Math" w:hAnsi="Cambria Math"/>
                      <w:sz w:val="18"/>
                      <w:szCs w:val="18"/>
                    </w:rPr>
                    <m:t>z</m:t>
                  </m:r>
                </m:e>
              </m:acc>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sSup>
                <m:sSupPr>
                  <m:ctrlPr>
                    <w:rPr>
                      <w:rFonts w:ascii="Cambria Math" w:hAnsi="Cambria Math"/>
                      <w:i/>
                      <w:sz w:val="18"/>
                      <w:szCs w:val="18"/>
                    </w:rPr>
                  </m:ctrlPr>
                </m:sSupPr>
                <m:e>
                  <m:acc>
                    <m:accPr>
                      <m:chr m:val="̅"/>
                      <m:ctrlPr>
                        <w:rPr>
                          <w:rFonts w:ascii="Cambria Math" w:hAnsi="Cambria Math"/>
                          <w:i/>
                          <w:sz w:val="18"/>
                          <w:szCs w:val="18"/>
                        </w:rPr>
                      </m:ctrlPr>
                    </m:accPr>
                    <m:e>
                      <m:r>
                        <m:rPr>
                          <m:sty m:val="bi"/>
                        </m:rPr>
                        <w:rPr>
                          <w:rFonts w:ascii="Cambria Math" w:hAnsi="Cambria Math"/>
                          <w:sz w:val="18"/>
                          <w:szCs w:val="18"/>
                        </w:rPr>
                        <m:t>z</m:t>
                      </m:r>
                    </m:e>
                  </m:acc>
                </m:e>
                <m:sup>
                  <m:r>
                    <w:rPr>
                      <w:rFonts w:ascii="Cambria Math" w:hAnsi="Cambria Math"/>
                      <w:sz w:val="18"/>
                      <w:szCs w:val="18"/>
                    </w:rPr>
                    <m:t>T</m:t>
                  </m:r>
                </m:sup>
              </m:s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m:rPr>
                          <m:sty m:val="bi"/>
                        </m:rPr>
                        <w:rPr>
                          <w:rFonts w:ascii="Cambria Math" w:hAnsi="Cambria Math"/>
                          <w:sz w:val="18"/>
                          <w:szCs w:val="18"/>
                        </w:rPr>
                        <m:t>z</m:t>
                      </m:r>
                    </m:e>
                  </m:acc>
                </m:e>
              </m:d>
              <m:acc>
                <m:accPr>
                  <m:chr m:val="̅"/>
                  <m:ctrlPr>
                    <w:rPr>
                      <w:rFonts w:ascii="Cambria Math" w:hAnsi="Cambria Math"/>
                      <w:i/>
                      <w:sz w:val="18"/>
                      <w:szCs w:val="18"/>
                    </w:rPr>
                  </m:ctrlPr>
                </m:accPr>
                <m:e>
                  <m:r>
                    <m:rPr>
                      <m:sty m:val="bi"/>
                    </m:rPr>
                    <w:rPr>
                      <w:rFonts w:ascii="Cambria Math" w:hAnsi="Cambria Math"/>
                      <w:sz w:val="18"/>
                      <w:szCs w:val="18"/>
                    </w:rPr>
                    <m:t>z</m:t>
                  </m:r>
                </m:e>
              </m:acc>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z</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m:rPr>
                          <m:sty m:val="bi"/>
                        </m:rPr>
                        <w:rPr>
                          <w:rFonts w:ascii="Cambria Math" w:hAnsi="Cambria Math"/>
                          <w:sz w:val="18"/>
                          <w:szCs w:val="18"/>
                        </w:rPr>
                        <m:t>z</m:t>
                      </m:r>
                    </m:e>
                  </m:acc>
                </m:e>
              </m:d>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m:rPr>
                              <m:sty m:val="bi"/>
                            </m:rPr>
                            <w:rPr>
                              <w:rFonts w:ascii="Cambria Math" w:hAnsi="Cambria Math"/>
                              <w:sz w:val="18"/>
                              <w:szCs w:val="18"/>
                            </w:rPr>
                            <m:t>z</m:t>
                          </m:r>
                        </m:e>
                      </m:acc>
                    </m:e>
                  </m:d>
                </m:e>
                <m:sup>
                  <m:r>
                    <w:rPr>
                      <w:rFonts w:ascii="Cambria Math" w:hAnsi="Cambria Math"/>
                      <w:sz w:val="18"/>
                      <w:szCs w:val="18"/>
                    </w:rPr>
                    <m:t>T</m:t>
                  </m:r>
                </m:sup>
              </m:sSup>
              <m:sSub>
                <m:sSubPr>
                  <m:ctrlPr>
                    <w:rPr>
                      <w:rFonts w:ascii="Cambria Math" w:hAnsi="Cambria Math"/>
                      <w:i/>
                      <w:sz w:val="18"/>
                      <w:szCs w:val="18"/>
                    </w:rPr>
                  </m:ctrlPr>
                </m:sSubPr>
                <m:e>
                  <m:r>
                    <w:rPr>
                      <w:rFonts w:ascii="Cambria Math" w:hAnsi="Cambria Math"/>
                      <w:sz w:val="18"/>
                      <w:szCs w:val="18"/>
                    </w:rPr>
                    <m:t>A</m:t>
                  </m:r>
                </m:e>
                <m:sub>
                  <m:r>
                    <w:rPr>
                      <w:rFonts w:ascii="Cambria Math" w:hAnsi="Cambria Math"/>
                      <w:sz w:val="18"/>
                      <w:szCs w:val="18"/>
                    </w:rPr>
                    <m:t>22</m:t>
                  </m:r>
                </m:sub>
              </m:sSub>
              <m:d>
                <m:dPr>
                  <m:ctrlPr>
                    <w:rPr>
                      <w:rFonts w:ascii="Cambria Math" w:hAnsi="Cambria Math"/>
                      <w:i/>
                      <w:sz w:val="18"/>
                      <w:szCs w:val="18"/>
                    </w:rPr>
                  </m:ctrlPr>
                </m:dPr>
                <m:e>
                  <m:sSub>
                    <m:sSubPr>
                      <m:ctrlPr>
                        <w:rPr>
                          <w:rFonts w:ascii="Cambria Math" w:hAnsi="Cambria Math"/>
                          <w:i/>
                          <w:sz w:val="18"/>
                          <w:szCs w:val="18"/>
                        </w:rPr>
                      </m:ctrlPr>
                    </m:sSubPr>
                    <m:e>
                      <m:r>
                        <m:rPr>
                          <m:sty m:val="bi"/>
                        </m:rPr>
                        <w:rPr>
                          <w:rFonts w:ascii="Cambria Math" w:hAnsi="Cambria Math"/>
                          <w:sz w:val="18"/>
                          <w:szCs w:val="18"/>
                        </w:rPr>
                        <m:t>z</m:t>
                      </m:r>
                    </m:e>
                    <m:sub>
                      <m:r>
                        <w:rPr>
                          <w:rFonts w:ascii="Cambria Math" w:hAnsi="Cambria Math"/>
                          <w:sz w:val="18"/>
                          <w:szCs w:val="18"/>
                        </w:rPr>
                        <m:t>i</m:t>
                      </m:r>
                    </m:sub>
                  </m:sSub>
                  <m:r>
                    <w:rPr>
                      <w:rFonts w:ascii="Cambria Math" w:hAnsi="Cambria Math"/>
                      <w:sz w:val="18"/>
                      <w:szCs w:val="18"/>
                    </w:rPr>
                    <m:t>-</m:t>
                  </m:r>
                  <m:acc>
                    <m:accPr>
                      <m:chr m:val="̅"/>
                      <m:ctrlPr>
                        <w:rPr>
                          <w:rFonts w:ascii="Cambria Math" w:hAnsi="Cambria Math"/>
                          <w:i/>
                          <w:sz w:val="18"/>
                          <w:szCs w:val="18"/>
                        </w:rPr>
                      </m:ctrlPr>
                    </m:accPr>
                    <m:e>
                      <m:r>
                        <m:rPr>
                          <m:sty m:val="bi"/>
                        </m:rPr>
                        <w:rPr>
                          <w:rFonts w:ascii="Cambria Math" w:hAnsi="Cambria Math"/>
                          <w:sz w:val="18"/>
                          <w:szCs w:val="18"/>
                        </w:rPr>
                        <m:t>z</m:t>
                      </m:r>
                    </m:e>
                  </m:acc>
                </m:e>
              </m:d>
              <m:acc>
                <m:accPr>
                  <m:chr m:val="̅"/>
                  <m:ctrlPr>
                    <w:rPr>
                      <w:rFonts w:ascii="Cambria Math" w:hAnsi="Cambria Math"/>
                      <w:i/>
                      <w:sz w:val="18"/>
                      <w:szCs w:val="18"/>
                    </w:rPr>
                  </m:ctrlPr>
                </m:accPr>
                <m:e>
                  <m:r>
                    <m:rPr>
                      <m:sty m:val="bi"/>
                    </m:rPr>
                    <w:rPr>
                      <w:rFonts w:ascii="Cambria Math" w:hAnsi="Cambria Math"/>
                      <w:sz w:val="18"/>
                      <w:szCs w:val="18"/>
                    </w:rPr>
                    <m:t>z</m:t>
                  </m:r>
                </m:e>
              </m:acc>
            </m:oMath>
            <w:r>
              <w:rPr>
                <w:sz w:val="18"/>
                <w:szCs w:val="18"/>
              </w:rPr>
              <w:t>. h</w:t>
            </w:r>
            <w:r>
              <w:rPr>
                <w:sz w:val="18"/>
                <w:szCs w:val="18"/>
                <w:vertAlign w:val="subscript"/>
              </w:rPr>
              <w:t>ii</w:t>
            </w:r>
            <w:r>
              <w:rPr>
                <w:sz w:val="18"/>
                <w:szCs w:val="18"/>
              </w:rPr>
              <w:t xml:space="preserve"> is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oMath>
            <w:r>
              <w:rPr>
                <w:sz w:val="18"/>
                <w:szCs w:val="18"/>
              </w:rPr>
              <w:t xml:space="preserve"> + Mahalanobis dist of i</w:t>
            </w:r>
            <w:r>
              <w:rPr>
                <w:sz w:val="18"/>
                <w:szCs w:val="18"/>
                <w:vertAlign w:val="superscript"/>
              </w:rPr>
              <w:t>th</w:t>
            </w:r>
            <w:r>
              <w:rPr>
                <w:sz w:val="18"/>
                <w:szCs w:val="18"/>
              </w:rPr>
              <w:t xml:space="preserve"> observation in x-space to centroid of sample</w:t>
            </w:r>
          </w:p>
        </w:tc>
      </w:tr>
      <w:tr w:rsidR="00806B8D" w:rsidRPr="006B7457" w14:paraId="69A75337" w14:textId="77777777" w:rsidTr="00806B8D">
        <w:trPr>
          <w:trHeight w:val="225"/>
        </w:trPr>
        <w:tc>
          <w:tcPr>
            <w:tcW w:w="1031" w:type="dxa"/>
            <w:vMerge/>
          </w:tcPr>
          <w:p w14:paraId="09F6FA12" w14:textId="77777777" w:rsidR="00806B8D" w:rsidRPr="006B7457" w:rsidRDefault="00806B8D" w:rsidP="005F292C">
            <w:pPr>
              <w:rPr>
                <w:sz w:val="18"/>
                <w:szCs w:val="18"/>
              </w:rPr>
            </w:pPr>
          </w:p>
        </w:tc>
        <w:tc>
          <w:tcPr>
            <w:tcW w:w="10462" w:type="dxa"/>
            <w:gridSpan w:val="11"/>
          </w:tcPr>
          <w:p w14:paraId="456AEE4C" w14:textId="77777777" w:rsidR="00806B8D" w:rsidRDefault="00806B8D" w:rsidP="00806B8D">
            <w:pPr>
              <w:rPr>
                <w:sz w:val="18"/>
                <w:szCs w:val="18"/>
              </w:rPr>
            </w:pPr>
            <w:r>
              <w:rPr>
                <w:sz w:val="18"/>
                <w:szCs w:val="18"/>
              </w:rPr>
              <w:t>Pearson's residuals are e</w:t>
            </w:r>
            <w:r>
              <w:rPr>
                <w:sz w:val="18"/>
                <w:szCs w:val="18"/>
                <w:vertAlign w:val="subscript"/>
              </w:rPr>
              <w:t>i</w:t>
            </w:r>
            <w:r>
              <w:rPr>
                <w:sz w:val="18"/>
                <w:szCs w:val="18"/>
              </w:rPr>
              <w:t xml:space="preserve"> = y</w:t>
            </w:r>
            <w:r>
              <w:rPr>
                <w:sz w:val="18"/>
                <w:szCs w:val="18"/>
                <w:vertAlign w:val="subscript"/>
              </w:rPr>
              <w:t>i</w:t>
            </w:r>
            <w:r>
              <w:rPr>
                <w:sz w:val="18"/>
                <w:szCs w:val="18"/>
              </w:rPr>
              <w:t xml:space="preserve"> –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i = 1,...,n. Let </w:t>
            </w:r>
            <w:r>
              <w:rPr>
                <w:b/>
                <w:bCs/>
                <w:sz w:val="18"/>
                <w:szCs w:val="18"/>
              </w:rPr>
              <w:t>e</w:t>
            </w:r>
            <w:r>
              <w:rPr>
                <w:sz w:val="18"/>
                <w:szCs w:val="18"/>
              </w:rPr>
              <w:t xml:space="preserve"> = (e</w:t>
            </w:r>
            <w:r>
              <w:rPr>
                <w:sz w:val="18"/>
                <w:szCs w:val="18"/>
                <w:vertAlign w:val="subscript"/>
              </w:rPr>
              <w:t>1</w:t>
            </w:r>
            <w:r>
              <w:rPr>
                <w:sz w:val="18"/>
                <w:szCs w:val="18"/>
              </w:rPr>
              <w:t>,...,e</w:t>
            </w:r>
            <w:r>
              <w:rPr>
                <w:sz w:val="18"/>
                <w:szCs w:val="18"/>
                <w:vertAlign w:val="subscript"/>
              </w:rPr>
              <w:t>n</w:t>
            </w:r>
            <w:r>
              <w:rPr>
                <w:sz w:val="18"/>
                <w:szCs w:val="18"/>
              </w:rPr>
              <w:t>)</w:t>
            </w:r>
            <w:r>
              <w:rPr>
                <w:sz w:val="18"/>
                <w:szCs w:val="18"/>
                <w:vertAlign w:val="superscript"/>
              </w:rPr>
              <w:t>T</w:t>
            </w:r>
            <w:r>
              <w:rPr>
                <w:sz w:val="18"/>
                <w:szCs w:val="18"/>
              </w:rPr>
              <w:t xml:space="preserve">. Then </w:t>
            </w:r>
            <w:r>
              <w:rPr>
                <w:b/>
                <w:bCs/>
                <w:sz w:val="18"/>
                <w:szCs w:val="18"/>
              </w:rPr>
              <w:t>e</w:t>
            </w:r>
            <w:r>
              <w:rPr>
                <w:sz w:val="18"/>
                <w:szCs w:val="18"/>
              </w:rPr>
              <w:t xml:space="preserve"> = </w:t>
            </w:r>
            <w:r>
              <w:rPr>
                <w:b/>
                <w:bCs/>
                <w:sz w:val="18"/>
                <w:szCs w:val="18"/>
              </w:rPr>
              <w:t>y</w:t>
            </w:r>
            <w:r>
              <w:rPr>
                <w:sz w:val="18"/>
                <w:szCs w:val="18"/>
              </w:rPr>
              <w:t xml:space="preserve"> – </w:t>
            </w:r>
            <m:oMath>
              <m:acc>
                <m:accPr>
                  <m:ctrlPr>
                    <w:rPr>
                      <w:rFonts w:ascii="Cambria Math" w:hAnsi="Cambria Math"/>
                      <w:b/>
                      <w:bCs/>
                      <w:i/>
                      <w:sz w:val="18"/>
                      <w:szCs w:val="18"/>
                    </w:rPr>
                  </m:ctrlPr>
                </m:accPr>
                <m:e>
                  <m:r>
                    <m:rPr>
                      <m:sty m:val="bi"/>
                    </m:rPr>
                    <w:rPr>
                      <w:rFonts w:ascii="Cambria Math" w:hAnsi="Cambria Math"/>
                      <w:sz w:val="18"/>
                      <w:szCs w:val="18"/>
                    </w:rPr>
                    <m:t>y</m:t>
                  </m:r>
                </m:e>
              </m:acc>
            </m:oMath>
            <w:r>
              <w:rPr>
                <w:b/>
                <w:bCs/>
                <w:sz w:val="18"/>
                <w:szCs w:val="18"/>
              </w:rPr>
              <w:t xml:space="preserve"> </w:t>
            </w:r>
            <w:r>
              <w:rPr>
                <w:sz w:val="18"/>
                <w:szCs w:val="18"/>
              </w:rPr>
              <w:t>= (I – H)</w:t>
            </w:r>
            <w:r>
              <w:rPr>
                <w:b/>
                <w:bCs/>
                <w:sz w:val="18"/>
                <w:szCs w:val="18"/>
              </w:rPr>
              <w:t>y</w:t>
            </w:r>
            <w:r>
              <w:rPr>
                <w:sz w:val="18"/>
                <w:szCs w:val="18"/>
              </w:rPr>
              <w:t>. E</w:t>
            </w:r>
            <w:r>
              <w:rPr>
                <w:b/>
                <w:bCs/>
                <w:sz w:val="18"/>
                <w:szCs w:val="18"/>
              </w:rPr>
              <w:t>e</w:t>
            </w:r>
            <w:r>
              <w:rPr>
                <w:sz w:val="18"/>
                <w:szCs w:val="18"/>
              </w:rPr>
              <w:t xml:space="preserve"> = </w:t>
            </w:r>
            <w:r>
              <w:rPr>
                <w:b/>
                <w:bCs/>
                <w:sz w:val="18"/>
                <w:szCs w:val="18"/>
              </w:rPr>
              <w:t>0</w:t>
            </w:r>
            <w:r>
              <w:rPr>
                <w:sz w:val="18"/>
                <w:szCs w:val="18"/>
              </w:rPr>
              <w:t>, var(</w:t>
            </w:r>
            <w:r>
              <w:rPr>
                <w:b/>
                <w:bCs/>
                <w:sz w:val="18"/>
                <w:szCs w:val="18"/>
              </w:rPr>
              <w:t>e</w:t>
            </w:r>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(I – H). var(e</w:t>
            </w:r>
            <w:r>
              <w:rPr>
                <w:sz w:val="18"/>
                <w:szCs w:val="18"/>
                <w:vertAlign w:val="subscript"/>
              </w:rPr>
              <w:t>i</w:t>
            </w:r>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(I – h</w:t>
            </w:r>
            <w:r>
              <w:rPr>
                <w:sz w:val="18"/>
                <w:szCs w:val="18"/>
                <w:vertAlign w:val="subscript"/>
              </w:rPr>
              <w:t>ii</w:t>
            </w:r>
            <w:r>
              <w:rPr>
                <w:sz w:val="18"/>
                <w:szCs w:val="18"/>
              </w:rPr>
              <w:t>)</w:t>
            </w:r>
          </w:p>
          <w:p w14:paraId="62E4413B" w14:textId="3244A4FD" w:rsidR="00806B8D" w:rsidRDefault="00806B8D" w:rsidP="00806B8D">
            <w:pPr>
              <w:rPr>
                <w:sz w:val="18"/>
                <w:szCs w:val="18"/>
              </w:rPr>
            </w:pPr>
            <w:r>
              <w:rPr>
                <w:sz w:val="18"/>
                <w:szCs w:val="18"/>
              </w:rPr>
              <w:t xml:space="preserve">Under normality assumption, </w:t>
            </w:r>
            <w:r>
              <w:rPr>
                <w:b/>
                <w:bCs/>
                <w:sz w:val="18"/>
                <w:szCs w:val="18"/>
              </w:rPr>
              <w:t>e</w:t>
            </w:r>
            <w:r>
              <w:rPr>
                <w:sz w:val="18"/>
                <w:szCs w:val="18"/>
              </w:rPr>
              <w:t xml:space="preserve"> ~ N(</w:t>
            </w:r>
            <w:r>
              <w:rPr>
                <w:b/>
                <w:bCs/>
                <w:sz w:val="18"/>
                <w:szCs w:val="18"/>
              </w:rPr>
              <w:t>0</w:t>
            </w:r>
            <w:r>
              <w:rPr>
                <w:sz w:val="18"/>
                <w:szCs w:val="18"/>
              </w:rPr>
              <w:t xml:space="preserv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(I – H))</w:t>
            </w:r>
          </w:p>
        </w:tc>
      </w:tr>
      <w:tr w:rsidR="00806B8D" w:rsidRPr="006B7457" w14:paraId="40F7205A" w14:textId="77777777" w:rsidTr="00806B8D">
        <w:trPr>
          <w:trHeight w:val="225"/>
        </w:trPr>
        <w:tc>
          <w:tcPr>
            <w:tcW w:w="1031" w:type="dxa"/>
            <w:vMerge/>
          </w:tcPr>
          <w:p w14:paraId="53305C91" w14:textId="77777777" w:rsidR="00806B8D" w:rsidRPr="006B7457" w:rsidRDefault="00806B8D" w:rsidP="005F292C">
            <w:pPr>
              <w:rPr>
                <w:sz w:val="18"/>
                <w:szCs w:val="18"/>
              </w:rPr>
            </w:pPr>
          </w:p>
        </w:tc>
        <w:tc>
          <w:tcPr>
            <w:tcW w:w="10462" w:type="dxa"/>
            <w:gridSpan w:val="11"/>
          </w:tcPr>
          <w:p w14:paraId="66A578E8" w14:textId="77777777" w:rsidR="00806B8D" w:rsidRDefault="00806B8D" w:rsidP="005F292C">
            <w:pPr>
              <w:rPr>
                <w:sz w:val="18"/>
                <w:szCs w:val="18"/>
              </w:rPr>
            </w:pPr>
            <w:r>
              <w:rPr>
                <w:sz w:val="18"/>
                <w:szCs w:val="18"/>
              </w:rPr>
              <w:t xml:space="preserve">Studentized residuals,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num>
                <m:den>
                  <m:r>
                    <w:rPr>
                      <w:rFonts w:ascii="Cambria Math" w:hAnsi="Cambria Math"/>
                      <w:sz w:val="18"/>
                      <w:szCs w:val="18"/>
                    </w:rPr>
                    <m:t>sd(</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r>
                    <w:rPr>
                      <w:rFonts w:ascii="Cambria Math" w:hAnsi="Cambria Math"/>
                      <w:sz w:val="18"/>
                      <w:szCs w:val="18"/>
                    </w:rPr>
                    <m:t>)</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 xml:space="preserve"> - </m:t>
                      </m:r>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num>
                <m:den>
                  <m:acc>
                    <m:accPr>
                      <m:ctrlPr>
                        <w:rPr>
                          <w:rFonts w:ascii="Cambria Math" w:hAnsi="Cambria Math"/>
                          <w:i/>
                          <w:sz w:val="18"/>
                          <w:szCs w:val="18"/>
                        </w:rPr>
                      </m:ctrlPr>
                    </m:accPr>
                    <m:e>
                      <m:r>
                        <w:rPr>
                          <w:rFonts w:ascii="Cambria Math" w:hAnsi="Cambria Math"/>
                          <w:sz w:val="18"/>
                          <w:szCs w:val="18"/>
                        </w:rPr>
                        <m:t>σ</m:t>
                      </m:r>
                    </m:e>
                  </m:acc>
                  <m:rad>
                    <m:radPr>
                      <m:degHide m:val="1"/>
                      <m:ctrlPr>
                        <w:rPr>
                          <w:rFonts w:ascii="Cambria Math" w:hAnsi="Cambria Math"/>
                          <w:i/>
                          <w:sz w:val="18"/>
                          <w:szCs w:val="18"/>
                        </w:rPr>
                      </m:ctrlPr>
                    </m:radPr>
                    <m:deg/>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ii</m:t>
                          </m:r>
                        </m:sub>
                      </m:sSub>
                    </m:e>
                  </m:rad>
                </m:den>
              </m:f>
            </m:oMath>
          </w:p>
          <w:p w14:paraId="02B2A815" w14:textId="77777777" w:rsidR="00806B8D" w:rsidRDefault="00806B8D" w:rsidP="005F292C">
            <w:pPr>
              <w:rPr>
                <w:sz w:val="18"/>
                <w:szCs w:val="18"/>
              </w:rPr>
            </w:pPr>
            <w:r>
              <w:rPr>
                <w:sz w:val="18"/>
                <w:szCs w:val="18"/>
              </w:rPr>
              <w:t xml:space="preserve">Studentized deleted residuals,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m:t>
                  </m:r>
                </m:sup>
              </m:sSubSup>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 xml:space="preserve"> - </m:t>
                      </m:r>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i(i)</m:t>
                      </m:r>
                    </m:sub>
                  </m:sSub>
                </m:num>
                <m:den>
                  <m:r>
                    <w:rPr>
                      <w:rFonts w:ascii="Cambria Math" w:hAnsi="Cambria Math"/>
                      <w:sz w:val="18"/>
                      <w:szCs w:val="18"/>
                    </w:rPr>
                    <m:t>sd(</m:t>
                  </m:r>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 xml:space="preserve"> - </m:t>
                      </m:r>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i(i)</m:t>
                      </m:r>
                    </m:sub>
                  </m:sSub>
                  <m:r>
                    <w:rPr>
                      <w:rFonts w:ascii="Cambria Math" w:hAnsi="Cambria Math"/>
                      <w:sz w:val="18"/>
                      <w:szCs w:val="18"/>
                    </w:rPr>
                    <m:t>)</m:t>
                  </m:r>
                </m:den>
              </m:f>
              <m:r>
                <w:rPr>
                  <w:rFonts w:ascii="Cambria Math" w:hAnsi="Cambria Math"/>
                  <w:sz w:val="18"/>
                  <w:szCs w:val="18"/>
                </w:rPr>
                <m:t>=</m:t>
              </m:r>
              <m:f>
                <m:fPr>
                  <m:ctrlPr>
                    <w:rPr>
                      <w:rFonts w:ascii="Cambria Math" w:hAnsi="Cambria Math"/>
                      <w:i/>
                      <w:sz w:val="18"/>
                      <w:szCs w:val="18"/>
                    </w:rPr>
                  </m:ctrlPr>
                </m:fPr>
                <m:num>
                  <m:sSub>
                    <m:sSubPr>
                      <m:ctrlPr>
                        <w:rPr>
                          <w:rFonts w:ascii="Cambria Math" w:hAnsi="Cambria Math"/>
                          <w:i/>
                          <w:sz w:val="18"/>
                          <w:szCs w:val="18"/>
                        </w:rPr>
                      </m:ctrlPr>
                    </m:sSub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 xml:space="preserve"> - </m:t>
                      </m:r>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num>
                <m:den>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Sub>
                  <m:rad>
                    <m:radPr>
                      <m:degHide m:val="1"/>
                      <m:ctrlPr>
                        <w:rPr>
                          <w:rFonts w:ascii="Cambria Math" w:hAnsi="Cambria Math"/>
                          <w:i/>
                          <w:sz w:val="18"/>
                          <w:szCs w:val="18"/>
                        </w:rPr>
                      </m:ctrlPr>
                    </m:radPr>
                    <m:deg/>
                    <m:e>
                      <m:r>
                        <w:rPr>
                          <w:rFonts w:ascii="Cambria Math" w:hAnsi="Cambria Math"/>
                          <w:sz w:val="18"/>
                          <w:szCs w:val="18"/>
                        </w:rPr>
                        <m:t>1-</m:t>
                      </m:r>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ii</m:t>
                          </m:r>
                        </m:sub>
                      </m:sSub>
                    </m:e>
                  </m:rad>
                </m:den>
              </m:f>
            </m:oMath>
            <w:r>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i(i)</m:t>
                  </m:r>
                </m:sub>
              </m:sSub>
            </m:oMath>
            <w:r>
              <w:rPr>
                <w:sz w:val="18"/>
                <w:szCs w:val="18"/>
              </w:rPr>
              <w:t xml:space="preserve"> is the predicted value by fitted model w i</w:t>
            </w:r>
            <w:r>
              <w:rPr>
                <w:sz w:val="18"/>
                <w:szCs w:val="18"/>
                <w:vertAlign w:val="superscript"/>
              </w:rPr>
              <w:t>th</w:t>
            </w:r>
            <w:r>
              <w:rPr>
                <w:sz w:val="18"/>
                <w:szCs w:val="18"/>
              </w:rPr>
              <w:t xml:space="preserve"> observation deleted,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σ</m:t>
                      </m:r>
                    </m:e>
                  </m:acc>
                </m:e>
                <m:sub>
                  <m:r>
                    <w:rPr>
                      <w:rFonts w:ascii="Cambria Math" w:hAnsi="Cambria Math"/>
                      <w:sz w:val="18"/>
                      <w:szCs w:val="18"/>
                    </w:rPr>
                    <m:t>(i)</m:t>
                  </m:r>
                </m:sub>
              </m:sSub>
            </m:oMath>
            <w:r>
              <w:rPr>
                <w:sz w:val="18"/>
                <w:szCs w:val="18"/>
              </w:rPr>
              <w:t xml:space="preserve"> is the counter part of </w:t>
            </w:r>
            <m:oMath>
              <m:acc>
                <m:accPr>
                  <m:ctrlPr>
                    <w:rPr>
                      <w:rFonts w:ascii="Cambria Math" w:hAnsi="Cambria Math"/>
                      <w:i/>
                      <w:sz w:val="18"/>
                      <w:szCs w:val="18"/>
                    </w:rPr>
                  </m:ctrlPr>
                </m:accPr>
                <m:e>
                  <m:r>
                    <w:rPr>
                      <w:rFonts w:ascii="Cambria Math" w:hAnsi="Cambria Math"/>
                      <w:sz w:val="18"/>
                      <w:szCs w:val="18"/>
                    </w:rPr>
                    <m:t>σ</m:t>
                  </m:r>
                </m:e>
              </m:acc>
            </m:oMath>
            <w:r>
              <w:rPr>
                <w:sz w:val="18"/>
                <w:szCs w:val="18"/>
              </w:rPr>
              <w:t xml:space="preserve"> when i</w:t>
            </w:r>
            <w:r>
              <w:rPr>
                <w:sz w:val="18"/>
                <w:szCs w:val="18"/>
                <w:vertAlign w:val="superscript"/>
              </w:rPr>
              <w:t>th</w:t>
            </w:r>
            <w:r>
              <w:rPr>
                <w:sz w:val="18"/>
                <w:szCs w:val="18"/>
              </w:rPr>
              <w:t xml:space="preserve"> observation is deleted</w:t>
            </w:r>
          </w:p>
          <w:p w14:paraId="2064DA38" w14:textId="77777777" w:rsidR="00806B8D" w:rsidRDefault="00806B8D" w:rsidP="005F292C">
            <w:pPr>
              <w:rPr>
                <w:sz w:val="18"/>
                <w:szCs w:val="18"/>
              </w:rPr>
            </w:pPr>
            <w:r>
              <w:rPr>
                <w:sz w:val="18"/>
                <w:szCs w:val="18"/>
              </w:rPr>
              <w:t>Cook's distance, d</w:t>
            </w:r>
            <w:r>
              <w:rPr>
                <w:sz w:val="18"/>
                <w:szCs w:val="18"/>
                <w:vertAlign w:val="subscript"/>
              </w:rPr>
              <w:t>i</w:t>
            </w:r>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acc>
                        <m:accPr>
                          <m:ctrlPr>
                            <w:rPr>
                              <w:rFonts w:ascii="Cambria Math" w:hAnsi="Cambria Math"/>
                              <w:i/>
                              <w:sz w:val="18"/>
                              <w:szCs w:val="18"/>
                            </w:rPr>
                          </m:ctrlPr>
                        </m:accPr>
                        <m:e>
                          <m:r>
                            <m:rPr>
                              <m:sty m:val="bi"/>
                            </m:rPr>
                            <w:rPr>
                              <w:rFonts w:ascii="Cambria Math" w:hAnsi="Cambria Math"/>
                              <w:sz w:val="18"/>
                              <w:szCs w:val="18"/>
                            </w:rPr>
                            <m:t>β</m:t>
                          </m:r>
                        </m:e>
                      </m:acc>
                    </m:e>
                  </m:d>
                </m:e>
                <m:sup>
                  <m:r>
                    <w:rPr>
                      <w:rFonts w:ascii="Cambria Math" w:hAnsi="Cambria Math"/>
                      <w:sz w:val="18"/>
                      <w:szCs w:val="18"/>
                    </w:rPr>
                    <m:t>T</m:t>
                  </m:r>
                </m:sup>
              </m:sSup>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e>
              </m:d>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m:t>
                  </m:r>
                  <m:acc>
                    <m:accPr>
                      <m:ctrlPr>
                        <w:rPr>
                          <w:rFonts w:ascii="Cambria Math" w:hAnsi="Cambria Math"/>
                          <w:i/>
                          <w:sz w:val="18"/>
                          <w:szCs w:val="18"/>
                        </w:rPr>
                      </m:ctrlPr>
                    </m:accPr>
                    <m:e>
                      <m:r>
                        <m:rPr>
                          <m:sty m:val="bi"/>
                        </m:rPr>
                        <w:rPr>
                          <w:rFonts w:ascii="Cambria Math" w:hAnsi="Cambria Math"/>
                          <w:sz w:val="18"/>
                          <w:szCs w:val="18"/>
                        </w:rPr>
                        <m:t>β</m:t>
                      </m:r>
                    </m:e>
                  </m:acc>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p</m:t>
                  </m:r>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e>
              </m:d>
            </m:oMath>
            <w:r w:rsidR="006F61C2">
              <w:rPr>
                <w:sz w:val="18"/>
                <w:szCs w:val="18"/>
              </w:rPr>
              <w:t xml:space="preserve">, where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(i)</m:t>
                  </m:r>
                </m:sub>
              </m:sSub>
            </m:oMath>
            <w:r w:rsidR="006F61C2">
              <w:rPr>
                <w:sz w:val="18"/>
                <w:szCs w:val="18"/>
              </w:rPr>
              <w:t xml:space="preserve"> is estimate of </w:t>
            </w:r>
            <m:oMath>
              <m:r>
                <m:rPr>
                  <m:sty m:val="bi"/>
                </m:rPr>
                <w:rPr>
                  <w:rFonts w:ascii="Cambria Math" w:hAnsi="Cambria Math"/>
                  <w:sz w:val="18"/>
                  <w:szCs w:val="18"/>
                </w:rPr>
                <m:t>β</m:t>
              </m:r>
            </m:oMath>
            <w:r w:rsidR="006F61C2">
              <w:rPr>
                <w:b/>
                <w:bCs/>
                <w:sz w:val="18"/>
                <w:szCs w:val="18"/>
              </w:rPr>
              <w:t xml:space="preserve"> </w:t>
            </w:r>
            <w:r w:rsidR="006F61C2">
              <w:rPr>
                <w:sz w:val="18"/>
                <w:szCs w:val="18"/>
              </w:rPr>
              <w:t>when i</w:t>
            </w:r>
            <w:r w:rsidR="006F61C2">
              <w:rPr>
                <w:sz w:val="18"/>
                <w:szCs w:val="18"/>
                <w:vertAlign w:val="superscript"/>
              </w:rPr>
              <w:t>th</w:t>
            </w:r>
            <w:r w:rsidR="006F61C2">
              <w:rPr>
                <w:sz w:val="18"/>
                <w:szCs w:val="18"/>
              </w:rPr>
              <w:t xml:space="preserve"> observation is removed from data</w:t>
            </w:r>
          </w:p>
          <w:p w14:paraId="015BFC9F" w14:textId="4F018CCC" w:rsidR="006F61C2" w:rsidRPr="006F61C2" w:rsidRDefault="006F61C2" w:rsidP="005F292C">
            <w:pPr>
              <w:rPr>
                <w:sz w:val="18"/>
                <w:szCs w:val="18"/>
              </w:rPr>
            </w:pPr>
            <w:r>
              <w:rPr>
                <w:sz w:val="18"/>
                <w:szCs w:val="18"/>
              </w:rPr>
              <w:t>Variance Inflation Factor (VIF). In regression model w p predictors X</w:t>
            </w:r>
            <w:r>
              <w:rPr>
                <w:sz w:val="18"/>
                <w:szCs w:val="18"/>
                <w:vertAlign w:val="subscript"/>
              </w:rPr>
              <w:t>1</w:t>
            </w:r>
            <w:r>
              <w:rPr>
                <w:sz w:val="18"/>
                <w:szCs w:val="18"/>
              </w:rPr>
              <w:t>,...,X</w:t>
            </w:r>
            <w:r>
              <w:rPr>
                <w:sz w:val="18"/>
                <w:szCs w:val="18"/>
                <w:vertAlign w:val="subscript"/>
              </w:rPr>
              <w:t>p</w:t>
            </w:r>
            <w:r>
              <w:rPr>
                <w:sz w:val="18"/>
                <w:szCs w:val="18"/>
              </w:rPr>
              <w:t xml:space="preserve">. Let </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k</m:t>
                  </m:r>
                </m:sub>
                <m:sup>
                  <m:r>
                    <w:rPr>
                      <w:rFonts w:ascii="Cambria Math" w:hAnsi="Cambria Math"/>
                      <w:sz w:val="18"/>
                      <w:szCs w:val="18"/>
                    </w:rPr>
                    <m:t>2</m:t>
                  </m:r>
                </m:sup>
              </m:sSubSup>
            </m:oMath>
            <w:r>
              <w:rPr>
                <w:sz w:val="18"/>
                <w:szCs w:val="18"/>
              </w:rPr>
              <w:t xml:space="preserve"> be the coefficient of determination of model X</w:t>
            </w:r>
            <w:r>
              <w:rPr>
                <w:sz w:val="18"/>
                <w:szCs w:val="18"/>
                <w:vertAlign w:val="subscript"/>
              </w:rPr>
              <w:t>k</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supHide m:val="1"/>
                  <m:ctrlPr>
                    <w:rPr>
                      <w:rFonts w:ascii="Cambria Math" w:hAnsi="Cambria Math"/>
                      <w:i/>
                      <w:sz w:val="18"/>
                      <w:szCs w:val="18"/>
                    </w:rPr>
                  </m:ctrlPr>
                </m:naryPr>
                <m:sub>
                  <m:r>
                    <w:rPr>
                      <w:rFonts w:ascii="Cambria Math" w:hAnsi="Cambria Math"/>
                      <w:sz w:val="18"/>
                      <w:szCs w:val="18"/>
                    </w:rPr>
                    <m:t>j≠k</m:t>
                  </m:r>
                </m:sub>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e>
              </m:nary>
              <m:r>
                <w:rPr>
                  <w:rFonts w:ascii="Cambria Math" w:hAnsi="Cambria Math"/>
                  <w:sz w:val="18"/>
                  <w:szCs w:val="18"/>
                </w:rPr>
                <m:t>+ϵ</m:t>
              </m:r>
            </m:oMath>
            <w:r>
              <w:rPr>
                <w:sz w:val="18"/>
                <w:szCs w:val="18"/>
              </w:rPr>
              <w:t>. VIF of X</w:t>
            </w:r>
            <w:r>
              <w:rPr>
                <w:sz w:val="18"/>
                <w:szCs w:val="18"/>
                <w:vertAlign w:val="subscript"/>
              </w:rPr>
              <w:t>k</w:t>
            </w:r>
            <w:r>
              <w:rPr>
                <w:sz w:val="18"/>
                <w:szCs w:val="18"/>
              </w:rPr>
              <w:t xml:space="preserve"> is VIF</w:t>
            </w:r>
            <w:r>
              <w:rPr>
                <w:sz w:val="18"/>
                <w:szCs w:val="18"/>
                <w:vertAlign w:val="subscript"/>
              </w:rPr>
              <w:t>k</w:t>
            </w:r>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k</m:t>
                      </m:r>
                    </m:sub>
                    <m:sup>
                      <m:r>
                        <w:rPr>
                          <w:rFonts w:ascii="Cambria Math" w:hAnsi="Cambria Math"/>
                          <w:sz w:val="18"/>
                          <w:szCs w:val="18"/>
                        </w:rPr>
                        <m:t>2</m:t>
                      </m:r>
                    </m:sup>
                  </m:sSubSup>
                </m:den>
              </m:f>
            </m:oMath>
          </w:p>
        </w:tc>
      </w:tr>
      <w:tr w:rsidR="00A54161" w:rsidRPr="006B7457" w14:paraId="1C31E37E" w14:textId="77777777" w:rsidTr="004A624B">
        <w:trPr>
          <w:trHeight w:val="225"/>
        </w:trPr>
        <w:tc>
          <w:tcPr>
            <w:tcW w:w="1031" w:type="dxa"/>
            <w:vMerge/>
          </w:tcPr>
          <w:p w14:paraId="63A0E633" w14:textId="77777777" w:rsidR="006F61C2" w:rsidRPr="006B7457" w:rsidRDefault="006F61C2" w:rsidP="005F292C">
            <w:pPr>
              <w:rPr>
                <w:sz w:val="18"/>
                <w:szCs w:val="18"/>
              </w:rPr>
            </w:pPr>
          </w:p>
        </w:tc>
        <w:tc>
          <w:tcPr>
            <w:tcW w:w="7469" w:type="dxa"/>
            <w:gridSpan w:val="10"/>
          </w:tcPr>
          <w:p w14:paraId="420AE240" w14:textId="618E8AC8" w:rsidR="006F61C2" w:rsidRDefault="006F61C2" w:rsidP="005F292C">
            <w:pPr>
              <w:rPr>
                <w:sz w:val="18"/>
                <w:szCs w:val="18"/>
              </w:rPr>
            </w:pPr>
            <w:r>
              <w:rPr>
                <w:sz w:val="18"/>
                <w:szCs w:val="18"/>
              </w:rPr>
              <w:t>R codes: glm.fit = glm(y~x1+x2+x3+x4+x5+..., data = )</w:t>
            </w:r>
          </w:p>
          <w:p w14:paraId="6E67479B" w14:textId="0B16A849" w:rsidR="006F61C2" w:rsidRDefault="006F61C2" w:rsidP="005F292C">
            <w:pPr>
              <w:rPr>
                <w:sz w:val="18"/>
                <w:szCs w:val="18"/>
              </w:rPr>
            </w:pPr>
            <w:r>
              <w:rPr>
                <w:sz w:val="18"/>
                <w:szCs w:val="18"/>
              </w:rPr>
              <w:t xml:space="preserve">fitted = glm.fit$fitted.values; res = residuals(glm.fit, type = "pearson") </w:t>
            </w:r>
          </w:p>
          <w:p w14:paraId="02046C00" w14:textId="77777777" w:rsidR="006F61C2" w:rsidRDefault="006F61C2" w:rsidP="005F292C">
            <w:pPr>
              <w:rPr>
                <w:sz w:val="18"/>
                <w:szCs w:val="18"/>
              </w:rPr>
            </w:pPr>
            <w:r>
              <w:rPr>
                <w:sz w:val="18"/>
                <w:szCs w:val="18"/>
              </w:rPr>
              <w:t>hat = hatvalues(glm.fit, type = "diagonal"); infl = influence(glm.fit, do.coef = FALSE)</w:t>
            </w:r>
          </w:p>
          <w:p w14:paraId="63005009" w14:textId="77777777" w:rsidR="006F61C2" w:rsidRDefault="006F61C2" w:rsidP="006F61C2">
            <w:pPr>
              <w:rPr>
                <w:sz w:val="18"/>
                <w:szCs w:val="18"/>
              </w:rPr>
            </w:pPr>
            <w:r>
              <w:rPr>
                <w:sz w:val="18"/>
                <w:szCs w:val="18"/>
              </w:rPr>
              <w:t xml:space="preserve">rsta = rstandard(glm.fit, infl, type = "pearson"); </w:t>
            </w:r>
          </w:p>
          <w:p w14:paraId="7EAFFAA3" w14:textId="410C14DA" w:rsidR="006F61C2" w:rsidRDefault="006F61C2" w:rsidP="006F61C2">
            <w:pPr>
              <w:rPr>
                <w:sz w:val="18"/>
                <w:szCs w:val="18"/>
              </w:rPr>
            </w:pPr>
            <w:r>
              <w:rPr>
                <w:sz w:val="18"/>
                <w:szCs w:val="18"/>
              </w:rPr>
              <w:t xml:space="preserve">rstu = rstudent(glm.fit, infl, type="pearson") </w:t>
            </w:r>
          </w:p>
          <w:p w14:paraId="402F39BA" w14:textId="29E7B183" w:rsidR="006F61C2" w:rsidRDefault="006F61C2" w:rsidP="006F61C2">
            <w:pPr>
              <w:rPr>
                <w:sz w:val="18"/>
                <w:szCs w:val="18"/>
              </w:rPr>
            </w:pPr>
            <w:r>
              <w:rPr>
                <w:sz w:val="18"/>
                <w:szCs w:val="18"/>
              </w:rPr>
              <w:t>cook.d = cooks.distance(glm.fit, infl, res</w:t>
            </w:r>
            <w:r w:rsidR="004A624B">
              <w:rPr>
                <w:sz w:val="18"/>
                <w:szCs w:val="18"/>
              </w:rPr>
              <w:t xml:space="preserve"> </w:t>
            </w:r>
            <w:r>
              <w:rPr>
                <w:sz w:val="18"/>
                <w:szCs w:val="18"/>
              </w:rPr>
              <w:t>=</w:t>
            </w:r>
            <w:r w:rsidR="004A624B">
              <w:rPr>
                <w:sz w:val="18"/>
                <w:szCs w:val="18"/>
              </w:rPr>
              <w:t xml:space="preserve"> </w:t>
            </w:r>
            <w:r>
              <w:rPr>
                <w:sz w:val="18"/>
                <w:szCs w:val="18"/>
              </w:rPr>
              <w:t>infl$pear.res, dispersion</w:t>
            </w:r>
            <w:r w:rsidR="004A624B">
              <w:rPr>
                <w:sz w:val="18"/>
                <w:szCs w:val="18"/>
              </w:rPr>
              <w:t xml:space="preserve"> </w:t>
            </w:r>
            <w:r>
              <w:rPr>
                <w:sz w:val="18"/>
                <w:szCs w:val="18"/>
              </w:rPr>
              <w:t>=</w:t>
            </w:r>
            <w:r w:rsidR="004A624B">
              <w:rPr>
                <w:sz w:val="18"/>
                <w:szCs w:val="18"/>
              </w:rPr>
              <w:t xml:space="preserve"> </w:t>
            </w:r>
            <w:r>
              <w:rPr>
                <w:sz w:val="18"/>
                <w:szCs w:val="18"/>
              </w:rPr>
              <w:t>summary(glm.fit$dispersion, hat</w:t>
            </w:r>
            <w:r w:rsidR="004A624B">
              <w:rPr>
                <w:sz w:val="18"/>
                <w:szCs w:val="18"/>
              </w:rPr>
              <w:t xml:space="preserve"> </w:t>
            </w:r>
            <w:r>
              <w:rPr>
                <w:sz w:val="18"/>
                <w:szCs w:val="18"/>
              </w:rPr>
              <w:t>=</w:t>
            </w:r>
            <w:r w:rsidR="004A624B">
              <w:rPr>
                <w:sz w:val="18"/>
                <w:szCs w:val="18"/>
              </w:rPr>
              <w:t xml:space="preserve"> </w:t>
            </w:r>
            <w:r>
              <w:rPr>
                <w:sz w:val="18"/>
                <w:szCs w:val="18"/>
              </w:rPr>
              <w:t>infl$hat)</w:t>
            </w:r>
          </w:p>
          <w:p w14:paraId="098360E4" w14:textId="6EC65E5F" w:rsidR="006F61C2" w:rsidRDefault="006F61C2" w:rsidP="006F61C2">
            <w:pPr>
              <w:rPr>
                <w:sz w:val="18"/>
                <w:szCs w:val="18"/>
              </w:rPr>
            </w:pPr>
            <w:r>
              <w:rPr>
                <w:sz w:val="18"/>
                <w:szCs w:val="18"/>
              </w:rPr>
              <w:t>round(cbind(fitted, res, hat, rsta, rstu, cook.d), 4)</w:t>
            </w:r>
          </w:p>
        </w:tc>
        <w:tc>
          <w:tcPr>
            <w:tcW w:w="2993" w:type="dxa"/>
          </w:tcPr>
          <w:p w14:paraId="3D84F386" w14:textId="77777777" w:rsidR="006F61C2" w:rsidRDefault="006F61C2" w:rsidP="005F292C">
            <w:pPr>
              <w:rPr>
                <w:sz w:val="18"/>
                <w:szCs w:val="18"/>
              </w:rPr>
            </w:pPr>
          </w:p>
          <w:p w14:paraId="23C05344" w14:textId="77777777" w:rsidR="006F61C2" w:rsidRDefault="006F61C2" w:rsidP="005F292C">
            <w:pPr>
              <w:rPr>
                <w:sz w:val="18"/>
                <w:szCs w:val="18"/>
              </w:rPr>
            </w:pPr>
            <w:r>
              <w:rPr>
                <w:sz w:val="18"/>
                <w:szCs w:val="18"/>
              </w:rPr>
              <w:t>#Pearson's residuals</w:t>
            </w:r>
          </w:p>
          <w:p w14:paraId="5819AC20" w14:textId="42173154" w:rsidR="006F61C2" w:rsidRDefault="004A624B" w:rsidP="005F292C">
            <w:pPr>
              <w:rPr>
                <w:sz w:val="18"/>
                <w:szCs w:val="18"/>
              </w:rPr>
            </w:pPr>
            <w:r>
              <w:rPr>
                <w:sz w:val="18"/>
                <w:szCs w:val="18"/>
              </w:rPr>
              <w:t>#hat values</w:t>
            </w:r>
          </w:p>
          <w:p w14:paraId="263628B3" w14:textId="77777777" w:rsidR="006F61C2" w:rsidRDefault="006F61C2" w:rsidP="005F292C">
            <w:pPr>
              <w:rPr>
                <w:sz w:val="18"/>
                <w:szCs w:val="18"/>
              </w:rPr>
            </w:pPr>
            <w:r>
              <w:rPr>
                <w:sz w:val="18"/>
                <w:szCs w:val="18"/>
              </w:rPr>
              <w:t># studentized residuals</w:t>
            </w:r>
          </w:p>
          <w:p w14:paraId="56C5CB37" w14:textId="77777777" w:rsidR="006F61C2" w:rsidRDefault="006F61C2" w:rsidP="005F292C">
            <w:pPr>
              <w:rPr>
                <w:sz w:val="18"/>
                <w:szCs w:val="18"/>
              </w:rPr>
            </w:pPr>
            <w:r>
              <w:rPr>
                <w:sz w:val="18"/>
                <w:szCs w:val="18"/>
              </w:rPr>
              <w:t># studentized deleted residuals</w:t>
            </w:r>
          </w:p>
          <w:p w14:paraId="2EAC1F1A" w14:textId="00419E92" w:rsidR="004A624B" w:rsidRDefault="004A624B" w:rsidP="005F292C">
            <w:pPr>
              <w:rPr>
                <w:sz w:val="18"/>
                <w:szCs w:val="18"/>
              </w:rPr>
            </w:pPr>
            <w:r>
              <w:rPr>
                <w:sz w:val="18"/>
                <w:szCs w:val="18"/>
              </w:rPr>
              <w:t>#cooks distance</w:t>
            </w:r>
          </w:p>
        </w:tc>
      </w:tr>
      <w:tr w:rsidR="004A624B" w:rsidRPr="006B7457" w14:paraId="1F171CB3" w14:textId="77777777" w:rsidTr="004A624B">
        <w:trPr>
          <w:trHeight w:val="96"/>
        </w:trPr>
        <w:tc>
          <w:tcPr>
            <w:tcW w:w="1271" w:type="dxa"/>
            <w:gridSpan w:val="3"/>
            <w:vMerge w:val="restart"/>
          </w:tcPr>
          <w:p w14:paraId="11DDD573" w14:textId="6F4445F8" w:rsidR="004A624B" w:rsidRPr="006B7457" w:rsidRDefault="004A624B" w:rsidP="005F292C">
            <w:pPr>
              <w:rPr>
                <w:sz w:val="18"/>
                <w:szCs w:val="18"/>
              </w:rPr>
            </w:pPr>
            <w:r>
              <w:rPr>
                <w:sz w:val="18"/>
                <w:szCs w:val="18"/>
              </w:rPr>
              <w:t>Systematic discrepancies</w:t>
            </w:r>
          </w:p>
        </w:tc>
        <w:tc>
          <w:tcPr>
            <w:tcW w:w="10222" w:type="dxa"/>
            <w:gridSpan w:val="9"/>
          </w:tcPr>
          <w:p w14:paraId="065251C1" w14:textId="72C9998A" w:rsidR="004A624B" w:rsidRPr="006B7457" w:rsidRDefault="004A624B" w:rsidP="005F292C">
            <w:pPr>
              <w:rPr>
                <w:sz w:val="18"/>
                <w:szCs w:val="18"/>
              </w:rPr>
            </w:pPr>
            <w:r>
              <w:rPr>
                <w:sz w:val="18"/>
                <w:szCs w:val="18"/>
              </w:rPr>
              <w:t>Caused by regression fn not linear, error terms don't have constant variance, error terms not indep, error terms don't have normal dist, impt predictors are omitted from model. Use residual plots to check for systematic error</w:t>
            </w:r>
          </w:p>
        </w:tc>
      </w:tr>
      <w:tr w:rsidR="004A624B" w:rsidRPr="006B7457" w14:paraId="4A35CC3D" w14:textId="77777777" w:rsidTr="004A624B">
        <w:trPr>
          <w:trHeight w:val="96"/>
        </w:trPr>
        <w:tc>
          <w:tcPr>
            <w:tcW w:w="1271" w:type="dxa"/>
            <w:gridSpan w:val="3"/>
            <w:vMerge/>
          </w:tcPr>
          <w:p w14:paraId="7852BB53" w14:textId="77777777" w:rsidR="004A624B" w:rsidRDefault="004A624B" w:rsidP="005F292C">
            <w:pPr>
              <w:rPr>
                <w:sz w:val="18"/>
                <w:szCs w:val="18"/>
              </w:rPr>
            </w:pPr>
          </w:p>
        </w:tc>
        <w:tc>
          <w:tcPr>
            <w:tcW w:w="10222" w:type="dxa"/>
            <w:gridSpan w:val="9"/>
          </w:tcPr>
          <w:p w14:paraId="18E95385" w14:textId="5C0EA320" w:rsidR="004A624B" w:rsidRDefault="004A624B" w:rsidP="005F292C">
            <w:pPr>
              <w:rPr>
                <w:sz w:val="18"/>
                <w:szCs w:val="18"/>
              </w:rPr>
            </w:pPr>
            <w:r>
              <w:rPr>
                <w:sz w:val="18"/>
                <w:szCs w:val="18"/>
              </w:rPr>
              <w:t>If no discrepancies, residuals would appear like iid random errors w mean 0. In any residual plot, points are scattered evenly within a horizontal band around 0</w:t>
            </w:r>
          </w:p>
        </w:tc>
      </w:tr>
      <w:tr w:rsidR="004A624B" w:rsidRPr="006B7457" w14:paraId="2D02CE25" w14:textId="77777777" w:rsidTr="00A54161">
        <w:tc>
          <w:tcPr>
            <w:tcW w:w="1031" w:type="dxa"/>
          </w:tcPr>
          <w:p w14:paraId="54B4D2B9" w14:textId="690E901D" w:rsidR="004A624B" w:rsidRPr="006B7457" w:rsidRDefault="004A624B" w:rsidP="005F292C">
            <w:pPr>
              <w:rPr>
                <w:sz w:val="18"/>
                <w:szCs w:val="18"/>
              </w:rPr>
            </w:pPr>
            <w:r>
              <w:rPr>
                <w:sz w:val="18"/>
                <w:szCs w:val="18"/>
              </w:rPr>
              <w:t>Check non-linearity</w:t>
            </w:r>
          </w:p>
        </w:tc>
        <w:tc>
          <w:tcPr>
            <w:tcW w:w="4918" w:type="dxa"/>
            <w:gridSpan w:val="5"/>
          </w:tcPr>
          <w:p w14:paraId="06CCF5E2" w14:textId="77777777" w:rsidR="004A624B" w:rsidRDefault="004A624B" w:rsidP="005F292C">
            <w:pPr>
              <w:rPr>
                <w:sz w:val="18"/>
                <w:szCs w:val="18"/>
              </w:rPr>
            </w:pPr>
            <w:r>
              <w:rPr>
                <w:sz w:val="18"/>
                <w:szCs w:val="18"/>
              </w:rPr>
              <w:t>Plot Pearson's residual against fitted values</w:t>
            </w:r>
          </w:p>
          <w:p w14:paraId="79F52F0E" w14:textId="77777777" w:rsidR="004A624B" w:rsidRDefault="004A624B" w:rsidP="005F292C">
            <w:pPr>
              <w:rPr>
                <w:sz w:val="18"/>
                <w:szCs w:val="18"/>
              </w:rPr>
            </w:pPr>
            <w:r>
              <w:rPr>
                <w:sz w:val="18"/>
                <w:szCs w:val="18"/>
              </w:rPr>
              <w:t>Plot Pearson's residual against predictor variables</w:t>
            </w:r>
          </w:p>
          <w:p w14:paraId="6CE98359" w14:textId="4E1B3461" w:rsidR="004A624B" w:rsidRDefault="004A624B" w:rsidP="005F292C">
            <w:pPr>
              <w:rPr>
                <w:sz w:val="18"/>
                <w:szCs w:val="18"/>
              </w:rPr>
            </w:pPr>
            <w:r>
              <w:rPr>
                <w:sz w:val="18"/>
                <w:szCs w:val="18"/>
              </w:rPr>
              <w:t>Scatter plot of response against predictor variables</w:t>
            </w:r>
          </w:p>
        </w:tc>
        <w:tc>
          <w:tcPr>
            <w:tcW w:w="5544" w:type="dxa"/>
            <w:gridSpan w:val="6"/>
          </w:tcPr>
          <w:p w14:paraId="109759F5" w14:textId="77777777" w:rsidR="004A624B" w:rsidRDefault="004A624B" w:rsidP="005F292C">
            <w:pPr>
              <w:rPr>
                <w:sz w:val="18"/>
                <w:szCs w:val="18"/>
              </w:rPr>
            </w:pPr>
            <w:r>
              <w:rPr>
                <w:sz w:val="18"/>
                <w:szCs w:val="18"/>
              </w:rPr>
              <w:t>If any of the plots show a non-linear trend -&gt; regression fn is not linear</w:t>
            </w:r>
          </w:p>
          <w:p w14:paraId="3804D8ED" w14:textId="114251DB" w:rsidR="00A54161" w:rsidRPr="006B7457" w:rsidRDefault="00A54161" w:rsidP="005F292C">
            <w:pPr>
              <w:rPr>
                <w:sz w:val="18"/>
                <w:szCs w:val="18"/>
              </w:rPr>
            </w:pPr>
            <w:r>
              <w:rPr>
                <w:sz w:val="18"/>
                <w:szCs w:val="18"/>
              </w:rPr>
              <w:t>For residual vs predictors: no trend -&gt; no obvious discrepancy in regression fn</w:t>
            </w:r>
          </w:p>
        </w:tc>
      </w:tr>
      <w:tr w:rsidR="004A624B" w:rsidRPr="006B7457" w14:paraId="2C2E5434" w14:textId="77777777" w:rsidTr="00EC4E38">
        <w:tc>
          <w:tcPr>
            <w:tcW w:w="1271" w:type="dxa"/>
            <w:gridSpan w:val="3"/>
          </w:tcPr>
          <w:p w14:paraId="5FAB374F" w14:textId="03B49B44" w:rsidR="004A624B" w:rsidRPr="006B7457" w:rsidRDefault="004A624B" w:rsidP="005F292C">
            <w:pPr>
              <w:rPr>
                <w:sz w:val="18"/>
                <w:szCs w:val="18"/>
              </w:rPr>
            </w:pPr>
            <w:r>
              <w:rPr>
                <w:sz w:val="18"/>
                <w:szCs w:val="18"/>
              </w:rPr>
              <w:t>Check homogeneity</w:t>
            </w:r>
          </w:p>
        </w:tc>
        <w:tc>
          <w:tcPr>
            <w:tcW w:w="5111" w:type="dxa"/>
            <w:gridSpan w:val="4"/>
          </w:tcPr>
          <w:p w14:paraId="50AB5449" w14:textId="77777777" w:rsidR="004A624B" w:rsidRDefault="004A624B" w:rsidP="005F292C">
            <w:pPr>
              <w:rPr>
                <w:sz w:val="18"/>
                <w:szCs w:val="18"/>
              </w:rPr>
            </w:pPr>
            <w:r>
              <w:rPr>
                <w:sz w:val="18"/>
                <w:szCs w:val="18"/>
              </w:rPr>
              <w:t>Plot Pearson's residual against fitted values</w:t>
            </w:r>
          </w:p>
          <w:p w14:paraId="49947162" w14:textId="57CD582C" w:rsidR="004A624B" w:rsidRDefault="004A624B" w:rsidP="005F292C">
            <w:pPr>
              <w:rPr>
                <w:sz w:val="18"/>
                <w:szCs w:val="18"/>
              </w:rPr>
            </w:pPr>
            <w:r>
              <w:rPr>
                <w:sz w:val="18"/>
                <w:szCs w:val="18"/>
              </w:rPr>
              <w:t>Plot Pearson's residual against predictor variables</w:t>
            </w:r>
          </w:p>
        </w:tc>
        <w:tc>
          <w:tcPr>
            <w:tcW w:w="5111" w:type="dxa"/>
            <w:gridSpan w:val="5"/>
          </w:tcPr>
          <w:p w14:paraId="4675B1AF" w14:textId="2319DE3F" w:rsidR="004A624B" w:rsidRPr="006B7457" w:rsidRDefault="004A624B" w:rsidP="005F292C">
            <w:pPr>
              <w:rPr>
                <w:sz w:val="18"/>
                <w:szCs w:val="18"/>
              </w:rPr>
            </w:pPr>
            <w:r>
              <w:rPr>
                <w:sz w:val="18"/>
                <w:szCs w:val="18"/>
              </w:rPr>
              <w:t>If vertical range of residuals have</w:t>
            </w:r>
            <w:r w:rsidR="00F13328">
              <w:rPr>
                <w:sz w:val="18"/>
                <w:szCs w:val="18"/>
              </w:rPr>
              <w:t xml:space="preserve"> obvious change along x-axis -&gt; </w:t>
            </w:r>
            <w:r>
              <w:rPr>
                <w:sz w:val="18"/>
                <w:szCs w:val="18"/>
              </w:rPr>
              <w:t xml:space="preserve"> </w:t>
            </w:r>
            <w:r w:rsidR="00F13328">
              <w:rPr>
                <w:sz w:val="18"/>
                <w:szCs w:val="18"/>
              </w:rPr>
              <w:t>variances are not constant / not homogeneous</w:t>
            </w:r>
          </w:p>
        </w:tc>
      </w:tr>
      <w:tr w:rsidR="00F13328" w:rsidRPr="006B7457" w14:paraId="442EDC9F" w14:textId="77777777" w:rsidTr="00F13328">
        <w:tc>
          <w:tcPr>
            <w:tcW w:w="1838" w:type="dxa"/>
            <w:gridSpan w:val="4"/>
          </w:tcPr>
          <w:p w14:paraId="08610943" w14:textId="59B8A996" w:rsidR="00F13328" w:rsidRPr="006B7457" w:rsidRDefault="00F13328" w:rsidP="005F292C">
            <w:pPr>
              <w:rPr>
                <w:sz w:val="18"/>
                <w:szCs w:val="18"/>
              </w:rPr>
            </w:pPr>
            <w:r>
              <w:rPr>
                <w:sz w:val="18"/>
                <w:szCs w:val="18"/>
              </w:rPr>
              <w:t>Check independence</w:t>
            </w:r>
          </w:p>
        </w:tc>
        <w:tc>
          <w:tcPr>
            <w:tcW w:w="4544" w:type="dxa"/>
            <w:gridSpan w:val="3"/>
          </w:tcPr>
          <w:p w14:paraId="4D38FE75" w14:textId="77777777" w:rsidR="00F13328" w:rsidRPr="006B7457" w:rsidRDefault="00F13328" w:rsidP="005F292C">
            <w:pPr>
              <w:rPr>
                <w:sz w:val="18"/>
                <w:szCs w:val="18"/>
              </w:rPr>
            </w:pPr>
            <w:r>
              <w:rPr>
                <w:sz w:val="18"/>
                <w:szCs w:val="18"/>
              </w:rPr>
              <w:t>Plot residual against time/space</w:t>
            </w:r>
          </w:p>
        </w:tc>
        <w:tc>
          <w:tcPr>
            <w:tcW w:w="5111" w:type="dxa"/>
            <w:gridSpan w:val="5"/>
          </w:tcPr>
          <w:p w14:paraId="0DAD15ED" w14:textId="6946878F" w:rsidR="00F13328" w:rsidRPr="006B7457" w:rsidRDefault="00F13328" w:rsidP="005F292C">
            <w:pPr>
              <w:rPr>
                <w:sz w:val="18"/>
                <w:szCs w:val="18"/>
              </w:rPr>
            </w:pPr>
            <w:r>
              <w:rPr>
                <w:sz w:val="18"/>
                <w:szCs w:val="18"/>
              </w:rPr>
              <w:t>If indep -&gt; should be constant horizontal trend</w:t>
            </w:r>
          </w:p>
        </w:tc>
      </w:tr>
      <w:tr w:rsidR="00F13328" w:rsidRPr="006B7457" w14:paraId="5B8C396B" w14:textId="77777777" w:rsidTr="00605D41">
        <w:tc>
          <w:tcPr>
            <w:tcW w:w="1031" w:type="dxa"/>
          </w:tcPr>
          <w:p w14:paraId="54D28A17" w14:textId="18698BA7" w:rsidR="00F13328" w:rsidRPr="006B7457" w:rsidRDefault="00F13328" w:rsidP="005F292C">
            <w:pPr>
              <w:rPr>
                <w:sz w:val="18"/>
                <w:szCs w:val="18"/>
              </w:rPr>
            </w:pPr>
            <w:r>
              <w:rPr>
                <w:sz w:val="18"/>
                <w:szCs w:val="18"/>
              </w:rPr>
              <w:lastRenderedPageBreak/>
              <w:t>Check normality</w:t>
            </w:r>
          </w:p>
        </w:tc>
        <w:tc>
          <w:tcPr>
            <w:tcW w:w="5768" w:type="dxa"/>
            <w:gridSpan w:val="8"/>
          </w:tcPr>
          <w:p w14:paraId="1D6FF626" w14:textId="77777777" w:rsidR="00F13328" w:rsidRDefault="00F13328" w:rsidP="005F292C">
            <w:pPr>
              <w:rPr>
                <w:sz w:val="18"/>
                <w:szCs w:val="18"/>
              </w:rPr>
            </w:pPr>
            <w:r>
              <w:rPr>
                <w:sz w:val="18"/>
                <w:szCs w:val="18"/>
              </w:rPr>
              <w:t>Plot of studentized residuals through dist plot (box plot, histogram) OR normal probability plot of residuals OR QQ plot</w:t>
            </w:r>
          </w:p>
          <w:p w14:paraId="7C69E5E4" w14:textId="77777777" w:rsidR="00F13328" w:rsidRDefault="00F13328" w:rsidP="005F292C">
            <w:pPr>
              <w:rPr>
                <w:sz w:val="18"/>
                <w:szCs w:val="18"/>
              </w:rPr>
            </w:pPr>
          </w:p>
          <w:p w14:paraId="05A565A0" w14:textId="77777777" w:rsidR="00F13328" w:rsidRDefault="00F13328" w:rsidP="00F13328">
            <w:pPr>
              <w:rPr>
                <w:sz w:val="18"/>
                <w:szCs w:val="18"/>
              </w:rPr>
            </w:pPr>
            <w:r>
              <w:rPr>
                <w:sz w:val="18"/>
                <w:szCs w:val="18"/>
              </w:rPr>
              <w:t>If normality holds, points in QQ plot shld fall on straight line y = x</w:t>
            </w:r>
          </w:p>
          <w:p w14:paraId="1FE7304A" w14:textId="6B42CAC5" w:rsidR="00F13328" w:rsidRPr="006B7457" w:rsidRDefault="00F13328" w:rsidP="005F292C">
            <w:pPr>
              <w:rPr>
                <w:sz w:val="18"/>
                <w:szCs w:val="18"/>
              </w:rPr>
            </w:pPr>
          </w:p>
        </w:tc>
        <w:tc>
          <w:tcPr>
            <w:tcW w:w="4694" w:type="dxa"/>
            <w:gridSpan w:val="3"/>
          </w:tcPr>
          <w:p w14:paraId="2C087564" w14:textId="78CBCAAC" w:rsidR="00F13328" w:rsidRPr="006B7457" w:rsidRDefault="00F13328" w:rsidP="005F292C">
            <w:pPr>
              <w:rPr>
                <w:sz w:val="18"/>
                <w:szCs w:val="18"/>
              </w:rPr>
            </w:pPr>
            <w:r w:rsidRPr="00F13328">
              <w:rPr>
                <w:noProof/>
                <w:sz w:val="18"/>
                <w:szCs w:val="18"/>
              </w:rPr>
              <w:drawing>
                <wp:inline distT="0" distB="0" distL="0" distR="0" wp14:anchorId="079846D1" wp14:editId="200CBEC3">
                  <wp:extent cx="1246909"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58522" cy="769097"/>
                          </a:xfrm>
                          <a:prstGeom prst="rect">
                            <a:avLst/>
                          </a:prstGeom>
                        </pic:spPr>
                      </pic:pic>
                    </a:graphicData>
                  </a:graphic>
                </wp:inline>
              </w:drawing>
            </w:r>
            <w:r>
              <w:rPr>
                <w:noProof/>
              </w:rPr>
              <w:t xml:space="preserve"> </w:t>
            </w:r>
            <w:r w:rsidRPr="00F13328">
              <w:rPr>
                <w:noProof/>
                <w:sz w:val="18"/>
                <w:szCs w:val="18"/>
              </w:rPr>
              <w:drawing>
                <wp:inline distT="0" distB="0" distL="0" distR="0" wp14:anchorId="10436001" wp14:editId="2F464A47">
                  <wp:extent cx="1203801" cy="763386"/>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28049" cy="778763"/>
                          </a:xfrm>
                          <a:prstGeom prst="rect">
                            <a:avLst/>
                          </a:prstGeom>
                        </pic:spPr>
                      </pic:pic>
                    </a:graphicData>
                  </a:graphic>
                </wp:inline>
              </w:drawing>
            </w:r>
          </w:p>
        </w:tc>
      </w:tr>
      <w:tr w:rsidR="00F13328" w:rsidRPr="006B7457" w14:paraId="031D26F2" w14:textId="77777777" w:rsidTr="00352A36">
        <w:tc>
          <w:tcPr>
            <w:tcW w:w="1031" w:type="dxa"/>
          </w:tcPr>
          <w:p w14:paraId="2D83B1A3" w14:textId="19C2CE8B" w:rsidR="00F13328" w:rsidRPr="006B7457" w:rsidRDefault="00F13328" w:rsidP="005F292C">
            <w:pPr>
              <w:rPr>
                <w:sz w:val="18"/>
                <w:szCs w:val="18"/>
              </w:rPr>
            </w:pPr>
            <w:r>
              <w:rPr>
                <w:sz w:val="18"/>
                <w:szCs w:val="18"/>
              </w:rPr>
              <w:t>Heavy tailed pattern</w:t>
            </w:r>
          </w:p>
        </w:tc>
        <w:tc>
          <w:tcPr>
            <w:tcW w:w="6052" w:type="dxa"/>
            <w:gridSpan w:val="9"/>
          </w:tcPr>
          <w:p w14:paraId="25916486" w14:textId="77777777" w:rsidR="00F13328" w:rsidRDefault="00F13328" w:rsidP="005F292C">
            <w:pPr>
              <w:rPr>
                <w:sz w:val="18"/>
                <w:szCs w:val="18"/>
              </w:rPr>
            </w:pPr>
            <w:r>
              <w:rPr>
                <w:sz w:val="18"/>
                <w:szCs w:val="18"/>
              </w:rPr>
              <w:t>If dist of r.v. Y is skewed to the right (positive skew) relative to normal dist, then P(Y ≤ c ) ≤ P(Z ≤ c) for all c</w:t>
            </w:r>
          </w:p>
          <w:p w14:paraId="37228D28" w14:textId="77777777" w:rsidR="00F13328" w:rsidRDefault="00F13328" w:rsidP="005F292C">
            <w:pPr>
              <w:rPr>
                <w:sz w:val="18"/>
                <w:szCs w:val="18"/>
              </w:rPr>
            </w:pPr>
            <w:r>
              <w:rPr>
                <w:sz w:val="18"/>
                <w:szCs w:val="18"/>
              </w:rPr>
              <w:t>Let y</w:t>
            </w:r>
            <w:r>
              <w:rPr>
                <w:sz w:val="18"/>
                <w:szCs w:val="18"/>
                <w:vertAlign w:val="subscript"/>
              </w:rPr>
              <w:t>q</w:t>
            </w:r>
            <w:r>
              <w:rPr>
                <w:sz w:val="18"/>
                <w:szCs w:val="18"/>
              </w:rPr>
              <w:t xml:space="preserve"> and z</w:t>
            </w:r>
            <w:r>
              <w:rPr>
                <w:sz w:val="18"/>
                <w:szCs w:val="18"/>
                <w:vertAlign w:val="subscript"/>
              </w:rPr>
              <w:t>q</w:t>
            </w:r>
            <w:r>
              <w:rPr>
                <w:sz w:val="18"/>
                <w:szCs w:val="18"/>
              </w:rPr>
              <w:t xml:space="preserve"> denote q-quantile of Y and Z, then P(Y ≤ y</w:t>
            </w:r>
            <w:r>
              <w:rPr>
                <w:sz w:val="18"/>
                <w:szCs w:val="18"/>
                <w:vertAlign w:val="subscript"/>
              </w:rPr>
              <w:t>q</w:t>
            </w:r>
            <w:r>
              <w:rPr>
                <w:sz w:val="18"/>
                <w:szCs w:val="18"/>
              </w:rPr>
              <w:t>) = P(Z ≤ z</w:t>
            </w:r>
            <w:r>
              <w:rPr>
                <w:sz w:val="18"/>
                <w:szCs w:val="18"/>
                <w:vertAlign w:val="subscript"/>
              </w:rPr>
              <w:t>q</w:t>
            </w:r>
            <w:r>
              <w:rPr>
                <w:sz w:val="18"/>
                <w:szCs w:val="18"/>
              </w:rPr>
              <w:t>) ≥ P(Y ≤ z</w:t>
            </w:r>
            <w:r>
              <w:rPr>
                <w:sz w:val="18"/>
                <w:szCs w:val="18"/>
                <w:vertAlign w:val="subscript"/>
              </w:rPr>
              <w:t>q</w:t>
            </w:r>
            <w:r>
              <w:rPr>
                <w:sz w:val="18"/>
                <w:szCs w:val="18"/>
              </w:rPr>
              <w:t>). Then P(Y ≤ y</w:t>
            </w:r>
            <w:r>
              <w:rPr>
                <w:sz w:val="18"/>
                <w:szCs w:val="18"/>
                <w:vertAlign w:val="subscript"/>
              </w:rPr>
              <w:t>q</w:t>
            </w:r>
            <w:r>
              <w:rPr>
                <w:sz w:val="18"/>
                <w:szCs w:val="18"/>
              </w:rPr>
              <w:t>) ≥ P(Y ≤ z</w:t>
            </w:r>
            <w:r>
              <w:rPr>
                <w:sz w:val="18"/>
                <w:szCs w:val="18"/>
                <w:vertAlign w:val="subscript"/>
              </w:rPr>
              <w:t>q</w:t>
            </w:r>
            <w:r>
              <w:rPr>
                <w:sz w:val="18"/>
                <w:szCs w:val="18"/>
              </w:rPr>
              <w:t>)</w:t>
            </w:r>
          </w:p>
          <w:p w14:paraId="14873A94" w14:textId="06E36FD2" w:rsidR="00F13328" w:rsidRPr="00F13328" w:rsidRDefault="00F13328" w:rsidP="005F292C">
            <w:pPr>
              <w:rPr>
                <w:sz w:val="18"/>
                <w:szCs w:val="18"/>
              </w:rPr>
            </w:pPr>
            <w:r>
              <w:rPr>
                <w:sz w:val="18"/>
                <w:szCs w:val="18"/>
              </w:rPr>
              <w:t>Hence y</w:t>
            </w:r>
            <w:r>
              <w:rPr>
                <w:sz w:val="18"/>
                <w:szCs w:val="18"/>
                <w:vertAlign w:val="subscript"/>
              </w:rPr>
              <w:t>q</w:t>
            </w:r>
            <w:r>
              <w:rPr>
                <w:sz w:val="18"/>
                <w:szCs w:val="18"/>
              </w:rPr>
              <w:t xml:space="preserve"> ≥ z</w:t>
            </w:r>
            <w:r>
              <w:rPr>
                <w:sz w:val="18"/>
                <w:szCs w:val="18"/>
                <w:vertAlign w:val="subscript"/>
              </w:rPr>
              <w:t>q</w:t>
            </w:r>
            <w:r>
              <w:rPr>
                <w:sz w:val="18"/>
                <w:szCs w:val="18"/>
              </w:rPr>
              <w:t xml:space="preserve"> for all q. In Q-Q plot where y</w:t>
            </w:r>
            <w:r>
              <w:rPr>
                <w:sz w:val="18"/>
                <w:szCs w:val="18"/>
                <w:vertAlign w:val="subscript"/>
              </w:rPr>
              <w:t>q</w:t>
            </w:r>
            <w:r>
              <w:rPr>
                <w:sz w:val="18"/>
                <w:szCs w:val="18"/>
              </w:rPr>
              <w:t xml:space="preserve"> is plotted against z</w:t>
            </w:r>
            <w:r>
              <w:rPr>
                <w:sz w:val="18"/>
                <w:szCs w:val="18"/>
                <w:vertAlign w:val="subscript"/>
              </w:rPr>
              <w:t>q</w:t>
            </w:r>
            <w:r>
              <w:rPr>
                <w:sz w:val="18"/>
                <w:szCs w:val="18"/>
              </w:rPr>
              <w:t>, the point (z</w:t>
            </w:r>
            <w:r>
              <w:rPr>
                <w:sz w:val="18"/>
                <w:szCs w:val="18"/>
                <w:vertAlign w:val="subscript"/>
              </w:rPr>
              <w:t>q</w:t>
            </w:r>
            <w:r>
              <w:rPr>
                <w:sz w:val="18"/>
                <w:szCs w:val="18"/>
              </w:rPr>
              <w:t>, y</w:t>
            </w:r>
            <w:r>
              <w:rPr>
                <w:sz w:val="18"/>
                <w:szCs w:val="18"/>
                <w:vertAlign w:val="subscript"/>
              </w:rPr>
              <w:t>q</w:t>
            </w:r>
            <w:r>
              <w:rPr>
                <w:sz w:val="18"/>
                <w:szCs w:val="18"/>
              </w:rPr>
              <w:t>) is above the point (z</w:t>
            </w:r>
            <w:r>
              <w:rPr>
                <w:sz w:val="18"/>
                <w:szCs w:val="18"/>
                <w:vertAlign w:val="subscript"/>
              </w:rPr>
              <w:t>q</w:t>
            </w:r>
            <w:r>
              <w:rPr>
                <w:sz w:val="18"/>
                <w:szCs w:val="18"/>
              </w:rPr>
              <w:t>, z</w:t>
            </w:r>
            <w:r>
              <w:rPr>
                <w:sz w:val="18"/>
                <w:szCs w:val="18"/>
                <w:vertAlign w:val="subscript"/>
              </w:rPr>
              <w:t>q</w:t>
            </w:r>
            <w:r>
              <w:rPr>
                <w:sz w:val="18"/>
                <w:szCs w:val="18"/>
              </w:rPr>
              <w:t>)</w:t>
            </w:r>
          </w:p>
        </w:tc>
        <w:tc>
          <w:tcPr>
            <w:tcW w:w="4410" w:type="dxa"/>
            <w:gridSpan w:val="2"/>
          </w:tcPr>
          <w:p w14:paraId="3042860B" w14:textId="54C76CA5" w:rsidR="00F13328" w:rsidRPr="006B7457" w:rsidRDefault="00F13328" w:rsidP="005F292C">
            <w:pPr>
              <w:rPr>
                <w:sz w:val="18"/>
                <w:szCs w:val="18"/>
              </w:rPr>
            </w:pPr>
            <w:r w:rsidRPr="00F13328">
              <w:rPr>
                <w:noProof/>
                <w:sz w:val="18"/>
                <w:szCs w:val="18"/>
              </w:rPr>
              <w:drawing>
                <wp:inline distT="0" distB="0" distL="0" distR="0" wp14:anchorId="019FD57B" wp14:editId="2C11C07A">
                  <wp:extent cx="1511465" cy="82886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73434" cy="862851"/>
                          </a:xfrm>
                          <a:prstGeom prst="rect">
                            <a:avLst/>
                          </a:prstGeom>
                        </pic:spPr>
                      </pic:pic>
                    </a:graphicData>
                  </a:graphic>
                </wp:inline>
              </w:drawing>
            </w:r>
          </w:p>
        </w:tc>
      </w:tr>
      <w:tr w:rsidR="00352A36" w:rsidRPr="006B7457" w14:paraId="563A53CE" w14:textId="77777777" w:rsidTr="00352A36">
        <w:tc>
          <w:tcPr>
            <w:tcW w:w="2122" w:type="dxa"/>
            <w:gridSpan w:val="5"/>
          </w:tcPr>
          <w:p w14:paraId="7154CB99" w14:textId="75DC6A21" w:rsidR="00352A36" w:rsidRPr="006B7457" w:rsidRDefault="00352A36" w:rsidP="005F292C">
            <w:pPr>
              <w:rPr>
                <w:sz w:val="18"/>
                <w:szCs w:val="18"/>
              </w:rPr>
            </w:pPr>
            <w:r>
              <w:rPr>
                <w:sz w:val="18"/>
                <w:szCs w:val="18"/>
              </w:rPr>
              <w:t>Check missing predictors</w:t>
            </w:r>
          </w:p>
        </w:tc>
        <w:tc>
          <w:tcPr>
            <w:tcW w:w="4961" w:type="dxa"/>
            <w:gridSpan w:val="5"/>
          </w:tcPr>
          <w:p w14:paraId="459B2508" w14:textId="59EC77F2" w:rsidR="00352A36" w:rsidRPr="006B7457" w:rsidRDefault="00352A36" w:rsidP="005F292C">
            <w:pPr>
              <w:rPr>
                <w:sz w:val="18"/>
                <w:szCs w:val="18"/>
              </w:rPr>
            </w:pPr>
            <w:r>
              <w:rPr>
                <w:sz w:val="18"/>
                <w:szCs w:val="18"/>
              </w:rPr>
              <w:t>Plot residual against other predictors not included in the model</w:t>
            </w:r>
          </w:p>
        </w:tc>
        <w:tc>
          <w:tcPr>
            <w:tcW w:w="4410" w:type="dxa"/>
            <w:gridSpan w:val="2"/>
          </w:tcPr>
          <w:p w14:paraId="5D13A8A9" w14:textId="4FA2856A" w:rsidR="00352A36" w:rsidRPr="006B7457" w:rsidRDefault="00352A36" w:rsidP="005F292C">
            <w:pPr>
              <w:rPr>
                <w:sz w:val="18"/>
                <w:szCs w:val="18"/>
              </w:rPr>
            </w:pPr>
            <w:r>
              <w:rPr>
                <w:sz w:val="18"/>
                <w:szCs w:val="18"/>
              </w:rPr>
              <w:t>If any of the plot show a trend -&gt; that predictor is missing</w:t>
            </w:r>
          </w:p>
        </w:tc>
      </w:tr>
      <w:tr w:rsidR="00605D41" w:rsidRPr="006B7457" w14:paraId="3E19EF74" w14:textId="77777777" w:rsidTr="00605D41">
        <w:trPr>
          <w:trHeight w:val="245"/>
        </w:trPr>
        <w:tc>
          <w:tcPr>
            <w:tcW w:w="1031" w:type="dxa"/>
            <w:vMerge w:val="restart"/>
          </w:tcPr>
          <w:p w14:paraId="70FAF880" w14:textId="673DD859" w:rsidR="00605D41" w:rsidRPr="006B7457" w:rsidRDefault="00605D41" w:rsidP="005F292C">
            <w:pPr>
              <w:rPr>
                <w:sz w:val="18"/>
                <w:szCs w:val="18"/>
              </w:rPr>
            </w:pPr>
            <w:r>
              <w:rPr>
                <w:sz w:val="18"/>
                <w:szCs w:val="18"/>
              </w:rPr>
              <w:t>Outliers</w:t>
            </w:r>
          </w:p>
        </w:tc>
        <w:tc>
          <w:tcPr>
            <w:tcW w:w="5768" w:type="dxa"/>
            <w:gridSpan w:val="8"/>
          </w:tcPr>
          <w:p w14:paraId="43C47AC4" w14:textId="3A4ED682" w:rsidR="00605D41" w:rsidRDefault="00605D41" w:rsidP="005F292C">
            <w:pPr>
              <w:rPr>
                <w:sz w:val="18"/>
                <w:szCs w:val="18"/>
              </w:rPr>
            </w:pPr>
            <w:r>
              <w:rPr>
                <w:sz w:val="18"/>
                <w:szCs w:val="18"/>
              </w:rPr>
              <w:t>Leverage: whether point is far away from major cluster in x-space</w:t>
            </w:r>
          </w:p>
          <w:p w14:paraId="3BFAEAE9" w14:textId="389729E1" w:rsidR="00605D41" w:rsidRDefault="00605D41" w:rsidP="005F292C">
            <w:pPr>
              <w:rPr>
                <w:sz w:val="18"/>
                <w:szCs w:val="18"/>
              </w:rPr>
            </w:pPr>
            <w:r>
              <w:rPr>
                <w:sz w:val="18"/>
                <w:szCs w:val="18"/>
              </w:rPr>
              <w:t xml:space="preserve">Since </w:t>
            </w:r>
            <m:oMath>
              <m:nary>
                <m:naryPr>
                  <m:chr m:val="∑"/>
                  <m:limLoc m:val="undOvr"/>
                  <m:supHide m:val="1"/>
                  <m:ctrlPr>
                    <w:rPr>
                      <w:rFonts w:ascii="Cambria Math" w:hAnsi="Cambria Math"/>
                      <w:i/>
                      <w:sz w:val="18"/>
                      <w:szCs w:val="18"/>
                    </w:rPr>
                  </m:ctrlPr>
                </m:naryPr>
                <m:sub>
                  <m:r>
                    <w:rPr>
                      <w:rFonts w:ascii="Cambria Math" w:hAnsi="Cambria Math"/>
                      <w:sz w:val="18"/>
                      <w:szCs w:val="18"/>
                    </w:rPr>
                    <m:t>i</m:t>
                  </m:r>
                </m:sub>
                <m:sup/>
                <m:e>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ii</m:t>
                      </m:r>
                    </m:sub>
                  </m:sSub>
                </m:e>
              </m:nary>
            </m:oMath>
            <w:r>
              <w:rPr>
                <w:sz w:val="18"/>
                <w:szCs w:val="18"/>
              </w:rPr>
              <w:t xml:space="preserve"> = Tr(H) = p. Point is high leverage if h</w:t>
            </w:r>
            <w:r>
              <w:rPr>
                <w:sz w:val="18"/>
                <w:szCs w:val="18"/>
                <w:vertAlign w:val="subscript"/>
              </w:rPr>
              <w:t>ii</w:t>
            </w:r>
            <w:r>
              <w:rPr>
                <w:sz w:val="18"/>
                <w:szCs w:val="18"/>
              </w:rPr>
              <w:t xml:space="preserve"> &gt; </w:t>
            </w:r>
            <m:oMath>
              <m:f>
                <m:fPr>
                  <m:ctrlPr>
                    <w:rPr>
                      <w:rFonts w:ascii="Cambria Math" w:hAnsi="Cambria Math"/>
                      <w:i/>
                      <w:sz w:val="18"/>
                      <w:szCs w:val="18"/>
                    </w:rPr>
                  </m:ctrlPr>
                </m:fPr>
                <m:num>
                  <m:r>
                    <w:rPr>
                      <w:rFonts w:ascii="Cambria Math" w:hAnsi="Cambria Math"/>
                      <w:sz w:val="18"/>
                      <w:szCs w:val="18"/>
                    </w:rPr>
                    <m:t>2p</m:t>
                  </m:r>
                </m:num>
                <m:den>
                  <m:r>
                    <w:rPr>
                      <w:rFonts w:ascii="Cambria Math" w:hAnsi="Cambria Math"/>
                      <w:sz w:val="18"/>
                      <w:szCs w:val="18"/>
                    </w:rPr>
                    <m:t>n</m:t>
                  </m:r>
                </m:den>
              </m:f>
            </m:oMath>
          </w:p>
        </w:tc>
        <w:tc>
          <w:tcPr>
            <w:tcW w:w="4694" w:type="dxa"/>
            <w:gridSpan w:val="3"/>
            <w:vMerge w:val="restart"/>
          </w:tcPr>
          <w:p w14:paraId="0099A689" w14:textId="54A323D2" w:rsidR="00605D41" w:rsidRPr="006B7457" w:rsidRDefault="00605D41" w:rsidP="005F292C">
            <w:pPr>
              <w:rPr>
                <w:sz w:val="18"/>
                <w:szCs w:val="18"/>
              </w:rPr>
            </w:pPr>
            <w:r w:rsidRPr="00A54161">
              <w:rPr>
                <w:noProof/>
                <w:sz w:val="18"/>
                <w:szCs w:val="18"/>
              </w:rPr>
              <w:drawing>
                <wp:anchor distT="0" distB="0" distL="114300" distR="114300" simplePos="0" relativeHeight="251665408" behindDoc="1" locked="0" layoutInCell="1" allowOverlap="1" wp14:anchorId="5AA0F889" wp14:editId="3892CF09">
                  <wp:simplePos x="0" y="0"/>
                  <wp:positionH relativeFrom="column">
                    <wp:posOffset>1676458</wp:posOffset>
                  </wp:positionH>
                  <wp:positionV relativeFrom="paragraph">
                    <wp:posOffset>462</wp:posOffset>
                  </wp:positionV>
                  <wp:extent cx="758825" cy="485140"/>
                  <wp:effectExtent l="0" t="0" r="3175" b="0"/>
                  <wp:wrapTight wrapText="bothSides">
                    <wp:wrapPolygon edited="0">
                      <wp:start x="0" y="0"/>
                      <wp:lineTo x="0" y="20921"/>
                      <wp:lineTo x="21329" y="20921"/>
                      <wp:lineTo x="2132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47736" r="49637"/>
                          <a:stretch/>
                        </pic:blipFill>
                        <pic:spPr bwMode="auto">
                          <a:xfrm>
                            <a:off x="0" y="0"/>
                            <a:ext cx="758825" cy="485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54161">
              <w:rPr>
                <w:noProof/>
                <w:sz w:val="18"/>
                <w:szCs w:val="18"/>
              </w:rPr>
              <w:drawing>
                <wp:anchor distT="0" distB="0" distL="114300" distR="114300" simplePos="0" relativeHeight="251666432" behindDoc="1" locked="0" layoutInCell="1" allowOverlap="1" wp14:anchorId="2C2C2B9B" wp14:editId="11A21711">
                  <wp:simplePos x="0" y="0"/>
                  <wp:positionH relativeFrom="column">
                    <wp:posOffset>-30480</wp:posOffset>
                  </wp:positionH>
                  <wp:positionV relativeFrom="paragraph">
                    <wp:posOffset>1905</wp:posOffset>
                  </wp:positionV>
                  <wp:extent cx="1639570" cy="481965"/>
                  <wp:effectExtent l="0" t="0" r="0" b="635"/>
                  <wp:wrapTight wrapText="bothSides">
                    <wp:wrapPolygon edited="0">
                      <wp:start x="0" y="0"/>
                      <wp:lineTo x="0" y="21059"/>
                      <wp:lineTo x="21416" y="21059"/>
                      <wp:lineTo x="2141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2247"/>
                          <a:stretch/>
                        </pic:blipFill>
                        <pic:spPr bwMode="auto">
                          <a:xfrm>
                            <a:off x="0" y="0"/>
                            <a:ext cx="1639570" cy="481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leGrid"/>
              <w:tblW w:w="0" w:type="auto"/>
              <w:tblLook w:val="04A0" w:firstRow="1" w:lastRow="0" w:firstColumn="1" w:lastColumn="0" w:noHBand="0" w:noVBand="1"/>
            </w:tblPr>
            <w:tblGrid>
              <w:gridCol w:w="1251"/>
              <w:gridCol w:w="1251"/>
              <w:gridCol w:w="903"/>
              <w:gridCol w:w="992"/>
            </w:tblGrid>
            <w:tr w:rsidR="00605D41" w14:paraId="30D55D36" w14:textId="77777777" w:rsidTr="00605D41">
              <w:tc>
                <w:tcPr>
                  <w:tcW w:w="1251" w:type="dxa"/>
                </w:tcPr>
                <w:p w14:paraId="5B8B1279" w14:textId="77777777" w:rsidR="00605D41" w:rsidRDefault="00605D41" w:rsidP="005F292C">
                  <w:pPr>
                    <w:rPr>
                      <w:sz w:val="18"/>
                      <w:szCs w:val="18"/>
                    </w:rPr>
                  </w:pPr>
                </w:p>
              </w:tc>
              <w:tc>
                <w:tcPr>
                  <w:tcW w:w="1251" w:type="dxa"/>
                </w:tcPr>
                <w:p w14:paraId="0150892C" w14:textId="3A6A5E6B" w:rsidR="00605D41" w:rsidRDefault="00605D41" w:rsidP="005F292C">
                  <w:pPr>
                    <w:rPr>
                      <w:sz w:val="18"/>
                      <w:szCs w:val="18"/>
                    </w:rPr>
                  </w:pPr>
                  <w:r>
                    <w:rPr>
                      <w:sz w:val="18"/>
                      <w:szCs w:val="18"/>
                    </w:rPr>
                    <w:t>a</w:t>
                  </w:r>
                </w:p>
              </w:tc>
              <w:tc>
                <w:tcPr>
                  <w:tcW w:w="903" w:type="dxa"/>
                </w:tcPr>
                <w:p w14:paraId="09AB0EF7" w14:textId="1DB500B2" w:rsidR="00605D41" w:rsidRDefault="00605D41" w:rsidP="005F292C">
                  <w:pPr>
                    <w:rPr>
                      <w:sz w:val="18"/>
                      <w:szCs w:val="18"/>
                    </w:rPr>
                  </w:pPr>
                  <w:r>
                    <w:rPr>
                      <w:sz w:val="18"/>
                      <w:szCs w:val="18"/>
                    </w:rPr>
                    <w:t>b</w:t>
                  </w:r>
                </w:p>
              </w:tc>
              <w:tc>
                <w:tcPr>
                  <w:tcW w:w="992" w:type="dxa"/>
                </w:tcPr>
                <w:p w14:paraId="0269D321" w14:textId="43E86DA1" w:rsidR="00605D41" w:rsidRDefault="00605D41" w:rsidP="005F292C">
                  <w:pPr>
                    <w:rPr>
                      <w:sz w:val="18"/>
                      <w:szCs w:val="18"/>
                    </w:rPr>
                  </w:pPr>
                  <w:r>
                    <w:rPr>
                      <w:sz w:val="18"/>
                      <w:szCs w:val="18"/>
                    </w:rPr>
                    <w:t>c</w:t>
                  </w:r>
                </w:p>
              </w:tc>
            </w:tr>
            <w:tr w:rsidR="00605D41" w14:paraId="10AA2AF3" w14:textId="77777777" w:rsidTr="00605D41">
              <w:tc>
                <w:tcPr>
                  <w:tcW w:w="1251" w:type="dxa"/>
                </w:tcPr>
                <w:p w14:paraId="0465B601" w14:textId="19C90039" w:rsidR="00605D41" w:rsidRDefault="00605D41" w:rsidP="005F292C">
                  <w:pPr>
                    <w:rPr>
                      <w:sz w:val="18"/>
                      <w:szCs w:val="18"/>
                    </w:rPr>
                  </w:pPr>
                  <w:r>
                    <w:rPr>
                      <w:sz w:val="18"/>
                      <w:szCs w:val="18"/>
                    </w:rPr>
                    <w:t>Leverage</w:t>
                  </w:r>
                </w:p>
              </w:tc>
              <w:tc>
                <w:tcPr>
                  <w:tcW w:w="1251" w:type="dxa"/>
                </w:tcPr>
                <w:p w14:paraId="4D03FAE0" w14:textId="7427A0CC" w:rsidR="00605D41" w:rsidRDefault="00605D41" w:rsidP="005F292C">
                  <w:pPr>
                    <w:rPr>
                      <w:sz w:val="18"/>
                      <w:szCs w:val="18"/>
                    </w:rPr>
                  </w:pPr>
                  <w:r>
                    <w:rPr>
                      <w:sz w:val="18"/>
                      <w:szCs w:val="18"/>
                    </w:rPr>
                    <w:t>low</w:t>
                  </w:r>
                </w:p>
              </w:tc>
              <w:tc>
                <w:tcPr>
                  <w:tcW w:w="903" w:type="dxa"/>
                </w:tcPr>
                <w:p w14:paraId="2CBC2F8B" w14:textId="13705A6B" w:rsidR="00605D41" w:rsidRDefault="00605D41" w:rsidP="005F292C">
                  <w:pPr>
                    <w:rPr>
                      <w:sz w:val="18"/>
                      <w:szCs w:val="18"/>
                    </w:rPr>
                  </w:pPr>
                  <w:r>
                    <w:rPr>
                      <w:sz w:val="18"/>
                      <w:szCs w:val="18"/>
                    </w:rPr>
                    <w:t>high</w:t>
                  </w:r>
                </w:p>
              </w:tc>
              <w:tc>
                <w:tcPr>
                  <w:tcW w:w="992" w:type="dxa"/>
                </w:tcPr>
                <w:p w14:paraId="4A78A04B" w14:textId="068BD993" w:rsidR="00605D41" w:rsidRDefault="00605D41" w:rsidP="005F292C">
                  <w:pPr>
                    <w:rPr>
                      <w:sz w:val="18"/>
                      <w:szCs w:val="18"/>
                    </w:rPr>
                  </w:pPr>
                  <w:r>
                    <w:rPr>
                      <w:sz w:val="18"/>
                      <w:szCs w:val="18"/>
                    </w:rPr>
                    <w:t>high</w:t>
                  </w:r>
                </w:p>
              </w:tc>
            </w:tr>
            <w:tr w:rsidR="00605D41" w14:paraId="6FE92F91" w14:textId="77777777" w:rsidTr="00605D41">
              <w:tc>
                <w:tcPr>
                  <w:tcW w:w="1251" w:type="dxa"/>
                </w:tcPr>
                <w:p w14:paraId="6B3E6D9D" w14:textId="22C3692F" w:rsidR="00605D41" w:rsidRDefault="00605D41" w:rsidP="005F292C">
                  <w:pPr>
                    <w:rPr>
                      <w:sz w:val="18"/>
                      <w:szCs w:val="18"/>
                    </w:rPr>
                  </w:pPr>
                  <w:r>
                    <w:rPr>
                      <w:sz w:val="18"/>
                      <w:szCs w:val="18"/>
                    </w:rPr>
                    <w:t>Consistency</w:t>
                  </w:r>
                </w:p>
              </w:tc>
              <w:tc>
                <w:tcPr>
                  <w:tcW w:w="1251" w:type="dxa"/>
                </w:tcPr>
                <w:p w14:paraId="550008DC" w14:textId="46767191" w:rsidR="00605D41" w:rsidRDefault="00605D41" w:rsidP="005F292C">
                  <w:pPr>
                    <w:rPr>
                      <w:sz w:val="18"/>
                      <w:szCs w:val="18"/>
                    </w:rPr>
                  </w:pPr>
                  <w:r>
                    <w:rPr>
                      <w:sz w:val="18"/>
                      <w:szCs w:val="18"/>
                    </w:rPr>
                    <w:t>No</w:t>
                  </w:r>
                </w:p>
              </w:tc>
              <w:tc>
                <w:tcPr>
                  <w:tcW w:w="903" w:type="dxa"/>
                </w:tcPr>
                <w:p w14:paraId="7D60BE41" w14:textId="208C3814" w:rsidR="00605D41" w:rsidRDefault="00605D41" w:rsidP="005F292C">
                  <w:pPr>
                    <w:rPr>
                      <w:sz w:val="18"/>
                      <w:szCs w:val="18"/>
                    </w:rPr>
                  </w:pPr>
                  <w:r>
                    <w:rPr>
                      <w:sz w:val="18"/>
                      <w:szCs w:val="18"/>
                    </w:rPr>
                    <w:t>Yes</w:t>
                  </w:r>
                </w:p>
              </w:tc>
              <w:tc>
                <w:tcPr>
                  <w:tcW w:w="992" w:type="dxa"/>
                </w:tcPr>
                <w:p w14:paraId="036FB7C2" w14:textId="6AAF2249" w:rsidR="00605D41" w:rsidRDefault="00605D41" w:rsidP="005F292C">
                  <w:pPr>
                    <w:rPr>
                      <w:sz w:val="18"/>
                      <w:szCs w:val="18"/>
                    </w:rPr>
                  </w:pPr>
                  <w:r>
                    <w:rPr>
                      <w:sz w:val="18"/>
                      <w:szCs w:val="18"/>
                    </w:rPr>
                    <w:t>No</w:t>
                  </w:r>
                </w:p>
              </w:tc>
            </w:tr>
            <w:tr w:rsidR="00605D41" w14:paraId="47C44502" w14:textId="77777777" w:rsidTr="00605D41">
              <w:tc>
                <w:tcPr>
                  <w:tcW w:w="1251" w:type="dxa"/>
                </w:tcPr>
                <w:p w14:paraId="5FD2C051" w14:textId="085B8783" w:rsidR="00605D41" w:rsidRDefault="00605D41" w:rsidP="005F292C">
                  <w:pPr>
                    <w:rPr>
                      <w:sz w:val="18"/>
                      <w:szCs w:val="18"/>
                    </w:rPr>
                  </w:pPr>
                  <w:r>
                    <w:rPr>
                      <w:sz w:val="18"/>
                      <w:szCs w:val="18"/>
                    </w:rPr>
                    <w:t>Influence</w:t>
                  </w:r>
                </w:p>
              </w:tc>
              <w:tc>
                <w:tcPr>
                  <w:tcW w:w="1251" w:type="dxa"/>
                </w:tcPr>
                <w:p w14:paraId="3328B9F8" w14:textId="216F7EE1" w:rsidR="00605D41" w:rsidRDefault="00605D41" w:rsidP="005F292C">
                  <w:pPr>
                    <w:rPr>
                      <w:sz w:val="18"/>
                      <w:szCs w:val="18"/>
                    </w:rPr>
                  </w:pPr>
                  <w:r>
                    <w:rPr>
                      <w:sz w:val="18"/>
                      <w:szCs w:val="18"/>
                    </w:rPr>
                    <w:t>low</w:t>
                  </w:r>
                </w:p>
              </w:tc>
              <w:tc>
                <w:tcPr>
                  <w:tcW w:w="903" w:type="dxa"/>
                </w:tcPr>
                <w:p w14:paraId="3C733111" w14:textId="769EC206" w:rsidR="00605D41" w:rsidRDefault="00605D41" w:rsidP="005F292C">
                  <w:pPr>
                    <w:rPr>
                      <w:sz w:val="18"/>
                      <w:szCs w:val="18"/>
                    </w:rPr>
                  </w:pPr>
                  <w:r>
                    <w:rPr>
                      <w:sz w:val="18"/>
                      <w:szCs w:val="18"/>
                    </w:rPr>
                    <w:t>low</w:t>
                  </w:r>
                </w:p>
              </w:tc>
              <w:tc>
                <w:tcPr>
                  <w:tcW w:w="992" w:type="dxa"/>
                </w:tcPr>
                <w:p w14:paraId="2A2E2814" w14:textId="45572F68" w:rsidR="00605D41" w:rsidRDefault="00605D41" w:rsidP="005F292C">
                  <w:pPr>
                    <w:rPr>
                      <w:sz w:val="18"/>
                      <w:szCs w:val="18"/>
                    </w:rPr>
                  </w:pPr>
                  <w:r>
                    <w:rPr>
                      <w:sz w:val="18"/>
                      <w:szCs w:val="18"/>
                    </w:rPr>
                    <w:t>high</w:t>
                  </w:r>
                </w:p>
              </w:tc>
            </w:tr>
          </w:tbl>
          <w:p w14:paraId="671C273B" w14:textId="60C8560A" w:rsidR="00605D41" w:rsidRPr="006B7457" w:rsidRDefault="00605D41" w:rsidP="005F292C">
            <w:pPr>
              <w:rPr>
                <w:sz w:val="18"/>
                <w:szCs w:val="18"/>
              </w:rPr>
            </w:pPr>
          </w:p>
        </w:tc>
      </w:tr>
      <w:tr w:rsidR="00605D41" w:rsidRPr="006B7457" w14:paraId="1A05710D" w14:textId="77777777" w:rsidTr="00605D41">
        <w:trPr>
          <w:trHeight w:val="244"/>
        </w:trPr>
        <w:tc>
          <w:tcPr>
            <w:tcW w:w="1031" w:type="dxa"/>
            <w:vMerge/>
          </w:tcPr>
          <w:p w14:paraId="6B435AA7" w14:textId="77777777" w:rsidR="00605D41" w:rsidRDefault="00605D41" w:rsidP="005F292C">
            <w:pPr>
              <w:rPr>
                <w:sz w:val="18"/>
                <w:szCs w:val="18"/>
              </w:rPr>
            </w:pPr>
          </w:p>
        </w:tc>
        <w:tc>
          <w:tcPr>
            <w:tcW w:w="5768" w:type="dxa"/>
            <w:gridSpan w:val="8"/>
          </w:tcPr>
          <w:p w14:paraId="50F70993" w14:textId="77777777" w:rsidR="00605D41" w:rsidRDefault="00605D41" w:rsidP="00605D41">
            <w:pPr>
              <w:rPr>
                <w:sz w:val="18"/>
                <w:szCs w:val="18"/>
              </w:rPr>
            </w:pPr>
            <w:r>
              <w:rPr>
                <w:sz w:val="18"/>
                <w:szCs w:val="18"/>
              </w:rPr>
              <w:t>Consistency: whether point is consistent in terms of fitting in the (x,y)-space</w:t>
            </w:r>
          </w:p>
          <w:p w14:paraId="4604F135" w14:textId="77777777" w:rsidR="00605D41" w:rsidRDefault="00605D41" w:rsidP="005F292C">
            <w:pPr>
              <w:rPr>
                <w:sz w:val="18"/>
                <w:szCs w:val="18"/>
              </w:rPr>
            </w:pPr>
            <w:r>
              <w:rPr>
                <w:sz w:val="18"/>
                <w:szCs w:val="18"/>
              </w:rPr>
              <w:t xml:space="preserve">Studentized deletion residuals are the standardized prediction errors, </w:t>
            </w:r>
          </w:p>
          <w:p w14:paraId="11F9AF22" w14:textId="744F8626" w:rsidR="00605D41" w:rsidRDefault="000C7B83" w:rsidP="005F292C">
            <w:pPr>
              <w:rPr>
                <w:sz w:val="18"/>
                <w:szCs w:val="18"/>
              </w:rPr>
            </w:pPr>
            <w:r>
              <w:rPr>
                <w:sz w:val="18"/>
                <w:szCs w:val="18"/>
              </w:rPr>
              <w:t>Find points w highest</w:t>
            </w:r>
            <w:r w:rsidR="00605D41">
              <w:rPr>
                <w:sz w:val="18"/>
                <w:szCs w:val="18"/>
              </w:rPr>
              <w:t xml:space="preserve"> </w:t>
            </w:r>
            <w:r>
              <w:rPr>
                <w:sz w:val="18"/>
                <w:szCs w:val="18"/>
              </w:rPr>
              <w:t>|</w:t>
            </w:r>
            <m:oMath>
              <m:sSubSup>
                <m:sSubSupPr>
                  <m:ctrlPr>
                    <w:rPr>
                      <w:rFonts w:ascii="Cambria Math" w:hAnsi="Cambria Math"/>
                      <w:i/>
                      <w:sz w:val="18"/>
                      <w:szCs w:val="18"/>
                    </w:rPr>
                  </m:ctrlPr>
                </m:sSubSupPr>
                <m:e>
                  <m:r>
                    <w:rPr>
                      <w:rFonts w:ascii="Cambria Math" w:hAnsi="Cambria Math"/>
                      <w:sz w:val="18"/>
                      <w:szCs w:val="18"/>
                    </w:rPr>
                    <m:t>r</m:t>
                  </m:r>
                </m:e>
                <m:sub>
                  <m:r>
                    <w:rPr>
                      <w:rFonts w:ascii="Cambria Math" w:hAnsi="Cambria Math"/>
                      <w:sz w:val="18"/>
                      <w:szCs w:val="18"/>
                    </w:rPr>
                    <m:t>i</m:t>
                  </m:r>
                </m:sub>
                <m:sup>
                  <m:r>
                    <w:rPr>
                      <w:rFonts w:ascii="Cambria Math" w:hAnsi="Cambria Math"/>
                      <w:sz w:val="18"/>
                      <w:szCs w:val="18"/>
                    </w:rPr>
                    <m:t>*</m:t>
                  </m:r>
                </m:sup>
              </m:sSubSup>
            </m:oMath>
            <w:r>
              <w:rPr>
                <w:sz w:val="18"/>
                <w:szCs w:val="18"/>
              </w:rPr>
              <w:t>| values -&gt; possible outliers</w:t>
            </w:r>
          </w:p>
        </w:tc>
        <w:tc>
          <w:tcPr>
            <w:tcW w:w="4694" w:type="dxa"/>
            <w:gridSpan w:val="3"/>
            <w:vMerge/>
          </w:tcPr>
          <w:p w14:paraId="32C06592" w14:textId="77777777" w:rsidR="00605D41" w:rsidRPr="00A54161" w:rsidRDefault="00605D41" w:rsidP="005F292C">
            <w:pPr>
              <w:rPr>
                <w:sz w:val="18"/>
                <w:szCs w:val="18"/>
              </w:rPr>
            </w:pPr>
          </w:p>
        </w:tc>
      </w:tr>
      <w:tr w:rsidR="00605D41" w:rsidRPr="006B7457" w14:paraId="5B22F4D9" w14:textId="77777777" w:rsidTr="00605D41">
        <w:trPr>
          <w:trHeight w:val="244"/>
        </w:trPr>
        <w:tc>
          <w:tcPr>
            <w:tcW w:w="1031" w:type="dxa"/>
            <w:vMerge/>
          </w:tcPr>
          <w:p w14:paraId="5DCEBF7C" w14:textId="77777777" w:rsidR="00605D41" w:rsidRDefault="00605D41" w:rsidP="005F292C">
            <w:pPr>
              <w:rPr>
                <w:sz w:val="18"/>
                <w:szCs w:val="18"/>
              </w:rPr>
            </w:pPr>
          </w:p>
        </w:tc>
        <w:tc>
          <w:tcPr>
            <w:tcW w:w="5768" w:type="dxa"/>
            <w:gridSpan w:val="8"/>
          </w:tcPr>
          <w:p w14:paraId="1A414319" w14:textId="77777777" w:rsidR="00605D41" w:rsidRDefault="00605D41" w:rsidP="005F292C">
            <w:pPr>
              <w:rPr>
                <w:sz w:val="18"/>
                <w:szCs w:val="18"/>
              </w:rPr>
            </w:pPr>
            <w:r>
              <w:rPr>
                <w:sz w:val="18"/>
                <w:szCs w:val="18"/>
              </w:rPr>
              <w:t>Influence: whether point highly affects fitting of model</w:t>
            </w:r>
          </w:p>
          <w:p w14:paraId="5F94E7FD" w14:textId="0F50645A" w:rsidR="00605D41" w:rsidRDefault="000C7B83" w:rsidP="005F292C">
            <w:pPr>
              <w:rPr>
                <w:sz w:val="18"/>
                <w:szCs w:val="18"/>
              </w:rPr>
            </w:pPr>
            <w:r>
              <w:rPr>
                <w:sz w:val="18"/>
                <w:szCs w:val="18"/>
              </w:rPr>
              <w:t>Find points w highest</w:t>
            </w:r>
            <w:r w:rsidR="00605D41">
              <w:rPr>
                <w:sz w:val="18"/>
                <w:szCs w:val="18"/>
              </w:rPr>
              <w:t xml:space="preserve"> Cook's distance</w:t>
            </w:r>
            <w:r>
              <w:rPr>
                <w:sz w:val="18"/>
                <w:szCs w:val="18"/>
              </w:rPr>
              <w:t xml:space="preserve"> -&gt; possible outliers</w:t>
            </w:r>
          </w:p>
        </w:tc>
        <w:tc>
          <w:tcPr>
            <w:tcW w:w="4694" w:type="dxa"/>
            <w:gridSpan w:val="3"/>
            <w:vMerge/>
          </w:tcPr>
          <w:p w14:paraId="6E94BCFC" w14:textId="77777777" w:rsidR="00605D41" w:rsidRPr="00A54161" w:rsidRDefault="00605D41" w:rsidP="005F292C">
            <w:pPr>
              <w:rPr>
                <w:sz w:val="18"/>
                <w:szCs w:val="18"/>
              </w:rPr>
            </w:pPr>
          </w:p>
        </w:tc>
      </w:tr>
      <w:tr w:rsidR="00F13328" w:rsidRPr="006B7457" w14:paraId="3CE731DC" w14:textId="77777777" w:rsidTr="00605D41">
        <w:tc>
          <w:tcPr>
            <w:tcW w:w="1129" w:type="dxa"/>
            <w:gridSpan w:val="2"/>
          </w:tcPr>
          <w:p w14:paraId="62C76CE0" w14:textId="2BCF5F95" w:rsidR="00F13328" w:rsidRPr="006B7457" w:rsidRDefault="00605D41" w:rsidP="005F292C">
            <w:pPr>
              <w:rPr>
                <w:sz w:val="18"/>
                <w:szCs w:val="18"/>
              </w:rPr>
            </w:pPr>
            <w:r>
              <w:rPr>
                <w:sz w:val="18"/>
                <w:szCs w:val="18"/>
              </w:rPr>
              <w:t>Assessment of outliers</w:t>
            </w:r>
          </w:p>
        </w:tc>
        <w:tc>
          <w:tcPr>
            <w:tcW w:w="10364" w:type="dxa"/>
            <w:gridSpan w:val="10"/>
          </w:tcPr>
          <w:p w14:paraId="12A9F0D5" w14:textId="69976407" w:rsidR="00605D41" w:rsidRPr="00605D41" w:rsidRDefault="00605D41" w:rsidP="005F292C">
            <w:pPr>
              <w:rPr>
                <w:sz w:val="18"/>
                <w:szCs w:val="18"/>
                <w:vertAlign w:val="subscript"/>
              </w:rPr>
            </w:pPr>
            <w:r>
              <w:rPr>
                <w:sz w:val="18"/>
                <w:szCs w:val="18"/>
              </w:rPr>
              <w:t>Informal test of outliers: normal probability plots of studentized deletion residual, leverage h</w:t>
            </w:r>
            <w:r>
              <w:rPr>
                <w:sz w:val="18"/>
                <w:szCs w:val="18"/>
              </w:rPr>
              <w:softHyphen/>
            </w:r>
            <w:r>
              <w:rPr>
                <w:sz w:val="18"/>
                <w:szCs w:val="18"/>
                <w:vertAlign w:val="subscript"/>
              </w:rPr>
              <w:t>i</w:t>
            </w:r>
            <w:r>
              <w:rPr>
                <w:sz w:val="18"/>
                <w:szCs w:val="18"/>
              </w:rPr>
              <w:t xml:space="preserve"> and Cook's distance d</w:t>
            </w:r>
            <w:r>
              <w:rPr>
                <w:sz w:val="18"/>
                <w:szCs w:val="18"/>
                <w:vertAlign w:val="subscript"/>
              </w:rPr>
              <w:t>i</w:t>
            </w:r>
          </w:p>
          <w:p w14:paraId="0AD7E391" w14:textId="06370D83" w:rsidR="00F13328" w:rsidRDefault="00605D41" w:rsidP="005F292C">
            <w:pPr>
              <w:rPr>
                <w:sz w:val="18"/>
                <w:szCs w:val="18"/>
              </w:rPr>
            </w:pPr>
            <w:r>
              <w:rPr>
                <w:sz w:val="18"/>
                <w:szCs w:val="18"/>
              </w:rPr>
              <w:t>Formal test: To assess (y</w:t>
            </w:r>
            <w:r>
              <w:rPr>
                <w:sz w:val="18"/>
                <w:szCs w:val="18"/>
                <w:vertAlign w:val="subscript"/>
              </w:rPr>
              <w:t>i</w:t>
            </w:r>
            <w:r>
              <w:rPr>
                <w:sz w:val="18"/>
                <w:szCs w:val="18"/>
              </w:rPr>
              <w:t xml:space="preserve">, </w:t>
            </w:r>
            <w:r>
              <w:rPr>
                <w:b/>
                <w:bCs/>
                <w:sz w:val="18"/>
                <w:szCs w:val="18"/>
              </w:rPr>
              <w:t>x</w:t>
            </w:r>
            <w:r>
              <w:rPr>
                <w:sz w:val="18"/>
                <w:szCs w:val="18"/>
                <w:vertAlign w:val="subscript"/>
              </w:rPr>
              <w:t>i</w:t>
            </w:r>
            <w:r>
              <w:rPr>
                <w:sz w:val="18"/>
                <w:szCs w:val="18"/>
              </w:rPr>
              <w:t xml:space="preserve">), introduce the dummy variable u = </w:t>
            </w:r>
            <m:oMath>
              <m:d>
                <m:dPr>
                  <m:begChr m:val="{"/>
                  <m:endChr m:val=""/>
                  <m:ctrlPr>
                    <w:rPr>
                      <w:rFonts w:ascii="Cambria Math" w:hAnsi="Cambria Math"/>
                      <w:i/>
                      <w:sz w:val="18"/>
                      <w:szCs w:val="18"/>
                    </w:rPr>
                  </m:ctrlPr>
                </m:dPr>
                <m:e>
                  <m:eqArr>
                    <m:eqArrPr>
                      <m:ctrlPr>
                        <w:rPr>
                          <w:rFonts w:ascii="Cambria Math" w:hAnsi="Cambria Math"/>
                          <w:i/>
                          <w:sz w:val="18"/>
                          <w:szCs w:val="18"/>
                        </w:rPr>
                      </m:ctrlPr>
                    </m:eqArrPr>
                    <m:e>
                      <m:r>
                        <w:rPr>
                          <w:rFonts w:ascii="Cambria Math" w:hAnsi="Cambria Math"/>
                          <w:sz w:val="18"/>
                          <w:szCs w:val="18"/>
                        </w:rPr>
                        <m:t xml:space="preserve">1,for </m:t>
                      </m:r>
                      <m:sSup>
                        <m:sSupPr>
                          <m:ctrlPr>
                            <w:rPr>
                              <w:rFonts w:ascii="Cambria Math" w:hAnsi="Cambria Math"/>
                              <w:i/>
                              <w:sz w:val="18"/>
                              <w:szCs w:val="18"/>
                            </w:rPr>
                          </m:ctrlPr>
                        </m:sSupPr>
                        <m:e>
                          <m:r>
                            <w:rPr>
                              <w:rFonts w:ascii="Cambria Math" w:hAnsi="Cambria Math"/>
                              <w:sz w:val="18"/>
                              <w:szCs w:val="18"/>
                            </w:rPr>
                            <m:t>i</m:t>
                          </m:r>
                        </m:e>
                        <m:sup>
                          <m:r>
                            <w:rPr>
                              <w:rFonts w:ascii="Cambria Math" w:hAnsi="Cambria Math"/>
                              <w:sz w:val="18"/>
                              <w:szCs w:val="18"/>
                            </w:rPr>
                            <m:t>th</m:t>
                          </m:r>
                        </m:sup>
                      </m:sSup>
                      <m:r>
                        <w:rPr>
                          <w:rFonts w:ascii="Cambria Math" w:hAnsi="Cambria Math"/>
                          <w:sz w:val="18"/>
                          <w:szCs w:val="18"/>
                        </w:rPr>
                        <m:t xml:space="preserve"> unit</m:t>
                      </m:r>
                    </m:e>
                    <m:e>
                      <m:r>
                        <w:rPr>
                          <w:rFonts w:ascii="Cambria Math" w:hAnsi="Cambria Math"/>
                          <w:sz w:val="18"/>
                          <w:szCs w:val="18"/>
                        </w:rPr>
                        <m:t>0, otherwise</m:t>
                      </m:r>
                    </m:e>
                  </m:eqArr>
                </m:e>
              </m:d>
            </m:oMath>
            <w:r>
              <w:rPr>
                <w:sz w:val="18"/>
                <w:szCs w:val="18"/>
              </w:rPr>
              <w:t>.</w:t>
            </w:r>
          </w:p>
          <w:p w14:paraId="17A8AC50" w14:textId="792CF80F" w:rsidR="00605D41" w:rsidRPr="00605D41" w:rsidRDefault="00605D41" w:rsidP="005F292C">
            <w:pPr>
              <w:rPr>
                <w:sz w:val="18"/>
                <w:szCs w:val="18"/>
              </w:rPr>
            </w:pPr>
            <w:r>
              <w:rPr>
                <w:sz w:val="18"/>
                <w:szCs w:val="18"/>
              </w:rPr>
              <w:t>Significance of coefficient of u in the linear predictor indicates i</w:t>
            </w:r>
            <w:r>
              <w:rPr>
                <w:sz w:val="18"/>
                <w:szCs w:val="18"/>
                <w:vertAlign w:val="superscript"/>
              </w:rPr>
              <w:t>th</w:t>
            </w:r>
            <w:r>
              <w:rPr>
                <w:sz w:val="18"/>
                <w:szCs w:val="18"/>
              </w:rPr>
              <w:t xml:space="preserve"> point is an outlier.</w:t>
            </w:r>
          </w:p>
        </w:tc>
      </w:tr>
      <w:tr w:rsidR="000C7B83" w:rsidRPr="006B7457" w14:paraId="683E171E" w14:textId="77777777" w:rsidTr="000C7B83">
        <w:tc>
          <w:tcPr>
            <w:tcW w:w="1031" w:type="dxa"/>
          </w:tcPr>
          <w:p w14:paraId="396528B1" w14:textId="423FB226" w:rsidR="000C7B83" w:rsidRPr="006B7457" w:rsidRDefault="000C7B83" w:rsidP="005F292C">
            <w:pPr>
              <w:rPr>
                <w:sz w:val="18"/>
                <w:szCs w:val="18"/>
              </w:rPr>
            </w:pPr>
            <w:r>
              <w:rPr>
                <w:sz w:val="18"/>
                <w:szCs w:val="18"/>
              </w:rPr>
              <w:t>Example</w:t>
            </w:r>
          </w:p>
        </w:tc>
        <w:tc>
          <w:tcPr>
            <w:tcW w:w="5485" w:type="dxa"/>
            <w:gridSpan w:val="7"/>
          </w:tcPr>
          <w:p w14:paraId="0550062E" w14:textId="77777777" w:rsidR="000C7B83" w:rsidRDefault="000C7B83" w:rsidP="005F292C">
            <w:pPr>
              <w:rPr>
                <w:sz w:val="18"/>
                <w:szCs w:val="18"/>
              </w:rPr>
            </w:pPr>
            <w:r>
              <w:rPr>
                <w:sz w:val="18"/>
                <w:szCs w:val="18"/>
              </w:rPr>
              <w:t>Identify possible outliers from informal test: e.g. point 37,38,9,22,27,28</w:t>
            </w:r>
          </w:p>
          <w:p w14:paraId="63D8E261" w14:textId="77777777" w:rsidR="000C7B83" w:rsidRDefault="000C7B83" w:rsidP="005F292C">
            <w:pPr>
              <w:rPr>
                <w:sz w:val="18"/>
                <w:szCs w:val="18"/>
              </w:rPr>
            </w:pPr>
            <w:r>
              <w:rPr>
                <w:sz w:val="18"/>
                <w:szCs w:val="18"/>
              </w:rPr>
              <w:t>u1 = rep(0,n); u2=u3=u4=u5=u6=u1</w:t>
            </w:r>
          </w:p>
          <w:p w14:paraId="311D94E2" w14:textId="77777777" w:rsidR="000C7B83" w:rsidRDefault="000C7B83" w:rsidP="005F292C">
            <w:pPr>
              <w:rPr>
                <w:sz w:val="18"/>
                <w:szCs w:val="18"/>
              </w:rPr>
            </w:pPr>
            <w:r>
              <w:rPr>
                <w:sz w:val="18"/>
                <w:szCs w:val="18"/>
              </w:rPr>
              <w:t>u1[37]=1; u2[38]=1; u3[9]=1; u4[22]=1; u5[27]=1; u6[28]=1;</w:t>
            </w:r>
          </w:p>
          <w:p w14:paraId="56E560D1" w14:textId="77777777" w:rsidR="000C7B83" w:rsidRDefault="000C7B83" w:rsidP="000C7B83">
            <w:pPr>
              <w:rPr>
                <w:sz w:val="18"/>
                <w:szCs w:val="18"/>
              </w:rPr>
            </w:pPr>
            <w:r>
              <w:rPr>
                <w:sz w:val="18"/>
                <w:szCs w:val="18"/>
              </w:rPr>
              <w:t>fitted = glm(Y~x1+x2+x3+x4+u1+u2+u3+u4+u5+u6, data = )</w:t>
            </w:r>
          </w:p>
          <w:p w14:paraId="270E0472" w14:textId="38C00D0A" w:rsidR="000C7B83" w:rsidRDefault="000C7B83" w:rsidP="000C7B83">
            <w:pPr>
              <w:rPr>
                <w:sz w:val="18"/>
                <w:szCs w:val="18"/>
              </w:rPr>
            </w:pPr>
            <w:r>
              <w:rPr>
                <w:sz w:val="18"/>
                <w:szCs w:val="18"/>
              </w:rPr>
              <w:t>summary(fitted)</w:t>
            </w:r>
          </w:p>
        </w:tc>
        <w:tc>
          <w:tcPr>
            <w:tcW w:w="4977" w:type="dxa"/>
            <w:gridSpan w:val="4"/>
          </w:tcPr>
          <w:p w14:paraId="2AFC9745" w14:textId="77777777" w:rsidR="000C7B83" w:rsidRDefault="000C7B83" w:rsidP="005F292C">
            <w:pPr>
              <w:rPr>
                <w:sz w:val="18"/>
                <w:szCs w:val="18"/>
              </w:rPr>
            </w:pPr>
            <w:r>
              <w:rPr>
                <w:sz w:val="18"/>
                <w:szCs w:val="18"/>
              </w:rPr>
              <w:t>Significance of outliers judged by Bonferroni's criterion</w:t>
            </w:r>
          </w:p>
          <w:p w14:paraId="3F917D17" w14:textId="77777777" w:rsidR="000C7B83" w:rsidRDefault="000C7B83" w:rsidP="005F292C">
            <w:pPr>
              <w:rPr>
                <w:sz w:val="18"/>
                <w:szCs w:val="18"/>
              </w:rPr>
            </w:pPr>
            <w:r>
              <w:rPr>
                <w:sz w:val="18"/>
                <w:szCs w:val="18"/>
              </w:rPr>
              <w:t>Since testing 6 outliers, k = 6</w:t>
            </w:r>
          </w:p>
          <w:p w14:paraId="6AF60E1A" w14:textId="77777777" w:rsidR="000C7B83" w:rsidRDefault="000C7B83" w:rsidP="005F292C">
            <w:pPr>
              <w:rPr>
                <w:sz w:val="18"/>
                <w:szCs w:val="18"/>
              </w:rPr>
            </w:pPr>
            <w:r>
              <w:rPr>
                <w:sz w:val="18"/>
                <w:szCs w:val="18"/>
              </w:rPr>
              <w:t>Bonferroni's p-values = 6*p-values in summary table of u1,...,u6</w:t>
            </w:r>
          </w:p>
          <w:p w14:paraId="78D6EC8F" w14:textId="11FE429B" w:rsidR="000C7B83" w:rsidRPr="000C7B83" w:rsidRDefault="000C7B83" w:rsidP="005F292C">
            <w:pPr>
              <w:rPr>
                <w:sz w:val="18"/>
                <w:szCs w:val="18"/>
              </w:rPr>
            </w:pPr>
            <w:r>
              <w:rPr>
                <w:sz w:val="18"/>
                <w:szCs w:val="18"/>
              </w:rPr>
              <w:t>If Bonferroni's p-value &lt; 0.05 -&gt; outlier is significant</w:t>
            </w:r>
          </w:p>
        </w:tc>
      </w:tr>
    </w:tbl>
    <w:p w14:paraId="1C190A40" w14:textId="3FFCE6C2" w:rsidR="00B74F75" w:rsidRPr="006B7457" w:rsidRDefault="00B74F75">
      <w:pPr>
        <w:rPr>
          <w:sz w:val="18"/>
          <w:szCs w:val="18"/>
        </w:rPr>
      </w:pPr>
    </w:p>
    <w:tbl>
      <w:tblPr>
        <w:tblStyle w:val="TableGrid"/>
        <w:tblW w:w="0" w:type="auto"/>
        <w:tblLook w:val="04A0" w:firstRow="1" w:lastRow="0" w:firstColumn="1" w:lastColumn="0" w:noHBand="0" w:noVBand="1"/>
      </w:tblPr>
      <w:tblGrid>
        <w:gridCol w:w="997"/>
        <w:gridCol w:w="132"/>
        <w:gridCol w:w="4536"/>
        <w:gridCol w:w="580"/>
        <w:gridCol w:w="271"/>
        <w:gridCol w:w="709"/>
        <w:gridCol w:w="1559"/>
        <w:gridCol w:w="2709"/>
      </w:tblGrid>
      <w:tr w:rsidR="00BB5189" w:rsidRPr="006B7457" w14:paraId="6CB6CEE3" w14:textId="77777777" w:rsidTr="00C44CDD">
        <w:trPr>
          <w:trHeight w:val="155"/>
        </w:trPr>
        <w:tc>
          <w:tcPr>
            <w:tcW w:w="997" w:type="dxa"/>
            <w:vMerge w:val="restart"/>
          </w:tcPr>
          <w:p w14:paraId="4027822F" w14:textId="12C83E8C" w:rsidR="00BB5189" w:rsidRPr="006B7457" w:rsidRDefault="00E76EE5" w:rsidP="005F292C">
            <w:pPr>
              <w:rPr>
                <w:sz w:val="18"/>
                <w:szCs w:val="18"/>
              </w:rPr>
            </w:pPr>
            <w:r>
              <w:rPr>
                <w:sz w:val="18"/>
                <w:szCs w:val="18"/>
              </w:rPr>
              <w:t xml:space="preserve">1. </w:t>
            </w:r>
            <w:r w:rsidR="00BB5189">
              <w:rPr>
                <w:sz w:val="18"/>
                <w:szCs w:val="18"/>
              </w:rPr>
              <w:t>LRM w unequal variances</w:t>
            </w:r>
          </w:p>
        </w:tc>
        <w:tc>
          <w:tcPr>
            <w:tcW w:w="10496" w:type="dxa"/>
            <w:gridSpan w:val="7"/>
          </w:tcPr>
          <w:p w14:paraId="2D253635" w14:textId="1F1D36CC" w:rsidR="00BB5189" w:rsidRDefault="00BB5189" w:rsidP="005F292C">
            <w:pPr>
              <w:rPr>
                <w:sz w:val="18"/>
                <w:szCs w:val="18"/>
              </w:rPr>
            </w:pPr>
            <w:r>
              <w:rPr>
                <w:sz w:val="18"/>
                <w:szCs w:val="18"/>
              </w:rPr>
              <w:t xml:space="preserve">When </w:t>
            </w:r>
            <m:oMath>
              <m:sSub>
                <m:sSubPr>
                  <m:ctrlPr>
                    <w:rPr>
                      <w:rFonts w:ascii="Cambria Math" w:hAnsi="Cambria Math"/>
                      <w:i/>
                      <w:sz w:val="18"/>
                      <w:szCs w:val="18"/>
                    </w:rPr>
                  </m:ctrlPr>
                </m:sSubPr>
                <m:e>
                  <m:r>
                    <m:rPr>
                      <m:sty m:val="bi"/>
                    </m:rPr>
                    <w:rPr>
                      <w:rFonts w:ascii="Cambria Math" w:hAnsi="Cambria Math"/>
                      <w:sz w:val="18"/>
                      <w:szCs w:val="18"/>
                    </w:rPr>
                    <m:t>ϵ</m:t>
                  </m:r>
                </m:e>
                <m:sub>
                  <m:r>
                    <w:rPr>
                      <w:rFonts w:ascii="Cambria Math" w:hAnsi="Cambria Math"/>
                      <w:sz w:val="18"/>
                      <w:szCs w:val="18"/>
                    </w:rPr>
                    <m:t>i</m:t>
                  </m:r>
                </m:sub>
              </m:sSub>
            </m:oMath>
            <w:r>
              <w:rPr>
                <w:sz w:val="18"/>
                <w:szCs w:val="18"/>
              </w:rPr>
              <w:t xml:space="preserve">'s don't have common variance, an unequal variance model is considered: </w:t>
            </w:r>
            <m:oMath>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β+ϵ</m:t>
              </m:r>
            </m:oMath>
            <w:r w:rsidRPr="00DD78D6">
              <w:rPr>
                <w:sz w:val="18"/>
                <w:szCs w:val="18"/>
              </w:rPr>
              <w:t xml:space="preserve">, </w:t>
            </w:r>
          </w:p>
          <w:p w14:paraId="46BA1B51" w14:textId="5A55EB00" w:rsidR="00BB5189" w:rsidRPr="00DD78D6" w:rsidRDefault="00BB5189" w:rsidP="005F292C">
            <w:pPr>
              <w:rPr>
                <w:sz w:val="18"/>
                <w:szCs w:val="18"/>
              </w:rPr>
            </w:pPr>
            <w:r w:rsidRPr="00DD78D6">
              <w:rPr>
                <w:sz w:val="18"/>
                <w:szCs w:val="18"/>
              </w:rPr>
              <w:t>where</w:t>
            </w:r>
            <w:r>
              <w:rPr>
                <w:b/>
                <w:bCs/>
                <w:sz w:val="18"/>
                <w:szCs w:val="18"/>
              </w:rPr>
              <w:t xml:space="preserve"> </w:t>
            </w:r>
            <m:oMath>
              <m:r>
                <m:rPr>
                  <m:sty m:val="bi"/>
                </m:rPr>
                <w:rPr>
                  <w:rFonts w:ascii="Cambria Math" w:hAnsi="Cambria Math"/>
                  <w:sz w:val="18"/>
                  <w:szCs w:val="18"/>
                </w:rPr>
                <m:t>ϵ</m:t>
              </m:r>
            </m:oMath>
            <w:r>
              <w:rPr>
                <w:b/>
                <w:bCs/>
                <w:sz w:val="18"/>
                <w:szCs w:val="18"/>
              </w:rPr>
              <w:t xml:space="preserve"> </w:t>
            </w:r>
            <w:r>
              <w:rPr>
                <w:sz w:val="18"/>
                <w:szCs w:val="18"/>
              </w:rPr>
              <w:t xml:space="preserve">has the variance matrix </w:t>
            </w:r>
            <m:oMath>
              <m:r>
                <m:rPr>
                  <m:sty m:val="p"/>
                </m:rPr>
                <w:rPr>
                  <w:rFonts w:ascii="Cambria Math" w:hAnsi="Cambria Math"/>
                  <w:sz w:val="18"/>
                  <w:szCs w:val="18"/>
                </w:rPr>
                <m:t>Σ</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1</m:t>
                                  </m:r>
                                </m:sub>
                                <m:sup>
                                  <m:r>
                                    <w:rPr>
                                      <w:rFonts w:ascii="Cambria Math" w:hAnsi="Cambria Math"/>
                                      <w:sz w:val="18"/>
                                      <w:szCs w:val="18"/>
                                    </w:rPr>
                                    <m:t>-1</m:t>
                                  </m:r>
                                </m:sup>
                              </m:sSubSup>
                            </m:e>
                            <m:e>
                              <m:r>
                                <w:rPr>
                                  <w:rFonts w:ascii="Cambria Math" w:hAnsi="Cambria Math"/>
                                  <w:sz w:val="18"/>
                                  <w:szCs w:val="18"/>
                                </w:rPr>
                                <m:t>0</m:t>
                              </m:r>
                            </m:e>
                          </m:mr>
                          <m:mr>
                            <m:e>
                              <m:r>
                                <w:rPr>
                                  <w:rFonts w:ascii="Cambria Math" w:hAnsi="Cambria Math"/>
                                  <w:sz w:val="18"/>
                                  <w:szCs w:val="18"/>
                                </w:rPr>
                                <m:t>0</m:t>
                              </m:r>
                            </m:e>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2</m:t>
                                  </m:r>
                                </m:sub>
                                <m:sup>
                                  <m:r>
                                    <w:rPr>
                                      <w:rFonts w:ascii="Cambria Math" w:hAnsi="Cambria Math"/>
                                      <w:sz w:val="18"/>
                                      <w:szCs w:val="18"/>
                                    </w:rPr>
                                    <m:t>-1</m:t>
                                  </m:r>
                                </m:sup>
                              </m:sSubSup>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0  </m:t>
                              </m:r>
                            </m:e>
                          </m:mr>
                          <m:mr>
                            <m:e>
                              <m:r>
                                <w:rPr>
                                  <w:rFonts w:ascii="Cambria Math" w:hAnsi="Cambria Math"/>
                                  <w:sz w:val="18"/>
                                  <w:szCs w:val="18"/>
                                </w:rPr>
                                <m:t>⋯</m:t>
                              </m:r>
                            </m:e>
                            <m:e>
                              <m:r>
                                <w:rPr>
                                  <w:rFonts w:ascii="Cambria Math" w:hAnsi="Cambria Math"/>
                                  <w:sz w:val="18"/>
                                  <w:szCs w:val="18"/>
                                </w:rPr>
                                <m:t xml:space="preserve">   0  </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 xml:space="preserve">  ⋯</m:t>
                              </m:r>
                            </m:e>
                          </m:mr>
                          <m:mr>
                            <m:e>
                              <m:r>
                                <w:rPr>
                                  <w:rFonts w:ascii="Cambria Math" w:hAnsi="Cambria Math"/>
                                  <w:sz w:val="18"/>
                                  <w:szCs w:val="18"/>
                                </w:rPr>
                                <m:t xml:space="preserve">0  </m:t>
                              </m:r>
                            </m:e>
                            <m:e>
                              <m:r>
                                <w:rPr>
                                  <w:rFonts w:ascii="Cambria Math" w:hAnsi="Cambria Math"/>
                                  <w:sz w:val="18"/>
                                  <w:szCs w:val="18"/>
                                </w:rPr>
                                <m:t xml:space="preserve">  0</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sSubSup>
                                <m:sSubSupPr>
                                  <m:ctrlPr>
                                    <w:rPr>
                                      <w:rFonts w:ascii="Cambria Math" w:hAnsi="Cambria Math"/>
                                      <w:i/>
                                      <w:sz w:val="18"/>
                                      <w:szCs w:val="18"/>
                                    </w:rPr>
                                  </m:ctrlPr>
                                </m:sSubSupPr>
                                <m:e>
                                  <m:r>
                                    <w:rPr>
                                      <w:rFonts w:ascii="Cambria Math" w:hAnsi="Cambria Math"/>
                                      <w:sz w:val="18"/>
                                      <w:szCs w:val="18"/>
                                    </w:rPr>
                                    <m:t>w</m:t>
                                  </m:r>
                                </m:e>
                                <m:sub>
                                  <m:r>
                                    <w:rPr>
                                      <w:rFonts w:ascii="Cambria Math" w:hAnsi="Cambria Math"/>
                                      <w:sz w:val="18"/>
                                      <w:szCs w:val="18"/>
                                    </w:rPr>
                                    <m:t>n</m:t>
                                  </m:r>
                                </m:sub>
                                <m:sup>
                                  <m:r>
                                    <w:rPr>
                                      <w:rFonts w:ascii="Cambria Math" w:hAnsi="Cambria Math"/>
                                      <w:sz w:val="18"/>
                                      <w:szCs w:val="18"/>
                                    </w:rPr>
                                    <m:t>-1</m:t>
                                  </m:r>
                                </m:sup>
                              </m:sSubSup>
                            </m:e>
                          </m:mr>
                        </m:m>
                      </m:e>
                    </m:mr>
                  </m:m>
                </m:e>
              </m:d>
            </m:oMath>
            <w:r>
              <w:rPr>
                <w:sz w:val="18"/>
                <w:szCs w:val="18"/>
              </w:rPr>
              <w:t>, where w</w:t>
            </w:r>
            <w:r>
              <w:rPr>
                <w:sz w:val="18"/>
                <w:szCs w:val="18"/>
                <w:vertAlign w:val="subscript"/>
              </w:rPr>
              <w:t>i</w:t>
            </w:r>
            <w:r>
              <w:rPr>
                <w:sz w:val="18"/>
                <w:szCs w:val="18"/>
              </w:rPr>
              <w:t xml:space="preserve">'s are unequal weights (if common variance: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I</m:t>
              </m:r>
            </m:oMath>
            <w:r>
              <w:rPr>
                <w:sz w:val="18"/>
                <w:szCs w:val="18"/>
              </w:rPr>
              <w:t>)</w:t>
            </w:r>
          </w:p>
        </w:tc>
      </w:tr>
      <w:tr w:rsidR="00BB5189" w:rsidRPr="006B7457" w14:paraId="062D3933" w14:textId="77777777" w:rsidTr="00C44CDD">
        <w:trPr>
          <w:trHeight w:val="154"/>
        </w:trPr>
        <w:tc>
          <w:tcPr>
            <w:tcW w:w="997" w:type="dxa"/>
            <w:vMerge/>
          </w:tcPr>
          <w:p w14:paraId="4C5166F8" w14:textId="77777777" w:rsidR="00BB5189" w:rsidRDefault="00BB5189" w:rsidP="005F292C">
            <w:pPr>
              <w:rPr>
                <w:sz w:val="18"/>
                <w:szCs w:val="18"/>
              </w:rPr>
            </w:pPr>
          </w:p>
        </w:tc>
        <w:tc>
          <w:tcPr>
            <w:tcW w:w="10496" w:type="dxa"/>
            <w:gridSpan w:val="7"/>
          </w:tcPr>
          <w:p w14:paraId="2B200B27" w14:textId="77777777" w:rsidR="00BB5189" w:rsidRDefault="00BB5189" w:rsidP="005F292C">
            <w:pPr>
              <w:rPr>
                <w:sz w:val="18"/>
                <w:szCs w:val="18"/>
              </w:rPr>
            </w:pPr>
            <w:r>
              <w:rPr>
                <w:sz w:val="18"/>
                <w:szCs w:val="18"/>
              </w:rPr>
              <w:t>If w</w:t>
            </w:r>
            <w:r>
              <w:rPr>
                <w:sz w:val="18"/>
                <w:szCs w:val="18"/>
                <w:vertAlign w:val="subscript"/>
              </w:rPr>
              <w:t>i</w:t>
            </w:r>
            <w:r>
              <w:rPr>
                <w:sz w:val="18"/>
                <w:szCs w:val="18"/>
              </w:rPr>
              <w:t xml:space="preserve">'s are known, the unequal variance model can be transformed into an equal variance model. Let </w:t>
            </w:r>
          </w:p>
          <w:p w14:paraId="0915D104" w14:textId="77777777" w:rsidR="00BB5189" w:rsidRDefault="00BB5189" w:rsidP="005F292C">
            <w:pPr>
              <w:rPr>
                <w:b/>
                <w:bCs/>
                <w:sz w:val="18"/>
                <w:szCs w:val="18"/>
              </w:rPr>
            </w:pPr>
            <w:r>
              <w:rPr>
                <w:sz w:val="18"/>
                <w:szCs w:val="18"/>
              </w:rPr>
              <w:t xml:space="preserve">W =  </w:t>
            </w:r>
            <m:oMath>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1</m:t>
                                  </m:r>
                                </m:sub>
                              </m:sSub>
                            </m:e>
                            <m:e>
                              <m:r>
                                <w:rPr>
                                  <w:rFonts w:ascii="Cambria Math" w:hAnsi="Cambria Math"/>
                                  <w:sz w:val="18"/>
                                  <w:szCs w:val="18"/>
                                </w:rPr>
                                <m:t>0</m:t>
                              </m:r>
                            </m:e>
                          </m:mr>
                          <m:mr>
                            <m:e>
                              <m:r>
                                <w:rPr>
                                  <w:rFonts w:ascii="Cambria Math" w:hAnsi="Cambria Math"/>
                                  <w:sz w:val="18"/>
                                  <w:szCs w:val="18"/>
                                </w:rPr>
                                <m:t>0</m:t>
                              </m:r>
                            </m:e>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2</m:t>
                                  </m:r>
                                </m:sub>
                              </m:sSub>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 xml:space="preserve">   0  </m:t>
                              </m:r>
                            </m:e>
                          </m:mr>
                          <m:mr>
                            <m:e>
                              <m:r>
                                <w:rPr>
                                  <w:rFonts w:ascii="Cambria Math" w:hAnsi="Cambria Math"/>
                                  <w:sz w:val="18"/>
                                  <w:szCs w:val="18"/>
                                </w:rPr>
                                <m:t>⋯</m:t>
                              </m:r>
                            </m:e>
                            <m:e>
                              <m:r>
                                <w:rPr>
                                  <w:rFonts w:ascii="Cambria Math" w:hAnsi="Cambria Math"/>
                                  <w:sz w:val="18"/>
                                  <w:szCs w:val="18"/>
                                </w:rPr>
                                <m:t xml:space="preserve">   0  </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 xml:space="preserve"> ⋯</m:t>
                              </m:r>
                            </m:e>
                          </m:mr>
                          <m:mr>
                            <m:e>
                              <m:r>
                                <w:rPr>
                                  <w:rFonts w:ascii="Cambria Math" w:hAnsi="Cambria Math"/>
                                  <w:sz w:val="18"/>
                                  <w:szCs w:val="18"/>
                                </w:rPr>
                                <m:t xml:space="preserve">0  </m:t>
                              </m:r>
                            </m:e>
                            <m:e>
                              <m:r>
                                <w:rPr>
                                  <w:rFonts w:ascii="Cambria Math" w:hAnsi="Cambria Math"/>
                                  <w:sz w:val="18"/>
                                  <w:szCs w:val="18"/>
                                </w:rPr>
                                <m:t xml:space="preserve"> 0</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 xml:space="preserve">⋯  </m:t>
                              </m:r>
                            </m:e>
                            <m:e>
                              <m:r>
                                <w:rPr>
                                  <w:rFonts w:ascii="Cambria Math" w:hAnsi="Cambria Math"/>
                                  <w:sz w:val="18"/>
                                  <w:szCs w:val="18"/>
                                </w:rPr>
                                <m:t>⋯</m:t>
                              </m:r>
                            </m:e>
                          </m:mr>
                          <m:mr>
                            <m:e>
                              <m:r>
                                <w:rPr>
                                  <w:rFonts w:ascii="Cambria Math" w:hAnsi="Cambria Math"/>
                                  <w:sz w:val="18"/>
                                  <w:szCs w:val="18"/>
                                </w:rPr>
                                <m:t>⋯</m:t>
                              </m:r>
                            </m:e>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n</m:t>
                                  </m:r>
                                </m:sub>
                              </m:sSub>
                            </m:e>
                          </m:mr>
                        </m:m>
                      </m:e>
                    </m:mr>
                  </m:m>
                </m:e>
              </m:d>
            </m:oMath>
            <w:r>
              <w:rPr>
                <w:sz w:val="18"/>
                <w:szCs w:val="18"/>
              </w:rPr>
              <w:t xml:space="preserve">. Multiply </w:t>
            </w:r>
            <m:oMath>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β+ϵ</m:t>
              </m:r>
            </m:oMath>
            <w:r>
              <w:rPr>
                <w:sz w:val="18"/>
                <w:szCs w:val="18"/>
              </w:rPr>
              <w:t xml:space="preserve"> by W</w:t>
            </w:r>
            <w:r>
              <w:rPr>
                <w:sz w:val="18"/>
                <w:szCs w:val="18"/>
                <w:vertAlign w:val="superscript"/>
              </w:rPr>
              <w:t>1/2</w:t>
            </w:r>
            <w:r>
              <w:rPr>
                <w:sz w:val="18"/>
                <w:szCs w:val="18"/>
              </w:rPr>
              <w:t xml:space="preserve">, then </w:t>
            </w:r>
            <m:oMath>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y=</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w:rPr>
                  <w:rFonts w:ascii="Cambria Math" w:hAnsi="Cambria Math"/>
                  <w:sz w:val="18"/>
                  <w:szCs w:val="18"/>
                </w:rPr>
                <m:t>X</m:t>
              </m:r>
              <m:r>
                <m:rPr>
                  <m:sty m:val="bi"/>
                </m:rPr>
                <w:rPr>
                  <w:rFonts w:ascii="Cambria Math" w:hAnsi="Cambria Math"/>
                  <w:sz w:val="18"/>
                  <w:szCs w:val="18"/>
                </w:rPr>
                <m:t>β+</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ϵ</m:t>
              </m:r>
            </m:oMath>
            <w:r>
              <w:rPr>
                <w:b/>
                <w:bCs/>
                <w:sz w:val="18"/>
                <w:szCs w:val="18"/>
              </w:rPr>
              <w:t xml:space="preserve">. </w:t>
            </w:r>
            <w:r>
              <w:rPr>
                <w:sz w:val="18"/>
                <w:szCs w:val="18"/>
              </w:rPr>
              <w:t xml:space="preserve">Let </w:t>
            </w:r>
            <m:oMath>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y</m:t>
              </m:r>
            </m:oMath>
            <w:r>
              <w:rPr>
                <w:b/>
                <w:bCs/>
                <w:sz w:val="18"/>
                <w:szCs w:val="18"/>
              </w:rPr>
              <w:t xml:space="preserve">, </w:t>
            </w:r>
            <m:oMath>
              <m:acc>
                <m:accPr>
                  <m:chr m:val="̃"/>
                  <m:ctrlPr>
                    <w:rPr>
                      <w:rFonts w:ascii="Cambria Math" w:hAnsi="Cambria Math"/>
                      <w:i/>
                      <w:sz w:val="18"/>
                      <w:szCs w:val="18"/>
                    </w:rPr>
                  </m:ctrlPr>
                </m:accPr>
                <m:e>
                  <m:r>
                    <w:rPr>
                      <w:rFonts w:ascii="Cambria Math" w:hAnsi="Cambria Math"/>
                      <w:sz w:val="18"/>
                      <w:szCs w:val="18"/>
                    </w:rPr>
                    <m:t>X</m:t>
                  </m:r>
                </m:e>
              </m:acc>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w:rPr>
                  <w:rFonts w:ascii="Cambria Math" w:hAnsi="Cambria Math"/>
                  <w:sz w:val="18"/>
                  <w:szCs w:val="18"/>
                </w:rPr>
                <m:t>X</m:t>
              </m:r>
            </m:oMath>
            <w:r>
              <w:rPr>
                <w:sz w:val="18"/>
                <w:szCs w:val="18"/>
              </w:rPr>
              <w:t xml:space="preserve">, </w:t>
            </w:r>
            <m:oMath>
              <m:acc>
                <m:accPr>
                  <m:chr m:val="̃"/>
                  <m:ctrlPr>
                    <w:rPr>
                      <w:rFonts w:ascii="Cambria Math" w:hAnsi="Cambria Math"/>
                      <w:i/>
                      <w:sz w:val="18"/>
                      <w:szCs w:val="18"/>
                    </w:rPr>
                  </m:ctrlPr>
                </m:accPr>
                <m:e>
                  <m:r>
                    <m:rPr>
                      <m:sty m:val="bi"/>
                    </m:rPr>
                    <w:rPr>
                      <w:rFonts w:ascii="Cambria Math" w:hAnsi="Cambria Math"/>
                      <w:sz w:val="18"/>
                      <w:szCs w:val="18"/>
                    </w:rPr>
                    <m:t>ϵ</m:t>
                  </m:r>
                </m:e>
              </m:acc>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ϵ</m:t>
              </m:r>
            </m:oMath>
          </w:p>
          <w:p w14:paraId="69E80C50" w14:textId="300383B2" w:rsidR="00BB5189" w:rsidRPr="002E0EE2" w:rsidRDefault="00BB5189" w:rsidP="005F292C">
            <w:pPr>
              <w:rPr>
                <w:sz w:val="18"/>
                <w:szCs w:val="18"/>
              </w:rPr>
            </w:pPr>
            <w:r>
              <w:rPr>
                <w:sz w:val="18"/>
                <w:szCs w:val="18"/>
              </w:rPr>
              <w:t>Then var(</w:t>
            </w:r>
            <m:oMath>
              <m:acc>
                <m:accPr>
                  <m:chr m:val="̃"/>
                  <m:ctrlPr>
                    <w:rPr>
                      <w:rFonts w:ascii="Cambria Math" w:hAnsi="Cambria Math"/>
                      <w:i/>
                      <w:sz w:val="18"/>
                      <w:szCs w:val="18"/>
                    </w:rPr>
                  </m:ctrlPr>
                </m:accPr>
                <m:e>
                  <m:r>
                    <m:rPr>
                      <m:sty m:val="bi"/>
                    </m:rPr>
                    <w:rPr>
                      <w:rFonts w:ascii="Cambria Math" w:hAnsi="Cambria Math"/>
                      <w:sz w:val="18"/>
                      <w:szCs w:val="18"/>
                    </w:rPr>
                    <m:t>ϵ</m:t>
                  </m:r>
                </m:e>
              </m:acc>
            </m:oMath>
            <w:r>
              <w:rPr>
                <w:sz w:val="18"/>
                <w:szCs w:val="18"/>
              </w:rPr>
              <w:t xml:space="preserve">) </w:t>
            </w:r>
            <m:oMath>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p"/>
                </m:rPr>
                <w:rPr>
                  <w:rFonts w:ascii="Cambria Math" w:hAnsi="Cambria Math"/>
                  <w:sz w:val="18"/>
                  <w:szCs w:val="18"/>
                </w:rPr>
                <m:t>Σ</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I</m:t>
              </m:r>
            </m:oMath>
            <w:r>
              <w:rPr>
                <w:sz w:val="18"/>
                <w:szCs w:val="18"/>
              </w:rPr>
              <w:t xml:space="preserve">. And model </w:t>
            </w:r>
            <m:oMath>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bi"/>
                </m:rPr>
                <w:rPr>
                  <w:rFonts w:ascii="Cambria Math" w:hAnsi="Cambria Math"/>
                  <w:sz w:val="18"/>
                  <w:szCs w:val="18"/>
                </w:rPr>
                <m:t>β+</m:t>
              </m:r>
              <m:acc>
                <m:accPr>
                  <m:chr m:val="̃"/>
                  <m:ctrlPr>
                    <w:rPr>
                      <w:rFonts w:ascii="Cambria Math" w:hAnsi="Cambria Math"/>
                      <w:i/>
                      <w:sz w:val="18"/>
                      <w:szCs w:val="18"/>
                    </w:rPr>
                  </m:ctrlPr>
                </m:accPr>
                <m:e>
                  <m:r>
                    <m:rPr>
                      <m:sty m:val="bi"/>
                    </m:rPr>
                    <w:rPr>
                      <w:rFonts w:ascii="Cambria Math" w:hAnsi="Cambria Math"/>
                      <w:sz w:val="18"/>
                      <w:szCs w:val="18"/>
                    </w:rPr>
                    <m:t>ϵ</m:t>
                  </m:r>
                </m:e>
              </m:acc>
            </m:oMath>
            <w:r>
              <w:rPr>
                <w:b/>
                <w:bCs/>
                <w:sz w:val="18"/>
                <w:szCs w:val="18"/>
              </w:rPr>
              <w:t xml:space="preserve"> </w:t>
            </w:r>
            <w:r>
              <w:rPr>
                <w:sz w:val="18"/>
                <w:szCs w:val="18"/>
              </w:rPr>
              <w:t>is a constant variance model</w:t>
            </w:r>
          </w:p>
        </w:tc>
      </w:tr>
      <w:tr w:rsidR="00BB5189" w:rsidRPr="006B7457" w14:paraId="22430325" w14:textId="77777777" w:rsidTr="00C44CDD">
        <w:trPr>
          <w:trHeight w:val="184"/>
        </w:trPr>
        <w:tc>
          <w:tcPr>
            <w:tcW w:w="997" w:type="dxa"/>
            <w:vMerge/>
          </w:tcPr>
          <w:p w14:paraId="0FF80EBB" w14:textId="77777777" w:rsidR="00BB5189" w:rsidRDefault="00BB5189" w:rsidP="005F292C">
            <w:pPr>
              <w:rPr>
                <w:sz w:val="18"/>
                <w:szCs w:val="18"/>
              </w:rPr>
            </w:pPr>
          </w:p>
        </w:tc>
        <w:tc>
          <w:tcPr>
            <w:tcW w:w="10496" w:type="dxa"/>
            <w:gridSpan w:val="7"/>
          </w:tcPr>
          <w:p w14:paraId="736665F6" w14:textId="77777777" w:rsidR="00BB5189" w:rsidRDefault="00BB5189" w:rsidP="005F292C">
            <w:pPr>
              <w:rPr>
                <w:sz w:val="18"/>
                <w:szCs w:val="18"/>
              </w:rPr>
            </w:pPr>
            <w:r>
              <w:rPr>
                <w:sz w:val="18"/>
                <w:szCs w:val="18"/>
              </w:rPr>
              <w:t xml:space="preserve">Minimizing </w:t>
            </w:r>
            <m:oMath>
              <m:sSubSup>
                <m:sSubSupPr>
                  <m:ctrlPr>
                    <w:rPr>
                      <w:rFonts w:ascii="Cambria Math" w:hAnsi="Cambria Math"/>
                      <w:i/>
                      <w:sz w:val="18"/>
                      <w:szCs w:val="18"/>
                    </w:rPr>
                  </m:ctrlPr>
                </m:sSubSupPr>
                <m:e>
                  <m:d>
                    <m:dPr>
                      <m:begChr m:val="‖"/>
                      <m:endChr m:val="‖"/>
                      <m:ctrlPr>
                        <w:rPr>
                          <w:rFonts w:ascii="Cambria Math" w:hAnsi="Cambria Math"/>
                          <w:i/>
                          <w:sz w:val="18"/>
                          <w:szCs w:val="18"/>
                        </w:rPr>
                      </m:ctrlPr>
                    </m:dPr>
                    <m:e>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bi"/>
                        </m:rPr>
                        <w:rPr>
                          <w:rFonts w:ascii="Cambria Math" w:hAnsi="Cambria Math"/>
                          <w:sz w:val="18"/>
                          <w:szCs w:val="18"/>
                        </w:rPr>
                        <m:t>β</m:t>
                      </m:r>
                    </m:e>
                  </m:d>
                </m:e>
                <m:sub>
                  <m:r>
                    <w:rPr>
                      <w:rFonts w:ascii="Cambria Math" w:hAnsi="Cambria Math"/>
                      <w:sz w:val="18"/>
                      <w:szCs w:val="18"/>
                    </w:rPr>
                    <m:t>2</m:t>
                  </m:r>
                </m:sub>
                <m:sup>
                  <m:r>
                    <w:rPr>
                      <w:rFonts w:ascii="Cambria Math" w:hAnsi="Cambria Math"/>
                      <w:sz w:val="18"/>
                      <w:szCs w:val="18"/>
                    </w:rPr>
                    <m:t>2</m:t>
                  </m:r>
                </m:sup>
              </m:sSubSup>
            </m:oMath>
            <w:r>
              <w:rPr>
                <w:sz w:val="18"/>
                <w:szCs w:val="18"/>
              </w:rPr>
              <w:t xml:space="preserve">, we obtain the estimate of </w:t>
            </w:r>
            <m:oMath>
              <m:r>
                <m:rPr>
                  <m:sty m:val="bi"/>
                </m:rPr>
                <w:rPr>
                  <w:rFonts w:ascii="Cambria Math" w:hAnsi="Cambria Math"/>
                  <w:sz w:val="18"/>
                  <w:szCs w:val="18"/>
                </w:rPr>
                <m:t>β</m:t>
              </m:r>
            </m:oMath>
            <w:r>
              <w:rPr>
                <w:b/>
                <w:bCs/>
                <w:sz w:val="18"/>
                <w:szCs w:val="18"/>
              </w:rPr>
              <w:t xml:space="preserve"> </w:t>
            </w:r>
            <w:r>
              <w:rPr>
                <w:sz w:val="18"/>
                <w:szCs w:val="18"/>
              </w:rPr>
              <w:t xml:space="preserve">as </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r>
                <m:rPr>
                  <m:sty m:val="bi"/>
                </m:rPr>
                <w:rPr>
                  <w:rFonts w:ascii="Cambria Math" w:hAnsi="Cambria Math"/>
                  <w:sz w:val="18"/>
                  <w:szCs w:val="18"/>
                </w:rPr>
                <m:t>=</m:t>
              </m:r>
              <m:sSup>
                <m:sSupPr>
                  <m:ctrlPr>
                    <w:rPr>
                      <w:rFonts w:ascii="Cambria Math" w:hAnsi="Cambria Math"/>
                      <w:b/>
                      <w:bCs/>
                      <w:i/>
                      <w:sz w:val="18"/>
                      <w:szCs w:val="18"/>
                    </w:rPr>
                  </m:ctrlPr>
                </m:sSupPr>
                <m:e>
                  <m:d>
                    <m:dPr>
                      <m:ctrlPr>
                        <w:rPr>
                          <w:rFonts w:ascii="Cambria Math" w:hAnsi="Cambria Math"/>
                          <w:b/>
                          <w:bCs/>
                          <w:i/>
                          <w:sz w:val="18"/>
                          <w:szCs w:val="18"/>
                        </w:rPr>
                      </m:ctrlPr>
                    </m:dPr>
                    <m:e>
                      <m:sSup>
                        <m:sSupPr>
                          <m:ctrlPr>
                            <w:rPr>
                              <w:rFonts w:ascii="Cambria Math" w:hAnsi="Cambria Math"/>
                              <w:b/>
                              <w:bCs/>
                              <w:i/>
                              <w:sz w:val="18"/>
                              <w:szCs w:val="18"/>
                            </w:rPr>
                          </m:ctrlPr>
                        </m:sSupPr>
                        <m:e>
                          <m:acc>
                            <m:accPr>
                              <m:chr m:val="̃"/>
                              <m:ctrlPr>
                                <w:rPr>
                                  <w:rFonts w:ascii="Cambria Math" w:hAnsi="Cambria Math"/>
                                  <w:b/>
                                  <w:bCs/>
                                  <w:i/>
                                  <w:sz w:val="18"/>
                                  <w:szCs w:val="18"/>
                                </w:rPr>
                              </m:ctrlPr>
                            </m:accPr>
                            <m:e>
                              <m:r>
                                <w:rPr>
                                  <w:rFonts w:ascii="Cambria Math" w:hAnsi="Cambria Math"/>
                                  <w:sz w:val="18"/>
                                  <w:szCs w:val="18"/>
                                </w:rPr>
                                <m:t>X</m:t>
                              </m:r>
                            </m:e>
                          </m:acc>
                        </m:e>
                        <m:sup>
                          <m:r>
                            <w:rPr>
                              <w:rFonts w:ascii="Cambria Math" w:hAnsi="Cambria Math"/>
                              <w:sz w:val="18"/>
                              <w:szCs w:val="18"/>
                            </w:rPr>
                            <m:t>T</m:t>
                          </m:r>
                        </m:sup>
                      </m:sSup>
                      <m:acc>
                        <m:accPr>
                          <m:chr m:val="̃"/>
                          <m:ctrlPr>
                            <w:rPr>
                              <w:rFonts w:ascii="Cambria Math" w:hAnsi="Cambria Math"/>
                              <w:b/>
                              <w:bCs/>
                              <w:i/>
                              <w:sz w:val="18"/>
                              <w:szCs w:val="18"/>
                            </w:rPr>
                          </m:ctrlPr>
                        </m:accPr>
                        <m:e>
                          <m:r>
                            <w:rPr>
                              <w:rFonts w:ascii="Cambria Math" w:hAnsi="Cambria Math"/>
                              <w:sz w:val="18"/>
                              <w:szCs w:val="18"/>
                            </w:rPr>
                            <m:t>X</m:t>
                          </m:r>
                        </m:e>
                      </m:acc>
                    </m:e>
                  </m:d>
                </m:e>
                <m:sup>
                  <m:r>
                    <m:rPr>
                      <m:sty m:val="bi"/>
                    </m:rPr>
                    <w:rPr>
                      <w:rFonts w:ascii="Cambria Math" w:hAnsi="Cambria Math"/>
                      <w:sz w:val="18"/>
                      <w:szCs w:val="18"/>
                    </w:rPr>
                    <m:t>-</m:t>
                  </m:r>
                  <m:r>
                    <w:rPr>
                      <w:rFonts w:ascii="Cambria Math" w:hAnsi="Cambria Math"/>
                      <w:sz w:val="18"/>
                      <w:szCs w:val="18"/>
                    </w:rPr>
                    <m:t>1</m:t>
                  </m:r>
                </m:sup>
              </m:sSup>
              <m:sSup>
                <m:sSupPr>
                  <m:ctrlPr>
                    <w:rPr>
                      <w:rFonts w:ascii="Cambria Math" w:hAnsi="Cambria Math"/>
                      <w:b/>
                      <w:bCs/>
                      <w:i/>
                      <w:sz w:val="18"/>
                      <w:szCs w:val="18"/>
                    </w:rPr>
                  </m:ctrlPr>
                </m:sSupPr>
                <m:e>
                  <m:acc>
                    <m:accPr>
                      <m:chr m:val="̃"/>
                      <m:ctrlPr>
                        <w:rPr>
                          <w:rFonts w:ascii="Cambria Math" w:hAnsi="Cambria Math"/>
                          <w:b/>
                          <w:bCs/>
                          <w:i/>
                          <w:sz w:val="18"/>
                          <w:szCs w:val="18"/>
                        </w:rPr>
                      </m:ctrlPr>
                    </m:accPr>
                    <m:e>
                      <m:r>
                        <w:rPr>
                          <w:rFonts w:ascii="Cambria Math" w:hAnsi="Cambria Math"/>
                          <w:sz w:val="18"/>
                          <w:szCs w:val="18"/>
                        </w:rPr>
                        <m:t>X</m:t>
                      </m:r>
                    </m:e>
                  </m:acc>
                </m:e>
                <m:sup>
                  <m:r>
                    <w:rPr>
                      <w:rFonts w:ascii="Cambria Math" w:hAnsi="Cambria Math"/>
                      <w:sz w:val="18"/>
                      <w:szCs w:val="18"/>
                    </w:rPr>
                    <m:t>T</m:t>
                  </m:r>
                </m:sup>
              </m:sSup>
              <m:acc>
                <m:accPr>
                  <m:chr m:val="̃"/>
                  <m:ctrlPr>
                    <w:rPr>
                      <w:rFonts w:ascii="Cambria Math" w:hAnsi="Cambria Math"/>
                      <w:b/>
                      <w:bCs/>
                      <w:i/>
                      <w:sz w:val="18"/>
                      <w:szCs w:val="18"/>
                    </w:rPr>
                  </m:ctrlPr>
                </m:accPr>
                <m:e>
                  <m:r>
                    <m:rPr>
                      <m:sty m:val="bi"/>
                    </m:rPr>
                    <w:rPr>
                      <w:rFonts w:ascii="Cambria Math" w:hAnsi="Cambria Math"/>
                      <w:sz w:val="18"/>
                      <w:szCs w:val="18"/>
                    </w:rPr>
                    <m:t>y</m:t>
                  </m:r>
                </m:e>
              </m:acc>
              <m:r>
                <m:rPr>
                  <m:sty m:val="bi"/>
                </m:rPr>
                <w:rPr>
                  <w:rFonts w:ascii="Cambria Math" w:hAnsi="Cambria Math"/>
                  <w:sz w:val="18"/>
                  <w:szCs w:val="18"/>
                </w:rPr>
                <m:t>=</m:t>
              </m:r>
              <m:sSup>
                <m:sSupPr>
                  <m:ctrlPr>
                    <w:rPr>
                      <w:rFonts w:ascii="Cambria Math" w:hAnsi="Cambria Math"/>
                      <w:b/>
                      <w:bCs/>
                      <w:i/>
                      <w:sz w:val="18"/>
                      <w:szCs w:val="18"/>
                    </w:rPr>
                  </m:ctrlPr>
                </m:sSupPr>
                <m:e>
                  <m:d>
                    <m:dPr>
                      <m:ctrlPr>
                        <w:rPr>
                          <w:rFonts w:ascii="Cambria Math" w:hAnsi="Cambria Math"/>
                          <w:b/>
                          <w:bCs/>
                          <w:i/>
                          <w:sz w:val="18"/>
                          <w:szCs w:val="18"/>
                        </w:rPr>
                      </m:ctrlPr>
                    </m:dPr>
                    <m:e>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WX</m:t>
                      </m:r>
                    </m:e>
                  </m:d>
                </m:e>
                <m:sup>
                  <m:r>
                    <m:rPr>
                      <m:sty m:val="bi"/>
                    </m:rPr>
                    <w:rPr>
                      <w:rFonts w:ascii="Cambria Math" w:hAnsi="Cambria Math"/>
                      <w:sz w:val="18"/>
                      <w:szCs w:val="18"/>
                    </w:rPr>
                    <m:t>-</m:t>
                  </m:r>
                  <m:r>
                    <w:rPr>
                      <w:rFonts w:ascii="Cambria Math" w:hAnsi="Cambria Math"/>
                      <w:sz w:val="18"/>
                      <w:szCs w:val="18"/>
                    </w:rPr>
                    <m:t>1</m:t>
                  </m:r>
                </m:sup>
              </m:sSup>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m:t>
              </m:r>
              <m:acc>
                <m:accPr>
                  <m:chr m:val="̃"/>
                  <m:ctrlPr>
                    <w:rPr>
                      <w:rFonts w:ascii="Cambria Math" w:hAnsi="Cambria Math"/>
                      <w:b/>
                      <w:bCs/>
                      <w:i/>
                      <w:sz w:val="18"/>
                      <w:szCs w:val="18"/>
                    </w:rPr>
                  </m:ctrlPr>
                </m:accPr>
                <m:e>
                  <m:r>
                    <m:rPr>
                      <m:sty m:val="bi"/>
                    </m:rPr>
                    <w:rPr>
                      <w:rFonts w:ascii="Cambria Math" w:hAnsi="Cambria Math"/>
                      <w:sz w:val="18"/>
                      <w:szCs w:val="18"/>
                    </w:rPr>
                    <m:t>y</m:t>
                  </m:r>
                </m:e>
              </m:acc>
            </m:oMath>
            <w:r>
              <w:rPr>
                <w:sz w:val="18"/>
                <w:szCs w:val="18"/>
              </w:rPr>
              <w:t xml:space="preserve"> = weighted LSE (WLSE)</w:t>
            </w:r>
          </w:p>
          <w:p w14:paraId="3A59CE10" w14:textId="48BDA08E" w:rsidR="00BB5189" w:rsidRPr="00BB5189" w:rsidRDefault="00000000" w:rsidP="005F292C">
            <w:pPr>
              <w:rPr>
                <w:sz w:val="18"/>
                <w:szCs w:val="18"/>
              </w:rPr>
            </w:pPr>
            <m:oMath>
              <m:sSubSup>
                <m:sSubSupPr>
                  <m:ctrlPr>
                    <w:rPr>
                      <w:rFonts w:ascii="Cambria Math" w:hAnsi="Cambria Math"/>
                      <w:i/>
                      <w:sz w:val="18"/>
                      <w:szCs w:val="18"/>
                    </w:rPr>
                  </m:ctrlPr>
                </m:sSubSupPr>
                <m:e>
                  <m:d>
                    <m:dPr>
                      <m:begChr m:val="‖"/>
                      <m:endChr m:val="‖"/>
                      <m:ctrlPr>
                        <w:rPr>
                          <w:rFonts w:ascii="Cambria Math" w:hAnsi="Cambria Math"/>
                          <w:i/>
                          <w:sz w:val="18"/>
                          <w:szCs w:val="18"/>
                        </w:rPr>
                      </m:ctrlPr>
                    </m:dPr>
                    <m:e>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r>
                        <m:rPr>
                          <m:sty m:val="bi"/>
                        </m:rPr>
                        <w:rPr>
                          <w:rFonts w:ascii="Cambria Math" w:hAnsi="Cambria Math"/>
                          <w:sz w:val="18"/>
                          <w:szCs w:val="18"/>
                        </w:rPr>
                        <m:t>β</m:t>
                      </m:r>
                    </m:e>
                  </m:d>
                </m:e>
                <m:sub>
                  <m:r>
                    <w:rPr>
                      <w:rFonts w:ascii="Cambria Math" w:hAnsi="Cambria Math"/>
                      <w:sz w:val="18"/>
                      <w:szCs w:val="18"/>
                    </w:rPr>
                    <m:t>2</m:t>
                  </m:r>
                </m:sub>
                <m:sup>
                  <m:r>
                    <w:rPr>
                      <w:rFonts w:ascii="Cambria Math" w:hAnsi="Cambria Math"/>
                      <w:sz w:val="18"/>
                      <w:szCs w:val="18"/>
                    </w:rPr>
                    <m:t>2</m:t>
                  </m:r>
                </m:sup>
              </m:sSubSup>
            </m:oMath>
            <w:r w:rsidR="00BB5189">
              <w:rPr>
                <w:sz w:val="18"/>
                <w:szCs w:val="18"/>
              </w:rPr>
              <w:t xml:space="preserve"> can be expressed explicitly as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r>
                            <w:rPr>
                              <w:rFonts w:ascii="Cambria Math" w:hAnsi="Cambria Math"/>
                              <w:sz w:val="18"/>
                              <w:szCs w:val="18"/>
                            </w:rPr>
                            <m:t>β</m:t>
                          </m:r>
                        </m:e>
                      </m:d>
                    </m:e>
                    <m:sup>
                      <m:r>
                        <w:rPr>
                          <w:rFonts w:ascii="Cambria Math" w:hAnsi="Cambria Math"/>
                          <w:sz w:val="18"/>
                          <w:szCs w:val="18"/>
                        </w:rPr>
                        <m:t>2</m:t>
                      </m:r>
                    </m:sup>
                  </m:sSup>
                </m:e>
              </m:nary>
            </m:oMath>
            <w:r w:rsidR="00BB5189">
              <w:rPr>
                <w:sz w:val="18"/>
                <w:szCs w:val="18"/>
              </w:rPr>
              <w:t>. The weight w</w:t>
            </w:r>
            <w:r w:rsidR="00BB5189">
              <w:rPr>
                <w:sz w:val="18"/>
                <w:szCs w:val="18"/>
                <w:vertAlign w:val="subscript"/>
              </w:rPr>
              <w:t>i</w:t>
            </w:r>
            <w:r w:rsidR="00BB5189">
              <w:rPr>
                <w:sz w:val="18"/>
                <w:szCs w:val="18"/>
              </w:rPr>
              <w:t xml:space="preserve"> reflect the relative importance of </w:t>
            </w:r>
            <m:oMath>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r>
                        <w:rPr>
                          <w:rFonts w:ascii="Cambria Math" w:hAnsi="Cambria Math"/>
                          <w:sz w:val="18"/>
                          <w:szCs w:val="18"/>
                        </w:rPr>
                        <m:t>β</m:t>
                      </m:r>
                    </m:e>
                  </m:d>
                </m:e>
                <m:sup>
                  <m:r>
                    <w:rPr>
                      <w:rFonts w:ascii="Cambria Math" w:hAnsi="Cambria Math"/>
                      <w:sz w:val="18"/>
                      <w:szCs w:val="18"/>
                    </w:rPr>
                    <m:t>2</m:t>
                  </m:r>
                </m:sup>
              </m:sSup>
            </m:oMath>
            <w:r w:rsidR="00BB5189">
              <w:rPr>
                <w:sz w:val="18"/>
                <w:szCs w:val="18"/>
              </w:rPr>
              <w:t xml:space="preserve"> in the estimation. The larger the variance of i</w:t>
            </w:r>
            <w:r w:rsidR="00BB5189">
              <w:rPr>
                <w:sz w:val="18"/>
                <w:szCs w:val="18"/>
                <w:vertAlign w:val="superscript"/>
              </w:rPr>
              <w:t>th</w:t>
            </w:r>
            <w:r w:rsidR="00BB5189">
              <w:rPr>
                <w:sz w:val="18"/>
                <w:szCs w:val="18"/>
              </w:rPr>
              <w:t xml:space="preserve"> term, the smaller the corresponding weight, since weight is inversly proportional to the variance</w:t>
            </w:r>
          </w:p>
        </w:tc>
      </w:tr>
      <w:tr w:rsidR="00BB5189" w:rsidRPr="006B7457" w14:paraId="2D95FBED" w14:textId="77777777" w:rsidTr="00C44CDD">
        <w:trPr>
          <w:trHeight w:val="183"/>
        </w:trPr>
        <w:tc>
          <w:tcPr>
            <w:tcW w:w="997" w:type="dxa"/>
            <w:vMerge/>
          </w:tcPr>
          <w:p w14:paraId="2772DEAF" w14:textId="77777777" w:rsidR="00BB5189" w:rsidRDefault="00BB5189" w:rsidP="005F292C">
            <w:pPr>
              <w:rPr>
                <w:sz w:val="18"/>
                <w:szCs w:val="18"/>
              </w:rPr>
            </w:pPr>
          </w:p>
        </w:tc>
        <w:tc>
          <w:tcPr>
            <w:tcW w:w="10496" w:type="dxa"/>
            <w:gridSpan w:val="7"/>
          </w:tcPr>
          <w:p w14:paraId="1C2A8D39" w14:textId="77777777" w:rsidR="00BB5189" w:rsidRDefault="00BB5189" w:rsidP="005F292C">
            <w:pPr>
              <w:rPr>
                <w:sz w:val="18"/>
                <w:szCs w:val="18"/>
              </w:rPr>
            </w:pPr>
            <w:r>
              <w:rPr>
                <w:sz w:val="18"/>
                <w:szCs w:val="18"/>
              </w:rPr>
              <w:t xml:space="preserve">For WLSE </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oMath>
            <w:r>
              <w:rPr>
                <w:sz w:val="18"/>
                <w:szCs w:val="18"/>
              </w:rPr>
              <w:t>, E</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oMath>
            <w:r>
              <w:rPr>
                <w:sz w:val="18"/>
                <w:szCs w:val="18"/>
              </w:rPr>
              <w:t xml:space="preserve"> = </w:t>
            </w:r>
            <m:oMath>
              <m:r>
                <m:rPr>
                  <m:sty m:val="bi"/>
                </m:rPr>
                <w:rPr>
                  <w:rFonts w:ascii="Cambria Math" w:hAnsi="Cambria Math"/>
                  <w:sz w:val="18"/>
                  <w:szCs w:val="18"/>
                </w:rPr>
                <m:t>β</m:t>
              </m:r>
            </m:oMath>
            <w:r>
              <w:rPr>
                <w:sz w:val="18"/>
                <w:szCs w:val="18"/>
              </w:rPr>
              <w:t>, var(</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oMath>
            <w:r>
              <w:rPr>
                <w:sz w:val="18"/>
                <w:szCs w:val="18"/>
              </w:rPr>
              <w:t xml:space="preserve">) = </w:t>
            </w:r>
            <m:oMath>
              <m:sSup>
                <m:sSupPr>
                  <m:ctrlPr>
                    <w:rPr>
                      <w:rFonts w:ascii="Cambria Math" w:hAnsi="Cambria Math"/>
                      <w:b/>
                      <w:bCs/>
                      <w:i/>
                      <w:sz w:val="18"/>
                      <w:szCs w:val="18"/>
                    </w:rPr>
                  </m:ctrlPr>
                </m:sSupPr>
                <m:e>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
                    <m:dPr>
                      <m:ctrlPr>
                        <w:rPr>
                          <w:rFonts w:ascii="Cambria Math" w:hAnsi="Cambria Math"/>
                          <w:b/>
                          <w:bCs/>
                          <w:i/>
                          <w:sz w:val="18"/>
                          <w:szCs w:val="18"/>
                        </w:rPr>
                      </m:ctrlPr>
                    </m:dPr>
                    <m:e>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WX</m:t>
                      </m:r>
                    </m:e>
                  </m:d>
                </m:e>
                <m:sup>
                  <m:r>
                    <m:rPr>
                      <m:sty m:val="bi"/>
                    </m:rPr>
                    <w:rPr>
                      <w:rFonts w:ascii="Cambria Math" w:hAnsi="Cambria Math"/>
                      <w:sz w:val="18"/>
                      <w:szCs w:val="18"/>
                    </w:rPr>
                    <m:t>-</m:t>
                  </m:r>
                  <m:r>
                    <w:rPr>
                      <w:rFonts w:ascii="Cambria Math" w:hAnsi="Cambria Math"/>
                      <w:sz w:val="18"/>
                      <w:szCs w:val="18"/>
                    </w:rPr>
                    <m:t>1</m:t>
                  </m:r>
                </m:sup>
              </m:sSup>
            </m:oMath>
            <w:r>
              <w:rPr>
                <w:sz w:val="18"/>
                <w:szCs w:val="18"/>
              </w:rPr>
              <w:t xml:space="preserve">. And </w:t>
            </w:r>
            <m:oMath>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r>
                <w:rPr>
                  <w:rFonts w:ascii="Cambria Math" w:hAnsi="Cambria Math"/>
                  <w:sz w:val="18"/>
                  <w:szCs w:val="18"/>
                </w:rPr>
                <m:t>~N(</m:t>
              </m:r>
              <m:r>
                <m:rPr>
                  <m:sty m:val="bi"/>
                </m:rPr>
                <w:rPr>
                  <w:rFonts w:ascii="Cambria Math" w:hAnsi="Cambria Math"/>
                  <w:sz w:val="18"/>
                  <w:szCs w:val="18"/>
                </w:rPr>
                <m:t>β,</m:t>
              </m:r>
              <m:sSup>
                <m:sSupPr>
                  <m:ctrlPr>
                    <w:rPr>
                      <w:rFonts w:ascii="Cambria Math" w:hAnsi="Cambria Math"/>
                      <w:b/>
                      <w:bCs/>
                      <w:i/>
                      <w:sz w:val="18"/>
                      <w:szCs w:val="18"/>
                    </w:rPr>
                  </m:ctrlPr>
                </m:sSupPr>
                <m:e>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d>
                    <m:dPr>
                      <m:ctrlPr>
                        <w:rPr>
                          <w:rFonts w:ascii="Cambria Math" w:hAnsi="Cambria Math"/>
                          <w:b/>
                          <w:bCs/>
                          <w:i/>
                          <w:sz w:val="18"/>
                          <w:szCs w:val="18"/>
                        </w:rPr>
                      </m:ctrlPr>
                    </m:dPr>
                    <m:e>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WX</m:t>
                      </m:r>
                    </m:e>
                  </m:d>
                </m:e>
                <m:sup>
                  <m:r>
                    <m:rPr>
                      <m:sty m:val="bi"/>
                    </m:rPr>
                    <w:rPr>
                      <w:rFonts w:ascii="Cambria Math" w:hAnsi="Cambria Math"/>
                      <w:sz w:val="18"/>
                      <w:szCs w:val="18"/>
                    </w:rPr>
                    <m:t>-</m:t>
                  </m:r>
                  <m:r>
                    <w:rPr>
                      <w:rFonts w:ascii="Cambria Math" w:hAnsi="Cambria Math"/>
                      <w:sz w:val="18"/>
                      <w:szCs w:val="18"/>
                    </w:rPr>
                    <m:t>1</m:t>
                  </m:r>
                </m:sup>
              </m:sSup>
              <m:r>
                <w:rPr>
                  <w:rFonts w:ascii="Cambria Math" w:hAnsi="Cambria Math"/>
                  <w:sz w:val="18"/>
                  <w:szCs w:val="18"/>
                </w:rPr>
                <m:t>)</m:t>
              </m:r>
            </m:oMath>
          </w:p>
          <w:p w14:paraId="7CD5B537" w14:textId="6DDB743F" w:rsidR="00BB5189" w:rsidRPr="00BB5189" w:rsidRDefault="00000000" w:rsidP="005F292C">
            <w:pPr>
              <w:rPr>
                <w:sz w:val="18"/>
                <w:szCs w:val="18"/>
              </w:rPr>
            </w:pP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BB5189">
              <w:rPr>
                <w:sz w:val="18"/>
                <w:szCs w:val="18"/>
              </w:rPr>
              <w:t xml:space="preserve"> is estimated as </w:t>
            </w:r>
            <m:oMath>
              <m:sSup>
                <m:sSupPr>
                  <m:ctrlPr>
                    <w:rPr>
                      <w:rFonts w:ascii="Cambria Math" w:hAnsi="Cambria Math"/>
                      <w:i/>
                      <w:sz w:val="18"/>
                      <w:szCs w:val="18"/>
                    </w:rPr>
                  </m:ctrlPr>
                </m:sSupPr>
                <m:e>
                  <m:acc>
                    <m:accPr>
                      <m:ctrlPr>
                        <w:rPr>
                          <w:rFonts w:ascii="Cambria Math" w:hAnsi="Cambria Math"/>
                          <w:i/>
                          <w:sz w:val="18"/>
                          <w:szCs w:val="18"/>
                        </w:rPr>
                      </m:ctrlPr>
                    </m:accPr>
                    <m:e>
                      <m:r>
                        <w:rPr>
                          <w:rFonts w:ascii="Cambria Math" w:hAnsi="Cambria Math"/>
                          <w:sz w:val="18"/>
                          <w:szCs w:val="18"/>
                        </w:rPr>
                        <m:t>σ</m:t>
                      </m:r>
                    </m:e>
                  </m:acc>
                </m:e>
                <m:sup>
                  <m:r>
                    <w:rPr>
                      <w:rFonts w:ascii="Cambria Math" w:hAnsi="Cambria Math"/>
                      <w:sz w:val="18"/>
                      <w:szCs w:val="18"/>
                    </w:rPr>
                    <m:t>2</m:t>
                  </m:r>
                </m:sup>
              </m:s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n-p-1</m:t>
                  </m:r>
                </m:den>
              </m:f>
              <m:sSubSup>
                <m:sSubSupPr>
                  <m:ctrlPr>
                    <w:rPr>
                      <w:rFonts w:ascii="Cambria Math" w:hAnsi="Cambria Math"/>
                      <w:i/>
                      <w:sz w:val="18"/>
                      <w:szCs w:val="18"/>
                    </w:rPr>
                  </m:ctrlPr>
                </m:sSubSupPr>
                <m:e>
                  <m:d>
                    <m:dPr>
                      <m:begChr m:val="‖"/>
                      <m:endChr m:val="‖"/>
                      <m:ctrlPr>
                        <w:rPr>
                          <w:rFonts w:ascii="Cambria Math" w:hAnsi="Cambria Math"/>
                          <w:i/>
                          <w:sz w:val="18"/>
                          <w:szCs w:val="18"/>
                        </w:rPr>
                      </m:ctrlPr>
                    </m:dPr>
                    <m:e>
                      <m:acc>
                        <m:accPr>
                          <m:chr m:val="̃"/>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m:t>
                      </m:r>
                      <m:acc>
                        <m:accPr>
                          <m:chr m:val="̃"/>
                          <m:ctrlPr>
                            <w:rPr>
                              <w:rFonts w:ascii="Cambria Math" w:hAnsi="Cambria Math"/>
                              <w:i/>
                              <w:sz w:val="18"/>
                              <w:szCs w:val="18"/>
                            </w:rPr>
                          </m:ctrlPr>
                        </m:accPr>
                        <m:e>
                          <m:r>
                            <w:rPr>
                              <w:rFonts w:ascii="Cambria Math" w:hAnsi="Cambria Math"/>
                              <w:sz w:val="18"/>
                              <w:szCs w:val="18"/>
                            </w:rPr>
                            <m:t>X</m:t>
                          </m:r>
                        </m:e>
                      </m:acc>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e>
                  </m:d>
                </m:e>
                <m:sub>
                  <m:r>
                    <w:rPr>
                      <w:rFonts w:ascii="Cambria Math" w:hAnsi="Cambria Math"/>
                      <w:sz w:val="18"/>
                      <w:szCs w:val="18"/>
                    </w:rPr>
                    <m:t>2</m:t>
                  </m:r>
                </m:sub>
                <m:sup>
                  <m:r>
                    <w:rPr>
                      <w:rFonts w:ascii="Cambria Math" w:hAnsi="Cambria Math"/>
                      <w:sz w:val="18"/>
                      <w:szCs w:val="18"/>
                    </w:rPr>
                    <m:t>2</m:t>
                  </m:r>
                </m:sup>
              </m:sSubSup>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n-p-1</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e>
                      </m:d>
                    </m:e>
                    <m:sup>
                      <m:r>
                        <w:rPr>
                          <w:rFonts w:ascii="Cambria Math" w:hAnsi="Cambria Math"/>
                          <w:sz w:val="18"/>
                          <w:szCs w:val="18"/>
                        </w:rPr>
                        <m:t>2</m:t>
                      </m:r>
                    </m:sup>
                  </m:sSup>
                </m:e>
              </m:nary>
            </m:oMath>
            <w:r w:rsidR="00BB5189">
              <w:rPr>
                <w:sz w:val="18"/>
                <w:szCs w:val="18"/>
              </w:rPr>
              <w:t xml:space="preserve">. Inference on </w:t>
            </w:r>
            <m:oMath>
              <m:r>
                <m:rPr>
                  <m:sty m:val="bi"/>
                </m:rPr>
                <w:rPr>
                  <w:rFonts w:ascii="Cambria Math" w:hAnsi="Cambria Math"/>
                  <w:sz w:val="18"/>
                  <w:szCs w:val="18"/>
                </w:rPr>
                <m:t>β</m:t>
              </m:r>
            </m:oMath>
            <w:r w:rsidR="00BB5189">
              <w:rPr>
                <w:sz w:val="18"/>
                <w:szCs w:val="18"/>
              </w:rPr>
              <w:t xml:space="preserve"> is made in same way as in normal LRM</w:t>
            </w:r>
          </w:p>
        </w:tc>
      </w:tr>
      <w:tr w:rsidR="00C44CDD" w:rsidRPr="006B7457" w14:paraId="44D22FE5" w14:textId="77777777" w:rsidTr="00C44CDD">
        <w:trPr>
          <w:trHeight w:val="258"/>
        </w:trPr>
        <w:tc>
          <w:tcPr>
            <w:tcW w:w="997" w:type="dxa"/>
            <w:vMerge w:val="restart"/>
          </w:tcPr>
          <w:p w14:paraId="3C2BB9D9" w14:textId="1818DD74" w:rsidR="00C44CDD" w:rsidRPr="006B7457" w:rsidRDefault="00C44CDD" w:rsidP="005F292C">
            <w:pPr>
              <w:rPr>
                <w:sz w:val="18"/>
                <w:szCs w:val="18"/>
              </w:rPr>
            </w:pPr>
            <w:r>
              <w:rPr>
                <w:sz w:val="18"/>
                <w:szCs w:val="18"/>
              </w:rPr>
              <w:t>Estimation of unknown weights</w:t>
            </w:r>
          </w:p>
        </w:tc>
        <w:tc>
          <w:tcPr>
            <w:tcW w:w="10496" w:type="dxa"/>
            <w:gridSpan w:val="7"/>
          </w:tcPr>
          <w:p w14:paraId="0C13E489" w14:textId="35BD8AA2" w:rsidR="00C44CDD" w:rsidRDefault="00C44CDD" w:rsidP="005F292C">
            <w:pPr>
              <w:rPr>
                <w:sz w:val="18"/>
                <w:szCs w:val="18"/>
              </w:rPr>
            </w:pPr>
            <w:r>
              <w:rPr>
                <w:sz w:val="18"/>
                <w:szCs w:val="18"/>
              </w:rPr>
              <w:t>If no replicates of predictor values, Weights can be estimated by the following procedure:</w:t>
            </w:r>
          </w:p>
          <w:p w14:paraId="4B473253" w14:textId="0CC41452" w:rsidR="00C44CDD" w:rsidRDefault="00C44CDD" w:rsidP="005F292C">
            <w:pPr>
              <w:rPr>
                <w:sz w:val="18"/>
                <w:szCs w:val="18"/>
              </w:rPr>
            </w:pPr>
            <w:r>
              <w:rPr>
                <w:sz w:val="18"/>
                <w:szCs w:val="18"/>
              </w:rPr>
              <w:t xml:space="preserve">1. Fit regression model by unweighted least squares and obtain residuals </w:t>
            </w:r>
            <w:r>
              <w:rPr>
                <w:b/>
                <w:bCs/>
                <w:sz w:val="18"/>
                <w:szCs w:val="18"/>
              </w:rPr>
              <w:t>r</w:t>
            </w:r>
            <w:r>
              <w:rPr>
                <w:sz w:val="18"/>
                <w:szCs w:val="18"/>
              </w:rPr>
              <w:t xml:space="preserve"> and fitted values </w:t>
            </w:r>
            <m:oMath>
              <m:acc>
                <m:accPr>
                  <m:ctrlPr>
                    <w:rPr>
                      <w:rFonts w:ascii="Cambria Math" w:hAnsi="Cambria Math"/>
                      <w:i/>
                      <w:sz w:val="18"/>
                      <w:szCs w:val="18"/>
                    </w:rPr>
                  </m:ctrlPr>
                </m:accPr>
                <m:e>
                  <m:r>
                    <m:rPr>
                      <m:sty m:val="bi"/>
                    </m:rPr>
                    <w:rPr>
                      <w:rFonts w:ascii="Cambria Math" w:hAnsi="Cambria Math"/>
                      <w:sz w:val="18"/>
                      <w:szCs w:val="18"/>
                    </w:rPr>
                    <m:t>y</m:t>
                  </m:r>
                </m:e>
              </m:acc>
            </m:oMath>
          </w:p>
          <w:p w14:paraId="197BA612" w14:textId="77777777" w:rsidR="00C44CDD" w:rsidRDefault="00C44CDD" w:rsidP="005F292C">
            <w:pPr>
              <w:rPr>
                <w:sz w:val="18"/>
                <w:szCs w:val="18"/>
              </w:rPr>
            </w:pPr>
            <w:r>
              <w:rPr>
                <w:sz w:val="18"/>
                <w:szCs w:val="18"/>
              </w:rPr>
              <w:t>2. Regress log of absolute residual on log of fitted values, e.g. ln |r</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 xml:space="preserve">ln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oMath>
            <w:r>
              <w:rPr>
                <w:sz w:val="18"/>
                <w:szCs w:val="18"/>
              </w:rPr>
              <w:t xml:space="preserve">. </w:t>
            </w:r>
          </w:p>
          <w:p w14:paraId="5FEDFDCB" w14:textId="22C1A3DA" w:rsidR="00C44CDD" w:rsidRDefault="00C44CDD" w:rsidP="005F292C">
            <w:pPr>
              <w:rPr>
                <w:sz w:val="18"/>
                <w:szCs w:val="18"/>
              </w:rPr>
            </w:pPr>
            <w:r>
              <w:rPr>
                <w:sz w:val="18"/>
                <w:szCs w:val="18"/>
              </w:rPr>
              <w:t xml:space="preserve">     If smallest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&lt; 0, replace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by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 xml:space="preserve">-min </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+c</m:t>
              </m:r>
            </m:oMath>
            <w:r>
              <w:rPr>
                <w:sz w:val="18"/>
                <w:szCs w:val="18"/>
              </w:rPr>
              <w:t>, for some positive constant c</w:t>
            </w:r>
          </w:p>
          <w:p w14:paraId="74859C82" w14:textId="72BBF85D" w:rsidR="00C44CDD" w:rsidRPr="00C44CDD" w:rsidRDefault="00C44CDD" w:rsidP="005F292C">
            <w:pPr>
              <w:rPr>
                <w:sz w:val="18"/>
                <w:szCs w:val="18"/>
              </w:rPr>
            </w:pPr>
            <w:r>
              <w:rPr>
                <w:sz w:val="18"/>
                <w:szCs w:val="18"/>
              </w:rPr>
              <w:t xml:space="preserve">3. Weights are estimated as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1</m:t>
                      </m:r>
                    </m:sub>
                  </m:sSub>
                </m:sup>
              </m:sSubSup>
            </m:oMath>
            <w:r>
              <w:rPr>
                <w:sz w:val="18"/>
                <w:szCs w:val="18"/>
              </w:rPr>
              <w:t xml:space="preserve"> OR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0</m:t>
                      </m:r>
                    </m:sub>
                  </m:sSub>
                </m:sup>
              </m:s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1</m:t>
                      </m:r>
                    </m:sub>
                  </m:sSub>
                </m:sup>
              </m:sSubSup>
            </m:oMath>
            <w:r>
              <w:rPr>
                <w:sz w:val="18"/>
                <w:szCs w:val="18"/>
              </w:rPr>
              <w:t xml:space="preserve">. Constant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0</m:t>
                      </m:r>
                    </m:sub>
                  </m:sSub>
                </m:sup>
              </m:sSup>
            </m:oMath>
            <w:r>
              <w:rPr>
                <w:sz w:val="18"/>
                <w:szCs w:val="18"/>
              </w:rPr>
              <w:t xml:space="preserve"> don't really matter</w:t>
            </w:r>
          </w:p>
        </w:tc>
      </w:tr>
      <w:tr w:rsidR="00C44CDD" w:rsidRPr="006B7457" w14:paraId="5E45C9FF" w14:textId="77777777" w:rsidTr="00C44CDD">
        <w:trPr>
          <w:trHeight w:val="258"/>
        </w:trPr>
        <w:tc>
          <w:tcPr>
            <w:tcW w:w="997" w:type="dxa"/>
            <w:vMerge/>
          </w:tcPr>
          <w:p w14:paraId="3E4ACC1F" w14:textId="77777777" w:rsidR="00C44CDD" w:rsidRDefault="00C44CDD" w:rsidP="005F292C">
            <w:pPr>
              <w:rPr>
                <w:sz w:val="18"/>
                <w:szCs w:val="18"/>
              </w:rPr>
            </w:pPr>
          </w:p>
        </w:tc>
        <w:tc>
          <w:tcPr>
            <w:tcW w:w="10496" w:type="dxa"/>
            <w:gridSpan w:val="7"/>
          </w:tcPr>
          <w:p w14:paraId="00B6CEBB" w14:textId="70BC07E9" w:rsidR="00C44CDD" w:rsidRDefault="00C44CDD" w:rsidP="005F292C">
            <w:pPr>
              <w:rPr>
                <w:sz w:val="18"/>
                <w:szCs w:val="18"/>
              </w:rPr>
            </w:pPr>
            <w:r>
              <w:rPr>
                <w:sz w:val="18"/>
                <w:szCs w:val="18"/>
              </w:rPr>
              <w:t>If there are replicates of predictor values, sample variance can be used in estimation of weights</w:t>
            </w:r>
          </w:p>
          <w:p w14:paraId="78885806" w14:textId="1EE1FCD4" w:rsidR="00715567" w:rsidRDefault="00715567" w:rsidP="005F292C">
            <w:pPr>
              <w:rPr>
                <w:sz w:val="18"/>
                <w:szCs w:val="18"/>
              </w:rPr>
            </w:pPr>
            <w:r>
              <w:rPr>
                <w:sz w:val="18"/>
                <w:szCs w:val="18"/>
              </w:rPr>
              <w:t>0. Naive method: weight = 1/s^2, s = sample SD</w:t>
            </w:r>
          </w:p>
          <w:p w14:paraId="06C72027" w14:textId="77777777" w:rsidR="00C44CDD" w:rsidRDefault="00C44CDD" w:rsidP="005F292C">
            <w:pPr>
              <w:rPr>
                <w:sz w:val="18"/>
                <w:szCs w:val="18"/>
              </w:rPr>
            </w:pPr>
            <w:r>
              <w:rPr>
                <w:sz w:val="18"/>
                <w:szCs w:val="18"/>
              </w:rPr>
              <w:t>1. Estimate variance as a function of the mean by using the regression model: ln s</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 xml:space="preserve">ln </m:t>
              </m:r>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i</m:t>
                  </m:r>
                </m:sub>
              </m:sSub>
            </m:oMath>
            <w:r>
              <w:rPr>
                <w:sz w:val="18"/>
                <w:szCs w:val="18"/>
              </w:rPr>
              <w:t>, where s</w:t>
            </w:r>
            <w:r>
              <w:rPr>
                <w:sz w:val="18"/>
                <w:szCs w:val="18"/>
                <w:vertAlign w:val="subscript"/>
              </w:rPr>
              <w:t>i</w:t>
            </w:r>
            <w:r>
              <w:rPr>
                <w:sz w:val="18"/>
                <w:szCs w:val="18"/>
              </w:rPr>
              <w:t xml:space="preserve"> is sample sd, and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is sample mean</w:t>
            </w:r>
          </w:p>
          <w:p w14:paraId="568598DA" w14:textId="5CEDAFDD" w:rsidR="00C44CDD" w:rsidRPr="00C44CDD" w:rsidRDefault="00C44CDD" w:rsidP="005F292C">
            <w:pPr>
              <w:rPr>
                <w:sz w:val="18"/>
                <w:szCs w:val="18"/>
              </w:rPr>
            </w:pPr>
            <w:r>
              <w:rPr>
                <w:sz w:val="18"/>
                <w:szCs w:val="18"/>
              </w:rPr>
              <w:t>2. The weight for the i</w:t>
            </w:r>
            <w:r>
              <w:rPr>
                <w:sz w:val="18"/>
                <w:szCs w:val="18"/>
                <w:vertAlign w:val="superscript"/>
              </w:rPr>
              <w:t>th</w:t>
            </w:r>
            <w:r>
              <w:rPr>
                <w:sz w:val="18"/>
                <w:szCs w:val="18"/>
              </w:rPr>
              <w:t xml:space="preserve"> predictor value is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e>
                  </m:d>
                </m:e>
                <m:sup>
                  <m:r>
                    <w:rPr>
                      <w:rFonts w:ascii="Cambria Math" w:hAnsi="Cambria Math"/>
                      <w:sz w:val="18"/>
                      <w:szCs w:val="18"/>
                    </w:rPr>
                    <m:t>-2</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α</m:t>
                          </m:r>
                        </m:e>
                      </m:acc>
                    </m:e>
                    <m:sub>
                      <m:r>
                        <w:rPr>
                          <w:rFonts w:ascii="Cambria Math" w:hAnsi="Cambria Math"/>
                          <w:sz w:val="18"/>
                          <w:szCs w:val="18"/>
                        </w:rPr>
                        <m:t>1</m:t>
                      </m:r>
                    </m:sub>
                  </m:sSub>
                </m:sup>
              </m:sSup>
            </m:oMath>
          </w:p>
        </w:tc>
      </w:tr>
      <w:tr w:rsidR="00FB0D99" w:rsidRPr="006B7457" w14:paraId="796F57A8" w14:textId="77777777" w:rsidTr="008A0CE9">
        <w:tc>
          <w:tcPr>
            <w:tcW w:w="997" w:type="dxa"/>
            <w:vMerge w:val="restart"/>
          </w:tcPr>
          <w:p w14:paraId="4E844A05" w14:textId="03403F9E" w:rsidR="00FB0D99" w:rsidRPr="006B7457" w:rsidRDefault="00FB0D99" w:rsidP="005F292C">
            <w:pPr>
              <w:rPr>
                <w:sz w:val="18"/>
                <w:szCs w:val="18"/>
              </w:rPr>
            </w:pPr>
            <w:r>
              <w:rPr>
                <w:sz w:val="18"/>
                <w:szCs w:val="18"/>
              </w:rPr>
              <w:t>Example (no replicates)</w:t>
            </w:r>
          </w:p>
        </w:tc>
        <w:tc>
          <w:tcPr>
            <w:tcW w:w="5519" w:type="dxa"/>
            <w:gridSpan w:val="4"/>
          </w:tcPr>
          <w:p w14:paraId="5111DA46" w14:textId="77777777" w:rsidR="00FB0D99" w:rsidRDefault="00FB0D99" w:rsidP="005F292C">
            <w:pPr>
              <w:rPr>
                <w:sz w:val="18"/>
                <w:szCs w:val="18"/>
              </w:rPr>
            </w:pPr>
            <w:r>
              <w:rPr>
                <w:sz w:val="18"/>
                <w:szCs w:val="18"/>
              </w:rPr>
              <w:t>data = read.table("", header=TRUE)</w:t>
            </w:r>
          </w:p>
          <w:p w14:paraId="4A392296" w14:textId="77777777" w:rsidR="00FB0D99" w:rsidRDefault="00FB0D99" w:rsidP="005F292C">
            <w:pPr>
              <w:rPr>
                <w:sz w:val="18"/>
                <w:szCs w:val="18"/>
              </w:rPr>
            </w:pPr>
            <w:r>
              <w:rPr>
                <w:sz w:val="18"/>
                <w:szCs w:val="18"/>
              </w:rPr>
              <w:t>fit = lm(y~x); r = fit$resid; y.h = fit$fitted</w:t>
            </w:r>
          </w:p>
          <w:p w14:paraId="54C3DCC4" w14:textId="77777777" w:rsidR="00FB0D99" w:rsidRDefault="00FB0D99" w:rsidP="005F292C">
            <w:pPr>
              <w:rPr>
                <w:sz w:val="18"/>
                <w:szCs w:val="18"/>
              </w:rPr>
            </w:pPr>
            <w:r>
              <w:rPr>
                <w:sz w:val="18"/>
                <w:szCs w:val="18"/>
              </w:rPr>
              <w:t>plot(y.h, r, xlab="Fitted values", ylab="Residuals")</w:t>
            </w:r>
          </w:p>
          <w:p w14:paraId="34BFC200" w14:textId="77777777" w:rsidR="00FB0D99" w:rsidRDefault="00FB0D99" w:rsidP="005F292C">
            <w:pPr>
              <w:rPr>
                <w:sz w:val="18"/>
                <w:szCs w:val="18"/>
              </w:rPr>
            </w:pPr>
            <w:r>
              <w:rPr>
                <w:sz w:val="18"/>
                <w:szCs w:val="18"/>
              </w:rPr>
              <w:t>wt.fit = lm(log(abs(r))~log(y.h))</w:t>
            </w:r>
          </w:p>
          <w:p w14:paraId="245B12C8" w14:textId="77777777" w:rsidR="00FB0D99" w:rsidRDefault="00FB0D99" w:rsidP="005F292C">
            <w:pPr>
              <w:rPr>
                <w:sz w:val="18"/>
                <w:szCs w:val="18"/>
              </w:rPr>
            </w:pPr>
            <w:r>
              <w:rPr>
                <w:sz w:val="18"/>
                <w:szCs w:val="18"/>
              </w:rPr>
              <w:t>s = exp(wt.fit$fitted); w=1/s^2</w:t>
            </w:r>
          </w:p>
          <w:p w14:paraId="4F689ED9" w14:textId="77777777" w:rsidR="00FB0D99" w:rsidRDefault="00FB0D99" w:rsidP="005F292C">
            <w:pPr>
              <w:rPr>
                <w:sz w:val="18"/>
                <w:szCs w:val="18"/>
              </w:rPr>
            </w:pPr>
            <w:r>
              <w:rPr>
                <w:sz w:val="18"/>
                <w:szCs w:val="18"/>
              </w:rPr>
              <w:t xml:space="preserve">w.fit = lm(y~x, weight=w); </w:t>
            </w:r>
          </w:p>
          <w:p w14:paraId="40282147" w14:textId="18FA24F6" w:rsidR="00FB0D99" w:rsidRDefault="00FB0D99" w:rsidP="005F292C">
            <w:pPr>
              <w:rPr>
                <w:sz w:val="18"/>
                <w:szCs w:val="18"/>
              </w:rPr>
            </w:pPr>
            <w:r>
              <w:rPr>
                <w:sz w:val="18"/>
                <w:szCs w:val="18"/>
              </w:rPr>
              <w:t>r = w.fit$resid; y.h = w.fit$fitted</w:t>
            </w:r>
          </w:p>
          <w:p w14:paraId="7370115C" w14:textId="77777777" w:rsidR="00FB0D99" w:rsidRDefault="00FB0D99" w:rsidP="005F292C">
            <w:pPr>
              <w:rPr>
                <w:sz w:val="18"/>
                <w:szCs w:val="18"/>
              </w:rPr>
            </w:pPr>
            <w:r>
              <w:rPr>
                <w:sz w:val="18"/>
                <w:szCs w:val="18"/>
              </w:rPr>
              <w:t xml:space="preserve">r.w = r*sqrt(w); y.w = y.h*sqrt(w); </w:t>
            </w:r>
          </w:p>
          <w:p w14:paraId="3F55185E" w14:textId="29C486B2" w:rsidR="00FB0D99" w:rsidRDefault="00FB0D99" w:rsidP="005F292C">
            <w:pPr>
              <w:rPr>
                <w:sz w:val="18"/>
                <w:szCs w:val="18"/>
              </w:rPr>
            </w:pPr>
            <w:r>
              <w:rPr>
                <w:sz w:val="18"/>
                <w:szCs w:val="18"/>
              </w:rPr>
              <w:t>plot(y.w, r.w, xlab="Weighted fitted values", ylab="weighted residuals")</w:t>
            </w:r>
          </w:p>
        </w:tc>
        <w:tc>
          <w:tcPr>
            <w:tcW w:w="4977" w:type="dxa"/>
            <w:gridSpan w:val="3"/>
          </w:tcPr>
          <w:p w14:paraId="740B3477" w14:textId="77777777" w:rsidR="00FB0D99" w:rsidRDefault="00FB0D99" w:rsidP="005F292C">
            <w:pPr>
              <w:rPr>
                <w:sz w:val="18"/>
                <w:szCs w:val="18"/>
              </w:rPr>
            </w:pPr>
          </w:p>
          <w:p w14:paraId="32FCD8AA" w14:textId="77777777" w:rsidR="00FB0D99" w:rsidRDefault="00FB0D99" w:rsidP="005F292C">
            <w:pPr>
              <w:rPr>
                <w:sz w:val="18"/>
                <w:szCs w:val="18"/>
              </w:rPr>
            </w:pPr>
          </w:p>
          <w:p w14:paraId="1B4F1473" w14:textId="77777777" w:rsidR="00FB0D99" w:rsidRDefault="00FB0D99" w:rsidP="005F292C">
            <w:pPr>
              <w:rPr>
                <w:sz w:val="18"/>
                <w:szCs w:val="18"/>
              </w:rPr>
            </w:pPr>
            <w:r>
              <w:rPr>
                <w:sz w:val="18"/>
                <w:szCs w:val="18"/>
              </w:rPr>
              <w:t>#check variance not constant as fitted value increase</w:t>
            </w:r>
          </w:p>
          <w:p w14:paraId="27CEF951" w14:textId="77777777" w:rsidR="00FB0D99" w:rsidRDefault="00FB0D99" w:rsidP="005F292C">
            <w:pPr>
              <w:rPr>
                <w:sz w:val="18"/>
                <w:szCs w:val="18"/>
              </w:rPr>
            </w:pPr>
          </w:p>
          <w:p w14:paraId="7EA23149" w14:textId="5F5C1AB8" w:rsidR="00FB0D99" w:rsidRDefault="00FB0D99" w:rsidP="005F292C">
            <w:pPr>
              <w:rPr>
                <w:sz w:val="18"/>
                <w:szCs w:val="18"/>
              </w:rPr>
            </w:pPr>
            <w:r>
              <w:rPr>
                <w:sz w:val="18"/>
                <w:szCs w:val="18"/>
              </w:rPr>
              <w:t>#weights</w:t>
            </w:r>
          </w:p>
          <w:p w14:paraId="2FD85B37" w14:textId="77777777" w:rsidR="00FB0D99" w:rsidRDefault="00FB0D99" w:rsidP="005F292C">
            <w:pPr>
              <w:rPr>
                <w:b/>
                <w:bCs/>
                <w:sz w:val="18"/>
                <w:szCs w:val="18"/>
              </w:rPr>
            </w:pPr>
            <w:r>
              <w:rPr>
                <w:sz w:val="18"/>
                <w:szCs w:val="18"/>
              </w:rPr>
              <w:t xml:space="preserve">#weighted model: </w:t>
            </w:r>
            <m:oMath>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y=</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w:rPr>
                  <w:rFonts w:ascii="Cambria Math" w:hAnsi="Cambria Math"/>
                  <w:sz w:val="18"/>
                  <w:szCs w:val="18"/>
                </w:rPr>
                <m:t>X</m:t>
              </m:r>
              <m:r>
                <m:rPr>
                  <m:sty m:val="bi"/>
                </m:rPr>
                <w:rPr>
                  <w:rFonts w:ascii="Cambria Math" w:hAnsi="Cambria Math"/>
                  <w:sz w:val="18"/>
                  <w:szCs w:val="18"/>
                </w:rPr>
                <m:t>β+</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ϵ</m:t>
              </m:r>
            </m:oMath>
            <w:r>
              <w:rPr>
                <w:b/>
                <w:bCs/>
                <w:sz w:val="18"/>
                <w:szCs w:val="18"/>
              </w:rPr>
              <w:t xml:space="preserve">, </w:t>
            </w:r>
          </w:p>
          <w:p w14:paraId="43D55D65" w14:textId="1CE46C45" w:rsidR="00FB0D99" w:rsidRDefault="00FB0D99" w:rsidP="005F292C">
            <w:pPr>
              <w:rPr>
                <w:rFonts w:ascii="Cambria Math" w:hAnsi="Cambria Math"/>
                <w:b/>
                <w:bCs/>
                <w:i/>
                <w:sz w:val="18"/>
                <w:szCs w:val="18"/>
              </w:rPr>
            </w:pPr>
            <w:r>
              <w:rPr>
                <w:sz w:val="18"/>
                <w:szCs w:val="18"/>
              </w:rPr>
              <w:t>#fitted values:</w:t>
            </w:r>
            <w:r w:rsidRPr="008A0CE9">
              <w:rPr>
                <w:rFonts w:ascii="Cambria Math" w:hAnsi="Cambria Math"/>
                <w:i/>
                <w:sz w:val="18"/>
                <w:szCs w:val="18"/>
              </w:rPr>
              <w:t xml:space="preserve"> </w:t>
            </w:r>
            <m:oMath>
              <m:acc>
                <m:accPr>
                  <m:ctrlPr>
                    <w:rPr>
                      <w:rFonts w:ascii="Cambria Math" w:hAnsi="Cambria Math"/>
                      <w:i/>
                      <w:sz w:val="18"/>
                      <w:szCs w:val="18"/>
                    </w:rPr>
                  </m:ctrlPr>
                </m:accPr>
                <m:e>
                  <m:r>
                    <m:rPr>
                      <m:sty m:val="bi"/>
                    </m:rPr>
                    <w:rPr>
                      <w:rFonts w:ascii="Cambria Math" w:hAnsi="Cambria Math"/>
                      <w:sz w:val="18"/>
                      <w:szCs w:val="18"/>
                    </w:rPr>
                    <m:t>y</m:t>
                  </m:r>
                </m:e>
              </m:acc>
              <m:r>
                <w:rPr>
                  <w:rFonts w:ascii="Cambria Math" w:hAnsi="Cambria Math"/>
                  <w:sz w:val="18"/>
                  <w:szCs w:val="18"/>
                </w:rPr>
                <m:t>=X</m:t>
              </m:r>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oMath>
            <w:r>
              <w:rPr>
                <w:sz w:val="18"/>
                <w:szCs w:val="18"/>
              </w:rPr>
              <w:t xml:space="preserve"> , residuals:</w:t>
            </w:r>
            <w:r>
              <w:rPr>
                <w:rFonts w:ascii="Cambria Math" w:hAnsi="Cambria Math"/>
                <w:i/>
                <w:sz w:val="18"/>
                <w:szCs w:val="18"/>
              </w:rPr>
              <w:t xml:space="preserve"> </w:t>
            </w:r>
            <m:oMath>
              <m:r>
                <m:rPr>
                  <m:sty m:val="bi"/>
                </m:rPr>
                <w:rPr>
                  <w:rFonts w:ascii="Cambria Math" w:hAnsi="Cambria Math"/>
                  <w:sz w:val="18"/>
                  <w:szCs w:val="18"/>
                </w:rPr>
                <m:t>e</m:t>
              </m:r>
              <m:r>
                <w:rPr>
                  <w:rFonts w:ascii="Cambria Math" w:hAnsi="Cambria Math"/>
                  <w:sz w:val="18"/>
                  <w:szCs w:val="18"/>
                </w:rPr>
                <m:t>=</m:t>
              </m:r>
              <m:r>
                <m:rPr>
                  <m:sty m:val="bi"/>
                </m:rPr>
                <w:rPr>
                  <w:rFonts w:ascii="Cambria Math" w:hAnsi="Cambria Math"/>
                  <w:sz w:val="18"/>
                  <w:szCs w:val="18"/>
                </w:rPr>
                <m:t>y</m:t>
              </m:r>
              <m:r>
                <w:rPr>
                  <w:rFonts w:ascii="Cambria Math" w:hAnsi="Cambria Math"/>
                  <w:sz w:val="18"/>
                  <w:szCs w:val="18"/>
                </w:rPr>
                <m:t>-X</m:t>
              </m:r>
              <m:sSub>
                <m:sSubPr>
                  <m:ctrlPr>
                    <w:rPr>
                      <w:rFonts w:ascii="Cambria Math" w:hAnsi="Cambria Math"/>
                      <w:b/>
                      <w:bCs/>
                      <w:i/>
                      <w:sz w:val="18"/>
                      <w:szCs w:val="18"/>
                    </w:rPr>
                  </m:ctrlPr>
                </m:sSubPr>
                <m:e>
                  <m:acc>
                    <m:accPr>
                      <m:ctrlPr>
                        <w:rPr>
                          <w:rFonts w:ascii="Cambria Math" w:hAnsi="Cambria Math"/>
                          <w:b/>
                          <w:bCs/>
                          <w:i/>
                          <w:sz w:val="18"/>
                          <w:szCs w:val="18"/>
                        </w:rPr>
                      </m:ctrlPr>
                    </m:accPr>
                    <m:e>
                      <m:r>
                        <m:rPr>
                          <m:sty m:val="bi"/>
                        </m:rPr>
                        <w:rPr>
                          <w:rFonts w:ascii="Cambria Math" w:hAnsi="Cambria Math"/>
                          <w:sz w:val="18"/>
                          <w:szCs w:val="18"/>
                        </w:rPr>
                        <m:t>β</m:t>
                      </m:r>
                    </m:e>
                  </m:acc>
                </m:e>
                <m:sub>
                  <m:r>
                    <w:rPr>
                      <w:rFonts w:ascii="Cambria Math" w:hAnsi="Cambria Math"/>
                      <w:sz w:val="18"/>
                      <w:szCs w:val="18"/>
                    </w:rPr>
                    <m:t>W</m:t>
                  </m:r>
                </m:sub>
              </m:sSub>
            </m:oMath>
          </w:p>
          <w:p w14:paraId="441875E3" w14:textId="5ADCF6AB" w:rsidR="00FB0D99" w:rsidRPr="00461FD2" w:rsidRDefault="00FB0D99" w:rsidP="005F292C">
            <w:pPr>
              <w:rPr>
                <w:rFonts w:cstheme="minorHAnsi"/>
                <w:iCs/>
                <w:sz w:val="18"/>
                <w:szCs w:val="18"/>
              </w:rPr>
            </w:pPr>
            <w:r>
              <w:rPr>
                <w:rFonts w:cstheme="minorHAnsi"/>
                <w:iCs/>
                <w:sz w:val="18"/>
                <w:szCs w:val="18"/>
              </w:rPr>
              <w:t xml:space="preserve">#fitted values </w:t>
            </w:r>
            <m:oMath>
              <m:sSub>
                <m:sSubPr>
                  <m:ctrlPr>
                    <w:rPr>
                      <w:rFonts w:ascii="Cambria Math" w:hAnsi="Cambria Math" w:cstheme="minorHAnsi"/>
                      <w:i/>
                      <w:iCs/>
                      <w:sz w:val="18"/>
                      <w:szCs w:val="18"/>
                    </w:rPr>
                  </m:ctrlPr>
                </m:sSubPr>
                <m:e>
                  <m:acc>
                    <m:accPr>
                      <m:ctrlPr>
                        <w:rPr>
                          <w:rFonts w:ascii="Cambria Math" w:hAnsi="Cambria Math"/>
                          <w:i/>
                          <w:sz w:val="18"/>
                          <w:szCs w:val="18"/>
                        </w:rPr>
                      </m:ctrlPr>
                    </m:accPr>
                    <m:e>
                      <m:r>
                        <m:rPr>
                          <m:sty m:val="bi"/>
                        </m:rPr>
                        <w:rPr>
                          <w:rFonts w:ascii="Cambria Math" w:hAnsi="Cambria Math"/>
                          <w:sz w:val="18"/>
                          <w:szCs w:val="18"/>
                        </w:rPr>
                        <m:t>y</m:t>
                      </m:r>
                    </m:e>
                  </m:acc>
                </m:e>
                <m:sub>
                  <m:r>
                    <w:rPr>
                      <w:rFonts w:ascii="Cambria Math" w:hAnsi="Cambria Math" w:cstheme="minorHAnsi"/>
                      <w:sz w:val="18"/>
                      <w:szCs w:val="18"/>
                    </w:rPr>
                    <m:t>W</m:t>
                  </m:r>
                </m:sub>
              </m:sSub>
              <m:r>
                <w:rPr>
                  <w:rFonts w:ascii="Cambria Math" w:hAnsi="Cambria Math" w:cstheme="minorHAnsi"/>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acc>
                <m:accPr>
                  <m:ctrlPr>
                    <w:rPr>
                      <w:rFonts w:ascii="Cambria Math" w:hAnsi="Cambria Math"/>
                      <w:i/>
                      <w:sz w:val="18"/>
                      <w:szCs w:val="18"/>
                    </w:rPr>
                  </m:ctrlPr>
                </m:accPr>
                <m:e>
                  <m:r>
                    <m:rPr>
                      <m:sty m:val="bi"/>
                    </m:rPr>
                    <w:rPr>
                      <w:rFonts w:ascii="Cambria Math" w:hAnsi="Cambria Math"/>
                      <w:sz w:val="18"/>
                      <w:szCs w:val="18"/>
                    </w:rPr>
                    <m:t>y</m:t>
                  </m:r>
                </m:e>
              </m:acc>
            </m:oMath>
            <w:r>
              <w:rPr>
                <w:rFonts w:cstheme="minorHAnsi"/>
                <w:b/>
                <w:bCs/>
                <w:sz w:val="18"/>
                <w:szCs w:val="18"/>
              </w:rPr>
              <w:t xml:space="preserve">, </w:t>
            </w:r>
            <w:r>
              <w:rPr>
                <w:rFonts w:cstheme="minorHAnsi"/>
                <w:sz w:val="18"/>
                <w:szCs w:val="18"/>
              </w:rPr>
              <w:t xml:space="preserve">residuals are </w:t>
            </w:r>
            <m:oMath>
              <m:sSub>
                <m:sSubPr>
                  <m:ctrlPr>
                    <w:rPr>
                      <w:rFonts w:ascii="Cambria Math" w:hAnsi="Cambria Math" w:cstheme="minorHAnsi"/>
                      <w:i/>
                      <w:sz w:val="18"/>
                      <w:szCs w:val="18"/>
                    </w:rPr>
                  </m:ctrlPr>
                </m:sSubPr>
                <m:e>
                  <m:r>
                    <m:rPr>
                      <m:sty m:val="bi"/>
                    </m:rPr>
                    <w:rPr>
                      <w:rFonts w:ascii="Cambria Math" w:hAnsi="Cambria Math" w:cstheme="minorHAnsi"/>
                      <w:sz w:val="18"/>
                      <w:szCs w:val="18"/>
                    </w:rPr>
                    <m:t>e</m:t>
                  </m:r>
                </m:e>
                <m:sub>
                  <m:r>
                    <w:rPr>
                      <w:rFonts w:ascii="Cambria Math" w:hAnsi="Cambria Math" w:cstheme="minorHAnsi"/>
                      <w:sz w:val="18"/>
                      <w:szCs w:val="18"/>
                    </w:rPr>
                    <m:t>W</m:t>
                  </m:r>
                </m:sub>
              </m:sSub>
              <m:r>
                <w:rPr>
                  <w:rFonts w:ascii="Cambria Math" w:hAnsi="Cambria Math" w:cstheme="minorHAnsi"/>
                  <w:sz w:val="18"/>
                  <w:szCs w:val="18"/>
                </w:rPr>
                <m:t>=</m:t>
              </m:r>
              <m:sSup>
                <m:sSupPr>
                  <m:ctrlPr>
                    <w:rPr>
                      <w:rFonts w:ascii="Cambria Math" w:hAnsi="Cambria Math"/>
                      <w:i/>
                      <w:sz w:val="18"/>
                      <w:szCs w:val="18"/>
                    </w:rPr>
                  </m:ctrlPr>
                </m:sSupPr>
                <m:e>
                  <m:r>
                    <w:rPr>
                      <w:rFonts w:ascii="Cambria Math" w:hAnsi="Cambria Math"/>
                      <w:sz w:val="18"/>
                      <w:szCs w:val="18"/>
                    </w:rPr>
                    <m:t>W</m:t>
                  </m:r>
                </m:e>
                <m:sup>
                  <m:r>
                    <w:rPr>
                      <w:rFonts w:ascii="Cambria Math" w:hAnsi="Cambria Math"/>
                      <w:sz w:val="18"/>
                      <w:szCs w:val="18"/>
                    </w:rPr>
                    <m:t>1/2</m:t>
                  </m:r>
                </m:sup>
              </m:sSup>
              <m:r>
                <m:rPr>
                  <m:sty m:val="bi"/>
                </m:rPr>
                <w:rPr>
                  <w:rFonts w:ascii="Cambria Math" w:hAnsi="Cambria Math"/>
                  <w:sz w:val="18"/>
                  <w:szCs w:val="18"/>
                </w:rPr>
                <m:t>e</m:t>
              </m:r>
            </m:oMath>
          </w:p>
        </w:tc>
      </w:tr>
      <w:tr w:rsidR="00FB0D99" w:rsidRPr="006B7457" w14:paraId="7D0BBAD2" w14:textId="77777777" w:rsidTr="008A0CE9">
        <w:tc>
          <w:tcPr>
            <w:tcW w:w="997" w:type="dxa"/>
            <w:vMerge/>
          </w:tcPr>
          <w:p w14:paraId="7894E48B" w14:textId="77777777" w:rsidR="00FB0D99" w:rsidRDefault="00FB0D99" w:rsidP="005F292C">
            <w:pPr>
              <w:rPr>
                <w:sz w:val="18"/>
                <w:szCs w:val="18"/>
              </w:rPr>
            </w:pPr>
          </w:p>
        </w:tc>
        <w:tc>
          <w:tcPr>
            <w:tcW w:w="5519" w:type="dxa"/>
            <w:gridSpan w:val="4"/>
          </w:tcPr>
          <w:p w14:paraId="03109A8A" w14:textId="0A99B480" w:rsidR="00FB0D99" w:rsidRPr="00E66CBD" w:rsidRDefault="00E66CBD" w:rsidP="005F292C">
            <w:pPr>
              <w:rPr>
                <w:sz w:val="18"/>
                <w:szCs w:val="18"/>
              </w:rPr>
            </w:pPr>
            <w:r>
              <w:rPr>
                <w:sz w:val="18"/>
                <w:szCs w:val="18"/>
              </w:rPr>
              <w:t xml:space="preserve">Model w weighted estimates usualy have smaller SE. </w:t>
            </w:r>
          </w:p>
        </w:tc>
        <w:tc>
          <w:tcPr>
            <w:tcW w:w="4977" w:type="dxa"/>
            <w:gridSpan w:val="3"/>
          </w:tcPr>
          <w:p w14:paraId="2F05654B" w14:textId="45AE4334" w:rsidR="00FB0D99" w:rsidRDefault="00E66CBD" w:rsidP="005F292C">
            <w:pPr>
              <w:rPr>
                <w:sz w:val="18"/>
                <w:szCs w:val="18"/>
              </w:rPr>
            </w:pPr>
            <w:r>
              <w:rPr>
                <w:sz w:val="18"/>
                <w:szCs w:val="18"/>
              </w:rPr>
              <w:t>Comparing R</w:t>
            </w:r>
            <w:r>
              <w:rPr>
                <w:sz w:val="18"/>
                <w:szCs w:val="18"/>
                <w:vertAlign w:val="superscript"/>
              </w:rPr>
              <w:t>2</w:t>
            </w:r>
            <w:r>
              <w:rPr>
                <w:sz w:val="18"/>
                <w:szCs w:val="18"/>
                <w:vertAlign w:val="subscript"/>
              </w:rPr>
              <w:t xml:space="preserve"> </w:t>
            </w:r>
            <w:r>
              <w:rPr>
                <w:sz w:val="18"/>
                <w:szCs w:val="18"/>
              </w:rPr>
              <w:t>don't make much sense</w:t>
            </w:r>
          </w:p>
        </w:tc>
      </w:tr>
      <w:tr w:rsidR="004B75AB" w:rsidRPr="006B7457" w14:paraId="1CB11372" w14:textId="77777777" w:rsidTr="003C758D">
        <w:tc>
          <w:tcPr>
            <w:tcW w:w="997" w:type="dxa"/>
            <w:vMerge w:val="restart"/>
          </w:tcPr>
          <w:p w14:paraId="3F82D233" w14:textId="5F62DA5E" w:rsidR="004B75AB" w:rsidRPr="006B7457" w:rsidRDefault="004B75AB" w:rsidP="005F292C">
            <w:pPr>
              <w:rPr>
                <w:sz w:val="18"/>
                <w:szCs w:val="18"/>
              </w:rPr>
            </w:pPr>
            <w:r>
              <w:rPr>
                <w:sz w:val="18"/>
                <w:szCs w:val="18"/>
              </w:rPr>
              <w:t>Example 2 (w replicates)</w:t>
            </w:r>
          </w:p>
        </w:tc>
        <w:tc>
          <w:tcPr>
            <w:tcW w:w="5248" w:type="dxa"/>
            <w:gridSpan w:val="3"/>
          </w:tcPr>
          <w:p w14:paraId="7729B33D" w14:textId="3B72648C" w:rsidR="004B75AB" w:rsidRPr="006B7457" w:rsidRDefault="004B75AB" w:rsidP="005F292C">
            <w:pPr>
              <w:rPr>
                <w:sz w:val="18"/>
                <w:szCs w:val="18"/>
              </w:rPr>
            </w:pPr>
            <w:r>
              <w:rPr>
                <w:sz w:val="18"/>
                <w:szCs w:val="18"/>
              </w:rPr>
              <w:t>plot(ybar, sd)</w:t>
            </w:r>
          </w:p>
        </w:tc>
        <w:tc>
          <w:tcPr>
            <w:tcW w:w="5248" w:type="dxa"/>
            <w:gridSpan w:val="4"/>
          </w:tcPr>
          <w:p w14:paraId="18C6C645" w14:textId="4556EE68" w:rsidR="004B75AB" w:rsidRPr="006B7457" w:rsidRDefault="004B75AB" w:rsidP="005F292C">
            <w:pPr>
              <w:rPr>
                <w:sz w:val="18"/>
                <w:szCs w:val="18"/>
              </w:rPr>
            </w:pPr>
            <w:r>
              <w:rPr>
                <w:sz w:val="18"/>
                <w:szCs w:val="18"/>
              </w:rPr>
              <w:t>#no constant variance</w:t>
            </w:r>
          </w:p>
        </w:tc>
      </w:tr>
      <w:tr w:rsidR="004B75AB" w:rsidRPr="006B7457" w14:paraId="716F06F0" w14:textId="77777777" w:rsidTr="003C758D">
        <w:tc>
          <w:tcPr>
            <w:tcW w:w="997" w:type="dxa"/>
            <w:vMerge/>
          </w:tcPr>
          <w:p w14:paraId="05BE4CFA" w14:textId="77777777" w:rsidR="004B75AB" w:rsidRDefault="004B75AB" w:rsidP="005F292C">
            <w:pPr>
              <w:rPr>
                <w:sz w:val="18"/>
                <w:szCs w:val="18"/>
              </w:rPr>
            </w:pPr>
          </w:p>
        </w:tc>
        <w:tc>
          <w:tcPr>
            <w:tcW w:w="5248" w:type="dxa"/>
            <w:gridSpan w:val="3"/>
          </w:tcPr>
          <w:p w14:paraId="3B25E5AE" w14:textId="77777777" w:rsidR="004B75AB" w:rsidRDefault="004B75AB" w:rsidP="005F292C">
            <w:pPr>
              <w:rPr>
                <w:sz w:val="18"/>
                <w:szCs w:val="18"/>
              </w:rPr>
            </w:pPr>
            <w:r>
              <w:rPr>
                <w:sz w:val="18"/>
                <w:szCs w:val="18"/>
              </w:rPr>
              <w:t xml:space="preserve">Consider regression model w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as response variable</w:t>
            </w:r>
          </w:p>
          <w:p w14:paraId="709BBDE7" w14:textId="281F7BA9" w:rsidR="004B75AB" w:rsidRDefault="004B75AB" w:rsidP="005F292C">
            <w:pPr>
              <w:rPr>
                <w:sz w:val="18"/>
                <w:szCs w:val="18"/>
              </w:rPr>
            </w:pPr>
            <w:r>
              <w:rPr>
                <w:sz w:val="18"/>
                <w:szCs w:val="18"/>
              </w:rPr>
              <w:t xml:space="preserve">Individual observation in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are iid from a pop w mean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w:r>
              <w:rPr>
                <w:sz w:val="18"/>
                <w:szCs w:val="18"/>
              </w:rPr>
              <w:t xml:space="preserve"> and var </w:t>
            </w:r>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m:t>
                  </m:r>
                </m:sub>
                <m:sup>
                  <m:r>
                    <w:rPr>
                      <w:rFonts w:ascii="Cambria Math" w:hAnsi="Cambria Math"/>
                      <w:sz w:val="18"/>
                      <w:szCs w:val="18"/>
                    </w:rPr>
                    <m:t>2</m:t>
                  </m:r>
                </m:sup>
              </m:sSubSup>
            </m:oMath>
            <w:r>
              <w:rPr>
                <w:sz w:val="18"/>
                <w:szCs w:val="18"/>
              </w:rPr>
              <w:t>. var of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is then </w:t>
            </w:r>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oMath>
          </w:p>
        </w:tc>
        <w:tc>
          <w:tcPr>
            <w:tcW w:w="5248" w:type="dxa"/>
            <w:gridSpan w:val="4"/>
          </w:tcPr>
          <w:p w14:paraId="7C644C62" w14:textId="77777777" w:rsidR="004B75AB" w:rsidRDefault="004B75AB" w:rsidP="005F292C">
            <w:pPr>
              <w:rPr>
                <w:sz w:val="18"/>
                <w:szCs w:val="18"/>
              </w:rPr>
            </w:pPr>
            <w:r>
              <w:rPr>
                <w:sz w:val="18"/>
                <w:szCs w:val="18"/>
              </w:rPr>
              <w:t>2 types of weights to consider:</w:t>
            </w:r>
          </w:p>
          <w:p w14:paraId="0FAE32FC" w14:textId="77777777" w:rsidR="004B75AB" w:rsidRDefault="004B75AB" w:rsidP="005F292C">
            <w:pPr>
              <w:rPr>
                <w:sz w:val="18"/>
                <w:szCs w:val="18"/>
              </w:rPr>
            </w:pPr>
            <w:r>
              <w:rPr>
                <w:sz w:val="18"/>
                <w:szCs w:val="18"/>
              </w:rPr>
              <w:t xml:space="preserve">1. If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oMath>
            <w:r>
              <w:rPr>
                <w:sz w:val="18"/>
                <w:szCs w:val="18"/>
              </w:rPr>
              <w:t xml:space="preserve">'s don't have any r/s w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w:r>
              <w:rPr>
                <w:sz w:val="18"/>
                <w:szCs w:val="18"/>
              </w:rPr>
              <w:t xml:space="preserve">, weights can be taken as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i</m:t>
                  </m:r>
                </m:sub>
                <m:sup>
                  <m:r>
                    <w:rPr>
                      <w:rFonts w:ascii="Cambria Math" w:hAnsi="Cambria Math"/>
                      <w:sz w:val="18"/>
                      <w:szCs w:val="18"/>
                    </w:rPr>
                    <m:t>2</m:t>
                  </m:r>
                </m:sup>
              </m:sSubSup>
            </m:oMath>
          </w:p>
          <w:p w14:paraId="21D131C5" w14:textId="3E0EA7E9" w:rsidR="004B75AB" w:rsidRDefault="004B75AB" w:rsidP="005F292C">
            <w:pPr>
              <w:rPr>
                <w:sz w:val="18"/>
                <w:szCs w:val="18"/>
              </w:rPr>
            </w:pPr>
            <w:r>
              <w:rPr>
                <w:sz w:val="18"/>
                <w:szCs w:val="18"/>
              </w:rPr>
              <w:t xml:space="preserve">2. If have r/s, </w:t>
            </w:r>
            <m:oMath>
              <m:sSubSup>
                <m:sSubSupPr>
                  <m:ctrlPr>
                    <w:rPr>
                      <w:rFonts w:ascii="Cambria Math" w:hAnsi="Cambria Math"/>
                      <w:i/>
                      <w:sz w:val="18"/>
                      <w:szCs w:val="18"/>
                    </w:rPr>
                  </m:ctrlPr>
                </m:sSubSupPr>
                <m:e>
                  <m:r>
                    <w:rPr>
                      <w:rFonts w:ascii="Cambria Math" w:hAnsi="Cambria Math"/>
                      <w:sz w:val="18"/>
                      <w:szCs w:val="18"/>
                    </w:rPr>
                    <m:t>σ</m:t>
                  </m:r>
                </m:e>
                <m:sub>
                  <m:r>
                    <w:rPr>
                      <w:rFonts w:ascii="Cambria Math" w:hAnsi="Cambria Math"/>
                      <w:sz w:val="18"/>
                      <w:szCs w:val="18"/>
                    </w:rPr>
                    <m:t>i</m:t>
                  </m:r>
                </m:sub>
                <m:sup>
                  <m:r>
                    <w:rPr>
                      <w:rFonts w:ascii="Cambria Math" w:hAnsi="Cambria Math"/>
                      <w:sz w:val="18"/>
                      <w:szCs w:val="18"/>
                    </w:rPr>
                    <m:t>2</m:t>
                  </m:r>
                </m:sup>
              </m:sSubSup>
              <m:r>
                <w:rPr>
                  <w:rFonts w:ascii="Cambria Math" w:hAnsi="Cambria Math"/>
                  <w:sz w:val="18"/>
                  <w:szCs w:val="18"/>
                </w:rPr>
                <m:t>=ψ(</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oMath>
            <w:r>
              <w:rPr>
                <w:sz w:val="18"/>
                <w:szCs w:val="18"/>
              </w:rPr>
              <w:t xml:space="preserve">, weights can be taken as </w:t>
            </w:r>
            <m:oMath>
              <m:sSub>
                <m:sSubPr>
                  <m:ctrlPr>
                    <w:rPr>
                      <w:rFonts w:ascii="Cambria Math" w:hAnsi="Cambria Math"/>
                      <w:i/>
                      <w:sz w:val="18"/>
                      <w:szCs w:val="18"/>
                    </w:rPr>
                  </m:ctrlPr>
                </m:sSubPr>
                <m:e>
                  <m:r>
                    <w:rPr>
                      <w:rFonts w:ascii="Cambria Math" w:hAnsi="Cambria Math"/>
                      <w:sz w:val="18"/>
                      <w:szCs w:val="18"/>
                    </w:rPr>
                    <m:t>w</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i</m:t>
                  </m:r>
                </m:sub>
              </m:sSub>
              <m:r>
                <w:rPr>
                  <w:rFonts w:ascii="Cambria Math" w:hAnsi="Cambria Math"/>
                  <w:sz w:val="18"/>
                  <w:szCs w:val="18"/>
                </w:rPr>
                <m:t>/ψ(</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oMath>
            <w:r>
              <w:rPr>
                <w:sz w:val="18"/>
                <w:szCs w:val="18"/>
              </w:rPr>
              <w:t xml:space="preserve"> </w:t>
            </w:r>
          </w:p>
        </w:tc>
      </w:tr>
      <w:tr w:rsidR="004B75AB" w:rsidRPr="006B7457" w14:paraId="7493F126" w14:textId="77777777" w:rsidTr="003C758D">
        <w:tc>
          <w:tcPr>
            <w:tcW w:w="997" w:type="dxa"/>
            <w:vMerge/>
          </w:tcPr>
          <w:p w14:paraId="0DB758CD" w14:textId="77777777" w:rsidR="004B75AB" w:rsidRDefault="004B75AB" w:rsidP="005F292C">
            <w:pPr>
              <w:rPr>
                <w:sz w:val="18"/>
                <w:szCs w:val="18"/>
              </w:rPr>
            </w:pPr>
          </w:p>
        </w:tc>
        <w:tc>
          <w:tcPr>
            <w:tcW w:w="5248" w:type="dxa"/>
            <w:gridSpan w:val="3"/>
          </w:tcPr>
          <w:p w14:paraId="49767AA3" w14:textId="77777777" w:rsidR="004B75AB" w:rsidRDefault="004B75AB" w:rsidP="005F292C">
            <w:pPr>
              <w:rPr>
                <w:sz w:val="18"/>
                <w:szCs w:val="18"/>
              </w:rPr>
            </w:pPr>
            <w:r>
              <w:rPr>
                <w:sz w:val="18"/>
                <w:szCs w:val="18"/>
              </w:rPr>
              <w:t>fit1 = lm(y~x1+x2+x3)</w:t>
            </w:r>
          </w:p>
          <w:p w14:paraId="4DD665AC" w14:textId="2AAC9DC3" w:rsidR="004B75AB" w:rsidRDefault="004B75AB" w:rsidP="005F292C">
            <w:pPr>
              <w:rPr>
                <w:sz w:val="18"/>
                <w:szCs w:val="18"/>
              </w:rPr>
            </w:pPr>
            <w:r>
              <w:rPr>
                <w:sz w:val="18"/>
                <w:szCs w:val="18"/>
              </w:rPr>
              <w:t>r0 = fit1$resid; y0 = fit1$fitted; plot(y0,r0)</w:t>
            </w:r>
          </w:p>
        </w:tc>
        <w:tc>
          <w:tcPr>
            <w:tcW w:w="5248" w:type="dxa"/>
            <w:gridSpan w:val="4"/>
          </w:tcPr>
          <w:p w14:paraId="20EC48BB" w14:textId="77777777" w:rsidR="004B75AB" w:rsidRDefault="004B75AB" w:rsidP="005F292C">
            <w:pPr>
              <w:rPr>
                <w:sz w:val="18"/>
                <w:szCs w:val="18"/>
              </w:rPr>
            </w:pPr>
            <w:r>
              <w:rPr>
                <w:sz w:val="18"/>
                <w:szCs w:val="18"/>
              </w:rPr>
              <w:t># Unweighted</w:t>
            </w:r>
          </w:p>
          <w:p w14:paraId="35074FFA" w14:textId="62EA25FF" w:rsidR="004B75AB" w:rsidRDefault="004B75AB" w:rsidP="005F292C">
            <w:pPr>
              <w:rPr>
                <w:sz w:val="18"/>
                <w:szCs w:val="18"/>
              </w:rPr>
            </w:pPr>
            <w:r>
              <w:rPr>
                <w:sz w:val="18"/>
                <w:szCs w:val="18"/>
              </w:rPr>
              <w:t>#no constant variance</w:t>
            </w:r>
          </w:p>
        </w:tc>
      </w:tr>
      <w:tr w:rsidR="004B75AB" w:rsidRPr="006B7457" w14:paraId="291DE9D3" w14:textId="77777777" w:rsidTr="003C758D">
        <w:tc>
          <w:tcPr>
            <w:tcW w:w="997" w:type="dxa"/>
            <w:vMerge/>
          </w:tcPr>
          <w:p w14:paraId="173717CD" w14:textId="77777777" w:rsidR="004B75AB" w:rsidRDefault="004B75AB" w:rsidP="005F292C">
            <w:pPr>
              <w:rPr>
                <w:sz w:val="18"/>
                <w:szCs w:val="18"/>
              </w:rPr>
            </w:pPr>
          </w:p>
        </w:tc>
        <w:tc>
          <w:tcPr>
            <w:tcW w:w="5248" w:type="dxa"/>
            <w:gridSpan w:val="3"/>
          </w:tcPr>
          <w:p w14:paraId="300AB681" w14:textId="77777777" w:rsidR="004B75AB" w:rsidRDefault="004B75AB" w:rsidP="005F292C">
            <w:pPr>
              <w:rPr>
                <w:sz w:val="18"/>
                <w:szCs w:val="18"/>
              </w:rPr>
            </w:pPr>
            <w:r>
              <w:rPr>
                <w:sz w:val="18"/>
                <w:szCs w:val="18"/>
              </w:rPr>
              <w:t>Weight taken as n/s^2</w:t>
            </w:r>
          </w:p>
          <w:p w14:paraId="568C2E26" w14:textId="77777777" w:rsidR="004B75AB" w:rsidRDefault="004B75AB" w:rsidP="005F292C">
            <w:pPr>
              <w:rPr>
                <w:sz w:val="18"/>
                <w:szCs w:val="18"/>
              </w:rPr>
            </w:pPr>
            <w:r>
              <w:rPr>
                <w:sz w:val="18"/>
                <w:szCs w:val="18"/>
              </w:rPr>
              <w:lastRenderedPageBreak/>
              <w:t>w2 = n/s^2</w:t>
            </w:r>
          </w:p>
          <w:p w14:paraId="0268DC67" w14:textId="77777777" w:rsidR="004B75AB" w:rsidRDefault="004B75AB" w:rsidP="005F292C">
            <w:pPr>
              <w:rPr>
                <w:sz w:val="18"/>
                <w:szCs w:val="18"/>
              </w:rPr>
            </w:pPr>
            <w:r>
              <w:rPr>
                <w:sz w:val="18"/>
                <w:szCs w:val="18"/>
              </w:rPr>
              <w:t>fit2 = lm(y~x1+x2+x3, weight = w2)</w:t>
            </w:r>
          </w:p>
          <w:p w14:paraId="3D86C473" w14:textId="77777777" w:rsidR="004B75AB" w:rsidRDefault="004B75AB" w:rsidP="005F292C">
            <w:pPr>
              <w:rPr>
                <w:sz w:val="18"/>
                <w:szCs w:val="18"/>
              </w:rPr>
            </w:pPr>
            <w:r>
              <w:rPr>
                <w:sz w:val="18"/>
                <w:szCs w:val="18"/>
              </w:rPr>
              <w:t>r2 = fit2$resid; y2=fit2$fitted;</w:t>
            </w:r>
          </w:p>
          <w:p w14:paraId="3798C8E6" w14:textId="391E1AB2" w:rsidR="004B75AB" w:rsidRDefault="004B75AB" w:rsidP="005F292C">
            <w:pPr>
              <w:rPr>
                <w:sz w:val="18"/>
                <w:szCs w:val="18"/>
              </w:rPr>
            </w:pPr>
            <w:r>
              <w:rPr>
                <w:sz w:val="18"/>
                <w:szCs w:val="18"/>
              </w:rPr>
              <w:t>r2.w = r2*sqrt(w2); y2.w = y2*sqrt(w2); plot(y2.w, r2.w)</w:t>
            </w:r>
          </w:p>
        </w:tc>
        <w:tc>
          <w:tcPr>
            <w:tcW w:w="5248" w:type="dxa"/>
            <w:gridSpan w:val="4"/>
          </w:tcPr>
          <w:p w14:paraId="559F12BC" w14:textId="77777777" w:rsidR="004B75AB" w:rsidRDefault="004B75AB" w:rsidP="005F292C">
            <w:pPr>
              <w:rPr>
                <w:sz w:val="18"/>
                <w:szCs w:val="18"/>
              </w:rPr>
            </w:pPr>
            <w:r>
              <w:rPr>
                <w:sz w:val="18"/>
                <w:szCs w:val="18"/>
              </w:rPr>
              <w:lastRenderedPageBreak/>
              <w:t>Weight taken as n/</w:t>
            </w:r>
            <m:oMath>
              <m:r>
                <w:rPr>
                  <w:rFonts w:ascii="Cambria Math" w:hAnsi="Cambria Math"/>
                  <w:sz w:val="18"/>
                  <w:szCs w:val="18"/>
                </w:rPr>
                <m:t>ψ(</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oMath>
          </w:p>
          <w:p w14:paraId="037F4997" w14:textId="77777777" w:rsidR="004B75AB" w:rsidRDefault="004B75AB" w:rsidP="005F292C">
            <w:pPr>
              <w:rPr>
                <w:sz w:val="18"/>
                <w:szCs w:val="18"/>
              </w:rPr>
            </w:pPr>
            <w:r>
              <w:rPr>
                <w:sz w:val="18"/>
                <w:szCs w:val="18"/>
              </w:rPr>
              <w:lastRenderedPageBreak/>
              <w:t>w.fit = lm(log(s)~log(y)); log.s = w.fit4fitted; s3 = exp(log.s)</w:t>
            </w:r>
          </w:p>
          <w:p w14:paraId="7C200B4D" w14:textId="77777777" w:rsidR="004B75AB" w:rsidRDefault="004B75AB" w:rsidP="005F292C">
            <w:pPr>
              <w:rPr>
                <w:sz w:val="18"/>
                <w:szCs w:val="18"/>
              </w:rPr>
            </w:pPr>
            <w:r>
              <w:rPr>
                <w:sz w:val="18"/>
                <w:szCs w:val="18"/>
              </w:rPr>
              <w:t>w3=n/s3^2 #group individual variance as a fn of mean</w:t>
            </w:r>
          </w:p>
          <w:p w14:paraId="43674D58" w14:textId="77777777" w:rsidR="004B75AB" w:rsidRDefault="004B75AB" w:rsidP="005F292C">
            <w:pPr>
              <w:rPr>
                <w:sz w:val="18"/>
                <w:szCs w:val="18"/>
              </w:rPr>
            </w:pPr>
            <w:r>
              <w:rPr>
                <w:sz w:val="18"/>
                <w:szCs w:val="18"/>
              </w:rPr>
              <w:t>fit3 = lm(y~x1+x2+x3, weight = w3); r3 = fit3$resid; y3=fit3$fitted</w:t>
            </w:r>
          </w:p>
          <w:p w14:paraId="7B5FE695" w14:textId="3FF30035" w:rsidR="004B75AB" w:rsidRDefault="004B75AB" w:rsidP="005F292C">
            <w:pPr>
              <w:rPr>
                <w:sz w:val="18"/>
                <w:szCs w:val="18"/>
              </w:rPr>
            </w:pPr>
            <w:r>
              <w:rPr>
                <w:sz w:val="18"/>
                <w:szCs w:val="18"/>
              </w:rPr>
              <w:t>r3.w = r3*sqrt(w3); y3.w = y3*sqrt(w3); plot(y3.w, r3.w)</w:t>
            </w:r>
          </w:p>
        </w:tc>
      </w:tr>
      <w:tr w:rsidR="004B75AB" w:rsidRPr="006B7457" w14:paraId="6FD0F8C0" w14:textId="77777777" w:rsidTr="00C44CDD">
        <w:tc>
          <w:tcPr>
            <w:tcW w:w="997" w:type="dxa"/>
            <w:vMerge/>
          </w:tcPr>
          <w:p w14:paraId="5E5510D5" w14:textId="77777777" w:rsidR="004B75AB" w:rsidRDefault="004B75AB" w:rsidP="005F292C">
            <w:pPr>
              <w:rPr>
                <w:sz w:val="18"/>
                <w:szCs w:val="18"/>
              </w:rPr>
            </w:pPr>
          </w:p>
        </w:tc>
        <w:tc>
          <w:tcPr>
            <w:tcW w:w="10496" w:type="dxa"/>
            <w:gridSpan w:val="7"/>
          </w:tcPr>
          <w:p w14:paraId="45778765" w14:textId="77777777" w:rsidR="004B75AB" w:rsidRDefault="004B75AB" w:rsidP="005F292C">
            <w:pPr>
              <w:rPr>
                <w:sz w:val="18"/>
                <w:szCs w:val="18"/>
              </w:rPr>
            </w:pPr>
            <w:r>
              <w:rPr>
                <w:sz w:val="18"/>
                <w:szCs w:val="18"/>
              </w:rPr>
              <w:t>By looking at both plots, n/s^2 and n/</w:t>
            </w:r>
            <m:oMath>
              <m:r>
                <w:rPr>
                  <w:rFonts w:ascii="Cambria Math" w:hAnsi="Cambria Math"/>
                  <w:sz w:val="18"/>
                  <w:szCs w:val="18"/>
                </w:rPr>
                <m:t>ψ(</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r>
                <w:rPr>
                  <w:rFonts w:ascii="Cambria Math" w:hAnsi="Cambria Math"/>
                  <w:sz w:val="18"/>
                  <w:szCs w:val="18"/>
                </w:rPr>
                <m:t>)</m:t>
              </m:r>
            </m:oMath>
            <w:r>
              <w:rPr>
                <w:sz w:val="18"/>
                <w:szCs w:val="18"/>
              </w:rPr>
              <w:t xml:space="preserve"> seem to provide appropriate weights (null pattern) by residual plots</w:t>
            </w:r>
          </w:p>
          <w:p w14:paraId="042999F6" w14:textId="77777777" w:rsidR="004B75AB" w:rsidRDefault="004B75AB" w:rsidP="005F292C">
            <w:pPr>
              <w:rPr>
                <w:sz w:val="18"/>
                <w:szCs w:val="18"/>
              </w:rPr>
            </w:pPr>
            <w:r>
              <w:rPr>
                <w:sz w:val="18"/>
                <w:szCs w:val="18"/>
              </w:rPr>
              <w:t>So, compare estimated sd of estimated params of both weights. Weight w smaller sd is preferred</w:t>
            </w:r>
          </w:p>
          <w:p w14:paraId="0073A6C1" w14:textId="6B8817D0" w:rsidR="004B75AB" w:rsidRPr="006B7457" w:rsidRDefault="004B75AB" w:rsidP="005F292C">
            <w:pPr>
              <w:rPr>
                <w:sz w:val="18"/>
                <w:szCs w:val="18"/>
              </w:rPr>
            </w:pPr>
            <w:r>
              <w:rPr>
                <w:sz w:val="18"/>
                <w:szCs w:val="18"/>
              </w:rPr>
              <w:t>Cross validation is ultimate criterion for choice of diff weights</w:t>
            </w:r>
          </w:p>
        </w:tc>
      </w:tr>
      <w:tr w:rsidR="006B2D9B" w:rsidRPr="006B7457" w14:paraId="2664271C" w14:textId="77777777" w:rsidTr="006B2D9B">
        <w:tc>
          <w:tcPr>
            <w:tcW w:w="997" w:type="dxa"/>
            <w:vMerge w:val="restart"/>
          </w:tcPr>
          <w:p w14:paraId="5043AFBD" w14:textId="35E89EEE" w:rsidR="006B2D9B" w:rsidRPr="006B7457" w:rsidRDefault="006B2D9B" w:rsidP="005F292C">
            <w:pPr>
              <w:rPr>
                <w:sz w:val="18"/>
                <w:szCs w:val="18"/>
              </w:rPr>
            </w:pPr>
            <w:r>
              <w:rPr>
                <w:sz w:val="18"/>
                <w:szCs w:val="18"/>
              </w:rPr>
              <w:t>Example 3</w:t>
            </w:r>
          </w:p>
        </w:tc>
        <w:tc>
          <w:tcPr>
            <w:tcW w:w="7787" w:type="dxa"/>
            <w:gridSpan w:val="6"/>
          </w:tcPr>
          <w:p w14:paraId="14FE03D0" w14:textId="77777777" w:rsidR="006B2D9B" w:rsidRDefault="006B2D9B" w:rsidP="005F292C">
            <w:pPr>
              <w:rPr>
                <w:sz w:val="18"/>
                <w:szCs w:val="18"/>
              </w:rPr>
            </w:pPr>
            <w:r>
              <w:rPr>
                <w:sz w:val="18"/>
                <w:szCs w:val="18"/>
              </w:rPr>
              <w:t>Preliminary analysis:</w:t>
            </w:r>
          </w:p>
          <w:p w14:paraId="6FE5114F" w14:textId="77777777" w:rsidR="006B2D9B" w:rsidRDefault="006B2D9B" w:rsidP="005F292C">
            <w:pPr>
              <w:rPr>
                <w:sz w:val="18"/>
                <w:szCs w:val="18"/>
              </w:rPr>
            </w:pPr>
            <w:r>
              <w:rPr>
                <w:sz w:val="18"/>
                <w:szCs w:val="18"/>
              </w:rPr>
              <w:t>C=factor(C); fit = glm(y~C+x1+x2); r = fit$resid; yhat = fit$fitted</w:t>
            </w:r>
          </w:p>
          <w:p w14:paraId="49D3AD14" w14:textId="5B52A8F1" w:rsidR="006B2D9B" w:rsidRDefault="006B2D9B" w:rsidP="005F292C">
            <w:pPr>
              <w:rPr>
                <w:sz w:val="18"/>
                <w:szCs w:val="18"/>
              </w:rPr>
            </w:pPr>
            <w:r>
              <w:rPr>
                <w:sz w:val="18"/>
                <w:szCs w:val="18"/>
              </w:rPr>
              <w:t>par(mfrow=c(2,2)); plot(yhat,r); plot(C,r); plot(x1,r); plot(x2,r)</w:t>
            </w:r>
          </w:p>
          <w:p w14:paraId="58A3A358" w14:textId="77777777" w:rsidR="006B2D9B" w:rsidRDefault="006B2D9B" w:rsidP="005F292C">
            <w:pPr>
              <w:rPr>
                <w:sz w:val="18"/>
                <w:szCs w:val="18"/>
              </w:rPr>
            </w:pPr>
            <w:r>
              <w:rPr>
                <w:sz w:val="18"/>
                <w:szCs w:val="18"/>
              </w:rPr>
              <w:t>hat = hatvalues(fit, type="diagonal"); infl = influence(fit, do.coef = FALSE)</w:t>
            </w:r>
          </w:p>
          <w:p w14:paraId="4E4E1667" w14:textId="77777777" w:rsidR="006B2D9B" w:rsidRDefault="006B2D9B" w:rsidP="005F292C">
            <w:pPr>
              <w:rPr>
                <w:sz w:val="18"/>
                <w:szCs w:val="18"/>
              </w:rPr>
            </w:pPr>
            <w:r>
              <w:rPr>
                <w:sz w:val="18"/>
                <w:szCs w:val="18"/>
              </w:rPr>
              <w:t>rsta = rstandard(fit, infl, type="pearson"); rstu = rstudent(fit, infl, type="pearson")</w:t>
            </w:r>
          </w:p>
          <w:p w14:paraId="24BE5C3D" w14:textId="77777777" w:rsidR="006B2D9B" w:rsidRDefault="006B2D9B" w:rsidP="006B2D9B">
            <w:pPr>
              <w:rPr>
                <w:sz w:val="18"/>
                <w:szCs w:val="18"/>
              </w:rPr>
            </w:pPr>
            <w:r>
              <w:rPr>
                <w:sz w:val="18"/>
                <w:szCs w:val="18"/>
              </w:rPr>
              <w:t>cook.d = cooks.distance(fit, infl, res = infl$pear.res, dispersion = summary(fit)$dispersion, hat=infl$hat)</w:t>
            </w:r>
          </w:p>
          <w:p w14:paraId="35E55C70" w14:textId="77777777" w:rsidR="006B2D9B" w:rsidRDefault="006B2D9B" w:rsidP="006B2D9B">
            <w:pPr>
              <w:rPr>
                <w:sz w:val="18"/>
                <w:szCs w:val="18"/>
              </w:rPr>
            </w:pPr>
            <w:r>
              <w:rPr>
                <w:sz w:val="18"/>
                <w:szCs w:val="18"/>
              </w:rPr>
              <w:t>par(mfrow=c(2,2)); qqnorm(hat); qqnorm(rstu); qqnorm(cook.d)</w:t>
            </w:r>
          </w:p>
          <w:p w14:paraId="3B180B15" w14:textId="77777777" w:rsidR="006B2D9B" w:rsidRDefault="006B2D9B" w:rsidP="006B2D9B">
            <w:pPr>
              <w:rPr>
                <w:sz w:val="18"/>
                <w:szCs w:val="18"/>
              </w:rPr>
            </w:pPr>
            <w:r>
              <w:rPr>
                <w:sz w:val="18"/>
                <w:szCs w:val="18"/>
              </w:rPr>
              <w:t>n = length(cook.d); cook.d[order(cook.d)][(n-3):n]</w:t>
            </w:r>
          </w:p>
          <w:p w14:paraId="46E43948" w14:textId="246DE8AA" w:rsidR="006B2D9B" w:rsidRDefault="006B2D9B" w:rsidP="006B2D9B">
            <w:pPr>
              <w:rPr>
                <w:sz w:val="18"/>
                <w:szCs w:val="18"/>
              </w:rPr>
            </w:pPr>
            <w:r>
              <w:rPr>
                <w:sz w:val="18"/>
                <w:szCs w:val="18"/>
              </w:rPr>
              <w:t>rstu[order(rstu)][c(1:3, (n-3):n)]</w:t>
            </w:r>
          </w:p>
        </w:tc>
        <w:tc>
          <w:tcPr>
            <w:tcW w:w="2709" w:type="dxa"/>
          </w:tcPr>
          <w:p w14:paraId="4FB9CFC2" w14:textId="6B774BC2" w:rsidR="006B2D9B" w:rsidRPr="006B7457" w:rsidRDefault="006B2D9B" w:rsidP="005F292C">
            <w:pPr>
              <w:rPr>
                <w:sz w:val="18"/>
                <w:szCs w:val="18"/>
              </w:rPr>
            </w:pPr>
            <w:r>
              <w:rPr>
                <w:sz w:val="18"/>
                <w:szCs w:val="18"/>
              </w:rPr>
              <w:t>Analysis show variances are not constant and observations 23 and 43 are influential outliers. So shall remove these 2 points from further analysis</w:t>
            </w:r>
          </w:p>
        </w:tc>
      </w:tr>
      <w:tr w:rsidR="006B2D9B" w:rsidRPr="006B7457" w14:paraId="22A7C849" w14:textId="77777777" w:rsidTr="00726C3C">
        <w:tc>
          <w:tcPr>
            <w:tcW w:w="997" w:type="dxa"/>
            <w:vMerge/>
          </w:tcPr>
          <w:p w14:paraId="6C5FC99A" w14:textId="77777777" w:rsidR="006B2D9B" w:rsidRDefault="006B2D9B" w:rsidP="005F292C">
            <w:pPr>
              <w:rPr>
                <w:sz w:val="18"/>
                <w:szCs w:val="18"/>
              </w:rPr>
            </w:pPr>
          </w:p>
        </w:tc>
        <w:tc>
          <w:tcPr>
            <w:tcW w:w="5248" w:type="dxa"/>
            <w:gridSpan w:val="3"/>
          </w:tcPr>
          <w:p w14:paraId="26D43646" w14:textId="77777777" w:rsidR="006B2D9B" w:rsidRDefault="006B2D9B" w:rsidP="005F292C">
            <w:pPr>
              <w:rPr>
                <w:sz w:val="18"/>
                <w:szCs w:val="18"/>
              </w:rPr>
            </w:pPr>
            <w:r>
              <w:rPr>
                <w:sz w:val="18"/>
                <w:szCs w:val="18"/>
              </w:rPr>
              <w:t>data = data[-c(23,43),]</w:t>
            </w:r>
          </w:p>
          <w:p w14:paraId="3F4D849D" w14:textId="77777777" w:rsidR="006B2D9B" w:rsidRDefault="006B2D9B" w:rsidP="006B2D9B">
            <w:pPr>
              <w:rPr>
                <w:sz w:val="18"/>
                <w:szCs w:val="18"/>
              </w:rPr>
            </w:pPr>
            <w:r>
              <w:rPr>
                <w:sz w:val="18"/>
                <w:szCs w:val="18"/>
              </w:rPr>
              <w:t>fit = glm(y~C+x1+x2, data = data);r = fit$resid; yhat = fit$fitted</w:t>
            </w:r>
          </w:p>
          <w:p w14:paraId="0BBE0BC0" w14:textId="77777777" w:rsidR="006B2D9B" w:rsidRDefault="006B2D9B" w:rsidP="005F292C">
            <w:pPr>
              <w:rPr>
                <w:sz w:val="18"/>
                <w:szCs w:val="18"/>
              </w:rPr>
            </w:pPr>
            <w:r>
              <w:rPr>
                <w:sz w:val="18"/>
                <w:szCs w:val="18"/>
              </w:rPr>
              <w:t>weight = lm(log(abs(r))~log(yhat)); s = exp(weight$fitted); w = 1/s^2</w:t>
            </w:r>
          </w:p>
          <w:p w14:paraId="5A92D979" w14:textId="77777777" w:rsidR="006B2D9B" w:rsidRDefault="006B2D9B" w:rsidP="005F292C">
            <w:pPr>
              <w:rPr>
                <w:sz w:val="18"/>
                <w:szCs w:val="18"/>
              </w:rPr>
            </w:pPr>
            <w:r>
              <w:rPr>
                <w:sz w:val="18"/>
                <w:szCs w:val="18"/>
              </w:rPr>
              <w:t>w.fit = lm(y~C+x1+x2, data = data, weight = weight)</w:t>
            </w:r>
          </w:p>
          <w:p w14:paraId="508205BF" w14:textId="77777777" w:rsidR="006B2D9B" w:rsidRDefault="006B2D9B" w:rsidP="005F292C">
            <w:pPr>
              <w:rPr>
                <w:sz w:val="18"/>
                <w:szCs w:val="18"/>
              </w:rPr>
            </w:pPr>
            <w:r>
              <w:rPr>
                <w:sz w:val="18"/>
                <w:szCs w:val="18"/>
              </w:rPr>
              <w:t>r.w = w.fit$resid*sqrt(weight); y.w = w.fit$fitted*sqrt(weight)</w:t>
            </w:r>
          </w:p>
          <w:p w14:paraId="648C2741" w14:textId="4A967809" w:rsidR="006B2D9B" w:rsidRDefault="006B2D9B" w:rsidP="005F292C">
            <w:pPr>
              <w:rPr>
                <w:sz w:val="18"/>
                <w:szCs w:val="18"/>
              </w:rPr>
            </w:pPr>
            <w:r>
              <w:rPr>
                <w:sz w:val="18"/>
                <w:szCs w:val="18"/>
              </w:rPr>
              <w:t>t.uw = lm(abs(r)~yhat); t.w = lm(abs(r.w~y.w))</w:t>
            </w:r>
          </w:p>
          <w:p w14:paraId="6A5187E2" w14:textId="77777777" w:rsidR="006B2D9B" w:rsidRDefault="006B2D9B" w:rsidP="005F292C">
            <w:pPr>
              <w:rPr>
                <w:sz w:val="18"/>
                <w:szCs w:val="18"/>
              </w:rPr>
            </w:pPr>
            <w:r>
              <w:rPr>
                <w:sz w:val="18"/>
                <w:szCs w:val="18"/>
              </w:rPr>
              <w:t>par(mfrow=c(1,2))</w:t>
            </w:r>
          </w:p>
          <w:p w14:paraId="31C61088" w14:textId="37E74F1D" w:rsidR="006B2D9B" w:rsidRPr="006B7457" w:rsidRDefault="006B2D9B" w:rsidP="005F292C">
            <w:pPr>
              <w:rPr>
                <w:sz w:val="18"/>
                <w:szCs w:val="18"/>
              </w:rPr>
            </w:pPr>
            <w:r>
              <w:rPr>
                <w:sz w:val="18"/>
                <w:szCs w:val="18"/>
              </w:rPr>
              <w:t>plot(yhat,abs(r));abline(t.uw); plot(y.w,abs(r.w));abline(t.w)</w:t>
            </w:r>
          </w:p>
        </w:tc>
        <w:tc>
          <w:tcPr>
            <w:tcW w:w="5248" w:type="dxa"/>
            <w:gridSpan w:val="4"/>
          </w:tcPr>
          <w:p w14:paraId="3B1A30BD" w14:textId="77777777" w:rsidR="006B2D9B" w:rsidRDefault="006B2D9B" w:rsidP="005F292C">
            <w:pPr>
              <w:rPr>
                <w:sz w:val="18"/>
                <w:szCs w:val="18"/>
              </w:rPr>
            </w:pPr>
          </w:p>
          <w:p w14:paraId="2251EF89" w14:textId="77777777" w:rsidR="006B2D9B" w:rsidRDefault="006B2D9B" w:rsidP="005F292C">
            <w:pPr>
              <w:rPr>
                <w:sz w:val="18"/>
                <w:szCs w:val="18"/>
              </w:rPr>
            </w:pPr>
          </w:p>
          <w:p w14:paraId="2A3024D4" w14:textId="77777777" w:rsidR="006B2D9B" w:rsidRDefault="006B2D9B" w:rsidP="005F292C">
            <w:pPr>
              <w:rPr>
                <w:sz w:val="18"/>
                <w:szCs w:val="18"/>
              </w:rPr>
            </w:pPr>
          </w:p>
          <w:p w14:paraId="20540BF0" w14:textId="77777777" w:rsidR="006B2D9B" w:rsidRDefault="006B2D9B" w:rsidP="005F292C">
            <w:pPr>
              <w:rPr>
                <w:sz w:val="18"/>
                <w:szCs w:val="18"/>
              </w:rPr>
            </w:pPr>
          </w:p>
          <w:p w14:paraId="5D6CF3E7" w14:textId="77777777" w:rsidR="006B2D9B" w:rsidRDefault="006B2D9B" w:rsidP="005F292C">
            <w:pPr>
              <w:rPr>
                <w:sz w:val="18"/>
                <w:szCs w:val="18"/>
              </w:rPr>
            </w:pPr>
          </w:p>
          <w:p w14:paraId="34282053" w14:textId="77777777" w:rsidR="006B2D9B" w:rsidRDefault="006B2D9B" w:rsidP="005F292C">
            <w:pPr>
              <w:rPr>
                <w:sz w:val="18"/>
                <w:szCs w:val="18"/>
              </w:rPr>
            </w:pPr>
            <w:r>
              <w:rPr>
                <w:sz w:val="18"/>
                <w:szCs w:val="18"/>
              </w:rPr>
              <w:t>#unweighted vs weighted</w:t>
            </w:r>
          </w:p>
          <w:p w14:paraId="26FAAB37" w14:textId="77777777" w:rsidR="006B2D9B" w:rsidRDefault="006B2D9B" w:rsidP="005F292C">
            <w:pPr>
              <w:rPr>
                <w:sz w:val="18"/>
                <w:szCs w:val="18"/>
              </w:rPr>
            </w:pPr>
          </w:p>
          <w:p w14:paraId="1675075A" w14:textId="7407569A" w:rsidR="006B2D9B" w:rsidRPr="006B7457" w:rsidRDefault="006B2D9B" w:rsidP="005F292C">
            <w:pPr>
              <w:rPr>
                <w:sz w:val="18"/>
                <w:szCs w:val="18"/>
              </w:rPr>
            </w:pPr>
            <w:r>
              <w:rPr>
                <w:sz w:val="18"/>
                <w:szCs w:val="18"/>
              </w:rPr>
              <w:t>#unweighted vs weighted</w:t>
            </w:r>
          </w:p>
        </w:tc>
      </w:tr>
      <w:tr w:rsidR="00B74F75" w:rsidRPr="006B7457" w14:paraId="415CB558" w14:textId="77777777" w:rsidTr="00574D81">
        <w:tc>
          <w:tcPr>
            <w:tcW w:w="1129" w:type="dxa"/>
            <w:gridSpan w:val="2"/>
          </w:tcPr>
          <w:p w14:paraId="6B3D2AA5" w14:textId="5ADE1C99" w:rsidR="00B74F75" w:rsidRPr="006B7457" w:rsidRDefault="00E76EE5" w:rsidP="005F292C">
            <w:pPr>
              <w:rPr>
                <w:sz w:val="18"/>
                <w:szCs w:val="18"/>
              </w:rPr>
            </w:pPr>
            <w:r>
              <w:rPr>
                <w:sz w:val="18"/>
                <w:szCs w:val="18"/>
              </w:rPr>
              <w:t xml:space="preserve">2. </w:t>
            </w:r>
            <w:r w:rsidR="00574D81">
              <w:rPr>
                <w:sz w:val="18"/>
                <w:szCs w:val="18"/>
              </w:rPr>
              <w:t>Multi-collinearity &amp; its effects</w:t>
            </w:r>
          </w:p>
        </w:tc>
        <w:tc>
          <w:tcPr>
            <w:tcW w:w="10364" w:type="dxa"/>
            <w:gridSpan w:val="6"/>
          </w:tcPr>
          <w:p w14:paraId="2583FD00" w14:textId="77777777" w:rsidR="00B74F75" w:rsidRDefault="00574D81" w:rsidP="005F292C">
            <w:pPr>
              <w:rPr>
                <w:sz w:val="18"/>
                <w:szCs w:val="18"/>
              </w:rPr>
            </w:pPr>
            <w:r>
              <w:rPr>
                <w:sz w:val="18"/>
                <w:szCs w:val="18"/>
              </w:rPr>
              <w:t>Correlation among predictor variables such as pariwise correlation, linear dependence of one predictor on another predictor,...</w:t>
            </w:r>
          </w:p>
          <w:p w14:paraId="7C34D2A9" w14:textId="77777777" w:rsidR="00574D81" w:rsidRDefault="00574D81" w:rsidP="005F292C">
            <w:pPr>
              <w:rPr>
                <w:sz w:val="18"/>
                <w:szCs w:val="18"/>
              </w:rPr>
            </w:pPr>
            <w:r>
              <w:rPr>
                <w:sz w:val="18"/>
                <w:szCs w:val="18"/>
              </w:rPr>
              <w:t>If 1 predictor is perfectly linearly dependent on the other predictors, X</w:t>
            </w:r>
            <w:r>
              <w:rPr>
                <w:sz w:val="18"/>
                <w:szCs w:val="18"/>
                <w:vertAlign w:val="superscript"/>
              </w:rPr>
              <w:t>T</w:t>
            </w:r>
            <w:r>
              <w:rPr>
                <w:sz w:val="18"/>
                <w:szCs w:val="18"/>
              </w:rPr>
              <w:t>X would be singular, i.e. non-invertible</w:t>
            </w:r>
          </w:p>
          <w:p w14:paraId="379D548C" w14:textId="77777777" w:rsidR="00574D81" w:rsidRDefault="00574D81" w:rsidP="005F292C">
            <w:pPr>
              <w:rPr>
                <w:sz w:val="18"/>
                <w:szCs w:val="18"/>
              </w:rPr>
            </w:pPr>
            <w:r>
              <w:rPr>
                <w:sz w:val="18"/>
                <w:szCs w:val="18"/>
              </w:rPr>
              <w:t>Practically, although perfect linear dependence will not occur, high multicollinearity can cause X</w:t>
            </w:r>
            <w:r>
              <w:rPr>
                <w:sz w:val="18"/>
                <w:szCs w:val="18"/>
                <w:vertAlign w:val="superscript"/>
              </w:rPr>
              <w:t>T</w:t>
            </w:r>
            <w:r>
              <w:rPr>
                <w:sz w:val="18"/>
                <w:szCs w:val="18"/>
              </w:rPr>
              <w:t xml:space="preserve">X to be nearly singular (i.e. having large condition number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max</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min</m:t>
                  </m:r>
                </m:sub>
              </m:sSub>
            </m:oMath>
            <w:r>
              <w:rPr>
                <w:sz w:val="18"/>
                <w:szCs w:val="18"/>
              </w:rPr>
              <w:t>), which renders the LSE extremely unstable</w:t>
            </w:r>
          </w:p>
          <w:p w14:paraId="2499F51A" w14:textId="70B9BF3C" w:rsidR="00574D81" w:rsidRPr="00574D81" w:rsidRDefault="00574D81" w:rsidP="005F292C">
            <w:pPr>
              <w:rPr>
                <w:sz w:val="18"/>
                <w:szCs w:val="18"/>
              </w:rPr>
            </w:pPr>
            <w:r>
              <w:rPr>
                <w:sz w:val="18"/>
                <w:szCs w:val="18"/>
              </w:rPr>
              <w:t xml:space="preserve">Serious multicollinearity greatly increases variance of LSE and make LSE inaccurate and useless </w:t>
            </w:r>
          </w:p>
        </w:tc>
      </w:tr>
      <w:tr w:rsidR="004C645B" w:rsidRPr="006B7457" w14:paraId="5141BF5D" w14:textId="77777777" w:rsidTr="00574D81">
        <w:tc>
          <w:tcPr>
            <w:tcW w:w="1129" w:type="dxa"/>
            <w:gridSpan w:val="2"/>
          </w:tcPr>
          <w:p w14:paraId="03DA0B66" w14:textId="60686641" w:rsidR="004C645B" w:rsidRPr="006B7457" w:rsidRDefault="00574D81" w:rsidP="005F292C">
            <w:pPr>
              <w:rPr>
                <w:sz w:val="18"/>
                <w:szCs w:val="18"/>
              </w:rPr>
            </w:pPr>
            <w:r>
              <w:rPr>
                <w:sz w:val="18"/>
                <w:szCs w:val="18"/>
              </w:rPr>
              <w:t>Informal Diagnostics for multi-collinearity</w:t>
            </w:r>
          </w:p>
        </w:tc>
        <w:tc>
          <w:tcPr>
            <w:tcW w:w="10364" w:type="dxa"/>
            <w:gridSpan w:val="6"/>
          </w:tcPr>
          <w:p w14:paraId="7A88D865" w14:textId="77777777" w:rsidR="004C645B" w:rsidRDefault="00574D81" w:rsidP="005F292C">
            <w:pPr>
              <w:rPr>
                <w:sz w:val="18"/>
                <w:szCs w:val="18"/>
              </w:rPr>
            </w:pPr>
            <w:r>
              <w:rPr>
                <w:sz w:val="18"/>
                <w:szCs w:val="18"/>
              </w:rPr>
              <w:t>Large changes in estimated regression coefficients when a predictor is added/deleted, or an observation is altered or deleted</w:t>
            </w:r>
          </w:p>
          <w:p w14:paraId="40E41D6C" w14:textId="77777777" w:rsidR="00574D81" w:rsidRDefault="00574D81" w:rsidP="005F292C">
            <w:pPr>
              <w:rPr>
                <w:sz w:val="18"/>
                <w:szCs w:val="18"/>
              </w:rPr>
            </w:pPr>
            <w:r>
              <w:rPr>
                <w:sz w:val="18"/>
                <w:szCs w:val="18"/>
              </w:rPr>
              <w:t>Nonsignificant results in individual test on the regression coefficients for known important predictor variables</w:t>
            </w:r>
          </w:p>
          <w:p w14:paraId="5020B6D4" w14:textId="77777777" w:rsidR="00574D81" w:rsidRDefault="00574D81" w:rsidP="005F292C">
            <w:pPr>
              <w:rPr>
                <w:sz w:val="18"/>
                <w:szCs w:val="18"/>
              </w:rPr>
            </w:pPr>
            <w:r>
              <w:rPr>
                <w:sz w:val="18"/>
                <w:szCs w:val="18"/>
              </w:rPr>
              <w:t>Estimated regression coefficients w an algebraic sign that is opp of that expected from theoretical consideration or prior experience</w:t>
            </w:r>
          </w:p>
          <w:p w14:paraId="5EF3FD1A" w14:textId="198CF913" w:rsidR="00574D81" w:rsidRPr="006B7457" w:rsidRDefault="00574D81" w:rsidP="005F292C">
            <w:pPr>
              <w:rPr>
                <w:sz w:val="18"/>
                <w:szCs w:val="18"/>
              </w:rPr>
            </w:pPr>
            <w:r>
              <w:rPr>
                <w:sz w:val="18"/>
                <w:szCs w:val="18"/>
              </w:rPr>
              <w:t>Large coefficients of sample correlation btw pairs of predictors in the correlation matrix (linear trend, correlation &gt; 0.6)</w:t>
            </w:r>
          </w:p>
        </w:tc>
      </w:tr>
      <w:tr w:rsidR="004C645B" w:rsidRPr="006B7457" w14:paraId="5460DBC5" w14:textId="77777777" w:rsidTr="00C44CDD">
        <w:tc>
          <w:tcPr>
            <w:tcW w:w="997" w:type="dxa"/>
          </w:tcPr>
          <w:p w14:paraId="4FEA0B7A" w14:textId="664CA903" w:rsidR="004C645B" w:rsidRPr="006B7457" w:rsidRDefault="00C02367" w:rsidP="005F292C">
            <w:pPr>
              <w:rPr>
                <w:sz w:val="18"/>
                <w:szCs w:val="18"/>
              </w:rPr>
            </w:pPr>
            <w:r>
              <w:rPr>
                <w:sz w:val="18"/>
                <w:szCs w:val="18"/>
              </w:rPr>
              <w:t xml:space="preserve">1) </w:t>
            </w:r>
            <w:r w:rsidR="00574D81">
              <w:rPr>
                <w:sz w:val="18"/>
                <w:szCs w:val="18"/>
              </w:rPr>
              <w:t>Formal diagnostic – VIF</w:t>
            </w:r>
          </w:p>
        </w:tc>
        <w:tc>
          <w:tcPr>
            <w:tcW w:w="10496" w:type="dxa"/>
            <w:gridSpan w:val="7"/>
          </w:tcPr>
          <w:p w14:paraId="7089E6A5" w14:textId="767F351C" w:rsidR="00554334" w:rsidRDefault="00574D81" w:rsidP="005F292C">
            <w:pPr>
              <w:rPr>
                <w:sz w:val="18"/>
                <w:szCs w:val="18"/>
              </w:rPr>
            </w:pPr>
            <w:r>
              <w:rPr>
                <w:sz w:val="18"/>
                <w:szCs w:val="18"/>
              </w:rPr>
              <w:t>Recall LSE of</w:t>
            </w:r>
            <w:r w:rsidR="00554334">
              <w:rPr>
                <w:sz w:val="18"/>
                <w:szCs w:val="18"/>
              </w:rPr>
              <w:t xml:space="preserve"> </w:t>
            </w:r>
            <m:oMath>
              <m:sSub>
                <m:sSubPr>
                  <m:ctrlPr>
                    <w:rPr>
                      <w:rFonts w:ascii="Cambria Math" w:hAnsi="Cambria Math"/>
                      <w:i/>
                      <w:sz w:val="20"/>
                      <w:szCs w:val="20"/>
                    </w:rPr>
                  </m:ctrlPr>
                </m:sSubPr>
                <m:e>
                  <m:r>
                    <w:rPr>
                      <w:rFonts w:ascii="Cambria Math" w:hAnsi="Cambria Math"/>
                      <w:sz w:val="20"/>
                      <w:szCs w:val="20"/>
                    </w:rPr>
                    <m:t>β</m:t>
                  </m:r>
                </m:e>
                <m:sub>
                  <m:r>
                    <w:rPr>
                      <w:rFonts w:ascii="Cambria Math" w:hAnsi="Cambria Math"/>
                      <w:sz w:val="20"/>
                      <w:szCs w:val="20"/>
                    </w:rPr>
                    <m:t>j</m:t>
                  </m:r>
                </m:sub>
              </m:sSub>
            </m:oMath>
            <w:r w:rsidR="00554334">
              <w:rPr>
                <w:sz w:val="20"/>
                <w:szCs w:val="20"/>
              </w:rPr>
              <w:t xml:space="preserve"> </w:t>
            </w:r>
            <w:r w:rsidR="00554334" w:rsidRPr="00554334">
              <w:rPr>
                <w:sz w:val="18"/>
                <w:szCs w:val="18"/>
              </w:rPr>
              <w:t>and its variance are</w:t>
            </w:r>
            <w:r w:rsidRPr="00554334">
              <w:rPr>
                <w:sz w:val="16"/>
                <w:szCs w:val="16"/>
              </w:rPr>
              <w:t xml:space="preserve">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00554334" w:rsidRPr="00554334">
              <w:rPr>
                <w:sz w:val="18"/>
                <w:szCs w:val="18"/>
              </w:rPr>
              <w:t xml:space="preserve"> = </w:t>
            </w:r>
            <m:oMath>
              <m:f>
                <m:fPr>
                  <m:ctrlPr>
                    <w:rPr>
                      <w:rFonts w:ascii="Cambria Math" w:hAnsi="Cambria Math"/>
                      <w:i/>
                      <w:sz w:val="18"/>
                      <w:szCs w:val="18"/>
                    </w:rPr>
                  </m:ctrlPr>
                </m:fPr>
                <m:num>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hAnsi="Cambria Math"/>
                      <w:sz w:val="18"/>
                      <w:szCs w:val="18"/>
                    </w:rPr>
                    <m:t>)</m:t>
                  </m:r>
                  <m:r>
                    <m:rPr>
                      <m:sty m:val="bi"/>
                    </m:rPr>
                    <w:rPr>
                      <w:rFonts w:ascii="Cambria Math" w:hAnsi="Cambria Math"/>
                      <w:sz w:val="18"/>
                      <w:szCs w:val="18"/>
                    </w:rPr>
                    <m:t>y</m:t>
                  </m:r>
                </m:num>
                <m:den>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den>
              </m:f>
            </m:oMath>
            <w:r w:rsidR="00554334" w:rsidRPr="00554334">
              <w:rPr>
                <w:sz w:val="18"/>
                <w:szCs w:val="18"/>
              </w:rPr>
              <w:t>, var(</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00554334" w:rsidRPr="00554334">
              <w:rPr>
                <w:sz w:val="18"/>
                <w:szCs w:val="18"/>
              </w:rPr>
              <w:t xml:space="preserve">)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um>
                <m:den>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den>
              </m:f>
            </m:oMath>
            <w:r w:rsidR="00554334" w:rsidRPr="00554334">
              <w:rPr>
                <w:sz w:val="18"/>
                <w:szCs w:val="18"/>
              </w:rPr>
              <w:t xml:space="preserve">, where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oMath>
            <w:r w:rsidR="00554334">
              <w:rPr>
                <w:sz w:val="18"/>
                <w:szCs w:val="18"/>
              </w:rPr>
              <w:t xml:space="preserve"> is the projection matrix of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r w:rsidR="00554334" w:rsidRPr="00554334">
              <w:rPr>
                <w:sz w:val="18"/>
                <w:szCs w:val="18"/>
              </w:rPr>
              <w:t xml:space="preserve">,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r w:rsidR="00554334">
              <w:rPr>
                <w:sz w:val="18"/>
                <w:szCs w:val="18"/>
              </w:rPr>
              <w:t xml:space="preserve"> being the submatrix of X w/o its j</w:t>
            </w:r>
            <w:r w:rsidR="00554334">
              <w:rPr>
                <w:sz w:val="18"/>
                <w:szCs w:val="18"/>
                <w:vertAlign w:val="superscript"/>
              </w:rPr>
              <w:t>th</w:t>
            </w:r>
            <w:r w:rsidR="00554334">
              <w:rPr>
                <w:sz w:val="18"/>
                <w:szCs w:val="18"/>
                <w:vertAlign w:val="subscript"/>
              </w:rPr>
              <w:t xml:space="preserve"> </w:t>
            </w:r>
            <w:r w:rsidR="00554334">
              <w:rPr>
                <w:sz w:val="18"/>
                <w:szCs w:val="18"/>
              </w:rPr>
              <w:t>column</w:t>
            </w:r>
          </w:p>
          <w:p w14:paraId="154426D0" w14:textId="77777777" w:rsidR="00554334" w:rsidRDefault="00554334" w:rsidP="00554334">
            <w:pPr>
              <w:rPr>
                <w:sz w:val="18"/>
                <w:szCs w:val="18"/>
              </w:rPr>
            </w:pPr>
            <w:r>
              <w:rPr>
                <w:sz w:val="18"/>
                <w:szCs w:val="18"/>
              </w:rPr>
              <w:t xml:space="preserve">Note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j</m:t>
                  </m:r>
                </m:sub>
                <m:sup>
                  <m:r>
                    <w:rPr>
                      <w:rFonts w:ascii="Cambria Math" w:hAnsi="Cambria Math"/>
                      <w:sz w:val="18"/>
                      <w:szCs w:val="18"/>
                    </w:rPr>
                    <m:t>T</m:t>
                  </m:r>
                </m:sup>
              </m:sSubSup>
              <m:r>
                <w:rPr>
                  <w:rFonts w:ascii="Cambria Math" w:hAnsi="Cambria Math"/>
                  <w:sz w:val="18"/>
                  <w:szCs w:val="18"/>
                </w:rPr>
                <m:t>(I-</m:t>
              </m:r>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H</m:t>
                  </m:r>
                </m:e>
                <m:sub>
                  <m:r>
                    <w:rPr>
                      <w:rFonts w:ascii="Cambria Math" w:eastAsia="DengXian" w:hAnsi="Cambria Math" w:cs="Times New Roman"/>
                      <w:sz w:val="18"/>
                      <w:szCs w:val="18"/>
                    </w:rPr>
                    <m:t>-j</m:t>
                  </m:r>
                </m:sub>
              </m:sSub>
              <m:r>
                <w:rPr>
                  <w:rFonts w:ascii="Cambria Math" w:eastAsia="DengXian" w:hAnsi="Cambria Math" w:cs="Times New Roman"/>
                  <w:sz w:val="18"/>
                  <w:szCs w:val="18"/>
                </w:rPr>
                <m:t>)</m:t>
              </m:r>
              <m:sSub>
                <m:sSubPr>
                  <m:ctrlPr>
                    <w:rPr>
                      <w:rFonts w:ascii="Cambria Math" w:hAnsi="Cambria Math"/>
                      <w:i/>
                      <w:sz w:val="18"/>
                      <w:szCs w:val="18"/>
                    </w:rPr>
                  </m:ctrlPr>
                </m:sSubPr>
                <m:e>
                  <m:r>
                    <m:rPr>
                      <m:sty m:val="bi"/>
                    </m:rPr>
                    <w:rPr>
                      <w:rFonts w:ascii="Cambria Math" w:hAnsi="Cambria Math"/>
                      <w:sz w:val="18"/>
                      <w:szCs w:val="18"/>
                    </w:rPr>
                    <m:t>x</m:t>
                  </m:r>
                </m:e>
                <m:sub>
                  <m:r>
                    <w:rPr>
                      <w:rFonts w:ascii="Cambria Math" w:hAnsi="Cambria Math"/>
                      <w:sz w:val="18"/>
                      <w:szCs w:val="18"/>
                    </w:rPr>
                    <m:t>j</m:t>
                  </m:r>
                </m:sub>
              </m:sSub>
            </m:oMath>
            <w:r>
              <w:rPr>
                <w:sz w:val="18"/>
                <w:szCs w:val="18"/>
              </w:rPr>
              <w:t xml:space="preserve"> is the SSE</w:t>
            </w:r>
            <w:r>
              <w:rPr>
                <w:sz w:val="18"/>
                <w:szCs w:val="18"/>
                <w:vertAlign w:val="subscript"/>
              </w:rPr>
              <w:t>j</w:t>
            </w:r>
            <w:r>
              <w:rPr>
                <w:sz w:val="18"/>
                <w:szCs w:val="18"/>
              </w:rPr>
              <w:t xml:space="preserve"> when </w:t>
            </w:r>
            <w:r>
              <w:rPr>
                <w:b/>
                <w:bCs/>
                <w:sz w:val="18"/>
                <w:szCs w:val="18"/>
              </w:rPr>
              <w:t>x</w:t>
            </w:r>
            <w:r>
              <w:rPr>
                <w:sz w:val="18"/>
                <w:szCs w:val="18"/>
                <w:vertAlign w:val="subscript"/>
              </w:rPr>
              <w:t>j</w:t>
            </w:r>
            <w:r>
              <w:rPr>
                <w:sz w:val="18"/>
                <w:szCs w:val="18"/>
              </w:rPr>
              <w:t xml:space="preserve"> is regressed on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r>
              <w:rPr>
                <w:sz w:val="18"/>
                <w:szCs w:val="18"/>
              </w:rPr>
              <w:t>. Thus SSE</w:t>
            </w:r>
            <w:r>
              <w:rPr>
                <w:sz w:val="18"/>
                <w:szCs w:val="18"/>
                <w:vertAlign w:val="subscript"/>
              </w:rPr>
              <w:t>j</w:t>
            </w:r>
            <w:r>
              <w:rPr>
                <w:sz w:val="18"/>
                <w:szCs w:val="18"/>
              </w:rPr>
              <w:t xml:space="preserve"> = SST</w:t>
            </w:r>
            <w:r>
              <w:rPr>
                <w:sz w:val="18"/>
                <w:szCs w:val="18"/>
                <w:vertAlign w:val="subscript"/>
              </w:rPr>
              <w:t>j</w:t>
            </w:r>
            <w:r>
              <w:rPr>
                <w:sz w:val="18"/>
                <w:szCs w:val="18"/>
              </w:rPr>
              <w:t xml:space="preserve"> – SSR</w:t>
            </w:r>
            <w:r>
              <w:rPr>
                <w:sz w:val="18"/>
                <w:szCs w:val="18"/>
                <w:vertAlign w:val="subscript"/>
              </w:rPr>
              <w:t>j</w:t>
            </w:r>
            <w:r>
              <w:rPr>
                <w:sz w:val="18"/>
                <w:szCs w:val="18"/>
              </w:rPr>
              <w:t xml:space="preserve"> = SST</w:t>
            </w:r>
            <w:r>
              <w:rPr>
                <w:sz w:val="18"/>
                <w:szCs w:val="18"/>
                <w:vertAlign w:val="subscript"/>
              </w:rPr>
              <w:t>j</w:t>
            </w:r>
            <m:oMath>
              <m:d>
                <m:dPr>
                  <m:ctrlPr>
                    <w:rPr>
                      <w:rFonts w:ascii="Cambria Math" w:hAnsi="Cambria Math"/>
                      <w:i/>
                      <w:sz w:val="18"/>
                      <w:szCs w:val="18"/>
                      <w:vertAlign w:val="subscript"/>
                    </w:rPr>
                  </m:ctrlPr>
                </m:dPr>
                <m:e>
                  <m:r>
                    <w:rPr>
                      <w:rFonts w:ascii="Cambria Math" w:hAnsi="Cambria Math"/>
                      <w:sz w:val="18"/>
                      <w:szCs w:val="18"/>
                      <w:vertAlign w:val="subscript"/>
                    </w:rPr>
                    <m:t>1-</m:t>
                  </m:r>
                  <m:f>
                    <m:fPr>
                      <m:ctrlPr>
                        <w:rPr>
                          <w:rFonts w:ascii="Cambria Math" w:hAnsi="Cambria Math"/>
                          <w:i/>
                          <w:sz w:val="18"/>
                          <w:szCs w:val="18"/>
                          <w:vertAlign w:val="subscript"/>
                        </w:rPr>
                      </m:ctrlPr>
                    </m:fPr>
                    <m:num>
                      <m:sSub>
                        <m:sSubPr>
                          <m:ctrlPr>
                            <w:rPr>
                              <w:rFonts w:ascii="Cambria Math" w:hAnsi="Cambria Math"/>
                              <w:i/>
                              <w:sz w:val="18"/>
                              <w:szCs w:val="18"/>
                              <w:vertAlign w:val="subscript"/>
                            </w:rPr>
                          </m:ctrlPr>
                        </m:sSubPr>
                        <m:e>
                          <m:r>
                            <w:rPr>
                              <w:rFonts w:ascii="Cambria Math" w:hAnsi="Cambria Math"/>
                              <w:sz w:val="18"/>
                              <w:szCs w:val="18"/>
                              <w:vertAlign w:val="subscript"/>
                            </w:rPr>
                            <m:t>SSR</m:t>
                          </m:r>
                        </m:e>
                        <m:sub>
                          <m:r>
                            <w:rPr>
                              <w:rFonts w:ascii="Cambria Math" w:hAnsi="Cambria Math"/>
                              <w:sz w:val="18"/>
                              <w:szCs w:val="18"/>
                              <w:vertAlign w:val="subscript"/>
                            </w:rPr>
                            <m:t>j</m:t>
                          </m:r>
                        </m:sub>
                      </m:sSub>
                    </m:num>
                    <m:den>
                      <m:sSub>
                        <m:sSubPr>
                          <m:ctrlPr>
                            <w:rPr>
                              <w:rFonts w:ascii="Cambria Math" w:hAnsi="Cambria Math"/>
                              <w:i/>
                              <w:sz w:val="18"/>
                              <w:szCs w:val="18"/>
                              <w:vertAlign w:val="subscript"/>
                            </w:rPr>
                          </m:ctrlPr>
                        </m:sSubPr>
                        <m:e>
                          <m:r>
                            <w:rPr>
                              <w:rFonts w:ascii="Cambria Math" w:hAnsi="Cambria Math"/>
                              <w:sz w:val="18"/>
                              <w:szCs w:val="18"/>
                              <w:vertAlign w:val="subscript"/>
                            </w:rPr>
                            <m:t>SST</m:t>
                          </m:r>
                        </m:e>
                        <m:sub>
                          <m:r>
                            <w:rPr>
                              <w:rFonts w:ascii="Cambria Math" w:hAnsi="Cambria Math"/>
                              <w:sz w:val="18"/>
                              <w:szCs w:val="18"/>
                              <w:vertAlign w:val="subscript"/>
                            </w:rPr>
                            <m:t>j</m:t>
                          </m:r>
                        </m:sub>
                      </m:sSub>
                    </m:den>
                  </m:f>
                </m:e>
              </m:d>
              <m:r>
                <w:rPr>
                  <w:rFonts w:ascii="Cambria Math" w:hAnsi="Cambria Math"/>
                  <w:sz w:val="18"/>
                  <w:szCs w:val="18"/>
                  <w:vertAlign w:val="subscript"/>
                </w:rPr>
                <m:t>=</m:t>
              </m:r>
              <m:sSub>
                <m:sSubPr>
                  <m:ctrlPr>
                    <w:rPr>
                      <w:rFonts w:ascii="Cambria Math" w:hAnsi="Cambria Math"/>
                      <w:i/>
                      <w:sz w:val="18"/>
                      <w:szCs w:val="18"/>
                      <w:vertAlign w:val="subscript"/>
                    </w:rPr>
                  </m:ctrlPr>
                </m:sSubPr>
                <m:e>
                  <m:r>
                    <w:rPr>
                      <w:rFonts w:ascii="Cambria Math" w:hAnsi="Cambria Math"/>
                      <w:sz w:val="18"/>
                      <w:szCs w:val="18"/>
                      <w:vertAlign w:val="subscript"/>
                    </w:rPr>
                    <m:t>SST</m:t>
                  </m:r>
                </m:e>
                <m:sub>
                  <m:r>
                    <w:rPr>
                      <w:rFonts w:ascii="Cambria Math" w:hAnsi="Cambria Math"/>
                      <w:sz w:val="18"/>
                      <w:szCs w:val="18"/>
                      <w:vertAlign w:val="subscript"/>
                    </w:rPr>
                    <m:t>j</m:t>
                  </m:r>
                </m:sub>
              </m:sSub>
              <m:d>
                <m:dPr>
                  <m:ctrlPr>
                    <w:rPr>
                      <w:rFonts w:ascii="Cambria Math" w:hAnsi="Cambria Math"/>
                      <w:i/>
                      <w:sz w:val="18"/>
                      <w:szCs w:val="18"/>
                      <w:vertAlign w:val="subscript"/>
                    </w:rPr>
                  </m:ctrlPr>
                </m:dPr>
                <m:e>
                  <m:r>
                    <w:rPr>
                      <w:rFonts w:ascii="Cambria Math" w:hAnsi="Cambria Math"/>
                      <w:sz w:val="18"/>
                      <w:szCs w:val="18"/>
                      <w:vertAlign w:val="subscript"/>
                    </w:rPr>
                    <m:t>1-</m:t>
                  </m:r>
                  <m:sSubSup>
                    <m:sSubSupPr>
                      <m:ctrlPr>
                        <w:rPr>
                          <w:rFonts w:ascii="Cambria Math" w:hAnsi="Cambria Math"/>
                          <w:i/>
                          <w:sz w:val="18"/>
                          <w:szCs w:val="18"/>
                          <w:vertAlign w:val="subscript"/>
                        </w:rPr>
                      </m:ctrlPr>
                    </m:sSubSupPr>
                    <m:e>
                      <m:r>
                        <w:rPr>
                          <w:rFonts w:ascii="Cambria Math" w:hAnsi="Cambria Math"/>
                          <w:sz w:val="18"/>
                          <w:szCs w:val="18"/>
                          <w:vertAlign w:val="subscript"/>
                        </w:rPr>
                        <m:t>R</m:t>
                      </m:r>
                    </m:e>
                    <m:sub>
                      <m:r>
                        <w:rPr>
                          <w:rFonts w:ascii="Cambria Math" w:hAnsi="Cambria Math"/>
                          <w:sz w:val="18"/>
                          <w:szCs w:val="18"/>
                          <w:vertAlign w:val="subscript"/>
                        </w:rPr>
                        <m:t>j</m:t>
                      </m:r>
                    </m:sub>
                    <m:sup>
                      <m:r>
                        <w:rPr>
                          <w:rFonts w:ascii="Cambria Math" w:hAnsi="Cambria Math"/>
                          <w:sz w:val="18"/>
                          <w:szCs w:val="18"/>
                          <w:vertAlign w:val="subscript"/>
                        </w:rPr>
                        <m:t>2</m:t>
                      </m:r>
                    </m:sup>
                  </m:sSubSup>
                </m:e>
              </m:d>
            </m:oMath>
            <w:r>
              <w:rPr>
                <w:sz w:val="18"/>
                <w:szCs w:val="18"/>
                <w:vertAlign w:val="subscript"/>
              </w:rPr>
              <w:t xml:space="preserve">, </w:t>
            </w:r>
            <w:r>
              <w:rPr>
                <w:sz w:val="18"/>
                <w:szCs w:val="18"/>
              </w:rPr>
              <w:t>where SST</w:t>
            </w:r>
            <w:r>
              <w:rPr>
                <w:sz w:val="18"/>
                <w:szCs w:val="18"/>
                <w:vertAlign w:val="subscript"/>
              </w:rPr>
              <w:t>j</w:t>
            </w:r>
            <w:r>
              <w:rPr>
                <w:sz w:val="18"/>
                <w:szCs w:val="18"/>
              </w:rPr>
              <w:t xml:space="preserve"> =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x</m:t>
                                  </m:r>
                                </m:e>
                              </m:acc>
                            </m:e>
                            <m:sub>
                              <m:r>
                                <w:rPr>
                                  <w:rFonts w:ascii="Cambria Math" w:hAnsi="Cambria Math"/>
                                  <w:sz w:val="18"/>
                                  <w:szCs w:val="18"/>
                                </w:rPr>
                                <m:t>j</m:t>
                              </m:r>
                            </m:sub>
                          </m:sSub>
                        </m:e>
                      </m:d>
                    </m:e>
                    <m:sup>
                      <m:r>
                        <w:rPr>
                          <w:rFonts w:ascii="Cambria Math" w:hAnsi="Cambria Math"/>
                          <w:sz w:val="18"/>
                          <w:szCs w:val="18"/>
                        </w:rPr>
                        <m:t>2</m:t>
                      </m:r>
                    </m:sup>
                  </m:sSup>
                </m:e>
              </m:nary>
            </m:oMath>
            <w:r>
              <w:rPr>
                <w:sz w:val="18"/>
                <w:szCs w:val="18"/>
              </w:rPr>
              <w:t xml:space="preserve"> and </w:t>
            </w:r>
            <m:oMath>
              <m:sSubSup>
                <m:sSubSupPr>
                  <m:ctrlPr>
                    <w:rPr>
                      <w:rFonts w:ascii="Cambria Math" w:hAnsi="Cambria Math"/>
                      <w:i/>
                      <w:sz w:val="18"/>
                      <w:szCs w:val="18"/>
                      <w:vertAlign w:val="subscript"/>
                    </w:rPr>
                  </m:ctrlPr>
                </m:sSubSupPr>
                <m:e>
                  <m:r>
                    <w:rPr>
                      <w:rFonts w:ascii="Cambria Math" w:hAnsi="Cambria Math"/>
                      <w:sz w:val="18"/>
                      <w:szCs w:val="18"/>
                      <w:vertAlign w:val="subscript"/>
                    </w:rPr>
                    <m:t>R</m:t>
                  </m:r>
                </m:e>
                <m:sub>
                  <m:r>
                    <w:rPr>
                      <w:rFonts w:ascii="Cambria Math" w:hAnsi="Cambria Math"/>
                      <w:sz w:val="18"/>
                      <w:szCs w:val="18"/>
                      <w:vertAlign w:val="subscript"/>
                    </w:rPr>
                    <m:t>j</m:t>
                  </m:r>
                </m:sub>
                <m:sup>
                  <m:r>
                    <w:rPr>
                      <w:rFonts w:ascii="Cambria Math" w:hAnsi="Cambria Math"/>
                      <w:sz w:val="18"/>
                      <w:szCs w:val="18"/>
                      <w:vertAlign w:val="subscript"/>
                    </w:rPr>
                    <m:t>2</m:t>
                  </m:r>
                </m:sup>
              </m:sSubSup>
            </m:oMath>
            <w:r>
              <w:rPr>
                <w:sz w:val="18"/>
                <w:szCs w:val="18"/>
                <w:vertAlign w:val="subscript"/>
              </w:rPr>
              <w:t xml:space="preserve"> </w:t>
            </w:r>
            <w:r>
              <w:rPr>
                <w:sz w:val="18"/>
                <w:szCs w:val="18"/>
              </w:rPr>
              <w:t xml:space="preserve">is the coefficient of multiple determination of </w:t>
            </w:r>
            <w:r>
              <w:rPr>
                <w:b/>
                <w:bCs/>
                <w:sz w:val="18"/>
                <w:szCs w:val="18"/>
              </w:rPr>
              <w:t>x</w:t>
            </w:r>
            <w:r>
              <w:rPr>
                <w:sz w:val="18"/>
                <w:szCs w:val="18"/>
                <w:vertAlign w:val="subscript"/>
              </w:rPr>
              <w:t>j</w:t>
            </w:r>
            <w:r>
              <w:rPr>
                <w:sz w:val="18"/>
                <w:szCs w:val="18"/>
              </w:rPr>
              <w:t xml:space="preserve"> is regressed on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p>
          <w:p w14:paraId="1DB24AAB" w14:textId="77777777" w:rsidR="00554334" w:rsidRDefault="00554334" w:rsidP="00554334">
            <w:pPr>
              <w:rPr>
                <w:sz w:val="18"/>
                <w:szCs w:val="18"/>
              </w:rPr>
            </w:pPr>
            <w:r>
              <w:rPr>
                <w:sz w:val="18"/>
                <w:szCs w:val="18"/>
              </w:rPr>
              <w:t xml:space="preserve">If </w:t>
            </w:r>
            <w:r>
              <w:rPr>
                <w:b/>
                <w:bCs/>
                <w:sz w:val="18"/>
                <w:szCs w:val="18"/>
              </w:rPr>
              <w:t>x</w:t>
            </w:r>
            <w:r>
              <w:rPr>
                <w:sz w:val="18"/>
                <w:szCs w:val="18"/>
                <w:vertAlign w:val="subscript"/>
              </w:rPr>
              <w:t>j</w:t>
            </w:r>
            <w:r>
              <w:rPr>
                <w:sz w:val="18"/>
                <w:szCs w:val="18"/>
              </w:rPr>
              <w:t xml:space="preserve"> is uncorrelated w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r>
              <w:rPr>
                <w:sz w:val="18"/>
                <w:szCs w:val="18"/>
              </w:rPr>
              <w:t xml:space="preserve"> -&gt; </w:t>
            </w:r>
            <m:oMath>
              <m:sSubSup>
                <m:sSubSupPr>
                  <m:ctrlPr>
                    <w:rPr>
                      <w:rFonts w:ascii="Cambria Math" w:hAnsi="Cambria Math"/>
                      <w:i/>
                      <w:sz w:val="18"/>
                      <w:szCs w:val="18"/>
                      <w:vertAlign w:val="subscript"/>
                    </w:rPr>
                  </m:ctrlPr>
                </m:sSubSupPr>
                <m:e>
                  <m:r>
                    <w:rPr>
                      <w:rFonts w:ascii="Cambria Math" w:hAnsi="Cambria Math"/>
                      <w:sz w:val="18"/>
                      <w:szCs w:val="18"/>
                      <w:vertAlign w:val="subscript"/>
                    </w:rPr>
                    <m:t>R</m:t>
                  </m:r>
                </m:e>
                <m:sub>
                  <m:r>
                    <w:rPr>
                      <w:rFonts w:ascii="Cambria Math" w:hAnsi="Cambria Math"/>
                      <w:sz w:val="18"/>
                      <w:szCs w:val="18"/>
                      <w:vertAlign w:val="subscript"/>
                    </w:rPr>
                    <m:t>j</m:t>
                  </m:r>
                </m:sub>
                <m:sup>
                  <m:r>
                    <w:rPr>
                      <w:rFonts w:ascii="Cambria Math" w:hAnsi="Cambria Math"/>
                      <w:sz w:val="18"/>
                      <w:szCs w:val="18"/>
                      <w:vertAlign w:val="subscript"/>
                    </w:rPr>
                    <m:t>2</m:t>
                  </m:r>
                </m:sup>
              </m:sSubSup>
            </m:oMath>
            <w:r>
              <w:rPr>
                <w:sz w:val="18"/>
                <w:szCs w:val="18"/>
                <w:vertAlign w:val="subscript"/>
              </w:rPr>
              <w:t xml:space="preserve"> </w:t>
            </w:r>
            <w:r>
              <w:rPr>
                <w:sz w:val="18"/>
                <w:szCs w:val="18"/>
              </w:rPr>
              <w:t xml:space="preserve">= 0 and the variance of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sidR="00C02367" w:rsidRPr="00554334">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sidR="00C02367">
              <w:rPr>
                <w:sz w:val="18"/>
                <w:szCs w:val="18"/>
              </w:rPr>
              <w:t>/SST</w:t>
            </w:r>
            <w:r w:rsidR="00C02367">
              <w:rPr>
                <w:sz w:val="18"/>
                <w:szCs w:val="18"/>
                <w:vertAlign w:val="subscript"/>
              </w:rPr>
              <w:t>j</w:t>
            </w:r>
          </w:p>
          <w:p w14:paraId="60C72EF2" w14:textId="7F0FBDCE" w:rsidR="00C02367" w:rsidRPr="00C02367" w:rsidRDefault="00C02367" w:rsidP="00554334">
            <w:pPr>
              <w:rPr>
                <w:sz w:val="18"/>
                <w:szCs w:val="18"/>
              </w:rPr>
            </w:pPr>
            <w:r>
              <w:rPr>
                <w:sz w:val="18"/>
                <w:szCs w:val="18"/>
              </w:rPr>
              <w:t xml:space="preserve">If </w:t>
            </w:r>
            <w:r>
              <w:rPr>
                <w:b/>
                <w:bCs/>
                <w:sz w:val="18"/>
                <w:szCs w:val="18"/>
              </w:rPr>
              <w:t>x</w:t>
            </w:r>
            <w:r>
              <w:rPr>
                <w:sz w:val="18"/>
                <w:szCs w:val="18"/>
                <w:vertAlign w:val="subscript"/>
              </w:rPr>
              <w:t>j</w:t>
            </w:r>
            <w:r>
              <w:rPr>
                <w:sz w:val="18"/>
                <w:szCs w:val="18"/>
              </w:rPr>
              <w:t xml:space="preserve"> is correlated w </w:t>
            </w:r>
            <m:oMath>
              <m:sSub>
                <m:sSubPr>
                  <m:ctrlPr>
                    <w:rPr>
                      <w:rFonts w:ascii="Cambria Math" w:eastAsia="DengXian" w:hAnsi="Cambria Math" w:cs="Times New Roman"/>
                      <w:i/>
                      <w:sz w:val="18"/>
                      <w:szCs w:val="18"/>
                    </w:rPr>
                  </m:ctrlPr>
                </m:sSubPr>
                <m:e>
                  <m:r>
                    <w:rPr>
                      <w:rFonts w:ascii="Cambria Math" w:eastAsia="DengXian" w:hAnsi="Cambria Math" w:cs="Times New Roman"/>
                      <w:sz w:val="18"/>
                      <w:szCs w:val="18"/>
                    </w:rPr>
                    <m:t>X</m:t>
                  </m:r>
                </m:e>
                <m:sub>
                  <m:r>
                    <w:rPr>
                      <w:rFonts w:ascii="Cambria Math" w:eastAsia="DengXian" w:hAnsi="Cambria Math" w:cs="Times New Roman"/>
                      <w:sz w:val="18"/>
                      <w:szCs w:val="18"/>
                    </w:rPr>
                    <m:t>-j</m:t>
                  </m:r>
                </m:sub>
              </m:sSub>
            </m:oMath>
            <w:r>
              <w:rPr>
                <w:sz w:val="18"/>
                <w:szCs w:val="18"/>
              </w:rPr>
              <w:t xml:space="preserve"> -&gt; the variance is inflated by a factor VIF</w:t>
            </w:r>
            <w:r>
              <w:rPr>
                <w:sz w:val="18"/>
                <w:szCs w:val="18"/>
                <w:vertAlign w:val="subscript"/>
              </w:rPr>
              <w:t>j</w:t>
            </w:r>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vertAlign w:val="subscript"/>
                        </w:rPr>
                      </m:ctrlPr>
                    </m:dPr>
                    <m:e>
                      <m:r>
                        <w:rPr>
                          <w:rFonts w:ascii="Cambria Math" w:hAnsi="Cambria Math"/>
                          <w:sz w:val="18"/>
                          <w:szCs w:val="18"/>
                          <w:vertAlign w:val="subscript"/>
                        </w:rPr>
                        <m:t>1-</m:t>
                      </m:r>
                      <m:sSubSup>
                        <m:sSubSupPr>
                          <m:ctrlPr>
                            <w:rPr>
                              <w:rFonts w:ascii="Cambria Math" w:hAnsi="Cambria Math"/>
                              <w:i/>
                              <w:sz w:val="18"/>
                              <w:szCs w:val="18"/>
                              <w:vertAlign w:val="subscript"/>
                            </w:rPr>
                          </m:ctrlPr>
                        </m:sSubSupPr>
                        <m:e>
                          <m:r>
                            <w:rPr>
                              <w:rFonts w:ascii="Cambria Math" w:hAnsi="Cambria Math"/>
                              <w:sz w:val="18"/>
                              <w:szCs w:val="18"/>
                              <w:vertAlign w:val="subscript"/>
                            </w:rPr>
                            <m:t>R</m:t>
                          </m:r>
                        </m:e>
                        <m:sub>
                          <m:r>
                            <w:rPr>
                              <w:rFonts w:ascii="Cambria Math" w:hAnsi="Cambria Math"/>
                              <w:sz w:val="18"/>
                              <w:szCs w:val="18"/>
                              <w:vertAlign w:val="subscript"/>
                            </w:rPr>
                            <m:t>j</m:t>
                          </m:r>
                        </m:sub>
                        <m:sup>
                          <m:r>
                            <w:rPr>
                              <w:rFonts w:ascii="Cambria Math" w:hAnsi="Cambria Math"/>
                              <w:sz w:val="18"/>
                              <w:szCs w:val="18"/>
                              <w:vertAlign w:val="subscript"/>
                            </w:rPr>
                            <m:t>2</m:t>
                          </m:r>
                        </m:sup>
                      </m:sSubSup>
                    </m:e>
                  </m:d>
                </m:e>
                <m:sup>
                  <m:r>
                    <w:rPr>
                      <w:rFonts w:ascii="Cambria Math" w:hAnsi="Cambria Math"/>
                      <w:sz w:val="18"/>
                      <w:szCs w:val="18"/>
                    </w:rPr>
                    <m:t>-1</m:t>
                  </m:r>
                </m:sup>
              </m:sSup>
            </m:oMath>
            <w:r>
              <w:rPr>
                <w:sz w:val="18"/>
                <w:szCs w:val="18"/>
              </w:rPr>
              <w:t xml:space="preserve"> (Variance inflation factor)</w:t>
            </w:r>
          </w:p>
        </w:tc>
      </w:tr>
      <w:tr w:rsidR="00EE493C" w:rsidRPr="006B7457" w14:paraId="4770918A" w14:textId="77777777" w:rsidTr="00C02367">
        <w:tc>
          <w:tcPr>
            <w:tcW w:w="997" w:type="dxa"/>
            <w:vMerge w:val="restart"/>
          </w:tcPr>
          <w:p w14:paraId="1678AC12" w14:textId="717FC727" w:rsidR="00EE493C" w:rsidRPr="006B7457" w:rsidRDefault="00EE493C" w:rsidP="005F292C">
            <w:pPr>
              <w:rPr>
                <w:sz w:val="18"/>
                <w:szCs w:val="18"/>
              </w:rPr>
            </w:pPr>
            <w:r>
              <w:rPr>
                <w:sz w:val="18"/>
                <w:szCs w:val="18"/>
              </w:rPr>
              <w:t>R code</w:t>
            </w:r>
          </w:p>
        </w:tc>
        <w:tc>
          <w:tcPr>
            <w:tcW w:w="4668" w:type="dxa"/>
            <w:gridSpan w:val="2"/>
          </w:tcPr>
          <w:p w14:paraId="04E5E3B3" w14:textId="77777777" w:rsidR="00EE493C" w:rsidRDefault="00EE493C" w:rsidP="005F292C">
            <w:pPr>
              <w:rPr>
                <w:sz w:val="18"/>
                <w:szCs w:val="18"/>
              </w:rPr>
            </w:pPr>
            <w:r>
              <w:rPr>
                <w:sz w:val="18"/>
                <w:szCs w:val="18"/>
              </w:rPr>
              <w:t>library(car)</w:t>
            </w:r>
          </w:p>
          <w:p w14:paraId="121CE550" w14:textId="77777777" w:rsidR="00EE493C" w:rsidRDefault="00EE493C" w:rsidP="005F292C">
            <w:pPr>
              <w:rPr>
                <w:sz w:val="18"/>
                <w:szCs w:val="18"/>
              </w:rPr>
            </w:pPr>
            <w:r>
              <w:rPr>
                <w:sz w:val="18"/>
                <w:szCs w:val="18"/>
              </w:rPr>
              <w:t>vif(object)</w:t>
            </w:r>
          </w:p>
          <w:p w14:paraId="581C5A2C" w14:textId="61C5A21C" w:rsidR="00EE493C" w:rsidRDefault="00EE493C" w:rsidP="005F292C">
            <w:pPr>
              <w:rPr>
                <w:sz w:val="18"/>
                <w:szCs w:val="18"/>
              </w:rPr>
            </w:pPr>
            <w:r>
              <w:rPr>
                <w:sz w:val="18"/>
                <w:szCs w:val="18"/>
              </w:rPr>
              <w:t>If vif value &lt; 5 -&gt; ok. If vif value &gt; 5 -&gt; have multicollinearity</w:t>
            </w:r>
          </w:p>
          <w:p w14:paraId="59AA868B" w14:textId="67A61EA4" w:rsidR="00EE493C" w:rsidRPr="006B7457" w:rsidRDefault="00EE493C" w:rsidP="005F292C">
            <w:pPr>
              <w:rPr>
                <w:sz w:val="18"/>
                <w:szCs w:val="18"/>
              </w:rPr>
            </w:pPr>
            <w:r>
              <w:rPr>
                <w:sz w:val="18"/>
                <w:szCs w:val="18"/>
              </w:rPr>
              <w:t>Remove predictors w largest VIF from full fitted model (lm(y~x1+x2+x3, x=TRUE, data = data) one at time until all VIF &lt; 5</w:t>
            </w:r>
          </w:p>
        </w:tc>
        <w:tc>
          <w:tcPr>
            <w:tcW w:w="5828" w:type="dxa"/>
            <w:gridSpan w:val="5"/>
          </w:tcPr>
          <w:p w14:paraId="05185398" w14:textId="5FAD0540" w:rsidR="00EE493C" w:rsidRDefault="00EE493C" w:rsidP="005F292C">
            <w:pPr>
              <w:rPr>
                <w:sz w:val="18"/>
                <w:szCs w:val="18"/>
              </w:rPr>
            </w:pPr>
            <w:r>
              <w:rPr>
                <w:sz w:val="18"/>
                <w:szCs w:val="18"/>
              </w:rPr>
              <w:t>vifChen = function(object) { #object must be lm object w argument x = TRUE)</w:t>
            </w:r>
          </w:p>
          <w:p w14:paraId="1AB85BAC" w14:textId="1BDD19C2" w:rsidR="00EE493C" w:rsidRDefault="00EE493C" w:rsidP="005F292C">
            <w:pPr>
              <w:rPr>
                <w:sz w:val="18"/>
                <w:szCs w:val="18"/>
              </w:rPr>
            </w:pPr>
            <w:r>
              <w:rPr>
                <w:sz w:val="18"/>
                <w:szCs w:val="18"/>
              </w:rPr>
              <w:t xml:space="preserve">  X = object$x[,-1]; V = vcov(object)[-1,-1]; n = dim(X)[1]</w:t>
            </w:r>
          </w:p>
          <w:p w14:paraId="0C31F9D4" w14:textId="20552B06" w:rsidR="00EE493C" w:rsidRDefault="00EE493C" w:rsidP="005F292C">
            <w:pPr>
              <w:rPr>
                <w:sz w:val="18"/>
                <w:szCs w:val="18"/>
              </w:rPr>
            </w:pPr>
            <w:r>
              <w:rPr>
                <w:sz w:val="18"/>
                <w:szCs w:val="18"/>
              </w:rPr>
              <w:t xml:space="preserve">  sigma = summary(object)$sigma; v = diag(V); S = diag(var(X))*(n-1)</w:t>
            </w:r>
          </w:p>
          <w:p w14:paraId="7E604637" w14:textId="13E5A207" w:rsidR="00EE493C" w:rsidRDefault="00EE493C" w:rsidP="005F292C">
            <w:pPr>
              <w:rPr>
                <w:sz w:val="18"/>
                <w:szCs w:val="18"/>
              </w:rPr>
            </w:pPr>
            <w:r>
              <w:rPr>
                <w:sz w:val="18"/>
                <w:szCs w:val="18"/>
              </w:rPr>
              <w:t xml:space="preserve">  vif = v*S/sigma^2</w:t>
            </w:r>
          </w:p>
          <w:p w14:paraId="6B85B4D7" w14:textId="55763BBA" w:rsidR="00EE493C" w:rsidRDefault="00EE493C" w:rsidP="005F292C">
            <w:pPr>
              <w:rPr>
                <w:sz w:val="18"/>
                <w:szCs w:val="18"/>
              </w:rPr>
            </w:pPr>
            <w:r>
              <w:rPr>
                <w:sz w:val="18"/>
                <w:szCs w:val="18"/>
              </w:rPr>
              <w:t xml:space="preserve">  return(vif)</w:t>
            </w:r>
          </w:p>
          <w:p w14:paraId="2E6DDAD3" w14:textId="114B8EF7" w:rsidR="00EE493C" w:rsidRPr="006B7457" w:rsidRDefault="00EE493C" w:rsidP="005F292C">
            <w:pPr>
              <w:rPr>
                <w:sz w:val="18"/>
                <w:szCs w:val="18"/>
              </w:rPr>
            </w:pPr>
            <w:r>
              <w:rPr>
                <w:sz w:val="18"/>
                <w:szCs w:val="18"/>
              </w:rPr>
              <w:t>}</w:t>
            </w:r>
          </w:p>
        </w:tc>
      </w:tr>
      <w:tr w:rsidR="00EE493C" w:rsidRPr="006B7457" w14:paraId="72FFA4C9" w14:textId="77777777" w:rsidTr="00782E0B">
        <w:tc>
          <w:tcPr>
            <w:tcW w:w="997" w:type="dxa"/>
            <w:vMerge/>
          </w:tcPr>
          <w:p w14:paraId="08887FF5" w14:textId="77777777" w:rsidR="00EE493C" w:rsidRDefault="00EE493C" w:rsidP="005F292C">
            <w:pPr>
              <w:rPr>
                <w:sz w:val="18"/>
                <w:szCs w:val="18"/>
              </w:rPr>
            </w:pPr>
          </w:p>
        </w:tc>
        <w:tc>
          <w:tcPr>
            <w:tcW w:w="10496" w:type="dxa"/>
            <w:gridSpan w:val="7"/>
          </w:tcPr>
          <w:p w14:paraId="56CDE789" w14:textId="77777777" w:rsidR="00EE493C" w:rsidRDefault="00EE493C" w:rsidP="005F292C">
            <w:pPr>
              <w:rPr>
                <w:sz w:val="18"/>
                <w:szCs w:val="18"/>
              </w:rPr>
            </w:pPr>
            <w:r>
              <w:rPr>
                <w:sz w:val="18"/>
                <w:szCs w:val="18"/>
              </w:rPr>
              <w:t>Now largest VIF is &lt; 5. So can proceed to model selection</w:t>
            </w:r>
          </w:p>
          <w:p w14:paraId="658574B6" w14:textId="77777777" w:rsidR="00EE493C" w:rsidRDefault="00EE493C" w:rsidP="005F292C">
            <w:pPr>
              <w:rPr>
                <w:sz w:val="18"/>
                <w:szCs w:val="18"/>
              </w:rPr>
            </w:pPr>
            <w:r>
              <w:rPr>
                <w:sz w:val="18"/>
                <w:szCs w:val="18"/>
              </w:rPr>
              <w:t>Can use forward selection (excluding those predictors already removed).</w:t>
            </w:r>
          </w:p>
          <w:p w14:paraId="29FA53D9" w14:textId="77777777" w:rsidR="00EE493C" w:rsidRDefault="00EE493C" w:rsidP="005F292C">
            <w:pPr>
              <w:rPr>
                <w:sz w:val="18"/>
                <w:szCs w:val="18"/>
              </w:rPr>
            </w:pPr>
            <w:r>
              <w:rPr>
                <w:sz w:val="18"/>
                <w:szCs w:val="18"/>
              </w:rPr>
              <w:t>Plot residual vs fitted value (check common variance); plot QQ plot of hat values (check for outliers w high leverage); QQplot of standardized/studentized residual (check for inconsistent points); QQplot of cook's distance (check for high influence)</w:t>
            </w:r>
          </w:p>
          <w:p w14:paraId="0C3BF3AB" w14:textId="6C21E486" w:rsidR="00EE493C" w:rsidRDefault="00EE493C" w:rsidP="005F292C">
            <w:pPr>
              <w:rPr>
                <w:sz w:val="18"/>
                <w:szCs w:val="18"/>
              </w:rPr>
            </w:pPr>
            <w:r>
              <w:rPr>
                <w:sz w:val="18"/>
                <w:szCs w:val="18"/>
              </w:rPr>
              <w:t>If all ok -&gt; model from forward selection is adequate. Predictors a,b,c... are significant as p-value &lt;</w:t>
            </w:r>
            <w:r w:rsidR="00E76EE5">
              <w:rPr>
                <w:sz w:val="18"/>
                <w:szCs w:val="18"/>
              </w:rPr>
              <w:t xml:space="preserve"> 0.05</w:t>
            </w:r>
          </w:p>
        </w:tc>
      </w:tr>
      <w:tr w:rsidR="0067080D" w:rsidRPr="006B7457" w14:paraId="707D4BCE" w14:textId="77777777" w:rsidTr="00096940">
        <w:trPr>
          <w:trHeight w:val="147"/>
        </w:trPr>
        <w:tc>
          <w:tcPr>
            <w:tcW w:w="997" w:type="dxa"/>
            <w:vMerge w:val="restart"/>
          </w:tcPr>
          <w:p w14:paraId="6428AC8A" w14:textId="0F71FAC7" w:rsidR="0067080D" w:rsidRPr="006B7457" w:rsidRDefault="0067080D" w:rsidP="005F292C">
            <w:pPr>
              <w:rPr>
                <w:sz w:val="18"/>
                <w:szCs w:val="18"/>
              </w:rPr>
            </w:pPr>
            <w:r>
              <w:rPr>
                <w:sz w:val="18"/>
                <w:szCs w:val="18"/>
              </w:rPr>
              <w:t>2) Ridge regression</w:t>
            </w:r>
          </w:p>
        </w:tc>
        <w:tc>
          <w:tcPr>
            <w:tcW w:w="10496" w:type="dxa"/>
            <w:gridSpan w:val="7"/>
          </w:tcPr>
          <w:p w14:paraId="194C4AFC" w14:textId="219CF2EF" w:rsidR="0067080D" w:rsidRDefault="0067080D" w:rsidP="005F292C">
            <w:pPr>
              <w:rPr>
                <w:sz w:val="18"/>
                <w:szCs w:val="18"/>
              </w:rPr>
            </w:pPr>
            <w:r>
              <w:rPr>
                <w:sz w:val="18"/>
                <w:szCs w:val="18"/>
              </w:rPr>
              <w:t>Since consequence of multicollinearity is X</w:t>
            </w:r>
            <w:r>
              <w:rPr>
                <w:sz w:val="18"/>
                <w:szCs w:val="18"/>
                <w:vertAlign w:val="superscript"/>
              </w:rPr>
              <w:t>T</w:t>
            </w:r>
            <w:r>
              <w:rPr>
                <w:sz w:val="18"/>
                <w:szCs w:val="18"/>
              </w:rPr>
              <w:t>X nearly singular, to remedy: add diagonal matrix to X</w:t>
            </w:r>
            <w:r>
              <w:rPr>
                <w:sz w:val="18"/>
                <w:szCs w:val="18"/>
                <w:vertAlign w:val="superscript"/>
              </w:rPr>
              <w:t>T</w:t>
            </w:r>
            <w:r>
              <w:rPr>
                <w:sz w:val="18"/>
                <w:szCs w:val="18"/>
              </w:rPr>
              <w:t>X, i.e. X</w:t>
            </w:r>
            <w:r>
              <w:rPr>
                <w:sz w:val="18"/>
                <w:szCs w:val="18"/>
                <w:vertAlign w:val="superscript"/>
              </w:rPr>
              <w:t>T</w:t>
            </w:r>
            <w:r>
              <w:rPr>
                <w:sz w:val="18"/>
                <w:szCs w:val="18"/>
              </w:rPr>
              <w:t xml:space="preserve">X + </w:t>
            </w:r>
            <m:oMath>
              <m:r>
                <w:rPr>
                  <w:rFonts w:ascii="Cambria Math" w:hAnsi="Cambria Math"/>
                  <w:sz w:val="18"/>
                  <w:szCs w:val="18"/>
                </w:rPr>
                <m:t>λ</m:t>
              </m:r>
            </m:oMath>
            <w:r>
              <w:rPr>
                <w:sz w:val="18"/>
                <w:szCs w:val="18"/>
              </w:rPr>
              <w:t>I (which is invertible)</w:t>
            </w:r>
          </w:p>
          <w:p w14:paraId="66C587B8" w14:textId="77777777" w:rsidR="0067080D" w:rsidRDefault="0067080D" w:rsidP="005F292C">
            <w:pPr>
              <w:rPr>
                <w:sz w:val="18"/>
                <w:szCs w:val="18"/>
              </w:rPr>
            </w:pPr>
            <w:r>
              <w:rPr>
                <w:sz w:val="18"/>
                <w:szCs w:val="18"/>
              </w:rPr>
              <w:t xml:space="preserve">Ridge regression estimator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y</m:t>
              </m:r>
            </m:oMath>
            <w:r>
              <w:rPr>
                <w:sz w:val="18"/>
                <w:szCs w:val="18"/>
              </w:rPr>
              <w:t xml:space="preserve">, where </w:t>
            </w:r>
            <m:oMath>
              <m:r>
                <w:rPr>
                  <w:rFonts w:ascii="Cambria Math" w:hAnsi="Cambria Math"/>
                  <w:sz w:val="18"/>
                  <w:szCs w:val="18"/>
                </w:rPr>
                <m:t>λ</m:t>
              </m:r>
            </m:oMath>
            <w:r>
              <w:rPr>
                <w:sz w:val="18"/>
                <w:szCs w:val="18"/>
              </w:rPr>
              <w:t xml:space="preserve"> &gt; 0 is a parameter to be chosen</w:t>
            </w:r>
          </w:p>
          <w:p w14:paraId="07700BB1" w14:textId="1D7AA53D" w:rsidR="0067080D" w:rsidRPr="00096940" w:rsidRDefault="00000000" w:rsidP="005F292C">
            <w:pPr>
              <w:rPr>
                <w:sz w:val="18"/>
                <w:szCs w:val="18"/>
              </w:rPr>
            </w:pP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oMath>
            <w:r w:rsidR="0067080D">
              <w:rPr>
                <w:sz w:val="18"/>
                <w:szCs w:val="18"/>
              </w:rPr>
              <w:t xml:space="preserve"> is also the minimizer of the penalized sum of squares: </w:t>
            </w:r>
            <m:oMath>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ij</m:t>
                                  </m:r>
                                </m:sub>
                              </m:sSub>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e>
                          </m:nary>
                        </m:e>
                      </m:d>
                    </m:e>
                    <m:sup>
                      <m:r>
                        <w:rPr>
                          <w:rFonts w:ascii="Cambria Math" w:hAnsi="Cambria Math"/>
                          <w:sz w:val="18"/>
                          <w:szCs w:val="18"/>
                        </w:rPr>
                        <m:t>2</m:t>
                      </m:r>
                    </m:sup>
                  </m:sSup>
                  <m:r>
                    <w:rPr>
                      <w:rFonts w:ascii="Cambria Math" w:hAnsi="Cambria Math"/>
                      <w:sz w:val="18"/>
                      <w:szCs w:val="18"/>
                    </w:rPr>
                    <m:t>+λ</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Sup>
                        <m:sSubSupPr>
                          <m:ctrlPr>
                            <w:rPr>
                              <w:rFonts w:ascii="Cambria Math" w:hAnsi="Cambria Math"/>
                              <w:i/>
                              <w:sz w:val="18"/>
                              <w:szCs w:val="18"/>
                            </w:rPr>
                          </m:ctrlPr>
                        </m:sSubSupPr>
                        <m:e>
                          <m:r>
                            <w:rPr>
                              <w:rFonts w:ascii="Cambria Math" w:hAnsi="Cambria Math"/>
                              <w:sz w:val="18"/>
                              <w:szCs w:val="18"/>
                            </w:rPr>
                            <m:t>β</m:t>
                          </m:r>
                        </m:e>
                        <m:sub>
                          <m:r>
                            <w:rPr>
                              <w:rFonts w:ascii="Cambria Math" w:hAnsi="Cambria Math"/>
                              <w:sz w:val="18"/>
                              <w:szCs w:val="18"/>
                            </w:rPr>
                            <m:t>j</m:t>
                          </m:r>
                        </m:sub>
                        <m:sup>
                          <m:r>
                            <w:rPr>
                              <w:rFonts w:ascii="Cambria Math" w:hAnsi="Cambria Math"/>
                              <w:sz w:val="18"/>
                              <w:szCs w:val="18"/>
                            </w:rPr>
                            <m:t>2</m:t>
                          </m:r>
                        </m:sup>
                      </m:sSubSup>
                    </m:e>
                  </m:nary>
                </m:e>
              </m:nary>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y</m:t>
                      </m:r>
                      <m:r>
                        <w:rPr>
                          <w:rFonts w:ascii="Cambria Math" w:hAnsi="Cambria Math"/>
                          <w:sz w:val="18"/>
                          <w:szCs w:val="18"/>
                        </w:rPr>
                        <m:t>-X</m:t>
                      </m:r>
                      <m:r>
                        <m:rPr>
                          <m:sty m:val="bi"/>
                        </m:rPr>
                        <w:rPr>
                          <w:rFonts w:ascii="Cambria Math" w:hAnsi="Cambria Math"/>
                          <w:sz w:val="18"/>
                          <w:szCs w:val="18"/>
                        </w:rPr>
                        <m:t>β</m:t>
                      </m:r>
                    </m:e>
                  </m:d>
                </m:e>
                <m:sup>
                  <m:r>
                    <w:rPr>
                      <w:rFonts w:ascii="Cambria Math" w:hAnsi="Cambria Math"/>
                      <w:sz w:val="18"/>
                      <w:szCs w:val="18"/>
                    </w:rPr>
                    <m:t>2</m:t>
                  </m:r>
                </m:sup>
              </m:sSup>
              <m:r>
                <w:rPr>
                  <w:rFonts w:ascii="Cambria Math" w:hAnsi="Cambria Math"/>
                  <w:sz w:val="18"/>
                  <w:szCs w:val="18"/>
                </w:rPr>
                <m:t>+λ</m:t>
              </m:r>
              <m:sSup>
                <m:sSupPr>
                  <m:ctrlPr>
                    <w:rPr>
                      <w:rFonts w:ascii="Cambria Math" w:hAnsi="Cambria Math"/>
                      <w:i/>
                      <w:sz w:val="18"/>
                      <w:szCs w:val="18"/>
                    </w:rPr>
                  </m:ctrlPr>
                </m:sSupPr>
                <m:e>
                  <m:d>
                    <m:dPr>
                      <m:begChr m:val="‖"/>
                      <m:endChr m:val="‖"/>
                      <m:ctrlPr>
                        <w:rPr>
                          <w:rFonts w:ascii="Cambria Math" w:hAnsi="Cambria Math"/>
                          <w:i/>
                          <w:sz w:val="18"/>
                          <w:szCs w:val="18"/>
                        </w:rPr>
                      </m:ctrlPr>
                    </m:dPr>
                    <m:e>
                      <m:r>
                        <m:rPr>
                          <m:sty m:val="bi"/>
                        </m:rPr>
                        <w:rPr>
                          <w:rFonts w:ascii="Cambria Math" w:hAnsi="Cambria Math"/>
                          <w:sz w:val="18"/>
                          <w:szCs w:val="18"/>
                        </w:rPr>
                        <m:t>β</m:t>
                      </m:r>
                    </m:e>
                  </m:d>
                </m:e>
                <m:sup>
                  <m:r>
                    <w:rPr>
                      <w:rFonts w:ascii="Cambria Math" w:hAnsi="Cambria Math"/>
                      <w:sz w:val="18"/>
                      <w:szCs w:val="18"/>
                    </w:rPr>
                    <m:t>2</m:t>
                  </m:r>
                </m:sup>
              </m:sSup>
            </m:oMath>
          </w:p>
        </w:tc>
      </w:tr>
      <w:tr w:rsidR="0067080D" w:rsidRPr="006B7457" w14:paraId="6B049A70" w14:textId="77777777" w:rsidTr="0067080D">
        <w:trPr>
          <w:trHeight w:val="456"/>
        </w:trPr>
        <w:tc>
          <w:tcPr>
            <w:tcW w:w="997" w:type="dxa"/>
            <w:vMerge/>
          </w:tcPr>
          <w:p w14:paraId="7B1DAC1D" w14:textId="77777777" w:rsidR="0067080D" w:rsidRDefault="0067080D" w:rsidP="005F292C">
            <w:pPr>
              <w:rPr>
                <w:sz w:val="18"/>
                <w:szCs w:val="18"/>
              </w:rPr>
            </w:pPr>
          </w:p>
        </w:tc>
        <w:tc>
          <w:tcPr>
            <w:tcW w:w="10496" w:type="dxa"/>
            <w:gridSpan w:val="7"/>
          </w:tcPr>
          <w:p w14:paraId="465EA87B" w14:textId="2D13B2A6" w:rsidR="0067080D" w:rsidRDefault="0067080D" w:rsidP="005F292C">
            <w:pPr>
              <w:rPr>
                <w:sz w:val="18"/>
                <w:szCs w:val="18"/>
              </w:rPr>
            </w:pPr>
            <w:r>
              <w:rPr>
                <w:sz w:val="18"/>
                <w:szCs w:val="18"/>
              </w:rPr>
              <w:t>E</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oMath>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r>
                <m:rPr>
                  <m:sty m:val="bi"/>
                </m:rPr>
                <w:rPr>
                  <w:rFonts w:ascii="Cambria Math" w:hAnsi="Cambria Math"/>
                  <w:sz w:val="18"/>
                  <w:szCs w:val="18"/>
                </w:rPr>
                <m:t>β=</m:t>
              </m:r>
              <m:r>
                <w:rPr>
                  <w:rFonts w:ascii="Cambria Math" w:hAnsi="Cambria Math"/>
                  <w:sz w:val="18"/>
                  <w:szCs w:val="18"/>
                </w:rPr>
                <m:t>β-</m:t>
              </m:r>
              <m:sSup>
                <m:sSupPr>
                  <m:ctrlPr>
                    <w:rPr>
                      <w:rFonts w:ascii="Cambria Math" w:hAnsi="Cambria Math"/>
                      <w:i/>
                      <w:sz w:val="18"/>
                      <w:szCs w:val="18"/>
                    </w:rPr>
                  </m:ctrlPr>
                </m:sSupPr>
                <m:e>
                  <m:r>
                    <w:rPr>
                      <w:rFonts w:ascii="Cambria Math" w:hAnsi="Cambria Math"/>
                      <w:sz w:val="18"/>
                      <w:szCs w:val="18"/>
                    </w:rPr>
                    <m:t>λ</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r>
                <w:rPr>
                  <w:rFonts w:ascii="Cambria Math" w:hAnsi="Cambria Math"/>
                  <w:sz w:val="18"/>
                  <w:szCs w:val="18"/>
                </w:rPr>
                <m:t>β</m:t>
              </m:r>
            </m:oMath>
            <w:r>
              <w:rPr>
                <w:sz w:val="18"/>
                <w:szCs w:val="18"/>
              </w:rPr>
              <w:t xml:space="preserve"> -&gt; estimator is biased. Bias is </w:t>
            </w:r>
            <m:oMath>
              <m:r>
                <w:rPr>
                  <w:rFonts w:ascii="Cambria Math" w:hAnsi="Cambria Math"/>
                  <w:sz w:val="18"/>
                  <w:szCs w:val="18"/>
                </w:rPr>
                <m:t>β-</m:t>
              </m:r>
              <m:r>
                <m:rPr>
                  <m:sty m:val="p"/>
                </m:rPr>
                <w:rPr>
                  <w:rFonts w:ascii="Cambria Math" w:hAnsi="Cambria Math"/>
                  <w:sz w:val="18"/>
                  <w:szCs w:val="18"/>
                </w:rPr>
                <m:t>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λ</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r>
                <w:rPr>
                  <w:rFonts w:ascii="Cambria Math" w:hAnsi="Cambria Math"/>
                  <w:sz w:val="18"/>
                  <w:szCs w:val="18"/>
                </w:rPr>
                <m:t>β</m:t>
              </m:r>
            </m:oMath>
            <w:r>
              <w:rPr>
                <w:sz w:val="18"/>
                <w:szCs w:val="18"/>
              </w:rPr>
              <w:t xml:space="preserve"> </w:t>
            </w:r>
          </w:p>
          <w:p w14:paraId="568E028B" w14:textId="79532DB0" w:rsidR="0067080D" w:rsidRPr="001A7E92" w:rsidRDefault="0067080D" w:rsidP="005F292C">
            <w:pPr>
              <w:rPr>
                <w:sz w:val="18"/>
                <w:szCs w:val="18"/>
              </w:rPr>
            </w:pPr>
            <w:r>
              <w:rPr>
                <w:sz w:val="18"/>
                <w:szCs w:val="18"/>
              </w:rPr>
              <w:t>Let Q be the orthogonal matrix s.t. X</w:t>
            </w:r>
            <w:r>
              <w:rPr>
                <w:sz w:val="18"/>
                <w:szCs w:val="18"/>
                <w:vertAlign w:val="superscript"/>
              </w:rPr>
              <w:t>T</w:t>
            </w:r>
            <w:r>
              <w:rPr>
                <w:sz w:val="18"/>
                <w:szCs w:val="18"/>
              </w:rPr>
              <w:t>X = Q</w:t>
            </w:r>
            <m:oMath>
              <m:r>
                <w:rPr>
                  <w:rFonts w:ascii="Cambria Math" w:hAnsi="Cambria Math"/>
                  <w:sz w:val="18"/>
                  <w:szCs w:val="18"/>
                </w:rPr>
                <m:t>∆</m:t>
              </m:r>
            </m:oMath>
            <w:r>
              <w:rPr>
                <w:sz w:val="18"/>
                <w:szCs w:val="18"/>
              </w:rPr>
              <w:t>Q</w:t>
            </w:r>
            <w:r>
              <w:rPr>
                <w:sz w:val="18"/>
                <w:szCs w:val="18"/>
                <w:vertAlign w:val="superscript"/>
              </w:rPr>
              <w:t>T</w:t>
            </w:r>
            <w:r>
              <w:rPr>
                <w:sz w:val="18"/>
                <w:szCs w:val="18"/>
              </w:rPr>
              <w:t xml:space="preserve">, where </w:t>
            </w:r>
            <m:oMath>
              <m:r>
                <w:rPr>
                  <w:rFonts w:ascii="Cambria Math" w:hAnsi="Cambria Math"/>
                  <w:sz w:val="18"/>
                  <w:szCs w:val="18"/>
                </w:rPr>
                <m:t>∆</m:t>
              </m:r>
            </m:oMath>
            <w:r>
              <w:rPr>
                <w:sz w:val="18"/>
                <w:szCs w:val="18"/>
              </w:rPr>
              <w:t xml:space="preserve"> = Diag(</w:t>
            </w:r>
            <m:oMath>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1</m:t>
                  </m:r>
                </m:sub>
              </m:sSub>
            </m:oMath>
            <w:r>
              <w:rPr>
                <w:sz w:val="18"/>
                <w:szCs w:val="18"/>
              </w:rPr>
              <w:t>,...,</w:t>
            </w:r>
            <w:r w:rsidRPr="00D76031">
              <w:rPr>
                <w:rFonts w:ascii="Cambria Math" w:hAnsi="Cambria Math"/>
                <w:i/>
                <w:sz w:val="18"/>
                <w:szCs w:val="18"/>
              </w:rPr>
              <w:t xml:space="preserve"> </w:t>
            </w:r>
            <m:oMath>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p</m:t>
                  </m:r>
                </m:sub>
              </m:sSub>
            </m:oMath>
            <w:r>
              <w:rPr>
                <w:sz w:val="18"/>
                <w:szCs w:val="18"/>
              </w:rPr>
              <w:t xml:space="preserve">). Thus </w:t>
            </w:r>
            <m:oMath>
              <m:r>
                <w:rPr>
                  <w:rFonts w:ascii="Cambria Math" w:hAnsi="Cambria Math"/>
                  <w:sz w:val="18"/>
                  <w:szCs w:val="18"/>
                </w:rPr>
                <m:t>β-</m:t>
              </m:r>
              <m:r>
                <m:rPr>
                  <m:sty m:val="p"/>
                </m:rPr>
                <w:rPr>
                  <w:rFonts w:ascii="Cambria Math" w:hAnsi="Cambria Math"/>
                  <w:sz w:val="18"/>
                  <w:szCs w:val="18"/>
                </w:rPr>
                <m:t>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r>
                <w:rPr>
                  <w:rFonts w:ascii="Cambria Math" w:hAnsi="Cambria Math"/>
                  <w:sz w:val="18"/>
                  <w:szCs w:val="18"/>
                </w:rPr>
                <m:t>=Q</m:t>
              </m:r>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+λ</m:t>
                                  </m:r>
                                </m:den>
                              </m:f>
                            </m:e>
                            <m:e>
                              <m:r>
                                <w:rPr>
                                  <w:rFonts w:ascii="Cambria Math" w:hAnsi="Cambria Math"/>
                                  <w:sz w:val="18"/>
                                  <w:szCs w:val="18"/>
                                </w:rPr>
                                <m:t>0</m:t>
                              </m:r>
                            </m:e>
                          </m:m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+λ</m:t>
                                  </m:r>
                                </m:den>
                              </m:f>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0</m:t>
                              </m:r>
                            </m:e>
                          </m:mr>
                          <m:mr>
                            <m:e>
                              <m:r>
                                <w:rPr>
                                  <w:rFonts w:ascii="Cambria Math" w:hAnsi="Cambria Math"/>
                                  <w:sz w:val="18"/>
                                  <w:szCs w:val="18"/>
                                </w:rPr>
                                <m:t>⋯</m:t>
                              </m:r>
                            </m:e>
                            <m:e>
                              <m:r>
                                <w:rPr>
                                  <w:rFonts w:ascii="Cambria Math" w:hAnsi="Cambria Math"/>
                                  <w:sz w:val="18"/>
                                  <w:szCs w:val="18"/>
                                </w:rPr>
                                <m:t>0</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0</m:t>
                              </m:r>
                            </m:e>
                            <m:e>
                              <m:r>
                                <w:rPr>
                                  <w:rFonts w:ascii="Cambria Math" w:hAnsi="Cambria Math"/>
                                  <w:sz w:val="18"/>
                                  <w:szCs w:val="18"/>
                                </w:rPr>
                                <m:t>0</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p</m:t>
                                      </m:r>
                                    </m:sub>
                                  </m:sSub>
                                  <m:r>
                                    <w:rPr>
                                      <w:rFonts w:ascii="Cambria Math" w:hAnsi="Cambria Math"/>
                                      <w:sz w:val="18"/>
                                      <w:szCs w:val="18"/>
                                    </w:rPr>
                                    <m:t>+λ</m:t>
                                  </m:r>
                                </m:den>
                              </m:f>
                            </m:e>
                          </m:mr>
                        </m:m>
                      </m:e>
                    </m:mr>
                  </m:m>
                </m:e>
              </m:d>
            </m:oMath>
            <w:r>
              <w:rPr>
                <w:sz w:val="18"/>
                <w:szCs w:val="18"/>
              </w:rPr>
              <w:t xml:space="preserve"> Q</w:t>
            </w:r>
            <w:r>
              <w:rPr>
                <w:sz w:val="18"/>
                <w:szCs w:val="18"/>
                <w:vertAlign w:val="superscript"/>
              </w:rPr>
              <w:t>T</w:t>
            </w:r>
            <m:oMath>
              <m:r>
                <m:rPr>
                  <m:sty m:val="bi"/>
                </m:rPr>
                <w:rPr>
                  <w:rFonts w:ascii="Cambria Math" w:hAnsi="Cambria Math"/>
                  <w:sz w:val="18"/>
                  <w:szCs w:val="18"/>
                </w:rPr>
                <m:t>β</m:t>
              </m:r>
            </m:oMath>
          </w:p>
          <w:p w14:paraId="3C60DCD5" w14:textId="40F45E33" w:rsidR="0067080D" w:rsidRPr="0067080D" w:rsidRDefault="0067080D" w:rsidP="005F292C">
            <w:pPr>
              <w:rPr>
                <w:sz w:val="18"/>
                <w:szCs w:val="18"/>
              </w:rPr>
            </w:pPr>
            <w:r>
              <w:rPr>
                <w:sz w:val="18"/>
                <w:szCs w:val="18"/>
              </w:rPr>
              <w:t xml:space="preserve">Let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Pr>
                <w:sz w:val="18"/>
                <w:szCs w:val="18"/>
              </w:rPr>
              <w:t xml:space="preserve"> denote the j</w:t>
            </w:r>
            <w:r>
              <w:rPr>
                <w:sz w:val="18"/>
                <w:szCs w:val="18"/>
                <w:vertAlign w:val="superscript"/>
              </w:rPr>
              <w:t>th</w:t>
            </w:r>
            <w:r>
              <w:rPr>
                <w:sz w:val="18"/>
                <w:szCs w:val="18"/>
              </w:rPr>
              <w:t xml:space="preserve"> component of Q</w:t>
            </w:r>
            <w:r>
              <w:rPr>
                <w:sz w:val="18"/>
                <w:szCs w:val="18"/>
                <w:vertAlign w:val="superscript"/>
              </w:rPr>
              <w:t>T</w:t>
            </w:r>
            <m:oMath>
              <m:r>
                <m:rPr>
                  <m:sty m:val="bi"/>
                </m:rPr>
                <w:rPr>
                  <w:rFonts w:ascii="Cambria Math" w:hAnsi="Cambria Math"/>
                  <w:sz w:val="18"/>
                  <w:szCs w:val="18"/>
                </w:rPr>
                <m:t>β</m:t>
              </m:r>
            </m:oMath>
            <w:r>
              <w:rPr>
                <w:sz w:val="18"/>
                <w:szCs w:val="18"/>
              </w:rPr>
              <w:t xml:space="preserve">. We have </w:t>
            </w:r>
            <m:oMath>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β-</m:t>
                      </m:r>
                      <m:r>
                        <m:rPr>
                          <m:sty m:val="p"/>
                        </m:rPr>
                        <w:rPr>
                          <w:rFonts w:ascii="Cambria Math" w:hAnsi="Cambria Math"/>
                          <w:sz w:val="18"/>
                          <w:szCs w:val="18"/>
                        </w:rPr>
                        <m:t>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e>
                  </m:d>
                </m:e>
                <m:sup>
                  <m:r>
                    <w:rPr>
                      <w:rFonts w:ascii="Cambria Math" w:hAnsi="Cambria Math"/>
                      <w:sz w:val="18"/>
                      <w:szCs w:val="18"/>
                    </w:rPr>
                    <m:t>2</m:t>
                  </m:r>
                </m:sup>
              </m:sSup>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p</m:t>
                  </m:r>
                </m:sup>
                <m:e>
                  <m:sSup>
                    <m:sSupPr>
                      <m:ctrlPr>
                        <w:rPr>
                          <w:rFonts w:ascii="Cambria Math" w:hAnsi="Cambria Math"/>
                          <w:i/>
                          <w:sz w:val="18"/>
                          <w:szCs w:val="18"/>
                        </w:rPr>
                      </m:ctrlPr>
                    </m:sSupPr>
                    <m:e>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j</m:t>
                                  </m:r>
                                </m:sub>
                              </m:sSub>
                              <m:r>
                                <w:rPr>
                                  <w:rFonts w:ascii="Cambria Math" w:hAnsi="Cambria Math"/>
                                  <w:sz w:val="18"/>
                                  <w:szCs w:val="18"/>
                                </w:rPr>
                                <m:t>+λ</m:t>
                              </m:r>
                            </m:den>
                          </m:f>
                        </m:e>
                      </m:d>
                    </m:e>
                    <m:sup>
                      <m:r>
                        <w:rPr>
                          <w:rFonts w:ascii="Cambria Math" w:hAnsi="Cambria Math"/>
                          <w:sz w:val="18"/>
                          <w:szCs w:val="18"/>
                        </w:rPr>
                        <m:t>2</m:t>
                      </m:r>
                    </m:sup>
                  </m:sSup>
                </m:e>
              </m:nary>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oMath>
            <w:r>
              <w:rPr>
                <w:sz w:val="18"/>
                <w:szCs w:val="18"/>
              </w:rPr>
              <w:t xml:space="preserve">. Thus bias increase as </w:t>
            </w:r>
            <m:oMath>
              <m:r>
                <w:rPr>
                  <w:rFonts w:ascii="Cambria Math" w:hAnsi="Cambria Math"/>
                  <w:sz w:val="18"/>
                  <w:szCs w:val="18"/>
                </w:rPr>
                <m:t>λ</m:t>
              </m:r>
            </m:oMath>
            <w:r>
              <w:rPr>
                <w:sz w:val="18"/>
                <w:szCs w:val="18"/>
              </w:rPr>
              <w:t xml:space="preserve"> increase</w:t>
            </w:r>
          </w:p>
        </w:tc>
      </w:tr>
      <w:tr w:rsidR="0067080D" w:rsidRPr="006B7457" w14:paraId="015F3049" w14:textId="77777777" w:rsidTr="0067080D">
        <w:trPr>
          <w:trHeight w:val="341"/>
        </w:trPr>
        <w:tc>
          <w:tcPr>
            <w:tcW w:w="997" w:type="dxa"/>
            <w:vMerge/>
          </w:tcPr>
          <w:p w14:paraId="7C3AE417" w14:textId="77777777" w:rsidR="0067080D" w:rsidRDefault="0067080D" w:rsidP="005F292C">
            <w:pPr>
              <w:rPr>
                <w:sz w:val="18"/>
                <w:szCs w:val="18"/>
              </w:rPr>
            </w:pPr>
          </w:p>
        </w:tc>
        <w:tc>
          <w:tcPr>
            <w:tcW w:w="10496" w:type="dxa"/>
            <w:gridSpan w:val="7"/>
          </w:tcPr>
          <w:p w14:paraId="6391F6BD" w14:textId="77777777" w:rsidR="0067080D" w:rsidRDefault="0067080D" w:rsidP="005F292C">
            <w:pPr>
              <w:rPr>
                <w:sz w:val="18"/>
                <w:szCs w:val="18"/>
                <w:vertAlign w:val="superscript"/>
              </w:rPr>
            </w:pPr>
            <w:r>
              <w:rPr>
                <w:sz w:val="18"/>
                <w:szCs w:val="18"/>
              </w:rPr>
              <w:t xml:space="preserve">Variance matrix of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oMath>
            <w:r>
              <w:rPr>
                <w:sz w:val="18"/>
                <w:szCs w:val="18"/>
              </w:rPr>
              <w:t xml:space="preserve"> = var(</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m:t>
              </m:r>
              <m:sSup>
                <m:sSupPr>
                  <m:ctrlPr>
                    <w:rPr>
                      <w:rFonts w:ascii="Cambria Math" w:hAnsi="Cambria Math"/>
                      <w:i/>
                      <w:sz w:val="18"/>
                      <w:szCs w:val="18"/>
                    </w:rPr>
                  </m:ctrlPr>
                </m:sSupPr>
                <m:e>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X+λI</m:t>
                      </m:r>
                    </m:e>
                  </m:d>
                </m:e>
                <m:sup>
                  <m:r>
                    <w:rPr>
                      <w:rFonts w:ascii="Cambria Math" w:hAnsi="Cambria Math"/>
                      <w:sz w:val="18"/>
                      <w:szCs w:val="18"/>
                    </w:rPr>
                    <m:t>-1</m:t>
                  </m:r>
                </m:sup>
              </m:sSup>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r>
                <w:rPr>
                  <w:rFonts w:ascii="Cambria Math" w:hAnsi="Cambria Math"/>
                  <w:sz w:val="18"/>
                  <w:szCs w:val="18"/>
                </w:rPr>
                <m:t>Q</m:t>
              </m:r>
              <m:d>
                <m:dPr>
                  <m:ctrlPr>
                    <w:rPr>
                      <w:rFonts w:ascii="Cambria Math" w:hAnsi="Cambria Math"/>
                      <w:i/>
                      <w:sz w:val="18"/>
                      <w:szCs w:val="18"/>
                    </w:rPr>
                  </m:ctrlPr>
                </m:dPr>
                <m:e>
                  <m:m>
                    <m:mPr>
                      <m:mcs>
                        <m:mc>
                          <m:mcPr>
                            <m:count m:val="2"/>
                            <m:mcJc m:val="center"/>
                          </m:mcPr>
                        </m:mc>
                      </m:mcs>
                      <m:ctrlPr>
                        <w:rPr>
                          <w:rFonts w:ascii="Cambria Math" w:hAnsi="Cambria Math"/>
                          <w:i/>
                          <w:sz w:val="18"/>
                          <w:szCs w:val="18"/>
                        </w:rPr>
                      </m:ctrlPr>
                    </m:mPr>
                    <m:mr>
                      <m:e>
                        <m:m>
                          <m:mPr>
                            <m:mcs>
                              <m:mc>
                                <m:mcPr>
                                  <m:count m:val="2"/>
                                  <m:mcJc m:val="center"/>
                                </m:mcPr>
                              </m:mc>
                            </m:mcs>
                            <m:ctrlPr>
                              <w:rPr>
                                <w:rFonts w:ascii="Cambria Math" w:hAnsi="Cambria Math"/>
                                <w:i/>
                                <w:sz w:val="18"/>
                                <w:szCs w:val="18"/>
                              </w:rPr>
                            </m:ctrlPr>
                          </m:mPr>
                          <m:mr>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0</m:t>
                                      </m:r>
                                    </m:sub>
                                  </m:sSub>
                                  <m:r>
                                    <w:rPr>
                                      <w:rFonts w:ascii="Cambria Math" w:hAnsi="Cambria Math"/>
                                      <w:sz w:val="18"/>
                                      <w:szCs w:val="18"/>
                                    </w:rPr>
                                    <m:t>+λ</m:t>
                                  </m:r>
                                </m:den>
                              </m:f>
                            </m:e>
                            <m:e>
                              <m:r>
                                <w:rPr>
                                  <w:rFonts w:ascii="Cambria Math" w:hAnsi="Cambria Math"/>
                                  <w:sz w:val="18"/>
                                  <w:szCs w:val="18"/>
                                </w:rPr>
                                <m:t>0</m:t>
                              </m:r>
                            </m:e>
                          </m:mr>
                          <m:mr>
                            <m:e>
                              <m:r>
                                <w:rPr>
                                  <w:rFonts w:ascii="Cambria Math" w:hAnsi="Cambria Math"/>
                                  <w:sz w:val="18"/>
                                  <w:szCs w:val="18"/>
                                </w:rPr>
                                <m:t>0</m:t>
                              </m:r>
                            </m:e>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1</m:t>
                                      </m:r>
                                    </m:sub>
                                  </m:sSub>
                                  <m:r>
                                    <w:rPr>
                                      <w:rFonts w:ascii="Cambria Math" w:hAnsi="Cambria Math"/>
                                      <w:sz w:val="18"/>
                                      <w:szCs w:val="18"/>
                                    </w:rPr>
                                    <m:t>+λ</m:t>
                                  </m:r>
                                </m:den>
                              </m:f>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0</m:t>
                              </m:r>
                            </m:e>
                          </m:mr>
                          <m:mr>
                            <m:e>
                              <m:r>
                                <w:rPr>
                                  <w:rFonts w:ascii="Cambria Math" w:hAnsi="Cambria Math"/>
                                  <w:sz w:val="18"/>
                                  <w:szCs w:val="18"/>
                                </w:rPr>
                                <m:t>⋯</m:t>
                              </m:r>
                            </m:e>
                            <m:e>
                              <m:r>
                                <w:rPr>
                                  <w:rFonts w:ascii="Cambria Math" w:hAnsi="Cambria Math"/>
                                  <w:sz w:val="18"/>
                                  <w:szCs w:val="18"/>
                                </w:rPr>
                                <m:t>0</m:t>
                              </m:r>
                            </m:e>
                          </m:mr>
                        </m:m>
                      </m:e>
                    </m:mr>
                    <m:mr>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0</m:t>
                              </m:r>
                            </m:e>
                            <m:e>
                              <m:r>
                                <w:rPr>
                                  <w:rFonts w:ascii="Cambria Math" w:hAnsi="Cambria Math"/>
                                  <w:sz w:val="18"/>
                                  <w:szCs w:val="18"/>
                                </w:rPr>
                                <m:t>0</m:t>
                              </m:r>
                            </m:e>
                          </m:mr>
                        </m:m>
                      </m:e>
                      <m:e>
                        <m:m>
                          <m:mPr>
                            <m:mcs>
                              <m:mc>
                                <m:mcPr>
                                  <m:count m:val="2"/>
                                  <m:mcJc m:val="center"/>
                                </m:mcPr>
                              </m:mc>
                            </m:mcs>
                            <m:ctrlPr>
                              <w:rPr>
                                <w:rFonts w:ascii="Cambria Math" w:hAnsi="Cambria Math"/>
                                <w:i/>
                                <w:sz w:val="18"/>
                                <w:szCs w:val="18"/>
                              </w:rPr>
                            </m:ctrlPr>
                          </m:mPr>
                          <m:mr>
                            <m:e>
                              <m:r>
                                <w:rPr>
                                  <w:rFonts w:ascii="Cambria Math" w:hAnsi="Cambria Math"/>
                                  <w:sz w:val="18"/>
                                  <w:szCs w:val="18"/>
                                </w:rPr>
                                <m:t>⋯</m:t>
                              </m:r>
                            </m:e>
                            <m:e>
                              <m:r>
                                <w:rPr>
                                  <w:rFonts w:ascii="Cambria Math" w:hAnsi="Cambria Math"/>
                                  <w:sz w:val="18"/>
                                  <w:szCs w:val="18"/>
                                </w:rPr>
                                <m:t>⋯</m:t>
                              </m:r>
                            </m:e>
                          </m:mr>
                          <m:mr>
                            <m:e>
                              <m:r>
                                <w:rPr>
                                  <w:rFonts w:ascii="Cambria Math" w:hAnsi="Cambria Math"/>
                                  <w:sz w:val="18"/>
                                  <w:szCs w:val="18"/>
                                </w:rPr>
                                <m:t>⋯</m:t>
                              </m:r>
                            </m:e>
                            <m:e>
                              <m:f>
                                <m:fPr>
                                  <m:ctrlPr>
                                    <w:rPr>
                                      <w:rFonts w:ascii="Cambria Math" w:hAnsi="Cambria Math"/>
                                      <w:i/>
                                      <w:sz w:val="18"/>
                                      <w:szCs w:val="18"/>
                                    </w:rPr>
                                  </m:ctrlPr>
                                </m:fPr>
                                <m:num>
                                  <m:r>
                                    <w:rPr>
                                      <w:rFonts w:ascii="Cambria Math" w:hAnsi="Cambria Math"/>
                                      <w:sz w:val="18"/>
                                      <w:szCs w:val="18"/>
                                    </w:rPr>
                                    <m:t>λ</m:t>
                                  </m:r>
                                </m:num>
                                <m:den>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p</m:t>
                                      </m:r>
                                    </m:sub>
                                  </m:sSub>
                                  <m:r>
                                    <w:rPr>
                                      <w:rFonts w:ascii="Cambria Math" w:hAnsi="Cambria Math"/>
                                      <w:sz w:val="18"/>
                                      <w:szCs w:val="18"/>
                                    </w:rPr>
                                    <m:t>+λ</m:t>
                                  </m:r>
                                </m:den>
                              </m:f>
                            </m:e>
                          </m:mr>
                        </m:m>
                      </m:e>
                    </m:mr>
                  </m:m>
                </m:e>
              </m:d>
            </m:oMath>
            <w:r>
              <w:rPr>
                <w:sz w:val="18"/>
                <w:szCs w:val="18"/>
              </w:rPr>
              <w:t xml:space="preserve"> Q</w:t>
            </w:r>
            <w:r>
              <w:rPr>
                <w:sz w:val="18"/>
                <w:szCs w:val="18"/>
                <w:vertAlign w:val="superscript"/>
              </w:rPr>
              <w:t>T</w:t>
            </w:r>
          </w:p>
          <w:p w14:paraId="7A4D450E" w14:textId="6C083BC6" w:rsidR="0067080D" w:rsidRPr="0067080D" w:rsidRDefault="0067080D" w:rsidP="005F292C">
            <w:pPr>
              <w:rPr>
                <w:sz w:val="18"/>
                <w:szCs w:val="18"/>
              </w:rPr>
            </w:pPr>
            <w:r>
              <w:rPr>
                <w:sz w:val="18"/>
                <w:szCs w:val="18"/>
              </w:rPr>
              <w:t>Thus tr(var(</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oMath>
            <w:r>
              <w:rPr>
                <w:sz w:val="18"/>
                <w:szCs w:val="18"/>
              </w:rPr>
              <w:t xml:space="preserve">)) =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p</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j</m:t>
                          </m:r>
                        </m:sub>
                      </m:sSub>
                    </m:num>
                    <m:den>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τ</m:t>
                                  </m:r>
                                </m:e>
                                <m:sub>
                                  <m:r>
                                    <w:rPr>
                                      <w:rFonts w:ascii="Cambria Math" w:hAnsi="Cambria Math"/>
                                      <w:sz w:val="18"/>
                                      <w:szCs w:val="18"/>
                                    </w:rPr>
                                    <m:t>j</m:t>
                                  </m:r>
                                </m:sub>
                              </m:sSub>
                              <m:r>
                                <w:rPr>
                                  <w:rFonts w:ascii="Cambria Math" w:hAnsi="Cambria Math"/>
                                  <w:sz w:val="18"/>
                                  <w:szCs w:val="18"/>
                                </w:rPr>
                                <m:t>+λ</m:t>
                              </m:r>
                            </m:e>
                          </m:d>
                        </m:e>
                        <m:sup>
                          <m:r>
                            <w:rPr>
                              <w:rFonts w:ascii="Cambria Math" w:hAnsi="Cambria Math"/>
                              <w:sz w:val="18"/>
                              <w:szCs w:val="18"/>
                            </w:rPr>
                            <m:t>2</m:t>
                          </m:r>
                        </m:sup>
                      </m:sSup>
                    </m:den>
                  </m:f>
                </m:e>
              </m:nary>
            </m:oMath>
            <w:r>
              <w:rPr>
                <w:sz w:val="18"/>
                <w:szCs w:val="18"/>
              </w:rPr>
              <w:t xml:space="preserve">. The variance decrease as </w:t>
            </w:r>
            <m:oMath>
              <m:r>
                <w:rPr>
                  <w:rFonts w:ascii="Cambria Math" w:hAnsi="Cambria Math"/>
                  <w:sz w:val="18"/>
                  <w:szCs w:val="18"/>
                </w:rPr>
                <m:t>λ</m:t>
              </m:r>
            </m:oMath>
            <w:r>
              <w:rPr>
                <w:sz w:val="18"/>
                <w:szCs w:val="18"/>
              </w:rPr>
              <w:t xml:space="preserve"> increase</w:t>
            </w:r>
          </w:p>
        </w:tc>
      </w:tr>
      <w:tr w:rsidR="0067080D" w:rsidRPr="006B7457" w14:paraId="5F25087D" w14:textId="77777777" w:rsidTr="00C44CDD">
        <w:trPr>
          <w:trHeight w:val="341"/>
        </w:trPr>
        <w:tc>
          <w:tcPr>
            <w:tcW w:w="997" w:type="dxa"/>
            <w:vMerge/>
          </w:tcPr>
          <w:p w14:paraId="4B5456DD" w14:textId="77777777" w:rsidR="0067080D" w:rsidRDefault="0067080D" w:rsidP="005F292C">
            <w:pPr>
              <w:rPr>
                <w:sz w:val="18"/>
                <w:szCs w:val="18"/>
              </w:rPr>
            </w:pPr>
          </w:p>
        </w:tc>
        <w:tc>
          <w:tcPr>
            <w:tcW w:w="10496" w:type="dxa"/>
            <w:gridSpan w:val="7"/>
          </w:tcPr>
          <w:p w14:paraId="67B1DCC5" w14:textId="77777777" w:rsidR="001367D5" w:rsidRDefault="0067080D" w:rsidP="005F292C">
            <w:pPr>
              <w:rPr>
                <w:sz w:val="18"/>
                <w:szCs w:val="18"/>
              </w:rPr>
            </w:pPr>
            <w:r>
              <w:rPr>
                <w:sz w:val="18"/>
                <w:szCs w:val="18"/>
              </w:rPr>
              <w:t xml:space="preserve">Sum of mean squares errors of </w:t>
            </w:r>
            <m:oMath>
              <m:r>
                <m:rPr>
                  <m:sty m:val="bi"/>
                </m:rPr>
                <w:rPr>
                  <w:rFonts w:ascii="Cambria Math" w:hAnsi="Cambria Math"/>
                  <w:sz w:val="18"/>
                  <w:szCs w:val="18"/>
                </w:rPr>
                <m:t>β</m:t>
              </m:r>
            </m:oMath>
            <w:r>
              <w:rPr>
                <w:b/>
                <w:bCs/>
                <w:sz w:val="18"/>
                <w:szCs w:val="18"/>
              </w:rPr>
              <w:t xml:space="preserve"> </w:t>
            </w:r>
            <w:r>
              <w:rPr>
                <w:sz w:val="18"/>
                <w:szCs w:val="18"/>
              </w:rPr>
              <w:t xml:space="preserve">is given by MSE = </w:t>
            </w:r>
            <m:oMath>
              <m:nary>
                <m:naryPr>
                  <m:chr m:val="∑"/>
                  <m:limLoc m:val="undOvr"/>
                  <m:ctrlPr>
                    <w:rPr>
                      <w:rFonts w:ascii="Cambria Math" w:hAnsi="Cambria Math"/>
                      <w:i/>
                      <w:sz w:val="18"/>
                      <w:szCs w:val="18"/>
                    </w:rPr>
                  </m:ctrlPr>
                </m:naryPr>
                <m:sub>
                  <m:r>
                    <w:rPr>
                      <w:rFonts w:ascii="Cambria Math" w:hAnsi="Cambria Math"/>
                      <w:sz w:val="18"/>
                      <w:szCs w:val="18"/>
                    </w:rPr>
                    <m:t>j=0</m:t>
                  </m:r>
                </m:sub>
                <m:sup>
                  <m:r>
                    <w:rPr>
                      <w:rFonts w:ascii="Cambria Math" w:hAnsi="Cambria Math"/>
                      <w:sz w:val="18"/>
                      <w:szCs w:val="18"/>
                    </w:rPr>
                    <m:t>p</m:t>
                  </m:r>
                </m:sup>
                <m:e>
                  <m:r>
                    <w:rPr>
                      <w:rFonts w:ascii="Cambria Math" w:hAnsi="Cambria Math"/>
                      <w:sz w:val="18"/>
                      <w:szCs w:val="18"/>
                    </w:rPr>
                    <m:t>MSE(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e>
              </m:nary>
              <m:r>
                <w:rPr>
                  <w:rFonts w:ascii="Cambria Math" w:hAnsi="Cambria Math"/>
                  <w:sz w:val="18"/>
                  <w:szCs w:val="18"/>
                </w:rPr>
                <m:t>=</m:t>
              </m:r>
              <m:sSup>
                <m:sSupPr>
                  <m:ctrlPr>
                    <w:rPr>
                      <w:rFonts w:ascii="Cambria Math" w:hAnsi="Cambria Math"/>
                      <w:i/>
                      <w:sz w:val="18"/>
                      <w:szCs w:val="18"/>
                    </w:rPr>
                  </m:ctrlPr>
                </m:sSupPr>
                <m:e>
                  <m:d>
                    <m:dPr>
                      <m:begChr m:val="‖"/>
                      <m:endChr m:val="‖"/>
                      <m:ctrlPr>
                        <w:rPr>
                          <w:rFonts w:ascii="Cambria Math" w:hAnsi="Cambria Math"/>
                          <w:i/>
                          <w:sz w:val="18"/>
                          <w:szCs w:val="18"/>
                        </w:rPr>
                      </m:ctrlPr>
                    </m:dPr>
                    <m:e>
                      <m:r>
                        <w:rPr>
                          <w:rFonts w:ascii="Cambria Math" w:hAnsi="Cambria Math"/>
                          <w:sz w:val="18"/>
                          <w:szCs w:val="18"/>
                        </w:rPr>
                        <m:t>β-</m:t>
                      </m:r>
                      <m:r>
                        <m:rPr>
                          <m:sty m:val="p"/>
                        </m:rPr>
                        <w:rPr>
                          <w:rFonts w:ascii="Cambria Math" w:hAnsi="Cambria Math"/>
                          <w:sz w:val="18"/>
                          <w:szCs w:val="18"/>
                        </w:rPr>
                        <m:t>E</m:t>
                      </m:r>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e>
                  </m:d>
                </m:e>
                <m:sup>
                  <m:r>
                    <w:rPr>
                      <w:rFonts w:ascii="Cambria Math" w:hAnsi="Cambria Math"/>
                      <w:sz w:val="18"/>
                      <w:szCs w:val="18"/>
                    </w:rPr>
                    <m:t>2</m:t>
                  </m:r>
                </m:sup>
              </m:sSup>
              <m:r>
                <w:rPr>
                  <w:rFonts w:ascii="Cambria Math" w:hAnsi="Cambria Math"/>
                  <w:sz w:val="18"/>
                  <w:szCs w:val="18"/>
                </w:rPr>
                <m:t>+TR</m:t>
              </m:r>
              <m:r>
                <m:rPr>
                  <m:sty m:val="p"/>
                </m:rPr>
                <w:rPr>
                  <w:rFonts w:ascii="Cambria Math" w:hAnsi="Cambria Math"/>
                  <w:sz w:val="18"/>
                  <w:szCs w:val="18"/>
                </w:rPr>
                <m:t>(Var</m:t>
              </m:r>
              <m:d>
                <m:dPr>
                  <m:ctrlPr>
                    <w:rPr>
                      <w:rFonts w:ascii="Cambria Math" w:hAnsi="Cambria Math"/>
                      <w:i/>
                      <w:sz w:val="18"/>
                      <w:szCs w:val="18"/>
                    </w:rPr>
                  </m:ctrlPr>
                </m:dPr>
                <m:e>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RIG</m:t>
                      </m:r>
                    </m:sub>
                  </m:sSub>
                </m:e>
              </m:d>
              <m:r>
                <m:rPr>
                  <m:sty m:val="p"/>
                </m:rPr>
                <w:rPr>
                  <w:rFonts w:ascii="Cambria Math" w:hAnsi="Cambria Math"/>
                  <w:sz w:val="18"/>
                  <w:szCs w:val="18"/>
                </w:rPr>
                <m:t>)</m:t>
              </m:r>
            </m:oMath>
            <w:r w:rsidR="001367D5">
              <w:rPr>
                <w:sz w:val="18"/>
                <w:szCs w:val="18"/>
              </w:rPr>
              <w:t xml:space="preserve">. </w:t>
            </w:r>
          </w:p>
          <w:p w14:paraId="240E0B0A" w14:textId="77777777" w:rsidR="001367D5" w:rsidRDefault="001367D5" w:rsidP="005F292C">
            <w:pPr>
              <w:rPr>
                <w:sz w:val="18"/>
                <w:szCs w:val="18"/>
              </w:rPr>
            </w:pPr>
            <w:r>
              <w:rPr>
                <w:sz w:val="18"/>
                <w:szCs w:val="18"/>
              </w:rPr>
              <w:t>Need to get balance btw bias and variance by minimizing MSE</w:t>
            </w:r>
          </w:p>
          <w:p w14:paraId="529939A6" w14:textId="77777777" w:rsidR="001367D5" w:rsidRDefault="001367D5" w:rsidP="005F292C">
            <w:pPr>
              <w:rPr>
                <w:sz w:val="18"/>
                <w:szCs w:val="18"/>
              </w:rPr>
            </w:pPr>
            <w:r>
              <w:rPr>
                <w:sz w:val="18"/>
                <w:szCs w:val="18"/>
              </w:rPr>
              <w:lastRenderedPageBreak/>
              <w:t xml:space="preserve">MSE cannot be readily used as a criterion as it involves unknowns </w:t>
            </w:r>
            <m:oMath>
              <m:r>
                <m:rPr>
                  <m:sty m:val="bi"/>
                </m:rPr>
                <w:rPr>
                  <w:rFonts w:ascii="Cambria Math" w:hAnsi="Cambria Math"/>
                  <w:sz w:val="18"/>
                  <w:szCs w:val="18"/>
                </w:rPr>
                <m:t>β</m:t>
              </m:r>
            </m:oMath>
            <w:r>
              <w:rPr>
                <w:sz w:val="18"/>
                <w:szCs w:val="18"/>
              </w:rPr>
              <w:t xml:space="preserve"> and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 xml:space="preserve">. Can select </w:t>
            </w:r>
            <m:oMath>
              <m:r>
                <w:rPr>
                  <w:rFonts w:ascii="Cambria Math" w:hAnsi="Cambria Math"/>
                  <w:sz w:val="18"/>
                  <w:szCs w:val="18"/>
                </w:rPr>
                <m:t>λ</m:t>
              </m:r>
            </m:oMath>
            <w:r>
              <w:rPr>
                <w:sz w:val="18"/>
                <w:szCs w:val="18"/>
              </w:rPr>
              <w:t xml:space="preserve"> by Cross validation (CV)</w:t>
            </w:r>
          </w:p>
          <w:p w14:paraId="60AEB185" w14:textId="77777777" w:rsidR="001367D5" w:rsidRDefault="001367D5" w:rsidP="005F292C">
            <w:pPr>
              <w:rPr>
                <w:sz w:val="18"/>
                <w:szCs w:val="18"/>
              </w:rPr>
            </w:pPr>
            <w:r>
              <w:rPr>
                <w:sz w:val="18"/>
                <w:szCs w:val="18"/>
              </w:rPr>
              <w:t xml:space="preserve">Let </w:t>
            </w:r>
            <m:oMath>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β</m:t>
                      </m:r>
                    </m:e>
                  </m:acc>
                </m:e>
                <m:sub>
                  <m:r>
                    <w:rPr>
                      <w:rFonts w:ascii="Cambria Math" w:hAnsi="Cambria Math"/>
                      <w:sz w:val="18"/>
                      <w:szCs w:val="18"/>
                    </w:rPr>
                    <m:t>-i</m:t>
                  </m:r>
                </m:sub>
              </m:sSub>
              <m:r>
                <w:rPr>
                  <w:rFonts w:ascii="Cambria Math" w:hAnsi="Cambria Math"/>
                  <w:sz w:val="18"/>
                  <w:szCs w:val="18"/>
                </w:rPr>
                <m:t>(λ)</m:t>
              </m:r>
            </m:oMath>
            <w:r>
              <w:rPr>
                <w:sz w:val="18"/>
                <w:szCs w:val="18"/>
              </w:rPr>
              <w:t xml:space="preserve"> be the ridge regression estimate of </w:t>
            </w:r>
            <m:oMath>
              <m:r>
                <m:rPr>
                  <m:sty m:val="bi"/>
                </m:rPr>
                <w:rPr>
                  <w:rFonts w:ascii="Cambria Math" w:hAnsi="Cambria Math"/>
                  <w:sz w:val="18"/>
                  <w:szCs w:val="18"/>
                </w:rPr>
                <m:t>β</m:t>
              </m:r>
            </m:oMath>
            <w:r>
              <w:rPr>
                <w:sz w:val="18"/>
                <w:szCs w:val="18"/>
              </w:rPr>
              <w:t xml:space="preserve"> w parameter </w:t>
            </w:r>
            <m:oMath>
              <m:r>
                <w:rPr>
                  <w:rFonts w:ascii="Cambria Math" w:hAnsi="Cambria Math"/>
                  <w:sz w:val="18"/>
                  <w:szCs w:val="18"/>
                </w:rPr>
                <m:t>λ</m:t>
              </m:r>
            </m:oMath>
            <w:r>
              <w:rPr>
                <w:sz w:val="18"/>
                <w:szCs w:val="18"/>
              </w:rPr>
              <w:t xml:space="preserve"> by deleting the i</w:t>
            </w:r>
            <w:r>
              <w:rPr>
                <w:sz w:val="18"/>
                <w:szCs w:val="18"/>
                <w:vertAlign w:val="superscript"/>
              </w:rPr>
              <w:t>th</w:t>
            </w:r>
            <w:r>
              <w:rPr>
                <w:sz w:val="18"/>
                <w:szCs w:val="18"/>
              </w:rPr>
              <w:t xml:space="preserve"> observations. The CV score is given by CV(</w:t>
            </w:r>
            <m:oMath>
              <m:r>
                <w:rPr>
                  <w:rFonts w:ascii="Cambria Math" w:hAnsi="Cambria Math"/>
                  <w:sz w:val="18"/>
                  <w:szCs w:val="18"/>
                </w:rPr>
                <m:t>λ</m:t>
              </m:r>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n</m:t>
                  </m:r>
                </m:den>
              </m:f>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sSup>
                    <m:sSupPr>
                      <m:ctrlPr>
                        <w:rPr>
                          <w:rFonts w:ascii="Cambria Math" w:hAnsi="Cambria Math"/>
                          <w:i/>
                          <w:sz w:val="18"/>
                          <w:szCs w:val="18"/>
                        </w:rPr>
                      </m:ctrlPr>
                    </m:sSupPr>
                    <m:e>
                      <m:d>
                        <m:dPr>
                          <m:ctrlPr>
                            <w:rPr>
                              <w:rFonts w:ascii="Cambria Math" w:hAnsi="Cambria Math"/>
                              <w:i/>
                              <w:sz w:val="18"/>
                              <w:szCs w:val="18"/>
                            </w:rPr>
                          </m:ctrlPr>
                        </m:dPr>
                        <m:e>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sSub>
                            <m:sSubPr>
                              <m:ctrlPr>
                                <w:rPr>
                                  <w:rFonts w:ascii="Cambria Math" w:hAnsi="Cambria Math"/>
                                  <w:i/>
                                  <w:sz w:val="18"/>
                                  <w:szCs w:val="18"/>
                                </w:rPr>
                              </m:ctrlPr>
                            </m:sSubPr>
                            <m:e>
                              <m:r>
                                <m:rPr>
                                  <m:sty m:val="bi"/>
                                </m:rPr>
                                <w:rPr>
                                  <w:rFonts w:ascii="Cambria Math" w:hAnsi="Cambria Math"/>
                                  <w:sz w:val="18"/>
                                  <w:szCs w:val="18"/>
                                </w:rPr>
                                <m:t>β</m:t>
                              </m:r>
                            </m:e>
                            <m:sub>
                              <m:r>
                                <w:rPr>
                                  <w:rFonts w:ascii="Cambria Math" w:hAnsi="Cambria Math"/>
                                  <w:sz w:val="18"/>
                                  <w:szCs w:val="18"/>
                                </w:rPr>
                                <m:t>-i</m:t>
                              </m:r>
                            </m:sub>
                          </m:sSub>
                          <m:r>
                            <w:rPr>
                              <w:rFonts w:ascii="Cambria Math" w:hAnsi="Cambria Math"/>
                              <w:sz w:val="18"/>
                              <w:szCs w:val="18"/>
                            </w:rPr>
                            <m:t>(λ)</m:t>
                          </m:r>
                        </m:e>
                      </m:d>
                    </m:e>
                    <m:sup>
                      <m:r>
                        <w:rPr>
                          <w:rFonts w:ascii="Cambria Math" w:hAnsi="Cambria Math"/>
                          <w:sz w:val="18"/>
                          <w:szCs w:val="18"/>
                        </w:rPr>
                        <m:t>2</m:t>
                      </m:r>
                    </m:sup>
                  </m:sSup>
                </m:e>
              </m:nary>
            </m:oMath>
            <w:r>
              <w:rPr>
                <w:sz w:val="18"/>
                <w:szCs w:val="18"/>
              </w:rPr>
              <w:t xml:space="preserve">, where </w:t>
            </w:r>
            <m:oMath>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oMath>
            <w:r>
              <w:rPr>
                <w:sz w:val="18"/>
                <w:szCs w:val="18"/>
              </w:rPr>
              <w:t xml:space="preserve"> is the i</w:t>
            </w:r>
            <w:r>
              <w:rPr>
                <w:sz w:val="18"/>
                <w:szCs w:val="18"/>
                <w:vertAlign w:val="superscript"/>
              </w:rPr>
              <w:t>th</w:t>
            </w:r>
            <w:r>
              <w:rPr>
                <w:sz w:val="18"/>
                <w:szCs w:val="18"/>
              </w:rPr>
              <w:t xml:space="preserve"> row vector of the design matrix X</w:t>
            </w:r>
          </w:p>
          <w:p w14:paraId="7D952E7A" w14:textId="6A42D3E8" w:rsidR="001367D5" w:rsidRPr="001367D5" w:rsidRDefault="001367D5" w:rsidP="005F292C">
            <w:pPr>
              <w:rPr>
                <w:sz w:val="18"/>
                <w:szCs w:val="18"/>
              </w:rPr>
            </w:pPr>
            <w:r>
              <w:rPr>
                <w:sz w:val="18"/>
                <w:szCs w:val="18"/>
              </w:rPr>
              <w:t xml:space="preserve">Best </w:t>
            </w:r>
            <m:oMath>
              <m:r>
                <w:rPr>
                  <w:rFonts w:ascii="Cambria Math" w:hAnsi="Cambria Math"/>
                  <w:sz w:val="18"/>
                  <w:szCs w:val="18"/>
                </w:rPr>
                <m:t>λ</m:t>
              </m:r>
            </m:oMath>
            <w:r>
              <w:rPr>
                <w:sz w:val="18"/>
                <w:szCs w:val="18"/>
              </w:rPr>
              <w:t xml:space="preserve"> is the minimizer of CV(</w:t>
            </w:r>
            <m:oMath>
              <m:r>
                <w:rPr>
                  <w:rFonts w:ascii="Cambria Math" w:hAnsi="Cambria Math"/>
                  <w:sz w:val="18"/>
                  <w:szCs w:val="18"/>
                </w:rPr>
                <m:t>λ</m:t>
              </m:r>
            </m:oMath>
            <w:r>
              <w:rPr>
                <w:sz w:val="18"/>
                <w:szCs w:val="18"/>
              </w:rPr>
              <w:t>)</w:t>
            </w:r>
          </w:p>
        </w:tc>
      </w:tr>
      <w:tr w:rsidR="00EE493C" w:rsidRPr="006B7457" w14:paraId="6AB40B78" w14:textId="77777777" w:rsidTr="00EE493C">
        <w:tc>
          <w:tcPr>
            <w:tcW w:w="997" w:type="dxa"/>
            <w:vMerge w:val="restart"/>
          </w:tcPr>
          <w:p w14:paraId="42B762FD" w14:textId="32A9734A" w:rsidR="00EE493C" w:rsidRPr="006B7457" w:rsidRDefault="00EE493C" w:rsidP="005F292C">
            <w:pPr>
              <w:rPr>
                <w:sz w:val="18"/>
                <w:szCs w:val="18"/>
              </w:rPr>
            </w:pPr>
            <w:r>
              <w:rPr>
                <w:sz w:val="18"/>
                <w:szCs w:val="18"/>
              </w:rPr>
              <w:lastRenderedPageBreak/>
              <w:t>R code</w:t>
            </w:r>
          </w:p>
        </w:tc>
        <w:tc>
          <w:tcPr>
            <w:tcW w:w="6228" w:type="dxa"/>
            <w:gridSpan w:val="5"/>
          </w:tcPr>
          <w:p w14:paraId="3B6BB2E8" w14:textId="77777777" w:rsidR="00EE493C" w:rsidRDefault="00EE493C" w:rsidP="005F292C">
            <w:pPr>
              <w:rPr>
                <w:sz w:val="18"/>
                <w:szCs w:val="18"/>
              </w:rPr>
            </w:pPr>
            <w:r>
              <w:rPr>
                <w:sz w:val="18"/>
                <w:szCs w:val="18"/>
              </w:rPr>
              <w:t>library(MASS)</w:t>
            </w:r>
          </w:p>
          <w:p w14:paraId="6DACE70A" w14:textId="77777777" w:rsidR="00EE493C" w:rsidRDefault="00EE493C" w:rsidP="005F292C">
            <w:pPr>
              <w:rPr>
                <w:sz w:val="18"/>
                <w:szCs w:val="18"/>
              </w:rPr>
            </w:pPr>
            <w:r>
              <w:rPr>
                <w:sz w:val="18"/>
                <w:szCs w:val="18"/>
              </w:rPr>
              <w:t>regRidge = lm.ridge(y~x1+x2+x3+x4+x5, data = data, lambda = seq(0, 0.1, 0.005))</w:t>
            </w:r>
          </w:p>
          <w:p w14:paraId="31A523CE" w14:textId="77777777" w:rsidR="00EE493C" w:rsidRDefault="00EE493C" w:rsidP="005F292C">
            <w:pPr>
              <w:rPr>
                <w:sz w:val="18"/>
                <w:szCs w:val="18"/>
              </w:rPr>
            </w:pPr>
            <w:r>
              <w:rPr>
                <w:sz w:val="18"/>
                <w:szCs w:val="18"/>
              </w:rPr>
              <w:t>CV = regRidge$GCV; lambda = regRidge$lambda</w:t>
            </w:r>
          </w:p>
          <w:p w14:paraId="63B2665B" w14:textId="77777777" w:rsidR="00EE493C" w:rsidRDefault="00EE493C" w:rsidP="005F292C">
            <w:pPr>
              <w:rPr>
                <w:sz w:val="18"/>
                <w:szCs w:val="18"/>
              </w:rPr>
            </w:pPr>
            <w:r>
              <w:rPr>
                <w:sz w:val="18"/>
                <w:szCs w:val="18"/>
              </w:rPr>
              <w:t>plot(lambda, CV, type="l"); lambda.best = lambda[order(CV)[1]]</w:t>
            </w:r>
          </w:p>
          <w:p w14:paraId="1D63AD34" w14:textId="012F9A35" w:rsidR="00EE493C" w:rsidRDefault="00EE493C" w:rsidP="005F292C">
            <w:pPr>
              <w:rPr>
                <w:sz w:val="18"/>
                <w:szCs w:val="18"/>
              </w:rPr>
            </w:pPr>
            <w:r>
              <w:rPr>
                <w:sz w:val="18"/>
                <w:szCs w:val="18"/>
              </w:rPr>
              <w:t>ridge.fit = lm.ridge(y~x1+x2+x3+x4+x5, data = data, lambda = lambda.best)</w:t>
            </w:r>
          </w:p>
        </w:tc>
        <w:tc>
          <w:tcPr>
            <w:tcW w:w="4268" w:type="dxa"/>
            <w:gridSpan w:val="2"/>
          </w:tcPr>
          <w:p w14:paraId="1DA4BD0A" w14:textId="77777777" w:rsidR="00EE493C" w:rsidRDefault="00EE493C" w:rsidP="005F292C">
            <w:pPr>
              <w:rPr>
                <w:sz w:val="18"/>
                <w:szCs w:val="18"/>
              </w:rPr>
            </w:pPr>
          </w:p>
          <w:p w14:paraId="41CC64D5" w14:textId="77777777" w:rsidR="00EE493C" w:rsidRDefault="00EE493C" w:rsidP="005F292C">
            <w:pPr>
              <w:rPr>
                <w:sz w:val="18"/>
                <w:szCs w:val="18"/>
              </w:rPr>
            </w:pPr>
            <w:r>
              <w:rPr>
                <w:sz w:val="18"/>
                <w:szCs w:val="18"/>
              </w:rPr>
              <w:t>#create seq of lambda values to test</w:t>
            </w:r>
          </w:p>
          <w:p w14:paraId="324A0786" w14:textId="1E734A0C" w:rsidR="00EE493C" w:rsidRDefault="00EE493C" w:rsidP="005F292C">
            <w:pPr>
              <w:rPr>
                <w:sz w:val="18"/>
                <w:szCs w:val="18"/>
              </w:rPr>
            </w:pPr>
            <w:r>
              <w:rPr>
                <w:sz w:val="18"/>
                <w:szCs w:val="18"/>
              </w:rPr>
              <w:t>#Generalized CV; lambda values</w:t>
            </w:r>
          </w:p>
          <w:p w14:paraId="7AF596E6" w14:textId="3AAADD4B" w:rsidR="00EE493C" w:rsidRDefault="00EE493C" w:rsidP="005F292C">
            <w:pPr>
              <w:rPr>
                <w:sz w:val="18"/>
                <w:szCs w:val="18"/>
              </w:rPr>
            </w:pPr>
            <w:r>
              <w:rPr>
                <w:sz w:val="18"/>
                <w:szCs w:val="18"/>
              </w:rPr>
              <w:t>#get best lambda</w:t>
            </w:r>
          </w:p>
          <w:p w14:paraId="105D69E4" w14:textId="01461A76" w:rsidR="00EE493C" w:rsidRPr="006B7457" w:rsidRDefault="00EE493C" w:rsidP="005F292C">
            <w:pPr>
              <w:rPr>
                <w:sz w:val="18"/>
                <w:szCs w:val="18"/>
              </w:rPr>
            </w:pPr>
          </w:p>
        </w:tc>
      </w:tr>
      <w:tr w:rsidR="00EE493C" w:rsidRPr="006B7457" w14:paraId="3901A8E4" w14:textId="77777777" w:rsidTr="00C44CDD">
        <w:tc>
          <w:tcPr>
            <w:tcW w:w="997" w:type="dxa"/>
            <w:vMerge/>
          </w:tcPr>
          <w:p w14:paraId="570E6239" w14:textId="77777777" w:rsidR="00EE493C" w:rsidRPr="006B7457" w:rsidRDefault="00EE493C" w:rsidP="005F292C">
            <w:pPr>
              <w:rPr>
                <w:sz w:val="18"/>
                <w:szCs w:val="18"/>
              </w:rPr>
            </w:pPr>
          </w:p>
        </w:tc>
        <w:tc>
          <w:tcPr>
            <w:tcW w:w="10496" w:type="dxa"/>
            <w:gridSpan w:val="7"/>
          </w:tcPr>
          <w:p w14:paraId="6A7A69A6" w14:textId="77777777" w:rsidR="00EE493C" w:rsidRDefault="00EE493C" w:rsidP="005F292C">
            <w:pPr>
              <w:rPr>
                <w:sz w:val="18"/>
                <w:szCs w:val="18"/>
              </w:rPr>
            </w:pPr>
            <w:r>
              <w:rPr>
                <w:sz w:val="18"/>
                <w:szCs w:val="18"/>
              </w:rPr>
              <w:t>Note ridge regression mainly used for building model for prediction. Cannot be used to assess importance or effects of predictor variables. The estimates from model cannot be used to construct CI or conduct hypo testing</w:t>
            </w:r>
          </w:p>
          <w:p w14:paraId="5DDB16AC" w14:textId="3967A757" w:rsidR="00EE493C" w:rsidRPr="006B7457" w:rsidRDefault="00EE493C" w:rsidP="005F292C">
            <w:pPr>
              <w:rPr>
                <w:sz w:val="18"/>
                <w:szCs w:val="18"/>
              </w:rPr>
            </w:pPr>
            <w:r>
              <w:rPr>
                <w:sz w:val="18"/>
                <w:szCs w:val="18"/>
              </w:rPr>
              <w:t>If need to make inference on effects of predictors -&gt; use strategy of removing predictors w large VIF</w:t>
            </w:r>
          </w:p>
        </w:tc>
      </w:tr>
      <w:tr w:rsidR="00E76EE5" w:rsidRPr="006B7457" w14:paraId="63DD55A7" w14:textId="77777777" w:rsidTr="00E76EE5">
        <w:trPr>
          <w:trHeight w:val="321"/>
        </w:trPr>
        <w:tc>
          <w:tcPr>
            <w:tcW w:w="997" w:type="dxa"/>
            <w:vMerge w:val="restart"/>
          </w:tcPr>
          <w:p w14:paraId="6A5757CF" w14:textId="6F81FAA9" w:rsidR="00E76EE5" w:rsidRPr="006B7457" w:rsidRDefault="00E76EE5" w:rsidP="005F292C">
            <w:pPr>
              <w:rPr>
                <w:sz w:val="18"/>
                <w:szCs w:val="18"/>
              </w:rPr>
            </w:pPr>
            <w:r>
              <w:rPr>
                <w:sz w:val="18"/>
                <w:szCs w:val="18"/>
              </w:rPr>
              <w:t>3. Non-normality (remedy w variable transfor-mation)</w:t>
            </w:r>
          </w:p>
        </w:tc>
        <w:tc>
          <w:tcPr>
            <w:tcW w:w="10496" w:type="dxa"/>
            <w:gridSpan w:val="7"/>
          </w:tcPr>
          <w:p w14:paraId="6866AB03" w14:textId="77777777" w:rsidR="00E76EE5" w:rsidRDefault="00E76EE5" w:rsidP="005F292C">
            <w:pPr>
              <w:rPr>
                <w:sz w:val="18"/>
                <w:szCs w:val="18"/>
              </w:rPr>
            </w:pPr>
            <w:r>
              <w:rPr>
                <w:sz w:val="18"/>
                <w:szCs w:val="18"/>
              </w:rPr>
              <w:t>If normal dist -&gt; variance don't depend on mean (i.e. constant variance in regression models)</w:t>
            </w:r>
          </w:p>
          <w:p w14:paraId="4F6AB3E5" w14:textId="77777777" w:rsidR="00E76EE5" w:rsidRDefault="00E76EE5" w:rsidP="005F292C">
            <w:pPr>
              <w:rPr>
                <w:sz w:val="18"/>
                <w:szCs w:val="18"/>
              </w:rPr>
            </w:pPr>
            <w:r>
              <w:rPr>
                <w:sz w:val="18"/>
                <w:szCs w:val="18"/>
              </w:rPr>
              <w:t>The violation of normality usually goes tgt w violation of constancy of variance</w:t>
            </w:r>
          </w:p>
          <w:p w14:paraId="63BFA4CB" w14:textId="77777777" w:rsidR="00E76EE5" w:rsidRDefault="00E76EE5" w:rsidP="005F292C">
            <w:pPr>
              <w:rPr>
                <w:sz w:val="18"/>
                <w:szCs w:val="18"/>
              </w:rPr>
            </w:pPr>
            <w:r>
              <w:rPr>
                <w:sz w:val="18"/>
                <w:szCs w:val="18"/>
              </w:rPr>
              <w:t>A variance stabilization transformation can help to rectify both discrepancy in normality and constancy of variance</w:t>
            </w:r>
          </w:p>
          <w:p w14:paraId="6355E6D8" w14:textId="0528F3D3" w:rsidR="00E76EE5" w:rsidRDefault="00E76EE5" w:rsidP="005F292C">
            <w:pPr>
              <w:rPr>
                <w:sz w:val="18"/>
                <w:szCs w:val="18"/>
              </w:rPr>
            </w:pPr>
            <w:r>
              <w:rPr>
                <w:sz w:val="18"/>
                <w:szCs w:val="18"/>
              </w:rPr>
              <w:t>If r/s btw variance and mean is known -&gt; the desired variance stabilization transformation can be derived</w:t>
            </w:r>
          </w:p>
          <w:p w14:paraId="33D0947D" w14:textId="161B8AA1" w:rsidR="00E76EE5" w:rsidRPr="006B7457" w:rsidRDefault="00E76EE5" w:rsidP="005F292C">
            <w:pPr>
              <w:rPr>
                <w:sz w:val="18"/>
                <w:szCs w:val="18"/>
              </w:rPr>
            </w:pPr>
            <w:r>
              <w:rPr>
                <w:sz w:val="18"/>
                <w:szCs w:val="18"/>
              </w:rPr>
              <w:t>To find the transformation -&gt; use Box-Cox transformation</w:t>
            </w:r>
          </w:p>
        </w:tc>
      </w:tr>
      <w:tr w:rsidR="00E76EE5" w:rsidRPr="006B7457" w14:paraId="0A035734" w14:textId="77777777" w:rsidTr="00C44CDD">
        <w:trPr>
          <w:trHeight w:val="321"/>
        </w:trPr>
        <w:tc>
          <w:tcPr>
            <w:tcW w:w="997" w:type="dxa"/>
            <w:vMerge/>
          </w:tcPr>
          <w:p w14:paraId="411DCB5E" w14:textId="77777777" w:rsidR="00E76EE5" w:rsidRDefault="00E76EE5" w:rsidP="005F292C">
            <w:pPr>
              <w:rPr>
                <w:sz w:val="18"/>
                <w:szCs w:val="18"/>
              </w:rPr>
            </w:pPr>
          </w:p>
        </w:tc>
        <w:tc>
          <w:tcPr>
            <w:tcW w:w="10496" w:type="dxa"/>
            <w:gridSpan w:val="7"/>
          </w:tcPr>
          <w:p w14:paraId="02C0A5DA" w14:textId="77119D63" w:rsidR="00E76EE5" w:rsidRDefault="00E76EE5" w:rsidP="005F292C">
            <w:pPr>
              <w:rPr>
                <w:sz w:val="18"/>
                <w:szCs w:val="18"/>
              </w:rPr>
            </w:pPr>
            <w:r>
              <w:rPr>
                <w:sz w:val="18"/>
                <w:szCs w:val="18"/>
              </w:rPr>
              <w:t xml:space="preserve">If variance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 xml:space="preserve"> depend on mean </w:t>
            </w:r>
            <m:oMath>
              <m:r>
                <w:rPr>
                  <w:rFonts w:ascii="Cambria Math" w:hAnsi="Cambria Math"/>
                  <w:sz w:val="18"/>
                  <w:szCs w:val="18"/>
                </w:rPr>
                <m:t>μ</m:t>
              </m:r>
            </m:oMath>
            <w:r>
              <w:rPr>
                <w:sz w:val="18"/>
                <w:szCs w:val="18"/>
              </w:rPr>
              <w:t xml:space="preserve">, i.e. </w:t>
            </w:r>
            <m:oMath>
              <m:sSup>
                <m:sSupPr>
                  <m:ctrlPr>
                    <w:rPr>
                      <w:rFonts w:ascii="Cambria Math" w:hAnsi="Cambria Math"/>
                      <w:i/>
                      <w:sz w:val="18"/>
                      <w:szCs w:val="18"/>
                    </w:rPr>
                  </m:ctrlPr>
                </m:sSupPr>
                <m:e>
                  <m:r>
                    <w:rPr>
                      <w:rFonts w:ascii="Cambria Math" w:hAnsi="Cambria Math"/>
                      <w:sz w:val="18"/>
                      <w:szCs w:val="18"/>
                    </w:rPr>
                    <m:t>σ</m:t>
                  </m:r>
                </m:e>
                <m:sup>
                  <m:r>
                    <w:rPr>
                      <w:rFonts w:ascii="Cambria Math" w:hAnsi="Cambria Math"/>
                      <w:sz w:val="18"/>
                      <w:szCs w:val="18"/>
                    </w:rPr>
                    <m:t>2</m:t>
                  </m:r>
                </m:sup>
              </m:sSup>
            </m:oMath>
            <w:r>
              <w:rPr>
                <w:sz w:val="18"/>
                <w:szCs w:val="18"/>
              </w:rPr>
              <w:t xml:space="preserve"> = V(</w:t>
            </w:r>
            <m:oMath>
              <m:r>
                <w:rPr>
                  <w:rFonts w:ascii="Cambria Math" w:hAnsi="Cambria Math"/>
                  <w:sz w:val="18"/>
                  <w:szCs w:val="18"/>
                </w:rPr>
                <m:t>μ</m:t>
              </m:r>
            </m:oMath>
            <w:r>
              <w:rPr>
                <w:sz w:val="18"/>
                <w:szCs w:val="18"/>
              </w:rPr>
              <w:t>), a transformation can be found s.t. variance of transformed variable is approx indep of mean</w:t>
            </w:r>
          </w:p>
          <w:p w14:paraId="488D5946" w14:textId="272338D6" w:rsidR="00E76EE5" w:rsidRDefault="00E76EE5" w:rsidP="005F292C">
            <w:pPr>
              <w:rPr>
                <w:sz w:val="18"/>
                <w:szCs w:val="18"/>
              </w:rPr>
            </w:pPr>
            <w:r>
              <w:rPr>
                <w:sz w:val="18"/>
                <w:szCs w:val="18"/>
              </w:rPr>
              <w:t xml:space="preserve">Let h(Y) be a transformation. Use taylor series to expand h(Y) at </w:t>
            </w:r>
            <m:oMath>
              <m:r>
                <w:rPr>
                  <w:rFonts w:ascii="Cambria Math" w:hAnsi="Cambria Math"/>
                  <w:sz w:val="18"/>
                  <w:szCs w:val="18"/>
                </w:rPr>
                <m:t>μ</m:t>
              </m:r>
            </m:oMath>
            <w:r>
              <w:rPr>
                <w:sz w:val="18"/>
                <w:szCs w:val="18"/>
              </w:rPr>
              <w:t>, as h(Y) ≈ h(</w:t>
            </w:r>
            <m:oMath>
              <m:r>
                <w:rPr>
                  <w:rFonts w:ascii="Cambria Math" w:hAnsi="Cambria Math"/>
                  <w:sz w:val="18"/>
                  <w:szCs w:val="18"/>
                </w:rPr>
                <m:t>μ</m:t>
              </m:r>
            </m:oMath>
            <w:r>
              <w:rPr>
                <w:sz w:val="18"/>
                <w:szCs w:val="18"/>
              </w:rPr>
              <w:t>) + h'(</w:t>
            </w:r>
            <m:oMath>
              <m:r>
                <w:rPr>
                  <w:rFonts w:ascii="Cambria Math" w:hAnsi="Cambria Math"/>
                  <w:sz w:val="18"/>
                  <w:szCs w:val="18"/>
                </w:rPr>
                <m:t>μ</m:t>
              </m:r>
            </m:oMath>
            <w:r>
              <w:rPr>
                <w:sz w:val="18"/>
                <w:szCs w:val="18"/>
              </w:rPr>
              <w:t>)(Y-</w:t>
            </w:r>
            <m:oMath>
              <m:r>
                <w:rPr>
                  <w:rFonts w:ascii="Cambria Math" w:hAnsi="Cambria Math"/>
                  <w:sz w:val="18"/>
                  <w:szCs w:val="18"/>
                </w:rPr>
                <m:t>μ</m:t>
              </m:r>
            </m:oMath>
            <w:r>
              <w:rPr>
                <w:sz w:val="18"/>
                <w:szCs w:val="18"/>
              </w:rPr>
              <w:t>), where h(</w:t>
            </w:r>
            <m:oMath>
              <m:r>
                <w:rPr>
                  <w:rFonts w:ascii="Cambria Math" w:hAnsi="Cambria Math"/>
                  <w:sz w:val="18"/>
                  <w:szCs w:val="18"/>
                </w:rPr>
                <m:t>μ</m:t>
              </m:r>
            </m:oMath>
            <w:r>
              <w:rPr>
                <w:sz w:val="18"/>
                <w:szCs w:val="18"/>
              </w:rPr>
              <w:t>) is a constant</w:t>
            </w:r>
          </w:p>
          <w:p w14:paraId="13D5416A" w14:textId="77777777" w:rsidR="00E76EE5" w:rsidRDefault="00E76EE5" w:rsidP="005F292C">
            <w:pPr>
              <w:rPr>
                <w:sz w:val="18"/>
                <w:szCs w:val="18"/>
              </w:rPr>
            </w:pPr>
            <w:r>
              <w:rPr>
                <w:sz w:val="18"/>
                <w:szCs w:val="18"/>
              </w:rPr>
              <w:t>Treating h(</w:t>
            </w:r>
            <m:oMath>
              <m:r>
                <w:rPr>
                  <w:rFonts w:ascii="Cambria Math" w:hAnsi="Cambria Math"/>
                  <w:sz w:val="18"/>
                  <w:szCs w:val="18"/>
                </w:rPr>
                <m:t>μ</m:t>
              </m:r>
            </m:oMath>
            <w:r>
              <w:rPr>
                <w:sz w:val="18"/>
                <w:szCs w:val="18"/>
              </w:rPr>
              <w:t>) as mean of h(Y), var(h(Y)) = E[h(Y) - h(</w:t>
            </w:r>
            <m:oMath>
              <m:r>
                <w:rPr>
                  <w:rFonts w:ascii="Cambria Math" w:hAnsi="Cambria Math"/>
                  <w:sz w:val="18"/>
                  <w:szCs w:val="18"/>
                </w:rPr>
                <m:t>μ</m:t>
              </m:r>
            </m:oMath>
            <w:r>
              <w:rPr>
                <w:sz w:val="18"/>
                <w:szCs w:val="18"/>
              </w:rPr>
              <w:t>)]</w:t>
            </w:r>
            <w:r>
              <w:rPr>
                <w:sz w:val="18"/>
                <w:szCs w:val="18"/>
                <w:vertAlign w:val="superscript"/>
              </w:rPr>
              <w:t>2</w:t>
            </w:r>
            <w:r>
              <w:rPr>
                <w:sz w:val="18"/>
                <w:szCs w:val="18"/>
              </w:rPr>
              <w:t xml:space="preserve"> ≈ [h'(</w:t>
            </w:r>
            <m:oMath>
              <m:r>
                <w:rPr>
                  <w:rFonts w:ascii="Cambria Math" w:hAnsi="Cambria Math"/>
                  <w:sz w:val="18"/>
                  <w:szCs w:val="18"/>
                </w:rPr>
                <m:t>μ</m:t>
              </m:r>
            </m:oMath>
            <w:r>
              <w:rPr>
                <w:sz w:val="18"/>
                <w:szCs w:val="18"/>
              </w:rPr>
              <w:t>)]</w:t>
            </w:r>
            <w:r>
              <w:rPr>
                <w:sz w:val="18"/>
                <w:szCs w:val="18"/>
                <w:vertAlign w:val="superscript"/>
              </w:rPr>
              <w:t>2</w:t>
            </w:r>
            <w:r>
              <w:rPr>
                <w:sz w:val="18"/>
                <w:szCs w:val="18"/>
              </w:rPr>
              <w:t xml:space="preserve">E(Y - </w:t>
            </w:r>
            <m:oMath>
              <m:r>
                <w:rPr>
                  <w:rFonts w:ascii="Cambria Math" w:hAnsi="Cambria Math"/>
                  <w:sz w:val="18"/>
                  <w:szCs w:val="18"/>
                </w:rPr>
                <m:t>μ</m:t>
              </m:r>
            </m:oMath>
            <w:r>
              <w:rPr>
                <w:sz w:val="18"/>
                <w:szCs w:val="18"/>
              </w:rPr>
              <w:t>)</w:t>
            </w:r>
            <w:r>
              <w:rPr>
                <w:sz w:val="18"/>
                <w:szCs w:val="18"/>
                <w:vertAlign w:val="superscript"/>
              </w:rPr>
              <w:t>2</w:t>
            </w:r>
            <w:r>
              <w:rPr>
                <w:sz w:val="18"/>
                <w:szCs w:val="18"/>
              </w:rPr>
              <w:t xml:space="preserve"> = [h'(</w:t>
            </w:r>
            <m:oMath>
              <m:r>
                <w:rPr>
                  <w:rFonts w:ascii="Cambria Math" w:hAnsi="Cambria Math"/>
                  <w:sz w:val="18"/>
                  <w:szCs w:val="18"/>
                </w:rPr>
                <m:t>μ</m:t>
              </m:r>
            </m:oMath>
            <w:r>
              <w:rPr>
                <w:sz w:val="18"/>
                <w:szCs w:val="18"/>
              </w:rPr>
              <w:t>)]</w:t>
            </w:r>
            <w:r>
              <w:rPr>
                <w:sz w:val="18"/>
                <w:szCs w:val="18"/>
                <w:vertAlign w:val="superscript"/>
              </w:rPr>
              <w:t>2</w:t>
            </w:r>
            <w:r>
              <w:rPr>
                <w:sz w:val="18"/>
                <w:szCs w:val="18"/>
              </w:rPr>
              <w:t>V(</w:t>
            </w:r>
            <m:oMath>
              <m:r>
                <w:rPr>
                  <w:rFonts w:ascii="Cambria Math" w:hAnsi="Cambria Math"/>
                  <w:sz w:val="18"/>
                  <w:szCs w:val="18"/>
                </w:rPr>
                <m:t>μ</m:t>
              </m:r>
            </m:oMath>
            <w:r>
              <w:rPr>
                <w:sz w:val="18"/>
                <w:szCs w:val="18"/>
              </w:rPr>
              <w:t>)</w:t>
            </w:r>
          </w:p>
          <w:p w14:paraId="2F0FBE46" w14:textId="042EC00C" w:rsidR="00E76EE5" w:rsidRPr="00E76EE5" w:rsidRDefault="00E76EE5" w:rsidP="005F292C">
            <w:pPr>
              <w:rPr>
                <w:sz w:val="18"/>
                <w:szCs w:val="18"/>
              </w:rPr>
            </w:pPr>
            <w:r>
              <w:rPr>
                <w:sz w:val="18"/>
                <w:szCs w:val="18"/>
              </w:rPr>
              <w:t>WLOG, setting [h'(</w:t>
            </w:r>
            <m:oMath>
              <m:r>
                <w:rPr>
                  <w:rFonts w:ascii="Cambria Math" w:hAnsi="Cambria Math"/>
                  <w:sz w:val="18"/>
                  <w:szCs w:val="18"/>
                </w:rPr>
                <m:t>μ</m:t>
              </m:r>
            </m:oMath>
            <w:r>
              <w:rPr>
                <w:sz w:val="18"/>
                <w:szCs w:val="18"/>
              </w:rPr>
              <w:t>)]</w:t>
            </w:r>
            <w:r>
              <w:rPr>
                <w:sz w:val="18"/>
                <w:szCs w:val="18"/>
                <w:vertAlign w:val="superscript"/>
              </w:rPr>
              <w:t>2</w:t>
            </w:r>
            <w:r>
              <w:rPr>
                <w:sz w:val="18"/>
                <w:szCs w:val="18"/>
              </w:rPr>
              <w:t>V(</w:t>
            </w:r>
            <m:oMath>
              <m:r>
                <w:rPr>
                  <w:rFonts w:ascii="Cambria Math" w:hAnsi="Cambria Math"/>
                  <w:sz w:val="18"/>
                  <w:szCs w:val="18"/>
                </w:rPr>
                <m:t>μ</m:t>
              </m:r>
            </m:oMath>
            <w:r>
              <w:rPr>
                <w:sz w:val="18"/>
                <w:szCs w:val="18"/>
              </w:rPr>
              <w:t>) = 1, h'(</w:t>
            </w:r>
            <m:oMath>
              <m:r>
                <w:rPr>
                  <w:rFonts w:ascii="Cambria Math" w:hAnsi="Cambria Math"/>
                  <w:sz w:val="18"/>
                  <w:szCs w:val="18"/>
                </w:rPr>
                <m:t>μ</m:t>
              </m:r>
            </m:oMath>
            <w:r>
              <w:rPr>
                <w:sz w:val="18"/>
                <w:szCs w:val="18"/>
              </w:rPr>
              <w:t xml:space="preserve">) = </w:t>
            </w:r>
            <m:oMath>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V(μ)</m:t>
                      </m:r>
                    </m:e>
                  </m:rad>
                </m:den>
              </m:f>
            </m:oMath>
            <w:r>
              <w:rPr>
                <w:sz w:val="18"/>
                <w:szCs w:val="18"/>
              </w:rPr>
              <w:t xml:space="preserve"> -&gt; h(</w:t>
            </w:r>
            <m:oMath>
              <m:r>
                <w:rPr>
                  <w:rFonts w:ascii="Cambria Math" w:hAnsi="Cambria Math"/>
                  <w:sz w:val="18"/>
                  <w:szCs w:val="18"/>
                </w:rPr>
                <m:t>μ</m:t>
              </m:r>
            </m:oMath>
            <w:r>
              <w:rPr>
                <w:sz w:val="18"/>
                <w:szCs w:val="18"/>
              </w:rPr>
              <w:t xml:space="preserve">) = </w:t>
            </w:r>
            <m:oMath>
              <m:nary>
                <m:naryPr>
                  <m:limLoc m:val="undOvr"/>
                  <m:subHide m:val="1"/>
                  <m:supHide m:val="1"/>
                  <m:ctrlPr>
                    <w:rPr>
                      <w:rFonts w:ascii="Cambria Math" w:hAnsi="Cambria Math"/>
                      <w:i/>
                      <w:sz w:val="18"/>
                      <w:szCs w:val="18"/>
                    </w:rPr>
                  </m:ctrlPr>
                </m:naryPr>
                <m:sub/>
                <m:sup/>
                <m:e>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V(μ)</m:t>
                          </m:r>
                        </m:e>
                      </m:rad>
                    </m:den>
                  </m:f>
                </m:e>
              </m:nary>
              <m:r>
                <w:rPr>
                  <w:rFonts w:ascii="Cambria Math" w:hAnsi="Cambria Math"/>
                  <w:sz w:val="18"/>
                  <w:szCs w:val="18"/>
                </w:rPr>
                <m:t>dμ</m:t>
              </m:r>
            </m:oMath>
            <w:r>
              <w:rPr>
                <w:sz w:val="18"/>
                <w:szCs w:val="18"/>
              </w:rPr>
              <w:t>, aka Variance Stabilization transformation</w:t>
            </w:r>
          </w:p>
        </w:tc>
      </w:tr>
      <w:tr w:rsidR="004F42A4" w:rsidRPr="006B7457" w14:paraId="352609BF" w14:textId="77777777" w:rsidTr="004F42A4">
        <w:trPr>
          <w:trHeight w:val="162"/>
        </w:trPr>
        <w:tc>
          <w:tcPr>
            <w:tcW w:w="1129" w:type="dxa"/>
            <w:gridSpan w:val="2"/>
            <w:vMerge w:val="restart"/>
          </w:tcPr>
          <w:p w14:paraId="28AAF01E" w14:textId="515DCCF2" w:rsidR="004F42A4" w:rsidRPr="006B7457" w:rsidRDefault="004F42A4" w:rsidP="005F292C">
            <w:pPr>
              <w:rPr>
                <w:sz w:val="18"/>
                <w:szCs w:val="18"/>
              </w:rPr>
            </w:pPr>
            <w:r>
              <w:rPr>
                <w:sz w:val="18"/>
                <w:szCs w:val="18"/>
              </w:rPr>
              <w:t>E.g. for proportion data</w:t>
            </w:r>
          </w:p>
        </w:tc>
        <w:tc>
          <w:tcPr>
            <w:tcW w:w="10364" w:type="dxa"/>
            <w:gridSpan w:val="6"/>
          </w:tcPr>
          <w:p w14:paraId="6CB0A68C" w14:textId="77777777" w:rsidR="004F42A4" w:rsidRDefault="004F42A4" w:rsidP="005F292C">
            <w:pPr>
              <w:rPr>
                <w:sz w:val="18"/>
                <w:szCs w:val="18"/>
              </w:rPr>
            </w:pPr>
            <w:r>
              <w:rPr>
                <w:sz w:val="18"/>
                <w:szCs w:val="18"/>
              </w:rPr>
              <w:t xml:space="preserve">Proportion response similar to binomial r.v.: variance depend on mean (np(1-p)) &amp; </w:t>
            </w:r>
          </w:p>
          <w:p w14:paraId="1BFB2739" w14:textId="77777777" w:rsidR="004F42A4" w:rsidRDefault="004F42A4" w:rsidP="005F292C">
            <w:pPr>
              <w:rPr>
                <w:sz w:val="18"/>
                <w:szCs w:val="18"/>
              </w:rPr>
            </w:pPr>
            <w:r>
              <w:rPr>
                <w:sz w:val="18"/>
                <w:szCs w:val="18"/>
              </w:rPr>
              <w:t>variance is smaller if mean is closer to either 0 or 1; larger if mean is closer to 0.5</w:t>
            </w:r>
          </w:p>
          <w:p w14:paraId="40CA8A3C" w14:textId="627CD4B2" w:rsidR="004F42A4" w:rsidRPr="004F42A4" w:rsidRDefault="004F42A4" w:rsidP="005F292C">
            <w:pPr>
              <w:rPr>
                <w:sz w:val="18"/>
                <w:szCs w:val="18"/>
              </w:rPr>
            </w:pPr>
            <w:r>
              <w:rPr>
                <w:sz w:val="18"/>
                <w:szCs w:val="18"/>
              </w:rPr>
              <w:t>So variance of proportion response can be approximated by V(</w:t>
            </w:r>
            <m:oMath>
              <m:r>
                <w:rPr>
                  <w:rFonts w:ascii="Cambria Math" w:hAnsi="Cambria Math"/>
                  <w:sz w:val="18"/>
                  <w:szCs w:val="18"/>
                </w:rPr>
                <m:t>μ</m:t>
              </m:r>
            </m:oMath>
            <w:r>
              <w:rPr>
                <w:sz w:val="18"/>
                <w:szCs w:val="18"/>
              </w:rPr>
              <w:t>) = c</w:t>
            </w:r>
            <m:oMath>
              <m:r>
                <w:rPr>
                  <w:rFonts w:ascii="Cambria Math" w:hAnsi="Cambria Math"/>
                  <w:sz w:val="18"/>
                  <w:szCs w:val="18"/>
                </w:rPr>
                <m:t>μ</m:t>
              </m:r>
            </m:oMath>
            <w:r>
              <w:rPr>
                <w:sz w:val="18"/>
                <w:szCs w:val="18"/>
              </w:rPr>
              <w:t>(1-</w:t>
            </w:r>
            <w:r>
              <w:rPr>
                <w:rFonts w:ascii="Cambria Math" w:hAnsi="Cambria Math"/>
                <w:i/>
                <w:sz w:val="18"/>
                <w:szCs w:val="18"/>
              </w:rPr>
              <w:t xml:space="preserve"> </w:t>
            </w:r>
            <m:oMath>
              <m:r>
                <w:rPr>
                  <w:rFonts w:ascii="Cambria Math" w:hAnsi="Cambria Math"/>
                  <w:sz w:val="18"/>
                  <w:szCs w:val="18"/>
                </w:rPr>
                <m:t>μ</m:t>
              </m:r>
            </m:oMath>
            <w:r>
              <w:rPr>
                <w:sz w:val="18"/>
                <w:szCs w:val="18"/>
              </w:rPr>
              <w:t xml:space="preserve">) -&gt; h(Y) = </w:t>
            </w:r>
            <m:oMath>
              <m:nary>
                <m:naryPr>
                  <m:limLoc m:val="undOvr"/>
                  <m:subHide m:val="1"/>
                  <m:supHide m:val="1"/>
                  <m:ctrlPr>
                    <w:rPr>
                      <w:rFonts w:ascii="Cambria Math" w:hAnsi="Cambria Math"/>
                      <w:i/>
                      <w:sz w:val="18"/>
                      <w:szCs w:val="18"/>
                    </w:rPr>
                  </m:ctrlPr>
                </m:naryPr>
                <m:sub/>
                <m:sup/>
                <m:e>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Y(1-Y)</m:t>
                          </m:r>
                        </m:e>
                      </m:rad>
                    </m:den>
                  </m:f>
                </m:e>
              </m:nary>
              <m:r>
                <w:rPr>
                  <w:rFonts w:ascii="Cambria Math" w:hAnsi="Cambria Math"/>
                  <w:sz w:val="18"/>
                  <w:szCs w:val="18"/>
                </w:rPr>
                <m:t>dY</m:t>
              </m:r>
            </m:oMath>
            <w:r>
              <w:rPr>
                <w:sz w:val="18"/>
                <w:szCs w:val="18"/>
              </w:rPr>
              <w:t xml:space="preserve"> = sin</w:t>
            </w:r>
            <w:r>
              <w:rPr>
                <w:sz w:val="18"/>
                <w:szCs w:val="18"/>
                <w:vertAlign w:val="superscript"/>
              </w:rPr>
              <w:t>-1</w:t>
            </w:r>
            <w:r>
              <w:rPr>
                <w:sz w:val="18"/>
                <w:szCs w:val="18"/>
              </w:rPr>
              <w:t xml:space="preserve"> </w:t>
            </w:r>
            <m:oMath>
              <m:rad>
                <m:radPr>
                  <m:degHide m:val="1"/>
                  <m:ctrlPr>
                    <w:rPr>
                      <w:rFonts w:ascii="Cambria Math" w:hAnsi="Cambria Math"/>
                      <w:i/>
                      <w:sz w:val="18"/>
                      <w:szCs w:val="18"/>
                    </w:rPr>
                  </m:ctrlPr>
                </m:radPr>
                <m:deg/>
                <m:e>
                  <m:r>
                    <w:rPr>
                      <w:rFonts w:ascii="Cambria Math" w:hAnsi="Cambria Math"/>
                      <w:sz w:val="18"/>
                      <w:szCs w:val="18"/>
                    </w:rPr>
                    <m:t>Y</m:t>
                  </m:r>
                </m:e>
              </m:rad>
            </m:oMath>
          </w:p>
        </w:tc>
      </w:tr>
      <w:tr w:rsidR="004F42A4" w:rsidRPr="006B7457" w14:paraId="2E5F7537" w14:textId="77777777" w:rsidTr="004F42A4">
        <w:trPr>
          <w:trHeight w:val="143"/>
        </w:trPr>
        <w:tc>
          <w:tcPr>
            <w:tcW w:w="1129" w:type="dxa"/>
            <w:gridSpan w:val="2"/>
            <w:vMerge/>
          </w:tcPr>
          <w:p w14:paraId="21D89FD2" w14:textId="77777777" w:rsidR="004F42A4" w:rsidRDefault="004F42A4" w:rsidP="005F292C">
            <w:pPr>
              <w:rPr>
                <w:sz w:val="18"/>
                <w:szCs w:val="18"/>
              </w:rPr>
            </w:pPr>
          </w:p>
        </w:tc>
        <w:tc>
          <w:tcPr>
            <w:tcW w:w="10364" w:type="dxa"/>
            <w:gridSpan w:val="6"/>
          </w:tcPr>
          <w:p w14:paraId="596B439A" w14:textId="77777777" w:rsidR="004F42A4" w:rsidRDefault="004F42A4" w:rsidP="005F292C">
            <w:pPr>
              <w:rPr>
                <w:sz w:val="18"/>
                <w:szCs w:val="18"/>
              </w:rPr>
            </w:pPr>
            <w:r>
              <w:rPr>
                <w:sz w:val="18"/>
                <w:szCs w:val="18"/>
              </w:rPr>
              <w:t>y = c(1,2,3,4,5....); g = factor(c(rep(1,n</w:t>
            </w:r>
            <w:r>
              <w:rPr>
                <w:sz w:val="18"/>
                <w:szCs w:val="18"/>
                <w:vertAlign w:val="subscript"/>
              </w:rPr>
              <w:t>1</w:t>
            </w:r>
            <w:r>
              <w:rPr>
                <w:sz w:val="18"/>
                <w:szCs w:val="18"/>
              </w:rPr>
              <w:t>), rep(2,n</w:t>
            </w:r>
            <w:r>
              <w:rPr>
                <w:sz w:val="18"/>
                <w:szCs w:val="18"/>
                <w:vertAlign w:val="subscript"/>
              </w:rPr>
              <w:t>2</w:t>
            </w:r>
            <w:r>
              <w:rPr>
                <w:sz w:val="18"/>
                <w:szCs w:val="18"/>
              </w:rPr>
              <w:t>)); original.fit = lm(y~g); r.o = original.fit$resid; y.o = original.fit$fitted</w:t>
            </w:r>
          </w:p>
          <w:p w14:paraId="54A63247" w14:textId="77777777" w:rsidR="004F42A4" w:rsidRDefault="004F42A4" w:rsidP="005F292C">
            <w:pPr>
              <w:rPr>
                <w:sz w:val="18"/>
                <w:szCs w:val="18"/>
              </w:rPr>
            </w:pPr>
            <w:r>
              <w:rPr>
                <w:sz w:val="18"/>
                <w:szCs w:val="18"/>
              </w:rPr>
              <w:t>y.t = asin(sqrt(y)); tra.fit = lm(y.t~g); r.t = tra.fit$resid; y.t = tra.fit$fitted</w:t>
            </w:r>
          </w:p>
          <w:p w14:paraId="24DF781D" w14:textId="654DCD3A" w:rsidR="004F42A4" w:rsidRDefault="004F42A4" w:rsidP="005F292C">
            <w:pPr>
              <w:rPr>
                <w:sz w:val="18"/>
                <w:szCs w:val="18"/>
              </w:rPr>
            </w:pPr>
            <w:r>
              <w:rPr>
                <w:sz w:val="18"/>
                <w:szCs w:val="18"/>
              </w:rPr>
              <w:t>par(mfrow=c(2,1)); plot(y.o, r.o, main = "Residual plot of original fitting"); plot(y.t, r.t) #can see original plot has unequal variance</w:t>
            </w:r>
          </w:p>
          <w:p w14:paraId="0E780B8A" w14:textId="1E3A92B1" w:rsidR="004F42A4" w:rsidRDefault="004F42A4" w:rsidP="005F292C">
            <w:pPr>
              <w:rPr>
                <w:sz w:val="18"/>
                <w:szCs w:val="18"/>
              </w:rPr>
            </w:pPr>
            <w:r>
              <w:rPr>
                <w:sz w:val="18"/>
                <w:szCs w:val="18"/>
              </w:rPr>
              <w:t>summary(org.fit); summary(tra.fit) #only use summary table of tranformed model for inferences</w:t>
            </w:r>
          </w:p>
        </w:tc>
      </w:tr>
      <w:tr w:rsidR="004F42A4" w:rsidRPr="006B7457" w14:paraId="04C988B4" w14:textId="77777777" w:rsidTr="004F42A4">
        <w:trPr>
          <w:trHeight w:val="142"/>
        </w:trPr>
        <w:tc>
          <w:tcPr>
            <w:tcW w:w="1129" w:type="dxa"/>
            <w:gridSpan w:val="2"/>
            <w:vMerge/>
          </w:tcPr>
          <w:p w14:paraId="345FA61B" w14:textId="77777777" w:rsidR="004F42A4" w:rsidRDefault="004F42A4" w:rsidP="005F292C">
            <w:pPr>
              <w:rPr>
                <w:sz w:val="18"/>
                <w:szCs w:val="18"/>
              </w:rPr>
            </w:pPr>
          </w:p>
        </w:tc>
        <w:tc>
          <w:tcPr>
            <w:tcW w:w="10364" w:type="dxa"/>
            <w:gridSpan w:val="6"/>
          </w:tcPr>
          <w:p w14:paraId="4C983EF9" w14:textId="77777777" w:rsidR="004F42A4" w:rsidRDefault="004F42A4" w:rsidP="005F292C">
            <w:pPr>
              <w:rPr>
                <w:sz w:val="18"/>
                <w:szCs w:val="18"/>
              </w:rPr>
            </w:pPr>
            <w:r>
              <w:rPr>
                <w:sz w:val="18"/>
                <w:szCs w:val="18"/>
              </w:rPr>
              <w:t xml:space="preserve">Analysis can also be done using 2 sample t-test w test statistic, T = </w:t>
            </w:r>
            <m:oMath>
              <m:f>
                <m:fPr>
                  <m:ctrlPr>
                    <w:rPr>
                      <w:rFonts w:ascii="Cambria Math" w:hAnsi="Cambria Math"/>
                      <w:i/>
                      <w:sz w:val="18"/>
                      <w:szCs w:val="18"/>
                    </w:rPr>
                  </m:ctrlPr>
                </m:fPr>
                <m:num>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2</m:t>
                      </m:r>
                    </m:sub>
                  </m:sSub>
                </m:num>
                <m:den>
                  <m:r>
                    <w:rPr>
                      <w:rFonts w:ascii="Cambria Math" w:hAnsi="Cambria Math"/>
                      <w:sz w:val="18"/>
                      <w:szCs w:val="18"/>
                    </w:rPr>
                    <m:t>s</m:t>
                  </m:r>
                </m:den>
              </m:f>
              <m:rad>
                <m:radPr>
                  <m:degHide m:val="1"/>
                  <m:ctrlPr>
                    <w:rPr>
                      <w:rFonts w:ascii="Cambria Math" w:hAnsi="Cambria Math"/>
                      <w:i/>
                      <w:sz w:val="18"/>
                      <w:szCs w:val="18"/>
                    </w:rPr>
                  </m:ctrlPr>
                </m:radPr>
                <m:deg/>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den>
                  </m:f>
                </m:e>
              </m:rad>
            </m:oMath>
            <w:r>
              <w:rPr>
                <w:sz w:val="18"/>
                <w:szCs w:val="18"/>
              </w:rPr>
              <w:t xml:space="preserve"> (n</w:t>
            </w:r>
            <w:r>
              <w:rPr>
                <w:sz w:val="18"/>
                <w:szCs w:val="18"/>
                <w:vertAlign w:val="subscript"/>
              </w:rPr>
              <w:t>1</w:t>
            </w:r>
            <w:r>
              <w:rPr>
                <w:sz w:val="18"/>
                <w:szCs w:val="18"/>
              </w:rPr>
              <w:t xml:space="preserve"> ≠ n</w:t>
            </w:r>
            <w:r>
              <w:rPr>
                <w:sz w:val="18"/>
                <w:szCs w:val="18"/>
                <w:vertAlign w:val="subscript"/>
              </w:rPr>
              <w:t>2</w:t>
            </w:r>
            <w:r>
              <w:rPr>
                <w:sz w:val="18"/>
                <w:szCs w:val="18"/>
              </w:rPr>
              <w:t xml:space="preserve">), where s = </w:t>
            </w:r>
            <m:oMath>
              <m:rad>
                <m:radPr>
                  <m:degHide m:val="1"/>
                  <m:ctrlPr>
                    <w:rPr>
                      <w:rFonts w:ascii="Cambria Math" w:hAnsi="Cambria Math"/>
                      <w:i/>
                      <w:sz w:val="18"/>
                      <w:szCs w:val="18"/>
                    </w:rPr>
                  </m:ctrlPr>
                </m:radPr>
                <m:deg/>
                <m:e>
                  <m:f>
                    <m:fPr>
                      <m:ctrlPr>
                        <w:rPr>
                          <w:rFonts w:ascii="Cambria Math" w:hAnsi="Cambria Math"/>
                          <w:i/>
                          <w:sz w:val="18"/>
                          <w:szCs w:val="18"/>
                        </w:rPr>
                      </m:ctrlPr>
                    </m:fPr>
                    <m:num>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1</m:t>
                          </m:r>
                        </m:sub>
                        <m:sup>
                          <m:r>
                            <w:rPr>
                              <w:rFonts w:ascii="Cambria Math" w:hAnsi="Cambria Math"/>
                              <w:sz w:val="18"/>
                              <w:szCs w:val="18"/>
                            </w:rPr>
                            <m:t>2</m:t>
                          </m:r>
                        </m:sup>
                      </m:sSubSup>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-1)</m:t>
                      </m:r>
                      <m:sSubSup>
                        <m:sSubSupPr>
                          <m:ctrlPr>
                            <w:rPr>
                              <w:rFonts w:ascii="Cambria Math" w:hAnsi="Cambria Math"/>
                              <w:i/>
                              <w:sz w:val="18"/>
                              <w:szCs w:val="18"/>
                            </w:rPr>
                          </m:ctrlPr>
                        </m:sSubSupPr>
                        <m:e>
                          <m:r>
                            <w:rPr>
                              <w:rFonts w:ascii="Cambria Math" w:hAnsi="Cambria Math"/>
                              <w:sz w:val="18"/>
                              <w:szCs w:val="18"/>
                            </w:rPr>
                            <m:t>s</m:t>
                          </m:r>
                        </m:e>
                        <m:sub>
                          <m:r>
                            <w:rPr>
                              <w:rFonts w:ascii="Cambria Math" w:hAnsi="Cambria Math"/>
                              <w:sz w:val="18"/>
                              <w:szCs w:val="18"/>
                            </w:rPr>
                            <m:t>2</m:t>
                          </m:r>
                        </m:sub>
                        <m:sup>
                          <m:r>
                            <w:rPr>
                              <w:rFonts w:ascii="Cambria Math" w:hAnsi="Cambria Math"/>
                              <w:sz w:val="18"/>
                              <w:szCs w:val="18"/>
                            </w:rPr>
                            <m:t>2</m:t>
                          </m:r>
                        </m:sup>
                      </m:sSubSup>
                    </m:num>
                    <m:den>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n</m:t>
                          </m:r>
                        </m:e>
                        <m:sub>
                          <m:r>
                            <w:rPr>
                              <w:rFonts w:ascii="Cambria Math" w:hAnsi="Cambria Math"/>
                              <w:sz w:val="18"/>
                              <w:szCs w:val="18"/>
                            </w:rPr>
                            <m:t>2</m:t>
                          </m:r>
                        </m:sub>
                      </m:sSub>
                      <m:r>
                        <w:rPr>
                          <w:rFonts w:ascii="Cambria Math" w:hAnsi="Cambria Math"/>
                          <w:sz w:val="18"/>
                          <w:szCs w:val="18"/>
                        </w:rPr>
                        <m:t>-1</m:t>
                      </m:r>
                    </m:den>
                  </m:f>
                </m:e>
              </m:rad>
            </m:oMath>
          </w:p>
          <w:p w14:paraId="54741800" w14:textId="76F01174" w:rsidR="004F42A4" w:rsidRPr="0014305D" w:rsidRDefault="004F42A4" w:rsidP="005F292C">
            <w:pPr>
              <w:rPr>
                <w:sz w:val="18"/>
                <w:szCs w:val="18"/>
              </w:rPr>
            </w:pPr>
            <w:r>
              <w:rPr>
                <w:sz w:val="18"/>
                <w:szCs w:val="18"/>
              </w:rPr>
              <w:t>Under normality assumption and H</w:t>
            </w:r>
            <w:r>
              <w:rPr>
                <w:sz w:val="18"/>
                <w:szCs w:val="18"/>
                <w:vertAlign w:val="subscript"/>
              </w:rPr>
              <w:t>0</w:t>
            </w:r>
            <w:r w:rsidR="0014305D">
              <w:rPr>
                <w:sz w:val="18"/>
                <w:szCs w:val="18"/>
              </w:rPr>
              <w:t>: diff = 0: T~t</w:t>
            </w:r>
            <w:r w:rsidR="0014305D">
              <w:rPr>
                <w:sz w:val="18"/>
                <w:szCs w:val="18"/>
                <w:vertAlign w:val="subscript"/>
              </w:rPr>
              <w:t>n-a</w:t>
            </w:r>
            <w:r w:rsidR="0014305D">
              <w:rPr>
                <w:sz w:val="18"/>
                <w:szCs w:val="18"/>
              </w:rPr>
              <w:t xml:space="preserve"> (a being num of grps)</w:t>
            </w:r>
          </w:p>
        </w:tc>
      </w:tr>
      <w:tr w:rsidR="004C645B" w:rsidRPr="006B7457" w14:paraId="5283F5CA" w14:textId="77777777" w:rsidTr="00C44CDD">
        <w:tc>
          <w:tcPr>
            <w:tcW w:w="997" w:type="dxa"/>
          </w:tcPr>
          <w:p w14:paraId="3562CF61" w14:textId="4C7CF872" w:rsidR="004C645B" w:rsidRPr="006B7457" w:rsidRDefault="0014305D" w:rsidP="005F292C">
            <w:pPr>
              <w:rPr>
                <w:sz w:val="18"/>
                <w:szCs w:val="18"/>
              </w:rPr>
            </w:pPr>
            <w:r>
              <w:rPr>
                <w:sz w:val="18"/>
                <w:szCs w:val="18"/>
              </w:rPr>
              <w:t>E.g. for count data</w:t>
            </w:r>
          </w:p>
        </w:tc>
        <w:tc>
          <w:tcPr>
            <w:tcW w:w="10496" w:type="dxa"/>
            <w:gridSpan w:val="7"/>
          </w:tcPr>
          <w:p w14:paraId="05197E20" w14:textId="463843B6" w:rsidR="004C645B" w:rsidRDefault="0014305D" w:rsidP="005F292C">
            <w:pPr>
              <w:rPr>
                <w:sz w:val="18"/>
                <w:szCs w:val="18"/>
              </w:rPr>
            </w:pPr>
            <w:r>
              <w:rPr>
                <w:sz w:val="18"/>
                <w:szCs w:val="18"/>
              </w:rPr>
              <w:t>Count variable can be approximated by Poisson r.v. For Poisson dist, V(</w:t>
            </w:r>
            <m:oMath>
              <m:r>
                <w:rPr>
                  <w:rFonts w:ascii="Cambria Math" w:hAnsi="Cambria Math"/>
                  <w:sz w:val="18"/>
                  <w:szCs w:val="18"/>
                </w:rPr>
                <m:t>μ</m:t>
              </m:r>
            </m:oMath>
            <w:r>
              <w:rPr>
                <w:sz w:val="18"/>
                <w:szCs w:val="18"/>
              </w:rPr>
              <w:t xml:space="preserve">) = </w:t>
            </w:r>
            <m:oMath>
              <m:r>
                <w:rPr>
                  <w:rFonts w:ascii="Cambria Math" w:hAnsi="Cambria Math"/>
                  <w:sz w:val="18"/>
                  <w:szCs w:val="18"/>
                </w:rPr>
                <m:t>μ</m:t>
              </m:r>
            </m:oMath>
            <w:r>
              <w:rPr>
                <w:sz w:val="18"/>
                <w:szCs w:val="18"/>
              </w:rPr>
              <w:t>. So variance is proportional to mean, i.e. V(</w:t>
            </w:r>
            <m:oMath>
              <m:r>
                <w:rPr>
                  <w:rFonts w:ascii="Cambria Math" w:hAnsi="Cambria Math"/>
                  <w:sz w:val="18"/>
                  <w:szCs w:val="18"/>
                </w:rPr>
                <m:t>μ</m:t>
              </m:r>
            </m:oMath>
            <w:r>
              <w:rPr>
                <w:sz w:val="18"/>
                <w:szCs w:val="18"/>
              </w:rPr>
              <w:t>) = c</w:t>
            </w:r>
            <m:oMath>
              <m:r>
                <w:rPr>
                  <w:rFonts w:ascii="Cambria Math" w:hAnsi="Cambria Math"/>
                  <w:sz w:val="18"/>
                  <w:szCs w:val="18"/>
                </w:rPr>
                <m:t>μ</m:t>
              </m:r>
            </m:oMath>
            <w:r>
              <w:rPr>
                <w:sz w:val="18"/>
                <w:szCs w:val="18"/>
              </w:rPr>
              <w:t xml:space="preserve"> (can also do quick check w sample data, s/sqrt(Y) for each group to check is more or less the same)</w:t>
            </w:r>
          </w:p>
          <w:p w14:paraId="2ABA921C" w14:textId="10E19CCB" w:rsidR="0014305D" w:rsidRPr="006B7457" w:rsidRDefault="0014305D" w:rsidP="005F292C">
            <w:pPr>
              <w:rPr>
                <w:sz w:val="18"/>
                <w:szCs w:val="18"/>
              </w:rPr>
            </w:pPr>
            <w:r>
              <w:rPr>
                <w:sz w:val="18"/>
                <w:szCs w:val="18"/>
              </w:rPr>
              <w:t xml:space="preserve">Variance stabilization transformation for count response Y is h(Y) = </w:t>
            </w:r>
            <m:oMath>
              <m:nary>
                <m:naryPr>
                  <m:limLoc m:val="undOvr"/>
                  <m:subHide m:val="1"/>
                  <m:supHide m:val="1"/>
                  <m:ctrlPr>
                    <w:rPr>
                      <w:rFonts w:ascii="Cambria Math" w:hAnsi="Cambria Math"/>
                      <w:i/>
                      <w:sz w:val="18"/>
                      <w:szCs w:val="18"/>
                    </w:rPr>
                  </m:ctrlPr>
                </m:naryPr>
                <m:sub/>
                <m:sup/>
                <m:e>
                  <m:f>
                    <m:fPr>
                      <m:ctrlPr>
                        <w:rPr>
                          <w:rFonts w:ascii="Cambria Math" w:hAnsi="Cambria Math"/>
                          <w:i/>
                          <w:sz w:val="18"/>
                          <w:szCs w:val="18"/>
                        </w:rPr>
                      </m:ctrlPr>
                    </m:fPr>
                    <m:num>
                      <m:r>
                        <w:rPr>
                          <w:rFonts w:ascii="Cambria Math" w:hAnsi="Cambria Math"/>
                          <w:sz w:val="18"/>
                          <w:szCs w:val="18"/>
                        </w:rPr>
                        <m:t>1</m:t>
                      </m:r>
                    </m:num>
                    <m:den>
                      <m:rad>
                        <m:radPr>
                          <m:degHide m:val="1"/>
                          <m:ctrlPr>
                            <w:rPr>
                              <w:rFonts w:ascii="Cambria Math" w:hAnsi="Cambria Math"/>
                              <w:i/>
                              <w:sz w:val="18"/>
                              <w:szCs w:val="18"/>
                            </w:rPr>
                          </m:ctrlPr>
                        </m:radPr>
                        <m:deg/>
                        <m:e>
                          <m:r>
                            <w:rPr>
                              <w:rFonts w:ascii="Cambria Math" w:hAnsi="Cambria Math"/>
                              <w:sz w:val="18"/>
                              <w:szCs w:val="18"/>
                            </w:rPr>
                            <m:t>Y</m:t>
                          </m:r>
                        </m:e>
                      </m:rad>
                    </m:den>
                  </m:f>
                </m:e>
              </m:nary>
              <m:r>
                <w:rPr>
                  <w:rFonts w:ascii="Cambria Math" w:hAnsi="Cambria Math"/>
                  <w:sz w:val="18"/>
                  <w:szCs w:val="18"/>
                </w:rPr>
                <m:t>dY</m:t>
              </m:r>
            </m:oMath>
            <w:r>
              <w:rPr>
                <w:sz w:val="18"/>
                <w:szCs w:val="18"/>
              </w:rPr>
              <w:t xml:space="preserve"> = </w:t>
            </w:r>
            <m:oMath>
              <m:rad>
                <m:radPr>
                  <m:degHide m:val="1"/>
                  <m:ctrlPr>
                    <w:rPr>
                      <w:rFonts w:ascii="Cambria Math" w:hAnsi="Cambria Math"/>
                      <w:i/>
                      <w:sz w:val="18"/>
                      <w:szCs w:val="18"/>
                    </w:rPr>
                  </m:ctrlPr>
                </m:radPr>
                <m:deg/>
                <m:e>
                  <m:r>
                    <w:rPr>
                      <w:rFonts w:ascii="Cambria Math" w:hAnsi="Cambria Math"/>
                      <w:sz w:val="18"/>
                      <w:szCs w:val="18"/>
                    </w:rPr>
                    <m:t>Y</m:t>
                  </m:r>
                </m:e>
              </m:rad>
            </m:oMath>
          </w:p>
        </w:tc>
      </w:tr>
      <w:tr w:rsidR="00D332C6" w:rsidRPr="006B7457" w14:paraId="5F142803" w14:textId="77777777" w:rsidTr="00D332C6">
        <w:trPr>
          <w:trHeight w:val="172"/>
        </w:trPr>
        <w:tc>
          <w:tcPr>
            <w:tcW w:w="997" w:type="dxa"/>
            <w:vMerge w:val="restart"/>
          </w:tcPr>
          <w:p w14:paraId="623E4A78" w14:textId="43909394" w:rsidR="00D332C6" w:rsidRPr="006B7457" w:rsidRDefault="00D332C6" w:rsidP="005F292C">
            <w:pPr>
              <w:rPr>
                <w:sz w:val="18"/>
                <w:szCs w:val="18"/>
              </w:rPr>
            </w:pPr>
            <w:r>
              <w:rPr>
                <w:sz w:val="18"/>
                <w:szCs w:val="18"/>
              </w:rPr>
              <w:t xml:space="preserve">E.g. w h(Y) = </w:t>
            </w:r>
            <m:oMath>
              <m:rad>
                <m:radPr>
                  <m:degHide m:val="1"/>
                  <m:ctrlPr>
                    <w:rPr>
                      <w:rFonts w:ascii="Cambria Math" w:hAnsi="Cambria Math"/>
                      <w:i/>
                      <w:sz w:val="18"/>
                      <w:szCs w:val="18"/>
                    </w:rPr>
                  </m:ctrlPr>
                </m:radPr>
                <m:deg/>
                <m:e>
                  <m:r>
                    <w:rPr>
                      <w:rFonts w:ascii="Cambria Math" w:hAnsi="Cambria Math"/>
                      <w:sz w:val="18"/>
                      <w:szCs w:val="18"/>
                    </w:rPr>
                    <m:t>Y</m:t>
                  </m:r>
                </m:e>
              </m:rad>
            </m:oMath>
          </w:p>
        </w:tc>
        <w:tc>
          <w:tcPr>
            <w:tcW w:w="10496" w:type="dxa"/>
            <w:gridSpan w:val="7"/>
          </w:tcPr>
          <w:p w14:paraId="2791F9AF" w14:textId="58BE298C" w:rsidR="00D332C6" w:rsidRDefault="00D332C6" w:rsidP="005F292C">
            <w:pPr>
              <w:rPr>
                <w:sz w:val="18"/>
                <w:szCs w:val="18"/>
              </w:rPr>
            </w:pPr>
            <w:r>
              <w:rPr>
                <w:sz w:val="18"/>
                <w:szCs w:val="18"/>
              </w:rPr>
              <w:t>yy = sqrt(y); tran.fit = glm(yy~x1+x2+x3+x4+x5, data = data1)</w:t>
            </w:r>
          </w:p>
          <w:p w14:paraId="331087C3" w14:textId="77777777" w:rsidR="00D332C6" w:rsidRDefault="00D332C6" w:rsidP="005F292C">
            <w:pPr>
              <w:rPr>
                <w:sz w:val="18"/>
                <w:szCs w:val="18"/>
              </w:rPr>
            </w:pPr>
            <w:r>
              <w:rPr>
                <w:sz w:val="18"/>
                <w:szCs w:val="18"/>
              </w:rPr>
              <w:t>In QQ plot of cook's distance, if some points don't follow smooth curve (don't need y = x) -&gt; likely outliers</w:t>
            </w:r>
          </w:p>
          <w:p w14:paraId="0ABBBB7C" w14:textId="692A2FDE" w:rsidR="00D332C6" w:rsidRPr="006B7457" w:rsidRDefault="00D332C6" w:rsidP="005F292C">
            <w:pPr>
              <w:rPr>
                <w:sz w:val="18"/>
                <w:szCs w:val="18"/>
              </w:rPr>
            </w:pPr>
            <w:r>
              <w:rPr>
                <w:sz w:val="18"/>
                <w:szCs w:val="18"/>
              </w:rPr>
              <w:t>data2 = data1[-c(7,37,45)] #outliers; tran.fit2 = glm(yy~x1+x2+x3+x4+x5, data = data2)</w:t>
            </w:r>
          </w:p>
        </w:tc>
      </w:tr>
      <w:tr w:rsidR="00D332C6" w:rsidRPr="006B7457" w14:paraId="31FC980C" w14:textId="77777777" w:rsidTr="00C44CDD">
        <w:trPr>
          <w:trHeight w:val="172"/>
        </w:trPr>
        <w:tc>
          <w:tcPr>
            <w:tcW w:w="997" w:type="dxa"/>
            <w:vMerge/>
          </w:tcPr>
          <w:p w14:paraId="67EACA8F" w14:textId="77777777" w:rsidR="00D332C6" w:rsidRDefault="00D332C6" w:rsidP="005F292C">
            <w:pPr>
              <w:rPr>
                <w:sz w:val="18"/>
                <w:szCs w:val="18"/>
              </w:rPr>
            </w:pPr>
          </w:p>
        </w:tc>
        <w:tc>
          <w:tcPr>
            <w:tcW w:w="10496" w:type="dxa"/>
            <w:gridSpan w:val="7"/>
          </w:tcPr>
          <w:p w14:paraId="5F73523A" w14:textId="77777777" w:rsidR="00D332C6" w:rsidRDefault="00D332C6" w:rsidP="005F292C">
            <w:pPr>
              <w:rPr>
                <w:sz w:val="18"/>
                <w:szCs w:val="18"/>
              </w:rPr>
            </w:pPr>
            <w:r>
              <w:rPr>
                <w:sz w:val="18"/>
                <w:szCs w:val="18"/>
              </w:rPr>
              <w:t>After checking diagnostics again -&gt; non constantcy of variance solve. Check VIF -&gt; no serious multicollinearity</w:t>
            </w:r>
          </w:p>
          <w:p w14:paraId="3569AC1D" w14:textId="2AF734BF" w:rsidR="00D332C6" w:rsidRDefault="00D332C6" w:rsidP="005F292C">
            <w:pPr>
              <w:rPr>
                <w:sz w:val="18"/>
                <w:szCs w:val="18"/>
              </w:rPr>
            </w:pPr>
            <w:r>
              <w:rPr>
                <w:sz w:val="18"/>
                <w:szCs w:val="18"/>
              </w:rPr>
              <w:t>Can make inference now.</w:t>
            </w:r>
          </w:p>
        </w:tc>
      </w:tr>
      <w:tr w:rsidR="00EB0584" w:rsidRPr="006B7457" w14:paraId="743DAA6C" w14:textId="77777777" w:rsidTr="00BA58D7">
        <w:trPr>
          <w:trHeight w:val="161"/>
        </w:trPr>
        <w:tc>
          <w:tcPr>
            <w:tcW w:w="997" w:type="dxa"/>
            <w:vMerge w:val="restart"/>
          </w:tcPr>
          <w:p w14:paraId="5DB0273E" w14:textId="768EB281" w:rsidR="00EB0584" w:rsidRPr="006B7457" w:rsidRDefault="00EB0584" w:rsidP="005F292C">
            <w:pPr>
              <w:rPr>
                <w:sz w:val="18"/>
                <w:szCs w:val="18"/>
              </w:rPr>
            </w:pPr>
            <w:r>
              <w:rPr>
                <w:sz w:val="18"/>
                <w:szCs w:val="18"/>
              </w:rPr>
              <w:t>Box-Cox transfor-mation</w:t>
            </w:r>
          </w:p>
        </w:tc>
        <w:tc>
          <w:tcPr>
            <w:tcW w:w="10496" w:type="dxa"/>
            <w:gridSpan w:val="7"/>
          </w:tcPr>
          <w:p w14:paraId="2B4B2846" w14:textId="3455EA98" w:rsidR="00EB0584" w:rsidRDefault="00EB0584" w:rsidP="005F292C">
            <w:pPr>
              <w:rPr>
                <w:sz w:val="18"/>
                <w:szCs w:val="18"/>
              </w:rPr>
            </w:pPr>
            <w:r>
              <w:rPr>
                <w:sz w:val="18"/>
                <w:szCs w:val="18"/>
              </w:rPr>
              <w:t>If Variable transformation don't work?</w:t>
            </w:r>
          </w:p>
          <w:p w14:paraId="4D60B27B" w14:textId="77777777" w:rsidR="00EB0584" w:rsidRDefault="00EB0584" w:rsidP="005F292C">
            <w:pPr>
              <w:rPr>
                <w:sz w:val="18"/>
                <w:szCs w:val="18"/>
              </w:rPr>
            </w:pPr>
            <w:r>
              <w:rPr>
                <w:sz w:val="18"/>
                <w:szCs w:val="18"/>
              </w:rPr>
              <w:t>For certain non-normal cts r.v., transformation cannot be determined solely by data type</w:t>
            </w:r>
          </w:p>
          <w:p w14:paraId="2A70E3C4" w14:textId="77777777" w:rsidR="00EB0584" w:rsidRDefault="00EB0584" w:rsidP="005F292C">
            <w:pPr>
              <w:rPr>
                <w:sz w:val="18"/>
                <w:szCs w:val="18"/>
              </w:rPr>
            </w:pPr>
            <w:r>
              <w:rPr>
                <w:sz w:val="18"/>
                <w:szCs w:val="18"/>
              </w:rPr>
              <w:t xml:space="preserve">Box-Cox transformation: h(Y) = </w:t>
            </w:r>
            <m:oMath>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λ</m:t>
                      </m:r>
                    </m:sup>
                  </m:sSup>
                  <m:r>
                    <w:rPr>
                      <w:rFonts w:ascii="Cambria Math" w:hAnsi="Cambria Math"/>
                      <w:sz w:val="18"/>
                      <w:szCs w:val="18"/>
                    </w:rPr>
                    <m:t>-1</m:t>
                  </m:r>
                </m:num>
                <m:den>
                  <m:r>
                    <w:rPr>
                      <w:rFonts w:ascii="Cambria Math" w:hAnsi="Cambria Math"/>
                      <w:sz w:val="18"/>
                      <w:szCs w:val="18"/>
                    </w:rPr>
                    <m:t>λ</m:t>
                  </m:r>
                </m:den>
              </m:f>
            </m:oMath>
            <w:r>
              <w:rPr>
                <w:sz w:val="18"/>
                <w:szCs w:val="18"/>
              </w:rPr>
              <w:t xml:space="preserve">. </w:t>
            </w:r>
            <m:oMath>
              <m:r>
                <w:rPr>
                  <w:rFonts w:ascii="Cambria Math" w:hAnsi="Cambria Math"/>
                  <w:sz w:val="18"/>
                  <w:szCs w:val="18"/>
                </w:rPr>
                <m:t>λ</m:t>
              </m:r>
            </m:oMath>
            <w:r>
              <w:rPr>
                <w:sz w:val="18"/>
                <w:szCs w:val="18"/>
              </w:rPr>
              <w:t xml:space="preserve"> can be determined by data</w:t>
            </w:r>
          </w:p>
          <w:p w14:paraId="49DE67B7" w14:textId="44BB2B69" w:rsidR="00EB0584" w:rsidRPr="006B7457" w:rsidRDefault="00EB0584" w:rsidP="005F292C">
            <w:pPr>
              <w:rPr>
                <w:sz w:val="18"/>
                <w:szCs w:val="18"/>
              </w:rPr>
            </w:pPr>
            <w:r>
              <w:rPr>
                <w:sz w:val="18"/>
                <w:szCs w:val="18"/>
              </w:rPr>
              <w:t xml:space="preserve">When </w:t>
            </w:r>
            <m:oMath>
              <m:r>
                <w:rPr>
                  <w:rFonts w:ascii="Cambria Math" w:hAnsi="Cambria Math"/>
                  <w:sz w:val="18"/>
                  <w:szCs w:val="18"/>
                </w:rPr>
                <m:t>λ</m:t>
              </m:r>
            </m:oMath>
            <w:r>
              <w:rPr>
                <w:sz w:val="18"/>
                <w:szCs w:val="18"/>
              </w:rPr>
              <w:t xml:space="preserve"> = 0, the Box-Cox transformation is given by h(Y) = ln(Y), since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lim</m:t>
                      </m:r>
                    </m:e>
                    <m:lim>
                      <m:r>
                        <w:rPr>
                          <w:rFonts w:ascii="Cambria Math" w:hAnsi="Cambria Math"/>
                          <w:sz w:val="18"/>
                          <w:szCs w:val="18"/>
                        </w:rPr>
                        <m:t>λ→0</m:t>
                      </m:r>
                    </m:lim>
                  </m:limLow>
                </m:fName>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λ</m:t>
                          </m:r>
                        </m:sup>
                      </m:sSup>
                      <m:r>
                        <w:rPr>
                          <w:rFonts w:ascii="Cambria Math" w:hAnsi="Cambria Math"/>
                          <w:sz w:val="18"/>
                          <w:szCs w:val="18"/>
                        </w:rPr>
                        <m:t>-1</m:t>
                      </m:r>
                    </m:num>
                    <m:den>
                      <m:r>
                        <w:rPr>
                          <w:rFonts w:ascii="Cambria Math" w:hAnsi="Cambria Math"/>
                          <w:sz w:val="18"/>
                          <w:szCs w:val="18"/>
                        </w:rPr>
                        <m:t>λ</m:t>
                      </m:r>
                    </m:den>
                  </m:f>
                </m:e>
              </m:func>
            </m:oMath>
            <w:r>
              <w:rPr>
                <w:sz w:val="18"/>
                <w:szCs w:val="18"/>
              </w:rPr>
              <w:t xml:space="preserve"> = ln(Y)</w:t>
            </w:r>
          </w:p>
        </w:tc>
      </w:tr>
      <w:tr w:rsidR="00EB0584" w:rsidRPr="006B7457" w14:paraId="188DA263" w14:textId="77777777" w:rsidTr="00C44CDD">
        <w:trPr>
          <w:trHeight w:val="160"/>
        </w:trPr>
        <w:tc>
          <w:tcPr>
            <w:tcW w:w="997" w:type="dxa"/>
            <w:vMerge/>
          </w:tcPr>
          <w:p w14:paraId="4AE57E2D" w14:textId="77777777" w:rsidR="00EB0584" w:rsidRDefault="00EB0584" w:rsidP="005F292C">
            <w:pPr>
              <w:rPr>
                <w:sz w:val="18"/>
                <w:szCs w:val="18"/>
              </w:rPr>
            </w:pPr>
          </w:p>
        </w:tc>
        <w:tc>
          <w:tcPr>
            <w:tcW w:w="10496" w:type="dxa"/>
            <w:gridSpan w:val="7"/>
          </w:tcPr>
          <w:p w14:paraId="5CDAFF96" w14:textId="77777777" w:rsidR="00EB0584" w:rsidRDefault="00EB0584" w:rsidP="005F292C">
            <w:pPr>
              <w:rPr>
                <w:sz w:val="18"/>
                <w:szCs w:val="18"/>
              </w:rPr>
            </w:pPr>
            <w:r>
              <w:rPr>
                <w:sz w:val="18"/>
                <w:szCs w:val="18"/>
              </w:rPr>
              <w:t xml:space="preserve">Let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α</m:t>
                  </m:r>
                </m:sup>
              </m:sSubSup>
            </m:oMath>
            <w:r>
              <w:rPr>
                <w:sz w:val="18"/>
                <w:szCs w:val="18"/>
              </w:rPr>
              <w:t xml:space="preserve">, where </w:t>
            </w: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oMath>
            <w:r>
              <w:rPr>
                <w:sz w:val="18"/>
                <w:szCs w:val="18"/>
              </w:rPr>
              <w:t xml:space="preserve"> and </w:t>
            </w:r>
            <m:oMath>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w:r>
              <w:rPr>
                <w:sz w:val="18"/>
                <w:szCs w:val="18"/>
              </w:rPr>
              <w:t xml:space="preserve"> are the SD and mean of i</w:t>
            </w:r>
            <w:r>
              <w:rPr>
                <w:sz w:val="18"/>
                <w:szCs w:val="18"/>
                <w:vertAlign w:val="superscript"/>
              </w:rPr>
              <w:t>th</w:t>
            </w:r>
            <w:r>
              <w:rPr>
                <w:sz w:val="18"/>
                <w:szCs w:val="18"/>
              </w:rPr>
              <w:t xml:space="preserve"> treatment effect. The </w:t>
            </w:r>
            <m:oMath>
              <m:r>
                <w:rPr>
                  <w:rFonts w:ascii="Cambria Math" w:hAnsi="Cambria Math"/>
                  <w:sz w:val="18"/>
                  <w:szCs w:val="18"/>
                </w:rPr>
                <m:t>λ</m:t>
              </m:r>
            </m:oMath>
            <w:r>
              <w:rPr>
                <w:sz w:val="18"/>
                <w:szCs w:val="18"/>
              </w:rPr>
              <w:t xml:space="preserve"> in Box-Cox transformation is determined by variance stabilization transformation</w:t>
            </w:r>
          </w:p>
          <w:tbl>
            <w:tblPr>
              <w:tblStyle w:val="TableGrid"/>
              <w:tblW w:w="0" w:type="auto"/>
              <w:tblLook w:val="04A0" w:firstRow="1" w:lastRow="0" w:firstColumn="1" w:lastColumn="0" w:noHBand="0" w:noVBand="1"/>
            </w:tblPr>
            <w:tblGrid>
              <w:gridCol w:w="1293"/>
              <w:gridCol w:w="4111"/>
              <w:gridCol w:w="1134"/>
              <w:gridCol w:w="1678"/>
            </w:tblGrid>
            <w:tr w:rsidR="00EB0584" w14:paraId="3E1D061E" w14:textId="77777777" w:rsidTr="000B4BEB">
              <w:tc>
                <w:tcPr>
                  <w:tcW w:w="1293" w:type="dxa"/>
                </w:tcPr>
                <w:p w14:paraId="1C92C390" w14:textId="66A98825" w:rsidR="00EB0584" w:rsidRDefault="00000000" w:rsidP="005F292C">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α</m:t>
                          </m:r>
                        </m:sup>
                      </m:sSubSup>
                    </m:oMath>
                  </m:oMathPara>
                </w:p>
              </w:tc>
              <w:tc>
                <w:tcPr>
                  <w:tcW w:w="4111" w:type="dxa"/>
                </w:tcPr>
                <w:p w14:paraId="456537AA" w14:textId="13779C21" w:rsidR="00EB0584" w:rsidRDefault="00EB0584" w:rsidP="005F292C">
                  <w:pPr>
                    <w:rPr>
                      <w:sz w:val="18"/>
                      <w:szCs w:val="18"/>
                    </w:rPr>
                  </w:pPr>
                  <m:oMath>
                    <m:r>
                      <w:rPr>
                        <w:rFonts w:ascii="Cambria Math" w:hAnsi="Cambria Math"/>
                        <w:sz w:val="18"/>
                        <w:szCs w:val="18"/>
                      </w:rPr>
                      <m:t>α</m:t>
                    </m:r>
                  </m:oMath>
                  <w:r>
                    <w:rPr>
                      <w:sz w:val="18"/>
                      <w:szCs w:val="18"/>
                    </w:rPr>
                    <w:t xml:space="preserve"> (just use closest half int, e.g. </w:t>
                  </w:r>
                  <m:oMath>
                    <m:r>
                      <w:rPr>
                        <w:rFonts w:ascii="Cambria Math" w:hAnsi="Cambria Math"/>
                        <w:sz w:val="18"/>
                        <w:szCs w:val="18"/>
                      </w:rPr>
                      <m:t>α</m:t>
                    </m:r>
                  </m:oMath>
                  <w:r>
                    <w:rPr>
                      <w:sz w:val="18"/>
                      <w:szCs w:val="18"/>
                    </w:rPr>
                    <w:t xml:space="preserve"> = 0.04 -&gt; use 0.05)</w:t>
                  </w:r>
                </w:p>
              </w:tc>
              <w:tc>
                <w:tcPr>
                  <w:tcW w:w="1134" w:type="dxa"/>
                </w:tcPr>
                <w:p w14:paraId="5715521E" w14:textId="718FDFE2" w:rsidR="00EB0584" w:rsidRDefault="00EB0584" w:rsidP="005F292C">
                  <w:pPr>
                    <w:rPr>
                      <w:sz w:val="18"/>
                      <w:szCs w:val="18"/>
                    </w:rPr>
                  </w:pPr>
                  <m:oMath>
                    <m:r>
                      <w:rPr>
                        <w:rFonts w:ascii="Cambria Math" w:hAnsi="Cambria Math"/>
                        <w:sz w:val="18"/>
                        <w:szCs w:val="18"/>
                      </w:rPr>
                      <m:t>λ</m:t>
                    </m:r>
                  </m:oMath>
                  <w:r>
                    <w:rPr>
                      <w:sz w:val="18"/>
                      <w:szCs w:val="18"/>
                    </w:rPr>
                    <w:t xml:space="preserve"> = 1 - </w:t>
                  </w:r>
                  <m:oMath>
                    <m:r>
                      <w:rPr>
                        <w:rFonts w:ascii="Cambria Math" w:hAnsi="Cambria Math"/>
                        <w:sz w:val="18"/>
                        <w:szCs w:val="18"/>
                      </w:rPr>
                      <m:t>α</m:t>
                    </m:r>
                  </m:oMath>
                </w:p>
              </w:tc>
              <w:tc>
                <w:tcPr>
                  <w:tcW w:w="1678" w:type="dxa"/>
                </w:tcPr>
                <w:p w14:paraId="67FC2F2C" w14:textId="7990DBDE" w:rsidR="00EB0584" w:rsidRDefault="00EB0584" w:rsidP="005F292C">
                  <w:pPr>
                    <w:rPr>
                      <w:sz w:val="18"/>
                      <w:szCs w:val="18"/>
                    </w:rPr>
                  </w:pPr>
                  <w:r>
                    <w:rPr>
                      <w:sz w:val="18"/>
                      <w:szCs w:val="18"/>
                    </w:rPr>
                    <w:t>Transformation</w:t>
                  </w:r>
                </w:p>
              </w:tc>
            </w:tr>
            <w:tr w:rsidR="00EB0584" w14:paraId="572A67EE" w14:textId="77777777" w:rsidTr="000B4BEB">
              <w:tc>
                <w:tcPr>
                  <w:tcW w:w="1293" w:type="dxa"/>
                </w:tcPr>
                <w:p w14:paraId="7A8092F3" w14:textId="1FB64404" w:rsidR="00EB0584" w:rsidRDefault="00000000" w:rsidP="005F292C">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3</m:t>
                          </m:r>
                        </m:sup>
                      </m:sSubSup>
                    </m:oMath>
                  </m:oMathPara>
                </w:p>
              </w:tc>
              <w:tc>
                <w:tcPr>
                  <w:tcW w:w="4111" w:type="dxa"/>
                </w:tcPr>
                <w:p w14:paraId="31925D41" w14:textId="5828D4D8" w:rsidR="00EB0584" w:rsidRDefault="00EB0584" w:rsidP="005F292C">
                  <w:pPr>
                    <w:rPr>
                      <w:sz w:val="18"/>
                      <w:szCs w:val="18"/>
                    </w:rPr>
                  </w:pPr>
                  <w:r>
                    <w:rPr>
                      <w:sz w:val="18"/>
                      <w:szCs w:val="18"/>
                    </w:rPr>
                    <w:t>3</w:t>
                  </w:r>
                </w:p>
              </w:tc>
              <w:tc>
                <w:tcPr>
                  <w:tcW w:w="1134" w:type="dxa"/>
                </w:tcPr>
                <w:p w14:paraId="57104C85" w14:textId="67FF65E8" w:rsidR="00EB0584" w:rsidRDefault="00EB0584" w:rsidP="005F292C">
                  <w:pPr>
                    <w:rPr>
                      <w:sz w:val="18"/>
                      <w:szCs w:val="18"/>
                    </w:rPr>
                  </w:pPr>
                  <w:r>
                    <w:rPr>
                      <w:sz w:val="18"/>
                      <w:szCs w:val="18"/>
                    </w:rPr>
                    <w:t>-2</w:t>
                  </w:r>
                </w:p>
              </w:tc>
              <w:tc>
                <w:tcPr>
                  <w:tcW w:w="1678" w:type="dxa"/>
                </w:tcPr>
                <w:p w14:paraId="27547637" w14:textId="7FC2EE5C" w:rsidR="00EB0584" w:rsidRDefault="00EB0584" w:rsidP="005F292C">
                  <w:pPr>
                    <w:rPr>
                      <w:sz w:val="18"/>
                      <w:szCs w:val="18"/>
                    </w:rPr>
                  </w:pPr>
                  <w:r>
                    <w:rPr>
                      <w:sz w:val="18"/>
                      <w:szCs w:val="18"/>
                    </w:rPr>
                    <w:t>reciprocal squared</w:t>
                  </w:r>
                </w:p>
              </w:tc>
            </w:tr>
            <w:tr w:rsidR="00EB0584" w14:paraId="08C86A50" w14:textId="77777777" w:rsidTr="000B4BEB">
              <w:tc>
                <w:tcPr>
                  <w:tcW w:w="1293" w:type="dxa"/>
                </w:tcPr>
                <w:p w14:paraId="10E1F167" w14:textId="1F456677" w:rsidR="00EB0584" w:rsidRDefault="00000000" w:rsidP="005F292C">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2</m:t>
                          </m:r>
                        </m:sup>
                      </m:sSubSup>
                    </m:oMath>
                  </m:oMathPara>
                </w:p>
              </w:tc>
              <w:tc>
                <w:tcPr>
                  <w:tcW w:w="4111" w:type="dxa"/>
                </w:tcPr>
                <w:p w14:paraId="46F6AB06" w14:textId="317A58B5" w:rsidR="00EB0584" w:rsidRDefault="00EB0584" w:rsidP="005F292C">
                  <w:pPr>
                    <w:rPr>
                      <w:sz w:val="18"/>
                      <w:szCs w:val="18"/>
                    </w:rPr>
                  </w:pPr>
                  <w:r>
                    <w:rPr>
                      <w:sz w:val="18"/>
                      <w:szCs w:val="18"/>
                    </w:rPr>
                    <w:t>2</w:t>
                  </w:r>
                </w:p>
              </w:tc>
              <w:tc>
                <w:tcPr>
                  <w:tcW w:w="1134" w:type="dxa"/>
                </w:tcPr>
                <w:p w14:paraId="000BDE46" w14:textId="1FF706C2" w:rsidR="00EB0584" w:rsidRDefault="00EB0584" w:rsidP="005F292C">
                  <w:pPr>
                    <w:rPr>
                      <w:sz w:val="18"/>
                      <w:szCs w:val="18"/>
                    </w:rPr>
                  </w:pPr>
                  <w:r>
                    <w:rPr>
                      <w:sz w:val="18"/>
                      <w:szCs w:val="18"/>
                    </w:rPr>
                    <w:t>-1</w:t>
                  </w:r>
                </w:p>
              </w:tc>
              <w:tc>
                <w:tcPr>
                  <w:tcW w:w="1678" w:type="dxa"/>
                </w:tcPr>
                <w:p w14:paraId="625AD5C8" w14:textId="2EE19421" w:rsidR="00EB0584" w:rsidRDefault="00EB0584" w:rsidP="005F292C">
                  <w:pPr>
                    <w:rPr>
                      <w:sz w:val="18"/>
                      <w:szCs w:val="18"/>
                    </w:rPr>
                  </w:pPr>
                  <w:r>
                    <w:rPr>
                      <w:sz w:val="18"/>
                      <w:szCs w:val="18"/>
                    </w:rPr>
                    <w:t>reciprocal</w:t>
                  </w:r>
                </w:p>
              </w:tc>
            </w:tr>
            <w:tr w:rsidR="00EB0584" w14:paraId="5076D179" w14:textId="77777777" w:rsidTr="000B4BEB">
              <w:tc>
                <w:tcPr>
                  <w:tcW w:w="1293" w:type="dxa"/>
                </w:tcPr>
                <w:p w14:paraId="0BA3238E" w14:textId="46C20F83" w:rsidR="00EB0584" w:rsidRDefault="00000000" w:rsidP="005F292C">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3/2</m:t>
                          </m:r>
                        </m:sup>
                      </m:sSubSup>
                    </m:oMath>
                  </m:oMathPara>
                </w:p>
              </w:tc>
              <w:tc>
                <w:tcPr>
                  <w:tcW w:w="4111" w:type="dxa"/>
                </w:tcPr>
                <w:p w14:paraId="0C97C3AC" w14:textId="17C5DDFF" w:rsidR="00EB0584" w:rsidRDefault="00EB0584" w:rsidP="005F292C">
                  <w:pPr>
                    <w:rPr>
                      <w:sz w:val="18"/>
                      <w:szCs w:val="18"/>
                    </w:rPr>
                  </w:pPr>
                  <w:r>
                    <w:rPr>
                      <w:sz w:val="18"/>
                      <w:szCs w:val="18"/>
                    </w:rPr>
                    <w:t>3/2</w:t>
                  </w:r>
                </w:p>
              </w:tc>
              <w:tc>
                <w:tcPr>
                  <w:tcW w:w="1134" w:type="dxa"/>
                </w:tcPr>
                <w:p w14:paraId="353A6318" w14:textId="684A0F41" w:rsidR="00EB0584" w:rsidRDefault="00EB0584" w:rsidP="005F292C">
                  <w:pPr>
                    <w:rPr>
                      <w:sz w:val="18"/>
                      <w:szCs w:val="18"/>
                    </w:rPr>
                  </w:pPr>
                  <w:r>
                    <w:rPr>
                      <w:sz w:val="18"/>
                      <w:szCs w:val="18"/>
                    </w:rPr>
                    <w:t>-1/2</w:t>
                  </w:r>
                </w:p>
              </w:tc>
              <w:tc>
                <w:tcPr>
                  <w:tcW w:w="1678" w:type="dxa"/>
                </w:tcPr>
                <w:p w14:paraId="1BF85FBF" w14:textId="0E768A90" w:rsidR="00EB0584" w:rsidRDefault="00EB0584" w:rsidP="005F292C">
                  <w:pPr>
                    <w:rPr>
                      <w:sz w:val="18"/>
                      <w:szCs w:val="18"/>
                    </w:rPr>
                  </w:pPr>
                  <w:r>
                    <w:rPr>
                      <w:sz w:val="18"/>
                      <w:szCs w:val="18"/>
                    </w:rPr>
                    <w:t>reciprocal sqrt</w:t>
                  </w:r>
                </w:p>
              </w:tc>
            </w:tr>
            <w:tr w:rsidR="00EB0584" w14:paraId="2A8337D8" w14:textId="77777777" w:rsidTr="000B4BEB">
              <w:tc>
                <w:tcPr>
                  <w:tcW w:w="1293" w:type="dxa"/>
                </w:tcPr>
                <w:p w14:paraId="794EF8D4" w14:textId="70CEE000" w:rsidR="00EB0584" w:rsidRDefault="00000000" w:rsidP="005F292C">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oMath>
                  </m:oMathPara>
                </w:p>
              </w:tc>
              <w:tc>
                <w:tcPr>
                  <w:tcW w:w="4111" w:type="dxa"/>
                </w:tcPr>
                <w:p w14:paraId="65ACD01A" w14:textId="1CE22D0C" w:rsidR="00EB0584" w:rsidRDefault="00EB0584" w:rsidP="005F292C">
                  <w:pPr>
                    <w:rPr>
                      <w:sz w:val="18"/>
                      <w:szCs w:val="18"/>
                    </w:rPr>
                  </w:pPr>
                  <w:r>
                    <w:rPr>
                      <w:sz w:val="18"/>
                      <w:szCs w:val="18"/>
                    </w:rPr>
                    <w:t>1</w:t>
                  </w:r>
                </w:p>
              </w:tc>
              <w:tc>
                <w:tcPr>
                  <w:tcW w:w="1134" w:type="dxa"/>
                </w:tcPr>
                <w:p w14:paraId="31B875A6" w14:textId="7C381C48" w:rsidR="00EB0584" w:rsidRDefault="00EB0584" w:rsidP="005F292C">
                  <w:pPr>
                    <w:rPr>
                      <w:sz w:val="18"/>
                      <w:szCs w:val="18"/>
                    </w:rPr>
                  </w:pPr>
                  <w:r>
                    <w:rPr>
                      <w:sz w:val="18"/>
                      <w:szCs w:val="18"/>
                    </w:rPr>
                    <w:t>0</w:t>
                  </w:r>
                </w:p>
              </w:tc>
              <w:tc>
                <w:tcPr>
                  <w:tcW w:w="1678" w:type="dxa"/>
                </w:tcPr>
                <w:p w14:paraId="0C8632FB" w14:textId="7CC423C1" w:rsidR="00EB0584" w:rsidRDefault="00EB0584" w:rsidP="005F292C">
                  <w:pPr>
                    <w:rPr>
                      <w:sz w:val="18"/>
                      <w:szCs w:val="18"/>
                    </w:rPr>
                  </w:pPr>
                  <w:r>
                    <w:rPr>
                      <w:sz w:val="18"/>
                      <w:szCs w:val="18"/>
                    </w:rPr>
                    <w:t>log</w:t>
                  </w:r>
                </w:p>
              </w:tc>
            </w:tr>
            <w:tr w:rsidR="00EB0584" w14:paraId="29F2C09F" w14:textId="77777777" w:rsidTr="000B4BEB">
              <w:tc>
                <w:tcPr>
                  <w:tcW w:w="1293" w:type="dxa"/>
                </w:tcPr>
                <w:p w14:paraId="0702253A" w14:textId="04E48134" w:rsidR="00EB0584" w:rsidRDefault="00000000" w:rsidP="005F292C">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1/2</m:t>
                          </m:r>
                        </m:sup>
                      </m:sSubSup>
                    </m:oMath>
                  </m:oMathPara>
                </w:p>
              </w:tc>
              <w:tc>
                <w:tcPr>
                  <w:tcW w:w="4111" w:type="dxa"/>
                </w:tcPr>
                <w:p w14:paraId="785AC7AE" w14:textId="104882BF" w:rsidR="00EB0584" w:rsidRDefault="00EB0584" w:rsidP="005F292C">
                  <w:pPr>
                    <w:rPr>
                      <w:sz w:val="18"/>
                      <w:szCs w:val="18"/>
                    </w:rPr>
                  </w:pPr>
                  <w:r>
                    <w:rPr>
                      <w:sz w:val="18"/>
                      <w:szCs w:val="18"/>
                    </w:rPr>
                    <w:t>1/2</w:t>
                  </w:r>
                </w:p>
              </w:tc>
              <w:tc>
                <w:tcPr>
                  <w:tcW w:w="1134" w:type="dxa"/>
                </w:tcPr>
                <w:p w14:paraId="4DAB6575" w14:textId="29FEA020" w:rsidR="00EB0584" w:rsidRDefault="00EB0584" w:rsidP="005F292C">
                  <w:pPr>
                    <w:rPr>
                      <w:sz w:val="18"/>
                      <w:szCs w:val="18"/>
                    </w:rPr>
                  </w:pPr>
                  <w:r>
                    <w:rPr>
                      <w:sz w:val="18"/>
                      <w:szCs w:val="18"/>
                    </w:rPr>
                    <w:t>1/2</w:t>
                  </w:r>
                </w:p>
              </w:tc>
              <w:tc>
                <w:tcPr>
                  <w:tcW w:w="1678" w:type="dxa"/>
                </w:tcPr>
                <w:p w14:paraId="43600E19" w14:textId="586AFA31" w:rsidR="00EB0584" w:rsidRDefault="00EB0584" w:rsidP="005F292C">
                  <w:pPr>
                    <w:rPr>
                      <w:sz w:val="18"/>
                      <w:szCs w:val="18"/>
                    </w:rPr>
                  </w:pPr>
                  <w:r>
                    <w:rPr>
                      <w:sz w:val="18"/>
                      <w:szCs w:val="18"/>
                    </w:rPr>
                    <w:t>sqrt</w:t>
                  </w:r>
                </w:p>
              </w:tc>
            </w:tr>
            <w:tr w:rsidR="00EB0584" w14:paraId="15FD38CB" w14:textId="77777777" w:rsidTr="000B4BEB">
              <w:tc>
                <w:tcPr>
                  <w:tcW w:w="1293" w:type="dxa"/>
                </w:tcPr>
                <w:p w14:paraId="60D46E20" w14:textId="3AA9DBF4" w:rsidR="00EB0584" w:rsidRDefault="00000000" w:rsidP="005F292C">
                  <w:pPr>
                    <w:rPr>
                      <w:sz w:val="18"/>
                      <w:szCs w:val="18"/>
                    </w:rPr>
                  </w:pPr>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oMath>
                  <w:r w:rsidR="00EB0584">
                    <w:rPr>
                      <w:sz w:val="18"/>
                      <w:szCs w:val="18"/>
                    </w:rPr>
                    <w:t xml:space="preserve"> constant</w:t>
                  </w:r>
                </w:p>
              </w:tc>
              <w:tc>
                <w:tcPr>
                  <w:tcW w:w="4111" w:type="dxa"/>
                </w:tcPr>
                <w:p w14:paraId="50919DB6" w14:textId="48CC8F7C" w:rsidR="00EB0584" w:rsidRDefault="00EB0584" w:rsidP="005F292C">
                  <w:pPr>
                    <w:rPr>
                      <w:sz w:val="18"/>
                      <w:szCs w:val="18"/>
                    </w:rPr>
                  </w:pPr>
                  <w:r>
                    <w:rPr>
                      <w:sz w:val="18"/>
                      <w:szCs w:val="18"/>
                    </w:rPr>
                    <w:t>0</w:t>
                  </w:r>
                </w:p>
              </w:tc>
              <w:tc>
                <w:tcPr>
                  <w:tcW w:w="1134" w:type="dxa"/>
                </w:tcPr>
                <w:p w14:paraId="7D5C3205" w14:textId="2851BD39" w:rsidR="00EB0584" w:rsidRDefault="00EB0584" w:rsidP="005F292C">
                  <w:pPr>
                    <w:rPr>
                      <w:sz w:val="18"/>
                      <w:szCs w:val="18"/>
                    </w:rPr>
                  </w:pPr>
                  <w:r>
                    <w:rPr>
                      <w:sz w:val="18"/>
                      <w:szCs w:val="18"/>
                    </w:rPr>
                    <w:t>1</w:t>
                  </w:r>
                </w:p>
              </w:tc>
              <w:tc>
                <w:tcPr>
                  <w:tcW w:w="1678" w:type="dxa"/>
                </w:tcPr>
                <w:p w14:paraId="54F7E107" w14:textId="6314896B" w:rsidR="00EB0584" w:rsidRDefault="00EB0584" w:rsidP="005F292C">
                  <w:pPr>
                    <w:rPr>
                      <w:sz w:val="18"/>
                      <w:szCs w:val="18"/>
                    </w:rPr>
                  </w:pPr>
                  <w:r>
                    <w:rPr>
                      <w:sz w:val="18"/>
                      <w:szCs w:val="18"/>
                    </w:rPr>
                    <w:t>no transformation</w:t>
                  </w:r>
                </w:p>
              </w:tc>
            </w:tr>
            <w:tr w:rsidR="00EB0584" w14:paraId="61AA35C1" w14:textId="77777777" w:rsidTr="000B4BEB">
              <w:tc>
                <w:tcPr>
                  <w:tcW w:w="1293" w:type="dxa"/>
                </w:tcPr>
                <w:p w14:paraId="2E788742" w14:textId="6E7BE5E1" w:rsidR="00EB0584" w:rsidRDefault="00000000" w:rsidP="005F292C">
                  <w:pPr>
                    <w:rPr>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-1/2</m:t>
                          </m:r>
                        </m:sup>
                      </m:sSubSup>
                    </m:oMath>
                  </m:oMathPara>
                </w:p>
              </w:tc>
              <w:tc>
                <w:tcPr>
                  <w:tcW w:w="4111" w:type="dxa"/>
                </w:tcPr>
                <w:p w14:paraId="60E9BBB4" w14:textId="061DAC1E" w:rsidR="00EB0584" w:rsidRDefault="00EB0584" w:rsidP="005F292C">
                  <w:pPr>
                    <w:rPr>
                      <w:sz w:val="18"/>
                      <w:szCs w:val="18"/>
                    </w:rPr>
                  </w:pPr>
                  <w:r>
                    <w:rPr>
                      <w:sz w:val="18"/>
                      <w:szCs w:val="18"/>
                    </w:rPr>
                    <w:t>-1/2</w:t>
                  </w:r>
                </w:p>
              </w:tc>
              <w:tc>
                <w:tcPr>
                  <w:tcW w:w="1134" w:type="dxa"/>
                </w:tcPr>
                <w:p w14:paraId="01D2C23C" w14:textId="6C55989E" w:rsidR="00EB0584" w:rsidRDefault="00EB0584" w:rsidP="005F292C">
                  <w:pPr>
                    <w:rPr>
                      <w:sz w:val="18"/>
                      <w:szCs w:val="18"/>
                    </w:rPr>
                  </w:pPr>
                  <w:r>
                    <w:rPr>
                      <w:sz w:val="18"/>
                      <w:szCs w:val="18"/>
                    </w:rPr>
                    <w:t>3/2</w:t>
                  </w:r>
                </w:p>
              </w:tc>
              <w:tc>
                <w:tcPr>
                  <w:tcW w:w="1678" w:type="dxa"/>
                </w:tcPr>
                <w:p w14:paraId="0D72231C" w14:textId="4635B8E8" w:rsidR="00EB0584" w:rsidRDefault="00EB0584" w:rsidP="005F292C">
                  <w:pPr>
                    <w:rPr>
                      <w:sz w:val="18"/>
                      <w:szCs w:val="18"/>
                    </w:rPr>
                  </w:pPr>
                  <w:r>
                    <w:rPr>
                      <w:sz w:val="18"/>
                      <w:szCs w:val="18"/>
                    </w:rPr>
                    <w:t>3/2 power</w:t>
                  </w:r>
                </w:p>
              </w:tc>
            </w:tr>
            <w:tr w:rsidR="00EB0584" w14:paraId="55CE6757" w14:textId="77777777" w:rsidTr="000B4BEB">
              <w:tc>
                <w:tcPr>
                  <w:tcW w:w="1293" w:type="dxa"/>
                </w:tcPr>
                <w:p w14:paraId="09B8097F" w14:textId="1A4B5C83" w:rsidR="00EB0584" w:rsidRPr="00A26D23" w:rsidRDefault="00000000" w:rsidP="005F292C">
                  <w:pPr>
                    <w:rPr>
                      <w:rFonts w:ascii="Calibri" w:eastAsia="DengXi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σ</m:t>
                          </m:r>
                        </m:e>
                        <m:sub>
                          <m:r>
                            <w:rPr>
                              <w:rFonts w:ascii="Cambria Math" w:hAnsi="Cambria Math"/>
                              <w:sz w:val="18"/>
                              <w:szCs w:val="18"/>
                            </w:rPr>
                            <m:t>i</m:t>
                          </m:r>
                        </m:sub>
                      </m:sSub>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μ</m:t>
                          </m:r>
                        </m:e>
                        <m:sub>
                          <m:r>
                            <w:rPr>
                              <w:rFonts w:ascii="Cambria Math" w:hAnsi="Cambria Math"/>
                              <w:sz w:val="18"/>
                              <w:szCs w:val="18"/>
                            </w:rPr>
                            <m:t>i</m:t>
                          </m:r>
                        </m:sub>
                        <m:sup>
                          <m:r>
                            <w:rPr>
                              <w:rFonts w:ascii="Cambria Math" w:hAnsi="Cambria Math"/>
                              <w:sz w:val="18"/>
                              <w:szCs w:val="18"/>
                            </w:rPr>
                            <m:t>-1</m:t>
                          </m:r>
                        </m:sup>
                      </m:sSubSup>
                    </m:oMath>
                  </m:oMathPara>
                </w:p>
              </w:tc>
              <w:tc>
                <w:tcPr>
                  <w:tcW w:w="4111" w:type="dxa"/>
                </w:tcPr>
                <w:p w14:paraId="74510073" w14:textId="0730E900" w:rsidR="00EB0584" w:rsidRDefault="00EB0584" w:rsidP="005F292C">
                  <w:pPr>
                    <w:rPr>
                      <w:sz w:val="18"/>
                      <w:szCs w:val="18"/>
                    </w:rPr>
                  </w:pPr>
                  <w:r>
                    <w:rPr>
                      <w:sz w:val="18"/>
                      <w:szCs w:val="18"/>
                    </w:rPr>
                    <w:t>-1</w:t>
                  </w:r>
                </w:p>
              </w:tc>
              <w:tc>
                <w:tcPr>
                  <w:tcW w:w="1134" w:type="dxa"/>
                </w:tcPr>
                <w:p w14:paraId="628B3CFB" w14:textId="2ACCDB43" w:rsidR="00EB0584" w:rsidRDefault="00EB0584" w:rsidP="005F292C">
                  <w:pPr>
                    <w:rPr>
                      <w:sz w:val="18"/>
                      <w:szCs w:val="18"/>
                    </w:rPr>
                  </w:pPr>
                  <w:r>
                    <w:rPr>
                      <w:sz w:val="18"/>
                      <w:szCs w:val="18"/>
                    </w:rPr>
                    <w:t>2</w:t>
                  </w:r>
                </w:p>
              </w:tc>
              <w:tc>
                <w:tcPr>
                  <w:tcW w:w="1678" w:type="dxa"/>
                </w:tcPr>
                <w:p w14:paraId="12AF5037" w14:textId="66107BDF" w:rsidR="00EB0584" w:rsidRDefault="00EB0584" w:rsidP="005F292C">
                  <w:pPr>
                    <w:rPr>
                      <w:sz w:val="18"/>
                      <w:szCs w:val="18"/>
                    </w:rPr>
                  </w:pPr>
                  <w:r>
                    <w:rPr>
                      <w:sz w:val="18"/>
                      <w:szCs w:val="18"/>
                    </w:rPr>
                    <w:t>square</w:t>
                  </w:r>
                </w:p>
              </w:tc>
            </w:tr>
          </w:tbl>
          <w:p w14:paraId="61266215" w14:textId="5F15A800" w:rsidR="00EB0584" w:rsidRPr="00BA58D7" w:rsidRDefault="00EB0584" w:rsidP="005F292C">
            <w:pPr>
              <w:rPr>
                <w:sz w:val="18"/>
                <w:szCs w:val="18"/>
              </w:rPr>
            </w:pPr>
          </w:p>
        </w:tc>
      </w:tr>
      <w:tr w:rsidR="00EB0584" w:rsidRPr="006B7457" w14:paraId="108F34B2" w14:textId="77777777" w:rsidTr="00EB0584">
        <w:trPr>
          <w:trHeight w:val="270"/>
        </w:trPr>
        <w:tc>
          <w:tcPr>
            <w:tcW w:w="997" w:type="dxa"/>
            <w:vMerge/>
          </w:tcPr>
          <w:p w14:paraId="1D18AF5E" w14:textId="77777777" w:rsidR="00EB0584" w:rsidRPr="006B7457" w:rsidRDefault="00EB0584" w:rsidP="005F292C">
            <w:pPr>
              <w:rPr>
                <w:sz w:val="18"/>
                <w:szCs w:val="18"/>
              </w:rPr>
            </w:pPr>
          </w:p>
        </w:tc>
        <w:tc>
          <w:tcPr>
            <w:tcW w:w="10496" w:type="dxa"/>
            <w:gridSpan w:val="7"/>
          </w:tcPr>
          <w:p w14:paraId="1A1EC32D" w14:textId="77777777" w:rsidR="00EB0584" w:rsidRDefault="00EB0584" w:rsidP="005F292C">
            <w:pPr>
              <w:rPr>
                <w:sz w:val="18"/>
                <w:szCs w:val="18"/>
              </w:rPr>
            </w:pPr>
            <w:r>
              <w:rPr>
                <w:sz w:val="18"/>
                <w:szCs w:val="18"/>
              </w:rPr>
              <w:t xml:space="preserve">Determination of </w:t>
            </w:r>
            <m:oMath>
              <m:r>
                <w:rPr>
                  <w:rFonts w:ascii="Cambria Math" w:hAnsi="Cambria Math"/>
                  <w:sz w:val="18"/>
                  <w:szCs w:val="18"/>
                </w:rPr>
                <m:t>α</m:t>
              </m:r>
            </m:oMath>
          </w:p>
          <w:p w14:paraId="5BC64888" w14:textId="6454C92C" w:rsidR="00EB0584" w:rsidRDefault="00EB0584" w:rsidP="005F292C">
            <w:pPr>
              <w:rPr>
                <w:sz w:val="18"/>
                <w:szCs w:val="18"/>
              </w:rPr>
            </w:pPr>
            <w:r>
              <w:rPr>
                <w:sz w:val="18"/>
                <w:szCs w:val="18"/>
              </w:rPr>
              <w:t xml:space="preserve">Method 1: If observations are grouped, for each group, compute </w:t>
            </w:r>
            <m:oMath>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oMath>
            <w:r>
              <w:rPr>
                <w:sz w:val="18"/>
                <w:szCs w:val="18"/>
              </w:rPr>
              <w:t xml:space="preserve"> and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Fit regression model ln s</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Pr>
                <w:sz w:val="18"/>
                <w:szCs w:val="18"/>
              </w:rPr>
              <w:t xml:space="preserve">ln </w:t>
            </w:r>
            <m:oMath>
              <m:sSub>
                <m:sSubPr>
                  <m:ctrlPr>
                    <w:rPr>
                      <w:rFonts w:ascii="Cambria Math" w:hAnsi="Cambria Math"/>
                      <w:i/>
                      <w:sz w:val="18"/>
                      <w:szCs w:val="18"/>
                    </w:rPr>
                  </m:ctrlPr>
                </m:sSub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 e</w:t>
            </w:r>
            <w:r>
              <w:rPr>
                <w:sz w:val="18"/>
                <w:szCs w:val="18"/>
                <w:vertAlign w:val="subscript"/>
              </w:rPr>
              <w:t>i</w:t>
            </w:r>
          </w:p>
          <w:p w14:paraId="23B68211" w14:textId="7DDF16EA" w:rsidR="00EB0584" w:rsidRPr="00E5529D" w:rsidRDefault="00EB0584" w:rsidP="005F292C">
            <w:pPr>
              <w:rPr>
                <w:sz w:val="18"/>
                <w:szCs w:val="18"/>
              </w:rPr>
            </w:pPr>
            <w:r>
              <w:rPr>
                <w:sz w:val="18"/>
                <w:szCs w:val="18"/>
              </w:rPr>
              <w:t>If observations not group, fit ln |r</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oMath>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Pr>
                <w:sz w:val="18"/>
                <w:szCs w:val="18"/>
              </w:rPr>
              <w:t xml:space="preserve">ln </w:t>
            </w:r>
            <m:oMath>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Sub>
            </m:oMath>
            <w:r>
              <w:rPr>
                <w:sz w:val="18"/>
                <w:szCs w:val="18"/>
              </w:rPr>
              <w:t xml:space="preserve"> + e</w:t>
            </w:r>
            <w:r>
              <w:rPr>
                <w:sz w:val="18"/>
                <w:szCs w:val="18"/>
                <w:vertAlign w:val="subscript"/>
              </w:rPr>
              <w:t>i</w:t>
            </w:r>
          </w:p>
          <w:p w14:paraId="133F05D5" w14:textId="1D4B352A" w:rsidR="00EB0584" w:rsidRDefault="00EB0584" w:rsidP="005F292C">
            <w:pPr>
              <w:rPr>
                <w:sz w:val="18"/>
                <w:szCs w:val="18"/>
              </w:rPr>
            </w:pPr>
            <w:r>
              <w:rPr>
                <w:sz w:val="18"/>
                <w:szCs w:val="18"/>
              </w:rPr>
              <w:t xml:space="preserve">For both, </w:t>
            </w:r>
            <m:oMath>
              <m:r>
                <w:rPr>
                  <w:rFonts w:ascii="Cambria Math" w:hAnsi="Cambria Math"/>
                  <w:sz w:val="18"/>
                  <w:szCs w:val="18"/>
                </w:rPr>
                <m:t>α</m:t>
              </m:r>
            </m:oMath>
            <w:r>
              <w:rPr>
                <w:sz w:val="18"/>
                <w:szCs w:val="18"/>
              </w:rPr>
              <w:t xml:space="preserve"> = estimate of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p>
          <w:p w14:paraId="1991B254" w14:textId="77777777" w:rsidR="00EB0584" w:rsidRDefault="00EB0584" w:rsidP="005F292C">
            <w:pPr>
              <w:rPr>
                <w:sz w:val="18"/>
                <w:szCs w:val="18"/>
              </w:rPr>
            </w:pPr>
            <w:r>
              <w:rPr>
                <w:sz w:val="18"/>
                <w:szCs w:val="18"/>
              </w:rPr>
              <w:t xml:space="preserve">Method 2: Only for grouped observations. Select a few </w:t>
            </w:r>
            <m:oMath>
              <m:r>
                <w:rPr>
                  <w:rFonts w:ascii="Cambria Math" w:hAnsi="Cambria Math"/>
                  <w:sz w:val="18"/>
                  <w:szCs w:val="18"/>
                </w:rPr>
                <m:t>α</m:t>
              </m:r>
            </m:oMath>
            <w:r>
              <w:rPr>
                <w:sz w:val="18"/>
                <w:szCs w:val="18"/>
              </w:rPr>
              <w:t xml:space="preserve"> values, say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oMath>
            <w:r>
              <w:rPr>
                <w:sz w:val="18"/>
                <w:szCs w:val="18"/>
              </w:rPr>
              <w:t>, k = 1,...,K. For each k, compute R</w:t>
            </w:r>
            <w:r>
              <w:rPr>
                <w:sz w:val="18"/>
                <w:szCs w:val="18"/>
                <w:vertAlign w:val="subscript"/>
              </w:rPr>
              <w:t>k</w:t>
            </w:r>
            <w:r>
              <w:rPr>
                <w:sz w:val="18"/>
                <w:szCs w:val="18"/>
              </w:rPr>
              <w:t xml:space="preserve"> =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i</m:t>
                      </m:r>
                    </m:lim>
                  </m:limLow>
                </m:fName>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num>
                    <m:den>
                      <m:sSubSup>
                        <m:sSubSupPr>
                          <m:ctrlPr>
                            <w:rPr>
                              <w:rFonts w:ascii="Cambria Math" w:hAnsi="Cambria Math"/>
                              <w:i/>
                              <w:sz w:val="18"/>
                              <w:szCs w:val="18"/>
                            </w:rPr>
                          </m:ctrlPr>
                        </m:sSubSup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sup>
                      </m:sSubSup>
                    </m:den>
                  </m:f>
                </m:e>
              </m:func>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r>
                        <w:rPr>
                          <w:rFonts w:ascii="Cambria Math" w:hAnsi="Cambria Math"/>
                          <w:sz w:val="18"/>
                          <w:szCs w:val="18"/>
                        </w:rPr>
                        <m:t>i</m:t>
                      </m:r>
                    </m:lim>
                  </m:limLow>
                </m:fName>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s</m:t>
                          </m:r>
                        </m:e>
                        <m:sub>
                          <m:r>
                            <w:rPr>
                              <w:rFonts w:ascii="Cambria Math" w:hAnsi="Cambria Math"/>
                              <w:sz w:val="18"/>
                              <w:szCs w:val="18"/>
                            </w:rPr>
                            <m:t>i</m:t>
                          </m:r>
                        </m:sub>
                      </m:sSub>
                    </m:num>
                    <m:den>
                      <m:sSubSup>
                        <m:sSubSupPr>
                          <m:ctrlPr>
                            <w:rPr>
                              <w:rFonts w:ascii="Cambria Math" w:hAnsi="Cambria Math"/>
                              <w:i/>
                              <w:sz w:val="18"/>
                              <w:szCs w:val="18"/>
                            </w:rPr>
                          </m:ctrlPr>
                        </m:sSubSupPr>
                        <m:e>
                          <m:acc>
                            <m:accPr>
                              <m:chr m:val="̅"/>
                              <m:ctrlPr>
                                <w:rPr>
                                  <w:rFonts w:ascii="Cambria Math" w:hAnsi="Cambria Math"/>
                                  <w:i/>
                                  <w:sz w:val="18"/>
                                  <w:szCs w:val="18"/>
                                </w:rPr>
                              </m:ctrlPr>
                            </m:accPr>
                            <m:e>
                              <m:r>
                                <w:rPr>
                                  <w:rFonts w:ascii="Cambria Math" w:hAnsi="Cambria Math"/>
                                  <w:sz w:val="18"/>
                                  <w:szCs w:val="18"/>
                                </w:rPr>
                                <m:t>y</m:t>
                              </m:r>
                            </m:e>
                          </m:acc>
                        </m:e>
                        <m:sub>
                          <m:r>
                            <w:rPr>
                              <w:rFonts w:ascii="Cambria Math" w:hAnsi="Cambria Math"/>
                              <w:sz w:val="18"/>
                              <w:szCs w:val="18"/>
                            </w:rPr>
                            <m:t>i</m:t>
                          </m:r>
                        </m:sub>
                        <m:sup>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sup>
                      </m:sSubSup>
                    </m:den>
                  </m:f>
                </m:e>
              </m:func>
            </m:oMath>
          </w:p>
          <w:p w14:paraId="570C5E6C" w14:textId="50555104" w:rsidR="00EB0584" w:rsidRPr="00E5529D" w:rsidRDefault="00EB0584" w:rsidP="005F292C">
            <w:pPr>
              <w:rPr>
                <w:sz w:val="18"/>
                <w:szCs w:val="18"/>
              </w:rPr>
            </w:pPr>
            <w:r>
              <w:rPr>
                <w:sz w:val="18"/>
                <w:szCs w:val="18"/>
              </w:rPr>
              <w:t xml:space="preserve">Select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oMath>
            <w:r>
              <w:rPr>
                <w:sz w:val="18"/>
                <w:szCs w:val="18"/>
              </w:rPr>
              <w:t xml:space="preserve"> with smallest R</w:t>
            </w:r>
            <w:r>
              <w:rPr>
                <w:sz w:val="18"/>
                <w:szCs w:val="18"/>
                <w:vertAlign w:val="subscript"/>
              </w:rPr>
              <w:t>k</w:t>
            </w:r>
          </w:p>
        </w:tc>
      </w:tr>
      <w:tr w:rsidR="00EB0584" w:rsidRPr="006B7457" w14:paraId="7C8D0A0F" w14:textId="77777777" w:rsidTr="00C44CDD">
        <w:trPr>
          <w:trHeight w:val="270"/>
        </w:trPr>
        <w:tc>
          <w:tcPr>
            <w:tcW w:w="997" w:type="dxa"/>
            <w:vMerge/>
          </w:tcPr>
          <w:p w14:paraId="25893AE3" w14:textId="77777777" w:rsidR="00EB0584" w:rsidRPr="006B7457" w:rsidRDefault="00EB0584" w:rsidP="005F292C">
            <w:pPr>
              <w:rPr>
                <w:sz w:val="18"/>
                <w:szCs w:val="18"/>
              </w:rPr>
            </w:pPr>
          </w:p>
        </w:tc>
        <w:tc>
          <w:tcPr>
            <w:tcW w:w="10496" w:type="dxa"/>
            <w:gridSpan w:val="7"/>
          </w:tcPr>
          <w:p w14:paraId="726C1A4A" w14:textId="77777777" w:rsidR="00EB0584" w:rsidRDefault="00EB0584" w:rsidP="005F292C">
            <w:pPr>
              <w:rPr>
                <w:sz w:val="18"/>
                <w:szCs w:val="18"/>
              </w:rPr>
            </w:pPr>
            <w:r>
              <w:rPr>
                <w:sz w:val="18"/>
                <w:szCs w:val="18"/>
              </w:rPr>
              <w:t xml:space="preserve">Direct determination of </w:t>
            </w:r>
            <m:oMath>
              <m:r>
                <w:rPr>
                  <w:rFonts w:ascii="Cambria Math" w:hAnsi="Cambria Math"/>
                  <w:sz w:val="18"/>
                  <w:szCs w:val="18"/>
                </w:rPr>
                <m:t>λ</m:t>
              </m:r>
            </m:oMath>
          </w:p>
          <w:p w14:paraId="3C29BC44" w14:textId="77777777" w:rsidR="00EB0584" w:rsidRDefault="004D3BC7" w:rsidP="005F292C">
            <w:pPr>
              <w:rPr>
                <w:sz w:val="18"/>
                <w:szCs w:val="18"/>
              </w:rPr>
            </w:pPr>
            <w:r>
              <w:rPr>
                <w:sz w:val="18"/>
                <w:szCs w:val="18"/>
              </w:rPr>
              <w:t xml:space="preserve">For grouped observations: select a few </w:t>
            </w:r>
            <m:oMath>
              <m:r>
                <w:rPr>
                  <w:rFonts w:ascii="Cambria Math" w:hAnsi="Cambria Math"/>
                  <w:sz w:val="18"/>
                  <w:szCs w:val="18"/>
                </w:rPr>
                <m:t>λ</m:t>
              </m:r>
            </m:oMath>
            <w:r>
              <w:rPr>
                <w:sz w:val="18"/>
                <w:szCs w:val="18"/>
              </w:rPr>
              <w:t xml:space="preserve"> values, say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k = 1,...,K</w:t>
            </w:r>
          </w:p>
          <w:p w14:paraId="79A3916C" w14:textId="77777777" w:rsidR="004D3BC7" w:rsidRDefault="004D3BC7" w:rsidP="005F292C">
            <w:pPr>
              <w:rPr>
                <w:sz w:val="18"/>
                <w:szCs w:val="18"/>
              </w:rPr>
            </w:pPr>
            <w:r>
              <w:rPr>
                <w:sz w:val="18"/>
                <w:szCs w:val="18"/>
              </w:rPr>
              <w:t>For each k, make the transformation y</w:t>
            </w:r>
            <w:r>
              <w:rPr>
                <w:sz w:val="18"/>
                <w:szCs w:val="18"/>
                <w:vertAlign w:val="subscript"/>
              </w:rPr>
              <w:t>ij</w:t>
            </w:r>
            <w:r>
              <w:rPr>
                <w:sz w:val="18"/>
                <w:szCs w:val="18"/>
              </w:rPr>
              <w:t xml:space="preserve"> </w:t>
            </w:r>
            <m:oMath>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ij</m:t>
                  </m:r>
                </m:sub>
                <m:sup>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sup>
              </m:sSubSup>
            </m:oMath>
            <w:r>
              <w:rPr>
                <w:sz w:val="18"/>
                <w:szCs w:val="18"/>
              </w:rPr>
              <w:t xml:space="preserve">. With the transformed data, compute </w:t>
            </w:r>
            <m:oMath>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r>
                    <w:rPr>
                      <w:rFonts w:ascii="Cambria Math" w:hAnsi="Cambria Math"/>
                      <w:sz w:val="18"/>
                      <w:szCs w:val="18"/>
                    </w:rPr>
                    <m:t>i</m:t>
                  </m:r>
                </m:sub>
                <m:sup>
                  <m:r>
                    <w:rPr>
                      <w:rFonts w:ascii="Cambria Math" w:hAnsi="Cambria Math"/>
                      <w:sz w:val="18"/>
                      <w:szCs w:val="18"/>
                    </w:rPr>
                    <m:t>2</m:t>
                  </m:r>
                </m:sup>
              </m:sSubSup>
            </m:oMath>
            <w:r>
              <w:rPr>
                <w:sz w:val="18"/>
                <w:szCs w:val="18"/>
              </w:rPr>
              <w:t>, i = 1,...,g</w:t>
            </w:r>
          </w:p>
          <w:p w14:paraId="48BBF3A5" w14:textId="77777777" w:rsidR="004D3BC7" w:rsidRDefault="004D3BC7" w:rsidP="005F292C">
            <w:pPr>
              <w:rPr>
                <w:sz w:val="18"/>
                <w:szCs w:val="18"/>
              </w:rPr>
            </w:pPr>
            <w:r>
              <w:rPr>
                <w:sz w:val="18"/>
                <w:szCs w:val="18"/>
              </w:rPr>
              <w:t xml:space="preserve">Select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xml:space="preserve"> s.t </w:t>
            </w:r>
            <m:oMath>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max</m:t>
                      </m:r>
                    </m:e>
                    <m:lim>
                      <m:r>
                        <w:rPr>
                          <w:rFonts w:ascii="Cambria Math" w:hAnsi="Cambria Math"/>
                          <w:sz w:val="18"/>
                          <w:szCs w:val="18"/>
                        </w:rPr>
                        <m:t>i</m:t>
                      </m:r>
                    </m:lim>
                  </m:limLow>
                </m:fName>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r>
                        <w:rPr>
                          <w:rFonts w:ascii="Cambria Math" w:hAnsi="Cambria Math"/>
                          <w:sz w:val="18"/>
                          <w:szCs w:val="18"/>
                        </w:rPr>
                        <m:t>i</m:t>
                      </m:r>
                    </m:sub>
                    <m:sup>
                      <m:r>
                        <w:rPr>
                          <w:rFonts w:ascii="Cambria Math" w:hAnsi="Cambria Math"/>
                          <w:sz w:val="18"/>
                          <w:szCs w:val="18"/>
                        </w:rPr>
                        <m:t>2</m:t>
                      </m:r>
                    </m:sup>
                  </m:sSubSup>
                </m:e>
              </m:func>
              <m:r>
                <w:rPr>
                  <w:rFonts w:ascii="Cambria Math" w:hAnsi="Cambria Math"/>
                  <w:sz w:val="18"/>
                  <w:szCs w:val="18"/>
                </w:rPr>
                <m:t>/</m:t>
              </m:r>
              <m:func>
                <m:funcPr>
                  <m:ctrlPr>
                    <w:rPr>
                      <w:rFonts w:ascii="Cambria Math" w:hAnsi="Cambria Math"/>
                      <w:i/>
                      <w:sz w:val="18"/>
                      <w:szCs w:val="18"/>
                    </w:rPr>
                  </m:ctrlPr>
                </m:funcPr>
                <m:fName>
                  <m:limLow>
                    <m:limLowPr>
                      <m:ctrlPr>
                        <w:rPr>
                          <w:rFonts w:ascii="Cambria Math" w:hAnsi="Cambria Math"/>
                          <w:i/>
                          <w:sz w:val="18"/>
                          <w:szCs w:val="18"/>
                        </w:rPr>
                      </m:ctrlPr>
                    </m:limLowPr>
                    <m:e>
                      <m:r>
                        <m:rPr>
                          <m:sty m:val="p"/>
                        </m:rPr>
                        <w:rPr>
                          <w:rFonts w:ascii="Cambria Math" w:hAnsi="Cambria Math"/>
                          <w:sz w:val="18"/>
                          <w:szCs w:val="18"/>
                        </w:rPr>
                        <m:t>min</m:t>
                      </m:r>
                    </m:e>
                    <m:lim>
                      <m:r>
                        <w:rPr>
                          <w:rFonts w:ascii="Cambria Math" w:hAnsi="Cambria Math"/>
                          <w:sz w:val="18"/>
                          <w:szCs w:val="18"/>
                        </w:rPr>
                        <m:t>i</m:t>
                      </m:r>
                    </m:lim>
                  </m:limLow>
                </m:fName>
                <m:e>
                  <m:sSubSup>
                    <m:sSubSupPr>
                      <m:ctrlPr>
                        <w:rPr>
                          <w:rFonts w:ascii="Cambria Math" w:hAnsi="Cambria Math"/>
                          <w:i/>
                          <w:sz w:val="18"/>
                          <w:szCs w:val="18"/>
                        </w:rPr>
                      </m:ctrlPr>
                    </m:sSubSupPr>
                    <m:e>
                      <m:r>
                        <w:rPr>
                          <w:rFonts w:ascii="Cambria Math" w:hAnsi="Cambria Math"/>
                          <w:sz w:val="18"/>
                          <w:szCs w:val="18"/>
                        </w:rPr>
                        <m:t>s</m:t>
                      </m:r>
                    </m:e>
                    <m:sub>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r>
                        <w:rPr>
                          <w:rFonts w:ascii="Cambria Math" w:hAnsi="Cambria Math"/>
                          <w:sz w:val="18"/>
                          <w:szCs w:val="18"/>
                        </w:rPr>
                        <m:t>i</m:t>
                      </m:r>
                    </m:sub>
                    <m:sup>
                      <m:r>
                        <w:rPr>
                          <w:rFonts w:ascii="Cambria Math" w:hAnsi="Cambria Math"/>
                          <w:sz w:val="18"/>
                          <w:szCs w:val="18"/>
                        </w:rPr>
                        <m:t>2</m:t>
                      </m:r>
                    </m:sup>
                  </m:sSubSup>
                </m:e>
              </m:func>
            </m:oMath>
            <w:r>
              <w:rPr>
                <w:sz w:val="18"/>
                <w:szCs w:val="18"/>
              </w:rPr>
              <w:t xml:space="preserve"> is closest to 1</w:t>
            </w:r>
          </w:p>
          <w:p w14:paraId="0B483E25" w14:textId="77777777" w:rsidR="004D3BC7" w:rsidRDefault="004D3BC7" w:rsidP="004D3BC7">
            <w:pPr>
              <w:rPr>
                <w:sz w:val="18"/>
                <w:szCs w:val="18"/>
              </w:rPr>
            </w:pPr>
            <w:r>
              <w:rPr>
                <w:sz w:val="18"/>
                <w:szCs w:val="18"/>
              </w:rPr>
              <w:t xml:space="preserve">For non-grouped observations: select a few </w:t>
            </w:r>
            <m:oMath>
              <m:r>
                <w:rPr>
                  <w:rFonts w:ascii="Cambria Math" w:hAnsi="Cambria Math"/>
                  <w:sz w:val="18"/>
                  <w:szCs w:val="18"/>
                </w:rPr>
                <m:t>λ</m:t>
              </m:r>
            </m:oMath>
            <w:r>
              <w:rPr>
                <w:sz w:val="18"/>
                <w:szCs w:val="18"/>
              </w:rPr>
              <w:t xml:space="preserve"> values, say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k = 1,...,K</w:t>
            </w:r>
          </w:p>
          <w:p w14:paraId="6D84CFC7" w14:textId="731A7B6C" w:rsidR="004D3BC7" w:rsidRDefault="004D3BC7" w:rsidP="004D3BC7">
            <w:pPr>
              <w:rPr>
                <w:sz w:val="18"/>
                <w:szCs w:val="18"/>
              </w:rPr>
            </w:pPr>
            <w:r>
              <w:rPr>
                <w:sz w:val="18"/>
                <w:szCs w:val="18"/>
              </w:rPr>
              <w:t>For each k, make the transformation y</w:t>
            </w:r>
            <w:r>
              <w:rPr>
                <w:sz w:val="18"/>
                <w:szCs w:val="18"/>
                <w:vertAlign w:val="subscript"/>
              </w:rPr>
              <w:t>ij</w:t>
            </w:r>
            <w:r>
              <w:rPr>
                <w:sz w:val="18"/>
                <w:szCs w:val="18"/>
              </w:rPr>
              <w:t xml:space="preserve"> </w:t>
            </w:r>
            <m:oMath>
              <m:r>
                <w:rPr>
                  <w:rFonts w:ascii="Cambria Math" w:hAnsi="Cambria Math"/>
                  <w:sz w:val="18"/>
                  <w:szCs w:val="18"/>
                </w:rPr>
                <m:t>→</m:t>
              </m:r>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ij</m:t>
                  </m:r>
                </m:sub>
                <m:sup>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sup>
              </m:sSubSup>
            </m:oMath>
            <w:r>
              <w:rPr>
                <w:sz w:val="18"/>
                <w:szCs w:val="18"/>
              </w:rPr>
              <w:t xml:space="preserve">. Analyze the regression models w </w:t>
            </w:r>
            <m:oMath>
              <m:sSubSup>
                <m:sSubSupPr>
                  <m:ctrlPr>
                    <w:rPr>
                      <w:rFonts w:ascii="Cambria Math" w:hAnsi="Cambria Math"/>
                      <w:i/>
                      <w:sz w:val="18"/>
                      <w:szCs w:val="18"/>
                    </w:rPr>
                  </m:ctrlPr>
                </m:sSubSupPr>
                <m:e>
                  <m:r>
                    <w:rPr>
                      <w:rFonts w:ascii="Cambria Math" w:hAnsi="Cambria Math"/>
                      <w:sz w:val="18"/>
                      <w:szCs w:val="18"/>
                    </w:rPr>
                    <m:t>y</m:t>
                  </m:r>
                </m:e>
                <m:sub>
                  <m:r>
                    <w:rPr>
                      <w:rFonts w:ascii="Cambria Math" w:hAnsi="Cambria Math"/>
                      <w:sz w:val="18"/>
                      <w:szCs w:val="18"/>
                    </w:rPr>
                    <m:t>i</m:t>
                  </m:r>
                </m:sub>
                <m:sup>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sup>
              </m:sSubSup>
            </m:oMath>
            <w:r>
              <w:rPr>
                <w:sz w:val="18"/>
                <w:szCs w:val="18"/>
              </w:rPr>
              <w:t xml:space="preserve"> as response variable.</w:t>
            </w:r>
          </w:p>
          <w:p w14:paraId="1CA4E25F" w14:textId="650F60EA" w:rsidR="004D3BC7" w:rsidRPr="004D3BC7" w:rsidRDefault="004D3BC7" w:rsidP="005F292C">
            <w:pPr>
              <w:rPr>
                <w:sz w:val="18"/>
                <w:szCs w:val="18"/>
              </w:rPr>
            </w:pPr>
            <w:r>
              <w:rPr>
                <w:sz w:val="18"/>
                <w:szCs w:val="18"/>
              </w:rPr>
              <w:t xml:space="preserve">Select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xml:space="preserve"> s.t MSE(</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is smallest</w:t>
            </w:r>
          </w:p>
        </w:tc>
      </w:tr>
      <w:tr w:rsidR="00DE07AE" w:rsidRPr="006B7457" w14:paraId="605C1793" w14:textId="77777777" w:rsidTr="00DE07AE">
        <w:trPr>
          <w:trHeight w:val="219"/>
        </w:trPr>
        <w:tc>
          <w:tcPr>
            <w:tcW w:w="997" w:type="dxa"/>
            <w:vMerge w:val="restart"/>
          </w:tcPr>
          <w:p w14:paraId="2DC47E2E" w14:textId="1FF4021B" w:rsidR="00DE07AE" w:rsidRPr="006B7457" w:rsidRDefault="00DE07AE" w:rsidP="005F292C">
            <w:pPr>
              <w:rPr>
                <w:sz w:val="18"/>
                <w:szCs w:val="18"/>
              </w:rPr>
            </w:pPr>
            <w:r>
              <w:rPr>
                <w:sz w:val="18"/>
                <w:szCs w:val="18"/>
              </w:rPr>
              <w:t xml:space="preserve">Box-Cox e.g. find </w:t>
            </w:r>
            <m:oMath>
              <m:r>
                <w:rPr>
                  <w:rFonts w:ascii="Cambria Math" w:hAnsi="Cambria Math"/>
                  <w:sz w:val="18"/>
                  <w:szCs w:val="18"/>
                </w:rPr>
                <m:t>α</m:t>
              </m:r>
            </m:oMath>
          </w:p>
        </w:tc>
        <w:tc>
          <w:tcPr>
            <w:tcW w:w="10496" w:type="dxa"/>
            <w:gridSpan w:val="7"/>
          </w:tcPr>
          <w:p w14:paraId="115A374D" w14:textId="77777777" w:rsidR="00DE07AE" w:rsidRDefault="00DE07AE" w:rsidP="005F292C">
            <w:pPr>
              <w:rPr>
                <w:sz w:val="18"/>
                <w:szCs w:val="18"/>
              </w:rPr>
            </w:pPr>
            <w:r>
              <w:rPr>
                <w:sz w:val="18"/>
                <w:szCs w:val="18"/>
              </w:rPr>
              <w:t>fit.o = lm(y~x); r.o = fit.o$resid; y.o = fit.o$fitted; plot(y.o, r.o, main="Residual plot of original fit")</w:t>
            </w:r>
          </w:p>
          <w:p w14:paraId="34F488F0" w14:textId="77777777" w:rsidR="00DE07AE" w:rsidRDefault="00DE07AE" w:rsidP="005F292C">
            <w:pPr>
              <w:rPr>
                <w:sz w:val="18"/>
                <w:szCs w:val="18"/>
              </w:rPr>
            </w:pPr>
            <w:r>
              <w:rPr>
                <w:sz w:val="18"/>
                <w:szCs w:val="18"/>
              </w:rPr>
              <w:lastRenderedPageBreak/>
              <w:t>Method 1: try log(s)~log(</w:t>
            </w:r>
            <m:oMath>
              <m:acc>
                <m:accPr>
                  <m:chr m:val="̅"/>
                  <m:ctrlPr>
                    <w:rPr>
                      <w:rFonts w:ascii="Cambria Math" w:hAnsi="Cambria Math"/>
                      <w:i/>
                      <w:sz w:val="18"/>
                      <w:szCs w:val="18"/>
                    </w:rPr>
                  </m:ctrlPr>
                </m:accPr>
                <m:e>
                  <m:r>
                    <w:rPr>
                      <w:rFonts w:ascii="Cambria Math" w:hAnsi="Cambria Math"/>
                      <w:sz w:val="18"/>
                      <w:szCs w:val="18"/>
                    </w:rPr>
                    <m:t>y</m:t>
                  </m:r>
                </m:e>
              </m:acc>
            </m:oMath>
            <w:r>
              <w:rPr>
                <w:sz w:val="18"/>
                <w:szCs w:val="18"/>
              </w:rPr>
              <w:t xml:space="preserve">) OR log(|r.o|) ~ log(y.o). In both cases </w:t>
            </w:r>
            <m:oMath>
              <m:acc>
                <m:accPr>
                  <m:ctrlPr>
                    <w:rPr>
                      <w:rFonts w:ascii="Cambria Math" w:hAnsi="Cambria Math"/>
                      <w:i/>
                      <w:sz w:val="18"/>
                      <w:szCs w:val="18"/>
                    </w:rPr>
                  </m:ctrlPr>
                </m:accPr>
                <m:e>
                  <m:r>
                    <w:rPr>
                      <w:rFonts w:ascii="Cambria Math" w:hAnsi="Cambria Math"/>
                      <w:sz w:val="18"/>
                      <w:szCs w:val="18"/>
                    </w:rPr>
                    <m:t>α</m:t>
                  </m:r>
                </m:e>
              </m:acc>
            </m:oMath>
            <w:r>
              <w:rPr>
                <w:sz w:val="18"/>
                <w:szCs w:val="18"/>
              </w:rPr>
              <w:t xml:space="preserve"> (estimate of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oMath>
            <w:r>
              <w:rPr>
                <w:sz w:val="18"/>
                <w:szCs w:val="18"/>
              </w:rPr>
              <w:t xml:space="preserve">)  ≈ 2, hence </w:t>
            </w:r>
            <m:oMath>
              <m:r>
                <w:rPr>
                  <w:rFonts w:ascii="Cambria Math" w:hAnsi="Cambria Math"/>
                  <w:sz w:val="18"/>
                  <w:szCs w:val="18"/>
                </w:rPr>
                <m:t>λ</m:t>
              </m:r>
            </m:oMath>
            <w:r>
              <w:rPr>
                <w:sz w:val="18"/>
                <w:szCs w:val="18"/>
              </w:rPr>
              <w:t xml:space="preserve"> = -1</w:t>
            </w:r>
          </w:p>
          <w:p w14:paraId="1AB979B0" w14:textId="77777777" w:rsidR="00DE07AE" w:rsidRDefault="00DE07AE" w:rsidP="005F292C">
            <w:pPr>
              <w:rPr>
                <w:sz w:val="18"/>
                <w:szCs w:val="18"/>
              </w:rPr>
            </w:pPr>
            <w:r>
              <w:rPr>
                <w:sz w:val="18"/>
                <w:szCs w:val="18"/>
              </w:rPr>
              <w:t>Method 2: alpha = c(-1,-0.5,0.5,1,1.5,2,3); R = NULL</w:t>
            </w:r>
          </w:p>
          <w:p w14:paraId="3F1F9664" w14:textId="77777777" w:rsidR="00DE07AE" w:rsidRDefault="00DE07AE" w:rsidP="005F292C">
            <w:pPr>
              <w:rPr>
                <w:sz w:val="18"/>
                <w:szCs w:val="18"/>
              </w:rPr>
            </w:pPr>
            <w:r>
              <w:rPr>
                <w:sz w:val="18"/>
                <w:szCs w:val="18"/>
              </w:rPr>
              <w:t>for (i in 1:length(alpha)) {</w:t>
            </w:r>
          </w:p>
          <w:p w14:paraId="3BF690E4" w14:textId="77777777" w:rsidR="00DE07AE" w:rsidRDefault="00DE07AE" w:rsidP="005F292C">
            <w:pPr>
              <w:rPr>
                <w:sz w:val="18"/>
                <w:szCs w:val="18"/>
              </w:rPr>
            </w:pPr>
            <w:r>
              <w:rPr>
                <w:sz w:val="18"/>
                <w:szCs w:val="18"/>
              </w:rPr>
              <w:t xml:space="preserve">    R[i] = max(sd/ybar^alpha[i])/min(sd/ybar^alpha[i])}</w:t>
            </w:r>
          </w:p>
          <w:p w14:paraId="66297AE2" w14:textId="6E32F514" w:rsidR="00DE07AE" w:rsidRPr="00DE07AE" w:rsidRDefault="00DE07AE" w:rsidP="005F292C">
            <w:pPr>
              <w:rPr>
                <w:sz w:val="18"/>
                <w:szCs w:val="18"/>
              </w:rPr>
            </w:pPr>
            <w:r>
              <w:rPr>
                <w:sz w:val="18"/>
                <w:szCs w:val="18"/>
              </w:rPr>
              <w:t xml:space="preserve">Select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oMath>
            <w:r>
              <w:rPr>
                <w:sz w:val="18"/>
                <w:szCs w:val="18"/>
              </w:rPr>
              <w:t xml:space="preserve"> with smallest R</w:t>
            </w:r>
            <w:r>
              <w:rPr>
                <w:sz w:val="18"/>
                <w:szCs w:val="18"/>
                <w:vertAlign w:val="subscript"/>
              </w:rPr>
              <w:t>k</w:t>
            </w:r>
            <w:r>
              <w:rPr>
                <w:sz w:val="18"/>
                <w:szCs w:val="18"/>
              </w:rPr>
              <w:t xml:space="preserve"> which is 2. Note if smallest R at endpoints -&gt; need to consider more </w:t>
            </w:r>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k</m:t>
                  </m:r>
                </m:sub>
              </m:sSub>
            </m:oMath>
          </w:p>
        </w:tc>
      </w:tr>
      <w:tr w:rsidR="00DE07AE" w:rsidRPr="006B7457" w14:paraId="7784A7EB" w14:textId="77777777" w:rsidTr="00C44CDD">
        <w:trPr>
          <w:trHeight w:val="219"/>
        </w:trPr>
        <w:tc>
          <w:tcPr>
            <w:tcW w:w="997" w:type="dxa"/>
            <w:vMerge/>
          </w:tcPr>
          <w:p w14:paraId="609BF073" w14:textId="77777777" w:rsidR="00DE07AE" w:rsidRDefault="00DE07AE" w:rsidP="005F292C">
            <w:pPr>
              <w:rPr>
                <w:sz w:val="18"/>
                <w:szCs w:val="18"/>
              </w:rPr>
            </w:pPr>
          </w:p>
        </w:tc>
        <w:tc>
          <w:tcPr>
            <w:tcW w:w="10496" w:type="dxa"/>
            <w:gridSpan w:val="7"/>
          </w:tcPr>
          <w:p w14:paraId="1571F321" w14:textId="77777777" w:rsidR="00DE07AE" w:rsidRDefault="00DE07AE" w:rsidP="005F292C">
            <w:pPr>
              <w:rPr>
                <w:sz w:val="18"/>
                <w:szCs w:val="18"/>
              </w:rPr>
            </w:pPr>
            <w:r>
              <w:rPr>
                <w:sz w:val="18"/>
                <w:szCs w:val="18"/>
              </w:rPr>
              <w:t>yy = 1/y; fit.inv = lm(yy~x)</w:t>
            </w:r>
          </w:p>
          <w:p w14:paraId="60CEEA0E" w14:textId="77777777" w:rsidR="00DE07AE" w:rsidRDefault="00DE07AE" w:rsidP="005F292C">
            <w:pPr>
              <w:rPr>
                <w:sz w:val="18"/>
                <w:szCs w:val="18"/>
              </w:rPr>
            </w:pPr>
            <w:r>
              <w:rPr>
                <w:sz w:val="18"/>
                <w:szCs w:val="18"/>
              </w:rPr>
              <w:t>r.inv = fit.inv$resid; y.inv = fit.inv$fitted; plot(y.inv, r.inv, main = "Residual plot of transformed fit")</w:t>
            </w:r>
          </w:p>
          <w:p w14:paraId="1D7920C6" w14:textId="77777777" w:rsidR="00DE07AE" w:rsidRDefault="00DE07AE" w:rsidP="005F292C">
            <w:pPr>
              <w:rPr>
                <w:sz w:val="18"/>
                <w:szCs w:val="18"/>
              </w:rPr>
            </w:pPr>
            <w:r>
              <w:rPr>
                <w:sz w:val="18"/>
                <w:szCs w:val="18"/>
              </w:rPr>
              <w:t>Since p-value of F-statistic is &lt; 0.05, x is significant.</w:t>
            </w:r>
          </w:p>
          <w:p w14:paraId="25320C83" w14:textId="77777777" w:rsidR="00DE07AE" w:rsidRDefault="00DE07AE" w:rsidP="005F292C">
            <w:pPr>
              <w:rPr>
                <w:sz w:val="18"/>
                <w:szCs w:val="18"/>
              </w:rPr>
            </w:pPr>
            <w:r>
              <w:rPr>
                <w:sz w:val="18"/>
                <w:szCs w:val="18"/>
              </w:rPr>
              <w:t>All factor are significantly diff from factor 1 as seen in summary table p-value</w:t>
            </w:r>
          </w:p>
          <w:p w14:paraId="59644A56" w14:textId="72024AA7" w:rsidR="00DE07AE" w:rsidRDefault="00DE07AE" w:rsidP="005F292C">
            <w:pPr>
              <w:rPr>
                <w:sz w:val="18"/>
                <w:szCs w:val="18"/>
              </w:rPr>
            </w:pPr>
            <w:r>
              <w:rPr>
                <w:sz w:val="18"/>
                <w:szCs w:val="18"/>
              </w:rPr>
              <w:t>To test other pairwise compairson, need to extract covariance matrix of coefficients estimates</w:t>
            </w:r>
          </w:p>
        </w:tc>
      </w:tr>
      <w:tr w:rsidR="00DE07AE" w:rsidRPr="006B7457" w14:paraId="156575E9" w14:textId="77777777" w:rsidTr="00DE07AE">
        <w:trPr>
          <w:trHeight w:val="295"/>
        </w:trPr>
        <w:tc>
          <w:tcPr>
            <w:tcW w:w="997" w:type="dxa"/>
            <w:vMerge w:val="restart"/>
          </w:tcPr>
          <w:p w14:paraId="75A1BA35" w14:textId="504F53C1" w:rsidR="00DE07AE" w:rsidRPr="006B7457" w:rsidRDefault="00DE07AE" w:rsidP="005F292C">
            <w:pPr>
              <w:rPr>
                <w:sz w:val="18"/>
                <w:szCs w:val="18"/>
              </w:rPr>
            </w:pPr>
            <w:r>
              <w:rPr>
                <w:sz w:val="18"/>
                <w:szCs w:val="18"/>
              </w:rPr>
              <w:t xml:space="preserve">Box-Cox e.g. find </w:t>
            </w:r>
            <m:oMath>
              <m:r>
                <w:rPr>
                  <w:rFonts w:ascii="Cambria Math" w:hAnsi="Cambria Math"/>
                  <w:sz w:val="18"/>
                  <w:szCs w:val="18"/>
                </w:rPr>
                <m:t>λ</m:t>
              </m:r>
            </m:oMath>
          </w:p>
        </w:tc>
        <w:tc>
          <w:tcPr>
            <w:tcW w:w="10496" w:type="dxa"/>
            <w:gridSpan w:val="7"/>
          </w:tcPr>
          <w:p w14:paraId="7C52D1A2" w14:textId="6075A740" w:rsidR="00DE07AE" w:rsidRDefault="00DE07AE" w:rsidP="005F292C">
            <w:pPr>
              <w:rPr>
                <w:sz w:val="18"/>
                <w:szCs w:val="18"/>
              </w:rPr>
            </w:pPr>
            <w:r>
              <w:rPr>
                <w:sz w:val="18"/>
                <w:szCs w:val="18"/>
              </w:rPr>
              <w:t>Computation of transformed s</w:t>
            </w:r>
            <w:r>
              <w:rPr>
                <w:sz w:val="18"/>
                <w:szCs w:val="18"/>
                <w:vertAlign w:val="subscript"/>
              </w:rPr>
              <w:t>1</w:t>
            </w:r>
            <w:r>
              <w:rPr>
                <w:sz w:val="18"/>
                <w:szCs w:val="18"/>
              </w:rPr>
              <w:t>/s</w:t>
            </w:r>
            <w:r>
              <w:rPr>
                <w:sz w:val="18"/>
                <w:szCs w:val="18"/>
                <w:vertAlign w:val="subscript"/>
              </w:rPr>
              <w:t>2</w:t>
            </w:r>
            <w:r>
              <w:rPr>
                <w:sz w:val="18"/>
                <w:szCs w:val="18"/>
              </w:rPr>
              <w:t>: s1 = NULL; s2 = NULL; lambda = c(-1,-0.5,0.001,0.5); #note lambda cannot be 0</w:t>
            </w:r>
          </w:p>
          <w:p w14:paraId="1DEAA2BE" w14:textId="77777777" w:rsidR="00DE07AE" w:rsidRDefault="00DE07AE" w:rsidP="005F292C">
            <w:pPr>
              <w:rPr>
                <w:sz w:val="18"/>
                <w:szCs w:val="18"/>
              </w:rPr>
            </w:pPr>
            <w:r>
              <w:rPr>
                <w:sz w:val="18"/>
                <w:szCs w:val="18"/>
              </w:rPr>
              <w:t>for (i in 1:4) {</w:t>
            </w:r>
          </w:p>
          <w:p w14:paraId="0047E876" w14:textId="77777777" w:rsidR="00DE07AE" w:rsidRDefault="00DE07AE" w:rsidP="005F292C">
            <w:pPr>
              <w:rPr>
                <w:sz w:val="18"/>
                <w:szCs w:val="18"/>
              </w:rPr>
            </w:pPr>
            <w:r>
              <w:rPr>
                <w:sz w:val="18"/>
                <w:szCs w:val="18"/>
              </w:rPr>
              <w:t xml:space="preserve">    z1 = (y1^lambda[i]-1)/lambda[i]; z2 = (y2^lambda[i]-1)/lambda[i]</w:t>
            </w:r>
          </w:p>
          <w:p w14:paraId="074A5E6E" w14:textId="77777777" w:rsidR="00DE07AE" w:rsidRDefault="00DE07AE" w:rsidP="005F292C">
            <w:pPr>
              <w:rPr>
                <w:sz w:val="18"/>
                <w:szCs w:val="18"/>
              </w:rPr>
            </w:pPr>
            <w:r>
              <w:rPr>
                <w:sz w:val="18"/>
                <w:szCs w:val="18"/>
              </w:rPr>
              <w:t xml:space="preserve">    s1[i] = sqrt(var(z1)); s2[i] = sqrt(var(z2)) }</w:t>
            </w:r>
          </w:p>
          <w:p w14:paraId="587180C2" w14:textId="28BFE042" w:rsidR="00DE07AE" w:rsidRPr="00DE07AE" w:rsidRDefault="00DE07AE" w:rsidP="005F292C">
            <w:pPr>
              <w:rPr>
                <w:sz w:val="18"/>
                <w:szCs w:val="18"/>
              </w:rPr>
            </w:pPr>
            <w:r>
              <w:rPr>
                <w:sz w:val="18"/>
                <w:szCs w:val="18"/>
              </w:rPr>
              <w:t xml:space="preserve">s.ratio = s1/s2. Select </w:t>
            </w:r>
            <m:oMath>
              <m:sSub>
                <m:sSubPr>
                  <m:ctrlPr>
                    <w:rPr>
                      <w:rFonts w:ascii="Cambria Math" w:hAnsi="Cambria Math"/>
                      <w:i/>
                      <w:sz w:val="18"/>
                      <w:szCs w:val="18"/>
                    </w:rPr>
                  </m:ctrlPr>
                </m:sSubPr>
                <m:e>
                  <m:r>
                    <w:rPr>
                      <w:rFonts w:ascii="Cambria Math" w:hAnsi="Cambria Math"/>
                      <w:sz w:val="18"/>
                      <w:szCs w:val="18"/>
                    </w:rPr>
                    <m:t>λ</m:t>
                  </m:r>
                </m:e>
                <m:sub>
                  <m:r>
                    <w:rPr>
                      <w:rFonts w:ascii="Cambria Math" w:hAnsi="Cambria Math"/>
                      <w:sz w:val="18"/>
                      <w:szCs w:val="18"/>
                    </w:rPr>
                    <m:t>k</m:t>
                  </m:r>
                </m:sub>
              </m:sSub>
            </m:oMath>
            <w:r>
              <w:rPr>
                <w:sz w:val="18"/>
                <w:szCs w:val="18"/>
              </w:rPr>
              <w:t xml:space="preserve"> s.t ratio is closest to 1, which gives reciprocal transformation (</w:t>
            </w:r>
            <m:oMath>
              <m:r>
                <w:rPr>
                  <w:rFonts w:ascii="Cambria Math" w:hAnsi="Cambria Math"/>
                  <w:sz w:val="18"/>
                  <w:szCs w:val="18"/>
                </w:rPr>
                <m:t>λ</m:t>
              </m:r>
            </m:oMath>
            <w:r>
              <w:rPr>
                <w:sz w:val="18"/>
                <w:szCs w:val="18"/>
              </w:rPr>
              <w:t xml:space="preserve"> = -1)</w:t>
            </w:r>
          </w:p>
        </w:tc>
      </w:tr>
      <w:tr w:rsidR="00DE07AE" w:rsidRPr="006B7457" w14:paraId="229A0A6D" w14:textId="77777777" w:rsidTr="00C44CDD">
        <w:trPr>
          <w:trHeight w:val="295"/>
        </w:trPr>
        <w:tc>
          <w:tcPr>
            <w:tcW w:w="997" w:type="dxa"/>
            <w:vMerge/>
          </w:tcPr>
          <w:p w14:paraId="7986805C" w14:textId="77777777" w:rsidR="00DE07AE" w:rsidRDefault="00DE07AE" w:rsidP="005F292C">
            <w:pPr>
              <w:rPr>
                <w:sz w:val="18"/>
                <w:szCs w:val="18"/>
              </w:rPr>
            </w:pPr>
          </w:p>
        </w:tc>
        <w:tc>
          <w:tcPr>
            <w:tcW w:w="10496" w:type="dxa"/>
            <w:gridSpan w:val="7"/>
          </w:tcPr>
          <w:p w14:paraId="7749F63B" w14:textId="77777777" w:rsidR="00DE07AE" w:rsidRDefault="00DE07AE" w:rsidP="005F292C">
            <w:pPr>
              <w:rPr>
                <w:sz w:val="18"/>
                <w:szCs w:val="18"/>
              </w:rPr>
            </w:pPr>
            <w:r>
              <w:rPr>
                <w:sz w:val="18"/>
                <w:szCs w:val="18"/>
              </w:rPr>
              <w:t>y.t = 1/y; fit.o = lm(y~x); fit.t = lm(y.t~x)</w:t>
            </w:r>
          </w:p>
          <w:p w14:paraId="57B442A8" w14:textId="77777777" w:rsidR="00DE07AE" w:rsidRDefault="00DE07AE" w:rsidP="005F292C">
            <w:pPr>
              <w:rPr>
                <w:sz w:val="18"/>
                <w:szCs w:val="18"/>
              </w:rPr>
            </w:pPr>
            <w:r>
              <w:rPr>
                <w:sz w:val="18"/>
                <w:szCs w:val="18"/>
              </w:rPr>
              <w:t>summary(fit.o); summary(fit.t)</w:t>
            </w:r>
          </w:p>
          <w:p w14:paraId="37F73ADD" w14:textId="0D553AA3" w:rsidR="00DE07AE" w:rsidRDefault="00DE07AE" w:rsidP="005F292C">
            <w:pPr>
              <w:rPr>
                <w:sz w:val="18"/>
                <w:szCs w:val="18"/>
              </w:rPr>
            </w:pPr>
            <w:r>
              <w:rPr>
                <w:sz w:val="18"/>
                <w:szCs w:val="18"/>
              </w:rPr>
              <w:t>Difference is not significant w p-value &gt; 0.05, based on transformed data</w:t>
            </w:r>
          </w:p>
        </w:tc>
      </w:tr>
    </w:tbl>
    <w:p w14:paraId="19B7359E" w14:textId="77777777" w:rsidR="00DE07AE" w:rsidRDefault="00DE07AE"/>
    <w:tbl>
      <w:tblPr>
        <w:tblStyle w:val="TableGrid"/>
        <w:tblW w:w="0" w:type="auto"/>
        <w:tblLook w:val="04A0" w:firstRow="1" w:lastRow="0" w:firstColumn="1" w:lastColumn="0" w:noHBand="0" w:noVBand="1"/>
      </w:tblPr>
      <w:tblGrid>
        <w:gridCol w:w="1080"/>
        <w:gridCol w:w="976"/>
        <w:gridCol w:w="4230"/>
        <w:gridCol w:w="5207"/>
      </w:tblGrid>
      <w:tr w:rsidR="004C645B" w:rsidRPr="006B7457" w14:paraId="794295E8" w14:textId="77777777" w:rsidTr="00187FB2">
        <w:tc>
          <w:tcPr>
            <w:tcW w:w="2056" w:type="dxa"/>
            <w:gridSpan w:val="2"/>
          </w:tcPr>
          <w:p w14:paraId="36B2BB36" w14:textId="01B44164" w:rsidR="004C645B" w:rsidRPr="006B7457" w:rsidRDefault="00F86208" w:rsidP="005F292C">
            <w:pPr>
              <w:rPr>
                <w:sz w:val="18"/>
                <w:szCs w:val="18"/>
              </w:rPr>
            </w:pPr>
            <w:r>
              <w:rPr>
                <w:sz w:val="18"/>
                <w:szCs w:val="18"/>
              </w:rPr>
              <w:t>Data w non-normal dist</w:t>
            </w:r>
          </w:p>
        </w:tc>
        <w:tc>
          <w:tcPr>
            <w:tcW w:w="9437" w:type="dxa"/>
            <w:gridSpan w:val="2"/>
          </w:tcPr>
          <w:p w14:paraId="01C4E2EF" w14:textId="5209FEC4" w:rsidR="004C645B" w:rsidRPr="006B7457" w:rsidRDefault="00F86208" w:rsidP="005F292C">
            <w:pPr>
              <w:rPr>
                <w:sz w:val="18"/>
                <w:szCs w:val="18"/>
              </w:rPr>
            </w:pPr>
            <w:r>
              <w:rPr>
                <w:sz w:val="18"/>
                <w:szCs w:val="18"/>
              </w:rPr>
              <w:t xml:space="preserve">Binary response variable, </w:t>
            </w:r>
            <w:r w:rsidR="00187FB2">
              <w:rPr>
                <w:sz w:val="18"/>
                <w:szCs w:val="18"/>
              </w:rPr>
              <w:t>Count response variable (but num of unique counts is small)</w:t>
            </w:r>
          </w:p>
        </w:tc>
      </w:tr>
      <w:tr w:rsidR="00187FB2" w:rsidRPr="006B7457" w14:paraId="7CB24738" w14:textId="77777777" w:rsidTr="00187FB2">
        <w:tc>
          <w:tcPr>
            <w:tcW w:w="1080" w:type="dxa"/>
          </w:tcPr>
          <w:p w14:paraId="67AFBC8F" w14:textId="133E66C7" w:rsidR="00187FB2" w:rsidRPr="006B7457" w:rsidRDefault="00187FB2" w:rsidP="005F292C">
            <w:pPr>
              <w:rPr>
                <w:sz w:val="18"/>
                <w:szCs w:val="18"/>
              </w:rPr>
            </w:pPr>
            <w:r>
              <w:rPr>
                <w:sz w:val="18"/>
                <w:szCs w:val="18"/>
              </w:rPr>
              <w:t>MLR to GLIM</w:t>
            </w:r>
          </w:p>
        </w:tc>
        <w:tc>
          <w:tcPr>
            <w:tcW w:w="5206" w:type="dxa"/>
            <w:gridSpan w:val="2"/>
          </w:tcPr>
          <w:p w14:paraId="202EC8DA" w14:textId="04C3DB8B" w:rsidR="00187FB2" w:rsidRDefault="00187FB2" w:rsidP="005F292C">
            <w:pPr>
              <w:rPr>
                <w:sz w:val="18"/>
                <w:szCs w:val="18"/>
              </w:rPr>
            </w:pPr>
            <w:r>
              <w:rPr>
                <w:sz w:val="18"/>
                <w:szCs w:val="18"/>
              </w:rPr>
              <w:t>MLR assumptions:</w:t>
            </w:r>
          </w:p>
          <w:p w14:paraId="15E8CD2B" w14:textId="77777777" w:rsidR="00187FB2" w:rsidRDefault="00187FB2" w:rsidP="005F292C">
            <w:pPr>
              <w:rPr>
                <w:sz w:val="18"/>
                <w:szCs w:val="18"/>
              </w:rPr>
            </w:pPr>
            <w:r>
              <w:rPr>
                <w:sz w:val="18"/>
                <w:szCs w:val="18"/>
              </w:rPr>
              <w:t>1. Y follows normal dist</w:t>
            </w:r>
          </w:p>
          <w:p w14:paraId="1F964AFE" w14:textId="77777777" w:rsidR="00187FB2" w:rsidRDefault="00187FB2" w:rsidP="005F292C">
            <w:pPr>
              <w:rPr>
                <w:sz w:val="18"/>
                <w:szCs w:val="18"/>
              </w:rPr>
            </w:pPr>
            <w:r>
              <w:rPr>
                <w:sz w:val="18"/>
                <w:szCs w:val="18"/>
              </w:rPr>
              <w:t>2. Covariates X</w:t>
            </w:r>
            <w:r>
              <w:rPr>
                <w:sz w:val="18"/>
                <w:szCs w:val="18"/>
              </w:rPr>
              <w:softHyphen/>
            </w:r>
            <w:r>
              <w:rPr>
                <w:sz w:val="18"/>
                <w:szCs w:val="18"/>
                <w:vertAlign w:val="subscript"/>
              </w:rPr>
              <w:t>1</w:t>
            </w:r>
            <w:r>
              <w:rPr>
                <w:sz w:val="18"/>
                <w:szCs w:val="18"/>
              </w:rPr>
              <w:t>,...,X</w:t>
            </w:r>
            <w:r>
              <w:rPr>
                <w:sz w:val="18"/>
                <w:szCs w:val="18"/>
                <w:vertAlign w:val="subscript"/>
              </w:rPr>
              <w:t>p</w:t>
            </w:r>
            <w:r>
              <w:rPr>
                <w:sz w:val="18"/>
                <w:szCs w:val="18"/>
              </w:rPr>
              <w:t xml:space="preserve"> affect dist of Y through a linear predictor: </w:t>
            </w:r>
            <m:oMath>
              <m:r>
                <w:rPr>
                  <w:rFonts w:ascii="Cambria Math" w:hAnsi="Cambria Math"/>
                  <w:sz w:val="18"/>
                  <w:szCs w:val="18"/>
                </w:rPr>
                <m:t>η=</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w:p>
          <w:p w14:paraId="050A2A8C" w14:textId="2B69613B" w:rsidR="00187FB2" w:rsidRPr="00187FB2" w:rsidRDefault="00187FB2" w:rsidP="005F292C">
            <w:pPr>
              <w:rPr>
                <w:sz w:val="18"/>
                <w:szCs w:val="18"/>
              </w:rPr>
            </w:pPr>
            <w:r>
              <w:rPr>
                <w:sz w:val="18"/>
                <w:szCs w:val="18"/>
              </w:rPr>
              <w:t xml:space="preserve">3. The linear predictor is associated w mean of Y: </w:t>
            </w:r>
            <m:oMath>
              <m:r>
                <w:rPr>
                  <w:rFonts w:ascii="Cambria Math" w:hAnsi="Cambria Math"/>
                  <w:sz w:val="18"/>
                  <w:szCs w:val="18"/>
                </w:rPr>
                <m:t>μ=η</m:t>
              </m:r>
            </m:oMath>
            <w:r>
              <w:rPr>
                <w:sz w:val="18"/>
                <w:szCs w:val="18"/>
              </w:rPr>
              <w:t xml:space="preserve"> where </w:t>
            </w:r>
            <m:oMath>
              <m:r>
                <w:rPr>
                  <w:rFonts w:ascii="Cambria Math" w:hAnsi="Cambria Math"/>
                  <w:sz w:val="18"/>
                  <w:szCs w:val="18"/>
                </w:rPr>
                <m:t>μ</m:t>
              </m:r>
            </m:oMath>
            <w:r>
              <w:rPr>
                <w:sz w:val="18"/>
                <w:szCs w:val="18"/>
              </w:rPr>
              <w:t xml:space="preserve"> = EY</w:t>
            </w:r>
          </w:p>
        </w:tc>
        <w:tc>
          <w:tcPr>
            <w:tcW w:w="5207" w:type="dxa"/>
          </w:tcPr>
          <w:p w14:paraId="646BEB5D" w14:textId="120952EE" w:rsidR="00187FB2" w:rsidRDefault="00187FB2" w:rsidP="005F292C">
            <w:pPr>
              <w:rPr>
                <w:sz w:val="18"/>
                <w:szCs w:val="18"/>
              </w:rPr>
            </w:pPr>
            <w:r>
              <w:rPr>
                <w:sz w:val="18"/>
                <w:szCs w:val="18"/>
              </w:rPr>
              <w:t>Generalization of MLR (Generalized linear model/GLIM):</w:t>
            </w:r>
          </w:p>
          <w:p w14:paraId="6B4795A0" w14:textId="77777777" w:rsidR="00187FB2" w:rsidRDefault="00187FB2" w:rsidP="005F292C">
            <w:pPr>
              <w:rPr>
                <w:sz w:val="18"/>
                <w:szCs w:val="18"/>
              </w:rPr>
            </w:pPr>
            <w:r>
              <w:rPr>
                <w:sz w:val="18"/>
                <w:szCs w:val="18"/>
              </w:rPr>
              <w:t>1. Distribution: Y follows a dist from exponential family</w:t>
            </w:r>
          </w:p>
          <w:p w14:paraId="636659BB" w14:textId="77777777" w:rsidR="00187FB2" w:rsidRDefault="00187FB2" w:rsidP="005F292C">
            <w:pPr>
              <w:rPr>
                <w:sz w:val="18"/>
                <w:szCs w:val="18"/>
              </w:rPr>
            </w:pPr>
            <w:r>
              <w:rPr>
                <w:sz w:val="18"/>
                <w:szCs w:val="18"/>
              </w:rPr>
              <w:t xml:space="preserve">2. Linear predictor: Covariates affect dist of Y collectively through a linear predictor: </w:t>
            </w:r>
            <m:oMath>
              <m:r>
                <w:rPr>
                  <w:rFonts w:ascii="Cambria Math" w:hAnsi="Cambria Math"/>
                  <w:sz w:val="18"/>
                  <w:szCs w:val="18"/>
                </w:rPr>
                <m:t>η=</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1</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1</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p</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p</m:t>
                  </m:r>
                </m:sub>
              </m:sSub>
            </m:oMath>
          </w:p>
          <w:p w14:paraId="5BE1B38E" w14:textId="5A52C310" w:rsidR="00187FB2" w:rsidRPr="006B7457" w:rsidRDefault="00187FB2" w:rsidP="005F292C">
            <w:pPr>
              <w:rPr>
                <w:sz w:val="18"/>
                <w:szCs w:val="18"/>
              </w:rPr>
            </w:pPr>
            <w:r>
              <w:rPr>
                <w:sz w:val="18"/>
                <w:szCs w:val="18"/>
              </w:rPr>
              <w:t>3. Link fn: The linear predictor is associated w dist of Y by a monotone link fn: g</w:t>
            </w:r>
            <m:oMath>
              <m:r>
                <w:rPr>
                  <w:rFonts w:ascii="Cambria Math" w:hAnsi="Cambria Math"/>
                  <w:sz w:val="18"/>
                  <w:szCs w:val="18"/>
                </w:rPr>
                <m:t>(μ)=η</m:t>
              </m:r>
            </m:oMath>
          </w:p>
        </w:tc>
      </w:tr>
      <w:tr w:rsidR="00187FB2" w:rsidRPr="006B7457" w14:paraId="0A8B28AB" w14:textId="77777777" w:rsidTr="00187FB2">
        <w:trPr>
          <w:trHeight w:val="183"/>
        </w:trPr>
        <w:tc>
          <w:tcPr>
            <w:tcW w:w="1080" w:type="dxa"/>
            <w:vMerge w:val="restart"/>
          </w:tcPr>
          <w:p w14:paraId="2E9BD0F0" w14:textId="77809B9C" w:rsidR="00187FB2" w:rsidRPr="006B7457" w:rsidRDefault="00187FB2" w:rsidP="005F292C">
            <w:pPr>
              <w:rPr>
                <w:sz w:val="18"/>
                <w:szCs w:val="18"/>
              </w:rPr>
            </w:pPr>
            <w:r>
              <w:rPr>
                <w:sz w:val="18"/>
                <w:szCs w:val="18"/>
              </w:rPr>
              <w:t>Exponential family</w:t>
            </w:r>
          </w:p>
        </w:tc>
        <w:tc>
          <w:tcPr>
            <w:tcW w:w="10413" w:type="dxa"/>
            <w:gridSpan w:val="3"/>
          </w:tcPr>
          <w:p w14:paraId="16EACAEA" w14:textId="77777777" w:rsidR="00187FB2" w:rsidRDefault="00187FB2" w:rsidP="005F292C">
            <w:pPr>
              <w:rPr>
                <w:sz w:val="18"/>
                <w:szCs w:val="18"/>
              </w:rPr>
            </w:pPr>
            <w:r>
              <w:rPr>
                <w:sz w:val="18"/>
                <w:szCs w:val="18"/>
              </w:rPr>
              <w:t xml:space="preserve">Y follows an exponential family dist if its density fn has the form: </w:t>
            </w:r>
            <m:oMath>
              <m:r>
                <w:rPr>
                  <w:rFonts w:ascii="Cambria Math" w:hAnsi="Cambria Math"/>
                  <w:sz w:val="18"/>
                  <w:szCs w:val="18"/>
                </w:rPr>
                <m:t>exp</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yθ-b(θ)</m:t>
                      </m:r>
                    </m:num>
                    <m:den>
                      <m:r>
                        <w:rPr>
                          <w:rFonts w:ascii="Cambria Math" w:hAnsi="Cambria Math"/>
                          <w:sz w:val="18"/>
                          <w:szCs w:val="18"/>
                        </w:rPr>
                        <m:t>a(ϕ)</m:t>
                      </m:r>
                    </m:den>
                  </m:f>
                  <m:r>
                    <w:rPr>
                      <w:rFonts w:ascii="Cambria Math" w:hAnsi="Cambria Math"/>
                      <w:sz w:val="18"/>
                      <w:szCs w:val="18"/>
                    </w:rPr>
                    <m:t>+c(ϕ,y)</m:t>
                  </m:r>
                </m:e>
              </m:d>
            </m:oMath>
            <w:r>
              <w:rPr>
                <w:sz w:val="18"/>
                <w:szCs w:val="18"/>
              </w:rPr>
              <w:t xml:space="preserve">, where </w:t>
            </w:r>
            <m:oMath>
              <m:r>
                <w:rPr>
                  <w:rFonts w:ascii="Cambria Math" w:hAnsi="Cambria Math"/>
                  <w:sz w:val="18"/>
                  <w:szCs w:val="18"/>
                </w:rPr>
                <m:t>b(θ)</m:t>
              </m:r>
            </m:oMath>
            <w:r>
              <w:rPr>
                <w:sz w:val="18"/>
                <w:szCs w:val="18"/>
              </w:rPr>
              <w:t xml:space="preserve"> is a monotone fn and </w:t>
            </w:r>
            <m:oMath>
              <m:r>
                <w:rPr>
                  <w:rFonts w:ascii="Cambria Math" w:hAnsi="Cambria Math"/>
                  <w:sz w:val="18"/>
                  <w:szCs w:val="18"/>
                </w:rPr>
                <m:t>ϕ</m:t>
              </m:r>
            </m:oMath>
            <w:r>
              <w:rPr>
                <w:sz w:val="18"/>
                <w:szCs w:val="18"/>
              </w:rPr>
              <w:t xml:space="preserve"> is the dispersion param</w:t>
            </w:r>
          </w:p>
          <w:p w14:paraId="7009CBB4" w14:textId="77777777" w:rsidR="00187FB2" w:rsidRDefault="00187FB2" w:rsidP="005F292C">
            <w:pPr>
              <w:rPr>
                <w:sz w:val="18"/>
                <w:szCs w:val="18"/>
              </w:rPr>
            </w:pPr>
            <w:r>
              <w:rPr>
                <w:sz w:val="18"/>
                <w:szCs w:val="18"/>
              </w:rPr>
              <w:t xml:space="preserve">Properties of exponential families: EY = </w:t>
            </w:r>
            <m:oMath>
              <m:r>
                <w:rPr>
                  <w:rFonts w:ascii="Cambria Math" w:hAnsi="Cambria Math"/>
                  <w:sz w:val="18"/>
                  <w:szCs w:val="18"/>
                </w:rPr>
                <m:t>b'(θ)</m:t>
              </m:r>
            </m:oMath>
            <w:r>
              <w:rPr>
                <w:sz w:val="18"/>
                <w:szCs w:val="18"/>
              </w:rPr>
              <w:t xml:space="preserve">. Var(Y) = </w:t>
            </w:r>
            <m:oMath>
              <m:r>
                <w:rPr>
                  <w:rFonts w:ascii="Cambria Math" w:hAnsi="Cambria Math"/>
                  <w:sz w:val="18"/>
                  <w:szCs w:val="18"/>
                </w:rPr>
                <m:t>a(ϕ)b''(θ)</m:t>
              </m:r>
            </m:oMath>
          </w:p>
          <w:p w14:paraId="2AAB593C" w14:textId="5CAA36BF" w:rsidR="00187FB2" w:rsidRPr="006B7457" w:rsidRDefault="00187FB2" w:rsidP="005F292C">
            <w:pPr>
              <w:rPr>
                <w:sz w:val="18"/>
                <w:szCs w:val="18"/>
              </w:rPr>
            </w:pPr>
            <w:r>
              <w:rPr>
                <w:sz w:val="18"/>
                <w:szCs w:val="18"/>
              </w:rPr>
              <w:t xml:space="preserve">Since var(Y) &gt; 0, </w:t>
            </w:r>
            <m:oMath>
              <m:r>
                <w:rPr>
                  <w:rFonts w:ascii="Cambria Math" w:hAnsi="Cambria Math"/>
                  <w:sz w:val="18"/>
                  <w:szCs w:val="18"/>
                </w:rPr>
                <m:t>b'(θ)</m:t>
              </m:r>
            </m:oMath>
            <w:r>
              <w:rPr>
                <w:sz w:val="18"/>
                <w:szCs w:val="18"/>
              </w:rPr>
              <w:t xml:space="preserve"> is increasing and invertible, and hence </w:t>
            </w:r>
            <m:oMath>
              <m:r>
                <w:rPr>
                  <w:rFonts w:ascii="Cambria Math" w:hAnsi="Cambria Math"/>
                  <w:sz w:val="18"/>
                  <w:szCs w:val="18"/>
                </w:rPr>
                <m:t>θ=</m:t>
              </m:r>
              <m:sSup>
                <m:sSupPr>
                  <m:ctrlPr>
                    <w:rPr>
                      <w:rFonts w:ascii="Cambria Math" w:hAnsi="Cambria Math"/>
                      <w:i/>
                      <w:sz w:val="18"/>
                      <w:szCs w:val="18"/>
                    </w:rPr>
                  </m:ctrlPr>
                </m:sSupPr>
                <m:e>
                  <m:r>
                    <w:rPr>
                      <w:rFonts w:ascii="Cambria Math" w:hAnsi="Cambria Math"/>
                      <w:sz w:val="18"/>
                      <w:szCs w:val="18"/>
                    </w:rPr>
                    <m:t>b</m:t>
                  </m:r>
                </m:e>
                <m:sup>
                  <m:r>
                    <w:rPr>
                      <w:rFonts w:ascii="Cambria Math" w:hAnsi="Cambria Math"/>
                      <w:sz w:val="18"/>
                      <w:szCs w:val="18"/>
                    </w:rPr>
                    <m:t>'-1</m:t>
                  </m:r>
                </m:sup>
              </m:sSup>
              <m:r>
                <w:rPr>
                  <w:rFonts w:ascii="Cambria Math" w:hAnsi="Cambria Math"/>
                  <w:sz w:val="18"/>
                  <w:szCs w:val="18"/>
                </w:rPr>
                <m:t>(μ)≡θ(μ)</m:t>
              </m:r>
            </m:oMath>
          </w:p>
        </w:tc>
      </w:tr>
      <w:tr w:rsidR="00187FB2" w:rsidRPr="006B7457" w14:paraId="7E9C2E3C" w14:textId="77777777" w:rsidTr="00187FB2">
        <w:trPr>
          <w:trHeight w:val="182"/>
        </w:trPr>
        <w:tc>
          <w:tcPr>
            <w:tcW w:w="1080" w:type="dxa"/>
            <w:vMerge/>
          </w:tcPr>
          <w:p w14:paraId="42FFE270" w14:textId="77777777" w:rsidR="00187FB2" w:rsidRDefault="00187FB2" w:rsidP="005F292C">
            <w:pPr>
              <w:rPr>
                <w:sz w:val="18"/>
                <w:szCs w:val="18"/>
              </w:rPr>
            </w:pPr>
          </w:p>
        </w:tc>
        <w:tc>
          <w:tcPr>
            <w:tcW w:w="10413" w:type="dxa"/>
            <w:gridSpan w:val="3"/>
          </w:tcPr>
          <w:p w14:paraId="455A691F" w14:textId="77777777" w:rsidR="00187FB2" w:rsidRDefault="00187FB2" w:rsidP="005F292C">
            <w:pPr>
              <w:rPr>
                <w:sz w:val="18"/>
                <w:szCs w:val="18"/>
              </w:rPr>
            </w:pPr>
            <w:r>
              <w:rPr>
                <w:sz w:val="18"/>
                <w:szCs w:val="18"/>
              </w:rPr>
              <w:t xml:space="preserve">E.g. Benoulli: </w:t>
            </w:r>
            <m:oMath>
              <m:sSup>
                <m:sSupPr>
                  <m:ctrlPr>
                    <w:rPr>
                      <w:rFonts w:ascii="Cambria Math" w:hAnsi="Cambria Math"/>
                      <w:i/>
                      <w:sz w:val="18"/>
                      <w:szCs w:val="18"/>
                    </w:rPr>
                  </m:ctrlPr>
                </m:sSupPr>
                <m:e>
                  <m:r>
                    <w:rPr>
                      <w:rFonts w:ascii="Cambria Math" w:hAnsi="Cambria Math"/>
                      <w:sz w:val="18"/>
                      <w:szCs w:val="18"/>
                    </w:rPr>
                    <m:t>μ</m:t>
                  </m:r>
                </m:e>
                <m:sup>
                  <m:r>
                    <w:rPr>
                      <w:rFonts w:ascii="Cambria Math" w:hAnsi="Cambria Math"/>
                      <w:sz w:val="18"/>
                      <w:szCs w:val="18"/>
                    </w:rPr>
                    <m:t>y</m:t>
                  </m:r>
                </m:sup>
              </m:sSup>
              <m:sSup>
                <m:sSupPr>
                  <m:ctrlPr>
                    <w:rPr>
                      <w:rFonts w:ascii="Cambria Math" w:hAnsi="Cambria Math"/>
                      <w:i/>
                      <w:sz w:val="18"/>
                      <w:szCs w:val="18"/>
                    </w:rPr>
                  </m:ctrlPr>
                </m:sSupPr>
                <m:e>
                  <m:r>
                    <w:rPr>
                      <w:rFonts w:ascii="Cambria Math" w:hAnsi="Cambria Math"/>
                      <w:sz w:val="18"/>
                      <w:szCs w:val="18"/>
                    </w:rPr>
                    <m:t>(1-μ)</m:t>
                  </m:r>
                </m:e>
                <m:sup>
                  <m:r>
                    <w:rPr>
                      <w:rFonts w:ascii="Cambria Math" w:hAnsi="Cambria Math"/>
                      <w:sz w:val="18"/>
                      <w:szCs w:val="18"/>
                    </w:rPr>
                    <m:t>1-y</m:t>
                  </m:r>
                </m:sup>
              </m:sSup>
              <m:r>
                <w:rPr>
                  <w:rFonts w:ascii="Cambria Math" w:hAnsi="Cambria Math"/>
                  <w:sz w:val="18"/>
                  <w:szCs w:val="18"/>
                </w:rPr>
                <m:t>=exp</m:t>
              </m:r>
              <m:d>
                <m:dPr>
                  <m:begChr m:val="{"/>
                  <m:endChr m:val="}"/>
                  <m:ctrlPr>
                    <w:rPr>
                      <w:rFonts w:ascii="Cambria Math" w:hAnsi="Cambria Math"/>
                      <w:i/>
                      <w:sz w:val="18"/>
                      <w:szCs w:val="18"/>
                    </w:rPr>
                  </m:ctrlPr>
                </m:dPr>
                <m:e>
                  <m:r>
                    <w:rPr>
                      <w:rFonts w:ascii="Cambria Math" w:hAnsi="Cambria Math"/>
                      <w:sz w:val="18"/>
                      <w:szCs w:val="18"/>
                    </w:rPr>
                    <m:t>yln</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μ</m:t>
                          </m:r>
                        </m:num>
                        <m:den>
                          <m:r>
                            <w:rPr>
                              <w:rFonts w:ascii="Cambria Math" w:hAnsi="Cambria Math"/>
                              <w:sz w:val="18"/>
                              <w:szCs w:val="18"/>
                            </w:rPr>
                            <m:t>1-μ</m:t>
                          </m:r>
                        </m:den>
                      </m:f>
                    </m:e>
                  </m:d>
                  <m:r>
                    <w:rPr>
                      <w:rFonts w:ascii="Cambria Math" w:hAnsi="Cambria Math"/>
                      <w:sz w:val="18"/>
                      <w:szCs w:val="18"/>
                    </w:rPr>
                    <m:t>+ln(1-μ)</m:t>
                  </m:r>
                </m:e>
              </m:d>
              <m:r>
                <w:rPr>
                  <w:rFonts w:ascii="Cambria Math" w:hAnsi="Cambria Math"/>
                  <w:sz w:val="18"/>
                  <w:szCs w:val="18"/>
                </w:rPr>
                <m:t>=exp</m:t>
              </m:r>
              <m:d>
                <m:dPr>
                  <m:begChr m:val="{"/>
                  <m:endChr m:val="}"/>
                  <m:ctrlPr>
                    <w:rPr>
                      <w:rFonts w:ascii="Cambria Math" w:hAnsi="Cambria Math"/>
                      <w:i/>
                      <w:sz w:val="18"/>
                      <w:szCs w:val="18"/>
                    </w:rPr>
                  </m:ctrlPr>
                </m:dPr>
                <m:e>
                  <m:r>
                    <w:rPr>
                      <w:rFonts w:ascii="Cambria Math" w:hAnsi="Cambria Math"/>
                      <w:sz w:val="18"/>
                      <w:szCs w:val="18"/>
                    </w:rPr>
                    <m:t>yθ-b(θ)</m:t>
                  </m:r>
                </m:e>
              </m:d>
            </m:oMath>
            <w:r w:rsidR="00A428CF">
              <w:rPr>
                <w:sz w:val="18"/>
                <w:szCs w:val="18"/>
              </w:rPr>
              <w:t xml:space="preserve">, where </w:t>
            </w:r>
            <m:oMath>
              <m:r>
                <w:rPr>
                  <w:rFonts w:ascii="Cambria Math" w:hAnsi="Cambria Math"/>
                  <w:sz w:val="18"/>
                  <w:szCs w:val="18"/>
                </w:rPr>
                <m:t>θ=ln</m:t>
              </m:r>
              <m:d>
                <m:dPr>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μ</m:t>
                      </m:r>
                    </m:num>
                    <m:den>
                      <m:r>
                        <w:rPr>
                          <w:rFonts w:ascii="Cambria Math" w:hAnsi="Cambria Math"/>
                          <w:sz w:val="18"/>
                          <w:szCs w:val="18"/>
                        </w:rPr>
                        <m:t>1-μ</m:t>
                      </m:r>
                    </m:den>
                  </m:f>
                </m:e>
              </m:d>
            </m:oMath>
            <w:r w:rsidR="00A428CF">
              <w:rPr>
                <w:sz w:val="18"/>
                <w:szCs w:val="18"/>
              </w:rPr>
              <w:t xml:space="preserve">, </w:t>
            </w:r>
            <m:oMath>
              <m:r>
                <w:rPr>
                  <w:rFonts w:ascii="Cambria Math" w:hAnsi="Cambria Math"/>
                  <w:sz w:val="18"/>
                  <w:szCs w:val="18"/>
                </w:rPr>
                <m:t>b(θ)=-ln(1+</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θ</m:t>
                  </m:r>
                </m:sup>
              </m:sSup>
              <m:r>
                <w:rPr>
                  <w:rFonts w:ascii="Cambria Math" w:hAnsi="Cambria Math"/>
                  <w:sz w:val="18"/>
                  <w:szCs w:val="18"/>
                </w:rPr>
                <m:t>)</m:t>
              </m:r>
            </m:oMath>
          </w:p>
          <w:p w14:paraId="00F47C58" w14:textId="77777777" w:rsidR="00A428CF" w:rsidRDefault="00A428CF" w:rsidP="005F292C">
            <w:pPr>
              <w:rPr>
                <w:sz w:val="18"/>
                <w:szCs w:val="18"/>
              </w:rPr>
            </w:pPr>
            <w:r>
              <w:rPr>
                <w:sz w:val="18"/>
                <w:szCs w:val="18"/>
              </w:rPr>
              <w:t xml:space="preserve">Poisson: </w:t>
            </w:r>
            <m:oMath>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-μ</m:t>
                  </m:r>
                </m:sup>
              </m:sSup>
              <m:sSup>
                <m:sSupPr>
                  <m:ctrlPr>
                    <w:rPr>
                      <w:rFonts w:ascii="Cambria Math" w:hAnsi="Cambria Math"/>
                      <w:i/>
                      <w:sz w:val="18"/>
                      <w:szCs w:val="18"/>
                    </w:rPr>
                  </m:ctrlPr>
                </m:sSupPr>
                <m:e>
                  <m:r>
                    <w:rPr>
                      <w:rFonts w:ascii="Cambria Math" w:hAnsi="Cambria Math"/>
                      <w:sz w:val="18"/>
                      <w:szCs w:val="18"/>
                    </w:rPr>
                    <m:t>μ</m:t>
                  </m:r>
                </m:e>
                <m:sup>
                  <m:r>
                    <w:rPr>
                      <w:rFonts w:ascii="Cambria Math" w:hAnsi="Cambria Math"/>
                      <w:sz w:val="18"/>
                      <w:szCs w:val="18"/>
                    </w:rPr>
                    <m:t>y</m:t>
                  </m:r>
                </m:sup>
              </m:sSup>
              <m:r>
                <w:rPr>
                  <w:rFonts w:ascii="Cambria Math" w:hAnsi="Cambria Math"/>
                  <w:sz w:val="18"/>
                  <w:szCs w:val="18"/>
                </w:rPr>
                <m:t>/y!=exp</m:t>
              </m:r>
              <m:d>
                <m:dPr>
                  <m:begChr m:val="{"/>
                  <m:endChr m:val="}"/>
                  <m:ctrlPr>
                    <w:rPr>
                      <w:rFonts w:ascii="Cambria Math" w:hAnsi="Cambria Math"/>
                      <w:i/>
                      <w:sz w:val="18"/>
                      <w:szCs w:val="18"/>
                    </w:rPr>
                  </m:ctrlPr>
                </m:dPr>
                <m:e>
                  <m:r>
                    <w:rPr>
                      <w:rFonts w:ascii="Cambria Math" w:hAnsi="Cambria Math"/>
                      <w:sz w:val="18"/>
                      <w:szCs w:val="18"/>
                    </w:rPr>
                    <m:t>ylnμ-μ-ln y!</m:t>
                  </m:r>
                </m:e>
              </m:d>
              <m:r>
                <w:rPr>
                  <w:rFonts w:ascii="Cambria Math" w:hAnsi="Cambria Math"/>
                  <w:sz w:val="18"/>
                  <w:szCs w:val="18"/>
                </w:rPr>
                <m:t>=exp</m:t>
              </m:r>
              <m:d>
                <m:dPr>
                  <m:begChr m:val="{"/>
                  <m:endChr m:val="}"/>
                  <m:ctrlPr>
                    <w:rPr>
                      <w:rFonts w:ascii="Cambria Math" w:hAnsi="Cambria Math"/>
                      <w:i/>
                      <w:sz w:val="18"/>
                      <w:szCs w:val="18"/>
                    </w:rPr>
                  </m:ctrlPr>
                </m:dPr>
                <m:e>
                  <m:r>
                    <w:rPr>
                      <w:rFonts w:ascii="Cambria Math" w:hAnsi="Cambria Math"/>
                      <w:sz w:val="18"/>
                      <w:szCs w:val="18"/>
                    </w:rPr>
                    <m:t>yθ-b(θ)-ln y!</m:t>
                  </m:r>
                </m:e>
              </m:d>
            </m:oMath>
            <w:r>
              <w:rPr>
                <w:sz w:val="18"/>
                <w:szCs w:val="18"/>
              </w:rPr>
              <w:t xml:space="preserve">, where </w:t>
            </w:r>
            <m:oMath>
              <m:r>
                <w:rPr>
                  <w:rFonts w:ascii="Cambria Math" w:hAnsi="Cambria Math"/>
                  <w:sz w:val="18"/>
                  <w:szCs w:val="18"/>
                </w:rPr>
                <m:t>θ=ln μ</m:t>
              </m:r>
            </m:oMath>
            <w:r>
              <w:rPr>
                <w:sz w:val="18"/>
                <w:szCs w:val="18"/>
              </w:rPr>
              <w:t xml:space="preserve">, </w:t>
            </w:r>
            <m:oMath>
              <m:r>
                <w:rPr>
                  <w:rFonts w:ascii="Cambria Math" w:hAnsi="Cambria Math"/>
                  <w:sz w:val="18"/>
                  <w:szCs w:val="18"/>
                </w:rPr>
                <m:t>b(θ)=</m:t>
              </m:r>
              <m:sSup>
                <m:sSupPr>
                  <m:ctrlPr>
                    <w:rPr>
                      <w:rFonts w:ascii="Cambria Math" w:hAnsi="Cambria Math"/>
                      <w:i/>
                      <w:sz w:val="18"/>
                      <w:szCs w:val="18"/>
                    </w:rPr>
                  </m:ctrlPr>
                </m:sSupPr>
                <m:e>
                  <m:r>
                    <w:rPr>
                      <w:rFonts w:ascii="Cambria Math" w:hAnsi="Cambria Math"/>
                      <w:sz w:val="18"/>
                      <w:szCs w:val="18"/>
                    </w:rPr>
                    <m:t>e</m:t>
                  </m:r>
                </m:e>
                <m:sup>
                  <m:r>
                    <w:rPr>
                      <w:rFonts w:ascii="Cambria Math" w:hAnsi="Cambria Math"/>
                      <w:sz w:val="18"/>
                      <w:szCs w:val="18"/>
                    </w:rPr>
                    <m:t>θ</m:t>
                  </m:r>
                </m:sup>
              </m:sSup>
            </m:oMath>
          </w:p>
          <w:p w14:paraId="6D9EC298" w14:textId="27CE24C7" w:rsidR="00A428CF" w:rsidRDefault="00A428CF" w:rsidP="005F292C">
            <w:pPr>
              <w:rPr>
                <w:sz w:val="18"/>
                <w:szCs w:val="18"/>
              </w:rPr>
            </w:pPr>
            <w:r>
              <w:rPr>
                <w:sz w:val="18"/>
                <w:szCs w:val="18"/>
              </w:rPr>
              <w:t>Normal dist also part of exponential family</w:t>
            </w:r>
          </w:p>
        </w:tc>
      </w:tr>
      <w:tr w:rsidR="005C618E" w:rsidRPr="006B7457" w14:paraId="119A21DE" w14:textId="77777777" w:rsidTr="00DF592F">
        <w:trPr>
          <w:trHeight w:val="166"/>
        </w:trPr>
        <w:tc>
          <w:tcPr>
            <w:tcW w:w="1080" w:type="dxa"/>
            <w:vMerge w:val="restart"/>
          </w:tcPr>
          <w:p w14:paraId="0550D80B" w14:textId="11AA9358" w:rsidR="005C618E" w:rsidRPr="006B7457" w:rsidRDefault="005C618E" w:rsidP="005F292C">
            <w:pPr>
              <w:rPr>
                <w:sz w:val="18"/>
                <w:szCs w:val="18"/>
              </w:rPr>
            </w:pPr>
            <w:r>
              <w:rPr>
                <w:sz w:val="18"/>
                <w:szCs w:val="18"/>
              </w:rPr>
              <w:t>GLIM and its likelihood fn</w:t>
            </w:r>
          </w:p>
        </w:tc>
        <w:tc>
          <w:tcPr>
            <w:tcW w:w="10413" w:type="dxa"/>
            <w:gridSpan w:val="3"/>
          </w:tcPr>
          <w:p w14:paraId="7855C25A" w14:textId="77777777" w:rsidR="005C618E" w:rsidRDefault="005C618E" w:rsidP="005F292C">
            <w:pPr>
              <w:rPr>
                <w:sz w:val="18"/>
                <w:szCs w:val="18"/>
              </w:rPr>
            </w:pPr>
            <w:r>
              <w:rPr>
                <w:sz w:val="18"/>
                <w:szCs w:val="18"/>
              </w:rPr>
              <w:t xml:space="preserve">GLIM: y </w:t>
            </w:r>
            <m:oMath>
              <m:r>
                <w:rPr>
                  <w:rFonts w:ascii="Cambria Math" w:hAnsi="Cambria Math"/>
                  <w:sz w:val="18"/>
                  <w:szCs w:val="18"/>
                </w:rPr>
                <m:t>~ exp</m:t>
              </m:r>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yθ-b(θ)</m:t>
                      </m:r>
                    </m:num>
                    <m:den>
                      <m:r>
                        <w:rPr>
                          <w:rFonts w:ascii="Cambria Math" w:hAnsi="Cambria Math"/>
                          <w:sz w:val="18"/>
                          <w:szCs w:val="18"/>
                        </w:rPr>
                        <m:t>a(ϕ)</m:t>
                      </m:r>
                    </m:den>
                  </m:f>
                  <m:r>
                    <w:rPr>
                      <w:rFonts w:ascii="Cambria Math" w:hAnsi="Cambria Math"/>
                      <w:sz w:val="18"/>
                      <w:szCs w:val="18"/>
                    </w:rPr>
                    <m:t>+c(ϕ,y)</m:t>
                  </m:r>
                </m:e>
              </m:d>
            </m:oMath>
            <w:r>
              <w:rPr>
                <w:sz w:val="18"/>
                <w:szCs w:val="18"/>
              </w:rPr>
              <w:t xml:space="preserve">. Since </w:t>
            </w:r>
            <m:oMath>
              <m:r>
                <w:rPr>
                  <w:rFonts w:ascii="Cambria Math" w:hAnsi="Cambria Math"/>
                  <w:sz w:val="18"/>
                  <w:szCs w:val="18"/>
                </w:rPr>
                <m:t>θ=θ(μ)</m:t>
              </m:r>
            </m:oMath>
            <w:r>
              <w:rPr>
                <w:sz w:val="18"/>
                <w:szCs w:val="18"/>
              </w:rPr>
              <w:t xml:space="preserve">, </w:t>
            </w:r>
            <m:oMath>
              <m:r>
                <w:rPr>
                  <w:rFonts w:ascii="Cambria Math" w:hAnsi="Cambria Math"/>
                  <w:sz w:val="18"/>
                  <w:szCs w:val="18"/>
                </w:rPr>
                <m:t>μ=h(η)</m:t>
              </m:r>
            </m:oMath>
            <w:r>
              <w:rPr>
                <w:sz w:val="18"/>
                <w:szCs w:val="18"/>
              </w:rPr>
              <w:t xml:space="preserve">, where h is the inverse fn of link fn g, and </w:t>
            </w:r>
            <m:oMath>
              <m:r>
                <w:rPr>
                  <w:rFonts w:ascii="Cambria Math" w:hAnsi="Cambria Math"/>
                  <w:sz w:val="18"/>
                  <w:szCs w:val="18"/>
                </w:rPr>
                <m:t>η=</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0</m:t>
                  </m:r>
                </m:sub>
              </m:sSub>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j=1</m:t>
                  </m:r>
                </m:sub>
                <m:sup>
                  <m:r>
                    <w:rPr>
                      <w:rFonts w:ascii="Cambria Math" w:hAnsi="Cambria Math"/>
                      <w:sz w:val="18"/>
                      <w:szCs w:val="18"/>
                    </w:rPr>
                    <m:t>p</m:t>
                  </m:r>
                </m:sup>
                <m:e>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sSub>
                    <m:sSubPr>
                      <m:ctrlPr>
                        <w:rPr>
                          <w:rFonts w:ascii="Cambria Math" w:hAnsi="Cambria Math"/>
                          <w:i/>
                          <w:sz w:val="18"/>
                          <w:szCs w:val="18"/>
                        </w:rPr>
                      </m:ctrlPr>
                    </m:sSubPr>
                    <m:e>
                      <m:r>
                        <w:rPr>
                          <w:rFonts w:ascii="Cambria Math" w:hAnsi="Cambria Math"/>
                          <w:sz w:val="18"/>
                          <w:szCs w:val="18"/>
                        </w:rPr>
                        <m:t>x</m:t>
                      </m:r>
                    </m:e>
                    <m:sub>
                      <m:r>
                        <w:rPr>
                          <w:rFonts w:ascii="Cambria Math" w:hAnsi="Cambria Math"/>
                          <w:sz w:val="18"/>
                          <w:szCs w:val="18"/>
                        </w:rPr>
                        <m:t>j</m:t>
                      </m:r>
                    </m:sub>
                  </m:sSub>
                </m:e>
              </m:nary>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β</m:t>
              </m:r>
            </m:oMath>
            <w:r>
              <w:rPr>
                <w:sz w:val="18"/>
                <w:szCs w:val="18"/>
              </w:rPr>
              <w:t xml:space="preserve">, eventually, </w:t>
            </w:r>
            <m:oMath>
              <m:r>
                <w:rPr>
                  <w:rFonts w:ascii="Cambria Math" w:hAnsi="Cambria Math"/>
                  <w:sz w:val="18"/>
                  <w:szCs w:val="18"/>
                </w:rPr>
                <m:t>θ= θ(h(</m:t>
              </m:r>
              <m:sSup>
                <m:sSupPr>
                  <m:ctrlPr>
                    <w:rPr>
                      <w:rFonts w:ascii="Cambria Math" w:hAnsi="Cambria Math"/>
                      <w:i/>
                      <w:sz w:val="18"/>
                      <w:szCs w:val="18"/>
                    </w:rPr>
                  </m:ctrlPr>
                </m:sSupPr>
                <m:e>
                  <m:r>
                    <m:rPr>
                      <m:sty m:val="bi"/>
                    </m:rPr>
                    <w:rPr>
                      <w:rFonts w:ascii="Cambria Math" w:hAnsi="Cambria Math"/>
                      <w:sz w:val="18"/>
                      <w:szCs w:val="18"/>
                    </w:rPr>
                    <m:t>x</m:t>
                  </m:r>
                </m:e>
                <m:sup>
                  <m:r>
                    <w:rPr>
                      <w:rFonts w:ascii="Cambria Math" w:hAnsi="Cambria Math"/>
                      <w:sz w:val="18"/>
                      <w:szCs w:val="18"/>
                    </w:rPr>
                    <m:t>T</m:t>
                  </m:r>
                </m:sup>
              </m:sSup>
              <m:r>
                <m:rPr>
                  <m:sty m:val="bi"/>
                </m:rPr>
                <w:rPr>
                  <w:rFonts w:ascii="Cambria Math" w:hAnsi="Cambria Math"/>
                  <w:sz w:val="18"/>
                  <w:szCs w:val="18"/>
                </w:rPr>
                <m:t>β</m:t>
              </m:r>
              <m:r>
                <w:rPr>
                  <w:rFonts w:ascii="Cambria Math" w:hAnsi="Cambria Math"/>
                  <w:sz w:val="18"/>
                  <w:szCs w:val="18"/>
                </w:rPr>
                <m:t>))</m:t>
              </m:r>
            </m:oMath>
            <w:r>
              <w:rPr>
                <w:sz w:val="18"/>
                <w:szCs w:val="18"/>
              </w:rPr>
              <w:t xml:space="preserve"> which is a composite fn of </w:t>
            </w:r>
            <m:oMath>
              <m:r>
                <m:rPr>
                  <m:sty m:val="bi"/>
                </m:rPr>
                <w:rPr>
                  <w:rFonts w:ascii="Cambria Math" w:hAnsi="Cambria Math"/>
                  <w:sz w:val="18"/>
                  <w:szCs w:val="18"/>
                </w:rPr>
                <m:t>β</m:t>
              </m:r>
            </m:oMath>
          </w:p>
          <w:p w14:paraId="097CBE38" w14:textId="2C878278" w:rsidR="005C618E" w:rsidRPr="00DF592F" w:rsidRDefault="005C618E" w:rsidP="005F292C">
            <w:pPr>
              <w:rPr>
                <w:sz w:val="18"/>
                <w:szCs w:val="18"/>
              </w:rPr>
            </w:pPr>
            <w:r>
              <w:rPr>
                <w:sz w:val="18"/>
                <w:szCs w:val="18"/>
              </w:rPr>
              <w:t>With data {(y</w:t>
            </w:r>
            <w:r>
              <w:rPr>
                <w:sz w:val="18"/>
                <w:szCs w:val="18"/>
                <w:vertAlign w:val="subscript"/>
              </w:rPr>
              <w:t>i</w:t>
            </w:r>
            <w:r>
              <w:rPr>
                <w:sz w:val="18"/>
                <w:szCs w:val="18"/>
              </w:rPr>
              <w:t xml:space="preserve">, </w:t>
            </w:r>
            <w:r>
              <w:rPr>
                <w:b/>
                <w:bCs/>
                <w:sz w:val="18"/>
                <w:szCs w:val="18"/>
              </w:rPr>
              <w:t>x</w:t>
            </w:r>
            <w:r>
              <w:rPr>
                <w:sz w:val="18"/>
                <w:szCs w:val="18"/>
                <w:vertAlign w:val="subscript"/>
              </w:rPr>
              <w:t>i</w:t>
            </w:r>
            <w:r>
              <w:rPr>
                <w:sz w:val="18"/>
                <w:szCs w:val="18"/>
              </w:rPr>
              <w:t xml:space="preserve">), i = 1,...,n}, the log likelihood fn for </w:t>
            </w:r>
            <m:oMath>
              <m:r>
                <m:rPr>
                  <m:sty m:val="bi"/>
                </m:rPr>
                <w:rPr>
                  <w:rFonts w:ascii="Cambria Math" w:hAnsi="Cambria Math"/>
                  <w:sz w:val="18"/>
                  <w:szCs w:val="18"/>
                </w:rPr>
                <m:t>β</m:t>
              </m:r>
            </m:oMath>
            <w:r>
              <w:rPr>
                <w:sz w:val="18"/>
                <w:szCs w:val="18"/>
              </w:rPr>
              <w:t xml:space="preserve">, ignoring components free of </w:t>
            </w:r>
            <m:oMath>
              <m:r>
                <m:rPr>
                  <m:sty m:val="bi"/>
                </m:rPr>
                <w:rPr>
                  <w:rFonts w:ascii="Cambria Math" w:hAnsi="Cambria Math"/>
                  <w:sz w:val="18"/>
                  <w:szCs w:val="18"/>
                </w:rPr>
                <m:t>β</m:t>
              </m:r>
            </m:oMath>
            <w:r>
              <w:rPr>
                <w:b/>
                <w:bCs/>
                <w:sz w:val="18"/>
                <w:szCs w:val="18"/>
              </w:rPr>
              <w:t xml:space="preserve">, </w:t>
            </w:r>
            <w:r>
              <w:rPr>
                <w:sz w:val="18"/>
                <w:szCs w:val="18"/>
              </w:rPr>
              <w:t xml:space="preserve">is given by </w:t>
            </w:r>
            <m:oMath>
              <m:r>
                <m:rPr>
                  <m:scr m:val="script"/>
                </m:rPr>
                <w:rPr>
                  <w:rFonts w:ascii="Cambria Math" w:hAnsi="Cambria Math"/>
                  <w:sz w:val="18"/>
                  <w:szCs w:val="18"/>
                </w:rPr>
                <m:t>l(</m:t>
              </m:r>
              <m:r>
                <m:rPr>
                  <m:sty m:val="bi"/>
                </m:rPr>
                <w:rPr>
                  <w:rFonts w:ascii="Cambria Math" w:hAnsi="Cambria Math"/>
                  <w:sz w:val="18"/>
                  <w:szCs w:val="18"/>
                </w:rPr>
                <m:t>β</m:t>
              </m:r>
              <m:r>
                <w:rPr>
                  <w:rFonts w:ascii="Cambria Math" w:hAnsi="Cambria Math"/>
                  <w:sz w:val="18"/>
                  <w:szCs w:val="18"/>
                </w:rPr>
                <m:t>)=</m:t>
              </m:r>
              <m:nary>
                <m:naryPr>
                  <m:chr m:val="∑"/>
                  <m:limLoc m:val="undOvr"/>
                  <m:ctrlPr>
                    <w:rPr>
                      <w:rFonts w:ascii="Cambria Math" w:hAnsi="Cambria Math"/>
                      <w:i/>
                      <w:sz w:val="18"/>
                      <w:szCs w:val="18"/>
                    </w:rPr>
                  </m:ctrlPr>
                </m:naryPr>
                <m:sub>
                  <m:r>
                    <w:rPr>
                      <w:rFonts w:ascii="Cambria Math" w:hAnsi="Cambria Math"/>
                      <w:sz w:val="18"/>
                      <w:szCs w:val="18"/>
                    </w:rPr>
                    <m:t>i=1</m:t>
                  </m:r>
                </m:sub>
                <m:sup>
                  <m:r>
                    <w:rPr>
                      <w:rFonts w:ascii="Cambria Math" w:hAnsi="Cambria Math"/>
                      <w:sz w:val="18"/>
                      <w:szCs w:val="18"/>
                    </w:rPr>
                    <m:t>n</m:t>
                  </m:r>
                </m:sup>
                <m:e>
                  <m:f>
                    <m:fPr>
                      <m:ctrlPr>
                        <w:rPr>
                          <w:rFonts w:ascii="Cambria Math" w:hAnsi="Cambria Math"/>
                          <w:i/>
                          <w:sz w:val="18"/>
                          <w:szCs w:val="18"/>
                        </w:rPr>
                      </m:ctrlPr>
                    </m:fPr>
                    <m:num>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θ(h(</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r>
                        <m:rPr>
                          <m:sty m:val="bi"/>
                        </m:rPr>
                        <w:rPr>
                          <w:rFonts w:ascii="Cambria Math" w:hAnsi="Cambria Math"/>
                          <w:sz w:val="18"/>
                          <w:szCs w:val="18"/>
                        </w:rPr>
                        <m:t>β</m:t>
                      </m:r>
                      <m:r>
                        <w:rPr>
                          <w:rFonts w:ascii="Cambria Math" w:hAnsi="Cambria Math"/>
                          <w:sz w:val="18"/>
                          <w:szCs w:val="18"/>
                        </w:rPr>
                        <m:t>))-b(θ(h(</m:t>
                      </m:r>
                      <m:sSubSup>
                        <m:sSubSupPr>
                          <m:ctrlPr>
                            <w:rPr>
                              <w:rFonts w:ascii="Cambria Math" w:hAnsi="Cambria Math"/>
                              <w:i/>
                              <w:sz w:val="18"/>
                              <w:szCs w:val="18"/>
                            </w:rPr>
                          </m:ctrlPr>
                        </m:sSubSupPr>
                        <m:e>
                          <m:r>
                            <m:rPr>
                              <m:sty m:val="bi"/>
                            </m:rPr>
                            <w:rPr>
                              <w:rFonts w:ascii="Cambria Math" w:hAnsi="Cambria Math"/>
                              <w:sz w:val="18"/>
                              <w:szCs w:val="18"/>
                            </w:rPr>
                            <m:t>x</m:t>
                          </m:r>
                        </m:e>
                        <m:sub>
                          <m:r>
                            <w:rPr>
                              <w:rFonts w:ascii="Cambria Math" w:hAnsi="Cambria Math"/>
                              <w:sz w:val="18"/>
                              <w:szCs w:val="18"/>
                            </w:rPr>
                            <m:t>i</m:t>
                          </m:r>
                        </m:sub>
                        <m:sup>
                          <m:r>
                            <w:rPr>
                              <w:rFonts w:ascii="Cambria Math" w:hAnsi="Cambria Math"/>
                              <w:sz w:val="18"/>
                              <w:szCs w:val="18"/>
                            </w:rPr>
                            <m:t>T</m:t>
                          </m:r>
                        </m:sup>
                      </m:sSubSup>
                      <m:r>
                        <m:rPr>
                          <m:sty m:val="bi"/>
                        </m:rPr>
                        <w:rPr>
                          <w:rFonts w:ascii="Cambria Math" w:hAnsi="Cambria Math"/>
                          <w:sz w:val="18"/>
                          <w:szCs w:val="18"/>
                        </w:rPr>
                        <m:t>β</m:t>
                      </m:r>
                      <m:r>
                        <w:rPr>
                          <w:rFonts w:ascii="Cambria Math" w:hAnsi="Cambria Math"/>
                          <w:sz w:val="18"/>
                          <w:szCs w:val="18"/>
                        </w:rPr>
                        <m:t>)))</m:t>
                      </m:r>
                    </m:num>
                    <m:den>
                      <m:r>
                        <w:rPr>
                          <w:rFonts w:ascii="Cambria Math" w:hAnsi="Cambria Math"/>
                          <w:sz w:val="18"/>
                          <w:szCs w:val="18"/>
                        </w:rPr>
                        <m:t>a(ϕ)</m:t>
                      </m:r>
                    </m:den>
                  </m:f>
                </m:e>
              </m:nary>
            </m:oMath>
          </w:p>
        </w:tc>
      </w:tr>
      <w:tr w:rsidR="005C618E" w:rsidRPr="006B7457" w14:paraId="3947873A" w14:textId="77777777" w:rsidTr="005C618E">
        <w:trPr>
          <w:trHeight w:val="268"/>
        </w:trPr>
        <w:tc>
          <w:tcPr>
            <w:tcW w:w="1080" w:type="dxa"/>
            <w:vMerge/>
          </w:tcPr>
          <w:p w14:paraId="2BC78A21" w14:textId="77777777" w:rsidR="005C618E" w:rsidRDefault="005C618E" w:rsidP="005F292C">
            <w:pPr>
              <w:rPr>
                <w:sz w:val="18"/>
                <w:szCs w:val="18"/>
              </w:rPr>
            </w:pPr>
          </w:p>
        </w:tc>
        <w:tc>
          <w:tcPr>
            <w:tcW w:w="10413" w:type="dxa"/>
            <w:gridSpan w:val="3"/>
          </w:tcPr>
          <w:p w14:paraId="43464B23" w14:textId="14BBC3B8" w:rsidR="005C618E" w:rsidRDefault="005C618E" w:rsidP="005F292C">
            <w:pPr>
              <w:rPr>
                <w:sz w:val="18"/>
                <w:szCs w:val="18"/>
              </w:rPr>
            </w:pPr>
            <w:r>
              <w:rPr>
                <w:sz w:val="18"/>
                <w:szCs w:val="18"/>
              </w:rPr>
              <w:t xml:space="preserve">Estimates of </w:t>
            </w:r>
            <m:oMath>
              <m:r>
                <m:rPr>
                  <m:sty m:val="bi"/>
                </m:rPr>
                <w:rPr>
                  <w:rFonts w:ascii="Cambria Math" w:hAnsi="Cambria Math"/>
                  <w:sz w:val="18"/>
                  <w:szCs w:val="18"/>
                </w:rPr>
                <m:t>β</m:t>
              </m:r>
            </m:oMath>
            <w:r>
              <w:rPr>
                <w:sz w:val="18"/>
                <w:szCs w:val="18"/>
              </w:rPr>
              <w:t xml:space="preserve"> is obtained by MLE. MLE is implemented by algo of Newton mtd with Fisher scoring: </w:t>
            </w:r>
            <m:oMath>
              <m:r>
                <m:rPr>
                  <m:sty m:val="bi"/>
                </m:rPr>
                <w:rPr>
                  <w:rFonts w:ascii="Cambria Math" w:hAnsi="Cambria Math"/>
                  <w:sz w:val="18"/>
                  <w:szCs w:val="18"/>
                </w:rPr>
                <m:t>β=</m:t>
              </m:r>
              <m:sSup>
                <m:sSupPr>
                  <m:ctrlPr>
                    <w:rPr>
                      <w:rFonts w:ascii="Cambria Math" w:hAnsi="Cambria Math"/>
                      <w:b/>
                      <w:bCs/>
                      <w:i/>
                      <w:sz w:val="18"/>
                      <w:szCs w:val="18"/>
                    </w:rPr>
                  </m:ctrlPr>
                </m:sSupPr>
                <m:e>
                  <m:r>
                    <m:rPr>
                      <m:sty m:val="bi"/>
                    </m:rPr>
                    <w:rPr>
                      <w:rFonts w:ascii="Cambria Math" w:hAnsi="Cambria Math"/>
                      <w:sz w:val="18"/>
                      <w:szCs w:val="18"/>
                    </w:rPr>
                    <m:t>β</m:t>
                  </m:r>
                </m:e>
                <m:sup>
                  <m:r>
                    <w:rPr>
                      <w:rFonts w:ascii="Cambria Math" w:hAnsi="Cambria Math"/>
                      <w:sz w:val="18"/>
                      <w:szCs w:val="18"/>
                    </w:rPr>
                    <m:t>old</m:t>
                  </m:r>
                </m:sup>
              </m:sSup>
              <m:r>
                <m:rPr>
                  <m:sty m:val="bi"/>
                </m:rPr>
                <w:rPr>
                  <w:rFonts w:ascii="Cambria Math" w:hAnsi="Cambria Math"/>
                  <w:sz w:val="18"/>
                  <w:szCs w:val="18"/>
                </w:rPr>
                <m:t>+</m:t>
              </m:r>
              <m:sSup>
                <m:sSupPr>
                  <m:ctrlPr>
                    <w:rPr>
                      <w:rFonts w:ascii="Cambria Math" w:hAnsi="Cambria Math"/>
                      <w:b/>
                      <w:bCs/>
                      <w:i/>
                      <w:sz w:val="18"/>
                      <w:szCs w:val="18"/>
                    </w:rPr>
                  </m:ctrlPr>
                </m:sSupPr>
                <m:e>
                  <m:d>
                    <m:dPr>
                      <m:begChr m:val="["/>
                      <m:endChr m:val="]"/>
                      <m:ctrlPr>
                        <w:rPr>
                          <w:rFonts w:ascii="Cambria Math" w:hAnsi="Cambria Math"/>
                          <w:b/>
                          <w:bCs/>
                          <w:i/>
                          <w:sz w:val="18"/>
                          <w:szCs w:val="18"/>
                        </w:rPr>
                      </m:ctrlPr>
                    </m:dPr>
                    <m:e>
                      <m:r>
                        <w:rPr>
                          <w:rFonts w:ascii="Cambria Math" w:hAnsi="Cambria Math"/>
                          <w:sz w:val="18"/>
                          <w:szCs w:val="18"/>
                        </w:rPr>
                        <m:t>A</m:t>
                      </m:r>
                      <m:d>
                        <m:dPr>
                          <m:ctrlPr>
                            <w:rPr>
                              <w:rFonts w:ascii="Cambria Math" w:hAnsi="Cambria Math"/>
                              <w:i/>
                              <w:sz w:val="18"/>
                              <w:szCs w:val="18"/>
                            </w:rPr>
                          </m:ctrlPr>
                        </m:dPr>
                        <m:e>
                          <m:sSup>
                            <m:sSupPr>
                              <m:ctrlPr>
                                <w:rPr>
                                  <w:rFonts w:ascii="Cambria Math" w:hAnsi="Cambria Math"/>
                                  <w:b/>
                                  <w:bCs/>
                                  <w:i/>
                                  <w:sz w:val="18"/>
                                  <w:szCs w:val="18"/>
                                </w:rPr>
                              </m:ctrlPr>
                            </m:sSupPr>
                            <m:e>
                              <m:r>
                                <m:rPr>
                                  <m:sty m:val="bi"/>
                                </m:rPr>
                                <w:rPr>
                                  <w:rFonts w:ascii="Cambria Math" w:hAnsi="Cambria Math"/>
                                  <w:sz w:val="18"/>
                                  <w:szCs w:val="18"/>
                                </w:rPr>
                                <m:t>β</m:t>
                              </m:r>
                            </m:e>
                            <m:sup>
                              <m:r>
                                <w:rPr>
                                  <w:rFonts w:ascii="Cambria Math" w:hAnsi="Cambria Math"/>
                                  <w:sz w:val="18"/>
                                  <w:szCs w:val="18"/>
                                </w:rPr>
                                <m:t>old</m:t>
                              </m:r>
                            </m:sup>
                          </m:sSup>
                        </m:e>
                      </m:d>
                    </m:e>
                  </m:d>
                </m:e>
                <m:sup>
                  <m:r>
                    <w:rPr>
                      <w:rFonts w:ascii="Cambria Math" w:hAnsi="Cambria Math"/>
                      <w:sz w:val="18"/>
                      <w:szCs w:val="18"/>
                    </w:rPr>
                    <m:t>-1</m:t>
                  </m:r>
                </m:sup>
              </m:sSup>
              <m:r>
                <m:rPr>
                  <m:sty m:val="bi"/>
                </m:rPr>
                <w:rPr>
                  <w:rFonts w:ascii="Cambria Math" w:hAnsi="Cambria Math"/>
                  <w:sz w:val="18"/>
                  <w:szCs w:val="18"/>
                </w:rPr>
                <m:t>μ</m:t>
              </m:r>
              <m:d>
                <m:dPr>
                  <m:ctrlPr>
                    <w:rPr>
                      <w:rFonts w:ascii="Cambria Math" w:hAnsi="Cambria Math"/>
                      <w:b/>
                      <w:bCs/>
                      <w:i/>
                      <w:sz w:val="18"/>
                      <w:szCs w:val="18"/>
                    </w:rPr>
                  </m:ctrlPr>
                </m:dPr>
                <m:e>
                  <m:sSup>
                    <m:sSupPr>
                      <m:ctrlPr>
                        <w:rPr>
                          <w:rFonts w:ascii="Cambria Math" w:hAnsi="Cambria Math"/>
                          <w:b/>
                          <w:bCs/>
                          <w:i/>
                          <w:sz w:val="18"/>
                          <w:szCs w:val="18"/>
                        </w:rPr>
                      </m:ctrlPr>
                    </m:sSupPr>
                    <m:e>
                      <m:r>
                        <m:rPr>
                          <m:sty m:val="bi"/>
                        </m:rPr>
                        <w:rPr>
                          <w:rFonts w:ascii="Cambria Math" w:hAnsi="Cambria Math"/>
                          <w:sz w:val="18"/>
                          <w:szCs w:val="18"/>
                        </w:rPr>
                        <m:t>β</m:t>
                      </m:r>
                    </m:e>
                    <m:sup>
                      <m:r>
                        <w:rPr>
                          <w:rFonts w:ascii="Cambria Math" w:hAnsi="Cambria Math"/>
                          <w:sz w:val="18"/>
                          <w:szCs w:val="18"/>
                        </w:rPr>
                        <m:t>old</m:t>
                      </m:r>
                    </m:sup>
                  </m:sSup>
                </m:e>
              </m:d>
            </m:oMath>
            <w:r w:rsidR="00392E03">
              <w:rPr>
                <w:sz w:val="18"/>
                <w:szCs w:val="18"/>
              </w:rPr>
              <w:t xml:space="preserve">, where </w:t>
            </w:r>
            <m:oMath>
              <m:r>
                <w:rPr>
                  <w:rFonts w:ascii="Cambria Math" w:hAnsi="Cambria Math"/>
                  <w:sz w:val="18"/>
                  <w:szCs w:val="18"/>
                </w:rPr>
                <m:t>μ(</m:t>
              </m:r>
              <m:r>
                <m:rPr>
                  <m:sty m:val="bi"/>
                </m:rPr>
                <w:rPr>
                  <w:rFonts w:ascii="Cambria Math" w:hAnsi="Cambria Math"/>
                  <w:sz w:val="18"/>
                  <w:szCs w:val="18"/>
                </w:rPr>
                <m:t>β</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m:t>
                  </m:r>
                  <m:r>
                    <m:rPr>
                      <m:scr m:val="script"/>
                    </m:rPr>
                    <w:rPr>
                      <w:rFonts w:ascii="Cambria Math" w:hAnsi="Cambria Math"/>
                      <w:sz w:val="18"/>
                      <w:szCs w:val="18"/>
                    </w:rPr>
                    <m:t>l(</m:t>
                  </m:r>
                  <m:r>
                    <m:rPr>
                      <m:sty m:val="bi"/>
                    </m:rPr>
                    <w:rPr>
                      <w:rFonts w:ascii="Cambria Math" w:hAnsi="Cambria Math"/>
                      <w:sz w:val="18"/>
                      <w:szCs w:val="18"/>
                    </w:rPr>
                    <m:t>β</m:t>
                  </m:r>
                  <m:r>
                    <w:rPr>
                      <w:rFonts w:ascii="Cambria Math" w:hAnsi="Cambria Math"/>
                      <w:sz w:val="18"/>
                      <w:szCs w:val="18"/>
                    </w:rPr>
                    <m:t>)</m:t>
                  </m:r>
                </m:num>
                <m:den>
                  <m:r>
                    <w:rPr>
                      <w:rFonts w:ascii="Cambria Math" w:hAnsi="Cambria Math"/>
                      <w:sz w:val="18"/>
                      <w:szCs w:val="18"/>
                    </w:rPr>
                    <m:t>∂</m:t>
                  </m:r>
                  <m:r>
                    <m:rPr>
                      <m:sty m:val="bi"/>
                    </m:rPr>
                    <w:rPr>
                      <w:rFonts w:ascii="Cambria Math" w:hAnsi="Cambria Math"/>
                      <w:sz w:val="18"/>
                      <w:szCs w:val="18"/>
                    </w:rPr>
                    <m:t>β</m:t>
                  </m:r>
                </m:den>
              </m:f>
            </m:oMath>
            <w:r w:rsidR="00392E03">
              <w:rPr>
                <w:sz w:val="18"/>
                <w:szCs w:val="18"/>
              </w:rPr>
              <w:t xml:space="preserve">, </w:t>
            </w:r>
            <m:oMath>
              <m:r>
                <w:rPr>
                  <w:rFonts w:ascii="Cambria Math" w:hAnsi="Cambria Math"/>
                  <w:sz w:val="18"/>
                  <w:szCs w:val="18"/>
                </w:rPr>
                <m:t>A(</m:t>
              </m:r>
              <m:r>
                <m:rPr>
                  <m:sty m:val="bi"/>
                </m:rPr>
                <w:rPr>
                  <w:rFonts w:ascii="Cambria Math" w:hAnsi="Cambria Math"/>
                  <w:sz w:val="18"/>
                  <w:szCs w:val="18"/>
                </w:rPr>
                <m:t>β</m:t>
              </m:r>
              <m:r>
                <w:rPr>
                  <w:rFonts w:ascii="Cambria Math" w:hAnsi="Cambria Math"/>
                  <w:sz w:val="18"/>
                  <w:szCs w:val="18"/>
                </w:rPr>
                <m:t>)=-E</m:t>
              </m:r>
              <m:d>
                <m:dPr>
                  <m:begChr m:val="["/>
                  <m:endChr m:val="]"/>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r>
                        <m:rPr>
                          <m:scr m:val="script"/>
                        </m:rPr>
                        <w:rPr>
                          <w:rFonts w:ascii="Cambria Math" w:hAnsi="Cambria Math"/>
                          <w:sz w:val="18"/>
                          <w:szCs w:val="18"/>
                        </w:rPr>
                        <m:t>l(</m:t>
                      </m:r>
                      <m:r>
                        <m:rPr>
                          <m:sty m:val="bi"/>
                        </m:rPr>
                        <w:rPr>
                          <w:rFonts w:ascii="Cambria Math" w:hAnsi="Cambria Math"/>
                          <w:sz w:val="18"/>
                          <w:szCs w:val="18"/>
                        </w:rPr>
                        <m:t>β</m:t>
                      </m:r>
                      <m:r>
                        <w:rPr>
                          <w:rFonts w:ascii="Cambria Math" w:hAnsi="Cambria Math"/>
                          <w:sz w:val="18"/>
                          <w:szCs w:val="18"/>
                        </w:rPr>
                        <m:t>)</m:t>
                      </m:r>
                    </m:num>
                    <m:den>
                      <m:r>
                        <w:rPr>
                          <w:rFonts w:ascii="Cambria Math" w:hAnsi="Cambria Math"/>
                          <w:sz w:val="18"/>
                          <w:szCs w:val="18"/>
                        </w:rPr>
                        <m:t>∂</m:t>
                      </m:r>
                      <m:r>
                        <m:rPr>
                          <m:sty m:val="bi"/>
                        </m:rPr>
                        <w:rPr>
                          <w:rFonts w:ascii="Cambria Math" w:hAnsi="Cambria Math"/>
                          <w:sz w:val="18"/>
                          <w:szCs w:val="18"/>
                        </w:rPr>
                        <m:t>β</m:t>
                      </m:r>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β</m:t>
                          </m:r>
                        </m:e>
                        <m:sup>
                          <m:r>
                            <w:rPr>
                              <w:rFonts w:ascii="Cambria Math" w:hAnsi="Cambria Math"/>
                              <w:sz w:val="18"/>
                              <w:szCs w:val="18"/>
                            </w:rPr>
                            <m:t>T</m:t>
                          </m:r>
                        </m:sup>
                      </m:sSup>
                    </m:den>
                  </m:f>
                </m:e>
              </m:d>
            </m:oMath>
            <w:r w:rsidR="00392E03">
              <w:rPr>
                <w:sz w:val="18"/>
                <w:szCs w:val="18"/>
              </w:rPr>
              <w:t xml:space="preserve">. </w:t>
            </w:r>
            <w:r>
              <w:rPr>
                <w:sz w:val="18"/>
                <w:szCs w:val="18"/>
              </w:rPr>
              <w:t>Iterate eqn until convergence</w:t>
            </w:r>
          </w:p>
          <w:p w14:paraId="210AE031" w14:textId="602626D4" w:rsidR="005C618E" w:rsidRPr="005C618E" w:rsidRDefault="005C618E" w:rsidP="005F292C">
            <w:pPr>
              <w:rPr>
                <w:sz w:val="18"/>
                <w:szCs w:val="18"/>
              </w:rPr>
            </w:pPr>
            <w:r>
              <w:rPr>
                <w:sz w:val="18"/>
                <w:szCs w:val="18"/>
              </w:rPr>
              <w:t xml:space="preserve">Above algo is </w:t>
            </w:r>
            <w:r w:rsidR="00392E03">
              <w:rPr>
                <w:sz w:val="18"/>
                <w:szCs w:val="18"/>
              </w:rPr>
              <w:t>same as</w:t>
            </w:r>
            <w:r>
              <w:rPr>
                <w:sz w:val="18"/>
                <w:szCs w:val="18"/>
              </w:rPr>
              <w:t xml:space="preserve"> iterated weighted least squares (IWLS) procedure which iterates: </w:t>
            </w:r>
            <m:oMath>
              <m:sSup>
                <m:sSupPr>
                  <m:ctrlPr>
                    <w:rPr>
                      <w:rFonts w:ascii="Cambria Math" w:hAnsi="Cambria Math"/>
                      <w:b/>
                      <w:bCs/>
                      <w:i/>
                      <w:sz w:val="18"/>
                      <w:szCs w:val="18"/>
                    </w:rPr>
                  </m:ctrlPr>
                </m:sSupPr>
                <m:e>
                  <m:r>
                    <m:rPr>
                      <m:sty m:val="bi"/>
                    </m:rPr>
                    <w:rPr>
                      <w:rFonts w:ascii="Cambria Math" w:hAnsi="Cambria Math"/>
                      <w:sz w:val="18"/>
                      <w:szCs w:val="18"/>
                    </w:rPr>
                    <m:t>β</m:t>
                  </m:r>
                </m:e>
                <m:sup>
                  <m:r>
                    <w:rPr>
                      <w:rFonts w:ascii="Cambria Math" w:hAnsi="Cambria Math"/>
                      <w:sz w:val="18"/>
                      <w:szCs w:val="18"/>
                    </w:rPr>
                    <m:t>new</m:t>
                  </m:r>
                </m:sup>
              </m:sSup>
              <m:r>
                <m:rPr>
                  <m:sty m:val="bi"/>
                </m:rPr>
                <w:rPr>
                  <w:rFonts w:ascii="Cambria Math" w:hAnsi="Cambria Math"/>
                  <w:sz w:val="18"/>
                  <w:szCs w:val="18"/>
                </w:rPr>
                <m:t>=</m:t>
              </m:r>
              <m:sSup>
                <m:sSupPr>
                  <m:ctrlPr>
                    <w:rPr>
                      <w:rFonts w:ascii="Cambria Math" w:hAnsi="Cambria Math"/>
                      <w:b/>
                      <w:bCs/>
                      <w:i/>
                      <w:sz w:val="18"/>
                      <w:szCs w:val="18"/>
                    </w:rPr>
                  </m:ctrlPr>
                </m:sSupPr>
                <m:e>
                  <m:d>
                    <m:dPr>
                      <m:begChr m:val="["/>
                      <m:endChr m:val="]"/>
                      <m:ctrlPr>
                        <w:rPr>
                          <w:rFonts w:ascii="Cambria Math" w:hAnsi="Cambria Math"/>
                          <w:b/>
                          <w:bCs/>
                          <w:i/>
                          <w:sz w:val="18"/>
                          <w:szCs w:val="18"/>
                        </w:rPr>
                      </m:ctrlPr>
                    </m:dPr>
                    <m:e>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m:t>
                      </m:r>
                      <m:d>
                        <m:dPr>
                          <m:ctrlPr>
                            <w:rPr>
                              <w:rFonts w:ascii="Cambria Math" w:hAnsi="Cambria Math"/>
                              <w:i/>
                              <w:sz w:val="18"/>
                              <w:szCs w:val="18"/>
                            </w:rPr>
                          </m:ctrlPr>
                        </m:dPr>
                        <m:e>
                          <m:sSup>
                            <m:sSupPr>
                              <m:ctrlPr>
                                <w:rPr>
                                  <w:rFonts w:ascii="Cambria Math" w:hAnsi="Cambria Math"/>
                                  <w:b/>
                                  <w:bCs/>
                                  <w:i/>
                                  <w:sz w:val="18"/>
                                  <w:szCs w:val="18"/>
                                </w:rPr>
                              </m:ctrlPr>
                            </m:sSupPr>
                            <m:e>
                              <m:r>
                                <m:rPr>
                                  <m:sty m:val="bi"/>
                                </m:rPr>
                                <w:rPr>
                                  <w:rFonts w:ascii="Cambria Math" w:hAnsi="Cambria Math"/>
                                  <w:sz w:val="18"/>
                                  <w:szCs w:val="18"/>
                                </w:rPr>
                                <m:t>β</m:t>
                              </m:r>
                            </m:e>
                            <m:sup>
                              <m:r>
                                <w:rPr>
                                  <w:rFonts w:ascii="Cambria Math" w:hAnsi="Cambria Math"/>
                                  <w:sz w:val="18"/>
                                  <w:szCs w:val="18"/>
                                </w:rPr>
                                <m:t>old</m:t>
                              </m:r>
                            </m:sup>
                          </m:sSup>
                        </m:e>
                      </m:d>
                      <m:r>
                        <w:rPr>
                          <w:rFonts w:ascii="Cambria Math" w:hAnsi="Cambria Math"/>
                          <w:sz w:val="18"/>
                          <w:szCs w:val="18"/>
                        </w:rPr>
                        <m:t>X</m:t>
                      </m:r>
                    </m:e>
                  </m:d>
                </m:e>
                <m:sup>
                  <m:r>
                    <w:rPr>
                      <w:rFonts w:ascii="Cambria Math" w:hAnsi="Cambria Math"/>
                      <w:sz w:val="18"/>
                      <w:szCs w:val="18"/>
                    </w:rPr>
                    <m:t>-1</m:t>
                  </m:r>
                </m:sup>
              </m:sSup>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m:t>
              </m:r>
              <m:sSup>
                <m:sSupPr>
                  <m:ctrlPr>
                    <w:rPr>
                      <w:rFonts w:ascii="Cambria Math" w:hAnsi="Cambria Math"/>
                      <w:b/>
                      <w:bCs/>
                      <w:i/>
                      <w:sz w:val="18"/>
                      <w:szCs w:val="18"/>
                    </w:rPr>
                  </m:ctrlPr>
                </m:sSupPr>
                <m:e>
                  <m:r>
                    <m:rPr>
                      <m:sty m:val="bi"/>
                    </m:rPr>
                    <w:rPr>
                      <w:rFonts w:ascii="Cambria Math" w:hAnsi="Cambria Math"/>
                      <w:sz w:val="18"/>
                      <w:szCs w:val="18"/>
                    </w:rPr>
                    <m:t>β</m:t>
                  </m:r>
                </m:e>
                <m:sup>
                  <m:r>
                    <w:rPr>
                      <w:rFonts w:ascii="Cambria Math" w:hAnsi="Cambria Math"/>
                      <w:sz w:val="18"/>
                      <w:szCs w:val="18"/>
                    </w:rPr>
                    <m:t>old</m:t>
                  </m:r>
                </m:sup>
              </m:sSup>
              <m:r>
                <w:rPr>
                  <w:rFonts w:ascii="Cambria Math" w:hAnsi="Cambria Math"/>
                  <w:sz w:val="18"/>
                  <w:szCs w:val="18"/>
                </w:rPr>
                <m:t>)</m:t>
              </m:r>
              <m:r>
                <m:rPr>
                  <m:sty m:val="bi"/>
                </m:rPr>
                <w:rPr>
                  <w:rFonts w:ascii="Cambria Math" w:hAnsi="Cambria Math"/>
                  <w:sz w:val="18"/>
                  <w:szCs w:val="18"/>
                </w:rPr>
                <m:t>z</m:t>
              </m:r>
              <m:r>
                <w:rPr>
                  <w:rFonts w:ascii="Cambria Math" w:hAnsi="Cambria Math"/>
                  <w:sz w:val="18"/>
                  <w:szCs w:val="18"/>
                </w:rPr>
                <m:t>(</m:t>
              </m:r>
              <m:sSup>
                <m:sSupPr>
                  <m:ctrlPr>
                    <w:rPr>
                      <w:rFonts w:ascii="Cambria Math" w:hAnsi="Cambria Math"/>
                      <w:b/>
                      <w:bCs/>
                      <w:i/>
                      <w:sz w:val="18"/>
                      <w:szCs w:val="18"/>
                    </w:rPr>
                  </m:ctrlPr>
                </m:sSupPr>
                <m:e>
                  <m:r>
                    <m:rPr>
                      <m:sty m:val="bi"/>
                    </m:rPr>
                    <w:rPr>
                      <w:rFonts w:ascii="Cambria Math" w:hAnsi="Cambria Math"/>
                      <w:sz w:val="18"/>
                      <w:szCs w:val="18"/>
                    </w:rPr>
                    <m:t>β</m:t>
                  </m:r>
                </m:e>
                <m:sup>
                  <m:r>
                    <w:rPr>
                      <w:rFonts w:ascii="Cambria Math" w:hAnsi="Cambria Math"/>
                      <w:sz w:val="18"/>
                      <w:szCs w:val="18"/>
                    </w:rPr>
                    <m:t>old</m:t>
                  </m:r>
                </m:sup>
              </m:sSup>
              <m:r>
                <w:rPr>
                  <w:rFonts w:ascii="Cambria Math" w:hAnsi="Cambria Math"/>
                  <w:sz w:val="18"/>
                  <w:szCs w:val="18"/>
                </w:rPr>
                <m:t>)</m:t>
              </m:r>
            </m:oMath>
            <w:r>
              <w:rPr>
                <w:sz w:val="18"/>
                <w:szCs w:val="18"/>
              </w:rPr>
              <w:t>, where W is a diagonal matrix w w</w:t>
            </w:r>
            <w:r>
              <w:rPr>
                <w:sz w:val="18"/>
                <w:szCs w:val="18"/>
                <w:vertAlign w:val="subscript"/>
              </w:rPr>
              <w:t>i</w:t>
            </w:r>
            <w:r>
              <w:rPr>
                <w:sz w:val="18"/>
                <w:szCs w:val="18"/>
              </w:rPr>
              <w:t xml:space="preserve"> = </w:t>
            </w:r>
            <m:oMath>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b''(</m:t>
                      </m:r>
                      <m:sSub>
                        <m:sSubPr>
                          <m:ctrlPr>
                            <w:rPr>
                              <w:rFonts w:ascii="Cambria Math" w:hAnsi="Cambria Math"/>
                              <w:i/>
                              <w:sz w:val="18"/>
                              <w:szCs w:val="18"/>
                            </w:rPr>
                          </m:ctrlPr>
                        </m:sSubPr>
                        <m:e>
                          <m:r>
                            <w:rPr>
                              <w:rFonts w:ascii="Cambria Math" w:hAnsi="Cambria Math"/>
                              <w:sz w:val="18"/>
                              <w:szCs w:val="18"/>
                            </w:rPr>
                            <m:t>θ</m:t>
                          </m:r>
                        </m:e>
                        <m:sub>
                          <m:r>
                            <w:rPr>
                              <w:rFonts w:ascii="Cambria Math" w:hAnsi="Cambria Math"/>
                              <w:sz w:val="18"/>
                              <w:szCs w:val="18"/>
                            </w:rPr>
                            <m:t>i</m:t>
                          </m:r>
                        </m:sub>
                      </m:sSub>
                      <m:r>
                        <w:rPr>
                          <w:rFonts w:ascii="Cambria Math" w:hAnsi="Cambria Math"/>
                          <w:sz w:val="18"/>
                          <w:szCs w:val="18"/>
                        </w:rPr>
                        <m:t>)</m:t>
                      </m:r>
                    </m:e>
                  </m:d>
                </m:e>
                <m:sup>
                  <m:r>
                    <w:rPr>
                      <w:rFonts w:ascii="Cambria Math" w:hAnsi="Cambria Math"/>
                      <w:sz w:val="18"/>
                      <w:szCs w:val="18"/>
                    </w:rPr>
                    <m:t>-1</m:t>
                  </m:r>
                </m:sup>
              </m:sSup>
              <m:sSup>
                <m:sSupPr>
                  <m:ctrlPr>
                    <w:rPr>
                      <w:rFonts w:ascii="Cambria Math" w:hAnsi="Cambria Math"/>
                      <w:i/>
                      <w:sz w:val="18"/>
                      <w:szCs w:val="18"/>
                    </w:rPr>
                  </m:ctrlPr>
                </m:sSupPr>
                <m:e>
                  <m:d>
                    <m:dPr>
                      <m:begChr m:val="["/>
                      <m:endChr m:val="]"/>
                      <m:ctrlPr>
                        <w:rPr>
                          <w:rFonts w:ascii="Cambria Math" w:hAnsi="Cambria Math"/>
                          <w:i/>
                          <w:sz w:val="18"/>
                          <w:szCs w:val="18"/>
                        </w:rPr>
                      </m:ctrlPr>
                    </m:dPr>
                    <m:e>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i</m:t>
                              </m:r>
                            </m:sub>
                          </m:sSub>
                        </m:num>
                        <m:den>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den>
                      </m:f>
                    </m:e>
                  </m:d>
                </m:e>
                <m:sup>
                  <m:r>
                    <w:rPr>
                      <w:rFonts w:ascii="Cambria Math" w:hAnsi="Cambria Math"/>
                      <w:sz w:val="18"/>
                      <w:szCs w:val="18"/>
                    </w:rPr>
                    <m:t>-2</m:t>
                  </m:r>
                </m:sup>
              </m:sSup>
            </m:oMath>
            <w:r>
              <w:rPr>
                <w:sz w:val="18"/>
                <w:szCs w:val="18"/>
              </w:rPr>
              <w:t xml:space="preserve"> and </w:t>
            </w:r>
            <w:r>
              <w:rPr>
                <w:b/>
                <w:bCs/>
                <w:sz w:val="18"/>
                <w:szCs w:val="18"/>
              </w:rPr>
              <w:t>z</w:t>
            </w:r>
            <w:r>
              <w:rPr>
                <w:sz w:val="18"/>
                <w:szCs w:val="18"/>
              </w:rPr>
              <w:t xml:space="preserve"> is a vector w z</w:t>
            </w:r>
            <w:r>
              <w:rPr>
                <w:sz w:val="18"/>
                <w:szCs w:val="18"/>
                <w:vertAlign w:val="subscript"/>
              </w:rPr>
              <w:t>i</w:t>
            </w:r>
            <w:r>
              <w:rPr>
                <w:sz w:val="18"/>
                <w:szCs w:val="18"/>
              </w:rPr>
              <w:t xml:space="preserve"> = </w:t>
            </w:r>
            <m:oMath>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i</m:t>
                  </m:r>
                </m:sub>
              </m:sSub>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η</m:t>
                      </m:r>
                    </m:e>
                    <m:sub>
                      <m:r>
                        <w:rPr>
                          <w:rFonts w:ascii="Cambria Math" w:hAnsi="Cambria Math"/>
                          <w:sz w:val="18"/>
                          <w:szCs w:val="18"/>
                        </w:rPr>
                        <m:t>i</m:t>
                      </m:r>
                    </m:sub>
                  </m:sSub>
                </m:num>
                <m:den>
                  <m:r>
                    <w:rPr>
                      <w:rFonts w:ascii="Cambria Math" w:hAnsi="Cambria Math"/>
                      <w:sz w:val="18"/>
                      <w:szCs w:val="18"/>
                    </w:rPr>
                    <m:t>d</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den>
              </m:f>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y</m:t>
                  </m:r>
                </m:e>
                <m:sub>
                  <m:r>
                    <w:rPr>
                      <w:rFonts w:ascii="Cambria Math" w:hAnsi="Cambria Math"/>
                      <w:sz w:val="18"/>
                      <w:szCs w:val="18"/>
                    </w:rPr>
                    <m:t>i</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μ</m:t>
                  </m:r>
                </m:e>
                <m:sub>
                  <m:r>
                    <w:rPr>
                      <w:rFonts w:ascii="Cambria Math" w:hAnsi="Cambria Math"/>
                      <w:sz w:val="18"/>
                      <w:szCs w:val="18"/>
                    </w:rPr>
                    <m:t>i</m:t>
                  </m:r>
                </m:sub>
              </m:sSub>
              <m:r>
                <w:rPr>
                  <w:rFonts w:ascii="Cambria Math" w:hAnsi="Cambria Math"/>
                  <w:sz w:val="18"/>
                  <w:szCs w:val="18"/>
                </w:rPr>
                <m:t>)</m:t>
              </m:r>
            </m:oMath>
          </w:p>
        </w:tc>
      </w:tr>
      <w:tr w:rsidR="005C618E" w:rsidRPr="006B7457" w14:paraId="6C57296A" w14:textId="77777777" w:rsidTr="005C618E">
        <w:trPr>
          <w:trHeight w:val="119"/>
        </w:trPr>
        <w:tc>
          <w:tcPr>
            <w:tcW w:w="1080" w:type="dxa"/>
            <w:vMerge/>
          </w:tcPr>
          <w:p w14:paraId="4F380C45" w14:textId="77777777" w:rsidR="005C618E" w:rsidRDefault="005C618E" w:rsidP="005F292C">
            <w:pPr>
              <w:rPr>
                <w:sz w:val="18"/>
                <w:szCs w:val="18"/>
              </w:rPr>
            </w:pPr>
          </w:p>
        </w:tc>
        <w:tc>
          <w:tcPr>
            <w:tcW w:w="10413" w:type="dxa"/>
            <w:gridSpan w:val="3"/>
          </w:tcPr>
          <w:p w14:paraId="2F30EACF" w14:textId="77777777" w:rsidR="005C618E" w:rsidRDefault="005C618E" w:rsidP="005F292C">
            <w:pPr>
              <w:rPr>
                <w:sz w:val="18"/>
                <w:szCs w:val="18"/>
              </w:rPr>
            </w:pPr>
            <w:r>
              <w:rPr>
                <w:sz w:val="18"/>
                <w:szCs w:val="18"/>
              </w:rPr>
              <w:t xml:space="preserve">By general properties of MLE, asymptotically, </w:t>
            </w:r>
            <m:oMath>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~N(</m:t>
              </m:r>
              <m:r>
                <m:rPr>
                  <m:sty m:val="bi"/>
                </m:rPr>
                <w:rPr>
                  <w:rFonts w:ascii="Cambria Math" w:hAnsi="Cambria Math"/>
                  <w:sz w:val="18"/>
                  <w:szCs w:val="18"/>
                </w:rPr>
                <m:t>β</m:t>
              </m:r>
              <m:r>
                <w:rPr>
                  <w:rFonts w:ascii="Cambria Math" w:hAnsi="Cambria Math"/>
                  <w:sz w:val="18"/>
                  <w:szCs w:val="18"/>
                </w:rPr>
                <m:t>,</m:t>
              </m:r>
              <m:acc>
                <m:accPr>
                  <m:ctrlPr>
                    <w:rPr>
                      <w:rFonts w:ascii="Cambria Math" w:hAnsi="Cambria Math"/>
                      <w:i/>
                      <w:sz w:val="18"/>
                      <w:szCs w:val="18"/>
                    </w:rPr>
                  </m:ctrlPr>
                </m:accPr>
                <m:e>
                  <m:r>
                    <w:rPr>
                      <w:rFonts w:ascii="Cambria Math" w:hAnsi="Cambria Math"/>
                      <w:sz w:val="18"/>
                      <w:szCs w:val="18"/>
                    </w:rPr>
                    <m:t>∑</m:t>
                  </m:r>
                </m:e>
              </m:acc>
              <m:r>
                <w:rPr>
                  <w:rFonts w:ascii="Cambria Math" w:hAnsi="Cambria Math"/>
                  <w:sz w:val="18"/>
                  <w:szCs w:val="18"/>
                </w:rPr>
                <m:t>)</m:t>
              </m:r>
            </m:oMath>
            <w:r>
              <w:rPr>
                <w:sz w:val="18"/>
                <w:szCs w:val="18"/>
              </w:rPr>
              <w:t xml:space="preserve">, where </w:t>
            </w:r>
            <m:oMath>
              <m:acc>
                <m:accPr>
                  <m:ctrlPr>
                    <w:rPr>
                      <w:rFonts w:ascii="Cambria Math" w:hAnsi="Cambria Math"/>
                      <w:i/>
                      <w:sz w:val="18"/>
                      <w:szCs w:val="18"/>
                    </w:rPr>
                  </m:ctrlPr>
                </m:accPr>
                <m:e>
                  <m:r>
                    <w:rPr>
                      <w:rFonts w:ascii="Cambria Math" w:hAnsi="Cambria Math"/>
                      <w:sz w:val="18"/>
                      <w:szCs w:val="18"/>
                    </w:rPr>
                    <m:t>∑</m:t>
                  </m:r>
                </m:e>
              </m:acc>
              <m:r>
                <w:rPr>
                  <w:rFonts w:ascii="Cambria Math" w:hAnsi="Cambria Math"/>
                  <w:sz w:val="18"/>
                  <w:szCs w:val="18"/>
                </w:rPr>
                <m:t>=-</m:t>
              </m:r>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E</m:t>
                      </m:r>
                      <m:d>
                        <m:dPr>
                          <m:begChr m:val="["/>
                          <m:endChr m:val="]"/>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r>
                                <m:rPr>
                                  <m:scr m:val="script"/>
                                </m:rPr>
                                <w:rPr>
                                  <w:rFonts w:ascii="Cambria Math" w:hAnsi="Cambria Math"/>
                                  <w:sz w:val="18"/>
                                  <w:szCs w:val="18"/>
                                </w:rPr>
                                <m:t>l(</m:t>
                              </m:r>
                              <m:r>
                                <m:rPr>
                                  <m:sty m:val="bi"/>
                                </m:rPr>
                                <w:rPr>
                                  <w:rFonts w:ascii="Cambria Math" w:hAnsi="Cambria Math"/>
                                  <w:sz w:val="18"/>
                                  <w:szCs w:val="18"/>
                                </w:rPr>
                                <m:t>β</m:t>
                              </m:r>
                              <m:r>
                                <w:rPr>
                                  <w:rFonts w:ascii="Cambria Math" w:hAnsi="Cambria Math"/>
                                  <w:sz w:val="18"/>
                                  <w:szCs w:val="18"/>
                                </w:rPr>
                                <m:t>)</m:t>
                              </m:r>
                            </m:num>
                            <m:den>
                              <m:r>
                                <w:rPr>
                                  <w:rFonts w:ascii="Cambria Math" w:hAnsi="Cambria Math"/>
                                  <w:sz w:val="18"/>
                                  <w:szCs w:val="18"/>
                                </w:rPr>
                                <m:t>∂</m:t>
                              </m:r>
                              <m:r>
                                <m:rPr>
                                  <m:sty m:val="bi"/>
                                </m:rPr>
                                <w:rPr>
                                  <w:rFonts w:ascii="Cambria Math" w:hAnsi="Cambria Math"/>
                                  <w:sz w:val="18"/>
                                  <w:szCs w:val="18"/>
                                </w:rPr>
                                <m:t>β</m:t>
                              </m:r>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β</m:t>
                                  </m:r>
                                </m:e>
                                <m:sup>
                                  <m:r>
                                    <w:rPr>
                                      <w:rFonts w:ascii="Cambria Math" w:hAnsi="Cambria Math"/>
                                      <w:sz w:val="18"/>
                                      <w:szCs w:val="18"/>
                                    </w:rPr>
                                    <m:t>T</m:t>
                                  </m:r>
                                </m:sup>
                              </m:sSup>
                            </m:den>
                          </m:f>
                        </m:e>
                      </m:d>
                    </m:e>
                  </m:d>
                </m:e>
                <m:sup>
                  <m:r>
                    <w:rPr>
                      <w:rFonts w:ascii="Cambria Math" w:hAnsi="Cambria Math"/>
                      <w:sz w:val="18"/>
                      <w:szCs w:val="18"/>
                    </w:rPr>
                    <m:t>-1</m:t>
                  </m:r>
                </m:sup>
              </m:sSup>
            </m:oMath>
          </w:p>
          <w:p w14:paraId="4AF2AD5C" w14:textId="77777777" w:rsidR="005C618E" w:rsidRDefault="005C618E" w:rsidP="005F292C">
            <w:pPr>
              <w:rPr>
                <w:sz w:val="18"/>
                <w:szCs w:val="18"/>
              </w:rPr>
            </w:pPr>
            <w:r>
              <w:rPr>
                <w:sz w:val="18"/>
                <w:szCs w:val="18"/>
              </w:rPr>
              <w:t xml:space="preserve">For GLIM, </w:t>
            </w:r>
            <m:oMath>
              <m:r>
                <w:rPr>
                  <w:rFonts w:ascii="Cambria Math" w:hAnsi="Cambria Math"/>
                  <w:sz w:val="18"/>
                  <w:szCs w:val="18"/>
                </w:rPr>
                <m:t>-E</m:t>
              </m:r>
              <m:d>
                <m:dPr>
                  <m:begChr m:val="["/>
                  <m:endChr m:val="]"/>
                  <m:ctrlPr>
                    <w:rPr>
                      <w:rFonts w:ascii="Cambria Math" w:hAnsi="Cambria Math"/>
                      <w:i/>
                      <w:sz w:val="18"/>
                      <w:szCs w:val="18"/>
                    </w:rPr>
                  </m:ctrlPr>
                </m:dPr>
                <m:e>
                  <m:f>
                    <m:fPr>
                      <m:ctrlPr>
                        <w:rPr>
                          <w:rFonts w:ascii="Cambria Math" w:hAnsi="Cambria Math"/>
                          <w:i/>
                          <w:sz w:val="18"/>
                          <w:szCs w:val="18"/>
                        </w:rPr>
                      </m:ctrlPr>
                    </m:fPr>
                    <m:num>
                      <m:sSup>
                        <m:sSupPr>
                          <m:ctrlPr>
                            <w:rPr>
                              <w:rFonts w:ascii="Cambria Math" w:hAnsi="Cambria Math"/>
                              <w:i/>
                              <w:sz w:val="18"/>
                              <w:szCs w:val="18"/>
                            </w:rPr>
                          </m:ctrlPr>
                        </m:sSupPr>
                        <m:e>
                          <m:r>
                            <w:rPr>
                              <w:rFonts w:ascii="Cambria Math" w:hAnsi="Cambria Math"/>
                              <w:sz w:val="18"/>
                              <w:szCs w:val="18"/>
                            </w:rPr>
                            <m:t>∂</m:t>
                          </m:r>
                        </m:e>
                        <m:sup>
                          <m:r>
                            <w:rPr>
                              <w:rFonts w:ascii="Cambria Math" w:hAnsi="Cambria Math"/>
                              <w:sz w:val="18"/>
                              <w:szCs w:val="18"/>
                            </w:rPr>
                            <m:t>2</m:t>
                          </m:r>
                        </m:sup>
                      </m:sSup>
                      <m:r>
                        <m:rPr>
                          <m:scr m:val="script"/>
                        </m:rPr>
                        <w:rPr>
                          <w:rFonts w:ascii="Cambria Math" w:hAnsi="Cambria Math"/>
                          <w:sz w:val="18"/>
                          <w:szCs w:val="18"/>
                        </w:rPr>
                        <m:t>l(</m:t>
                      </m:r>
                      <m:r>
                        <m:rPr>
                          <m:sty m:val="bi"/>
                        </m:rPr>
                        <w:rPr>
                          <w:rFonts w:ascii="Cambria Math" w:hAnsi="Cambria Math"/>
                          <w:sz w:val="18"/>
                          <w:szCs w:val="18"/>
                        </w:rPr>
                        <m:t>β</m:t>
                      </m:r>
                      <m:r>
                        <w:rPr>
                          <w:rFonts w:ascii="Cambria Math" w:hAnsi="Cambria Math"/>
                          <w:sz w:val="18"/>
                          <w:szCs w:val="18"/>
                        </w:rPr>
                        <m:t>)</m:t>
                      </m:r>
                    </m:num>
                    <m:den>
                      <m:r>
                        <w:rPr>
                          <w:rFonts w:ascii="Cambria Math" w:hAnsi="Cambria Math"/>
                          <w:sz w:val="18"/>
                          <w:szCs w:val="18"/>
                        </w:rPr>
                        <m:t>∂</m:t>
                      </m:r>
                      <m:r>
                        <m:rPr>
                          <m:sty m:val="bi"/>
                        </m:rPr>
                        <w:rPr>
                          <w:rFonts w:ascii="Cambria Math" w:hAnsi="Cambria Math"/>
                          <w:sz w:val="18"/>
                          <w:szCs w:val="18"/>
                        </w:rPr>
                        <m:t>β</m:t>
                      </m:r>
                      <m:r>
                        <w:rPr>
                          <w:rFonts w:ascii="Cambria Math" w:hAnsi="Cambria Math"/>
                          <w:sz w:val="18"/>
                          <w:szCs w:val="18"/>
                        </w:rPr>
                        <m:t>∂</m:t>
                      </m:r>
                      <m:sSup>
                        <m:sSupPr>
                          <m:ctrlPr>
                            <w:rPr>
                              <w:rFonts w:ascii="Cambria Math" w:hAnsi="Cambria Math"/>
                              <w:i/>
                              <w:sz w:val="18"/>
                              <w:szCs w:val="18"/>
                            </w:rPr>
                          </m:ctrlPr>
                        </m:sSupPr>
                        <m:e>
                          <m:r>
                            <m:rPr>
                              <m:sty m:val="bi"/>
                            </m:rPr>
                            <w:rPr>
                              <w:rFonts w:ascii="Cambria Math" w:hAnsi="Cambria Math"/>
                              <w:sz w:val="18"/>
                              <w:szCs w:val="18"/>
                            </w:rPr>
                            <m:t>β</m:t>
                          </m:r>
                        </m:e>
                        <m:sup>
                          <m:r>
                            <w:rPr>
                              <w:rFonts w:ascii="Cambria Math" w:hAnsi="Cambria Math"/>
                              <w:sz w:val="18"/>
                              <w:szCs w:val="18"/>
                            </w:rPr>
                            <m:t>T</m:t>
                          </m:r>
                        </m:sup>
                      </m:sSup>
                    </m:den>
                  </m:f>
                </m:e>
              </m:d>
              <m:r>
                <w:rPr>
                  <w:rFonts w:ascii="Cambria Math" w:hAnsi="Cambria Math"/>
                  <w:sz w:val="18"/>
                  <w:szCs w:val="18"/>
                </w:rPr>
                <m:t>=A(</m:t>
              </m:r>
              <m:r>
                <m:rPr>
                  <m:sty m:val="bi"/>
                </m:rPr>
                <w:rPr>
                  <w:rFonts w:ascii="Cambria Math" w:hAnsi="Cambria Math"/>
                  <w:sz w:val="18"/>
                  <w:szCs w:val="18"/>
                </w:rPr>
                <m:t>β</m:t>
              </m:r>
              <m:r>
                <w:rPr>
                  <w:rFonts w:ascii="Cambria Math" w:hAnsi="Cambria Math"/>
                  <w:sz w:val="18"/>
                  <w:szCs w:val="18"/>
                </w:rPr>
                <m:t>)=</m:t>
              </m:r>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a(ϕ)</m:t>
                  </m:r>
                </m:den>
              </m:f>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m:t>
              </m:r>
              <m:r>
                <m:rPr>
                  <m:sty m:val="bi"/>
                </m:rPr>
                <w:rPr>
                  <w:rFonts w:ascii="Cambria Math" w:hAnsi="Cambria Math"/>
                  <w:sz w:val="18"/>
                  <w:szCs w:val="18"/>
                </w:rPr>
                <m:t>β</m:t>
              </m:r>
              <m:r>
                <w:rPr>
                  <w:rFonts w:ascii="Cambria Math" w:hAnsi="Cambria Math"/>
                  <w:sz w:val="18"/>
                  <w:szCs w:val="18"/>
                </w:rPr>
                <m:t>)X</m:t>
              </m:r>
            </m:oMath>
          </w:p>
          <w:p w14:paraId="343B91DA" w14:textId="092AEB52" w:rsidR="005C618E" w:rsidRPr="005C618E" w:rsidRDefault="005C618E" w:rsidP="005F292C">
            <w:pPr>
              <w:rPr>
                <w:sz w:val="18"/>
                <w:szCs w:val="18"/>
              </w:rPr>
            </w:pPr>
            <w:r>
              <w:rPr>
                <w:sz w:val="18"/>
                <w:szCs w:val="18"/>
              </w:rPr>
              <w:t xml:space="preserve">The asymptotic dist of </w:t>
            </w:r>
            <m:oMath>
              <m:acc>
                <m:accPr>
                  <m:ctrlPr>
                    <w:rPr>
                      <w:rFonts w:ascii="Cambria Math" w:hAnsi="Cambria Math"/>
                      <w:i/>
                      <w:sz w:val="18"/>
                      <w:szCs w:val="18"/>
                    </w:rPr>
                  </m:ctrlPr>
                </m:accPr>
                <m:e>
                  <m:r>
                    <m:rPr>
                      <m:sty m:val="bi"/>
                    </m:rPr>
                    <w:rPr>
                      <w:rFonts w:ascii="Cambria Math" w:hAnsi="Cambria Math"/>
                      <w:sz w:val="18"/>
                      <w:szCs w:val="18"/>
                    </w:rPr>
                    <m:t>β</m:t>
                  </m:r>
                </m:e>
              </m:acc>
            </m:oMath>
            <w:r>
              <w:rPr>
                <w:sz w:val="18"/>
                <w:szCs w:val="18"/>
              </w:rPr>
              <w:t xml:space="preserve"> is </w:t>
            </w:r>
            <m:oMath>
              <m:acc>
                <m:accPr>
                  <m:ctrlPr>
                    <w:rPr>
                      <w:rFonts w:ascii="Cambria Math" w:hAnsi="Cambria Math"/>
                      <w:i/>
                      <w:sz w:val="18"/>
                      <w:szCs w:val="18"/>
                    </w:rPr>
                  </m:ctrlPr>
                </m:accPr>
                <m:e>
                  <m:r>
                    <m:rPr>
                      <m:sty m:val="bi"/>
                    </m:rPr>
                    <w:rPr>
                      <w:rFonts w:ascii="Cambria Math" w:hAnsi="Cambria Math"/>
                      <w:sz w:val="18"/>
                      <w:szCs w:val="18"/>
                    </w:rPr>
                    <m:t>β</m:t>
                  </m:r>
                </m:e>
              </m:acc>
              <m:r>
                <w:rPr>
                  <w:rFonts w:ascii="Cambria Math" w:hAnsi="Cambria Math"/>
                  <w:sz w:val="18"/>
                  <w:szCs w:val="18"/>
                </w:rPr>
                <m:t>~N(</m:t>
              </m:r>
              <m:r>
                <m:rPr>
                  <m:sty m:val="bi"/>
                </m:rPr>
                <w:rPr>
                  <w:rFonts w:ascii="Cambria Math" w:hAnsi="Cambria Math"/>
                  <w:sz w:val="18"/>
                  <w:szCs w:val="18"/>
                </w:rPr>
                <m:t>β</m:t>
              </m:r>
              <m:r>
                <w:rPr>
                  <w:rFonts w:ascii="Cambria Math" w:hAnsi="Cambria Math"/>
                  <w:sz w:val="18"/>
                  <w:szCs w:val="18"/>
                </w:rPr>
                <m:t>,a(ϕ)</m:t>
              </m:r>
              <m:sSup>
                <m:sSupPr>
                  <m:ctrlPr>
                    <w:rPr>
                      <w:rFonts w:ascii="Cambria Math" w:hAnsi="Cambria Math"/>
                      <w:b/>
                      <w:bCs/>
                      <w:i/>
                      <w:sz w:val="18"/>
                      <w:szCs w:val="18"/>
                    </w:rPr>
                  </m:ctrlPr>
                </m:sSupPr>
                <m:e>
                  <m:d>
                    <m:dPr>
                      <m:begChr m:val="["/>
                      <m:endChr m:val="]"/>
                      <m:ctrlPr>
                        <w:rPr>
                          <w:rFonts w:ascii="Cambria Math" w:hAnsi="Cambria Math"/>
                          <w:b/>
                          <w:bCs/>
                          <w:i/>
                          <w:sz w:val="18"/>
                          <w:szCs w:val="18"/>
                        </w:rPr>
                      </m:ctrlPr>
                    </m:dPr>
                    <m:e>
                      <m:sSup>
                        <m:sSupPr>
                          <m:ctrlPr>
                            <w:rPr>
                              <w:rFonts w:ascii="Cambria Math" w:hAnsi="Cambria Math"/>
                              <w:b/>
                              <w:bCs/>
                              <w:i/>
                              <w:sz w:val="18"/>
                              <w:szCs w:val="18"/>
                            </w:rPr>
                          </m:ctrlPr>
                        </m:sSupPr>
                        <m:e>
                          <m:r>
                            <w:rPr>
                              <w:rFonts w:ascii="Cambria Math" w:hAnsi="Cambria Math"/>
                              <w:sz w:val="18"/>
                              <w:szCs w:val="18"/>
                            </w:rPr>
                            <m:t>X</m:t>
                          </m:r>
                        </m:e>
                        <m:sup>
                          <m:r>
                            <w:rPr>
                              <w:rFonts w:ascii="Cambria Math" w:hAnsi="Cambria Math"/>
                              <w:sz w:val="18"/>
                              <w:szCs w:val="18"/>
                            </w:rPr>
                            <m:t>T</m:t>
                          </m:r>
                        </m:sup>
                      </m:sSup>
                      <m:r>
                        <w:rPr>
                          <w:rFonts w:ascii="Cambria Math" w:hAnsi="Cambria Math"/>
                          <w:sz w:val="18"/>
                          <w:szCs w:val="18"/>
                        </w:rPr>
                        <m:t>W(</m:t>
                      </m:r>
                      <m:r>
                        <m:rPr>
                          <m:sty m:val="bi"/>
                        </m:rPr>
                        <w:rPr>
                          <w:rFonts w:ascii="Cambria Math" w:hAnsi="Cambria Math"/>
                          <w:sz w:val="18"/>
                          <w:szCs w:val="18"/>
                        </w:rPr>
                        <m:t>β</m:t>
                      </m:r>
                      <m:r>
                        <w:rPr>
                          <w:rFonts w:ascii="Cambria Math" w:hAnsi="Cambria Math"/>
                          <w:sz w:val="18"/>
                          <w:szCs w:val="18"/>
                        </w:rPr>
                        <m:t>)X</m:t>
                      </m:r>
                    </m:e>
                  </m:d>
                </m:e>
                <m:sup>
                  <m:r>
                    <m:rPr>
                      <m:sty m:val="bi"/>
                    </m:rPr>
                    <w:rPr>
                      <w:rFonts w:ascii="Cambria Math" w:hAnsi="Cambria Math"/>
                      <w:sz w:val="18"/>
                      <w:szCs w:val="18"/>
                    </w:rPr>
                    <m:t>-</m:t>
                  </m:r>
                  <m:r>
                    <w:rPr>
                      <w:rFonts w:ascii="Cambria Math" w:hAnsi="Cambria Math"/>
                      <w:sz w:val="18"/>
                      <w:szCs w:val="18"/>
                    </w:rPr>
                    <m:t>1</m:t>
                  </m:r>
                </m:sup>
              </m:sSup>
              <m:r>
                <w:rPr>
                  <w:rFonts w:ascii="Cambria Math" w:hAnsi="Cambria Math"/>
                  <w:sz w:val="18"/>
                  <w:szCs w:val="18"/>
                </w:rPr>
                <m:t>)</m:t>
              </m:r>
            </m:oMath>
            <w:r>
              <w:rPr>
                <w:sz w:val="18"/>
                <w:szCs w:val="18"/>
              </w:rPr>
              <w:t xml:space="preserve">. Inference on </w:t>
            </w:r>
            <m:oMath>
              <m:r>
                <m:rPr>
                  <m:sty m:val="bi"/>
                </m:rPr>
                <w:rPr>
                  <w:rFonts w:ascii="Cambria Math" w:hAnsi="Cambria Math"/>
                  <w:sz w:val="18"/>
                  <w:szCs w:val="18"/>
                </w:rPr>
                <m:t>β</m:t>
              </m:r>
            </m:oMath>
            <w:r>
              <w:rPr>
                <w:b/>
                <w:bCs/>
                <w:sz w:val="18"/>
                <w:szCs w:val="18"/>
              </w:rPr>
              <w:t xml:space="preserve"> </w:t>
            </w:r>
            <w:r>
              <w:rPr>
                <w:sz w:val="18"/>
                <w:szCs w:val="18"/>
              </w:rPr>
              <w:t>is based on the asymptotic dist</w:t>
            </w:r>
          </w:p>
        </w:tc>
      </w:tr>
      <w:tr w:rsidR="005C618E" w:rsidRPr="006B7457" w14:paraId="50C20176" w14:textId="77777777" w:rsidTr="00187FB2">
        <w:trPr>
          <w:trHeight w:val="117"/>
        </w:trPr>
        <w:tc>
          <w:tcPr>
            <w:tcW w:w="1080" w:type="dxa"/>
            <w:vMerge/>
          </w:tcPr>
          <w:p w14:paraId="26632902" w14:textId="77777777" w:rsidR="005C618E" w:rsidRDefault="005C618E" w:rsidP="005F292C">
            <w:pPr>
              <w:rPr>
                <w:sz w:val="18"/>
                <w:szCs w:val="18"/>
              </w:rPr>
            </w:pPr>
          </w:p>
        </w:tc>
        <w:tc>
          <w:tcPr>
            <w:tcW w:w="10413" w:type="dxa"/>
            <w:gridSpan w:val="3"/>
          </w:tcPr>
          <w:p w14:paraId="1ABB656F" w14:textId="77777777" w:rsidR="005C618E" w:rsidRDefault="005C618E" w:rsidP="005F292C">
            <w:pPr>
              <w:rPr>
                <w:sz w:val="18"/>
                <w:szCs w:val="18"/>
              </w:rPr>
            </w:pPr>
            <w:r>
              <w:rPr>
                <w:sz w:val="18"/>
                <w:szCs w:val="18"/>
              </w:rPr>
              <w:t xml:space="preserve">For any component </w:t>
            </w:r>
            <m:oMath>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oMath>
            <w:r>
              <w:rPr>
                <w:sz w:val="18"/>
                <w:szCs w:val="18"/>
              </w:rPr>
              <w:t xml:space="preserve"> of </w:t>
            </w:r>
            <m:oMath>
              <m:r>
                <m:rPr>
                  <m:sty m:val="bi"/>
                </m:rPr>
                <w:rPr>
                  <w:rFonts w:ascii="Cambria Math" w:hAnsi="Cambria Math"/>
                  <w:sz w:val="18"/>
                  <w:szCs w:val="18"/>
                </w:rPr>
                <m:t>β</m:t>
              </m:r>
            </m:oMath>
            <w:r w:rsidR="00392E03">
              <w:rPr>
                <w:sz w:val="18"/>
                <w:szCs w:val="18"/>
              </w:rPr>
              <w:t xml:space="preserve">, asymptotically, </w:t>
            </w:r>
            <m:oMath>
              <m:f>
                <m:fPr>
                  <m:ctrlPr>
                    <w:rPr>
                      <w:rFonts w:ascii="Cambria Math" w:hAnsi="Cambria Math"/>
                      <w:i/>
                      <w:sz w:val="18"/>
                      <w:szCs w:val="18"/>
                    </w:rPr>
                  </m:ctrlPr>
                </m:fPr>
                <m:num>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sSub>
                    <m:sSubPr>
                      <m:ctrlPr>
                        <w:rPr>
                          <w:rFonts w:ascii="Cambria Math" w:hAnsi="Cambria Math"/>
                          <w:i/>
                          <w:sz w:val="18"/>
                          <w:szCs w:val="18"/>
                        </w:rPr>
                      </m:ctrlPr>
                    </m:sSubPr>
                    <m:e>
                      <m:r>
                        <w:rPr>
                          <w:rFonts w:ascii="Cambria Math" w:hAnsi="Cambria Math"/>
                          <w:sz w:val="18"/>
                          <w:szCs w:val="18"/>
                        </w:rPr>
                        <m:t>β</m:t>
                      </m:r>
                    </m:e>
                    <m:sub>
                      <m:r>
                        <w:rPr>
                          <w:rFonts w:ascii="Cambria Math" w:hAnsi="Cambria Math"/>
                          <w:sz w:val="18"/>
                          <w:szCs w:val="18"/>
                        </w:rPr>
                        <m:t>j</m:t>
                      </m:r>
                    </m:sub>
                  </m:sSub>
                </m:num>
                <m:den>
                  <m:r>
                    <w:rPr>
                      <w:rFonts w:ascii="Cambria Math" w:hAnsi="Cambria Math"/>
                      <w:sz w:val="18"/>
                      <w:szCs w:val="18"/>
                    </w:rPr>
                    <m:t>sd(</m:t>
                  </m:r>
                  <m:sSub>
                    <m:sSubPr>
                      <m:ctrlPr>
                        <w:rPr>
                          <w:rFonts w:ascii="Cambria Math" w:hAnsi="Cambria Math"/>
                          <w:i/>
                          <w:sz w:val="18"/>
                          <w:szCs w:val="18"/>
                        </w:rPr>
                      </m:ctrlPr>
                    </m:sSubPr>
                    <m:e>
                      <m:acc>
                        <m:accPr>
                          <m:ctrlPr>
                            <w:rPr>
                              <w:rFonts w:ascii="Cambria Math" w:hAnsi="Cambria Math"/>
                              <w:i/>
                              <w:sz w:val="18"/>
                              <w:szCs w:val="18"/>
                            </w:rPr>
                          </m:ctrlPr>
                        </m:accPr>
                        <m:e>
                          <m:r>
                            <w:rPr>
                              <w:rFonts w:ascii="Cambria Math" w:hAnsi="Cambria Math"/>
                              <w:sz w:val="18"/>
                              <w:szCs w:val="18"/>
                            </w:rPr>
                            <m:t>β</m:t>
                          </m:r>
                        </m:e>
                      </m:acc>
                    </m:e>
                    <m:sub>
                      <m:r>
                        <w:rPr>
                          <w:rFonts w:ascii="Cambria Math" w:hAnsi="Cambria Math"/>
                          <w:sz w:val="18"/>
                          <w:szCs w:val="18"/>
                        </w:rPr>
                        <m:t>j</m:t>
                      </m:r>
                    </m:sub>
                  </m:sSub>
                  <m:r>
                    <w:rPr>
                      <w:rFonts w:ascii="Cambria Math" w:hAnsi="Cambria Math"/>
                      <w:sz w:val="18"/>
                      <w:szCs w:val="18"/>
                    </w:rPr>
                    <m:t>)</m:t>
                  </m:r>
                </m:den>
              </m:f>
            </m:oMath>
            <w:r w:rsidR="00392E03">
              <w:rPr>
                <w:sz w:val="18"/>
                <w:szCs w:val="18"/>
              </w:rPr>
              <w:t xml:space="preserve"> ~ N(0,1)</w:t>
            </w:r>
          </w:p>
          <w:p w14:paraId="4528FEC1" w14:textId="435D66D9" w:rsidR="00392E03" w:rsidRPr="00392E03" w:rsidRDefault="00392E03" w:rsidP="005F292C">
            <w:pPr>
              <w:rPr>
                <w:sz w:val="18"/>
                <w:szCs w:val="18"/>
              </w:rPr>
            </w:pPr>
            <w:r>
              <w:rPr>
                <w:sz w:val="18"/>
                <w:szCs w:val="18"/>
              </w:rPr>
              <w:t>For testing H</w:t>
            </w:r>
            <w:r>
              <w:rPr>
                <w:sz w:val="18"/>
                <w:szCs w:val="18"/>
                <w:vertAlign w:val="subscript"/>
              </w:rPr>
              <w:t>0</w:t>
            </w:r>
            <w:r>
              <w:rPr>
                <w:sz w:val="18"/>
                <w:szCs w:val="18"/>
              </w:rPr>
              <w:t xml:space="preserve">: </w:t>
            </w:r>
            <m:oMath>
              <m:r>
                <m:rPr>
                  <m:sty m:val="bi"/>
                </m:rPr>
                <w:rPr>
                  <w:rFonts w:ascii="Cambria Math" w:hAnsi="Cambria Math"/>
                  <w:sz w:val="18"/>
                  <w:szCs w:val="18"/>
                </w:rPr>
                <m:t>θ</m:t>
              </m:r>
            </m:oMath>
            <w:r>
              <w:rPr>
                <w:b/>
                <w:bCs/>
                <w:sz w:val="18"/>
                <w:szCs w:val="18"/>
              </w:rPr>
              <w:t xml:space="preserve"> </w:t>
            </w:r>
            <w:r>
              <w:rPr>
                <w:sz w:val="18"/>
                <w:szCs w:val="18"/>
              </w:rPr>
              <w:t>= 0, H</w:t>
            </w:r>
            <w:r>
              <w:rPr>
                <w:sz w:val="18"/>
                <w:szCs w:val="18"/>
                <w:vertAlign w:val="subscript"/>
              </w:rPr>
              <w:t>1</w:t>
            </w:r>
            <w:r>
              <w:rPr>
                <w:sz w:val="18"/>
                <w:szCs w:val="18"/>
              </w:rPr>
              <w:t xml:space="preserve">: </w:t>
            </w:r>
            <m:oMath>
              <m:r>
                <m:rPr>
                  <m:sty m:val="bi"/>
                </m:rPr>
                <w:rPr>
                  <w:rFonts w:ascii="Cambria Math" w:hAnsi="Cambria Math"/>
                  <w:sz w:val="18"/>
                  <w:szCs w:val="18"/>
                </w:rPr>
                <m:t>θ</m:t>
              </m:r>
            </m:oMath>
            <w:r>
              <w:rPr>
                <w:b/>
                <w:bCs/>
                <w:sz w:val="18"/>
                <w:szCs w:val="18"/>
              </w:rPr>
              <w:t xml:space="preserve"> </w:t>
            </w:r>
            <w:r>
              <w:rPr>
                <w:sz w:val="18"/>
                <w:szCs w:val="18"/>
              </w:rPr>
              <w:t xml:space="preserve">≠ 0, where </w:t>
            </w:r>
            <m:oMath>
              <m:r>
                <m:rPr>
                  <m:sty m:val="bi"/>
                </m:rPr>
                <w:rPr>
                  <w:rFonts w:ascii="Cambria Math" w:hAnsi="Cambria Math"/>
                  <w:sz w:val="18"/>
                  <w:szCs w:val="18"/>
                </w:rPr>
                <m:t>θ</m:t>
              </m:r>
            </m:oMath>
            <w:r>
              <w:rPr>
                <w:sz w:val="18"/>
                <w:szCs w:val="18"/>
              </w:rPr>
              <w:t xml:space="preserve"> is a subvector of </w:t>
            </w:r>
            <m:oMath>
              <m:r>
                <m:rPr>
                  <m:sty m:val="bi"/>
                </m:rPr>
                <w:rPr>
                  <w:rFonts w:ascii="Cambria Math" w:hAnsi="Cambria Math"/>
                  <w:sz w:val="18"/>
                  <w:szCs w:val="18"/>
                </w:rPr>
                <m:t>β</m:t>
              </m:r>
            </m:oMath>
            <w:r>
              <w:rPr>
                <w:sz w:val="18"/>
                <w:szCs w:val="18"/>
              </w:rPr>
              <w:t xml:space="preserve">, the test statistic is given by the Wald statistic (rather than a F-statstic): W = </w:t>
            </w:r>
            <m:oMath>
              <m:sSubSup>
                <m:sSubSupPr>
                  <m:ctrlPr>
                    <w:rPr>
                      <w:rFonts w:ascii="Cambria Math" w:hAnsi="Cambria Math"/>
                      <w:i/>
                      <w:sz w:val="18"/>
                      <w:szCs w:val="18"/>
                    </w:rPr>
                  </m:ctrlPr>
                </m:sSubSupPr>
                <m:e>
                  <m:acc>
                    <m:accPr>
                      <m:ctrlPr>
                        <w:rPr>
                          <w:rFonts w:ascii="Cambria Math" w:hAnsi="Cambria Math"/>
                          <w:i/>
                          <w:sz w:val="18"/>
                          <w:szCs w:val="18"/>
                        </w:rPr>
                      </m:ctrlPr>
                    </m:accPr>
                    <m:e>
                      <m:r>
                        <m:rPr>
                          <m:sty m:val="bi"/>
                        </m:rPr>
                        <w:rPr>
                          <w:rFonts w:ascii="Cambria Math" w:hAnsi="Cambria Math"/>
                          <w:sz w:val="18"/>
                          <w:szCs w:val="18"/>
                        </w:rPr>
                        <m:t>θ</m:t>
                      </m:r>
                    </m:e>
                  </m:acc>
                </m:e>
                <m:sub>
                  <m:r>
                    <w:rPr>
                      <w:rFonts w:ascii="Cambria Math" w:hAnsi="Cambria Math"/>
                      <w:sz w:val="18"/>
                      <w:szCs w:val="18"/>
                    </w:rPr>
                    <m:t>1</m:t>
                  </m:r>
                </m:sub>
                <m:sup>
                  <m:r>
                    <w:rPr>
                      <w:rFonts w:ascii="Cambria Math" w:hAnsi="Cambria Math"/>
                      <w:sz w:val="18"/>
                      <w:szCs w:val="18"/>
                    </w:rPr>
                    <m:t>T</m:t>
                  </m:r>
                </m:sup>
              </m:sSubSup>
              <m:sSubSup>
                <m:sSubSupPr>
                  <m:ctrlPr>
                    <w:rPr>
                      <w:rFonts w:ascii="Cambria Math" w:hAnsi="Cambria Math"/>
                      <w:i/>
                      <w:sz w:val="18"/>
                      <w:szCs w:val="18"/>
                    </w:rPr>
                  </m:ctrlPr>
                </m:sSubSupPr>
                <m:e>
                  <m:acc>
                    <m:accPr>
                      <m:ctrlPr>
                        <w:rPr>
                          <w:rFonts w:ascii="Cambria Math" w:hAnsi="Cambria Math"/>
                          <w:i/>
                          <w:sz w:val="18"/>
                          <w:szCs w:val="18"/>
                        </w:rPr>
                      </m:ctrlPr>
                    </m:accPr>
                    <m:e>
                      <m:r>
                        <w:rPr>
                          <w:rFonts w:ascii="Cambria Math" w:hAnsi="Cambria Math"/>
                          <w:sz w:val="18"/>
                          <w:szCs w:val="18"/>
                        </w:rPr>
                        <m:t>∑</m:t>
                      </m:r>
                    </m:e>
                  </m:acc>
                </m:e>
                <m:sub>
                  <m:r>
                    <w:rPr>
                      <w:rFonts w:ascii="Cambria Math" w:hAnsi="Cambria Math"/>
                      <w:sz w:val="18"/>
                      <w:szCs w:val="18"/>
                    </w:rPr>
                    <m:t>θ</m:t>
                  </m:r>
                </m:sub>
                <m:sup>
                  <m:r>
                    <w:rPr>
                      <w:rFonts w:ascii="Cambria Math" w:hAnsi="Cambria Math"/>
                      <w:sz w:val="18"/>
                      <w:szCs w:val="18"/>
                    </w:rPr>
                    <m:t>-1</m:t>
                  </m:r>
                </m:sup>
              </m:sSubSup>
              <m:sSub>
                <m:sSubPr>
                  <m:ctrlPr>
                    <w:rPr>
                      <w:rFonts w:ascii="Cambria Math" w:hAnsi="Cambria Math"/>
                      <w:i/>
                      <w:sz w:val="18"/>
                      <w:szCs w:val="18"/>
                    </w:rPr>
                  </m:ctrlPr>
                </m:sSubPr>
                <m:e>
                  <m:acc>
                    <m:accPr>
                      <m:ctrlPr>
                        <w:rPr>
                          <w:rFonts w:ascii="Cambria Math" w:hAnsi="Cambria Math"/>
                          <w:i/>
                          <w:sz w:val="18"/>
                          <w:szCs w:val="18"/>
                        </w:rPr>
                      </m:ctrlPr>
                    </m:accPr>
                    <m:e>
                      <m:r>
                        <m:rPr>
                          <m:sty m:val="bi"/>
                        </m:rPr>
                        <w:rPr>
                          <w:rFonts w:ascii="Cambria Math" w:hAnsi="Cambria Math"/>
                          <w:sz w:val="18"/>
                          <w:szCs w:val="18"/>
                        </w:rPr>
                        <m:t>θ</m:t>
                      </m:r>
                    </m:e>
                  </m:acc>
                </m:e>
                <m:sub>
                  <m:r>
                    <w:rPr>
                      <w:rFonts w:ascii="Cambria Math" w:hAnsi="Cambria Math"/>
                      <w:sz w:val="18"/>
                      <w:szCs w:val="18"/>
                    </w:rPr>
                    <m:t>1</m:t>
                  </m:r>
                </m:sub>
              </m:sSub>
            </m:oMath>
            <w:r>
              <w:rPr>
                <w:sz w:val="18"/>
                <w:szCs w:val="18"/>
              </w:rPr>
              <w:t xml:space="preserve">, which has an asymptotic </w:t>
            </w:r>
            <m:oMath>
              <m:sSup>
                <m:sSupPr>
                  <m:ctrlPr>
                    <w:rPr>
                      <w:rFonts w:ascii="Cambria Math" w:hAnsi="Cambria Math"/>
                      <w:i/>
                      <w:sz w:val="18"/>
                      <w:szCs w:val="18"/>
                    </w:rPr>
                  </m:ctrlPr>
                </m:sSupPr>
                <m:e>
                  <m:r>
                    <w:rPr>
                      <w:rFonts w:ascii="Cambria Math" w:hAnsi="Cambria Math"/>
                      <w:sz w:val="18"/>
                      <w:szCs w:val="18"/>
                    </w:rPr>
                    <m:t>χ</m:t>
                  </m:r>
                </m:e>
                <m:sup>
                  <m:r>
                    <w:rPr>
                      <w:rFonts w:ascii="Cambria Math" w:hAnsi="Cambria Math"/>
                      <w:sz w:val="18"/>
                      <w:szCs w:val="18"/>
                    </w:rPr>
                    <m:t>2</m:t>
                  </m:r>
                </m:sup>
              </m:sSup>
            </m:oMath>
            <w:r>
              <w:rPr>
                <w:sz w:val="18"/>
                <w:szCs w:val="18"/>
              </w:rPr>
              <w:t>-dist with df dim(</w:t>
            </w:r>
            <m:oMath>
              <m:r>
                <m:rPr>
                  <m:sty m:val="bi"/>
                </m:rPr>
                <w:rPr>
                  <w:rFonts w:ascii="Cambria Math" w:hAnsi="Cambria Math"/>
                  <w:sz w:val="18"/>
                  <w:szCs w:val="18"/>
                </w:rPr>
                <m:t>θ</m:t>
              </m:r>
            </m:oMath>
            <w:r>
              <w:rPr>
                <w:sz w:val="18"/>
                <w:szCs w:val="18"/>
              </w:rPr>
              <w:t>)</w:t>
            </w:r>
          </w:p>
        </w:tc>
      </w:tr>
      <w:tr w:rsidR="005C618E" w:rsidRPr="006B7457" w14:paraId="7FAE3AFA" w14:textId="77777777" w:rsidTr="00187FB2">
        <w:trPr>
          <w:trHeight w:val="117"/>
        </w:trPr>
        <w:tc>
          <w:tcPr>
            <w:tcW w:w="1080" w:type="dxa"/>
            <w:vMerge/>
          </w:tcPr>
          <w:p w14:paraId="3DBEF36B" w14:textId="77777777" w:rsidR="005C618E" w:rsidRDefault="005C618E" w:rsidP="005F292C">
            <w:pPr>
              <w:rPr>
                <w:sz w:val="18"/>
                <w:szCs w:val="18"/>
              </w:rPr>
            </w:pPr>
          </w:p>
        </w:tc>
        <w:tc>
          <w:tcPr>
            <w:tcW w:w="10413" w:type="dxa"/>
            <w:gridSpan w:val="3"/>
          </w:tcPr>
          <w:p w14:paraId="6B320115" w14:textId="77777777" w:rsidR="005C618E" w:rsidRDefault="00392E03" w:rsidP="005F292C">
            <w:pPr>
              <w:rPr>
                <w:sz w:val="18"/>
                <w:szCs w:val="18"/>
              </w:rPr>
            </w:pPr>
            <w:r>
              <w:rPr>
                <w:sz w:val="18"/>
                <w:szCs w:val="18"/>
              </w:rPr>
              <w:t>glm(formula, family = family(link), ...)</w:t>
            </w:r>
          </w:p>
          <w:p w14:paraId="618D2AC2" w14:textId="4C3B2AB4" w:rsidR="00392E03" w:rsidRDefault="00392E03" w:rsidP="005F292C">
            <w:pPr>
              <w:rPr>
                <w:sz w:val="18"/>
                <w:szCs w:val="18"/>
              </w:rPr>
            </w:pPr>
            <w:r>
              <w:rPr>
                <w:sz w:val="18"/>
                <w:szCs w:val="18"/>
              </w:rPr>
              <w:t>Some family(link) e.g.: binomial(logit), gaussian(identity), Gamma(inverse), inverse.gaussian(1/mu^2), poisson(log), quasi(link = "identity", variance = "constant"), quasibiniomial(logit), quasipoisson(log)</w:t>
            </w:r>
          </w:p>
        </w:tc>
      </w:tr>
      <w:tr w:rsidR="004C645B" w:rsidRPr="006B7457" w14:paraId="333DE55E" w14:textId="77777777" w:rsidTr="00187FB2">
        <w:tc>
          <w:tcPr>
            <w:tcW w:w="1080" w:type="dxa"/>
          </w:tcPr>
          <w:p w14:paraId="33AACBA7" w14:textId="77777777" w:rsidR="004C645B" w:rsidRPr="006B7457" w:rsidRDefault="004C645B" w:rsidP="005F292C">
            <w:pPr>
              <w:rPr>
                <w:sz w:val="18"/>
                <w:szCs w:val="18"/>
              </w:rPr>
            </w:pPr>
          </w:p>
        </w:tc>
        <w:tc>
          <w:tcPr>
            <w:tcW w:w="10413" w:type="dxa"/>
            <w:gridSpan w:val="3"/>
          </w:tcPr>
          <w:p w14:paraId="3A539312" w14:textId="77777777" w:rsidR="004C645B" w:rsidRPr="006B7457" w:rsidRDefault="004C645B" w:rsidP="005F292C">
            <w:pPr>
              <w:rPr>
                <w:sz w:val="18"/>
                <w:szCs w:val="18"/>
              </w:rPr>
            </w:pPr>
          </w:p>
        </w:tc>
      </w:tr>
      <w:tr w:rsidR="004C645B" w:rsidRPr="006B7457" w14:paraId="76ACA24C" w14:textId="77777777" w:rsidTr="00187FB2">
        <w:tc>
          <w:tcPr>
            <w:tcW w:w="1080" w:type="dxa"/>
          </w:tcPr>
          <w:p w14:paraId="78BB2E93" w14:textId="77777777" w:rsidR="004C645B" w:rsidRPr="006B7457" w:rsidRDefault="004C645B" w:rsidP="005F292C">
            <w:pPr>
              <w:rPr>
                <w:sz w:val="18"/>
                <w:szCs w:val="18"/>
              </w:rPr>
            </w:pPr>
          </w:p>
        </w:tc>
        <w:tc>
          <w:tcPr>
            <w:tcW w:w="10413" w:type="dxa"/>
            <w:gridSpan w:val="3"/>
          </w:tcPr>
          <w:p w14:paraId="3FF6B5E3" w14:textId="77777777" w:rsidR="004C645B" w:rsidRPr="006B7457" w:rsidRDefault="004C645B" w:rsidP="005F292C">
            <w:pPr>
              <w:rPr>
                <w:sz w:val="18"/>
                <w:szCs w:val="18"/>
              </w:rPr>
            </w:pPr>
          </w:p>
        </w:tc>
      </w:tr>
      <w:tr w:rsidR="00B74F75" w:rsidRPr="006B7457" w14:paraId="19DB476D" w14:textId="77777777" w:rsidTr="00187FB2">
        <w:tc>
          <w:tcPr>
            <w:tcW w:w="1080" w:type="dxa"/>
          </w:tcPr>
          <w:p w14:paraId="1CA5D513" w14:textId="77777777" w:rsidR="00B74F75" w:rsidRPr="006B7457" w:rsidRDefault="00B74F75" w:rsidP="005F292C">
            <w:pPr>
              <w:rPr>
                <w:sz w:val="18"/>
                <w:szCs w:val="18"/>
              </w:rPr>
            </w:pPr>
          </w:p>
        </w:tc>
        <w:tc>
          <w:tcPr>
            <w:tcW w:w="10413" w:type="dxa"/>
            <w:gridSpan w:val="3"/>
          </w:tcPr>
          <w:p w14:paraId="20EC0728" w14:textId="77777777" w:rsidR="00B74F75" w:rsidRPr="006B7457" w:rsidRDefault="00B74F75" w:rsidP="005F292C">
            <w:pPr>
              <w:rPr>
                <w:sz w:val="18"/>
                <w:szCs w:val="18"/>
              </w:rPr>
            </w:pPr>
          </w:p>
        </w:tc>
      </w:tr>
      <w:tr w:rsidR="00B74F75" w:rsidRPr="006B7457" w14:paraId="4A3488D3" w14:textId="77777777" w:rsidTr="00187FB2">
        <w:tc>
          <w:tcPr>
            <w:tcW w:w="1080" w:type="dxa"/>
          </w:tcPr>
          <w:p w14:paraId="0C4FD56D" w14:textId="77777777" w:rsidR="00B74F75" w:rsidRPr="006B7457" w:rsidRDefault="00B74F75" w:rsidP="005F292C">
            <w:pPr>
              <w:rPr>
                <w:sz w:val="18"/>
                <w:szCs w:val="18"/>
              </w:rPr>
            </w:pPr>
          </w:p>
        </w:tc>
        <w:tc>
          <w:tcPr>
            <w:tcW w:w="10413" w:type="dxa"/>
            <w:gridSpan w:val="3"/>
          </w:tcPr>
          <w:p w14:paraId="6DBB6C3E" w14:textId="77777777" w:rsidR="00B74F75" w:rsidRPr="006B7457" w:rsidRDefault="00B74F75" w:rsidP="005F292C">
            <w:pPr>
              <w:rPr>
                <w:sz w:val="18"/>
                <w:szCs w:val="18"/>
              </w:rPr>
            </w:pPr>
          </w:p>
        </w:tc>
      </w:tr>
    </w:tbl>
    <w:p w14:paraId="642D7D29" w14:textId="77777777" w:rsidR="00B74F75" w:rsidRPr="006B7457" w:rsidRDefault="00B74F75">
      <w:pPr>
        <w:rPr>
          <w:sz w:val="18"/>
          <w:szCs w:val="18"/>
        </w:rPr>
      </w:pPr>
    </w:p>
    <w:sectPr w:rsidR="00B74F75" w:rsidRPr="006B7457" w:rsidSect="004E6777">
      <w:pgSz w:w="11900" w:h="16840"/>
      <w:pgMar w:top="170" w:right="170" w:bottom="113" w:left="22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6F52"/>
    <w:multiLevelType w:val="multilevel"/>
    <w:tmpl w:val="D19AB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18195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777"/>
    <w:rsid w:val="00000F83"/>
    <w:rsid w:val="00002C38"/>
    <w:rsid w:val="00005FFB"/>
    <w:rsid w:val="00012875"/>
    <w:rsid w:val="0003189A"/>
    <w:rsid w:val="00032A9B"/>
    <w:rsid w:val="0003597D"/>
    <w:rsid w:val="000445CF"/>
    <w:rsid w:val="0007055B"/>
    <w:rsid w:val="00071724"/>
    <w:rsid w:val="00083DA5"/>
    <w:rsid w:val="00096940"/>
    <w:rsid w:val="000A76D4"/>
    <w:rsid w:val="000B2C18"/>
    <w:rsid w:val="000B4BEB"/>
    <w:rsid w:val="000B6239"/>
    <w:rsid w:val="000C2DFC"/>
    <w:rsid w:val="000C7230"/>
    <w:rsid w:val="000C7B83"/>
    <w:rsid w:val="000F414B"/>
    <w:rsid w:val="000F4E44"/>
    <w:rsid w:val="000F5890"/>
    <w:rsid w:val="000F7D9E"/>
    <w:rsid w:val="0011739C"/>
    <w:rsid w:val="001268EE"/>
    <w:rsid w:val="0012763A"/>
    <w:rsid w:val="001367D5"/>
    <w:rsid w:val="0014305D"/>
    <w:rsid w:val="00143533"/>
    <w:rsid w:val="00152231"/>
    <w:rsid w:val="0015665D"/>
    <w:rsid w:val="0015723D"/>
    <w:rsid w:val="001625BF"/>
    <w:rsid w:val="00163D16"/>
    <w:rsid w:val="00164408"/>
    <w:rsid w:val="00165C2A"/>
    <w:rsid w:val="0017453D"/>
    <w:rsid w:val="00175484"/>
    <w:rsid w:val="00187CC5"/>
    <w:rsid w:val="00187FB2"/>
    <w:rsid w:val="001975A0"/>
    <w:rsid w:val="001A06BA"/>
    <w:rsid w:val="001A3AC3"/>
    <w:rsid w:val="001A6375"/>
    <w:rsid w:val="001A7865"/>
    <w:rsid w:val="001A7D66"/>
    <w:rsid w:val="001A7E92"/>
    <w:rsid w:val="001B0273"/>
    <w:rsid w:val="001C1953"/>
    <w:rsid w:val="001C1AA7"/>
    <w:rsid w:val="001E353B"/>
    <w:rsid w:val="001E600F"/>
    <w:rsid w:val="001F2714"/>
    <w:rsid w:val="00210494"/>
    <w:rsid w:val="00214399"/>
    <w:rsid w:val="00222E33"/>
    <w:rsid w:val="00227A04"/>
    <w:rsid w:val="0024172D"/>
    <w:rsid w:val="00247A8E"/>
    <w:rsid w:val="00262521"/>
    <w:rsid w:val="00264C91"/>
    <w:rsid w:val="00265917"/>
    <w:rsid w:val="00273688"/>
    <w:rsid w:val="0029112D"/>
    <w:rsid w:val="00292849"/>
    <w:rsid w:val="00293B8D"/>
    <w:rsid w:val="002A07B2"/>
    <w:rsid w:val="002A38A1"/>
    <w:rsid w:val="002A66E7"/>
    <w:rsid w:val="002B3DBE"/>
    <w:rsid w:val="002D05A0"/>
    <w:rsid w:val="002E0565"/>
    <w:rsid w:val="002E0EE2"/>
    <w:rsid w:val="002F4409"/>
    <w:rsid w:val="002F48FD"/>
    <w:rsid w:val="002F75A3"/>
    <w:rsid w:val="00305DA5"/>
    <w:rsid w:val="003160D3"/>
    <w:rsid w:val="00352A36"/>
    <w:rsid w:val="003665A3"/>
    <w:rsid w:val="00366A5A"/>
    <w:rsid w:val="00367004"/>
    <w:rsid w:val="0037153F"/>
    <w:rsid w:val="00371F5D"/>
    <w:rsid w:val="00374CD4"/>
    <w:rsid w:val="003816AC"/>
    <w:rsid w:val="003821CD"/>
    <w:rsid w:val="003822BE"/>
    <w:rsid w:val="00392E03"/>
    <w:rsid w:val="00397A34"/>
    <w:rsid w:val="003A0012"/>
    <w:rsid w:val="003A645F"/>
    <w:rsid w:val="003A680F"/>
    <w:rsid w:val="003A7A1E"/>
    <w:rsid w:val="003C0B56"/>
    <w:rsid w:val="003C4838"/>
    <w:rsid w:val="003D1655"/>
    <w:rsid w:val="003D2384"/>
    <w:rsid w:val="003F2155"/>
    <w:rsid w:val="004072E1"/>
    <w:rsid w:val="004171C5"/>
    <w:rsid w:val="0042324E"/>
    <w:rsid w:val="004315A0"/>
    <w:rsid w:val="0044556F"/>
    <w:rsid w:val="00457733"/>
    <w:rsid w:val="00461FD2"/>
    <w:rsid w:val="0046356F"/>
    <w:rsid w:val="00464596"/>
    <w:rsid w:val="00464E09"/>
    <w:rsid w:val="0047291F"/>
    <w:rsid w:val="00472C6D"/>
    <w:rsid w:val="004861A6"/>
    <w:rsid w:val="0048781B"/>
    <w:rsid w:val="004914CD"/>
    <w:rsid w:val="004950EC"/>
    <w:rsid w:val="004A041C"/>
    <w:rsid w:val="004A489E"/>
    <w:rsid w:val="004A624B"/>
    <w:rsid w:val="004A66D1"/>
    <w:rsid w:val="004B081C"/>
    <w:rsid w:val="004B2A7B"/>
    <w:rsid w:val="004B75AB"/>
    <w:rsid w:val="004C229B"/>
    <w:rsid w:val="004C645B"/>
    <w:rsid w:val="004D3BC7"/>
    <w:rsid w:val="004E6777"/>
    <w:rsid w:val="004F42A4"/>
    <w:rsid w:val="00500320"/>
    <w:rsid w:val="0050059D"/>
    <w:rsid w:val="0050139D"/>
    <w:rsid w:val="00504617"/>
    <w:rsid w:val="00510FC5"/>
    <w:rsid w:val="0051599D"/>
    <w:rsid w:val="00520C46"/>
    <w:rsid w:val="00521F05"/>
    <w:rsid w:val="00542BF3"/>
    <w:rsid w:val="005434EF"/>
    <w:rsid w:val="00551269"/>
    <w:rsid w:val="005535E2"/>
    <w:rsid w:val="00554334"/>
    <w:rsid w:val="005629FB"/>
    <w:rsid w:val="00566C3E"/>
    <w:rsid w:val="00570EB8"/>
    <w:rsid w:val="00574D81"/>
    <w:rsid w:val="00577808"/>
    <w:rsid w:val="0058058D"/>
    <w:rsid w:val="00592D02"/>
    <w:rsid w:val="00595C81"/>
    <w:rsid w:val="005B319C"/>
    <w:rsid w:val="005B5A2B"/>
    <w:rsid w:val="005C618E"/>
    <w:rsid w:val="005D09B5"/>
    <w:rsid w:val="005E256B"/>
    <w:rsid w:val="005F4FF3"/>
    <w:rsid w:val="00604FD9"/>
    <w:rsid w:val="00605D41"/>
    <w:rsid w:val="006223A6"/>
    <w:rsid w:val="0062439F"/>
    <w:rsid w:val="006322F3"/>
    <w:rsid w:val="00633BAC"/>
    <w:rsid w:val="0063778A"/>
    <w:rsid w:val="00647C10"/>
    <w:rsid w:val="0065470E"/>
    <w:rsid w:val="00654978"/>
    <w:rsid w:val="00655A08"/>
    <w:rsid w:val="006577AF"/>
    <w:rsid w:val="006578BF"/>
    <w:rsid w:val="00662FE2"/>
    <w:rsid w:val="00663E90"/>
    <w:rsid w:val="00664DBB"/>
    <w:rsid w:val="0067080D"/>
    <w:rsid w:val="0067343D"/>
    <w:rsid w:val="00680955"/>
    <w:rsid w:val="00682FC1"/>
    <w:rsid w:val="0068643E"/>
    <w:rsid w:val="00687DEC"/>
    <w:rsid w:val="0069060E"/>
    <w:rsid w:val="006B24BB"/>
    <w:rsid w:val="006B2D9B"/>
    <w:rsid w:val="006B580B"/>
    <w:rsid w:val="006B7457"/>
    <w:rsid w:val="006E3C46"/>
    <w:rsid w:val="006E5182"/>
    <w:rsid w:val="006F145A"/>
    <w:rsid w:val="006F18D9"/>
    <w:rsid w:val="006F33FC"/>
    <w:rsid w:val="006F61C2"/>
    <w:rsid w:val="006F7F3D"/>
    <w:rsid w:val="00704F5D"/>
    <w:rsid w:val="00705234"/>
    <w:rsid w:val="00715567"/>
    <w:rsid w:val="00720BD5"/>
    <w:rsid w:val="00725EB1"/>
    <w:rsid w:val="0073292E"/>
    <w:rsid w:val="0073796C"/>
    <w:rsid w:val="00742ADA"/>
    <w:rsid w:val="00752261"/>
    <w:rsid w:val="00757697"/>
    <w:rsid w:val="00770421"/>
    <w:rsid w:val="0077456F"/>
    <w:rsid w:val="007757F6"/>
    <w:rsid w:val="007901B2"/>
    <w:rsid w:val="0079592F"/>
    <w:rsid w:val="007A1756"/>
    <w:rsid w:val="007A6E15"/>
    <w:rsid w:val="007B400F"/>
    <w:rsid w:val="007C2CE7"/>
    <w:rsid w:val="007C7389"/>
    <w:rsid w:val="007D18AE"/>
    <w:rsid w:val="007D747B"/>
    <w:rsid w:val="007E5558"/>
    <w:rsid w:val="007F4D6F"/>
    <w:rsid w:val="00804D87"/>
    <w:rsid w:val="00806B8D"/>
    <w:rsid w:val="00807360"/>
    <w:rsid w:val="00814BA1"/>
    <w:rsid w:val="008164B2"/>
    <w:rsid w:val="00821B60"/>
    <w:rsid w:val="008269E4"/>
    <w:rsid w:val="00842233"/>
    <w:rsid w:val="008460C1"/>
    <w:rsid w:val="0084767C"/>
    <w:rsid w:val="00853475"/>
    <w:rsid w:val="0085484E"/>
    <w:rsid w:val="00855AD6"/>
    <w:rsid w:val="0086466A"/>
    <w:rsid w:val="008727F7"/>
    <w:rsid w:val="00874ACC"/>
    <w:rsid w:val="00875D79"/>
    <w:rsid w:val="0088137E"/>
    <w:rsid w:val="00881F18"/>
    <w:rsid w:val="00885E51"/>
    <w:rsid w:val="008A0CE9"/>
    <w:rsid w:val="008A1582"/>
    <w:rsid w:val="008A4332"/>
    <w:rsid w:val="008A44D8"/>
    <w:rsid w:val="008B747C"/>
    <w:rsid w:val="008C4420"/>
    <w:rsid w:val="008C6770"/>
    <w:rsid w:val="008D4D8B"/>
    <w:rsid w:val="008E4E5B"/>
    <w:rsid w:val="008E66B1"/>
    <w:rsid w:val="008E769F"/>
    <w:rsid w:val="008F4470"/>
    <w:rsid w:val="0090095C"/>
    <w:rsid w:val="00901D83"/>
    <w:rsid w:val="0090429F"/>
    <w:rsid w:val="0091656A"/>
    <w:rsid w:val="00941FE8"/>
    <w:rsid w:val="00943538"/>
    <w:rsid w:val="00943E64"/>
    <w:rsid w:val="009527EB"/>
    <w:rsid w:val="009545B3"/>
    <w:rsid w:val="009633C7"/>
    <w:rsid w:val="00993837"/>
    <w:rsid w:val="009A0DD3"/>
    <w:rsid w:val="009A1457"/>
    <w:rsid w:val="009A4BE4"/>
    <w:rsid w:val="009A4CDE"/>
    <w:rsid w:val="009A7336"/>
    <w:rsid w:val="009C418A"/>
    <w:rsid w:val="009D28A7"/>
    <w:rsid w:val="009E1A1B"/>
    <w:rsid w:val="009E2697"/>
    <w:rsid w:val="009E4A05"/>
    <w:rsid w:val="009F25B7"/>
    <w:rsid w:val="009F4BF5"/>
    <w:rsid w:val="00A0383E"/>
    <w:rsid w:val="00A17BB8"/>
    <w:rsid w:val="00A2132E"/>
    <w:rsid w:val="00A25069"/>
    <w:rsid w:val="00A26D45"/>
    <w:rsid w:val="00A36CF5"/>
    <w:rsid w:val="00A428CF"/>
    <w:rsid w:val="00A456EF"/>
    <w:rsid w:val="00A5173B"/>
    <w:rsid w:val="00A54161"/>
    <w:rsid w:val="00A575F2"/>
    <w:rsid w:val="00A66BC1"/>
    <w:rsid w:val="00A74BCF"/>
    <w:rsid w:val="00A80844"/>
    <w:rsid w:val="00A86731"/>
    <w:rsid w:val="00A92BFB"/>
    <w:rsid w:val="00A97FD6"/>
    <w:rsid w:val="00AA7A68"/>
    <w:rsid w:val="00AB0027"/>
    <w:rsid w:val="00AB0FAA"/>
    <w:rsid w:val="00AB34D0"/>
    <w:rsid w:val="00AB5813"/>
    <w:rsid w:val="00AB6444"/>
    <w:rsid w:val="00AC556A"/>
    <w:rsid w:val="00AC6AEA"/>
    <w:rsid w:val="00AD1F6A"/>
    <w:rsid w:val="00AD6048"/>
    <w:rsid w:val="00AD7C9A"/>
    <w:rsid w:val="00AE12D1"/>
    <w:rsid w:val="00AE60ED"/>
    <w:rsid w:val="00AE7ACC"/>
    <w:rsid w:val="00B032B1"/>
    <w:rsid w:val="00B137C7"/>
    <w:rsid w:val="00B158BE"/>
    <w:rsid w:val="00B21E06"/>
    <w:rsid w:val="00B22B0C"/>
    <w:rsid w:val="00B22D28"/>
    <w:rsid w:val="00B252D6"/>
    <w:rsid w:val="00B3757D"/>
    <w:rsid w:val="00B45EF5"/>
    <w:rsid w:val="00B46E67"/>
    <w:rsid w:val="00B52226"/>
    <w:rsid w:val="00B523FB"/>
    <w:rsid w:val="00B5620E"/>
    <w:rsid w:val="00B701B6"/>
    <w:rsid w:val="00B74F75"/>
    <w:rsid w:val="00B76399"/>
    <w:rsid w:val="00B80084"/>
    <w:rsid w:val="00B85985"/>
    <w:rsid w:val="00B86D7D"/>
    <w:rsid w:val="00B92E6E"/>
    <w:rsid w:val="00BA58D7"/>
    <w:rsid w:val="00BB5189"/>
    <w:rsid w:val="00BB7991"/>
    <w:rsid w:val="00BD3B36"/>
    <w:rsid w:val="00BE10F0"/>
    <w:rsid w:val="00BE141E"/>
    <w:rsid w:val="00BE5351"/>
    <w:rsid w:val="00BE736C"/>
    <w:rsid w:val="00BE75F3"/>
    <w:rsid w:val="00BF0A0D"/>
    <w:rsid w:val="00C02367"/>
    <w:rsid w:val="00C2336E"/>
    <w:rsid w:val="00C233CA"/>
    <w:rsid w:val="00C44CDD"/>
    <w:rsid w:val="00C5464B"/>
    <w:rsid w:val="00C6199E"/>
    <w:rsid w:val="00C6637E"/>
    <w:rsid w:val="00C67348"/>
    <w:rsid w:val="00C7649C"/>
    <w:rsid w:val="00C77077"/>
    <w:rsid w:val="00C93177"/>
    <w:rsid w:val="00C95FDE"/>
    <w:rsid w:val="00CA54CF"/>
    <w:rsid w:val="00CB1079"/>
    <w:rsid w:val="00CC2CDF"/>
    <w:rsid w:val="00CC50BA"/>
    <w:rsid w:val="00CD6B29"/>
    <w:rsid w:val="00CE3DF8"/>
    <w:rsid w:val="00D01036"/>
    <w:rsid w:val="00D01B8F"/>
    <w:rsid w:val="00D04DFC"/>
    <w:rsid w:val="00D22C83"/>
    <w:rsid w:val="00D332C6"/>
    <w:rsid w:val="00D50BFF"/>
    <w:rsid w:val="00D7295B"/>
    <w:rsid w:val="00D90D83"/>
    <w:rsid w:val="00D97B1A"/>
    <w:rsid w:val="00DA14EC"/>
    <w:rsid w:val="00DA4B0C"/>
    <w:rsid w:val="00DB0911"/>
    <w:rsid w:val="00DC1575"/>
    <w:rsid w:val="00DD738B"/>
    <w:rsid w:val="00DD78D6"/>
    <w:rsid w:val="00DE07AE"/>
    <w:rsid w:val="00DE2467"/>
    <w:rsid w:val="00DE26EA"/>
    <w:rsid w:val="00DF347E"/>
    <w:rsid w:val="00DF4A0B"/>
    <w:rsid w:val="00DF4F56"/>
    <w:rsid w:val="00DF567A"/>
    <w:rsid w:val="00DF592F"/>
    <w:rsid w:val="00E00AD1"/>
    <w:rsid w:val="00E12278"/>
    <w:rsid w:val="00E15501"/>
    <w:rsid w:val="00E2529C"/>
    <w:rsid w:val="00E42152"/>
    <w:rsid w:val="00E44753"/>
    <w:rsid w:val="00E45738"/>
    <w:rsid w:val="00E465EF"/>
    <w:rsid w:val="00E46B87"/>
    <w:rsid w:val="00E50519"/>
    <w:rsid w:val="00E5319C"/>
    <w:rsid w:val="00E54441"/>
    <w:rsid w:val="00E551D5"/>
    <w:rsid w:val="00E5529D"/>
    <w:rsid w:val="00E56A26"/>
    <w:rsid w:val="00E627A6"/>
    <w:rsid w:val="00E62B90"/>
    <w:rsid w:val="00E65F14"/>
    <w:rsid w:val="00E66CBD"/>
    <w:rsid w:val="00E708F1"/>
    <w:rsid w:val="00E75757"/>
    <w:rsid w:val="00E7598C"/>
    <w:rsid w:val="00E75B83"/>
    <w:rsid w:val="00E76EE5"/>
    <w:rsid w:val="00E85996"/>
    <w:rsid w:val="00E86568"/>
    <w:rsid w:val="00E86A27"/>
    <w:rsid w:val="00EA0E11"/>
    <w:rsid w:val="00EA79D9"/>
    <w:rsid w:val="00EB0584"/>
    <w:rsid w:val="00EB2AC2"/>
    <w:rsid w:val="00EB2DF2"/>
    <w:rsid w:val="00EB343C"/>
    <w:rsid w:val="00EB37F9"/>
    <w:rsid w:val="00EC28C0"/>
    <w:rsid w:val="00ED40A7"/>
    <w:rsid w:val="00ED78AA"/>
    <w:rsid w:val="00EE493C"/>
    <w:rsid w:val="00EE789E"/>
    <w:rsid w:val="00EF3494"/>
    <w:rsid w:val="00EF4090"/>
    <w:rsid w:val="00EF7D77"/>
    <w:rsid w:val="00F0044F"/>
    <w:rsid w:val="00F12D2C"/>
    <w:rsid w:val="00F13328"/>
    <w:rsid w:val="00F33139"/>
    <w:rsid w:val="00F45CFF"/>
    <w:rsid w:val="00F50551"/>
    <w:rsid w:val="00F5392C"/>
    <w:rsid w:val="00F57E41"/>
    <w:rsid w:val="00F6151A"/>
    <w:rsid w:val="00F65A04"/>
    <w:rsid w:val="00F85658"/>
    <w:rsid w:val="00F86208"/>
    <w:rsid w:val="00F942B6"/>
    <w:rsid w:val="00F95D2B"/>
    <w:rsid w:val="00FA1B9D"/>
    <w:rsid w:val="00FA5DFE"/>
    <w:rsid w:val="00FB02C4"/>
    <w:rsid w:val="00FB0D99"/>
    <w:rsid w:val="00FB197D"/>
    <w:rsid w:val="00FB5805"/>
    <w:rsid w:val="00FC15A3"/>
    <w:rsid w:val="00FD1F45"/>
    <w:rsid w:val="00FE104F"/>
    <w:rsid w:val="00FE5D93"/>
    <w:rsid w:val="00FF76F1"/>
    <w:rsid w:val="00FF7F0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77C00"/>
  <w14:defaultImageDpi w14:val="32767"/>
  <w15:chartTrackingRefBased/>
  <w15:docId w15:val="{B4C2491F-06FC-F84B-92C0-55ACF122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74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E353B"/>
    <w:rPr>
      <w:color w:val="808080"/>
    </w:rPr>
  </w:style>
  <w:style w:type="paragraph" w:styleId="NormalWeb">
    <w:name w:val="Normal (Web)"/>
    <w:basedOn w:val="Normal"/>
    <w:uiPriority w:val="99"/>
    <w:semiHidden/>
    <w:unhideWhenUsed/>
    <w:rsid w:val="0003597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730272">
      <w:bodyDiv w:val="1"/>
      <w:marLeft w:val="0"/>
      <w:marRight w:val="0"/>
      <w:marTop w:val="0"/>
      <w:marBottom w:val="0"/>
      <w:divBdr>
        <w:top w:val="none" w:sz="0" w:space="0" w:color="auto"/>
        <w:left w:val="none" w:sz="0" w:space="0" w:color="auto"/>
        <w:bottom w:val="none" w:sz="0" w:space="0" w:color="auto"/>
        <w:right w:val="none" w:sz="0" w:space="0" w:color="auto"/>
      </w:divBdr>
      <w:divsChild>
        <w:div w:id="1558853643">
          <w:marLeft w:val="0"/>
          <w:marRight w:val="0"/>
          <w:marTop w:val="0"/>
          <w:marBottom w:val="0"/>
          <w:divBdr>
            <w:top w:val="none" w:sz="0" w:space="0" w:color="auto"/>
            <w:left w:val="none" w:sz="0" w:space="0" w:color="auto"/>
            <w:bottom w:val="none" w:sz="0" w:space="0" w:color="auto"/>
            <w:right w:val="none" w:sz="0" w:space="0" w:color="auto"/>
          </w:divBdr>
          <w:divsChild>
            <w:div w:id="131951336">
              <w:marLeft w:val="0"/>
              <w:marRight w:val="0"/>
              <w:marTop w:val="0"/>
              <w:marBottom w:val="0"/>
              <w:divBdr>
                <w:top w:val="none" w:sz="0" w:space="0" w:color="auto"/>
                <w:left w:val="none" w:sz="0" w:space="0" w:color="auto"/>
                <w:bottom w:val="none" w:sz="0" w:space="0" w:color="auto"/>
                <w:right w:val="none" w:sz="0" w:space="0" w:color="auto"/>
              </w:divBdr>
              <w:divsChild>
                <w:div w:id="287398351">
                  <w:marLeft w:val="0"/>
                  <w:marRight w:val="0"/>
                  <w:marTop w:val="0"/>
                  <w:marBottom w:val="0"/>
                  <w:divBdr>
                    <w:top w:val="none" w:sz="0" w:space="0" w:color="auto"/>
                    <w:left w:val="none" w:sz="0" w:space="0" w:color="auto"/>
                    <w:bottom w:val="none" w:sz="0" w:space="0" w:color="auto"/>
                    <w:right w:val="none" w:sz="0" w:space="0" w:color="auto"/>
                  </w:divBdr>
                  <w:divsChild>
                    <w:div w:id="1635137470">
                      <w:marLeft w:val="0"/>
                      <w:marRight w:val="0"/>
                      <w:marTop w:val="0"/>
                      <w:marBottom w:val="0"/>
                      <w:divBdr>
                        <w:top w:val="none" w:sz="0" w:space="0" w:color="auto"/>
                        <w:left w:val="none" w:sz="0" w:space="0" w:color="auto"/>
                        <w:bottom w:val="none" w:sz="0" w:space="0" w:color="auto"/>
                        <w:right w:val="none" w:sz="0" w:space="0" w:color="auto"/>
                      </w:divBdr>
                    </w:div>
                    <w:div w:id="1460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115369">
      <w:bodyDiv w:val="1"/>
      <w:marLeft w:val="0"/>
      <w:marRight w:val="0"/>
      <w:marTop w:val="0"/>
      <w:marBottom w:val="0"/>
      <w:divBdr>
        <w:top w:val="none" w:sz="0" w:space="0" w:color="auto"/>
        <w:left w:val="none" w:sz="0" w:space="0" w:color="auto"/>
        <w:bottom w:val="none" w:sz="0" w:space="0" w:color="auto"/>
        <w:right w:val="none" w:sz="0" w:space="0" w:color="auto"/>
      </w:divBdr>
      <w:divsChild>
        <w:div w:id="456802473">
          <w:marLeft w:val="0"/>
          <w:marRight w:val="0"/>
          <w:marTop w:val="0"/>
          <w:marBottom w:val="0"/>
          <w:divBdr>
            <w:top w:val="none" w:sz="0" w:space="0" w:color="auto"/>
            <w:left w:val="none" w:sz="0" w:space="0" w:color="auto"/>
            <w:bottom w:val="none" w:sz="0" w:space="0" w:color="auto"/>
            <w:right w:val="none" w:sz="0" w:space="0" w:color="auto"/>
          </w:divBdr>
          <w:divsChild>
            <w:div w:id="1137068842">
              <w:marLeft w:val="0"/>
              <w:marRight w:val="0"/>
              <w:marTop w:val="0"/>
              <w:marBottom w:val="0"/>
              <w:divBdr>
                <w:top w:val="none" w:sz="0" w:space="0" w:color="auto"/>
                <w:left w:val="none" w:sz="0" w:space="0" w:color="auto"/>
                <w:bottom w:val="none" w:sz="0" w:space="0" w:color="auto"/>
                <w:right w:val="none" w:sz="0" w:space="0" w:color="auto"/>
              </w:divBdr>
              <w:divsChild>
                <w:div w:id="569273724">
                  <w:marLeft w:val="0"/>
                  <w:marRight w:val="0"/>
                  <w:marTop w:val="0"/>
                  <w:marBottom w:val="0"/>
                  <w:divBdr>
                    <w:top w:val="none" w:sz="0" w:space="0" w:color="auto"/>
                    <w:left w:val="none" w:sz="0" w:space="0" w:color="auto"/>
                    <w:bottom w:val="none" w:sz="0" w:space="0" w:color="auto"/>
                    <w:right w:val="none" w:sz="0" w:space="0" w:color="auto"/>
                  </w:divBdr>
                  <w:divsChild>
                    <w:div w:id="79117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468296">
      <w:bodyDiv w:val="1"/>
      <w:marLeft w:val="0"/>
      <w:marRight w:val="0"/>
      <w:marTop w:val="0"/>
      <w:marBottom w:val="0"/>
      <w:divBdr>
        <w:top w:val="none" w:sz="0" w:space="0" w:color="auto"/>
        <w:left w:val="none" w:sz="0" w:space="0" w:color="auto"/>
        <w:bottom w:val="none" w:sz="0" w:space="0" w:color="auto"/>
        <w:right w:val="none" w:sz="0" w:space="0" w:color="auto"/>
      </w:divBdr>
    </w:div>
    <w:div w:id="1203900929">
      <w:bodyDiv w:val="1"/>
      <w:marLeft w:val="0"/>
      <w:marRight w:val="0"/>
      <w:marTop w:val="0"/>
      <w:marBottom w:val="0"/>
      <w:divBdr>
        <w:top w:val="none" w:sz="0" w:space="0" w:color="auto"/>
        <w:left w:val="none" w:sz="0" w:space="0" w:color="auto"/>
        <w:bottom w:val="none" w:sz="0" w:space="0" w:color="auto"/>
        <w:right w:val="none" w:sz="0" w:space="0" w:color="auto"/>
      </w:divBdr>
      <w:divsChild>
        <w:div w:id="1150488736">
          <w:marLeft w:val="0"/>
          <w:marRight w:val="0"/>
          <w:marTop w:val="0"/>
          <w:marBottom w:val="0"/>
          <w:divBdr>
            <w:top w:val="none" w:sz="0" w:space="0" w:color="auto"/>
            <w:left w:val="none" w:sz="0" w:space="0" w:color="auto"/>
            <w:bottom w:val="none" w:sz="0" w:space="0" w:color="auto"/>
            <w:right w:val="none" w:sz="0" w:space="0" w:color="auto"/>
          </w:divBdr>
          <w:divsChild>
            <w:div w:id="1009215327">
              <w:marLeft w:val="0"/>
              <w:marRight w:val="0"/>
              <w:marTop w:val="0"/>
              <w:marBottom w:val="0"/>
              <w:divBdr>
                <w:top w:val="none" w:sz="0" w:space="0" w:color="auto"/>
                <w:left w:val="none" w:sz="0" w:space="0" w:color="auto"/>
                <w:bottom w:val="none" w:sz="0" w:space="0" w:color="auto"/>
                <w:right w:val="none" w:sz="0" w:space="0" w:color="auto"/>
              </w:divBdr>
              <w:divsChild>
                <w:div w:id="291596147">
                  <w:marLeft w:val="0"/>
                  <w:marRight w:val="0"/>
                  <w:marTop w:val="0"/>
                  <w:marBottom w:val="0"/>
                  <w:divBdr>
                    <w:top w:val="none" w:sz="0" w:space="0" w:color="auto"/>
                    <w:left w:val="none" w:sz="0" w:space="0" w:color="auto"/>
                    <w:bottom w:val="none" w:sz="0" w:space="0" w:color="auto"/>
                    <w:right w:val="none" w:sz="0" w:space="0" w:color="auto"/>
                  </w:divBdr>
                  <w:divsChild>
                    <w:div w:id="100003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2546B-51E2-9C41-BC85-93275A971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TotalTime>
  <Pages>9</Pages>
  <Words>8634</Words>
  <Characters>49218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Loh Shunwei</dc:creator>
  <cp:keywords/>
  <dc:description/>
  <cp:lastModifiedBy>Austin Loh Shunwei</cp:lastModifiedBy>
  <cp:revision>163</cp:revision>
  <dcterms:created xsi:type="dcterms:W3CDTF">2022-08-06T14:11:00Z</dcterms:created>
  <dcterms:modified xsi:type="dcterms:W3CDTF">2022-11-15T05:40:00Z</dcterms:modified>
</cp:coreProperties>
</file>