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4792E44" w:rsidR="00531FBF" w:rsidRPr="001650C9" w:rsidRDefault="0085306D" w:rsidP="00944D65">
            <w:pPr>
              <w:suppressAutoHyphens/>
              <w:spacing w:after="0" w:line="240" w:lineRule="auto"/>
              <w:contextualSpacing/>
              <w:jc w:val="center"/>
              <w:rPr>
                <w:rFonts w:eastAsia="Times New Roman" w:cstheme="minorHAnsi"/>
                <w:b/>
                <w:bCs/>
              </w:rPr>
            </w:pPr>
            <w:r>
              <w:rPr>
                <w:rFonts w:eastAsia="Times New Roman" w:cstheme="minorHAnsi"/>
                <w:b/>
                <w:bCs/>
              </w:rPr>
              <w:t>1/17/2023</w:t>
            </w:r>
          </w:p>
        </w:tc>
        <w:tc>
          <w:tcPr>
            <w:tcW w:w="2338" w:type="dxa"/>
            <w:tcMar>
              <w:left w:w="115" w:type="dxa"/>
              <w:right w:w="115" w:type="dxa"/>
            </w:tcMar>
          </w:tcPr>
          <w:p w14:paraId="07699096" w14:textId="147E5D1D" w:rsidR="00531FBF" w:rsidRPr="001650C9" w:rsidRDefault="0085306D" w:rsidP="00944D65">
            <w:pPr>
              <w:suppressAutoHyphens/>
              <w:spacing w:after="0" w:line="240" w:lineRule="auto"/>
              <w:contextualSpacing/>
              <w:jc w:val="center"/>
              <w:rPr>
                <w:rFonts w:eastAsia="Times New Roman" w:cstheme="minorHAnsi"/>
                <w:b/>
                <w:bCs/>
              </w:rPr>
            </w:pPr>
            <w:r>
              <w:rPr>
                <w:rFonts w:eastAsia="Times New Roman" w:cstheme="minorHAnsi"/>
                <w:b/>
                <w:bCs/>
              </w:rPr>
              <w:t>Austin Palmer</w:t>
            </w:r>
          </w:p>
        </w:tc>
        <w:tc>
          <w:tcPr>
            <w:tcW w:w="2338" w:type="dxa"/>
            <w:tcMar>
              <w:left w:w="115" w:type="dxa"/>
              <w:right w:w="115" w:type="dxa"/>
            </w:tcMar>
          </w:tcPr>
          <w:p w14:paraId="77DC76FF" w14:textId="19E60EA8" w:rsidR="00531FBF" w:rsidRPr="001650C9" w:rsidRDefault="0085306D" w:rsidP="00944D65">
            <w:pPr>
              <w:suppressAutoHyphens/>
              <w:spacing w:after="0" w:line="240" w:lineRule="auto"/>
              <w:contextualSpacing/>
              <w:jc w:val="center"/>
              <w:rPr>
                <w:rFonts w:eastAsia="Times New Roman" w:cstheme="minorHAnsi"/>
                <w:b/>
                <w:bCs/>
              </w:rPr>
            </w:pPr>
            <w:r>
              <w:rPr>
                <w:rFonts w:eastAsia="Times New Roman" w:cstheme="minorHAnsi"/>
                <w:b/>
                <w:bCs/>
              </w:rPr>
              <w:t>Document Creation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20F64AFD" w:rsidR="0058064D" w:rsidRPr="001650C9" w:rsidRDefault="0085306D" w:rsidP="00944D65">
      <w:pPr>
        <w:suppressAutoHyphens/>
        <w:spacing w:after="0" w:line="240" w:lineRule="auto"/>
        <w:contextualSpacing/>
        <w:rPr>
          <w:rFonts w:cstheme="minorHAnsi"/>
        </w:rPr>
      </w:pPr>
      <w:r>
        <w:rPr>
          <w:rFonts w:cstheme="minorHAnsi"/>
        </w:rPr>
        <w:t>Austin Palmer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6809DC34" w:rsidR="003726AD" w:rsidRPr="001650C9" w:rsidRDefault="0085306D" w:rsidP="00805BC4">
      <w:pPr>
        <w:suppressAutoHyphens/>
        <w:spacing w:after="0" w:line="240" w:lineRule="auto"/>
        <w:ind w:firstLine="360"/>
        <w:contextualSpacing/>
        <w:rPr>
          <w:rFonts w:eastAsia="Times New Roman" w:cstheme="minorHAnsi"/>
        </w:rPr>
      </w:pPr>
      <w:r>
        <w:rPr>
          <w:rFonts w:eastAsia="Times New Roman" w:cstheme="minorHAnsi"/>
        </w:rPr>
        <w:t xml:space="preserve">As a financial institution, Artemis Financial needs to incorporate a high-level of security with their systems due to the importance and stakes of the information. Card info, account info, and other personal information such as a customer’s name, address, DOB, and social security number are typically held by financial institutions and if a hacker gained access to this </w:t>
      </w:r>
      <w:r w:rsidR="00805BC4">
        <w:rPr>
          <w:rFonts w:eastAsia="Times New Roman" w:cstheme="minorHAnsi"/>
        </w:rPr>
        <w:t>information,</w:t>
      </w:r>
      <w:r>
        <w:rPr>
          <w:rFonts w:eastAsia="Times New Roman" w:cstheme="minorHAnsi"/>
        </w:rPr>
        <w:t xml:space="preserve"> they could cause substantial damage. </w:t>
      </w:r>
      <w:r w:rsidR="00805BC4">
        <w:rPr>
          <w:rFonts w:eastAsia="Times New Roman" w:cstheme="minorHAnsi"/>
        </w:rPr>
        <w:t xml:space="preserve">In addition to this information, Artemis Financial handles thousands of domestic and international transactions a day so security is essential to protect these transactions from being intercepted. Countries utilize the client’s services need to be analyzed to determine any possible international restrictions. Artemis Financial </w:t>
      </w:r>
      <w:r w:rsidR="00D01544">
        <w:rPr>
          <w:rFonts w:eastAsia="Times New Roman" w:cstheme="minorHAnsi"/>
        </w:rPr>
        <w:t xml:space="preserve">is involved in many types of financial plans which expands the possibility of threats as more private information is stored and </w:t>
      </w:r>
      <w:r w:rsidR="003A7EBB">
        <w:rPr>
          <w:rFonts w:eastAsia="Times New Roman" w:cstheme="minorHAnsi"/>
        </w:rPr>
        <w:t>long-term</w:t>
      </w:r>
      <w:r w:rsidR="00D01544">
        <w:rPr>
          <w:rFonts w:eastAsia="Times New Roman" w:cstheme="minorHAnsi"/>
        </w:rPr>
        <w:t xml:space="preserve"> investments will be a high-value target.</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396CD398" w:rsidR="002778D5" w:rsidRDefault="003A7EBB" w:rsidP="003A7EBB">
      <w:pPr>
        <w:pStyle w:val="ListParagraph"/>
        <w:numPr>
          <w:ilvl w:val="0"/>
          <w:numId w:val="18"/>
        </w:numPr>
        <w:suppressAutoHyphens/>
        <w:spacing w:after="0" w:line="240" w:lineRule="auto"/>
        <w:rPr>
          <w:rFonts w:eastAsia="Times New Roman" w:cstheme="minorHAnsi"/>
        </w:rPr>
      </w:pPr>
      <w:r>
        <w:rPr>
          <w:rFonts w:eastAsia="Times New Roman" w:cstheme="minorHAnsi"/>
        </w:rPr>
        <w:t>Input Validation: A RESTful API requires that the user interacts with the system by providing it input. In this application, this includes</w:t>
      </w:r>
      <w:r w:rsidR="0014397C">
        <w:rPr>
          <w:rFonts w:eastAsia="Times New Roman" w:cstheme="minorHAnsi"/>
        </w:rPr>
        <w:t>, but is not limited to,</w:t>
      </w:r>
      <w:r>
        <w:rPr>
          <w:rFonts w:eastAsia="Times New Roman" w:cstheme="minorHAnsi"/>
        </w:rPr>
        <w:t xml:space="preserve"> logging into an account, entering in transaction amounts, </w:t>
      </w:r>
      <w:r w:rsidR="0014397C">
        <w:rPr>
          <w:rFonts w:eastAsia="Times New Roman" w:cstheme="minorHAnsi"/>
        </w:rPr>
        <w:t xml:space="preserve">and </w:t>
      </w:r>
      <w:r>
        <w:rPr>
          <w:rFonts w:eastAsia="Times New Roman" w:cstheme="minorHAnsi"/>
        </w:rPr>
        <w:t>creating new or changing financial plans</w:t>
      </w:r>
      <w:r w:rsidR="0014397C">
        <w:rPr>
          <w:rFonts w:eastAsia="Times New Roman" w:cstheme="minorHAnsi"/>
        </w:rPr>
        <w:t>. For this reason, checking what the user inputs will block a potential attacker from messing with the code structure.</w:t>
      </w:r>
    </w:p>
    <w:p w14:paraId="62CC2C65" w14:textId="78CD938D" w:rsidR="0014397C" w:rsidRDefault="0014397C" w:rsidP="0014397C">
      <w:pPr>
        <w:pStyle w:val="ListParagraph"/>
        <w:numPr>
          <w:ilvl w:val="0"/>
          <w:numId w:val="18"/>
        </w:numPr>
        <w:suppressAutoHyphens/>
        <w:spacing w:after="0" w:line="240" w:lineRule="auto"/>
        <w:rPr>
          <w:rFonts w:eastAsia="Times New Roman" w:cstheme="minorHAnsi"/>
        </w:rPr>
      </w:pPr>
      <w:r>
        <w:rPr>
          <w:rFonts w:eastAsia="Times New Roman" w:cstheme="minorHAnsi"/>
        </w:rPr>
        <w:t>APIs: The Artemis Financial application runs using a RESTful API which links the user and the database of their financial information. API interactions can be intercepted using proxy interceptors and then manipulated to change the request of the user. This can then be used to extract or leak data from the database. Additionally, intercepted API interactions can be used in a denial of service (DoS) attack which could result in users to temporarily lose access to their financial information and could even effect admin users which could create even more problems if the attacker gains admin access.</w:t>
      </w:r>
    </w:p>
    <w:p w14:paraId="20B15DED" w14:textId="2F1B3155" w:rsidR="00A54477" w:rsidRDefault="0014397C" w:rsidP="00A54477">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Cryptography: Due to the sensitivity of the information in this application, encryption needs to be used to protect the data from possible </w:t>
      </w:r>
      <w:r w:rsidR="00A54477">
        <w:rPr>
          <w:rFonts w:eastAsia="Times New Roman" w:cstheme="minorHAnsi"/>
        </w:rPr>
        <w:t>interceptions</w:t>
      </w:r>
      <w:r>
        <w:rPr>
          <w:rFonts w:eastAsia="Times New Roman" w:cstheme="minorHAnsi"/>
        </w:rPr>
        <w:t>.</w:t>
      </w:r>
      <w:r w:rsidR="00A54477">
        <w:rPr>
          <w:rFonts w:eastAsia="Times New Roman" w:cstheme="minorHAnsi"/>
        </w:rPr>
        <w:t xml:space="preserve"> By encrypting passwords, DOB, and social security numbers the information is more difficult to understand to an attacker and it will keep it safe even in an international transaction where Artemis Financial may have less control. </w:t>
      </w:r>
    </w:p>
    <w:p w14:paraId="4140696A" w14:textId="5484DBD9" w:rsidR="00A54477" w:rsidRDefault="00A54477" w:rsidP="00A54477">
      <w:pPr>
        <w:pStyle w:val="ListParagraph"/>
        <w:numPr>
          <w:ilvl w:val="0"/>
          <w:numId w:val="18"/>
        </w:numPr>
        <w:suppressAutoHyphens/>
        <w:spacing w:after="0" w:line="240" w:lineRule="auto"/>
        <w:rPr>
          <w:rFonts w:eastAsia="Times New Roman" w:cstheme="minorHAnsi"/>
        </w:rPr>
      </w:pPr>
      <w:r>
        <w:rPr>
          <w:rFonts w:eastAsia="Times New Roman" w:cstheme="minorHAnsi"/>
        </w:rPr>
        <w:t>Client/Server: Since this system uses a RESTful API, there is a distribution of the client and the server. This allows users to interact with the client side which then retrieves the information on the server side. The sensitivity of information and the amount of API interactions that are handled means that a focus should be put on securing the client and server to ensure the functionality and security of all processes.</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7BCF73D6" w14:textId="77777777" w:rsidR="003F4EA9" w:rsidRDefault="003F4EA9" w:rsidP="003F4EA9">
      <w:pPr>
        <w:pStyle w:val="ListParagraph"/>
        <w:numPr>
          <w:ilvl w:val="0"/>
          <w:numId w:val="19"/>
        </w:numPr>
        <w:suppressAutoHyphens/>
        <w:spacing w:after="0" w:line="240" w:lineRule="auto"/>
        <w:rPr>
          <w:rFonts w:eastAsia="Times New Roman" w:cstheme="minorHAnsi"/>
        </w:rPr>
      </w:pPr>
      <w:r>
        <w:rPr>
          <w:rFonts w:eastAsia="Times New Roman" w:cstheme="minorHAnsi"/>
        </w:rPr>
        <w:t>In the GreetingController.java file line 16-17 does not validate the input data of name. This could result in an attacker creating a malicious string that could change the function or output of the data.</w:t>
      </w:r>
    </w:p>
    <w:p w14:paraId="043BF100" w14:textId="76B9A21B" w:rsidR="003F4EA9" w:rsidRDefault="0092489E" w:rsidP="003F4EA9">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In the customer.java file line 7-9 has the function </w:t>
      </w:r>
      <w:proofErr w:type="spellStart"/>
      <w:proofErr w:type="gramStart"/>
      <w:r>
        <w:rPr>
          <w:rFonts w:eastAsia="Times New Roman" w:cstheme="minorHAnsi"/>
        </w:rPr>
        <w:t>showInfo</w:t>
      </w:r>
      <w:proofErr w:type="spellEnd"/>
      <w:r>
        <w:rPr>
          <w:rFonts w:eastAsia="Times New Roman" w:cstheme="minorHAnsi"/>
        </w:rPr>
        <w:t>(</w:t>
      </w:r>
      <w:proofErr w:type="gramEnd"/>
      <w:r>
        <w:rPr>
          <w:rFonts w:eastAsia="Times New Roman" w:cstheme="minorHAnsi"/>
        </w:rPr>
        <w:t xml:space="preserve">) which shows a customer’s account number without any parameters. If a hacker has access to a user’s account info through the </w:t>
      </w:r>
      <w:r>
        <w:rPr>
          <w:rFonts w:eastAsia="Times New Roman" w:cstheme="minorHAnsi"/>
        </w:rPr>
        <w:lastRenderedPageBreak/>
        <w:t xml:space="preserve">means of string </w:t>
      </w:r>
      <w:proofErr w:type="gramStart"/>
      <w:r>
        <w:rPr>
          <w:rFonts w:eastAsia="Times New Roman" w:cstheme="minorHAnsi"/>
        </w:rPr>
        <w:t>manipulation</w:t>
      </w:r>
      <w:proofErr w:type="gramEnd"/>
      <w:r>
        <w:rPr>
          <w:rFonts w:eastAsia="Times New Roman" w:cstheme="minorHAnsi"/>
        </w:rPr>
        <w:t xml:space="preserve"> </w:t>
      </w:r>
      <w:r w:rsidR="006D5B1D">
        <w:rPr>
          <w:rFonts w:eastAsia="Times New Roman" w:cstheme="minorHAnsi"/>
        </w:rPr>
        <w:t xml:space="preserve">they could call this method and easily gain access to a user’s accounting by accessing the account number. </w:t>
      </w:r>
    </w:p>
    <w:p w14:paraId="4A8CE5A3" w14:textId="71BDBE11" w:rsidR="006D5B1D" w:rsidRDefault="006D5B1D" w:rsidP="003F4EA9">
      <w:pPr>
        <w:pStyle w:val="ListParagraph"/>
        <w:numPr>
          <w:ilvl w:val="0"/>
          <w:numId w:val="19"/>
        </w:numPr>
        <w:suppressAutoHyphens/>
        <w:spacing w:after="0" w:line="240" w:lineRule="auto"/>
        <w:rPr>
          <w:rFonts w:eastAsia="Times New Roman" w:cstheme="minorHAnsi"/>
        </w:rPr>
      </w:pPr>
      <w:r>
        <w:rPr>
          <w:rFonts w:eastAsia="Times New Roman" w:cstheme="minorHAnsi"/>
        </w:rPr>
        <w:t>There is no form of access control specified. This is a must as keeping track of and knowing a user’s permissions will help keep attackers from gaining access.</w:t>
      </w:r>
    </w:p>
    <w:p w14:paraId="1731942E" w14:textId="0858A193" w:rsidR="006D5B1D" w:rsidRPr="003F4EA9" w:rsidRDefault="006D5B1D" w:rsidP="003F4EA9">
      <w:pPr>
        <w:pStyle w:val="ListParagraph"/>
        <w:numPr>
          <w:ilvl w:val="0"/>
          <w:numId w:val="19"/>
        </w:numPr>
        <w:suppressAutoHyphens/>
        <w:spacing w:after="0" w:line="240" w:lineRule="auto"/>
        <w:rPr>
          <w:rFonts w:eastAsia="Times New Roman" w:cstheme="minorHAnsi"/>
        </w:rPr>
      </w:pPr>
      <w:r>
        <w:rPr>
          <w:rFonts w:eastAsia="Times New Roman" w:cstheme="minorHAnsi"/>
        </w:rPr>
        <w:t>There is no form of session management. Only one session should be allowed to be opened at one point and the session should expire after a short length of time.</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53F6D8ED" w14:textId="2B8C71E6" w:rsidR="00D91658" w:rsidRDefault="00D91658" w:rsidP="00D91658">
      <w:pPr>
        <w:pStyle w:val="ListParagraph"/>
        <w:numPr>
          <w:ilvl w:val="0"/>
          <w:numId w:val="20"/>
        </w:numPr>
        <w:suppressAutoHyphens/>
        <w:spacing w:after="0" w:line="240" w:lineRule="auto"/>
        <w:rPr>
          <w:rFonts w:ascii="Calibri" w:hAnsi="Calibri" w:cs="Calibri"/>
        </w:rPr>
      </w:pPr>
      <w:r>
        <w:rPr>
          <w:rFonts w:ascii="Calibri" w:hAnsi="Calibri" w:cs="Calibri"/>
        </w:rPr>
        <w:t>CVE-2022-42252: Apache Tomcat version was configured to ignore invalid HTTP headers making a request smuggling attack possible.</w:t>
      </w:r>
      <w:r w:rsidR="0034183C">
        <w:rPr>
          <w:rFonts w:ascii="Calibri" w:hAnsi="Calibri" w:cs="Calibri"/>
        </w:rPr>
        <w:t xml:space="preserve"> A solution has not been found yet.</w:t>
      </w:r>
    </w:p>
    <w:p w14:paraId="17CFB21A" w14:textId="03DC23F2" w:rsidR="00161B54" w:rsidRPr="00161B54" w:rsidRDefault="00D91658" w:rsidP="00161B54">
      <w:pPr>
        <w:pStyle w:val="ListParagraph"/>
        <w:numPr>
          <w:ilvl w:val="0"/>
          <w:numId w:val="20"/>
        </w:numPr>
        <w:suppressAutoHyphens/>
        <w:spacing w:after="0" w:line="240" w:lineRule="auto"/>
        <w:rPr>
          <w:rFonts w:ascii="Calibri" w:hAnsi="Calibri" w:cs="Calibri"/>
        </w:rPr>
      </w:pPr>
      <w:r>
        <w:rPr>
          <w:rFonts w:ascii="Calibri" w:hAnsi="Calibri" w:cs="Calibri"/>
        </w:rPr>
        <w:t xml:space="preserve">CVE-2021-44832: Apache Log4j2 version was vulnerable to a remote code execution attack by altering the JBAC </w:t>
      </w:r>
      <w:proofErr w:type="spellStart"/>
      <w:r>
        <w:rPr>
          <w:rFonts w:ascii="Calibri" w:hAnsi="Calibri" w:cs="Calibri"/>
        </w:rPr>
        <w:t>Appender</w:t>
      </w:r>
      <w:proofErr w:type="spellEnd"/>
      <w:r>
        <w:rPr>
          <w:rFonts w:ascii="Calibri" w:hAnsi="Calibri" w:cs="Calibri"/>
        </w:rPr>
        <w:t>.</w:t>
      </w:r>
      <w:r w:rsidR="00161B54">
        <w:rPr>
          <w:rFonts w:ascii="Calibri" w:hAnsi="Calibri" w:cs="Calibri"/>
        </w:rPr>
        <w:t xml:space="preserve"> A solution was found as a </w:t>
      </w:r>
      <w:r w:rsidR="00161B54" w:rsidRPr="00161B54">
        <w:rPr>
          <w:rFonts w:ascii="Calibri" w:hAnsi="Calibri" w:cs="Calibri"/>
        </w:rPr>
        <w:t xml:space="preserve">JDBC </w:t>
      </w:r>
      <w:proofErr w:type="spellStart"/>
      <w:r w:rsidR="00161B54" w:rsidRPr="00161B54">
        <w:rPr>
          <w:rFonts w:ascii="Calibri" w:hAnsi="Calibri" w:cs="Calibri"/>
        </w:rPr>
        <w:t>Appender</w:t>
      </w:r>
      <w:proofErr w:type="spellEnd"/>
      <w:r w:rsidR="00161B54" w:rsidRPr="00161B54">
        <w:rPr>
          <w:rFonts w:ascii="Calibri" w:hAnsi="Calibri" w:cs="Calibri"/>
        </w:rPr>
        <w:t xml:space="preserve"> should use </w:t>
      </w:r>
      <w:proofErr w:type="spellStart"/>
      <w:r w:rsidR="00161B54" w:rsidRPr="00161B54">
        <w:rPr>
          <w:rFonts w:ascii="Calibri" w:hAnsi="Calibri" w:cs="Calibri"/>
        </w:rPr>
        <w:t>JndiManager</w:t>
      </w:r>
      <w:proofErr w:type="spellEnd"/>
      <w:r w:rsidR="00161B54" w:rsidRPr="00161B54">
        <w:rPr>
          <w:rFonts w:ascii="Calibri" w:hAnsi="Calibri" w:cs="Calibri"/>
        </w:rPr>
        <w:t xml:space="preserve"> when accessing JNDI. </w:t>
      </w:r>
      <w:r w:rsidR="00161B54">
        <w:rPr>
          <w:rFonts w:ascii="Calibri" w:hAnsi="Calibri" w:cs="Calibri"/>
        </w:rPr>
        <w:t xml:space="preserve">Link: </w:t>
      </w:r>
      <w:hyperlink r:id="rId13" w:history="1">
        <w:r w:rsidR="00161B54" w:rsidRPr="00561B76">
          <w:rPr>
            <w:rStyle w:val="Hyperlink"/>
            <w:rFonts w:ascii="Calibri" w:hAnsi="Calibri" w:cs="Calibri"/>
          </w:rPr>
          <w:t>https://issues.apache.org/jira/browse/LOG4J2-3293</w:t>
        </w:r>
      </w:hyperlink>
    </w:p>
    <w:p w14:paraId="0D9ECA0C" w14:textId="6B521592" w:rsidR="00D91658" w:rsidRPr="00D91658" w:rsidRDefault="00D91658" w:rsidP="00D91658">
      <w:pPr>
        <w:pStyle w:val="ListParagraph"/>
        <w:numPr>
          <w:ilvl w:val="0"/>
          <w:numId w:val="20"/>
        </w:numPr>
        <w:suppressAutoHyphens/>
        <w:spacing w:after="0" w:line="240" w:lineRule="auto"/>
        <w:rPr>
          <w:rFonts w:ascii="Calibri" w:hAnsi="Calibri" w:cs="Calibri"/>
        </w:rPr>
      </w:pPr>
      <w:r>
        <w:rPr>
          <w:rFonts w:ascii="Calibri" w:hAnsi="Calibri" w:cs="Calibri"/>
        </w:rPr>
        <w:t xml:space="preserve">CVE-2020-10693: Hibernate Validator version had a bug to evaluate </w:t>
      </w:r>
      <w:r>
        <w:rPr>
          <w:rFonts w:ascii="Calibri" w:hAnsi="Calibri" w:cs="Calibri"/>
        </w:rPr>
        <w:t>invalid</w:t>
      </w:r>
      <w:r>
        <w:rPr>
          <w:rFonts w:ascii="Calibri" w:hAnsi="Calibri" w:cs="Calibri"/>
        </w:rPr>
        <w:t xml:space="preserve"> EL expression as if they were valid</w:t>
      </w:r>
      <w:r>
        <w:rPr>
          <w:rFonts w:ascii="Calibri" w:hAnsi="Calibri" w:cs="Calibri"/>
        </w:rPr>
        <w:t xml:space="preserve">. A solution was found to unwrap the context of </w:t>
      </w:r>
      <w:proofErr w:type="spellStart"/>
      <w:r>
        <w:rPr>
          <w:rFonts w:ascii="Calibri" w:hAnsi="Calibri" w:cs="Calibri"/>
        </w:rPr>
        <w:t>HibernateConstraintValidatorContext</w:t>
      </w:r>
      <w:proofErr w:type="spellEnd"/>
      <w:r>
        <w:rPr>
          <w:rFonts w:ascii="Calibri" w:hAnsi="Calibri" w:cs="Calibri"/>
        </w:rPr>
        <w:t xml:space="preserve">. Link: </w:t>
      </w:r>
      <w:hyperlink r:id="rId14" w:history="1">
        <w:r w:rsidRPr="00561B76">
          <w:rPr>
            <w:rStyle w:val="Hyperlink"/>
            <w:rFonts w:ascii="Calibri" w:hAnsi="Calibri" w:cs="Calibri"/>
          </w:rPr>
          <w:t>https://bugzilla.redhat.com/show_bug.cgi?id=CVE-2020-10693</w:t>
        </w:r>
      </w:hyperlink>
    </w:p>
    <w:p w14:paraId="1950D642" w14:textId="5C709319" w:rsidR="00B03C25" w:rsidRDefault="00D91658" w:rsidP="00D91658">
      <w:pPr>
        <w:pStyle w:val="ListParagraph"/>
        <w:numPr>
          <w:ilvl w:val="0"/>
          <w:numId w:val="20"/>
        </w:numPr>
        <w:suppressAutoHyphens/>
        <w:spacing w:after="0" w:line="240" w:lineRule="auto"/>
        <w:rPr>
          <w:rFonts w:eastAsia="Times New Roman" w:cstheme="minorHAnsi"/>
        </w:rPr>
      </w:pPr>
      <w:r>
        <w:rPr>
          <w:rFonts w:eastAsia="Times New Roman" w:cstheme="minorHAnsi"/>
        </w:rPr>
        <w:t>CVE-2016-1000352: Bouncy Castle JE provider version allowed the use of ECB mode which is regarded as unsafe.</w:t>
      </w:r>
      <w:r w:rsidR="00161B54">
        <w:rPr>
          <w:rFonts w:eastAsia="Times New Roman" w:cstheme="minorHAnsi"/>
        </w:rPr>
        <w:t xml:space="preserve"> This code has been discontinued.</w:t>
      </w:r>
    </w:p>
    <w:p w14:paraId="5E456D84" w14:textId="597E5577" w:rsidR="00161B54" w:rsidRDefault="00161B54" w:rsidP="00161B54">
      <w:pPr>
        <w:pStyle w:val="ListParagraph"/>
        <w:numPr>
          <w:ilvl w:val="0"/>
          <w:numId w:val="20"/>
        </w:numPr>
        <w:suppressAutoHyphens/>
        <w:spacing w:after="0" w:line="240" w:lineRule="auto"/>
        <w:rPr>
          <w:rFonts w:eastAsia="Times New Roman" w:cstheme="minorHAnsi"/>
        </w:rPr>
      </w:pPr>
      <w:r w:rsidRPr="00161B54">
        <w:rPr>
          <w:rFonts w:eastAsia="Times New Roman" w:cstheme="minorHAnsi"/>
        </w:rPr>
        <w:t xml:space="preserve">CVE-2022-42004: </w:t>
      </w:r>
      <w:proofErr w:type="spellStart"/>
      <w:r w:rsidRPr="00161B54">
        <w:rPr>
          <w:rFonts w:eastAsia="Times New Roman" w:cstheme="minorHAnsi"/>
        </w:rPr>
        <w:t>FasterXML</w:t>
      </w:r>
      <w:proofErr w:type="spellEnd"/>
      <w:r w:rsidRPr="00161B54">
        <w:rPr>
          <w:rFonts w:eastAsia="Times New Roman" w:cstheme="minorHAnsi"/>
        </w:rPr>
        <w:t xml:space="preserve"> </w:t>
      </w:r>
      <w:proofErr w:type="spellStart"/>
      <w:r w:rsidRPr="00161B54">
        <w:rPr>
          <w:rFonts w:eastAsia="Times New Roman" w:cstheme="minorHAnsi"/>
        </w:rPr>
        <w:t>jackson-databind</w:t>
      </w:r>
      <w:proofErr w:type="spellEnd"/>
      <w:r w:rsidRPr="00161B54">
        <w:rPr>
          <w:rFonts w:eastAsia="Times New Roman" w:cstheme="minorHAnsi"/>
        </w:rPr>
        <w:t xml:space="preserve"> version could result in resource exhaustion due to the possibility of deeply nested arrays</w:t>
      </w:r>
      <w:r>
        <w:rPr>
          <w:rFonts w:eastAsia="Times New Roman" w:cstheme="minorHAnsi"/>
        </w:rPr>
        <w:t xml:space="preserve">. A solution was found by adding a check into </w:t>
      </w:r>
      <w:proofErr w:type="spellStart"/>
      <w:proofErr w:type="gramStart"/>
      <w:r w:rsidRPr="00161B54">
        <w:rPr>
          <w:rFonts w:eastAsia="Times New Roman" w:cstheme="minorHAnsi"/>
        </w:rPr>
        <w:t>BeanDeserializer</w:t>
      </w:r>
      <w:proofErr w:type="spellEnd"/>
      <w:r w:rsidRPr="00161B54">
        <w:rPr>
          <w:rFonts w:eastAsia="Times New Roman" w:cstheme="minorHAnsi"/>
        </w:rPr>
        <w:t>._</w:t>
      </w:r>
      <w:proofErr w:type="spellStart"/>
      <w:proofErr w:type="gramEnd"/>
      <w:r w:rsidRPr="00161B54">
        <w:rPr>
          <w:rFonts w:eastAsia="Times New Roman" w:cstheme="minorHAnsi"/>
        </w:rPr>
        <w:t>deserializeFromArray</w:t>
      </w:r>
      <w:proofErr w:type="spellEnd"/>
      <w:r w:rsidRPr="00161B54">
        <w:rPr>
          <w:rFonts w:eastAsia="Times New Roman" w:cstheme="minorHAnsi"/>
        </w:rPr>
        <w:t>()</w:t>
      </w:r>
      <w:r>
        <w:rPr>
          <w:rFonts w:eastAsia="Times New Roman" w:cstheme="minorHAnsi"/>
        </w:rPr>
        <w:t xml:space="preserve">. Link: </w:t>
      </w:r>
      <w:hyperlink r:id="rId15" w:history="1">
        <w:r w:rsidRPr="00561B76">
          <w:rPr>
            <w:rStyle w:val="Hyperlink"/>
            <w:rFonts w:eastAsia="Times New Roman" w:cstheme="minorHAnsi"/>
          </w:rPr>
          <w:t>https://github.com/FasterXML/jackson-databind/issues/3582</w:t>
        </w:r>
      </w:hyperlink>
    </w:p>
    <w:p w14:paraId="3D929DD5" w14:textId="4DD0F4D8" w:rsidR="00161B54" w:rsidRPr="00161B54" w:rsidRDefault="00161B54" w:rsidP="00161B54">
      <w:pPr>
        <w:pStyle w:val="ListParagraph"/>
        <w:numPr>
          <w:ilvl w:val="0"/>
          <w:numId w:val="20"/>
        </w:numPr>
        <w:suppressAutoHyphens/>
        <w:spacing w:after="0" w:line="240" w:lineRule="auto"/>
        <w:rPr>
          <w:rFonts w:ascii="Calibri" w:hAnsi="Calibri" w:cs="Calibri"/>
        </w:rPr>
      </w:pPr>
      <w:r>
        <w:rPr>
          <w:rFonts w:ascii="Calibri" w:hAnsi="Calibri" w:cs="Calibri"/>
        </w:rPr>
        <w:t>CVE-2022-27772: Spring-boot version was vulnerable to directory hijacking.</w:t>
      </w:r>
      <w:r>
        <w:rPr>
          <w:rFonts w:ascii="Calibri" w:hAnsi="Calibri" w:cs="Calibri"/>
        </w:rPr>
        <w:t xml:space="preserve"> A solution was found inadvertently as this was updated as part of patch v2.2.11. Link: </w:t>
      </w:r>
      <w:hyperlink r:id="rId16" w:history="1">
        <w:r w:rsidRPr="00561B76">
          <w:rPr>
            <w:rStyle w:val="Hyperlink"/>
            <w:rFonts w:ascii="Calibri" w:hAnsi="Calibri" w:cs="Calibri"/>
          </w:rPr>
          <w:t>https://github.com/JLLeitschuh/security-research/security/advisories/GHSA-cm59-pr5q-cw85</w:t>
        </w:r>
      </w:hyperlink>
    </w:p>
    <w:p w14:paraId="53D74547" w14:textId="4B4D4CEA" w:rsidR="0034183C" w:rsidRPr="0034183C" w:rsidRDefault="001758F9" w:rsidP="0034183C">
      <w:pPr>
        <w:pStyle w:val="ListParagraph"/>
        <w:numPr>
          <w:ilvl w:val="0"/>
          <w:numId w:val="20"/>
        </w:numPr>
        <w:rPr>
          <w:rFonts w:eastAsia="Times New Roman" w:cstheme="minorHAnsi"/>
        </w:rPr>
      </w:pPr>
      <w:r w:rsidRPr="001758F9">
        <w:rPr>
          <w:rFonts w:eastAsia="Times New Roman" w:cstheme="minorHAnsi"/>
        </w:rPr>
        <w:t xml:space="preserve">CVE-2022-41854: Using </w:t>
      </w:r>
      <w:proofErr w:type="spellStart"/>
      <w:r w:rsidRPr="001758F9">
        <w:rPr>
          <w:rFonts w:eastAsia="Times New Roman" w:cstheme="minorHAnsi"/>
        </w:rPr>
        <w:t>Snakeyaml</w:t>
      </w:r>
      <w:proofErr w:type="spellEnd"/>
      <w:r w:rsidRPr="001758F9">
        <w:rPr>
          <w:rFonts w:eastAsia="Times New Roman" w:cstheme="minorHAnsi"/>
        </w:rPr>
        <w:t xml:space="preserve"> to parse untrusted YAML files may be vulnerable to a DOS attack.</w:t>
      </w:r>
      <w:r>
        <w:rPr>
          <w:rFonts w:eastAsia="Times New Roman" w:cstheme="minorHAnsi"/>
        </w:rPr>
        <w:t xml:space="preserve"> A solution was found</w:t>
      </w:r>
      <w:r w:rsidR="0034183C">
        <w:rPr>
          <w:rFonts w:eastAsia="Times New Roman" w:cstheme="minorHAnsi"/>
        </w:rPr>
        <w:t xml:space="preserve"> as part of an update to version 1.32 but does not list what was fixed. Link: </w:t>
      </w:r>
      <w:hyperlink r:id="rId17" w:history="1">
        <w:r w:rsidR="0034183C" w:rsidRPr="00561B76">
          <w:rPr>
            <w:rStyle w:val="Hyperlink"/>
            <w:rFonts w:eastAsia="Times New Roman" w:cstheme="minorHAnsi"/>
          </w:rPr>
          <w:t>https://lists.fedoraproject.org/archives/list/package-announce@lists.fedoraproject.org/message/7MKE4XWRXTH32757H7QJU4ACS67DYDCR/</w:t>
        </w:r>
      </w:hyperlink>
    </w:p>
    <w:p w14:paraId="2C4FB08D" w14:textId="48607A6A" w:rsidR="0034183C" w:rsidRPr="0034183C" w:rsidRDefault="0034183C" w:rsidP="0034183C">
      <w:pPr>
        <w:pStyle w:val="ListParagraph"/>
        <w:numPr>
          <w:ilvl w:val="0"/>
          <w:numId w:val="20"/>
        </w:numPr>
        <w:suppressAutoHyphens/>
        <w:spacing w:after="0" w:line="240" w:lineRule="auto"/>
        <w:rPr>
          <w:rFonts w:eastAsia="Times New Roman" w:cstheme="minorHAnsi"/>
        </w:rPr>
      </w:pPr>
      <w:r w:rsidRPr="0034183C">
        <w:rPr>
          <w:rFonts w:eastAsia="Times New Roman" w:cstheme="minorHAnsi"/>
        </w:rPr>
        <w:t xml:space="preserve">CVE-2022-22971: Spring Framework version with a STOMP over </w:t>
      </w:r>
      <w:proofErr w:type="spellStart"/>
      <w:r w:rsidRPr="0034183C">
        <w:rPr>
          <w:rFonts w:eastAsia="Times New Roman" w:cstheme="minorHAnsi"/>
        </w:rPr>
        <w:t>Websocket</w:t>
      </w:r>
      <w:proofErr w:type="spellEnd"/>
      <w:r w:rsidRPr="0034183C">
        <w:rPr>
          <w:rFonts w:eastAsia="Times New Roman" w:cstheme="minorHAnsi"/>
        </w:rPr>
        <w:t xml:space="preserve"> endpoint is vulnerable to a DOS attack</w:t>
      </w:r>
      <w:r>
        <w:rPr>
          <w:rFonts w:eastAsia="Times New Roman" w:cstheme="minorHAnsi"/>
        </w:rPr>
        <w:t>. A solution has not been found yet.</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41B1CB8" w:rsidR="00974AE3" w:rsidRDefault="0034183C" w:rsidP="0034183C">
      <w:pPr>
        <w:pStyle w:val="NormalWeb"/>
        <w:numPr>
          <w:ilvl w:val="0"/>
          <w:numId w:val="2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Input verification is crucial for this application due to the reliance of user input. Malicious string manipulation could result in</w:t>
      </w:r>
      <w:r w:rsidR="00090C65">
        <w:rPr>
          <w:rFonts w:asciiTheme="minorHAnsi" w:hAnsiTheme="minorHAnsi" w:cstheme="minorHAnsi"/>
        </w:rPr>
        <w:t xml:space="preserve"> an attacker gaining control of an account or even gain admin permissions.</w:t>
      </w:r>
    </w:p>
    <w:p w14:paraId="7DAF490D" w14:textId="43ED6F0C" w:rsidR="0034183C" w:rsidRDefault="0034183C" w:rsidP="0034183C">
      <w:pPr>
        <w:pStyle w:val="NormalWeb"/>
        <w:numPr>
          <w:ilvl w:val="0"/>
          <w:numId w:val="2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Implementing a </w:t>
      </w:r>
      <w:r w:rsidR="00A738EB">
        <w:rPr>
          <w:rFonts w:asciiTheme="minorHAnsi" w:hAnsiTheme="minorHAnsi" w:cstheme="minorHAnsi"/>
        </w:rPr>
        <w:t>role-based</w:t>
      </w:r>
      <w:r>
        <w:rPr>
          <w:rFonts w:asciiTheme="minorHAnsi" w:hAnsiTheme="minorHAnsi" w:cstheme="minorHAnsi"/>
        </w:rPr>
        <w:t xml:space="preserve"> access control (RBAC) </w:t>
      </w:r>
      <w:r w:rsidR="00090C65">
        <w:rPr>
          <w:rFonts w:asciiTheme="minorHAnsi" w:hAnsiTheme="minorHAnsi" w:cstheme="minorHAnsi"/>
        </w:rPr>
        <w:t>will</w:t>
      </w:r>
      <w:r>
        <w:rPr>
          <w:rFonts w:asciiTheme="minorHAnsi" w:hAnsiTheme="minorHAnsi" w:cstheme="minorHAnsi"/>
        </w:rPr>
        <w:t xml:space="preserve"> help control the access of users </w:t>
      </w:r>
      <w:r w:rsidR="00090C65">
        <w:rPr>
          <w:rFonts w:asciiTheme="minorHAnsi" w:hAnsiTheme="minorHAnsi" w:cstheme="minorHAnsi"/>
        </w:rPr>
        <w:t>and limit access to attackers</w:t>
      </w:r>
      <w:r w:rsidR="00A738EB">
        <w:rPr>
          <w:rFonts w:asciiTheme="minorHAnsi" w:hAnsiTheme="minorHAnsi" w:cstheme="minorHAnsi"/>
        </w:rPr>
        <w:t>.</w:t>
      </w:r>
    </w:p>
    <w:p w14:paraId="225CC067" w14:textId="621D4719" w:rsidR="00090C65" w:rsidRDefault="00090C65" w:rsidP="0034183C">
      <w:pPr>
        <w:pStyle w:val="NormalWeb"/>
        <w:numPr>
          <w:ilvl w:val="0"/>
          <w:numId w:val="2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Implementing a session time and number limit will keep attackers from intercepting a long user session and refreshing it to gain access to that account.</w:t>
      </w:r>
    </w:p>
    <w:p w14:paraId="183D6E57" w14:textId="2CCF2E0D" w:rsidR="00090C65" w:rsidRDefault="00090C65" w:rsidP="0034183C">
      <w:pPr>
        <w:pStyle w:val="NormalWeb"/>
        <w:numPr>
          <w:ilvl w:val="0"/>
          <w:numId w:val="2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Using up-to-date versions of 3</w:t>
      </w:r>
      <w:r w:rsidRPr="00090C65">
        <w:rPr>
          <w:rFonts w:asciiTheme="minorHAnsi" w:hAnsiTheme="minorHAnsi" w:cstheme="minorHAnsi"/>
          <w:vertAlign w:val="superscript"/>
        </w:rPr>
        <w:t>rd</w:t>
      </w:r>
      <w:r>
        <w:rPr>
          <w:rFonts w:asciiTheme="minorHAnsi" w:hAnsiTheme="minorHAnsi" w:cstheme="minorHAnsi"/>
        </w:rPr>
        <w:t xml:space="preserve"> party libraries will reduce dependencies and protect the application from falling victim to common attacks.</w:t>
      </w:r>
    </w:p>
    <w:p w14:paraId="23267C92" w14:textId="7A0B48E8" w:rsidR="00090C65" w:rsidRDefault="00090C65" w:rsidP="0034183C">
      <w:pPr>
        <w:pStyle w:val="NormalWeb"/>
        <w:numPr>
          <w:ilvl w:val="0"/>
          <w:numId w:val="2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Parameterized functions (especially any used in SQL) will eliminate SQL injection attacks and protect user data from database attackers.</w:t>
      </w:r>
    </w:p>
    <w:p w14:paraId="0AED9A9C" w14:textId="382D7988" w:rsidR="002F495B" w:rsidRPr="002F495B" w:rsidRDefault="002F495B" w:rsidP="002F495B">
      <w:pPr>
        <w:pStyle w:val="NormalWeb"/>
        <w:numPr>
          <w:ilvl w:val="0"/>
          <w:numId w:val="2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Hiding the information of an HTTPS request in the body of the request will hide the information from attackers to create more secure client/server interactions.</w:t>
      </w:r>
    </w:p>
    <w:sectPr w:rsidR="002F495B" w:rsidRPr="002F495B"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12C62" w14:textId="77777777" w:rsidR="00E70535" w:rsidRDefault="00E70535" w:rsidP="002F3F84">
      <w:r>
        <w:separator/>
      </w:r>
    </w:p>
  </w:endnote>
  <w:endnote w:type="continuationSeparator" w:id="0">
    <w:p w14:paraId="425F997B" w14:textId="77777777" w:rsidR="00E70535" w:rsidRDefault="00E70535" w:rsidP="002F3F84">
      <w:r>
        <w:continuationSeparator/>
      </w:r>
    </w:p>
  </w:endnote>
  <w:endnote w:type="continuationNotice" w:id="1">
    <w:p w14:paraId="74B052A3" w14:textId="77777777" w:rsidR="00E70535" w:rsidRDefault="00E705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FE457" w14:textId="77777777" w:rsidR="00E70535" w:rsidRDefault="00E70535" w:rsidP="002F3F84">
      <w:r>
        <w:separator/>
      </w:r>
    </w:p>
  </w:footnote>
  <w:footnote w:type="continuationSeparator" w:id="0">
    <w:p w14:paraId="16369B29" w14:textId="77777777" w:rsidR="00E70535" w:rsidRDefault="00E70535" w:rsidP="002F3F84">
      <w:r>
        <w:continuationSeparator/>
      </w:r>
    </w:p>
  </w:footnote>
  <w:footnote w:type="continuationNotice" w:id="1">
    <w:p w14:paraId="27152DDC" w14:textId="77777777" w:rsidR="00E70535" w:rsidRDefault="00E705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C5E11"/>
    <w:multiLevelType w:val="hybridMultilevel"/>
    <w:tmpl w:val="06B4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E7D5A79"/>
    <w:multiLevelType w:val="hybridMultilevel"/>
    <w:tmpl w:val="406C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83B84"/>
    <w:multiLevelType w:val="hybridMultilevel"/>
    <w:tmpl w:val="CA3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3" w15:restartNumberingAfterBreak="0">
    <w:nsid w:val="34C3559C"/>
    <w:multiLevelType w:val="hybridMultilevel"/>
    <w:tmpl w:val="07FA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D5031"/>
    <w:multiLevelType w:val="hybridMultilevel"/>
    <w:tmpl w:val="389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05436460">
    <w:abstractNumId w:val="19"/>
  </w:num>
  <w:num w:numId="2" w16cid:durableId="23795918">
    <w:abstractNumId w:val="1"/>
  </w:num>
  <w:num w:numId="3" w16cid:durableId="1146360541">
    <w:abstractNumId w:val="4"/>
  </w:num>
  <w:num w:numId="4" w16cid:durableId="1763717470">
    <w:abstractNumId w:val="15"/>
  </w:num>
  <w:num w:numId="5" w16cid:durableId="1585065645">
    <w:abstractNumId w:val="12"/>
  </w:num>
  <w:num w:numId="6" w16cid:durableId="755832206">
    <w:abstractNumId w:val="11"/>
  </w:num>
  <w:num w:numId="7" w16cid:durableId="1853184223">
    <w:abstractNumId w:val="5"/>
  </w:num>
  <w:num w:numId="8" w16cid:durableId="995688977">
    <w:abstractNumId w:val="17"/>
  </w:num>
  <w:num w:numId="9" w16cid:durableId="244848532">
    <w:abstractNumId w:val="16"/>
    <w:lvlOverride w:ilvl="0">
      <w:lvl w:ilvl="0">
        <w:numFmt w:val="lowerLetter"/>
        <w:lvlText w:val="%1."/>
        <w:lvlJc w:val="left"/>
      </w:lvl>
    </w:lvlOverride>
  </w:num>
  <w:num w:numId="10" w16cid:durableId="1952737041">
    <w:abstractNumId w:val="6"/>
  </w:num>
  <w:num w:numId="11" w16cid:durableId="1749762442">
    <w:abstractNumId w:val="2"/>
    <w:lvlOverride w:ilvl="0">
      <w:lvl w:ilvl="0">
        <w:numFmt w:val="lowerLetter"/>
        <w:lvlText w:val="%1."/>
        <w:lvlJc w:val="left"/>
      </w:lvl>
    </w:lvlOverride>
  </w:num>
  <w:num w:numId="12" w16cid:durableId="546070640">
    <w:abstractNumId w:val="0"/>
  </w:num>
  <w:num w:numId="13" w16cid:durableId="520163227">
    <w:abstractNumId w:val="18"/>
  </w:num>
  <w:num w:numId="14" w16cid:durableId="650135277">
    <w:abstractNumId w:val="7"/>
  </w:num>
  <w:num w:numId="15" w16cid:durableId="435441885">
    <w:abstractNumId w:val="3"/>
  </w:num>
  <w:num w:numId="16" w16cid:durableId="257565484">
    <w:abstractNumId w:val="20"/>
  </w:num>
  <w:num w:numId="17" w16cid:durableId="753014606">
    <w:abstractNumId w:val="21"/>
  </w:num>
  <w:num w:numId="18" w16cid:durableId="1684359320">
    <w:abstractNumId w:val="13"/>
  </w:num>
  <w:num w:numId="19" w16cid:durableId="772701560">
    <w:abstractNumId w:val="14"/>
  </w:num>
  <w:num w:numId="20" w16cid:durableId="836194376">
    <w:abstractNumId w:val="10"/>
  </w:num>
  <w:num w:numId="21" w16cid:durableId="1336957268">
    <w:abstractNumId w:val="8"/>
    <w:lvlOverride w:ilvl="0"/>
    <w:lvlOverride w:ilvl="1"/>
    <w:lvlOverride w:ilvl="2"/>
    <w:lvlOverride w:ilvl="3"/>
    <w:lvlOverride w:ilvl="4"/>
    <w:lvlOverride w:ilvl="5"/>
    <w:lvlOverride w:ilvl="6"/>
    <w:lvlOverride w:ilvl="7"/>
    <w:lvlOverride w:ilvl="8"/>
  </w:num>
  <w:num w:numId="22" w16cid:durableId="1330907682">
    <w:abstractNumId w:val="8"/>
  </w:num>
  <w:num w:numId="23" w16cid:durableId="2124182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90C65"/>
    <w:rsid w:val="000A683A"/>
    <w:rsid w:val="000D2A1B"/>
    <w:rsid w:val="000D4B1E"/>
    <w:rsid w:val="00113667"/>
    <w:rsid w:val="001240EF"/>
    <w:rsid w:val="0014397C"/>
    <w:rsid w:val="00161B54"/>
    <w:rsid w:val="001650C9"/>
    <w:rsid w:val="001758F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E77E1"/>
    <w:rsid w:val="002F3F84"/>
    <w:rsid w:val="002F495B"/>
    <w:rsid w:val="00321D27"/>
    <w:rsid w:val="0032740C"/>
    <w:rsid w:val="0034183C"/>
    <w:rsid w:val="00352FD0"/>
    <w:rsid w:val="003726AD"/>
    <w:rsid w:val="0037344C"/>
    <w:rsid w:val="00393181"/>
    <w:rsid w:val="003A0BF9"/>
    <w:rsid w:val="003A7EBB"/>
    <w:rsid w:val="003E399D"/>
    <w:rsid w:val="003E5350"/>
    <w:rsid w:val="003F32E7"/>
    <w:rsid w:val="003F4787"/>
    <w:rsid w:val="003F4EA9"/>
    <w:rsid w:val="00460DE5"/>
    <w:rsid w:val="0046151B"/>
    <w:rsid w:val="00462F70"/>
    <w:rsid w:val="004802CA"/>
    <w:rsid w:val="00485402"/>
    <w:rsid w:val="004D2055"/>
    <w:rsid w:val="004D476B"/>
    <w:rsid w:val="00522199"/>
    <w:rsid w:val="00523478"/>
    <w:rsid w:val="00531FBF"/>
    <w:rsid w:val="00532A24"/>
    <w:rsid w:val="00544AC4"/>
    <w:rsid w:val="005479D5"/>
    <w:rsid w:val="00562D35"/>
    <w:rsid w:val="0058064D"/>
    <w:rsid w:val="0058528C"/>
    <w:rsid w:val="005A0DB2"/>
    <w:rsid w:val="005A6070"/>
    <w:rsid w:val="005A7C7F"/>
    <w:rsid w:val="005C593C"/>
    <w:rsid w:val="005F574E"/>
    <w:rsid w:val="00633225"/>
    <w:rsid w:val="0064089C"/>
    <w:rsid w:val="006815DE"/>
    <w:rsid w:val="006955A1"/>
    <w:rsid w:val="006B66FE"/>
    <w:rsid w:val="006C197D"/>
    <w:rsid w:val="006C3269"/>
    <w:rsid w:val="006D5B1D"/>
    <w:rsid w:val="006F2F77"/>
    <w:rsid w:val="00701A84"/>
    <w:rsid w:val="007033DB"/>
    <w:rsid w:val="007415E6"/>
    <w:rsid w:val="00760100"/>
    <w:rsid w:val="007617B2"/>
    <w:rsid w:val="00761B04"/>
    <w:rsid w:val="00776757"/>
    <w:rsid w:val="00805BC4"/>
    <w:rsid w:val="00811600"/>
    <w:rsid w:val="00812410"/>
    <w:rsid w:val="00841BCB"/>
    <w:rsid w:val="00847593"/>
    <w:rsid w:val="0085306D"/>
    <w:rsid w:val="00861EC1"/>
    <w:rsid w:val="008E7E10"/>
    <w:rsid w:val="008F26B4"/>
    <w:rsid w:val="0090104E"/>
    <w:rsid w:val="00921C2E"/>
    <w:rsid w:val="0092489E"/>
    <w:rsid w:val="00940B1A"/>
    <w:rsid w:val="00944D65"/>
    <w:rsid w:val="00966538"/>
    <w:rsid w:val="009714E8"/>
    <w:rsid w:val="00974AE3"/>
    <w:rsid w:val="009774F3"/>
    <w:rsid w:val="009B0AA5"/>
    <w:rsid w:val="009B1496"/>
    <w:rsid w:val="009C11B9"/>
    <w:rsid w:val="009C6202"/>
    <w:rsid w:val="00A12BCB"/>
    <w:rsid w:val="00A45B2C"/>
    <w:rsid w:val="00A472D7"/>
    <w:rsid w:val="00A54477"/>
    <w:rsid w:val="00A57A92"/>
    <w:rsid w:val="00A71C4B"/>
    <w:rsid w:val="00A728D4"/>
    <w:rsid w:val="00A738EB"/>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01544"/>
    <w:rsid w:val="00D11EFC"/>
    <w:rsid w:val="00D247D6"/>
    <w:rsid w:val="00D27FB4"/>
    <w:rsid w:val="00D8455A"/>
    <w:rsid w:val="00D91658"/>
    <w:rsid w:val="00DB63D9"/>
    <w:rsid w:val="00DC2970"/>
    <w:rsid w:val="00DD3256"/>
    <w:rsid w:val="00E02BD0"/>
    <w:rsid w:val="00E2188F"/>
    <w:rsid w:val="00E2280C"/>
    <w:rsid w:val="00E66FC0"/>
    <w:rsid w:val="00E70535"/>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D91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5968">
      <w:bodyDiv w:val="1"/>
      <w:marLeft w:val="0"/>
      <w:marRight w:val="0"/>
      <w:marTop w:val="0"/>
      <w:marBottom w:val="0"/>
      <w:divBdr>
        <w:top w:val="none" w:sz="0" w:space="0" w:color="auto"/>
        <w:left w:val="none" w:sz="0" w:space="0" w:color="auto"/>
        <w:bottom w:val="none" w:sz="0" w:space="0" w:color="auto"/>
        <w:right w:val="none" w:sz="0" w:space="0" w:color="auto"/>
      </w:divBdr>
    </w:div>
    <w:div w:id="43405641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919314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722554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03522249">
      <w:bodyDiv w:val="1"/>
      <w:marLeft w:val="0"/>
      <w:marRight w:val="0"/>
      <w:marTop w:val="0"/>
      <w:marBottom w:val="0"/>
      <w:divBdr>
        <w:top w:val="none" w:sz="0" w:space="0" w:color="auto"/>
        <w:left w:val="none" w:sz="0" w:space="0" w:color="auto"/>
        <w:bottom w:val="none" w:sz="0" w:space="0" w:color="auto"/>
        <w:right w:val="none" w:sz="0" w:space="0" w:color="auto"/>
      </w:divBdr>
    </w:div>
    <w:div w:id="145516974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3333391">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ssues.apache.org/jira/browse/LOG4J2-3293"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ists.fedoraproject.org/archives/list/package-announce@lists.fedoraproject.org/message/7MKE4XWRXTH32757H7QJU4ACS67DYDCR/" TargetMode="External"/><Relationship Id="rId2" Type="http://schemas.openxmlformats.org/officeDocument/2006/relationships/customXml" Target="../customXml/item2.xml"/><Relationship Id="rId16" Type="http://schemas.openxmlformats.org/officeDocument/2006/relationships/hyperlink" Target="https://github.com/JLLeitschuh/security-research/security/advisories/GHSA-cm59-pr5q-cw8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FasterXML/jackson-databind/issues/3582" TargetMode="External"/><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gzilla.redhat.com/show_bug.cgi?id=CVE-2020-10693" TargetMode="External"/><Relationship Id="rId22"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Austin Palmer</cp:lastModifiedBy>
  <cp:revision>59</cp:revision>
  <dcterms:created xsi:type="dcterms:W3CDTF">2022-04-20T12:32:00Z</dcterms:created>
  <dcterms:modified xsi:type="dcterms:W3CDTF">2023-01-18T02:51:00Z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