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E8B95" w14:textId="77777777" w:rsidR="005772E9" w:rsidRDefault="00016054">
      <w:r>
        <w:t>Austin Pilz</w:t>
      </w:r>
    </w:p>
    <w:p w14:paraId="68EDC6AB" w14:textId="77777777" w:rsidR="00016054" w:rsidRDefault="00016054">
      <w:r>
        <w:t>ANP147</w:t>
      </w:r>
    </w:p>
    <w:p w14:paraId="04EB6B69" w14:textId="77777777" w:rsidR="00016054" w:rsidRDefault="00016054">
      <w:r>
        <w:t>Project 3</w:t>
      </w:r>
    </w:p>
    <w:p w14:paraId="56845417" w14:textId="77777777" w:rsidR="00075CAB" w:rsidRDefault="00075CAB"/>
    <w:p w14:paraId="2D9AD1FF" w14:textId="77777777" w:rsidR="00075CAB" w:rsidRDefault="00075CAB"/>
    <w:p w14:paraId="2776DCBC" w14:textId="77777777" w:rsidR="00075CAB" w:rsidRDefault="00075CAB"/>
    <w:p w14:paraId="15FEDB83" w14:textId="77777777" w:rsidR="00075CAB" w:rsidRDefault="00075CAB"/>
    <w:p w14:paraId="6D37E171" w14:textId="77777777" w:rsidR="00075CAB" w:rsidRDefault="00075CAB" w:rsidP="00075CAB">
      <w:pPr>
        <w:pStyle w:val="Heading1"/>
      </w:pPr>
      <w:r>
        <w:t>Part 1 – Graphs</w:t>
      </w:r>
    </w:p>
    <w:p w14:paraId="13D09661" w14:textId="49AFD5F8" w:rsidR="00075CAB" w:rsidRPr="00075CAB" w:rsidRDefault="00075CAB" w:rsidP="00075CAB">
      <w:r>
        <w:t xml:space="preserve">Below are the graphs for all four of my algorithms, one for the GCC trace file and one for the BZIP trace file. I was unable to combine them all into one graph as the project seemed to imply, but I was better able to compare the performance of </w:t>
      </w:r>
      <w:r w:rsidR="00853406">
        <w:t>all</w:t>
      </w:r>
      <w:r>
        <w:t xml:space="preserve"> the algorithms with these various charts.</w:t>
      </w:r>
    </w:p>
    <w:p w14:paraId="4425B120" w14:textId="77777777" w:rsidR="00016054" w:rsidRDefault="00016054"/>
    <w:p w14:paraId="7508E0B4" w14:textId="77777777" w:rsidR="00016054" w:rsidRDefault="00016054">
      <w:r>
        <w:rPr>
          <w:noProof/>
        </w:rPr>
        <w:drawing>
          <wp:inline distT="0" distB="0" distL="0" distR="0" wp14:anchorId="4329F46E" wp14:editId="3B92E6E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A14F8D" w14:textId="77777777" w:rsidR="00016054" w:rsidRDefault="00016054">
      <w:r>
        <w:rPr>
          <w:noProof/>
        </w:rPr>
        <w:drawing>
          <wp:inline distT="0" distB="0" distL="0" distR="0" wp14:anchorId="0DB19FBD" wp14:editId="7249CB62">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75BF4B" w14:textId="77777777" w:rsidR="00016054" w:rsidRDefault="00016054"/>
    <w:p w14:paraId="7B388FD0" w14:textId="77777777" w:rsidR="00016054" w:rsidRDefault="00016054"/>
    <w:p w14:paraId="43F20A3C" w14:textId="77777777" w:rsidR="00016054" w:rsidRDefault="00016054"/>
    <w:p w14:paraId="377F7A63" w14:textId="77777777" w:rsidR="00016054" w:rsidRDefault="00016054"/>
    <w:p w14:paraId="3086F298" w14:textId="77777777" w:rsidR="00016054" w:rsidRDefault="00016054"/>
    <w:p w14:paraId="441587C3" w14:textId="77777777" w:rsidR="00016054" w:rsidRDefault="00016054"/>
    <w:p w14:paraId="090615D1" w14:textId="77777777" w:rsidR="00016054" w:rsidRDefault="00016054"/>
    <w:p w14:paraId="497F9B76" w14:textId="77777777" w:rsidR="00016054" w:rsidRDefault="00016054"/>
    <w:p w14:paraId="3F7BE1F9" w14:textId="77777777" w:rsidR="00016054" w:rsidRDefault="00016054"/>
    <w:p w14:paraId="0E98DAB6" w14:textId="77777777" w:rsidR="00016054" w:rsidRDefault="00016054"/>
    <w:p w14:paraId="190B3603" w14:textId="77777777" w:rsidR="00016054" w:rsidRDefault="00910B36">
      <w:r>
        <w:rPr>
          <w:noProof/>
        </w:rPr>
        <w:drawing>
          <wp:inline distT="0" distB="0" distL="0" distR="0" wp14:anchorId="140C5183" wp14:editId="379FB91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23C5EA" w14:textId="77777777" w:rsidR="00156734" w:rsidRDefault="00156734">
      <w:r>
        <w:rPr>
          <w:noProof/>
        </w:rPr>
        <w:drawing>
          <wp:inline distT="0" distB="0" distL="0" distR="0" wp14:anchorId="058BE75F" wp14:editId="6337D65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6C7E06" w14:textId="77777777" w:rsidR="00075CAB" w:rsidRDefault="00075CAB"/>
    <w:p w14:paraId="662B61C0" w14:textId="77777777" w:rsidR="00075CAB" w:rsidRDefault="00075CAB"/>
    <w:p w14:paraId="2951FE15" w14:textId="77777777" w:rsidR="00075CAB" w:rsidRDefault="00075CAB"/>
    <w:p w14:paraId="498D44B8" w14:textId="77777777" w:rsidR="00075CAB" w:rsidRDefault="00075CAB"/>
    <w:p w14:paraId="4B921F8F" w14:textId="77777777" w:rsidR="00075CAB" w:rsidRDefault="00075CAB"/>
    <w:p w14:paraId="3FD18D30" w14:textId="77777777" w:rsidR="00075CAB" w:rsidRDefault="00075CAB"/>
    <w:p w14:paraId="652234EA" w14:textId="77777777" w:rsidR="00075CAB" w:rsidRDefault="00075CAB"/>
    <w:p w14:paraId="6C54E3F9" w14:textId="77777777" w:rsidR="00075CAB" w:rsidRDefault="00075CAB"/>
    <w:p w14:paraId="0FBAC80A" w14:textId="77777777" w:rsidR="00075CAB" w:rsidRDefault="00075CAB"/>
    <w:p w14:paraId="0B98CF6C" w14:textId="77777777" w:rsidR="00075CAB" w:rsidRDefault="00075CAB"/>
    <w:p w14:paraId="005A2706" w14:textId="77777777" w:rsidR="00075CAB" w:rsidRDefault="00075CAB"/>
    <w:p w14:paraId="1D97BAEB" w14:textId="77777777" w:rsidR="00075CAB" w:rsidRDefault="00075CAB"/>
    <w:p w14:paraId="60EA8384" w14:textId="77777777" w:rsidR="00075CAB" w:rsidRDefault="00075CAB"/>
    <w:p w14:paraId="1FC44562" w14:textId="77777777" w:rsidR="00075CAB" w:rsidRDefault="00075CAB"/>
    <w:p w14:paraId="47A67FB1" w14:textId="77777777" w:rsidR="00075CAB" w:rsidRDefault="00075CAB">
      <w:r>
        <w:rPr>
          <w:noProof/>
        </w:rPr>
        <w:drawing>
          <wp:inline distT="0" distB="0" distL="0" distR="0" wp14:anchorId="7026B599" wp14:editId="1811A14D">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765BE0B" wp14:editId="1538993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7D80E4" w14:textId="77777777" w:rsidR="00075CAB" w:rsidRDefault="00075CAB"/>
    <w:p w14:paraId="3EC691A1" w14:textId="77777777" w:rsidR="00075CAB" w:rsidRDefault="00075CAB"/>
    <w:p w14:paraId="62CDAF6B" w14:textId="77777777" w:rsidR="00075CAB" w:rsidRDefault="00075CAB"/>
    <w:p w14:paraId="07CF8539" w14:textId="77777777" w:rsidR="00075CAB" w:rsidRDefault="00075CAB"/>
    <w:p w14:paraId="3F369E05" w14:textId="77777777" w:rsidR="00075CAB" w:rsidRDefault="001D42A8">
      <w:r>
        <w:rPr>
          <w:noProof/>
        </w:rPr>
        <w:drawing>
          <wp:inline distT="0" distB="0" distL="0" distR="0" wp14:anchorId="375BB312" wp14:editId="53F18152">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2FB0113" wp14:editId="22653163">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58F624" w14:textId="77777777" w:rsidR="001D42A8" w:rsidRDefault="001D42A8"/>
    <w:p w14:paraId="48E79221" w14:textId="77777777" w:rsidR="001D42A8" w:rsidRDefault="001D42A8"/>
    <w:p w14:paraId="76DDC7AA" w14:textId="77777777" w:rsidR="001D42A8" w:rsidRDefault="001D42A8"/>
    <w:p w14:paraId="3541B022" w14:textId="77777777" w:rsidR="001D42A8" w:rsidRDefault="001D42A8"/>
    <w:p w14:paraId="340EC711" w14:textId="77777777" w:rsidR="001D42A8" w:rsidRDefault="001D42A8"/>
    <w:p w14:paraId="35F7B24A" w14:textId="77777777" w:rsidR="001D42A8" w:rsidRDefault="001D42A8"/>
    <w:p w14:paraId="7A7F95EC" w14:textId="77777777" w:rsidR="001D42A8" w:rsidRDefault="001D42A8"/>
    <w:p w14:paraId="0BA78529" w14:textId="77777777" w:rsidR="001D42A8" w:rsidRDefault="001D42A8"/>
    <w:p w14:paraId="34AC2447" w14:textId="77777777" w:rsidR="001D42A8" w:rsidRDefault="001D42A8"/>
    <w:p w14:paraId="4AF87BFA" w14:textId="77777777" w:rsidR="001D42A8" w:rsidRDefault="001D42A8"/>
    <w:p w14:paraId="39B90AE6" w14:textId="77777777" w:rsidR="001D42A8" w:rsidRDefault="001D42A8"/>
    <w:p w14:paraId="0AE3F4AC" w14:textId="77777777" w:rsidR="001D42A8" w:rsidRDefault="001D42A8"/>
    <w:p w14:paraId="662E192A" w14:textId="77777777" w:rsidR="001D42A8" w:rsidRDefault="001D42A8"/>
    <w:p w14:paraId="11884052" w14:textId="77777777" w:rsidR="001D42A8" w:rsidRDefault="001D42A8"/>
    <w:p w14:paraId="33183805" w14:textId="67AD23C0" w:rsidR="001D42A8" w:rsidRDefault="00D164B6" w:rsidP="00D164B6">
      <w:pPr>
        <w:pStyle w:val="Heading1"/>
      </w:pPr>
      <w:r>
        <w:t>Part 2 – Write Up</w:t>
      </w:r>
    </w:p>
    <w:p w14:paraId="1DC1FDEE" w14:textId="68B079F4" w:rsidR="00D164B6" w:rsidRDefault="00D164B6" w:rsidP="00572819"/>
    <w:p w14:paraId="76D00F2F" w14:textId="51641250" w:rsidR="00572819" w:rsidRDefault="00572819" w:rsidP="00572819">
      <w:pPr>
        <w:pStyle w:val="Heading2"/>
      </w:pPr>
      <w:r>
        <w:t>Aging – Refresh Time</w:t>
      </w:r>
    </w:p>
    <w:p w14:paraId="26E37AAF" w14:textId="7DEE35BA" w:rsidR="00572819" w:rsidRDefault="00572819" w:rsidP="00572819">
      <w:r>
        <w:rPr>
          <w:noProof/>
        </w:rPr>
        <w:drawing>
          <wp:inline distT="0" distB="0" distL="0" distR="0" wp14:anchorId="36901828" wp14:editId="5D48E4E8">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390AAF" w14:textId="71F4FBFF" w:rsidR="00572819" w:rsidRDefault="00572819" w:rsidP="00572819">
      <w:r>
        <w:t>As shown by the graph above, the optimal refresh rate I encountered (using GCC data) was 10. A refresh rate of 5 resulted in exponentially higher page faults than refresh rate of 10. Increasing the refresh rate by 5 to 15 added around 40,000 additional page faults. Continuing to increase failed to get the number of page faults anywhere near that of refresh rate 10.</w:t>
      </w:r>
    </w:p>
    <w:p w14:paraId="071F6746" w14:textId="77777777" w:rsidR="00572819" w:rsidRDefault="00572819" w:rsidP="00572819"/>
    <w:p w14:paraId="5AC9A499" w14:textId="77777777" w:rsidR="00572819" w:rsidRDefault="00572819" w:rsidP="00572819"/>
    <w:p w14:paraId="04BC55F5" w14:textId="07CCE1BF" w:rsidR="00572819" w:rsidRDefault="00572819" w:rsidP="00572819">
      <w:pPr>
        <w:pStyle w:val="Heading2"/>
      </w:pPr>
      <w:r>
        <w:t xml:space="preserve">Working Set </w:t>
      </w:r>
      <w:r w:rsidR="0008565C">
        <w:t>–</w:t>
      </w:r>
      <w:r>
        <w:t xml:space="preserve"> Tau</w:t>
      </w:r>
    </w:p>
    <w:p w14:paraId="5C9A2F46" w14:textId="16D3F7EB" w:rsidR="0008565C" w:rsidRDefault="00853406" w:rsidP="0008565C">
      <w:r>
        <w:rPr>
          <w:noProof/>
        </w:rPr>
        <w:drawing>
          <wp:inline distT="0" distB="0" distL="0" distR="0" wp14:anchorId="5CDAB475" wp14:editId="237BA1EF">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26388A" w14:textId="4A943C25" w:rsidR="00853406" w:rsidRDefault="00853406" w:rsidP="0008565C">
      <w:r>
        <w:t>For my optimal Tau, I chose the value of 5. When increasing Tau from 3 to 5, there was a very minimal increase in page faults. When increasing Tau from 5 to 10, the page faults increased by 250%, thus indicating that 5 was the most appropriate Tau value.</w:t>
      </w:r>
    </w:p>
    <w:p w14:paraId="33D4213F" w14:textId="1A49A87C" w:rsidR="00853406" w:rsidRDefault="00853406" w:rsidP="00853406">
      <w:pPr>
        <w:pStyle w:val="Heading1"/>
      </w:pPr>
      <w:r>
        <w:t>Part 3 - Comparisons Using BZIP Data</w:t>
      </w:r>
    </w:p>
    <w:p w14:paraId="6C0C4480" w14:textId="6625C4EE" w:rsidR="00853406" w:rsidRDefault="00853406" w:rsidP="00853406">
      <w:pPr>
        <w:pStyle w:val="Heading2"/>
      </w:pPr>
      <w:r>
        <w:t>Opt</w:t>
      </w:r>
    </w:p>
    <w:tbl>
      <w:tblPr>
        <w:tblW w:w="6020" w:type="dxa"/>
        <w:tblLook w:val="04A0" w:firstRow="1" w:lastRow="0" w:firstColumn="1" w:lastColumn="0" w:noHBand="0" w:noVBand="1"/>
      </w:tblPr>
      <w:tblGrid>
        <w:gridCol w:w="1300"/>
        <w:gridCol w:w="1729"/>
        <w:gridCol w:w="1800"/>
        <w:gridCol w:w="1300"/>
      </w:tblGrid>
      <w:tr w:rsidR="00853406" w:rsidRPr="00853406" w14:paraId="2B861365" w14:textId="77777777" w:rsidTr="00853406">
        <w:trPr>
          <w:trHeight w:val="320"/>
        </w:trPr>
        <w:tc>
          <w:tcPr>
            <w:tcW w:w="1300" w:type="dxa"/>
            <w:tcBorders>
              <w:top w:val="nil"/>
              <w:left w:val="nil"/>
              <w:bottom w:val="nil"/>
              <w:right w:val="nil"/>
            </w:tcBorders>
            <w:shd w:val="clear" w:color="000000" w:fill="BFBFBF"/>
            <w:noWrap/>
            <w:vAlign w:val="bottom"/>
            <w:hideMark/>
          </w:tcPr>
          <w:p w14:paraId="63574F79" w14:textId="77777777" w:rsidR="00853406" w:rsidRPr="00853406" w:rsidRDefault="00853406" w:rsidP="00853406">
            <w:pPr>
              <w:rPr>
                <w:rFonts w:ascii="Calibri" w:eastAsia="Times New Roman" w:hAnsi="Calibri" w:cs="Times New Roman"/>
                <w:b/>
                <w:bCs/>
                <w:color w:val="000000"/>
              </w:rPr>
            </w:pPr>
            <w:r w:rsidRPr="00853406">
              <w:rPr>
                <w:rFonts w:ascii="Calibri" w:eastAsia="Times New Roman" w:hAnsi="Calibri" w:cs="Times New Roman"/>
                <w:b/>
                <w:bCs/>
                <w:color w:val="000000"/>
              </w:rPr>
              <w:t>Frames</w:t>
            </w:r>
          </w:p>
        </w:tc>
        <w:tc>
          <w:tcPr>
            <w:tcW w:w="1620" w:type="dxa"/>
            <w:tcBorders>
              <w:top w:val="nil"/>
              <w:left w:val="nil"/>
              <w:bottom w:val="nil"/>
              <w:right w:val="nil"/>
            </w:tcBorders>
            <w:shd w:val="clear" w:color="000000" w:fill="BFBFBF"/>
            <w:noWrap/>
            <w:vAlign w:val="bottom"/>
            <w:hideMark/>
          </w:tcPr>
          <w:p w14:paraId="2790B9D0" w14:textId="77777777" w:rsidR="00853406" w:rsidRPr="00853406" w:rsidRDefault="00853406" w:rsidP="00853406">
            <w:pPr>
              <w:rPr>
                <w:rFonts w:ascii="Calibri" w:eastAsia="Times New Roman" w:hAnsi="Calibri" w:cs="Times New Roman"/>
                <w:b/>
                <w:bCs/>
                <w:color w:val="000000"/>
              </w:rPr>
            </w:pPr>
            <w:r w:rsidRPr="00853406">
              <w:rPr>
                <w:rFonts w:ascii="Calibri" w:eastAsia="Times New Roman" w:hAnsi="Calibri" w:cs="Times New Roman"/>
                <w:b/>
                <w:bCs/>
                <w:color w:val="000000"/>
              </w:rPr>
              <w:t>MemoryAccess</w:t>
            </w:r>
          </w:p>
        </w:tc>
        <w:tc>
          <w:tcPr>
            <w:tcW w:w="1800" w:type="dxa"/>
            <w:tcBorders>
              <w:top w:val="nil"/>
              <w:left w:val="nil"/>
              <w:bottom w:val="nil"/>
              <w:right w:val="nil"/>
            </w:tcBorders>
            <w:shd w:val="clear" w:color="000000" w:fill="BFBFBF"/>
            <w:noWrap/>
            <w:vAlign w:val="bottom"/>
            <w:hideMark/>
          </w:tcPr>
          <w:p w14:paraId="763526C4" w14:textId="77777777" w:rsidR="00853406" w:rsidRPr="00853406" w:rsidRDefault="00853406" w:rsidP="00853406">
            <w:pPr>
              <w:rPr>
                <w:rFonts w:ascii="Calibri" w:eastAsia="Times New Roman" w:hAnsi="Calibri" w:cs="Times New Roman"/>
                <w:b/>
                <w:bCs/>
                <w:color w:val="000000"/>
              </w:rPr>
            </w:pPr>
            <w:r w:rsidRPr="00853406">
              <w:rPr>
                <w:rFonts w:ascii="Calibri" w:eastAsia="Times New Roman" w:hAnsi="Calibri" w:cs="Times New Roman"/>
                <w:b/>
                <w:bCs/>
                <w:color w:val="000000"/>
              </w:rPr>
              <w:t>PageFaults</w:t>
            </w:r>
          </w:p>
        </w:tc>
        <w:tc>
          <w:tcPr>
            <w:tcW w:w="1300" w:type="dxa"/>
            <w:tcBorders>
              <w:top w:val="nil"/>
              <w:left w:val="nil"/>
              <w:bottom w:val="nil"/>
              <w:right w:val="nil"/>
            </w:tcBorders>
            <w:shd w:val="clear" w:color="000000" w:fill="BFBFBF"/>
            <w:noWrap/>
            <w:vAlign w:val="bottom"/>
            <w:hideMark/>
          </w:tcPr>
          <w:p w14:paraId="701D34F8" w14:textId="77777777" w:rsidR="00853406" w:rsidRPr="00853406" w:rsidRDefault="00853406" w:rsidP="00853406">
            <w:pPr>
              <w:rPr>
                <w:rFonts w:ascii="Calibri" w:eastAsia="Times New Roman" w:hAnsi="Calibri" w:cs="Times New Roman"/>
                <w:b/>
                <w:bCs/>
                <w:color w:val="000000"/>
              </w:rPr>
            </w:pPr>
            <w:r w:rsidRPr="00853406">
              <w:rPr>
                <w:rFonts w:ascii="Calibri" w:eastAsia="Times New Roman" w:hAnsi="Calibri" w:cs="Times New Roman"/>
                <w:b/>
                <w:bCs/>
                <w:color w:val="000000"/>
              </w:rPr>
              <w:t>DiskWrites</w:t>
            </w:r>
          </w:p>
        </w:tc>
      </w:tr>
      <w:tr w:rsidR="00853406" w:rsidRPr="00853406" w14:paraId="606C7E3D" w14:textId="77777777" w:rsidTr="00853406">
        <w:trPr>
          <w:trHeight w:val="320"/>
        </w:trPr>
        <w:tc>
          <w:tcPr>
            <w:tcW w:w="1300" w:type="dxa"/>
            <w:tcBorders>
              <w:top w:val="nil"/>
              <w:left w:val="nil"/>
              <w:bottom w:val="nil"/>
              <w:right w:val="nil"/>
            </w:tcBorders>
            <w:shd w:val="clear" w:color="auto" w:fill="auto"/>
            <w:noWrap/>
            <w:vAlign w:val="bottom"/>
            <w:hideMark/>
          </w:tcPr>
          <w:p w14:paraId="51A2C290"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8</w:t>
            </w:r>
          </w:p>
        </w:tc>
        <w:tc>
          <w:tcPr>
            <w:tcW w:w="1620" w:type="dxa"/>
            <w:tcBorders>
              <w:top w:val="nil"/>
              <w:left w:val="nil"/>
              <w:bottom w:val="nil"/>
              <w:right w:val="nil"/>
            </w:tcBorders>
            <w:shd w:val="clear" w:color="auto" w:fill="auto"/>
            <w:noWrap/>
            <w:vAlign w:val="bottom"/>
            <w:hideMark/>
          </w:tcPr>
          <w:p w14:paraId="6C0EE2FB"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1000000</w:t>
            </w:r>
          </w:p>
        </w:tc>
        <w:tc>
          <w:tcPr>
            <w:tcW w:w="1800" w:type="dxa"/>
            <w:tcBorders>
              <w:top w:val="nil"/>
              <w:left w:val="nil"/>
              <w:bottom w:val="nil"/>
              <w:right w:val="nil"/>
            </w:tcBorders>
            <w:shd w:val="clear" w:color="auto" w:fill="auto"/>
            <w:noWrap/>
            <w:vAlign w:val="bottom"/>
            <w:hideMark/>
          </w:tcPr>
          <w:p w14:paraId="12269AC4"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18251</w:t>
            </w:r>
          </w:p>
        </w:tc>
        <w:tc>
          <w:tcPr>
            <w:tcW w:w="1300" w:type="dxa"/>
            <w:tcBorders>
              <w:top w:val="nil"/>
              <w:left w:val="nil"/>
              <w:bottom w:val="nil"/>
              <w:right w:val="nil"/>
            </w:tcBorders>
            <w:shd w:val="clear" w:color="auto" w:fill="auto"/>
            <w:noWrap/>
            <w:vAlign w:val="bottom"/>
            <w:hideMark/>
          </w:tcPr>
          <w:p w14:paraId="6E0C141D"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7580</w:t>
            </w:r>
          </w:p>
        </w:tc>
      </w:tr>
      <w:tr w:rsidR="00853406" w:rsidRPr="00853406" w14:paraId="4FE57D0E" w14:textId="77777777" w:rsidTr="00853406">
        <w:trPr>
          <w:trHeight w:val="320"/>
        </w:trPr>
        <w:tc>
          <w:tcPr>
            <w:tcW w:w="1300" w:type="dxa"/>
            <w:tcBorders>
              <w:top w:val="nil"/>
              <w:left w:val="nil"/>
              <w:bottom w:val="nil"/>
              <w:right w:val="nil"/>
            </w:tcBorders>
            <w:shd w:val="clear" w:color="auto" w:fill="auto"/>
            <w:noWrap/>
            <w:vAlign w:val="bottom"/>
            <w:hideMark/>
          </w:tcPr>
          <w:p w14:paraId="3D33E4F8"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16</w:t>
            </w:r>
          </w:p>
        </w:tc>
        <w:tc>
          <w:tcPr>
            <w:tcW w:w="1620" w:type="dxa"/>
            <w:tcBorders>
              <w:top w:val="nil"/>
              <w:left w:val="nil"/>
              <w:bottom w:val="nil"/>
              <w:right w:val="nil"/>
            </w:tcBorders>
            <w:shd w:val="clear" w:color="auto" w:fill="auto"/>
            <w:noWrap/>
            <w:vAlign w:val="bottom"/>
            <w:hideMark/>
          </w:tcPr>
          <w:p w14:paraId="0AE3CCC6"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1000000</w:t>
            </w:r>
          </w:p>
        </w:tc>
        <w:tc>
          <w:tcPr>
            <w:tcW w:w="1800" w:type="dxa"/>
            <w:tcBorders>
              <w:top w:val="nil"/>
              <w:left w:val="nil"/>
              <w:bottom w:val="nil"/>
              <w:right w:val="nil"/>
            </w:tcBorders>
            <w:shd w:val="clear" w:color="auto" w:fill="auto"/>
            <w:noWrap/>
            <w:vAlign w:val="bottom"/>
            <w:hideMark/>
          </w:tcPr>
          <w:p w14:paraId="603370C4"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2427</w:t>
            </w:r>
          </w:p>
        </w:tc>
        <w:tc>
          <w:tcPr>
            <w:tcW w:w="1300" w:type="dxa"/>
            <w:tcBorders>
              <w:top w:val="nil"/>
              <w:left w:val="nil"/>
              <w:bottom w:val="nil"/>
              <w:right w:val="nil"/>
            </w:tcBorders>
            <w:shd w:val="clear" w:color="auto" w:fill="auto"/>
            <w:noWrap/>
            <w:vAlign w:val="bottom"/>
            <w:hideMark/>
          </w:tcPr>
          <w:p w14:paraId="3079E8D2"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847</w:t>
            </w:r>
          </w:p>
        </w:tc>
      </w:tr>
      <w:tr w:rsidR="00853406" w:rsidRPr="00853406" w14:paraId="5A8C79DB" w14:textId="77777777" w:rsidTr="00853406">
        <w:trPr>
          <w:trHeight w:val="320"/>
        </w:trPr>
        <w:tc>
          <w:tcPr>
            <w:tcW w:w="1300" w:type="dxa"/>
            <w:tcBorders>
              <w:top w:val="nil"/>
              <w:left w:val="nil"/>
              <w:bottom w:val="nil"/>
              <w:right w:val="nil"/>
            </w:tcBorders>
            <w:shd w:val="clear" w:color="auto" w:fill="auto"/>
            <w:noWrap/>
            <w:vAlign w:val="bottom"/>
            <w:hideMark/>
          </w:tcPr>
          <w:p w14:paraId="31FB67D7"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32</w:t>
            </w:r>
          </w:p>
        </w:tc>
        <w:tc>
          <w:tcPr>
            <w:tcW w:w="1620" w:type="dxa"/>
            <w:tcBorders>
              <w:top w:val="nil"/>
              <w:left w:val="nil"/>
              <w:bottom w:val="nil"/>
              <w:right w:val="nil"/>
            </w:tcBorders>
            <w:shd w:val="clear" w:color="auto" w:fill="auto"/>
            <w:noWrap/>
            <w:vAlign w:val="bottom"/>
            <w:hideMark/>
          </w:tcPr>
          <w:p w14:paraId="14CB7036"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1000000</w:t>
            </w:r>
          </w:p>
        </w:tc>
        <w:tc>
          <w:tcPr>
            <w:tcW w:w="1800" w:type="dxa"/>
            <w:tcBorders>
              <w:top w:val="nil"/>
              <w:left w:val="nil"/>
              <w:bottom w:val="nil"/>
              <w:right w:val="nil"/>
            </w:tcBorders>
            <w:shd w:val="clear" w:color="auto" w:fill="auto"/>
            <w:noWrap/>
            <w:vAlign w:val="bottom"/>
            <w:hideMark/>
          </w:tcPr>
          <w:p w14:paraId="5B9C7792"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1330</w:t>
            </w:r>
          </w:p>
        </w:tc>
        <w:tc>
          <w:tcPr>
            <w:tcW w:w="1300" w:type="dxa"/>
            <w:tcBorders>
              <w:top w:val="nil"/>
              <w:left w:val="nil"/>
              <w:bottom w:val="nil"/>
              <w:right w:val="nil"/>
            </w:tcBorders>
            <w:shd w:val="clear" w:color="auto" w:fill="auto"/>
            <w:noWrap/>
            <w:vAlign w:val="bottom"/>
            <w:hideMark/>
          </w:tcPr>
          <w:p w14:paraId="1CA3FF79"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460</w:t>
            </w:r>
          </w:p>
        </w:tc>
      </w:tr>
      <w:tr w:rsidR="00853406" w:rsidRPr="00853406" w14:paraId="43E1EEFD" w14:textId="77777777" w:rsidTr="00853406">
        <w:trPr>
          <w:trHeight w:val="320"/>
        </w:trPr>
        <w:tc>
          <w:tcPr>
            <w:tcW w:w="1300" w:type="dxa"/>
            <w:tcBorders>
              <w:top w:val="nil"/>
              <w:left w:val="nil"/>
              <w:bottom w:val="nil"/>
              <w:right w:val="nil"/>
            </w:tcBorders>
            <w:shd w:val="clear" w:color="auto" w:fill="auto"/>
            <w:noWrap/>
            <w:vAlign w:val="bottom"/>
            <w:hideMark/>
          </w:tcPr>
          <w:p w14:paraId="5A2BA98A"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64</w:t>
            </w:r>
          </w:p>
        </w:tc>
        <w:tc>
          <w:tcPr>
            <w:tcW w:w="1620" w:type="dxa"/>
            <w:tcBorders>
              <w:top w:val="nil"/>
              <w:left w:val="nil"/>
              <w:bottom w:val="nil"/>
              <w:right w:val="nil"/>
            </w:tcBorders>
            <w:shd w:val="clear" w:color="auto" w:fill="auto"/>
            <w:noWrap/>
            <w:vAlign w:val="bottom"/>
            <w:hideMark/>
          </w:tcPr>
          <w:p w14:paraId="5813EAF3"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1000000</w:t>
            </w:r>
          </w:p>
        </w:tc>
        <w:tc>
          <w:tcPr>
            <w:tcW w:w="1800" w:type="dxa"/>
            <w:tcBorders>
              <w:top w:val="nil"/>
              <w:left w:val="nil"/>
              <w:bottom w:val="nil"/>
              <w:right w:val="nil"/>
            </w:tcBorders>
            <w:shd w:val="clear" w:color="auto" w:fill="auto"/>
            <w:noWrap/>
            <w:vAlign w:val="bottom"/>
            <w:hideMark/>
          </w:tcPr>
          <w:p w14:paraId="0F2941A0"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821</w:t>
            </w:r>
          </w:p>
        </w:tc>
        <w:tc>
          <w:tcPr>
            <w:tcW w:w="1300" w:type="dxa"/>
            <w:tcBorders>
              <w:top w:val="nil"/>
              <w:left w:val="nil"/>
              <w:bottom w:val="nil"/>
              <w:right w:val="nil"/>
            </w:tcBorders>
            <w:shd w:val="clear" w:color="auto" w:fill="auto"/>
            <w:noWrap/>
            <w:vAlign w:val="bottom"/>
            <w:hideMark/>
          </w:tcPr>
          <w:p w14:paraId="3CC74655" w14:textId="77777777" w:rsidR="00853406" w:rsidRPr="00853406" w:rsidRDefault="00853406" w:rsidP="00853406">
            <w:pPr>
              <w:jc w:val="right"/>
              <w:rPr>
                <w:rFonts w:ascii="Calibri" w:eastAsia="Times New Roman" w:hAnsi="Calibri" w:cs="Times New Roman"/>
                <w:color w:val="000000"/>
              </w:rPr>
            </w:pPr>
            <w:r w:rsidRPr="00853406">
              <w:rPr>
                <w:rFonts w:ascii="Calibri" w:eastAsia="Times New Roman" w:hAnsi="Calibri" w:cs="Times New Roman"/>
                <w:color w:val="000000"/>
              </w:rPr>
              <w:t>283</w:t>
            </w:r>
          </w:p>
        </w:tc>
      </w:tr>
    </w:tbl>
    <w:p w14:paraId="39434E76" w14:textId="77777777" w:rsidR="00853406" w:rsidRDefault="00853406" w:rsidP="00853406"/>
    <w:p w14:paraId="4D9A3E05" w14:textId="46C32597" w:rsidR="00853406" w:rsidRDefault="00262D67" w:rsidP="00853406">
      <w:r>
        <w:t>Using the above chart for reference, we can see that the number of both page faults and disk writes largely decrease as the number of available page frames increases. Additionally, the ratio of page faults to disk writes decrease as the number of available page frames increase. Compared to any of the other three algorithms, the number of page faults and disk writes are extremely low.</w:t>
      </w:r>
    </w:p>
    <w:p w14:paraId="1632CBFF" w14:textId="77777777" w:rsidR="00262D67" w:rsidRDefault="00262D67" w:rsidP="00853406"/>
    <w:p w14:paraId="35C8AC69" w14:textId="109227ED" w:rsidR="00262D67" w:rsidRDefault="00262D67" w:rsidP="00853406">
      <w:r>
        <w:t>Perhaps the most interesting observation is the difference in page faults and disk writes between 8 and 16 page frames. The number of page faults decrease from 18,251 to 2,247 – but doubling the available page frames again does not yield such a dramatic decrease in page faults and disk writes.</w:t>
      </w:r>
    </w:p>
    <w:p w14:paraId="7A81205A" w14:textId="77777777" w:rsidR="00262D67" w:rsidRDefault="00262D67" w:rsidP="00853406"/>
    <w:p w14:paraId="4785E64D" w14:textId="2CFD3D81" w:rsidR="00262D67" w:rsidRDefault="00262D67" w:rsidP="00262D67">
      <w:pPr>
        <w:pStyle w:val="Heading2"/>
      </w:pPr>
      <w:r>
        <w:t>Clock</w:t>
      </w:r>
    </w:p>
    <w:tbl>
      <w:tblPr>
        <w:tblW w:w="5443" w:type="dxa"/>
        <w:tblLook w:val="04A0" w:firstRow="1" w:lastRow="0" w:firstColumn="1" w:lastColumn="0" w:noHBand="0" w:noVBand="1"/>
      </w:tblPr>
      <w:tblGrid>
        <w:gridCol w:w="1300"/>
        <w:gridCol w:w="1729"/>
        <w:gridCol w:w="1300"/>
        <w:gridCol w:w="1300"/>
      </w:tblGrid>
      <w:tr w:rsidR="00262D67" w:rsidRPr="00262D67" w14:paraId="7589B391" w14:textId="77777777" w:rsidTr="00262D67">
        <w:trPr>
          <w:trHeight w:val="320"/>
        </w:trPr>
        <w:tc>
          <w:tcPr>
            <w:tcW w:w="1300" w:type="dxa"/>
            <w:tcBorders>
              <w:top w:val="nil"/>
              <w:left w:val="nil"/>
              <w:bottom w:val="nil"/>
              <w:right w:val="nil"/>
            </w:tcBorders>
            <w:shd w:val="clear" w:color="000000" w:fill="BFBFBF"/>
            <w:noWrap/>
            <w:vAlign w:val="bottom"/>
            <w:hideMark/>
          </w:tcPr>
          <w:p w14:paraId="0D37417E"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Frames</w:t>
            </w:r>
          </w:p>
        </w:tc>
        <w:tc>
          <w:tcPr>
            <w:tcW w:w="1543" w:type="dxa"/>
            <w:tcBorders>
              <w:top w:val="nil"/>
              <w:left w:val="nil"/>
              <w:bottom w:val="nil"/>
              <w:right w:val="nil"/>
            </w:tcBorders>
            <w:shd w:val="clear" w:color="000000" w:fill="BFBFBF"/>
            <w:noWrap/>
            <w:vAlign w:val="bottom"/>
            <w:hideMark/>
          </w:tcPr>
          <w:p w14:paraId="1BD82537"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MemoryAccess</w:t>
            </w:r>
          </w:p>
        </w:tc>
        <w:tc>
          <w:tcPr>
            <w:tcW w:w="1300" w:type="dxa"/>
            <w:tcBorders>
              <w:top w:val="nil"/>
              <w:left w:val="nil"/>
              <w:bottom w:val="nil"/>
              <w:right w:val="nil"/>
            </w:tcBorders>
            <w:shd w:val="clear" w:color="000000" w:fill="BFBFBF"/>
            <w:noWrap/>
            <w:vAlign w:val="bottom"/>
            <w:hideMark/>
          </w:tcPr>
          <w:p w14:paraId="4E18696D"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PageFaults</w:t>
            </w:r>
          </w:p>
        </w:tc>
        <w:tc>
          <w:tcPr>
            <w:tcW w:w="1300" w:type="dxa"/>
            <w:tcBorders>
              <w:top w:val="nil"/>
              <w:left w:val="nil"/>
              <w:bottom w:val="nil"/>
              <w:right w:val="nil"/>
            </w:tcBorders>
            <w:shd w:val="clear" w:color="000000" w:fill="BFBFBF"/>
            <w:noWrap/>
            <w:vAlign w:val="bottom"/>
            <w:hideMark/>
          </w:tcPr>
          <w:p w14:paraId="19914827"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DiskWrites</w:t>
            </w:r>
          </w:p>
        </w:tc>
      </w:tr>
      <w:tr w:rsidR="00262D67" w:rsidRPr="00262D67" w14:paraId="07D07E22" w14:textId="77777777" w:rsidTr="00262D67">
        <w:trPr>
          <w:trHeight w:val="320"/>
        </w:trPr>
        <w:tc>
          <w:tcPr>
            <w:tcW w:w="1300" w:type="dxa"/>
            <w:tcBorders>
              <w:top w:val="nil"/>
              <w:left w:val="nil"/>
              <w:bottom w:val="nil"/>
              <w:right w:val="nil"/>
            </w:tcBorders>
            <w:shd w:val="clear" w:color="auto" w:fill="auto"/>
            <w:noWrap/>
            <w:vAlign w:val="bottom"/>
            <w:hideMark/>
          </w:tcPr>
          <w:p w14:paraId="3EBAB2BE"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8</w:t>
            </w:r>
          </w:p>
        </w:tc>
        <w:tc>
          <w:tcPr>
            <w:tcW w:w="1543" w:type="dxa"/>
            <w:tcBorders>
              <w:top w:val="nil"/>
              <w:left w:val="nil"/>
              <w:bottom w:val="nil"/>
              <w:right w:val="nil"/>
            </w:tcBorders>
            <w:shd w:val="clear" w:color="auto" w:fill="auto"/>
            <w:noWrap/>
            <w:vAlign w:val="bottom"/>
            <w:hideMark/>
          </w:tcPr>
          <w:p w14:paraId="1B68009D"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w:t>
            </w:r>
          </w:p>
        </w:tc>
        <w:tc>
          <w:tcPr>
            <w:tcW w:w="1300" w:type="dxa"/>
            <w:tcBorders>
              <w:top w:val="nil"/>
              <w:left w:val="nil"/>
              <w:bottom w:val="nil"/>
              <w:right w:val="nil"/>
            </w:tcBorders>
            <w:shd w:val="clear" w:color="auto" w:fill="auto"/>
            <w:noWrap/>
            <w:vAlign w:val="bottom"/>
            <w:hideMark/>
          </w:tcPr>
          <w:p w14:paraId="7FEC357D"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46164</w:t>
            </w:r>
          </w:p>
        </w:tc>
        <w:tc>
          <w:tcPr>
            <w:tcW w:w="1300" w:type="dxa"/>
            <w:tcBorders>
              <w:top w:val="nil"/>
              <w:left w:val="nil"/>
              <w:bottom w:val="nil"/>
              <w:right w:val="nil"/>
            </w:tcBorders>
            <w:shd w:val="clear" w:color="auto" w:fill="auto"/>
            <w:noWrap/>
            <w:vAlign w:val="bottom"/>
            <w:hideMark/>
          </w:tcPr>
          <w:p w14:paraId="23CCEDEE"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17568</w:t>
            </w:r>
          </w:p>
        </w:tc>
      </w:tr>
      <w:tr w:rsidR="00262D67" w:rsidRPr="00262D67" w14:paraId="1E2B6836" w14:textId="77777777" w:rsidTr="00262D67">
        <w:trPr>
          <w:trHeight w:val="320"/>
        </w:trPr>
        <w:tc>
          <w:tcPr>
            <w:tcW w:w="1300" w:type="dxa"/>
            <w:tcBorders>
              <w:top w:val="nil"/>
              <w:left w:val="nil"/>
              <w:bottom w:val="nil"/>
              <w:right w:val="nil"/>
            </w:tcBorders>
            <w:shd w:val="clear" w:color="auto" w:fill="auto"/>
            <w:noWrap/>
            <w:vAlign w:val="bottom"/>
            <w:hideMark/>
          </w:tcPr>
          <w:p w14:paraId="64839A71"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16</w:t>
            </w:r>
          </w:p>
        </w:tc>
        <w:tc>
          <w:tcPr>
            <w:tcW w:w="1543" w:type="dxa"/>
            <w:tcBorders>
              <w:top w:val="nil"/>
              <w:left w:val="nil"/>
              <w:bottom w:val="nil"/>
              <w:right w:val="nil"/>
            </w:tcBorders>
            <w:shd w:val="clear" w:color="auto" w:fill="auto"/>
            <w:noWrap/>
            <w:vAlign w:val="bottom"/>
            <w:hideMark/>
          </w:tcPr>
          <w:p w14:paraId="27C8D4D1"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w:t>
            </w:r>
          </w:p>
        </w:tc>
        <w:tc>
          <w:tcPr>
            <w:tcW w:w="1300" w:type="dxa"/>
            <w:tcBorders>
              <w:top w:val="nil"/>
              <w:left w:val="nil"/>
              <w:bottom w:val="nil"/>
              <w:right w:val="nil"/>
            </w:tcBorders>
            <w:shd w:val="clear" w:color="auto" w:fill="auto"/>
            <w:noWrap/>
            <w:vAlign w:val="bottom"/>
            <w:hideMark/>
          </w:tcPr>
          <w:p w14:paraId="5E9921C0"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3468</w:t>
            </w:r>
          </w:p>
        </w:tc>
        <w:tc>
          <w:tcPr>
            <w:tcW w:w="1300" w:type="dxa"/>
            <w:tcBorders>
              <w:top w:val="nil"/>
              <w:left w:val="nil"/>
              <w:bottom w:val="nil"/>
              <w:right w:val="nil"/>
            </w:tcBorders>
            <w:shd w:val="clear" w:color="auto" w:fill="auto"/>
            <w:noWrap/>
            <w:vAlign w:val="bottom"/>
            <w:hideMark/>
          </w:tcPr>
          <w:p w14:paraId="33B0BC0F"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1128</w:t>
            </w:r>
          </w:p>
        </w:tc>
      </w:tr>
      <w:tr w:rsidR="00262D67" w:rsidRPr="00262D67" w14:paraId="573DBC29" w14:textId="77777777" w:rsidTr="00262D67">
        <w:trPr>
          <w:trHeight w:val="320"/>
        </w:trPr>
        <w:tc>
          <w:tcPr>
            <w:tcW w:w="1300" w:type="dxa"/>
            <w:tcBorders>
              <w:top w:val="nil"/>
              <w:left w:val="nil"/>
              <w:bottom w:val="nil"/>
              <w:right w:val="nil"/>
            </w:tcBorders>
            <w:shd w:val="clear" w:color="auto" w:fill="auto"/>
            <w:noWrap/>
            <w:vAlign w:val="bottom"/>
            <w:hideMark/>
          </w:tcPr>
          <w:p w14:paraId="0249B484"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32</w:t>
            </w:r>
          </w:p>
        </w:tc>
        <w:tc>
          <w:tcPr>
            <w:tcW w:w="1543" w:type="dxa"/>
            <w:tcBorders>
              <w:top w:val="nil"/>
              <w:left w:val="nil"/>
              <w:bottom w:val="nil"/>
              <w:right w:val="nil"/>
            </w:tcBorders>
            <w:shd w:val="clear" w:color="auto" w:fill="auto"/>
            <w:noWrap/>
            <w:vAlign w:val="bottom"/>
            <w:hideMark/>
          </w:tcPr>
          <w:p w14:paraId="609ED7B6"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w:t>
            </w:r>
          </w:p>
        </w:tc>
        <w:tc>
          <w:tcPr>
            <w:tcW w:w="1300" w:type="dxa"/>
            <w:tcBorders>
              <w:top w:val="nil"/>
              <w:left w:val="nil"/>
              <w:bottom w:val="nil"/>
              <w:right w:val="nil"/>
            </w:tcBorders>
            <w:shd w:val="clear" w:color="auto" w:fill="auto"/>
            <w:noWrap/>
            <w:vAlign w:val="bottom"/>
            <w:hideMark/>
          </w:tcPr>
          <w:p w14:paraId="48C63DF5"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2203</w:t>
            </w:r>
          </w:p>
        </w:tc>
        <w:tc>
          <w:tcPr>
            <w:tcW w:w="1300" w:type="dxa"/>
            <w:tcBorders>
              <w:top w:val="nil"/>
              <w:left w:val="nil"/>
              <w:bottom w:val="nil"/>
              <w:right w:val="nil"/>
            </w:tcBorders>
            <w:shd w:val="clear" w:color="auto" w:fill="auto"/>
            <w:noWrap/>
            <w:vAlign w:val="bottom"/>
            <w:hideMark/>
          </w:tcPr>
          <w:p w14:paraId="7843AC81"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734</w:t>
            </w:r>
          </w:p>
        </w:tc>
      </w:tr>
      <w:tr w:rsidR="00262D67" w:rsidRPr="00262D67" w14:paraId="66C6E6A0" w14:textId="77777777" w:rsidTr="00262D67">
        <w:trPr>
          <w:trHeight w:val="320"/>
        </w:trPr>
        <w:tc>
          <w:tcPr>
            <w:tcW w:w="1300" w:type="dxa"/>
            <w:tcBorders>
              <w:top w:val="nil"/>
              <w:left w:val="nil"/>
              <w:bottom w:val="nil"/>
              <w:right w:val="nil"/>
            </w:tcBorders>
            <w:shd w:val="clear" w:color="auto" w:fill="auto"/>
            <w:noWrap/>
            <w:vAlign w:val="bottom"/>
            <w:hideMark/>
          </w:tcPr>
          <w:p w14:paraId="76684EED"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64</w:t>
            </w:r>
          </w:p>
        </w:tc>
        <w:tc>
          <w:tcPr>
            <w:tcW w:w="1543" w:type="dxa"/>
            <w:tcBorders>
              <w:top w:val="nil"/>
              <w:left w:val="nil"/>
              <w:bottom w:val="nil"/>
              <w:right w:val="nil"/>
            </w:tcBorders>
            <w:shd w:val="clear" w:color="auto" w:fill="auto"/>
            <w:noWrap/>
            <w:vAlign w:val="bottom"/>
            <w:hideMark/>
          </w:tcPr>
          <w:p w14:paraId="1AA8D8BB"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w:t>
            </w:r>
          </w:p>
        </w:tc>
        <w:tc>
          <w:tcPr>
            <w:tcW w:w="1300" w:type="dxa"/>
            <w:tcBorders>
              <w:top w:val="nil"/>
              <w:left w:val="nil"/>
              <w:bottom w:val="nil"/>
              <w:right w:val="nil"/>
            </w:tcBorders>
            <w:shd w:val="clear" w:color="auto" w:fill="auto"/>
            <w:noWrap/>
            <w:vAlign w:val="bottom"/>
            <w:hideMark/>
          </w:tcPr>
          <w:p w14:paraId="5A8F3082"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1318</w:t>
            </w:r>
          </w:p>
        </w:tc>
        <w:tc>
          <w:tcPr>
            <w:tcW w:w="1300" w:type="dxa"/>
            <w:tcBorders>
              <w:top w:val="nil"/>
              <w:left w:val="nil"/>
              <w:bottom w:val="nil"/>
              <w:right w:val="nil"/>
            </w:tcBorders>
            <w:shd w:val="clear" w:color="auto" w:fill="auto"/>
            <w:noWrap/>
            <w:vAlign w:val="bottom"/>
            <w:hideMark/>
          </w:tcPr>
          <w:p w14:paraId="4244DC5E"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443</w:t>
            </w:r>
          </w:p>
        </w:tc>
      </w:tr>
    </w:tbl>
    <w:p w14:paraId="05649B91" w14:textId="77777777" w:rsidR="00DF6BC4" w:rsidRDefault="00262D67" w:rsidP="00DF6BC4">
      <w:r>
        <w:t>Initial comparison of Clock to Opt (using BZIP data) reveals that the number of page faults at 8 page frames for clock (46,164) is much higher than that of opt (18,251). Following the pattern described in opt, as available page frames increase, the number of page faults and disk writes decrease dramatically. Like observed in opt, the most dramatic decrease in page faults and disk writes comes when the available page frames is increased from 8 to 16 – yet doubling the page frames from 16 to 32 do not yield nearly the same drop in page faults and disk writes.</w:t>
      </w:r>
    </w:p>
    <w:p w14:paraId="38A06680" w14:textId="77777777" w:rsidR="00DF6BC4" w:rsidRDefault="00DF6BC4" w:rsidP="00DF6BC4"/>
    <w:p w14:paraId="2FC2CFD5" w14:textId="639C5FBA" w:rsidR="00DF6BC4" w:rsidRDefault="00DF6BC4" w:rsidP="00DF6BC4">
      <w:r>
        <w:t xml:space="preserve">When </w:t>
      </w:r>
      <w:r>
        <w:t>clock</w:t>
      </w:r>
      <w:r>
        <w:t xml:space="preserve"> is run with 64 available page frames, the number of page faults and disk writes compared to those of opt at 64 available page frames is a small difference.</w:t>
      </w:r>
      <w:r>
        <w:t xml:space="preserve"> None of the other algorithms observed in this project provided such a small difference at this level of page frames. </w:t>
      </w:r>
      <w:r w:rsidRPr="00DF6BC4">
        <w:rPr>
          <w:b/>
        </w:rPr>
        <w:t>Based on this data, I can conclude that this would be the most appropriate for use within a normal operating system.</w:t>
      </w:r>
      <w:r>
        <w:t xml:space="preserve"> </w:t>
      </w:r>
    </w:p>
    <w:p w14:paraId="5A88D1F5" w14:textId="3240885C" w:rsidR="00DF6BC4" w:rsidRDefault="00DF6BC4" w:rsidP="00262D67"/>
    <w:p w14:paraId="76358D7A" w14:textId="77777777" w:rsidR="00262D67" w:rsidRDefault="00262D67" w:rsidP="00262D67"/>
    <w:p w14:paraId="0111501F" w14:textId="77777777" w:rsidR="00DF6BC4" w:rsidRDefault="00DF6BC4" w:rsidP="00262D67"/>
    <w:p w14:paraId="22D4CB93" w14:textId="08A4E408" w:rsidR="00262D67" w:rsidRDefault="00262D67" w:rsidP="00262D67">
      <w:pPr>
        <w:pStyle w:val="Heading2"/>
      </w:pPr>
      <w:r>
        <w:t>Aging</w:t>
      </w:r>
    </w:p>
    <w:tbl>
      <w:tblPr>
        <w:tblW w:w="7040" w:type="dxa"/>
        <w:tblLook w:val="04A0" w:firstRow="1" w:lastRow="0" w:firstColumn="1" w:lastColumn="0" w:noHBand="0" w:noVBand="1"/>
      </w:tblPr>
      <w:tblGrid>
        <w:gridCol w:w="1300"/>
        <w:gridCol w:w="1729"/>
        <w:gridCol w:w="1360"/>
        <w:gridCol w:w="1320"/>
        <w:gridCol w:w="1400"/>
      </w:tblGrid>
      <w:tr w:rsidR="00262D67" w:rsidRPr="00262D67" w14:paraId="68BDCCFA" w14:textId="77777777" w:rsidTr="00262D67">
        <w:trPr>
          <w:trHeight w:val="320"/>
        </w:trPr>
        <w:tc>
          <w:tcPr>
            <w:tcW w:w="1300" w:type="dxa"/>
            <w:tcBorders>
              <w:top w:val="nil"/>
              <w:left w:val="nil"/>
              <w:bottom w:val="nil"/>
              <w:right w:val="nil"/>
            </w:tcBorders>
            <w:shd w:val="clear" w:color="000000" w:fill="BFBFBF"/>
            <w:noWrap/>
            <w:vAlign w:val="bottom"/>
            <w:hideMark/>
          </w:tcPr>
          <w:p w14:paraId="484BAF43"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Frames</w:t>
            </w:r>
          </w:p>
        </w:tc>
        <w:tc>
          <w:tcPr>
            <w:tcW w:w="1660" w:type="dxa"/>
            <w:tcBorders>
              <w:top w:val="nil"/>
              <w:left w:val="nil"/>
              <w:bottom w:val="nil"/>
              <w:right w:val="nil"/>
            </w:tcBorders>
            <w:shd w:val="clear" w:color="000000" w:fill="BFBFBF"/>
            <w:noWrap/>
            <w:vAlign w:val="bottom"/>
            <w:hideMark/>
          </w:tcPr>
          <w:p w14:paraId="1A8F8A37"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MemoryAccess</w:t>
            </w:r>
          </w:p>
        </w:tc>
        <w:tc>
          <w:tcPr>
            <w:tcW w:w="1360" w:type="dxa"/>
            <w:tcBorders>
              <w:top w:val="nil"/>
              <w:left w:val="nil"/>
              <w:bottom w:val="nil"/>
              <w:right w:val="nil"/>
            </w:tcBorders>
            <w:shd w:val="clear" w:color="000000" w:fill="BFBFBF"/>
            <w:noWrap/>
            <w:vAlign w:val="bottom"/>
            <w:hideMark/>
          </w:tcPr>
          <w:p w14:paraId="0FB6108A"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PageFaults</w:t>
            </w:r>
          </w:p>
        </w:tc>
        <w:tc>
          <w:tcPr>
            <w:tcW w:w="1320" w:type="dxa"/>
            <w:tcBorders>
              <w:top w:val="nil"/>
              <w:left w:val="nil"/>
              <w:bottom w:val="nil"/>
              <w:right w:val="nil"/>
            </w:tcBorders>
            <w:shd w:val="clear" w:color="000000" w:fill="BFBFBF"/>
            <w:noWrap/>
            <w:vAlign w:val="bottom"/>
            <w:hideMark/>
          </w:tcPr>
          <w:p w14:paraId="56A52638"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DiskWrites</w:t>
            </w:r>
          </w:p>
        </w:tc>
        <w:tc>
          <w:tcPr>
            <w:tcW w:w="1400" w:type="dxa"/>
            <w:tcBorders>
              <w:top w:val="nil"/>
              <w:left w:val="nil"/>
              <w:bottom w:val="nil"/>
              <w:right w:val="nil"/>
            </w:tcBorders>
            <w:shd w:val="clear" w:color="000000" w:fill="BFBFBF"/>
            <w:noWrap/>
            <w:vAlign w:val="bottom"/>
            <w:hideMark/>
          </w:tcPr>
          <w:p w14:paraId="18B81301"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Refresh Time</w:t>
            </w:r>
          </w:p>
        </w:tc>
      </w:tr>
      <w:tr w:rsidR="00262D67" w:rsidRPr="00262D67" w14:paraId="79DE2643" w14:textId="77777777" w:rsidTr="00262D67">
        <w:trPr>
          <w:trHeight w:val="320"/>
        </w:trPr>
        <w:tc>
          <w:tcPr>
            <w:tcW w:w="1300" w:type="dxa"/>
            <w:tcBorders>
              <w:top w:val="nil"/>
              <w:left w:val="nil"/>
              <w:bottom w:val="nil"/>
              <w:right w:val="nil"/>
            </w:tcBorders>
            <w:shd w:val="clear" w:color="auto" w:fill="auto"/>
            <w:noWrap/>
            <w:vAlign w:val="bottom"/>
            <w:hideMark/>
          </w:tcPr>
          <w:p w14:paraId="546D74D3"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8.00</w:t>
            </w:r>
          </w:p>
        </w:tc>
        <w:tc>
          <w:tcPr>
            <w:tcW w:w="1660" w:type="dxa"/>
            <w:tcBorders>
              <w:top w:val="nil"/>
              <w:left w:val="nil"/>
              <w:bottom w:val="nil"/>
              <w:right w:val="nil"/>
            </w:tcBorders>
            <w:shd w:val="clear" w:color="auto" w:fill="auto"/>
            <w:noWrap/>
            <w:vAlign w:val="bottom"/>
            <w:hideMark/>
          </w:tcPr>
          <w:p w14:paraId="0627B2F9"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3C09B8A6"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61440.00</w:t>
            </w:r>
          </w:p>
        </w:tc>
        <w:tc>
          <w:tcPr>
            <w:tcW w:w="1320" w:type="dxa"/>
            <w:tcBorders>
              <w:top w:val="nil"/>
              <w:left w:val="nil"/>
              <w:bottom w:val="nil"/>
              <w:right w:val="nil"/>
            </w:tcBorders>
            <w:shd w:val="clear" w:color="auto" w:fill="auto"/>
            <w:noWrap/>
            <w:vAlign w:val="bottom"/>
            <w:hideMark/>
          </w:tcPr>
          <w:p w14:paraId="5BFD8900"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11125.00</w:t>
            </w:r>
          </w:p>
        </w:tc>
        <w:tc>
          <w:tcPr>
            <w:tcW w:w="1400" w:type="dxa"/>
            <w:tcBorders>
              <w:top w:val="nil"/>
              <w:left w:val="nil"/>
              <w:bottom w:val="nil"/>
              <w:right w:val="nil"/>
            </w:tcBorders>
            <w:shd w:val="clear" w:color="auto" w:fill="auto"/>
            <w:noWrap/>
            <w:vAlign w:val="bottom"/>
            <w:hideMark/>
          </w:tcPr>
          <w:p w14:paraId="287DB6E5"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r>
      <w:tr w:rsidR="00262D67" w:rsidRPr="00262D67" w14:paraId="76AEF0F7" w14:textId="77777777" w:rsidTr="00262D67">
        <w:trPr>
          <w:trHeight w:val="320"/>
        </w:trPr>
        <w:tc>
          <w:tcPr>
            <w:tcW w:w="1300" w:type="dxa"/>
            <w:tcBorders>
              <w:top w:val="nil"/>
              <w:left w:val="nil"/>
              <w:bottom w:val="nil"/>
              <w:right w:val="nil"/>
            </w:tcBorders>
            <w:shd w:val="clear" w:color="auto" w:fill="auto"/>
            <w:noWrap/>
            <w:vAlign w:val="bottom"/>
            <w:hideMark/>
          </w:tcPr>
          <w:p w14:paraId="5A6EC596"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16.00</w:t>
            </w:r>
          </w:p>
        </w:tc>
        <w:tc>
          <w:tcPr>
            <w:tcW w:w="1660" w:type="dxa"/>
            <w:tcBorders>
              <w:top w:val="nil"/>
              <w:left w:val="nil"/>
              <w:bottom w:val="nil"/>
              <w:right w:val="nil"/>
            </w:tcBorders>
            <w:shd w:val="clear" w:color="auto" w:fill="auto"/>
            <w:noWrap/>
            <w:vAlign w:val="bottom"/>
            <w:hideMark/>
          </w:tcPr>
          <w:p w14:paraId="669EDF09"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77DF4A69"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19794.00</w:t>
            </w:r>
          </w:p>
        </w:tc>
        <w:tc>
          <w:tcPr>
            <w:tcW w:w="1320" w:type="dxa"/>
            <w:tcBorders>
              <w:top w:val="nil"/>
              <w:left w:val="nil"/>
              <w:bottom w:val="nil"/>
              <w:right w:val="nil"/>
            </w:tcBorders>
            <w:shd w:val="clear" w:color="auto" w:fill="auto"/>
            <w:noWrap/>
            <w:vAlign w:val="bottom"/>
            <w:hideMark/>
          </w:tcPr>
          <w:p w14:paraId="4C369ECC"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7221.00</w:t>
            </w:r>
          </w:p>
        </w:tc>
        <w:tc>
          <w:tcPr>
            <w:tcW w:w="1400" w:type="dxa"/>
            <w:tcBorders>
              <w:top w:val="nil"/>
              <w:left w:val="nil"/>
              <w:bottom w:val="nil"/>
              <w:right w:val="nil"/>
            </w:tcBorders>
            <w:shd w:val="clear" w:color="auto" w:fill="auto"/>
            <w:noWrap/>
            <w:vAlign w:val="bottom"/>
            <w:hideMark/>
          </w:tcPr>
          <w:p w14:paraId="6676CD4D"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r>
      <w:tr w:rsidR="00262D67" w:rsidRPr="00262D67" w14:paraId="29D13959" w14:textId="77777777" w:rsidTr="00262D67">
        <w:trPr>
          <w:trHeight w:val="320"/>
        </w:trPr>
        <w:tc>
          <w:tcPr>
            <w:tcW w:w="1300" w:type="dxa"/>
            <w:tcBorders>
              <w:top w:val="nil"/>
              <w:left w:val="nil"/>
              <w:bottom w:val="nil"/>
              <w:right w:val="nil"/>
            </w:tcBorders>
            <w:shd w:val="clear" w:color="auto" w:fill="auto"/>
            <w:noWrap/>
            <w:vAlign w:val="bottom"/>
            <w:hideMark/>
          </w:tcPr>
          <w:p w14:paraId="305F2672"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32.00</w:t>
            </w:r>
          </w:p>
        </w:tc>
        <w:tc>
          <w:tcPr>
            <w:tcW w:w="1660" w:type="dxa"/>
            <w:tcBorders>
              <w:top w:val="nil"/>
              <w:left w:val="nil"/>
              <w:bottom w:val="nil"/>
              <w:right w:val="nil"/>
            </w:tcBorders>
            <w:shd w:val="clear" w:color="auto" w:fill="auto"/>
            <w:noWrap/>
            <w:vAlign w:val="bottom"/>
            <w:hideMark/>
          </w:tcPr>
          <w:p w14:paraId="4D52C0D9"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7ABD3213"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7225.00</w:t>
            </w:r>
          </w:p>
        </w:tc>
        <w:tc>
          <w:tcPr>
            <w:tcW w:w="1320" w:type="dxa"/>
            <w:tcBorders>
              <w:top w:val="nil"/>
              <w:left w:val="nil"/>
              <w:bottom w:val="nil"/>
              <w:right w:val="nil"/>
            </w:tcBorders>
            <w:shd w:val="clear" w:color="auto" w:fill="auto"/>
            <w:noWrap/>
            <w:vAlign w:val="bottom"/>
            <w:hideMark/>
          </w:tcPr>
          <w:p w14:paraId="4736FCA9"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1135.00</w:t>
            </w:r>
          </w:p>
        </w:tc>
        <w:tc>
          <w:tcPr>
            <w:tcW w:w="1400" w:type="dxa"/>
            <w:tcBorders>
              <w:top w:val="nil"/>
              <w:left w:val="nil"/>
              <w:bottom w:val="nil"/>
              <w:right w:val="nil"/>
            </w:tcBorders>
            <w:shd w:val="clear" w:color="auto" w:fill="auto"/>
            <w:noWrap/>
            <w:vAlign w:val="bottom"/>
            <w:hideMark/>
          </w:tcPr>
          <w:p w14:paraId="2387BFAE"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r>
      <w:tr w:rsidR="00262D67" w:rsidRPr="00262D67" w14:paraId="177FFAB8" w14:textId="77777777" w:rsidTr="00262D67">
        <w:trPr>
          <w:trHeight w:val="320"/>
        </w:trPr>
        <w:tc>
          <w:tcPr>
            <w:tcW w:w="1300" w:type="dxa"/>
            <w:tcBorders>
              <w:top w:val="nil"/>
              <w:left w:val="nil"/>
              <w:bottom w:val="nil"/>
              <w:right w:val="nil"/>
            </w:tcBorders>
            <w:shd w:val="clear" w:color="auto" w:fill="auto"/>
            <w:noWrap/>
            <w:vAlign w:val="bottom"/>
            <w:hideMark/>
          </w:tcPr>
          <w:p w14:paraId="5A91DB94"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64.00</w:t>
            </w:r>
          </w:p>
        </w:tc>
        <w:tc>
          <w:tcPr>
            <w:tcW w:w="1660" w:type="dxa"/>
            <w:tcBorders>
              <w:top w:val="nil"/>
              <w:left w:val="nil"/>
              <w:bottom w:val="nil"/>
              <w:right w:val="nil"/>
            </w:tcBorders>
            <w:shd w:val="clear" w:color="auto" w:fill="auto"/>
            <w:noWrap/>
            <w:vAlign w:val="bottom"/>
            <w:hideMark/>
          </w:tcPr>
          <w:p w14:paraId="28A1AB36"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5D32066A"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6372.00</w:t>
            </w:r>
          </w:p>
        </w:tc>
        <w:tc>
          <w:tcPr>
            <w:tcW w:w="1320" w:type="dxa"/>
            <w:tcBorders>
              <w:top w:val="nil"/>
              <w:left w:val="nil"/>
              <w:bottom w:val="nil"/>
              <w:right w:val="nil"/>
            </w:tcBorders>
            <w:shd w:val="clear" w:color="auto" w:fill="auto"/>
            <w:noWrap/>
            <w:vAlign w:val="bottom"/>
            <w:hideMark/>
          </w:tcPr>
          <w:p w14:paraId="632CFB81"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1070.00</w:t>
            </w:r>
          </w:p>
        </w:tc>
        <w:tc>
          <w:tcPr>
            <w:tcW w:w="1400" w:type="dxa"/>
            <w:tcBorders>
              <w:top w:val="nil"/>
              <w:left w:val="nil"/>
              <w:bottom w:val="nil"/>
              <w:right w:val="nil"/>
            </w:tcBorders>
            <w:shd w:val="clear" w:color="auto" w:fill="auto"/>
            <w:noWrap/>
            <w:vAlign w:val="bottom"/>
            <w:hideMark/>
          </w:tcPr>
          <w:p w14:paraId="4FB96C63"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r>
    </w:tbl>
    <w:p w14:paraId="38CCBD3B" w14:textId="3E2C00EE" w:rsidR="00262D67" w:rsidRDefault="00262D67" w:rsidP="00262D67"/>
    <w:p w14:paraId="28054740" w14:textId="42E80D6A" w:rsidR="00DF6BC4" w:rsidRDefault="00A744E8" w:rsidP="00262D67">
      <w:r>
        <w:t>As described in an earlier section, I chose my optimal refresh rate to be the value of 10. Comparing the page faults and disk writes of BZIP data reveals interesting results.</w:t>
      </w:r>
      <w:r w:rsidR="00DF6BC4">
        <w:t xml:space="preserve"> Initially, aging observes 61,440 page faults and 11,125 disk writes with 8 available </w:t>
      </w:r>
      <w:r w:rsidR="00D9761E">
        <w:t>page</w:t>
      </w:r>
      <w:r w:rsidR="00DF6BC4">
        <w:t xml:space="preserve"> frames as opposed to opts performance of 18,251 and 7,580, respectively.</w:t>
      </w:r>
    </w:p>
    <w:p w14:paraId="1352EA84" w14:textId="77777777" w:rsidR="00DF6BC4" w:rsidRDefault="00DF6BC4" w:rsidP="00262D67"/>
    <w:p w14:paraId="21844E5C" w14:textId="40985A09" w:rsidR="00262D67" w:rsidRDefault="00DF6BC4" w:rsidP="00262D67">
      <w:r>
        <w:t xml:space="preserve">Like observed in the other algorithms, a dramatic drop is page faults and disk writes is observed when the available page frames increase from 8 to 16. However, unlike the other algorithms, a large drop in page faults and disk writes is observed when the available page frames are increased from 16 to 32 page frames. </w:t>
      </w:r>
    </w:p>
    <w:p w14:paraId="3263F84F" w14:textId="77777777" w:rsidR="00A744E8" w:rsidRDefault="00A744E8" w:rsidP="00262D67"/>
    <w:p w14:paraId="03874B0B" w14:textId="77777777" w:rsidR="00A744E8" w:rsidRDefault="00A744E8" w:rsidP="00262D67"/>
    <w:p w14:paraId="78568BF5" w14:textId="77777777" w:rsidR="00A744E8" w:rsidRDefault="00A744E8" w:rsidP="00262D67"/>
    <w:p w14:paraId="17E35739" w14:textId="1B9427EB" w:rsidR="00262D67" w:rsidRDefault="00262D67" w:rsidP="00262D67">
      <w:pPr>
        <w:pStyle w:val="Heading2"/>
      </w:pPr>
      <w:r>
        <w:t>Working Set</w:t>
      </w:r>
    </w:p>
    <w:tbl>
      <w:tblPr>
        <w:tblW w:w="8340" w:type="dxa"/>
        <w:tblLook w:val="04A0" w:firstRow="1" w:lastRow="0" w:firstColumn="1" w:lastColumn="0" w:noHBand="0" w:noVBand="1"/>
      </w:tblPr>
      <w:tblGrid>
        <w:gridCol w:w="1300"/>
        <w:gridCol w:w="1729"/>
        <w:gridCol w:w="1360"/>
        <w:gridCol w:w="1300"/>
        <w:gridCol w:w="1440"/>
        <w:gridCol w:w="1300"/>
      </w:tblGrid>
      <w:tr w:rsidR="00262D67" w:rsidRPr="00262D67" w14:paraId="3F0C267F" w14:textId="77777777" w:rsidTr="00262D67">
        <w:trPr>
          <w:trHeight w:val="320"/>
        </w:trPr>
        <w:tc>
          <w:tcPr>
            <w:tcW w:w="1300" w:type="dxa"/>
            <w:tcBorders>
              <w:top w:val="nil"/>
              <w:left w:val="nil"/>
              <w:bottom w:val="nil"/>
              <w:right w:val="nil"/>
            </w:tcBorders>
            <w:shd w:val="clear" w:color="000000" w:fill="BFBFBF"/>
            <w:noWrap/>
            <w:vAlign w:val="bottom"/>
            <w:hideMark/>
          </w:tcPr>
          <w:p w14:paraId="1FA72103"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Frames</w:t>
            </w:r>
          </w:p>
        </w:tc>
        <w:tc>
          <w:tcPr>
            <w:tcW w:w="1640" w:type="dxa"/>
            <w:tcBorders>
              <w:top w:val="nil"/>
              <w:left w:val="nil"/>
              <w:bottom w:val="nil"/>
              <w:right w:val="nil"/>
            </w:tcBorders>
            <w:shd w:val="clear" w:color="000000" w:fill="BFBFBF"/>
            <w:noWrap/>
            <w:vAlign w:val="bottom"/>
            <w:hideMark/>
          </w:tcPr>
          <w:p w14:paraId="69AA30FA"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MemoryAccess</w:t>
            </w:r>
          </w:p>
        </w:tc>
        <w:tc>
          <w:tcPr>
            <w:tcW w:w="1360" w:type="dxa"/>
            <w:tcBorders>
              <w:top w:val="nil"/>
              <w:left w:val="nil"/>
              <w:bottom w:val="nil"/>
              <w:right w:val="nil"/>
            </w:tcBorders>
            <w:shd w:val="clear" w:color="000000" w:fill="BFBFBF"/>
            <w:noWrap/>
            <w:vAlign w:val="bottom"/>
            <w:hideMark/>
          </w:tcPr>
          <w:p w14:paraId="4125CC33"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PageFaults</w:t>
            </w:r>
          </w:p>
        </w:tc>
        <w:tc>
          <w:tcPr>
            <w:tcW w:w="1300" w:type="dxa"/>
            <w:tcBorders>
              <w:top w:val="nil"/>
              <w:left w:val="nil"/>
              <w:bottom w:val="nil"/>
              <w:right w:val="nil"/>
            </w:tcBorders>
            <w:shd w:val="clear" w:color="000000" w:fill="BFBFBF"/>
            <w:noWrap/>
            <w:vAlign w:val="bottom"/>
            <w:hideMark/>
          </w:tcPr>
          <w:p w14:paraId="62179126"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DiskWrites</w:t>
            </w:r>
          </w:p>
        </w:tc>
        <w:tc>
          <w:tcPr>
            <w:tcW w:w="1440" w:type="dxa"/>
            <w:tcBorders>
              <w:top w:val="nil"/>
              <w:left w:val="nil"/>
              <w:bottom w:val="nil"/>
              <w:right w:val="nil"/>
            </w:tcBorders>
            <w:shd w:val="clear" w:color="000000" w:fill="BFBFBF"/>
            <w:noWrap/>
            <w:vAlign w:val="bottom"/>
            <w:hideMark/>
          </w:tcPr>
          <w:p w14:paraId="3D2849BA"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Refresh Time</w:t>
            </w:r>
          </w:p>
        </w:tc>
        <w:tc>
          <w:tcPr>
            <w:tcW w:w="1300" w:type="dxa"/>
            <w:tcBorders>
              <w:top w:val="nil"/>
              <w:left w:val="nil"/>
              <w:bottom w:val="nil"/>
              <w:right w:val="nil"/>
            </w:tcBorders>
            <w:shd w:val="clear" w:color="000000" w:fill="BFBFBF"/>
            <w:noWrap/>
            <w:vAlign w:val="bottom"/>
            <w:hideMark/>
          </w:tcPr>
          <w:p w14:paraId="4DA14620" w14:textId="77777777" w:rsidR="00262D67" w:rsidRPr="00262D67" w:rsidRDefault="00262D67" w:rsidP="00262D67">
            <w:pPr>
              <w:rPr>
                <w:rFonts w:ascii="Calibri" w:eastAsia="Times New Roman" w:hAnsi="Calibri" w:cs="Times New Roman"/>
                <w:b/>
                <w:bCs/>
                <w:color w:val="000000"/>
              </w:rPr>
            </w:pPr>
            <w:r w:rsidRPr="00262D67">
              <w:rPr>
                <w:rFonts w:ascii="Calibri" w:eastAsia="Times New Roman" w:hAnsi="Calibri" w:cs="Times New Roman"/>
                <w:b/>
                <w:bCs/>
                <w:color w:val="000000"/>
              </w:rPr>
              <w:t>Tau</w:t>
            </w:r>
          </w:p>
        </w:tc>
      </w:tr>
      <w:tr w:rsidR="00262D67" w:rsidRPr="00262D67" w14:paraId="426E0E12" w14:textId="77777777" w:rsidTr="00262D67">
        <w:trPr>
          <w:trHeight w:val="320"/>
        </w:trPr>
        <w:tc>
          <w:tcPr>
            <w:tcW w:w="1300" w:type="dxa"/>
            <w:tcBorders>
              <w:top w:val="nil"/>
              <w:left w:val="nil"/>
              <w:bottom w:val="nil"/>
              <w:right w:val="nil"/>
            </w:tcBorders>
            <w:shd w:val="clear" w:color="auto" w:fill="auto"/>
            <w:noWrap/>
            <w:vAlign w:val="bottom"/>
            <w:hideMark/>
          </w:tcPr>
          <w:p w14:paraId="502DAD0E"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8</w:t>
            </w:r>
          </w:p>
        </w:tc>
        <w:tc>
          <w:tcPr>
            <w:tcW w:w="1640" w:type="dxa"/>
            <w:tcBorders>
              <w:top w:val="nil"/>
              <w:left w:val="nil"/>
              <w:bottom w:val="nil"/>
              <w:right w:val="nil"/>
            </w:tcBorders>
            <w:shd w:val="clear" w:color="auto" w:fill="auto"/>
            <w:noWrap/>
            <w:vAlign w:val="bottom"/>
            <w:hideMark/>
          </w:tcPr>
          <w:p w14:paraId="0354C08A"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656B286D"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101712.00</w:t>
            </w:r>
          </w:p>
        </w:tc>
        <w:tc>
          <w:tcPr>
            <w:tcW w:w="1300" w:type="dxa"/>
            <w:tcBorders>
              <w:top w:val="nil"/>
              <w:left w:val="nil"/>
              <w:bottom w:val="nil"/>
              <w:right w:val="nil"/>
            </w:tcBorders>
            <w:shd w:val="clear" w:color="auto" w:fill="auto"/>
            <w:noWrap/>
            <w:vAlign w:val="bottom"/>
            <w:hideMark/>
          </w:tcPr>
          <w:p w14:paraId="5AFAC393"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16791.00</w:t>
            </w:r>
          </w:p>
        </w:tc>
        <w:tc>
          <w:tcPr>
            <w:tcW w:w="1440" w:type="dxa"/>
            <w:tcBorders>
              <w:top w:val="nil"/>
              <w:left w:val="nil"/>
              <w:bottom w:val="nil"/>
              <w:right w:val="nil"/>
            </w:tcBorders>
            <w:shd w:val="clear" w:color="auto" w:fill="auto"/>
            <w:noWrap/>
            <w:vAlign w:val="bottom"/>
            <w:hideMark/>
          </w:tcPr>
          <w:p w14:paraId="612DD769"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36ADBE66"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5.00</w:t>
            </w:r>
          </w:p>
        </w:tc>
      </w:tr>
      <w:tr w:rsidR="00262D67" w:rsidRPr="00262D67" w14:paraId="732C60CB" w14:textId="77777777" w:rsidTr="00262D67">
        <w:trPr>
          <w:trHeight w:val="320"/>
        </w:trPr>
        <w:tc>
          <w:tcPr>
            <w:tcW w:w="1300" w:type="dxa"/>
            <w:tcBorders>
              <w:top w:val="nil"/>
              <w:left w:val="nil"/>
              <w:bottom w:val="nil"/>
              <w:right w:val="nil"/>
            </w:tcBorders>
            <w:shd w:val="clear" w:color="auto" w:fill="auto"/>
            <w:noWrap/>
            <w:vAlign w:val="bottom"/>
            <w:hideMark/>
          </w:tcPr>
          <w:p w14:paraId="131E992A"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16</w:t>
            </w:r>
          </w:p>
        </w:tc>
        <w:tc>
          <w:tcPr>
            <w:tcW w:w="1640" w:type="dxa"/>
            <w:tcBorders>
              <w:top w:val="nil"/>
              <w:left w:val="nil"/>
              <w:bottom w:val="nil"/>
              <w:right w:val="nil"/>
            </w:tcBorders>
            <w:shd w:val="clear" w:color="auto" w:fill="auto"/>
            <w:noWrap/>
            <w:vAlign w:val="bottom"/>
            <w:hideMark/>
          </w:tcPr>
          <w:p w14:paraId="17E6A4D2"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064DC77C"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7878.00</w:t>
            </w:r>
          </w:p>
        </w:tc>
        <w:tc>
          <w:tcPr>
            <w:tcW w:w="1300" w:type="dxa"/>
            <w:tcBorders>
              <w:top w:val="nil"/>
              <w:left w:val="nil"/>
              <w:bottom w:val="nil"/>
              <w:right w:val="nil"/>
            </w:tcBorders>
            <w:shd w:val="clear" w:color="auto" w:fill="auto"/>
            <w:noWrap/>
            <w:vAlign w:val="bottom"/>
            <w:hideMark/>
          </w:tcPr>
          <w:p w14:paraId="70EAA68D"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1220.00</w:t>
            </w:r>
          </w:p>
        </w:tc>
        <w:tc>
          <w:tcPr>
            <w:tcW w:w="1440" w:type="dxa"/>
            <w:tcBorders>
              <w:top w:val="nil"/>
              <w:left w:val="nil"/>
              <w:bottom w:val="nil"/>
              <w:right w:val="nil"/>
            </w:tcBorders>
            <w:shd w:val="clear" w:color="auto" w:fill="auto"/>
            <w:noWrap/>
            <w:vAlign w:val="bottom"/>
            <w:hideMark/>
          </w:tcPr>
          <w:p w14:paraId="75046C80"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45C35F50"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5.00</w:t>
            </w:r>
          </w:p>
        </w:tc>
      </w:tr>
      <w:tr w:rsidR="00262D67" w:rsidRPr="00262D67" w14:paraId="79408117" w14:textId="77777777" w:rsidTr="00262D67">
        <w:trPr>
          <w:trHeight w:val="320"/>
        </w:trPr>
        <w:tc>
          <w:tcPr>
            <w:tcW w:w="1300" w:type="dxa"/>
            <w:tcBorders>
              <w:top w:val="nil"/>
              <w:left w:val="nil"/>
              <w:bottom w:val="nil"/>
              <w:right w:val="nil"/>
            </w:tcBorders>
            <w:shd w:val="clear" w:color="auto" w:fill="auto"/>
            <w:noWrap/>
            <w:vAlign w:val="bottom"/>
            <w:hideMark/>
          </w:tcPr>
          <w:p w14:paraId="088A38B2"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32</w:t>
            </w:r>
          </w:p>
        </w:tc>
        <w:tc>
          <w:tcPr>
            <w:tcW w:w="1640" w:type="dxa"/>
            <w:tcBorders>
              <w:top w:val="nil"/>
              <w:left w:val="nil"/>
              <w:bottom w:val="nil"/>
              <w:right w:val="nil"/>
            </w:tcBorders>
            <w:shd w:val="clear" w:color="auto" w:fill="auto"/>
            <w:noWrap/>
            <w:vAlign w:val="bottom"/>
            <w:hideMark/>
          </w:tcPr>
          <w:p w14:paraId="39ADBC56"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591F0782"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4830.00</w:t>
            </w:r>
          </w:p>
        </w:tc>
        <w:tc>
          <w:tcPr>
            <w:tcW w:w="1300" w:type="dxa"/>
            <w:tcBorders>
              <w:top w:val="nil"/>
              <w:left w:val="nil"/>
              <w:bottom w:val="nil"/>
              <w:right w:val="nil"/>
            </w:tcBorders>
            <w:shd w:val="clear" w:color="auto" w:fill="auto"/>
            <w:noWrap/>
            <w:vAlign w:val="bottom"/>
            <w:hideMark/>
          </w:tcPr>
          <w:p w14:paraId="166FDF05"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714.00</w:t>
            </w:r>
          </w:p>
        </w:tc>
        <w:tc>
          <w:tcPr>
            <w:tcW w:w="1440" w:type="dxa"/>
            <w:tcBorders>
              <w:top w:val="nil"/>
              <w:left w:val="nil"/>
              <w:bottom w:val="nil"/>
              <w:right w:val="nil"/>
            </w:tcBorders>
            <w:shd w:val="clear" w:color="auto" w:fill="auto"/>
            <w:noWrap/>
            <w:vAlign w:val="bottom"/>
            <w:hideMark/>
          </w:tcPr>
          <w:p w14:paraId="5CCB7FA8"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05ED3CC2"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5.00</w:t>
            </w:r>
          </w:p>
        </w:tc>
      </w:tr>
      <w:tr w:rsidR="00262D67" w:rsidRPr="00262D67" w14:paraId="052C2386" w14:textId="77777777" w:rsidTr="00262D67">
        <w:trPr>
          <w:trHeight w:val="320"/>
        </w:trPr>
        <w:tc>
          <w:tcPr>
            <w:tcW w:w="1300" w:type="dxa"/>
            <w:tcBorders>
              <w:top w:val="nil"/>
              <w:left w:val="nil"/>
              <w:bottom w:val="nil"/>
              <w:right w:val="nil"/>
            </w:tcBorders>
            <w:shd w:val="clear" w:color="auto" w:fill="auto"/>
            <w:noWrap/>
            <w:vAlign w:val="bottom"/>
            <w:hideMark/>
          </w:tcPr>
          <w:p w14:paraId="3AA54C69"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64</w:t>
            </w:r>
          </w:p>
        </w:tc>
        <w:tc>
          <w:tcPr>
            <w:tcW w:w="1640" w:type="dxa"/>
            <w:tcBorders>
              <w:top w:val="nil"/>
              <w:left w:val="nil"/>
              <w:bottom w:val="nil"/>
              <w:right w:val="nil"/>
            </w:tcBorders>
            <w:shd w:val="clear" w:color="auto" w:fill="auto"/>
            <w:noWrap/>
            <w:vAlign w:val="bottom"/>
            <w:hideMark/>
          </w:tcPr>
          <w:p w14:paraId="72713820"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1000000.00</w:t>
            </w:r>
          </w:p>
        </w:tc>
        <w:tc>
          <w:tcPr>
            <w:tcW w:w="1360" w:type="dxa"/>
            <w:tcBorders>
              <w:top w:val="nil"/>
              <w:left w:val="nil"/>
              <w:bottom w:val="nil"/>
              <w:right w:val="nil"/>
            </w:tcBorders>
            <w:shd w:val="clear" w:color="auto" w:fill="auto"/>
            <w:noWrap/>
            <w:vAlign w:val="bottom"/>
            <w:hideMark/>
          </w:tcPr>
          <w:p w14:paraId="7C83179C"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2820.00</w:t>
            </w:r>
          </w:p>
        </w:tc>
        <w:tc>
          <w:tcPr>
            <w:tcW w:w="1300" w:type="dxa"/>
            <w:tcBorders>
              <w:top w:val="nil"/>
              <w:left w:val="nil"/>
              <w:bottom w:val="nil"/>
              <w:right w:val="nil"/>
            </w:tcBorders>
            <w:shd w:val="clear" w:color="auto" w:fill="auto"/>
            <w:noWrap/>
            <w:vAlign w:val="bottom"/>
            <w:hideMark/>
          </w:tcPr>
          <w:p w14:paraId="4C2DC2C4"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465.00</w:t>
            </w:r>
          </w:p>
        </w:tc>
        <w:tc>
          <w:tcPr>
            <w:tcW w:w="1440" w:type="dxa"/>
            <w:tcBorders>
              <w:top w:val="nil"/>
              <w:left w:val="nil"/>
              <w:bottom w:val="nil"/>
              <w:right w:val="nil"/>
            </w:tcBorders>
            <w:shd w:val="clear" w:color="auto" w:fill="auto"/>
            <w:noWrap/>
            <w:vAlign w:val="bottom"/>
            <w:hideMark/>
          </w:tcPr>
          <w:p w14:paraId="1295C63A"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16E25D90" w14:textId="77777777" w:rsidR="00262D67" w:rsidRPr="00262D67" w:rsidRDefault="00262D67" w:rsidP="00262D67">
            <w:pPr>
              <w:jc w:val="right"/>
              <w:rPr>
                <w:rFonts w:ascii="Calibri" w:eastAsia="Times New Roman" w:hAnsi="Calibri" w:cs="Times New Roman"/>
                <w:color w:val="000000"/>
              </w:rPr>
            </w:pPr>
            <w:r w:rsidRPr="00262D67">
              <w:rPr>
                <w:rFonts w:ascii="Calibri" w:eastAsia="Times New Roman" w:hAnsi="Calibri" w:cs="Times New Roman"/>
                <w:color w:val="000000"/>
              </w:rPr>
              <w:t>5.00</w:t>
            </w:r>
          </w:p>
        </w:tc>
      </w:tr>
    </w:tbl>
    <w:p w14:paraId="0795DEE2" w14:textId="49592588" w:rsidR="00262D67" w:rsidRDefault="00262D67" w:rsidP="00262D67"/>
    <w:p w14:paraId="2EC0A07C" w14:textId="719EAAE5" w:rsidR="00B93E21" w:rsidRPr="00262D67" w:rsidRDefault="00B93E21" w:rsidP="00262D67">
      <w:r>
        <w:t xml:space="preserve">Working set yet again observes the dramatic drop in page faults and disk writes between 8 and 16 page frames like in opt and the other algorithms. Unlike opt, the number of page faults and disk writes </w:t>
      </w:r>
      <w:r w:rsidR="00763833">
        <w:t>at 8 page frames is extremely high. While working set is closer to opt at 8 page frames than aging is, it is still almost double than that of opt.</w:t>
      </w:r>
      <w:bookmarkStart w:id="0" w:name="_GoBack"/>
      <w:bookmarkEnd w:id="0"/>
    </w:p>
    <w:sectPr w:rsidR="00B93E21" w:rsidRPr="00262D67" w:rsidSect="00892350">
      <w:headerReference w:type="even" r:id="rId17"/>
      <w:head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5238B" w14:textId="77777777" w:rsidR="00A63CD6" w:rsidRDefault="00A63CD6" w:rsidP="00016054">
      <w:r>
        <w:separator/>
      </w:r>
    </w:p>
  </w:endnote>
  <w:endnote w:type="continuationSeparator" w:id="0">
    <w:p w14:paraId="484E62CF" w14:textId="77777777" w:rsidR="00A63CD6" w:rsidRDefault="00A63CD6" w:rsidP="0001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54ACC" w14:textId="77777777" w:rsidR="00016054" w:rsidRDefault="00016054" w:rsidP="002A09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A3719D" w14:textId="77777777" w:rsidR="00016054" w:rsidRDefault="00016054" w:rsidP="000160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26E54" w14:textId="77777777" w:rsidR="00A63CD6" w:rsidRDefault="00A63CD6" w:rsidP="00016054">
      <w:r>
        <w:separator/>
      </w:r>
    </w:p>
  </w:footnote>
  <w:footnote w:type="continuationSeparator" w:id="0">
    <w:p w14:paraId="71733708" w14:textId="77777777" w:rsidR="00A63CD6" w:rsidRDefault="00A63CD6" w:rsidP="000160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009E" w14:textId="77777777" w:rsidR="00016054" w:rsidRDefault="00016054" w:rsidP="002A09C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389566" w14:textId="77777777" w:rsidR="00016054" w:rsidRDefault="00016054" w:rsidP="000160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DF21B" w14:textId="77777777" w:rsidR="00016054" w:rsidRDefault="00016054" w:rsidP="002A09C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3CD6">
      <w:rPr>
        <w:rStyle w:val="PageNumber"/>
        <w:noProof/>
      </w:rPr>
      <w:t>1</w:t>
    </w:r>
    <w:r>
      <w:rPr>
        <w:rStyle w:val="PageNumber"/>
      </w:rPr>
      <w:fldChar w:fldCharType="end"/>
    </w:r>
  </w:p>
  <w:p w14:paraId="478DBE44" w14:textId="77777777" w:rsidR="00016054" w:rsidRDefault="00016054" w:rsidP="00016054">
    <w:pPr>
      <w:pStyle w:val="Header"/>
      <w:ind w:right="360"/>
      <w:jc w:val="right"/>
    </w:pPr>
    <w:r>
      <w:t>Pilz</w:t>
    </w:r>
  </w:p>
  <w:p w14:paraId="23C902FB" w14:textId="77777777" w:rsidR="00016054" w:rsidRDefault="00016054" w:rsidP="00016054">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002B4"/>
    <w:multiLevelType w:val="hybridMultilevel"/>
    <w:tmpl w:val="A38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54"/>
    <w:rsid w:val="00016054"/>
    <w:rsid w:val="00075CAB"/>
    <w:rsid w:val="0008565C"/>
    <w:rsid w:val="00156734"/>
    <w:rsid w:val="001D42A8"/>
    <w:rsid w:val="00262D67"/>
    <w:rsid w:val="002A0F0F"/>
    <w:rsid w:val="00572819"/>
    <w:rsid w:val="005772E9"/>
    <w:rsid w:val="00763833"/>
    <w:rsid w:val="00853406"/>
    <w:rsid w:val="00892350"/>
    <w:rsid w:val="00910B36"/>
    <w:rsid w:val="00A63CD6"/>
    <w:rsid w:val="00A744E8"/>
    <w:rsid w:val="00B93E21"/>
    <w:rsid w:val="00D164B6"/>
    <w:rsid w:val="00D9761E"/>
    <w:rsid w:val="00DF6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8195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8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054"/>
    <w:pPr>
      <w:tabs>
        <w:tab w:val="center" w:pos="4680"/>
        <w:tab w:val="right" w:pos="9360"/>
      </w:tabs>
    </w:pPr>
  </w:style>
  <w:style w:type="character" w:customStyle="1" w:styleId="HeaderChar">
    <w:name w:val="Header Char"/>
    <w:basedOn w:val="DefaultParagraphFont"/>
    <w:link w:val="Header"/>
    <w:uiPriority w:val="99"/>
    <w:rsid w:val="00016054"/>
  </w:style>
  <w:style w:type="paragraph" w:styleId="Footer">
    <w:name w:val="footer"/>
    <w:basedOn w:val="Normal"/>
    <w:link w:val="FooterChar"/>
    <w:uiPriority w:val="99"/>
    <w:unhideWhenUsed/>
    <w:rsid w:val="00016054"/>
    <w:pPr>
      <w:tabs>
        <w:tab w:val="center" w:pos="4680"/>
        <w:tab w:val="right" w:pos="9360"/>
      </w:tabs>
    </w:pPr>
  </w:style>
  <w:style w:type="character" w:customStyle="1" w:styleId="FooterChar">
    <w:name w:val="Footer Char"/>
    <w:basedOn w:val="DefaultParagraphFont"/>
    <w:link w:val="Footer"/>
    <w:uiPriority w:val="99"/>
    <w:rsid w:val="00016054"/>
  </w:style>
  <w:style w:type="character" w:styleId="PageNumber">
    <w:name w:val="page number"/>
    <w:basedOn w:val="DefaultParagraphFont"/>
    <w:uiPriority w:val="99"/>
    <w:semiHidden/>
    <w:unhideWhenUsed/>
    <w:rsid w:val="00016054"/>
  </w:style>
  <w:style w:type="character" w:customStyle="1" w:styleId="Heading1Char">
    <w:name w:val="Heading 1 Char"/>
    <w:basedOn w:val="DefaultParagraphFont"/>
    <w:link w:val="Heading1"/>
    <w:uiPriority w:val="9"/>
    <w:rsid w:val="00075C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64B6"/>
    <w:pPr>
      <w:ind w:left="720"/>
      <w:contextualSpacing/>
    </w:pPr>
  </w:style>
  <w:style w:type="character" w:customStyle="1" w:styleId="Heading2Char">
    <w:name w:val="Heading 2 Char"/>
    <w:basedOn w:val="DefaultParagraphFont"/>
    <w:link w:val="Heading2"/>
    <w:uiPriority w:val="9"/>
    <w:rsid w:val="005728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7773">
      <w:bodyDiv w:val="1"/>
      <w:marLeft w:val="0"/>
      <w:marRight w:val="0"/>
      <w:marTop w:val="0"/>
      <w:marBottom w:val="0"/>
      <w:divBdr>
        <w:top w:val="none" w:sz="0" w:space="0" w:color="auto"/>
        <w:left w:val="none" w:sz="0" w:space="0" w:color="auto"/>
        <w:bottom w:val="none" w:sz="0" w:space="0" w:color="auto"/>
        <w:right w:val="none" w:sz="0" w:space="0" w:color="auto"/>
      </w:divBdr>
    </w:div>
    <w:div w:id="111435882">
      <w:bodyDiv w:val="1"/>
      <w:marLeft w:val="0"/>
      <w:marRight w:val="0"/>
      <w:marTop w:val="0"/>
      <w:marBottom w:val="0"/>
      <w:divBdr>
        <w:top w:val="none" w:sz="0" w:space="0" w:color="auto"/>
        <w:left w:val="none" w:sz="0" w:space="0" w:color="auto"/>
        <w:bottom w:val="none" w:sz="0" w:space="0" w:color="auto"/>
        <w:right w:val="none" w:sz="0" w:space="0" w:color="auto"/>
      </w:divBdr>
    </w:div>
    <w:div w:id="839930777">
      <w:bodyDiv w:val="1"/>
      <w:marLeft w:val="0"/>
      <w:marRight w:val="0"/>
      <w:marTop w:val="0"/>
      <w:marBottom w:val="0"/>
      <w:divBdr>
        <w:top w:val="none" w:sz="0" w:space="0" w:color="auto"/>
        <w:left w:val="none" w:sz="0" w:space="0" w:color="auto"/>
        <w:bottom w:val="none" w:sz="0" w:space="0" w:color="auto"/>
        <w:right w:val="none" w:sz="0" w:space="0" w:color="auto"/>
      </w:divBdr>
    </w:div>
    <w:div w:id="1022898025">
      <w:bodyDiv w:val="1"/>
      <w:marLeft w:val="0"/>
      <w:marRight w:val="0"/>
      <w:marTop w:val="0"/>
      <w:marBottom w:val="0"/>
      <w:divBdr>
        <w:top w:val="none" w:sz="0" w:space="0" w:color="auto"/>
        <w:left w:val="none" w:sz="0" w:space="0" w:color="auto"/>
        <w:bottom w:val="none" w:sz="0" w:space="0" w:color="auto"/>
        <w:right w:val="none" w:sz="0" w:space="0" w:color="auto"/>
      </w:divBdr>
    </w:div>
    <w:div w:id="1167667049">
      <w:bodyDiv w:val="1"/>
      <w:marLeft w:val="0"/>
      <w:marRight w:val="0"/>
      <w:marTop w:val="0"/>
      <w:marBottom w:val="0"/>
      <w:divBdr>
        <w:top w:val="none" w:sz="0" w:space="0" w:color="auto"/>
        <w:left w:val="none" w:sz="0" w:space="0" w:color="auto"/>
        <w:bottom w:val="none" w:sz="0" w:space="0" w:color="auto"/>
        <w:right w:val="none" w:sz="0" w:space="0" w:color="auto"/>
      </w:divBdr>
    </w:div>
    <w:div w:id="1209026072">
      <w:bodyDiv w:val="1"/>
      <w:marLeft w:val="0"/>
      <w:marRight w:val="0"/>
      <w:marTop w:val="0"/>
      <w:marBottom w:val="0"/>
      <w:divBdr>
        <w:top w:val="none" w:sz="0" w:space="0" w:color="auto"/>
        <w:left w:val="none" w:sz="0" w:space="0" w:color="auto"/>
        <w:bottom w:val="none" w:sz="0" w:space="0" w:color="auto"/>
        <w:right w:val="none" w:sz="0" w:space="0" w:color="auto"/>
      </w:divBdr>
    </w:div>
    <w:div w:id="1651056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chart" Target="charts/chart10.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ustinpilz/Google%20Drive/Sync/School/Fall%202016/Operating%20Systems/Project3/Result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austinpilz/Google%20Drive/Sync/School/Fall%202016/Operating%20Systems/Project3/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ustinpilz/Google%20Drive/Sync/School/Fall%202016/Operating%20Systems/Project3/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ustinpilz/Google%20Drive/Sync/School/Fall%202016/Operating%20Systems/Project3/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ustinpilz/Google%20Drive/Sync/School/Fall%202016/Operating%20Systems/Project3/Resul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austinpilz/Google%20Drive/Sync/School/Fall%202016/Operating%20Systems/Project3/Resul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austinpilz/Google%20Drive/Sync/School/Fall%202016/Operating%20Systems/Project3/Resul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austinpilz/Google%20Drive/Sync/School/Fall%202016/Operating%20Systems/Project3/Result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austinpilz/Google%20Drive/Sync/School/Fall%202016/Operating%20Systems/Project3/Result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austinpilz/Google%20Drive/Sync/School/Fall%202016/Operating%20Systems/Project3/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Opt - GCC</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Opt!$C$11</c:f>
              <c:strCache>
                <c:ptCount val="1"/>
                <c:pt idx="0">
                  <c:v>Faults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Opt!$B$12:$B$15</c:f>
              <c:numCache>
                <c:formatCode>General</c:formatCode>
                <c:ptCount val="4"/>
                <c:pt idx="0">
                  <c:v>8.0</c:v>
                </c:pt>
                <c:pt idx="1">
                  <c:v>16.0</c:v>
                </c:pt>
                <c:pt idx="2">
                  <c:v>32.0</c:v>
                </c:pt>
                <c:pt idx="3">
                  <c:v>64.0</c:v>
                </c:pt>
              </c:numCache>
            </c:numRef>
          </c:xVal>
          <c:yVal>
            <c:numRef>
              <c:f>Opt!$C$12:$C$15</c:f>
              <c:numCache>
                <c:formatCode>General</c:formatCode>
                <c:ptCount val="4"/>
                <c:pt idx="0">
                  <c:v>118480.0</c:v>
                </c:pt>
                <c:pt idx="1">
                  <c:v>80307.0</c:v>
                </c:pt>
                <c:pt idx="2">
                  <c:v>55802.0</c:v>
                </c:pt>
                <c:pt idx="3">
                  <c:v>38050.0</c:v>
                </c:pt>
              </c:numCache>
            </c:numRef>
          </c:yVal>
          <c:smooth val="1"/>
        </c:ser>
        <c:dLbls>
          <c:showLegendKey val="0"/>
          <c:showVal val="0"/>
          <c:showCatName val="0"/>
          <c:showSerName val="0"/>
          <c:showPercent val="0"/>
          <c:showBubbleSize val="0"/>
        </c:dLbls>
        <c:axId val="-1790904096"/>
        <c:axId val="-1790729520"/>
      </c:scatterChart>
      <c:valAx>
        <c:axId val="-17909040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Frames</a:t>
                </a:r>
              </a:p>
            </c:rich>
          </c:tx>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729520"/>
        <c:crosses val="autoZero"/>
        <c:crossBetween val="midCat"/>
      </c:valAx>
      <c:valAx>
        <c:axId val="-17907295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faults</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9040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Working Set - Tau</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'Working Set'!$C$5:$C$8</c:f>
              <c:numCache>
                <c:formatCode>0.00</c:formatCode>
                <c:ptCount val="4"/>
                <c:pt idx="0">
                  <c:v>134962.0</c:v>
                </c:pt>
                <c:pt idx="1">
                  <c:v>135906.0</c:v>
                </c:pt>
                <c:pt idx="2">
                  <c:v>345754.0</c:v>
                </c:pt>
                <c:pt idx="3">
                  <c:v>345754.0</c:v>
                </c:pt>
              </c:numCache>
            </c:numRef>
          </c:xVal>
          <c:yVal>
            <c:numRef>
              <c:f>'Working Set'!$F$5:$F$8</c:f>
              <c:numCache>
                <c:formatCode>0.00</c:formatCode>
                <c:ptCount val="4"/>
                <c:pt idx="0">
                  <c:v>3.0</c:v>
                </c:pt>
                <c:pt idx="1">
                  <c:v>5.0</c:v>
                </c:pt>
                <c:pt idx="2">
                  <c:v>10.0</c:v>
                </c:pt>
                <c:pt idx="3">
                  <c:v>15.0</c:v>
                </c:pt>
              </c:numCache>
            </c:numRef>
          </c:yVal>
          <c:smooth val="1"/>
        </c:ser>
        <c:dLbls>
          <c:showLegendKey val="0"/>
          <c:showVal val="0"/>
          <c:showCatName val="0"/>
          <c:showSerName val="0"/>
          <c:showPercent val="0"/>
          <c:showBubbleSize val="0"/>
        </c:dLbls>
        <c:axId val="-1790567664"/>
        <c:axId val="-1790564272"/>
      </c:scatterChart>
      <c:valAx>
        <c:axId val="-17905676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Page</a:t>
                </a:r>
                <a:r>
                  <a:rPr lang="en-US" baseline="0"/>
                  <a:t> Faults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564272"/>
        <c:crosses val="autoZero"/>
        <c:crossBetween val="midCat"/>
      </c:valAx>
      <c:valAx>
        <c:axId val="-179056427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Tau</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56766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Opt - BZIP</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Opt!$C$23</c:f>
              <c:strCache>
                <c:ptCount val="1"/>
                <c:pt idx="0">
                  <c:v>Faults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Opt!$B$24:$B$27</c:f>
              <c:numCache>
                <c:formatCode>General</c:formatCode>
                <c:ptCount val="4"/>
                <c:pt idx="0">
                  <c:v>8.0</c:v>
                </c:pt>
                <c:pt idx="1">
                  <c:v>16.0</c:v>
                </c:pt>
                <c:pt idx="2">
                  <c:v>32.0</c:v>
                </c:pt>
                <c:pt idx="3">
                  <c:v>64.0</c:v>
                </c:pt>
              </c:numCache>
            </c:numRef>
          </c:xVal>
          <c:yVal>
            <c:numRef>
              <c:f>Opt!$C$24:$C$27</c:f>
              <c:numCache>
                <c:formatCode>General</c:formatCode>
                <c:ptCount val="4"/>
                <c:pt idx="0">
                  <c:v>18251.0</c:v>
                </c:pt>
                <c:pt idx="1">
                  <c:v>2427.0</c:v>
                </c:pt>
                <c:pt idx="2">
                  <c:v>1330.0</c:v>
                </c:pt>
                <c:pt idx="3">
                  <c:v>821.0</c:v>
                </c:pt>
              </c:numCache>
            </c:numRef>
          </c:yVal>
          <c:smooth val="1"/>
        </c:ser>
        <c:dLbls>
          <c:showLegendKey val="0"/>
          <c:showVal val="0"/>
          <c:showCatName val="0"/>
          <c:showSerName val="0"/>
          <c:showPercent val="0"/>
          <c:showBubbleSize val="0"/>
        </c:dLbls>
        <c:axId val="-1790708064"/>
        <c:axId val="-1790704672"/>
      </c:scatterChart>
      <c:valAx>
        <c:axId val="-179070806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Frames</a:t>
                </a:r>
              </a:p>
            </c:rich>
          </c:tx>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704672"/>
        <c:crosses val="autoZero"/>
        <c:crossBetween val="midCat"/>
      </c:valAx>
      <c:valAx>
        <c:axId val="-17907046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faults</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708064"/>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Clock</a:t>
            </a:r>
            <a:r>
              <a:rPr lang="en-US" baseline="0"/>
              <a:t> - GCC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Clock!$C$14</c:f>
              <c:strCache>
                <c:ptCount val="1"/>
                <c:pt idx="0">
                  <c:v>Faults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Clock!$B$15:$B$18</c:f>
              <c:numCache>
                <c:formatCode>General</c:formatCode>
                <c:ptCount val="4"/>
                <c:pt idx="0">
                  <c:v>8.0</c:v>
                </c:pt>
                <c:pt idx="1">
                  <c:v>16.0</c:v>
                </c:pt>
                <c:pt idx="2">
                  <c:v>32.0</c:v>
                </c:pt>
                <c:pt idx="3">
                  <c:v>64.0</c:v>
                </c:pt>
              </c:numCache>
            </c:numRef>
          </c:xVal>
          <c:yVal>
            <c:numRef>
              <c:f>Clock!$C$15:$C$18</c:f>
              <c:numCache>
                <c:formatCode>General</c:formatCode>
                <c:ptCount val="4"/>
                <c:pt idx="0">
                  <c:v>181856.0</c:v>
                </c:pt>
                <c:pt idx="1">
                  <c:v>121682.0</c:v>
                </c:pt>
                <c:pt idx="2">
                  <c:v>87686.0</c:v>
                </c:pt>
                <c:pt idx="3">
                  <c:v>61640.0</c:v>
                </c:pt>
              </c:numCache>
            </c:numRef>
          </c:yVal>
          <c:smooth val="1"/>
        </c:ser>
        <c:dLbls>
          <c:showLegendKey val="0"/>
          <c:showVal val="0"/>
          <c:showCatName val="0"/>
          <c:showSerName val="0"/>
          <c:showPercent val="0"/>
          <c:showBubbleSize val="0"/>
        </c:dLbls>
        <c:axId val="-1790679920"/>
        <c:axId val="-1790676528"/>
      </c:scatterChart>
      <c:valAx>
        <c:axId val="-179067992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frames</a:t>
                </a:r>
              </a:p>
            </c:rich>
          </c:tx>
          <c:layout>
            <c:manualLayout>
              <c:xMode val="edge"/>
              <c:yMode val="edge"/>
              <c:x val="0.458297462817148"/>
              <c:y val="0.8889581510644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76528"/>
        <c:crosses val="autoZero"/>
        <c:crossBetween val="midCat"/>
      </c:valAx>
      <c:valAx>
        <c:axId val="-17906765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7992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Clock - BZIP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Clock!$C$20</c:f>
              <c:strCache>
                <c:ptCount val="1"/>
                <c:pt idx="0">
                  <c:v>Faults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Clock!$B$21:$B$24</c:f>
              <c:numCache>
                <c:formatCode>General</c:formatCode>
                <c:ptCount val="4"/>
                <c:pt idx="0">
                  <c:v>8.0</c:v>
                </c:pt>
                <c:pt idx="1">
                  <c:v>16.0</c:v>
                </c:pt>
                <c:pt idx="2">
                  <c:v>32.0</c:v>
                </c:pt>
                <c:pt idx="3">
                  <c:v>64.0</c:v>
                </c:pt>
              </c:numCache>
            </c:numRef>
          </c:xVal>
          <c:yVal>
            <c:numRef>
              <c:f>Clock!$C$21:$C$24</c:f>
              <c:numCache>
                <c:formatCode>General</c:formatCode>
                <c:ptCount val="4"/>
                <c:pt idx="0">
                  <c:v>46164.0</c:v>
                </c:pt>
                <c:pt idx="1">
                  <c:v>3468.0</c:v>
                </c:pt>
                <c:pt idx="2">
                  <c:v>2203.0</c:v>
                </c:pt>
                <c:pt idx="3">
                  <c:v>1318.0</c:v>
                </c:pt>
              </c:numCache>
            </c:numRef>
          </c:yVal>
          <c:smooth val="1"/>
        </c:ser>
        <c:dLbls>
          <c:showLegendKey val="0"/>
          <c:showVal val="0"/>
          <c:showCatName val="0"/>
          <c:showSerName val="0"/>
          <c:showPercent val="0"/>
          <c:showBubbleSize val="0"/>
        </c:dLbls>
        <c:axId val="-1790657840"/>
        <c:axId val="-1790654448"/>
      </c:scatterChart>
      <c:valAx>
        <c:axId val="-17906578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faults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54448"/>
        <c:crosses val="autoZero"/>
        <c:crossBetween val="midCat"/>
      </c:valAx>
      <c:valAx>
        <c:axId val="-17906544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5784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Aging - GCC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Aging!$C$25</c:f>
              <c:strCache>
                <c:ptCount val="1"/>
                <c:pt idx="0">
                  <c:v>Faults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Aging!$B$26:$B$29</c:f>
              <c:numCache>
                <c:formatCode>0.00</c:formatCode>
                <c:ptCount val="4"/>
                <c:pt idx="0">
                  <c:v>8.0</c:v>
                </c:pt>
                <c:pt idx="1">
                  <c:v>16.0</c:v>
                </c:pt>
                <c:pt idx="2">
                  <c:v>32.0</c:v>
                </c:pt>
                <c:pt idx="3">
                  <c:v>64.0</c:v>
                </c:pt>
              </c:numCache>
            </c:numRef>
          </c:xVal>
          <c:yVal>
            <c:numRef>
              <c:f>Aging!$C$26:$C$29</c:f>
              <c:numCache>
                <c:formatCode>0.00</c:formatCode>
                <c:ptCount val="4"/>
                <c:pt idx="0">
                  <c:v>338398.0</c:v>
                </c:pt>
                <c:pt idx="1">
                  <c:v>234402.0</c:v>
                </c:pt>
                <c:pt idx="2">
                  <c:v>189754.0</c:v>
                </c:pt>
                <c:pt idx="3">
                  <c:v>186352.0</c:v>
                </c:pt>
              </c:numCache>
            </c:numRef>
          </c:yVal>
          <c:smooth val="1"/>
        </c:ser>
        <c:dLbls>
          <c:showLegendKey val="0"/>
          <c:showVal val="0"/>
          <c:showCatName val="0"/>
          <c:showSerName val="0"/>
          <c:showPercent val="0"/>
          <c:showBubbleSize val="0"/>
        </c:dLbls>
        <c:axId val="-1790635088"/>
        <c:axId val="-1790631696"/>
      </c:scatterChart>
      <c:valAx>
        <c:axId val="-17906350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frames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31696"/>
        <c:crosses val="autoZero"/>
        <c:crossBetween val="midCat"/>
      </c:valAx>
      <c:valAx>
        <c:axId val="-17906316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3508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Aging - BZIP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Aging!$B$32:$B$35</c:f>
              <c:numCache>
                <c:formatCode>0.00</c:formatCode>
                <c:ptCount val="4"/>
                <c:pt idx="0">
                  <c:v>8.0</c:v>
                </c:pt>
                <c:pt idx="1">
                  <c:v>16.0</c:v>
                </c:pt>
                <c:pt idx="2">
                  <c:v>32.0</c:v>
                </c:pt>
                <c:pt idx="3">
                  <c:v>64.0</c:v>
                </c:pt>
              </c:numCache>
            </c:numRef>
          </c:xVal>
          <c:yVal>
            <c:numRef>
              <c:f>Aging!$C$32:$C$35</c:f>
              <c:numCache>
                <c:formatCode>0.00</c:formatCode>
                <c:ptCount val="4"/>
                <c:pt idx="0">
                  <c:v>61440.0</c:v>
                </c:pt>
                <c:pt idx="1">
                  <c:v>19794.0</c:v>
                </c:pt>
                <c:pt idx="2">
                  <c:v>7225.0</c:v>
                </c:pt>
                <c:pt idx="3">
                  <c:v>6372.0</c:v>
                </c:pt>
              </c:numCache>
            </c:numRef>
          </c:yVal>
          <c:smooth val="1"/>
        </c:ser>
        <c:dLbls>
          <c:showLegendKey val="0"/>
          <c:showVal val="0"/>
          <c:showCatName val="0"/>
          <c:showSerName val="0"/>
          <c:showPercent val="0"/>
          <c:showBubbleSize val="0"/>
        </c:dLbls>
        <c:axId val="-1349070800"/>
        <c:axId val="-1349067408"/>
      </c:scatterChart>
      <c:valAx>
        <c:axId val="-13490708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frames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9067408"/>
        <c:crosses val="autoZero"/>
        <c:crossBetween val="midCat"/>
      </c:valAx>
      <c:valAx>
        <c:axId val="-13490674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90708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Working Set - GCC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'Working Set'!$C$23</c:f>
              <c:strCache>
                <c:ptCount val="1"/>
                <c:pt idx="0">
                  <c:v>Faults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'Working Set'!$B$24:$B$27</c:f>
              <c:numCache>
                <c:formatCode>General</c:formatCode>
                <c:ptCount val="4"/>
                <c:pt idx="0">
                  <c:v>8.0</c:v>
                </c:pt>
                <c:pt idx="1">
                  <c:v>16.0</c:v>
                </c:pt>
                <c:pt idx="2">
                  <c:v>32.0</c:v>
                </c:pt>
                <c:pt idx="3">
                  <c:v>64.0</c:v>
                </c:pt>
              </c:numCache>
            </c:numRef>
          </c:xVal>
          <c:yVal>
            <c:numRef>
              <c:f>'Working Set'!$C$24:$C$27</c:f>
              <c:numCache>
                <c:formatCode>0.00</c:formatCode>
                <c:ptCount val="4"/>
                <c:pt idx="0">
                  <c:v>365576.0</c:v>
                </c:pt>
                <c:pt idx="1">
                  <c:v>263952.0</c:v>
                </c:pt>
                <c:pt idx="2">
                  <c:v>191362.0</c:v>
                </c:pt>
                <c:pt idx="3">
                  <c:v>135906.0</c:v>
                </c:pt>
              </c:numCache>
            </c:numRef>
          </c:yVal>
          <c:smooth val="1"/>
        </c:ser>
        <c:dLbls>
          <c:showLegendKey val="0"/>
          <c:showVal val="0"/>
          <c:showCatName val="0"/>
          <c:showSerName val="0"/>
          <c:showPercent val="0"/>
          <c:showBubbleSize val="0"/>
        </c:dLbls>
        <c:axId val="-1349108240"/>
        <c:axId val="-1349119392"/>
      </c:scatterChart>
      <c:valAx>
        <c:axId val="-13491082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frames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9119392"/>
        <c:crosses val="autoZero"/>
        <c:crossBetween val="midCat"/>
      </c:valAx>
      <c:valAx>
        <c:axId val="-13491193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910824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Working</a:t>
            </a:r>
            <a:r>
              <a:rPr lang="en-US" baseline="0"/>
              <a:t> Set - BZIP</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'Working Set'!$C$29</c:f>
              <c:strCache>
                <c:ptCount val="1"/>
                <c:pt idx="0">
                  <c:v>Faults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'Working Set'!$B$30:$B$33</c:f>
              <c:numCache>
                <c:formatCode>General</c:formatCode>
                <c:ptCount val="4"/>
                <c:pt idx="0">
                  <c:v>8.0</c:v>
                </c:pt>
                <c:pt idx="1">
                  <c:v>16.0</c:v>
                </c:pt>
                <c:pt idx="2">
                  <c:v>32.0</c:v>
                </c:pt>
                <c:pt idx="3">
                  <c:v>64.0</c:v>
                </c:pt>
              </c:numCache>
            </c:numRef>
          </c:xVal>
          <c:yVal>
            <c:numRef>
              <c:f>'Working Set'!$C$30:$C$33</c:f>
              <c:numCache>
                <c:formatCode>0.00</c:formatCode>
                <c:ptCount val="4"/>
                <c:pt idx="0">
                  <c:v>101712.0</c:v>
                </c:pt>
                <c:pt idx="1">
                  <c:v>7878.0</c:v>
                </c:pt>
                <c:pt idx="2">
                  <c:v>4830.0</c:v>
                </c:pt>
                <c:pt idx="3">
                  <c:v>2820.0</c:v>
                </c:pt>
              </c:numCache>
            </c:numRef>
          </c:yVal>
          <c:smooth val="1"/>
        </c:ser>
        <c:dLbls>
          <c:showLegendKey val="0"/>
          <c:showVal val="0"/>
          <c:showCatName val="0"/>
          <c:showSerName val="0"/>
          <c:showPercent val="0"/>
          <c:showBubbleSize val="0"/>
        </c:dLbls>
        <c:axId val="-1790611536"/>
        <c:axId val="-1790608144"/>
      </c:scatterChart>
      <c:valAx>
        <c:axId val="-17906115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frames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08144"/>
        <c:crosses val="autoZero"/>
        <c:crossBetween val="midCat"/>
      </c:valAx>
      <c:valAx>
        <c:axId val="-1790608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61153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Aging - Refresh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Aging!$C$5:$C$8</c:f>
              <c:numCache>
                <c:formatCode>0.00</c:formatCode>
                <c:ptCount val="4"/>
                <c:pt idx="0">
                  <c:v>186352.0</c:v>
                </c:pt>
                <c:pt idx="1">
                  <c:v>117832.0</c:v>
                </c:pt>
                <c:pt idx="2">
                  <c:v>161374.0</c:v>
                </c:pt>
                <c:pt idx="3">
                  <c:v>147734.0</c:v>
                </c:pt>
              </c:numCache>
            </c:numRef>
          </c:xVal>
          <c:yVal>
            <c:numRef>
              <c:f>Aging!$E$5:$E$8</c:f>
              <c:numCache>
                <c:formatCode>0.00</c:formatCode>
                <c:ptCount val="4"/>
                <c:pt idx="0">
                  <c:v>5.0</c:v>
                </c:pt>
                <c:pt idx="1">
                  <c:v>10.0</c:v>
                </c:pt>
                <c:pt idx="2">
                  <c:v>15.0</c:v>
                </c:pt>
                <c:pt idx="3">
                  <c:v>20.0</c:v>
                </c:pt>
              </c:numCache>
            </c:numRef>
          </c:yVal>
          <c:smooth val="1"/>
        </c:ser>
        <c:dLbls>
          <c:showLegendKey val="0"/>
          <c:showVal val="0"/>
          <c:showCatName val="0"/>
          <c:showSerName val="0"/>
          <c:showPercent val="0"/>
          <c:showBubbleSize val="0"/>
        </c:dLbls>
        <c:axId val="-1790589936"/>
        <c:axId val="-1790586544"/>
      </c:scatterChart>
      <c:valAx>
        <c:axId val="-17905899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Page Faults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586544"/>
        <c:crosses val="autoZero"/>
        <c:crossBetween val="midCat"/>
      </c:valAx>
      <c:valAx>
        <c:axId val="-17905865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Refresh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058993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674</Words>
  <Characters>3843</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Part 1 – Graphs</vt:lpstr>
      <vt:lpstr>Part 2 – Write Up</vt:lpstr>
      <vt:lpstr>    Aging – Refresh Time</vt:lpstr>
      <vt:lpstr>    Working Set – Tau</vt:lpstr>
      <vt:lpstr>Part 3 - Comparisons Using BZIP Data</vt:lpstr>
      <vt:lpstr>    Opt</vt:lpstr>
      <vt:lpstr>    Clock</vt:lpstr>
      <vt:lpstr>    Aging</vt:lpstr>
      <vt:lpstr>    Working Set</vt:lpstr>
    </vt:vector>
  </TitlesOfParts>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Pilz, Austin N</dc:creator>
  <cp:keywords/>
  <dc:description/>
  <cp:lastModifiedBy>Pilz, Austin N</cp:lastModifiedBy>
  <cp:revision>4</cp:revision>
  <dcterms:created xsi:type="dcterms:W3CDTF">2016-11-13T22:32:00Z</dcterms:created>
  <dcterms:modified xsi:type="dcterms:W3CDTF">2016-11-13T23:31:00Z</dcterms:modified>
</cp:coreProperties>
</file>