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5858" w14:textId="4EB16D41" w:rsidR="00A045FB" w:rsidRDefault="00DE2B02" w:rsidP="00843E59">
      <w:pPr>
        <w:jc w:val="center"/>
        <w:rPr>
          <w:b/>
          <w:bCs/>
          <w:sz w:val="28"/>
          <w:szCs w:val="28"/>
        </w:rPr>
      </w:pPr>
      <w:r w:rsidRPr="00843E59">
        <w:rPr>
          <w:b/>
          <w:bCs/>
          <w:sz w:val="28"/>
          <w:szCs w:val="28"/>
        </w:rPr>
        <w:t>Theory</w:t>
      </w:r>
    </w:p>
    <w:p w14:paraId="07B9248B" w14:textId="2ACAD51C" w:rsidR="008B0FBC" w:rsidRDefault="008B0FBC" w:rsidP="008B0FBC">
      <w:pPr>
        <w:rPr>
          <w:sz w:val="26"/>
          <w:szCs w:val="26"/>
        </w:rPr>
      </w:pPr>
      <w:r>
        <w:rPr>
          <w:b/>
          <w:bCs/>
          <w:sz w:val="28"/>
          <w:szCs w:val="28"/>
        </w:rPr>
        <w:tab/>
      </w:r>
      <w:r w:rsidR="009C6EB6">
        <w:rPr>
          <w:sz w:val="26"/>
          <w:szCs w:val="26"/>
        </w:rPr>
        <w:t xml:space="preserve">In this lab, we explore basic process </w:t>
      </w:r>
      <w:r w:rsidR="00954E60">
        <w:rPr>
          <w:sz w:val="26"/>
          <w:szCs w:val="26"/>
        </w:rPr>
        <w:t xml:space="preserve">management. A process is simply a program that is being executed. It could be on one or multiple threads. </w:t>
      </w:r>
      <w:r w:rsidR="00564CA9">
        <w:rPr>
          <w:sz w:val="26"/>
          <w:szCs w:val="26"/>
        </w:rPr>
        <w:t xml:space="preserve">There are many states to a process. The new state is where a process is created. </w:t>
      </w:r>
      <w:r w:rsidR="00A316A8">
        <w:rPr>
          <w:sz w:val="26"/>
          <w:szCs w:val="26"/>
        </w:rPr>
        <w:t xml:space="preserve">The running state is where instructions are executed. The waiting state is where the process pauses until an event occurs. </w:t>
      </w:r>
      <w:r w:rsidR="00AB53DE">
        <w:rPr>
          <w:sz w:val="26"/>
          <w:szCs w:val="26"/>
        </w:rPr>
        <w:t xml:space="preserve">The ready state is where </w:t>
      </w:r>
      <w:r w:rsidR="005876AF">
        <w:rPr>
          <w:sz w:val="26"/>
          <w:szCs w:val="26"/>
        </w:rPr>
        <w:t xml:space="preserve">a process is waiting to be assigned to another process. The terminated state is where a process has finished. </w:t>
      </w:r>
      <w:r w:rsidR="0092290F">
        <w:rPr>
          <w:sz w:val="26"/>
          <w:szCs w:val="26"/>
        </w:rPr>
        <w:t xml:space="preserve">An orphan process is a child process whose parent has been terminated. It is then </w:t>
      </w:r>
      <w:r w:rsidR="001D1520">
        <w:rPr>
          <w:sz w:val="26"/>
          <w:szCs w:val="26"/>
        </w:rPr>
        <w:t xml:space="preserve">adopted by the process dispatcher. </w:t>
      </w:r>
      <w:r w:rsidR="00110A13">
        <w:rPr>
          <w:sz w:val="26"/>
          <w:szCs w:val="26"/>
        </w:rPr>
        <w:t>A zombie proces</w:t>
      </w:r>
      <w:r w:rsidR="000940EF">
        <w:rPr>
          <w:sz w:val="26"/>
          <w:szCs w:val="26"/>
        </w:rPr>
        <w:t xml:space="preserve">s occurs when a child is terminated but the parent </w:t>
      </w:r>
      <w:r w:rsidR="00C1245B">
        <w:rPr>
          <w:sz w:val="26"/>
          <w:szCs w:val="26"/>
        </w:rPr>
        <w:t>is not</w:t>
      </w:r>
      <w:r w:rsidR="000940EF">
        <w:rPr>
          <w:sz w:val="26"/>
          <w:szCs w:val="26"/>
        </w:rPr>
        <w:t xml:space="preserve"> notified. </w:t>
      </w:r>
    </w:p>
    <w:p w14:paraId="425E63F2" w14:textId="3855E448" w:rsidR="004F2369" w:rsidRDefault="004F2369" w:rsidP="008B0FB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fork function creates a new process that is a copy of the current process. </w:t>
      </w:r>
      <w:r w:rsidR="00C37471">
        <w:rPr>
          <w:sz w:val="26"/>
          <w:szCs w:val="26"/>
        </w:rPr>
        <w:t>The two processes are the same except that the child runs in its own memory space and it has its own PID.</w:t>
      </w:r>
      <w:r w:rsidR="00563D97">
        <w:rPr>
          <w:sz w:val="26"/>
          <w:szCs w:val="26"/>
        </w:rPr>
        <w:t xml:space="preserve"> The fork function returns the </w:t>
      </w:r>
      <w:r w:rsidR="00B12F38">
        <w:rPr>
          <w:sz w:val="26"/>
          <w:szCs w:val="26"/>
        </w:rPr>
        <w:t xml:space="preserve">child’s PID in the parent process. It returns 0 if it </w:t>
      </w:r>
      <w:r w:rsidR="0054238B">
        <w:rPr>
          <w:sz w:val="26"/>
          <w:szCs w:val="26"/>
        </w:rPr>
        <w:t>is running in the child process. It returns -1 if there is an error.</w:t>
      </w:r>
    </w:p>
    <w:p w14:paraId="52236D0E" w14:textId="181FE6F0" w:rsidR="00C5502B" w:rsidRDefault="00C5502B" w:rsidP="008B0FB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exit function </w:t>
      </w:r>
      <w:r w:rsidR="00331ACF">
        <w:rPr>
          <w:sz w:val="26"/>
          <w:szCs w:val="26"/>
        </w:rPr>
        <w:t xml:space="preserve">terminates a process. </w:t>
      </w:r>
      <w:r w:rsidR="00A464EE">
        <w:rPr>
          <w:sz w:val="26"/>
          <w:szCs w:val="26"/>
        </w:rPr>
        <w:t xml:space="preserve">It </w:t>
      </w:r>
      <w:r w:rsidR="00235048">
        <w:rPr>
          <w:sz w:val="26"/>
          <w:szCs w:val="26"/>
        </w:rPr>
        <w:t xml:space="preserve">returns </w:t>
      </w:r>
      <w:r w:rsidR="006224A5">
        <w:rPr>
          <w:sz w:val="26"/>
          <w:szCs w:val="26"/>
        </w:rPr>
        <w:t xml:space="preserve">the value of status which is an input parameter. It will flush all </w:t>
      </w:r>
      <w:proofErr w:type="spellStart"/>
      <w:r w:rsidR="006224A5">
        <w:rPr>
          <w:sz w:val="26"/>
          <w:szCs w:val="26"/>
        </w:rPr>
        <w:t>stdio</w:t>
      </w:r>
      <w:proofErr w:type="spellEnd"/>
      <w:r w:rsidR="006224A5">
        <w:rPr>
          <w:sz w:val="26"/>
          <w:szCs w:val="26"/>
        </w:rPr>
        <w:t xml:space="preserve"> streams as well.</w:t>
      </w:r>
      <w:r w:rsidR="003D4D89">
        <w:rPr>
          <w:sz w:val="26"/>
          <w:szCs w:val="26"/>
        </w:rPr>
        <w:t xml:space="preserve"> The variable passed into is not protected so it is not thread safe.</w:t>
      </w:r>
    </w:p>
    <w:p w14:paraId="1AEB3DFC" w14:textId="67AED317" w:rsidR="00E1291E" w:rsidRPr="008B0FBC" w:rsidRDefault="00E1291E" w:rsidP="008B0FBC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0448A4">
        <w:rPr>
          <w:sz w:val="26"/>
          <w:szCs w:val="26"/>
        </w:rPr>
        <w:t xml:space="preserve">The wait function waits for a process to change states. </w:t>
      </w:r>
      <w:r w:rsidR="00AF179A">
        <w:rPr>
          <w:sz w:val="26"/>
          <w:szCs w:val="26"/>
        </w:rPr>
        <w:t xml:space="preserve">A state change could be </w:t>
      </w:r>
      <w:r w:rsidR="006B6CC4">
        <w:rPr>
          <w:sz w:val="26"/>
          <w:szCs w:val="26"/>
        </w:rPr>
        <w:t>a child terminated</w:t>
      </w:r>
      <w:r w:rsidR="003B2F30">
        <w:rPr>
          <w:sz w:val="26"/>
          <w:szCs w:val="26"/>
        </w:rPr>
        <w:t xml:space="preserve"> or a child that has been stopped or resumed by a signal. </w:t>
      </w:r>
      <w:r w:rsidR="00FF59B9">
        <w:rPr>
          <w:sz w:val="26"/>
          <w:szCs w:val="26"/>
        </w:rPr>
        <w:t xml:space="preserve">The wait function </w:t>
      </w:r>
      <w:proofErr w:type="gramStart"/>
      <w:r w:rsidR="00FF59B9">
        <w:rPr>
          <w:sz w:val="26"/>
          <w:szCs w:val="26"/>
        </w:rPr>
        <w:t>return</w:t>
      </w:r>
      <w:proofErr w:type="gramEnd"/>
      <w:r w:rsidR="00FF59B9">
        <w:rPr>
          <w:sz w:val="26"/>
          <w:szCs w:val="26"/>
        </w:rPr>
        <w:t xml:space="preserve"> the PID of the terminated child. </w:t>
      </w:r>
    </w:p>
    <w:p w14:paraId="4E529D2A" w14:textId="494C8084" w:rsidR="00A045FB" w:rsidRPr="00843E59" w:rsidRDefault="00A045FB" w:rsidP="00843E59">
      <w:pPr>
        <w:jc w:val="center"/>
        <w:rPr>
          <w:b/>
          <w:bCs/>
          <w:sz w:val="28"/>
          <w:szCs w:val="28"/>
        </w:rPr>
      </w:pPr>
      <w:r w:rsidRPr="00843E59">
        <w:rPr>
          <w:b/>
          <w:bCs/>
          <w:sz w:val="28"/>
          <w:szCs w:val="28"/>
        </w:rPr>
        <w:t>Results and Observations</w:t>
      </w:r>
    </w:p>
    <w:p w14:paraId="16EB2C5C" w14:textId="333AD36F" w:rsidR="001021CF" w:rsidRDefault="00E900D2" w:rsidP="00843E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Exercise 1</w:t>
      </w:r>
    </w:p>
    <w:p w14:paraId="72CE1214" w14:textId="25D23894" w:rsidR="00E900D2" w:rsidRDefault="00582A51" w:rsidP="00843E5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</w:t>
      </w:r>
      <w:r w:rsidR="004B16F7">
        <w:rPr>
          <w:sz w:val="26"/>
          <w:szCs w:val="26"/>
        </w:rPr>
        <w:t>output for program 1 is below.</w:t>
      </w:r>
    </w:p>
    <w:p w14:paraId="0CD150B3" w14:textId="3B2C321F" w:rsidR="005B600A" w:rsidRDefault="005B600A" w:rsidP="005B600A">
      <w:pPr>
        <w:jc w:val="center"/>
        <w:rPr>
          <w:sz w:val="26"/>
          <w:szCs w:val="26"/>
        </w:rPr>
      </w:pPr>
      <w:r w:rsidRPr="005B600A">
        <w:rPr>
          <w:noProof/>
          <w:sz w:val="26"/>
          <w:szCs w:val="26"/>
        </w:rPr>
        <w:drawing>
          <wp:inline distT="0" distB="0" distL="0" distR="0" wp14:anchorId="377768F5" wp14:editId="7B02498E">
            <wp:extent cx="4458322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64EC" w14:textId="7A04FF45" w:rsidR="005B600A" w:rsidRDefault="00546F90" w:rsidP="005B600A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D47E3F">
        <w:rPr>
          <w:sz w:val="26"/>
          <w:szCs w:val="26"/>
        </w:rPr>
        <w:t xml:space="preserve">child </w:t>
      </w:r>
      <w:r w:rsidR="00785BDD">
        <w:rPr>
          <w:sz w:val="26"/>
          <w:szCs w:val="26"/>
        </w:rPr>
        <w:t xml:space="preserve">simply adds two to </w:t>
      </w:r>
      <w:proofErr w:type="spellStart"/>
      <w:r w:rsidR="00476F26">
        <w:rPr>
          <w:sz w:val="26"/>
          <w:szCs w:val="26"/>
        </w:rPr>
        <w:t>val</w:t>
      </w:r>
      <w:proofErr w:type="spellEnd"/>
      <w:r w:rsidR="00476F26">
        <w:rPr>
          <w:sz w:val="26"/>
          <w:szCs w:val="26"/>
        </w:rPr>
        <w:t xml:space="preserve"> and then completes. The</w:t>
      </w:r>
      <w:r w:rsidR="00BB7997">
        <w:rPr>
          <w:sz w:val="26"/>
          <w:szCs w:val="26"/>
        </w:rPr>
        <w:t xml:space="preserve">n the parent adds five to </w:t>
      </w:r>
      <w:proofErr w:type="spellStart"/>
      <w:r w:rsidR="00BB7997">
        <w:rPr>
          <w:sz w:val="26"/>
          <w:szCs w:val="26"/>
        </w:rPr>
        <w:t>val</w:t>
      </w:r>
      <w:proofErr w:type="spellEnd"/>
      <w:r w:rsidR="00BB7997">
        <w:rPr>
          <w:sz w:val="26"/>
          <w:szCs w:val="26"/>
        </w:rPr>
        <w:t xml:space="preserve"> and completes. </w:t>
      </w:r>
    </w:p>
    <w:p w14:paraId="28DBD88B" w14:textId="7C6D5A64" w:rsidR="00CE3BF3" w:rsidRDefault="00CE3BF3" w:rsidP="00CE3B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Exercise 2</w:t>
      </w:r>
    </w:p>
    <w:p w14:paraId="2CC1FB8B" w14:textId="243C030E" w:rsidR="00CE3BF3" w:rsidRDefault="00B60824" w:rsidP="005B600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</w:t>
      </w:r>
      <w:r w:rsidR="00937DA9">
        <w:rPr>
          <w:sz w:val="26"/>
          <w:szCs w:val="26"/>
        </w:rPr>
        <w:t>output for program 2 is below.</w:t>
      </w:r>
    </w:p>
    <w:p w14:paraId="2D4E0834" w14:textId="5798CF5F" w:rsidR="00D95F24" w:rsidRDefault="00AE18CE" w:rsidP="00D95F24">
      <w:pPr>
        <w:jc w:val="center"/>
        <w:rPr>
          <w:sz w:val="26"/>
          <w:szCs w:val="26"/>
        </w:rPr>
      </w:pPr>
      <w:r w:rsidRPr="00AE18CE">
        <w:rPr>
          <w:noProof/>
          <w:sz w:val="26"/>
          <w:szCs w:val="26"/>
        </w:rPr>
        <w:lastRenderedPageBreak/>
        <w:drawing>
          <wp:inline distT="0" distB="0" distL="0" distR="0" wp14:anchorId="1C58508C" wp14:editId="0316C6F5">
            <wp:extent cx="422969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B82" w14:textId="36309207" w:rsidR="00D95F24" w:rsidRDefault="001C40CB" w:rsidP="008103C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parent starts by printing its PID. </w:t>
      </w:r>
      <w:r w:rsidR="00C6132B">
        <w:rPr>
          <w:sz w:val="26"/>
          <w:szCs w:val="26"/>
        </w:rPr>
        <w:t xml:space="preserve">It creates a child </w:t>
      </w:r>
      <w:r w:rsidR="0023621F">
        <w:rPr>
          <w:sz w:val="26"/>
          <w:szCs w:val="26"/>
        </w:rPr>
        <w:t xml:space="preserve">1 which </w:t>
      </w:r>
      <w:r w:rsidR="00912E66">
        <w:rPr>
          <w:sz w:val="26"/>
          <w:szCs w:val="26"/>
        </w:rPr>
        <w:t xml:space="preserve">calls the </w:t>
      </w:r>
      <w:r w:rsidR="000F1390">
        <w:rPr>
          <w:sz w:val="26"/>
          <w:szCs w:val="26"/>
        </w:rPr>
        <w:t>subtract</w:t>
      </w:r>
      <w:r w:rsidR="00912E66">
        <w:rPr>
          <w:sz w:val="26"/>
          <w:szCs w:val="26"/>
        </w:rPr>
        <w:t xml:space="preserve"> function</w:t>
      </w:r>
      <w:r w:rsidR="009846F9">
        <w:rPr>
          <w:sz w:val="26"/>
          <w:szCs w:val="26"/>
        </w:rPr>
        <w:t xml:space="preserve"> and then </w:t>
      </w:r>
      <w:r w:rsidR="00934939">
        <w:rPr>
          <w:sz w:val="26"/>
          <w:szCs w:val="26"/>
        </w:rPr>
        <w:t xml:space="preserve">creates child 2 which calls </w:t>
      </w:r>
      <w:r w:rsidR="000F1390">
        <w:rPr>
          <w:sz w:val="26"/>
          <w:szCs w:val="26"/>
        </w:rPr>
        <w:t xml:space="preserve">the add function. </w:t>
      </w:r>
      <w:r w:rsidR="007C4FEC">
        <w:rPr>
          <w:sz w:val="26"/>
          <w:szCs w:val="26"/>
        </w:rPr>
        <w:t xml:space="preserve">Child 1 waits </w:t>
      </w:r>
      <w:r w:rsidR="00B50910">
        <w:rPr>
          <w:sz w:val="26"/>
          <w:szCs w:val="26"/>
        </w:rPr>
        <w:t xml:space="preserve">for child 2 to finish </w:t>
      </w:r>
      <w:r w:rsidR="008103C0">
        <w:rPr>
          <w:sz w:val="26"/>
          <w:szCs w:val="26"/>
        </w:rPr>
        <w:t xml:space="preserve">before executing before executing the multiply function. </w:t>
      </w:r>
      <w:r w:rsidR="0092349E">
        <w:rPr>
          <w:sz w:val="26"/>
          <w:szCs w:val="26"/>
        </w:rPr>
        <w:t xml:space="preserve">The parent waits </w:t>
      </w:r>
      <w:r w:rsidR="00B07416">
        <w:rPr>
          <w:sz w:val="26"/>
          <w:szCs w:val="26"/>
        </w:rPr>
        <w:t xml:space="preserve">for the child processes </w:t>
      </w:r>
      <w:r w:rsidR="00CB501E">
        <w:rPr>
          <w:sz w:val="26"/>
          <w:szCs w:val="26"/>
        </w:rPr>
        <w:t xml:space="preserve">to finish before printing that it is done to the screen. </w:t>
      </w:r>
    </w:p>
    <w:p w14:paraId="0615382C" w14:textId="77777777" w:rsidR="00995FE2" w:rsidRDefault="00995FE2" w:rsidP="00FB03BA">
      <w:pPr>
        <w:rPr>
          <w:b/>
          <w:bCs/>
          <w:sz w:val="26"/>
          <w:szCs w:val="26"/>
        </w:rPr>
      </w:pPr>
    </w:p>
    <w:p w14:paraId="08A547A3" w14:textId="77777777" w:rsidR="00995FE2" w:rsidRDefault="00995FE2" w:rsidP="00FB03BA">
      <w:pPr>
        <w:rPr>
          <w:b/>
          <w:bCs/>
          <w:sz w:val="26"/>
          <w:szCs w:val="26"/>
        </w:rPr>
      </w:pPr>
    </w:p>
    <w:p w14:paraId="414C05B7" w14:textId="77777777" w:rsidR="00995FE2" w:rsidRDefault="00995FE2" w:rsidP="00FB03BA">
      <w:pPr>
        <w:rPr>
          <w:b/>
          <w:bCs/>
          <w:sz w:val="26"/>
          <w:szCs w:val="26"/>
        </w:rPr>
      </w:pPr>
    </w:p>
    <w:p w14:paraId="13D866F2" w14:textId="77777777" w:rsidR="00995FE2" w:rsidRDefault="00995FE2" w:rsidP="00FB03BA">
      <w:pPr>
        <w:rPr>
          <w:b/>
          <w:bCs/>
          <w:sz w:val="26"/>
          <w:szCs w:val="26"/>
        </w:rPr>
      </w:pPr>
    </w:p>
    <w:p w14:paraId="33555889" w14:textId="77777777" w:rsidR="00995FE2" w:rsidRDefault="00995FE2" w:rsidP="00FB03BA">
      <w:pPr>
        <w:rPr>
          <w:b/>
          <w:bCs/>
          <w:sz w:val="26"/>
          <w:szCs w:val="26"/>
        </w:rPr>
      </w:pPr>
    </w:p>
    <w:p w14:paraId="607120B1" w14:textId="77777777" w:rsidR="00995FE2" w:rsidRDefault="00995FE2" w:rsidP="00FB03BA">
      <w:pPr>
        <w:rPr>
          <w:b/>
          <w:bCs/>
          <w:sz w:val="26"/>
          <w:szCs w:val="26"/>
        </w:rPr>
      </w:pPr>
    </w:p>
    <w:p w14:paraId="6E5733A5" w14:textId="77777777" w:rsidR="00995FE2" w:rsidRDefault="00995FE2" w:rsidP="00FB03BA">
      <w:pPr>
        <w:rPr>
          <w:b/>
          <w:bCs/>
          <w:sz w:val="26"/>
          <w:szCs w:val="26"/>
        </w:rPr>
      </w:pPr>
    </w:p>
    <w:p w14:paraId="005ED616" w14:textId="6F0001EF" w:rsidR="00FB03BA" w:rsidRDefault="00FB03BA" w:rsidP="00FB03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Exercise 3</w:t>
      </w:r>
    </w:p>
    <w:p w14:paraId="2411CEC6" w14:textId="37BD854B" w:rsidR="00FB03BA" w:rsidRDefault="00A1434C" w:rsidP="00A1434C">
      <w:pPr>
        <w:ind w:firstLine="720"/>
        <w:rPr>
          <w:sz w:val="26"/>
          <w:szCs w:val="26"/>
        </w:rPr>
      </w:pPr>
      <w:r>
        <w:rPr>
          <w:sz w:val="26"/>
          <w:szCs w:val="26"/>
        </w:rPr>
        <w:t>The output for program 2 is below.</w:t>
      </w:r>
      <w:r w:rsidR="00167FE1" w:rsidRPr="00167FE1">
        <w:rPr>
          <w:sz w:val="26"/>
          <w:szCs w:val="26"/>
        </w:rPr>
        <w:t xml:space="preserve"> </w:t>
      </w:r>
      <w:r w:rsidR="00167FE1" w:rsidRPr="00846EAC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5B6DF1E" wp14:editId="639A766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1133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026F" w14:textId="50CD6650" w:rsidR="00A1434C" w:rsidRDefault="00A1434C" w:rsidP="001D4FE8">
      <w:pPr>
        <w:ind w:firstLine="720"/>
        <w:jc w:val="center"/>
        <w:rPr>
          <w:b/>
          <w:bCs/>
          <w:sz w:val="26"/>
          <w:szCs w:val="26"/>
        </w:rPr>
      </w:pPr>
    </w:p>
    <w:p w14:paraId="1E22A0FD" w14:textId="3EFA1C11" w:rsidR="00995FE2" w:rsidRDefault="00236BE0" w:rsidP="00995FE2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program first checks </w:t>
      </w:r>
      <w:r w:rsidR="00443095">
        <w:rPr>
          <w:sz w:val="26"/>
          <w:szCs w:val="26"/>
        </w:rPr>
        <w:t xml:space="preserve">to make sure </w:t>
      </w:r>
      <w:r w:rsidR="00561813">
        <w:rPr>
          <w:sz w:val="26"/>
          <w:szCs w:val="26"/>
        </w:rPr>
        <w:t xml:space="preserve">that the input </w:t>
      </w:r>
      <w:r w:rsidR="007E69BD">
        <w:rPr>
          <w:sz w:val="26"/>
          <w:szCs w:val="26"/>
        </w:rPr>
        <w:t xml:space="preserve">is even. If it </w:t>
      </w:r>
      <w:r w:rsidR="00914933">
        <w:rPr>
          <w:sz w:val="26"/>
          <w:szCs w:val="26"/>
        </w:rPr>
        <w:t xml:space="preserve">is </w:t>
      </w:r>
      <w:r w:rsidR="00CC0623">
        <w:rPr>
          <w:sz w:val="26"/>
          <w:szCs w:val="26"/>
        </w:rPr>
        <w:t>not,</w:t>
      </w:r>
      <w:r w:rsidR="007E69BD">
        <w:rPr>
          <w:sz w:val="26"/>
          <w:szCs w:val="26"/>
        </w:rPr>
        <w:t xml:space="preserve"> then the program prints an error message and exits.</w:t>
      </w:r>
      <w:r w:rsidR="00914933">
        <w:rPr>
          <w:sz w:val="26"/>
          <w:szCs w:val="26"/>
        </w:rPr>
        <w:t xml:space="preserve"> If you </w:t>
      </w:r>
      <w:r w:rsidR="00CC0623">
        <w:rPr>
          <w:sz w:val="26"/>
          <w:szCs w:val="26"/>
        </w:rPr>
        <w:t>pass the error check</w:t>
      </w:r>
      <w:r w:rsidR="00B47762">
        <w:rPr>
          <w:sz w:val="26"/>
          <w:szCs w:val="26"/>
        </w:rPr>
        <w:t>, Then the prog</w:t>
      </w:r>
      <w:r w:rsidR="001D437E">
        <w:rPr>
          <w:sz w:val="26"/>
          <w:szCs w:val="26"/>
        </w:rPr>
        <w:t xml:space="preserve">ram goes into a loop. The loop creates a child process and then exits. </w:t>
      </w:r>
    </w:p>
    <w:p w14:paraId="1C139085" w14:textId="0329F1AB" w:rsidR="005E3642" w:rsidRDefault="005E3642" w:rsidP="005E36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Exercise 4</w:t>
      </w:r>
    </w:p>
    <w:p w14:paraId="7B28EE88" w14:textId="5644EA10" w:rsidR="005E3642" w:rsidRDefault="008B3096" w:rsidP="00757CC1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Below is an example of a</w:t>
      </w:r>
      <w:r w:rsidR="004F0E70">
        <w:rPr>
          <w:sz w:val="26"/>
          <w:szCs w:val="26"/>
        </w:rPr>
        <w:t>n</w:t>
      </w:r>
      <w:r>
        <w:rPr>
          <w:sz w:val="26"/>
          <w:szCs w:val="26"/>
        </w:rPr>
        <w:t xml:space="preserve"> </w:t>
      </w:r>
      <w:r w:rsidR="005A1523">
        <w:rPr>
          <w:sz w:val="26"/>
          <w:szCs w:val="26"/>
        </w:rPr>
        <w:t xml:space="preserve">orphan </w:t>
      </w:r>
      <w:r w:rsidR="00671E29">
        <w:rPr>
          <w:sz w:val="26"/>
          <w:szCs w:val="26"/>
        </w:rPr>
        <w:t>process.</w:t>
      </w:r>
      <w:r w:rsidR="004F0E70">
        <w:rPr>
          <w:sz w:val="26"/>
          <w:szCs w:val="26"/>
        </w:rPr>
        <w:t xml:space="preserve"> </w:t>
      </w:r>
      <w:r w:rsidR="008138D3">
        <w:rPr>
          <w:sz w:val="26"/>
          <w:szCs w:val="26"/>
        </w:rPr>
        <w:t>The parent has been terminated so this process has been adopted by the system. You can tell because it has a PID of 1.</w:t>
      </w:r>
    </w:p>
    <w:p w14:paraId="566D2EF1" w14:textId="70BC2897" w:rsidR="004F0E70" w:rsidRPr="005E3642" w:rsidRDefault="004F0E70" w:rsidP="008B3096">
      <w:pPr>
        <w:rPr>
          <w:sz w:val="26"/>
          <w:szCs w:val="26"/>
        </w:rPr>
      </w:pPr>
      <w:r w:rsidRPr="004F0E70">
        <w:rPr>
          <w:noProof/>
          <w:sz w:val="26"/>
          <w:szCs w:val="26"/>
        </w:rPr>
        <w:drawing>
          <wp:inline distT="0" distB="0" distL="0" distR="0" wp14:anchorId="7D6E16EC" wp14:editId="18AFFFBE">
            <wp:extent cx="5943600" cy="176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8346" w14:textId="3E7EA48F" w:rsidR="00167FE1" w:rsidRDefault="00DB3924" w:rsidP="00167FE1">
      <w:pPr>
        <w:ind w:firstLine="720"/>
        <w:rPr>
          <w:noProof/>
        </w:rPr>
      </w:pPr>
      <w:r>
        <w:rPr>
          <w:sz w:val="26"/>
          <w:szCs w:val="26"/>
        </w:rPr>
        <w:t xml:space="preserve">Below is an example of a sleeping beauty process. You can tell because it has an s </w:t>
      </w:r>
      <w:r w:rsidR="00167FE1">
        <w:rPr>
          <w:sz w:val="26"/>
          <w:szCs w:val="26"/>
        </w:rPr>
        <w:t>as its status.</w:t>
      </w:r>
      <w:r w:rsidR="00167FE1" w:rsidRPr="00167FE1">
        <w:rPr>
          <w:noProof/>
        </w:rPr>
        <w:t xml:space="preserve"> </w:t>
      </w:r>
      <w:r w:rsidR="00167FE1" w:rsidRPr="00167FE1">
        <w:rPr>
          <w:noProof/>
          <w:sz w:val="26"/>
          <w:szCs w:val="26"/>
        </w:rPr>
        <w:drawing>
          <wp:inline distT="0" distB="0" distL="0" distR="0" wp14:anchorId="2822096F" wp14:editId="152C9200">
            <wp:extent cx="5943600" cy="165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994" w14:textId="7AAFAF5B" w:rsidR="000D744B" w:rsidRPr="000D744B" w:rsidRDefault="000D744B" w:rsidP="00167FE1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t xml:space="preserve">Below is an example of a zombie process. </w:t>
      </w:r>
      <w:r w:rsidR="006408D9">
        <w:rPr>
          <w:noProof/>
          <w:sz w:val="26"/>
          <w:szCs w:val="26"/>
        </w:rPr>
        <w:t xml:space="preserve">The child is terminated while the </w:t>
      </w:r>
      <w:r w:rsidR="00E2504E">
        <w:rPr>
          <w:noProof/>
          <w:sz w:val="26"/>
          <w:szCs w:val="26"/>
        </w:rPr>
        <w:t xml:space="preserve">parent is asleep. This means that </w:t>
      </w:r>
      <w:r w:rsidR="002F706C">
        <w:rPr>
          <w:noProof/>
          <w:sz w:val="26"/>
          <w:szCs w:val="26"/>
        </w:rPr>
        <w:t xml:space="preserve">the parent isnt </w:t>
      </w:r>
      <w:r w:rsidR="0045545B">
        <w:rPr>
          <w:noProof/>
          <w:sz w:val="26"/>
          <w:szCs w:val="26"/>
        </w:rPr>
        <w:t xml:space="preserve">notified that the child has been terminated. </w:t>
      </w:r>
      <w:r w:rsidR="00EA4247" w:rsidRPr="00EA4247">
        <w:rPr>
          <w:noProof/>
          <w:sz w:val="26"/>
          <w:szCs w:val="26"/>
        </w:rPr>
        <w:drawing>
          <wp:inline distT="0" distB="0" distL="0" distR="0" wp14:anchorId="06D602F7" wp14:editId="6346E507">
            <wp:extent cx="5943600" cy="293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1439" w14:textId="77777777" w:rsidR="00B6433D" w:rsidRPr="00236BE0" w:rsidRDefault="00B6433D" w:rsidP="00995FE2">
      <w:pPr>
        <w:ind w:firstLine="720"/>
        <w:rPr>
          <w:sz w:val="26"/>
          <w:szCs w:val="26"/>
        </w:rPr>
      </w:pPr>
    </w:p>
    <w:p w14:paraId="787DB946" w14:textId="4161BB76" w:rsidR="00DE3D18" w:rsidRDefault="00DE3D18" w:rsidP="00843E59">
      <w:pPr>
        <w:jc w:val="center"/>
        <w:rPr>
          <w:b/>
          <w:bCs/>
          <w:sz w:val="28"/>
          <w:szCs w:val="28"/>
        </w:rPr>
      </w:pPr>
      <w:r w:rsidRPr="00843E59">
        <w:rPr>
          <w:b/>
          <w:bCs/>
          <w:sz w:val="28"/>
          <w:szCs w:val="28"/>
        </w:rPr>
        <w:t>Conclusion</w:t>
      </w:r>
    </w:p>
    <w:p w14:paraId="5D617562" w14:textId="278D5271" w:rsidR="00C33EE8" w:rsidRPr="001F5AC4" w:rsidRDefault="001F5AC4" w:rsidP="00C33EE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 this lab, we gained experience with process management. We used to fork function </w:t>
      </w:r>
      <w:r w:rsidR="00953434">
        <w:rPr>
          <w:sz w:val="26"/>
          <w:szCs w:val="26"/>
        </w:rPr>
        <w:t>to create new processes. We used the wait function to force parents to wait until their children are done</w:t>
      </w:r>
      <w:r w:rsidR="00D45F58">
        <w:rPr>
          <w:sz w:val="26"/>
          <w:szCs w:val="26"/>
        </w:rPr>
        <w:t xml:space="preserve">, and we used the exit function to force a process to terminate. </w:t>
      </w:r>
      <w:r w:rsidR="001337DC">
        <w:rPr>
          <w:sz w:val="26"/>
          <w:szCs w:val="26"/>
        </w:rPr>
        <w:t xml:space="preserve">We also learned about </w:t>
      </w:r>
      <w:r w:rsidR="00F1704F">
        <w:rPr>
          <w:sz w:val="26"/>
          <w:szCs w:val="26"/>
        </w:rPr>
        <w:t xml:space="preserve">orphan and zombie processes. </w:t>
      </w:r>
    </w:p>
    <w:p w14:paraId="6EDAD7B7" w14:textId="77777777" w:rsidR="00934357" w:rsidRDefault="00934357" w:rsidP="00843E59">
      <w:pPr>
        <w:jc w:val="center"/>
        <w:rPr>
          <w:b/>
          <w:bCs/>
          <w:sz w:val="28"/>
          <w:szCs w:val="28"/>
        </w:rPr>
      </w:pPr>
    </w:p>
    <w:p w14:paraId="7966D92E" w14:textId="77777777" w:rsidR="00934357" w:rsidRDefault="00934357" w:rsidP="00843E59">
      <w:pPr>
        <w:jc w:val="center"/>
        <w:rPr>
          <w:b/>
          <w:bCs/>
          <w:sz w:val="28"/>
          <w:szCs w:val="28"/>
        </w:rPr>
      </w:pPr>
    </w:p>
    <w:p w14:paraId="0DA42769" w14:textId="77777777" w:rsidR="00934357" w:rsidRDefault="00934357" w:rsidP="00843E59">
      <w:pPr>
        <w:jc w:val="center"/>
        <w:rPr>
          <w:b/>
          <w:bCs/>
          <w:sz w:val="28"/>
          <w:szCs w:val="28"/>
        </w:rPr>
      </w:pPr>
    </w:p>
    <w:p w14:paraId="2AF72A93" w14:textId="77777777" w:rsidR="00934357" w:rsidRDefault="00934357" w:rsidP="00843E59">
      <w:pPr>
        <w:jc w:val="center"/>
        <w:rPr>
          <w:b/>
          <w:bCs/>
          <w:sz w:val="28"/>
          <w:szCs w:val="28"/>
        </w:rPr>
      </w:pPr>
    </w:p>
    <w:p w14:paraId="2F98DA70" w14:textId="77777777" w:rsidR="00934357" w:rsidRDefault="00934357" w:rsidP="00843E59">
      <w:pPr>
        <w:jc w:val="center"/>
        <w:rPr>
          <w:b/>
          <w:bCs/>
          <w:sz w:val="28"/>
          <w:szCs w:val="28"/>
        </w:rPr>
      </w:pPr>
    </w:p>
    <w:p w14:paraId="6EF70B9D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1A732FCF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56C91A07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01E4D375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4C467E83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38824B06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7A418223" w14:textId="77777777" w:rsidR="00F1704F" w:rsidRDefault="00F1704F" w:rsidP="00843E59">
      <w:pPr>
        <w:jc w:val="center"/>
        <w:rPr>
          <w:b/>
          <w:bCs/>
          <w:sz w:val="28"/>
          <w:szCs w:val="28"/>
        </w:rPr>
      </w:pPr>
    </w:p>
    <w:p w14:paraId="6A852829" w14:textId="7984E491" w:rsidR="007A04CF" w:rsidRDefault="00DE3D18" w:rsidP="00843E59">
      <w:pPr>
        <w:jc w:val="center"/>
        <w:rPr>
          <w:b/>
          <w:bCs/>
          <w:sz w:val="28"/>
          <w:szCs w:val="28"/>
        </w:rPr>
      </w:pPr>
      <w:r w:rsidRPr="00843E59">
        <w:rPr>
          <w:b/>
          <w:bCs/>
          <w:sz w:val="28"/>
          <w:szCs w:val="28"/>
        </w:rPr>
        <w:lastRenderedPageBreak/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BE9" w14:paraId="2519D3BB" w14:textId="77777777" w:rsidTr="00E43BE9">
        <w:tc>
          <w:tcPr>
            <w:tcW w:w="9350" w:type="dxa"/>
          </w:tcPr>
          <w:p w14:paraId="172DD425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Program 1</w:t>
            </w:r>
          </w:p>
          <w:p w14:paraId="54304BAF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BD453E9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7BA3FB97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5CF7C9EA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wait.h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2909EBCD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CA7F07C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1C1BD28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108287F8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934357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pid_t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AA6DFCD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3435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EE4A9D7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5548C5F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79A0EAD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C31C77B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7CBEA235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861B401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value of val is </w:t>
            </w:r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 The PID is </w:t>
            </w:r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174361CF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F0BF4B4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58B76133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E18CA21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80F1D57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</w:t>
            </w:r>
            <w:proofErr w:type="spell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5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6E58C24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value of val is </w:t>
            </w:r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 The PID is </w:t>
            </w:r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3435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3435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4F3E0C61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3435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3435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A6DD423" w14:textId="77777777" w:rsidR="00934357" w:rsidRPr="00934357" w:rsidRDefault="00934357" w:rsidP="0093435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3435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FB74689" w14:textId="77777777" w:rsidR="00E43BE9" w:rsidRDefault="00E43BE9" w:rsidP="00843E59">
            <w:pPr>
              <w:jc w:val="center"/>
              <w:rPr>
                <w:sz w:val="28"/>
                <w:szCs w:val="28"/>
              </w:rPr>
            </w:pPr>
          </w:p>
        </w:tc>
      </w:tr>
      <w:tr w:rsidR="00E43BE9" w14:paraId="27E37A59" w14:textId="77777777" w:rsidTr="00E43BE9">
        <w:tc>
          <w:tcPr>
            <w:tcW w:w="9350" w:type="dxa"/>
          </w:tcPr>
          <w:p w14:paraId="0CDA92BB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Program 2</w:t>
            </w:r>
          </w:p>
          <w:p w14:paraId="383BB83F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6181815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560DD9B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30226671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wait.h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32C0BC71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270A0827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6E7967C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sub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D84F67A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add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0F08196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mul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5A8141D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C184DFC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lastRenderedPageBreak/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7B74B840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7CD6B4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A87017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pid_t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E988E2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D9168F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status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E73E767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parent PID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7F812BF0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97F880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C9164E8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0D8EA4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1C9F8E84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sub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5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02B1BB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 am child 1.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0D2546C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result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and the PID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1FFD596A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55BECBF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2962FAE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16B00D51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add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AFB8D80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 am child 2.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F7066BB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result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and the PID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3621D7E5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B643C5D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5F6CA34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status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  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  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wait for the child to finish</w:t>
            </w:r>
          </w:p>
          <w:p w14:paraId="65C0154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mul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6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4FC6F9A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 am child 1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3522CA1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result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and the PID is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7286F37A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E378B1A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73E040FB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status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  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  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wait for the child to finish</w:t>
            </w:r>
          </w:p>
          <w:p w14:paraId="7D29C388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parent has finished executing.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8701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63F3D67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3238225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0444843C" w14:textId="77777777" w:rsidR="00A87017" w:rsidRPr="00A87017" w:rsidRDefault="00A87017" w:rsidP="00A87017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391AD84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sub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arg1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6BA88DF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{</w:t>
            </w:r>
          </w:p>
          <w:p w14:paraId="0D219B19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arg1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5D47B784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3582DF4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08E7ABCE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AB6C039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add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arg1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FF92200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39A24ED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arg1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B878A84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9D9AB7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7E92DE72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36CB7CB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A8701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mul</w:t>
            </w:r>
            <w:proofErr w:type="spellEnd"/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arg1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CD3D4AA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5926981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arg1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arg2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CE65B59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8701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8701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result</w:t>
            </w: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C4B24DF" w14:textId="77777777" w:rsidR="00A87017" w:rsidRPr="00A87017" w:rsidRDefault="00A87017" w:rsidP="00A8701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8701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6ADC7E3A" w14:textId="77777777" w:rsidR="00E43BE9" w:rsidRDefault="00E43BE9" w:rsidP="00843E59">
            <w:pPr>
              <w:jc w:val="center"/>
              <w:rPr>
                <w:sz w:val="28"/>
                <w:szCs w:val="28"/>
              </w:rPr>
            </w:pPr>
          </w:p>
        </w:tc>
      </w:tr>
      <w:tr w:rsidR="00E43BE9" w14:paraId="1AFCD65B" w14:textId="77777777" w:rsidTr="00E43BE9">
        <w:tc>
          <w:tcPr>
            <w:tcW w:w="9350" w:type="dxa"/>
          </w:tcPr>
          <w:p w14:paraId="2D5F9EC9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lastRenderedPageBreak/>
              <w:t>// Program 3</w:t>
            </w:r>
          </w:p>
          <w:p w14:paraId="485B5112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2420763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A2257B9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28C50AA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1BFF5849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DEAA9C9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D9784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**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E803F84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391166F9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%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!=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BA824E3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2C9C0EC7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input must be an even number!</w:t>
            </w:r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9EFBAF0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CE3706F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C5D5E37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4F4429D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D9784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]);</w:t>
            </w:r>
          </w:p>
          <w:p w14:paraId="09AC6AB0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D9784E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pid_t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proofErr w:type="gram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68599C3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E688DAE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                                               </w:t>
            </w:r>
            <w:r w:rsidRPr="00D9784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parents pid</w:t>
            </w:r>
          </w:p>
          <w:p w14:paraId="4C101CC2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parent's PID is 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\n\n</w:t>
            </w:r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212C226F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531BBA4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FF848B6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30A488F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</w:t>
            </w:r>
          </w:p>
          <w:p w14:paraId="3C8E52A4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3B053C5E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child's PID is 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\n\n</w:t>
            </w:r>
            <w:r w:rsidRPr="00D9784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2E9A402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6845D3F7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9E19281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D9784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cPID</w:t>
            </w:r>
            <w:proofErr w:type="spellEnd"/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DBE4EA8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8DC5D2B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48EF282B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D9784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D9784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9E4C287" w14:textId="77777777" w:rsidR="00D9784E" w:rsidRPr="00D9784E" w:rsidRDefault="00D9784E" w:rsidP="00D9784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D9784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5CD964CC" w14:textId="77777777" w:rsidR="00E43BE9" w:rsidRDefault="00E43BE9" w:rsidP="00843E59">
            <w:pPr>
              <w:jc w:val="center"/>
              <w:rPr>
                <w:sz w:val="28"/>
                <w:szCs w:val="28"/>
              </w:rPr>
            </w:pPr>
          </w:p>
        </w:tc>
      </w:tr>
      <w:tr w:rsidR="00E43BE9" w14:paraId="618856F9" w14:textId="77777777" w:rsidTr="00E43BE9">
        <w:tc>
          <w:tcPr>
            <w:tcW w:w="9350" w:type="dxa"/>
          </w:tcPr>
          <w:p w14:paraId="6BFBC3E9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lastRenderedPageBreak/>
              <w:t>// Orphan</w:t>
            </w:r>
          </w:p>
          <w:p w14:paraId="3497A021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7E6EDC7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313CB254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0091FB7D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wait.h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7B699C02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D930260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BCECF74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7F95FEB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4E19ED9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1418C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91418C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E97DAEE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91418C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72B685BE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5F35CD72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"This is the child. My PID is </w:t>
            </w:r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1418C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2E177F55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sleep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5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67CAF74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"This is the child. My PID is </w:t>
            </w:r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1418C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0863CB3D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7788B52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685B06A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1CDB471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 am the parent. My PID is </w:t>
            </w:r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1418C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\n\n</w:t>
            </w:r>
            <w:r w:rsidRPr="0091418C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proofErr w:type="gramStart"/>
            <w:r w:rsidRPr="0091418C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proofErr w:type="spell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3B90160A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1418C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1418C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1AA3FF2" w14:textId="77777777" w:rsidR="0091418C" w:rsidRPr="0091418C" w:rsidRDefault="0091418C" w:rsidP="0091418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1418C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70B81847" w14:textId="77777777" w:rsidR="00E43BE9" w:rsidRDefault="00E43BE9" w:rsidP="00843E59">
            <w:pPr>
              <w:jc w:val="center"/>
              <w:rPr>
                <w:sz w:val="28"/>
                <w:szCs w:val="28"/>
              </w:rPr>
            </w:pPr>
          </w:p>
        </w:tc>
      </w:tr>
      <w:tr w:rsidR="00E43BE9" w14:paraId="57A3546A" w14:textId="77777777" w:rsidTr="00E43BE9">
        <w:tc>
          <w:tcPr>
            <w:tcW w:w="9350" w:type="dxa"/>
          </w:tcPr>
          <w:p w14:paraId="167F21E5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Sleeping Beauty</w:t>
            </w:r>
          </w:p>
          <w:p w14:paraId="26441AB2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DC0E39A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BE8429F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68507FA9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wait.h</w:t>
            </w:r>
            <w:proofErr w:type="spellEnd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733E758C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lastRenderedPageBreak/>
              <w:t>#include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3E305F11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0BBD588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F707EF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0FBB1C0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2DEE970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F707EF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sleep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F707EF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60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CAE73F5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F707EF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 am awake</w:t>
            </w:r>
            <w:r w:rsidRPr="00F707EF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F707EF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BA36B05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707EF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F707EF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74DAA1C" w14:textId="77777777" w:rsidR="00F707EF" w:rsidRPr="00F707EF" w:rsidRDefault="00F707EF" w:rsidP="00F707EF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707EF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67D7FF9" w14:textId="77777777" w:rsidR="00E43BE9" w:rsidRDefault="00E43BE9" w:rsidP="00843E59">
            <w:pPr>
              <w:jc w:val="center"/>
              <w:rPr>
                <w:sz w:val="28"/>
                <w:szCs w:val="28"/>
              </w:rPr>
            </w:pPr>
          </w:p>
        </w:tc>
      </w:tr>
      <w:tr w:rsidR="00E43BE9" w14:paraId="48F2A529" w14:textId="77777777" w:rsidTr="00E43BE9">
        <w:tc>
          <w:tcPr>
            <w:tcW w:w="9350" w:type="dxa"/>
          </w:tcPr>
          <w:p w14:paraId="1E1D1AE3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lastRenderedPageBreak/>
              <w:t>// Zombie</w:t>
            </w:r>
          </w:p>
          <w:p w14:paraId="5D9D2631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0CF1AB0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543FB990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2BBEAB3F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wait.h</w:t>
            </w:r>
            <w:proofErr w:type="spellEnd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CBC52DF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FC41DAF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1B3B943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1451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76D70E63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334FDE02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1451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() </w:t>
            </w: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1451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A04B7E3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20F4C0B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71451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 am the parent.</w:t>
            </w:r>
            <w:r w:rsidRPr="0071451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1451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FE50DE6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71451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sleep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71451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50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1530A77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19C5763D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1451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1451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755B124" w14:textId="77777777" w:rsidR="00714516" w:rsidRPr="00714516" w:rsidRDefault="00714516" w:rsidP="0071451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1451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FEA41FF" w14:textId="77777777" w:rsidR="00E43BE9" w:rsidRDefault="00E43BE9" w:rsidP="00843E5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116FFAA" w14:textId="77777777" w:rsidR="00E43BE9" w:rsidRPr="00843E59" w:rsidRDefault="00E43BE9" w:rsidP="00843E59">
      <w:pPr>
        <w:jc w:val="center"/>
        <w:rPr>
          <w:sz w:val="28"/>
          <w:szCs w:val="28"/>
        </w:rPr>
      </w:pPr>
    </w:p>
    <w:sectPr w:rsidR="00E43BE9" w:rsidRPr="0084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E"/>
    <w:rsid w:val="00036BDD"/>
    <w:rsid w:val="000448A4"/>
    <w:rsid w:val="000940EF"/>
    <w:rsid w:val="000D744B"/>
    <w:rsid w:val="000F1390"/>
    <w:rsid w:val="001021CF"/>
    <w:rsid w:val="00110A13"/>
    <w:rsid w:val="001337DC"/>
    <w:rsid w:val="00142D8A"/>
    <w:rsid w:val="00167FE1"/>
    <w:rsid w:val="001C40CB"/>
    <w:rsid w:val="001D1520"/>
    <w:rsid w:val="001D437E"/>
    <w:rsid w:val="001D4FE8"/>
    <w:rsid w:val="001F5AC4"/>
    <w:rsid w:val="00235048"/>
    <w:rsid w:val="0023621F"/>
    <w:rsid w:val="00236BE0"/>
    <w:rsid w:val="002C6D23"/>
    <w:rsid w:val="002F706C"/>
    <w:rsid w:val="00331ACF"/>
    <w:rsid w:val="003B2F30"/>
    <w:rsid w:val="003D003D"/>
    <w:rsid w:val="003D4D89"/>
    <w:rsid w:val="00443095"/>
    <w:rsid w:val="0045545B"/>
    <w:rsid w:val="00476F26"/>
    <w:rsid w:val="004B16F7"/>
    <w:rsid w:val="004F0E70"/>
    <w:rsid w:val="004F2369"/>
    <w:rsid w:val="00513079"/>
    <w:rsid w:val="0054238B"/>
    <w:rsid w:val="00546F90"/>
    <w:rsid w:val="00550D9F"/>
    <w:rsid w:val="00561813"/>
    <w:rsid w:val="00563D97"/>
    <w:rsid w:val="00564CA9"/>
    <w:rsid w:val="00582A51"/>
    <w:rsid w:val="005876AF"/>
    <w:rsid w:val="005A1523"/>
    <w:rsid w:val="005B600A"/>
    <w:rsid w:val="005E3642"/>
    <w:rsid w:val="006224A5"/>
    <w:rsid w:val="006336A8"/>
    <w:rsid w:val="006408D9"/>
    <w:rsid w:val="00671E29"/>
    <w:rsid w:val="006B6CC4"/>
    <w:rsid w:val="007063C6"/>
    <w:rsid w:val="00714516"/>
    <w:rsid w:val="00757CC1"/>
    <w:rsid w:val="00785BDD"/>
    <w:rsid w:val="007A04CF"/>
    <w:rsid w:val="007C4FEC"/>
    <w:rsid w:val="007E69BD"/>
    <w:rsid w:val="008103C0"/>
    <w:rsid w:val="008138D3"/>
    <w:rsid w:val="008246EC"/>
    <w:rsid w:val="00843E59"/>
    <w:rsid w:val="00846EAC"/>
    <w:rsid w:val="008B0FBC"/>
    <w:rsid w:val="008B3096"/>
    <w:rsid w:val="00912E66"/>
    <w:rsid w:val="0091418C"/>
    <w:rsid w:val="00914933"/>
    <w:rsid w:val="0092290F"/>
    <w:rsid w:val="0092349E"/>
    <w:rsid w:val="00934357"/>
    <w:rsid w:val="00934939"/>
    <w:rsid w:val="00937DA9"/>
    <w:rsid w:val="0094262C"/>
    <w:rsid w:val="00953434"/>
    <w:rsid w:val="00954E60"/>
    <w:rsid w:val="009846F9"/>
    <w:rsid w:val="00995FE2"/>
    <w:rsid w:val="009C6EB6"/>
    <w:rsid w:val="00A045FB"/>
    <w:rsid w:val="00A06A1E"/>
    <w:rsid w:val="00A1434C"/>
    <w:rsid w:val="00A316A8"/>
    <w:rsid w:val="00A464EE"/>
    <w:rsid w:val="00A87017"/>
    <w:rsid w:val="00AB126A"/>
    <w:rsid w:val="00AB53DE"/>
    <w:rsid w:val="00AC02D3"/>
    <w:rsid w:val="00AE18CE"/>
    <w:rsid w:val="00AF179A"/>
    <w:rsid w:val="00B07416"/>
    <w:rsid w:val="00B12F38"/>
    <w:rsid w:val="00B43143"/>
    <w:rsid w:val="00B47762"/>
    <w:rsid w:val="00B50910"/>
    <w:rsid w:val="00B60824"/>
    <w:rsid w:val="00B6433D"/>
    <w:rsid w:val="00BB7997"/>
    <w:rsid w:val="00C1245B"/>
    <w:rsid w:val="00C33EE8"/>
    <w:rsid w:val="00C37471"/>
    <w:rsid w:val="00C5502B"/>
    <w:rsid w:val="00C6132B"/>
    <w:rsid w:val="00CB501E"/>
    <w:rsid w:val="00CC0623"/>
    <w:rsid w:val="00CE3BF3"/>
    <w:rsid w:val="00D45F58"/>
    <w:rsid w:val="00D47E3F"/>
    <w:rsid w:val="00D95F24"/>
    <w:rsid w:val="00D9784E"/>
    <w:rsid w:val="00DB3924"/>
    <w:rsid w:val="00DE2B02"/>
    <w:rsid w:val="00DE3D18"/>
    <w:rsid w:val="00E1291E"/>
    <w:rsid w:val="00E2504E"/>
    <w:rsid w:val="00E43BE9"/>
    <w:rsid w:val="00E900D2"/>
    <w:rsid w:val="00EA4247"/>
    <w:rsid w:val="00F13B0E"/>
    <w:rsid w:val="00F1704F"/>
    <w:rsid w:val="00F255B2"/>
    <w:rsid w:val="00F707EF"/>
    <w:rsid w:val="00FB03BA"/>
    <w:rsid w:val="00FF59B9"/>
    <w:rsid w:val="63A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666C"/>
  <w15:chartTrackingRefBased/>
  <w15:docId w15:val="{226E15BD-6C09-475C-9190-68BA6C8C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119</cp:revision>
  <dcterms:created xsi:type="dcterms:W3CDTF">2021-01-21T21:46:00Z</dcterms:created>
  <dcterms:modified xsi:type="dcterms:W3CDTF">2021-01-23T23:10:00Z</dcterms:modified>
</cp:coreProperties>
</file>