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2FD9" w14:textId="56CDD933" w:rsidR="00863C05" w:rsidRDefault="001205B7">
      <w:r>
        <w:t>Austin Brown</w:t>
      </w:r>
    </w:p>
    <w:p w14:paraId="321270AA" w14:textId="246CB3C3" w:rsidR="001205B7" w:rsidRDefault="00B26B3D">
      <w:r>
        <w:t>Prelab 6</w:t>
      </w:r>
    </w:p>
    <w:p w14:paraId="793900E0" w14:textId="3206A432" w:rsidR="006045E8" w:rsidRDefault="006045E8"/>
    <w:p w14:paraId="43D5D108" w14:textId="77777777" w:rsidR="002D0FF0" w:rsidRDefault="002D0FF0"/>
    <w:p w14:paraId="06065FDD" w14:textId="4EEAB79E" w:rsidR="00A72FA3" w:rsidRDefault="002D0FF0" w:rsidP="002D0FF0">
      <w:pPr>
        <w:jc w:val="center"/>
      </w:pPr>
      <w:r>
        <w:t>Simulation 1</w:t>
      </w:r>
    </w:p>
    <w:p w14:paraId="68983D80" w14:textId="0666094D" w:rsidR="00B26B3D" w:rsidRDefault="006F4D87" w:rsidP="006F4D87">
      <w:pPr>
        <w:jc w:val="center"/>
      </w:pPr>
      <w:r w:rsidRPr="006F4D87">
        <w:rPr>
          <w:noProof/>
        </w:rPr>
        <w:drawing>
          <wp:inline distT="0" distB="0" distL="0" distR="0" wp14:anchorId="12D67ECD" wp14:editId="49CB3578">
            <wp:extent cx="5090601" cy="3756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70EB" w14:textId="019AFDC8" w:rsidR="004E34DF" w:rsidRDefault="004E34DF" w:rsidP="004E34DF">
      <w:r>
        <w:t xml:space="preserve">The period of the waveforms </w:t>
      </w:r>
      <w:r w:rsidR="00F820A1">
        <w:t xml:space="preserve">is 16.7 </w:t>
      </w:r>
      <w:r w:rsidR="002607E8">
        <w:t>milliseconds</w:t>
      </w:r>
      <w:r w:rsidR="00F820A1">
        <w:t xml:space="preserve">. The frequency is </w:t>
      </w:r>
      <w:r w:rsidR="002607E8">
        <w:t xml:space="preserve">59.88 Hz. This is </w:t>
      </w:r>
      <w:r w:rsidR="002D0FF0">
        <w:t>close</w:t>
      </w:r>
      <w:r w:rsidR="002607E8">
        <w:t xml:space="preserve"> to 60 Hz. </w:t>
      </w:r>
      <w:r w:rsidR="002D0FF0">
        <w:t>Some variance is expected.</w:t>
      </w:r>
    </w:p>
    <w:p w14:paraId="0C799C88" w14:textId="43680762" w:rsidR="006F4D87" w:rsidRDefault="00854AAA" w:rsidP="006F4D87">
      <w:pPr>
        <w:jc w:val="center"/>
      </w:pPr>
      <w:r w:rsidRPr="00854AAA">
        <w:rPr>
          <w:noProof/>
        </w:rPr>
        <w:drawing>
          <wp:inline distT="0" distB="0" distL="0" distR="0" wp14:anchorId="697CE403" wp14:editId="77443DA0">
            <wp:extent cx="4823878" cy="23014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0D2D" w14:textId="371967B8" w:rsidR="001113B5" w:rsidRDefault="001113B5" w:rsidP="006F4D87">
      <w:pPr>
        <w:jc w:val="center"/>
      </w:pPr>
      <w:r>
        <w:lastRenderedPageBreak/>
        <w:t>Simulation 2</w:t>
      </w:r>
    </w:p>
    <w:p w14:paraId="798C89F0" w14:textId="4BA0274D" w:rsidR="00854AAA" w:rsidRDefault="00AA1A8D" w:rsidP="006F4D87">
      <w:pPr>
        <w:jc w:val="center"/>
      </w:pPr>
      <w:r w:rsidRPr="00AA1A8D">
        <w:rPr>
          <w:noProof/>
        </w:rPr>
        <w:drawing>
          <wp:inline distT="0" distB="0" distL="0" distR="0" wp14:anchorId="737C14DB" wp14:editId="7A3910E3">
            <wp:extent cx="4595258" cy="393988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A00B" w14:textId="1FA5B76C" w:rsidR="00FD6AED" w:rsidRDefault="00D30751" w:rsidP="00FD6AED">
      <w:r>
        <w:t>In this example, the polarity of the transformer</w:t>
      </w:r>
      <w:r w:rsidR="003B3DA0">
        <w:t xml:space="preserve"> is reversed. </w:t>
      </w:r>
      <w:r w:rsidR="00A46911">
        <w:t xml:space="preserve">This is what causes the phase shift. </w:t>
      </w:r>
    </w:p>
    <w:p w14:paraId="7821C564" w14:textId="5E02EFB1" w:rsidR="0032089B" w:rsidRDefault="0032089B" w:rsidP="006F4D87">
      <w:pPr>
        <w:jc w:val="center"/>
      </w:pPr>
      <w:r w:rsidRPr="0032089B">
        <w:rPr>
          <w:noProof/>
        </w:rPr>
        <w:drawing>
          <wp:inline distT="0" distB="0" distL="0" distR="0" wp14:anchorId="3DC8791A" wp14:editId="4EDAB901">
            <wp:extent cx="4823878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3D1B" w14:textId="1DDF0C8D" w:rsidR="003E269F" w:rsidRDefault="003E269F" w:rsidP="006F4D87">
      <w:pPr>
        <w:jc w:val="center"/>
      </w:pPr>
    </w:p>
    <w:p w14:paraId="10F14B9A" w14:textId="13EE0646" w:rsidR="003E269F" w:rsidRDefault="003E269F" w:rsidP="006F4D87">
      <w:pPr>
        <w:jc w:val="center"/>
      </w:pPr>
    </w:p>
    <w:p w14:paraId="2D736F2B" w14:textId="407C7FE4" w:rsidR="003E269F" w:rsidRDefault="003E269F" w:rsidP="006F4D87">
      <w:pPr>
        <w:jc w:val="center"/>
      </w:pPr>
    </w:p>
    <w:p w14:paraId="03431B4F" w14:textId="407B5222" w:rsidR="003E269F" w:rsidRDefault="003E269F" w:rsidP="006F4D87">
      <w:pPr>
        <w:jc w:val="center"/>
      </w:pPr>
    </w:p>
    <w:p w14:paraId="560AB12D" w14:textId="733BFF7C" w:rsidR="003E269F" w:rsidRDefault="003E269F" w:rsidP="006F4D87">
      <w:pPr>
        <w:jc w:val="center"/>
      </w:pPr>
    </w:p>
    <w:p w14:paraId="5FC526B7" w14:textId="296B1F43" w:rsidR="003E269F" w:rsidRDefault="003E269F" w:rsidP="006F4D87">
      <w:pPr>
        <w:jc w:val="center"/>
      </w:pPr>
    </w:p>
    <w:p w14:paraId="46406ECE" w14:textId="585CCF6B" w:rsidR="003E269F" w:rsidRDefault="00B87242" w:rsidP="006F4D87">
      <w:pPr>
        <w:jc w:val="center"/>
      </w:pPr>
      <w:r w:rsidRPr="00B87242">
        <w:rPr>
          <w:noProof/>
        </w:rPr>
        <w:drawing>
          <wp:inline distT="0" distB="0" distL="0" distR="0" wp14:anchorId="1A23158A" wp14:editId="293B05DE">
            <wp:extent cx="5943600" cy="315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176E" w14:textId="7E3507CD" w:rsidR="00B87242" w:rsidRDefault="00C85289" w:rsidP="006F4D87">
      <w:pPr>
        <w:jc w:val="center"/>
      </w:pPr>
      <w:r w:rsidRPr="00C85289">
        <w:rPr>
          <w:noProof/>
        </w:rPr>
        <w:drawing>
          <wp:inline distT="0" distB="0" distL="0" distR="0" wp14:anchorId="6398B96D" wp14:editId="750E803B">
            <wp:extent cx="4488569" cy="186706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792" w14:textId="619591BE" w:rsidR="00982D99" w:rsidRDefault="00C870AC" w:rsidP="00982D99">
      <w:r>
        <w:t xml:space="preserve">The peak output </w:t>
      </w:r>
      <w:r w:rsidR="0096556C">
        <w:t xml:space="preserve">voltage is 16 volts. This means that the RMS voltage is 11.312. </w:t>
      </w:r>
      <w:r w:rsidR="0064093A">
        <w:t xml:space="preserve">The ripple period is </w:t>
      </w:r>
      <w:r w:rsidR="000902A8">
        <w:t xml:space="preserve">8.33 milliseconds which means </w:t>
      </w:r>
      <w:r w:rsidR="00EE0570">
        <w:t xml:space="preserve">the frequency is 120 Hz. </w:t>
      </w:r>
      <w:r w:rsidR="00421F11">
        <w:t xml:space="preserve">The voltage across the 10k resistor was measured to be </w:t>
      </w:r>
      <w:r w:rsidR="00B36532">
        <w:t>10.2 volts.</w:t>
      </w:r>
    </w:p>
    <w:sectPr w:rsidR="0098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2F"/>
    <w:rsid w:val="000902A8"/>
    <w:rsid w:val="001113B5"/>
    <w:rsid w:val="001205B7"/>
    <w:rsid w:val="001858F8"/>
    <w:rsid w:val="002607E8"/>
    <w:rsid w:val="002D0FF0"/>
    <w:rsid w:val="0032089B"/>
    <w:rsid w:val="003B3DA0"/>
    <w:rsid w:val="003E269F"/>
    <w:rsid w:val="00421F11"/>
    <w:rsid w:val="004E34DF"/>
    <w:rsid w:val="006045E8"/>
    <w:rsid w:val="0064093A"/>
    <w:rsid w:val="006F4D87"/>
    <w:rsid w:val="00854AAA"/>
    <w:rsid w:val="00863C05"/>
    <w:rsid w:val="0096556C"/>
    <w:rsid w:val="00982D99"/>
    <w:rsid w:val="009C094D"/>
    <w:rsid w:val="00A46911"/>
    <w:rsid w:val="00A72FA3"/>
    <w:rsid w:val="00AA1A8D"/>
    <w:rsid w:val="00B26B3D"/>
    <w:rsid w:val="00B36532"/>
    <w:rsid w:val="00B87240"/>
    <w:rsid w:val="00B87242"/>
    <w:rsid w:val="00C51E2F"/>
    <w:rsid w:val="00C703AC"/>
    <w:rsid w:val="00C85289"/>
    <w:rsid w:val="00C870AC"/>
    <w:rsid w:val="00D30751"/>
    <w:rsid w:val="00EB5728"/>
    <w:rsid w:val="00EE0570"/>
    <w:rsid w:val="00F820A1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6F4A"/>
  <w15:chartTrackingRefBased/>
  <w15:docId w15:val="{4E883D99-56D5-4486-B888-0460FBB5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4471A-3B2A-4CE2-BA10-B264DA91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34</cp:revision>
  <dcterms:created xsi:type="dcterms:W3CDTF">2021-02-28T22:22:00Z</dcterms:created>
  <dcterms:modified xsi:type="dcterms:W3CDTF">2021-03-01T17:33:00Z</dcterms:modified>
</cp:coreProperties>
</file>