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84023" w14:textId="6208314F" w:rsidR="00EF1D76" w:rsidRDefault="007560E7">
      <w:r>
        <w:t>Paul Nguyen, Austin Wilson</w:t>
      </w:r>
    </w:p>
    <w:p w14:paraId="6F58852E" w14:textId="26DF098D" w:rsidR="007560E7" w:rsidRDefault="007560E7">
      <w:r w:rsidRPr="007560E7">
        <w:t>Chandrasekar Vuppalapati</w:t>
      </w:r>
    </w:p>
    <w:p w14:paraId="557E3D10" w14:textId="39DFD277" w:rsidR="007560E7" w:rsidRDefault="007560E7">
      <w:r>
        <w:t>CMPE 256 Adv Data Mining</w:t>
      </w:r>
    </w:p>
    <w:p w14:paraId="5A99E703" w14:textId="702031D0" w:rsidR="007560E7" w:rsidRDefault="007560E7">
      <w:r>
        <w:t>18 December 2021</w:t>
      </w:r>
    </w:p>
    <w:p w14:paraId="1E23F2FF" w14:textId="12A3DAC3" w:rsidR="007560E7" w:rsidRDefault="007560E7" w:rsidP="000E28D5">
      <w:pPr>
        <w:spacing w:line="480" w:lineRule="auto"/>
        <w:jc w:val="center"/>
        <w:rPr>
          <w:sz w:val="28"/>
          <w:szCs w:val="28"/>
        </w:rPr>
      </w:pPr>
      <w:r>
        <w:rPr>
          <w:sz w:val="28"/>
          <w:szCs w:val="28"/>
        </w:rPr>
        <w:t>Twitter Sentiment Analysis Project Report</w:t>
      </w:r>
    </w:p>
    <w:p w14:paraId="330C3731" w14:textId="23591A8D" w:rsidR="001D6219" w:rsidRDefault="001D6219" w:rsidP="000E28D5">
      <w:pPr>
        <w:spacing w:line="480" w:lineRule="auto"/>
        <w:jc w:val="center"/>
        <w:rPr>
          <w:sz w:val="28"/>
          <w:szCs w:val="28"/>
        </w:rPr>
      </w:pPr>
      <w:r>
        <w:rPr>
          <w:sz w:val="28"/>
          <w:szCs w:val="28"/>
        </w:rPr>
        <w:t>Lord Far</w:t>
      </w:r>
      <w:r w:rsidR="0055604A">
        <w:rPr>
          <w:sz w:val="28"/>
          <w:szCs w:val="28"/>
        </w:rPr>
        <w:t>quaad’s Star Squad</w:t>
      </w:r>
    </w:p>
    <w:sdt>
      <w:sdtPr>
        <w:rPr>
          <w:rFonts w:asciiTheme="minorHAnsi" w:eastAsiaTheme="minorEastAsia" w:hAnsiTheme="minorHAnsi" w:cstheme="minorBidi"/>
          <w:color w:val="auto"/>
          <w:sz w:val="22"/>
          <w:szCs w:val="22"/>
          <w:lang w:eastAsia="ja-JP"/>
        </w:rPr>
        <w:id w:val="329338225"/>
        <w:docPartObj>
          <w:docPartGallery w:val="Table of Contents"/>
          <w:docPartUnique/>
        </w:docPartObj>
      </w:sdtPr>
      <w:sdtEndPr>
        <w:rPr>
          <w:b/>
          <w:bCs/>
          <w:noProof/>
        </w:rPr>
      </w:sdtEndPr>
      <w:sdtContent>
        <w:p w14:paraId="77B67C92" w14:textId="0FF6CADA" w:rsidR="008970BA" w:rsidRDefault="008970BA">
          <w:pPr>
            <w:pStyle w:val="TOCHeading"/>
          </w:pPr>
          <w:r>
            <w:t>Table of Contents</w:t>
          </w:r>
        </w:p>
        <w:p w14:paraId="4415A2DC" w14:textId="074A93E5" w:rsidR="00D30002" w:rsidRDefault="008970BA">
          <w:pPr>
            <w:pStyle w:val="TOC1"/>
            <w:tabs>
              <w:tab w:val="left" w:pos="440"/>
              <w:tab w:val="right" w:leader="dot" w:pos="9350"/>
            </w:tabs>
            <w:rPr>
              <w:noProof/>
            </w:rPr>
          </w:pPr>
          <w:r>
            <w:fldChar w:fldCharType="begin"/>
          </w:r>
          <w:r>
            <w:instrText xml:space="preserve"> TOC \o "1-3" \h \z \u </w:instrText>
          </w:r>
          <w:r>
            <w:fldChar w:fldCharType="separate"/>
          </w:r>
          <w:hyperlink w:anchor="_Toc90309562" w:history="1">
            <w:r w:rsidR="00D30002" w:rsidRPr="00DB16EA">
              <w:rPr>
                <w:rStyle w:val="Hyperlink"/>
                <w:noProof/>
              </w:rPr>
              <w:t>1.</w:t>
            </w:r>
            <w:r w:rsidR="00D30002">
              <w:rPr>
                <w:noProof/>
              </w:rPr>
              <w:tab/>
            </w:r>
            <w:r w:rsidR="00D30002" w:rsidRPr="00DB16EA">
              <w:rPr>
                <w:rStyle w:val="Hyperlink"/>
                <w:noProof/>
              </w:rPr>
              <w:t>Project Description</w:t>
            </w:r>
            <w:r w:rsidR="00D30002">
              <w:rPr>
                <w:noProof/>
                <w:webHidden/>
              </w:rPr>
              <w:tab/>
            </w:r>
            <w:r w:rsidR="00D30002">
              <w:rPr>
                <w:noProof/>
                <w:webHidden/>
              </w:rPr>
              <w:fldChar w:fldCharType="begin"/>
            </w:r>
            <w:r w:rsidR="00D30002">
              <w:rPr>
                <w:noProof/>
                <w:webHidden/>
              </w:rPr>
              <w:instrText xml:space="preserve"> PAGEREF _Toc90309562 \h </w:instrText>
            </w:r>
            <w:r w:rsidR="00D30002">
              <w:rPr>
                <w:noProof/>
                <w:webHidden/>
              </w:rPr>
            </w:r>
            <w:r w:rsidR="00D30002">
              <w:rPr>
                <w:noProof/>
                <w:webHidden/>
              </w:rPr>
              <w:fldChar w:fldCharType="separate"/>
            </w:r>
            <w:r w:rsidR="00D30002">
              <w:rPr>
                <w:noProof/>
                <w:webHidden/>
              </w:rPr>
              <w:t>2</w:t>
            </w:r>
            <w:r w:rsidR="00D30002">
              <w:rPr>
                <w:noProof/>
                <w:webHidden/>
              </w:rPr>
              <w:fldChar w:fldCharType="end"/>
            </w:r>
          </w:hyperlink>
        </w:p>
        <w:p w14:paraId="0D15A399" w14:textId="331BB605" w:rsidR="00D30002" w:rsidRDefault="00D30002">
          <w:pPr>
            <w:pStyle w:val="TOC1"/>
            <w:tabs>
              <w:tab w:val="left" w:pos="440"/>
              <w:tab w:val="right" w:leader="dot" w:pos="9350"/>
            </w:tabs>
            <w:rPr>
              <w:noProof/>
            </w:rPr>
          </w:pPr>
          <w:hyperlink w:anchor="_Toc90309563" w:history="1">
            <w:r w:rsidRPr="00DB16EA">
              <w:rPr>
                <w:rStyle w:val="Hyperlink"/>
                <w:noProof/>
              </w:rPr>
              <w:t>2.</w:t>
            </w:r>
            <w:r>
              <w:rPr>
                <w:noProof/>
              </w:rPr>
              <w:tab/>
            </w:r>
            <w:r w:rsidRPr="00DB16EA">
              <w:rPr>
                <w:rStyle w:val="Hyperlink"/>
                <w:noProof/>
              </w:rPr>
              <w:t>Project Requirements</w:t>
            </w:r>
            <w:r>
              <w:rPr>
                <w:noProof/>
                <w:webHidden/>
              </w:rPr>
              <w:tab/>
            </w:r>
            <w:r>
              <w:rPr>
                <w:noProof/>
                <w:webHidden/>
              </w:rPr>
              <w:fldChar w:fldCharType="begin"/>
            </w:r>
            <w:r>
              <w:rPr>
                <w:noProof/>
                <w:webHidden/>
              </w:rPr>
              <w:instrText xml:space="preserve"> PAGEREF _Toc90309563 \h </w:instrText>
            </w:r>
            <w:r>
              <w:rPr>
                <w:noProof/>
                <w:webHidden/>
              </w:rPr>
            </w:r>
            <w:r>
              <w:rPr>
                <w:noProof/>
                <w:webHidden/>
              </w:rPr>
              <w:fldChar w:fldCharType="separate"/>
            </w:r>
            <w:r>
              <w:rPr>
                <w:noProof/>
                <w:webHidden/>
              </w:rPr>
              <w:t>2</w:t>
            </w:r>
            <w:r>
              <w:rPr>
                <w:noProof/>
                <w:webHidden/>
              </w:rPr>
              <w:fldChar w:fldCharType="end"/>
            </w:r>
          </w:hyperlink>
        </w:p>
        <w:p w14:paraId="1231D79C" w14:textId="1238692E" w:rsidR="00D30002" w:rsidRDefault="00D30002">
          <w:pPr>
            <w:pStyle w:val="TOC1"/>
            <w:tabs>
              <w:tab w:val="left" w:pos="440"/>
              <w:tab w:val="right" w:leader="dot" w:pos="9350"/>
            </w:tabs>
            <w:rPr>
              <w:noProof/>
            </w:rPr>
          </w:pPr>
          <w:hyperlink w:anchor="_Toc90309564" w:history="1">
            <w:r w:rsidRPr="00DB16EA">
              <w:rPr>
                <w:rStyle w:val="Hyperlink"/>
                <w:noProof/>
              </w:rPr>
              <w:t>3.</w:t>
            </w:r>
            <w:r>
              <w:rPr>
                <w:noProof/>
              </w:rPr>
              <w:tab/>
            </w:r>
            <w:r w:rsidRPr="00DB16EA">
              <w:rPr>
                <w:rStyle w:val="Hyperlink"/>
                <w:noProof/>
              </w:rPr>
              <w:t>KDD</w:t>
            </w:r>
            <w:r>
              <w:rPr>
                <w:noProof/>
                <w:webHidden/>
              </w:rPr>
              <w:tab/>
            </w:r>
            <w:r>
              <w:rPr>
                <w:noProof/>
                <w:webHidden/>
              </w:rPr>
              <w:fldChar w:fldCharType="begin"/>
            </w:r>
            <w:r>
              <w:rPr>
                <w:noProof/>
                <w:webHidden/>
              </w:rPr>
              <w:instrText xml:space="preserve"> PAGEREF _Toc90309564 \h </w:instrText>
            </w:r>
            <w:r>
              <w:rPr>
                <w:noProof/>
                <w:webHidden/>
              </w:rPr>
            </w:r>
            <w:r>
              <w:rPr>
                <w:noProof/>
                <w:webHidden/>
              </w:rPr>
              <w:fldChar w:fldCharType="separate"/>
            </w:r>
            <w:r>
              <w:rPr>
                <w:noProof/>
                <w:webHidden/>
              </w:rPr>
              <w:t>3</w:t>
            </w:r>
            <w:r>
              <w:rPr>
                <w:noProof/>
                <w:webHidden/>
              </w:rPr>
              <w:fldChar w:fldCharType="end"/>
            </w:r>
          </w:hyperlink>
        </w:p>
        <w:p w14:paraId="1D2949E6" w14:textId="4E0FF1FC" w:rsidR="00D30002" w:rsidRDefault="00D30002">
          <w:pPr>
            <w:pStyle w:val="TOC1"/>
            <w:tabs>
              <w:tab w:val="left" w:pos="440"/>
              <w:tab w:val="right" w:leader="dot" w:pos="9350"/>
            </w:tabs>
            <w:rPr>
              <w:noProof/>
            </w:rPr>
          </w:pPr>
          <w:hyperlink w:anchor="_Toc90309565" w:history="1">
            <w:r w:rsidRPr="00DB16EA">
              <w:rPr>
                <w:rStyle w:val="Hyperlink"/>
                <w:noProof/>
              </w:rPr>
              <w:t>4.</w:t>
            </w:r>
            <w:r>
              <w:rPr>
                <w:noProof/>
              </w:rPr>
              <w:tab/>
            </w:r>
            <w:r w:rsidRPr="00DB16EA">
              <w:rPr>
                <w:rStyle w:val="Hyperlink"/>
                <w:noProof/>
              </w:rPr>
              <w:t>Feature Engineering</w:t>
            </w:r>
            <w:r>
              <w:rPr>
                <w:noProof/>
                <w:webHidden/>
              </w:rPr>
              <w:tab/>
            </w:r>
            <w:r>
              <w:rPr>
                <w:noProof/>
                <w:webHidden/>
              </w:rPr>
              <w:fldChar w:fldCharType="begin"/>
            </w:r>
            <w:r>
              <w:rPr>
                <w:noProof/>
                <w:webHidden/>
              </w:rPr>
              <w:instrText xml:space="preserve"> PAGEREF _Toc90309565 \h </w:instrText>
            </w:r>
            <w:r>
              <w:rPr>
                <w:noProof/>
                <w:webHidden/>
              </w:rPr>
            </w:r>
            <w:r>
              <w:rPr>
                <w:noProof/>
                <w:webHidden/>
              </w:rPr>
              <w:fldChar w:fldCharType="separate"/>
            </w:r>
            <w:r>
              <w:rPr>
                <w:noProof/>
                <w:webHidden/>
              </w:rPr>
              <w:t>4</w:t>
            </w:r>
            <w:r>
              <w:rPr>
                <w:noProof/>
                <w:webHidden/>
              </w:rPr>
              <w:fldChar w:fldCharType="end"/>
            </w:r>
          </w:hyperlink>
        </w:p>
        <w:p w14:paraId="5404C84E" w14:textId="420E5593" w:rsidR="00D30002" w:rsidRDefault="00D30002">
          <w:pPr>
            <w:pStyle w:val="TOC1"/>
            <w:tabs>
              <w:tab w:val="left" w:pos="440"/>
              <w:tab w:val="right" w:leader="dot" w:pos="9350"/>
            </w:tabs>
            <w:rPr>
              <w:noProof/>
            </w:rPr>
          </w:pPr>
          <w:hyperlink w:anchor="_Toc90309566" w:history="1">
            <w:r w:rsidRPr="00DB16EA">
              <w:rPr>
                <w:rStyle w:val="Hyperlink"/>
                <w:noProof/>
              </w:rPr>
              <w:t>5.</w:t>
            </w:r>
            <w:r>
              <w:rPr>
                <w:noProof/>
              </w:rPr>
              <w:tab/>
            </w:r>
            <w:r w:rsidRPr="00DB16EA">
              <w:rPr>
                <w:rStyle w:val="Hyperlink"/>
                <w:noProof/>
              </w:rPr>
              <w:t>High Level Architecture Design</w:t>
            </w:r>
            <w:r>
              <w:rPr>
                <w:noProof/>
                <w:webHidden/>
              </w:rPr>
              <w:tab/>
            </w:r>
            <w:r>
              <w:rPr>
                <w:noProof/>
                <w:webHidden/>
              </w:rPr>
              <w:fldChar w:fldCharType="begin"/>
            </w:r>
            <w:r>
              <w:rPr>
                <w:noProof/>
                <w:webHidden/>
              </w:rPr>
              <w:instrText xml:space="preserve"> PAGEREF _Toc90309566 \h </w:instrText>
            </w:r>
            <w:r>
              <w:rPr>
                <w:noProof/>
                <w:webHidden/>
              </w:rPr>
            </w:r>
            <w:r>
              <w:rPr>
                <w:noProof/>
                <w:webHidden/>
              </w:rPr>
              <w:fldChar w:fldCharType="separate"/>
            </w:r>
            <w:r>
              <w:rPr>
                <w:noProof/>
                <w:webHidden/>
              </w:rPr>
              <w:t>5</w:t>
            </w:r>
            <w:r>
              <w:rPr>
                <w:noProof/>
                <w:webHidden/>
              </w:rPr>
              <w:fldChar w:fldCharType="end"/>
            </w:r>
          </w:hyperlink>
        </w:p>
        <w:p w14:paraId="56854AAD" w14:textId="2CC8A7FC" w:rsidR="00D30002" w:rsidRDefault="00D30002">
          <w:pPr>
            <w:pStyle w:val="TOC1"/>
            <w:tabs>
              <w:tab w:val="left" w:pos="440"/>
              <w:tab w:val="right" w:leader="dot" w:pos="9350"/>
            </w:tabs>
            <w:rPr>
              <w:noProof/>
            </w:rPr>
          </w:pPr>
          <w:hyperlink w:anchor="_Toc90309567" w:history="1">
            <w:r w:rsidRPr="00DB16EA">
              <w:rPr>
                <w:rStyle w:val="Hyperlink"/>
                <w:noProof/>
              </w:rPr>
              <w:t>6.</w:t>
            </w:r>
            <w:r>
              <w:rPr>
                <w:noProof/>
              </w:rPr>
              <w:tab/>
            </w:r>
            <w:r w:rsidRPr="00DB16EA">
              <w:rPr>
                <w:rStyle w:val="Hyperlink"/>
                <w:noProof/>
              </w:rPr>
              <w:t>Data Flow/Component Level Design</w:t>
            </w:r>
            <w:r>
              <w:rPr>
                <w:noProof/>
                <w:webHidden/>
              </w:rPr>
              <w:tab/>
            </w:r>
            <w:r>
              <w:rPr>
                <w:noProof/>
                <w:webHidden/>
              </w:rPr>
              <w:fldChar w:fldCharType="begin"/>
            </w:r>
            <w:r>
              <w:rPr>
                <w:noProof/>
                <w:webHidden/>
              </w:rPr>
              <w:instrText xml:space="preserve"> PAGEREF _Toc90309567 \h </w:instrText>
            </w:r>
            <w:r>
              <w:rPr>
                <w:noProof/>
                <w:webHidden/>
              </w:rPr>
            </w:r>
            <w:r>
              <w:rPr>
                <w:noProof/>
                <w:webHidden/>
              </w:rPr>
              <w:fldChar w:fldCharType="separate"/>
            </w:r>
            <w:r>
              <w:rPr>
                <w:noProof/>
                <w:webHidden/>
              </w:rPr>
              <w:t>6</w:t>
            </w:r>
            <w:r>
              <w:rPr>
                <w:noProof/>
                <w:webHidden/>
              </w:rPr>
              <w:fldChar w:fldCharType="end"/>
            </w:r>
          </w:hyperlink>
        </w:p>
        <w:p w14:paraId="528EAFBB" w14:textId="102DAA9A" w:rsidR="00D30002" w:rsidRDefault="00D30002">
          <w:pPr>
            <w:pStyle w:val="TOC1"/>
            <w:tabs>
              <w:tab w:val="left" w:pos="440"/>
              <w:tab w:val="right" w:leader="dot" w:pos="9350"/>
            </w:tabs>
            <w:rPr>
              <w:noProof/>
            </w:rPr>
          </w:pPr>
          <w:hyperlink w:anchor="_Toc90309568" w:history="1">
            <w:r w:rsidRPr="00DB16EA">
              <w:rPr>
                <w:rStyle w:val="Hyperlink"/>
                <w:noProof/>
              </w:rPr>
              <w:t>7.</w:t>
            </w:r>
            <w:r>
              <w:rPr>
                <w:noProof/>
              </w:rPr>
              <w:tab/>
            </w:r>
            <w:r w:rsidRPr="00DB16EA">
              <w:rPr>
                <w:rStyle w:val="Hyperlink"/>
                <w:noProof/>
              </w:rPr>
              <w:t>Sequence/Workflow</w:t>
            </w:r>
            <w:r>
              <w:rPr>
                <w:noProof/>
                <w:webHidden/>
              </w:rPr>
              <w:tab/>
            </w:r>
            <w:r>
              <w:rPr>
                <w:noProof/>
                <w:webHidden/>
              </w:rPr>
              <w:fldChar w:fldCharType="begin"/>
            </w:r>
            <w:r>
              <w:rPr>
                <w:noProof/>
                <w:webHidden/>
              </w:rPr>
              <w:instrText xml:space="preserve"> PAGEREF _Toc90309568 \h </w:instrText>
            </w:r>
            <w:r>
              <w:rPr>
                <w:noProof/>
                <w:webHidden/>
              </w:rPr>
            </w:r>
            <w:r>
              <w:rPr>
                <w:noProof/>
                <w:webHidden/>
              </w:rPr>
              <w:fldChar w:fldCharType="separate"/>
            </w:r>
            <w:r>
              <w:rPr>
                <w:noProof/>
                <w:webHidden/>
              </w:rPr>
              <w:t>6</w:t>
            </w:r>
            <w:r>
              <w:rPr>
                <w:noProof/>
                <w:webHidden/>
              </w:rPr>
              <w:fldChar w:fldCharType="end"/>
            </w:r>
          </w:hyperlink>
        </w:p>
        <w:p w14:paraId="46F86D74" w14:textId="79C41C7F" w:rsidR="00D30002" w:rsidRDefault="00D30002">
          <w:pPr>
            <w:pStyle w:val="TOC1"/>
            <w:tabs>
              <w:tab w:val="left" w:pos="440"/>
              <w:tab w:val="right" w:leader="dot" w:pos="9350"/>
            </w:tabs>
            <w:rPr>
              <w:noProof/>
            </w:rPr>
          </w:pPr>
          <w:hyperlink w:anchor="_Toc90309569" w:history="1">
            <w:r w:rsidRPr="00DB16EA">
              <w:rPr>
                <w:rStyle w:val="Hyperlink"/>
                <w:noProof/>
              </w:rPr>
              <w:t>8.</w:t>
            </w:r>
            <w:r>
              <w:rPr>
                <w:noProof/>
              </w:rPr>
              <w:tab/>
            </w:r>
            <w:r w:rsidRPr="00DB16EA">
              <w:rPr>
                <w:rStyle w:val="Hyperlink"/>
                <w:noProof/>
              </w:rPr>
              <w:t>Data Science Algorithms</w:t>
            </w:r>
            <w:r>
              <w:rPr>
                <w:noProof/>
                <w:webHidden/>
              </w:rPr>
              <w:tab/>
            </w:r>
            <w:r>
              <w:rPr>
                <w:noProof/>
                <w:webHidden/>
              </w:rPr>
              <w:fldChar w:fldCharType="begin"/>
            </w:r>
            <w:r>
              <w:rPr>
                <w:noProof/>
                <w:webHidden/>
              </w:rPr>
              <w:instrText xml:space="preserve"> PAGEREF _Toc90309569 \h </w:instrText>
            </w:r>
            <w:r>
              <w:rPr>
                <w:noProof/>
                <w:webHidden/>
              </w:rPr>
            </w:r>
            <w:r>
              <w:rPr>
                <w:noProof/>
                <w:webHidden/>
              </w:rPr>
              <w:fldChar w:fldCharType="separate"/>
            </w:r>
            <w:r>
              <w:rPr>
                <w:noProof/>
                <w:webHidden/>
              </w:rPr>
              <w:t>7</w:t>
            </w:r>
            <w:r>
              <w:rPr>
                <w:noProof/>
                <w:webHidden/>
              </w:rPr>
              <w:fldChar w:fldCharType="end"/>
            </w:r>
          </w:hyperlink>
        </w:p>
        <w:p w14:paraId="438BD0C9" w14:textId="14755BE7" w:rsidR="00D30002" w:rsidRDefault="00D30002">
          <w:pPr>
            <w:pStyle w:val="TOC1"/>
            <w:tabs>
              <w:tab w:val="left" w:pos="440"/>
              <w:tab w:val="right" w:leader="dot" w:pos="9350"/>
            </w:tabs>
            <w:rPr>
              <w:noProof/>
            </w:rPr>
          </w:pPr>
          <w:hyperlink w:anchor="_Toc90309570" w:history="1">
            <w:r w:rsidRPr="00DB16EA">
              <w:rPr>
                <w:rStyle w:val="Hyperlink"/>
                <w:noProof/>
              </w:rPr>
              <w:t>9.</w:t>
            </w:r>
            <w:r>
              <w:rPr>
                <w:noProof/>
              </w:rPr>
              <w:tab/>
            </w:r>
            <w:r w:rsidRPr="00DB16EA">
              <w:rPr>
                <w:rStyle w:val="Hyperlink"/>
                <w:noProof/>
              </w:rPr>
              <w:t>Interfaces</w:t>
            </w:r>
            <w:r>
              <w:rPr>
                <w:noProof/>
                <w:webHidden/>
              </w:rPr>
              <w:tab/>
            </w:r>
            <w:r>
              <w:rPr>
                <w:noProof/>
                <w:webHidden/>
              </w:rPr>
              <w:fldChar w:fldCharType="begin"/>
            </w:r>
            <w:r>
              <w:rPr>
                <w:noProof/>
                <w:webHidden/>
              </w:rPr>
              <w:instrText xml:space="preserve"> PAGEREF _Toc90309570 \h </w:instrText>
            </w:r>
            <w:r>
              <w:rPr>
                <w:noProof/>
                <w:webHidden/>
              </w:rPr>
            </w:r>
            <w:r>
              <w:rPr>
                <w:noProof/>
                <w:webHidden/>
              </w:rPr>
              <w:fldChar w:fldCharType="separate"/>
            </w:r>
            <w:r>
              <w:rPr>
                <w:noProof/>
                <w:webHidden/>
              </w:rPr>
              <w:t>7</w:t>
            </w:r>
            <w:r>
              <w:rPr>
                <w:noProof/>
                <w:webHidden/>
              </w:rPr>
              <w:fldChar w:fldCharType="end"/>
            </w:r>
          </w:hyperlink>
        </w:p>
        <w:p w14:paraId="65D57A18" w14:textId="7C0A9499" w:rsidR="00D30002" w:rsidRDefault="00D30002">
          <w:pPr>
            <w:pStyle w:val="TOC1"/>
            <w:tabs>
              <w:tab w:val="left" w:pos="660"/>
              <w:tab w:val="right" w:leader="dot" w:pos="9350"/>
            </w:tabs>
            <w:rPr>
              <w:noProof/>
            </w:rPr>
          </w:pPr>
          <w:hyperlink w:anchor="_Toc90309571" w:history="1">
            <w:r w:rsidRPr="00DB16EA">
              <w:rPr>
                <w:rStyle w:val="Hyperlink"/>
                <w:noProof/>
              </w:rPr>
              <w:t>10.</w:t>
            </w:r>
            <w:r>
              <w:rPr>
                <w:noProof/>
              </w:rPr>
              <w:tab/>
            </w:r>
            <w:r w:rsidRPr="00DB16EA">
              <w:rPr>
                <w:rStyle w:val="Hyperlink"/>
                <w:noProof/>
              </w:rPr>
              <w:t>Client-Side Design</w:t>
            </w:r>
            <w:r>
              <w:rPr>
                <w:noProof/>
                <w:webHidden/>
              </w:rPr>
              <w:tab/>
            </w:r>
            <w:r>
              <w:rPr>
                <w:noProof/>
                <w:webHidden/>
              </w:rPr>
              <w:fldChar w:fldCharType="begin"/>
            </w:r>
            <w:r>
              <w:rPr>
                <w:noProof/>
                <w:webHidden/>
              </w:rPr>
              <w:instrText xml:space="preserve"> PAGEREF _Toc90309571 \h </w:instrText>
            </w:r>
            <w:r>
              <w:rPr>
                <w:noProof/>
                <w:webHidden/>
              </w:rPr>
            </w:r>
            <w:r>
              <w:rPr>
                <w:noProof/>
                <w:webHidden/>
              </w:rPr>
              <w:fldChar w:fldCharType="separate"/>
            </w:r>
            <w:r>
              <w:rPr>
                <w:noProof/>
                <w:webHidden/>
              </w:rPr>
              <w:t>7</w:t>
            </w:r>
            <w:r>
              <w:rPr>
                <w:noProof/>
                <w:webHidden/>
              </w:rPr>
              <w:fldChar w:fldCharType="end"/>
            </w:r>
          </w:hyperlink>
        </w:p>
        <w:p w14:paraId="49B9EB12" w14:textId="545B7276" w:rsidR="00D30002" w:rsidRDefault="00D30002">
          <w:pPr>
            <w:pStyle w:val="TOC1"/>
            <w:tabs>
              <w:tab w:val="left" w:pos="660"/>
              <w:tab w:val="right" w:leader="dot" w:pos="9350"/>
            </w:tabs>
            <w:rPr>
              <w:noProof/>
            </w:rPr>
          </w:pPr>
          <w:hyperlink w:anchor="_Toc90309572" w:history="1">
            <w:r w:rsidRPr="00DB16EA">
              <w:rPr>
                <w:rStyle w:val="Hyperlink"/>
                <w:noProof/>
              </w:rPr>
              <w:t>11.</w:t>
            </w:r>
            <w:r>
              <w:rPr>
                <w:noProof/>
              </w:rPr>
              <w:tab/>
            </w:r>
            <w:r w:rsidRPr="00DB16EA">
              <w:rPr>
                <w:rStyle w:val="Hyperlink"/>
                <w:noProof/>
              </w:rPr>
              <w:t>Testing</w:t>
            </w:r>
            <w:r>
              <w:rPr>
                <w:noProof/>
                <w:webHidden/>
              </w:rPr>
              <w:tab/>
            </w:r>
            <w:r>
              <w:rPr>
                <w:noProof/>
                <w:webHidden/>
              </w:rPr>
              <w:fldChar w:fldCharType="begin"/>
            </w:r>
            <w:r>
              <w:rPr>
                <w:noProof/>
                <w:webHidden/>
              </w:rPr>
              <w:instrText xml:space="preserve"> PAGEREF _Toc90309572 \h </w:instrText>
            </w:r>
            <w:r>
              <w:rPr>
                <w:noProof/>
                <w:webHidden/>
              </w:rPr>
            </w:r>
            <w:r>
              <w:rPr>
                <w:noProof/>
                <w:webHidden/>
              </w:rPr>
              <w:fldChar w:fldCharType="separate"/>
            </w:r>
            <w:r>
              <w:rPr>
                <w:noProof/>
                <w:webHidden/>
              </w:rPr>
              <w:t>7</w:t>
            </w:r>
            <w:r>
              <w:rPr>
                <w:noProof/>
                <w:webHidden/>
              </w:rPr>
              <w:fldChar w:fldCharType="end"/>
            </w:r>
          </w:hyperlink>
        </w:p>
        <w:p w14:paraId="7C7BF125" w14:textId="4075C19B" w:rsidR="00D30002" w:rsidRDefault="00D30002">
          <w:pPr>
            <w:pStyle w:val="TOC1"/>
            <w:tabs>
              <w:tab w:val="left" w:pos="660"/>
              <w:tab w:val="right" w:leader="dot" w:pos="9350"/>
            </w:tabs>
            <w:rPr>
              <w:noProof/>
            </w:rPr>
          </w:pPr>
          <w:hyperlink w:anchor="_Toc90309573" w:history="1">
            <w:r w:rsidRPr="00DB16EA">
              <w:rPr>
                <w:rStyle w:val="Hyperlink"/>
                <w:noProof/>
              </w:rPr>
              <w:t>12.</w:t>
            </w:r>
            <w:r>
              <w:rPr>
                <w:noProof/>
              </w:rPr>
              <w:tab/>
            </w:r>
            <w:r w:rsidRPr="00DB16EA">
              <w:rPr>
                <w:rStyle w:val="Hyperlink"/>
                <w:noProof/>
              </w:rPr>
              <w:t>Model Deployment</w:t>
            </w:r>
            <w:r>
              <w:rPr>
                <w:noProof/>
                <w:webHidden/>
              </w:rPr>
              <w:tab/>
            </w:r>
            <w:r>
              <w:rPr>
                <w:noProof/>
                <w:webHidden/>
              </w:rPr>
              <w:fldChar w:fldCharType="begin"/>
            </w:r>
            <w:r>
              <w:rPr>
                <w:noProof/>
                <w:webHidden/>
              </w:rPr>
              <w:instrText xml:space="preserve"> PAGEREF _Toc90309573 \h </w:instrText>
            </w:r>
            <w:r>
              <w:rPr>
                <w:noProof/>
                <w:webHidden/>
              </w:rPr>
            </w:r>
            <w:r>
              <w:rPr>
                <w:noProof/>
                <w:webHidden/>
              </w:rPr>
              <w:fldChar w:fldCharType="separate"/>
            </w:r>
            <w:r>
              <w:rPr>
                <w:noProof/>
                <w:webHidden/>
              </w:rPr>
              <w:t>8</w:t>
            </w:r>
            <w:r>
              <w:rPr>
                <w:noProof/>
                <w:webHidden/>
              </w:rPr>
              <w:fldChar w:fldCharType="end"/>
            </w:r>
          </w:hyperlink>
        </w:p>
        <w:p w14:paraId="39DF0FF4" w14:textId="41AD07CB" w:rsidR="00D30002" w:rsidRDefault="00D30002">
          <w:pPr>
            <w:pStyle w:val="TOC1"/>
            <w:tabs>
              <w:tab w:val="left" w:pos="660"/>
              <w:tab w:val="right" w:leader="dot" w:pos="9350"/>
            </w:tabs>
            <w:rPr>
              <w:noProof/>
            </w:rPr>
          </w:pPr>
          <w:hyperlink w:anchor="_Toc90309574" w:history="1">
            <w:r w:rsidRPr="00DB16EA">
              <w:rPr>
                <w:rStyle w:val="Hyperlink"/>
                <w:noProof/>
              </w:rPr>
              <w:t>13.</w:t>
            </w:r>
            <w:r>
              <w:rPr>
                <w:noProof/>
              </w:rPr>
              <w:tab/>
            </w:r>
            <w:r w:rsidRPr="00DB16EA">
              <w:rPr>
                <w:rStyle w:val="Hyperlink"/>
                <w:noProof/>
              </w:rPr>
              <w:t>High Performance Computing</w:t>
            </w:r>
            <w:r>
              <w:rPr>
                <w:noProof/>
                <w:webHidden/>
              </w:rPr>
              <w:tab/>
            </w:r>
            <w:r>
              <w:rPr>
                <w:noProof/>
                <w:webHidden/>
              </w:rPr>
              <w:fldChar w:fldCharType="begin"/>
            </w:r>
            <w:r>
              <w:rPr>
                <w:noProof/>
                <w:webHidden/>
              </w:rPr>
              <w:instrText xml:space="preserve"> PAGEREF _Toc90309574 \h </w:instrText>
            </w:r>
            <w:r>
              <w:rPr>
                <w:noProof/>
                <w:webHidden/>
              </w:rPr>
            </w:r>
            <w:r>
              <w:rPr>
                <w:noProof/>
                <w:webHidden/>
              </w:rPr>
              <w:fldChar w:fldCharType="separate"/>
            </w:r>
            <w:r>
              <w:rPr>
                <w:noProof/>
                <w:webHidden/>
              </w:rPr>
              <w:t>8</w:t>
            </w:r>
            <w:r>
              <w:rPr>
                <w:noProof/>
                <w:webHidden/>
              </w:rPr>
              <w:fldChar w:fldCharType="end"/>
            </w:r>
          </w:hyperlink>
        </w:p>
        <w:p w14:paraId="3D73D2B1" w14:textId="36E4442D" w:rsidR="00D30002" w:rsidRDefault="00D30002">
          <w:pPr>
            <w:pStyle w:val="TOC1"/>
            <w:tabs>
              <w:tab w:val="left" w:pos="660"/>
              <w:tab w:val="right" w:leader="dot" w:pos="9350"/>
            </w:tabs>
            <w:rPr>
              <w:noProof/>
            </w:rPr>
          </w:pPr>
          <w:hyperlink w:anchor="_Toc90309575" w:history="1">
            <w:r w:rsidRPr="00DB16EA">
              <w:rPr>
                <w:rStyle w:val="Hyperlink"/>
                <w:noProof/>
              </w:rPr>
              <w:t>14.</w:t>
            </w:r>
            <w:r>
              <w:rPr>
                <w:noProof/>
              </w:rPr>
              <w:tab/>
            </w:r>
            <w:r w:rsidRPr="00DB16EA">
              <w:rPr>
                <w:rStyle w:val="Hyperlink"/>
                <w:noProof/>
              </w:rPr>
              <w:t>Documentation</w:t>
            </w:r>
            <w:r>
              <w:rPr>
                <w:noProof/>
                <w:webHidden/>
              </w:rPr>
              <w:tab/>
            </w:r>
            <w:r>
              <w:rPr>
                <w:noProof/>
                <w:webHidden/>
              </w:rPr>
              <w:fldChar w:fldCharType="begin"/>
            </w:r>
            <w:r>
              <w:rPr>
                <w:noProof/>
                <w:webHidden/>
              </w:rPr>
              <w:instrText xml:space="preserve"> PAGEREF _Toc90309575 \h </w:instrText>
            </w:r>
            <w:r>
              <w:rPr>
                <w:noProof/>
                <w:webHidden/>
              </w:rPr>
            </w:r>
            <w:r>
              <w:rPr>
                <w:noProof/>
                <w:webHidden/>
              </w:rPr>
              <w:fldChar w:fldCharType="separate"/>
            </w:r>
            <w:r>
              <w:rPr>
                <w:noProof/>
                <w:webHidden/>
              </w:rPr>
              <w:t>8</w:t>
            </w:r>
            <w:r>
              <w:rPr>
                <w:noProof/>
                <w:webHidden/>
              </w:rPr>
              <w:fldChar w:fldCharType="end"/>
            </w:r>
          </w:hyperlink>
        </w:p>
        <w:p w14:paraId="1F669BFB" w14:textId="7250532A" w:rsidR="00D30002" w:rsidRDefault="00D30002">
          <w:pPr>
            <w:pStyle w:val="TOC1"/>
            <w:tabs>
              <w:tab w:val="left" w:pos="660"/>
              <w:tab w:val="right" w:leader="dot" w:pos="9350"/>
            </w:tabs>
            <w:rPr>
              <w:noProof/>
            </w:rPr>
          </w:pPr>
          <w:hyperlink w:anchor="_Toc90309576" w:history="1">
            <w:r w:rsidRPr="00DB16EA">
              <w:rPr>
                <w:rStyle w:val="Hyperlink"/>
                <w:noProof/>
              </w:rPr>
              <w:t>15.</w:t>
            </w:r>
            <w:r>
              <w:rPr>
                <w:noProof/>
              </w:rPr>
              <w:tab/>
            </w:r>
            <w:r w:rsidRPr="00DB16EA">
              <w:rPr>
                <w:rStyle w:val="Hyperlink"/>
                <w:noProof/>
              </w:rPr>
              <w:t>Design patterns</w:t>
            </w:r>
            <w:r>
              <w:rPr>
                <w:noProof/>
                <w:webHidden/>
              </w:rPr>
              <w:tab/>
            </w:r>
            <w:r>
              <w:rPr>
                <w:noProof/>
                <w:webHidden/>
              </w:rPr>
              <w:fldChar w:fldCharType="begin"/>
            </w:r>
            <w:r>
              <w:rPr>
                <w:noProof/>
                <w:webHidden/>
              </w:rPr>
              <w:instrText xml:space="preserve"> PAGEREF _Toc90309576 \h </w:instrText>
            </w:r>
            <w:r>
              <w:rPr>
                <w:noProof/>
                <w:webHidden/>
              </w:rPr>
            </w:r>
            <w:r>
              <w:rPr>
                <w:noProof/>
                <w:webHidden/>
              </w:rPr>
              <w:fldChar w:fldCharType="separate"/>
            </w:r>
            <w:r>
              <w:rPr>
                <w:noProof/>
                <w:webHidden/>
              </w:rPr>
              <w:t>8</w:t>
            </w:r>
            <w:r>
              <w:rPr>
                <w:noProof/>
                <w:webHidden/>
              </w:rPr>
              <w:fldChar w:fldCharType="end"/>
            </w:r>
          </w:hyperlink>
        </w:p>
        <w:p w14:paraId="3E7AB131" w14:textId="573378FC" w:rsidR="00D30002" w:rsidRDefault="00D30002">
          <w:pPr>
            <w:pStyle w:val="TOC1"/>
            <w:tabs>
              <w:tab w:val="left" w:pos="660"/>
              <w:tab w:val="right" w:leader="dot" w:pos="9350"/>
            </w:tabs>
            <w:rPr>
              <w:noProof/>
            </w:rPr>
          </w:pPr>
          <w:hyperlink w:anchor="_Toc90309577" w:history="1">
            <w:r w:rsidRPr="00DB16EA">
              <w:rPr>
                <w:rStyle w:val="Hyperlink"/>
                <w:noProof/>
              </w:rPr>
              <w:t>16.</w:t>
            </w:r>
            <w:r>
              <w:rPr>
                <w:noProof/>
              </w:rPr>
              <w:tab/>
            </w:r>
            <w:r w:rsidRPr="00DB16EA">
              <w:rPr>
                <w:rStyle w:val="Hyperlink"/>
                <w:noProof/>
              </w:rPr>
              <w:t>Data Engineering</w:t>
            </w:r>
            <w:r>
              <w:rPr>
                <w:noProof/>
                <w:webHidden/>
              </w:rPr>
              <w:tab/>
            </w:r>
            <w:r>
              <w:rPr>
                <w:noProof/>
                <w:webHidden/>
              </w:rPr>
              <w:fldChar w:fldCharType="begin"/>
            </w:r>
            <w:r>
              <w:rPr>
                <w:noProof/>
                <w:webHidden/>
              </w:rPr>
              <w:instrText xml:space="preserve"> PAGEREF _Toc90309577 \h </w:instrText>
            </w:r>
            <w:r>
              <w:rPr>
                <w:noProof/>
                <w:webHidden/>
              </w:rPr>
            </w:r>
            <w:r>
              <w:rPr>
                <w:noProof/>
                <w:webHidden/>
              </w:rPr>
              <w:fldChar w:fldCharType="separate"/>
            </w:r>
            <w:r>
              <w:rPr>
                <w:noProof/>
                <w:webHidden/>
              </w:rPr>
              <w:t>9</w:t>
            </w:r>
            <w:r>
              <w:rPr>
                <w:noProof/>
                <w:webHidden/>
              </w:rPr>
              <w:fldChar w:fldCharType="end"/>
            </w:r>
          </w:hyperlink>
        </w:p>
        <w:p w14:paraId="3FDAACEC" w14:textId="67A06956" w:rsidR="001B65D3" w:rsidRDefault="008970BA" w:rsidP="000C7DFE">
          <w:r>
            <w:rPr>
              <w:b/>
              <w:bCs/>
              <w:noProof/>
            </w:rPr>
            <w:fldChar w:fldCharType="end"/>
          </w:r>
        </w:p>
      </w:sdtContent>
    </w:sdt>
    <w:p w14:paraId="0B332371" w14:textId="43E35122" w:rsidR="001B65D3" w:rsidRDefault="001B65D3">
      <w:r>
        <w:br w:type="page"/>
      </w:r>
    </w:p>
    <w:p w14:paraId="02AC7034" w14:textId="77777777" w:rsidR="001B65D3" w:rsidRPr="001B65D3" w:rsidRDefault="001B65D3" w:rsidP="001B65D3"/>
    <w:p w14:paraId="58F35DD1" w14:textId="23424195" w:rsidR="00325300" w:rsidRDefault="00325300" w:rsidP="0024161C">
      <w:pPr>
        <w:pStyle w:val="Heading1"/>
        <w:numPr>
          <w:ilvl w:val="0"/>
          <w:numId w:val="1"/>
        </w:numPr>
        <w:spacing w:line="480" w:lineRule="auto"/>
      </w:pPr>
      <w:bookmarkStart w:id="0" w:name="_Toc90309562"/>
      <w:r>
        <w:t>Project Description</w:t>
      </w:r>
      <w:bookmarkEnd w:id="0"/>
    </w:p>
    <w:p w14:paraId="68DA47A8" w14:textId="56D9090F" w:rsidR="00325300" w:rsidRDefault="000E28D5" w:rsidP="0024161C">
      <w:pPr>
        <w:spacing w:line="480" w:lineRule="auto"/>
        <w:ind w:left="720"/>
      </w:pPr>
      <w:r>
        <w:t>The purpose of this project is to create a web application that analyzes the sentiment of user generated tweets posted to Twitter via Twitter’s developer API.</w:t>
      </w:r>
      <w:r w:rsidR="001A27CB">
        <w:t xml:space="preserve"> </w:t>
      </w:r>
      <w:r w:rsidR="00953C2C">
        <w:t xml:space="preserve">The </w:t>
      </w:r>
      <w:r w:rsidR="00A662DF">
        <w:t>Kaggle dataset</w:t>
      </w:r>
      <w:r w:rsidR="00953C2C">
        <w:t xml:space="preserve"> used to train our models </w:t>
      </w:r>
      <w:r w:rsidR="00A662DF">
        <w:t xml:space="preserve">consists of four attributes: Tweet ID, Entity (The topic of the tweet), </w:t>
      </w:r>
      <w:r w:rsidR="007469D8">
        <w:t>Sentiment (of types positive, negative, neutral, and irrelevant), and the Tweet content</w:t>
      </w:r>
      <w:r w:rsidR="003A6FD2">
        <w:t xml:space="preserve"> itself. </w:t>
      </w:r>
      <w:r w:rsidR="004D138F">
        <w:t xml:space="preserve">In trying to find suitable models, we performed training on the data with a couple neural networks, </w:t>
      </w:r>
      <w:r w:rsidR="007B3C0A">
        <w:t xml:space="preserve">a recurrent neural network, and a logistic regression model. </w:t>
      </w:r>
      <w:r w:rsidR="003F3B77">
        <w:t xml:space="preserve">After running the models and measuring the results of our tests, we </w:t>
      </w:r>
      <w:r w:rsidR="00EB1028">
        <w:t xml:space="preserve">exported the RNN model </w:t>
      </w:r>
      <w:r w:rsidR="009B1519">
        <w:t xml:space="preserve">to reload it in the web application. The web application is built using the Flask microservice framework and is designed to </w:t>
      </w:r>
      <w:r w:rsidR="002D19DC">
        <w:t>retrieve the user</w:t>
      </w:r>
      <w:r w:rsidR="00715125">
        <w:t>’</w:t>
      </w:r>
      <w:r w:rsidR="002D19DC">
        <w:t xml:space="preserve">s tweets or </w:t>
      </w:r>
      <w:r w:rsidR="00715125">
        <w:t xml:space="preserve">post new tweets to their account and </w:t>
      </w:r>
      <w:r w:rsidR="008F1E2D">
        <w:t>display the sentiments of those tweets.</w:t>
      </w:r>
      <w:r w:rsidR="000B4097">
        <w:t xml:space="preserve"> As our deployment pipeline, </w:t>
      </w:r>
      <w:r w:rsidR="00B0164A">
        <w:t xml:space="preserve">the model is deployed to AWS Elastic Beanstalk via AWS Code Pipeline which handles all of the heavy lifting of </w:t>
      </w:r>
      <w:r w:rsidR="006D39E2">
        <w:t>setting up</w:t>
      </w:r>
      <w:r w:rsidR="00CD4B4D">
        <w:t xml:space="preserve"> and deploying the application</w:t>
      </w:r>
      <w:r w:rsidR="00B0164A">
        <w:t>.</w:t>
      </w:r>
      <w:r w:rsidR="00B43F12">
        <w:t xml:space="preserve"> </w:t>
      </w:r>
    </w:p>
    <w:p w14:paraId="30C3341A" w14:textId="75D1D7EB" w:rsidR="00325300" w:rsidRDefault="00325300" w:rsidP="0024161C">
      <w:pPr>
        <w:pStyle w:val="Heading1"/>
        <w:numPr>
          <w:ilvl w:val="0"/>
          <w:numId w:val="1"/>
        </w:numPr>
        <w:spacing w:line="480" w:lineRule="auto"/>
      </w:pPr>
      <w:bookmarkStart w:id="1" w:name="_Toc90309563"/>
      <w:r>
        <w:t>Project Requirements</w:t>
      </w:r>
      <w:bookmarkEnd w:id="1"/>
    </w:p>
    <w:p w14:paraId="06B82259" w14:textId="77777777" w:rsidR="005B3AAD" w:rsidRDefault="005B3AAD" w:rsidP="0024161C">
      <w:pPr>
        <w:numPr>
          <w:ilvl w:val="0"/>
          <w:numId w:val="2"/>
        </w:numPr>
        <w:spacing w:after="0" w:line="480" w:lineRule="auto"/>
      </w:pPr>
      <w:r>
        <w:t>UI/Front End</w:t>
      </w:r>
    </w:p>
    <w:p w14:paraId="610A75F0" w14:textId="50124180" w:rsidR="005B3AAD" w:rsidRDefault="005B3AAD" w:rsidP="0024161C">
      <w:pPr>
        <w:numPr>
          <w:ilvl w:val="1"/>
          <w:numId w:val="2"/>
        </w:numPr>
        <w:spacing w:after="0" w:line="480" w:lineRule="auto"/>
      </w:pPr>
      <w:r>
        <w:t>Display a user’s tweets</w:t>
      </w:r>
    </w:p>
    <w:p w14:paraId="695B6E92" w14:textId="77777777" w:rsidR="005B3AAD" w:rsidRDefault="005B3AAD" w:rsidP="0024161C">
      <w:pPr>
        <w:numPr>
          <w:ilvl w:val="1"/>
          <w:numId w:val="2"/>
        </w:numPr>
        <w:spacing w:after="0" w:line="480" w:lineRule="auto"/>
      </w:pPr>
      <w:r>
        <w:t>Allow user to input a tweet and publish it</w:t>
      </w:r>
    </w:p>
    <w:p w14:paraId="73ADD6F0" w14:textId="77777777" w:rsidR="005B3AAD" w:rsidRDefault="005B3AAD" w:rsidP="0024161C">
      <w:pPr>
        <w:numPr>
          <w:ilvl w:val="1"/>
          <w:numId w:val="2"/>
        </w:numPr>
        <w:spacing w:after="0" w:line="480" w:lineRule="auto"/>
      </w:pPr>
      <w:r>
        <w:t>From that tweet, analyze the sentiment of that tweet and display it</w:t>
      </w:r>
    </w:p>
    <w:p w14:paraId="6F1BB7B6" w14:textId="77777777" w:rsidR="005B3AAD" w:rsidRDefault="005B3AAD" w:rsidP="0024161C">
      <w:pPr>
        <w:numPr>
          <w:ilvl w:val="0"/>
          <w:numId w:val="2"/>
        </w:numPr>
        <w:spacing w:after="0" w:line="480" w:lineRule="auto"/>
      </w:pPr>
      <w:r>
        <w:t>ML/Data Mining</w:t>
      </w:r>
    </w:p>
    <w:p w14:paraId="1563AB25" w14:textId="77777777" w:rsidR="005B3AAD" w:rsidRDefault="005B3AAD" w:rsidP="0024161C">
      <w:pPr>
        <w:numPr>
          <w:ilvl w:val="1"/>
          <w:numId w:val="2"/>
        </w:numPr>
        <w:spacing w:after="0" w:line="480" w:lineRule="auto"/>
      </w:pPr>
      <w:r>
        <w:t>ML Model should ingest a twitter dataset for training and validation</w:t>
      </w:r>
    </w:p>
    <w:p w14:paraId="2BA95ED1" w14:textId="77777777" w:rsidR="005B3AAD" w:rsidRDefault="005B3AAD" w:rsidP="0024161C">
      <w:pPr>
        <w:numPr>
          <w:ilvl w:val="1"/>
          <w:numId w:val="2"/>
        </w:numPr>
        <w:spacing w:after="0" w:line="480" w:lineRule="auto"/>
      </w:pPr>
      <w:r>
        <w:t xml:space="preserve">Twitter training set will be preprocessed using various methods </w:t>
      </w:r>
    </w:p>
    <w:p w14:paraId="1BA7507E" w14:textId="4B026793" w:rsidR="005B3AAD" w:rsidRDefault="005B3AAD" w:rsidP="0024161C">
      <w:pPr>
        <w:numPr>
          <w:ilvl w:val="1"/>
          <w:numId w:val="2"/>
        </w:numPr>
        <w:spacing w:after="0" w:line="480" w:lineRule="auto"/>
      </w:pPr>
      <w:r>
        <w:t xml:space="preserve">ML Model will use NLP (Natural Language Processing) to derive sentiment from data </w:t>
      </w:r>
    </w:p>
    <w:p w14:paraId="364C5B27" w14:textId="4C6E4ED4" w:rsidR="005939BD" w:rsidRDefault="005939BD" w:rsidP="0024161C">
      <w:pPr>
        <w:numPr>
          <w:ilvl w:val="0"/>
          <w:numId w:val="2"/>
        </w:numPr>
        <w:spacing w:after="0" w:line="480" w:lineRule="auto"/>
      </w:pPr>
      <w:r>
        <w:t>Tech stack</w:t>
      </w:r>
    </w:p>
    <w:p w14:paraId="3ED2F95A" w14:textId="4094BBEB" w:rsidR="005939BD" w:rsidRDefault="00FA69A3" w:rsidP="0024161C">
      <w:pPr>
        <w:numPr>
          <w:ilvl w:val="1"/>
          <w:numId w:val="2"/>
        </w:numPr>
        <w:spacing w:after="0" w:line="480" w:lineRule="auto"/>
      </w:pPr>
      <w:r>
        <w:lastRenderedPageBreak/>
        <w:t>Python as main programming language</w:t>
      </w:r>
    </w:p>
    <w:p w14:paraId="2A4EB7FB" w14:textId="7F6A134A" w:rsidR="00FA69A3" w:rsidRDefault="00FA69A3" w:rsidP="0024161C">
      <w:pPr>
        <w:numPr>
          <w:ilvl w:val="1"/>
          <w:numId w:val="2"/>
        </w:numPr>
        <w:spacing w:after="0" w:line="480" w:lineRule="auto"/>
      </w:pPr>
      <w:r>
        <w:t>Jupyter notebook to perform data mining and building models</w:t>
      </w:r>
    </w:p>
    <w:p w14:paraId="2372FD1D" w14:textId="50E0AE67" w:rsidR="00FA69A3" w:rsidRDefault="00FA69A3" w:rsidP="0024161C">
      <w:pPr>
        <w:numPr>
          <w:ilvl w:val="1"/>
          <w:numId w:val="2"/>
        </w:numPr>
        <w:spacing w:after="0" w:line="480" w:lineRule="auto"/>
      </w:pPr>
      <w:r>
        <w:t>Flask as webserver to run trained model</w:t>
      </w:r>
    </w:p>
    <w:p w14:paraId="568F90CB" w14:textId="01F37E36" w:rsidR="00FA69A3" w:rsidRDefault="00FA69A3" w:rsidP="0024161C">
      <w:pPr>
        <w:numPr>
          <w:ilvl w:val="1"/>
          <w:numId w:val="2"/>
        </w:numPr>
        <w:spacing w:after="0" w:line="480" w:lineRule="auto"/>
      </w:pPr>
      <w:r>
        <w:t>AWS to deploy model</w:t>
      </w:r>
    </w:p>
    <w:p w14:paraId="3F9D74BD" w14:textId="7833873D" w:rsidR="006362F6" w:rsidRDefault="006362F6" w:rsidP="0024161C">
      <w:pPr>
        <w:spacing w:line="480" w:lineRule="auto"/>
      </w:pPr>
    </w:p>
    <w:p w14:paraId="6BD8258B" w14:textId="11343CE9" w:rsidR="006362F6" w:rsidRDefault="00A4412F" w:rsidP="0024161C">
      <w:pPr>
        <w:pStyle w:val="Heading1"/>
        <w:numPr>
          <w:ilvl w:val="0"/>
          <w:numId w:val="1"/>
        </w:numPr>
        <w:spacing w:line="480" w:lineRule="auto"/>
      </w:pPr>
      <w:bookmarkStart w:id="2" w:name="_Toc90309564"/>
      <w:r>
        <w:t>KDD</w:t>
      </w:r>
      <w:bookmarkEnd w:id="2"/>
    </w:p>
    <w:p w14:paraId="3D1992C6" w14:textId="77777777" w:rsidR="009B3B90" w:rsidRPr="00F0477F" w:rsidRDefault="009B3B90" w:rsidP="0024161C">
      <w:pPr>
        <w:pStyle w:val="NormalWeb"/>
        <w:spacing w:before="0" w:beforeAutospacing="0" w:after="0" w:afterAutospacing="0" w:line="480" w:lineRule="auto"/>
        <w:ind w:left="720"/>
        <w:rPr>
          <w:rFonts w:asciiTheme="minorHAnsi" w:hAnsiTheme="minorHAnsi" w:cstheme="minorHAnsi"/>
          <w:sz w:val="22"/>
          <w:szCs w:val="22"/>
        </w:rPr>
      </w:pPr>
      <w:r w:rsidRPr="00F0477F">
        <w:rPr>
          <w:rFonts w:asciiTheme="minorHAnsi" w:hAnsiTheme="minorHAnsi" w:cstheme="minorHAnsi"/>
          <w:color w:val="000000"/>
          <w:sz w:val="22"/>
          <w:szCs w:val="22"/>
        </w:rPr>
        <w:t>Business Understanding:</w:t>
      </w:r>
    </w:p>
    <w:p w14:paraId="192085E2" w14:textId="77777777" w:rsidR="009B3B90" w:rsidRPr="00F0477F" w:rsidRDefault="009B3B90" w:rsidP="0024161C">
      <w:pPr>
        <w:pStyle w:val="NormalWeb"/>
        <w:spacing w:before="0" w:beforeAutospacing="0" w:after="0" w:afterAutospacing="0" w:line="480" w:lineRule="auto"/>
        <w:ind w:left="720"/>
        <w:rPr>
          <w:rFonts w:asciiTheme="minorHAnsi" w:hAnsiTheme="minorHAnsi" w:cstheme="minorHAnsi"/>
          <w:sz w:val="22"/>
          <w:szCs w:val="22"/>
        </w:rPr>
      </w:pPr>
      <w:r w:rsidRPr="00F0477F">
        <w:rPr>
          <w:rFonts w:asciiTheme="minorHAnsi" w:hAnsiTheme="minorHAnsi" w:cstheme="minorHAnsi"/>
          <w:color w:val="000000"/>
          <w:sz w:val="22"/>
          <w:szCs w:val="22"/>
        </w:rPr>
        <w:t>Goal is to take data from twitter posts and train a model to identify sentiment in order to have it independently identify sentiment from custom tweets.</w:t>
      </w:r>
    </w:p>
    <w:p w14:paraId="0FBCDB50" w14:textId="77777777" w:rsidR="009B3B90" w:rsidRPr="00F0477F" w:rsidRDefault="009B3B90" w:rsidP="0024161C">
      <w:pPr>
        <w:spacing w:line="480" w:lineRule="auto"/>
        <w:ind w:left="360"/>
        <w:rPr>
          <w:rFonts w:cstheme="minorHAnsi"/>
        </w:rPr>
      </w:pPr>
    </w:p>
    <w:p w14:paraId="5B3645FB" w14:textId="77777777" w:rsidR="009B3B90" w:rsidRPr="00F0477F" w:rsidRDefault="009B3B90" w:rsidP="0024161C">
      <w:pPr>
        <w:pStyle w:val="NormalWeb"/>
        <w:spacing w:before="0" w:beforeAutospacing="0" w:after="0" w:afterAutospacing="0" w:line="480" w:lineRule="auto"/>
        <w:ind w:left="720"/>
        <w:rPr>
          <w:rFonts w:asciiTheme="minorHAnsi" w:hAnsiTheme="minorHAnsi" w:cstheme="minorHAnsi"/>
          <w:sz w:val="22"/>
          <w:szCs w:val="22"/>
        </w:rPr>
      </w:pPr>
      <w:r w:rsidRPr="00F0477F">
        <w:rPr>
          <w:rFonts w:asciiTheme="minorHAnsi" w:hAnsiTheme="minorHAnsi" w:cstheme="minorHAnsi"/>
          <w:color w:val="000000"/>
          <w:sz w:val="22"/>
          <w:szCs w:val="22"/>
        </w:rPr>
        <w:t>Data Understanding:</w:t>
      </w:r>
    </w:p>
    <w:p w14:paraId="4C2797AF" w14:textId="77777777" w:rsidR="009B3B90" w:rsidRPr="00F0477F" w:rsidRDefault="009B3B90" w:rsidP="0024161C">
      <w:pPr>
        <w:pStyle w:val="NormalWeb"/>
        <w:spacing w:before="0" w:beforeAutospacing="0" w:after="0" w:afterAutospacing="0" w:line="480" w:lineRule="auto"/>
        <w:ind w:left="720"/>
        <w:rPr>
          <w:rFonts w:asciiTheme="minorHAnsi" w:hAnsiTheme="minorHAnsi" w:cstheme="minorHAnsi"/>
          <w:sz w:val="22"/>
          <w:szCs w:val="22"/>
        </w:rPr>
      </w:pPr>
      <w:r w:rsidRPr="00F0477F">
        <w:rPr>
          <w:rFonts w:asciiTheme="minorHAnsi" w:hAnsiTheme="minorHAnsi" w:cstheme="minorHAnsi"/>
          <w:color w:val="000000"/>
          <w:sz w:val="22"/>
          <w:szCs w:val="22"/>
        </w:rPr>
        <w:t xml:space="preserve">Used twitter dataset from link: </w:t>
      </w:r>
      <w:hyperlink r:id="rId6" w:history="1">
        <w:r w:rsidRPr="00F0477F">
          <w:rPr>
            <w:rStyle w:val="Hyperlink"/>
            <w:rFonts w:asciiTheme="minorHAnsi" w:eastAsiaTheme="majorEastAsia" w:hAnsiTheme="minorHAnsi" w:cstheme="minorHAnsi"/>
            <w:color w:val="1155CC"/>
            <w:sz w:val="22"/>
            <w:szCs w:val="22"/>
          </w:rPr>
          <w:t>https://www.kaggle.com/jp797498e/twitter-entity-sentiment-analysis</w:t>
        </w:r>
      </w:hyperlink>
      <w:r w:rsidRPr="00F0477F">
        <w:rPr>
          <w:rFonts w:asciiTheme="minorHAnsi" w:hAnsiTheme="minorHAnsi" w:cstheme="minorHAnsi"/>
          <w:color w:val="000000"/>
          <w:sz w:val="22"/>
          <w:szCs w:val="22"/>
        </w:rPr>
        <w:t> </w:t>
      </w:r>
    </w:p>
    <w:p w14:paraId="25F2E4D3" w14:textId="2306ED22" w:rsidR="009B3B90" w:rsidRPr="00F0477F" w:rsidRDefault="009B3B90" w:rsidP="0024161C">
      <w:pPr>
        <w:pStyle w:val="NormalWeb"/>
        <w:spacing w:before="0" w:beforeAutospacing="0" w:after="0" w:afterAutospacing="0" w:line="480" w:lineRule="auto"/>
        <w:ind w:left="720"/>
        <w:rPr>
          <w:rFonts w:asciiTheme="minorHAnsi" w:hAnsiTheme="minorHAnsi" w:cstheme="minorHAnsi"/>
          <w:sz w:val="22"/>
          <w:szCs w:val="22"/>
        </w:rPr>
      </w:pPr>
      <w:r w:rsidRPr="00F0477F">
        <w:rPr>
          <w:rFonts w:asciiTheme="minorHAnsi" w:hAnsiTheme="minorHAnsi" w:cstheme="minorHAnsi"/>
          <w:color w:val="000000"/>
          <w:sz w:val="22"/>
          <w:szCs w:val="22"/>
        </w:rPr>
        <w:t>Dataset contains 4 columns: ID, Topic, Sentiment, Text</w:t>
      </w:r>
      <w:r w:rsidRPr="00F0477F">
        <w:rPr>
          <w:rFonts w:asciiTheme="minorHAnsi" w:hAnsiTheme="minorHAnsi" w:cstheme="minorHAnsi"/>
          <w:color w:val="000000"/>
          <w:sz w:val="22"/>
          <w:szCs w:val="22"/>
        </w:rPr>
        <w:br/>
      </w:r>
    </w:p>
    <w:p w14:paraId="72413ABB" w14:textId="77777777" w:rsidR="009B3B90" w:rsidRPr="00F0477F" w:rsidRDefault="009B3B90" w:rsidP="0024161C">
      <w:pPr>
        <w:pStyle w:val="NormalWeb"/>
        <w:spacing w:before="0" w:beforeAutospacing="0" w:after="0" w:afterAutospacing="0" w:line="480" w:lineRule="auto"/>
        <w:ind w:left="720"/>
        <w:rPr>
          <w:rFonts w:asciiTheme="minorHAnsi" w:hAnsiTheme="minorHAnsi" w:cstheme="minorHAnsi"/>
          <w:sz w:val="22"/>
          <w:szCs w:val="22"/>
        </w:rPr>
      </w:pPr>
      <w:r w:rsidRPr="00F0477F">
        <w:rPr>
          <w:rFonts w:asciiTheme="minorHAnsi" w:hAnsiTheme="minorHAnsi" w:cstheme="minorHAnsi"/>
          <w:color w:val="000000"/>
          <w:sz w:val="22"/>
          <w:szCs w:val="22"/>
        </w:rPr>
        <w:t>Data Preparation: </w:t>
      </w:r>
    </w:p>
    <w:p w14:paraId="4B770E18" w14:textId="4E1FF1BF" w:rsidR="009B3B90" w:rsidRPr="00F0477F" w:rsidRDefault="009B3B90" w:rsidP="0024161C">
      <w:pPr>
        <w:pStyle w:val="NormalWeb"/>
        <w:spacing w:before="0" w:beforeAutospacing="0" w:after="0" w:afterAutospacing="0" w:line="480" w:lineRule="auto"/>
        <w:ind w:left="720"/>
        <w:rPr>
          <w:rFonts w:asciiTheme="minorHAnsi" w:hAnsiTheme="minorHAnsi" w:cstheme="minorHAnsi"/>
          <w:sz w:val="22"/>
          <w:szCs w:val="22"/>
        </w:rPr>
      </w:pPr>
      <w:r w:rsidRPr="00F0477F">
        <w:rPr>
          <w:rFonts w:asciiTheme="minorHAnsi" w:hAnsiTheme="minorHAnsi" w:cstheme="minorHAnsi"/>
          <w:color w:val="000000"/>
          <w:sz w:val="22"/>
          <w:szCs w:val="22"/>
        </w:rPr>
        <w:t xml:space="preserve">Reduce the data into only what we need to train a basic model. Disregard tweet ID and topic and filter sentiment to either positive or negative. Convert tweet text into only what is necessary by tokenizing and removing </w:t>
      </w:r>
      <w:r w:rsidR="00CB6444" w:rsidRPr="00F0477F">
        <w:rPr>
          <w:rFonts w:asciiTheme="minorHAnsi" w:hAnsiTheme="minorHAnsi" w:cstheme="minorHAnsi"/>
          <w:color w:val="000000"/>
          <w:sz w:val="22"/>
          <w:szCs w:val="22"/>
        </w:rPr>
        <w:t>English</w:t>
      </w:r>
      <w:r w:rsidRPr="00F0477F">
        <w:rPr>
          <w:rFonts w:asciiTheme="minorHAnsi" w:hAnsiTheme="minorHAnsi" w:cstheme="minorHAnsi"/>
          <w:color w:val="000000"/>
          <w:sz w:val="22"/>
          <w:szCs w:val="22"/>
        </w:rPr>
        <w:t xml:space="preserve"> stop words. Remaining text will contain words that we can derive meaning from.</w:t>
      </w:r>
    </w:p>
    <w:p w14:paraId="316499CB" w14:textId="77777777" w:rsidR="009B3B90" w:rsidRPr="00F0477F" w:rsidRDefault="009B3B90" w:rsidP="0024161C">
      <w:pPr>
        <w:spacing w:line="480" w:lineRule="auto"/>
        <w:ind w:left="720"/>
        <w:rPr>
          <w:rFonts w:cstheme="minorHAnsi"/>
        </w:rPr>
      </w:pPr>
    </w:p>
    <w:p w14:paraId="7B6CC9DF" w14:textId="77777777" w:rsidR="009B3B90" w:rsidRPr="00F0477F" w:rsidRDefault="009B3B90" w:rsidP="0024161C">
      <w:pPr>
        <w:pStyle w:val="NormalWeb"/>
        <w:spacing w:before="0" w:beforeAutospacing="0" w:after="0" w:afterAutospacing="0" w:line="480" w:lineRule="auto"/>
        <w:ind w:left="720"/>
        <w:rPr>
          <w:rFonts w:asciiTheme="minorHAnsi" w:hAnsiTheme="minorHAnsi" w:cstheme="minorHAnsi"/>
          <w:sz w:val="22"/>
          <w:szCs w:val="22"/>
        </w:rPr>
      </w:pPr>
      <w:r w:rsidRPr="00F0477F">
        <w:rPr>
          <w:rFonts w:asciiTheme="minorHAnsi" w:hAnsiTheme="minorHAnsi" w:cstheme="minorHAnsi"/>
          <w:color w:val="000000"/>
          <w:sz w:val="22"/>
          <w:szCs w:val="22"/>
        </w:rPr>
        <w:t>Data Modeling:</w:t>
      </w:r>
    </w:p>
    <w:p w14:paraId="17897B02" w14:textId="74253344" w:rsidR="009B3B90" w:rsidRPr="00F0477F" w:rsidRDefault="009B3B90" w:rsidP="0024161C">
      <w:pPr>
        <w:pStyle w:val="NormalWeb"/>
        <w:spacing w:before="0" w:beforeAutospacing="0" w:after="0" w:afterAutospacing="0" w:line="480" w:lineRule="auto"/>
        <w:ind w:left="720"/>
        <w:rPr>
          <w:rFonts w:asciiTheme="minorHAnsi" w:hAnsiTheme="minorHAnsi" w:cstheme="minorHAnsi"/>
          <w:sz w:val="22"/>
          <w:szCs w:val="22"/>
        </w:rPr>
      </w:pPr>
      <w:r w:rsidRPr="00F0477F">
        <w:rPr>
          <w:rFonts w:asciiTheme="minorHAnsi" w:hAnsiTheme="minorHAnsi" w:cstheme="minorHAnsi"/>
          <w:color w:val="000000"/>
          <w:sz w:val="22"/>
          <w:szCs w:val="22"/>
        </w:rPr>
        <w:lastRenderedPageBreak/>
        <w:t>To model the data, we used a basic Keras NLP model.</w:t>
      </w:r>
      <w:r w:rsidR="00822A37" w:rsidRPr="00F0477F">
        <w:rPr>
          <w:rFonts w:asciiTheme="minorHAnsi" w:hAnsiTheme="minorHAnsi" w:cstheme="minorHAnsi"/>
          <w:color w:val="000000"/>
          <w:sz w:val="22"/>
          <w:szCs w:val="22"/>
        </w:rPr>
        <w:t xml:space="preserve"> Through Long </w:t>
      </w:r>
      <w:r w:rsidR="008A47ED" w:rsidRPr="00F0477F">
        <w:rPr>
          <w:rFonts w:asciiTheme="minorHAnsi" w:hAnsiTheme="minorHAnsi" w:cstheme="minorHAnsi"/>
          <w:color w:val="000000"/>
          <w:sz w:val="22"/>
          <w:szCs w:val="22"/>
        </w:rPr>
        <w:t>Short-Term</w:t>
      </w:r>
      <w:r w:rsidR="00822A37" w:rsidRPr="00F0477F">
        <w:rPr>
          <w:rFonts w:asciiTheme="minorHAnsi" w:hAnsiTheme="minorHAnsi" w:cstheme="minorHAnsi"/>
          <w:color w:val="000000"/>
          <w:sz w:val="22"/>
          <w:szCs w:val="22"/>
        </w:rPr>
        <w:t xml:space="preserve"> Memory (LSTM) each word remaining in the tweet </w:t>
      </w:r>
      <w:r w:rsidR="008A47ED" w:rsidRPr="00F0477F">
        <w:rPr>
          <w:rFonts w:asciiTheme="minorHAnsi" w:hAnsiTheme="minorHAnsi" w:cstheme="minorHAnsi"/>
          <w:color w:val="000000"/>
          <w:sz w:val="22"/>
          <w:szCs w:val="22"/>
        </w:rPr>
        <w:t>will add context to the following word to help the model distinguish context and identify the differences between positive and negative tweets.</w:t>
      </w:r>
    </w:p>
    <w:p w14:paraId="1040AD1C" w14:textId="77777777" w:rsidR="009B3B90" w:rsidRPr="00F0477F" w:rsidRDefault="009B3B90" w:rsidP="0024161C">
      <w:pPr>
        <w:spacing w:line="480" w:lineRule="auto"/>
        <w:ind w:left="720"/>
        <w:rPr>
          <w:rFonts w:cstheme="minorHAnsi"/>
        </w:rPr>
      </w:pPr>
    </w:p>
    <w:p w14:paraId="1C3DB330" w14:textId="0FEE7ACE" w:rsidR="009B3B90" w:rsidRPr="00F0477F" w:rsidRDefault="009B3B90" w:rsidP="0024161C">
      <w:pPr>
        <w:pStyle w:val="NormalWeb"/>
        <w:spacing w:before="0" w:beforeAutospacing="0" w:after="0" w:afterAutospacing="0" w:line="480" w:lineRule="auto"/>
        <w:ind w:left="720"/>
        <w:rPr>
          <w:rFonts w:asciiTheme="minorHAnsi" w:hAnsiTheme="minorHAnsi" w:cstheme="minorHAnsi"/>
          <w:color w:val="000000"/>
          <w:sz w:val="22"/>
          <w:szCs w:val="22"/>
        </w:rPr>
      </w:pPr>
      <w:r w:rsidRPr="00F0477F">
        <w:rPr>
          <w:rFonts w:asciiTheme="minorHAnsi" w:hAnsiTheme="minorHAnsi" w:cstheme="minorHAnsi"/>
          <w:color w:val="000000"/>
          <w:sz w:val="22"/>
          <w:szCs w:val="22"/>
        </w:rPr>
        <w:t>Evaluation: </w:t>
      </w:r>
    </w:p>
    <w:p w14:paraId="4AE9E330" w14:textId="3F5E66F2" w:rsidR="00F0477F" w:rsidRPr="00F0477F" w:rsidRDefault="00F0477F" w:rsidP="0024161C">
      <w:pPr>
        <w:pStyle w:val="NormalWeb"/>
        <w:spacing w:before="0" w:beforeAutospacing="0" w:after="0" w:afterAutospacing="0" w:line="480" w:lineRule="auto"/>
        <w:ind w:left="720"/>
        <w:rPr>
          <w:rFonts w:asciiTheme="minorHAnsi" w:hAnsiTheme="minorHAnsi" w:cstheme="minorHAnsi"/>
          <w:sz w:val="22"/>
          <w:szCs w:val="22"/>
        </w:rPr>
      </w:pPr>
      <w:r>
        <w:rPr>
          <w:rFonts w:asciiTheme="minorHAnsi" w:hAnsiTheme="minorHAnsi" w:cstheme="minorHAnsi"/>
          <w:sz w:val="22"/>
          <w:szCs w:val="22"/>
        </w:rPr>
        <w:t xml:space="preserve">Upon splitting the data into training and testing </w:t>
      </w:r>
      <w:r w:rsidR="00F06E9E">
        <w:rPr>
          <w:rFonts w:asciiTheme="minorHAnsi" w:hAnsiTheme="minorHAnsi" w:cstheme="minorHAnsi"/>
          <w:sz w:val="22"/>
          <w:szCs w:val="22"/>
        </w:rPr>
        <w:t xml:space="preserve">batches, we’ve arrived with an accuracy of </w:t>
      </w:r>
      <w:r w:rsidR="0038106A">
        <w:rPr>
          <w:rFonts w:asciiTheme="minorHAnsi" w:hAnsiTheme="minorHAnsi" w:cstheme="minorHAnsi"/>
          <w:sz w:val="22"/>
          <w:szCs w:val="22"/>
        </w:rPr>
        <w:t>87% with LSTM</w:t>
      </w:r>
      <w:r w:rsidR="00337657">
        <w:rPr>
          <w:rFonts w:asciiTheme="minorHAnsi" w:hAnsiTheme="minorHAnsi" w:cstheme="minorHAnsi"/>
          <w:sz w:val="22"/>
          <w:szCs w:val="22"/>
        </w:rPr>
        <w:t xml:space="preserve"> and at least 85% with various other models</w:t>
      </w:r>
      <w:r w:rsidR="00E92836">
        <w:rPr>
          <w:rFonts w:asciiTheme="minorHAnsi" w:hAnsiTheme="minorHAnsi" w:cstheme="minorHAnsi"/>
          <w:sz w:val="22"/>
          <w:szCs w:val="22"/>
        </w:rPr>
        <w:t>. The LSTM model is what we have chosen to deploy for the webapp.</w:t>
      </w:r>
    </w:p>
    <w:p w14:paraId="060FEBC4" w14:textId="77777777" w:rsidR="009B3B90" w:rsidRPr="00F0477F" w:rsidRDefault="009B3B90" w:rsidP="0024161C">
      <w:pPr>
        <w:spacing w:after="240" w:line="480" w:lineRule="auto"/>
        <w:ind w:left="720"/>
        <w:rPr>
          <w:rFonts w:cstheme="minorHAnsi"/>
        </w:rPr>
      </w:pPr>
    </w:p>
    <w:p w14:paraId="2BD481F1" w14:textId="77777777" w:rsidR="009B3B90" w:rsidRPr="00F0477F" w:rsidRDefault="009B3B90" w:rsidP="0024161C">
      <w:pPr>
        <w:pStyle w:val="NormalWeb"/>
        <w:spacing w:before="0" w:beforeAutospacing="0" w:after="0" w:afterAutospacing="0" w:line="480" w:lineRule="auto"/>
        <w:ind w:left="720"/>
        <w:rPr>
          <w:rFonts w:asciiTheme="minorHAnsi" w:hAnsiTheme="minorHAnsi" w:cstheme="minorHAnsi"/>
          <w:sz w:val="22"/>
          <w:szCs w:val="22"/>
        </w:rPr>
      </w:pPr>
      <w:r w:rsidRPr="00F0477F">
        <w:rPr>
          <w:rFonts w:asciiTheme="minorHAnsi" w:hAnsiTheme="minorHAnsi" w:cstheme="minorHAnsi"/>
          <w:color w:val="000000"/>
          <w:sz w:val="22"/>
          <w:szCs w:val="22"/>
        </w:rPr>
        <w:t>Deployment:</w:t>
      </w:r>
    </w:p>
    <w:p w14:paraId="1289B5D2" w14:textId="11F5BCBE" w:rsidR="009B3B90" w:rsidRPr="00F0477F" w:rsidRDefault="009B3B90" w:rsidP="0024161C">
      <w:pPr>
        <w:pStyle w:val="NormalWeb"/>
        <w:spacing w:before="0" w:beforeAutospacing="0" w:after="0" w:afterAutospacing="0" w:line="480" w:lineRule="auto"/>
        <w:ind w:left="720"/>
        <w:rPr>
          <w:rFonts w:asciiTheme="minorHAnsi" w:hAnsiTheme="minorHAnsi" w:cstheme="minorHAnsi"/>
          <w:sz w:val="22"/>
          <w:szCs w:val="22"/>
        </w:rPr>
      </w:pPr>
      <w:r w:rsidRPr="00F0477F">
        <w:rPr>
          <w:rFonts w:asciiTheme="minorHAnsi" w:hAnsiTheme="minorHAnsi" w:cstheme="minorHAnsi"/>
          <w:color w:val="000000"/>
          <w:sz w:val="22"/>
          <w:szCs w:val="22"/>
        </w:rPr>
        <w:t>After training the model, we plan to host a basic frontend web app where a user can enter in a tweet and post it to twitter and have it display the sentiment of that tweet after posting.</w:t>
      </w:r>
      <w:r w:rsidR="00337657">
        <w:rPr>
          <w:rFonts w:asciiTheme="minorHAnsi" w:hAnsiTheme="minorHAnsi" w:cstheme="minorHAnsi"/>
          <w:color w:val="000000"/>
          <w:sz w:val="22"/>
          <w:szCs w:val="22"/>
        </w:rPr>
        <w:t xml:space="preserve"> The webapp is deployed on AWS Elastic Beanstalk and upon any changes to the model or</w:t>
      </w:r>
      <w:r w:rsidR="002D5E70">
        <w:rPr>
          <w:rFonts w:asciiTheme="minorHAnsi" w:hAnsiTheme="minorHAnsi" w:cstheme="minorHAnsi"/>
          <w:color w:val="000000"/>
          <w:sz w:val="22"/>
          <w:szCs w:val="22"/>
        </w:rPr>
        <w:t xml:space="preserve"> switching to a new model, Amazon Code Pipeline will automatically detect any changes to the GitHub repository the code is hosted on to build and deploy the changes.</w:t>
      </w:r>
    </w:p>
    <w:p w14:paraId="48076A06" w14:textId="7338BB5E" w:rsidR="00A4412F" w:rsidRPr="00F0477F" w:rsidRDefault="00A4412F" w:rsidP="0024161C">
      <w:pPr>
        <w:spacing w:line="480" w:lineRule="auto"/>
        <w:rPr>
          <w:rFonts w:cstheme="minorHAnsi"/>
        </w:rPr>
      </w:pPr>
    </w:p>
    <w:p w14:paraId="157B58AF" w14:textId="0D8C6337" w:rsidR="00A4412F" w:rsidRDefault="00A4412F" w:rsidP="0024161C">
      <w:pPr>
        <w:pStyle w:val="Heading1"/>
        <w:numPr>
          <w:ilvl w:val="0"/>
          <w:numId w:val="1"/>
        </w:numPr>
        <w:spacing w:line="480" w:lineRule="auto"/>
      </w:pPr>
      <w:bookmarkStart w:id="3" w:name="_Toc90309565"/>
      <w:r>
        <w:t>Feature Engineering</w:t>
      </w:r>
      <w:bookmarkEnd w:id="3"/>
    </w:p>
    <w:p w14:paraId="06C55377" w14:textId="36566DA2" w:rsidR="00A4412F" w:rsidRDefault="004F0DE3" w:rsidP="0024161C">
      <w:pPr>
        <w:spacing w:line="480" w:lineRule="auto"/>
        <w:ind w:left="720"/>
      </w:pPr>
      <w:r>
        <w:t xml:space="preserve">For feature engineering, we are </w:t>
      </w:r>
      <w:r w:rsidR="00227E64">
        <w:t xml:space="preserve">limiting relevant sentiments to either positive or negative for the model to distinguish </w:t>
      </w:r>
      <w:r w:rsidR="001E2799">
        <w:t xml:space="preserve">differences more easily. To process the text, we opted to trim off junk </w:t>
      </w:r>
      <w:r w:rsidR="001A0702">
        <w:t xml:space="preserve">words that provide no meaning or context and lemmatize the remaining words when applicable in order to </w:t>
      </w:r>
      <w:r w:rsidR="00166A50">
        <w:t xml:space="preserve">avoid the model from </w:t>
      </w:r>
      <w:r w:rsidR="00224040">
        <w:t>misinterpreting words with similar meanings but worded differently</w:t>
      </w:r>
    </w:p>
    <w:p w14:paraId="676E3DE7" w14:textId="247F2A76" w:rsidR="00A4412F" w:rsidRDefault="00A4412F" w:rsidP="0024161C">
      <w:pPr>
        <w:pStyle w:val="Heading1"/>
        <w:numPr>
          <w:ilvl w:val="0"/>
          <w:numId w:val="1"/>
        </w:numPr>
        <w:spacing w:line="480" w:lineRule="auto"/>
      </w:pPr>
      <w:bookmarkStart w:id="4" w:name="_Toc90309566"/>
      <w:r>
        <w:lastRenderedPageBreak/>
        <w:t>High Level Architecture Design</w:t>
      </w:r>
      <w:bookmarkEnd w:id="4"/>
    </w:p>
    <w:p w14:paraId="4227A08A" w14:textId="7B96A207" w:rsidR="00A4412F" w:rsidRDefault="00232267" w:rsidP="0024161C">
      <w:pPr>
        <w:spacing w:line="480" w:lineRule="auto"/>
        <w:ind w:left="720"/>
      </w:pPr>
      <w:r w:rsidRPr="00232267">
        <w:rPr>
          <w:noProof/>
        </w:rPr>
        <w:drawing>
          <wp:inline distT="0" distB="0" distL="0" distR="0" wp14:anchorId="5CD2E7CB" wp14:editId="42D1A100">
            <wp:extent cx="5943600" cy="349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92500"/>
                    </a:xfrm>
                    <a:prstGeom prst="rect">
                      <a:avLst/>
                    </a:prstGeom>
                  </pic:spPr>
                </pic:pic>
              </a:graphicData>
            </a:graphic>
          </wp:inline>
        </w:drawing>
      </w:r>
    </w:p>
    <w:p w14:paraId="006AC6DE" w14:textId="40E02B82" w:rsidR="00A4412F" w:rsidRDefault="00A4412F" w:rsidP="0024161C">
      <w:pPr>
        <w:pStyle w:val="Heading1"/>
        <w:numPr>
          <w:ilvl w:val="0"/>
          <w:numId w:val="1"/>
        </w:numPr>
        <w:spacing w:line="480" w:lineRule="auto"/>
      </w:pPr>
      <w:bookmarkStart w:id="5" w:name="_Toc90309567"/>
      <w:r>
        <w:lastRenderedPageBreak/>
        <w:t>Data Flow/Component Level Design</w:t>
      </w:r>
      <w:bookmarkEnd w:id="5"/>
    </w:p>
    <w:p w14:paraId="095BCEDA" w14:textId="4A148067" w:rsidR="00A4412F" w:rsidRDefault="008C441F" w:rsidP="0024161C">
      <w:pPr>
        <w:spacing w:line="480" w:lineRule="auto"/>
      </w:pPr>
      <w:r>
        <w:rPr>
          <w:noProof/>
        </w:rPr>
        <w:drawing>
          <wp:inline distT="0" distB="0" distL="0" distR="0" wp14:anchorId="20B31746" wp14:editId="1A7A963C">
            <wp:extent cx="5943600" cy="5852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852160"/>
                    </a:xfrm>
                    <a:prstGeom prst="rect">
                      <a:avLst/>
                    </a:prstGeom>
                    <a:noFill/>
                    <a:ln>
                      <a:noFill/>
                    </a:ln>
                  </pic:spPr>
                </pic:pic>
              </a:graphicData>
            </a:graphic>
          </wp:inline>
        </w:drawing>
      </w:r>
    </w:p>
    <w:p w14:paraId="06A6F458" w14:textId="35C24029" w:rsidR="00A4412F" w:rsidRDefault="00875D3B" w:rsidP="0024161C">
      <w:pPr>
        <w:pStyle w:val="Heading1"/>
        <w:numPr>
          <w:ilvl w:val="0"/>
          <w:numId w:val="1"/>
        </w:numPr>
        <w:spacing w:line="480" w:lineRule="auto"/>
      </w:pPr>
      <w:bookmarkStart w:id="6" w:name="_Toc90309568"/>
      <w:r>
        <w:t>Sequence/Workflow</w:t>
      </w:r>
      <w:bookmarkEnd w:id="6"/>
    </w:p>
    <w:p w14:paraId="1F232E38" w14:textId="15449F96" w:rsidR="00554A90" w:rsidRDefault="005A41EC" w:rsidP="0024161C">
      <w:pPr>
        <w:spacing w:line="480" w:lineRule="auto"/>
        <w:ind w:left="720"/>
      </w:pPr>
      <w:r>
        <w:t>As our workflow, we followed the standard CRISP-DM data science workflow</w:t>
      </w:r>
      <w:r w:rsidR="00D11DA6">
        <w:t>.</w:t>
      </w:r>
    </w:p>
    <w:p w14:paraId="2480B8D1" w14:textId="0557FC51" w:rsidR="00875D3B" w:rsidRDefault="00554A90" w:rsidP="0024161C">
      <w:pPr>
        <w:pStyle w:val="Heading1"/>
        <w:numPr>
          <w:ilvl w:val="0"/>
          <w:numId w:val="1"/>
        </w:numPr>
        <w:spacing w:line="480" w:lineRule="auto"/>
      </w:pPr>
      <w:bookmarkStart w:id="7" w:name="_Toc90309569"/>
      <w:r>
        <w:lastRenderedPageBreak/>
        <w:t>Data Science Algorithms</w:t>
      </w:r>
      <w:bookmarkEnd w:id="7"/>
    </w:p>
    <w:p w14:paraId="26ED1C5E" w14:textId="77A538EA" w:rsidR="00554A90" w:rsidRDefault="0021359D" w:rsidP="0024161C">
      <w:pPr>
        <w:spacing w:line="480" w:lineRule="auto"/>
        <w:ind w:left="720"/>
      </w:pPr>
      <w:r>
        <w:t xml:space="preserve">Since </w:t>
      </w:r>
      <w:r w:rsidR="00D23F98">
        <w:t xml:space="preserve">we are dealing with context behind text, the algorithm we </w:t>
      </w:r>
      <w:r w:rsidR="007E3955">
        <w:t>opted to use some form of logistic regression to classify between two possible values.</w:t>
      </w:r>
      <w:r w:rsidR="00403D66">
        <w:t xml:space="preserve"> Our final model is an LSTM implementation of Recurrent Neural Networks since it is our best choice for </w:t>
      </w:r>
      <w:r w:rsidR="00D44F66">
        <w:t xml:space="preserve">natural language processing where backpropagation and context </w:t>
      </w:r>
      <w:r w:rsidR="00AD534E">
        <w:t>are</w:t>
      </w:r>
      <w:r w:rsidR="00D44F66">
        <w:t xml:space="preserve"> needed.</w:t>
      </w:r>
    </w:p>
    <w:p w14:paraId="72920A01" w14:textId="38E7DD78" w:rsidR="00554A90" w:rsidRDefault="00554A90" w:rsidP="0024161C">
      <w:pPr>
        <w:pStyle w:val="Heading1"/>
        <w:numPr>
          <w:ilvl w:val="0"/>
          <w:numId w:val="1"/>
        </w:numPr>
        <w:spacing w:line="480" w:lineRule="auto"/>
      </w:pPr>
      <w:bookmarkStart w:id="8" w:name="_Toc90309570"/>
      <w:r>
        <w:t>Interfaces</w:t>
      </w:r>
      <w:bookmarkEnd w:id="8"/>
    </w:p>
    <w:p w14:paraId="32281165" w14:textId="4F6CFF81" w:rsidR="00554A90" w:rsidRDefault="00B65E37" w:rsidP="0024161C">
      <w:pPr>
        <w:spacing w:line="480" w:lineRule="auto"/>
        <w:ind w:left="720"/>
      </w:pPr>
      <w:r>
        <w:t xml:space="preserve">All development and testing regarding the model </w:t>
      </w:r>
      <w:r w:rsidR="00C425D1">
        <w:t xml:space="preserve">were done in Jupyter notebook. Deployment of the model </w:t>
      </w:r>
      <w:r w:rsidR="00AC6996">
        <w:t xml:space="preserve">was handled via webhooks from GitHub to AWS Code Pipeline where it is deployed to AWS </w:t>
      </w:r>
      <w:r w:rsidR="00C92D0D">
        <w:t>Elastic Beanstalk</w:t>
      </w:r>
      <w:r w:rsidR="00AD1166">
        <w:t>.</w:t>
      </w:r>
      <w:r w:rsidR="00733C0E">
        <w:t xml:space="preserve"> All monitoring of deployment is managed and displayed by AWS.</w:t>
      </w:r>
    </w:p>
    <w:p w14:paraId="41C16C0D" w14:textId="43232FEA" w:rsidR="00554A90" w:rsidRDefault="00B31802" w:rsidP="0024161C">
      <w:pPr>
        <w:pStyle w:val="Heading1"/>
        <w:numPr>
          <w:ilvl w:val="0"/>
          <w:numId w:val="1"/>
        </w:numPr>
        <w:spacing w:line="480" w:lineRule="auto"/>
      </w:pPr>
      <w:bookmarkStart w:id="9" w:name="_Toc90309571"/>
      <w:r>
        <w:t>Client-Side</w:t>
      </w:r>
      <w:r w:rsidR="00554A90">
        <w:t xml:space="preserve"> Design</w:t>
      </w:r>
      <w:bookmarkEnd w:id="9"/>
    </w:p>
    <w:p w14:paraId="0604A2E7" w14:textId="2F849F84" w:rsidR="00554A90" w:rsidRDefault="00B64914" w:rsidP="0024161C">
      <w:pPr>
        <w:spacing w:line="480" w:lineRule="auto"/>
        <w:ind w:left="1440"/>
      </w:pPr>
      <w:r>
        <w:t xml:space="preserve">For our </w:t>
      </w:r>
      <w:r w:rsidR="0008517A">
        <w:t>client-side</w:t>
      </w:r>
      <w:r>
        <w:t xml:space="preserve"> design, the webapp will display a list of tweets showing </w:t>
      </w:r>
      <w:r w:rsidR="0008517A">
        <w:t>the user’s tweets and their color-coded sentiment in either blue for positive or red for negative. Additionally, the user can post a tweet and see the model predict the sentiment afterwards.</w:t>
      </w:r>
    </w:p>
    <w:p w14:paraId="5D65741C" w14:textId="2CFFA3EC" w:rsidR="00554A90" w:rsidRDefault="00554A90" w:rsidP="0024161C">
      <w:pPr>
        <w:pStyle w:val="Heading1"/>
        <w:numPr>
          <w:ilvl w:val="0"/>
          <w:numId w:val="1"/>
        </w:numPr>
        <w:spacing w:line="480" w:lineRule="auto"/>
      </w:pPr>
      <w:bookmarkStart w:id="10" w:name="_Toc90309572"/>
      <w:r>
        <w:t>Testing</w:t>
      </w:r>
      <w:bookmarkEnd w:id="10"/>
    </w:p>
    <w:p w14:paraId="403B8A49" w14:textId="47BD5CDA" w:rsidR="00554A90" w:rsidRDefault="00E939B3" w:rsidP="0024161C">
      <w:pPr>
        <w:spacing w:line="480" w:lineRule="auto"/>
        <w:ind w:left="1440"/>
      </w:pPr>
      <w:r>
        <w:t>In testing the model, we split apart our dataset into training and testing batches</w:t>
      </w:r>
      <w:r w:rsidR="008F2548">
        <w:t>. After the model runs on the training batch, we run our test batch against the model and record the accuracy by checking the predicted sentiment against the t</w:t>
      </w:r>
      <w:r w:rsidR="0059336B">
        <w:t>agged sentiment.</w:t>
      </w:r>
    </w:p>
    <w:p w14:paraId="5602E415" w14:textId="635F3536" w:rsidR="00554A90" w:rsidRDefault="00554A90" w:rsidP="0024161C">
      <w:pPr>
        <w:pStyle w:val="Heading1"/>
        <w:numPr>
          <w:ilvl w:val="0"/>
          <w:numId w:val="1"/>
        </w:numPr>
        <w:spacing w:line="480" w:lineRule="auto"/>
      </w:pPr>
      <w:bookmarkStart w:id="11" w:name="_Toc90309573"/>
      <w:r>
        <w:lastRenderedPageBreak/>
        <w:t>Model Deployment</w:t>
      </w:r>
      <w:bookmarkEnd w:id="11"/>
    </w:p>
    <w:p w14:paraId="3CC1C137" w14:textId="405B8B15" w:rsidR="00554A90" w:rsidRDefault="00A2106B" w:rsidP="0024161C">
      <w:pPr>
        <w:spacing w:line="480" w:lineRule="auto"/>
        <w:ind w:left="1440"/>
      </w:pPr>
      <w:r>
        <w:t xml:space="preserve">Our model is deployed to a webapp hosted on AWS Elastic Beanstalk. Changes to the model or changing the model </w:t>
      </w:r>
      <w:r w:rsidR="00031F19">
        <w:t>is automatically performed for us via AWS Code Pipeline</w:t>
      </w:r>
      <w:r w:rsidR="004B1589">
        <w:t xml:space="preserve"> so no manual work needs to be done on the host.</w:t>
      </w:r>
    </w:p>
    <w:p w14:paraId="1792EF5C" w14:textId="7ED33D44" w:rsidR="00B71F33" w:rsidRDefault="0026709F" w:rsidP="0024161C">
      <w:pPr>
        <w:pStyle w:val="Heading1"/>
        <w:numPr>
          <w:ilvl w:val="0"/>
          <w:numId w:val="1"/>
        </w:numPr>
        <w:spacing w:line="480" w:lineRule="auto"/>
      </w:pPr>
      <w:bookmarkStart w:id="12" w:name="_Toc90309574"/>
      <w:r>
        <w:t>High Performance Computing</w:t>
      </w:r>
      <w:bookmarkEnd w:id="12"/>
    </w:p>
    <w:p w14:paraId="346809CA" w14:textId="5EC36562" w:rsidR="00B71F33" w:rsidRDefault="00121099" w:rsidP="0024161C">
      <w:pPr>
        <w:spacing w:line="480" w:lineRule="auto"/>
        <w:ind w:left="1440"/>
      </w:pPr>
      <w:r>
        <w:t>The application is hosted</w:t>
      </w:r>
      <w:r w:rsidR="006C6EB1">
        <w:t xml:space="preserve"> on AWS Elastic Beanstalk and performance of the application is automatically adjusted based on the load detected. When necessary, the application can automatically scale upwards and downwards to cut down on costs and save effort in </w:t>
      </w:r>
      <w:r w:rsidR="00E4587A">
        <w:t>controlling how to scale the application at peak load.</w:t>
      </w:r>
      <w:r w:rsidR="00036DB4">
        <w:t xml:space="preserve"> During deployment, AWS scaled up our application’s host to</w:t>
      </w:r>
      <w:r w:rsidR="003B0E61">
        <w:t xml:space="preserve"> a T2.Medium </w:t>
      </w:r>
      <w:r w:rsidR="004561B8">
        <w:t>host,</w:t>
      </w:r>
      <w:r w:rsidR="00036DB4">
        <w:t xml:space="preserve"> account</w:t>
      </w:r>
      <w:r w:rsidR="004561B8">
        <w:t>ing</w:t>
      </w:r>
      <w:r w:rsidR="00036DB4">
        <w:t xml:space="preserve"> for the need to </w:t>
      </w:r>
      <w:r w:rsidR="003B0E61">
        <w:t>download and build packages needed for it to run and then scaled down</w:t>
      </w:r>
      <w:r w:rsidR="004561B8">
        <w:t xml:space="preserve"> to a T2.Nano host as traffic was not utilized and there </w:t>
      </w:r>
      <w:r w:rsidR="0008517A">
        <w:t>are</w:t>
      </w:r>
      <w:r w:rsidR="004561B8">
        <w:t xml:space="preserve"> no performance consuming tasks on hand.</w:t>
      </w:r>
    </w:p>
    <w:p w14:paraId="6DB2C561" w14:textId="537EE5DF" w:rsidR="00B71F33" w:rsidRDefault="00B71F33" w:rsidP="0024161C">
      <w:pPr>
        <w:pStyle w:val="Heading1"/>
        <w:numPr>
          <w:ilvl w:val="0"/>
          <w:numId w:val="1"/>
        </w:numPr>
        <w:spacing w:line="480" w:lineRule="auto"/>
      </w:pPr>
      <w:bookmarkStart w:id="13" w:name="_Toc90309575"/>
      <w:r>
        <w:t>Documentation</w:t>
      </w:r>
      <w:bookmarkEnd w:id="13"/>
    </w:p>
    <w:p w14:paraId="21989A5B" w14:textId="11D18F3A" w:rsidR="00B71F33" w:rsidRDefault="00BB5CDD" w:rsidP="0024161C">
      <w:pPr>
        <w:spacing w:line="480" w:lineRule="auto"/>
        <w:ind w:left="1440"/>
      </w:pPr>
      <w:r>
        <w:t xml:space="preserve">All documentation is </w:t>
      </w:r>
      <w:r w:rsidR="009161A9">
        <w:t>located on the Jupyter Notebook</w:t>
      </w:r>
      <w:r w:rsidR="006361F3">
        <w:t>.</w:t>
      </w:r>
    </w:p>
    <w:p w14:paraId="2F705C58" w14:textId="10B7B59D" w:rsidR="006361F3" w:rsidRDefault="006361F3" w:rsidP="0024161C">
      <w:pPr>
        <w:spacing w:line="480" w:lineRule="auto"/>
        <w:ind w:left="1440"/>
      </w:pPr>
      <w:r>
        <w:t xml:space="preserve">Link to source code: </w:t>
      </w:r>
      <w:hyperlink r:id="rId9" w:history="1">
        <w:r w:rsidRPr="00D90D4B">
          <w:rPr>
            <w:rStyle w:val="Hyperlink"/>
          </w:rPr>
          <w:t>https://github.com/austinwilson1224/twitter-sentiment</w:t>
        </w:r>
      </w:hyperlink>
    </w:p>
    <w:p w14:paraId="3BBF1D73" w14:textId="0D934343" w:rsidR="006361F3" w:rsidRDefault="000C7DFE" w:rsidP="0024161C">
      <w:pPr>
        <w:spacing w:line="480" w:lineRule="auto"/>
        <w:ind w:left="1440"/>
      </w:pPr>
      <w:hyperlink r:id="rId10" w:history="1">
        <w:r w:rsidR="003E4CA0" w:rsidRPr="003E4CA0">
          <w:rPr>
            <w:rStyle w:val="Hyperlink"/>
          </w:rPr>
          <w:t>Live demo</w:t>
        </w:r>
      </w:hyperlink>
    </w:p>
    <w:p w14:paraId="4EDC6BB7" w14:textId="4645745A" w:rsidR="00B71F33" w:rsidRDefault="00B71F33" w:rsidP="0024161C">
      <w:pPr>
        <w:pStyle w:val="Heading1"/>
        <w:numPr>
          <w:ilvl w:val="0"/>
          <w:numId w:val="1"/>
        </w:numPr>
        <w:spacing w:line="480" w:lineRule="auto"/>
      </w:pPr>
      <w:bookmarkStart w:id="14" w:name="_Toc90309576"/>
      <w:r>
        <w:t>Design patterns</w:t>
      </w:r>
      <w:bookmarkEnd w:id="14"/>
    </w:p>
    <w:p w14:paraId="718D8073" w14:textId="08BC6B2E" w:rsidR="00A6602F" w:rsidRDefault="00D2409B" w:rsidP="0024161C">
      <w:pPr>
        <w:spacing w:line="480" w:lineRule="auto"/>
        <w:ind w:left="1440"/>
      </w:pPr>
      <w:r>
        <w:t>The primary pattern used in this project is the regression pattern where we</w:t>
      </w:r>
      <w:r w:rsidR="007E6193">
        <w:t xml:space="preserve"> take the features of an entity and match it to a particular classification</w:t>
      </w:r>
      <w:r w:rsidR="001D2305">
        <w:t xml:space="preserve"> by finding the differences that make up both classifications</w:t>
      </w:r>
      <w:r w:rsidR="007E6193">
        <w:t>.</w:t>
      </w:r>
    </w:p>
    <w:p w14:paraId="3F686EB8" w14:textId="6560D1C5" w:rsidR="00647959" w:rsidRDefault="00647959" w:rsidP="00647959">
      <w:pPr>
        <w:pStyle w:val="Heading1"/>
        <w:numPr>
          <w:ilvl w:val="0"/>
          <w:numId w:val="1"/>
        </w:numPr>
      </w:pPr>
      <w:bookmarkStart w:id="15" w:name="_Toc90309577"/>
      <w:r>
        <w:lastRenderedPageBreak/>
        <w:t>Data Engineering</w:t>
      </w:r>
      <w:bookmarkEnd w:id="15"/>
    </w:p>
    <w:p w14:paraId="14BA7F9B" w14:textId="77777777" w:rsidR="00647959" w:rsidRDefault="00647959" w:rsidP="00647959">
      <w:pPr>
        <w:ind w:left="1440"/>
      </w:pPr>
    </w:p>
    <w:p w14:paraId="4E5C650E" w14:textId="0E622A78" w:rsidR="00647959" w:rsidRPr="00647959" w:rsidRDefault="00647959" w:rsidP="002A0243">
      <w:pPr>
        <w:spacing w:line="480" w:lineRule="auto"/>
        <w:ind w:left="1440"/>
      </w:pPr>
      <w:r>
        <w:t xml:space="preserve">As mentioned earlier in this paper, we’ve applied text transformation </w:t>
      </w:r>
      <w:r w:rsidR="00974120">
        <w:t xml:space="preserve">onto the dataset’s tweet content column as part of our data engineering process. </w:t>
      </w:r>
      <w:r w:rsidR="002A0243">
        <w:t xml:space="preserve">The goal of this process is to reduce </w:t>
      </w:r>
      <w:r w:rsidR="00737796">
        <w:t xml:space="preserve">the </w:t>
      </w:r>
      <w:r w:rsidR="008163A2">
        <w:t>number</w:t>
      </w:r>
      <w:r w:rsidR="00737796">
        <w:t xml:space="preserve"> of words and features that the model needs to look at to understand the sentiment of the content.</w:t>
      </w:r>
      <w:r w:rsidR="008163A2">
        <w:t xml:space="preserve"> By removing stop words and lemmatizing the remaining text, we are able to </w:t>
      </w:r>
      <w:r w:rsidR="00E46196">
        <w:t xml:space="preserve">significantly reduce the </w:t>
      </w:r>
      <w:proofErr w:type="gramStart"/>
      <w:r w:rsidR="00E46196">
        <w:t>amount</w:t>
      </w:r>
      <w:proofErr w:type="gramEnd"/>
      <w:r w:rsidR="00E46196">
        <w:t xml:space="preserve"> of words that the model looks at and </w:t>
      </w:r>
      <w:r w:rsidR="00E12B9A">
        <w:t xml:space="preserve">variations of the same word </w:t>
      </w:r>
      <w:r w:rsidR="00DD2B48">
        <w:t>won’t affect the model’s understanding of their uses.</w:t>
      </w:r>
    </w:p>
    <w:sectPr w:rsidR="00647959" w:rsidRPr="00647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00150"/>
    <w:multiLevelType w:val="hybridMultilevel"/>
    <w:tmpl w:val="B0B0E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EC3A5F"/>
    <w:multiLevelType w:val="multilevel"/>
    <w:tmpl w:val="1960F50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0E7"/>
    <w:rsid w:val="00031F19"/>
    <w:rsid w:val="00036DB4"/>
    <w:rsid w:val="0008517A"/>
    <w:rsid w:val="000B4097"/>
    <w:rsid w:val="000C7DFE"/>
    <w:rsid w:val="000D4A03"/>
    <w:rsid w:val="000E28D5"/>
    <w:rsid w:val="000F7D11"/>
    <w:rsid w:val="00121099"/>
    <w:rsid w:val="00166A50"/>
    <w:rsid w:val="001A0702"/>
    <w:rsid w:val="001A27CB"/>
    <w:rsid w:val="001B65D3"/>
    <w:rsid w:val="001D2305"/>
    <w:rsid w:val="001D6219"/>
    <w:rsid w:val="001D7126"/>
    <w:rsid w:val="001E2799"/>
    <w:rsid w:val="0021359D"/>
    <w:rsid w:val="00224040"/>
    <w:rsid w:val="00227E64"/>
    <w:rsid w:val="00232267"/>
    <w:rsid w:val="0024161C"/>
    <w:rsid w:val="002628AB"/>
    <w:rsid w:val="0026709F"/>
    <w:rsid w:val="002A0243"/>
    <w:rsid w:val="002D19DC"/>
    <w:rsid w:val="002D5E70"/>
    <w:rsid w:val="00310791"/>
    <w:rsid w:val="00325300"/>
    <w:rsid w:val="00337657"/>
    <w:rsid w:val="0038106A"/>
    <w:rsid w:val="003A6FD2"/>
    <w:rsid w:val="003B0E61"/>
    <w:rsid w:val="003E4CA0"/>
    <w:rsid w:val="003F3B77"/>
    <w:rsid w:val="00403D66"/>
    <w:rsid w:val="004561B8"/>
    <w:rsid w:val="0046531C"/>
    <w:rsid w:val="004B1589"/>
    <w:rsid w:val="004D138F"/>
    <w:rsid w:val="004F0DE3"/>
    <w:rsid w:val="00535DC0"/>
    <w:rsid w:val="00554A90"/>
    <w:rsid w:val="0055604A"/>
    <w:rsid w:val="0059336B"/>
    <w:rsid w:val="005939BD"/>
    <w:rsid w:val="005A224C"/>
    <w:rsid w:val="005A41EC"/>
    <w:rsid w:val="005B3AAD"/>
    <w:rsid w:val="006361F3"/>
    <w:rsid w:val="006362F6"/>
    <w:rsid w:val="00647959"/>
    <w:rsid w:val="006C6EB1"/>
    <w:rsid w:val="006D39E2"/>
    <w:rsid w:val="006E3247"/>
    <w:rsid w:val="00715125"/>
    <w:rsid w:val="007225A4"/>
    <w:rsid w:val="00733C0E"/>
    <w:rsid w:val="00737796"/>
    <w:rsid w:val="00745CFF"/>
    <w:rsid w:val="007469D8"/>
    <w:rsid w:val="007560E7"/>
    <w:rsid w:val="00787B2E"/>
    <w:rsid w:val="007B3C0A"/>
    <w:rsid w:val="007E3955"/>
    <w:rsid w:val="007E3D7E"/>
    <w:rsid w:val="007E6193"/>
    <w:rsid w:val="008163A2"/>
    <w:rsid w:val="00822A37"/>
    <w:rsid w:val="00875D3B"/>
    <w:rsid w:val="008970BA"/>
    <w:rsid w:val="008A47ED"/>
    <w:rsid w:val="008C441F"/>
    <w:rsid w:val="008F1E2D"/>
    <w:rsid w:val="008F2548"/>
    <w:rsid w:val="009161A9"/>
    <w:rsid w:val="00950D87"/>
    <w:rsid w:val="00953C2C"/>
    <w:rsid w:val="00974120"/>
    <w:rsid w:val="009B1519"/>
    <w:rsid w:val="009B3B90"/>
    <w:rsid w:val="00A2106B"/>
    <w:rsid w:val="00A42033"/>
    <w:rsid w:val="00A4412F"/>
    <w:rsid w:val="00A6602F"/>
    <w:rsid w:val="00A662DF"/>
    <w:rsid w:val="00A73BCC"/>
    <w:rsid w:val="00AC6996"/>
    <w:rsid w:val="00AD1166"/>
    <w:rsid w:val="00AD534E"/>
    <w:rsid w:val="00AE678E"/>
    <w:rsid w:val="00B0164A"/>
    <w:rsid w:val="00B31802"/>
    <w:rsid w:val="00B339F9"/>
    <w:rsid w:val="00B408EB"/>
    <w:rsid w:val="00B43F12"/>
    <w:rsid w:val="00B64914"/>
    <w:rsid w:val="00B65E37"/>
    <w:rsid w:val="00B71F33"/>
    <w:rsid w:val="00B731DA"/>
    <w:rsid w:val="00B972ED"/>
    <w:rsid w:val="00BB5CDD"/>
    <w:rsid w:val="00C0580A"/>
    <w:rsid w:val="00C425D1"/>
    <w:rsid w:val="00C92D0D"/>
    <w:rsid w:val="00CB6444"/>
    <w:rsid w:val="00CD4B4D"/>
    <w:rsid w:val="00D0703A"/>
    <w:rsid w:val="00D11DA6"/>
    <w:rsid w:val="00D23F98"/>
    <w:rsid w:val="00D2409B"/>
    <w:rsid w:val="00D30002"/>
    <w:rsid w:val="00D44F66"/>
    <w:rsid w:val="00DB505E"/>
    <w:rsid w:val="00DD2B48"/>
    <w:rsid w:val="00E12B9A"/>
    <w:rsid w:val="00E23AE9"/>
    <w:rsid w:val="00E4587A"/>
    <w:rsid w:val="00E46196"/>
    <w:rsid w:val="00E527F1"/>
    <w:rsid w:val="00E645F6"/>
    <w:rsid w:val="00E92836"/>
    <w:rsid w:val="00E939B3"/>
    <w:rsid w:val="00EB1028"/>
    <w:rsid w:val="00EE4138"/>
    <w:rsid w:val="00EF1D76"/>
    <w:rsid w:val="00F0477F"/>
    <w:rsid w:val="00F06E9E"/>
    <w:rsid w:val="00F85804"/>
    <w:rsid w:val="00FA69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A474"/>
  <w15:chartTrackingRefBased/>
  <w15:docId w15:val="{A36F23EE-411E-461D-AEBA-9035075B3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8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560E7"/>
  </w:style>
  <w:style w:type="character" w:customStyle="1" w:styleId="DateChar">
    <w:name w:val="Date Char"/>
    <w:basedOn w:val="DefaultParagraphFont"/>
    <w:link w:val="Date"/>
    <w:uiPriority w:val="99"/>
    <w:semiHidden/>
    <w:rsid w:val="007560E7"/>
  </w:style>
  <w:style w:type="character" w:customStyle="1" w:styleId="Heading1Char">
    <w:name w:val="Heading 1 Char"/>
    <w:basedOn w:val="DefaultParagraphFont"/>
    <w:link w:val="Heading1"/>
    <w:uiPriority w:val="9"/>
    <w:rsid w:val="00B408E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362F6"/>
    <w:pPr>
      <w:ind w:left="720"/>
      <w:contextualSpacing/>
    </w:pPr>
  </w:style>
  <w:style w:type="paragraph" w:styleId="TOCHeading">
    <w:name w:val="TOC Heading"/>
    <w:basedOn w:val="Heading1"/>
    <w:next w:val="Normal"/>
    <w:uiPriority w:val="39"/>
    <w:unhideWhenUsed/>
    <w:qFormat/>
    <w:rsid w:val="00F85804"/>
    <w:pPr>
      <w:outlineLvl w:val="9"/>
    </w:pPr>
    <w:rPr>
      <w:lang w:eastAsia="en-US"/>
    </w:rPr>
  </w:style>
  <w:style w:type="paragraph" w:styleId="TOC1">
    <w:name w:val="toc 1"/>
    <w:basedOn w:val="Normal"/>
    <w:next w:val="Normal"/>
    <w:autoRedefine/>
    <w:uiPriority w:val="39"/>
    <w:unhideWhenUsed/>
    <w:rsid w:val="00F85804"/>
    <w:pPr>
      <w:spacing w:after="100"/>
    </w:pPr>
  </w:style>
  <w:style w:type="character" w:styleId="Hyperlink">
    <w:name w:val="Hyperlink"/>
    <w:basedOn w:val="DefaultParagraphFont"/>
    <w:uiPriority w:val="99"/>
    <w:unhideWhenUsed/>
    <w:rsid w:val="00F85804"/>
    <w:rPr>
      <w:color w:val="0563C1" w:themeColor="hyperlink"/>
      <w:u w:val="single"/>
    </w:rPr>
  </w:style>
  <w:style w:type="paragraph" w:styleId="NormalWeb">
    <w:name w:val="Normal (Web)"/>
    <w:basedOn w:val="Normal"/>
    <w:uiPriority w:val="99"/>
    <w:unhideWhenUsed/>
    <w:rsid w:val="009B3B9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361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949064">
      <w:bodyDiv w:val="1"/>
      <w:marLeft w:val="0"/>
      <w:marRight w:val="0"/>
      <w:marTop w:val="0"/>
      <w:marBottom w:val="0"/>
      <w:divBdr>
        <w:top w:val="none" w:sz="0" w:space="0" w:color="auto"/>
        <w:left w:val="none" w:sz="0" w:space="0" w:color="auto"/>
        <w:bottom w:val="none" w:sz="0" w:space="0" w:color="auto"/>
        <w:right w:val="none" w:sz="0" w:space="0" w:color="auto"/>
      </w:divBdr>
    </w:div>
    <w:div w:id="1823958572">
      <w:bodyDiv w:val="1"/>
      <w:marLeft w:val="0"/>
      <w:marRight w:val="0"/>
      <w:marTop w:val="0"/>
      <w:marBottom w:val="0"/>
      <w:divBdr>
        <w:top w:val="none" w:sz="0" w:space="0" w:color="auto"/>
        <w:left w:val="none" w:sz="0" w:space="0" w:color="auto"/>
        <w:bottom w:val="none" w:sz="0" w:space="0" w:color="auto"/>
        <w:right w:val="none" w:sz="0" w:space="0" w:color="auto"/>
      </w:divBdr>
    </w:div>
    <w:div w:id="196950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jp797498e/twitter-entity-sentiment-analysi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twitsenti-env.eba-d3m46afb.us-west-2.elasticbeanstalk.com/" TargetMode="External"/><Relationship Id="rId4" Type="http://schemas.openxmlformats.org/officeDocument/2006/relationships/settings" Target="settings.xml"/><Relationship Id="rId9" Type="http://schemas.openxmlformats.org/officeDocument/2006/relationships/hyperlink" Target="https://github.com/austinwilson1224/twitter-senti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E2011-BF6E-4EEC-BDC5-EE5DAD8C2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9</Pages>
  <Words>1285</Words>
  <Characters>7331</Characters>
  <Application>Microsoft Office Word</Application>
  <DocSecurity>0</DocSecurity>
  <Lines>61</Lines>
  <Paragraphs>17</Paragraphs>
  <ScaleCrop>false</ScaleCrop>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Nguyen</dc:creator>
  <cp:keywords/>
  <dc:description/>
  <cp:lastModifiedBy>Paul Nguyen</cp:lastModifiedBy>
  <cp:revision>133</cp:revision>
  <dcterms:created xsi:type="dcterms:W3CDTF">2021-12-04T03:38:00Z</dcterms:created>
  <dcterms:modified xsi:type="dcterms:W3CDTF">2021-12-14T01:39:00Z</dcterms:modified>
</cp:coreProperties>
</file>