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B4A71" w14:textId="22E06005" w:rsidR="00642306" w:rsidRPr="00642306" w:rsidRDefault="00642306" w:rsidP="00642306">
      <w:pPr>
        <w:spacing w:before="100" w:beforeAutospacing="1" w:after="100" w:afterAutospacing="1"/>
        <w:outlineLvl w:val="0"/>
        <w:rPr>
          <w:rFonts w:ascii="Arial" w:hAnsi="Arial" w:cs="Arial"/>
          <w:b/>
          <w:bCs/>
          <w:color w:val="000000"/>
          <w:kern w:val="36"/>
          <w:sz w:val="32"/>
          <w:szCs w:val="32"/>
        </w:rPr>
      </w:pPr>
      <w:r w:rsidRPr="00642306">
        <w:rPr>
          <w:rFonts w:ascii="Arial" w:hAnsi="Arial" w:cs="Arial"/>
          <w:b/>
          <w:bCs/>
          <w:color w:val="000000"/>
          <w:kern w:val="36"/>
          <w:sz w:val="32"/>
          <w:szCs w:val="32"/>
        </w:rPr>
        <w:t>DOCUMENTATION CONTROL POLICY AND PROCEDURES</w:t>
      </w:r>
    </w:p>
    <w:p w14:paraId="4EA3849A" w14:textId="705375E9" w:rsidR="00642306" w:rsidRPr="00642306" w:rsidRDefault="00642306" w:rsidP="00642306">
      <w:pPr>
        <w:pStyle w:val="NormalWeb"/>
        <w:rPr>
          <w:rFonts w:ascii="Arial" w:hAnsi="Arial" w:cs="Arial"/>
          <w:color w:val="000000"/>
        </w:rPr>
      </w:pPr>
      <w:r w:rsidRPr="00642306">
        <w:rPr>
          <w:rFonts w:ascii="Arial" w:hAnsi="Arial" w:cs="Arial"/>
          <w:b/>
          <w:bCs/>
          <w:color w:val="000000"/>
        </w:rPr>
        <w:t>Project:</w:t>
      </w:r>
      <w:r w:rsidRPr="00642306">
        <w:rPr>
          <w:rFonts w:ascii="Arial" w:hAnsi="Arial" w:cs="Arial"/>
          <w:color w:val="000000"/>
        </w:rPr>
        <w:t> Darvycom Brisbane Engineering Laboratory Network &amp; DSP Upgrade</w:t>
      </w:r>
      <w:r w:rsidRPr="00642306">
        <w:rPr>
          <w:rFonts w:ascii="Arial" w:hAnsi="Arial" w:cs="Arial"/>
          <w:color w:val="000000"/>
        </w:rPr>
        <w:br/>
      </w:r>
      <w:r w:rsidRPr="00642306">
        <w:rPr>
          <w:rFonts w:ascii="Arial" w:hAnsi="Arial" w:cs="Arial"/>
          <w:b/>
          <w:bCs/>
          <w:color w:val="000000"/>
        </w:rPr>
        <w:t>Project Manager:</w:t>
      </w:r>
      <w:r w:rsidRPr="00642306">
        <w:rPr>
          <w:rFonts w:ascii="Arial" w:hAnsi="Arial" w:cs="Arial"/>
          <w:color w:val="000000"/>
        </w:rPr>
        <w:t>  Leonardo Matias Ciarcia</w:t>
      </w:r>
      <w:r w:rsidRPr="00642306">
        <w:rPr>
          <w:rFonts w:ascii="Arial" w:hAnsi="Arial" w:cs="Arial"/>
          <w:color w:val="000000"/>
        </w:rPr>
        <w:br/>
      </w:r>
      <w:r w:rsidRPr="00642306">
        <w:rPr>
          <w:rFonts w:ascii="Arial" w:hAnsi="Arial" w:cs="Arial"/>
          <w:b/>
          <w:bCs/>
          <w:color w:val="000000"/>
        </w:rPr>
        <w:t>Date:</w:t>
      </w:r>
      <w:r w:rsidRPr="00642306">
        <w:rPr>
          <w:rFonts w:ascii="Arial" w:hAnsi="Arial" w:cs="Arial"/>
          <w:color w:val="000000"/>
        </w:rPr>
        <w:t> </w:t>
      </w:r>
      <w:r w:rsidRPr="00642306">
        <w:rPr>
          <w:rFonts w:ascii="Arial" w:hAnsi="Arial" w:cs="Arial"/>
          <w:color w:val="000000"/>
        </w:rPr>
        <w:t>08</w:t>
      </w:r>
      <w:r w:rsidRPr="00642306">
        <w:rPr>
          <w:rFonts w:ascii="Arial" w:hAnsi="Arial" w:cs="Arial"/>
          <w:color w:val="000000"/>
        </w:rPr>
        <w:t>/</w:t>
      </w:r>
      <w:r w:rsidR="001C235D">
        <w:rPr>
          <w:rFonts w:ascii="Arial" w:hAnsi="Arial" w:cs="Arial"/>
          <w:color w:val="000000"/>
        </w:rPr>
        <w:t>11</w:t>
      </w:r>
      <w:r w:rsidRPr="00642306">
        <w:rPr>
          <w:rFonts w:ascii="Arial" w:hAnsi="Arial" w:cs="Arial"/>
          <w:color w:val="000000"/>
        </w:rPr>
        <w:t>/202</w:t>
      </w:r>
      <w:r w:rsidRPr="00642306">
        <w:rPr>
          <w:rFonts w:ascii="Arial" w:hAnsi="Arial" w:cs="Arial"/>
          <w:color w:val="000000"/>
        </w:rPr>
        <w:t>5</w:t>
      </w:r>
    </w:p>
    <w:p w14:paraId="2AED8926"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1. Introduction</w:t>
      </w:r>
    </w:p>
    <w:p w14:paraId="75B33884"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purpose of this policy is to establish a consistent method for creating, identifying, reviewing, approving, storing, securing, changing, distributing, archiving and disposing of documents associated with the Darvycom Brisbane Engineering Laboratory Network and DSP Upgrade.</w:t>
      </w:r>
    </w:p>
    <w:p w14:paraId="778C0541"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project generates technical, administrative and operational documents covering project planning, network design, IP addressing, Packet Tracer simulations, network traffic management, DSP engineering, procurement, configuration, testing, monitoring, training, acceptance and project closure. These records must be accurate, traceable, protected and available to authorised personnel.</w:t>
      </w:r>
    </w:p>
    <w:p w14:paraId="51B27EA1"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Effective documentation control will:</w:t>
      </w:r>
    </w:p>
    <w:p w14:paraId="47B0D59B" w14:textId="77777777" w:rsidR="00642306" w:rsidRPr="00642306" w:rsidRDefault="00642306" w:rsidP="00642306">
      <w:pPr>
        <w:numPr>
          <w:ilvl w:val="0"/>
          <w:numId w:val="1"/>
        </w:numPr>
        <w:spacing w:before="100" w:beforeAutospacing="1" w:after="100" w:afterAutospacing="1"/>
        <w:rPr>
          <w:rFonts w:ascii="Arial" w:hAnsi="Arial" w:cs="Arial"/>
          <w:color w:val="000000"/>
        </w:rPr>
      </w:pPr>
      <w:r w:rsidRPr="00642306">
        <w:rPr>
          <w:rFonts w:ascii="Arial" w:hAnsi="Arial" w:cs="Arial"/>
          <w:color w:val="000000"/>
        </w:rPr>
        <w:t>Reduce the risk of using incorrect or outdated information.</w:t>
      </w:r>
    </w:p>
    <w:p w14:paraId="65FF8375" w14:textId="77777777" w:rsidR="00642306" w:rsidRPr="00642306" w:rsidRDefault="00642306" w:rsidP="00642306">
      <w:pPr>
        <w:numPr>
          <w:ilvl w:val="0"/>
          <w:numId w:val="1"/>
        </w:numPr>
        <w:spacing w:before="100" w:beforeAutospacing="1" w:after="100" w:afterAutospacing="1"/>
        <w:rPr>
          <w:rFonts w:ascii="Arial" w:hAnsi="Arial" w:cs="Arial"/>
          <w:color w:val="000000"/>
        </w:rPr>
      </w:pPr>
      <w:r w:rsidRPr="00642306">
        <w:rPr>
          <w:rFonts w:ascii="Arial" w:hAnsi="Arial" w:cs="Arial"/>
          <w:color w:val="000000"/>
        </w:rPr>
        <w:t>Protect confidential network and business information.</w:t>
      </w:r>
    </w:p>
    <w:p w14:paraId="16630BC7" w14:textId="77777777" w:rsidR="00642306" w:rsidRPr="00642306" w:rsidRDefault="00642306" w:rsidP="00642306">
      <w:pPr>
        <w:numPr>
          <w:ilvl w:val="0"/>
          <w:numId w:val="1"/>
        </w:numPr>
        <w:spacing w:before="100" w:beforeAutospacing="1" w:after="100" w:afterAutospacing="1"/>
        <w:rPr>
          <w:rFonts w:ascii="Arial" w:hAnsi="Arial" w:cs="Arial"/>
          <w:color w:val="000000"/>
        </w:rPr>
      </w:pPr>
      <w:r w:rsidRPr="00642306">
        <w:rPr>
          <w:rFonts w:ascii="Arial" w:hAnsi="Arial" w:cs="Arial"/>
          <w:color w:val="000000"/>
        </w:rPr>
        <w:t>Maintain a reliable record of approvals and project decisions.</w:t>
      </w:r>
    </w:p>
    <w:p w14:paraId="70C796D3" w14:textId="77777777" w:rsidR="00642306" w:rsidRPr="00642306" w:rsidRDefault="00642306" w:rsidP="00642306">
      <w:pPr>
        <w:numPr>
          <w:ilvl w:val="0"/>
          <w:numId w:val="1"/>
        </w:numPr>
        <w:spacing w:before="100" w:beforeAutospacing="1" w:after="100" w:afterAutospacing="1"/>
        <w:rPr>
          <w:rFonts w:ascii="Arial" w:hAnsi="Arial" w:cs="Arial"/>
          <w:color w:val="000000"/>
        </w:rPr>
      </w:pPr>
      <w:r w:rsidRPr="00642306">
        <w:rPr>
          <w:rFonts w:ascii="Arial" w:hAnsi="Arial" w:cs="Arial"/>
          <w:color w:val="000000"/>
        </w:rPr>
        <w:t>Support technical implementation, testing and troubleshooting.</w:t>
      </w:r>
    </w:p>
    <w:p w14:paraId="33F20C12" w14:textId="77777777" w:rsidR="00642306" w:rsidRPr="00642306" w:rsidRDefault="00642306" w:rsidP="00642306">
      <w:pPr>
        <w:numPr>
          <w:ilvl w:val="0"/>
          <w:numId w:val="1"/>
        </w:numPr>
        <w:spacing w:before="100" w:beforeAutospacing="1" w:after="100" w:afterAutospacing="1"/>
        <w:rPr>
          <w:rFonts w:ascii="Arial" w:hAnsi="Arial" w:cs="Arial"/>
          <w:color w:val="000000"/>
        </w:rPr>
      </w:pPr>
      <w:r w:rsidRPr="00642306">
        <w:rPr>
          <w:rFonts w:ascii="Arial" w:hAnsi="Arial" w:cs="Arial"/>
          <w:color w:val="000000"/>
        </w:rPr>
        <w:t>Ensure network, voice, video and DSP configurations can be restored.</w:t>
      </w:r>
    </w:p>
    <w:p w14:paraId="67C5EC46" w14:textId="77777777" w:rsidR="00642306" w:rsidRPr="00642306" w:rsidRDefault="00642306" w:rsidP="00642306">
      <w:pPr>
        <w:numPr>
          <w:ilvl w:val="0"/>
          <w:numId w:val="1"/>
        </w:numPr>
        <w:spacing w:before="100" w:beforeAutospacing="1" w:after="100" w:afterAutospacing="1"/>
        <w:rPr>
          <w:rFonts w:ascii="Arial" w:hAnsi="Arial" w:cs="Arial"/>
          <w:color w:val="000000"/>
        </w:rPr>
      </w:pPr>
      <w:r w:rsidRPr="00642306">
        <w:rPr>
          <w:rFonts w:ascii="Arial" w:hAnsi="Arial" w:cs="Arial"/>
          <w:color w:val="000000"/>
        </w:rPr>
        <w:t>Support project audits, handover and future maintenance.</w:t>
      </w:r>
    </w:p>
    <w:p w14:paraId="2F061C30" w14:textId="77777777" w:rsidR="00642306" w:rsidRPr="00642306" w:rsidRDefault="00642306" w:rsidP="00642306">
      <w:pPr>
        <w:numPr>
          <w:ilvl w:val="0"/>
          <w:numId w:val="1"/>
        </w:numPr>
        <w:spacing w:before="100" w:beforeAutospacing="1" w:after="100" w:afterAutospacing="1"/>
        <w:rPr>
          <w:rFonts w:ascii="Arial" w:hAnsi="Arial" w:cs="Arial"/>
          <w:color w:val="000000"/>
        </w:rPr>
      </w:pPr>
      <w:r w:rsidRPr="00642306">
        <w:rPr>
          <w:rFonts w:ascii="Arial" w:hAnsi="Arial" w:cs="Arial"/>
          <w:color w:val="000000"/>
        </w:rPr>
        <w:t>Ensure documents comply with Darvycom policies and applicable legal, contractual and regulatory requirements.</w:t>
      </w:r>
    </w:p>
    <w:p w14:paraId="1874205A"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2. Scope</w:t>
      </w:r>
    </w:p>
    <w:p w14:paraId="3A09D80A"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This policy applies to all documents and records produced, received or maintained for the Cluster 6 Darvycom project, including:</w:t>
      </w:r>
    </w:p>
    <w:p w14:paraId="26B1CC14"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Project Management Plan and management subplans</w:t>
      </w:r>
    </w:p>
    <w:p w14:paraId="0DEEE9F2"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Project Implementation Plan</w:t>
      </w:r>
    </w:p>
    <w:p w14:paraId="219191C1"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Project Details Summary</w:t>
      </w:r>
    </w:p>
    <w:p w14:paraId="68914C5D"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Requirements and existing-versus-expected specifications</w:t>
      </w:r>
    </w:p>
    <w:p w14:paraId="292B6EEB"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Gantt charts and schedules</w:t>
      </w:r>
    </w:p>
    <w:p w14:paraId="024AECC4"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Risk registers and issue logs</w:t>
      </w:r>
    </w:p>
    <w:p w14:paraId="0F69C1F2"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Cost and procurement records</w:t>
      </w:r>
    </w:p>
    <w:p w14:paraId="674210DE"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Meeting agendas and minutes</w:t>
      </w:r>
    </w:p>
    <w:p w14:paraId="6C8E0F14"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Network topology diagrams</w:t>
      </w:r>
    </w:p>
    <w:p w14:paraId="20E56AD4"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IP-addressing schemas</w:t>
      </w:r>
    </w:p>
    <w:p w14:paraId="1C400489"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VLAN, routing, QoS, VPN and access-control designs</w:t>
      </w:r>
    </w:p>
    <w:p w14:paraId="5EFAB41D"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Cisco Packet Tracer </w:t>
      </w:r>
      <w:r w:rsidRPr="00642306">
        <w:rPr>
          <w:rFonts w:ascii="Arial" w:hAnsi="Arial" w:cs="Arial"/>
          <w:color w:val="000000"/>
          <w:sz w:val="20"/>
          <w:szCs w:val="20"/>
        </w:rPr>
        <w:t>.pkt</w:t>
      </w:r>
      <w:r w:rsidRPr="00642306">
        <w:rPr>
          <w:rFonts w:ascii="Arial" w:hAnsi="Arial" w:cs="Arial"/>
          <w:color w:val="000000"/>
        </w:rPr>
        <w:t> files</w:t>
      </w:r>
    </w:p>
    <w:p w14:paraId="52DCAD27"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Router, switch, server and IP-PBX configuration files</w:t>
      </w:r>
    </w:p>
    <w:p w14:paraId="76EB8B3B"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PRTG screenshots, reports, alerts and monitoring records</w:t>
      </w:r>
    </w:p>
    <w:p w14:paraId="45493D03"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lastRenderedPageBreak/>
        <w:t>DSP calculations, MATLAB code, simulations and output graphs</w:t>
      </w:r>
    </w:p>
    <w:p w14:paraId="25B66931"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Signal, frequency, convolution, filter and SNR analysis</w:t>
      </w:r>
    </w:p>
    <w:p w14:paraId="61EE531E"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Test plans, test scripts, test evidence and defect registers</w:t>
      </w:r>
    </w:p>
    <w:p w14:paraId="0EF78955"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User acceptance and sign-off records</w:t>
      </w:r>
    </w:p>
    <w:p w14:paraId="495C36C7"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Change requests and approval records</w:t>
      </w:r>
    </w:p>
    <w:p w14:paraId="71AE5345"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User guides, technical guides and training materials</w:t>
      </w:r>
    </w:p>
    <w:p w14:paraId="47BD7C3F"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Handover and project closure documentation</w:t>
      </w:r>
    </w:p>
    <w:p w14:paraId="4B54523B" w14:textId="77777777" w:rsidR="00642306" w:rsidRPr="00642306" w:rsidRDefault="00642306" w:rsidP="00642306">
      <w:pPr>
        <w:numPr>
          <w:ilvl w:val="0"/>
          <w:numId w:val="2"/>
        </w:numPr>
        <w:spacing w:before="100" w:beforeAutospacing="1" w:after="100" w:afterAutospacing="1"/>
        <w:rPr>
          <w:rFonts w:ascii="Arial" w:hAnsi="Arial" w:cs="Arial"/>
          <w:color w:val="000000"/>
        </w:rPr>
      </w:pPr>
      <w:r w:rsidRPr="00642306">
        <w:rPr>
          <w:rFonts w:ascii="Arial" w:hAnsi="Arial" w:cs="Arial"/>
          <w:color w:val="000000"/>
        </w:rPr>
        <w:t>Supplier manuals, quotations, licences and warranty records</w:t>
      </w:r>
    </w:p>
    <w:p w14:paraId="7CE37700"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policy applies to the Project Manager, technical specialists, laboratory representatives, suppliers and any other person who creates, receives, reviews or uses project documentation.</w:t>
      </w:r>
    </w:p>
    <w:p w14:paraId="3D592579"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3. Documentation Control Policy</w:t>
      </w:r>
    </w:p>
    <w:p w14:paraId="1FFF7125"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Darvycom will apply the following policy requirements:</w:t>
      </w:r>
    </w:p>
    <w:p w14:paraId="25A45848" w14:textId="77777777" w:rsidR="00642306" w:rsidRPr="00642306" w:rsidRDefault="00642306" w:rsidP="00642306">
      <w:pPr>
        <w:numPr>
          <w:ilvl w:val="0"/>
          <w:numId w:val="3"/>
        </w:numPr>
        <w:spacing w:before="100" w:beforeAutospacing="1" w:after="100" w:afterAutospacing="1"/>
        <w:rPr>
          <w:rFonts w:ascii="Arial" w:hAnsi="Arial" w:cs="Arial"/>
          <w:color w:val="000000"/>
        </w:rPr>
      </w:pPr>
      <w:r w:rsidRPr="00642306">
        <w:rPr>
          <w:rFonts w:ascii="Arial" w:hAnsi="Arial" w:cs="Arial"/>
          <w:color w:val="000000"/>
        </w:rPr>
        <w:t>Every controlled document must have a unique document ID, title, version, owner, issue date, status and security classification.</w:t>
      </w:r>
    </w:p>
    <w:p w14:paraId="2CDB92B5" w14:textId="77777777" w:rsidR="00642306" w:rsidRPr="00642306" w:rsidRDefault="00642306" w:rsidP="00642306">
      <w:pPr>
        <w:numPr>
          <w:ilvl w:val="0"/>
          <w:numId w:val="3"/>
        </w:numPr>
        <w:spacing w:before="100" w:beforeAutospacing="1" w:after="100" w:afterAutospacing="1"/>
        <w:rPr>
          <w:rFonts w:ascii="Arial" w:hAnsi="Arial" w:cs="Arial"/>
          <w:color w:val="000000"/>
        </w:rPr>
      </w:pPr>
      <w:r w:rsidRPr="00642306">
        <w:rPr>
          <w:rFonts w:ascii="Arial" w:hAnsi="Arial" w:cs="Arial"/>
          <w:color w:val="000000"/>
        </w:rPr>
        <w:t>Controlled documents must be created using an approved structure or template where available.</w:t>
      </w:r>
    </w:p>
    <w:p w14:paraId="7E97E757" w14:textId="77777777" w:rsidR="00642306" w:rsidRPr="00642306" w:rsidRDefault="00642306" w:rsidP="00642306">
      <w:pPr>
        <w:numPr>
          <w:ilvl w:val="0"/>
          <w:numId w:val="3"/>
        </w:numPr>
        <w:spacing w:before="100" w:beforeAutospacing="1" w:after="100" w:afterAutospacing="1"/>
        <w:rPr>
          <w:rFonts w:ascii="Arial" w:hAnsi="Arial" w:cs="Arial"/>
          <w:color w:val="000000"/>
        </w:rPr>
      </w:pPr>
      <w:r w:rsidRPr="00642306">
        <w:rPr>
          <w:rFonts w:ascii="Arial" w:hAnsi="Arial" w:cs="Arial"/>
          <w:color w:val="000000"/>
        </w:rPr>
        <w:t>Documents must be reviewed for technical accuracy and completeness before approval.</w:t>
      </w:r>
    </w:p>
    <w:p w14:paraId="249300A6" w14:textId="77777777" w:rsidR="00642306" w:rsidRPr="00642306" w:rsidRDefault="00642306" w:rsidP="00642306">
      <w:pPr>
        <w:numPr>
          <w:ilvl w:val="0"/>
          <w:numId w:val="3"/>
        </w:numPr>
        <w:spacing w:before="100" w:beforeAutospacing="1" w:after="100" w:afterAutospacing="1"/>
        <w:rPr>
          <w:rFonts w:ascii="Arial" w:hAnsi="Arial" w:cs="Arial"/>
          <w:color w:val="000000"/>
        </w:rPr>
      </w:pPr>
      <w:r w:rsidRPr="00642306">
        <w:rPr>
          <w:rFonts w:ascii="Arial" w:hAnsi="Arial" w:cs="Arial"/>
          <w:color w:val="000000"/>
        </w:rPr>
        <w:t>Only authorised personnel may approve or issue final documents.</w:t>
      </w:r>
    </w:p>
    <w:p w14:paraId="368CA683" w14:textId="77777777" w:rsidR="00642306" w:rsidRPr="00642306" w:rsidRDefault="00642306" w:rsidP="00642306">
      <w:pPr>
        <w:numPr>
          <w:ilvl w:val="0"/>
          <w:numId w:val="3"/>
        </w:numPr>
        <w:spacing w:before="100" w:beforeAutospacing="1" w:after="100" w:afterAutospacing="1"/>
        <w:rPr>
          <w:rFonts w:ascii="Arial" w:hAnsi="Arial" w:cs="Arial"/>
          <w:color w:val="000000"/>
        </w:rPr>
      </w:pPr>
      <w:r w:rsidRPr="00642306">
        <w:rPr>
          <w:rFonts w:ascii="Arial" w:hAnsi="Arial" w:cs="Arial"/>
          <w:color w:val="000000"/>
        </w:rPr>
        <w:t>The current approved version must be stored in the central project-documentation repository.</w:t>
      </w:r>
    </w:p>
    <w:p w14:paraId="4CDCD0FF" w14:textId="77777777" w:rsidR="00642306" w:rsidRPr="00642306" w:rsidRDefault="00642306" w:rsidP="00642306">
      <w:pPr>
        <w:numPr>
          <w:ilvl w:val="0"/>
          <w:numId w:val="3"/>
        </w:numPr>
        <w:spacing w:before="100" w:beforeAutospacing="1" w:after="100" w:afterAutospacing="1"/>
        <w:rPr>
          <w:rFonts w:ascii="Arial" w:hAnsi="Arial" w:cs="Arial"/>
          <w:color w:val="000000"/>
        </w:rPr>
      </w:pPr>
      <w:r w:rsidRPr="00642306">
        <w:rPr>
          <w:rFonts w:ascii="Arial" w:hAnsi="Arial" w:cs="Arial"/>
          <w:color w:val="000000"/>
        </w:rPr>
        <w:t>Drafts, approved versions, superseded documents and archived records must be clearly identified.</w:t>
      </w:r>
    </w:p>
    <w:p w14:paraId="4E4AA592" w14:textId="77777777" w:rsidR="00642306" w:rsidRPr="00642306" w:rsidRDefault="00642306" w:rsidP="00642306">
      <w:pPr>
        <w:numPr>
          <w:ilvl w:val="0"/>
          <w:numId w:val="3"/>
        </w:numPr>
        <w:spacing w:before="100" w:beforeAutospacing="1" w:after="100" w:afterAutospacing="1"/>
        <w:rPr>
          <w:rFonts w:ascii="Arial" w:hAnsi="Arial" w:cs="Arial"/>
          <w:color w:val="000000"/>
        </w:rPr>
      </w:pPr>
      <w:r w:rsidRPr="00642306">
        <w:rPr>
          <w:rFonts w:ascii="Arial" w:hAnsi="Arial" w:cs="Arial"/>
          <w:color w:val="000000"/>
        </w:rPr>
        <w:t>Access must be granted according to the user’s project role and business need.</w:t>
      </w:r>
    </w:p>
    <w:p w14:paraId="20BEB133" w14:textId="77777777" w:rsidR="00642306" w:rsidRPr="00642306" w:rsidRDefault="00642306" w:rsidP="00642306">
      <w:pPr>
        <w:numPr>
          <w:ilvl w:val="0"/>
          <w:numId w:val="3"/>
        </w:numPr>
        <w:spacing w:before="100" w:beforeAutospacing="1" w:after="100" w:afterAutospacing="1"/>
        <w:rPr>
          <w:rFonts w:ascii="Arial" w:hAnsi="Arial" w:cs="Arial"/>
          <w:color w:val="000000"/>
        </w:rPr>
      </w:pPr>
      <w:r w:rsidRPr="00642306">
        <w:rPr>
          <w:rFonts w:ascii="Arial" w:hAnsi="Arial" w:cs="Arial"/>
          <w:color w:val="000000"/>
        </w:rPr>
        <w:t>Confidential and restricted documents must not be sent through personal email, stored on unauthorised personal devices or copied to unapproved removable media.</w:t>
      </w:r>
    </w:p>
    <w:p w14:paraId="4EA0BF3A" w14:textId="77777777" w:rsidR="00642306" w:rsidRPr="00642306" w:rsidRDefault="00642306" w:rsidP="00642306">
      <w:pPr>
        <w:numPr>
          <w:ilvl w:val="0"/>
          <w:numId w:val="3"/>
        </w:numPr>
        <w:spacing w:before="100" w:beforeAutospacing="1" w:after="100" w:afterAutospacing="1"/>
        <w:rPr>
          <w:rFonts w:ascii="Arial" w:hAnsi="Arial" w:cs="Arial"/>
          <w:color w:val="000000"/>
        </w:rPr>
      </w:pPr>
      <w:r w:rsidRPr="00642306">
        <w:rPr>
          <w:rFonts w:ascii="Arial" w:hAnsi="Arial" w:cs="Arial"/>
          <w:color w:val="000000"/>
        </w:rPr>
        <w:t>Changes must be recorded in the document history and assigned a new version number.</w:t>
      </w:r>
    </w:p>
    <w:p w14:paraId="07D4FBC6" w14:textId="77777777" w:rsidR="00642306" w:rsidRPr="00642306" w:rsidRDefault="00642306" w:rsidP="00642306">
      <w:pPr>
        <w:numPr>
          <w:ilvl w:val="0"/>
          <w:numId w:val="3"/>
        </w:numPr>
        <w:spacing w:before="100" w:beforeAutospacing="1" w:after="100" w:afterAutospacing="1"/>
        <w:rPr>
          <w:rFonts w:ascii="Arial" w:hAnsi="Arial" w:cs="Arial"/>
          <w:color w:val="000000"/>
        </w:rPr>
      </w:pPr>
      <w:r w:rsidRPr="00642306">
        <w:rPr>
          <w:rFonts w:ascii="Arial" w:hAnsi="Arial" w:cs="Arial"/>
          <w:color w:val="000000"/>
        </w:rPr>
        <w:t>Obsolete documents must be removed from active folders and transferred to the archive.</w:t>
      </w:r>
    </w:p>
    <w:p w14:paraId="10CB9D65" w14:textId="77777777" w:rsidR="00642306" w:rsidRPr="00642306" w:rsidRDefault="00642306" w:rsidP="00642306">
      <w:pPr>
        <w:numPr>
          <w:ilvl w:val="0"/>
          <w:numId w:val="3"/>
        </w:numPr>
        <w:spacing w:before="100" w:beforeAutospacing="1" w:after="100" w:afterAutospacing="1"/>
        <w:rPr>
          <w:rFonts w:ascii="Arial" w:hAnsi="Arial" w:cs="Arial"/>
          <w:color w:val="000000"/>
        </w:rPr>
      </w:pPr>
      <w:r w:rsidRPr="00642306">
        <w:rPr>
          <w:rFonts w:ascii="Arial" w:hAnsi="Arial" w:cs="Arial"/>
          <w:color w:val="000000"/>
        </w:rPr>
        <w:t>Technical configurations and important project records must be backed up and recoverable.</w:t>
      </w:r>
    </w:p>
    <w:p w14:paraId="6E61E396" w14:textId="77777777" w:rsidR="00642306" w:rsidRPr="00642306" w:rsidRDefault="00642306" w:rsidP="00642306">
      <w:pPr>
        <w:numPr>
          <w:ilvl w:val="0"/>
          <w:numId w:val="3"/>
        </w:numPr>
        <w:spacing w:before="100" w:beforeAutospacing="1" w:after="100" w:afterAutospacing="1"/>
        <w:rPr>
          <w:rFonts w:ascii="Arial" w:hAnsi="Arial" w:cs="Arial"/>
          <w:color w:val="000000"/>
        </w:rPr>
      </w:pPr>
      <w:r w:rsidRPr="00642306">
        <w:rPr>
          <w:rFonts w:ascii="Arial" w:hAnsi="Arial" w:cs="Arial"/>
          <w:color w:val="000000"/>
        </w:rPr>
        <w:t>Documents must be retained and securely disposed of according to Darvycom’s retention schedule and applicable requirements.</w:t>
      </w:r>
    </w:p>
    <w:p w14:paraId="3C64DEAA"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4. Roles and Responsibilities</w:t>
      </w:r>
    </w:p>
    <w:tbl>
      <w:tblPr>
        <w:tblStyle w:val="GridTable4-Accent2"/>
        <w:tblW w:w="0" w:type="auto"/>
        <w:tblLook w:val="04A0" w:firstRow="1" w:lastRow="0" w:firstColumn="1" w:lastColumn="0" w:noHBand="0" w:noVBand="1"/>
      </w:tblPr>
      <w:tblGrid>
        <w:gridCol w:w="2844"/>
        <w:gridCol w:w="6172"/>
      </w:tblGrid>
      <w:tr w:rsidR="00642306" w:rsidRPr="00642306" w14:paraId="173DDA78" w14:textId="77777777" w:rsidTr="00642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EEC43" w14:textId="77777777" w:rsidR="00642306" w:rsidRPr="00642306" w:rsidRDefault="00642306" w:rsidP="00642306">
            <w:pPr>
              <w:jc w:val="center"/>
              <w:rPr>
                <w:rFonts w:ascii="Arial" w:hAnsi="Arial" w:cs="Arial"/>
              </w:rPr>
            </w:pPr>
            <w:r w:rsidRPr="00642306">
              <w:rPr>
                <w:rFonts w:ascii="Arial" w:hAnsi="Arial" w:cs="Arial"/>
              </w:rPr>
              <w:t>Role</w:t>
            </w:r>
          </w:p>
        </w:tc>
        <w:tc>
          <w:tcPr>
            <w:tcW w:w="0" w:type="auto"/>
            <w:hideMark/>
          </w:tcPr>
          <w:p w14:paraId="2B7A8B47"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Documentation responsibilities</w:t>
            </w:r>
          </w:p>
        </w:tc>
      </w:tr>
      <w:tr w:rsidR="00642306" w:rsidRPr="00642306" w14:paraId="2958DE4E"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2DF7F" w14:textId="77777777" w:rsidR="00642306" w:rsidRPr="00642306" w:rsidRDefault="00642306" w:rsidP="00642306">
            <w:pPr>
              <w:rPr>
                <w:rFonts w:ascii="Arial" w:hAnsi="Arial" w:cs="Arial"/>
              </w:rPr>
            </w:pPr>
            <w:r w:rsidRPr="00642306">
              <w:rPr>
                <w:rFonts w:ascii="Arial" w:hAnsi="Arial" w:cs="Arial"/>
              </w:rPr>
              <w:t>Project Sponsor/Client Representative</w:t>
            </w:r>
          </w:p>
        </w:tc>
        <w:tc>
          <w:tcPr>
            <w:tcW w:w="0" w:type="auto"/>
            <w:hideMark/>
          </w:tcPr>
          <w:p w14:paraId="1274E3EE"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Approves major project plans, baseline documents, major changes, final acceptance and closure records.</w:t>
            </w:r>
          </w:p>
        </w:tc>
      </w:tr>
      <w:tr w:rsidR="00642306" w:rsidRPr="00642306" w14:paraId="69580DA2"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51551CB1" w14:textId="77777777" w:rsidR="00642306" w:rsidRPr="00642306" w:rsidRDefault="00642306" w:rsidP="00642306">
            <w:pPr>
              <w:rPr>
                <w:rFonts w:ascii="Arial" w:hAnsi="Arial" w:cs="Arial"/>
              </w:rPr>
            </w:pPr>
            <w:r w:rsidRPr="00642306">
              <w:rPr>
                <w:rFonts w:ascii="Arial" w:hAnsi="Arial" w:cs="Arial"/>
              </w:rPr>
              <w:lastRenderedPageBreak/>
              <w:t>Project Manager – Leonardo Matias Ciarcia</w:t>
            </w:r>
          </w:p>
        </w:tc>
        <w:tc>
          <w:tcPr>
            <w:tcW w:w="0" w:type="auto"/>
            <w:hideMark/>
          </w:tcPr>
          <w:p w14:paraId="493AA1A5"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Oversees documentation control, assigns document owners, verifies compliance, approves operational documents within authority and ensures documents are available for handover.</w:t>
            </w:r>
          </w:p>
        </w:tc>
      </w:tr>
      <w:tr w:rsidR="00642306" w:rsidRPr="00642306" w14:paraId="5C54A710"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FDFC2" w14:textId="77777777" w:rsidR="00642306" w:rsidRPr="00642306" w:rsidRDefault="00642306" w:rsidP="00642306">
            <w:pPr>
              <w:rPr>
                <w:rFonts w:ascii="Arial" w:hAnsi="Arial" w:cs="Arial"/>
              </w:rPr>
            </w:pPr>
            <w:r w:rsidRPr="00642306">
              <w:rPr>
                <w:rFonts w:ascii="Arial" w:hAnsi="Arial" w:cs="Arial"/>
              </w:rPr>
              <w:t>Document Controller/Project Administrator</w:t>
            </w:r>
          </w:p>
        </w:tc>
        <w:tc>
          <w:tcPr>
            <w:tcW w:w="0" w:type="auto"/>
            <w:hideMark/>
          </w:tcPr>
          <w:p w14:paraId="6608027F"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Maintains the document register, assigns document IDs, checks naming and versioning, controls repository folders, distributes approved documents and archives superseded versions. The Project Manager may perform this role where no separate Document Controller is appointed.</w:t>
            </w:r>
          </w:p>
        </w:tc>
      </w:tr>
      <w:tr w:rsidR="00642306" w:rsidRPr="00642306" w14:paraId="6CDBF57D"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369A045A" w14:textId="77777777" w:rsidR="00642306" w:rsidRPr="00642306" w:rsidRDefault="00642306" w:rsidP="00642306">
            <w:pPr>
              <w:rPr>
                <w:rFonts w:ascii="Arial" w:hAnsi="Arial" w:cs="Arial"/>
              </w:rPr>
            </w:pPr>
            <w:r w:rsidRPr="00642306">
              <w:rPr>
                <w:rFonts w:ascii="Arial" w:hAnsi="Arial" w:cs="Arial"/>
              </w:rPr>
              <w:t>Network Engineer</w:t>
            </w:r>
          </w:p>
        </w:tc>
        <w:tc>
          <w:tcPr>
            <w:tcW w:w="0" w:type="auto"/>
            <w:hideMark/>
          </w:tcPr>
          <w:p w14:paraId="4DA5CDFB"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Maintains accurate topology, IP schema, VLAN, routing, QoS, VPN, firewall, switch, router and PRTG documentation.</w:t>
            </w:r>
          </w:p>
        </w:tc>
      </w:tr>
      <w:tr w:rsidR="00642306" w:rsidRPr="00642306" w14:paraId="57B55A64"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5BE69" w14:textId="77777777" w:rsidR="00642306" w:rsidRPr="00642306" w:rsidRDefault="00642306" w:rsidP="00642306">
            <w:pPr>
              <w:rPr>
                <w:rFonts w:ascii="Arial" w:hAnsi="Arial" w:cs="Arial"/>
              </w:rPr>
            </w:pPr>
            <w:r w:rsidRPr="00642306">
              <w:rPr>
                <w:rFonts w:ascii="Arial" w:hAnsi="Arial" w:cs="Arial"/>
              </w:rPr>
              <w:t>Voice and Collaboration Engineer</w:t>
            </w:r>
          </w:p>
        </w:tc>
        <w:tc>
          <w:tcPr>
            <w:tcW w:w="0" w:type="auto"/>
            <w:hideMark/>
          </w:tcPr>
          <w:p w14:paraId="5346A1AD"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Maintains voice-server, IP-PBX, dial-plan, IP-phone and video-conferencing configuration records.</w:t>
            </w:r>
          </w:p>
        </w:tc>
      </w:tr>
      <w:tr w:rsidR="00642306" w:rsidRPr="00642306" w14:paraId="1AFBFB7A"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6359816C" w14:textId="77777777" w:rsidR="00642306" w:rsidRPr="00642306" w:rsidRDefault="00642306" w:rsidP="00642306">
            <w:pPr>
              <w:rPr>
                <w:rFonts w:ascii="Arial" w:hAnsi="Arial" w:cs="Arial"/>
              </w:rPr>
            </w:pPr>
            <w:r w:rsidRPr="00642306">
              <w:rPr>
                <w:rFonts w:ascii="Arial" w:hAnsi="Arial" w:cs="Arial"/>
              </w:rPr>
              <w:t>DSP Engineer</w:t>
            </w:r>
          </w:p>
        </w:tc>
        <w:tc>
          <w:tcPr>
            <w:tcW w:w="0" w:type="auto"/>
            <w:hideMark/>
          </w:tcPr>
          <w:p w14:paraId="7BC6F6EE"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Maintains DSP models, formulas, MATLAB files, simulations, filter parameters, test signals, graphs, SNR results and analytical comparisons.</w:t>
            </w:r>
          </w:p>
        </w:tc>
      </w:tr>
      <w:tr w:rsidR="00642306" w:rsidRPr="00642306" w14:paraId="09CB7D21"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B4A44" w14:textId="77777777" w:rsidR="00642306" w:rsidRPr="00642306" w:rsidRDefault="00642306" w:rsidP="00642306">
            <w:pPr>
              <w:rPr>
                <w:rFonts w:ascii="Arial" w:hAnsi="Arial" w:cs="Arial"/>
              </w:rPr>
            </w:pPr>
            <w:r w:rsidRPr="00642306">
              <w:rPr>
                <w:rFonts w:ascii="Arial" w:hAnsi="Arial" w:cs="Arial"/>
              </w:rPr>
              <w:t>Systems Administrator</w:t>
            </w:r>
          </w:p>
        </w:tc>
        <w:tc>
          <w:tcPr>
            <w:tcW w:w="0" w:type="auto"/>
            <w:hideMark/>
          </w:tcPr>
          <w:p w14:paraId="108CEF78"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Controls server documentation, permissions, patch records, backup procedures, recovery records and secure repository access.</w:t>
            </w:r>
          </w:p>
        </w:tc>
      </w:tr>
      <w:tr w:rsidR="00642306" w:rsidRPr="00642306" w14:paraId="37EE2892"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5E8C06BF" w14:textId="77777777" w:rsidR="00642306" w:rsidRPr="00642306" w:rsidRDefault="00642306" w:rsidP="00642306">
            <w:pPr>
              <w:rPr>
                <w:rFonts w:ascii="Arial" w:hAnsi="Arial" w:cs="Arial"/>
              </w:rPr>
            </w:pPr>
            <w:r w:rsidRPr="00642306">
              <w:rPr>
                <w:rFonts w:ascii="Arial" w:hAnsi="Arial" w:cs="Arial"/>
              </w:rPr>
              <w:t>Test and UAT Coordinator</w:t>
            </w:r>
          </w:p>
        </w:tc>
        <w:tc>
          <w:tcPr>
            <w:tcW w:w="0" w:type="auto"/>
            <w:hideMark/>
          </w:tcPr>
          <w:p w14:paraId="3CEBAA39"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Maintains test plans, test scripts, evidence, defect records, retesting results and UAT sign-off documents.</w:t>
            </w:r>
          </w:p>
        </w:tc>
      </w:tr>
      <w:tr w:rsidR="00642306" w:rsidRPr="00642306" w14:paraId="2A61D1D0"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7370A" w14:textId="77777777" w:rsidR="00642306" w:rsidRPr="00642306" w:rsidRDefault="00642306" w:rsidP="00642306">
            <w:pPr>
              <w:rPr>
                <w:rFonts w:ascii="Arial" w:hAnsi="Arial" w:cs="Arial"/>
              </w:rPr>
            </w:pPr>
            <w:r w:rsidRPr="00642306">
              <w:rPr>
                <w:rFonts w:ascii="Arial" w:hAnsi="Arial" w:cs="Arial"/>
              </w:rPr>
              <w:t>Document author</w:t>
            </w:r>
          </w:p>
        </w:tc>
        <w:tc>
          <w:tcPr>
            <w:tcW w:w="0" w:type="auto"/>
            <w:hideMark/>
          </w:tcPr>
          <w:p w14:paraId="322757D8"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Uses the correct template, document ID, file name, classification and version; records changes and submits the document for review.</w:t>
            </w:r>
          </w:p>
        </w:tc>
      </w:tr>
      <w:tr w:rsidR="00642306" w:rsidRPr="00642306" w14:paraId="3352D017"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05BAD1F6" w14:textId="77777777" w:rsidR="00642306" w:rsidRPr="00642306" w:rsidRDefault="00642306" w:rsidP="00642306">
            <w:pPr>
              <w:rPr>
                <w:rFonts w:ascii="Arial" w:hAnsi="Arial" w:cs="Arial"/>
              </w:rPr>
            </w:pPr>
            <w:r w:rsidRPr="00642306">
              <w:rPr>
                <w:rFonts w:ascii="Arial" w:hAnsi="Arial" w:cs="Arial"/>
              </w:rPr>
              <w:t>Reviewer/Technical Lead</w:t>
            </w:r>
          </w:p>
        </w:tc>
        <w:tc>
          <w:tcPr>
            <w:tcW w:w="0" w:type="auto"/>
            <w:hideMark/>
          </w:tcPr>
          <w:p w14:paraId="6B158316"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Confirms technical accuracy, completeness, consistency and compliance with the approved design.</w:t>
            </w:r>
          </w:p>
        </w:tc>
      </w:tr>
      <w:tr w:rsidR="00642306" w:rsidRPr="00642306" w14:paraId="697CD7DE"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5C7D1" w14:textId="77777777" w:rsidR="00642306" w:rsidRPr="00642306" w:rsidRDefault="00642306" w:rsidP="00642306">
            <w:pPr>
              <w:rPr>
                <w:rFonts w:ascii="Arial" w:hAnsi="Arial" w:cs="Arial"/>
              </w:rPr>
            </w:pPr>
            <w:r w:rsidRPr="00642306">
              <w:rPr>
                <w:rFonts w:ascii="Arial" w:hAnsi="Arial" w:cs="Arial"/>
              </w:rPr>
              <w:t>All project team members</w:t>
            </w:r>
          </w:p>
        </w:tc>
        <w:tc>
          <w:tcPr>
            <w:tcW w:w="0" w:type="auto"/>
            <w:hideMark/>
          </w:tcPr>
          <w:p w14:paraId="77CF5F02"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Use only approved documents, protect information, avoid unauthorised copies and report missing, incorrect or compromised documents.</w:t>
            </w:r>
          </w:p>
        </w:tc>
      </w:tr>
    </w:tbl>
    <w:p w14:paraId="7572617F"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5. Document Identification</w:t>
      </w:r>
    </w:p>
    <w:p w14:paraId="40133D06" w14:textId="77777777" w:rsidR="00642306" w:rsidRPr="00642306" w:rsidRDefault="00642306" w:rsidP="00642306">
      <w:pPr>
        <w:spacing w:before="100" w:beforeAutospacing="1" w:after="100" w:afterAutospacing="1"/>
        <w:outlineLvl w:val="2"/>
        <w:rPr>
          <w:rFonts w:ascii="Arial" w:hAnsi="Arial" w:cs="Arial"/>
          <w:b/>
          <w:bCs/>
          <w:color w:val="000000"/>
          <w:sz w:val="27"/>
          <w:szCs w:val="27"/>
        </w:rPr>
      </w:pPr>
      <w:r w:rsidRPr="00642306">
        <w:rPr>
          <w:rFonts w:ascii="Arial" w:hAnsi="Arial" w:cs="Arial"/>
          <w:b/>
          <w:bCs/>
          <w:color w:val="000000"/>
          <w:sz w:val="27"/>
          <w:szCs w:val="27"/>
        </w:rPr>
        <w:t>5.1 Document identification requirements</w:t>
      </w:r>
    </w:p>
    <w:p w14:paraId="3D18DAA2"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Every controlled document must display the following information:</w:t>
      </w:r>
    </w:p>
    <w:p w14:paraId="7D884F51"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Company name</w:t>
      </w:r>
    </w:p>
    <w:p w14:paraId="7157C7CA"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Project name</w:t>
      </w:r>
    </w:p>
    <w:p w14:paraId="4F9889D7"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Document title</w:t>
      </w:r>
    </w:p>
    <w:p w14:paraId="29ECE7E1"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Document ID</w:t>
      </w:r>
    </w:p>
    <w:p w14:paraId="0088765D"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Version number</w:t>
      </w:r>
    </w:p>
    <w:p w14:paraId="0E31762D"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Document owner</w:t>
      </w:r>
    </w:p>
    <w:p w14:paraId="1A8F4C28"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Author</w:t>
      </w:r>
    </w:p>
    <w:p w14:paraId="0669552B"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Reviewer</w:t>
      </w:r>
    </w:p>
    <w:p w14:paraId="11F4F80D"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Approver</w:t>
      </w:r>
    </w:p>
    <w:p w14:paraId="7DDCC700"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Issue date</w:t>
      </w:r>
    </w:p>
    <w:p w14:paraId="19CB3D02"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lastRenderedPageBreak/>
        <w:t>Document status</w:t>
      </w:r>
    </w:p>
    <w:p w14:paraId="24F0241C"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Security classification</w:t>
      </w:r>
    </w:p>
    <w:p w14:paraId="2BA60A5C"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Page number where appropriate</w:t>
      </w:r>
    </w:p>
    <w:p w14:paraId="1BE82A24" w14:textId="77777777" w:rsidR="00642306" w:rsidRPr="00642306" w:rsidRDefault="00642306" w:rsidP="00642306">
      <w:pPr>
        <w:numPr>
          <w:ilvl w:val="0"/>
          <w:numId w:val="4"/>
        </w:numPr>
        <w:spacing w:before="100" w:beforeAutospacing="1" w:after="100" w:afterAutospacing="1"/>
        <w:rPr>
          <w:rFonts w:ascii="Arial" w:hAnsi="Arial" w:cs="Arial"/>
          <w:color w:val="000000"/>
        </w:rPr>
      </w:pPr>
      <w:r w:rsidRPr="00642306">
        <w:rPr>
          <w:rFonts w:ascii="Arial" w:hAnsi="Arial" w:cs="Arial"/>
          <w:color w:val="000000"/>
        </w:rPr>
        <w:t>Document history</w:t>
      </w:r>
    </w:p>
    <w:p w14:paraId="34A55BD4" w14:textId="77777777" w:rsidR="00642306" w:rsidRPr="00642306" w:rsidRDefault="00642306" w:rsidP="00642306">
      <w:pPr>
        <w:spacing w:before="100" w:beforeAutospacing="1" w:after="100" w:afterAutospacing="1"/>
        <w:outlineLvl w:val="2"/>
        <w:rPr>
          <w:rFonts w:ascii="Arial" w:hAnsi="Arial" w:cs="Arial"/>
          <w:b/>
          <w:bCs/>
          <w:color w:val="000000"/>
          <w:sz w:val="27"/>
          <w:szCs w:val="27"/>
        </w:rPr>
      </w:pPr>
      <w:r w:rsidRPr="00642306">
        <w:rPr>
          <w:rFonts w:ascii="Arial" w:hAnsi="Arial" w:cs="Arial"/>
          <w:b/>
          <w:bCs/>
          <w:color w:val="000000"/>
          <w:sz w:val="27"/>
          <w:szCs w:val="27"/>
        </w:rPr>
        <w:t>5.2 Document categories</w:t>
      </w:r>
    </w:p>
    <w:tbl>
      <w:tblPr>
        <w:tblStyle w:val="GridTable4-Accent2"/>
        <w:tblW w:w="0" w:type="auto"/>
        <w:tblLook w:val="04A0" w:firstRow="1" w:lastRow="0" w:firstColumn="1" w:lastColumn="0" w:noHBand="0" w:noVBand="1"/>
      </w:tblPr>
      <w:tblGrid>
        <w:gridCol w:w="816"/>
        <w:gridCol w:w="2344"/>
        <w:gridCol w:w="5856"/>
      </w:tblGrid>
      <w:tr w:rsidR="00642306" w:rsidRPr="00642306" w14:paraId="7C30ABE6" w14:textId="77777777" w:rsidTr="00642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0A90F" w14:textId="77777777" w:rsidR="00642306" w:rsidRPr="00642306" w:rsidRDefault="00642306" w:rsidP="00642306">
            <w:pPr>
              <w:jc w:val="center"/>
              <w:rPr>
                <w:rFonts w:ascii="Arial" w:hAnsi="Arial" w:cs="Arial"/>
              </w:rPr>
            </w:pPr>
            <w:r w:rsidRPr="00642306">
              <w:rPr>
                <w:rFonts w:ascii="Arial" w:hAnsi="Arial" w:cs="Arial"/>
              </w:rPr>
              <w:t>Code</w:t>
            </w:r>
          </w:p>
        </w:tc>
        <w:tc>
          <w:tcPr>
            <w:tcW w:w="0" w:type="auto"/>
            <w:hideMark/>
          </w:tcPr>
          <w:p w14:paraId="68228481"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Document category</w:t>
            </w:r>
          </w:p>
        </w:tc>
        <w:tc>
          <w:tcPr>
            <w:tcW w:w="0" w:type="auto"/>
            <w:hideMark/>
          </w:tcPr>
          <w:p w14:paraId="0F4243D3"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Examples</w:t>
            </w:r>
          </w:p>
        </w:tc>
      </w:tr>
      <w:tr w:rsidR="00642306" w:rsidRPr="00642306" w14:paraId="4843140E"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3F83DF" w14:textId="77777777" w:rsidR="00642306" w:rsidRPr="00642306" w:rsidRDefault="00642306" w:rsidP="00642306">
            <w:pPr>
              <w:rPr>
                <w:rFonts w:ascii="Arial" w:hAnsi="Arial" w:cs="Arial"/>
              </w:rPr>
            </w:pPr>
            <w:r w:rsidRPr="00642306">
              <w:rPr>
                <w:rFonts w:ascii="Arial" w:hAnsi="Arial" w:cs="Arial"/>
              </w:rPr>
              <w:t>POL</w:t>
            </w:r>
          </w:p>
        </w:tc>
        <w:tc>
          <w:tcPr>
            <w:tcW w:w="0" w:type="auto"/>
            <w:hideMark/>
          </w:tcPr>
          <w:p w14:paraId="09B302D1"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Policy and procedure</w:t>
            </w:r>
          </w:p>
        </w:tc>
        <w:tc>
          <w:tcPr>
            <w:tcW w:w="0" w:type="auto"/>
            <w:hideMark/>
          </w:tcPr>
          <w:p w14:paraId="337FC8B2"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Documentation Control Policy, Security Policy</w:t>
            </w:r>
          </w:p>
        </w:tc>
      </w:tr>
      <w:tr w:rsidR="00642306" w:rsidRPr="00642306" w14:paraId="2BBA33C3"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50652A30" w14:textId="77777777" w:rsidR="00642306" w:rsidRPr="00642306" w:rsidRDefault="00642306" w:rsidP="00642306">
            <w:pPr>
              <w:rPr>
                <w:rFonts w:ascii="Arial" w:hAnsi="Arial" w:cs="Arial"/>
              </w:rPr>
            </w:pPr>
            <w:r w:rsidRPr="00642306">
              <w:rPr>
                <w:rFonts w:ascii="Arial" w:hAnsi="Arial" w:cs="Arial"/>
              </w:rPr>
              <w:t>PLN</w:t>
            </w:r>
          </w:p>
        </w:tc>
        <w:tc>
          <w:tcPr>
            <w:tcW w:w="0" w:type="auto"/>
            <w:hideMark/>
          </w:tcPr>
          <w:p w14:paraId="541049C1"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Project plan</w:t>
            </w:r>
          </w:p>
        </w:tc>
        <w:tc>
          <w:tcPr>
            <w:tcW w:w="0" w:type="auto"/>
            <w:hideMark/>
          </w:tcPr>
          <w:p w14:paraId="0FEA548C"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PMP, Implementation Plan, Risk Management Plan</w:t>
            </w:r>
          </w:p>
        </w:tc>
      </w:tr>
      <w:tr w:rsidR="00642306" w:rsidRPr="00642306" w14:paraId="4147FCEB"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07C76" w14:textId="77777777" w:rsidR="00642306" w:rsidRPr="00642306" w:rsidRDefault="00642306" w:rsidP="00642306">
            <w:pPr>
              <w:rPr>
                <w:rFonts w:ascii="Arial" w:hAnsi="Arial" w:cs="Arial"/>
              </w:rPr>
            </w:pPr>
            <w:r w:rsidRPr="00642306">
              <w:rPr>
                <w:rFonts w:ascii="Arial" w:hAnsi="Arial" w:cs="Arial"/>
              </w:rPr>
              <w:t>REQ</w:t>
            </w:r>
          </w:p>
        </w:tc>
        <w:tc>
          <w:tcPr>
            <w:tcW w:w="0" w:type="auto"/>
            <w:hideMark/>
          </w:tcPr>
          <w:p w14:paraId="0D936C53"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Requirements</w:t>
            </w:r>
          </w:p>
        </w:tc>
        <w:tc>
          <w:tcPr>
            <w:tcW w:w="0" w:type="auto"/>
            <w:hideMark/>
          </w:tcPr>
          <w:p w14:paraId="6BAF5B21"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Client requirements, Existing vs Expected specification</w:t>
            </w:r>
          </w:p>
        </w:tc>
      </w:tr>
      <w:tr w:rsidR="00642306" w:rsidRPr="00642306" w14:paraId="416821AA"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01BEADD9" w14:textId="77777777" w:rsidR="00642306" w:rsidRPr="00642306" w:rsidRDefault="00642306" w:rsidP="00642306">
            <w:pPr>
              <w:rPr>
                <w:rFonts w:ascii="Arial" w:hAnsi="Arial" w:cs="Arial"/>
              </w:rPr>
            </w:pPr>
            <w:r w:rsidRPr="00642306">
              <w:rPr>
                <w:rFonts w:ascii="Arial" w:hAnsi="Arial" w:cs="Arial"/>
              </w:rPr>
              <w:t>DES</w:t>
            </w:r>
          </w:p>
        </w:tc>
        <w:tc>
          <w:tcPr>
            <w:tcW w:w="0" w:type="auto"/>
            <w:hideMark/>
          </w:tcPr>
          <w:p w14:paraId="0B201595"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Technical design</w:t>
            </w:r>
          </w:p>
        </w:tc>
        <w:tc>
          <w:tcPr>
            <w:tcW w:w="0" w:type="auto"/>
            <w:hideMark/>
          </w:tcPr>
          <w:p w14:paraId="68E8AE00"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Network architecture, logical design, voice design</w:t>
            </w:r>
          </w:p>
        </w:tc>
      </w:tr>
      <w:tr w:rsidR="00642306" w:rsidRPr="00642306" w14:paraId="4A803F0D"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041FC" w14:textId="77777777" w:rsidR="00642306" w:rsidRPr="00642306" w:rsidRDefault="00642306" w:rsidP="00642306">
            <w:pPr>
              <w:rPr>
                <w:rFonts w:ascii="Arial" w:hAnsi="Arial" w:cs="Arial"/>
              </w:rPr>
            </w:pPr>
            <w:r w:rsidRPr="00642306">
              <w:rPr>
                <w:rFonts w:ascii="Arial" w:hAnsi="Arial" w:cs="Arial"/>
              </w:rPr>
              <w:t>NET</w:t>
            </w:r>
          </w:p>
        </w:tc>
        <w:tc>
          <w:tcPr>
            <w:tcW w:w="0" w:type="auto"/>
            <w:hideMark/>
          </w:tcPr>
          <w:p w14:paraId="0050487A"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Network record</w:t>
            </w:r>
          </w:p>
        </w:tc>
        <w:tc>
          <w:tcPr>
            <w:tcW w:w="0" w:type="auto"/>
            <w:hideMark/>
          </w:tcPr>
          <w:p w14:paraId="22F92153"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IP schema, VLAN table, port map, device inventory</w:t>
            </w:r>
          </w:p>
        </w:tc>
      </w:tr>
      <w:tr w:rsidR="00642306" w:rsidRPr="00642306" w14:paraId="79016FE1"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34FFAC0B" w14:textId="77777777" w:rsidR="00642306" w:rsidRPr="00642306" w:rsidRDefault="00642306" w:rsidP="00642306">
            <w:pPr>
              <w:rPr>
                <w:rFonts w:ascii="Arial" w:hAnsi="Arial" w:cs="Arial"/>
              </w:rPr>
            </w:pPr>
            <w:r w:rsidRPr="00642306">
              <w:rPr>
                <w:rFonts w:ascii="Arial" w:hAnsi="Arial" w:cs="Arial"/>
              </w:rPr>
              <w:t>CFG</w:t>
            </w:r>
          </w:p>
        </w:tc>
        <w:tc>
          <w:tcPr>
            <w:tcW w:w="0" w:type="auto"/>
            <w:hideMark/>
          </w:tcPr>
          <w:p w14:paraId="4F77DF10"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Configuration</w:t>
            </w:r>
          </w:p>
        </w:tc>
        <w:tc>
          <w:tcPr>
            <w:tcW w:w="0" w:type="auto"/>
            <w:hideMark/>
          </w:tcPr>
          <w:p w14:paraId="44B54413"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Router, switch, server, IP-PBX and firewall configurations</w:t>
            </w:r>
          </w:p>
        </w:tc>
      </w:tr>
      <w:tr w:rsidR="00642306" w:rsidRPr="00642306" w14:paraId="2A3644D6"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E08EB" w14:textId="77777777" w:rsidR="00642306" w:rsidRPr="00642306" w:rsidRDefault="00642306" w:rsidP="00642306">
            <w:pPr>
              <w:rPr>
                <w:rFonts w:ascii="Arial" w:hAnsi="Arial" w:cs="Arial"/>
              </w:rPr>
            </w:pPr>
            <w:r w:rsidRPr="00642306">
              <w:rPr>
                <w:rFonts w:ascii="Arial" w:hAnsi="Arial" w:cs="Arial"/>
              </w:rPr>
              <w:t>SIM</w:t>
            </w:r>
          </w:p>
        </w:tc>
        <w:tc>
          <w:tcPr>
            <w:tcW w:w="0" w:type="auto"/>
            <w:hideMark/>
          </w:tcPr>
          <w:p w14:paraId="4C18F4B7"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Simulation</w:t>
            </w:r>
          </w:p>
        </w:tc>
        <w:tc>
          <w:tcPr>
            <w:tcW w:w="0" w:type="auto"/>
            <w:hideMark/>
          </w:tcPr>
          <w:p w14:paraId="7470E60C"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Packet Tracer files, network models and simulation evidence</w:t>
            </w:r>
          </w:p>
        </w:tc>
      </w:tr>
      <w:tr w:rsidR="00642306" w:rsidRPr="00642306" w14:paraId="103C8575"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7EFB7D8F" w14:textId="77777777" w:rsidR="00642306" w:rsidRPr="00642306" w:rsidRDefault="00642306" w:rsidP="00642306">
            <w:pPr>
              <w:rPr>
                <w:rFonts w:ascii="Arial" w:hAnsi="Arial" w:cs="Arial"/>
              </w:rPr>
            </w:pPr>
            <w:r w:rsidRPr="00642306">
              <w:rPr>
                <w:rFonts w:ascii="Arial" w:hAnsi="Arial" w:cs="Arial"/>
              </w:rPr>
              <w:t>DSP</w:t>
            </w:r>
          </w:p>
        </w:tc>
        <w:tc>
          <w:tcPr>
            <w:tcW w:w="0" w:type="auto"/>
            <w:hideMark/>
          </w:tcPr>
          <w:p w14:paraId="110CE385"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DSP engineering</w:t>
            </w:r>
          </w:p>
        </w:tc>
        <w:tc>
          <w:tcPr>
            <w:tcW w:w="0" w:type="auto"/>
            <w:hideMark/>
          </w:tcPr>
          <w:p w14:paraId="36810F80"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MATLAB code, filter models, convolution and signal analysis</w:t>
            </w:r>
          </w:p>
        </w:tc>
      </w:tr>
      <w:tr w:rsidR="00642306" w:rsidRPr="00642306" w14:paraId="74869489"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898D1" w14:textId="77777777" w:rsidR="00642306" w:rsidRPr="00642306" w:rsidRDefault="00642306" w:rsidP="00642306">
            <w:pPr>
              <w:rPr>
                <w:rFonts w:ascii="Arial" w:hAnsi="Arial" w:cs="Arial"/>
              </w:rPr>
            </w:pPr>
            <w:r w:rsidRPr="00642306">
              <w:rPr>
                <w:rFonts w:ascii="Arial" w:hAnsi="Arial" w:cs="Arial"/>
              </w:rPr>
              <w:t>TST</w:t>
            </w:r>
          </w:p>
        </w:tc>
        <w:tc>
          <w:tcPr>
            <w:tcW w:w="0" w:type="auto"/>
            <w:hideMark/>
          </w:tcPr>
          <w:p w14:paraId="1C6B766D"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Testing</w:t>
            </w:r>
          </w:p>
        </w:tc>
        <w:tc>
          <w:tcPr>
            <w:tcW w:w="0" w:type="auto"/>
            <w:hideMark/>
          </w:tcPr>
          <w:p w14:paraId="61AAE7AC"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Test plan, results, defect register and retesting evidence</w:t>
            </w:r>
          </w:p>
        </w:tc>
      </w:tr>
      <w:tr w:rsidR="00642306" w:rsidRPr="00642306" w14:paraId="5DA856BC"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69FD50EA" w14:textId="77777777" w:rsidR="00642306" w:rsidRPr="00642306" w:rsidRDefault="00642306" w:rsidP="00642306">
            <w:pPr>
              <w:rPr>
                <w:rFonts w:ascii="Arial" w:hAnsi="Arial" w:cs="Arial"/>
              </w:rPr>
            </w:pPr>
            <w:r w:rsidRPr="00642306">
              <w:rPr>
                <w:rFonts w:ascii="Arial" w:hAnsi="Arial" w:cs="Arial"/>
              </w:rPr>
              <w:t>MON</w:t>
            </w:r>
          </w:p>
        </w:tc>
        <w:tc>
          <w:tcPr>
            <w:tcW w:w="0" w:type="auto"/>
            <w:hideMark/>
          </w:tcPr>
          <w:p w14:paraId="361618AB"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Monitoring</w:t>
            </w:r>
          </w:p>
        </w:tc>
        <w:tc>
          <w:tcPr>
            <w:tcW w:w="0" w:type="auto"/>
            <w:hideMark/>
          </w:tcPr>
          <w:p w14:paraId="08BD3509"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PRTG reports, alerts, traffic analysis and capacity forecasts</w:t>
            </w:r>
          </w:p>
        </w:tc>
      </w:tr>
      <w:tr w:rsidR="00642306" w:rsidRPr="00642306" w14:paraId="68C894E9"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45A8B" w14:textId="77777777" w:rsidR="00642306" w:rsidRPr="00642306" w:rsidRDefault="00642306" w:rsidP="00642306">
            <w:pPr>
              <w:rPr>
                <w:rFonts w:ascii="Arial" w:hAnsi="Arial" w:cs="Arial"/>
              </w:rPr>
            </w:pPr>
            <w:r w:rsidRPr="00642306">
              <w:rPr>
                <w:rFonts w:ascii="Arial" w:hAnsi="Arial" w:cs="Arial"/>
              </w:rPr>
              <w:t>CHG</w:t>
            </w:r>
          </w:p>
        </w:tc>
        <w:tc>
          <w:tcPr>
            <w:tcW w:w="0" w:type="auto"/>
            <w:hideMark/>
          </w:tcPr>
          <w:p w14:paraId="0DE23DB9"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Change control</w:t>
            </w:r>
          </w:p>
        </w:tc>
        <w:tc>
          <w:tcPr>
            <w:tcW w:w="0" w:type="auto"/>
            <w:hideMark/>
          </w:tcPr>
          <w:p w14:paraId="3B6690AA"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Change request, impact assessment and approval</w:t>
            </w:r>
          </w:p>
        </w:tc>
      </w:tr>
      <w:tr w:rsidR="00642306" w:rsidRPr="00642306" w14:paraId="6A726927"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72058F99" w14:textId="77777777" w:rsidR="00642306" w:rsidRPr="00642306" w:rsidRDefault="00642306" w:rsidP="00642306">
            <w:pPr>
              <w:rPr>
                <w:rFonts w:ascii="Arial" w:hAnsi="Arial" w:cs="Arial"/>
              </w:rPr>
            </w:pPr>
            <w:r w:rsidRPr="00642306">
              <w:rPr>
                <w:rFonts w:ascii="Arial" w:hAnsi="Arial" w:cs="Arial"/>
              </w:rPr>
              <w:t>MTG</w:t>
            </w:r>
          </w:p>
        </w:tc>
        <w:tc>
          <w:tcPr>
            <w:tcW w:w="0" w:type="auto"/>
            <w:hideMark/>
          </w:tcPr>
          <w:p w14:paraId="5A62E26E"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Meeting record</w:t>
            </w:r>
          </w:p>
        </w:tc>
        <w:tc>
          <w:tcPr>
            <w:tcW w:w="0" w:type="auto"/>
            <w:hideMark/>
          </w:tcPr>
          <w:p w14:paraId="1E958DEC"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Agenda, minutes and action register</w:t>
            </w:r>
          </w:p>
        </w:tc>
      </w:tr>
      <w:tr w:rsidR="00642306" w:rsidRPr="00642306" w14:paraId="26BA122E"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8F5E1" w14:textId="77777777" w:rsidR="00642306" w:rsidRPr="00642306" w:rsidRDefault="00642306" w:rsidP="00642306">
            <w:pPr>
              <w:rPr>
                <w:rFonts w:ascii="Arial" w:hAnsi="Arial" w:cs="Arial"/>
              </w:rPr>
            </w:pPr>
            <w:r w:rsidRPr="00642306">
              <w:rPr>
                <w:rFonts w:ascii="Arial" w:hAnsi="Arial" w:cs="Arial"/>
              </w:rPr>
              <w:t>TRN</w:t>
            </w:r>
          </w:p>
        </w:tc>
        <w:tc>
          <w:tcPr>
            <w:tcW w:w="0" w:type="auto"/>
            <w:hideMark/>
          </w:tcPr>
          <w:p w14:paraId="1E3D841E"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Training</w:t>
            </w:r>
          </w:p>
        </w:tc>
        <w:tc>
          <w:tcPr>
            <w:tcW w:w="0" w:type="auto"/>
            <w:hideMark/>
          </w:tcPr>
          <w:p w14:paraId="39024266"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Training plan, user guide and attendance records</w:t>
            </w:r>
          </w:p>
        </w:tc>
      </w:tr>
      <w:tr w:rsidR="00642306" w:rsidRPr="00642306" w14:paraId="732DBAE3"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4B58415B" w14:textId="77777777" w:rsidR="00642306" w:rsidRPr="00642306" w:rsidRDefault="00642306" w:rsidP="00642306">
            <w:pPr>
              <w:rPr>
                <w:rFonts w:ascii="Arial" w:hAnsi="Arial" w:cs="Arial"/>
              </w:rPr>
            </w:pPr>
            <w:r w:rsidRPr="00642306">
              <w:rPr>
                <w:rFonts w:ascii="Arial" w:hAnsi="Arial" w:cs="Arial"/>
              </w:rPr>
              <w:t>HND</w:t>
            </w:r>
          </w:p>
        </w:tc>
        <w:tc>
          <w:tcPr>
            <w:tcW w:w="0" w:type="auto"/>
            <w:hideMark/>
          </w:tcPr>
          <w:p w14:paraId="13D02750"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Handover</w:t>
            </w:r>
          </w:p>
        </w:tc>
        <w:tc>
          <w:tcPr>
            <w:tcW w:w="0" w:type="auto"/>
            <w:hideMark/>
          </w:tcPr>
          <w:p w14:paraId="3380E714"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As-built documentation, asset and configuration handover</w:t>
            </w:r>
          </w:p>
        </w:tc>
      </w:tr>
      <w:tr w:rsidR="00642306" w:rsidRPr="00642306" w14:paraId="6A77353E"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78163" w14:textId="77777777" w:rsidR="00642306" w:rsidRPr="00642306" w:rsidRDefault="00642306" w:rsidP="00642306">
            <w:pPr>
              <w:rPr>
                <w:rFonts w:ascii="Arial" w:hAnsi="Arial" w:cs="Arial"/>
              </w:rPr>
            </w:pPr>
            <w:r w:rsidRPr="00642306">
              <w:rPr>
                <w:rFonts w:ascii="Arial" w:hAnsi="Arial" w:cs="Arial"/>
              </w:rPr>
              <w:t>REP</w:t>
            </w:r>
          </w:p>
        </w:tc>
        <w:tc>
          <w:tcPr>
            <w:tcW w:w="0" w:type="auto"/>
            <w:hideMark/>
          </w:tcPr>
          <w:p w14:paraId="69DB9498"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Report</w:t>
            </w:r>
          </w:p>
        </w:tc>
        <w:tc>
          <w:tcPr>
            <w:tcW w:w="0" w:type="auto"/>
            <w:hideMark/>
          </w:tcPr>
          <w:p w14:paraId="27E07F0F"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Status, traffic, performance and closure reports</w:t>
            </w:r>
          </w:p>
        </w:tc>
      </w:tr>
    </w:tbl>
    <w:p w14:paraId="7A4280B5"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6. File-Naming Convention</w:t>
      </w:r>
    </w:p>
    <w:p w14:paraId="6450A340"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All electronic documents must use the following naming structure:</w:t>
      </w:r>
    </w:p>
    <w:p w14:paraId="0493C610"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sz w:val="20"/>
          <w:szCs w:val="20"/>
        </w:rPr>
        <w:t>DARV-C6-[Category]-[ShortTitle]-v[Major.Minor]-[YYYYMMDD].[Extension]</w:t>
      </w:r>
    </w:p>
    <w:p w14:paraId="3422184C"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Examples:</w:t>
      </w:r>
    </w:p>
    <w:p w14:paraId="1B0AF633" w14:textId="77777777" w:rsidR="00642306" w:rsidRPr="00642306" w:rsidRDefault="00642306" w:rsidP="00642306">
      <w:pPr>
        <w:numPr>
          <w:ilvl w:val="0"/>
          <w:numId w:val="5"/>
        </w:numPr>
        <w:spacing w:before="100" w:beforeAutospacing="1" w:after="100" w:afterAutospacing="1"/>
        <w:rPr>
          <w:rFonts w:ascii="Arial" w:hAnsi="Arial" w:cs="Arial"/>
          <w:color w:val="000000"/>
        </w:rPr>
      </w:pPr>
      <w:r w:rsidRPr="00642306">
        <w:rPr>
          <w:rFonts w:ascii="Arial" w:hAnsi="Arial" w:cs="Arial"/>
          <w:color w:val="000000"/>
          <w:sz w:val="20"/>
          <w:szCs w:val="20"/>
        </w:rPr>
        <w:t>DARV-C6-PLN-ProjectImplementationPlan-v1.0-20251219.docx</w:t>
      </w:r>
    </w:p>
    <w:p w14:paraId="0E93CD29" w14:textId="77777777" w:rsidR="00642306" w:rsidRPr="00642306" w:rsidRDefault="00642306" w:rsidP="00642306">
      <w:pPr>
        <w:numPr>
          <w:ilvl w:val="0"/>
          <w:numId w:val="5"/>
        </w:numPr>
        <w:spacing w:before="100" w:beforeAutospacing="1" w:after="100" w:afterAutospacing="1"/>
        <w:rPr>
          <w:rFonts w:ascii="Arial" w:hAnsi="Arial" w:cs="Arial"/>
          <w:color w:val="000000"/>
        </w:rPr>
      </w:pPr>
      <w:r w:rsidRPr="00642306">
        <w:rPr>
          <w:rFonts w:ascii="Arial" w:hAnsi="Arial" w:cs="Arial"/>
          <w:color w:val="000000"/>
          <w:sz w:val="20"/>
          <w:szCs w:val="20"/>
        </w:rPr>
        <w:t>DARV-C6-NET-IPSchema-Network3-v1.0-20260823.xlsx</w:t>
      </w:r>
    </w:p>
    <w:p w14:paraId="57324E13" w14:textId="77777777" w:rsidR="00642306" w:rsidRPr="00642306" w:rsidRDefault="00642306" w:rsidP="00642306">
      <w:pPr>
        <w:numPr>
          <w:ilvl w:val="0"/>
          <w:numId w:val="5"/>
        </w:numPr>
        <w:spacing w:before="100" w:beforeAutospacing="1" w:after="100" w:afterAutospacing="1"/>
        <w:rPr>
          <w:rFonts w:ascii="Arial" w:hAnsi="Arial" w:cs="Arial"/>
          <w:color w:val="000000"/>
        </w:rPr>
      </w:pPr>
      <w:r w:rsidRPr="00642306">
        <w:rPr>
          <w:rFonts w:ascii="Arial" w:hAnsi="Arial" w:cs="Arial"/>
          <w:color w:val="000000"/>
          <w:sz w:val="20"/>
          <w:szCs w:val="20"/>
        </w:rPr>
        <w:t>DARV-C6-SIM-Network3-Final-v1.0-20260823.pkt</w:t>
      </w:r>
    </w:p>
    <w:p w14:paraId="3FEA00E0" w14:textId="77777777" w:rsidR="00642306" w:rsidRPr="00642306" w:rsidRDefault="00642306" w:rsidP="00642306">
      <w:pPr>
        <w:numPr>
          <w:ilvl w:val="0"/>
          <w:numId w:val="5"/>
        </w:numPr>
        <w:spacing w:before="100" w:beforeAutospacing="1" w:after="100" w:afterAutospacing="1"/>
        <w:rPr>
          <w:rFonts w:ascii="Arial" w:hAnsi="Arial" w:cs="Arial"/>
          <w:color w:val="000000"/>
        </w:rPr>
      </w:pPr>
      <w:r w:rsidRPr="00642306">
        <w:rPr>
          <w:rFonts w:ascii="Arial" w:hAnsi="Arial" w:cs="Arial"/>
          <w:color w:val="000000"/>
          <w:sz w:val="20"/>
          <w:szCs w:val="20"/>
        </w:rPr>
        <w:t>DARV-C6-DSP-FilterValidation-v1.0-20260823.pdf</w:t>
      </w:r>
    </w:p>
    <w:p w14:paraId="0F306047" w14:textId="77777777" w:rsidR="00642306" w:rsidRPr="00642306" w:rsidRDefault="00642306" w:rsidP="00642306">
      <w:pPr>
        <w:numPr>
          <w:ilvl w:val="0"/>
          <w:numId w:val="5"/>
        </w:numPr>
        <w:spacing w:before="100" w:beforeAutospacing="1" w:after="100" w:afterAutospacing="1"/>
        <w:rPr>
          <w:rFonts w:ascii="Arial" w:hAnsi="Arial" w:cs="Arial"/>
          <w:color w:val="000000"/>
        </w:rPr>
      </w:pPr>
      <w:r w:rsidRPr="00642306">
        <w:rPr>
          <w:rFonts w:ascii="Arial" w:hAnsi="Arial" w:cs="Arial"/>
          <w:color w:val="000000"/>
          <w:sz w:val="20"/>
          <w:szCs w:val="20"/>
        </w:rPr>
        <w:t>DARV-C6-TST-VoiceAndNetworkTestReport-v1.0-20260823.pdf</w:t>
      </w:r>
    </w:p>
    <w:p w14:paraId="4DEA4189" w14:textId="77777777" w:rsidR="00642306" w:rsidRPr="00642306" w:rsidRDefault="00642306" w:rsidP="00642306">
      <w:pPr>
        <w:numPr>
          <w:ilvl w:val="0"/>
          <w:numId w:val="5"/>
        </w:numPr>
        <w:spacing w:before="100" w:beforeAutospacing="1" w:after="100" w:afterAutospacing="1"/>
        <w:rPr>
          <w:rFonts w:ascii="Arial" w:hAnsi="Arial" w:cs="Arial"/>
          <w:color w:val="000000"/>
        </w:rPr>
      </w:pPr>
      <w:r w:rsidRPr="00642306">
        <w:rPr>
          <w:rFonts w:ascii="Arial" w:hAnsi="Arial" w:cs="Arial"/>
          <w:color w:val="000000"/>
          <w:sz w:val="20"/>
          <w:szCs w:val="20"/>
        </w:rPr>
        <w:t>DARV-C6-MON-PRTGTrafficReport-v1.0-20260823.pdf</w:t>
      </w:r>
    </w:p>
    <w:p w14:paraId="2EE0F206"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File names must:</w:t>
      </w:r>
    </w:p>
    <w:p w14:paraId="06B18E13" w14:textId="77777777" w:rsidR="00642306" w:rsidRPr="00642306" w:rsidRDefault="00642306" w:rsidP="00642306">
      <w:pPr>
        <w:numPr>
          <w:ilvl w:val="0"/>
          <w:numId w:val="6"/>
        </w:numPr>
        <w:spacing w:before="100" w:beforeAutospacing="1" w:after="100" w:afterAutospacing="1"/>
        <w:rPr>
          <w:rFonts w:ascii="Arial" w:hAnsi="Arial" w:cs="Arial"/>
          <w:color w:val="000000"/>
        </w:rPr>
      </w:pPr>
      <w:r w:rsidRPr="00642306">
        <w:rPr>
          <w:rFonts w:ascii="Arial" w:hAnsi="Arial" w:cs="Arial"/>
          <w:color w:val="000000"/>
        </w:rPr>
        <w:lastRenderedPageBreak/>
        <w:t>Be clear and descriptive.</w:t>
      </w:r>
    </w:p>
    <w:p w14:paraId="64A423BA" w14:textId="77777777" w:rsidR="00642306" w:rsidRPr="00642306" w:rsidRDefault="00642306" w:rsidP="00642306">
      <w:pPr>
        <w:numPr>
          <w:ilvl w:val="0"/>
          <w:numId w:val="6"/>
        </w:numPr>
        <w:spacing w:before="100" w:beforeAutospacing="1" w:after="100" w:afterAutospacing="1"/>
        <w:rPr>
          <w:rFonts w:ascii="Arial" w:hAnsi="Arial" w:cs="Arial"/>
          <w:color w:val="000000"/>
        </w:rPr>
      </w:pPr>
      <w:r w:rsidRPr="00642306">
        <w:rPr>
          <w:rFonts w:ascii="Arial" w:hAnsi="Arial" w:cs="Arial"/>
          <w:color w:val="000000"/>
        </w:rPr>
        <w:t>Avoid unexplained abbreviations.</w:t>
      </w:r>
    </w:p>
    <w:p w14:paraId="07FB7296" w14:textId="77777777" w:rsidR="00642306" w:rsidRPr="00642306" w:rsidRDefault="00642306" w:rsidP="00642306">
      <w:pPr>
        <w:numPr>
          <w:ilvl w:val="0"/>
          <w:numId w:val="6"/>
        </w:numPr>
        <w:spacing w:before="100" w:beforeAutospacing="1" w:after="100" w:afterAutospacing="1"/>
        <w:rPr>
          <w:rFonts w:ascii="Arial" w:hAnsi="Arial" w:cs="Arial"/>
          <w:color w:val="000000"/>
        </w:rPr>
      </w:pPr>
      <w:r w:rsidRPr="00642306">
        <w:rPr>
          <w:rFonts w:ascii="Arial" w:hAnsi="Arial" w:cs="Arial"/>
          <w:color w:val="000000"/>
        </w:rPr>
        <w:t>Avoid special characters such as </w:t>
      </w:r>
      <w:r w:rsidRPr="00642306">
        <w:rPr>
          <w:rFonts w:ascii="Arial" w:hAnsi="Arial" w:cs="Arial"/>
          <w:color w:val="000000"/>
          <w:sz w:val="20"/>
          <w:szCs w:val="20"/>
        </w:rPr>
        <w:t>/</w:t>
      </w:r>
      <w:r w:rsidRPr="00642306">
        <w:rPr>
          <w:rFonts w:ascii="Arial" w:hAnsi="Arial" w:cs="Arial"/>
          <w:color w:val="000000"/>
        </w:rPr>
        <w:t>, </w:t>
      </w:r>
      <w:r w:rsidRPr="00642306">
        <w:rPr>
          <w:rFonts w:ascii="Arial" w:hAnsi="Arial" w:cs="Arial"/>
          <w:color w:val="000000"/>
          <w:sz w:val="20"/>
          <w:szCs w:val="20"/>
        </w:rPr>
        <w:t>\</w:t>
      </w:r>
      <w:r w:rsidRPr="00642306">
        <w:rPr>
          <w:rFonts w:ascii="Arial" w:hAnsi="Arial" w:cs="Arial"/>
          <w:color w:val="000000"/>
        </w:rPr>
        <w:t>, </w:t>
      </w:r>
      <w:r w:rsidRPr="00642306">
        <w:rPr>
          <w:rFonts w:ascii="Arial" w:hAnsi="Arial" w:cs="Arial"/>
          <w:color w:val="000000"/>
          <w:sz w:val="20"/>
          <w:szCs w:val="20"/>
        </w:rPr>
        <w:t>:</w:t>
      </w:r>
      <w:r w:rsidRPr="00642306">
        <w:rPr>
          <w:rFonts w:ascii="Arial" w:hAnsi="Arial" w:cs="Arial"/>
          <w:color w:val="000000"/>
        </w:rPr>
        <w:t>, </w:t>
      </w:r>
      <w:r w:rsidRPr="00642306">
        <w:rPr>
          <w:rFonts w:ascii="Arial" w:hAnsi="Arial" w:cs="Arial"/>
          <w:color w:val="000000"/>
          <w:sz w:val="20"/>
          <w:szCs w:val="20"/>
        </w:rPr>
        <w:t>*</w:t>
      </w:r>
      <w:r w:rsidRPr="00642306">
        <w:rPr>
          <w:rFonts w:ascii="Arial" w:hAnsi="Arial" w:cs="Arial"/>
          <w:color w:val="000000"/>
        </w:rPr>
        <w:t>, </w:t>
      </w:r>
      <w:r w:rsidRPr="00642306">
        <w:rPr>
          <w:rFonts w:ascii="Arial" w:hAnsi="Arial" w:cs="Arial"/>
          <w:color w:val="000000"/>
          <w:sz w:val="20"/>
          <w:szCs w:val="20"/>
        </w:rPr>
        <w:t>?</w:t>
      </w:r>
      <w:r w:rsidRPr="00642306">
        <w:rPr>
          <w:rFonts w:ascii="Arial" w:hAnsi="Arial" w:cs="Arial"/>
          <w:color w:val="000000"/>
        </w:rPr>
        <w:t>, </w:t>
      </w:r>
      <w:r w:rsidRPr="00642306">
        <w:rPr>
          <w:rFonts w:ascii="Arial" w:hAnsi="Arial" w:cs="Arial"/>
          <w:color w:val="000000"/>
          <w:sz w:val="20"/>
          <w:szCs w:val="20"/>
        </w:rPr>
        <w:t>"</w:t>
      </w:r>
      <w:r w:rsidRPr="00642306">
        <w:rPr>
          <w:rFonts w:ascii="Arial" w:hAnsi="Arial" w:cs="Arial"/>
          <w:color w:val="000000"/>
        </w:rPr>
        <w:t>, </w:t>
      </w:r>
      <w:r w:rsidRPr="00642306">
        <w:rPr>
          <w:rFonts w:ascii="Arial" w:hAnsi="Arial" w:cs="Arial"/>
          <w:color w:val="000000"/>
          <w:sz w:val="20"/>
          <w:szCs w:val="20"/>
        </w:rPr>
        <w:t>&lt;</w:t>
      </w:r>
      <w:r w:rsidRPr="00642306">
        <w:rPr>
          <w:rFonts w:ascii="Arial" w:hAnsi="Arial" w:cs="Arial"/>
          <w:color w:val="000000"/>
        </w:rPr>
        <w:t>, </w:t>
      </w:r>
      <w:r w:rsidRPr="00642306">
        <w:rPr>
          <w:rFonts w:ascii="Arial" w:hAnsi="Arial" w:cs="Arial"/>
          <w:color w:val="000000"/>
          <w:sz w:val="20"/>
          <w:szCs w:val="20"/>
        </w:rPr>
        <w:t>&gt;</w:t>
      </w:r>
      <w:r w:rsidRPr="00642306">
        <w:rPr>
          <w:rFonts w:ascii="Arial" w:hAnsi="Arial" w:cs="Arial"/>
          <w:color w:val="000000"/>
        </w:rPr>
        <w:t> and </w:t>
      </w:r>
      <w:r w:rsidRPr="00642306">
        <w:rPr>
          <w:rFonts w:ascii="Arial" w:hAnsi="Arial" w:cs="Arial"/>
          <w:color w:val="000000"/>
          <w:sz w:val="20"/>
          <w:szCs w:val="20"/>
        </w:rPr>
        <w:t>|</w:t>
      </w:r>
      <w:r w:rsidRPr="00642306">
        <w:rPr>
          <w:rFonts w:ascii="Arial" w:hAnsi="Arial" w:cs="Arial"/>
          <w:color w:val="000000"/>
        </w:rPr>
        <w:t>.</w:t>
      </w:r>
    </w:p>
    <w:p w14:paraId="54679A11" w14:textId="77777777" w:rsidR="00642306" w:rsidRPr="00642306" w:rsidRDefault="00642306" w:rsidP="00642306">
      <w:pPr>
        <w:numPr>
          <w:ilvl w:val="0"/>
          <w:numId w:val="6"/>
        </w:numPr>
        <w:spacing w:before="100" w:beforeAutospacing="1" w:after="100" w:afterAutospacing="1"/>
        <w:rPr>
          <w:rFonts w:ascii="Arial" w:hAnsi="Arial" w:cs="Arial"/>
          <w:color w:val="000000"/>
        </w:rPr>
      </w:pPr>
      <w:r w:rsidRPr="00642306">
        <w:rPr>
          <w:rFonts w:ascii="Arial" w:hAnsi="Arial" w:cs="Arial"/>
          <w:color w:val="000000"/>
        </w:rPr>
        <w:t>Include the correct version and date.</w:t>
      </w:r>
    </w:p>
    <w:p w14:paraId="258E5325" w14:textId="77777777" w:rsidR="00642306" w:rsidRPr="00642306" w:rsidRDefault="00642306" w:rsidP="00642306">
      <w:pPr>
        <w:numPr>
          <w:ilvl w:val="0"/>
          <w:numId w:val="6"/>
        </w:numPr>
        <w:spacing w:before="100" w:beforeAutospacing="1" w:after="100" w:afterAutospacing="1"/>
        <w:rPr>
          <w:rFonts w:ascii="Arial" w:hAnsi="Arial" w:cs="Arial"/>
          <w:color w:val="000000"/>
        </w:rPr>
      </w:pPr>
      <w:r w:rsidRPr="00642306">
        <w:rPr>
          <w:rFonts w:ascii="Arial" w:hAnsi="Arial" w:cs="Arial"/>
          <w:color w:val="000000"/>
        </w:rPr>
        <w:t>Use the same document ID and title shown inside the document.</w:t>
      </w:r>
    </w:p>
    <w:p w14:paraId="60188B88" w14:textId="77777777" w:rsidR="00642306" w:rsidRPr="00642306" w:rsidRDefault="00642306" w:rsidP="00642306">
      <w:pPr>
        <w:numPr>
          <w:ilvl w:val="0"/>
          <w:numId w:val="6"/>
        </w:numPr>
        <w:spacing w:before="100" w:beforeAutospacing="1" w:after="100" w:afterAutospacing="1"/>
        <w:rPr>
          <w:rFonts w:ascii="Arial" w:hAnsi="Arial" w:cs="Arial"/>
          <w:color w:val="000000"/>
        </w:rPr>
      </w:pPr>
      <w:r w:rsidRPr="00642306">
        <w:rPr>
          <w:rFonts w:ascii="Arial" w:hAnsi="Arial" w:cs="Arial"/>
          <w:color w:val="000000"/>
        </w:rPr>
        <w:t>Identify drafts through their document status rather than words such as “newest” or “final-final”.</w:t>
      </w:r>
    </w:p>
    <w:p w14:paraId="28ADB920"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7. Version Control</w:t>
      </w:r>
    </w:p>
    <w:tbl>
      <w:tblPr>
        <w:tblStyle w:val="GridTable4-Accent2"/>
        <w:tblW w:w="0" w:type="auto"/>
        <w:tblLook w:val="04A0" w:firstRow="1" w:lastRow="0" w:firstColumn="1" w:lastColumn="0" w:noHBand="0" w:noVBand="1"/>
      </w:tblPr>
      <w:tblGrid>
        <w:gridCol w:w="1714"/>
        <w:gridCol w:w="7302"/>
      </w:tblGrid>
      <w:tr w:rsidR="00642306" w:rsidRPr="00642306" w14:paraId="1F8763CB" w14:textId="77777777" w:rsidTr="00642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3B680" w14:textId="77777777" w:rsidR="00642306" w:rsidRPr="00642306" w:rsidRDefault="00642306" w:rsidP="00642306">
            <w:pPr>
              <w:jc w:val="center"/>
              <w:rPr>
                <w:rFonts w:ascii="Arial" w:hAnsi="Arial" w:cs="Arial"/>
              </w:rPr>
            </w:pPr>
            <w:r w:rsidRPr="00642306">
              <w:rPr>
                <w:rFonts w:ascii="Arial" w:hAnsi="Arial" w:cs="Arial"/>
              </w:rPr>
              <w:t>Version</w:t>
            </w:r>
          </w:p>
        </w:tc>
        <w:tc>
          <w:tcPr>
            <w:tcW w:w="0" w:type="auto"/>
            <w:hideMark/>
          </w:tcPr>
          <w:p w14:paraId="429D16FB"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Status and use</w:t>
            </w:r>
          </w:p>
        </w:tc>
      </w:tr>
      <w:tr w:rsidR="00642306" w:rsidRPr="00642306" w14:paraId="0CA12616"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C1699" w14:textId="77777777" w:rsidR="00642306" w:rsidRPr="00642306" w:rsidRDefault="00642306" w:rsidP="00642306">
            <w:pPr>
              <w:rPr>
                <w:rFonts w:ascii="Arial" w:hAnsi="Arial" w:cs="Arial"/>
              </w:rPr>
            </w:pPr>
            <w:r w:rsidRPr="00642306">
              <w:rPr>
                <w:rFonts w:ascii="Arial" w:hAnsi="Arial" w:cs="Arial"/>
              </w:rPr>
              <w:t>0.1</w:t>
            </w:r>
          </w:p>
        </w:tc>
        <w:tc>
          <w:tcPr>
            <w:tcW w:w="0" w:type="auto"/>
            <w:hideMark/>
          </w:tcPr>
          <w:p w14:paraId="72CBB9BB"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Initial draft</w:t>
            </w:r>
          </w:p>
        </w:tc>
      </w:tr>
      <w:tr w:rsidR="00642306" w:rsidRPr="00642306" w14:paraId="4E9BB24E"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1D3EC3BB" w14:textId="77777777" w:rsidR="00642306" w:rsidRPr="00642306" w:rsidRDefault="00642306" w:rsidP="00642306">
            <w:pPr>
              <w:rPr>
                <w:rFonts w:ascii="Arial" w:hAnsi="Arial" w:cs="Arial"/>
              </w:rPr>
            </w:pPr>
            <w:r w:rsidRPr="00642306">
              <w:rPr>
                <w:rFonts w:ascii="Arial" w:hAnsi="Arial" w:cs="Arial"/>
              </w:rPr>
              <w:t>0.2, 0.3</w:t>
            </w:r>
          </w:p>
        </w:tc>
        <w:tc>
          <w:tcPr>
            <w:tcW w:w="0" w:type="auto"/>
            <w:hideMark/>
          </w:tcPr>
          <w:p w14:paraId="0BE79715"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Revised drafts following review</w:t>
            </w:r>
          </w:p>
        </w:tc>
      </w:tr>
      <w:tr w:rsidR="00642306" w:rsidRPr="00642306" w14:paraId="6B065342"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44496" w14:textId="77777777" w:rsidR="00642306" w:rsidRPr="00642306" w:rsidRDefault="00642306" w:rsidP="00642306">
            <w:pPr>
              <w:rPr>
                <w:rFonts w:ascii="Arial" w:hAnsi="Arial" w:cs="Arial"/>
              </w:rPr>
            </w:pPr>
            <w:r w:rsidRPr="00642306">
              <w:rPr>
                <w:rFonts w:ascii="Arial" w:hAnsi="Arial" w:cs="Arial"/>
              </w:rPr>
              <w:t>0.9</w:t>
            </w:r>
          </w:p>
        </w:tc>
        <w:tc>
          <w:tcPr>
            <w:tcW w:w="0" w:type="auto"/>
            <w:hideMark/>
          </w:tcPr>
          <w:p w14:paraId="1297F7B3"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Draft prepared for final approval</w:t>
            </w:r>
          </w:p>
        </w:tc>
      </w:tr>
      <w:tr w:rsidR="00642306" w:rsidRPr="00642306" w14:paraId="67756B1E"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6CB504E2" w14:textId="77777777" w:rsidR="00642306" w:rsidRPr="00642306" w:rsidRDefault="00642306" w:rsidP="00642306">
            <w:pPr>
              <w:rPr>
                <w:rFonts w:ascii="Arial" w:hAnsi="Arial" w:cs="Arial"/>
              </w:rPr>
            </w:pPr>
            <w:r w:rsidRPr="00642306">
              <w:rPr>
                <w:rFonts w:ascii="Arial" w:hAnsi="Arial" w:cs="Arial"/>
              </w:rPr>
              <w:t>1.0</w:t>
            </w:r>
          </w:p>
        </w:tc>
        <w:tc>
          <w:tcPr>
            <w:tcW w:w="0" w:type="auto"/>
            <w:hideMark/>
          </w:tcPr>
          <w:p w14:paraId="77894051"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First approved and issued version</w:t>
            </w:r>
          </w:p>
        </w:tc>
      </w:tr>
      <w:tr w:rsidR="00642306" w:rsidRPr="00642306" w14:paraId="7316B3E9"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B5C4E" w14:textId="77777777" w:rsidR="00642306" w:rsidRPr="00642306" w:rsidRDefault="00642306" w:rsidP="00642306">
            <w:pPr>
              <w:rPr>
                <w:rFonts w:ascii="Arial" w:hAnsi="Arial" w:cs="Arial"/>
              </w:rPr>
            </w:pPr>
            <w:r w:rsidRPr="00642306">
              <w:rPr>
                <w:rFonts w:ascii="Arial" w:hAnsi="Arial" w:cs="Arial"/>
              </w:rPr>
              <w:t>1.1, 1.2</w:t>
            </w:r>
          </w:p>
        </w:tc>
        <w:tc>
          <w:tcPr>
            <w:tcW w:w="0" w:type="auto"/>
            <w:hideMark/>
          </w:tcPr>
          <w:p w14:paraId="4930E039"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Approved minor changes that do not alter the main baseline</w:t>
            </w:r>
          </w:p>
        </w:tc>
      </w:tr>
      <w:tr w:rsidR="00642306" w:rsidRPr="00642306" w14:paraId="1262E553"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4900DD3E" w14:textId="77777777" w:rsidR="00642306" w:rsidRPr="00642306" w:rsidRDefault="00642306" w:rsidP="00642306">
            <w:pPr>
              <w:rPr>
                <w:rFonts w:ascii="Arial" w:hAnsi="Arial" w:cs="Arial"/>
              </w:rPr>
            </w:pPr>
            <w:r w:rsidRPr="00642306">
              <w:rPr>
                <w:rFonts w:ascii="Arial" w:hAnsi="Arial" w:cs="Arial"/>
              </w:rPr>
              <w:t>2.0</w:t>
            </w:r>
          </w:p>
        </w:tc>
        <w:tc>
          <w:tcPr>
            <w:tcW w:w="0" w:type="auto"/>
            <w:hideMark/>
          </w:tcPr>
          <w:p w14:paraId="41346712"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Major approved change affecting content, scope, design or responsibilities</w:t>
            </w:r>
          </w:p>
        </w:tc>
      </w:tr>
      <w:tr w:rsidR="00642306" w:rsidRPr="00642306" w14:paraId="597B57A0"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45513" w14:textId="77777777" w:rsidR="00642306" w:rsidRPr="00642306" w:rsidRDefault="00642306" w:rsidP="00642306">
            <w:pPr>
              <w:rPr>
                <w:rFonts w:ascii="Arial" w:hAnsi="Arial" w:cs="Arial"/>
              </w:rPr>
            </w:pPr>
            <w:r w:rsidRPr="00642306">
              <w:rPr>
                <w:rFonts w:ascii="Arial" w:hAnsi="Arial" w:cs="Arial"/>
              </w:rPr>
              <w:t>3.0 and above</w:t>
            </w:r>
          </w:p>
        </w:tc>
        <w:tc>
          <w:tcPr>
            <w:tcW w:w="0" w:type="auto"/>
            <w:hideMark/>
          </w:tcPr>
          <w:p w14:paraId="7C40B561"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Later major revisions</w:t>
            </w:r>
          </w:p>
        </w:tc>
      </w:tr>
    </w:tbl>
    <w:p w14:paraId="6BDD8C09"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Each controlled document must include a document-history table.</w:t>
      </w:r>
    </w:p>
    <w:tbl>
      <w:tblPr>
        <w:tblStyle w:val="GridTable4-Accent2"/>
        <w:tblW w:w="0" w:type="auto"/>
        <w:tblLook w:val="04A0" w:firstRow="1" w:lastRow="0" w:firstColumn="1" w:lastColumn="0" w:noHBand="0" w:noVBand="1"/>
      </w:tblPr>
      <w:tblGrid>
        <w:gridCol w:w="1097"/>
        <w:gridCol w:w="1737"/>
        <w:gridCol w:w="2775"/>
        <w:gridCol w:w="1003"/>
        <w:gridCol w:w="2404"/>
      </w:tblGrid>
      <w:tr w:rsidR="00642306" w:rsidRPr="00642306" w14:paraId="2464AA2B" w14:textId="77777777" w:rsidTr="00642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2193A" w14:textId="77777777" w:rsidR="00642306" w:rsidRPr="00642306" w:rsidRDefault="00642306" w:rsidP="00642306">
            <w:pPr>
              <w:jc w:val="center"/>
              <w:rPr>
                <w:rFonts w:ascii="Arial" w:hAnsi="Arial" w:cs="Arial"/>
              </w:rPr>
            </w:pPr>
            <w:r w:rsidRPr="00642306">
              <w:rPr>
                <w:rFonts w:ascii="Arial" w:hAnsi="Arial" w:cs="Arial"/>
              </w:rPr>
              <w:t>Version</w:t>
            </w:r>
          </w:p>
        </w:tc>
        <w:tc>
          <w:tcPr>
            <w:tcW w:w="0" w:type="auto"/>
            <w:hideMark/>
          </w:tcPr>
          <w:p w14:paraId="419E8563"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Date</w:t>
            </w:r>
          </w:p>
        </w:tc>
        <w:tc>
          <w:tcPr>
            <w:tcW w:w="0" w:type="auto"/>
            <w:hideMark/>
          </w:tcPr>
          <w:p w14:paraId="796FED18"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Description of change</w:t>
            </w:r>
          </w:p>
        </w:tc>
        <w:tc>
          <w:tcPr>
            <w:tcW w:w="0" w:type="auto"/>
            <w:hideMark/>
          </w:tcPr>
          <w:p w14:paraId="55E7B285"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Author</w:t>
            </w:r>
          </w:p>
        </w:tc>
        <w:tc>
          <w:tcPr>
            <w:tcW w:w="0" w:type="auto"/>
            <w:hideMark/>
          </w:tcPr>
          <w:p w14:paraId="34B87B73"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Reviewer/Approver</w:t>
            </w:r>
          </w:p>
        </w:tc>
      </w:tr>
      <w:tr w:rsidR="00642306" w:rsidRPr="00642306" w14:paraId="6FE3A539"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100B9" w14:textId="77777777" w:rsidR="00642306" w:rsidRPr="00642306" w:rsidRDefault="00642306" w:rsidP="00642306">
            <w:pPr>
              <w:rPr>
                <w:rFonts w:ascii="Arial" w:hAnsi="Arial" w:cs="Arial"/>
              </w:rPr>
            </w:pPr>
            <w:r w:rsidRPr="00642306">
              <w:rPr>
                <w:rFonts w:ascii="Arial" w:hAnsi="Arial" w:cs="Arial"/>
              </w:rPr>
              <w:t>0.1</w:t>
            </w:r>
          </w:p>
        </w:tc>
        <w:tc>
          <w:tcPr>
            <w:tcW w:w="0" w:type="auto"/>
            <w:hideMark/>
          </w:tcPr>
          <w:p w14:paraId="06E58F87"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DD/MM/YYYY</w:t>
            </w:r>
          </w:p>
        </w:tc>
        <w:tc>
          <w:tcPr>
            <w:tcW w:w="0" w:type="auto"/>
            <w:hideMark/>
          </w:tcPr>
          <w:p w14:paraId="2FBFEB1C"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Initial draft created</w:t>
            </w:r>
          </w:p>
        </w:tc>
        <w:tc>
          <w:tcPr>
            <w:tcW w:w="0" w:type="auto"/>
            <w:hideMark/>
          </w:tcPr>
          <w:p w14:paraId="70AB6C6F"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Name</w:t>
            </w:r>
          </w:p>
        </w:tc>
        <w:tc>
          <w:tcPr>
            <w:tcW w:w="0" w:type="auto"/>
            <w:hideMark/>
          </w:tcPr>
          <w:p w14:paraId="7B6BC14D"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Name</w:t>
            </w:r>
          </w:p>
        </w:tc>
      </w:tr>
      <w:tr w:rsidR="00642306" w:rsidRPr="00642306" w14:paraId="162F81E7"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0B467E76" w14:textId="77777777" w:rsidR="00642306" w:rsidRPr="00642306" w:rsidRDefault="00642306" w:rsidP="00642306">
            <w:pPr>
              <w:rPr>
                <w:rFonts w:ascii="Arial" w:hAnsi="Arial" w:cs="Arial"/>
              </w:rPr>
            </w:pPr>
            <w:r w:rsidRPr="00642306">
              <w:rPr>
                <w:rFonts w:ascii="Arial" w:hAnsi="Arial" w:cs="Arial"/>
              </w:rPr>
              <w:t>0.2</w:t>
            </w:r>
          </w:p>
        </w:tc>
        <w:tc>
          <w:tcPr>
            <w:tcW w:w="0" w:type="auto"/>
            <w:hideMark/>
          </w:tcPr>
          <w:p w14:paraId="2A6E26FF"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DD/MM/YYYY</w:t>
            </w:r>
          </w:p>
        </w:tc>
        <w:tc>
          <w:tcPr>
            <w:tcW w:w="0" w:type="auto"/>
            <w:hideMark/>
          </w:tcPr>
          <w:p w14:paraId="5EDACBF8"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Review comments incorporated</w:t>
            </w:r>
          </w:p>
        </w:tc>
        <w:tc>
          <w:tcPr>
            <w:tcW w:w="0" w:type="auto"/>
            <w:hideMark/>
          </w:tcPr>
          <w:p w14:paraId="0ACFBFF0"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Name</w:t>
            </w:r>
          </w:p>
        </w:tc>
        <w:tc>
          <w:tcPr>
            <w:tcW w:w="0" w:type="auto"/>
            <w:hideMark/>
          </w:tcPr>
          <w:p w14:paraId="5F0321AB"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Name</w:t>
            </w:r>
          </w:p>
        </w:tc>
      </w:tr>
      <w:tr w:rsidR="00642306" w:rsidRPr="00642306" w14:paraId="6EC11CD1"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73A29" w14:textId="77777777" w:rsidR="00642306" w:rsidRPr="00642306" w:rsidRDefault="00642306" w:rsidP="00642306">
            <w:pPr>
              <w:rPr>
                <w:rFonts w:ascii="Arial" w:hAnsi="Arial" w:cs="Arial"/>
              </w:rPr>
            </w:pPr>
            <w:r w:rsidRPr="00642306">
              <w:rPr>
                <w:rFonts w:ascii="Arial" w:hAnsi="Arial" w:cs="Arial"/>
              </w:rPr>
              <w:t>1.0</w:t>
            </w:r>
          </w:p>
        </w:tc>
        <w:tc>
          <w:tcPr>
            <w:tcW w:w="0" w:type="auto"/>
            <w:hideMark/>
          </w:tcPr>
          <w:p w14:paraId="3F9EF60F"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DD/MM/YYYY</w:t>
            </w:r>
          </w:p>
        </w:tc>
        <w:tc>
          <w:tcPr>
            <w:tcW w:w="0" w:type="auto"/>
            <w:hideMark/>
          </w:tcPr>
          <w:p w14:paraId="50527C02"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Approved for issue</w:t>
            </w:r>
          </w:p>
        </w:tc>
        <w:tc>
          <w:tcPr>
            <w:tcW w:w="0" w:type="auto"/>
            <w:hideMark/>
          </w:tcPr>
          <w:p w14:paraId="076C3B69"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Name</w:t>
            </w:r>
          </w:p>
        </w:tc>
        <w:tc>
          <w:tcPr>
            <w:tcW w:w="0" w:type="auto"/>
            <w:hideMark/>
          </w:tcPr>
          <w:p w14:paraId="5E2FE716"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Name</w:t>
            </w:r>
          </w:p>
        </w:tc>
      </w:tr>
    </w:tbl>
    <w:p w14:paraId="017B785D"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document status must be one of the following:</w:t>
      </w:r>
    </w:p>
    <w:p w14:paraId="78C5339D" w14:textId="77777777" w:rsidR="00642306" w:rsidRPr="00642306" w:rsidRDefault="00642306" w:rsidP="00642306">
      <w:pPr>
        <w:numPr>
          <w:ilvl w:val="0"/>
          <w:numId w:val="7"/>
        </w:numPr>
        <w:spacing w:before="100" w:beforeAutospacing="1" w:after="100" w:afterAutospacing="1"/>
        <w:rPr>
          <w:rFonts w:ascii="Arial" w:hAnsi="Arial" w:cs="Arial"/>
          <w:color w:val="000000"/>
        </w:rPr>
      </w:pPr>
      <w:r w:rsidRPr="00642306">
        <w:rPr>
          <w:rFonts w:ascii="Arial" w:hAnsi="Arial" w:cs="Arial"/>
          <w:color w:val="000000"/>
        </w:rPr>
        <w:t>Draft</w:t>
      </w:r>
    </w:p>
    <w:p w14:paraId="405A1834" w14:textId="77777777" w:rsidR="00642306" w:rsidRPr="00642306" w:rsidRDefault="00642306" w:rsidP="00642306">
      <w:pPr>
        <w:numPr>
          <w:ilvl w:val="0"/>
          <w:numId w:val="7"/>
        </w:numPr>
        <w:spacing w:before="100" w:beforeAutospacing="1" w:after="100" w:afterAutospacing="1"/>
        <w:rPr>
          <w:rFonts w:ascii="Arial" w:hAnsi="Arial" w:cs="Arial"/>
          <w:color w:val="000000"/>
        </w:rPr>
      </w:pPr>
      <w:r w:rsidRPr="00642306">
        <w:rPr>
          <w:rFonts w:ascii="Arial" w:hAnsi="Arial" w:cs="Arial"/>
          <w:color w:val="000000"/>
        </w:rPr>
        <w:t>In Review</w:t>
      </w:r>
    </w:p>
    <w:p w14:paraId="5B5F662B" w14:textId="77777777" w:rsidR="00642306" w:rsidRPr="00642306" w:rsidRDefault="00642306" w:rsidP="00642306">
      <w:pPr>
        <w:numPr>
          <w:ilvl w:val="0"/>
          <w:numId w:val="7"/>
        </w:numPr>
        <w:spacing w:before="100" w:beforeAutospacing="1" w:after="100" w:afterAutospacing="1"/>
        <w:rPr>
          <w:rFonts w:ascii="Arial" w:hAnsi="Arial" w:cs="Arial"/>
          <w:color w:val="000000"/>
        </w:rPr>
      </w:pPr>
      <w:r w:rsidRPr="00642306">
        <w:rPr>
          <w:rFonts w:ascii="Arial" w:hAnsi="Arial" w:cs="Arial"/>
          <w:color w:val="000000"/>
        </w:rPr>
        <w:t>Awaiting Approval</w:t>
      </w:r>
    </w:p>
    <w:p w14:paraId="75DF734F" w14:textId="77777777" w:rsidR="00642306" w:rsidRPr="00642306" w:rsidRDefault="00642306" w:rsidP="00642306">
      <w:pPr>
        <w:numPr>
          <w:ilvl w:val="0"/>
          <w:numId w:val="7"/>
        </w:numPr>
        <w:spacing w:before="100" w:beforeAutospacing="1" w:after="100" w:afterAutospacing="1"/>
        <w:rPr>
          <w:rFonts w:ascii="Arial" w:hAnsi="Arial" w:cs="Arial"/>
          <w:color w:val="000000"/>
        </w:rPr>
      </w:pPr>
      <w:r w:rsidRPr="00642306">
        <w:rPr>
          <w:rFonts w:ascii="Arial" w:hAnsi="Arial" w:cs="Arial"/>
          <w:color w:val="000000"/>
        </w:rPr>
        <w:t>Approved</w:t>
      </w:r>
    </w:p>
    <w:p w14:paraId="185788ED" w14:textId="77777777" w:rsidR="00642306" w:rsidRPr="00642306" w:rsidRDefault="00642306" w:rsidP="00642306">
      <w:pPr>
        <w:numPr>
          <w:ilvl w:val="0"/>
          <w:numId w:val="7"/>
        </w:numPr>
        <w:spacing w:before="100" w:beforeAutospacing="1" w:after="100" w:afterAutospacing="1"/>
        <w:rPr>
          <w:rFonts w:ascii="Arial" w:hAnsi="Arial" w:cs="Arial"/>
          <w:color w:val="000000"/>
        </w:rPr>
      </w:pPr>
      <w:r w:rsidRPr="00642306">
        <w:rPr>
          <w:rFonts w:ascii="Arial" w:hAnsi="Arial" w:cs="Arial"/>
          <w:color w:val="000000"/>
        </w:rPr>
        <w:t>Superseded</w:t>
      </w:r>
    </w:p>
    <w:p w14:paraId="712C9CE0" w14:textId="77777777" w:rsidR="00642306" w:rsidRPr="00642306" w:rsidRDefault="00642306" w:rsidP="00642306">
      <w:pPr>
        <w:numPr>
          <w:ilvl w:val="0"/>
          <w:numId w:val="7"/>
        </w:numPr>
        <w:spacing w:before="100" w:beforeAutospacing="1" w:after="100" w:afterAutospacing="1"/>
        <w:rPr>
          <w:rFonts w:ascii="Arial" w:hAnsi="Arial" w:cs="Arial"/>
          <w:color w:val="000000"/>
        </w:rPr>
      </w:pPr>
      <w:r w:rsidRPr="00642306">
        <w:rPr>
          <w:rFonts w:ascii="Arial" w:hAnsi="Arial" w:cs="Arial"/>
          <w:color w:val="000000"/>
        </w:rPr>
        <w:t>Archived</w:t>
      </w:r>
    </w:p>
    <w:p w14:paraId="578B20BB"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8. Current Methodology and Future Documentation Plan</w:t>
      </w:r>
    </w:p>
    <w:p w14:paraId="0F737A3B"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Without a standard documentation process, project files may be stored in different locations, use inconsistent names or contain several versions with no clear indication of which one is approved. This creates a risk that the wrong network configuration, IP address, DSP parameter or test result could be used.</w:t>
      </w:r>
    </w:p>
    <w:p w14:paraId="5C24EA2C"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future documentation-control process will use:</w:t>
      </w:r>
    </w:p>
    <w:p w14:paraId="0F38716E" w14:textId="77777777" w:rsidR="00642306" w:rsidRPr="00642306" w:rsidRDefault="00642306" w:rsidP="00642306">
      <w:pPr>
        <w:numPr>
          <w:ilvl w:val="0"/>
          <w:numId w:val="8"/>
        </w:numPr>
        <w:spacing w:before="100" w:beforeAutospacing="1" w:after="100" w:afterAutospacing="1"/>
        <w:rPr>
          <w:rFonts w:ascii="Arial" w:hAnsi="Arial" w:cs="Arial"/>
          <w:color w:val="000000"/>
        </w:rPr>
      </w:pPr>
      <w:r w:rsidRPr="00642306">
        <w:rPr>
          <w:rFonts w:ascii="Arial" w:hAnsi="Arial" w:cs="Arial"/>
          <w:color w:val="000000"/>
        </w:rPr>
        <w:lastRenderedPageBreak/>
        <w:t>A central secure project-documentation repository.</w:t>
      </w:r>
    </w:p>
    <w:p w14:paraId="03643B77" w14:textId="77777777" w:rsidR="00642306" w:rsidRPr="00642306" w:rsidRDefault="00642306" w:rsidP="00642306">
      <w:pPr>
        <w:numPr>
          <w:ilvl w:val="0"/>
          <w:numId w:val="8"/>
        </w:numPr>
        <w:spacing w:before="100" w:beforeAutospacing="1" w:after="100" w:afterAutospacing="1"/>
        <w:rPr>
          <w:rFonts w:ascii="Arial" w:hAnsi="Arial" w:cs="Arial"/>
          <w:color w:val="000000"/>
        </w:rPr>
      </w:pPr>
      <w:r w:rsidRPr="00642306">
        <w:rPr>
          <w:rFonts w:ascii="Arial" w:hAnsi="Arial" w:cs="Arial"/>
          <w:color w:val="000000"/>
        </w:rPr>
        <w:t>Standard folder structures.</w:t>
      </w:r>
    </w:p>
    <w:p w14:paraId="374A080B" w14:textId="77777777" w:rsidR="00642306" w:rsidRPr="00642306" w:rsidRDefault="00642306" w:rsidP="00642306">
      <w:pPr>
        <w:numPr>
          <w:ilvl w:val="0"/>
          <w:numId w:val="8"/>
        </w:numPr>
        <w:spacing w:before="100" w:beforeAutospacing="1" w:after="100" w:afterAutospacing="1"/>
        <w:rPr>
          <w:rFonts w:ascii="Arial" w:hAnsi="Arial" w:cs="Arial"/>
          <w:color w:val="000000"/>
        </w:rPr>
      </w:pPr>
      <w:r w:rsidRPr="00642306">
        <w:rPr>
          <w:rFonts w:ascii="Arial" w:hAnsi="Arial" w:cs="Arial"/>
          <w:color w:val="000000"/>
        </w:rPr>
        <w:t>Consistent document IDs and file names.</w:t>
      </w:r>
    </w:p>
    <w:p w14:paraId="2E23503C" w14:textId="77777777" w:rsidR="00642306" w:rsidRPr="00642306" w:rsidRDefault="00642306" w:rsidP="00642306">
      <w:pPr>
        <w:numPr>
          <w:ilvl w:val="0"/>
          <w:numId w:val="8"/>
        </w:numPr>
        <w:spacing w:before="100" w:beforeAutospacing="1" w:after="100" w:afterAutospacing="1"/>
        <w:rPr>
          <w:rFonts w:ascii="Arial" w:hAnsi="Arial" w:cs="Arial"/>
          <w:color w:val="000000"/>
        </w:rPr>
      </w:pPr>
      <w:r w:rsidRPr="00642306">
        <w:rPr>
          <w:rFonts w:ascii="Arial" w:hAnsi="Arial" w:cs="Arial"/>
          <w:color w:val="000000"/>
        </w:rPr>
        <w:t>Version history and approval records.</w:t>
      </w:r>
    </w:p>
    <w:p w14:paraId="1BC9D727" w14:textId="77777777" w:rsidR="00642306" w:rsidRPr="00642306" w:rsidRDefault="00642306" w:rsidP="00642306">
      <w:pPr>
        <w:numPr>
          <w:ilvl w:val="0"/>
          <w:numId w:val="8"/>
        </w:numPr>
        <w:spacing w:before="100" w:beforeAutospacing="1" w:after="100" w:afterAutospacing="1"/>
        <w:rPr>
          <w:rFonts w:ascii="Arial" w:hAnsi="Arial" w:cs="Arial"/>
          <w:color w:val="000000"/>
        </w:rPr>
      </w:pPr>
      <w:r w:rsidRPr="00642306">
        <w:rPr>
          <w:rFonts w:ascii="Arial" w:hAnsi="Arial" w:cs="Arial"/>
          <w:color w:val="000000"/>
        </w:rPr>
        <w:t>Role-based access permissions.</w:t>
      </w:r>
    </w:p>
    <w:p w14:paraId="294FC657" w14:textId="77777777" w:rsidR="00642306" w:rsidRPr="00642306" w:rsidRDefault="00642306" w:rsidP="00642306">
      <w:pPr>
        <w:numPr>
          <w:ilvl w:val="0"/>
          <w:numId w:val="8"/>
        </w:numPr>
        <w:spacing w:before="100" w:beforeAutospacing="1" w:after="100" w:afterAutospacing="1"/>
        <w:rPr>
          <w:rFonts w:ascii="Arial" w:hAnsi="Arial" w:cs="Arial"/>
          <w:color w:val="000000"/>
        </w:rPr>
      </w:pPr>
      <w:r w:rsidRPr="00642306">
        <w:rPr>
          <w:rFonts w:ascii="Arial" w:hAnsi="Arial" w:cs="Arial"/>
          <w:color w:val="000000"/>
        </w:rPr>
        <w:t>Backup and restoration procedures.</w:t>
      </w:r>
    </w:p>
    <w:p w14:paraId="7478C2E8" w14:textId="77777777" w:rsidR="00642306" w:rsidRPr="00642306" w:rsidRDefault="00642306" w:rsidP="00642306">
      <w:pPr>
        <w:numPr>
          <w:ilvl w:val="0"/>
          <w:numId w:val="8"/>
        </w:numPr>
        <w:spacing w:before="100" w:beforeAutospacing="1" w:after="100" w:afterAutospacing="1"/>
        <w:rPr>
          <w:rFonts w:ascii="Arial" w:hAnsi="Arial" w:cs="Arial"/>
          <w:color w:val="000000"/>
        </w:rPr>
      </w:pPr>
      <w:r w:rsidRPr="00642306">
        <w:rPr>
          <w:rFonts w:ascii="Arial" w:hAnsi="Arial" w:cs="Arial"/>
          <w:color w:val="000000"/>
        </w:rPr>
        <w:t>A master document register.</w:t>
      </w:r>
    </w:p>
    <w:p w14:paraId="57DA2D2D" w14:textId="77777777" w:rsidR="00642306" w:rsidRPr="00642306" w:rsidRDefault="00642306" w:rsidP="00642306">
      <w:pPr>
        <w:numPr>
          <w:ilvl w:val="0"/>
          <w:numId w:val="8"/>
        </w:numPr>
        <w:spacing w:before="100" w:beforeAutospacing="1" w:after="100" w:afterAutospacing="1"/>
        <w:rPr>
          <w:rFonts w:ascii="Arial" w:hAnsi="Arial" w:cs="Arial"/>
          <w:color w:val="000000"/>
        </w:rPr>
      </w:pPr>
      <w:r w:rsidRPr="00642306">
        <w:rPr>
          <w:rFonts w:ascii="Arial" w:hAnsi="Arial" w:cs="Arial"/>
          <w:color w:val="000000"/>
        </w:rPr>
        <w:t>Regular document reviews.</w:t>
      </w:r>
    </w:p>
    <w:p w14:paraId="6803EA97" w14:textId="77777777" w:rsidR="00642306" w:rsidRPr="00642306" w:rsidRDefault="00642306" w:rsidP="00642306">
      <w:pPr>
        <w:numPr>
          <w:ilvl w:val="0"/>
          <w:numId w:val="8"/>
        </w:numPr>
        <w:spacing w:before="100" w:beforeAutospacing="1" w:after="100" w:afterAutospacing="1"/>
        <w:rPr>
          <w:rFonts w:ascii="Arial" w:hAnsi="Arial" w:cs="Arial"/>
          <w:color w:val="000000"/>
        </w:rPr>
      </w:pPr>
      <w:r w:rsidRPr="00642306">
        <w:rPr>
          <w:rFonts w:ascii="Arial" w:hAnsi="Arial" w:cs="Arial"/>
          <w:color w:val="000000"/>
        </w:rPr>
        <w:t>Secure archives for superseded and final project records.</w:t>
      </w:r>
    </w:p>
    <w:p w14:paraId="794B9B7D"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current approved version will be maintained in the active project folder. Older versions will be retained in the controlled archive and marked as superseded.</w:t>
      </w:r>
    </w:p>
    <w:p w14:paraId="6498F52E"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9. Security of Documentation</w:t>
      </w:r>
    </w:p>
    <w:p w14:paraId="5B02DFC5" w14:textId="77777777" w:rsidR="00642306" w:rsidRPr="00642306" w:rsidRDefault="00642306" w:rsidP="00642306">
      <w:pPr>
        <w:spacing w:before="100" w:beforeAutospacing="1" w:after="100" w:afterAutospacing="1"/>
        <w:outlineLvl w:val="2"/>
        <w:rPr>
          <w:rFonts w:ascii="Arial" w:hAnsi="Arial" w:cs="Arial"/>
          <w:b/>
          <w:bCs/>
          <w:color w:val="000000"/>
          <w:sz w:val="27"/>
          <w:szCs w:val="27"/>
        </w:rPr>
      </w:pPr>
      <w:r w:rsidRPr="00642306">
        <w:rPr>
          <w:rFonts w:ascii="Arial" w:hAnsi="Arial" w:cs="Arial"/>
          <w:b/>
          <w:bCs/>
          <w:color w:val="000000"/>
          <w:sz w:val="27"/>
          <w:szCs w:val="27"/>
        </w:rPr>
        <w:t>9.1 Security classification</w:t>
      </w:r>
    </w:p>
    <w:tbl>
      <w:tblPr>
        <w:tblStyle w:val="GridTable4-Accent2"/>
        <w:tblW w:w="0" w:type="auto"/>
        <w:tblLook w:val="04A0" w:firstRow="1" w:lastRow="0" w:firstColumn="1" w:lastColumn="0" w:noHBand="0" w:noVBand="1"/>
      </w:tblPr>
      <w:tblGrid>
        <w:gridCol w:w="1907"/>
        <w:gridCol w:w="3234"/>
        <w:gridCol w:w="3875"/>
      </w:tblGrid>
      <w:tr w:rsidR="00642306" w:rsidRPr="00642306" w14:paraId="1AEE2C7B" w14:textId="77777777" w:rsidTr="00642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F5E4A" w14:textId="77777777" w:rsidR="00642306" w:rsidRPr="00642306" w:rsidRDefault="00642306" w:rsidP="00642306">
            <w:pPr>
              <w:jc w:val="center"/>
              <w:rPr>
                <w:rFonts w:ascii="Arial" w:hAnsi="Arial" w:cs="Arial"/>
              </w:rPr>
            </w:pPr>
            <w:r w:rsidRPr="00642306">
              <w:rPr>
                <w:rFonts w:ascii="Arial" w:hAnsi="Arial" w:cs="Arial"/>
              </w:rPr>
              <w:t>Classification</w:t>
            </w:r>
          </w:p>
        </w:tc>
        <w:tc>
          <w:tcPr>
            <w:tcW w:w="0" w:type="auto"/>
            <w:hideMark/>
          </w:tcPr>
          <w:p w14:paraId="37E0E891"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Description</w:t>
            </w:r>
          </w:p>
        </w:tc>
        <w:tc>
          <w:tcPr>
            <w:tcW w:w="0" w:type="auto"/>
            <w:hideMark/>
          </w:tcPr>
          <w:p w14:paraId="4A46D88B"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Examples</w:t>
            </w:r>
          </w:p>
        </w:tc>
      </w:tr>
      <w:tr w:rsidR="00642306" w:rsidRPr="00642306" w14:paraId="1373312B"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D384F" w14:textId="77777777" w:rsidR="00642306" w:rsidRPr="00642306" w:rsidRDefault="00642306" w:rsidP="00642306">
            <w:pPr>
              <w:rPr>
                <w:rFonts w:ascii="Arial" w:hAnsi="Arial" w:cs="Arial"/>
              </w:rPr>
            </w:pPr>
            <w:r w:rsidRPr="00642306">
              <w:rPr>
                <w:rFonts w:ascii="Arial" w:hAnsi="Arial" w:cs="Arial"/>
              </w:rPr>
              <w:t>Restricted</w:t>
            </w:r>
          </w:p>
        </w:tc>
        <w:tc>
          <w:tcPr>
            <w:tcW w:w="0" w:type="auto"/>
            <w:hideMark/>
          </w:tcPr>
          <w:p w14:paraId="67D60F6E"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Highly sensitive information accessible only to specifically authorised personnel</w:t>
            </w:r>
          </w:p>
        </w:tc>
        <w:tc>
          <w:tcPr>
            <w:tcW w:w="0" w:type="auto"/>
            <w:hideMark/>
          </w:tcPr>
          <w:p w14:paraId="1A1ADBE9"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Password records, encryption keys, VPN secrets, administrator access details, sensitive security logs</w:t>
            </w:r>
          </w:p>
        </w:tc>
      </w:tr>
      <w:tr w:rsidR="00642306" w:rsidRPr="00642306" w14:paraId="59D10BEE"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453208F3" w14:textId="77777777" w:rsidR="00642306" w:rsidRPr="00642306" w:rsidRDefault="00642306" w:rsidP="00642306">
            <w:pPr>
              <w:rPr>
                <w:rFonts w:ascii="Arial" w:hAnsi="Arial" w:cs="Arial"/>
              </w:rPr>
            </w:pPr>
            <w:r w:rsidRPr="00642306">
              <w:rPr>
                <w:rFonts w:ascii="Arial" w:hAnsi="Arial" w:cs="Arial"/>
              </w:rPr>
              <w:t>Confidential</w:t>
            </w:r>
          </w:p>
        </w:tc>
        <w:tc>
          <w:tcPr>
            <w:tcW w:w="0" w:type="auto"/>
            <w:hideMark/>
          </w:tcPr>
          <w:p w14:paraId="2B8E3350"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Sensitive technical, financial or commercial project information</w:t>
            </w:r>
          </w:p>
        </w:tc>
        <w:tc>
          <w:tcPr>
            <w:tcW w:w="0" w:type="auto"/>
            <w:hideMark/>
          </w:tcPr>
          <w:p w14:paraId="09534029"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Detailed IP schema, firewall configuration, contracts, quotations, cost records, risk register</w:t>
            </w:r>
          </w:p>
        </w:tc>
      </w:tr>
      <w:tr w:rsidR="00642306" w:rsidRPr="00642306" w14:paraId="6BEBC600"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39BA7" w14:textId="77777777" w:rsidR="00642306" w:rsidRPr="00642306" w:rsidRDefault="00642306" w:rsidP="00642306">
            <w:pPr>
              <w:rPr>
                <w:rFonts w:ascii="Arial" w:hAnsi="Arial" w:cs="Arial"/>
              </w:rPr>
            </w:pPr>
            <w:r w:rsidRPr="00642306">
              <w:rPr>
                <w:rFonts w:ascii="Arial" w:hAnsi="Arial" w:cs="Arial"/>
              </w:rPr>
              <w:t>Internal</w:t>
            </w:r>
          </w:p>
        </w:tc>
        <w:tc>
          <w:tcPr>
            <w:tcW w:w="0" w:type="auto"/>
            <w:hideMark/>
          </w:tcPr>
          <w:p w14:paraId="4237289D"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Information available to authorised Darvycom project and operational personnel</w:t>
            </w:r>
          </w:p>
        </w:tc>
        <w:tc>
          <w:tcPr>
            <w:tcW w:w="0" w:type="auto"/>
            <w:hideMark/>
          </w:tcPr>
          <w:p w14:paraId="591DEBCC"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Project plans, meeting minutes, test reports, monitoring reports, training material</w:t>
            </w:r>
          </w:p>
        </w:tc>
      </w:tr>
      <w:tr w:rsidR="00642306" w:rsidRPr="00642306" w14:paraId="04E53DBC"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4F17E67C" w14:textId="77777777" w:rsidR="00642306" w:rsidRPr="00642306" w:rsidRDefault="00642306" w:rsidP="00642306">
            <w:pPr>
              <w:rPr>
                <w:rFonts w:ascii="Arial" w:hAnsi="Arial" w:cs="Arial"/>
              </w:rPr>
            </w:pPr>
            <w:r w:rsidRPr="00642306">
              <w:rPr>
                <w:rFonts w:ascii="Arial" w:hAnsi="Arial" w:cs="Arial"/>
              </w:rPr>
              <w:t>Approved external</w:t>
            </w:r>
          </w:p>
        </w:tc>
        <w:tc>
          <w:tcPr>
            <w:tcW w:w="0" w:type="auto"/>
            <w:hideMark/>
          </w:tcPr>
          <w:p w14:paraId="62F1FFE2"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Information approved for distribution outside the organisation</w:t>
            </w:r>
          </w:p>
        </w:tc>
        <w:tc>
          <w:tcPr>
            <w:tcW w:w="0" w:type="auto"/>
            <w:hideMark/>
          </w:tcPr>
          <w:p w14:paraId="78F25CF6"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Sanitised project summaries, approved supplier instructions and non-sensitive training material</w:t>
            </w:r>
          </w:p>
        </w:tc>
      </w:tr>
    </w:tbl>
    <w:p w14:paraId="697E0C38"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Passwords, private keys and other authentication secrets must not be stored directly inside general project documents. They must be stored in Darvycom’s approved credential-management system.</w:t>
      </w:r>
    </w:p>
    <w:p w14:paraId="23A79FA8" w14:textId="77777777" w:rsidR="00642306" w:rsidRPr="00642306" w:rsidRDefault="00642306" w:rsidP="00642306">
      <w:pPr>
        <w:spacing w:before="100" w:beforeAutospacing="1" w:after="100" w:afterAutospacing="1"/>
        <w:outlineLvl w:val="2"/>
        <w:rPr>
          <w:rFonts w:ascii="Arial" w:hAnsi="Arial" w:cs="Arial"/>
          <w:b/>
          <w:bCs/>
          <w:color w:val="000000"/>
          <w:sz w:val="27"/>
          <w:szCs w:val="27"/>
        </w:rPr>
      </w:pPr>
      <w:r w:rsidRPr="00642306">
        <w:rPr>
          <w:rFonts w:ascii="Arial" w:hAnsi="Arial" w:cs="Arial"/>
          <w:b/>
          <w:bCs/>
          <w:color w:val="000000"/>
          <w:sz w:val="27"/>
          <w:szCs w:val="27"/>
        </w:rPr>
        <w:t>9.2 Security controls</w:t>
      </w:r>
    </w:p>
    <w:p w14:paraId="70A4A54D"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Project documentation must be protected through:</w:t>
      </w:r>
    </w:p>
    <w:p w14:paraId="776680CB" w14:textId="77777777" w:rsidR="00642306" w:rsidRPr="00642306" w:rsidRDefault="00642306" w:rsidP="00642306">
      <w:pPr>
        <w:numPr>
          <w:ilvl w:val="0"/>
          <w:numId w:val="9"/>
        </w:numPr>
        <w:spacing w:before="100" w:beforeAutospacing="1" w:after="100" w:afterAutospacing="1"/>
        <w:rPr>
          <w:rFonts w:ascii="Arial" w:hAnsi="Arial" w:cs="Arial"/>
          <w:color w:val="000000"/>
        </w:rPr>
      </w:pPr>
      <w:r w:rsidRPr="00642306">
        <w:rPr>
          <w:rFonts w:ascii="Arial" w:hAnsi="Arial" w:cs="Arial"/>
          <w:color w:val="000000"/>
        </w:rPr>
        <w:t>Role-based access control</w:t>
      </w:r>
    </w:p>
    <w:p w14:paraId="3267D552" w14:textId="77777777" w:rsidR="00642306" w:rsidRPr="00642306" w:rsidRDefault="00642306" w:rsidP="00642306">
      <w:pPr>
        <w:numPr>
          <w:ilvl w:val="0"/>
          <w:numId w:val="9"/>
        </w:numPr>
        <w:spacing w:before="100" w:beforeAutospacing="1" w:after="100" w:afterAutospacing="1"/>
        <w:rPr>
          <w:rFonts w:ascii="Arial" w:hAnsi="Arial" w:cs="Arial"/>
          <w:color w:val="000000"/>
        </w:rPr>
      </w:pPr>
      <w:r w:rsidRPr="00642306">
        <w:rPr>
          <w:rFonts w:ascii="Arial" w:hAnsi="Arial" w:cs="Arial"/>
          <w:color w:val="000000"/>
        </w:rPr>
        <w:t>Multi-factor authentication where supported</w:t>
      </w:r>
    </w:p>
    <w:p w14:paraId="546F8214" w14:textId="77777777" w:rsidR="00642306" w:rsidRPr="00642306" w:rsidRDefault="00642306" w:rsidP="00642306">
      <w:pPr>
        <w:numPr>
          <w:ilvl w:val="0"/>
          <w:numId w:val="9"/>
        </w:numPr>
        <w:spacing w:before="100" w:beforeAutospacing="1" w:after="100" w:afterAutospacing="1"/>
        <w:rPr>
          <w:rFonts w:ascii="Arial" w:hAnsi="Arial" w:cs="Arial"/>
          <w:color w:val="000000"/>
        </w:rPr>
      </w:pPr>
      <w:r w:rsidRPr="00642306">
        <w:rPr>
          <w:rFonts w:ascii="Arial" w:hAnsi="Arial" w:cs="Arial"/>
          <w:color w:val="000000"/>
        </w:rPr>
        <w:t>Strong user authentication</w:t>
      </w:r>
    </w:p>
    <w:p w14:paraId="54DE2A8E" w14:textId="77777777" w:rsidR="00642306" w:rsidRPr="00642306" w:rsidRDefault="00642306" w:rsidP="00642306">
      <w:pPr>
        <w:numPr>
          <w:ilvl w:val="0"/>
          <w:numId w:val="9"/>
        </w:numPr>
        <w:spacing w:before="100" w:beforeAutospacing="1" w:after="100" w:afterAutospacing="1"/>
        <w:rPr>
          <w:rFonts w:ascii="Arial" w:hAnsi="Arial" w:cs="Arial"/>
          <w:color w:val="000000"/>
        </w:rPr>
      </w:pPr>
      <w:r w:rsidRPr="00642306">
        <w:rPr>
          <w:rFonts w:ascii="Arial" w:hAnsi="Arial" w:cs="Arial"/>
          <w:color w:val="000000"/>
        </w:rPr>
        <w:t>Encryption in storage and during transmission</w:t>
      </w:r>
    </w:p>
    <w:p w14:paraId="6A137C00" w14:textId="77777777" w:rsidR="00642306" w:rsidRPr="00642306" w:rsidRDefault="00642306" w:rsidP="00642306">
      <w:pPr>
        <w:numPr>
          <w:ilvl w:val="0"/>
          <w:numId w:val="9"/>
        </w:numPr>
        <w:spacing w:before="100" w:beforeAutospacing="1" w:after="100" w:afterAutospacing="1"/>
        <w:rPr>
          <w:rFonts w:ascii="Arial" w:hAnsi="Arial" w:cs="Arial"/>
          <w:color w:val="000000"/>
        </w:rPr>
      </w:pPr>
      <w:r w:rsidRPr="00642306">
        <w:rPr>
          <w:rFonts w:ascii="Arial" w:hAnsi="Arial" w:cs="Arial"/>
          <w:color w:val="000000"/>
        </w:rPr>
        <w:t>Security logging and audit trails</w:t>
      </w:r>
    </w:p>
    <w:p w14:paraId="0888F3DB" w14:textId="77777777" w:rsidR="00642306" w:rsidRPr="00642306" w:rsidRDefault="00642306" w:rsidP="00642306">
      <w:pPr>
        <w:numPr>
          <w:ilvl w:val="0"/>
          <w:numId w:val="9"/>
        </w:numPr>
        <w:spacing w:before="100" w:beforeAutospacing="1" w:after="100" w:afterAutospacing="1"/>
        <w:rPr>
          <w:rFonts w:ascii="Arial" w:hAnsi="Arial" w:cs="Arial"/>
          <w:color w:val="000000"/>
        </w:rPr>
      </w:pPr>
      <w:r w:rsidRPr="00642306">
        <w:rPr>
          <w:rFonts w:ascii="Arial" w:hAnsi="Arial" w:cs="Arial"/>
          <w:color w:val="000000"/>
        </w:rPr>
        <w:t>Controlled sharing links</w:t>
      </w:r>
    </w:p>
    <w:p w14:paraId="08FFC299" w14:textId="77777777" w:rsidR="00642306" w:rsidRPr="00642306" w:rsidRDefault="00642306" w:rsidP="00642306">
      <w:pPr>
        <w:numPr>
          <w:ilvl w:val="0"/>
          <w:numId w:val="9"/>
        </w:numPr>
        <w:spacing w:before="100" w:beforeAutospacing="1" w:after="100" w:afterAutospacing="1"/>
        <w:rPr>
          <w:rFonts w:ascii="Arial" w:hAnsi="Arial" w:cs="Arial"/>
          <w:color w:val="000000"/>
        </w:rPr>
      </w:pPr>
      <w:r w:rsidRPr="00642306">
        <w:rPr>
          <w:rFonts w:ascii="Arial" w:hAnsi="Arial" w:cs="Arial"/>
          <w:color w:val="000000"/>
        </w:rPr>
        <w:t>Regular access reviews</w:t>
      </w:r>
    </w:p>
    <w:p w14:paraId="56D9173C" w14:textId="77777777" w:rsidR="00642306" w:rsidRPr="00642306" w:rsidRDefault="00642306" w:rsidP="00642306">
      <w:pPr>
        <w:numPr>
          <w:ilvl w:val="0"/>
          <w:numId w:val="9"/>
        </w:numPr>
        <w:spacing w:before="100" w:beforeAutospacing="1" w:after="100" w:afterAutospacing="1"/>
        <w:rPr>
          <w:rFonts w:ascii="Arial" w:hAnsi="Arial" w:cs="Arial"/>
          <w:color w:val="000000"/>
        </w:rPr>
      </w:pPr>
      <w:r w:rsidRPr="00642306">
        <w:rPr>
          <w:rFonts w:ascii="Arial" w:hAnsi="Arial" w:cs="Arial"/>
          <w:color w:val="000000"/>
        </w:rPr>
        <w:lastRenderedPageBreak/>
        <w:t>Approved backup systems</w:t>
      </w:r>
    </w:p>
    <w:p w14:paraId="615D46B7" w14:textId="77777777" w:rsidR="00642306" w:rsidRPr="00642306" w:rsidRDefault="00642306" w:rsidP="00642306">
      <w:pPr>
        <w:numPr>
          <w:ilvl w:val="0"/>
          <w:numId w:val="9"/>
        </w:numPr>
        <w:spacing w:before="100" w:beforeAutospacing="1" w:after="100" w:afterAutospacing="1"/>
        <w:rPr>
          <w:rFonts w:ascii="Arial" w:hAnsi="Arial" w:cs="Arial"/>
          <w:color w:val="000000"/>
        </w:rPr>
      </w:pPr>
      <w:r w:rsidRPr="00642306">
        <w:rPr>
          <w:rFonts w:ascii="Arial" w:hAnsi="Arial" w:cs="Arial"/>
          <w:color w:val="000000"/>
        </w:rPr>
        <w:t>Endpoint protection and patching</w:t>
      </w:r>
    </w:p>
    <w:p w14:paraId="526EC63A" w14:textId="77777777" w:rsidR="00642306" w:rsidRPr="00642306" w:rsidRDefault="00642306" w:rsidP="00642306">
      <w:pPr>
        <w:numPr>
          <w:ilvl w:val="0"/>
          <w:numId w:val="9"/>
        </w:numPr>
        <w:spacing w:before="100" w:beforeAutospacing="1" w:after="100" w:afterAutospacing="1"/>
        <w:rPr>
          <w:rFonts w:ascii="Arial" w:hAnsi="Arial" w:cs="Arial"/>
          <w:color w:val="000000"/>
        </w:rPr>
      </w:pPr>
      <w:r w:rsidRPr="00642306">
        <w:rPr>
          <w:rFonts w:ascii="Arial" w:hAnsi="Arial" w:cs="Arial"/>
          <w:color w:val="000000"/>
        </w:rPr>
        <w:t>Locked storage for printed confidential documents</w:t>
      </w:r>
    </w:p>
    <w:p w14:paraId="7EB7808C" w14:textId="77777777" w:rsidR="00642306" w:rsidRPr="00642306" w:rsidRDefault="00642306" w:rsidP="00642306">
      <w:pPr>
        <w:numPr>
          <w:ilvl w:val="0"/>
          <w:numId w:val="9"/>
        </w:numPr>
        <w:spacing w:before="100" w:beforeAutospacing="1" w:after="100" w:afterAutospacing="1"/>
        <w:rPr>
          <w:rFonts w:ascii="Arial" w:hAnsi="Arial" w:cs="Arial"/>
          <w:color w:val="000000"/>
        </w:rPr>
      </w:pPr>
      <w:r w:rsidRPr="00642306">
        <w:rPr>
          <w:rFonts w:ascii="Arial" w:hAnsi="Arial" w:cs="Arial"/>
          <w:color w:val="000000"/>
        </w:rPr>
        <w:t>Secure disposal of electronic and paper records</w:t>
      </w:r>
    </w:p>
    <w:p w14:paraId="60CB8720"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Access must be removed or updated when a staff member changes role, leaves the project or no longer requires the information.</w:t>
      </w:r>
    </w:p>
    <w:p w14:paraId="7B0BB1A9"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10. Secure Storage and Folder Structure</w:t>
      </w:r>
    </w:p>
    <w:p w14:paraId="0AAB94D6"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All controlled project files will be stored in Darvycom’s approved secure document-management platform, project intranet or controlled shared repository.</w:t>
      </w:r>
    </w:p>
    <w:p w14:paraId="7379938E"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recommended folder structure is:</w:t>
      </w:r>
    </w:p>
    <w:p w14:paraId="1A1EA92C" w14:textId="77777777" w:rsidR="00642306" w:rsidRPr="00642306" w:rsidRDefault="00642306" w:rsidP="00642306">
      <w:pPr>
        <w:numPr>
          <w:ilvl w:val="0"/>
          <w:numId w:val="10"/>
        </w:numPr>
        <w:spacing w:before="100" w:beforeAutospacing="1" w:after="100" w:afterAutospacing="1"/>
        <w:rPr>
          <w:rFonts w:ascii="Arial" w:hAnsi="Arial" w:cs="Arial"/>
          <w:color w:val="000000"/>
        </w:rPr>
      </w:pPr>
      <w:r w:rsidRPr="00642306">
        <w:rPr>
          <w:rFonts w:ascii="Arial" w:hAnsi="Arial" w:cs="Arial"/>
          <w:color w:val="000000"/>
        </w:rPr>
        <w:t>Governance and Project Plans</w:t>
      </w:r>
    </w:p>
    <w:p w14:paraId="254CB6C2" w14:textId="77777777" w:rsidR="00642306" w:rsidRPr="00642306" w:rsidRDefault="00642306" w:rsidP="00642306">
      <w:pPr>
        <w:numPr>
          <w:ilvl w:val="0"/>
          <w:numId w:val="10"/>
        </w:numPr>
        <w:spacing w:before="100" w:beforeAutospacing="1" w:after="100" w:afterAutospacing="1"/>
        <w:rPr>
          <w:rFonts w:ascii="Arial" w:hAnsi="Arial" w:cs="Arial"/>
          <w:color w:val="000000"/>
        </w:rPr>
      </w:pPr>
      <w:r w:rsidRPr="00642306">
        <w:rPr>
          <w:rFonts w:ascii="Arial" w:hAnsi="Arial" w:cs="Arial"/>
          <w:color w:val="000000"/>
        </w:rPr>
        <w:t>Requirements and Specifications</w:t>
      </w:r>
    </w:p>
    <w:p w14:paraId="0B0BE5AE" w14:textId="77777777" w:rsidR="00642306" w:rsidRPr="00642306" w:rsidRDefault="00642306" w:rsidP="00642306">
      <w:pPr>
        <w:numPr>
          <w:ilvl w:val="0"/>
          <w:numId w:val="10"/>
        </w:numPr>
        <w:spacing w:before="100" w:beforeAutospacing="1" w:after="100" w:afterAutospacing="1"/>
        <w:rPr>
          <w:rFonts w:ascii="Arial" w:hAnsi="Arial" w:cs="Arial"/>
          <w:color w:val="000000"/>
        </w:rPr>
      </w:pPr>
      <w:r w:rsidRPr="00642306">
        <w:rPr>
          <w:rFonts w:ascii="Arial" w:hAnsi="Arial" w:cs="Arial"/>
          <w:color w:val="000000"/>
        </w:rPr>
        <w:t>Network and Voice Design</w:t>
      </w:r>
    </w:p>
    <w:p w14:paraId="6276F656" w14:textId="77777777" w:rsidR="00642306" w:rsidRPr="00642306" w:rsidRDefault="00642306" w:rsidP="00642306">
      <w:pPr>
        <w:numPr>
          <w:ilvl w:val="0"/>
          <w:numId w:val="10"/>
        </w:numPr>
        <w:spacing w:before="100" w:beforeAutospacing="1" w:after="100" w:afterAutospacing="1"/>
        <w:rPr>
          <w:rFonts w:ascii="Arial" w:hAnsi="Arial" w:cs="Arial"/>
          <w:color w:val="000000"/>
        </w:rPr>
      </w:pPr>
      <w:r w:rsidRPr="00642306">
        <w:rPr>
          <w:rFonts w:ascii="Arial" w:hAnsi="Arial" w:cs="Arial"/>
          <w:color w:val="000000"/>
        </w:rPr>
        <w:t>DSP Engineering and Simulations</w:t>
      </w:r>
    </w:p>
    <w:p w14:paraId="08D52EF1" w14:textId="77777777" w:rsidR="00642306" w:rsidRPr="00642306" w:rsidRDefault="00642306" w:rsidP="00642306">
      <w:pPr>
        <w:numPr>
          <w:ilvl w:val="0"/>
          <w:numId w:val="10"/>
        </w:numPr>
        <w:spacing w:before="100" w:beforeAutospacing="1" w:after="100" w:afterAutospacing="1"/>
        <w:rPr>
          <w:rFonts w:ascii="Arial" w:hAnsi="Arial" w:cs="Arial"/>
          <w:color w:val="000000"/>
        </w:rPr>
      </w:pPr>
      <w:r w:rsidRPr="00642306">
        <w:rPr>
          <w:rFonts w:ascii="Arial" w:hAnsi="Arial" w:cs="Arial"/>
          <w:color w:val="000000"/>
        </w:rPr>
        <w:t>Procurement and Assets</w:t>
      </w:r>
    </w:p>
    <w:p w14:paraId="75768407" w14:textId="77777777" w:rsidR="00642306" w:rsidRPr="00642306" w:rsidRDefault="00642306" w:rsidP="00642306">
      <w:pPr>
        <w:numPr>
          <w:ilvl w:val="0"/>
          <w:numId w:val="10"/>
        </w:numPr>
        <w:spacing w:before="100" w:beforeAutospacing="1" w:after="100" w:afterAutospacing="1"/>
        <w:rPr>
          <w:rFonts w:ascii="Arial" w:hAnsi="Arial" w:cs="Arial"/>
          <w:color w:val="000000"/>
        </w:rPr>
      </w:pPr>
      <w:r w:rsidRPr="00642306">
        <w:rPr>
          <w:rFonts w:ascii="Arial" w:hAnsi="Arial" w:cs="Arial"/>
          <w:color w:val="000000"/>
        </w:rPr>
        <w:t>Implementation and Configurations</w:t>
      </w:r>
    </w:p>
    <w:p w14:paraId="5EB3EE63" w14:textId="77777777" w:rsidR="00642306" w:rsidRPr="00642306" w:rsidRDefault="00642306" w:rsidP="00642306">
      <w:pPr>
        <w:numPr>
          <w:ilvl w:val="0"/>
          <w:numId w:val="10"/>
        </w:numPr>
        <w:spacing w:before="100" w:beforeAutospacing="1" w:after="100" w:afterAutospacing="1"/>
        <w:rPr>
          <w:rFonts w:ascii="Arial" w:hAnsi="Arial" w:cs="Arial"/>
          <w:color w:val="000000"/>
        </w:rPr>
      </w:pPr>
      <w:r w:rsidRPr="00642306">
        <w:rPr>
          <w:rFonts w:ascii="Arial" w:hAnsi="Arial" w:cs="Arial"/>
          <w:color w:val="000000"/>
        </w:rPr>
        <w:t>Testing, Defects and Acceptance</w:t>
      </w:r>
    </w:p>
    <w:p w14:paraId="37CD30BF" w14:textId="77777777" w:rsidR="00642306" w:rsidRPr="00642306" w:rsidRDefault="00642306" w:rsidP="00642306">
      <w:pPr>
        <w:numPr>
          <w:ilvl w:val="0"/>
          <w:numId w:val="10"/>
        </w:numPr>
        <w:spacing w:before="100" w:beforeAutospacing="1" w:after="100" w:afterAutospacing="1"/>
        <w:rPr>
          <w:rFonts w:ascii="Arial" w:hAnsi="Arial" w:cs="Arial"/>
          <w:color w:val="000000"/>
        </w:rPr>
      </w:pPr>
      <w:r w:rsidRPr="00642306">
        <w:rPr>
          <w:rFonts w:ascii="Arial" w:hAnsi="Arial" w:cs="Arial"/>
          <w:color w:val="000000"/>
        </w:rPr>
        <w:t>Monitoring and Traffic Reports</w:t>
      </w:r>
    </w:p>
    <w:p w14:paraId="55D3CEA0" w14:textId="77777777" w:rsidR="00642306" w:rsidRPr="00642306" w:rsidRDefault="00642306" w:rsidP="00642306">
      <w:pPr>
        <w:numPr>
          <w:ilvl w:val="0"/>
          <w:numId w:val="10"/>
        </w:numPr>
        <w:spacing w:before="100" w:beforeAutospacing="1" w:after="100" w:afterAutospacing="1"/>
        <w:rPr>
          <w:rFonts w:ascii="Arial" w:hAnsi="Arial" w:cs="Arial"/>
          <w:color w:val="000000"/>
        </w:rPr>
      </w:pPr>
      <w:r w:rsidRPr="00642306">
        <w:rPr>
          <w:rFonts w:ascii="Arial" w:hAnsi="Arial" w:cs="Arial"/>
          <w:color w:val="000000"/>
        </w:rPr>
        <w:t>Training and Handover</w:t>
      </w:r>
    </w:p>
    <w:p w14:paraId="39AAB5A7" w14:textId="77777777" w:rsidR="00642306" w:rsidRPr="00642306" w:rsidRDefault="00642306" w:rsidP="00642306">
      <w:pPr>
        <w:numPr>
          <w:ilvl w:val="0"/>
          <w:numId w:val="10"/>
        </w:numPr>
        <w:spacing w:before="100" w:beforeAutospacing="1" w:after="100" w:afterAutospacing="1"/>
        <w:rPr>
          <w:rFonts w:ascii="Arial" w:hAnsi="Arial" w:cs="Arial"/>
          <w:color w:val="000000"/>
        </w:rPr>
      </w:pPr>
      <w:r w:rsidRPr="00642306">
        <w:rPr>
          <w:rFonts w:ascii="Arial" w:hAnsi="Arial" w:cs="Arial"/>
          <w:color w:val="000000"/>
        </w:rPr>
        <w:t>Project Closure and Archive</w:t>
      </w:r>
    </w:p>
    <w:p w14:paraId="6507A63A"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following controls apply:</w:t>
      </w:r>
    </w:p>
    <w:p w14:paraId="7180E1C0" w14:textId="77777777" w:rsidR="00642306" w:rsidRPr="00642306" w:rsidRDefault="00642306" w:rsidP="00642306">
      <w:pPr>
        <w:numPr>
          <w:ilvl w:val="0"/>
          <w:numId w:val="11"/>
        </w:numPr>
        <w:spacing w:before="100" w:beforeAutospacing="1" w:after="100" w:afterAutospacing="1"/>
        <w:rPr>
          <w:rFonts w:ascii="Arial" w:hAnsi="Arial" w:cs="Arial"/>
          <w:color w:val="000000"/>
        </w:rPr>
      </w:pPr>
      <w:r w:rsidRPr="00642306">
        <w:rPr>
          <w:rFonts w:ascii="Arial" w:hAnsi="Arial" w:cs="Arial"/>
          <w:color w:val="000000"/>
        </w:rPr>
        <w:t>Active approved documents must be stored in the relevant controlled folder.</w:t>
      </w:r>
    </w:p>
    <w:p w14:paraId="7861650E" w14:textId="77777777" w:rsidR="00642306" w:rsidRPr="00642306" w:rsidRDefault="00642306" w:rsidP="00642306">
      <w:pPr>
        <w:numPr>
          <w:ilvl w:val="0"/>
          <w:numId w:val="11"/>
        </w:numPr>
        <w:spacing w:before="100" w:beforeAutospacing="1" w:after="100" w:afterAutospacing="1"/>
        <w:rPr>
          <w:rFonts w:ascii="Arial" w:hAnsi="Arial" w:cs="Arial"/>
          <w:color w:val="000000"/>
        </w:rPr>
      </w:pPr>
      <w:r w:rsidRPr="00642306">
        <w:rPr>
          <w:rFonts w:ascii="Arial" w:hAnsi="Arial" w:cs="Arial"/>
          <w:color w:val="000000"/>
        </w:rPr>
        <w:t>Drafts must be stored in a separate working folder.</w:t>
      </w:r>
    </w:p>
    <w:p w14:paraId="4B6EAFEA" w14:textId="77777777" w:rsidR="00642306" w:rsidRPr="00642306" w:rsidRDefault="00642306" w:rsidP="00642306">
      <w:pPr>
        <w:numPr>
          <w:ilvl w:val="0"/>
          <w:numId w:val="11"/>
        </w:numPr>
        <w:spacing w:before="100" w:beforeAutospacing="1" w:after="100" w:afterAutospacing="1"/>
        <w:rPr>
          <w:rFonts w:ascii="Arial" w:hAnsi="Arial" w:cs="Arial"/>
          <w:color w:val="000000"/>
        </w:rPr>
      </w:pPr>
      <w:r w:rsidRPr="00642306">
        <w:rPr>
          <w:rFonts w:ascii="Arial" w:hAnsi="Arial" w:cs="Arial"/>
          <w:color w:val="000000"/>
        </w:rPr>
        <w:t>Superseded versions must be moved to the archive.</w:t>
      </w:r>
    </w:p>
    <w:p w14:paraId="705F7826" w14:textId="77777777" w:rsidR="00642306" w:rsidRPr="00642306" w:rsidRDefault="00642306" w:rsidP="00642306">
      <w:pPr>
        <w:numPr>
          <w:ilvl w:val="0"/>
          <w:numId w:val="11"/>
        </w:numPr>
        <w:spacing w:before="100" w:beforeAutospacing="1" w:after="100" w:afterAutospacing="1"/>
        <w:rPr>
          <w:rFonts w:ascii="Arial" w:hAnsi="Arial" w:cs="Arial"/>
          <w:color w:val="000000"/>
        </w:rPr>
      </w:pPr>
      <w:r w:rsidRPr="00642306">
        <w:rPr>
          <w:rFonts w:ascii="Arial" w:hAnsi="Arial" w:cs="Arial"/>
          <w:color w:val="000000"/>
        </w:rPr>
        <w:t>Users must not create uncontrolled duplicate folders.</w:t>
      </w:r>
    </w:p>
    <w:p w14:paraId="19914956" w14:textId="77777777" w:rsidR="00642306" w:rsidRPr="00642306" w:rsidRDefault="00642306" w:rsidP="00642306">
      <w:pPr>
        <w:numPr>
          <w:ilvl w:val="0"/>
          <w:numId w:val="11"/>
        </w:numPr>
        <w:spacing w:before="100" w:beforeAutospacing="1" w:after="100" w:afterAutospacing="1"/>
        <w:rPr>
          <w:rFonts w:ascii="Arial" w:hAnsi="Arial" w:cs="Arial"/>
          <w:color w:val="000000"/>
        </w:rPr>
      </w:pPr>
      <w:r w:rsidRPr="00642306">
        <w:rPr>
          <w:rFonts w:ascii="Arial" w:hAnsi="Arial" w:cs="Arial"/>
          <w:color w:val="000000"/>
        </w:rPr>
        <w:t>Configuration backups must be stored separately from the active equipment.</w:t>
      </w:r>
    </w:p>
    <w:p w14:paraId="75B7218F" w14:textId="77777777" w:rsidR="00642306" w:rsidRPr="00642306" w:rsidRDefault="00642306" w:rsidP="00642306">
      <w:pPr>
        <w:numPr>
          <w:ilvl w:val="0"/>
          <w:numId w:val="11"/>
        </w:numPr>
        <w:spacing w:before="100" w:beforeAutospacing="1" w:after="100" w:afterAutospacing="1"/>
        <w:rPr>
          <w:rFonts w:ascii="Arial" w:hAnsi="Arial" w:cs="Arial"/>
          <w:color w:val="000000"/>
        </w:rPr>
      </w:pPr>
      <w:r w:rsidRPr="00642306">
        <w:rPr>
          <w:rFonts w:ascii="Arial" w:hAnsi="Arial" w:cs="Arial"/>
          <w:color w:val="000000"/>
        </w:rPr>
        <w:t>Restricted information must be placed in folders with limited permissions.</w:t>
      </w:r>
    </w:p>
    <w:p w14:paraId="0D8F696E" w14:textId="77777777" w:rsidR="00642306" w:rsidRPr="00642306" w:rsidRDefault="00642306" w:rsidP="00642306">
      <w:pPr>
        <w:numPr>
          <w:ilvl w:val="0"/>
          <w:numId w:val="11"/>
        </w:numPr>
        <w:spacing w:before="100" w:beforeAutospacing="1" w:after="100" w:afterAutospacing="1"/>
        <w:rPr>
          <w:rFonts w:ascii="Arial" w:hAnsi="Arial" w:cs="Arial"/>
          <w:color w:val="000000"/>
        </w:rPr>
      </w:pPr>
      <w:r w:rsidRPr="00642306">
        <w:rPr>
          <w:rFonts w:ascii="Arial" w:hAnsi="Arial" w:cs="Arial"/>
          <w:color w:val="000000"/>
        </w:rPr>
        <w:t>Local working copies must be uploaded or removed when the work is completed.</w:t>
      </w:r>
    </w:p>
    <w:p w14:paraId="51CC6BD0" w14:textId="77777777" w:rsidR="00642306" w:rsidRPr="00642306" w:rsidRDefault="00642306" w:rsidP="00642306">
      <w:pPr>
        <w:numPr>
          <w:ilvl w:val="0"/>
          <w:numId w:val="11"/>
        </w:numPr>
        <w:spacing w:before="100" w:beforeAutospacing="1" w:after="100" w:afterAutospacing="1"/>
        <w:rPr>
          <w:rFonts w:ascii="Arial" w:hAnsi="Arial" w:cs="Arial"/>
          <w:color w:val="000000"/>
        </w:rPr>
      </w:pPr>
      <w:r w:rsidRPr="00642306">
        <w:rPr>
          <w:rFonts w:ascii="Arial" w:hAnsi="Arial" w:cs="Arial"/>
          <w:color w:val="000000"/>
        </w:rPr>
        <w:t>The master document register must record the approved storage location.</w:t>
      </w:r>
    </w:p>
    <w:p w14:paraId="2A50F603"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11. Master Document Register</w:t>
      </w:r>
    </w:p>
    <w:p w14:paraId="7EFA96B2"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Project Manager or Document Controller will maintain a document register containing:</w:t>
      </w:r>
    </w:p>
    <w:tbl>
      <w:tblPr>
        <w:tblStyle w:val="GridTable4-Accent2"/>
        <w:tblW w:w="0" w:type="auto"/>
        <w:tblLook w:val="04A0" w:firstRow="1" w:lastRow="0" w:firstColumn="1" w:lastColumn="0" w:noHBand="0" w:noVBand="1"/>
      </w:tblPr>
      <w:tblGrid>
        <w:gridCol w:w="2777"/>
        <w:gridCol w:w="6073"/>
      </w:tblGrid>
      <w:tr w:rsidR="00642306" w:rsidRPr="00642306" w14:paraId="3649EB94" w14:textId="77777777" w:rsidTr="00642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4210C" w14:textId="77777777" w:rsidR="00642306" w:rsidRPr="00642306" w:rsidRDefault="00642306" w:rsidP="00642306">
            <w:pPr>
              <w:jc w:val="center"/>
              <w:rPr>
                <w:rFonts w:ascii="Arial" w:hAnsi="Arial" w:cs="Arial"/>
              </w:rPr>
            </w:pPr>
            <w:r w:rsidRPr="00642306">
              <w:rPr>
                <w:rFonts w:ascii="Arial" w:hAnsi="Arial" w:cs="Arial"/>
              </w:rPr>
              <w:t>Register field</w:t>
            </w:r>
          </w:p>
        </w:tc>
        <w:tc>
          <w:tcPr>
            <w:tcW w:w="0" w:type="auto"/>
            <w:hideMark/>
          </w:tcPr>
          <w:p w14:paraId="7824C942"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Required information</w:t>
            </w:r>
          </w:p>
        </w:tc>
      </w:tr>
      <w:tr w:rsidR="00642306" w:rsidRPr="00642306" w14:paraId="548529E0"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F5752" w14:textId="77777777" w:rsidR="00642306" w:rsidRPr="00642306" w:rsidRDefault="00642306" w:rsidP="00642306">
            <w:pPr>
              <w:rPr>
                <w:rFonts w:ascii="Arial" w:hAnsi="Arial" w:cs="Arial"/>
              </w:rPr>
            </w:pPr>
            <w:r w:rsidRPr="00642306">
              <w:rPr>
                <w:rFonts w:ascii="Arial" w:hAnsi="Arial" w:cs="Arial"/>
              </w:rPr>
              <w:t>Document ID</w:t>
            </w:r>
          </w:p>
        </w:tc>
        <w:tc>
          <w:tcPr>
            <w:tcW w:w="0" w:type="auto"/>
            <w:hideMark/>
          </w:tcPr>
          <w:p w14:paraId="2F25B45D"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Unique project document identifier</w:t>
            </w:r>
          </w:p>
        </w:tc>
      </w:tr>
      <w:tr w:rsidR="00642306" w:rsidRPr="00642306" w14:paraId="7E647595"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13A46B44" w14:textId="77777777" w:rsidR="00642306" w:rsidRPr="00642306" w:rsidRDefault="00642306" w:rsidP="00642306">
            <w:pPr>
              <w:rPr>
                <w:rFonts w:ascii="Arial" w:hAnsi="Arial" w:cs="Arial"/>
              </w:rPr>
            </w:pPr>
            <w:r w:rsidRPr="00642306">
              <w:rPr>
                <w:rFonts w:ascii="Arial" w:hAnsi="Arial" w:cs="Arial"/>
              </w:rPr>
              <w:t>Document title</w:t>
            </w:r>
          </w:p>
        </w:tc>
        <w:tc>
          <w:tcPr>
            <w:tcW w:w="0" w:type="auto"/>
            <w:hideMark/>
          </w:tcPr>
          <w:p w14:paraId="25B3D0F8"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Full controlled title</w:t>
            </w:r>
          </w:p>
        </w:tc>
      </w:tr>
      <w:tr w:rsidR="00642306" w:rsidRPr="00642306" w14:paraId="4BFBD518"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FDDDF" w14:textId="77777777" w:rsidR="00642306" w:rsidRPr="00642306" w:rsidRDefault="00642306" w:rsidP="00642306">
            <w:pPr>
              <w:rPr>
                <w:rFonts w:ascii="Arial" w:hAnsi="Arial" w:cs="Arial"/>
              </w:rPr>
            </w:pPr>
            <w:r w:rsidRPr="00642306">
              <w:rPr>
                <w:rFonts w:ascii="Arial" w:hAnsi="Arial" w:cs="Arial"/>
              </w:rPr>
              <w:t>Category</w:t>
            </w:r>
          </w:p>
        </w:tc>
        <w:tc>
          <w:tcPr>
            <w:tcW w:w="0" w:type="auto"/>
            <w:hideMark/>
          </w:tcPr>
          <w:p w14:paraId="68EFA0E1"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Plan, design, configuration, test, DSP or other category</w:t>
            </w:r>
          </w:p>
        </w:tc>
      </w:tr>
      <w:tr w:rsidR="00642306" w:rsidRPr="00642306" w14:paraId="5D1BD39A"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172ACF24" w14:textId="77777777" w:rsidR="00642306" w:rsidRPr="00642306" w:rsidRDefault="00642306" w:rsidP="00642306">
            <w:pPr>
              <w:rPr>
                <w:rFonts w:ascii="Arial" w:hAnsi="Arial" w:cs="Arial"/>
              </w:rPr>
            </w:pPr>
            <w:r w:rsidRPr="00642306">
              <w:rPr>
                <w:rFonts w:ascii="Arial" w:hAnsi="Arial" w:cs="Arial"/>
              </w:rPr>
              <w:t>Owner</w:t>
            </w:r>
          </w:p>
        </w:tc>
        <w:tc>
          <w:tcPr>
            <w:tcW w:w="0" w:type="auto"/>
            <w:hideMark/>
          </w:tcPr>
          <w:p w14:paraId="60594E40"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Person or role responsible for the document</w:t>
            </w:r>
          </w:p>
        </w:tc>
      </w:tr>
      <w:tr w:rsidR="00642306" w:rsidRPr="00642306" w14:paraId="2DFF68EA"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1996F" w14:textId="77777777" w:rsidR="00642306" w:rsidRPr="00642306" w:rsidRDefault="00642306" w:rsidP="00642306">
            <w:pPr>
              <w:rPr>
                <w:rFonts w:ascii="Arial" w:hAnsi="Arial" w:cs="Arial"/>
              </w:rPr>
            </w:pPr>
            <w:r w:rsidRPr="00642306">
              <w:rPr>
                <w:rFonts w:ascii="Arial" w:hAnsi="Arial" w:cs="Arial"/>
              </w:rPr>
              <w:t>Author</w:t>
            </w:r>
          </w:p>
        </w:tc>
        <w:tc>
          <w:tcPr>
            <w:tcW w:w="0" w:type="auto"/>
            <w:hideMark/>
          </w:tcPr>
          <w:p w14:paraId="5FB7ECAC"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Person who created or changed the document</w:t>
            </w:r>
          </w:p>
        </w:tc>
      </w:tr>
      <w:tr w:rsidR="00642306" w:rsidRPr="00642306" w14:paraId="62C88349"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3A689819" w14:textId="77777777" w:rsidR="00642306" w:rsidRPr="00642306" w:rsidRDefault="00642306" w:rsidP="00642306">
            <w:pPr>
              <w:rPr>
                <w:rFonts w:ascii="Arial" w:hAnsi="Arial" w:cs="Arial"/>
              </w:rPr>
            </w:pPr>
            <w:r w:rsidRPr="00642306">
              <w:rPr>
                <w:rFonts w:ascii="Arial" w:hAnsi="Arial" w:cs="Arial"/>
              </w:rPr>
              <w:lastRenderedPageBreak/>
              <w:t>Current version</w:t>
            </w:r>
          </w:p>
        </w:tc>
        <w:tc>
          <w:tcPr>
            <w:tcW w:w="0" w:type="auto"/>
            <w:hideMark/>
          </w:tcPr>
          <w:p w14:paraId="599FCEAC"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Latest approved version</w:t>
            </w:r>
          </w:p>
        </w:tc>
      </w:tr>
      <w:tr w:rsidR="00642306" w:rsidRPr="00642306" w14:paraId="0583964E"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16973" w14:textId="77777777" w:rsidR="00642306" w:rsidRPr="00642306" w:rsidRDefault="00642306" w:rsidP="00642306">
            <w:pPr>
              <w:rPr>
                <w:rFonts w:ascii="Arial" w:hAnsi="Arial" w:cs="Arial"/>
              </w:rPr>
            </w:pPr>
            <w:r w:rsidRPr="00642306">
              <w:rPr>
                <w:rFonts w:ascii="Arial" w:hAnsi="Arial" w:cs="Arial"/>
              </w:rPr>
              <w:t>Status</w:t>
            </w:r>
          </w:p>
        </w:tc>
        <w:tc>
          <w:tcPr>
            <w:tcW w:w="0" w:type="auto"/>
            <w:hideMark/>
          </w:tcPr>
          <w:p w14:paraId="51174A20"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Draft, review, approved, superseded or archived</w:t>
            </w:r>
          </w:p>
        </w:tc>
      </w:tr>
      <w:tr w:rsidR="00642306" w:rsidRPr="00642306" w14:paraId="7BAEE112"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2429D84C" w14:textId="77777777" w:rsidR="00642306" w:rsidRPr="00642306" w:rsidRDefault="00642306" w:rsidP="00642306">
            <w:pPr>
              <w:rPr>
                <w:rFonts w:ascii="Arial" w:hAnsi="Arial" w:cs="Arial"/>
              </w:rPr>
            </w:pPr>
            <w:r w:rsidRPr="00642306">
              <w:rPr>
                <w:rFonts w:ascii="Arial" w:hAnsi="Arial" w:cs="Arial"/>
              </w:rPr>
              <w:t>Classification</w:t>
            </w:r>
          </w:p>
        </w:tc>
        <w:tc>
          <w:tcPr>
            <w:tcW w:w="0" w:type="auto"/>
            <w:hideMark/>
          </w:tcPr>
          <w:p w14:paraId="745BAAA8"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Restricted, Confidential, Internal or Approved External</w:t>
            </w:r>
          </w:p>
        </w:tc>
      </w:tr>
      <w:tr w:rsidR="00642306" w:rsidRPr="00642306" w14:paraId="7A9E7164"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D5AE8" w14:textId="77777777" w:rsidR="00642306" w:rsidRPr="00642306" w:rsidRDefault="00642306" w:rsidP="00642306">
            <w:pPr>
              <w:rPr>
                <w:rFonts w:ascii="Arial" w:hAnsi="Arial" w:cs="Arial"/>
              </w:rPr>
            </w:pPr>
            <w:r w:rsidRPr="00642306">
              <w:rPr>
                <w:rFonts w:ascii="Arial" w:hAnsi="Arial" w:cs="Arial"/>
              </w:rPr>
              <w:t>Approval date</w:t>
            </w:r>
          </w:p>
        </w:tc>
        <w:tc>
          <w:tcPr>
            <w:tcW w:w="0" w:type="auto"/>
            <w:hideMark/>
          </w:tcPr>
          <w:p w14:paraId="589581B9"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Date the current version was approved</w:t>
            </w:r>
          </w:p>
        </w:tc>
      </w:tr>
      <w:tr w:rsidR="00642306" w:rsidRPr="00642306" w14:paraId="28106F7C"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2B710BB4" w14:textId="77777777" w:rsidR="00642306" w:rsidRPr="00642306" w:rsidRDefault="00642306" w:rsidP="00642306">
            <w:pPr>
              <w:rPr>
                <w:rFonts w:ascii="Arial" w:hAnsi="Arial" w:cs="Arial"/>
              </w:rPr>
            </w:pPr>
            <w:r w:rsidRPr="00642306">
              <w:rPr>
                <w:rFonts w:ascii="Arial" w:hAnsi="Arial" w:cs="Arial"/>
              </w:rPr>
              <w:t>Repository location</w:t>
            </w:r>
          </w:p>
        </w:tc>
        <w:tc>
          <w:tcPr>
            <w:tcW w:w="0" w:type="auto"/>
            <w:hideMark/>
          </w:tcPr>
          <w:p w14:paraId="2ADAD454"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Controlled folder or system path</w:t>
            </w:r>
          </w:p>
        </w:tc>
      </w:tr>
      <w:tr w:rsidR="00642306" w:rsidRPr="00642306" w14:paraId="4E073C32"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C124" w14:textId="77777777" w:rsidR="00642306" w:rsidRPr="00642306" w:rsidRDefault="00642306" w:rsidP="00642306">
            <w:pPr>
              <w:rPr>
                <w:rFonts w:ascii="Arial" w:hAnsi="Arial" w:cs="Arial"/>
              </w:rPr>
            </w:pPr>
            <w:r w:rsidRPr="00642306">
              <w:rPr>
                <w:rFonts w:ascii="Arial" w:hAnsi="Arial" w:cs="Arial"/>
              </w:rPr>
              <w:t>Next review date</w:t>
            </w:r>
          </w:p>
        </w:tc>
        <w:tc>
          <w:tcPr>
            <w:tcW w:w="0" w:type="auto"/>
            <w:hideMark/>
          </w:tcPr>
          <w:p w14:paraId="07AB346F"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Date or project phase requiring review</w:t>
            </w:r>
          </w:p>
        </w:tc>
      </w:tr>
      <w:tr w:rsidR="00642306" w:rsidRPr="00642306" w14:paraId="2AFA8B18"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069D3B03" w14:textId="77777777" w:rsidR="00642306" w:rsidRPr="00642306" w:rsidRDefault="00642306" w:rsidP="00642306">
            <w:pPr>
              <w:rPr>
                <w:rFonts w:ascii="Arial" w:hAnsi="Arial" w:cs="Arial"/>
              </w:rPr>
            </w:pPr>
            <w:r w:rsidRPr="00642306">
              <w:rPr>
                <w:rFonts w:ascii="Arial" w:hAnsi="Arial" w:cs="Arial"/>
              </w:rPr>
              <w:t>Retention requirement</w:t>
            </w:r>
          </w:p>
        </w:tc>
        <w:tc>
          <w:tcPr>
            <w:tcW w:w="0" w:type="auto"/>
            <w:hideMark/>
          </w:tcPr>
          <w:p w14:paraId="58ED8455"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Required retention period</w:t>
            </w:r>
          </w:p>
        </w:tc>
      </w:tr>
      <w:tr w:rsidR="00642306" w:rsidRPr="00642306" w14:paraId="6F974235"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6E5DE" w14:textId="77777777" w:rsidR="00642306" w:rsidRPr="00642306" w:rsidRDefault="00642306" w:rsidP="00642306">
            <w:pPr>
              <w:rPr>
                <w:rFonts w:ascii="Arial" w:hAnsi="Arial" w:cs="Arial"/>
              </w:rPr>
            </w:pPr>
            <w:r w:rsidRPr="00642306">
              <w:rPr>
                <w:rFonts w:ascii="Arial" w:hAnsi="Arial" w:cs="Arial"/>
              </w:rPr>
              <w:t>Disposal date</w:t>
            </w:r>
          </w:p>
        </w:tc>
        <w:tc>
          <w:tcPr>
            <w:tcW w:w="0" w:type="auto"/>
            <w:hideMark/>
          </w:tcPr>
          <w:p w14:paraId="4B9D60CC"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Approved date for future disposal</w:t>
            </w:r>
          </w:p>
        </w:tc>
      </w:tr>
    </w:tbl>
    <w:p w14:paraId="18D3CBC4"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12. Document Creation Procedure</w:t>
      </w:r>
    </w:p>
    <w:p w14:paraId="103CCFE2"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document author must:</w:t>
      </w:r>
    </w:p>
    <w:p w14:paraId="07FFD4FE"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Confirm that the document is required and check whether an approved template already exists.</w:t>
      </w:r>
    </w:p>
    <w:p w14:paraId="7C9AB71D"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Request or obtain the correct document ID.</w:t>
      </w:r>
    </w:p>
    <w:p w14:paraId="566FBF22"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Create the file using the approved naming convention.</w:t>
      </w:r>
    </w:p>
    <w:p w14:paraId="18044EE6"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Enter the title, author, version, status, date and classification.</w:t>
      </w:r>
    </w:p>
    <w:p w14:paraId="78539555"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Prepare the document using accurate project information.</w:t>
      </w:r>
    </w:p>
    <w:p w14:paraId="3994DE88"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Include diagrams, tables, configuration information or test evidence where necessary.</w:t>
      </w:r>
    </w:p>
    <w:p w14:paraId="1F29DC9A"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Record the initial version in the document-history table.</w:t>
      </w:r>
    </w:p>
    <w:p w14:paraId="2400C794"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Save the draft in the appropriate working folder.</w:t>
      </w:r>
    </w:p>
    <w:p w14:paraId="4CF5451E"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Submit the document to the nominated technical reviewer.</w:t>
      </w:r>
    </w:p>
    <w:p w14:paraId="78696D42"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Correct identified issues and update the version.</w:t>
      </w:r>
    </w:p>
    <w:p w14:paraId="7F916340"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Submit the reviewed document for approval.</w:t>
      </w:r>
    </w:p>
    <w:p w14:paraId="07998C35"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After approval, save the editable source and issue a controlled PDF where appropriate.</w:t>
      </w:r>
    </w:p>
    <w:p w14:paraId="28A48DC5" w14:textId="77777777" w:rsidR="00642306" w:rsidRPr="00642306" w:rsidRDefault="00642306" w:rsidP="00642306">
      <w:pPr>
        <w:numPr>
          <w:ilvl w:val="0"/>
          <w:numId w:val="12"/>
        </w:numPr>
        <w:spacing w:before="100" w:beforeAutospacing="1" w:after="100" w:afterAutospacing="1"/>
        <w:rPr>
          <w:rFonts w:ascii="Arial" w:hAnsi="Arial" w:cs="Arial"/>
          <w:color w:val="000000"/>
        </w:rPr>
      </w:pPr>
      <w:r w:rsidRPr="00642306">
        <w:rPr>
          <w:rFonts w:ascii="Arial" w:hAnsi="Arial" w:cs="Arial"/>
          <w:color w:val="000000"/>
        </w:rPr>
        <w:t>Update the master document register.</w:t>
      </w:r>
    </w:p>
    <w:p w14:paraId="4BDF811A"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13. Review and Approval Procedure</w:t>
      </w:r>
    </w:p>
    <w:p w14:paraId="5868A7AC"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Documents must be reviewed for:</w:t>
      </w:r>
    </w:p>
    <w:p w14:paraId="41F55A89" w14:textId="77777777" w:rsidR="00642306" w:rsidRPr="00642306" w:rsidRDefault="00642306" w:rsidP="00642306">
      <w:pPr>
        <w:numPr>
          <w:ilvl w:val="0"/>
          <w:numId w:val="13"/>
        </w:numPr>
        <w:spacing w:before="100" w:beforeAutospacing="1" w:after="100" w:afterAutospacing="1"/>
        <w:rPr>
          <w:rFonts w:ascii="Arial" w:hAnsi="Arial" w:cs="Arial"/>
          <w:color w:val="000000"/>
        </w:rPr>
      </w:pPr>
      <w:r w:rsidRPr="00642306">
        <w:rPr>
          <w:rFonts w:ascii="Arial" w:hAnsi="Arial" w:cs="Arial"/>
          <w:color w:val="000000"/>
        </w:rPr>
        <w:t>Technical accuracy</w:t>
      </w:r>
    </w:p>
    <w:p w14:paraId="7C9F0691" w14:textId="77777777" w:rsidR="00642306" w:rsidRPr="00642306" w:rsidRDefault="00642306" w:rsidP="00642306">
      <w:pPr>
        <w:numPr>
          <w:ilvl w:val="0"/>
          <w:numId w:val="13"/>
        </w:numPr>
        <w:spacing w:before="100" w:beforeAutospacing="1" w:after="100" w:afterAutospacing="1"/>
        <w:rPr>
          <w:rFonts w:ascii="Arial" w:hAnsi="Arial" w:cs="Arial"/>
          <w:color w:val="000000"/>
        </w:rPr>
      </w:pPr>
      <w:r w:rsidRPr="00642306">
        <w:rPr>
          <w:rFonts w:ascii="Arial" w:hAnsi="Arial" w:cs="Arial"/>
          <w:color w:val="000000"/>
        </w:rPr>
        <w:t>Completeness</w:t>
      </w:r>
    </w:p>
    <w:p w14:paraId="7BCBEFD8" w14:textId="77777777" w:rsidR="00642306" w:rsidRPr="00642306" w:rsidRDefault="00642306" w:rsidP="00642306">
      <w:pPr>
        <w:numPr>
          <w:ilvl w:val="0"/>
          <w:numId w:val="13"/>
        </w:numPr>
        <w:spacing w:before="100" w:beforeAutospacing="1" w:after="100" w:afterAutospacing="1"/>
        <w:rPr>
          <w:rFonts w:ascii="Arial" w:hAnsi="Arial" w:cs="Arial"/>
          <w:color w:val="000000"/>
        </w:rPr>
      </w:pPr>
      <w:r w:rsidRPr="00642306">
        <w:rPr>
          <w:rFonts w:ascii="Arial" w:hAnsi="Arial" w:cs="Arial"/>
          <w:color w:val="000000"/>
        </w:rPr>
        <w:t>Consistency with the approved project solution</w:t>
      </w:r>
    </w:p>
    <w:p w14:paraId="59BD2562" w14:textId="77777777" w:rsidR="00642306" w:rsidRPr="00642306" w:rsidRDefault="00642306" w:rsidP="00642306">
      <w:pPr>
        <w:numPr>
          <w:ilvl w:val="0"/>
          <w:numId w:val="13"/>
        </w:numPr>
        <w:spacing w:before="100" w:beforeAutospacing="1" w:after="100" w:afterAutospacing="1"/>
        <w:rPr>
          <w:rFonts w:ascii="Arial" w:hAnsi="Arial" w:cs="Arial"/>
          <w:color w:val="000000"/>
        </w:rPr>
      </w:pPr>
      <w:r w:rsidRPr="00642306">
        <w:rPr>
          <w:rFonts w:ascii="Arial" w:hAnsi="Arial" w:cs="Arial"/>
          <w:color w:val="000000"/>
        </w:rPr>
        <w:t>Correct device quantities and specifications</w:t>
      </w:r>
    </w:p>
    <w:p w14:paraId="484FFA71" w14:textId="77777777" w:rsidR="00642306" w:rsidRPr="00642306" w:rsidRDefault="00642306" w:rsidP="00642306">
      <w:pPr>
        <w:numPr>
          <w:ilvl w:val="0"/>
          <w:numId w:val="13"/>
        </w:numPr>
        <w:spacing w:before="100" w:beforeAutospacing="1" w:after="100" w:afterAutospacing="1"/>
        <w:rPr>
          <w:rFonts w:ascii="Arial" w:hAnsi="Arial" w:cs="Arial"/>
          <w:color w:val="000000"/>
        </w:rPr>
      </w:pPr>
      <w:r w:rsidRPr="00642306">
        <w:rPr>
          <w:rFonts w:ascii="Arial" w:hAnsi="Arial" w:cs="Arial"/>
          <w:color w:val="000000"/>
        </w:rPr>
        <w:t>Correct IP, VLAN, port and configuration information</w:t>
      </w:r>
    </w:p>
    <w:p w14:paraId="3F4792B9" w14:textId="77777777" w:rsidR="00642306" w:rsidRPr="00642306" w:rsidRDefault="00642306" w:rsidP="00642306">
      <w:pPr>
        <w:numPr>
          <w:ilvl w:val="0"/>
          <w:numId w:val="13"/>
        </w:numPr>
        <w:spacing w:before="100" w:beforeAutospacing="1" w:after="100" w:afterAutospacing="1"/>
        <w:rPr>
          <w:rFonts w:ascii="Arial" w:hAnsi="Arial" w:cs="Arial"/>
          <w:color w:val="000000"/>
        </w:rPr>
      </w:pPr>
      <w:r w:rsidRPr="00642306">
        <w:rPr>
          <w:rFonts w:ascii="Arial" w:hAnsi="Arial" w:cs="Arial"/>
          <w:color w:val="000000"/>
        </w:rPr>
        <w:t>Correct DSP formulas, parameters and results</w:t>
      </w:r>
    </w:p>
    <w:p w14:paraId="37D49C99" w14:textId="77777777" w:rsidR="00642306" w:rsidRPr="00642306" w:rsidRDefault="00642306" w:rsidP="00642306">
      <w:pPr>
        <w:numPr>
          <w:ilvl w:val="0"/>
          <w:numId w:val="13"/>
        </w:numPr>
        <w:spacing w:before="100" w:beforeAutospacing="1" w:after="100" w:afterAutospacing="1"/>
        <w:rPr>
          <w:rFonts w:ascii="Arial" w:hAnsi="Arial" w:cs="Arial"/>
          <w:color w:val="000000"/>
        </w:rPr>
      </w:pPr>
      <w:r w:rsidRPr="00642306">
        <w:rPr>
          <w:rFonts w:ascii="Arial" w:hAnsi="Arial" w:cs="Arial"/>
          <w:color w:val="000000"/>
        </w:rPr>
        <w:t>Correct budget and schedule information</w:t>
      </w:r>
    </w:p>
    <w:p w14:paraId="728867CE" w14:textId="77777777" w:rsidR="00642306" w:rsidRPr="00642306" w:rsidRDefault="00642306" w:rsidP="00642306">
      <w:pPr>
        <w:numPr>
          <w:ilvl w:val="0"/>
          <w:numId w:val="13"/>
        </w:numPr>
        <w:spacing w:before="100" w:beforeAutospacing="1" w:after="100" w:afterAutospacing="1"/>
        <w:rPr>
          <w:rFonts w:ascii="Arial" w:hAnsi="Arial" w:cs="Arial"/>
          <w:color w:val="000000"/>
        </w:rPr>
      </w:pPr>
      <w:r w:rsidRPr="00642306">
        <w:rPr>
          <w:rFonts w:ascii="Arial" w:hAnsi="Arial" w:cs="Arial"/>
          <w:color w:val="000000"/>
        </w:rPr>
        <w:t>Security and privacy requirements</w:t>
      </w:r>
    </w:p>
    <w:p w14:paraId="76033BF3" w14:textId="77777777" w:rsidR="00642306" w:rsidRPr="00642306" w:rsidRDefault="00642306" w:rsidP="00642306">
      <w:pPr>
        <w:numPr>
          <w:ilvl w:val="0"/>
          <w:numId w:val="13"/>
        </w:numPr>
        <w:spacing w:before="100" w:beforeAutospacing="1" w:after="100" w:afterAutospacing="1"/>
        <w:rPr>
          <w:rFonts w:ascii="Arial" w:hAnsi="Arial" w:cs="Arial"/>
          <w:color w:val="000000"/>
        </w:rPr>
      </w:pPr>
      <w:r w:rsidRPr="00642306">
        <w:rPr>
          <w:rFonts w:ascii="Arial" w:hAnsi="Arial" w:cs="Arial"/>
          <w:color w:val="000000"/>
        </w:rPr>
        <w:t>Clear language and formatting</w:t>
      </w:r>
    </w:p>
    <w:p w14:paraId="751FCBB1" w14:textId="77777777" w:rsidR="00642306" w:rsidRPr="00642306" w:rsidRDefault="00642306" w:rsidP="00642306">
      <w:pPr>
        <w:numPr>
          <w:ilvl w:val="0"/>
          <w:numId w:val="13"/>
        </w:numPr>
        <w:spacing w:before="100" w:beforeAutospacing="1" w:after="100" w:afterAutospacing="1"/>
        <w:rPr>
          <w:rFonts w:ascii="Arial" w:hAnsi="Arial" w:cs="Arial"/>
          <w:color w:val="000000"/>
        </w:rPr>
      </w:pPr>
      <w:r w:rsidRPr="00642306">
        <w:rPr>
          <w:rFonts w:ascii="Arial" w:hAnsi="Arial" w:cs="Arial"/>
          <w:color w:val="000000"/>
        </w:rPr>
        <w:t>Correct version and document status</w:t>
      </w:r>
    </w:p>
    <w:p w14:paraId="5FD62D3A"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review and approval path will normally be:</w:t>
      </w:r>
    </w:p>
    <w:p w14:paraId="3691E183"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sz w:val="20"/>
          <w:szCs w:val="20"/>
        </w:rPr>
        <w:t>Author → Technical Reviewer → Project Manager → Project Sponsor/Client Representative, where required</w:t>
      </w:r>
    </w:p>
    <w:p w14:paraId="15853775"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lastRenderedPageBreak/>
        <w:t>Major documents requiring sponsor or client approval include:</w:t>
      </w:r>
    </w:p>
    <w:p w14:paraId="32AD4751" w14:textId="77777777" w:rsidR="00642306" w:rsidRPr="00642306" w:rsidRDefault="00642306" w:rsidP="00642306">
      <w:pPr>
        <w:numPr>
          <w:ilvl w:val="0"/>
          <w:numId w:val="14"/>
        </w:numPr>
        <w:spacing w:before="100" w:beforeAutospacing="1" w:after="100" w:afterAutospacing="1"/>
        <w:rPr>
          <w:rFonts w:ascii="Arial" w:hAnsi="Arial" w:cs="Arial"/>
          <w:color w:val="000000"/>
        </w:rPr>
      </w:pPr>
      <w:r w:rsidRPr="00642306">
        <w:rPr>
          <w:rFonts w:ascii="Arial" w:hAnsi="Arial" w:cs="Arial"/>
          <w:color w:val="000000"/>
        </w:rPr>
        <w:t>Project Management Plan</w:t>
      </w:r>
    </w:p>
    <w:p w14:paraId="3C95B0AA" w14:textId="77777777" w:rsidR="00642306" w:rsidRPr="00642306" w:rsidRDefault="00642306" w:rsidP="00642306">
      <w:pPr>
        <w:numPr>
          <w:ilvl w:val="0"/>
          <w:numId w:val="14"/>
        </w:numPr>
        <w:spacing w:before="100" w:beforeAutospacing="1" w:after="100" w:afterAutospacing="1"/>
        <w:rPr>
          <w:rFonts w:ascii="Arial" w:hAnsi="Arial" w:cs="Arial"/>
          <w:color w:val="000000"/>
        </w:rPr>
      </w:pPr>
      <w:r w:rsidRPr="00642306">
        <w:rPr>
          <w:rFonts w:ascii="Arial" w:hAnsi="Arial" w:cs="Arial"/>
          <w:color w:val="000000"/>
        </w:rPr>
        <w:t>Project Implementation Plan</w:t>
      </w:r>
    </w:p>
    <w:p w14:paraId="55A7331D" w14:textId="77777777" w:rsidR="00642306" w:rsidRPr="00642306" w:rsidRDefault="00642306" w:rsidP="00642306">
      <w:pPr>
        <w:numPr>
          <w:ilvl w:val="0"/>
          <w:numId w:val="14"/>
        </w:numPr>
        <w:spacing w:before="100" w:beforeAutospacing="1" w:after="100" w:afterAutospacing="1"/>
        <w:rPr>
          <w:rFonts w:ascii="Arial" w:hAnsi="Arial" w:cs="Arial"/>
          <w:color w:val="000000"/>
        </w:rPr>
      </w:pPr>
      <w:r w:rsidRPr="00642306">
        <w:rPr>
          <w:rFonts w:ascii="Arial" w:hAnsi="Arial" w:cs="Arial"/>
          <w:color w:val="000000"/>
        </w:rPr>
        <w:t>Approved network and DSP design</w:t>
      </w:r>
    </w:p>
    <w:p w14:paraId="0A60B2B6" w14:textId="77777777" w:rsidR="00642306" w:rsidRPr="00642306" w:rsidRDefault="00642306" w:rsidP="00642306">
      <w:pPr>
        <w:numPr>
          <w:ilvl w:val="0"/>
          <w:numId w:val="14"/>
        </w:numPr>
        <w:spacing w:before="100" w:beforeAutospacing="1" w:after="100" w:afterAutospacing="1"/>
        <w:rPr>
          <w:rFonts w:ascii="Arial" w:hAnsi="Arial" w:cs="Arial"/>
          <w:color w:val="000000"/>
        </w:rPr>
      </w:pPr>
      <w:r w:rsidRPr="00642306">
        <w:rPr>
          <w:rFonts w:ascii="Arial" w:hAnsi="Arial" w:cs="Arial"/>
          <w:color w:val="000000"/>
        </w:rPr>
        <w:t>Major change requests</w:t>
      </w:r>
    </w:p>
    <w:p w14:paraId="3AB4950F" w14:textId="77777777" w:rsidR="00642306" w:rsidRPr="00642306" w:rsidRDefault="00642306" w:rsidP="00642306">
      <w:pPr>
        <w:numPr>
          <w:ilvl w:val="0"/>
          <w:numId w:val="14"/>
        </w:numPr>
        <w:spacing w:before="100" w:beforeAutospacing="1" w:after="100" w:afterAutospacing="1"/>
        <w:rPr>
          <w:rFonts w:ascii="Arial" w:hAnsi="Arial" w:cs="Arial"/>
          <w:color w:val="000000"/>
        </w:rPr>
      </w:pPr>
      <w:r w:rsidRPr="00642306">
        <w:rPr>
          <w:rFonts w:ascii="Arial" w:hAnsi="Arial" w:cs="Arial"/>
          <w:color w:val="000000"/>
        </w:rPr>
        <w:t>Project budget or schedule baseline</w:t>
      </w:r>
    </w:p>
    <w:p w14:paraId="3CC728FB" w14:textId="77777777" w:rsidR="00642306" w:rsidRPr="00642306" w:rsidRDefault="00642306" w:rsidP="00642306">
      <w:pPr>
        <w:numPr>
          <w:ilvl w:val="0"/>
          <w:numId w:val="14"/>
        </w:numPr>
        <w:spacing w:before="100" w:beforeAutospacing="1" w:after="100" w:afterAutospacing="1"/>
        <w:rPr>
          <w:rFonts w:ascii="Arial" w:hAnsi="Arial" w:cs="Arial"/>
          <w:color w:val="000000"/>
        </w:rPr>
      </w:pPr>
      <w:r w:rsidRPr="00642306">
        <w:rPr>
          <w:rFonts w:ascii="Arial" w:hAnsi="Arial" w:cs="Arial"/>
          <w:color w:val="000000"/>
        </w:rPr>
        <w:t>User acceptance record</w:t>
      </w:r>
    </w:p>
    <w:p w14:paraId="3F7BF86E" w14:textId="77777777" w:rsidR="00642306" w:rsidRPr="00642306" w:rsidRDefault="00642306" w:rsidP="00642306">
      <w:pPr>
        <w:numPr>
          <w:ilvl w:val="0"/>
          <w:numId w:val="14"/>
        </w:numPr>
        <w:spacing w:before="100" w:beforeAutospacing="1" w:after="100" w:afterAutospacing="1"/>
        <w:rPr>
          <w:rFonts w:ascii="Arial" w:hAnsi="Arial" w:cs="Arial"/>
          <w:color w:val="000000"/>
        </w:rPr>
      </w:pPr>
      <w:r w:rsidRPr="00642306">
        <w:rPr>
          <w:rFonts w:ascii="Arial" w:hAnsi="Arial" w:cs="Arial"/>
          <w:color w:val="000000"/>
        </w:rPr>
        <w:t>Final handover and project closure report</w:t>
      </w:r>
    </w:p>
    <w:p w14:paraId="11F6663C"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14. Document Change Procedure</w:t>
      </w:r>
    </w:p>
    <w:p w14:paraId="34BCD035"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When a document requires modification:</w:t>
      </w:r>
    </w:p>
    <w:p w14:paraId="4A8C54E0"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Confirm that the change is authorised.</w:t>
      </w:r>
    </w:p>
    <w:p w14:paraId="04A0E421"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Retrieve the current approved editable version.</w:t>
      </w:r>
    </w:p>
    <w:p w14:paraId="2B5C75CB"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Create a working copy and change its status to Draft.</w:t>
      </w:r>
    </w:p>
    <w:p w14:paraId="151FC23E"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Update the version number.</w:t>
      </w:r>
    </w:p>
    <w:p w14:paraId="7E6B81A9"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Record the reason for the change in the document history.</w:t>
      </w:r>
    </w:p>
    <w:p w14:paraId="7D5A38FC"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Make the required changes.</w:t>
      </w:r>
    </w:p>
    <w:p w14:paraId="094920D9"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Review all related documents that may also be affected.</w:t>
      </w:r>
    </w:p>
    <w:p w14:paraId="557DDDB4"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Submit the changed document for technical review.</w:t>
      </w:r>
    </w:p>
    <w:p w14:paraId="58AF170F"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Obtain the required approval.</w:t>
      </w:r>
    </w:p>
    <w:p w14:paraId="50147E07"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replace the active approved copy with the new approved version.</w:t>
      </w:r>
    </w:p>
    <w:p w14:paraId="3D33BBBE"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Move the previous approved version to the superseded archive.</w:t>
      </w:r>
    </w:p>
    <w:p w14:paraId="04B642C4"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Update the master document register.</w:t>
      </w:r>
    </w:p>
    <w:p w14:paraId="5F2C0B67" w14:textId="77777777" w:rsidR="00642306" w:rsidRPr="00642306" w:rsidRDefault="00642306" w:rsidP="00642306">
      <w:pPr>
        <w:numPr>
          <w:ilvl w:val="0"/>
          <w:numId w:val="15"/>
        </w:numPr>
        <w:spacing w:before="100" w:beforeAutospacing="1" w:after="100" w:afterAutospacing="1"/>
        <w:rPr>
          <w:rFonts w:ascii="Arial" w:hAnsi="Arial" w:cs="Arial"/>
          <w:color w:val="000000"/>
        </w:rPr>
      </w:pPr>
      <w:r w:rsidRPr="00642306">
        <w:rPr>
          <w:rFonts w:ascii="Arial" w:hAnsi="Arial" w:cs="Arial"/>
          <w:color w:val="000000"/>
        </w:rPr>
        <w:t>Notify affected project team members.</w:t>
      </w:r>
    </w:p>
    <w:p w14:paraId="37BE6315"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A change to the approved network topology, IP schema, VLAN design, QoS policy, VPN configuration, DSP baseline, budget or schedule must also follow the formal project change-control process.</w:t>
      </w:r>
    </w:p>
    <w:p w14:paraId="1DEBEF5A"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15. Control of Technical Files</w:t>
      </w:r>
    </w:p>
    <w:p w14:paraId="7F4A178C" w14:textId="77777777" w:rsidR="00642306" w:rsidRPr="00642306" w:rsidRDefault="00642306" w:rsidP="00642306">
      <w:pPr>
        <w:spacing w:before="100" w:beforeAutospacing="1" w:after="100" w:afterAutospacing="1"/>
        <w:outlineLvl w:val="2"/>
        <w:rPr>
          <w:rFonts w:ascii="Arial" w:hAnsi="Arial" w:cs="Arial"/>
          <w:b/>
          <w:bCs/>
          <w:color w:val="000000"/>
          <w:sz w:val="27"/>
          <w:szCs w:val="27"/>
        </w:rPr>
      </w:pPr>
      <w:r w:rsidRPr="00642306">
        <w:rPr>
          <w:rFonts w:ascii="Arial" w:hAnsi="Arial" w:cs="Arial"/>
          <w:b/>
          <w:bCs/>
          <w:color w:val="000000"/>
          <w:sz w:val="27"/>
          <w:szCs w:val="27"/>
        </w:rPr>
        <w:t>15.1 Packet Tracer files</w:t>
      </w:r>
    </w:p>
    <w:p w14:paraId="58765D7A" w14:textId="77777777" w:rsidR="00642306" w:rsidRPr="00642306" w:rsidRDefault="00642306" w:rsidP="00642306">
      <w:pPr>
        <w:numPr>
          <w:ilvl w:val="0"/>
          <w:numId w:val="16"/>
        </w:numPr>
        <w:spacing w:before="100" w:beforeAutospacing="1" w:after="100" w:afterAutospacing="1"/>
        <w:rPr>
          <w:rFonts w:ascii="Arial" w:hAnsi="Arial" w:cs="Arial"/>
          <w:color w:val="000000"/>
        </w:rPr>
      </w:pPr>
      <w:r w:rsidRPr="00642306">
        <w:rPr>
          <w:rFonts w:ascii="Arial" w:hAnsi="Arial" w:cs="Arial"/>
          <w:color w:val="000000"/>
        </w:rPr>
        <w:t>Current, proposed and final Packet Tracer files must be clearly identified.</w:t>
      </w:r>
    </w:p>
    <w:p w14:paraId="4FED08AE" w14:textId="77777777" w:rsidR="00642306" w:rsidRPr="00642306" w:rsidRDefault="00642306" w:rsidP="00642306">
      <w:pPr>
        <w:numPr>
          <w:ilvl w:val="0"/>
          <w:numId w:val="16"/>
        </w:numPr>
        <w:spacing w:before="100" w:beforeAutospacing="1" w:after="100" w:afterAutospacing="1"/>
        <w:rPr>
          <w:rFonts w:ascii="Arial" w:hAnsi="Arial" w:cs="Arial"/>
          <w:color w:val="000000"/>
        </w:rPr>
      </w:pPr>
      <w:r w:rsidRPr="00642306">
        <w:rPr>
          <w:rFonts w:ascii="Arial" w:hAnsi="Arial" w:cs="Arial"/>
          <w:color w:val="000000"/>
        </w:rPr>
        <w:t>The three design files must not be overwritten by one another.</w:t>
      </w:r>
    </w:p>
    <w:p w14:paraId="5372E29C" w14:textId="77777777" w:rsidR="00642306" w:rsidRPr="00642306" w:rsidRDefault="00642306" w:rsidP="00642306">
      <w:pPr>
        <w:numPr>
          <w:ilvl w:val="0"/>
          <w:numId w:val="16"/>
        </w:numPr>
        <w:spacing w:before="100" w:beforeAutospacing="1" w:after="100" w:afterAutospacing="1"/>
        <w:rPr>
          <w:rFonts w:ascii="Arial" w:hAnsi="Arial" w:cs="Arial"/>
          <w:color w:val="000000"/>
        </w:rPr>
      </w:pPr>
      <w:r w:rsidRPr="00642306">
        <w:rPr>
          <w:rFonts w:ascii="Arial" w:hAnsi="Arial" w:cs="Arial"/>
          <w:color w:val="000000"/>
        </w:rPr>
        <w:t>Final </w:t>
      </w:r>
      <w:r w:rsidRPr="00642306">
        <w:rPr>
          <w:rFonts w:ascii="Arial" w:hAnsi="Arial" w:cs="Arial"/>
          <w:color w:val="000000"/>
          <w:sz w:val="20"/>
          <w:szCs w:val="20"/>
        </w:rPr>
        <w:t>.pkt</w:t>
      </w:r>
      <w:r w:rsidRPr="00642306">
        <w:rPr>
          <w:rFonts w:ascii="Arial" w:hAnsi="Arial" w:cs="Arial"/>
          <w:color w:val="000000"/>
        </w:rPr>
        <w:t> files must include the correct device names and IP configuration.</w:t>
      </w:r>
    </w:p>
    <w:p w14:paraId="796C6DFC" w14:textId="77777777" w:rsidR="00642306" w:rsidRPr="00642306" w:rsidRDefault="00642306" w:rsidP="00642306">
      <w:pPr>
        <w:numPr>
          <w:ilvl w:val="0"/>
          <w:numId w:val="16"/>
        </w:numPr>
        <w:spacing w:before="100" w:beforeAutospacing="1" w:after="100" w:afterAutospacing="1"/>
        <w:rPr>
          <w:rFonts w:ascii="Arial" w:hAnsi="Arial" w:cs="Arial"/>
          <w:color w:val="000000"/>
        </w:rPr>
      </w:pPr>
      <w:r w:rsidRPr="00642306">
        <w:rPr>
          <w:rFonts w:ascii="Arial" w:hAnsi="Arial" w:cs="Arial"/>
          <w:color w:val="000000"/>
        </w:rPr>
        <w:t>A configuration change must result in a new version.</w:t>
      </w:r>
    </w:p>
    <w:p w14:paraId="4FC44B4A" w14:textId="77777777" w:rsidR="00642306" w:rsidRPr="00642306" w:rsidRDefault="00642306" w:rsidP="00642306">
      <w:pPr>
        <w:numPr>
          <w:ilvl w:val="0"/>
          <w:numId w:val="16"/>
        </w:numPr>
        <w:spacing w:before="100" w:beforeAutospacing="1" w:after="100" w:afterAutospacing="1"/>
        <w:rPr>
          <w:rFonts w:ascii="Arial" w:hAnsi="Arial" w:cs="Arial"/>
          <w:color w:val="000000"/>
        </w:rPr>
      </w:pPr>
      <w:r w:rsidRPr="00642306">
        <w:rPr>
          <w:rFonts w:ascii="Arial" w:hAnsi="Arial" w:cs="Arial"/>
          <w:color w:val="000000"/>
        </w:rPr>
        <w:t>Each final simulation must be accompanied by test evidence and an updated IP schema.</w:t>
      </w:r>
    </w:p>
    <w:p w14:paraId="3889418E" w14:textId="77777777" w:rsidR="00642306" w:rsidRPr="00642306" w:rsidRDefault="00642306" w:rsidP="00642306">
      <w:pPr>
        <w:spacing w:before="100" w:beforeAutospacing="1" w:after="100" w:afterAutospacing="1"/>
        <w:outlineLvl w:val="2"/>
        <w:rPr>
          <w:rFonts w:ascii="Arial" w:hAnsi="Arial" w:cs="Arial"/>
          <w:b/>
          <w:bCs/>
          <w:color w:val="000000"/>
          <w:sz w:val="27"/>
          <w:szCs w:val="27"/>
        </w:rPr>
      </w:pPr>
      <w:r w:rsidRPr="00642306">
        <w:rPr>
          <w:rFonts w:ascii="Arial" w:hAnsi="Arial" w:cs="Arial"/>
          <w:b/>
          <w:bCs/>
          <w:color w:val="000000"/>
          <w:sz w:val="27"/>
          <w:szCs w:val="27"/>
        </w:rPr>
        <w:t>15.2 Network configurations</w:t>
      </w:r>
    </w:p>
    <w:p w14:paraId="04A4BF1A" w14:textId="77777777" w:rsidR="00642306" w:rsidRPr="00642306" w:rsidRDefault="00642306" w:rsidP="00642306">
      <w:pPr>
        <w:numPr>
          <w:ilvl w:val="0"/>
          <w:numId w:val="17"/>
        </w:numPr>
        <w:spacing w:before="100" w:beforeAutospacing="1" w:after="100" w:afterAutospacing="1"/>
        <w:rPr>
          <w:rFonts w:ascii="Arial" w:hAnsi="Arial" w:cs="Arial"/>
          <w:color w:val="000000"/>
        </w:rPr>
      </w:pPr>
      <w:r w:rsidRPr="00642306">
        <w:rPr>
          <w:rFonts w:ascii="Arial" w:hAnsi="Arial" w:cs="Arial"/>
          <w:color w:val="000000"/>
        </w:rPr>
        <w:t>Router, switch, server and IP-PBX configurations must be exported after approved changes.</w:t>
      </w:r>
    </w:p>
    <w:p w14:paraId="3F440C1B" w14:textId="77777777" w:rsidR="00642306" w:rsidRPr="00642306" w:rsidRDefault="00642306" w:rsidP="00642306">
      <w:pPr>
        <w:numPr>
          <w:ilvl w:val="0"/>
          <w:numId w:val="17"/>
        </w:numPr>
        <w:spacing w:before="100" w:beforeAutospacing="1" w:after="100" w:afterAutospacing="1"/>
        <w:rPr>
          <w:rFonts w:ascii="Arial" w:hAnsi="Arial" w:cs="Arial"/>
          <w:color w:val="000000"/>
        </w:rPr>
      </w:pPr>
      <w:r w:rsidRPr="00642306">
        <w:rPr>
          <w:rFonts w:ascii="Arial" w:hAnsi="Arial" w:cs="Arial"/>
          <w:color w:val="000000"/>
        </w:rPr>
        <w:t>Configuration files must identify the device name, interface information, date and version.</w:t>
      </w:r>
    </w:p>
    <w:p w14:paraId="30914279" w14:textId="77777777" w:rsidR="00642306" w:rsidRPr="00642306" w:rsidRDefault="00642306" w:rsidP="00642306">
      <w:pPr>
        <w:numPr>
          <w:ilvl w:val="0"/>
          <w:numId w:val="17"/>
        </w:numPr>
        <w:spacing w:before="100" w:beforeAutospacing="1" w:after="100" w:afterAutospacing="1"/>
        <w:rPr>
          <w:rFonts w:ascii="Arial" w:hAnsi="Arial" w:cs="Arial"/>
          <w:color w:val="000000"/>
        </w:rPr>
      </w:pPr>
      <w:r w:rsidRPr="00642306">
        <w:rPr>
          <w:rFonts w:ascii="Arial" w:hAnsi="Arial" w:cs="Arial"/>
          <w:color w:val="000000"/>
        </w:rPr>
        <w:lastRenderedPageBreak/>
        <w:t>Backup configurations must be stored separately from the active device.</w:t>
      </w:r>
    </w:p>
    <w:p w14:paraId="4FAFED8E" w14:textId="77777777" w:rsidR="00642306" w:rsidRPr="00642306" w:rsidRDefault="00642306" w:rsidP="00642306">
      <w:pPr>
        <w:numPr>
          <w:ilvl w:val="0"/>
          <w:numId w:val="17"/>
        </w:numPr>
        <w:spacing w:before="100" w:beforeAutospacing="1" w:after="100" w:afterAutospacing="1"/>
        <w:rPr>
          <w:rFonts w:ascii="Arial" w:hAnsi="Arial" w:cs="Arial"/>
          <w:color w:val="000000"/>
        </w:rPr>
      </w:pPr>
      <w:r w:rsidRPr="00642306">
        <w:rPr>
          <w:rFonts w:ascii="Arial" w:hAnsi="Arial" w:cs="Arial"/>
          <w:color w:val="000000"/>
        </w:rPr>
        <w:t>Credentials and private keys must be removed before configurations are shared for assessment or general review.</w:t>
      </w:r>
    </w:p>
    <w:p w14:paraId="2B393302" w14:textId="77777777" w:rsidR="00642306" w:rsidRPr="00642306" w:rsidRDefault="00642306" w:rsidP="00642306">
      <w:pPr>
        <w:spacing w:before="100" w:beforeAutospacing="1" w:after="100" w:afterAutospacing="1"/>
        <w:outlineLvl w:val="2"/>
        <w:rPr>
          <w:rFonts w:ascii="Arial" w:hAnsi="Arial" w:cs="Arial"/>
          <w:b/>
          <w:bCs/>
          <w:color w:val="000000"/>
          <w:sz w:val="27"/>
          <w:szCs w:val="27"/>
        </w:rPr>
      </w:pPr>
      <w:r w:rsidRPr="00642306">
        <w:rPr>
          <w:rFonts w:ascii="Arial" w:hAnsi="Arial" w:cs="Arial"/>
          <w:b/>
          <w:bCs/>
          <w:color w:val="000000"/>
          <w:sz w:val="27"/>
          <w:szCs w:val="27"/>
        </w:rPr>
        <w:t>15.3 DSP and MATLAB files</w:t>
      </w:r>
    </w:p>
    <w:p w14:paraId="4C66A613" w14:textId="77777777" w:rsidR="00642306" w:rsidRPr="00642306" w:rsidRDefault="00642306" w:rsidP="00642306">
      <w:pPr>
        <w:numPr>
          <w:ilvl w:val="0"/>
          <w:numId w:val="18"/>
        </w:numPr>
        <w:spacing w:before="100" w:beforeAutospacing="1" w:after="100" w:afterAutospacing="1"/>
        <w:rPr>
          <w:rFonts w:ascii="Arial" w:hAnsi="Arial" w:cs="Arial"/>
          <w:color w:val="000000"/>
        </w:rPr>
      </w:pPr>
      <w:r w:rsidRPr="00642306">
        <w:rPr>
          <w:rFonts w:ascii="Arial" w:hAnsi="Arial" w:cs="Arial"/>
          <w:color w:val="000000"/>
        </w:rPr>
        <w:t>MATLAB programs and DSP simulations must include comments explaining their purpose, variables and expected output.</w:t>
      </w:r>
    </w:p>
    <w:p w14:paraId="18FDF248" w14:textId="77777777" w:rsidR="00642306" w:rsidRPr="00642306" w:rsidRDefault="00642306" w:rsidP="00642306">
      <w:pPr>
        <w:numPr>
          <w:ilvl w:val="0"/>
          <w:numId w:val="18"/>
        </w:numPr>
        <w:spacing w:before="100" w:beforeAutospacing="1" w:after="100" w:afterAutospacing="1"/>
        <w:rPr>
          <w:rFonts w:ascii="Arial" w:hAnsi="Arial" w:cs="Arial"/>
          <w:color w:val="000000"/>
        </w:rPr>
      </w:pPr>
      <w:r w:rsidRPr="00642306">
        <w:rPr>
          <w:rFonts w:ascii="Arial" w:hAnsi="Arial" w:cs="Arial"/>
          <w:color w:val="000000"/>
        </w:rPr>
        <w:t>Input signals, filter parameters and results must be stored with the related report.</w:t>
      </w:r>
    </w:p>
    <w:p w14:paraId="614483A7" w14:textId="77777777" w:rsidR="00642306" w:rsidRPr="00642306" w:rsidRDefault="00642306" w:rsidP="00642306">
      <w:pPr>
        <w:numPr>
          <w:ilvl w:val="0"/>
          <w:numId w:val="18"/>
        </w:numPr>
        <w:spacing w:before="100" w:beforeAutospacing="1" w:after="100" w:afterAutospacing="1"/>
        <w:rPr>
          <w:rFonts w:ascii="Arial" w:hAnsi="Arial" w:cs="Arial"/>
          <w:color w:val="000000"/>
        </w:rPr>
      </w:pPr>
      <w:r w:rsidRPr="00642306">
        <w:rPr>
          <w:rFonts w:ascii="Arial" w:hAnsi="Arial" w:cs="Arial"/>
          <w:color w:val="000000"/>
        </w:rPr>
        <w:t>Analytical and simulated results must be traceable to the same document version.</w:t>
      </w:r>
    </w:p>
    <w:p w14:paraId="1C7B9328" w14:textId="77777777" w:rsidR="00642306" w:rsidRPr="00642306" w:rsidRDefault="00642306" w:rsidP="00642306">
      <w:pPr>
        <w:numPr>
          <w:ilvl w:val="0"/>
          <w:numId w:val="18"/>
        </w:numPr>
        <w:spacing w:before="100" w:beforeAutospacing="1" w:after="100" w:afterAutospacing="1"/>
        <w:rPr>
          <w:rFonts w:ascii="Arial" w:hAnsi="Arial" w:cs="Arial"/>
          <w:color w:val="000000"/>
        </w:rPr>
      </w:pPr>
      <w:r w:rsidRPr="00642306">
        <w:rPr>
          <w:rFonts w:ascii="Arial" w:hAnsi="Arial" w:cs="Arial"/>
          <w:color w:val="000000"/>
        </w:rPr>
        <w:t>Changes to DSP parameters must be recorded before testing and integration.</w:t>
      </w:r>
    </w:p>
    <w:p w14:paraId="4BC9382D" w14:textId="77777777" w:rsidR="00642306" w:rsidRPr="00642306" w:rsidRDefault="00642306" w:rsidP="00642306">
      <w:pPr>
        <w:spacing w:before="100" w:beforeAutospacing="1" w:after="100" w:afterAutospacing="1"/>
        <w:outlineLvl w:val="2"/>
        <w:rPr>
          <w:rFonts w:ascii="Arial" w:hAnsi="Arial" w:cs="Arial"/>
          <w:b/>
          <w:bCs/>
          <w:color w:val="000000"/>
          <w:sz w:val="27"/>
          <w:szCs w:val="27"/>
        </w:rPr>
      </w:pPr>
      <w:r w:rsidRPr="00642306">
        <w:rPr>
          <w:rFonts w:ascii="Arial" w:hAnsi="Arial" w:cs="Arial"/>
          <w:b/>
          <w:bCs/>
          <w:color w:val="000000"/>
          <w:sz w:val="27"/>
          <w:szCs w:val="27"/>
        </w:rPr>
        <w:t>15.4 PRTG reports</w:t>
      </w:r>
    </w:p>
    <w:p w14:paraId="017CFD9A" w14:textId="77777777" w:rsidR="00642306" w:rsidRPr="00642306" w:rsidRDefault="00642306" w:rsidP="00642306">
      <w:pPr>
        <w:numPr>
          <w:ilvl w:val="0"/>
          <w:numId w:val="19"/>
        </w:numPr>
        <w:spacing w:before="100" w:beforeAutospacing="1" w:after="100" w:afterAutospacing="1"/>
        <w:rPr>
          <w:rFonts w:ascii="Arial" w:hAnsi="Arial" w:cs="Arial"/>
          <w:color w:val="000000"/>
        </w:rPr>
      </w:pPr>
      <w:r w:rsidRPr="00642306">
        <w:rPr>
          <w:rFonts w:ascii="Arial" w:hAnsi="Arial" w:cs="Arial"/>
          <w:color w:val="000000"/>
        </w:rPr>
        <w:t>PRTG reports must identify the monitoring period, devices, sensors and thresholds.</w:t>
      </w:r>
    </w:p>
    <w:p w14:paraId="3319BBF6" w14:textId="77777777" w:rsidR="00642306" w:rsidRPr="00642306" w:rsidRDefault="00642306" w:rsidP="00642306">
      <w:pPr>
        <w:numPr>
          <w:ilvl w:val="0"/>
          <w:numId w:val="19"/>
        </w:numPr>
        <w:spacing w:before="100" w:beforeAutospacing="1" w:after="100" w:afterAutospacing="1"/>
        <w:rPr>
          <w:rFonts w:ascii="Arial" w:hAnsi="Arial" w:cs="Arial"/>
          <w:color w:val="000000"/>
        </w:rPr>
      </w:pPr>
      <w:r w:rsidRPr="00642306">
        <w:rPr>
          <w:rFonts w:ascii="Arial" w:hAnsi="Arial" w:cs="Arial"/>
          <w:color w:val="000000"/>
        </w:rPr>
        <w:t>Alerts and performance screenshots must include sufficient context to explain the result.</w:t>
      </w:r>
    </w:p>
    <w:p w14:paraId="7D4C9CFD" w14:textId="77777777" w:rsidR="00642306" w:rsidRPr="00642306" w:rsidRDefault="00642306" w:rsidP="00642306">
      <w:pPr>
        <w:numPr>
          <w:ilvl w:val="0"/>
          <w:numId w:val="19"/>
        </w:numPr>
        <w:spacing w:before="100" w:beforeAutospacing="1" w:after="100" w:afterAutospacing="1"/>
        <w:rPr>
          <w:rFonts w:ascii="Arial" w:hAnsi="Arial" w:cs="Arial"/>
          <w:color w:val="000000"/>
        </w:rPr>
      </w:pPr>
      <w:r w:rsidRPr="00642306">
        <w:rPr>
          <w:rFonts w:ascii="Arial" w:hAnsi="Arial" w:cs="Arial"/>
          <w:color w:val="000000"/>
        </w:rPr>
        <w:t>Exported monitoring evidence must be stored with the related traffic-analysis or test report.</w:t>
      </w:r>
    </w:p>
    <w:p w14:paraId="7F2F8C55"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16. Backup and Recovery Procedure</w:t>
      </w:r>
    </w:p>
    <w:p w14:paraId="5E27890C"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Project documents and configuration records must be protected through regular backups.</w:t>
      </w:r>
    </w:p>
    <w:p w14:paraId="2DC1680E"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procedure is:</w:t>
      </w:r>
    </w:p>
    <w:p w14:paraId="6FC19AA1" w14:textId="77777777" w:rsidR="00642306" w:rsidRPr="00642306" w:rsidRDefault="00642306" w:rsidP="00642306">
      <w:pPr>
        <w:numPr>
          <w:ilvl w:val="0"/>
          <w:numId w:val="20"/>
        </w:numPr>
        <w:spacing w:before="100" w:beforeAutospacing="1" w:after="100" w:afterAutospacing="1"/>
        <w:rPr>
          <w:rFonts w:ascii="Arial" w:hAnsi="Arial" w:cs="Arial"/>
          <w:color w:val="000000"/>
        </w:rPr>
      </w:pPr>
      <w:r w:rsidRPr="00642306">
        <w:rPr>
          <w:rFonts w:ascii="Arial" w:hAnsi="Arial" w:cs="Arial"/>
          <w:color w:val="000000"/>
        </w:rPr>
        <w:t>Back up active controlled documents according to Darvycom’s IT backup schedule.</w:t>
      </w:r>
    </w:p>
    <w:p w14:paraId="7155FF82" w14:textId="77777777" w:rsidR="00642306" w:rsidRPr="00642306" w:rsidRDefault="00642306" w:rsidP="00642306">
      <w:pPr>
        <w:numPr>
          <w:ilvl w:val="0"/>
          <w:numId w:val="20"/>
        </w:numPr>
        <w:spacing w:before="100" w:beforeAutospacing="1" w:after="100" w:afterAutospacing="1"/>
        <w:rPr>
          <w:rFonts w:ascii="Arial" w:hAnsi="Arial" w:cs="Arial"/>
          <w:color w:val="000000"/>
        </w:rPr>
      </w:pPr>
      <w:r w:rsidRPr="00642306">
        <w:rPr>
          <w:rFonts w:ascii="Arial" w:hAnsi="Arial" w:cs="Arial"/>
          <w:color w:val="000000"/>
        </w:rPr>
        <w:t>Maintain a separate backup of critical network, voice-server and DSP configurations.</w:t>
      </w:r>
    </w:p>
    <w:p w14:paraId="0B380329" w14:textId="77777777" w:rsidR="00642306" w:rsidRPr="00642306" w:rsidRDefault="00642306" w:rsidP="00642306">
      <w:pPr>
        <w:numPr>
          <w:ilvl w:val="0"/>
          <w:numId w:val="20"/>
        </w:numPr>
        <w:spacing w:before="100" w:beforeAutospacing="1" w:after="100" w:afterAutospacing="1"/>
        <w:rPr>
          <w:rFonts w:ascii="Arial" w:hAnsi="Arial" w:cs="Arial"/>
          <w:color w:val="000000"/>
        </w:rPr>
      </w:pPr>
      <w:r w:rsidRPr="00642306">
        <w:rPr>
          <w:rFonts w:ascii="Arial" w:hAnsi="Arial" w:cs="Arial"/>
          <w:color w:val="000000"/>
        </w:rPr>
        <w:t>Protect backups from unauthorised modification or deletion.</w:t>
      </w:r>
    </w:p>
    <w:p w14:paraId="7EDDE2C7" w14:textId="77777777" w:rsidR="00642306" w:rsidRPr="00642306" w:rsidRDefault="00642306" w:rsidP="00642306">
      <w:pPr>
        <w:numPr>
          <w:ilvl w:val="0"/>
          <w:numId w:val="20"/>
        </w:numPr>
        <w:spacing w:before="100" w:beforeAutospacing="1" w:after="100" w:afterAutospacing="1"/>
        <w:rPr>
          <w:rFonts w:ascii="Arial" w:hAnsi="Arial" w:cs="Arial"/>
          <w:color w:val="000000"/>
        </w:rPr>
      </w:pPr>
      <w:r w:rsidRPr="00642306">
        <w:rPr>
          <w:rFonts w:ascii="Arial" w:hAnsi="Arial" w:cs="Arial"/>
          <w:color w:val="000000"/>
        </w:rPr>
        <w:t>Monitor backup completion and investigate failed backup jobs.</w:t>
      </w:r>
    </w:p>
    <w:p w14:paraId="2151F6EA" w14:textId="77777777" w:rsidR="00642306" w:rsidRPr="00642306" w:rsidRDefault="00642306" w:rsidP="00642306">
      <w:pPr>
        <w:numPr>
          <w:ilvl w:val="0"/>
          <w:numId w:val="20"/>
        </w:numPr>
        <w:spacing w:before="100" w:beforeAutospacing="1" w:after="100" w:afterAutospacing="1"/>
        <w:rPr>
          <w:rFonts w:ascii="Arial" w:hAnsi="Arial" w:cs="Arial"/>
          <w:color w:val="000000"/>
        </w:rPr>
      </w:pPr>
      <w:r w:rsidRPr="00642306">
        <w:rPr>
          <w:rFonts w:ascii="Arial" w:hAnsi="Arial" w:cs="Arial"/>
          <w:color w:val="000000"/>
        </w:rPr>
        <w:t>Conduct periodic restoration tests.</w:t>
      </w:r>
    </w:p>
    <w:p w14:paraId="607A23D5" w14:textId="77777777" w:rsidR="00642306" w:rsidRPr="00642306" w:rsidRDefault="00642306" w:rsidP="00642306">
      <w:pPr>
        <w:numPr>
          <w:ilvl w:val="0"/>
          <w:numId w:val="20"/>
        </w:numPr>
        <w:spacing w:before="100" w:beforeAutospacing="1" w:after="100" w:afterAutospacing="1"/>
        <w:rPr>
          <w:rFonts w:ascii="Arial" w:hAnsi="Arial" w:cs="Arial"/>
          <w:color w:val="000000"/>
        </w:rPr>
      </w:pPr>
      <w:r w:rsidRPr="00642306">
        <w:rPr>
          <w:rFonts w:ascii="Arial" w:hAnsi="Arial" w:cs="Arial"/>
          <w:color w:val="000000"/>
        </w:rPr>
        <w:t>Record the restoration date, file tested, result and responsible person.</w:t>
      </w:r>
    </w:p>
    <w:p w14:paraId="48BD7E64" w14:textId="77777777" w:rsidR="00642306" w:rsidRPr="00642306" w:rsidRDefault="00642306" w:rsidP="00642306">
      <w:pPr>
        <w:numPr>
          <w:ilvl w:val="0"/>
          <w:numId w:val="20"/>
        </w:numPr>
        <w:spacing w:before="100" w:beforeAutospacing="1" w:after="100" w:afterAutospacing="1"/>
        <w:rPr>
          <w:rFonts w:ascii="Arial" w:hAnsi="Arial" w:cs="Arial"/>
          <w:color w:val="000000"/>
        </w:rPr>
      </w:pPr>
      <w:r w:rsidRPr="00642306">
        <w:rPr>
          <w:rFonts w:ascii="Arial" w:hAnsi="Arial" w:cs="Arial"/>
          <w:color w:val="000000"/>
        </w:rPr>
        <w:t>Complete an additional backup before major implementation or cutover activities.</w:t>
      </w:r>
    </w:p>
    <w:p w14:paraId="28A69E44"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Critical records must not depend on a single computer, storage location or project team member.</w:t>
      </w:r>
    </w:p>
    <w:p w14:paraId="1B126BAD"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17. Distribution and External Sharing</w:t>
      </w:r>
    </w:p>
    <w:p w14:paraId="2CB97E93"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Before a document is distributed:</w:t>
      </w:r>
    </w:p>
    <w:p w14:paraId="6339A61E" w14:textId="77777777" w:rsidR="00642306" w:rsidRPr="00642306" w:rsidRDefault="00642306" w:rsidP="00642306">
      <w:pPr>
        <w:numPr>
          <w:ilvl w:val="0"/>
          <w:numId w:val="21"/>
        </w:numPr>
        <w:spacing w:before="100" w:beforeAutospacing="1" w:after="100" w:afterAutospacing="1"/>
        <w:rPr>
          <w:rFonts w:ascii="Arial" w:hAnsi="Arial" w:cs="Arial"/>
          <w:color w:val="000000"/>
        </w:rPr>
      </w:pPr>
      <w:r w:rsidRPr="00642306">
        <w:rPr>
          <w:rFonts w:ascii="Arial" w:hAnsi="Arial" w:cs="Arial"/>
          <w:color w:val="000000"/>
        </w:rPr>
        <w:t>Confirm that the version is approved.</w:t>
      </w:r>
    </w:p>
    <w:p w14:paraId="35A6A923" w14:textId="77777777" w:rsidR="00642306" w:rsidRPr="00642306" w:rsidRDefault="00642306" w:rsidP="00642306">
      <w:pPr>
        <w:numPr>
          <w:ilvl w:val="0"/>
          <w:numId w:val="21"/>
        </w:numPr>
        <w:spacing w:before="100" w:beforeAutospacing="1" w:after="100" w:afterAutospacing="1"/>
        <w:rPr>
          <w:rFonts w:ascii="Arial" w:hAnsi="Arial" w:cs="Arial"/>
          <w:color w:val="000000"/>
        </w:rPr>
      </w:pPr>
      <w:r w:rsidRPr="00642306">
        <w:rPr>
          <w:rFonts w:ascii="Arial" w:hAnsi="Arial" w:cs="Arial"/>
          <w:color w:val="000000"/>
        </w:rPr>
        <w:lastRenderedPageBreak/>
        <w:t>Confirm the recipient is authorised.</w:t>
      </w:r>
    </w:p>
    <w:p w14:paraId="55B36E31" w14:textId="77777777" w:rsidR="00642306" w:rsidRPr="00642306" w:rsidRDefault="00642306" w:rsidP="00642306">
      <w:pPr>
        <w:numPr>
          <w:ilvl w:val="0"/>
          <w:numId w:val="21"/>
        </w:numPr>
        <w:spacing w:before="100" w:beforeAutospacing="1" w:after="100" w:afterAutospacing="1"/>
        <w:rPr>
          <w:rFonts w:ascii="Arial" w:hAnsi="Arial" w:cs="Arial"/>
          <w:color w:val="000000"/>
        </w:rPr>
      </w:pPr>
      <w:r w:rsidRPr="00642306">
        <w:rPr>
          <w:rFonts w:ascii="Arial" w:hAnsi="Arial" w:cs="Arial"/>
          <w:color w:val="000000"/>
        </w:rPr>
        <w:t>Review the security classification.</w:t>
      </w:r>
    </w:p>
    <w:p w14:paraId="5F973CC5" w14:textId="77777777" w:rsidR="00642306" w:rsidRPr="00642306" w:rsidRDefault="00642306" w:rsidP="00642306">
      <w:pPr>
        <w:numPr>
          <w:ilvl w:val="0"/>
          <w:numId w:val="21"/>
        </w:numPr>
        <w:spacing w:before="100" w:beforeAutospacing="1" w:after="100" w:afterAutospacing="1"/>
        <w:rPr>
          <w:rFonts w:ascii="Arial" w:hAnsi="Arial" w:cs="Arial"/>
          <w:color w:val="000000"/>
        </w:rPr>
      </w:pPr>
      <w:r w:rsidRPr="00642306">
        <w:rPr>
          <w:rFonts w:ascii="Arial" w:hAnsi="Arial" w:cs="Arial"/>
          <w:color w:val="000000"/>
        </w:rPr>
        <w:t>Remove credentials, personal information or unnecessary sensitive technical details.</w:t>
      </w:r>
    </w:p>
    <w:p w14:paraId="48032BC8" w14:textId="77777777" w:rsidR="00642306" w:rsidRPr="00642306" w:rsidRDefault="00642306" w:rsidP="00642306">
      <w:pPr>
        <w:numPr>
          <w:ilvl w:val="0"/>
          <w:numId w:val="21"/>
        </w:numPr>
        <w:spacing w:before="100" w:beforeAutospacing="1" w:after="100" w:afterAutospacing="1"/>
        <w:rPr>
          <w:rFonts w:ascii="Arial" w:hAnsi="Arial" w:cs="Arial"/>
          <w:color w:val="000000"/>
        </w:rPr>
      </w:pPr>
      <w:r w:rsidRPr="00642306">
        <w:rPr>
          <w:rFonts w:ascii="Arial" w:hAnsi="Arial" w:cs="Arial"/>
          <w:color w:val="000000"/>
        </w:rPr>
        <w:t>Use a controlled PDF where editing is not required.</w:t>
      </w:r>
    </w:p>
    <w:p w14:paraId="3CB365CF" w14:textId="77777777" w:rsidR="00642306" w:rsidRPr="00642306" w:rsidRDefault="00642306" w:rsidP="00642306">
      <w:pPr>
        <w:numPr>
          <w:ilvl w:val="0"/>
          <w:numId w:val="21"/>
        </w:numPr>
        <w:spacing w:before="100" w:beforeAutospacing="1" w:after="100" w:afterAutospacing="1"/>
        <w:rPr>
          <w:rFonts w:ascii="Arial" w:hAnsi="Arial" w:cs="Arial"/>
          <w:color w:val="000000"/>
        </w:rPr>
      </w:pPr>
      <w:r w:rsidRPr="00642306">
        <w:rPr>
          <w:rFonts w:ascii="Arial" w:hAnsi="Arial" w:cs="Arial"/>
          <w:color w:val="000000"/>
        </w:rPr>
        <w:t>Share the document through an approved secure link or system.</w:t>
      </w:r>
    </w:p>
    <w:p w14:paraId="49557AFC" w14:textId="77777777" w:rsidR="00642306" w:rsidRPr="00642306" w:rsidRDefault="00642306" w:rsidP="00642306">
      <w:pPr>
        <w:numPr>
          <w:ilvl w:val="0"/>
          <w:numId w:val="21"/>
        </w:numPr>
        <w:spacing w:before="100" w:beforeAutospacing="1" w:after="100" w:afterAutospacing="1"/>
        <w:rPr>
          <w:rFonts w:ascii="Arial" w:hAnsi="Arial" w:cs="Arial"/>
          <w:color w:val="000000"/>
        </w:rPr>
      </w:pPr>
      <w:r w:rsidRPr="00642306">
        <w:rPr>
          <w:rFonts w:ascii="Arial" w:hAnsi="Arial" w:cs="Arial"/>
          <w:color w:val="000000"/>
        </w:rPr>
        <w:t>Apply access expiration where appropriate.</w:t>
      </w:r>
    </w:p>
    <w:p w14:paraId="6F5BE5A5" w14:textId="77777777" w:rsidR="00642306" w:rsidRPr="00642306" w:rsidRDefault="00642306" w:rsidP="00642306">
      <w:pPr>
        <w:numPr>
          <w:ilvl w:val="0"/>
          <w:numId w:val="21"/>
        </w:numPr>
        <w:spacing w:before="100" w:beforeAutospacing="1" w:after="100" w:afterAutospacing="1"/>
        <w:rPr>
          <w:rFonts w:ascii="Arial" w:hAnsi="Arial" w:cs="Arial"/>
          <w:color w:val="000000"/>
        </w:rPr>
      </w:pPr>
      <w:r w:rsidRPr="00642306">
        <w:rPr>
          <w:rFonts w:ascii="Arial" w:hAnsi="Arial" w:cs="Arial"/>
          <w:color w:val="000000"/>
        </w:rPr>
        <w:t>Record external distribution of confidential or restricted documents.</w:t>
      </w:r>
    </w:p>
    <w:p w14:paraId="3385CB73" w14:textId="77777777" w:rsidR="00642306" w:rsidRPr="00642306" w:rsidRDefault="00642306" w:rsidP="00642306">
      <w:pPr>
        <w:numPr>
          <w:ilvl w:val="0"/>
          <w:numId w:val="21"/>
        </w:numPr>
        <w:spacing w:before="100" w:beforeAutospacing="1" w:after="100" w:afterAutospacing="1"/>
        <w:rPr>
          <w:rFonts w:ascii="Arial" w:hAnsi="Arial" w:cs="Arial"/>
          <w:color w:val="000000"/>
        </w:rPr>
      </w:pPr>
      <w:r w:rsidRPr="00642306">
        <w:rPr>
          <w:rFonts w:ascii="Arial" w:hAnsi="Arial" w:cs="Arial"/>
          <w:color w:val="000000"/>
        </w:rPr>
        <w:t>Remove access when it is no longer required.</w:t>
      </w:r>
    </w:p>
    <w:p w14:paraId="2EDAD2D2"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Documents must not be uploaded to public websites, personal cloud storage or unauthorised collaboration platforms.</w:t>
      </w:r>
    </w:p>
    <w:p w14:paraId="1BD6862D"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18. Archiving and Disposal</w:t>
      </w:r>
    </w:p>
    <w:p w14:paraId="0FE6358E"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At the completion of each project phase and at project closure:</w:t>
      </w:r>
    </w:p>
    <w:p w14:paraId="0DA14DD3" w14:textId="77777777" w:rsidR="00642306" w:rsidRPr="00642306" w:rsidRDefault="00642306" w:rsidP="00642306">
      <w:pPr>
        <w:numPr>
          <w:ilvl w:val="0"/>
          <w:numId w:val="22"/>
        </w:numPr>
        <w:spacing w:before="100" w:beforeAutospacing="1" w:after="100" w:afterAutospacing="1"/>
        <w:rPr>
          <w:rFonts w:ascii="Arial" w:hAnsi="Arial" w:cs="Arial"/>
          <w:color w:val="000000"/>
        </w:rPr>
      </w:pPr>
      <w:r w:rsidRPr="00642306">
        <w:rPr>
          <w:rFonts w:ascii="Arial" w:hAnsi="Arial" w:cs="Arial"/>
          <w:color w:val="000000"/>
        </w:rPr>
        <w:t>Final approved records will be checked against the document register.</w:t>
      </w:r>
    </w:p>
    <w:p w14:paraId="003344D7" w14:textId="77777777" w:rsidR="00642306" w:rsidRPr="00642306" w:rsidRDefault="00642306" w:rsidP="00642306">
      <w:pPr>
        <w:numPr>
          <w:ilvl w:val="0"/>
          <w:numId w:val="22"/>
        </w:numPr>
        <w:spacing w:before="100" w:beforeAutospacing="1" w:after="100" w:afterAutospacing="1"/>
        <w:rPr>
          <w:rFonts w:ascii="Arial" w:hAnsi="Arial" w:cs="Arial"/>
          <w:color w:val="000000"/>
        </w:rPr>
      </w:pPr>
      <w:r w:rsidRPr="00642306">
        <w:rPr>
          <w:rFonts w:ascii="Arial" w:hAnsi="Arial" w:cs="Arial"/>
          <w:color w:val="000000"/>
        </w:rPr>
        <w:t>As-built technical documents will be confirmed as complete.</w:t>
      </w:r>
    </w:p>
    <w:p w14:paraId="49E48D86" w14:textId="77777777" w:rsidR="00642306" w:rsidRPr="00642306" w:rsidRDefault="00642306" w:rsidP="00642306">
      <w:pPr>
        <w:numPr>
          <w:ilvl w:val="0"/>
          <w:numId w:val="22"/>
        </w:numPr>
        <w:spacing w:before="100" w:beforeAutospacing="1" w:after="100" w:afterAutospacing="1"/>
        <w:rPr>
          <w:rFonts w:ascii="Arial" w:hAnsi="Arial" w:cs="Arial"/>
          <w:color w:val="000000"/>
        </w:rPr>
      </w:pPr>
      <w:r w:rsidRPr="00642306">
        <w:rPr>
          <w:rFonts w:ascii="Arial" w:hAnsi="Arial" w:cs="Arial"/>
          <w:color w:val="000000"/>
        </w:rPr>
        <w:t>Active working drafts that have no continuing value will be removed.</w:t>
      </w:r>
    </w:p>
    <w:p w14:paraId="601627F8" w14:textId="77777777" w:rsidR="00642306" w:rsidRPr="00642306" w:rsidRDefault="00642306" w:rsidP="00642306">
      <w:pPr>
        <w:numPr>
          <w:ilvl w:val="0"/>
          <w:numId w:val="22"/>
        </w:numPr>
        <w:spacing w:before="100" w:beforeAutospacing="1" w:after="100" w:afterAutospacing="1"/>
        <w:rPr>
          <w:rFonts w:ascii="Arial" w:hAnsi="Arial" w:cs="Arial"/>
          <w:color w:val="000000"/>
        </w:rPr>
      </w:pPr>
      <w:r w:rsidRPr="00642306">
        <w:rPr>
          <w:rFonts w:ascii="Arial" w:hAnsi="Arial" w:cs="Arial"/>
          <w:color w:val="000000"/>
        </w:rPr>
        <w:t>Superseded controlled versions will be transferred to the archive.</w:t>
      </w:r>
    </w:p>
    <w:p w14:paraId="4D083899" w14:textId="77777777" w:rsidR="00642306" w:rsidRPr="00642306" w:rsidRDefault="00642306" w:rsidP="00642306">
      <w:pPr>
        <w:numPr>
          <w:ilvl w:val="0"/>
          <w:numId w:val="22"/>
        </w:numPr>
        <w:spacing w:before="100" w:beforeAutospacing="1" w:after="100" w:afterAutospacing="1"/>
        <w:rPr>
          <w:rFonts w:ascii="Arial" w:hAnsi="Arial" w:cs="Arial"/>
          <w:color w:val="000000"/>
        </w:rPr>
      </w:pPr>
      <w:r w:rsidRPr="00642306">
        <w:rPr>
          <w:rFonts w:ascii="Arial" w:hAnsi="Arial" w:cs="Arial"/>
          <w:color w:val="000000"/>
        </w:rPr>
        <w:t>Final records will be made read-only where practical.</w:t>
      </w:r>
    </w:p>
    <w:p w14:paraId="4F7027D0" w14:textId="77777777" w:rsidR="00642306" w:rsidRPr="00642306" w:rsidRDefault="00642306" w:rsidP="00642306">
      <w:pPr>
        <w:numPr>
          <w:ilvl w:val="0"/>
          <w:numId w:val="22"/>
        </w:numPr>
        <w:spacing w:before="100" w:beforeAutospacing="1" w:after="100" w:afterAutospacing="1"/>
        <w:rPr>
          <w:rFonts w:ascii="Arial" w:hAnsi="Arial" w:cs="Arial"/>
          <w:color w:val="000000"/>
        </w:rPr>
      </w:pPr>
      <w:r w:rsidRPr="00642306">
        <w:rPr>
          <w:rFonts w:ascii="Arial" w:hAnsi="Arial" w:cs="Arial"/>
          <w:color w:val="000000"/>
        </w:rPr>
        <w:t>Archive permissions will be restricted to authorised personnel.</w:t>
      </w:r>
    </w:p>
    <w:p w14:paraId="1CB4356D" w14:textId="77777777" w:rsidR="00642306" w:rsidRPr="00642306" w:rsidRDefault="00642306" w:rsidP="00642306">
      <w:pPr>
        <w:numPr>
          <w:ilvl w:val="0"/>
          <w:numId w:val="22"/>
        </w:numPr>
        <w:spacing w:before="100" w:beforeAutospacing="1" w:after="100" w:afterAutospacing="1"/>
        <w:rPr>
          <w:rFonts w:ascii="Arial" w:hAnsi="Arial" w:cs="Arial"/>
          <w:color w:val="000000"/>
        </w:rPr>
      </w:pPr>
      <w:r w:rsidRPr="00642306">
        <w:rPr>
          <w:rFonts w:ascii="Arial" w:hAnsi="Arial" w:cs="Arial"/>
          <w:color w:val="000000"/>
        </w:rPr>
        <w:t>Retention periods will be recorded.</w:t>
      </w:r>
    </w:p>
    <w:p w14:paraId="4872486D" w14:textId="77777777" w:rsidR="00642306" w:rsidRPr="00642306" w:rsidRDefault="00642306" w:rsidP="00642306">
      <w:pPr>
        <w:numPr>
          <w:ilvl w:val="0"/>
          <w:numId w:val="22"/>
        </w:numPr>
        <w:spacing w:before="100" w:beforeAutospacing="1" w:after="100" w:afterAutospacing="1"/>
        <w:rPr>
          <w:rFonts w:ascii="Arial" w:hAnsi="Arial" w:cs="Arial"/>
          <w:color w:val="000000"/>
        </w:rPr>
      </w:pPr>
      <w:r w:rsidRPr="00642306">
        <w:rPr>
          <w:rFonts w:ascii="Arial" w:hAnsi="Arial" w:cs="Arial"/>
          <w:color w:val="000000"/>
        </w:rPr>
        <w:t>Disposal will be authorised and documented.</w:t>
      </w:r>
    </w:p>
    <w:p w14:paraId="63514F6B" w14:textId="77777777" w:rsidR="00642306" w:rsidRPr="00642306" w:rsidRDefault="00642306" w:rsidP="00642306">
      <w:pPr>
        <w:numPr>
          <w:ilvl w:val="0"/>
          <w:numId w:val="22"/>
        </w:numPr>
        <w:spacing w:before="100" w:beforeAutospacing="1" w:after="100" w:afterAutospacing="1"/>
        <w:rPr>
          <w:rFonts w:ascii="Arial" w:hAnsi="Arial" w:cs="Arial"/>
          <w:color w:val="000000"/>
        </w:rPr>
      </w:pPr>
      <w:r w:rsidRPr="00642306">
        <w:rPr>
          <w:rFonts w:ascii="Arial" w:hAnsi="Arial" w:cs="Arial"/>
          <w:color w:val="000000"/>
        </w:rPr>
        <w:t>Confidential paper documents will be cross-cut shredded.</w:t>
      </w:r>
    </w:p>
    <w:p w14:paraId="4160A333" w14:textId="77777777" w:rsidR="00642306" w:rsidRPr="00642306" w:rsidRDefault="00642306" w:rsidP="00642306">
      <w:pPr>
        <w:numPr>
          <w:ilvl w:val="0"/>
          <w:numId w:val="22"/>
        </w:numPr>
        <w:spacing w:before="100" w:beforeAutospacing="1" w:after="100" w:afterAutospacing="1"/>
        <w:rPr>
          <w:rFonts w:ascii="Arial" w:hAnsi="Arial" w:cs="Arial"/>
          <w:color w:val="000000"/>
        </w:rPr>
      </w:pPr>
      <w:r w:rsidRPr="00642306">
        <w:rPr>
          <w:rFonts w:ascii="Arial" w:hAnsi="Arial" w:cs="Arial"/>
          <w:color w:val="000000"/>
        </w:rPr>
        <w:t>Electronic records will be securely deleted so they cannot be easily recovered.</w:t>
      </w:r>
    </w:p>
    <w:p w14:paraId="3361A183"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Records must not be destroyed while they are required for an investigation, audit, dispute, legal hold or unresolved project issue.</w:t>
      </w:r>
    </w:p>
    <w:p w14:paraId="437DEB17"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19. Document Priority and Control Level</w:t>
      </w:r>
    </w:p>
    <w:p w14:paraId="50B0BCA7"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following priority levels can be colour-coded in Word to follow the example.</w:t>
      </w:r>
    </w:p>
    <w:tbl>
      <w:tblPr>
        <w:tblStyle w:val="GridTable4-Accent2"/>
        <w:tblW w:w="0" w:type="auto"/>
        <w:tblLook w:val="04A0" w:firstRow="1" w:lastRow="0" w:firstColumn="1" w:lastColumn="0" w:noHBand="0" w:noVBand="1"/>
      </w:tblPr>
      <w:tblGrid>
        <w:gridCol w:w="1769"/>
        <w:gridCol w:w="1539"/>
        <w:gridCol w:w="3460"/>
        <w:gridCol w:w="2248"/>
      </w:tblGrid>
      <w:tr w:rsidR="00642306" w:rsidRPr="00642306" w14:paraId="41B20F7F" w14:textId="77777777" w:rsidTr="00642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230B4" w14:textId="77777777" w:rsidR="00642306" w:rsidRPr="00642306" w:rsidRDefault="00642306" w:rsidP="00642306">
            <w:pPr>
              <w:jc w:val="center"/>
              <w:rPr>
                <w:rFonts w:ascii="Arial" w:hAnsi="Arial" w:cs="Arial"/>
              </w:rPr>
            </w:pPr>
            <w:r w:rsidRPr="00642306">
              <w:rPr>
                <w:rFonts w:ascii="Arial" w:hAnsi="Arial" w:cs="Arial"/>
              </w:rPr>
              <w:t>Priority</w:t>
            </w:r>
          </w:p>
        </w:tc>
        <w:tc>
          <w:tcPr>
            <w:tcW w:w="0" w:type="auto"/>
            <w:hideMark/>
          </w:tcPr>
          <w:p w14:paraId="315341A8"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Suggested colour</w:t>
            </w:r>
          </w:p>
        </w:tc>
        <w:tc>
          <w:tcPr>
            <w:tcW w:w="0" w:type="auto"/>
            <w:hideMark/>
          </w:tcPr>
          <w:p w14:paraId="620AA2D2"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Documents</w:t>
            </w:r>
          </w:p>
        </w:tc>
        <w:tc>
          <w:tcPr>
            <w:tcW w:w="0" w:type="auto"/>
            <w:hideMark/>
          </w:tcPr>
          <w:p w14:paraId="4D15357E" w14:textId="77777777" w:rsidR="00642306" w:rsidRPr="00642306" w:rsidRDefault="00642306" w:rsidP="0064230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Required control</w:t>
            </w:r>
          </w:p>
        </w:tc>
      </w:tr>
      <w:tr w:rsidR="00642306" w:rsidRPr="00642306" w14:paraId="3905FADA"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9441D" w14:textId="77777777" w:rsidR="00642306" w:rsidRPr="00642306" w:rsidRDefault="00642306" w:rsidP="00642306">
            <w:pPr>
              <w:rPr>
                <w:rFonts w:ascii="Arial" w:hAnsi="Arial" w:cs="Arial"/>
              </w:rPr>
            </w:pPr>
            <w:r w:rsidRPr="00642306">
              <w:rPr>
                <w:rFonts w:ascii="Arial" w:hAnsi="Arial" w:cs="Arial"/>
              </w:rPr>
              <w:t>Critical controlled documents</w:t>
            </w:r>
          </w:p>
        </w:tc>
        <w:tc>
          <w:tcPr>
            <w:tcW w:w="0" w:type="auto"/>
            <w:hideMark/>
          </w:tcPr>
          <w:p w14:paraId="69870997"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Red</w:t>
            </w:r>
          </w:p>
        </w:tc>
        <w:tc>
          <w:tcPr>
            <w:tcW w:w="0" w:type="auto"/>
            <w:hideMark/>
          </w:tcPr>
          <w:p w14:paraId="7C87C5C3"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Contracts, approvals, security configurations, IP schema, final device configurations, backup records, change approvals, UAT and final acceptance</w:t>
            </w:r>
          </w:p>
        </w:tc>
        <w:tc>
          <w:tcPr>
            <w:tcW w:w="0" w:type="auto"/>
            <w:hideMark/>
          </w:tcPr>
          <w:p w14:paraId="7FBAB6DB"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Strict access control, formal approval, version control, audit log and secure backup</w:t>
            </w:r>
          </w:p>
        </w:tc>
      </w:tr>
      <w:tr w:rsidR="00642306" w:rsidRPr="00642306" w14:paraId="5F3A85EC" w14:textId="77777777" w:rsidTr="00642306">
        <w:tc>
          <w:tcPr>
            <w:cnfStyle w:val="001000000000" w:firstRow="0" w:lastRow="0" w:firstColumn="1" w:lastColumn="0" w:oddVBand="0" w:evenVBand="0" w:oddHBand="0" w:evenHBand="0" w:firstRowFirstColumn="0" w:firstRowLastColumn="0" w:lastRowFirstColumn="0" w:lastRowLastColumn="0"/>
            <w:tcW w:w="0" w:type="auto"/>
            <w:hideMark/>
          </w:tcPr>
          <w:p w14:paraId="35754A73" w14:textId="77777777" w:rsidR="00642306" w:rsidRPr="00642306" w:rsidRDefault="00642306" w:rsidP="00642306">
            <w:pPr>
              <w:rPr>
                <w:rFonts w:ascii="Arial" w:hAnsi="Arial" w:cs="Arial"/>
              </w:rPr>
            </w:pPr>
            <w:r w:rsidRPr="00642306">
              <w:rPr>
                <w:rFonts w:ascii="Arial" w:hAnsi="Arial" w:cs="Arial"/>
              </w:rPr>
              <w:t>High and important documents</w:t>
            </w:r>
          </w:p>
        </w:tc>
        <w:tc>
          <w:tcPr>
            <w:tcW w:w="0" w:type="auto"/>
            <w:hideMark/>
          </w:tcPr>
          <w:p w14:paraId="6FB5DBAA"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Yellow</w:t>
            </w:r>
          </w:p>
        </w:tc>
        <w:tc>
          <w:tcPr>
            <w:tcW w:w="0" w:type="auto"/>
            <w:hideMark/>
          </w:tcPr>
          <w:p w14:paraId="2EB90A4F"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Project plans, network designs, DSP models, risk register, test reports, monitoring reports and procurement records</w:t>
            </w:r>
          </w:p>
        </w:tc>
        <w:tc>
          <w:tcPr>
            <w:tcW w:w="0" w:type="auto"/>
            <w:hideMark/>
          </w:tcPr>
          <w:p w14:paraId="0BCD54CA" w14:textId="77777777" w:rsidR="00642306" w:rsidRPr="00642306" w:rsidRDefault="00642306" w:rsidP="006423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42306">
              <w:rPr>
                <w:rFonts w:ascii="Arial" w:hAnsi="Arial" w:cs="Arial"/>
              </w:rPr>
              <w:t>Controlled storage, review, approval, version history and regular backup</w:t>
            </w:r>
          </w:p>
        </w:tc>
      </w:tr>
      <w:tr w:rsidR="00642306" w:rsidRPr="00642306" w14:paraId="6C10BC5A" w14:textId="77777777" w:rsidTr="0064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0A5F2" w14:textId="77777777" w:rsidR="00642306" w:rsidRPr="00642306" w:rsidRDefault="00642306" w:rsidP="00642306">
            <w:pPr>
              <w:rPr>
                <w:rFonts w:ascii="Arial" w:hAnsi="Arial" w:cs="Arial"/>
              </w:rPr>
            </w:pPr>
            <w:r w:rsidRPr="00642306">
              <w:rPr>
                <w:rFonts w:ascii="Arial" w:hAnsi="Arial" w:cs="Arial"/>
              </w:rPr>
              <w:lastRenderedPageBreak/>
              <w:t>Routine internal documents</w:t>
            </w:r>
          </w:p>
        </w:tc>
        <w:tc>
          <w:tcPr>
            <w:tcW w:w="0" w:type="auto"/>
            <w:hideMark/>
          </w:tcPr>
          <w:p w14:paraId="5C5B0E61"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Green</w:t>
            </w:r>
          </w:p>
        </w:tc>
        <w:tc>
          <w:tcPr>
            <w:tcW w:w="0" w:type="auto"/>
            <w:hideMark/>
          </w:tcPr>
          <w:p w14:paraId="2C43746F"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Meeting notes, working papers, draft diagrams and general training information</w:t>
            </w:r>
          </w:p>
        </w:tc>
        <w:tc>
          <w:tcPr>
            <w:tcW w:w="0" w:type="auto"/>
            <w:hideMark/>
          </w:tcPr>
          <w:p w14:paraId="32D68DF5" w14:textId="77777777" w:rsidR="00642306" w:rsidRPr="00642306" w:rsidRDefault="00642306" w:rsidP="006423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42306">
              <w:rPr>
                <w:rFonts w:ascii="Arial" w:hAnsi="Arial" w:cs="Arial"/>
              </w:rPr>
              <w:t>Internal storage, clear naming and periodic review; remove when no longer required</w:t>
            </w:r>
          </w:p>
        </w:tc>
      </w:tr>
    </w:tbl>
    <w:p w14:paraId="5916CC6B"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20. Documentation Control Cycle</w:t>
      </w:r>
    </w:p>
    <w:p w14:paraId="5AAD0B26"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documentation-control cycle is:</w:t>
      </w:r>
    </w:p>
    <w:p w14:paraId="3B918852"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sz w:val="20"/>
          <w:szCs w:val="20"/>
        </w:rPr>
        <w:t>Create → Identify → Review → Approve → Issue → Store → Use → Monitor → Revise → Archive or Dispose</w:t>
      </w:r>
    </w:p>
    <w:p w14:paraId="5927919F"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A document must not be treated as an official project record until it has completed the required review and approval stages.</w:t>
      </w:r>
    </w:p>
    <w:p w14:paraId="5E0A66D0"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21. Audit and Compliance</w:t>
      </w:r>
    </w:p>
    <w:p w14:paraId="50172289"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Project Manager or Document Controller will conduct documentation checks:</w:t>
      </w:r>
    </w:p>
    <w:p w14:paraId="2294CDF8" w14:textId="77777777" w:rsidR="00642306" w:rsidRPr="00642306" w:rsidRDefault="00642306" w:rsidP="00642306">
      <w:pPr>
        <w:numPr>
          <w:ilvl w:val="0"/>
          <w:numId w:val="23"/>
        </w:numPr>
        <w:spacing w:before="100" w:beforeAutospacing="1" w:after="100" w:afterAutospacing="1"/>
        <w:rPr>
          <w:rFonts w:ascii="Arial" w:hAnsi="Arial" w:cs="Arial"/>
          <w:color w:val="000000"/>
        </w:rPr>
      </w:pPr>
      <w:r w:rsidRPr="00642306">
        <w:rPr>
          <w:rFonts w:ascii="Arial" w:hAnsi="Arial" w:cs="Arial"/>
          <w:color w:val="000000"/>
        </w:rPr>
        <w:t>At major project phase gates</w:t>
      </w:r>
    </w:p>
    <w:p w14:paraId="41AE61A9" w14:textId="77777777" w:rsidR="00642306" w:rsidRPr="00642306" w:rsidRDefault="00642306" w:rsidP="00642306">
      <w:pPr>
        <w:numPr>
          <w:ilvl w:val="0"/>
          <w:numId w:val="23"/>
        </w:numPr>
        <w:spacing w:before="100" w:beforeAutospacing="1" w:after="100" w:afterAutospacing="1"/>
        <w:rPr>
          <w:rFonts w:ascii="Arial" w:hAnsi="Arial" w:cs="Arial"/>
          <w:color w:val="000000"/>
        </w:rPr>
      </w:pPr>
      <w:r w:rsidRPr="00642306">
        <w:rPr>
          <w:rFonts w:ascii="Arial" w:hAnsi="Arial" w:cs="Arial"/>
          <w:color w:val="000000"/>
        </w:rPr>
        <w:t>Before implementation and cutover</w:t>
      </w:r>
    </w:p>
    <w:p w14:paraId="59E55D92" w14:textId="77777777" w:rsidR="00642306" w:rsidRPr="00642306" w:rsidRDefault="00642306" w:rsidP="00642306">
      <w:pPr>
        <w:numPr>
          <w:ilvl w:val="0"/>
          <w:numId w:val="23"/>
        </w:numPr>
        <w:spacing w:before="100" w:beforeAutospacing="1" w:after="100" w:afterAutospacing="1"/>
        <w:rPr>
          <w:rFonts w:ascii="Arial" w:hAnsi="Arial" w:cs="Arial"/>
          <w:color w:val="000000"/>
        </w:rPr>
      </w:pPr>
      <w:r w:rsidRPr="00642306">
        <w:rPr>
          <w:rFonts w:ascii="Arial" w:hAnsi="Arial" w:cs="Arial"/>
          <w:color w:val="000000"/>
        </w:rPr>
        <w:t>Before user acceptance testing</w:t>
      </w:r>
    </w:p>
    <w:p w14:paraId="4F438753" w14:textId="77777777" w:rsidR="00642306" w:rsidRPr="00642306" w:rsidRDefault="00642306" w:rsidP="00642306">
      <w:pPr>
        <w:numPr>
          <w:ilvl w:val="0"/>
          <w:numId w:val="23"/>
        </w:numPr>
        <w:spacing w:before="100" w:beforeAutospacing="1" w:after="100" w:afterAutospacing="1"/>
        <w:rPr>
          <w:rFonts w:ascii="Arial" w:hAnsi="Arial" w:cs="Arial"/>
          <w:color w:val="000000"/>
        </w:rPr>
      </w:pPr>
      <w:r w:rsidRPr="00642306">
        <w:rPr>
          <w:rFonts w:ascii="Arial" w:hAnsi="Arial" w:cs="Arial"/>
          <w:color w:val="000000"/>
        </w:rPr>
        <w:t>During handover</w:t>
      </w:r>
    </w:p>
    <w:p w14:paraId="6CAB5A75" w14:textId="77777777" w:rsidR="00642306" w:rsidRPr="00642306" w:rsidRDefault="00642306" w:rsidP="00642306">
      <w:pPr>
        <w:numPr>
          <w:ilvl w:val="0"/>
          <w:numId w:val="23"/>
        </w:numPr>
        <w:spacing w:before="100" w:beforeAutospacing="1" w:after="100" w:afterAutospacing="1"/>
        <w:rPr>
          <w:rFonts w:ascii="Arial" w:hAnsi="Arial" w:cs="Arial"/>
          <w:color w:val="000000"/>
        </w:rPr>
      </w:pPr>
      <w:r w:rsidRPr="00642306">
        <w:rPr>
          <w:rFonts w:ascii="Arial" w:hAnsi="Arial" w:cs="Arial"/>
          <w:color w:val="000000"/>
        </w:rPr>
        <w:t>At project closure</w:t>
      </w:r>
    </w:p>
    <w:p w14:paraId="04BA3C82" w14:textId="77777777" w:rsidR="00642306" w:rsidRPr="00642306" w:rsidRDefault="00642306" w:rsidP="00642306">
      <w:pPr>
        <w:numPr>
          <w:ilvl w:val="0"/>
          <w:numId w:val="23"/>
        </w:numPr>
        <w:spacing w:before="100" w:beforeAutospacing="1" w:after="100" w:afterAutospacing="1"/>
        <w:rPr>
          <w:rFonts w:ascii="Arial" w:hAnsi="Arial" w:cs="Arial"/>
          <w:color w:val="000000"/>
        </w:rPr>
      </w:pPr>
      <w:r w:rsidRPr="00642306">
        <w:rPr>
          <w:rFonts w:ascii="Arial" w:hAnsi="Arial" w:cs="Arial"/>
          <w:color w:val="000000"/>
        </w:rPr>
        <w:t>After a documentation or security incident</w:t>
      </w:r>
    </w:p>
    <w:p w14:paraId="77B00065"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The audit will check:</w:t>
      </w:r>
    </w:p>
    <w:p w14:paraId="360C133C" w14:textId="77777777" w:rsidR="00642306" w:rsidRPr="00642306" w:rsidRDefault="00642306" w:rsidP="00642306">
      <w:pPr>
        <w:numPr>
          <w:ilvl w:val="0"/>
          <w:numId w:val="24"/>
        </w:numPr>
        <w:spacing w:before="100" w:beforeAutospacing="1" w:after="100" w:afterAutospacing="1"/>
        <w:rPr>
          <w:rFonts w:ascii="Arial" w:hAnsi="Arial" w:cs="Arial"/>
          <w:color w:val="000000"/>
        </w:rPr>
      </w:pPr>
      <w:r w:rsidRPr="00642306">
        <w:rPr>
          <w:rFonts w:ascii="Arial" w:hAnsi="Arial" w:cs="Arial"/>
          <w:color w:val="000000"/>
        </w:rPr>
        <w:t>Correct document IDs and file names</w:t>
      </w:r>
    </w:p>
    <w:p w14:paraId="084AB7E5" w14:textId="77777777" w:rsidR="00642306" w:rsidRPr="00642306" w:rsidRDefault="00642306" w:rsidP="00642306">
      <w:pPr>
        <w:numPr>
          <w:ilvl w:val="0"/>
          <w:numId w:val="24"/>
        </w:numPr>
        <w:spacing w:before="100" w:beforeAutospacing="1" w:after="100" w:afterAutospacing="1"/>
        <w:rPr>
          <w:rFonts w:ascii="Arial" w:hAnsi="Arial" w:cs="Arial"/>
          <w:color w:val="000000"/>
        </w:rPr>
      </w:pPr>
      <w:r w:rsidRPr="00642306">
        <w:rPr>
          <w:rFonts w:ascii="Arial" w:hAnsi="Arial" w:cs="Arial"/>
          <w:color w:val="000000"/>
        </w:rPr>
        <w:t>Current version and approval status</w:t>
      </w:r>
    </w:p>
    <w:p w14:paraId="357D9087" w14:textId="77777777" w:rsidR="00642306" w:rsidRPr="00642306" w:rsidRDefault="00642306" w:rsidP="00642306">
      <w:pPr>
        <w:numPr>
          <w:ilvl w:val="0"/>
          <w:numId w:val="24"/>
        </w:numPr>
        <w:spacing w:before="100" w:beforeAutospacing="1" w:after="100" w:afterAutospacing="1"/>
        <w:rPr>
          <w:rFonts w:ascii="Arial" w:hAnsi="Arial" w:cs="Arial"/>
          <w:color w:val="000000"/>
        </w:rPr>
      </w:pPr>
      <w:r w:rsidRPr="00642306">
        <w:rPr>
          <w:rFonts w:ascii="Arial" w:hAnsi="Arial" w:cs="Arial"/>
          <w:color w:val="000000"/>
        </w:rPr>
        <w:t>Correct security classifications</w:t>
      </w:r>
    </w:p>
    <w:p w14:paraId="2D1E57B2" w14:textId="77777777" w:rsidR="00642306" w:rsidRPr="00642306" w:rsidRDefault="00642306" w:rsidP="00642306">
      <w:pPr>
        <w:numPr>
          <w:ilvl w:val="0"/>
          <w:numId w:val="24"/>
        </w:numPr>
        <w:spacing w:before="100" w:beforeAutospacing="1" w:after="100" w:afterAutospacing="1"/>
        <w:rPr>
          <w:rFonts w:ascii="Arial" w:hAnsi="Arial" w:cs="Arial"/>
          <w:color w:val="000000"/>
        </w:rPr>
      </w:pPr>
      <w:r w:rsidRPr="00642306">
        <w:rPr>
          <w:rFonts w:ascii="Arial" w:hAnsi="Arial" w:cs="Arial"/>
          <w:color w:val="000000"/>
        </w:rPr>
        <w:t>Evidence of review and approval</w:t>
      </w:r>
    </w:p>
    <w:p w14:paraId="00171A8A" w14:textId="77777777" w:rsidR="00642306" w:rsidRPr="00642306" w:rsidRDefault="00642306" w:rsidP="00642306">
      <w:pPr>
        <w:numPr>
          <w:ilvl w:val="0"/>
          <w:numId w:val="24"/>
        </w:numPr>
        <w:spacing w:before="100" w:beforeAutospacing="1" w:after="100" w:afterAutospacing="1"/>
        <w:rPr>
          <w:rFonts w:ascii="Arial" w:hAnsi="Arial" w:cs="Arial"/>
          <w:color w:val="000000"/>
        </w:rPr>
      </w:pPr>
      <w:r w:rsidRPr="00642306">
        <w:rPr>
          <w:rFonts w:ascii="Arial" w:hAnsi="Arial" w:cs="Arial"/>
          <w:color w:val="000000"/>
        </w:rPr>
        <w:t>Access permissions</w:t>
      </w:r>
    </w:p>
    <w:p w14:paraId="1161CF91" w14:textId="77777777" w:rsidR="00642306" w:rsidRPr="00642306" w:rsidRDefault="00642306" w:rsidP="00642306">
      <w:pPr>
        <w:numPr>
          <w:ilvl w:val="0"/>
          <w:numId w:val="24"/>
        </w:numPr>
        <w:spacing w:before="100" w:beforeAutospacing="1" w:after="100" w:afterAutospacing="1"/>
        <w:rPr>
          <w:rFonts w:ascii="Arial" w:hAnsi="Arial" w:cs="Arial"/>
          <w:color w:val="000000"/>
        </w:rPr>
      </w:pPr>
      <w:r w:rsidRPr="00642306">
        <w:rPr>
          <w:rFonts w:ascii="Arial" w:hAnsi="Arial" w:cs="Arial"/>
          <w:color w:val="000000"/>
        </w:rPr>
        <w:t>Backup results</w:t>
      </w:r>
    </w:p>
    <w:p w14:paraId="7064A053" w14:textId="77777777" w:rsidR="00642306" w:rsidRPr="00642306" w:rsidRDefault="00642306" w:rsidP="00642306">
      <w:pPr>
        <w:numPr>
          <w:ilvl w:val="0"/>
          <w:numId w:val="24"/>
        </w:numPr>
        <w:spacing w:before="100" w:beforeAutospacing="1" w:after="100" w:afterAutospacing="1"/>
        <w:rPr>
          <w:rFonts w:ascii="Arial" w:hAnsi="Arial" w:cs="Arial"/>
          <w:color w:val="000000"/>
        </w:rPr>
      </w:pPr>
      <w:r w:rsidRPr="00642306">
        <w:rPr>
          <w:rFonts w:ascii="Arial" w:hAnsi="Arial" w:cs="Arial"/>
          <w:color w:val="000000"/>
        </w:rPr>
        <w:t>Missing or duplicated files</w:t>
      </w:r>
    </w:p>
    <w:p w14:paraId="5F6795EB" w14:textId="77777777" w:rsidR="00642306" w:rsidRPr="00642306" w:rsidRDefault="00642306" w:rsidP="00642306">
      <w:pPr>
        <w:numPr>
          <w:ilvl w:val="0"/>
          <w:numId w:val="24"/>
        </w:numPr>
        <w:spacing w:before="100" w:beforeAutospacing="1" w:after="100" w:afterAutospacing="1"/>
        <w:rPr>
          <w:rFonts w:ascii="Arial" w:hAnsi="Arial" w:cs="Arial"/>
          <w:color w:val="000000"/>
        </w:rPr>
      </w:pPr>
      <w:r w:rsidRPr="00642306">
        <w:rPr>
          <w:rFonts w:ascii="Arial" w:hAnsi="Arial" w:cs="Arial"/>
          <w:color w:val="000000"/>
        </w:rPr>
        <w:t>Superseded copies in active folders</w:t>
      </w:r>
    </w:p>
    <w:p w14:paraId="23EF331C" w14:textId="77777777" w:rsidR="00642306" w:rsidRPr="00642306" w:rsidRDefault="00642306" w:rsidP="00642306">
      <w:pPr>
        <w:numPr>
          <w:ilvl w:val="0"/>
          <w:numId w:val="24"/>
        </w:numPr>
        <w:spacing w:before="100" w:beforeAutospacing="1" w:after="100" w:afterAutospacing="1"/>
        <w:rPr>
          <w:rFonts w:ascii="Arial" w:hAnsi="Arial" w:cs="Arial"/>
          <w:color w:val="000000"/>
        </w:rPr>
      </w:pPr>
      <w:r w:rsidRPr="00642306">
        <w:rPr>
          <w:rFonts w:ascii="Arial" w:hAnsi="Arial" w:cs="Arial"/>
          <w:color w:val="000000"/>
        </w:rPr>
        <w:t>Completeness of the document register</w:t>
      </w:r>
    </w:p>
    <w:p w14:paraId="2A8891BD" w14:textId="77777777" w:rsidR="00642306" w:rsidRPr="00642306" w:rsidRDefault="00642306" w:rsidP="00642306">
      <w:pPr>
        <w:numPr>
          <w:ilvl w:val="0"/>
          <w:numId w:val="24"/>
        </w:numPr>
        <w:spacing w:before="100" w:beforeAutospacing="1" w:after="100" w:afterAutospacing="1"/>
        <w:rPr>
          <w:rFonts w:ascii="Arial" w:hAnsi="Arial" w:cs="Arial"/>
          <w:color w:val="000000"/>
        </w:rPr>
      </w:pPr>
      <w:r w:rsidRPr="00642306">
        <w:rPr>
          <w:rFonts w:ascii="Arial" w:hAnsi="Arial" w:cs="Arial"/>
          <w:color w:val="000000"/>
        </w:rPr>
        <w:t>Consistency between designs, configurations, tests and as-built records</w:t>
      </w:r>
    </w:p>
    <w:p w14:paraId="544BCDF6"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Any non-compliance will be recorded, assigned to an owner and corrected within an agreed period.</w:t>
      </w:r>
    </w:p>
    <w:p w14:paraId="7B292916"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22. Documentation Incident Procedure</w:t>
      </w:r>
    </w:p>
    <w:p w14:paraId="751A1F35"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If a document is lost, corrupted, incorrectly issued or accessed without authority:</w:t>
      </w:r>
    </w:p>
    <w:p w14:paraId="062C3BF4" w14:textId="77777777" w:rsidR="00642306" w:rsidRPr="00642306" w:rsidRDefault="00642306" w:rsidP="00642306">
      <w:pPr>
        <w:numPr>
          <w:ilvl w:val="0"/>
          <w:numId w:val="25"/>
        </w:numPr>
        <w:spacing w:before="100" w:beforeAutospacing="1" w:after="100" w:afterAutospacing="1"/>
        <w:rPr>
          <w:rFonts w:ascii="Arial" w:hAnsi="Arial" w:cs="Arial"/>
          <w:color w:val="000000"/>
        </w:rPr>
      </w:pPr>
      <w:r w:rsidRPr="00642306">
        <w:rPr>
          <w:rFonts w:ascii="Arial" w:hAnsi="Arial" w:cs="Arial"/>
          <w:color w:val="000000"/>
        </w:rPr>
        <w:t>Report the incident to the Project Manager and Systems Administrator.</w:t>
      </w:r>
    </w:p>
    <w:p w14:paraId="6A04B151" w14:textId="77777777" w:rsidR="00642306" w:rsidRPr="00642306" w:rsidRDefault="00642306" w:rsidP="00642306">
      <w:pPr>
        <w:numPr>
          <w:ilvl w:val="0"/>
          <w:numId w:val="25"/>
        </w:numPr>
        <w:spacing w:before="100" w:beforeAutospacing="1" w:after="100" w:afterAutospacing="1"/>
        <w:rPr>
          <w:rFonts w:ascii="Arial" w:hAnsi="Arial" w:cs="Arial"/>
          <w:color w:val="000000"/>
        </w:rPr>
      </w:pPr>
      <w:r w:rsidRPr="00642306">
        <w:rPr>
          <w:rFonts w:ascii="Arial" w:hAnsi="Arial" w:cs="Arial"/>
          <w:color w:val="000000"/>
        </w:rPr>
        <w:t>Restrict access to the affected document or folder.</w:t>
      </w:r>
    </w:p>
    <w:p w14:paraId="51135AAC" w14:textId="77777777" w:rsidR="00642306" w:rsidRPr="00642306" w:rsidRDefault="00642306" w:rsidP="00642306">
      <w:pPr>
        <w:numPr>
          <w:ilvl w:val="0"/>
          <w:numId w:val="25"/>
        </w:numPr>
        <w:spacing w:before="100" w:beforeAutospacing="1" w:after="100" w:afterAutospacing="1"/>
        <w:rPr>
          <w:rFonts w:ascii="Arial" w:hAnsi="Arial" w:cs="Arial"/>
          <w:color w:val="000000"/>
        </w:rPr>
      </w:pPr>
      <w:r w:rsidRPr="00642306">
        <w:rPr>
          <w:rFonts w:ascii="Arial" w:hAnsi="Arial" w:cs="Arial"/>
          <w:color w:val="000000"/>
        </w:rPr>
        <w:lastRenderedPageBreak/>
        <w:t>Identify the information and users affected.</w:t>
      </w:r>
    </w:p>
    <w:p w14:paraId="6E8A680D" w14:textId="77777777" w:rsidR="00642306" w:rsidRPr="00642306" w:rsidRDefault="00642306" w:rsidP="00642306">
      <w:pPr>
        <w:numPr>
          <w:ilvl w:val="0"/>
          <w:numId w:val="25"/>
        </w:numPr>
        <w:spacing w:before="100" w:beforeAutospacing="1" w:after="100" w:afterAutospacing="1"/>
        <w:rPr>
          <w:rFonts w:ascii="Arial" w:hAnsi="Arial" w:cs="Arial"/>
          <w:color w:val="000000"/>
        </w:rPr>
      </w:pPr>
      <w:r w:rsidRPr="00642306">
        <w:rPr>
          <w:rFonts w:ascii="Arial" w:hAnsi="Arial" w:cs="Arial"/>
          <w:color w:val="000000"/>
        </w:rPr>
        <w:t>Restore the correct document from the approved repository or backup.</w:t>
      </w:r>
    </w:p>
    <w:p w14:paraId="4EC6A652" w14:textId="77777777" w:rsidR="00642306" w:rsidRPr="00642306" w:rsidRDefault="00642306" w:rsidP="00642306">
      <w:pPr>
        <w:numPr>
          <w:ilvl w:val="0"/>
          <w:numId w:val="25"/>
        </w:numPr>
        <w:spacing w:before="100" w:beforeAutospacing="1" w:after="100" w:afterAutospacing="1"/>
        <w:rPr>
          <w:rFonts w:ascii="Arial" w:hAnsi="Arial" w:cs="Arial"/>
          <w:color w:val="000000"/>
        </w:rPr>
      </w:pPr>
      <w:r w:rsidRPr="00642306">
        <w:rPr>
          <w:rFonts w:ascii="Arial" w:hAnsi="Arial" w:cs="Arial"/>
          <w:color w:val="000000"/>
        </w:rPr>
        <w:t>Notify affected recipients if an incorrect version was distributed.</w:t>
      </w:r>
    </w:p>
    <w:p w14:paraId="35E76B56" w14:textId="77777777" w:rsidR="00642306" w:rsidRPr="00642306" w:rsidRDefault="00642306" w:rsidP="00642306">
      <w:pPr>
        <w:numPr>
          <w:ilvl w:val="0"/>
          <w:numId w:val="25"/>
        </w:numPr>
        <w:spacing w:before="100" w:beforeAutospacing="1" w:after="100" w:afterAutospacing="1"/>
        <w:rPr>
          <w:rFonts w:ascii="Arial" w:hAnsi="Arial" w:cs="Arial"/>
          <w:color w:val="000000"/>
        </w:rPr>
      </w:pPr>
      <w:r w:rsidRPr="00642306">
        <w:rPr>
          <w:rFonts w:ascii="Arial" w:hAnsi="Arial" w:cs="Arial"/>
          <w:color w:val="000000"/>
        </w:rPr>
        <w:t>Change access credentials where necessary.</w:t>
      </w:r>
    </w:p>
    <w:p w14:paraId="0A0D8A07" w14:textId="77777777" w:rsidR="00642306" w:rsidRPr="00642306" w:rsidRDefault="00642306" w:rsidP="00642306">
      <w:pPr>
        <w:numPr>
          <w:ilvl w:val="0"/>
          <w:numId w:val="25"/>
        </w:numPr>
        <w:spacing w:before="100" w:beforeAutospacing="1" w:after="100" w:afterAutospacing="1"/>
        <w:rPr>
          <w:rFonts w:ascii="Arial" w:hAnsi="Arial" w:cs="Arial"/>
          <w:color w:val="000000"/>
        </w:rPr>
      </w:pPr>
      <w:r w:rsidRPr="00642306">
        <w:rPr>
          <w:rFonts w:ascii="Arial" w:hAnsi="Arial" w:cs="Arial"/>
          <w:color w:val="000000"/>
        </w:rPr>
        <w:t>Record the cause and corrective action.</w:t>
      </w:r>
    </w:p>
    <w:p w14:paraId="4474E278" w14:textId="77777777" w:rsidR="00642306" w:rsidRPr="00642306" w:rsidRDefault="00642306" w:rsidP="00642306">
      <w:pPr>
        <w:numPr>
          <w:ilvl w:val="0"/>
          <w:numId w:val="25"/>
        </w:numPr>
        <w:spacing w:before="100" w:beforeAutospacing="1" w:after="100" w:afterAutospacing="1"/>
        <w:rPr>
          <w:rFonts w:ascii="Arial" w:hAnsi="Arial" w:cs="Arial"/>
          <w:color w:val="000000"/>
        </w:rPr>
      </w:pPr>
      <w:r w:rsidRPr="00642306">
        <w:rPr>
          <w:rFonts w:ascii="Arial" w:hAnsi="Arial" w:cs="Arial"/>
          <w:color w:val="000000"/>
        </w:rPr>
        <w:t>Review permissions and procedures to prevent recurrence.</w:t>
      </w:r>
    </w:p>
    <w:p w14:paraId="5320EAB6" w14:textId="77777777" w:rsidR="00642306" w:rsidRPr="00642306" w:rsidRDefault="00642306" w:rsidP="00642306">
      <w:pPr>
        <w:numPr>
          <w:ilvl w:val="0"/>
          <w:numId w:val="25"/>
        </w:numPr>
        <w:spacing w:before="100" w:beforeAutospacing="1" w:after="100" w:afterAutospacing="1"/>
        <w:rPr>
          <w:rFonts w:ascii="Arial" w:hAnsi="Arial" w:cs="Arial"/>
          <w:color w:val="000000"/>
        </w:rPr>
      </w:pPr>
      <w:r w:rsidRPr="00642306">
        <w:rPr>
          <w:rFonts w:ascii="Arial" w:hAnsi="Arial" w:cs="Arial"/>
          <w:color w:val="000000"/>
        </w:rPr>
        <w:t>Escalate serious security or privacy incidents according to Darvycom’s incident-management requirements.</w:t>
      </w:r>
    </w:p>
    <w:p w14:paraId="30D92F25" w14:textId="77777777" w:rsidR="00642306" w:rsidRPr="00642306" w:rsidRDefault="00642306" w:rsidP="00642306">
      <w:pPr>
        <w:spacing w:before="100" w:beforeAutospacing="1" w:after="100" w:afterAutospacing="1"/>
        <w:outlineLvl w:val="1"/>
        <w:rPr>
          <w:rFonts w:ascii="Arial" w:hAnsi="Arial" w:cs="Arial"/>
          <w:b/>
          <w:bCs/>
          <w:color w:val="000000"/>
          <w:sz w:val="36"/>
          <w:szCs w:val="36"/>
        </w:rPr>
      </w:pPr>
      <w:r w:rsidRPr="00642306">
        <w:rPr>
          <w:rFonts w:ascii="Arial" w:hAnsi="Arial" w:cs="Arial"/>
          <w:b/>
          <w:bCs/>
          <w:color w:val="000000"/>
          <w:sz w:val="36"/>
          <w:szCs w:val="36"/>
        </w:rPr>
        <w:t>23. Policy Review and Approval</w:t>
      </w:r>
    </w:p>
    <w:p w14:paraId="16F26EEB"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This policy will be reviewed:</w:t>
      </w:r>
    </w:p>
    <w:p w14:paraId="6D95E3FE" w14:textId="77777777" w:rsidR="00642306" w:rsidRPr="00642306" w:rsidRDefault="00642306" w:rsidP="00642306">
      <w:pPr>
        <w:numPr>
          <w:ilvl w:val="0"/>
          <w:numId w:val="26"/>
        </w:numPr>
        <w:spacing w:before="100" w:beforeAutospacing="1" w:after="100" w:afterAutospacing="1"/>
        <w:rPr>
          <w:rFonts w:ascii="Arial" w:hAnsi="Arial" w:cs="Arial"/>
          <w:color w:val="000000"/>
        </w:rPr>
      </w:pPr>
      <w:r w:rsidRPr="00642306">
        <w:rPr>
          <w:rFonts w:ascii="Arial" w:hAnsi="Arial" w:cs="Arial"/>
          <w:color w:val="000000"/>
        </w:rPr>
        <w:t>When documentation systems or storage platforms change</w:t>
      </w:r>
    </w:p>
    <w:p w14:paraId="2A587113" w14:textId="77777777" w:rsidR="00642306" w:rsidRPr="00642306" w:rsidRDefault="00642306" w:rsidP="00642306">
      <w:pPr>
        <w:numPr>
          <w:ilvl w:val="0"/>
          <w:numId w:val="26"/>
        </w:numPr>
        <w:spacing w:before="100" w:beforeAutospacing="1" w:after="100" w:afterAutospacing="1"/>
        <w:rPr>
          <w:rFonts w:ascii="Arial" w:hAnsi="Arial" w:cs="Arial"/>
          <w:color w:val="000000"/>
        </w:rPr>
      </w:pPr>
      <w:r w:rsidRPr="00642306">
        <w:rPr>
          <w:rFonts w:ascii="Arial" w:hAnsi="Arial" w:cs="Arial"/>
          <w:color w:val="000000"/>
        </w:rPr>
        <w:t>When project roles or responsibilities change</w:t>
      </w:r>
    </w:p>
    <w:p w14:paraId="1DF6ABAA" w14:textId="77777777" w:rsidR="00642306" w:rsidRPr="00642306" w:rsidRDefault="00642306" w:rsidP="00642306">
      <w:pPr>
        <w:numPr>
          <w:ilvl w:val="0"/>
          <w:numId w:val="26"/>
        </w:numPr>
        <w:spacing w:before="100" w:beforeAutospacing="1" w:after="100" w:afterAutospacing="1"/>
        <w:rPr>
          <w:rFonts w:ascii="Arial" w:hAnsi="Arial" w:cs="Arial"/>
          <w:color w:val="000000"/>
        </w:rPr>
      </w:pPr>
      <w:r w:rsidRPr="00642306">
        <w:rPr>
          <w:rFonts w:ascii="Arial" w:hAnsi="Arial" w:cs="Arial"/>
          <w:color w:val="000000"/>
        </w:rPr>
        <w:t>After a major documentation incident</w:t>
      </w:r>
    </w:p>
    <w:p w14:paraId="1B24505B" w14:textId="77777777" w:rsidR="00642306" w:rsidRPr="00642306" w:rsidRDefault="00642306" w:rsidP="00642306">
      <w:pPr>
        <w:numPr>
          <w:ilvl w:val="0"/>
          <w:numId w:val="26"/>
        </w:numPr>
        <w:spacing w:before="100" w:beforeAutospacing="1" w:after="100" w:afterAutospacing="1"/>
        <w:rPr>
          <w:rFonts w:ascii="Arial" w:hAnsi="Arial" w:cs="Arial"/>
          <w:color w:val="000000"/>
        </w:rPr>
      </w:pPr>
      <w:r w:rsidRPr="00642306">
        <w:rPr>
          <w:rFonts w:ascii="Arial" w:hAnsi="Arial" w:cs="Arial"/>
          <w:color w:val="000000"/>
        </w:rPr>
        <w:t>When legal, contractual or organisational requirements change</w:t>
      </w:r>
    </w:p>
    <w:p w14:paraId="5B2B845B" w14:textId="77777777" w:rsidR="00642306" w:rsidRPr="00642306" w:rsidRDefault="00642306" w:rsidP="00642306">
      <w:pPr>
        <w:numPr>
          <w:ilvl w:val="0"/>
          <w:numId w:val="26"/>
        </w:numPr>
        <w:spacing w:before="100" w:beforeAutospacing="1" w:after="100" w:afterAutospacing="1"/>
        <w:rPr>
          <w:rFonts w:ascii="Arial" w:hAnsi="Arial" w:cs="Arial"/>
          <w:color w:val="000000"/>
        </w:rPr>
      </w:pPr>
      <w:r w:rsidRPr="00642306">
        <w:rPr>
          <w:rFonts w:ascii="Arial" w:hAnsi="Arial" w:cs="Arial"/>
          <w:color w:val="000000"/>
        </w:rPr>
        <w:t>At major project phase gates</w:t>
      </w:r>
    </w:p>
    <w:p w14:paraId="2F8173F9" w14:textId="28D888AA" w:rsidR="00642306" w:rsidRDefault="00642306" w:rsidP="00642306">
      <w:pPr>
        <w:numPr>
          <w:ilvl w:val="0"/>
          <w:numId w:val="26"/>
        </w:numPr>
        <w:spacing w:before="100" w:beforeAutospacing="1" w:after="100" w:afterAutospacing="1"/>
        <w:rPr>
          <w:rFonts w:ascii="Arial" w:hAnsi="Arial" w:cs="Arial"/>
          <w:color w:val="000000"/>
        </w:rPr>
      </w:pPr>
      <w:r w:rsidRPr="00642306">
        <w:rPr>
          <w:rFonts w:ascii="Arial" w:hAnsi="Arial" w:cs="Arial"/>
          <w:color w:val="000000"/>
        </w:rPr>
        <w:t>At project closure</w:t>
      </w:r>
      <w:r>
        <w:rPr>
          <w:rFonts w:ascii="Arial" w:hAnsi="Arial" w:cs="Arial"/>
          <w:color w:val="000000"/>
        </w:rPr>
        <w:t>\</w:t>
      </w:r>
    </w:p>
    <w:p w14:paraId="0A74404E" w14:textId="77777777" w:rsidR="00642306" w:rsidRPr="00642306" w:rsidRDefault="00642306" w:rsidP="00642306">
      <w:pPr>
        <w:spacing w:before="100" w:beforeAutospacing="1" w:after="100" w:afterAutospacing="1"/>
        <w:rPr>
          <w:rFonts w:ascii="Arial" w:hAnsi="Arial" w:cs="Arial"/>
          <w:color w:val="000000"/>
        </w:rPr>
      </w:pPr>
    </w:p>
    <w:p w14:paraId="144AD3ED" w14:textId="77777777"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Approval:</w:t>
      </w:r>
    </w:p>
    <w:p w14:paraId="19DFDF6F" w14:textId="6AC1D36A" w:rsid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Project Manager: Leonardo Matias Ciarcia</w:t>
      </w:r>
      <w:r w:rsidRPr="00642306">
        <w:rPr>
          <w:rFonts w:ascii="Arial" w:hAnsi="Arial" w:cs="Arial"/>
          <w:color w:val="000000"/>
        </w:rPr>
        <w:br/>
        <w:t>Signature:</w:t>
      </w:r>
      <w:r>
        <w:rPr>
          <w:rFonts w:ascii="Arial" w:hAnsi="Arial" w:cs="Arial"/>
          <w:noProof/>
          <w:color w:val="000000"/>
          <w14:ligatures w14:val="standardContextual"/>
        </w:rPr>
        <w:drawing>
          <wp:inline distT="0" distB="0" distL="0" distR="0" wp14:anchorId="3CE2C33F" wp14:editId="674C0752">
            <wp:extent cx="1354925" cy="379379"/>
            <wp:effectExtent l="0" t="0" r="4445" b="1905"/>
            <wp:docPr id="501258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58880" name="Picture 501258880"/>
                    <pic:cNvPicPr/>
                  </pic:nvPicPr>
                  <pic:blipFill>
                    <a:blip r:embed="rId5">
                      <a:extLst>
                        <a:ext uri="{28A0092B-C50C-407E-A947-70E740481C1C}">
                          <a14:useLocalDpi xmlns:a14="http://schemas.microsoft.com/office/drawing/2010/main" val="0"/>
                        </a:ext>
                      </a:extLst>
                    </a:blip>
                    <a:stretch>
                      <a:fillRect/>
                    </a:stretch>
                  </pic:blipFill>
                  <pic:spPr>
                    <a:xfrm>
                      <a:off x="0" y="0"/>
                      <a:ext cx="1407053" cy="393975"/>
                    </a:xfrm>
                    <a:prstGeom prst="rect">
                      <a:avLst/>
                    </a:prstGeom>
                  </pic:spPr>
                </pic:pic>
              </a:graphicData>
            </a:graphic>
          </wp:inline>
        </w:drawing>
      </w:r>
      <w:r w:rsidRPr="00642306">
        <w:rPr>
          <w:rFonts w:ascii="Arial" w:hAnsi="Arial" w:cs="Arial"/>
          <w:color w:val="000000"/>
        </w:rPr>
        <w:t xml:space="preserve"> </w:t>
      </w:r>
      <w:r w:rsidRPr="00642306">
        <w:rPr>
          <w:rFonts w:ascii="Arial" w:hAnsi="Arial" w:cs="Arial"/>
          <w:color w:val="000000"/>
        </w:rPr>
        <w:br/>
        <w:t xml:space="preserve">Date: </w:t>
      </w:r>
      <w:r>
        <w:rPr>
          <w:rFonts w:ascii="Arial" w:hAnsi="Arial" w:cs="Arial"/>
          <w:color w:val="000000"/>
        </w:rPr>
        <w:t>05/08/2025</w:t>
      </w:r>
    </w:p>
    <w:p w14:paraId="40B2F868" w14:textId="21EB63D0" w:rsidR="00642306" w:rsidRPr="00642306" w:rsidRDefault="00642306" w:rsidP="00642306">
      <w:pPr>
        <w:spacing w:before="100" w:beforeAutospacing="1" w:after="100" w:afterAutospacing="1"/>
        <w:rPr>
          <w:rFonts w:ascii="Arial" w:hAnsi="Arial" w:cs="Arial"/>
          <w:color w:val="000000"/>
        </w:rPr>
      </w:pPr>
      <w:r w:rsidRPr="00642306">
        <w:rPr>
          <w:rFonts w:ascii="Arial" w:hAnsi="Arial" w:cs="Arial"/>
          <w:color w:val="000000"/>
        </w:rPr>
        <w:t xml:space="preserve">Project Sponsor/Client Representative: </w:t>
      </w:r>
      <w:r>
        <w:rPr>
          <w:rFonts w:ascii="Arial" w:hAnsi="Arial" w:cs="Arial"/>
          <w:color w:val="000000"/>
        </w:rPr>
        <w:t>Dijo Sasidharan</w:t>
      </w:r>
      <w:r w:rsidRPr="00642306">
        <w:rPr>
          <w:rFonts w:ascii="Arial" w:hAnsi="Arial" w:cs="Arial"/>
          <w:color w:val="000000"/>
        </w:rPr>
        <w:br/>
        <w:t>Signature:</w:t>
      </w:r>
      <w:r>
        <w:rPr>
          <w:rFonts w:ascii="Arial" w:hAnsi="Arial" w:cs="Arial"/>
          <w:noProof/>
          <w:color w:val="000000"/>
          <w14:ligatures w14:val="standardContextual"/>
        </w:rPr>
        <w:drawing>
          <wp:inline distT="0" distB="0" distL="0" distR="0" wp14:anchorId="29D4F52F" wp14:editId="2DAAF8C7">
            <wp:extent cx="1346065" cy="398834"/>
            <wp:effectExtent l="0" t="0" r="635" b="0"/>
            <wp:docPr id="54543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34125" name="Picture 545434125"/>
                    <pic:cNvPicPr/>
                  </pic:nvPicPr>
                  <pic:blipFill>
                    <a:blip r:embed="rId6">
                      <a:extLst>
                        <a:ext uri="{28A0092B-C50C-407E-A947-70E740481C1C}">
                          <a14:useLocalDpi xmlns:a14="http://schemas.microsoft.com/office/drawing/2010/main" val="0"/>
                        </a:ext>
                      </a:extLst>
                    </a:blip>
                    <a:stretch>
                      <a:fillRect/>
                    </a:stretch>
                  </pic:blipFill>
                  <pic:spPr>
                    <a:xfrm>
                      <a:off x="0" y="0"/>
                      <a:ext cx="1393191" cy="412797"/>
                    </a:xfrm>
                    <a:prstGeom prst="rect">
                      <a:avLst/>
                    </a:prstGeom>
                  </pic:spPr>
                </pic:pic>
              </a:graphicData>
            </a:graphic>
          </wp:inline>
        </w:drawing>
      </w:r>
      <w:r w:rsidRPr="00642306">
        <w:rPr>
          <w:rFonts w:ascii="Arial" w:hAnsi="Arial" w:cs="Arial"/>
          <w:color w:val="000000"/>
        </w:rPr>
        <w:t xml:space="preserve"> </w:t>
      </w:r>
      <w:r w:rsidRPr="00642306">
        <w:rPr>
          <w:rFonts w:ascii="Arial" w:hAnsi="Arial" w:cs="Arial"/>
          <w:color w:val="000000"/>
        </w:rPr>
        <w:br/>
        <w:t>Date:</w:t>
      </w:r>
      <w:r>
        <w:rPr>
          <w:rFonts w:ascii="Arial" w:hAnsi="Arial" w:cs="Arial"/>
          <w:color w:val="000000"/>
        </w:rPr>
        <w:t>05/08/2025</w:t>
      </w:r>
    </w:p>
    <w:p w14:paraId="24B75FBA" w14:textId="77777777" w:rsidR="0022219C" w:rsidRPr="00642306" w:rsidRDefault="0022219C">
      <w:pPr>
        <w:rPr>
          <w:rFonts w:ascii="Arial" w:hAnsi="Arial" w:cs="Arial"/>
        </w:rPr>
      </w:pPr>
    </w:p>
    <w:sectPr w:rsidR="0022219C" w:rsidRPr="00642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77E6"/>
    <w:multiLevelType w:val="multilevel"/>
    <w:tmpl w:val="F76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76A3"/>
    <w:multiLevelType w:val="multilevel"/>
    <w:tmpl w:val="1FA8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87671"/>
    <w:multiLevelType w:val="multilevel"/>
    <w:tmpl w:val="3DEA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02AB7"/>
    <w:multiLevelType w:val="multilevel"/>
    <w:tmpl w:val="B076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83375"/>
    <w:multiLevelType w:val="multilevel"/>
    <w:tmpl w:val="7C2C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66288"/>
    <w:multiLevelType w:val="multilevel"/>
    <w:tmpl w:val="90EC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45A83"/>
    <w:multiLevelType w:val="multilevel"/>
    <w:tmpl w:val="5E2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A748E"/>
    <w:multiLevelType w:val="multilevel"/>
    <w:tmpl w:val="878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F0939"/>
    <w:multiLevelType w:val="multilevel"/>
    <w:tmpl w:val="038E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163F9"/>
    <w:multiLevelType w:val="multilevel"/>
    <w:tmpl w:val="1564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0277F"/>
    <w:multiLevelType w:val="multilevel"/>
    <w:tmpl w:val="F70A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2749B"/>
    <w:multiLevelType w:val="multilevel"/>
    <w:tmpl w:val="7460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83AF5"/>
    <w:multiLevelType w:val="multilevel"/>
    <w:tmpl w:val="FC782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B81BA3"/>
    <w:multiLevelType w:val="multilevel"/>
    <w:tmpl w:val="CFC6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F109B0"/>
    <w:multiLevelType w:val="multilevel"/>
    <w:tmpl w:val="AA2A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0C0862"/>
    <w:multiLevelType w:val="multilevel"/>
    <w:tmpl w:val="AD00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A79CE"/>
    <w:multiLevelType w:val="multilevel"/>
    <w:tmpl w:val="5560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62761A"/>
    <w:multiLevelType w:val="multilevel"/>
    <w:tmpl w:val="188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E5888"/>
    <w:multiLevelType w:val="multilevel"/>
    <w:tmpl w:val="602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2713F"/>
    <w:multiLevelType w:val="multilevel"/>
    <w:tmpl w:val="B892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9103A"/>
    <w:multiLevelType w:val="multilevel"/>
    <w:tmpl w:val="460E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0007A"/>
    <w:multiLevelType w:val="multilevel"/>
    <w:tmpl w:val="E37C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977C7D"/>
    <w:multiLevelType w:val="multilevel"/>
    <w:tmpl w:val="512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4012D"/>
    <w:multiLevelType w:val="multilevel"/>
    <w:tmpl w:val="91B4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8076C"/>
    <w:multiLevelType w:val="multilevel"/>
    <w:tmpl w:val="E9E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AE7FBB"/>
    <w:multiLevelType w:val="multilevel"/>
    <w:tmpl w:val="E754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271258">
    <w:abstractNumId w:val="9"/>
  </w:num>
  <w:num w:numId="2" w16cid:durableId="1889488228">
    <w:abstractNumId w:val="19"/>
  </w:num>
  <w:num w:numId="3" w16cid:durableId="519583576">
    <w:abstractNumId w:val="14"/>
  </w:num>
  <w:num w:numId="4" w16cid:durableId="1358462512">
    <w:abstractNumId w:val="11"/>
  </w:num>
  <w:num w:numId="5" w16cid:durableId="537861158">
    <w:abstractNumId w:val="25"/>
  </w:num>
  <w:num w:numId="6" w16cid:durableId="1675453386">
    <w:abstractNumId w:val="10"/>
  </w:num>
  <w:num w:numId="7" w16cid:durableId="2125153815">
    <w:abstractNumId w:val="15"/>
  </w:num>
  <w:num w:numId="8" w16cid:durableId="1877694367">
    <w:abstractNumId w:val="6"/>
  </w:num>
  <w:num w:numId="9" w16cid:durableId="1092311552">
    <w:abstractNumId w:val="24"/>
  </w:num>
  <w:num w:numId="10" w16cid:durableId="969365072">
    <w:abstractNumId w:val="21"/>
  </w:num>
  <w:num w:numId="11" w16cid:durableId="620645756">
    <w:abstractNumId w:val="5"/>
  </w:num>
  <w:num w:numId="12" w16cid:durableId="1950383512">
    <w:abstractNumId w:val="12"/>
  </w:num>
  <w:num w:numId="13" w16cid:durableId="1259943355">
    <w:abstractNumId w:val="4"/>
  </w:num>
  <w:num w:numId="14" w16cid:durableId="1284120147">
    <w:abstractNumId w:val="2"/>
  </w:num>
  <w:num w:numId="15" w16cid:durableId="1164054294">
    <w:abstractNumId w:val="8"/>
  </w:num>
  <w:num w:numId="16" w16cid:durableId="1881867288">
    <w:abstractNumId w:val="20"/>
  </w:num>
  <w:num w:numId="17" w16cid:durableId="961881914">
    <w:abstractNumId w:val="17"/>
  </w:num>
  <w:num w:numId="18" w16cid:durableId="1832065595">
    <w:abstractNumId w:val="0"/>
  </w:num>
  <w:num w:numId="19" w16cid:durableId="344017349">
    <w:abstractNumId w:val="22"/>
  </w:num>
  <w:num w:numId="20" w16cid:durableId="1611009556">
    <w:abstractNumId w:val="13"/>
  </w:num>
  <w:num w:numId="21" w16cid:durableId="333336060">
    <w:abstractNumId w:val="16"/>
  </w:num>
  <w:num w:numId="22" w16cid:durableId="318774110">
    <w:abstractNumId w:val="3"/>
  </w:num>
  <w:num w:numId="23" w16cid:durableId="163594274">
    <w:abstractNumId w:val="18"/>
  </w:num>
  <w:num w:numId="24" w16cid:durableId="522478515">
    <w:abstractNumId w:val="7"/>
  </w:num>
  <w:num w:numId="25" w16cid:durableId="258607844">
    <w:abstractNumId w:val="1"/>
  </w:num>
  <w:num w:numId="26" w16cid:durableId="3658380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306"/>
    <w:rsid w:val="001C235D"/>
    <w:rsid w:val="0022018C"/>
    <w:rsid w:val="0022219C"/>
    <w:rsid w:val="0063672A"/>
    <w:rsid w:val="006423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B0FDFCE"/>
  <w15:chartTrackingRefBased/>
  <w15:docId w15:val="{3CFD7A48-178D-C344-9B5C-EC6AF1E89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306"/>
    <w:pPr>
      <w:spacing w:before="0" w:beforeAutospacing="0" w:after="0" w:line="240" w:lineRule="auto"/>
      <w:ind w:left="0" w:firstLine="0"/>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42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2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2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3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3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3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3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306"/>
    <w:rPr>
      <w:rFonts w:eastAsiaTheme="majorEastAsia" w:cstheme="majorBidi"/>
      <w:color w:val="272727" w:themeColor="text1" w:themeTint="D8"/>
    </w:rPr>
  </w:style>
  <w:style w:type="paragraph" w:styleId="Title">
    <w:name w:val="Title"/>
    <w:basedOn w:val="Normal"/>
    <w:next w:val="Normal"/>
    <w:link w:val="TitleChar"/>
    <w:uiPriority w:val="10"/>
    <w:qFormat/>
    <w:rsid w:val="006423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306"/>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3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2306"/>
    <w:rPr>
      <w:i/>
      <w:iCs/>
      <w:color w:val="404040" w:themeColor="text1" w:themeTint="BF"/>
    </w:rPr>
  </w:style>
  <w:style w:type="paragraph" w:styleId="ListParagraph">
    <w:name w:val="List Paragraph"/>
    <w:basedOn w:val="Normal"/>
    <w:uiPriority w:val="34"/>
    <w:qFormat/>
    <w:rsid w:val="00642306"/>
    <w:pPr>
      <w:ind w:left="720"/>
      <w:contextualSpacing/>
    </w:pPr>
  </w:style>
  <w:style w:type="character" w:styleId="IntenseEmphasis">
    <w:name w:val="Intense Emphasis"/>
    <w:basedOn w:val="DefaultParagraphFont"/>
    <w:uiPriority w:val="21"/>
    <w:qFormat/>
    <w:rsid w:val="00642306"/>
    <w:rPr>
      <w:i/>
      <w:iCs/>
      <w:color w:val="0F4761" w:themeColor="accent1" w:themeShade="BF"/>
    </w:rPr>
  </w:style>
  <w:style w:type="paragraph" w:styleId="IntenseQuote">
    <w:name w:val="Intense Quote"/>
    <w:basedOn w:val="Normal"/>
    <w:next w:val="Normal"/>
    <w:link w:val="IntenseQuoteChar"/>
    <w:uiPriority w:val="30"/>
    <w:qFormat/>
    <w:rsid w:val="00642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306"/>
    <w:rPr>
      <w:i/>
      <w:iCs/>
      <w:color w:val="0F4761" w:themeColor="accent1" w:themeShade="BF"/>
    </w:rPr>
  </w:style>
  <w:style w:type="character" w:styleId="IntenseReference">
    <w:name w:val="Intense Reference"/>
    <w:basedOn w:val="DefaultParagraphFont"/>
    <w:uiPriority w:val="32"/>
    <w:qFormat/>
    <w:rsid w:val="00642306"/>
    <w:rPr>
      <w:b/>
      <w:bCs/>
      <w:smallCaps/>
      <w:color w:val="0F4761" w:themeColor="accent1" w:themeShade="BF"/>
      <w:spacing w:val="5"/>
    </w:rPr>
  </w:style>
  <w:style w:type="paragraph" w:styleId="NormalWeb">
    <w:name w:val="Normal (Web)"/>
    <w:basedOn w:val="Normal"/>
    <w:uiPriority w:val="99"/>
    <w:semiHidden/>
    <w:unhideWhenUsed/>
    <w:rsid w:val="00642306"/>
    <w:pPr>
      <w:spacing w:before="100" w:beforeAutospacing="1" w:after="100" w:afterAutospacing="1"/>
    </w:pPr>
  </w:style>
  <w:style w:type="character" w:customStyle="1" w:styleId="apple-converted-space">
    <w:name w:val="apple-converted-space"/>
    <w:basedOn w:val="DefaultParagraphFont"/>
    <w:rsid w:val="00642306"/>
  </w:style>
  <w:style w:type="character" w:styleId="HTMLCode">
    <w:name w:val="HTML Code"/>
    <w:basedOn w:val="DefaultParagraphFont"/>
    <w:uiPriority w:val="99"/>
    <w:semiHidden/>
    <w:unhideWhenUsed/>
    <w:rsid w:val="00642306"/>
    <w:rPr>
      <w:rFonts w:ascii="Courier New" w:eastAsia="Times New Roman" w:hAnsi="Courier New" w:cs="Courier New"/>
      <w:sz w:val="20"/>
      <w:szCs w:val="20"/>
    </w:rPr>
  </w:style>
  <w:style w:type="table" w:styleId="GridTable4-Accent2">
    <w:name w:val="Grid Table 4 Accent 2"/>
    <w:basedOn w:val="TableNormal"/>
    <w:uiPriority w:val="49"/>
    <w:rsid w:val="0064230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3294</Words>
  <Characters>19141</Characters>
  <Application>Microsoft Office Word</Application>
  <DocSecurity>0</DocSecurity>
  <Lines>708</Lines>
  <Paragraphs>291</Paragraphs>
  <ScaleCrop>false</ScaleCrop>
  <Company/>
  <LinksUpToDate>false</LinksUpToDate>
  <CharactersWithSpaces>22144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2</cp:revision>
  <dcterms:created xsi:type="dcterms:W3CDTF">2026-08-23T06:00:00Z</dcterms:created>
  <dcterms:modified xsi:type="dcterms:W3CDTF">2026-08-23T06:27:00Z</dcterms:modified>
</cp:coreProperties>
</file>