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jc w:val="center"/>
        <w:tblLook w:val="04A0" w:firstRow="1" w:lastRow="0" w:firstColumn="1" w:lastColumn="0" w:noHBand="0" w:noVBand="1"/>
      </w:tblPr>
      <w:tblGrid>
        <w:gridCol w:w="11369"/>
      </w:tblGrid>
      <w:tr w:rsidR="00B10412" w:rsidRPr="00155D99" w14:paraId="7AC59E68" w14:textId="77777777" w:rsidTr="008825B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608"/>
              <w:tblOverlap w:val="never"/>
              <w:tblW w:w="9898" w:type="dxa"/>
              <w:tblLook w:val="04A0" w:firstRow="1" w:lastRow="0" w:firstColumn="1" w:lastColumn="0" w:noHBand="0" w:noVBand="1"/>
            </w:tblPr>
            <w:tblGrid>
              <w:gridCol w:w="9898"/>
            </w:tblGrid>
            <w:tr w:rsidR="00B10412" w:rsidRPr="00155D99" w14:paraId="77A47EA5" w14:textId="77777777" w:rsidTr="008825B6">
              <w:trPr>
                <w:trHeight w:val="387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B005AB4" w14:textId="77777777" w:rsidR="00B10412" w:rsidRPr="00155D99" w:rsidRDefault="00B10412" w:rsidP="008825B6">
                  <w:pPr>
                    <w:pStyle w:val="2Bulletpoints"/>
                    <w:framePr w:wrap="auto"/>
                    <w:tabs>
                      <w:tab w:val="clear" w:pos="360"/>
                    </w:tabs>
                    <w:rPr>
                      <w:rFonts w:asciiTheme="minorHAnsi" w:hAnsiTheme="minorHAnsi"/>
                      <w:lang w:eastAsia="en-AU"/>
                    </w:rPr>
                  </w:pPr>
                  <w:r w:rsidRPr="00155D99">
                    <w:rPr>
                      <w:rFonts w:asciiTheme="minorHAnsi" w:hAnsiTheme="minorHAnsi"/>
                    </w:rPr>
                    <w:t>Meeting minute Agenda and minutes Template:</w:t>
                  </w:r>
                </w:p>
                <w:p w14:paraId="77A45D84" w14:textId="77777777" w:rsidR="00B10412" w:rsidRPr="00155D99" w:rsidRDefault="00B10412" w:rsidP="008825B6">
                  <w:pPr>
                    <w:rPr>
                      <w:rFonts w:asciiTheme="minorHAnsi" w:eastAsia="Calibri" w:hAnsiTheme="minorHAnsi" w:cstheme="minorHAnsi"/>
                      <w:b/>
                      <w:bCs/>
                      <w:color w:val="231F20"/>
                      <w:lang w:val="en-AU"/>
                    </w:rPr>
                  </w:pP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8476"/>
            </w:tblGrid>
            <w:tr w:rsidR="00B10412" w:rsidRPr="00155D99" w14:paraId="636AC31B" w14:textId="77777777" w:rsidTr="008825B6">
              <w:trPr>
                <w:trHeight w:val="248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24CF3F" w14:textId="77777777" w:rsidR="00B10412" w:rsidRPr="00155D99" w:rsidRDefault="00B10412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Student ID:</w:t>
                  </w:r>
                </w:p>
              </w:tc>
              <w:tc>
                <w:tcPr>
                  <w:tcW w:w="8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F660D" w14:textId="0662B083" w:rsidR="00B10412" w:rsidRPr="00155D99" w:rsidRDefault="00D225E4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CTI20221062</w:t>
                  </w:r>
                </w:p>
              </w:tc>
            </w:tr>
            <w:tr w:rsidR="00B10412" w:rsidRPr="00155D99" w14:paraId="1E65F0F3" w14:textId="77777777" w:rsidTr="008825B6">
              <w:trPr>
                <w:trHeight w:val="247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CBE077" w14:textId="77777777" w:rsidR="00B10412" w:rsidRPr="00155D99" w:rsidRDefault="00B10412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Student Name:</w:t>
                  </w:r>
                </w:p>
              </w:tc>
              <w:tc>
                <w:tcPr>
                  <w:tcW w:w="8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6F0028" w14:textId="1FD74245" w:rsidR="00B10412" w:rsidRPr="00155D99" w:rsidRDefault="00D225E4" w:rsidP="008825B6">
                  <w:pPr>
                    <w:spacing w:after="160" w:line="256" w:lineRule="auto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lang w:val="en-AU"/>
                    </w:rPr>
                    <w:t>Leonardo Matias Ciarcia</w:t>
                  </w:r>
                </w:p>
              </w:tc>
            </w:tr>
          </w:tbl>
          <w:p w14:paraId="47D95BC4" w14:textId="77777777" w:rsidR="00B10412" w:rsidRPr="00155D99" w:rsidRDefault="00B10412" w:rsidP="008825B6">
            <w:pPr>
              <w:spacing w:before="240"/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</w:pP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 xml:space="preserve">Meeting for scenario </w:t>
            </w:r>
          </w:p>
          <w:p w14:paraId="03486FF8" w14:textId="0F633F8D" w:rsidR="00B10412" w:rsidRPr="00155D99" w:rsidRDefault="00B10412" w:rsidP="008825B6">
            <w:pPr>
              <w:spacing w:before="240"/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</w:pP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Meeting Agenda and Minutes template: ICT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NPL41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3, IC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TNWK561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, ICTTEN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622</w:t>
            </w:r>
            <w:r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, and ICT</w:t>
            </w:r>
            <w:r w:rsidR="00155D99" w:rsidRPr="00155D99">
              <w:rPr>
                <w:rFonts w:asciiTheme="minorHAnsi" w:hAnsiTheme="minorHAnsi" w:cstheme="minorHAnsi"/>
                <w:b/>
                <w:iCs/>
                <w:color w:val="2F5496" w:themeColor="accent1" w:themeShade="BF"/>
                <w:lang w:val="en-AU"/>
              </w:rPr>
              <w:t>NWK612</w:t>
            </w:r>
          </w:p>
          <w:tbl>
            <w:tblPr>
              <w:tblW w:w="109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6"/>
              <w:gridCol w:w="3019"/>
              <w:gridCol w:w="3287"/>
              <w:gridCol w:w="1524"/>
              <w:gridCol w:w="1607"/>
            </w:tblGrid>
            <w:tr w:rsidR="00B10412" w:rsidRPr="00155D99" w14:paraId="3383A32E" w14:textId="77777777" w:rsidTr="000E1D30">
              <w:trPr>
                <w:trHeight w:val="457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FC1E4A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Date/Time:</w:t>
                  </w:r>
                </w:p>
              </w:tc>
              <w:tc>
                <w:tcPr>
                  <w:tcW w:w="4345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2C245" w14:textId="64A6986F" w:rsidR="00B10412" w:rsidRPr="00155D99" w:rsidRDefault="0024316F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30/09/2025</w:t>
                  </w:r>
                </w:p>
              </w:tc>
            </w:tr>
            <w:tr w:rsidR="00B10412" w:rsidRPr="00155D99" w14:paraId="25049B84" w14:textId="77777777" w:rsidTr="000E1D30">
              <w:trPr>
                <w:trHeight w:val="474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17E943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Location:</w:t>
                  </w:r>
                </w:p>
              </w:tc>
              <w:tc>
                <w:tcPr>
                  <w:tcW w:w="4345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5C891B" w14:textId="748A2C05" w:rsidR="00B10412" w:rsidRPr="00155D99" w:rsidRDefault="00D225E4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CTI, Level 8, Room number 04, 333 Adelaide St, Brisbane, QLD 4000 </w:t>
                  </w:r>
                </w:p>
              </w:tc>
            </w:tr>
            <w:tr w:rsidR="00B10412" w:rsidRPr="00155D99" w14:paraId="0930F7E3" w14:textId="77777777" w:rsidTr="000E1D30">
              <w:trPr>
                <w:trHeight w:val="457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CECE1A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Chairperson:</w:t>
                  </w:r>
                </w:p>
              </w:tc>
              <w:tc>
                <w:tcPr>
                  <w:tcW w:w="4345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C5894B" w14:textId="3E5765DB" w:rsidR="00B10412" w:rsidRPr="00155D99" w:rsidRDefault="00D225E4" w:rsidP="008825B6">
                  <w:pP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Dijo</w:t>
                  </w:r>
                </w:p>
              </w:tc>
            </w:tr>
            <w:tr w:rsidR="00B10412" w:rsidRPr="00155D99" w14:paraId="631D621B" w14:textId="77777777" w:rsidTr="000E1D30">
              <w:trPr>
                <w:trHeight w:val="1404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A279AF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Meeting Attendees:</w:t>
                  </w:r>
                </w:p>
                <w:p w14:paraId="12230D96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Full names and roles</w:t>
                  </w:r>
                </w:p>
                <w:p w14:paraId="65CCF341" w14:textId="77777777" w:rsidR="00B10412" w:rsidRPr="00155D99" w:rsidRDefault="00B10412" w:rsidP="008825B6">
                  <w:pPr>
                    <w:spacing w:before="240"/>
                    <w:ind w:right="261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4345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62F336" w14:textId="392DFE9C" w:rsidR="00743808" w:rsidRPr="0024316F" w:rsidRDefault="00B10412" w:rsidP="008825B6">
                  <w:pPr>
                    <w:pStyle w:val="ListParagraph"/>
                    <w:numPr>
                      <w:ilvl w:val="1"/>
                      <w:numId w:val="2"/>
                    </w:numPr>
                    <w:spacing w:before="240"/>
                    <w:contextualSpacing w:val="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 xml:space="preserve">Insert the </w:t>
                  </w:r>
                  <w:r w:rsidR="007E6032"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 xml:space="preserve">group </w:t>
                  </w: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highlight w:val="yellow"/>
                    </w:rPr>
                    <w:t>photo taken during the meeting and the physically signed attendance sheet here</w:t>
                  </w:r>
                </w:p>
                <w:p w14:paraId="56096978" w14:textId="244842AB" w:rsidR="0024316F" w:rsidRDefault="0024316F" w:rsidP="0024316F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0332583E" wp14:editId="01E8264E">
                        <wp:extent cx="5731510" cy="7642225"/>
                        <wp:effectExtent l="0" t="0" r="0" b="3175"/>
                        <wp:docPr id="285440118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5440118" name="Picture 285440118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7642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6E8AB4" w14:textId="195495EB" w:rsidR="0024316F" w:rsidRDefault="0024316F" w:rsidP="0024316F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5D081DAE" wp14:editId="39D283AE">
                        <wp:extent cx="5731510" cy="7642225"/>
                        <wp:effectExtent l="0" t="0" r="0" b="3175"/>
                        <wp:docPr id="178876816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8768163" name="Picture 1788768163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7642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ED65B6" w14:textId="77777777" w:rsidR="0024316F" w:rsidRPr="0024316F" w:rsidRDefault="0024316F" w:rsidP="0024316F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</w:pPr>
                </w:p>
                <w:p w14:paraId="19C98E9B" w14:textId="53CB1C8B" w:rsidR="00743808" w:rsidRDefault="0024316F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lastRenderedPageBreak/>
                    <w:drawing>
                      <wp:inline distT="0" distB="0" distL="0" distR="0" wp14:anchorId="3212D46B" wp14:editId="32C2FE5B">
                        <wp:extent cx="5731510" cy="2765425"/>
                        <wp:effectExtent l="0" t="0" r="0" b="3175"/>
                        <wp:docPr id="10790016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9001632" name="Picture 1079001632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765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898BF6" w14:textId="77777777" w:rsidR="0066441C" w:rsidRDefault="0024316F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64CC5947" wp14:editId="47BCD84E">
                        <wp:extent cx="5731510" cy="2830830"/>
                        <wp:effectExtent l="0" t="0" r="0" b="1270"/>
                        <wp:docPr id="85379653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3796539" name="Picture 853796539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83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D18217" w14:textId="0BF26F11" w:rsidR="0024316F" w:rsidRDefault="0024316F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6E9B8C5B" wp14:editId="6632D907">
                        <wp:extent cx="5731510" cy="2709545"/>
                        <wp:effectExtent l="0" t="0" r="0" b="0"/>
                        <wp:docPr id="413073297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3073297" name="Picture 413073297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709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42FE2A" w14:textId="11A79358" w:rsidR="0024316F" w:rsidRPr="00155D99" w:rsidRDefault="0024316F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</w:tr>
            <w:tr w:rsidR="00B10412" w:rsidRPr="00155D99" w14:paraId="22460B5B" w14:textId="77777777" w:rsidTr="000E1D30">
              <w:trPr>
                <w:trHeight w:val="70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79497F45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lastRenderedPageBreak/>
                    <w:t>Agenda Item/Topic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13A475A0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Discussion/Activities/Outcomes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274142D5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Action Officer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0DADB8B4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Target/</w:t>
                  </w:r>
                </w:p>
                <w:p w14:paraId="5C938444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Due Date</w:t>
                  </w:r>
                </w:p>
              </w:tc>
            </w:tr>
            <w:tr w:rsidR="00B10412" w:rsidRPr="00155D99" w14:paraId="28DF60B1" w14:textId="77777777" w:rsidTr="000E1D30">
              <w:trPr>
                <w:trHeight w:val="474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E760D" w14:textId="77777777" w:rsidR="00B10412" w:rsidRPr="00155D99" w:rsidRDefault="00B10412" w:rsidP="008825B6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Welcome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91CA75" w14:textId="77777777" w:rsidR="00F84910" w:rsidRDefault="00F84910" w:rsidP="00F84910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welcomed the participants and explained the purpose of the network monitoring and troubleshooting meeting.</w:t>
                  </w:r>
                </w:p>
                <w:p w14:paraId="3810B6A2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The participants were advised that the meeting would cover monitoring plans, troubleshooting strategies, IOS maintenance, testing sequences and the final Network 3 architecture.</w:t>
                  </w:r>
                </w:p>
                <w:p w14:paraId="3573C251" w14:textId="743B2D4E" w:rsidR="00B10412" w:rsidRPr="00155D99" w:rsidRDefault="00F84910" w:rsidP="00F8491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The objective was to ensure that the completed network could be monitored, tested and maintained to achieve acceptable performance and reliability.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F25EFD" w14:textId="277A26A4" w:rsidR="00B10412" w:rsidRPr="00D225E4" w:rsidRDefault="00D225E4" w:rsidP="00D225E4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  <w:r w:rsidRPr="00D225E4">
                    <w:rPr>
                      <w:rFonts w:asciiTheme="minorHAnsi" w:hAnsiTheme="minorHAnsi" w:cstheme="minorHAnsi"/>
                      <w:color w:val="000000"/>
                      <w:szCs w:val="22"/>
                    </w:rPr>
                    <w:t>Leonardo Ciarcia – Assistant IT Manager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6D0892" w14:textId="77777777" w:rsidR="00D225E4" w:rsidRPr="00D225E4" w:rsidRDefault="00D225E4" w:rsidP="00D225E4">
                  <w:pPr>
                    <w:pStyle w:val="isselectedend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D225E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At the beginning of the meeting</w:t>
                  </w:r>
                </w:p>
                <w:p w14:paraId="5132E747" w14:textId="77777777" w:rsidR="00B10412" w:rsidRPr="00D225E4" w:rsidRDefault="00B10412" w:rsidP="00D225E4">
                  <w:pPr>
                    <w:spacing w:before="240"/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</w:p>
              </w:tc>
            </w:tr>
            <w:tr w:rsidR="00D225E4" w:rsidRPr="00155D99" w14:paraId="33F898A1" w14:textId="77777777" w:rsidTr="000E1D30">
              <w:trPr>
                <w:trHeight w:val="235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8D2E3C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6F3375A8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1)</w:t>
                  </w:r>
                </w:p>
                <w:p w14:paraId="2435A146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3878BBF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0AD0D6A5" w14:textId="7919206C" w:rsidR="00D225E4" w:rsidRPr="00155D99" w:rsidRDefault="00F84910" w:rsidP="00F8491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t>-</w:t>
                  </w:r>
                  <w:r>
                    <w:t>Plan to monitor and manage IP network performance and reliability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C7237A" w14:textId="397E3303" w:rsidR="00D225E4" w:rsidRPr="00D225E4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Cs w:val="22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 w:rsidRPr="00D225E4">
                    <w:rPr>
                      <w:rFonts w:asciiTheme="minorHAnsi" w:hAnsiTheme="minorHAnsi" w:cstheme="minorHAnsi"/>
                      <w:color w:val="000000"/>
                      <w:szCs w:val="22"/>
                    </w:rPr>
                    <w:t>Leonardo Ciarcia – Assistant IT Manager</w:t>
                  </w:r>
                </w:p>
                <w:p w14:paraId="5AA8C74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6079" w:type="dxa"/>
                    <w:tblLook w:val="04A0" w:firstRow="1" w:lastRow="0" w:firstColumn="1" w:lastColumn="0" w:noHBand="0" w:noVBand="1"/>
                  </w:tblPr>
                  <w:tblGrid>
                    <w:gridCol w:w="3244"/>
                    <w:gridCol w:w="2835"/>
                  </w:tblGrid>
                  <w:tr w:rsidR="00D225E4" w:rsidRPr="00155D99" w14:paraId="59ADA0F0" w14:textId="77777777" w:rsidTr="00D225E4">
                    <w:tc>
                      <w:tcPr>
                        <w:tcW w:w="32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17F0CA7A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0B947733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76AE1404" w14:textId="77777777" w:rsidTr="00D225E4">
                    <w:trPr>
                      <w:trHeight w:val="1735"/>
                    </w:trPr>
                    <w:tc>
                      <w:tcPr>
                        <w:tcW w:w="32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77F0E57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Network 3 topology, IP addressing, VLANs, routing, wireless services, server services and Brisbane–Rookwood VPN.</w:t>
                        </w:r>
                      </w:p>
                      <w:p w14:paraId="60561611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Identified monitoring requirements for device availability, interface status, bandwidth utilisation, latency, packet loss, errors and service response times.</w:t>
                        </w:r>
                      </w:p>
                      <w:p w14:paraId="61996AC2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monitoring of DHCP, DNS, wireless access points, wireless controller, server availability and VPN status.</w:t>
                        </w:r>
                      </w:p>
                      <w:p w14:paraId="55A1737C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Established the network configuration and performance baseline to support future troubleshooting.</w:t>
                        </w:r>
                      </w:p>
                      <w:p w14:paraId="2DD8422D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warning and critical thresholds and the process for </w:t>
                        </w:r>
                        <w:r>
                          <w:lastRenderedPageBreak/>
                          <w:t>recording, prioritising and escalating network alerts.</w:t>
                        </w:r>
                      </w:p>
                      <w:p w14:paraId="368CA553" w14:textId="5C6F81ED" w:rsidR="00D225E4" w:rsidRPr="00155D99" w:rsidRDefault="00F84910" w:rsidP="00F84910">
                        <w:pPr>
                          <w:spacing w:before="100" w:beforeAutospacing="1" w:after="100" w:afterAutospacing="1"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monitoring records should be retained to identify performance trends and recurring faults.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6C8993B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Document the network monitoring plan, performance baseline and thresholds.</w:t>
                        </w:r>
                      </w:p>
                      <w:p w14:paraId="58AB1A10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Configure the monitoring server to observe critical devices and services.</w:t>
                        </w:r>
                      </w:p>
                      <w:p w14:paraId="4CAF2869" w14:textId="3713C968" w:rsidR="00D225E4" w:rsidRPr="00155D99" w:rsidRDefault="00F84910" w:rsidP="00F8491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Establish a process for alert escalation and incident recording.</w:t>
                        </w:r>
                      </w:p>
                    </w:tc>
                  </w:tr>
                </w:tbl>
                <w:p w14:paraId="07F471D9" w14:textId="779C4E28" w:rsidR="00D225E4" w:rsidRDefault="00D225E4" w:rsidP="00F84910">
                  <w:pPr>
                    <w:pStyle w:val="Style1"/>
                    <w:rPr>
                      <w:rFonts w:ascii="Calibri" w:hAnsi="Calibri" w:cs="Calibri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</w:rPr>
                    <w:t>Voting and Resolution:</w:t>
                  </w:r>
                  <w:r>
                    <w:rPr>
                      <w:b/>
                      <w:bCs/>
                      <w:color w:val="2F5496" w:themeColor="accent1" w:themeShade="BF"/>
                      <w:sz w:val="20"/>
                    </w:rPr>
                    <w:t xml:space="preserve"> </w:t>
                  </w:r>
                  <w:r w:rsidR="00F84910">
                    <w:t>The motion was carried. The proposed network monitoring and management plan was approved.</w:t>
                  </w:r>
                </w:p>
                <w:p w14:paraId="7F11E66C" w14:textId="49368F8D" w:rsidR="00D225E4" w:rsidRPr="00155D99" w:rsidRDefault="00D225E4" w:rsidP="00D225E4">
                  <w:pPr>
                    <w:pStyle w:val="isselectedend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</w:rPr>
                  </w:pP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1B33E" w14:textId="70D5D7C2" w:rsidR="00D225E4" w:rsidRPr="00F84910" w:rsidRDefault="00F84910" w:rsidP="00F84910">
                  <w:pPr>
                    <w:pStyle w:val="Style1"/>
                  </w:pPr>
                  <w:r w:rsidRPr="00F84910">
                    <w:lastRenderedPageBreak/>
                    <w:t>Network Administrator and Assistant IT Manager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065505" w14:textId="227F5F03" w:rsidR="00D225E4" w:rsidRPr="00F84910" w:rsidRDefault="00F84910" w:rsidP="00F84910">
                  <w:pPr>
                    <w:pStyle w:val="Style1"/>
                  </w:pPr>
                  <w:r w:rsidRPr="00F84910">
                    <w:t>Before the network enters operational service</w:t>
                  </w:r>
                </w:p>
              </w:tc>
            </w:tr>
            <w:tr w:rsidR="00D225E4" w:rsidRPr="00155D99" w14:paraId="0A8C369B" w14:textId="77777777" w:rsidTr="000E1D30">
              <w:trPr>
                <w:trHeight w:val="235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041CF9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2FD8570C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2)</w:t>
                  </w:r>
                </w:p>
                <w:p w14:paraId="199031F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4BDA8D7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1A716D1D" w14:textId="1DE22025" w:rsidR="00D225E4" w:rsidRPr="00155D99" w:rsidRDefault="00D225E4" w:rsidP="00F8491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-</w:t>
                  </w:r>
                  <w:r w:rsidR="00F84910">
                    <w:t>Network monitoring structure and IOS device maintenance strategies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3C070" w14:textId="4A271415" w:rsidR="00D225E4" w:rsidRPr="00155D99" w:rsidRDefault="00D225E4" w:rsidP="00D225E4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p w14:paraId="4FAA466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4543" w:type="dxa"/>
                    <w:tblLook w:val="04A0" w:firstRow="1" w:lastRow="0" w:firstColumn="1" w:lastColumn="0" w:noHBand="0" w:noVBand="1"/>
                  </w:tblPr>
                  <w:tblGrid>
                    <w:gridCol w:w="2484"/>
                    <w:gridCol w:w="2059"/>
                  </w:tblGrid>
                  <w:tr w:rsidR="00D225E4" w:rsidRPr="00155D99" w14:paraId="35F62433" w14:textId="77777777" w:rsidTr="008825B6">
                    <w:trPr>
                      <w:trHeight w:val="1275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525CB736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49ED76DF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4471E619" w14:textId="77777777" w:rsidTr="008825B6">
                    <w:trPr>
                      <w:trHeight w:val="3250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9FBCA68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monitoring structure for routers, core switches, access switches, servers, wireless devices and WAN connections.</w:t>
                        </w:r>
                      </w:p>
                      <w:p w14:paraId="3B90B992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critical core, server and inter-campus services require higher monitoring priority.</w:t>
                        </w:r>
                      </w:p>
                      <w:p w14:paraId="3A2BDBF3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routine IOS maintenance, including configuration reviews, backups, software version checks, interface checks and routing verification.</w:t>
                        </w:r>
                      </w:p>
                      <w:p w14:paraId="3FA1BED0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need to monitor router configurations, routing information, access-control lists and VPN settings.</w:t>
                        </w:r>
                      </w:p>
                      <w:p w14:paraId="3B21FA9E" w14:textId="77777777" w:rsidR="00F84910" w:rsidRDefault="00F84910" w:rsidP="00F84910"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Discussed isolation of faults at the appropriate OSI model layer.</w:t>
                        </w:r>
                      </w:p>
                      <w:p w14:paraId="21985D10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monitoring of security events affecting device administration and mission-critical services.</w:t>
                        </w:r>
                      </w:p>
                      <w:p w14:paraId="65DB9D77" w14:textId="6D36E43C" w:rsidR="00D225E4" w:rsidRPr="00155D99" w:rsidRDefault="00F84910" w:rsidP="00F84910">
                        <w:pPr>
                          <w:rPr>
                            <w:rFonts w:asciiTheme="minorHAnsi" w:hAnsiTheme="minorHAnsi" w:cstheme="minorHAnsi"/>
                            <w:color w:val="2F5496" w:themeColor="accent1" w:themeShade="BF"/>
                            <w:sz w:val="20"/>
                            <w:lang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Considered IPv4 operation and future IPv4/IPv6 interoperability requirements.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EB21441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Create a routine IOS device maintenance schedule.</w:t>
                        </w:r>
                      </w:p>
                      <w:p w14:paraId="10C008CA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Back up verified router and switch configurations after approved changes.</w:t>
                        </w:r>
                      </w:p>
                      <w:p w14:paraId="3CCC45CB" w14:textId="321DD492" w:rsidR="00F84910" w:rsidRPr="00155D99" w:rsidRDefault="00F84910" w:rsidP="00F84910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 monitoring reports and security events at scheduled intervals.</w:t>
                        </w:r>
                      </w:p>
                      <w:p w14:paraId="3534C4E2" w14:textId="5C5A5EBA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</w:p>
                    </w:tc>
                  </w:tr>
                </w:tbl>
                <w:p w14:paraId="6095184F" w14:textId="5885ACB3" w:rsidR="00D225E4" w:rsidRPr="00155D99" w:rsidRDefault="00D225E4" w:rsidP="00D225E4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>
                    <w:t xml:space="preserve"> </w:t>
                  </w:r>
                  <w:r w:rsidR="00F84910" w:rsidRPr="00F84910">
                    <w:t>The motion was carried. The monitoring structure and IOS maintenance process were approved.</w:t>
                  </w:r>
                </w:p>
                <w:p w14:paraId="52D276A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6F1DAF7D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246AB" w14:textId="1702E5DB" w:rsidR="00D225E4" w:rsidRPr="00F84910" w:rsidRDefault="00F84910" w:rsidP="00F84910">
                  <w:pPr>
                    <w:pStyle w:val="Style1"/>
                  </w:pPr>
                  <w:r w:rsidRPr="00F84910">
                    <w:lastRenderedPageBreak/>
                    <w:t>Senior Network Administrator and Security Officer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BDFC7D" w14:textId="71CCE53C" w:rsidR="00D225E4" w:rsidRPr="00F84910" w:rsidRDefault="00F84910" w:rsidP="00F84910">
                  <w:pPr>
                    <w:pStyle w:val="Style1"/>
                  </w:pPr>
                  <w:r w:rsidRPr="00F84910">
                    <w:t>Maintenance plan to be completed before final handover and followed monthly</w:t>
                  </w:r>
                </w:p>
              </w:tc>
            </w:tr>
            <w:tr w:rsidR="00D225E4" w:rsidRPr="00155D99" w14:paraId="645970C1" w14:textId="77777777" w:rsidTr="000E1D30">
              <w:trPr>
                <w:trHeight w:val="235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17A110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3)</w:t>
                  </w:r>
                </w:p>
                <w:p w14:paraId="658ACAF6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18992BA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472BF81D" w14:textId="0CFCA452" w:rsidR="00D225E4" w:rsidRPr="00F84910" w:rsidRDefault="00F84910" w:rsidP="00F84910">
                  <w:pPr>
                    <w:pStyle w:val="Style1"/>
                  </w:pPr>
                  <w:r>
                    <w:t>-I</w:t>
                  </w:r>
                  <w:r w:rsidRPr="00F84910">
                    <w:t>mplementation of the advanced network test plan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E03384" w14:textId="703846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tbl>
                  <w:tblPr>
                    <w:tblpPr w:leftFromText="180" w:rightFromText="180" w:horzAnchor="margin" w:tblpY="619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89"/>
                    <w:gridCol w:w="3260"/>
                  </w:tblGrid>
                  <w:tr w:rsidR="00D225E4" w:rsidRPr="00155D99" w14:paraId="6E480832" w14:textId="77777777" w:rsidTr="00F84910">
                    <w:trPr>
                      <w:trHeight w:val="1415"/>
                    </w:trPr>
                    <w:tc>
                      <w:tcPr>
                        <w:tcW w:w="268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66252AE3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32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3AEB41CC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50CA14E8" w14:textId="77777777" w:rsidTr="00F84910">
                    <w:trPr>
                      <w:trHeight w:val="2824"/>
                    </w:trPr>
                    <w:tc>
                      <w:tcPr>
                        <w:tcW w:w="268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2F6E0E7D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the testing sequence for physical connections, switch-to-switch links, access ports and trunk ports.</w:t>
                        </w:r>
                      </w:p>
                      <w:p w14:paraId="2C2E8D34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Spanning Tree Protocol and loop-prevention behaviour must be checked.</w:t>
                        </w:r>
                      </w:p>
                      <w:p w14:paraId="10EBDBC9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testing of VLAN assignment, VLAN isolation, switch virtual interfaces and inter-VLAN routing.</w:t>
                        </w:r>
                      </w:p>
                      <w:p w14:paraId="435B63F8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tests for DHCP address allocation, subnet masks, default gateways, DNS resolution and server accessibility.</w:t>
                        </w:r>
                      </w:p>
                      <w:p w14:paraId="2416F28B" w14:textId="77777777" w:rsidR="00F84910" w:rsidRDefault="00F84910" w:rsidP="00F84910"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Reviewed wireless tests covering SSID visibility, access point association, security settings and automatic IP allocation.</w:t>
                        </w:r>
                      </w:p>
                      <w:p w14:paraId="1F6382FC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testing of internet connectivity, NAT and the site-to-site IPsec VPN.</w:t>
                        </w:r>
                      </w:p>
                      <w:p w14:paraId="47A4B1C6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Identified suitable commands and tools, including ping, </w:t>
                        </w:r>
                        <w:proofErr w:type="spellStart"/>
                        <w:r>
                          <w:t>tracert</w:t>
                        </w:r>
                        <w:proofErr w:type="spellEnd"/>
                        <w:r>
                          <w:t>, ipconfig, show interfaces, show VLAN, show spanning-tree and show IP route.</w:t>
                        </w:r>
                      </w:p>
                      <w:p w14:paraId="67E11E51" w14:textId="1444C390" w:rsidR="00D225E4" w:rsidRPr="00155D99" w:rsidRDefault="00F84910" w:rsidP="00F8491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representative connectivity tests to internal gateways, 10.10.40.10 and the external test address 209.165.200.10 where applicable.</w:t>
                        </w:r>
                      </w:p>
                    </w:tc>
                    <w:tc>
                      <w:tcPr>
                        <w:tcW w:w="32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B2397F3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Complete and record every test in the approved testing sequence.</w:t>
                        </w:r>
                      </w:p>
                      <w:p w14:paraId="6F89063D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Capture screenshots of successful configurations and test results.</w:t>
                        </w:r>
                      </w:p>
                      <w:p w14:paraId="4254F865" w14:textId="76C13E81" w:rsidR="00D225E4" w:rsidRPr="00155D99" w:rsidRDefault="00F84910" w:rsidP="00F8491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Correct failed tests and repeat them before client acceptance.</w:t>
                        </w:r>
                      </w:p>
                    </w:tc>
                  </w:tr>
                </w:tbl>
                <w:p w14:paraId="26BF736C" w14:textId="415FF2CA" w:rsidR="00D225E4" w:rsidRPr="00155D99" w:rsidRDefault="00D225E4" w:rsidP="000E1D3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>
                    <w:t xml:space="preserve"> </w:t>
                  </w:r>
                  <w:r w:rsidR="00F84910" w:rsidRPr="00F84910">
                    <w:t>The motion was carried. The advanced network test plan and evidence requirements were approved.</w:t>
                  </w:r>
                </w:p>
                <w:p w14:paraId="5280F939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E5EAB5" w14:textId="00ECFF05" w:rsidR="00D225E4" w:rsidRPr="00155D99" w:rsidRDefault="00F84910" w:rsidP="000E1D3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="-webkit-standard" w:hAnsi="-webkit-standard"/>
                      <w:sz w:val="27"/>
                      <w:szCs w:val="27"/>
                    </w:rPr>
                    <w:lastRenderedPageBreak/>
                    <w:t>Network Testing Officer and Assistant IT Manager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69E3EA" w14:textId="78EB85A3" w:rsidR="00D225E4" w:rsidRPr="00155D99" w:rsidRDefault="00F84910" w:rsidP="000E1D30">
                  <w:pPr>
                    <w:pStyle w:val="Style1"/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="-webkit-standard" w:hAnsi="-webkit-standard"/>
                      <w:sz w:val="27"/>
                      <w:szCs w:val="27"/>
                    </w:rPr>
                    <w:t>Before client acceptance testing</w:t>
                  </w:r>
                </w:p>
              </w:tc>
            </w:tr>
            <w:tr w:rsidR="00D225E4" w:rsidRPr="00155D99" w14:paraId="74A3325C" w14:textId="77777777" w:rsidTr="000E1D30">
              <w:trPr>
                <w:trHeight w:val="235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4799C4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(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Agenda item 4)</w:t>
                  </w:r>
                </w:p>
                <w:p w14:paraId="13E2E57F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028B053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lang w:val="en-AU"/>
                    </w:rPr>
                    <w:t>Topic?</w:t>
                  </w:r>
                </w:p>
                <w:p w14:paraId="3702700F" w14:textId="0721E821" w:rsidR="000E1D30" w:rsidRDefault="000E1D30" w:rsidP="000E1D30">
                  <w:pPr>
                    <w:pStyle w:val="Style1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-</w:t>
                  </w:r>
                  <w:r>
                    <w:t xml:space="preserve"> </w:t>
                  </w:r>
                  <w:r w:rsidR="00F84910" w:rsidRPr="00F84910">
                    <w:t>Network architecture troubleshooting, fault isolation and corrective action</w:t>
                  </w:r>
                </w:p>
                <w:p w14:paraId="2A52EA4A" w14:textId="7391AFBC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F2E948" w14:textId="3DB6F854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Motion moved by: </w:t>
                  </w:r>
                  <w:r>
                    <w:t>Leonardo Ciarcia – Assistant IT Manage</w:t>
                  </w:r>
                </w:p>
                <w:p w14:paraId="06EC5C2E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tbl>
                  <w:tblPr>
                    <w:tblW w:w="4543" w:type="dxa"/>
                    <w:tblLook w:val="04A0" w:firstRow="1" w:lastRow="0" w:firstColumn="1" w:lastColumn="0" w:noHBand="0" w:noVBand="1"/>
                  </w:tblPr>
                  <w:tblGrid>
                    <w:gridCol w:w="2484"/>
                    <w:gridCol w:w="2059"/>
                  </w:tblGrid>
                  <w:tr w:rsidR="00D225E4" w:rsidRPr="00155D99" w14:paraId="7C4F147C" w14:textId="77777777" w:rsidTr="008825B6">
                    <w:trPr>
                      <w:trHeight w:val="1275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34990F34" w14:textId="77777777" w:rsidR="00D225E4" w:rsidRPr="00155D99" w:rsidRDefault="00D225E4" w:rsidP="00D225E4">
                        <w:pPr>
                          <w:spacing w:before="2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/>
                          </w:rPr>
                          <w:t xml:space="preserve">Details of discussion/activities </w:t>
                        </w: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(Points Discussed/ Activities completed)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6EE90419" w14:textId="77777777" w:rsidR="00D225E4" w:rsidRPr="00155D99" w:rsidRDefault="00D225E4" w:rsidP="00D225E4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 w:rsidRPr="00155D99"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  <w:t>Actions Suggested</w:t>
                        </w:r>
                      </w:p>
                    </w:tc>
                  </w:tr>
                  <w:tr w:rsidR="00D225E4" w:rsidRPr="00155D99" w14:paraId="49CE2D64" w14:textId="77777777" w:rsidTr="008825B6">
                    <w:trPr>
                      <w:trHeight w:val="3250"/>
                    </w:trPr>
                    <w:tc>
                      <w:tcPr>
                        <w:tcW w:w="2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hideMark/>
                      </w:tcPr>
                      <w:p w14:paraId="466D0ED7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Reviewed the hierarchical architecture and identified logical points where network segments could be isolated without unnecessarily affecting the entire campus.</w:t>
                        </w:r>
                      </w:p>
                      <w:p w14:paraId="60DF2DB6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troubleshooting from the physical layer through switching, IP addressing, routing, transport and application services.</w:t>
                        </w:r>
                      </w:p>
                      <w:p w14:paraId="6CE996A0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previously identified problems involving DHCP allocation, a 0.0.0.0 default gateway, wireless SSID visibility, access point grouping and laptop association.</w:t>
                        </w:r>
                      </w:p>
                      <w:p w14:paraId="58446D76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checking DHCP pools, VLAN assignments, trunk links, switch virtual interfaces, access point settings and WLC configuration when clients cannot obtain an address.</w:t>
                        </w:r>
                      </w:p>
                      <w:p w14:paraId="542832F0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Reviewed procedures for investigating failed internal, server, internet and inter-campus connectivity tests.</w:t>
                        </w:r>
                      </w:p>
                      <w:p w14:paraId="253710AF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Confirmed that configuration changes must be authorised, recorded, tested and reversed if they create additional faults.</w:t>
                        </w:r>
                      </w:p>
                      <w:p w14:paraId="09736090" w14:textId="4C87C7D7" w:rsidR="00D225E4" w:rsidRPr="00155D99" w:rsidRDefault="00F84910" w:rsidP="00F8491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Discussed escalation procedures, restoration priorities and final </w:t>
                        </w:r>
                        <w:r>
                          <w:lastRenderedPageBreak/>
                          <w:t>incident closure requirements.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0622F51" w14:textId="77777777" w:rsidR="00F84910" w:rsidRDefault="00F84910" w:rsidP="00F84910">
                        <w:pPr>
                          <w:spacing w:line="240" w:lineRule="auto"/>
                          <w:rPr>
                            <w:rFonts w:ascii="Times New Roman" w:hAnsi="Times New Roman"/>
                            <w:lang w:val="en-AU"/>
                          </w:rPr>
                        </w:pPr>
                        <w:r>
                          <w:rPr>
                            <w:rFonts w:hAnsi="Symbol"/>
                          </w:rPr>
                          <w:lastRenderedPageBreak/>
                          <w:t></w:t>
                        </w:r>
                        <w:r>
                          <w:t xml:space="preserve">  Develop a troubleshooting flow for common wired, wireless, DHCP and routing faults.</w:t>
                        </w:r>
                      </w:p>
                      <w:p w14:paraId="01BE27CC" w14:textId="77777777" w:rsidR="00F84910" w:rsidRDefault="00F84910" w:rsidP="00F84910"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Record the cause, corrective action and retest result for each identified problem.</w:t>
                        </w:r>
                      </w:p>
                      <w:p w14:paraId="2A4C3D08" w14:textId="1AF4F6AA" w:rsidR="00D225E4" w:rsidRPr="00155D99" w:rsidRDefault="00F84910" w:rsidP="00F84910">
                        <w:pPr>
                          <w:spacing w:before="240" w:line="254" w:lineRule="auto"/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2F5496" w:themeColor="accent1" w:themeShade="BF"/>
                            <w:sz w:val="20"/>
                            <w:lang w:val="en-AU" w:bidi="en-AU"/>
                          </w:rPr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>Maintain approved configuration backups to support safe rollback and recovery.</w:t>
                        </w:r>
                      </w:p>
                    </w:tc>
                  </w:tr>
                </w:tbl>
                <w:p w14:paraId="05B0307B" w14:textId="40DB4FCA" w:rsidR="00D225E4" w:rsidRPr="00F84910" w:rsidRDefault="00D225E4" w:rsidP="000E1D30">
                  <w:pPr>
                    <w:pStyle w:val="Style1"/>
                    <w:rPr>
                      <w:lang w:val="en-AU"/>
                    </w:rPr>
                  </w:pPr>
                  <w:r w:rsidRPr="00155D99">
                    <w:rPr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>Voting and Resolution:</w:t>
                  </w:r>
                  <w:r w:rsidR="000E1D30">
                    <w:t xml:space="preserve"> </w:t>
                  </w:r>
                  <w:r w:rsidR="00F84910" w:rsidRPr="00F84910">
                    <w:t>The motion was carried. The fault-isolation, corrective-action and rollback procedures were approved.</w:t>
                  </w:r>
                </w:p>
                <w:p w14:paraId="5340A41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71E301A8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C36FEF" w14:textId="506A6A96" w:rsidR="00D225E4" w:rsidRPr="00F84910" w:rsidRDefault="00F84910" w:rsidP="00F84910">
                  <w:pPr>
                    <w:pStyle w:val="Style1"/>
                  </w:pPr>
                  <w:r w:rsidRPr="00F84910">
                    <w:lastRenderedPageBreak/>
                    <w:t>Network Administrator, Wireless Engineer and Assistant IT Manager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9FEDC" w14:textId="2A57BA38" w:rsidR="00D225E4" w:rsidRPr="00F84910" w:rsidRDefault="00F84910" w:rsidP="00F84910">
                  <w:pPr>
                    <w:pStyle w:val="Style1"/>
                  </w:pPr>
                  <w:r w:rsidRPr="00F84910">
                    <w:t>Before final project handover</w:t>
                  </w:r>
                </w:p>
              </w:tc>
            </w:tr>
            <w:tr w:rsidR="00D225E4" w:rsidRPr="00155D99" w14:paraId="12FECAC1" w14:textId="77777777" w:rsidTr="000E1D30">
              <w:trPr>
                <w:trHeight w:val="1878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E5427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lastRenderedPageBreak/>
                    <w:t>Summary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F387A" w14:textId="6ADBAA70" w:rsidR="00D225E4" w:rsidRPr="00155D99" w:rsidRDefault="00D225E4" w:rsidP="000E1D30">
                  <w:pPr>
                    <w:pStyle w:val="Style1"/>
                    <w:rPr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Overall Summary:</w:t>
                  </w:r>
                  <w:r w:rsidR="000E1D30">
                    <w:t xml:space="preserve"> </w:t>
                  </w:r>
                  <w:r w:rsidR="00F84910">
                    <w:rPr>
                      <w:rFonts w:ascii="-webkit-standard" w:hAnsi="-webkit-standard"/>
                      <w:sz w:val="27"/>
                      <w:szCs w:val="27"/>
                    </w:rPr>
                    <w:t>The meeting established the monitoring, maintenance, testing and troubleshooting requirements for the A-Plus Institute Network 3 solution. The agreed approach covers the five-level Brisbane campus, server services, wireless network, VLAN architecture, external connection and Brisbane–Rookwood VPN.</w:t>
                  </w:r>
                </w:p>
                <w:p w14:paraId="53969821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  <w:p w14:paraId="535714D6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Decision/s:</w:t>
                  </w:r>
                </w:p>
                <w:p w14:paraId="3D93BC77" w14:textId="77777777" w:rsidR="00F84910" w:rsidRDefault="00F84910" w:rsidP="00F84910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Establish a performance baseline and monitoring thresholds.</w:t>
                  </w:r>
                </w:p>
                <w:p w14:paraId="67B1E63D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Implement routine IOS device maintenance and configuration backups.</w:t>
                  </w:r>
                </w:p>
                <w:p w14:paraId="2EDA972A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Complete the advanced network test plan.</w:t>
                  </w:r>
                </w:p>
                <w:p w14:paraId="12E5FA68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Use structured OSI-based troubleshooting and network-segment isolation.</w:t>
                  </w:r>
                </w:p>
                <w:p w14:paraId="1317B640" w14:textId="1BC41A96" w:rsidR="000E1D30" w:rsidRPr="00155D99" w:rsidRDefault="00F84910" w:rsidP="00F8491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Record all faults, corrective actions and retest results.</w:t>
                  </w:r>
                </w:p>
                <w:p w14:paraId="4A95F782" w14:textId="77777777" w:rsidR="00D225E4" w:rsidRPr="00155D99" w:rsidRDefault="00D225E4" w:rsidP="00D225E4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  <w:t>Action/s if any:</w:t>
                  </w:r>
                </w:p>
                <w:p w14:paraId="3E02D29C" w14:textId="77777777" w:rsidR="00F84910" w:rsidRDefault="00F84910" w:rsidP="00F84910">
                  <w:pPr>
                    <w:spacing w:line="240" w:lineRule="auto"/>
                    <w:rPr>
                      <w:rFonts w:ascii="Times New Roman" w:hAnsi="Times New Roman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Finalise the monitoring and management plan.</w:t>
                  </w:r>
                </w:p>
                <w:p w14:paraId="0D5680C5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Complete the IOS maintenance schedule.</w:t>
                  </w:r>
                </w:p>
                <w:p w14:paraId="4A96ADBA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Perform and document all network tests.</w:t>
                  </w:r>
                </w:p>
                <w:p w14:paraId="1193A033" w14:textId="77777777" w:rsidR="00F84910" w:rsidRDefault="00F84910" w:rsidP="00F84910">
                  <w:r>
                    <w:rPr>
                      <w:rFonts w:hAnsi="Symbol"/>
                    </w:rPr>
                    <w:t></w:t>
                  </w:r>
                  <w:r>
                    <w:t xml:space="preserve">  Prepare the troubleshooting flow and incident records.</w:t>
                  </w:r>
                </w:p>
                <w:p w14:paraId="76450CC4" w14:textId="67758005" w:rsidR="00D225E4" w:rsidRPr="00155D99" w:rsidRDefault="00F84910" w:rsidP="00F8491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Submit successful test evidence before client sign-off.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07B38A" w14:textId="0E4396D4" w:rsidR="00D225E4" w:rsidRPr="00155D99" w:rsidRDefault="000E1D30" w:rsidP="000E1D30">
                  <w:pPr>
                    <w:pStyle w:val="Style1"/>
                    <w:rPr>
                      <w:lang w:val="en-AU"/>
                    </w:rPr>
                  </w:pPr>
                  <w:proofErr w:type="spellStart"/>
                  <w:r>
                    <w:rPr>
                      <w:lang w:val="en-AU"/>
                    </w:rPr>
                    <w:t>Leonado</w:t>
                  </w:r>
                  <w:proofErr w:type="spellEnd"/>
                  <w:r>
                    <w:rPr>
                      <w:lang w:val="en-AU"/>
                    </w:rPr>
                    <w:t xml:space="preserve"> Matias Ciarcia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F8430" w14:textId="1580C9C5" w:rsidR="00D225E4" w:rsidRPr="00155D99" w:rsidRDefault="0024316F" w:rsidP="000E1D30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30/09</w:t>
                  </w:r>
                  <w:r w:rsidR="000E1D30">
                    <w:rPr>
                      <w:lang w:val="en-AU"/>
                    </w:rPr>
                    <w:t>/20</w:t>
                  </w:r>
                  <w:r>
                    <w:rPr>
                      <w:lang w:val="en-AU"/>
                    </w:rPr>
                    <w:t>25</w:t>
                  </w:r>
                </w:p>
              </w:tc>
            </w:tr>
            <w:tr w:rsidR="000E1D30" w:rsidRPr="00155D99" w14:paraId="00233853" w14:textId="77777777" w:rsidTr="000E1D30">
              <w:trPr>
                <w:trHeight w:val="70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5131F" w14:textId="77777777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lastRenderedPageBreak/>
                    <w:t>Next Meeting time/date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AB7143" w14:textId="27F9201A" w:rsidR="000E1D30" w:rsidRPr="00155D99" w:rsidRDefault="0024316F" w:rsidP="000E1D30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18/05/2026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2511DA" w14:textId="5859603B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proofErr w:type="spellStart"/>
                  <w:r>
                    <w:rPr>
                      <w:lang w:val="en-AU"/>
                    </w:rPr>
                    <w:t>Leonado</w:t>
                  </w:r>
                  <w:proofErr w:type="spellEnd"/>
                  <w:r>
                    <w:rPr>
                      <w:lang w:val="en-AU"/>
                    </w:rPr>
                    <w:t xml:space="preserve"> Matias Ciarcia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2A8AFF" w14:textId="6A13B52F" w:rsidR="000E1D30" w:rsidRPr="00155D99" w:rsidRDefault="0024316F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30/09/2025</w:t>
                  </w:r>
                </w:p>
              </w:tc>
            </w:tr>
            <w:tr w:rsidR="000E1D30" w:rsidRPr="00155D99" w14:paraId="63E715A8" w14:textId="77777777" w:rsidTr="000E1D30">
              <w:trPr>
                <w:trHeight w:val="263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479E7" w14:textId="77777777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i/>
                      <w:color w:val="2F5496" w:themeColor="accent1" w:themeShade="BF"/>
                      <w:sz w:val="20"/>
                      <w:u w:val="single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  <w:t>Meeting closed at: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358424" w14:textId="1B514403" w:rsidR="000E1D30" w:rsidRPr="00155D99" w:rsidRDefault="00743808" w:rsidP="00743808">
                  <w:pPr>
                    <w:pStyle w:val="Style1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1PM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1B0630" w14:textId="4F9AC015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proofErr w:type="spellStart"/>
                  <w:r>
                    <w:rPr>
                      <w:lang w:val="en-AU"/>
                    </w:rPr>
                    <w:t>Leonado</w:t>
                  </w:r>
                  <w:proofErr w:type="spellEnd"/>
                  <w:r>
                    <w:rPr>
                      <w:lang w:val="en-AU"/>
                    </w:rPr>
                    <w:t xml:space="preserve"> Matias Ciarcia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C92040" w14:textId="4B805873" w:rsidR="000E1D30" w:rsidRPr="00155D99" w:rsidRDefault="0024316F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30/09/2025</w:t>
                  </w:r>
                </w:p>
              </w:tc>
            </w:tr>
            <w:tr w:rsidR="000E1D30" w:rsidRPr="00155D99" w14:paraId="3FD39C97" w14:textId="77777777" w:rsidTr="000E1D30">
              <w:trPr>
                <w:trHeight w:val="762"/>
              </w:trPr>
              <w:tc>
                <w:tcPr>
                  <w:tcW w:w="6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36C924" w14:textId="77777777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  <w:t>Minutes are a true and accurate record of the meeting</w:t>
                  </w:r>
                </w:p>
              </w:tc>
              <w:tc>
                <w:tcPr>
                  <w:tcW w:w="28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F01171" w14:textId="77777777" w:rsidR="000E1D30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Approved/confirmed by: 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highlight w:val="yellow"/>
                      <w:lang w:val="en-AU"/>
                    </w:rPr>
                    <w:t>(who?)</w:t>
                  </w:r>
                  <w:r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  <w:t xml:space="preserve"> </w:t>
                  </w:r>
                </w:p>
                <w:p w14:paraId="57CF2E43" w14:textId="203FAD82" w:rsidR="000E1D30" w:rsidRPr="00155D99" w:rsidRDefault="000E1D30" w:rsidP="000E1D30">
                  <w:pPr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Dijo Sasidharan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2EA56B" w14:textId="205008CA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Dijo</w:t>
                  </w:r>
                </w:p>
              </w:tc>
              <w:tc>
                <w:tcPr>
                  <w:tcW w:w="75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CD4FD" w14:textId="1BB6C60A" w:rsidR="000E1D30" w:rsidRPr="00155D99" w:rsidRDefault="0024316F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lang w:val="en-AU"/>
                    </w:rPr>
                    <w:t>30/09/2025</w:t>
                  </w:r>
                </w:p>
              </w:tc>
            </w:tr>
            <w:tr w:rsidR="000E1D30" w:rsidRPr="00155D99" w14:paraId="238058A1" w14:textId="77777777" w:rsidTr="000E1D30">
              <w:trPr>
                <w:trHeight w:val="762"/>
              </w:trPr>
              <w:tc>
                <w:tcPr>
                  <w:tcW w:w="203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47B067" w14:textId="49402E58" w:rsidR="000E1D30" w:rsidRPr="00155D99" w:rsidRDefault="000E1D30" w:rsidP="000E1D30">
                  <w:pPr>
                    <w:spacing w:before="240"/>
                    <w:rPr>
                      <w:rFonts w:asciiTheme="minorHAnsi" w:hAnsiTheme="minorHAnsi" w:cstheme="minorHAnsi"/>
                      <w:b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Signature of attendee 1:   </w:t>
                  </w:r>
                  <w:r>
                    <w:rPr>
                      <w:lang w:val="en-AU"/>
                    </w:rPr>
                    <w:t>Dijo Sasidharan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                                             </w:t>
                  </w:r>
                </w:p>
                <w:p w14:paraId="40E9AD8F" w14:textId="7153AD2A" w:rsidR="000E1D30" w:rsidRPr="00155D99" w:rsidRDefault="000E1D30" w:rsidP="000E1D30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0E1D30"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32270B10" wp14:editId="1EE02062">
                        <wp:extent cx="1435100" cy="393700"/>
                        <wp:effectExtent l="0" t="0" r="0" b="0"/>
                        <wp:docPr id="8077237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7723783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5100" cy="393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69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66E65" w14:textId="15354181" w:rsidR="000E1D30" w:rsidRPr="00155D99" w:rsidRDefault="000E1D30" w:rsidP="000E1D30">
                  <w:pPr>
                    <w:spacing w:before="240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Signature of attendee 3: </w:t>
                  </w:r>
                  <w:proofErr w:type="spellStart"/>
                  <w:r>
                    <w:rPr>
                      <w:lang w:val="en-AU"/>
                    </w:rPr>
                    <w:t>Leonado</w:t>
                  </w:r>
                  <w:proofErr w:type="spellEnd"/>
                  <w:r>
                    <w:rPr>
                      <w:lang w:val="en-AU"/>
                    </w:rPr>
                    <w:t xml:space="preserve"> Matias Ciarcia</w:t>
                  </w:r>
                  <w:r w:rsidRPr="00155D99"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 w:bidi="en-AU"/>
                    </w:rPr>
                    <w:t xml:space="preserve">                                               </w:t>
                  </w:r>
                </w:p>
                <w:p w14:paraId="51DD3107" w14:textId="0874BE00" w:rsidR="000E1D30" w:rsidRPr="00155D99" w:rsidRDefault="00743808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color w:val="2F5496" w:themeColor="accent1" w:themeShade="BF"/>
                      <w:sz w:val="20"/>
                      <w:lang w:val="en-AU"/>
                    </w:rPr>
                    <w:drawing>
                      <wp:inline distT="0" distB="0" distL="0" distR="0" wp14:anchorId="01A9B55C" wp14:editId="51157B35">
                        <wp:extent cx="1259840" cy="393700"/>
                        <wp:effectExtent l="0" t="0" r="0" b="0"/>
                        <wp:docPr id="366773060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6773060" name="Picture 36677306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3258" cy="401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AEBC73" w14:textId="77777777" w:rsidR="000E1D30" w:rsidRPr="00155D99" w:rsidRDefault="000E1D30" w:rsidP="000E1D30">
                  <w:pPr>
                    <w:spacing w:before="240"/>
                    <w:jc w:val="both"/>
                    <w:rPr>
                      <w:rFonts w:asciiTheme="minorHAnsi" w:hAnsiTheme="minorHAnsi" w:cstheme="minorHAnsi"/>
                      <w:b/>
                      <w:bCs/>
                      <w:color w:val="2F5496" w:themeColor="accent1" w:themeShade="BF"/>
                      <w:sz w:val="20"/>
                      <w:lang w:val="en-AU"/>
                    </w:rPr>
                  </w:pPr>
                </w:p>
              </w:tc>
            </w:tr>
          </w:tbl>
          <w:p w14:paraId="0DD4CB98" w14:textId="77777777" w:rsidR="00B10412" w:rsidRPr="00155D99" w:rsidRDefault="00B10412" w:rsidP="008825B6">
            <w:pPr>
              <w:rPr>
                <w:rFonts w:asciiTheme="minorHAnsi" w:hAnsiTheme="minorHAnsi" w:cstheme="minorHAnsi"/>
              </w:rPr>
            </w:pPr>
          </w:p>
          <w:p w14:paraId="3793350D" w14:textId="77777777" w:rsidR="00B10412" w:rsidRPr="00155D99" w:rsidRDefault="00B10412" w:rsidP="008825B6">
            <w:pPr>
              <w:rPr>
                <w:rFonts w:asciiTheme="minorHAnsi" w:hAnsiTheme="minorHAnsi" w:cstheme="minorHAnsi"/>
              </w:rPr>
            </w:pPr>
          </w:p>
          <w:p w14:paraId="2566FB5B" w14:textId="77777777" w:rsidR="00B10412" w:rsidRPr="00155D99" w:rsidRDefault="00B10412" w:rsidP="008825B6">
            <w:pPr>
              <w:rPr>
                <w:rFonts w:asciiTheme="minorHAnsi" w:eastAsia="Calibri" w:hAnsiTheme="minorHAnsi" w:cstheme="minorHAnsi"/>
                <w:b/>
                <w:bCs/>
                <w:color w:val="231F20"/>
                <w:lang w:val="en-AU"/>
              </w:rPr>
            </w:pPr>
          </w:p>
        </w:tc>
      </w:tr>
    </w:tbl>
    <w:p w14:paraId="47AE92FB" w14:textId="77777777" w:rsidR="007575E2" w:rsidRPr="00155D99" w:rsidRDefault="007575E2">
      <w:pPr>
        <w:rPr>
          <w:rFonts w:asciiTheme="minorHAnsi" w:hAnsiTheme="minorHAnsi" w:cstheme="minorHAnsi"/>
          <w:sz w:val="20"/>
        </w:rPr>
      </w:pPr>
    </w:p>
    <w:sectPr w:rsidR="007575E2" w:rsidRPr="00155D99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6AAA" w14:textId="77777777" w:rsidR="00CF6E88" w:rsidRDefault="00CF6E88" w:rsidP="0066441C">
      <w:pPr>
        <w:spacing w:line="240" w:lineRule="auto"/>
      </w:pPr>
      <w:r>
        <w:separator/>
      </w:r>
    </w:p>
  </w:endnote>
  <w:endnote w:type="continuationSeparator" w:id="0">
    <w:p w14:paraId="1574BDBE" w14:textId="77777777" w:rsidR="00CF6E88" w:rsidRDefault="00CF6E88" w:rsidP="00664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B9F5" w14:textId="77777777" w:rsidR="00CF6E88" w:rsidRDefault="00CF6E88" w:rsidP="0066441C">
      <w:pPr>
        <w:spacing w:line="240" w:lineRule="auto"/>
      </w:pPr>
      <w:r>
        <w:separator/>
      </w:r>
    </w:p>
  </w:footnote>
  <w:footnote w:type="continuationSeparator" w:id="0">
    <w:p w14:paraId="31CFB5C3" w14:textId="77777777" w:rsidR="00CF6E88" w:rsidRDefault="00CF6E88" w:rsidP="006644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0658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A60875" w14:textId="564A45D4" w:rsidR="0066441C" w:rsidRDefault="0066441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22C5D" w14:textId="77777777" w:rsidR="0066441C" w:rsidRDefault="006644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A56D0"/>
    <w:multiLevelType w:val="multilevel"/>
    <w:tmpl w:val="18B075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E41F0"/>
    <w:multiLevelType w:val="multilevel"/>
    <w:tmpl w:val="B1B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A1116"/>
    <w:multiLevelType w:val="hybridMultilevel"/>
    <w:tmpl w:val="765061F2"/>
    <w:lvl w:ilvl="0" w:tplc="DC3EC1AE">
      <w:start w:val="1"/>
      <w:numFmt w:val="bullet"/>
      <w:pStyle w:val="2Bulletpoin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pStyle w:val="2Bulletpoints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193595">
    <w:abstractNumId w:val="2"/>
  </w:num>
  <w:num w:numId="2" w16cid:durableId="29248959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 w16cid:durableId="201642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2"/>
    <w:rsid w:val="000869C2"/>
    <w:rsid w:val="000E1D30"/>
    <w:rsid w:val="000F506E"/>
    <w:rsid w:val="00155D99"/>
    <w:rsid w:val="00187005"/>
    <w:rsid w:val="0020205E"/>
    <w:rsid w:val="0024316F"/>
    <w:rsid w:val="0027064F"/>
    <w:rsid w:val="004B16EC"/>
    <w:rsid w:val="004B4067"/>
    <w:rsid w:val="005C15D3"/>
    <w:rsid w:val="0062753F"/>
    <w:rsid w:val="0066441C"/>
    <w:rsid w:val="00743808"/>
    <w:rsid w:val="00756A78"/>
    <w:rsid w:val="007575E2"/>
    <w:rsid w:val="007E6032"/>
    <w:rsid w:val="00B10412"/>
    <w:rsid w:val="00B82403"/>
    <w:rsid w:val="00CF6E88"/>
    <w:rsid w:val="00D225E4"/>
    <w:rsid w:val="00EE1A22"/>
    <w:rsid w:val="00F613C6"/>
    <w:rsid w:val="00F84910"/>
    <w:rsid w:val="00FF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E0FB"/>
  <w15:chartTrackingRefBased/>
  <w15:docId w15:val="{7E79F295-4AE2-49C5-A9D9-96A88DCF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412"/>
    <w:pPr>
      <w:spacing w:after="0" w:line="276" w:lineRule="auto"/>
    </w:pPr>
    <w:rPr>
      <w:rFonts w:ascii="Calibri" w:eastAsia="Times New Roman" w:hAnsi="Calibri" w:cs="Times New Roman"/>
      <w:szCs w:val="20"/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12"/>
    <w:rPr>
      <w:i/>
      <w:iCs/>
      <w:color w:val="404040" w:themeColor="text1" w:themeTint="BF"/>
    </w:rPr>
  </w:style>
  <w:style w:type="paragraph" w:styleId="ListParagraph">
    <w:name w:val="List Paragraph"/>
    <w:aliases w:val="List Paragraph1,Single bullet style,Bullets,Table numbering,Questions and numbered lists,List Paragraph 2,Bullet points,APA-Bullets"/>
    <w:basedOn w:val="Normal"/>
    <w:link w:val="ListParagraphChar"/>
    <w:uiPriority w:val="34"/>
    <w:qFormat/>
    <w:rsid w:val="00B1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ARA Table,FedU Table Grid"/>
    <w:basedOn w:val="TableNormal"/>
    <w:uiPriority w:val="59"/>
    <w:rsid w:val="00B104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Bulletpoints">
    <w:name w:val="2. Bullet points"/>
    <w:basedOn w:val="ListParagraph"/>
    <w:link w:val="2BulletpointsChar"/>
    <w:qFormat/>
    <w:rsid w:val="00B10412"/>
    <w:pPr>
      <w:framePr w:wrap="around" w:hAnchor="text"/>
      <w:numPr>
        <w:ilvl w:val="1"/>
        <w:numId w:val="1"/>
      </w:numPr>
      <w:tabs>
        <w:tab w:val="num" w:pos="360"/>
      </w:tabs>
      <w:ind w:left="1264" w:right="204" w:hanging="357"/>
      <w:contextualSpacing w:val="0"/>
    </w:pPr>
    <w:rPr>
      <w:rFonts w:eastAsia="Calibri" w:cstheme="minorHAnsi"/>
      <w:bCs/>
      <w:i/>
      <w:color w:val="231F20"/>
    </w:rPr>
  </w:style>
  <w:style w:type="character" w:customStyle="1" w:styleId="2BulletpointsChar">
    <w:name w:val="2. Bullet points Char"/>
    <w:basedOn w:val="DefaultParagraphFont"/>
    <w:link w:val="2Bulletpoints"/>
    <w:rsid w:val="00B10412"/>
    <w:rPr>
      <w:rFonts w:eastAsia="Calibri" w:cstheme="minorHAnsi"/>
      <w:bCs/>
      <w:i/>
      <w:color w:val="231F20"/>
    </w:rPr>
  </w:style>
  <w:style w:type="character" w:customStyle="1" w:styleId="ListParagraphChar">
    <w:name w:val="List Paragraph Char"/>
    <w:aliases w:val="List Paragraph1 Char,Single bullet style Char,Bullets Char,Table numbering Char,Questions and numbered lists Char,List Paragraph 2 Char,Bullet points Char,APA-Bullets Char"/>
    <w:basedOn w:val="DefaultParagraphFont"/>
    <w:link w:val="ListParagraph"/>
    <w:uiPriority w:val="34"/>
    <w:qFormat/>
    <w:rsid w:val="00B10412"/>
  </w:style>
  <w:style w:type="paragraph" w:styleId="Header">
    <w:name w:val="header"/>
    <w:basedOn w:val="Normal"/>
    <w:link w:val="HeaderChar"/>
    <w:uiPriority w:val="99"/>
    <w:unhideWhenUsed/>
    <w:rsid w:val="006644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1C"/>
    <w:rPr>
      <w:rFonts w:ascii="Calibri" w:eastAsia="Times New Roman" w:hAnsi="Calibri" w:cs="Times New Roman"/>
      <w:szCs w:val="20"/>
      <w:lang w:val="en-NZ"/>
    </w:rPr>
  </w:style>
  <w:style w:type="paragraph" w:styleId="Footer">
    <w:name w:val="footer"/>
    <w:basedOn w:val="Normal"/>
    <w:link w:val="FooterChar"/>
    <w:uiPriority w:val="99"/>
    <w:unhideWhenUsed/>
    <w:rsid w:val="006644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1C"/>
    <w:rPr>
      <w:rFonts w:ascii="Calibri" w:eastAsia="Times New Roman" w:hAnsi="Calibri" w:cs="Times New Roman"/>
      <w:szCs w:val="20"/>
      <w:lang w:val="en-NZ"/>
    </w:rPr>
  </w:style>
  <w:style w:type="paragraph" w:customStyle="1" w:styleId="isselectedend">
    <w:name w:val="isselectedend"/>
    <w:basedOn w:val="Normal"/>
    <w:rsid w:val="00D225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AU" w:eastAsia="en-GB"/>
    </w:rPr>
  </w:style>
  <w:style w:type="paragraph" w:customStyle="1" w:styleId="Style1">
    <w:name w:val="Style1"/>
    <w:basedOn w:val="Normal"/>
    <w:qFormat/>
    <w:rsid w:val="00D225E4"/>
    <w:pPr>
      <w:spacing w:before="240"/>
    </w:pPr>
    <w:rPr>
      <w:rFonts w:asciiTheme="minorHAnsi" w:hAnsiTheme="minorHAnsi" w:cstheme="minorHAnsi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3475D-2B1D-4091-B83B-88A47AD5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CTI</Company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2</cp:revision>
  <cp:lastPrinted>2025-06-03T00:09:00Z</cp:lastPrinted>
  <dcterms:created xsi:type="dcterms:W3CDTF">2026-09-05T03:32:00Z</dcterms:created>
  <dcterms:modified xsi:type="dcterms:W3CDTF">2026-09-05T03:32:00Z</dcterms:modified>
</cp:coreProperties>
</file>