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C61" w:rsidRPr="00332347" w:rsidRDefault="00AD7C61" w:rsidP="001310F0">
      <w:pPr>
        <w:pStyle w:val="Beschriftung"/>
        <w:jc w:val="center"/>
        <w:rPr>
          <w:rStyle w:val="TitelZchn"/>
          <w:rFonts w:asciiTheme="minorHAnsi" w:hAnsiTheme="minorHAnsi" w:cstheme="minorHAnsi"/>
          <w:color w:val="000000" w:themeColor="text1"/>
        </w:rPr>
      </w:pPr>
    </w:p>
    <w:p w:rsidR="00AD7C61" w:rsidRPr="00332347" w:rsidRDefault="00A113C6" w:rsidP="001310F0">
      <w:pPr>
        <w:pStyle w:val="Beschriftung"/>
        <w:jc w:val="center"/>
        <w:rPr>
          <w:rStyle w:val="UntertitelZchn"/>
          <w:rFonts w:asciiTheme="minorHAnsi" w:hAnsiTheme="minorHAnsi" w:cstheme="minorHAnsi"/>
          <w:color w:val="000000" w:themeColor="text1"/>
          <w:lang w:val="en-US"/>
        </w:rPr>
      </w:pPr>
      <w:r w:rsidRPr="00332347">
        <w:rPr>
          <w:rStyle w:val="TitelZchn"/>
          <w:rFonts w:asciiTheme="minorHAnsi" w:hAnsiTheme="minorHAnsi" w:cstheme="minorHAnsi"/>
          <w:color w:val="000000" w:themeColor="text1"/>
          <w:lang w:val="en-US"/>
        </w:rPr>
        <w:t>System Requirements Specification</w:t>
      </w:r>
      <w:r w:rsidR="000E646C" w:rsidRPr="00332347">
        <w:rPr>
          <w:rStyle w:val="TitelZchn"/>
          <w:rFonts w:asciiTheme="minorHAnsi" w:hAnsiTheme="minorHAnsi" w:cstheme="minorHAnsi"/>
          <w:color w:val="000000" w:themeColor="text1"/>
          <w:lang w:val="en-US"/>
        </w:rPr>
        <w:br/>
      </w:r>
    </w:p>
    <w:p w:rsidR="00EA01F3" w:rsidRPr="00332347" w:rsidRDefault="00EA01F3" w:rsidP="001310F0">
      <w:pPr>
        <w:pStyle w:val="Beschriftung"/>
        <w:jc w:val="center"/>
        <w:rPr>
          <w:rFonts w:cstheme="minorHAnsi"/>
          <w:lang w:val="en-US"/>
        </w:rPr>
      </w:pPr>
      <w:r w:rsidRPr="00332347">
        <w:rPr>
          <w:rStyle w:val="UntertitelZchn"/>
          <w:rFonts w:asciiTheme="minorHAnsi" w:hAnsiTheme="minorHAnsi" w:cstheme="minorHAnsi"/>
          <w:color w:val="000000" w:themeColor="text1"/>
          <w:lang w:val="en-US"/>
        </w:rPr>
        <w:t>(</w:t>
      </w:r>
      <w:proofErr w:type="spellStart"/>
      <w:r w:rsidR="00A113C6" w:rsidRPr="00332347">
        <w:rPr>
          <w:rStyle w:val="UntertitelZchn"/>
          <w:rFonts w:asciiTheme="minorHAnsi" w:hAnsiTheme="minorHAnsi" w:cstheme="minorHAnsi"/>
          <w:color w:val="000000" w:themeColor="text1"/>
          <w:lang w:val="en-US"/>
        </w:rPr>
        <w:t>Pflichtenheft</w:t>
      </w:r>
      <w:proofErr w:type="spellEnd"/>
      <w:r w:rsidRPr="00332347">
        <w:rPr>
          <w:rStyle w:val="UntertitelZchn"/>
          <w:rFonts w:asciiTheme="minorHAnsi" w:hAnsiTheme="minorHAnsi" w:cstheme="minorHAnsi"/>
          <w:color w:val="000000" w:themeColor="text1"/>
          <w:lang w:val="en-US"/>
        </w:rPr>
        <w:t>)</w:t>
      </w:r>
    </w:p>
    <w:p w:rsidR="00C16EE3" w:rsidRPr="00332347" w:rsidRDefault="00AD7C61" w:rsidP="00EC696C">
      <w:pPr>
        <w:jc w:val="center"/>
        <w:rPr>
          <w:rFonts w:cstheme="minorHAnsi"/>
          <w:b/>
          <w:lang w:val="en-US"/>
        </w:rPr>
      </w:pPr>
      <w:r w:rsidRPr="00332347">
        <w:rPr>
          <w:rFonts w:cstheme="minorHAnsi"/>
          <w:b/>
          <w:lang w:val="en-US"/>
        </w:rPr>
        <w:t>(TINF11</w:t>
      </w:r>
      <w:r w:rsidR="00A113C6" w:rsidRPr="00332347">
        <w:rPr>
          <w:rFonts w:cstheme="minorHAnsi"/>
          <w:b/>
          <w:lang w:val="en-US"/>
        </w:rPr>
        <w:t>D</w:t>
      </w:r>
      <w:r w:rsidR="00C16EE3" w:rsidRPr="00332347">
        <w:rPr>
          <w:rFonts w:cstheme="minorHAnsi"/>
          <w:b/>
          <w:lang w:val="en-US"/>
        </w:rPr>
        <w:t xml:space="preserve">, SWE I </w:t>
      </w:r>
      <w:proofErr w:type="spellStart"/>
      <w:r w:rsidR="00C16EE3" w:rsidRPr="00332347">
        <w:rPr>
          <w:rFonts w:cstheme="minorHAnsi"/>
          <w:b/>
          <w:lang w:val="en-US"/>
        </w:rPr>
        <w:t>Praxisprojekt</w:t>
      </w:r>
      <w:proofErr w:type="spellEnd"/>
      <w:r w:rsidR="00C16EE3" w:rsidRPr="00332347">
        <w:rPr>
          <w:rFonts w:cstheme="minorHAnsi"/>
          <w:b/>
          <w:lang w:val="en-US"/>
        </w:rPr>
        <w:t xml:space="preserve"> 201</w:t>
      </w:r>
      <w:r w:rsidR="00A113C6" w:rsidRPr="00332347">
        <w:rPr>
          <w:rFonts w:cstheme="minorHAnsi"/>
          <w:b/>
          <w:lang w:val="en-US"/>
        </w:rPr>
        <w:t>1</w:t>
      </w:r>
      <w:r w:rsidR="00C16EE3" w:rsidRPr="00332347">
        <w:rPr>
          <w:rFonts w:cstheme="minorHAnsi"/>
          <w:b/>
          <w:lang w:val="en-US"/>
        </w:rPr>
        <w:t>/201</w:t>
      </w:r>
      <w:r w:rsidR="00A113C6" w:rsidRPr="00332347">
        <w:rPr>
          <w:rFonts w:cstheme="minorHAnsi"/>
          <w:b/>
          <w:lang w:val="en-US"/>
        </w:rPr>
        <w:t>2</w:t>
      </w:r>
      <w:r w:rsidR="00C16EE3" w:rsidRPr="00332347">
        <w:rPr>
          <w:rFonts w:cstheme="minorHAnsi"/>
          <w:b/>
          <w:lang w:val="en-US"/>
        </w:rPr>
        <w:t>)</w:t>
      </w:r>
    </w:p>
    <w:p w:rsidR="00C16EE3" w:rsidRPr="00332347" w:rsidRDefault="00C16EE3" w:rsidP="00C16EE3">
      <w:pPr>
        <w:pStyle w:val="Kopf2"/>
        <w:jc w:val="center"/>
        <w:rPr>
          <w:rFonts w:asciiTheme="minorHAnsi" w:hAnsiTheme="minorHAnsi" w:cstheme="minorHAnsi"/>
          <w:sz w:val="20"/>
          <w:szCs w:val="20"/>
          <w:lang w:val="en-US"/>
        </w:rPr>
      </w:pPr>
    </w:p>
    <w:p w:rsidR="009D10BA" w:rsidRPr="00332347" w:rsidRDefault="009D10BA" w:rsidP="0047647B">
      <w:pPr>
        <w:pStyle w:val="Kopf2"/>
        <w:rPr>
          <w:rFonts w:asciiTheme="minorHAnsi" w:hAnsiTheme="minorHAnsi" w:cstheme="minorHAnsi"/>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943"/>
        <w:gridCol w:w="3686"/>
      </w:tblGrid>
      <w:tr w:rsidR="0032275D" w:rsidRPr="00332347" w:rsidTr="0032275D">
        <w:tc>
          <w:tcPr>
            <w:tcW w:w="2943" w:type="dxa"/>
          </w:tcPr>
          <w:p w:rsidR="00B62114" w:rsidRPr="00332347" w:rsidRDefault="00B62114" w:rsidP="00EC696C">
            <w:pPr>
              <w:rPr>
                <w:rFonts w:cstheme="minorHAnsi"/>
                <w:b/>
              </w:rPr>
            </w:pPr>
            <w:r w:rsidRPr="00332347">
              <w:rPr>
                <w:rFonts w:cstheme="minorHAnsi"/>
                <w:b/>
              </w:rPr>
              <w:t>Projekt:</w:t>
            </w:r>
          </w:p>
        </w:tc>
        <w:tc>
          <w:tcPr>
            <w:tcW w:w="3686" w:type="dxa"/>
          </w:tcPr>
          <w:p w:rsidR="00B62114" w:rsidRPr="00332347" w:rsidRDefault="00B62114" w:rsidP="00EC696C">
            <w:pPr>
              <w:rPr>
                <w:rFonts w:cstheme="minorHAnsi"/>
                <w:b/>
              </w:rPr>
            </w:pPr>
            <w:proofErr w:type="spellStart"/>
            <w:r w:rsidRPr="00332347">
              <w:rPr>
                <w:rFonts w:cstheme="minorHAnsi"/>
                <w:b/>
              </w:rPr>
              <w:t>MultiCastor</w:t>
            </w:r>
            <w:proofErr w:type="spellEnd"/>
            <w:r w:rsidRPr="00332347">
              <w:rPr>
                <w:rFonts w:cstheme="minorHAnsi"/>
                <w:b/>
              </w:rPr>
              <w:t xml:space="preserve"> 3.0</w:t>
            </w:r>
            <w:r w:rsidR="002360E9" w:rsidRPr="00332347">
              <w:rPr>
                <w:rFonts w:cstheme="minorHAnsi"/>
                <w:b/>
              </w:rPr>
              <w:fldChar w:fldCharType="begin"/>
            </w:r>
            <w:r w:rsidRPr="00332347">
              <w:rPr>
                <w:rFonts w:cstheme="minorHAnsi"/>
                <w:b/>
              </w:rPr>
              <w:instrText xml:space="preserve"> ASK  "Hier den Namen des Projektes eingeben."  \* MERGEFORMAT </w:instrText>
            </w:r>
            <w:r w:rsidR="002360E9" w:rsidRPr="00332347">
              <w:rPr>
                <w:rFonts w:cstheme="minorHAnsi"/>
                <w:b/>
              </w:rPr>
              <w:fldChar w:fldCharType="end"/>
            </w:r>
            <w:r w:rsidR="002360E9" w:rsidRPr="00332347">
              <w:rPr>
                <w:rFonts w:cstheme="minorHAnsi"/>
              </w:rPr>
              <w:fldChar w:fldCharType="begin"/>
            </w:r>
            <w:r w:rsidR="007D73F7" w:rsidRPr="00332347">
              <w:rPr>
                <w:rFonts w:cstheme="minorHAnsi"/>
              </w:rPr>
              <w:instrText xml:space="preserve"> FILLIN  "Hier den Namen des Projektes eingeben!"  \* MERGEFORMAT </w:instrText>
            </w:r>
            <w:r w:rsidR="002360E9" w:rsidRPr="00332347">
              <w:rPr>
                <w:rFonts w:cstheme="minorHAnsi"/>
              </w:rPr>
              <w:fldChar w:fldCharType="end"/>
            </w:r>
            <w:r w:rsidR="002360E9" w:rsidRPr="00332347">
              <w:rPr>
                <w:rFonts w:cstheme="minorHAnsi"/>
                <w:b/>
              </w:rPr>
              <w:fldChar w:fldCharType="begin"/>
            </w:r>
            <w:r w:rsidRPr="00332347">
              <w:rPr>
                <w:rFonts w:cstheme="minorHAnsi"/>
                <w:b/>
              </w:rPr>
              <w:instrText xml:space="preserve"> ASK  "Hier den Namen des Projektes eingeben!" "Hier den Namen des Projektes eingeben."  \* MERGEFORMAT </w:instrText>
            </w:r>
            <w:r w:rsidR="002360E9" w:rsidRPr="00332347">
              <w:rPr>
                <w:rFonts w:cstheme="minorHAnsi"/>
                <w:b/>
              </w:rPr>
              <w:fldChar w:fldCharType="end"/>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Auftraggeber:</w:t>
            </w:r>
          </w:p>
        </w:tc>
        <w:tc>
          <w:tcPr>
            <w:tcW w:w="3686" w:type="dxa"/>
          </w:tcPr>
          <w:p w:rsidR="00B62114" w:rsidRPr="00332347" w:rsidRDefault="00B62114" w:rsidP="00EC696C">
            <w:pPr>
              <w:rPr>
                <w:rFonts w:cstheme="minorHAnsi"/>
                <w:b/>
              </w:rPr>
            </w:pPr>
            <w:r w:rsidRPr="00332347">
              <w:rPr>
                <w:rFonts w:cstheme="minorHAnsi"/>
                <w:b/>
              </w:rPr>
              <w:t>Rentschler &amp;</w:t>
            </w:r>
            <w:r w:rsidR="004E6B93">
              <w:rPr>
                <w:rFonts w:cstheme="minorHAnsi"/>
                <w:b/>
              </w:rPr>
              <w:t xml:space="preserve"> </w:t>
            </w:r>
            <w:proofErr w:type="spellStart"/>
            <w:r w:rsidRPr="00332347">
              <w:rPr>
                <w:rFonts w:cstheme="minorHAnsi"/>
                <w:b/>
              </w:rPr>
              <w:t>Stuckert</w:t>
            </w:r>
            <w:proofErr w:type="spellEnd"/>
          </w:p>
          <w:p w:rsidR="00B62114" w:rsidRPr="00332347" w:rsidRDefault="00B62114" w:rsidP="00EC696C">
            <w:pPr>
              <w:rPr>
                <w:rFonts w:cstheme="minorHAnsi"/>
                <w:b/>
              </w:rPr>
            </w:pPr>
            <w:r w:rsidRPr="00332347">
              <w:rPr>
                <w:rFonts w:cstheme="minorHAnsi"/>
                <w:b/>
              </w:rPr>
              <w:t>Rotebühlplatz 41</w:t>
            </w:r>
          </w:p>
          <w:p w:rsidR="00B62114" w:rsidRPr="00332347" w:rsidRDefault="00B62114" w:rsidP="00EC696C">
            <w:pPr>
              <w:rPr>
                <w:rFonts w:cstheme="minorHAnsi"/>
                <w:b/>
              </w:rPr>
            </w:pPr>
            <w:r w:rsidRPr="00332347">
              <w:rPr>
                <w:rFonts w:cstheme="minorHAnsi"/>
                <w:b/>
              </w:rPr>
              <w:t>DHBW Stuttgart</w:t>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Auftragnehmer:</w:t>
            </w:r>
          </w:p>
        </w:tc>
        <w:tc>
          <w:tcPr>
            <w:tcW w:w="3686" w:type="dxa"/>
          </w:tcPr>
          <w:p w:rsidR="00B62114" w:rsidRPr="00332347" w:rsidRDefault="00B62114" w:rsidP="00EC696C">
            <w:pPr>
              <w:rPr>
                <w:rFonts w:cstheme="minorHAnsi"/>
                <w:b/>
              </w:rPr>
            </w:pPr>
            <w:r w:rsidRPr="00332347">
              <w:rPr>
                <w:rFonts w:cstheme="minorHAnsi"/>
                <w:b/>
              </w:rPr>
              <w:t>TINF11D – Team 4</w:t>
            </w:r>
          </w:p>
          <w:p w:rsidR="00B62114" w:rsidRPr="00332347" w:rsidRDefault="00B62114" w:rsidP="00EC696C">
            <w:pPr>
              <w:rPr>
                <w:rFonts w:cstheme="minorHAnsi"/>
                <w:b/>
              </w:rPr>
            </w:pPr>
            <w:r w:rsidRPr="00332347">
              <w:rPr>
                <w:rFonts w:cstheme="minorHAnsi"/>
                <w:b/>
              </w:rPr>
              <w:t xml:space="preserve">Nick </w:t>
            </w:r>
            <w:proofErr w:type="spellStart"/>
            <w:r w:rsidRPr="00332347">
              <w:rPr>
                <w:rFonts w:cstheme="minorHAnsi"/>
                <w:b/>
              </w:rPr>
              <w:t>Herrmannsdörfer</w:t>
            </w:r>
            <w:proofErr w:type="spellEnd"/>
          </w:p>
          <w:p w:rsidR="00B62114" w:rsidRPr="00332347" w:rsidRDefault="00B62114" w:rsidP="00EC696C">
            <w:pPr>
              <w:rPr>
                <w:rFonts w:cstheme="minorHAnsi"/>
                <w:b/>
              </w:rPr>
            </w:pPr>
            <w:r w:rsidRPr="00332347">
              <w:rPr>
                <w:rFonts w:cstheme="minorHAnsi"/>
                <w:b/>
              </w:rPr>
              <w:t xml:space="preserve">Stefan </w:t>
            </w:r>
            <w:proofErr w:type="spellStart"/>
            <w:r w:rsidRPr="00332347">
              <w:rPr>
                <w:rFonts w:cstheme="minorHAnsi"/>
                <w:b/>
              </w:rPr>
              <w:t>Heßler</w:t>
            </w:r>
            <w:proofErr w:type="spellEnd"/>
          </w:p>
          <w:p w:rsidR="00B62114" w:rsidRPr="00332347" w:rsidRDefault="00B62114" w:rsidP="00EC696C">
            <w:pPr>
              <w:rPr>
                <w:rFonts w:cstheme="minorHAnsi"/>
                <w:b/>
              </w:rPr>
            </w:pPr>
            <w:r w:rsidRPr="00332347">
              <w:rPr>
                <w:rFonts w:cstheme="minorHAnsi"/>
                <w:b/>
              </w:rPr>
              <w:t>Erwin Stamm</w:t>
            </w:r>
          </w:p>
          <w:p w:rsidR="00B62114" w:rsidRPr="00332347" w:rsidRDefault="00B62114" w:rsidP="00EC696C">
            <w:pPr>
              <w:rPr>
                <w:rFonts w:cstheme="minorHAnsi"/>
                <w:b/>
              </w:rPr>
            </w:pPr>
            <w:r w:rsidRPr="00332347">
              <w:rPr>
                <w:rFonts w:cstheme="minorHAnsi"/>
                <w:b/>
              </w:rPr>
              <w:t>Kai Brennenstuhl</w:t>
            </w:r>
          </w:p>
          <w:p w:rsidR="00B62114" w:rsidRPr="00332347" w:rsidRDefault="00B62114" w:rsidP="00EC696C">
            <w:pPr>
              <w:rPr>
                <w:rFonts w:cstheme="minorHAnsi"/>
                <w:b/>
              </w:rPr>
            </w:pPr>
            <w:r w:rsidRPr="00332347">
              <w:rPr>
                <w:rFonts w:cstheme="minorHAnsi"/>
                <w:b/>
              </w:rPr>
              <w:t>Patrick Robinson</w:t>
            </w:r>
          </w:p>
          <w:p w:rsidR="00B62114" w:rsidRPr="00332347" w:rsidRDefault="00B62114" w:rsidP="00EC696C">
            <w:pPr>
              <w:rPr>
                <w:rFonts w:cstheme="minorHAnsi"/>
                <w:b/>
              </w:rPr>
            </w:pPr>
          </w:p>
        </w:tc>
      </w:tr>
    </w:tbl>
    <w:p w:rsidR="009D10BA" w:rsidRPr="00332347" w:rsidRDefault="009D10BA" w:rsidP="009D10BA">
      <w:pPr>
        <w:pStyle w:val="Kopf2"/>
        <w:rPr>
          <w:rStyle w:val="Erluterungen"/>
          <w:rFonts w:asciiTheme="minorHAnsi" w:hAnsiTheme="minorHAnsi" w:cstheme="minorHAnsi"/>
          <w:color w:val="auto"/>
        </w:rPr>
      </w:pPr>
    </w:p>
    <w:tbl>
      <w:tblPr>
        <w:tblStyle w:val="HelleSchattierung1"/>
        <w:tblW w:w="5000" w:type="pct"/>
        <w:tblLook w:val="04A0" w:firstRow="1" w:lastRow="0" w:firstColumn="1" w:lastColumn="0" w:noHBand="0" w:noVBand="1"/>
      </w:tblPr>
      <w:tblGrid>
        <w:gridCol w:w="2398"/>
        <w:gridCol w:w="1552"/>
        <w:gridCol w:w="1978"/>
        <w:gridCol w:w="3358"/>
      </w:tblGrid>
      <w:tr w:rsidR="0032275D" w:rsidRPr="00332347" w:rsidTr="00AD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32275D" w:rsidRPr="00332347" w:rsidRDefault="0032275D" w:rsidP="00EC696C">
            <w:pPr>
              <w:rPr>
                <w:rFonts w:cstheme="minorHAnsi"/>
              </w:rPr>
            </w:pPr>
            <w:r w:rsidRPr="00332347">
              <w:rPr>
                <w:rFonts w:cstheme="minorHAnsi"/>
              </w:rPr>
              <w:t>Version</w:t>
            </w:r>
          </w:p>
        </w:tc>
        <w:tc>
          <w:tcPr>
            <w:tcW w:w="838" w:type="pct"/>
          </w:tcPr>
          <w:p w:rsidR="0032275D" w:rsidRPr="00332347" w:rsidRDefault="0032275D" w:rsidP="00EC696C">
            <w:pPr>
              <w:cnfStyle w:val="100000000000" w:firstRow="1" w:lastRow="0" w:firstColumn="0" w:lastColumn="0" w:oddVBand="0" w:evenVBand="0" w:oddHBand="0" w:evenHBand="0" w:firstRowFirstColumn="0" w:firstRowLastColumn="0" w:lastRowFirstColumn="0" w:lastRowLastColumn="0"/>
              <w:rPr>
                <w:rFonts w:cstheme="minorHAnsi"/>
              </w:rPr>
            </w:pPr>
            <w:r w:rsidRPr="00332347">
              <w:rPr>
                <w:rFonts w:cstheme="minorHAnsi"/>
              </w:rPr>
              <w:t>Datum</w:t>
            </w:r>
          </w:p>
        </w:tc>
        <w:tc>
          <w:tcPr>
            <w:tcW w:w="1058" w:type="pct"/>
          </w:tcPr>
          <w:p w:rsidR="0032275D" w:rsidRPr="00332347" w:rsidRDefault="0032275D" w:rsidP="00EC696C">
            <w:pPr>
              <w:cnfStyle w:val="100000000000" w:firstRow="1" w:lastRow="0" w:firstColumn="0" w:lastColumn="0" w:oddVBand="0" w:evenVBand="0" w:oddHBand="0" w:evenHBand="0" w:firstRowFirstColumn="0" w:firstRowLastColumn="0" w:lastRowFirstColumn="0" w:lastRowLastColumn="0"/>
              <w:rPr>
                <w:rFonts w:cstheme="minorHAnsi"/>
              </w:rPr>
            </w:pPr>
            <w:r w:rsidRPr="00332347">
              <w:rPr>
                <w:rFonts w:cstheme="minorHAnsi"/>
              </w:rPr>
              <w:t>Autor</w:t>
            </w:r>
          </w:p>
        </w:tc>
        <w:tc>
          <w:tcPr>
            <w:tcW w:w="1810" w:type="pct"/>
          </w:tcPr>
          <w:p w:rsidR="0032275D" w:rsidRPr="00332347" w:rsidRDefault="0032275D" w:rsidP="00EC696C">
            <w:pPr>
              <w:cnfStyle w:val="100000000000" w:firstRow="1" w:lastRow="0" w:firstColumn="0" w:lastColumn="0" w:oddVBand="0" w:evenVBand="0" w:oddHBand="0" w:evenHBand="0" w:firstRowFirstColumn="0" w:firstRowLastColumn="0" w:lastRowFirstColumn="0" w:lastRowLastColumn="0"/>
              <w:rPr>
                <w:rFonts w:cstheme="minorHAnsi"/>
              </w:rPr>
            </w:pPr>
            <w:r w:rsidRPr="00332347">
              <w:rPr>
                <w:rFonts w:cstheme="minorHAnsi"/>
              </w:rPr>
              <w:t>Kommentar</w:t>
            </w:r>
          </w:p>
        </w:tc>
      </w:tr>
      <w:tr w:rsidR="0032275D"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32275D" w:rsidRPr="00332347" w:rsidRDefault="0032275D" w:rsidP="00EC696C">
            <w:pPr>
              <w:rPr>
                <w:rFonts w:cstheme="minorHAnsi"/>
              </w:rPr>
            </w:pPr>
            <w:r w:rsidRPr="00332347">
              <w:rPr>
                <w:rFonts w:cstheme="minorHAnsi"/>
              </w:rPr>
              <w:t>0.1</w:t>
            </w:r>
          </w:p>
        </w:tc>
        <w:tc>
          <w:tcPr>
            <w:tcW w:w="838" w:type="pct"/>
          </w:tcPr>
          <w:p w:rsidR="0032275D" w:rsidRPr="00332347" w:rsidRDefault="0032275D"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01.01.1970</w:t>
            </w:r>
          </w:p>
        </w:tc>
        <w:tc>
          <w:tcPr>
            <w:tcW w:w="1058" w:type="pct"/>
          </w:tcPr>
          <w:p w:rsidR="0032275D" w:rsidRPr="00332347" w:rsidRDefault="0032275D"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Herr Rentschler</w:t>
            </w:r>
          </w:p>
        </w:tc>
        <w:tc>
          <w:tcPr>
            <w:tcW w:w="1810" w:type="pct"/>
          </w:tcPr>
          <w:p w:rsidR="0032275D" w:rsidRPr="00332347" w:rsidRDefault="0032275D"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Dokument angelegt</w:t>
            </w:r>
          </w:p>
        </w:tc>
      </w:tr>
      <w:tr w:rsidR="0032275D" w:rsidRPr="00332347" w:rsidTr="00AD7C61">
        <w:tc>
          <w:tcPr>
            <w:cnfStyle w:val="001000000000" w:firstRow="0" w:lastRow="0" w:firstColumn="1" w:lastColumn="0" w:oddVBand="0" w:evenVBand="0" w:oddHBand="0" w:evenHBand="0" w:firstRowFirstColumn="0" w:firstRowLastColumn="0" w:lastRowFirstColumn="0" w:lastRowLastColumn="0"/>
            <w:tcW w:w="1294" w:type="pct"/>
          </w:tcPr>
          <w:p w:rsidR="0032275D" w:rsidRPr="00332347" w:rsidRDefault="0032275D" w:rsidP="00EC696C">
            <w:pPr>
              <w:rPr>
                <w:rFonts w:cstheme="minorHAnsi"/>
              </w:rPr>
            </w:pPr>
            <w:r w:rsidRPr="00332347">
              <w:rPr>
                <w:rFonts w:cstheme="minorHAnsi"/>
              </w:rPr>
              <w:t>0.2</w:t>
            </w:r>
          </w:p>
        </w:tc>
        <w:tc>
          <w:tcPr>
            <w:tcW w:w="838" w:type="pct"/>
          </w:tcPr>
          <w:p w:rsidR="0032275D" w:rsidRPr="00332347" w:rsidRDefault="00AC3DEE"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11.10.2012</w:t>
            </w:r>
          </w:p>
        </w:tc>
        <w:tc>
          <w:tcPr>
            <w:tcW w:w="1058" w:type="pct"/>
          </w:tcPr>
          <w:p w:rsidR="0032275D" w:rsidRPr="00332347" w:rsidRDefault="00AC3DEE"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 xml:space="preserve">Nick </w:t>
            </w:r>
            <w:proofErr w:type="spellStart"/>
            <w:r w:rsidRPr="00332347">
              <w:rPr>
                <w:rFonts w:cstheme="minorHAnsi"/>
              </w:rPr>
              <w:t>Her</w:t>
            </w:r>
            <w:r w:rsidRPr="00332347">
              <w:rPr>
                <w:rFonts w:cstheme="minorHAnsi"/>
              </w:rPr>
              <w:t>r</w:t>
            </w:r>
            <w:r w:rsidRPr="00332347">
              <w:rPr>
                <w:rFonts w:cstheme="minorHAnsi"/>
              </w:rPr>
              <w:t>mannsdörfer</w:t>
            </w:r>
            <w:proofErr w:type="spellEnd"/>
          </w:p>
        </w:tc>
        <w:tc>
          <w:tcPr>
            <w:tcW w:w="1810" w:type="pct"/>
          </w:tcPr>
          <w:p w:rsidR="0032275D" w:rsidRPr="00332347" w:rsidRDefault="0032275D"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Zusammenführen von vorha</w:t>
            </w:r>
            <w:r w:rsidRPr="00332347">
              <w:rPr>
                <w:rFonts w:cstheme="minorHAnsi"/>
              </w:rPr>
              <w:t>n</w:t>
            </w:r>
            <w:r w:rsidRPr="00332347">
              <w:rPr>
                <w:rFonts w:cstheme="minorHAnsi"/>
              </w:rPr>
              <w:t>denen Daten</w:t>
            </w:r>
          </w:p>
        </w:tc>
      </w:tr>
      <w:tr w:rsidR="0032275D"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32275D" w:rsidRPr="00332347" w:rsidRDefault="0032275D" w:rsidP="00EC696C">
            <w:pPr>
              <w:rPr>
                <w:rFonts w:cstheme="minorHAnsi"/>
              </w:rPr>
            </w:pPr>
            <w:r w:rsidRPr="00332347">
              <w:rPr>
                <w:rFonts w:cstheme="minorHAnsi"/>
              </w:rPr>
              <w:t>0.3</w:t>
            </w:r>
          </w:p>
        </w:tc>
        <w:tc>
          <w:tcPr>
            <w:tcW w:w="838" w:type="pct"/>
          </w:tcPr>
          <w:p w:rsidR="0032275D" w:rsidRPr="00332347" w:rsidRDefault="00AC3DEE"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14.10.2012</w:t>
            </w:r>
          </w:p>
        </w:tc>
        <w:tc>
          <w:tcPr>
            <w:tcW w:w="1058" w:type="pct"/>
          </w:tcPr>
          <w:p w:rsidR="0032275D" w:rsidRPr="00332347" w:rsidRDefault="00AC3DEE"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Kai Brennenstuhl</w:t>
            </w:r>
          </w:p>
        </w:tc>
        <w:tc>
          <w:tcPr>
            <w:tcW w:w="1810" w:type="pct"/>
          </w:tcPr>
          <w:p w:rsidR="0032275D" w:rsidRPr="00332347" w:rsidRDefault="00AC3DEE"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Fehlerkorrekturen</w:t>
            </w:r>
          </w:p>
        </w:tc>
      </w:tr>
      <w:tr w:rsidR="0032275D" w:rsidRPr="00332347" w:rsidTr="00AD7C61">
        <w:tc>
          <w:tcPr>
            <w:cnfStyle w:val="001000000000" w:firstRow="0" w:lastRow="0" w:firstColumn="1" w:lastColumn="0" w:oddVBand="0" w:evenVBand="0" w:oddHBand="0" w:evenHBand="0" w:firstRowFirstColumn="0" w:firstRowLastColumn="0" w:lastRowFirstColumn="0" w:lastRowLastColumn="0"/>
            <w:tcW w:w="1294" w:type="pct"/>
          </w:tcPr>
          <w:p w:rsidR="0032275D" w:rsidRPr="00332347" w:rsidRDefault="0032275D" w:rsidP="00EC696C">
            <w:pPr>
              <w:rPr>
                <w:rFonts w:cstheme="minorHAnsi"/>
              </w:rPr>
            </w:pPr>
            <w:r w:rsidRPr="00332347">
              <w:rPr>
                <w:rFonts w:cstheme="minorHAnsi"/>
              </w:rPr>
              <w:t>0.4</w:t>
            </w:r>
          </w:p>
        </w:tc>
        <w:tc>
          <w:tcPr>
            <w:tcW w:w="838" w:type="pct"/>
          </w:tcPr>
          <w:p w:rsidR="0032275D" w:rsidRPr="00332347" w:rsidRDefault="0032275D"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20.10.2012</w:t>
            </w:r>
          </w:p>
        </w:tc>
        <w:tc>
          <w:tcPr>
            <w:tcW w:w="1058" w:type="pct"/>
          </w:tcPr>
          <w:p w:rsidR="0032275D" w:rsidRPr="00332347" w:rsidRDefault="0032275D"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Patrick Robinson</w:t>
            </w:r>
          </w:p>
        </w:tc>
        <w:tc>
          <w:tcPr>
            <w:tcW w:w="1810" w:type="pct"/>
          </w:tcPr>
          <w:p w:rsidR="0032275D" w:rsidRPr="00332347" w:rsidRDefault="0032275D"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 xml:space="preserve">Bilder und Inhalt zu </w:t>
            </w:r>
            <w:proofErr w:type="spellStart"/>
            <w:r w:rsidRPr="00332347">
              <w:rPr>
                <w:rFonts w:cstheme="minorHAnsi"/>
              </w:rPr>
              <w:t>Use</w:t>
            </w:r>
            <w:proofErr w:type="spellEnd"/>
            <w:r w:rsidRPr="00332347">
              <w:rPr>
                <w:rFonts w:cstheme="minorHAnsi"/>
              </w:rPr>
              <w:t xml:space="preserve"> Cases hinzuge</w:t>
            </w:r>
            <w:r w:rsidR="00101630" w:rsidRPr="00332347">
              <w:rPr>
                <w:rFonts w:cstheme="minorHAnsi"/>
              </w:rPr>
              <w:t>f</w:t>
            </w:r>
            <w:r w:rsidRPr="00332347">
              <w:rPr>
                <w:rFonts w:cstheme="minorHAnsi"/>
              </w:rPr>
              <w:t>ügt</w:t>
            </w:r>
          </w:p>
        </w:tc>
      </w:tr>
      <w:tr w:rsidR="00D17DEC"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D17DEC" w:rsidRPr="00332347" w:rsidRDefault="00D17DEC" w:rsidP="00EC696C">
            <w:pPr>
              <w:rPr>
                <w:rFonts w:cstheme="minorHAnsi"/>
              </w:rPr>
            </w:pPr>
            <w:r w:rsidRPr="00332347">
              <w:rPr>
                <w:rFonts w:cstheme="minorHAnsi"/>
              </w:rPr>
              <w:t>0.5</w:t>
            </w:r>
          </w:p>
        </w:tc>
        <w:tc>
          <w:tcPr>
            <w:tcW w:w="838" w:type="pct"/>
          </w:tcPr>
          <w:p w:rsidR="00D17DEC" w:rsidRPr="00332347" w:rsidRDefault="00D17DEC"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21.10.2012</w:t>
            </w:r>
          </w:p>
        </w:tc>
        <w:tc>
          <w:tcPr>
            <w:tcW w:w="1058" w:type="pct"/>
          </w:tcPr>
          <w:p w:rsidR="00D17DEC" w:rsidRPr="00332347" w:rsidRDefault="00D17DEC"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Erwin Stamm</w:t>
            </w:r>
          </w:p>
        </w:tc>
        <w:tc>
          <w:tcPr>
            <w:tcW w:w="1810" w:type="pct"/>
          </w:tcPr>
          <w:p w:rsidR="00D17DEC" w:rsidRPr="00332347" w:rsidRDefault="00D17DEC"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GMRP spezifische Änderungen</w:t>
            </w:r>
          </w:p>
        </w:tc>
      </w:tr>
      <w:tr w:rsidR="00D17DEC" w:rsidRPr="00332347" w:rsidTr="00AD7C61">
        <w:tc>
          <w:tcPr>
            <w:cnfStyle w:val="001000000000" w:firstRow="0" w:lastRow="0" w:firstColumn="1" w:lastColumn="0" w:oddVBand="0" w:evenVBand="0" w:oddHBand="0" w:evenHBand="0" w:firstRowFirstColumn="0" w:firstRowLastColumn="0" w:lastRowFirstColumn="0" w:lastRowLastColumn="0"/>
            <w:tcW w:w="1294" w:type="pct"/>
          </w:tcPr>
          <w:p w:rsidR="00D17DEC" w:rsidRPr="00332347" w:rsidRDefault="00D17DEC" w:rsidP="00EC696C">
            <w:pPr>
              <w:rPr>
                <w:rFonts w:cstheme="minorHAnsi"/>
              </w:rPr>
            </w:pPr>
            <w:r w:rsidRPr="00332347">
              <w:rPr>
                <w:rFonts w:cstheme="minorHAnsi"/>
              </w:rPr>
              <w:t>0.6</w:t>
            </w:r>
          </w:p>
        </w:tc>
        <w:tc>
          <w:tcPr>
            <w:tcW w:w="838" w:type="pct"/>
          </w:tcPr>
          <w:p w:rsidR="00D17DEC" w:rsidRPr="00332347" w:rsidRDefault="00D17DEC"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21.10.2012</w:t>
            </w:r>
          </w:p>
        </w:tc>
        <w:tc>
          <w:tcPr>
            <w:tcW w:w="1058" w:type="pct"/>
          </w:tcPr>
          <w:p w:rsidR="00D17DEC" w:rsidRPr="00332347" w:rsidRDefault="00D17DEC"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 xml:space="preserve">Nick </w:t>
            </w:r>
            <w:proofErr w:type="spellStart"/>
            <w:r w:rsidRPr="00332347">
              <w:rPr>
                <w:rFonts w:cstheme="minorHAnsi"/>
              </w:rPr>
              <w:t>Her</w:t>
            </w:r>
            <w:r w:rsidRPr="00332347">
              <w:rPr>
                <w:rFonts w:cstheme="minorHAnsi"/>
              </w:rPr>
              <w:t>r</w:t>
            </w:r>
            <w:r w:rsidRPr="00332347">
              <w:rPr>
                <w:rFonts w:cstheme="minorHAnsi"/>
              </w:rPr>
              <w:t>mannsdörfer</w:t>
            </w:r>
            <w:proofErr w:type="spellEnd"/>
            <w:r w:rsidRPr="00332347">
              <w:rPr>
                <w:rFonts w:cstheme="minorHAnsi"/>
              </w:rPr>
              <w:t xml:space="preserve">, Stefan </w:t>
            </w:r>
            <w:proofErr w:type="spellStart"/>
            <w:r w:rsidRPr="00332347">
              <w:rPr>
                <w:rFonts w:cstheme="minorHAnsi"/>
              </w:rPr>
              <w:t>Heßler</w:t>
            </w:r>
            <w:proofErr w:type="spellEnd"/>
          </w:p>
        </w:tc>
        <w:tc>
          <w:tcPr>
            <w:tcW w:w="1810" w:type="pct"/>
          </w:tcPr>
          <w:p w:rsidR="00D17DEC" w:rsidRPr="00332347" w:rsidRDefault="00D17DEC" w:rsidP="00EC696C">
            <w:pPr>
              <w:cnfStyle w:val="000000000000" w:firstRow="0" w:lastRow="0" w:firstColumn="0" w:lastColumn="0" w:oddVBand="0" w:evenVBand="0" w:oddHBand="0" w:evenHBand="0" w:firstRowFirstColumn="0" w:firstRowLastColumn="0" w:lastRowFirstColumn="0" w:lastRowLastColumn="0"/>
              <w:rPr>
                <w:rFonts w:cstheme="minorHAnsi"/>
              </w:rPr>
            </w:pPr>
            <w:r w:rsidRPr="00332347">
              <w:rPr>
                <w:rFonts w:cstheme="minorHAnsi"/>
              </w:rPr>
              <w:t>Überarbeitung des Layouts</w:t>
            </w:r>
          </w:p>
        </w:tc>
      </w:tr>
      <w:tr w:rsidR="00D17DEC"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D17DEC" w:rsidRPr="00332347" w:rsidRDefault="00D17DEC" w:rsidP="00EC696C">
            <w:pPr>
              <w:rPr>
                <w:rFonts w:cstheme="minorHAnsi"/>
              </w:rPr>
            </w:pPr>
            <w:r w:rsidRPr="00332347">
              <w:rPr>
                <w:rFonts w:cstheme="minorHAnsi"/>
              </w:rPr>
              <w:t>0.7</w:t>
            </w:r>
          </w:p>
        </w:tc>
        <w:tc>
          <w:tcPr>
            <w:tcW w:w="838" w:type="pct"/>
          </w:tcPr>
          <w:p w:rsidR="00D17DEC" w:rsidRPr="00332347" w:rsidRDefault="00332347" w:rsidP="00EC696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22.1</w:t>
            </w:r>
            <w:r w:rsidR="00D17DEC" w:rsidRPr="00332347">
              <w:rPr>
                <w:rFonts w:cstheme="minorHAnsi"/>
              </w:rPr>
              <w:t>0.2012</w:t>
            </w:r>
          </w:p>
        </w:tc>
        <w:tc>
          <w:tcPr>
            <w:tcW w:w="1058" w:type="pct"/>
          </w:tcPr>
          <w:p w:rsidR="00D17DEC" w:rsidRPr="00332347" w:rsidRDefault="00D17DEC"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Erwin Stamm</w:t>
            </w:r>
          </w:p>
        </w:tc>
        <w:tc>
          <w:tcPr>
            <w:tcW w:w="1810" w:type="pct"/>
          </w:tcPr>
          <w:p w:rsidR="00D17DEC" w:rsidRPr="00332347" w:rsidRDefault="00D17DEC"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GMRP Korrektur</w:t>
            </w:r>
          </w:p>
        </w:tc>
      </w:tr>
      <w:tr w:rsidR="00332347" w:rsidRPr="00332347" w:rsidTr="00AD7C61">
        <w:tc>
          <w:tcPr>
            <w:cnfStyle w:val="001000000000" w:firstRow="0" w:lastRow="0" w:firstColumn="1" w:lastColumn="0" w:oddVBand="0" w:evenVBand="0" w:oddHBand="0" w:evenHBand="0" w:firstRowFirstColumn="0" w:firstRowLastColumn="0" w:lastRowFirstColumn="0" w:lastRowLastColumn="0"/>
            <w:tcW w:w="1294" w:type="pct"/>
          </w:tcPr>
          <w:p w:rsidR="00332347" w:rsidRPr="00332347" w:rsidRDefault="00332347" w:rsidP="00EC696C">
            <w:pPr>
              <w:rPr>
                <w:rFonts w:cstheme="minorHAnsi"/>
              </w:rPr>
            </w:pPr>
            <w:r>
              <w:rPr>
                <w:rFonts w:cstheme="minorHAnsi"/>
              </w:rPr>
              <w:t>0.8</w:t>
            </w:r>
          </w:p>
        </w:tc>
        <w:tc>
          <w:tcPr>
            <w:tcW w:w="838" w:type="pct"/>
          </w:tcPr>
          <w:p w:rsidR="00332347" w:rsidRPr="00332347" w:rsidRDefault="00332347" w:rsidP="00EC696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23.10.2012</w:t>
            </w:r>
          </w:p>
        </w:tc>
        <w:tc>
          <w:tcPr>
            <w:tcW w:w="1058" w:type="pct"/>
          </w:tcPr>
          <w:p w:rsidR="00332347" w:rsidRPr="00332347" w:rsidRDefault="00332347" w:rsidP="00EC696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Kai Brennenstuhl</w:t>
            </w:r>
          </w:p>
        </w:tc>
        <w:tc>
          <w:tcPr>
            <w:tcW w:w="1810" w:type="pct"/>
          </w:tcPr>
          <w:p w:rsidR="00332347" w:rsidRPr="00332347" w:rsidRDefault="00332347" w:rsidP="00EC696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Formatierungen</w:t>
            </w:r>
          </w:p>
        </w:tc>
      </w:tr>
      <w:tr w:rsidR="00DD4051"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DD4051" w:rsidRPr="00332347" w:rsidRDefault="00DD4051" w:rsidP="00EC696C">
            <w:pPr>
              <w:rPr>
                <w:rFonts w:cstheme="minorHAnsi"/>
              </w:rPr>
            </w:pPr>
            <w:r w:rsidRPr="00332347">
              <w:rPr>
                <w:rFonts w:cstheme="minorHAnsi"/>
              </w:rPr>
              <w:t>1.0</w:t>
            </w:r>
          </w:p>
        </w:tc>
        <w:tc>
          <w:tcPr>
            <w:tcW w:w="838" w:type="pct"/>
          </w:tcPr>
          <w:p w:rsidR="00DD4051" w:rsidRPr="00332347" w:rsidRDefault="00DD4051"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23.10.2012</w:t>
            </w:r>
          </w:p>
        </w:tc>
        <w:tc>
          <w:tcPr>
            <w:tcW w:w="1058" w:type="pct"/>
          </w:tcPr>
          <w:p w:rsidR="00DD4051" w:rsidRPr="00332347" w:rsidRDefault="00DD4051"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 xml:space="preserve">Nick </w:t>
            </w:r>
            <w:proofErr w:type="spellStart"/>
            <w:r w:rsidRPr="00332347">
              <w:rPr>
                <w:rFonts w:cstheme="minorHAnsi"/>
              </w:rPr>
              <w:t>Her</w:t>
            </w:r>
            <w:r w:rsidRPr="00332347">
              <w:rPr>
                <w:rFonts w:cstheme="minorHAnsi"/>
              </w:rPr>
              <w:t>r</w:t>
            </w:r>
            <w:r w:rsidRPr="00332347">
              <w:rPr>
                <w:rFonts w:cstheme="minorHAnsi"/>
              </w:rPr>
              <w:t>mannsdörfer</w:t>
            </w:r>
            <w:proofErr w:type="spellEnd"/>
          </w:p>
        </w:tc>
        <w:tc>
          <w:tcPr>
            <w:tcW w:w="1810" w:type="pct"/>
          </w:tcPr>
          <w:p w:rsidR="00DD4051" w:rsidRPr="00332347" w:rsidRDefault="00DD4051" w:rsidP="00EC696C">
            <w:pPr>
              <w:cnfStyle w:val="000000100000" w:firstRow="0" w:lastRow="0" w:firstColumn="0" w:lastColumn="0" w:oddVBand="0" w:evenVBand="0" w:oddHBand="1" w:evenHBand="0" w:firstRowFirstColumn="0" w:firstRowLastColumn="0" w:lastRowFirstColumn="0" w:lastRowLastColumn="0"/>
              <w:rPr>
                <w:rFonts w:cstheme="minorHAnsi"/>
              </w:rPr>
            </w:pPr>
            <w:r w:rsidRPr="00332347">
              <w:rPr>
                <w:rFonts w:cstheme="minorHAnsi"/>
              </w:rPr>
              <w:t>Finalisierte Version</w:t>
            </w:r>
          </w:p>
        </w:tc>
      </w:tr>
    </w:tbl>
    <w:p w:rsidR="009D10BA" w:rsidRPr="00332347" w:rsidRDefault="009D10BA" w:rsidP="00403EFF">
      <w:pPr>
        <w:rPr>
          <w:rStyle w:val="Erluterungen"/>
          <w:rFonts w:asciiTheme="minorHAnsi" w:hAnsiTheme="minorHAnsi" w:cstheme="minorHAnsi"/>
        </w:rPr>
      </w:pPr>
      <w:r w:rsidRPr="00332347">
        <w:rPr>
          <w:rStyle w:val="Erluterungen"/>
          <w:rFonts w:asciiTheme="minorHAnsi" w:hAnsiTheme="minorHAnsi" w:cstheme="minorHAnsi"/>
        </w:rPr>
        <w:br w:type="page"/>
      </w:r>
    </w:p>
    <w:sdt>
      <w:sdtPr>
        <w:rPr>
          <w:rFonts w:asciiTheme="minorHAnsi" w:eastAsia="Times New Roman" w:hAnsiTheme="minorHAnsi" w:cstheme="minorHAnsi"/>
          <w:b w:val="0"/>
          <w:bCs w:val="0"/>
          <w:i/>
          <w:color w:val="auto"/>
          <w:sz w:val="24"/>
          <w:szCs w:val="24"/>
          <w:lang w:eastAsia="de-DE"/>
        </w:rPr>
        <w:id w:val="25452968"/>
        <w:docPartObj>
          <w:docPartGallery w:val="Table of Contents"/>
          <w:docPartUnique/>
        </w:docPartObj>
      </w:sdtPr>
      <w:sdtContent>
        <w:p w:rsidR="00332347" w:rsidRDefault="00332347">
          <w:pPr>
            <w:pStyle w:val="Inhaltsverzeichnisberschrift"/>
            <w:rPr>
              <w:rFonts w:asciiTheme="minorHAnsi" w:eastAsia="Times New Roman" w:hAnsiTheme="minorHAnsi" w:cstheme="minorHAnsi"/>
              <w:b w:val="0"/>
              <w:bCs w:val="0"/>
              <w:i/>
              <w:color w:val="auto"/>
              <w:sz w:val="24"/>
              <w:szCs w:val="24"/>
              <w:lang w:eastAsia="de-DE"/>
            </w:rPr>
          </w:pPr>
        </w:p>
        <w:p w:rsidR="0032275D" w:rsidRDefault="0032275D">
          <w:pPr>
            <w:pStyle w:val="Inhaltsverzeichnisberschrift"/>
            <w:rPr>
              <w:rFonts w:asciiTheme="minorHAnsi" w:hAnsiTheme="minorHAnsi" w:cstheme="minorHAnsi"/>
              <w:sz w:val="32"/>
            </w:rPr>
          </w:pPr>
          <w:r w:rsidRPr="0091629C">
            <w:rPr>
              <w:rFonts w:asciiTheme="minorHAnsi" w:hAnsiTheme="minorHAnsi" w:cstheme="minorHAnsi"/>
              <w:sz w:val="32"/>
            </w:rPr>
            <w:t>Inhaltsverzeichnis</w:t>
          </w:r>
        </w:p>
        <w:p w:rsidR="0091629C" w:rsidRPr="0091629C" w:rsidRDefault="0091629C" w:rsidP="0091629C">
          <w:pPr>
            <w:rPr>
              <w:lang w:eastAsia="en-US"/>
            </w:rPr>
          </w:pPr>
        </w:p>
        <w:p w:rsidR="00E3032E" w:rsidRDefault="002360E9">
          <w:pPr>
            <w:pStyle w:val="Verzeichnis1"/>
            <w:tabs>
              <w:tab w:val="left" w:pos="480"/>
              <w:tab w:val="right" w:leader="dot" w:pos="9060"/>
            </w:tabs>
            <w:rPr>
              <w:rFonts w:asciiTheme="minorHAnsi" w:eastAsiaTheme="minorEastAsia" w:hAnsiTheme="minorHAnsi" w:cstheme="minorBidi"/>
              <w:b w:val="0"/>
              <w:noProof/>
              <w:sz w:val="22"/>
              <w:szCs w:val="22"/>
            </w:rPr>
          </w:pPr>
          <w:r w:rsidRPr="00332347">
            <w:rPr>
              <w:rFonts w:asciiTheme="minorHAnsi" w:hAnsiTheme="minorHAnsi" w:cstheme="minorHAnsi"/>
            </w:rPr>
            <w:fldChar w:fldCharType="begin"/>
          </w:r>
          <w:r w:rsidR="0032275D" w:rsidRPr="00332347">
            <w:rPr>
              <w:rFonts w:asciiTheme="minorHAnsi" w:hAnsiTheme="minorHAnsi" w:cstheme="minorHAnsi"/>
            </w:rPr>
            <w:instrText xml:space="preserve"> TOC \o "1-3" \h \z \u </w:instrText>
          </w:r>
          <w:r w:rsidRPr="00332347">
            <w:rPr>
              <w:rFonts w:asciiTheme="minorHAnsi" w:hAnsiTheme="minorHAnsi" w:cstheme="minorHAnsi"/>
            </w:rPr>
            <w:fldChar w:fldCharType="separate"/>
          </w:r>
          <w:hyperlink w:anchor="_Toc338754382" w:history="1">
            <w:r w:rsidR="00E3032E" w:rsidRPr="00DE7775">
              <w:rPr>
                <w:rStyle w:val="Hyperlink"/>
                <w:rFonts w:cstheme="minorHAnsi"/>
                <w:noProof/>
              </w:rPr>
              <w:t>1.</w:t>
            </w:r>
            <w:r w:rsidR="00E3032E">
              <w:rPr>
                <w:rFonts w:asciiTheme="minorHAnsi" w:eastAsiaTheme="minorEastAsia" w:hAnsiTheme="minorHAnsi" w:cstheme="minorBidi"/>
                <w:b w:val="0"/>
                <w:noProof/>
                <w:sz w:val="22"/>
                <w:szCs w:val="22"/>
              </w:rPr>
              <w:tab/>
            </w:r>
            <w:r w:rsidR="00E3032E" w:rsidRPr="00DE7775">
              <w:rPr>
                <w:rStyle w:val="Hyperlink"/>
                <w:rFonts w:cstheme="minorHAnsi"/>
                <w:noProof/>
              </w:rPr>
              <w:t>Zielbestimmung</w:t>
            </w:r>
            <w:r w:rsidR="00E3032E">
              <w:rPr>
                <w:noProof/>
                <w:webHidden/>
              </w:rPr>
              <w:tab/>
            </w:r>
            <w:r w:rsidR="00E3032E">
              <w:rPr>
                <w:noProof/>
                <w:webHidden/>
              </w:rPr>
              <w:fldChar w:fldCharType="begin"/>
            </w:r>
            <w:r w:rsidR="00E3032E">
              <w:rPr>
                <w:noProof/>
                <w:webHidden/>
              </w:rPr>
              <w:instrText xml:space="preserve"> PAGEREF _Toc338754382 \h </w:instrText>
            </w:r>
            <w:r w:rsidR="00E3032E">
              <w:rPr>
                <w:noProof/>
                <w:webHidden/>
              </w:rPr>
            </w:r>
            <w:r w:rsidR="00E3032E">
              <w:rPr>
                <w:noProof/>
                <w:webHidden/>
              </w:rPr>
              <w:fldChar w:fldCharType="separate"/>
            </w:r>
            <w:r w:rsidR="00E3032E">
              <w:rPr>
                <w:noProof/>
                <w:webHidden/>
              </w:rPr>
              <w:t>4</w:t>
            </w:r>
            <w:r w:rsidR="00E3032E">
              <w:rPr>
                <w:noProof/>
                <w:webHidden/>
              </w:rPr>
              <w:fldChar w:fldCharType="end"/>
            </w:r>
          </w:hyperlink>
        </w:p>
        <w:p w:rsidR="00E3032E" w:rsidRDefault="00E3032E">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54383" w:history="1">
            <w:r w:rsidRPr="00DE7775">
              <w:rPr>
                <w:rStyle w:val="Hyperlink"/>
                <w:rFonts w:cstheme="minorHAnsi"/>
                <w:noProof/>
              </w:rPr>
              <w:t>2.</w:t>
            </w:r>
            <w:r>
              <w:rPr>
                <w:rFonts w:asciiTheme="minorHAnsi" w:eastAsiaTheme="minorEastAsia" w:hAnsiTheme="minorHAnsi" w:cstheme="minorBidi"/>
                <w:b w:val="0"/>
                <w:noProof/>
                <w:sz w:val="22"/>
                <w:szCs w:val="22"/>
              </w:rPr>
              <w:tab/>
            </w:r>
            <w:r w:rsidRPr="00DE7775">
              <w:rPr>
                <w:rStyle w:val="Hyperlink"/>
                <w:rFonts w:cstheme="minorHAnsi"/>
                <w:noProof/>
              </w:rPr>
              <w:t>Produkteinsatz</w:t>
            </w:r>
            <w:r>
              <w:rPr>
                <w:noProof/>
                <w:webHidden/>
              </w:rPr>
              <w:tab/>
            </w:r>
            <w:r>
              <w:rPr>
                <w:noProof/>
                <w:webHidden/>
              </w:rPr>
              <w:fldChar w:fldCharType="begin"/>
            </w:r>
            <w:r>
              <w:rPr>
                <w:noProof/>
                <w:webHidden/>
              </w:rPr>
              <w:instrText xml:space="preserve"> PAGEREF _Toc338754383 \h </w:instrText>
            </w:r>
            <w:r>
              <w:rPr>
                <w:noProof/>
                <w:webHidden/>
              </w:rPr>
            </w:r>
            <w:r>
              <w:rPr>
                <w:noProof/>
                <w:webHidden/>
              </w:rPr>
              <w:fldChar w:fldCharType="separate"/>
            </w:r>
            <w:r>
              <w:rPr>
                <w:noProof/>
                <w:webHidden/>
              </w:rPr>
              <w:t>4</w:t>
            </w:r>
            <w:r>
              <w:rPr>
                <w:noProof/>
                <w:webHidden/>
              </w:rPr>
              <w:fldChar w:fldCharType="end"/>
            </w:r>
          </w:hyperlink>
        </w:p>
        <w:p w:rsidR="00E3032E" w:rsidRDefault="00E3032E">
          <w:pPr>
            <w:pStyle w:val="Verzeichnis2"/>
            <w:tabs>
              <w:tab w:val="left" w:pos="880"/>
              <w:tab w:val="right" w:leader="dot" w:pos="9060"/>
            </w:tabs>
            <w:rPr>
              <w:rFonts w:asciiTheme="minorHAnsi" w:eastAsiaTheme="minorEastAsia" w:hAnsiTheme="minorHAnsi" w:cstheme="minorBidi"/>
              <w:noProof/>
              <w:sz w:val="22"/>
              <w:szCs w:val="22"/>
            </w:rPr>
          </w:pPr>
          <w:hyperlink w:anchor="_Toc338754384" w:history="1">
            <w:r w:rsidRPr="00DE7775">
              <w:rPr>
                <w:rStyle w:val="Hyperlink"/>
                <w:rFonts w:ascii="Times New Roman" w:hAnsi="Times New Roman"/>
                <w:noProof/>
              </w:rPr>
              <w:t>2.1.</w:t>
            </w:r>
            <w:r>
              <w:rPr>
                <w:rFonts w:asciiTheme="minorHAnsi" w:eastAsiaTheme="minorEastAsia" w:hAnsiTheme="minorHAnsi" w:cstheme="minorBidi"/>
                <w:noProof/>
                <w:sz w:val="22"/>
                <w:szCs w:val="22"/>
              </w:rPr>
              <w:tab/>
            </w:r>
            <w:r w:rsidRPr="00DE7775">
              <w:rPr>
                <w:rStyle w:val="Hyperlink"/>
                <w:rFonts w:cstheme="minorHAnsi"/>
                <w:noProof/>
              </w:rPr>
              <w:t>Glossar</w:t>
            </w:r>
            <w:r>
              <w:rPr>
                <w:noProof/>
                <w:webHidden/>
              </w:rPr>
              <w:tab/>
            </w:r>
            <w:r>
              <w:rPr>
                <w:noProof/>
                <w:webHidden/>
              </w:rPr>
              <w:fldChar w:fldCharType="begin"/>
            </w:r>
            <w:r>
              <w:rPr>
                <w:noProof/>
                <w:webHidden/>
              </w:rPr>
              <w:instrText xml:space="preserve"> PAGEREF _Toc338754384 \h </w:instrText>
            </w:r>
            <w:r>
              <w:rPr>
                <w:noProof/>
                <w:webHidden/>
              </w:rPr>
            </w:r>
            <w:r>
              <w:rPr>
                <w:noProof/>
                <w:webHidden/>
              </w:rPr>
              <w:fldChar w:fldCharType="separate"/>
            </w:r>
            <w:r>
              <w:rPr>
                <w:noProof/>
                <w:webHidden/>
              </w:rPr>
              <w:t>4</w:t>
            </w:r>
            <w:r>
              <w:rPr>
                <w:noProof/>
                <w:webHidden/>
              </w:rPr>
              <w:fldChar w:fldCharType="end"/>
            </w:r>
          </w:hyperlink>
        </w:p>
        <w:p w:rsidR="00E3032E" w:rsidRDefault="00E3032E">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54385" w:history="1">
            <w:r w:rsidRPr="00DE7775">
              <w:rPr>
                <w:rStyle w:val="Hyperlink"/>
                <w:rFonts w:cstheme="minorHAnsi"/>
                <w:noProof/>
              </w:rPr>
              <w:t>3.</w:t>
            </w:r>
            <w:r>
              <w:rPr>
                <w:rFonts w:asciiTheme="minorHAnsi" w:eastAsiaTheme="minorEastAsia" w:hAnsiTheme="minorHAnsi" w:cstheme="minorBidi"/>
                <w:b w:val="0"/>
                <w:noProof/>
                <w:sz w:val="22"/>
                <w:szCs w:val="22"/>
              </w:rPr>
              <w:tab/>
            </w:r>
            <w:r w:rsidRPr="00DE7775">
              <w:rPr>
                <w:rStyle w:val="Hyperlink"/>
                <w:rFonts w:cstheme="minorHAnsi"/>
                <w:noProof/>
              </w:rPr>
              <w:t>Produktfunktionen</w:t>
            </w:r>
            <w:r>
              <w:rPr>
                <w:noProof/>
                <w:webHidden/>
              </w:rPr>
              <w:tab/>
            </w:r>
            <w:r>
              <w:rPr>
                <w:noProof/>
                <w:webHidden/>
              </w:rPr>
              <w:fldChar w:fldCharType="begin"/>
            </w:r>
            <w:r>
              <w:rPr>
                <w:noProof/>
                <w:webHidden/>
              </w:rPr>
              <w:instrText xml:space="preserve"> PAGEREF _Toc338754385 \h </w:instrText>
            </w:r>
            <w:r>
              <w:rPr>
                <w:noProof/>
                <w:webHidden/>
              </w:rPr>
            </w:r>
            <w:r>
              <w:rPr>
                <w:noProof/>
                <w:webHidden/>
              </w:rPr>
              <w:fldChar w:fldCharType="separate"/>
            </w:r>
            <w:r>
              <w:rPr>
                <w:noProof/>
                <w:webHidden/>
              </w:rPr>
              <w:t>5</w:t>
            </w:r>
            <w:r>
              <w:rPr>
                <w:noProof/>
                <w:webHidden/>
              </w:rPr>
              <w:fldChar w:fldCharType="end"/>
            </w:r>
          </w:hyperlink>
        </w:p>
        <w:p w:rsidR="00E3032E" w:rsidRDefault="00E3032E">
          <w:pPr>
            <w:pStyle w:val="Verzeichnis2"/>
            <w:tabs>
              <w:tab w:val="left" w:pos="880"/>
              <w:tab w:val="right" w:leader="dot" w:pos="9060"/>
            </w:tabs>
            <w:rPr>
              <w:rFonts w:asciiTheme="minorHAnsi" w:eastAsiaTheme="minorEastAsia" w:hAnsiTheme="minorHAnsi" w:cstheme="minorBidi"/>
              <w:noProof/>
              <w:sz w:val="22"/>
              <w:szCs w:val="22"/>
            </w:rPr>
          </w:pPr>
          <w:hyperlink w:anchor="_Toc338754386" w:history="1">
            <w:r w:rsidRPr="00DE7775">
              <w:rPr>
                <w:rStyle w:val="Hyperlink"/>
                <w:rFonts w:ascii="Times New Roman" w:hAnsi="Times New Roman"/>
                <w:noProof/>
              </w:rPr>
              <w:t>3.1.</w:t>
            </w:r>
            <w:r>
              <w:rPr>
                <w:rFonts w:asciiTheme="minorHAnsi" w:eastAsiaTheme="minorEastAsia" w:hAnsiTheme="minorHAnsi" w:cstheme="minorBidi"/>
                <w:noProof/>
                <w:sz w:val="22"/>
                <w:szCs w:val="22"/>
              </w:rPr>
              <w:tab/>
            </w:r>
            <w:r w:rsidRPr="00DE7775">
              <w:rPr>
                <w:rStyle w:val="Hyperlink"/>
                <w:rFonts w:cstheme="minorHAnsi"/>
                <w:noProof/>
              </w:rPr>
              <w:t>Use Cases</w:t>
            </w:r>
            <w:r>
              <w:rPr>
                <w:noProof/>
                <w:webHidden/>
              </w:rPr>
              <w:tab/>
            </w:r>
            <w:r>
              <w:rPr>
                <w:noProof/>
                <w:webHidden/>
              </w:rPr>
              <w:fldChar w:fldCharType="begin"/>
            </w:r>
            <w:r>
              <w:rPr>
                <w:noProof/>
                <w:webHidden/>
              </w:rPr>
              <w:instrText xml:space="preserve"> PAGEREF _Toc338754386 \h </w:instrText>
            </w:r>
            <w:r>
              <w:rPr>
                <w:noProof/>
                <w:webHidden/>
              </w:rPr>
            </w:r>
            <w:r>
              <w:rPr>
                <w:noProof/>
                <w:webHidden/>
              </w:rPr>
              <w:fldChar w:fldCharType="separate"/>
            </w:r>
            <w:r>
              <w:rPr>
                <w:noProof/>
                <w:webHidden/>
              </w:rPr>
              <w:t>5</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87" w:history="1">
            <w:r w:rsidRPr="00DE7775">
              <w:rPr>
                <w:rStyle w:val="Hyperlink"/>
                <w:rFonts w:ascii="Times New Roman" w:hAnsi="Times New Roman"/>
                <w:noProof/>
              </w:rPr>
              <w:t>3.1.1.</w:t>
            </w:r>
            <w:r>
              <w:rPr>
                <w:rFonts w:eastAsiaTheme="minorEastAsia" w:cstheme="minorBidi"/>
                <w:noProof/>
                <w:sz w:val="22"/>
                <w:szCs w:val="22"/>
              </w:rPr>
              <w:tab/>
            </w:r>
            <w:r w:rsidRPr="00DE7775">
              <w:rPr>
                <w:rStyle w:val="Hyperlink"/>
                <w:rFonts w:cstheme="minorHAnsi"/>
                <w:noProof/>
              </w:rPr>
              <w:t>/LUC10/ Send Multicast</w:t>
            </w:r>
            <w:r>
              <w:rPr>
                <w:noProof/>
                <w:webHidden/>
              </w:rPr>
              <w:tab/>
            </w:r>
            <w:r>
              <w:rPr>
                <w:noProof/>
                <w:webHidden/>
              </w:rPr>
              <w:fldChar w:fldCharType="begin"/>
            </w:r>
            <w:r>
              <w:rPr>
                <w:noProof/>
                <w:webHidden/>
              </w:rPr>
              <w:instrText xml:space="preserve"> PAGEREF _Toc338754387 \h </w:instrText>
            </w:r>
            <w:r>
              <w:rPr>
                <w:noProof/>
                <w:webHidden/>
              </w:rPr>
            </w:r>
            <w:r>
              <w:rPr>
                <w:noProof/>
                <w:webHidden/>
              </w:rPr>
              <w:fldChar w:fldCharType="separate"/>
            </w:r>
            <w:r>
              <w:rPr>
                <w:noProof/>
                <w:webHidden/>
              </w:rPr>
              <w:t>5</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88" w:history="1">
            <w:r w:rsidRPr="00DE7775">
              <w:rPr>
                <w:rStyle w:val="Hyperlink"/>
                <w:rFonts w:ascii="Times New Roman" w:hAnsi="Times New Roman"/>
                <w:noProof/>
              </w:rPr>
              <w:t>3.1.2.</w:t>
            </w:r>
            <w:r>
              <w:rPr>
                <w:rFonts w:eastAsiaTheme="minorEastAsia" w:cstheme="minorBidi"/>
                <w:noProof/>
                <w:sz w:val="22"/>
                <w:szCs w:val="22"/>
              </w:rPr>
              <w:tab/>
            </w:r>
            <w:r w:rsidRPr="00DE7775">
              <w:rPr>
                <w:rStyle w:val="Hyperlink"/>
                <w:rFonts w:cstheme="minorHAnsi"/>
                <w:noProof/>
              </w:rPr>
              <w:t>/LUC20/ Receive Multicast</w:t>
            </w:r>
            <w:r>
              <w:rPr>
                <w:noProof/>
                <w:webHidden/>
              </w:rPr>
              <w:tab/>
            </w:r>
            <w:r>
              <w:rPr>
                <w:noProof/>
                <w:webHidden/>
              </w:rPr>
              <w:fldChar w:fldCharType="begin"/>
            </w:r>
            <w:r>
              <w:rPr>
                <w:noProof/>
                <w:webHidden/>
              </w:rPr>
              <w:instrText xml:space="preserve"> PAGEREF _Toc338754388 \h </w:instrText>
            </w:r>
            <w:r>
              <w:rPr>
                <w:noProof/>
                <w:webHidden/>
              </w:rPr>
            </w:r>
            <w:r>
              <w:rPr>
                <w:noProof/>
                <w:webHidden/>
              </w:rPr>
              <w:fldChar w:fldCharType="separate"/>
            </w:r>
            <w:r>
              <w:rPr>
                <w:noProof/>
                <w:webHidden/>
              </w:rPr>
              <w:t>7</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89" w:history="1">
            <w:r w:rsidRPr="00DE7775">
              <w:rPr>
                <w:rStyle w:val="Hyperlink"/>
                <w:rFonts w:ascii="Times New Roman" w:hAnsi="Times New Roman"/>
                <w:noProof/>
              </w:rPr>
              <w:t>3.1.3.</w:t>
            </w:r>
            <w:r>
              <w:rPr>
                <w:rFonts w:eastAsiaTheme="minorEastAsia" w:cstheme="minorBidi"/>
                <w:noProof/>
                <w:sz w:val="22"/>
                <w:szCs w:val="22"/>
              </w:rPr>
              <w:tab/>
            </w:r>
            <w:r w:rsidRPr="00DE7775">
              <w:rPr>
                <w:rStyle w:val="Hyperlink"/>
                <w:rFonts w:cstheme="minorHAnsi"/>
                <w:noProof/>
              </w:rPr>
              <w:t>/LUC30/ Analyse Multicast</w:t>
            </w:r>
            <w:r>
              <w:rPr>
                <w:noProof/>
                <w:webHidden/>
              </w:rPr>
              <w:tab/>
            </w:r>
            <w:r>
              <w:rPr>
                <w:noProof/>
                <w:webHidden/>
              </w:rPr>
              <w:fldChar w:fldCharType="begin"/>
            </w:r>
            <w:r>
              <w:rPr>
                <w:noProof/>
                <w:webHidden/>
              </w:rPr>
              <w:instrText xml:space="preserve"> PAGEREF _Toc338754389 \h </w:instrText>
            </w:r>
            <w:r>
              <w:rPr>
                <w:noProof/>
                <w:webHidden/>
              </w:rPr>
            </w:r>
            <w:r>
              <w:rPr>
                <w:noProof/>
                <w:webHidden/>
              </w:rPr>
              <w:fldChar w:fldCharType="separate"/>
            </w:r>
            <w:r>
              <w:rPr>
                <w:noProof/>
                <w:webHidden/>
              </w:rPr>
              <w:t>9</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0" w:history="1">
            <w:r w:rsidRPr="00DE7775">
              <w:rPr>
                <w:rStyle w:val="Hyperlink"/>
                <w:rFonts w:ascii="Times New Roman" w:hAnsi="Times New Roman"/>
                <w:noProof/>
              </w:rPr>
              <w:t>3.1.4.</w:t>
            </w:r>
            <w:r>
              <w:rPr>
                <w:rFonts w:eastAsiaTheme="minorEastAsia" w:cstheme="minorBidi"/>
                <w:noProof/>
                <w:sz w:val="22"/>
                <w:szCs w:val="22"/>
              </w:rPr>
              <w:tab/>
            </w:r>
            <w:r w:rsidRPr="00DE7775">
              <w:rPr>
                <w:rStyle w:val="Hyperlink"/>
                <w:rFonts w:cstheme="minorHAnsi"/>
                <w:noProof/>
              </w:rPr>
              <w:t>/LUC40/ Configure Settings</w:t>
            </w:r>
            <w:r>
              <w:rPr>
                <w:noProof/>
                <w:webHidden/>
              </w:rPr>
              <w:tab/>
            </w:r>
            <w:r>
              <w:rPr>
                <w:noProof/>
                <w:webHidden/>
              </w:rPr>
              <w:fldChar w:fldCharType="begin"/>
            </w:r>
            <w:r>
              <w:rPr>
                <w:noProof/>
                <w:webHidden/>
              </w:rPr>
              <w:instrText xml:space="preserve"> PAGEREF _Toc338754390 \h </w:instrText>
            </w:r>
            <w:r>
              <w:rPr>
                <w:noProof/>
                <w:webHidden/>
              </w:rPr>
            </w:r>
            <w:r>
              <w:rPr>
                <w:noProof/>
                <w:webHidden/>
              </w:rPr>
              <w:fldChar w:fldCharType="separate"/>
            </w:r>
            <w:r>
              <w:rPr>
                <w:noProof/>
                <w:webHidden/>
              </w:rPr>
              <w:t>11</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1" w:history="1">
            <w:r w:rsidRPr="00DE7775">
              <w:rPr>
                <w:rStyle w:val="Hyperlink"/>
                <w:rFonts w:ascii="Times New Roman" w:hAnsi="Times New Roman"/>
                <w:noProof/>
              </w:rPr>
              <w:t>3.1.5.</w:t>
            </w:r>
            <w:r>
              <w:rPr>
                <w:rFonts w:eastAsiaTheme="minorEastAsia" w:cstheme="minorBidi"/>
                <w:noProof/>
                <w:sz w:val="22"/>
                <w:szCs w:val="22"/>
              </w:rPr>
              <w:tab/>
            </w:r>
            <w:r w:rsidRPr="00DE7775">
              <w:rPr>
                <w:rStyle w:val="Hyperlink"/>
                <w:rFonts w:cstheme="minorHAnsi"/>
                <w:noProof/>
              </w:rPr>
              <w:t>/LUC41/ Select Multicast Protocol</w:t>
            </w:r>
            <w:r>
              <w:rPr>
                <w:noProof/>
                <w:webHidden/>
              </w:rPr>
              <w:tab/>
            </w:r>
            <w:r>
              <w:rPr>
                <w:noProof/>
                <w:webHidden/>
              </w:rPr>
              <w:fldChar w:fldCharType="begin"/>
            </w:r>
            <w:r>
              <w:rPr>
                <w:noProof/>
                <w:webHidden/>
              </w:rPr>
              <w:instrText xml:space="preserve"> PAGEREF _Toc338754391 \h </w:instrText>
            </w:r>
            <w:r>
              <w:rPr>
                <w:noProof/>
                <w:webHidden/>
              </w:rPr>
            </w:r>
            <w:r>
              <w:rPr>
                <w:noProof/>
                <w:webHidden/>
              </w:rPr>
              <w:fldChar w:fldCharType="separate"/>
            </w:r>
            <w:r>
              <w:rPr>
                <w:noProof/>
                <w:webHidden/>
              </w:rPr>
              <w:t>13</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2" w:history="1">
            <w:r w:rsidRPr="00DE7775">
              <w:rPr>
                <w:rStyle w:val="Hyperlink"/>
                <w:rFonts w:ascii="Times New Roman" w:hAnsi="Times New Roman"/>
                <w:noProof/>
              </w:rPr>
              <w:t>3.1.6.</w:t>
            </w:r>
            <w:r>
              <w:rPr>
                <w:rFonts w:eastAsiaTheme="minorEastAsia" w:cstheme="minorBidi"/>
                <w:noProof/>
                <w:sz w:val="22"/>
                <w:szCs w:val="22"/>
              </w:rPr>
              <w:tab/>
            </w:r>
            <w:r w:rsidRPr="00DE7775">
              <w:rPr>
                <w:rStyle w:val="Hyperlink"/>
                <w:rFonts w:cstheme="minorHAnsi"/>
                <w:noProof/>
              </w:rPr>
              <w:t>/LUC42/ Save / LoadConfiguration File</w:t>
            </w:r>
            <w:r>
              <w:rPr>
                <w:noProof/>
                <w:webHidden/>
              </w:rPr>
              <w:tab/>
            </w:r>
            <w:r>
              <w:rPr>
                <w:noProof/>
                <w:webHidden/>
              </w:rPr>
              <w:fldChar w:fldCharType="begin"/>
            </w:r>
            <w:r>
              <w:rPr>
                <w:noProof/>
                <w:webHidden/>
              </w:rPr>
              <w:instrText xml:space="preserve"> PAGEREF _Toc338754392 \h </w:instrText>
            </w:r>
            <w:r>
              <w:rPr>
                <w:noProof/>
                <w:webHidden/>
              </w:rPr>
            </w:r>
            <w:r>
              <w:rPr>
                <w:noProof/>
                <w:webHidden/>
              </w:rPr>
              <w:fldChar w:fldCharType="separate"/>
            </w:r>
            <w:r>
              <w:rPr>
                <w:noProof/>
                <w:webHidden/>
              </w:rPr>
              <w:t>14</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3" w:history="1">
            <w:r w:rsidRPr="00DE7775">
              <w:rPr>
                <w:rStyle w:val="Hyperlink"/>
                <w:rFonts w:ascii="Times New Roman" w:hAnsi="Times New Roman"/>
                <w:noProof/>
                <w:lang w:val="en-US"/>
              </w:rPr>
              <w:t>3.1.7.</w:t>
            </w:r>
            <w:r>
              <w:rPr>
                <w:rFonts w:eastAsiaTheme="minorEastAsia" w:cstheme="minorBidi"/>
                <w:noProof/>
                <w:sz w:val="22"/>
                <w:szCs w:val="22"/>
              </w:rPr>
              <w:tab/>
            </w:r>
            <w:r w:rsidRPr="00DE7775">
              <w:rPr>
                <w:rStyle w:val="Hyperlink"/>
                <w:rFonts w:cstheme="minorHAnsi"/>
                <w:noProof/>
                <w:lang w:val="en-US"/>
              </w:rPr>
              <w:t>/LUC43/ Set / Delete Multicast Group Membership</w:t>
            </w:r>
            <w:r>
              <w:rPr>
                <w:noProof/>
                <w:webHidden/>
              </w:rPr>
              <w:tab/>
            </w:r>
            <w:r>
              <w:rPr>
                <w:noProof/>
                <w:webHidden/>
              </w:rPr>
              <w:fldChar w:fldCharType="begin"/>
            </w:r>
            <w:r>
              <w:rPr>
                <w:noProof/>
                <w:webHidden/>
              </w:rPr>
              <w:instrText xml:space="preserve"> PAGEREF _Toc338754393 \h </w:instrText>
            </w:r>
            <w:r>
              <w:rPr>
                <w:noProof/>
                <w:webHidden/>
              </w:rPr>
            </w:r>
            <w:r>
              <w:rPr>
                <w:noProof/>
                <w:webHidden/>
              </w:rPr>
              <w:fldChar w:fldCharType="separate"/>
            </w:r>
            <w:r>
              <w:rPr>
                <w:noProof/>
                <w:webHidden/>
              </w:rPr>
              <w:t>16</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4" w:history="1">
            <w:r w:rsidRPr="00DE7775">
              <w:rPr>
                <w:rStyle w:val="Hyperlink"/>
                <w:rFonts w:ascii="Times New Roman" w:hAnsi="Times New Roman"/>
                <w:noProof/>
              </w:rPr>
              <w:t>3.1.8.</w:t>
            </w:r>
            <w:r>
              <w:rPr>
                <w:rFonts w:eastAsiaTheme="minorEastAsia" w:cstheme="minorBidi"/>
                <w:noProof/>
                <w:sz w:val="22"/>
                <w:szCs w:val="22"/>
              </w:rPr>
              <w:tab/>
            </w:r>
            <w:r w:rsidRPr="00DE7775">
              <w:rPr>
                <w:rStyle w:val="Hyperlink"/>
                <w:rFonts w:cstheme="minorHAnsi"/>
                <w:noProof/>
              </w:rPr>
              <w:t>/LUC44/ Activate / Deactivate Multicast Group</w:t>
            </w:r>
            <w:r>
              <w:rPr>
                <w:noProof/>
                <w:webHidden/>
              </w:rPr>
              <w:tab/>
            </w:r>
            <w:r>
              <w:rPr>
                <w:noProof/>
                <w:webHidden/>
              </w:rPr>
              <w:fldChar w:fldCharType="begin"/>
            </w:r>
            <w:r>
              <w:rPr>
                <w:noProof/>
                <w:webHidden/>
              </w:rPr>
              <w:instrText xml:space="preserve"> PAGEREF _Toc338754394 \h </w:instrText>
            </w:r>
            <w:r>
              <w:rPr>
                <w:noProof/>
                <w:webHidden/>
              </w:rPr>
            </w:r>
            <w:r>
              <w:rPr>
                <w:noProof/>
                <w:webHidden/>
              </w:rPr>
              <w:fldChar w:fldCharType="separate"/>
            </w:r>
            <w:r>
              <w:rPr>
                <w:noProof/>
                <w:webHidden/>
              </w:rPr>
              <w:t>17</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5" w:history="1">
            <w:r w:rsidRPr="00DE7775">
              <w:rPr>
                <w:rStyle w:val="Hyperlink"/>
                <w:rFonts w:ascii="Times New Roman" w:hAnsi="Times New Roman"/>
                <w:noProof/>
              </w:rPr>
              <w:t>3.1.9.</w:t>
            </w:r>
            <w:r>
              <w:rPr>
                <w:rFonts w:eastAsiaTheme="minorEastAsia" w:cstheme="minorBidi"/>
                <w:noProof/>
                <w:sz w:val="22"/>
                <w:szCs w:val="22"/>
              </w:rPr>
              <w:tab/>
            </w:r>
            <w:r w:rsidRPr="00DE7775">
              <w:rPr>
                <w:rStyle w:val="Hyperlink"/>
                <w:rFonts w:cstheme="minorHAnsi"/>
                <w:noProof/>
              </w:rPr>
              <w:t>/LUC45/ Configure Server Settings</w:t>
            </w:r>
            <w:r>
              <w:rPr>
                <w:noProof/>
                <w:webHidden/>
              </w:rPr>
              <w:tab/>
            </w:r>
            <w:r>
              <w:rPr>
                <w:noProof/>
                <w:webHidden/>
              </w:rPr>
              <w:fldChar w:fldCharType="begin"/>
            </w:r>
            <w:r>
              <w:rPr>
                <w:noProof/>
                <w:webHidden/>
              </w:rPr>
              <w:instrText xml:space="preserve"> PAGEREF _Toc338754395 \h </w:instrText>
            </w:r>
            <w:r>
              <w:rPr>
                <w:noProof/>
                <w:webHidden/>
              </w:rPr>
            </w:r>
            <w:r>
              <w:rPr>
                <w:noProof/>
                <w:webHidden/>
              </w:rPr>
              <w:fldChar w:fldCharType="separate"/>
            </w:r>
            <w:r>
              <w:rPr>
                <w:noProof/>
                <w:webHidden/>
              </w:rPr>
              <w:t>17</w:t>
            </w:r>
            <w:r>
              <w:rPr>
                <w:noProof/>
                <w:webHidden/>
              </w:rPr>
              <w:fldChar w:fldCharType="end"/>
            </w:r>
          </w:hyperlink>
        </w:p>
        <w:p w:rsidR="00E3032E" w:rsidRDefault="00E3032E">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54396" w:history="1">
            <w:r w:rsidRPr="00DE7775">
              <w:rPr>
                <w:rStyle w:val="Hyperlink"/>
                <w:rFonts w:cstheme="minorHAnsi"/>
                <w:noProof/>
              </w:rPr>
              <w:t>4.</w:t>
            </w:r>
            <w:r>
              <w:rPr>
                <w:rFonts w:asciiTheme="minorHAnsi" w:eastAsiaTheme="minorEastAsia" w:hAnsiTheme="minorHAnsi" w:cstheme="minorBidi"/>
                <w:b w:val="0"/>
                <w:noProof/>
                <w:sz w:val="22"/>
                <w:szCs w:val="22"/>
              </w:rPr>
              <w:tab/>
            </w:r>
            <w:r w:rsidRPr="00DE7775">
              <w:rPr>
                <w:rStyle w:val="Hyperlink"/>
                <w:rFonts w:cstheme="minorHAnsi"/>
                <w:noProof/>
              </w:rPr>
              <w:t>Anforderungen</w:t>
            </w:r>
            <w:r>
              <w:rPr>
                <w:noProof/>
                <w:webHidden/>
              </w:rPr>
              <w:tab/>
            </w:r>
            <w:r>
              <w:rPr>
                <w:noProof/>
                <w:webHidden/>
              </w:rPr>
              <w:fldChar w:fldCharType="begin"/>
            </w:r>
            <w:r>
              <w:rPr>
                <w:noProof/>
                <w:webHidden/>
              </w:rPr>
              <w:instrText xml:space="preserve"> PAGEREF _Toc338754396 \h </w:instrText>
            </w:r>
            <w:r>
              <w:rPr>
                <w:noProof/>
                <w:webHidden/>
              </w:rPr>
            </w:r>
            <w:r>
              <w:rPr>
                <w:noProof/>
                <w:webHidden/>
              </w:rPr>
              <w:fldChar w:fldCharType="separate"/>
            </w:r>
            <w:r>
              <w:rPr>
                <w:noProof/>
                <w:webHidden/>
              </w:rPr>
              <w:t>19</w:t>
            </w:r>
            <w:r>
              <w:rPr>
                <w:noProof/>
                <w:webHidden/>
              </w:rPr>
              <w:fldChar w:fldCharType="end"/>
            </w:r>
          </w:hyperlink>
        </w:p>
        <w:p w:rsidR="00E3032E" w:rsidRDefault="00E3032E">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54397" w:history="1">
            <w:r w:rsidRPr="00DE7775">
              <w:rPr>
                <w:rStyle w:val="Hyperlink"/>
                <w:rFonts w:cstheme="minorHAnsi"/>
                <w:noProof/>
              </w:rPr>
              <w:t>5.</w:t>
            </w:r>
            <w:r>
              <w:rPr>
                <w:rFonts w:asciiTheme="minorHAnsi" w:eastAsiaTheme="minorEastAsia" w:hAnsiTheme="minorHAnsi" w:cstheme="minorBidi"/>
                <w:b w:val="0"/>
                <w:noProof/>
                <w:sz w:val="22"/>
                <w:szCs w:val="22"/>
              </w:rPr>
              <w:tab/>
            </w:r>
            <w:r w:rsidRPr="00DE7775">
              <w:rPr>
                <w:rStyle w:val="Hyperlink"/>
                <w:rFonts w:cstheme="minorHAnsi"/>
                <w:noProof/>
              </w:rPr>
              <w:t>Produktcharakteristiken</w:t>
            </w:r>
            <w:r>
              <w:rPr>
                <w:noProof/>
                <w:webHidden/>
              </w:rPr>
              <w:tab/>
            </w:r>
            <w:r>
              <w:rPr>
                <w:noProof/>
                <w:webHidden/>
              </w:rPr>
              <w:fldChar w:fldCharType="begin"/>
            </w:r>
            <w:r>
              <w:rPr>
                <w:noProof/>
                <w:webHidden/>
              </w:rPr>
              <w:instrText xml:space="preserve"> PAGEREF _Toc338754397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2"/>
            <w:tabs>
              <w:tab w:val="left" w:pos="880"/>
              <w:tab w:val="right" w:leader="dot" w:pos="9060"/>
            </w:tabs>
            <w:rPr>
              <w:rFonts w:asciiTheme="minorHAnsi" w:eastAsiaTheme="minorEastAsia" w:hAnsiTheme="minorHAnsi" w:cstheme="minorBidi"/>
              <w:noProof/>
              <w:sz w:val="22"/>
              <w:szCs w:val="22"/>
            </w:rPr>
          </w:pPr>
          <w:hyperlink w:anchor="_Toc338754398" w:history="1">
            <w:r w:rsidRPr="00DE7775">
              <w:rPr>
                <w:rStyle w:val="Hyperlink"/>
                <w:rFonts w:ascii="Times New Roman" w:hAnsi="Times New Roman"/>
                <w:noProof/>
              </w:rPr>
              <w:t>5.1.</w:t>
            </w:r>
            <w:r>
              <w:rPr>
                <w:rFonts w:asciiTheme="minorHAnsi" w:eastAsiaTheme="minorEastAsia" w:hAnsiTheme="minorHAnsi" w:cstheme="minorBidi"/>
                <w:noProof/>
                <w:sz w:val="22"/>
                <w:szCs w:val="22"/>
              </w:rPr>
              <w:tab/>
            </w:r>
            <w:r w:rsidRPr="00DE7775">
              <w:rPr>
                <w:rStyle w:val="Hyperlink"/>
                <w:rFonts w:cstheme="minorHAnsi"/>
                <w:noProof/>
              </w:rPr>
              <w:t>Systemumgebung</w:t>
            </w:r>
            <w:r>
              <w:rPr>
                <w:noProof/>
                <w:webHidden/>
              </w:rPr>
              <w:tab/>
            </w:r>
            <w:r>
              <w:rPr>
                <w:noProof/>
                <w:webHidden/>
              </w:rPr>
              <w:fldChar w:fldCharType="begin"/>
            </w:r>
            <w:r>
              <w:rPr>
                <w:noProof/>
                <w:webHidden/>
              </w:rPr>
              <w:instrText xml:space="preserve"> PAGEREF _Toc338754398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399" w:history="1">
            <w:r w:rsidRPr="00DE7775">
              <w:rPr>
                <w:rStyle w:val="Hyperlink"/>
                <w:rFonts w:ascii="Times New Roman" w:hAnsi="Times New Roman"/>
                <w:noProof/>
              </w:rPr>
              <w:t>5.1.1.</w:t>
            </w:r>
            <w:r>
              <w:rPr>
                <w:rFonts w:eastAsiaTheme="minorEastAsia" w:cstheme="minorBidi"/>
                <w:noProof/>
                <w:sz w:val="22"/>
                <w:szCs w:val="22"/>
              </w:rPr>
              <w:tab/>
            </w:r>
            <w:r w:rsidRPr="00DE7775">
              <w:rPr>
                <w:rStyle w:val="Hyperlink"/>
                <w:rFonts w:cstheme="minorHAnsi"/>
                <w:noProof/>
              </w:rPr>
              <w:t>Hardwareumgebung</w:t>
            </w:r>
            <w:r>
              <w:rPr>
                <w:noProof/>
                <w:webHidden/>
              </w:rPr>
              <w:tab/>
            </w:r>
            <w:r>
              <w:rPr>
                <w:noProof/>
                <w:webHidden/>
              </w:rPr>
              <w:fldChar w:fldCharType="begin"/>
            </w:r>
            <w:r>
              <w:rPr>
                <w:noProof/>
                <w:webHidden/>
              </w:rPr>
              <w:instrText xml:space="preserve"> PAGEREF _Toc338754399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400" w:history="1">
            <w:r w:rsidRPr="00DE7775">
              <w:rPr>
                <w:rStyle w:val="Hyperlink"/>
                <w:rFonts w:ascii="Times New Roman" w:hAnsi="Times New Roman"/>
                <w:noProof/>
              </w:rPr>
              <w:t>5.1.2.</w:t>
            </w:r>
            <w:r>
              <w:rPr>
                <w:rFonts w:eastAsiaTheme="minorEastAsia" w:cstheme="minorBidi"/>
                <w:noProof/>
                <w:sz w:val="22"/>
                <w:szCs w:val="22"/>
              </w:rPr>
              <w:tab/>
            </w:r>
            <w:r w:rsidRPr="00DE7775">
              <w:rPr>
                <w:rStyle w:val="Hyperlink"/>
                <w:rFonts w:cstheme="minorHAnsi"/>
                <w:noProof/>
              </w:rPr>
              <w:t>Softwareumgebung</w:t>
            </w:r>
            <w:r>
              <w:rPr>
                <w:noProof/>
                <w:webHidden/>
              </w:rPr>
              <w:tab/>
            </w:r>
            <w:r>
              <w:rPr>
                <w:noProof/>
                <w:webHidden/>
              </w:rPr>
              <w:fldChar w:fldCharType="begin"/>
            </w:r>
            <w:r>
              <w:rPr>
                <w:noProof/>
                <w:webHidden/>
              </w:rPr>
              <w:instrText xml:space="preserve"> PAGEREF _Toc338754400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2"/>
            <w:tabs>
              <w:tab w:val="left" w:pos="880"/>
              <w:tab w:val="right" w:leader="dot" w:pos="9060"/>
            </w:tabs>
            <w:rPr>
              <w:rFonts w:asciiTheme="minorHAnsi" w:eastAsiaTheme="minorEastAsia" w:hAnsiTheme="minorHAnsi" w:cstheme="minorBidi"/>
              <w:noProof/>
              <w:sz w:val="22"/>
              <w:szCs w:val="22"/>
            </w:rPr>
          </w:pPr>
          <w:hyperlink w:anchor="_Toc338754401" w:history="1">
            <w:r w:rsidRPr="00DE7775">
              <w:rPr>
                <w:rStyle w:val="Hyperlink"/>
                <w:rFonts w:ascii="Times New Roman" w:hAnsi="Times New Roman"/>
                <w:noProof/>
              </w:rPr>
              <w:t>5.2.</w:t>
            </w:r>
            <w:r>
              <w:rPr>
                <w:rFonts w:asciiTheme="minorHAnsi" w:eastAsiaTheme="minorEastAsia" w:hAnsiTheme="minorHAnsi" w:cstheme="minorBidi"/>
                <w:noProof/>
                <w:sz w:val="22"/>
                <w:szCs w:val="22"/>
              </w:rPr>
              <w:tab/>
            </w:r>
            <w:r w:rsidRPr="00DE7775">
              <w:rPr>
                <w:rStyle w:val="Hyperlink"/>
                <w:rFonts w:cstheme="minorHAnsi"/>
                <w:noProof/>
              </w:rPr>
              <w:t>Nicht-funktionale Anforderungen</w:t>
            </w:r>
            <w:r>
              <w:rPr>
                <w:noProof/>
                <w:webHidden/>
              </w:rPr>
              <w:tab/>
            </w:r>
            <w:r>
              <w:rPr>
                <w:noProof/>
                <w:webHidden/>
              </w:rPr>
              <w:fldChar w:fldCharType="begin"/>
            </w:r>
            <w:r>
              <w:rPr>
                <w:noProof/>
                <w:webHidden/>
              </w:rPr>
              <w:instrText xml:space="preserve"> PAGEREF _Toc338754401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402" w:history="1">
            <w:r w:rsidRPr="00DE7775">
              <w:rPr>
                <w:rStyle w:val="Hyperlink"/>
                <w:rFonts w:ascii="Times New Roman" w:hAnsi="Times New Roman"/>
                <w:noProof/>
              </w:rPr>
              <w:t>5.2.1.</w:t>
            </w:r>
            <w:r>
              <w:rPr>
                <w:rFonts w:eastAsiaTheme="minorEastAsia" w:cstheme="minorBidi"/>
                <w:noProof/>
                <w:sz w:val="22"/>
                <w:szCs w:val="22"/>
              </w:rPr>
              <w:tab/>
            </w:r>
            <w:r w:rsidRPr="00DE7775">
              <w:rPr>
                <w:rStyle w:val="Hyperlink"/>
                <w:rFonts w:cstheme="minorHAnsi"/>
                <w:noProof/>
              </w:rPr>
              <w:t>/LL10/ Fehlerhandling</w:t>
            </w:r>
            <w:r>
              <w:rPr>
                <w:noProof/>
                <w:webHidden/>
              </w:rPr>
              <w:tab/>
            </w:r>
            <w:r>
              <w:rPr>
                <w:noProof/>
                <w:webHidden/>
              </w:rPr>
              <w:fldChar w:fldCharType="begin"/>
            </w:r>
            <w:r>
              <w:rPr>
                <w:noProof/>
                <w:webHidden/>
              </w:rPr>
              <w:instrText xml:space="preserve"> PAGEREF _Toc338754402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403" w:history="1">
            <w:r w:rsidRPr="00DE7775">
              <w:rPr>
                <w:rStyle w:val="Hyperlink"/>
                <w:rFonts w:ascii="Times New Roman" w:hAnsi="Times New Roman"/>
                <w:noProof/>
              </w:rPr>
              <w:t>5.2.2.</w:t>
            </w:r>
            <w:r>
              <w:rPr>
                <w:rFonts w:eastAsiaTheme="minorEastAsia" w:cstheme="minorBidi"/>
                <w:noProof/>
                <w:sz w:val="22"/>
                <w:szCs w:val="22"/>
              </w:rPr>
              <w:tab/>
            </w:r>
            <w:r w:rsidRPr="00DE7775">
              <w:rPr>
                <w:rStyle w:val="Hyperlink"/>
                <w:rFonts w:cstheme="minorHAnsi"/>
                <w:noProof/>
              </w:rPr>
              <w:t>/LL20/ Effiziente Nutzung</w:t>
            </w:r>
            <w:r>
              <w:rPr>
                <w:noProof/>
                <w:webHidden/>
              </w:rPr>
              <w:tab/>
            </w:r>
            <w:r>
              <w:rPr>
                <w:noProof/>
                <w:webHidden/>
              </w:rPr>
              <w:fldChar w:fldCharType="begin"/>
            </w:r>
            <w:r>
              <w:rPr>
                <w:noProof/>
                <w:webHidden/>
              </w:rPr>
              <w:instrText xml:space="preserve"> PAGEREF _Toc338754403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3"/>
            <w:tabs>
              <w:tab w:val="left" w:pos="1320"/>
              <w:tab w:val="right" w:leader="dot" w:pos="9060"/>
            </w:tabs>
            <w:rPr>
              <w:rFonts w:eastAsiaTheme="minorEastAsia" w:cstheme="minorBidi"/>
              <w:noProof/>
              <w:sz w:val="22"/>
              <w:szCs w:val="22"/>
            </w:rPr>
          </w:pPr>
          <w:hyperlink w:anchor="_Toc338754404" w:history="1">
            <w:r w:rsidRPr="00DE7775">
              <w:rPr>
                <w:rStyle w:val="Hyperlink"/>
                <w:rFonts w:ascii="Times New Roman" w:hAnsi="Times New Roman"/>
                <w:noProof/>
              </w:rPr>
              <w:t>5.2.3.</w:t>
            </w:r>
            <w:r>
              <w:rPr>
                <w:rFonts w:eastAsiaTheme="minorEastAsia" w:cstheme="minorBidi"/>
                <w:noProof/>
                <w:sz w:val="22"/>
                <w:szCs w:val="22"/>
              </w:rPr>
              <w:tab/>
            </w:r>
            <w:r w:rsidRPr="00DE7775">
              <w:rPr>
                <w:rStyle w:val="Hyperlink"/>
                <w:rFonts w:cstheme="minorHAnsi"/>
                <w:noProof/>
              </w:rPr>
              <w:t>/LL30/ Benutzerfreundlichkeit</w:t>
            </w:r>
            <w:r>
              <w:rPr>
                <w:noProof/>
                <w:webHidden/>
              </w:rPr>
              <w:tab/>
            </w:r>
            <w:r>
              <w:rPr>
                <w:noProof/>
                <w:webHidden/>
              </w:rPr>
              <w:fldChar w:fldCharType="begin"/>
            </w:r>
            <w:r>
              <w:rPr>
                <w:noProof/>
                <w:webHidden/>
              </w:rPr>
              <w:instrText xml:space="preserve"> PAGEREF _Toc338754404 \h </w:instrText>
            </w:r>
            <w:r>
              <w:rPr>
                <w:noProof/>
                <w:webHidden/>
              </w:rPr>
            </w:r>
            <w:r>
              <w:rPr>
                <w:noProof/>
                <w:webHidden/>
              </w:rPr>
              <w:fldChar w:fldCharType="separate"/>
            </w:r>
            <w:r>
              <w:rPr>
                <w:noProof/>
                <w:webHidden/>
              </w:rPr>
              <w:t>21</w:t>
            </w:r>
            <w:r>
              <w:rPr>
                <w:noProof/>
                <w:webHidden/>
              </w:rPr>
              <w:fldChar w:fldCharType="end"/>
            </w:r>
          </w:hyperlink>
        </w:p>
        <w:p w:rsidR="00E3032E" w:rsidRDefault="00E3032E">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54405" w:history="1">
            <w:r w:rsidRPr="00DE7775">
              <w:rPr>
                <w:rStyle w:val="Hyperlink"/>
                <w:rFonts w:cstheme="minorHAnsi"/>
                <w:noProof/>
              </w:rPr>
              <w:t>6.</w:t>
            </w:r>
            <w:r>
              <w:rPr>
                <w:rFonts w:asciiTheme="minorHAnsi" w:eastAsiaTheme="minorEastAsia" w:hAnsiTheme="minorHAnsi" w:cstheme="minorBidi"/>
                <w:b w:val="0"/>
                <w:noProof/>
                <w:sz w:val="22"/>
                <w:szCs w:val="22"/>
              </w:rPr>
              <w:tab/>
            </w:r>
            <w:r w:rsidRPr="00DE7775">
              <w:rPr>
                <w:rStyle w:val="Hyperlink"/>
                <w:rFonts w:cstheme="minorHAnsi"/>
                <w:noProof/>
              </w:rPr>
              <w:t>Referenzen</w:t>
            </w:r>
            <w:r>
              <w:rPr>
                <w:noProof/>
                <w:webHidden/>
              </w:rPr>
              <w:tab/>
            </w:r>
            <w:r>
              <w:rPr>
                <w:noProof/>
                <w:webHidden/>
              </w:rPr>
              <w:fldChar w:fldCharType="begin"/>
            </w:r>
            <w:r>
              <w:rPr>
                <w:noProof/>
                <w:webHidden/>
              </w:rPr>
              <w:instrText xml:space="preserve"> PAGEREF _Toc338754405 \h </w:instrText>
            </w:r>
            <w:r>
              <w:rPr>
                <w:noProof/>
                <w:webHidden/>
              </w:rPr>
            </w:r>
            <w:r>
              <w:rPr>
                <w:noProof/>
                <w:webHidden/>
              </w:rPr>
              <w:fldChar w:fldCharType="separate"/>
            </w:r>
            <w:r>
              <w:rPr>
                <w:noProof/>
                <w:webHidden/>
              </w:rPr>
              <w:t>22</w:t>
            </w:r>
            <w:r>
              <w:rPr>
                <w:noProof/>
                <w:webHidden/>
              </w:rPr>
              <w:fldChar w:fldCharType="end"/>
            </w:r>
          </w:hyperlink>
        </w:p>
        <w:p w:rsidR="00E3032E" w:rsidRDefault="00E3032E">
          <w:pPr>
            <w:pStyle w:val="Verzeichnis1"/>
            <w:tabs>
              <w:tab w:val="right" w:leader="dot" w:pos="9060"/>
            </w:tabs>
            <w:rPr>
              <w:rFonts w:asciiTheme="minorHAnsi" w:eastAsiaTheme="minorEastAsia" w:hAnsiTheme="minorHAnsi" w:cstheme="minorBidi"/>
              <w:b w:val="0"/>
              <w:noProof/>
              <w:sz w:val="22"/>
              <w:szCs w:val="22"/>
            </w:rPr>
          </w:pPr>
          <w:hyperlink w:anchor="_Toc338754406" w:history="1">
            <w:r w:rsidRPr="00DE7775">
              <w:rPr>
                <w:rStyle w:val="Hyperlink"/>
                <w:rFonts w:cstheme="minorHAnsi"/>
                <w:noProof/>
              </w:rPr>
              <w:t>Anhang</w:t>
            </w:r>
            <w:r>
              <w:rPr>
                <w:noProof/>
                <w:webHidden/>
              </w:rPr>
              <w:tab/>
            </w:r>
            <w:r>
              <w:rPr>
                <w:noProof/>
                <w:webHidden/>
              </w:rPr>
              <w:fldChar w:fldCharType="begin"/>
            </w:r>
            <w:r>
              <w:rPr>
                <w:noProof/>
                <w:webHidden/>
              </w:rPr>
              <w:instrText xml:space="preserve"> PAGEREF _Toc338754406 \h </w:instrText>
            </w:r>
            <w:r>
              <w:rPr>
                <w:noProof/>
                <w:webHidden/>
              </w:rPr>
            </w:r>
            <w:r>
              <w:rPr>
                <w:noProof/>
                <w:webHidden/>
              </w:rPr>
              <w:fldChar w:fldCharType="separate"/>
            </w:r>
            <w:r>
              <w:rPr>
                <w:noProof/>
                <w:webHidden/>
              </w:rPr>
              <w:t>23</w:t>
            </w:r>
            <w:r>
              <w:rPr>
                <w:noProof/>
                <w:webHidden/>
              </w:rPr>
              <w:fldChar w:fldCharType="end"/>
            </w:r>
          </w:hyperlink>
        </w:p>
        <w:p w:rsidR="0032275D" w:rsidRPr="00332347" w:rsidRDefault="002360E9">
          <w:pPr>
            <w:rPr>
              <w:rFonts w:cstheme="minorHAnsi"/>
            </w:rPr>
          </w:pPr>
          <w:r w:rsidRPr="00332347">
            <w:rPr>
              <w:rFonts w:cstheme="minorHAnsi"/>
            </w:rPr>
            <w:fldChar w:fldCharType="end"/>
          </w:r>
        </w:p>
      </w:sdtContent>
    </w:sdt>
    <w:p w:rsidR="005614E5" w:rsidRPr="00332347" w:rsidRDefault="005614E5">
      <w:pPr>
        <w:jc w:val="left"/>
        <w:rPr>
          <w:rFonts w:cstheme="minorHAnsi"/>
        </w:rPr>
      </w:pPr>
      <w:r w:rsidRPr="00332347">
        <w:rPr>
          <w:rFonts w:cstheme="minorHAnsi"/>
        </w:rPr>
        <w:br w:type="page"/>
      </w:r>
    </w:p>
    <w:p w:rsidR="00332347" w:rsidRPr="00332347" w:rsidRDefault="00332347">
      <w:pPr>
        <w:pStyle w:val="Abbildungsverzeichnis"/>
        <w:tabs>
          <w:tab w:val="right" w:leader="dot" w:pos="9060"/>
        </w:tabs>
        <w:rPr>
          <w:rFonts w:cstheme="minorHAnsi"/>
          <w:b/>
          <w:sz w:val="28"/>
          <w:szCs w:val="28"/>
        </w:rPr>
      </w:pPr>
    </w:p>
    <w:p w:rsidR="00332347" w:rsidRPr="00332347" w:rsidRDefault="00332347">
      <w:pPr>
        <w:pStyle w:val="Abbildungsverzeichnis"/>
        <w:tabs>
          <w:tab w:val="right" w:leader="dot" w:pos="9060"/>
        </w:tabs>
        <w:rPr>
          <w:rFonts w:cstheme="minorHAnsi"/>
          <w:b/>
          <w:sz w:val="28"/>
          <w:szCs w:val="28"/>
        </w:rPr>
      </w:pPr>
    </w:p>
    <w:p w:rsidR="005614E5" w:rsidRPr="0091629C" w:rsidRDefault="005614E5">
      <w:pPr>
        <w:pStyle w:val="Abbildungsverzeichnis"/>
        <w:tabs>
          <w:tab w:val="right" w:leader="dot" w:pos="9060"/>
        </w:tabs>
        <w:rPr>
          <w:rFonts w:cstheme="minorHAnsi"/>
          <w:b/>
          <w:sz w:val="32"/>
          <w:szCs w:val="28"/>
        </w:rPr>
      </w:pPr>
      <w:r w:rsidRPr="0091629C">
        <w:rPr>
          <w:rFonts w:cstheme="minorHAnsi"/>
          <w:b/>
          <w:sz w:val="32"/>
          <w:szCs w:val="28"/>
        </w:rPr>
        <w:t>Abbildungsverzeichnis:</w:t>
      </w:r>
    </w:p>
    <w:p w:rsidR="0091629C" w:rsidRPr="0091629C" w:rsidRDefault="0091629C" w:rsidP="0091629C"/>
    <w:p w:rsidR="006C3DFB" w:rsidRPr="006C3DFB" w:rsidRDefault="002360E9">
      <w:pPr>
        <w:pStyle w:val="Abbildungsverzeichnis"/>
        <w:tabs>
          <w:tab w:val="right" w:leader="dot" w:pos="9060"/>
        </w:tabs>
        <w:rPr>
          <w:rFonts w:eastAsiaTheme="minorEastAsia" w:cstheme="minorHAnsi"/>
          <w:noProof/>
          <w:sz w:val="22"/>
          <w:szCs w:val="22"/>
        </w:rPr>
      </w:pPr>
      <w:r w:rsidRPr="006C3DFB">
        <w:rPr>
          <w:rFonts w:cstheme="minorHAnsi"/>
        </w:rPr>
        <w:fldChar w:fldCharType="begin"/>
      </w:r>
      <w:r w:rsidR="005614E5" w:rsidRPr="006C3DFB">
        <w:rPr>
          <w:rFonts w:cstheme="minorHAnsi"/>
        </w:rPr>
        <w:instrText xml:space="preserve"> TOC \h \z \c "Abbildung" </w:instrText>
      </w:r>
      <w:r w:rsidRPr="006C3DFB">
        <w:rPr>
          <w:rFonts w:cstheme="minorHAnsi"/>
        </w:rPr>
        <w:fldChar w:fldCharType="separate"/>
      </w:r>
      <w:hyperlink w:anchor="_Toc338753262" w:history="1">
        <w:r w:rsidR="006C3DFB" w:rsidRPr="006C3DFB">
          <w:rPr>
            <w:rStyle w:val="Hyperlink"/>
            <w:rFonts w:cstheme="minorHAnsi"/>
            <w:noProof/>
          </w:rPr>
          <w:t>Abbildung 1: Use Case Diagramm</w:t>
        </w:r>
        <w:r w:rsidR="006C3DFB" w:rsidRPr="006C3DFB">
          <w:rPr>
            <w:rFonts w:cstheme="minorHAnsi"/>
            <w:noProof/>
            <w:webHidden/>
          </w:rPr>
          <w:tab/>
        </w:r>
        <w:r w:rsidR="006C3DFB" w:rsidRPr="006C3DFB">
          <w:rPr>
            <w:rFonts w:cstheme="minorHAnsi"/>
            <w:noProof/>
            <w:webHidden/>
          </w:rPr>
          <w:fldChar w:fldCharType="begin"/>
        </w:r>
        <w:r w:rsidR="006C3DFB" w:rsidRPr="006C3DFB">
          <w:rPr>
            <w:rFonts w:cstheme="minorHAnsi"/>
            <w:noProof/>
            <w:webHidden/>
          </w:rPr>
          <w:instrText xml:space="preserve"> PAGEREF _Toc338753262 \h </w:instrText>
        </w:r>
        <w:r w:rsidR="006C3DFB" w:rsidRPr="006C3DFB">
          <w:rPr>
            <w:rFonts w:cstheme="minorHAnsi"/>
            <w:noProof/>
            <w:webHidden/>
          </w:rPr>
        </w:r>
        <w:r w:rsidR="006C3DFB" w:rsidRPr="006C3DFB">
          <w:rPr>
            <w:rFonts w:cstheme="minorHAnsi"/>
            <w:noProof/>
            <w:webHidden/>
          </w:rPr>
          <w:fldChar w:fldCharType="separate"/>
        </w:r>
        <w:r w:rsidR="006C3DFB" w:rsidRPr="006C3DFB">
          <w:rPr>
            <w:rFonts w:cstheme="minorHAnsi"/>
            <w:noProof/>
            <w:webHidden/>
          </w:rPr>
          <w:t>5</w:t>
        </w:r>
        <w:r w:rsidR="006C3DFB"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3" w:history="1">
        <w:r w:rsidRPr="006C3DFB">
          <w:rPr>
            <w:rStyle w:val="Hyperlink"/>
            <w:rFonts w:cstheme="minorHAnsi"/>
            <w:noProof/>
          </w:rPr>
          <w:t>Abbildung 2: GUI für Aufruf von/LUC10/ Send Multicast</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_Toc338753263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6</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4" w:history="1">
        <w:r w:rsidRPr="006C3DFB">
          <w:rPr>
            <w:rStyle w:val="Hyperlink"/>
            <w:rFonts w:cstheme="minorHAnsi"/>
            <w:noProof/>
          </w:rPr>
          <w:t>Abbildung 3: GUI für Standardablauf von/LUC10/ Send Multicast</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_Toc338753264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7</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5" w:history="1">
        <w:r w:rsidRPr="006C3DFB">
          <w:rPr>
            <w:rStyle w:val="Hyperlink"/>
            <w:rFonts w:cstheme="minorHAnsi"/>
            <w:noProof/>
          </w:rPr>
          <w:t>Abbildung 4: GUI für Aufruf von/LUC20/ Receive Multicast</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_Toc338753265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8</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6" w:history="1">
        <w:r w:rsidRPr="006C3DFB">
          <w:rPr>
            <w:rStyle w:val="Hyperlink"/>
            <w:rFonts w:cstheme="minorHAnsi"/>
            <w:noProof/>
          </w:rPr>
          <w:t>Abbildung 5: GUI für Standardablauf von/LUC20/ Receive Multicast</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_Toc338753266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9</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7" w:history="1">
        <w:r w:rsidRPr="006C3DFB">
          <w:rPr>
            <w:rStyle w:val="Hyperlink"/>
            <w:rFonts w:cstheme="minorHAnsi"/>
            <w:noProof/>
          </w:rPr>
          <w:t>Abbildung 6: GUI für Aufruf von /LUC30/ Analyse Multicast</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_Toc338753267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10</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8" w:history="1">
        <w:r w:rsidRPr="006C3DFB">
          <w:rPr>
            <w:rStyle w:val="Hyperlink"/>
            <w:rFonts w:cstheme="minorHAnsi"/>
            <w:noProof/>
          </w:rPr>
          <w:t>Abbildung 7: GUI für Aufruf von/LUC40/ Configure Settings</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_Toc338753268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11</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69" w:history="1">
        <w:r w:rsidRPr="006C3DFB">
          <w:rPr>
            <w:rStyle w:val="Hyperlink"/>
            <w:rFonts w:cstheme="minorHAnsi"/>
            <w:noProof/>
          </w:rPr>
          <w:t>Abbildung 8: GUI für Standardablauf von/LUC40/ Configure Settings</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_Toc338753269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13</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70" w:history="1">
        <w:r w:rsidRPr="006C3DFB">
          <w:rPr>
            <w:rStyle w:val="Hyperlink"/>
            <w:rFonts w:cstheme="minorHAnsi"/>
            <w:noProof/>
          </w:rPr>
          <w:t>Abbildung 9: GUI für Aufruf von /LUC41/ Select Multicast Protocol</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_Toc338753270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14</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71" w:history="1">
        <w:r w:rsidRPr="006C3DFB">
          <w:rPr>
            <w:rStyle w:val="Hyperlink"/>
            <w:rFonts w:cstheme="minorHAnsi"/>
            <w:noProof/>
          </w:rPr>
          <w:t>Abbildung 10: GUI für Aufruf von /LUC42/ Save / LoadConfiguration File</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_Toc338753271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15</w:t>
        </w:r>
        <w:r w:rsidRPr="006C3DFB">
          <w:rPr>
            <w:rFonts w:cstheme="minorHAnsi"/>
            <w:noProof/>
            <w:webHidden/>
          </w:rPr>
          <w:fldChar w:fldCharType="end"/>
        </w:r>
      </w:hyperlink>
    </w:p>
    <w:p w:rsidR="006C3DFB" w:rsidRPr="006C3DFB" w:rsidRDefault="006C3DFB">
      <w:pPr>
        <w:pStyle w:val="Abbildungsverzeichnis"/>
        <w:tabs>
          <w:tab w:val="right" w:leader="dot" w:pos="9060"/>
        </w:tabs>
        <w:rPr>
          <w:rFonts w:eastAsiaTheme="minorEastAsia" w:cstheme="minorHAnsi"/>
          <w:noProof/>
          <w:sz w:val="22"/>
          <w:szCs w:val="22"/>
        </w:rPr>
      </w:pPr>
      <w:hyperlink w:anchor="_Toc338753272" w:history="1">
        <w:r w:rsidRPr="006C3DFB">
          <w:rPr>
            <w:rStyle w:val="Hyperlink"/>
            <w:rFonts w:cstheme="minorHAnsi"/>
            <w:noProof/>
          </w:rPr>
          <w:t>Abbildung 11: GUI für Standardablauf von  /LUC45/ Configure Server Settings</w:t>
        </w:r>
        <w:r w:rsidRPr="006C3DFB">
          <w:rPr>
            <w:rFonts w:cstheme="minorHAnsi"/>
            <w:noProof/>
            <w:webHidden/>
          </w:rPr>
          <w:tab/>
        </w:r>
        <w:r w:rsidRPr="006C3DFB">
          <w:rPr>
            <w:rFonts w:cstheme="minorHAnsi"/>
            <w:noProof/>
            <w:webHidden/>
          </w:rPr>
          <w:fldChar w:fldCharType="begin"/>
        </w:r>
        <w:r w:rsidRPr="006C3DFB">
          <w:rPr>
            <w:rFonts w:cstheme="minorHAnsi"/>
            <w:noProof/>
            <w:webHidden/>
          </w:rPr>
          <w:instrText xml:space="preserve"> PAGEREF _Toc338753272 \h </w:instrText>
        </w:r>
        <w:r w:rsidRPr="006C3DFB">
          <w:rPr>
            <w:rFonts w:cstheme="minorHAnsi"/>
            <w:noProof/>
            <w:webHidden/>
          </w:rPr>
        </w:r>
        <w:r w:rsidRPr="006C3DFB">
          <w:rPr>
            <w:rFonts w:cstheme="minorHAnsi"/>
            <w:noProof/>
            <w:webHidden/>
          </w:rPr>
          <w:fldChar w:fldCharType="separate"/>
        </w:r>
        <w:r w:rsidRPr="006C3DFB">
          <w:rPr>
            <w:rFonts w:cstheme="minorHAnsi"/>
            <w:noProof/>
            <w:webHidden/>
          </w:rPr>
          <w:t>19</w:t>
        </w:r>
        <w:r w:rsidRPr="006C3DFB">
          <w:rPr>
            <w:rFonts w:cstheme="minorHAnsi"/>
            <w:noProof/>
            <w:webHidden/>
          </w:rPr>
          <w:fldChar w:fldCharType="end"/>
        </w:r>
      </w:hyperlink>
    </w:p>
    <w:p w:rsidR="0065346C" w:rsidRPr="00332347" w:rsidRDefault="002360E9" w:rsidP="007D0C0B">
      <w:pPr>
        <w:rPr>
          <w:rFonts w:cstheme="minorHAnsi"/>
        </w:rPr>
      </w:pPr>
      <w:r w:rsidRPr="006C3DFB">
        <w:rPr>
          <w:rFonts w:cstheme="minorHAnsi"/>
        </w:rPr>
        <w:fldChar w:fldCharType="end"/>
      </w:r>
    </w:p>
    <w:p w:rsidR="0032275D" w:rsidRPr="00332347" w:rsidRDefault="0065346C" w:rsidP="0065346C">
      <w:pPr>
        <w:jc w:val="left"/>
        <w:rPr>
          <w:rFonts w:cstheme="minorHAnsi"/>
        </w:rPr>
      </w:pPr>
      <w:r w:rsidRPr="00332347">
        <w:rPr>
          <w:rFonts w:cstheme="minorHAnsi"/>
        </w:rPr>
        <w:br w:type="page"/>
      </w:r>
    </w:p>
    <w:p w:rsidR="008C68DB" w:rsidRPr="00332347" w:rsidRDefault="002B0464" w:rsidP="003F0F29">
      <w:pPr>
        <w:pStyle w:val="berschrift1"/>
        <w:rPr>
          <w:rFonts w:cstheme="minorHAnsi"/>
        </w:rPr>
      </w:pPr>
      <w:bookmarkStart w:id="0" w:name="_Toc338521596"/>
      <w:bookmarkStart w:id="1" w:name="_Toc338754382"/>
      <w:r w:rsidRPr="00332347">
        <w:rPr>
          <w:rFonts w:cstheme="minorHAnsi"/>
        </w:rPr>
        <w:lastRenderedPageBreak/>
        <w:t>Zielbestimmung</w:t>
      </w:r>
      <w:bookmarkEnd w:id="0"/>
      <w:bookmarkEnd w:id="1"/>
    </w:p>
    <w:p w:rsidR="005826CF" w:rsidRPr="00332347" w:rsidRDefault="005826CF" w:rsidP="005826CF">
      <w:pPr>
        <w:spacing w:after="40"/>
        <w:rPr>
          <w:rFonts w:cstheme="minorHAnsi"/>
        </w:rPr>
      </w:pPr>
      <w:r w:rsidRPr="00332347">
        <w:rPr>
          <w:rFonts w:cstheme="minorHAnsi"/>
        </w:rPr>
        <w:t>Die bestehende Open-Source-Software „MultiCastor2.x“ ist ein Tool zum Testen der Mult</w:t>
      </w:r>
      <w:r w:rsidRPr="00332347">
        <w:rPr>
          <w:rFonts w:cstheme="minorHAnsi"/>
        </w:rPr>
        <w:t>i</w:t>
      </w:r>
      <w:r w:rsidRPr="00332347">
        <w:rPr>
          <w:rFonts w:cstheme="minorHAnsi"/>
        </w:rPr>
        <w:t xml:space="preserve">cast-Funktionalitäten von Netzwerkgeräten. Es soll mit neuen Features und Verbesserungen der </w:t>
      </w:r>
      <w:proofErr w:type="spellStart"/>
      <w:r w:rsidRPr="00332347">
        <w:rPr>
          <w:rFonts w:cstheme="minorHAnsi"/>
        </w:rPr>
        <w:t>Usability</w:t>
      </w:r>
      <w:proofErr w:type="spellEnd"/>
      <w:r w:rsidRPr="00332347">
        <w:rPr>
          <w:rFonts w:cstheme="minorHAnsi"/>
        </w:rPr>
        <w:t xml:space="preserve"> zu „</w:t>
      </w:r>
      <w:r w:rsidRPr="00332347">
        <w:rPr>
          <w:rFonts w:cstheme="minorHAnsi"/>
          <w:b/>
          <w:bCs/>
        </w:rPr>
        <w:t>MultiCastor3.0</w:t>
      </w:r>
      <w:r w:rsidRPr="00332347">
        <w:rPr>
          <w:rFonts w:cstheme="minorHAnsi"/>
        </w:rPr>
        <w:t>“ weiterentwickelt werden.</w:t>
      </w:r>
    </w:p>
    <w:p w:rsidR="005826CF" w:rsidRPr="00332347" w:rsidRDefault="005826CF" w:rsidP="005826CF">
      <w:pPr>
        <w:spacing w:after="40"/>
        <w:rPr>
          <w:rFonts w:cstheme="minorHAnsi"/>
        </w:rPr>
      </w:pPr>
      <w:r w:rsidRPr="00332347">
        <w:rPr>
          <w:rFonts w:cstheme="minorHAnsi"/>
        </w:rPr>
        <w:t>Insbesondere ist die Erweiterung des Tools um</w:t>
      </w:r>
      <w:r w:rsidR="0006360C" w:rsidRPr="00332347">
        <w:rPr>
          <w:rFonts w:cstheme="minorHAnsi"/>
        </w:rPr>
        <w:t xml:space="preserve"> das Protokoll nach IEEE 802.1d</w:t>
      </w:r>
      <w:r w:rsidRPr="00332347">
        <w:rPr>
          <w:rFonts w:cstheme="minorHAnsi"/>
        </w:rPr>
        <w:t xml:space="preserve"> (GMRP) vo</w:t>
      </w:r>
      <w:r w:rsidRPr="00332347">
        <w:rPr>
          <w:rFonts w:cstheme="minorHAnsi"/>
        </w:rPr>
        <w:t>r</w:t>
      </w:r>
      <w:r w:rsidRPr="00332347">
        <w:rPr>
          <w:rFonts w:cstheme="minorHAnsi"/>
        </w:rPr>
        <w:t xml:space="preserve">gesehen. Die Multicastregistrierung in den Netzwerk-Switchen kann dann entweder über IGMP(IPv4), MLD(IPv6), MMRP(Layer 2) oder GMRP (Layer 2) erfolgen.   </w:t>
      </w:r>
    </w:p>
    <w:p w:rsidR="005826CF" w:rsidRPr="00332347" w:rsidRDefault="005826CF" w:rsidP="005826CF">
      <w:pPr>
        <w:spacing w:after="40"/>
        <w:rPr>
          <w:rFonts w:cstheme="minorHAnsi"/>
        </w:rPr>
      </w:pPr>
      <w:r w:rsidRPr="00332347">
        <w:rPr>
          <w:rFonts w:cstheme="minorHAnsi"/>
        </w:rPr>
        <w:t>Für die Anwendung des Tools zu Testautomatisierungszecken soll außerdem die Integration in das Automatisierungs-Framework STAF/STAX nachgewiesen werden.</w:t>
      </w:r>
    </w:p>
    <w:p w:rsidR="005826CF" w:rsidRPr="00332347" w:rsidRDefault="005826CF" w:rsidP="005826CF">
      <w:pPr>
        <w:spacing w:after="40"/>
        <w:rPr>
          <w:rFonts w:cstheme="minorHAnsi"/>
        </w:rPr>
      </w:pPr>
      <w:r w:rsidRPr="00332347">
        <w:rPr>
          <w:rFonts w:cstheme="minorHAnsi"/>
        </w:rPr>
        <w:t xml:space="preserve">Hierzu soll ein (teil)automatisiertes Regressionstestkonzept auf Black-Box-Ebene für die Software selbst entworfen werden. </w:t>
      </w:r>
    </w:p>
    <w:p w:rsidR="005826CF" w:rsidRPr="00332347" w:rsidRDefault="005826CF" w:rsidP="005826CF">
      <w:pPr>
        <w:spacing w:after="40"/>
        <w:rPr>
          <w:rFonts w:cstheme="minorHAnsi"/>
        </w:rPr>
      </w:pPr>
      <w:r w:rsidRPr="00332347">
        <w:rPr>
          <w:rFonts w:cstheme="minorHAnsi"/>
        </w:rPr>
        <w:t>Die erzielten Ergebnisse sollen anschließend in das zugehörige Open-Source-Projekt einfli</w:t>
      </w:r>
      <w:r w:rsidRPr="00332347">
        <w:rPr>
          <w:rFonts w:cstheme="minorHAnsi"/>
        </w:rPr>
        <w:t>e</w:t>
      </w:r>
      <w:r w:rsidRPr="00332347">
        <w:rPr>
          <w:rFonts w:cstheme="minorHAnsi"/>
        </w:rPr>
        <w:t>ßen.</w:t>
      </w:r>
    </w:p>
    <w:p w:rsidR="005826CF" w:rsidRPr="00332347" w:rsidRDefault="005826CF" w:rsidP="00FD22F4">
      <w:pPr>
        <w:rPr>
          <w:rStyle w:val="Erluterungen"/>
          <w:rFonts w:asciiTheme="minorHAnsi" w:hAnsiTheme="minorHAnsi" w:cstheme="minorHAnsi"/>
          <w:i w:val="0"/>
          <w:color w:val="000000"/>
        </w:rPr>
      </w:pPr>
    </w:p>
    <w:p w:rsidR="00FF3D59" w:rsidRPr="00332347" w:rsidRDefault="00D10789" w:rsidP="003C53EC">
      <w:pPr>
        <w:pStyle w:val="berschrift1"/>
        <w:pageBreakBefore w:val="0"/>
        <w:rPr>
          <w:rFonts w:cstheme="minorHAnsi"/>
        </w:rPr>
      </w:pPr>
      <w:bookmarkStart w:id="2" w:name="_Toc338521597"/>
      <w:bookmarkStart w:id="3" w:name="_Toc338754383"/>
      <w:r w:rsidRPr="00332347">
        <w:rPr>
          <w:rFonts w:cstheme="minorHAnsi"/>
        </w:rPr>
        <w:t>Produkt</w:t>
      </w:r>
      <w:r w:rsidR="00FF3D59" w:rsidRPr="00332347">
        <w:rPr>
          <w:rFonts w:cstheme="minorHAnsi"/>
        </w:rPr>
        <w:t>einsatz</w:t>
      </w:r>
      <w:bookmarkEnd w:id="2"/>
      <w:bookmarkEnd w:id="3"/>
    </w:p>
    <w:p w:rsidR="008008A3" w:rsidRPr="00332347" w:rsidRDefault="008008A3" w:rsidP="008008A3">
      <w:pPr>
        <w:rPr>
          <w:rFonts w:cstheme="minorHAnsi"/>
        </w:rPr>
      </w:pPr>
      <w:r w:rsidRPr="00332347">
        <w:rPr>
          <w:rFonts w:cstheme="minorHAnsi"/>
        </w:rPr>
        <w:t>Verweis auf CRS „TINF11D_CRS_MultiCastor30_Team_4_1v2“: Produkteinsatz</w:t>
      </w:r>
    </w:p>
    <w:p w:rsidR="002146EA" w:rsidRPr="00332347" w:rsidRDefault="002146EA" w:rsidP="007B3559">
      <w:pPr>
        <w:pStyle w:val="berschrift2"/>
        <w:rPr>
          <w:rFonts w:asciiTheme="minorHAnsi" w:hAnsiTheme="minorHAnsi" w:cstheme="minorHAnsi"/>
          <w:szCs w:val="26"/>
        </w:rPr>
      </w:pPr>
      <w:bookmarkStart w:id="4" w:name="_Toc338521598"/>
      <w:bookmarkStart w:id="5" w:name="_Toc338754384"/>
      <w:r w:rsidRPr="00332347">
        <w:rPr>
          <w:rFonts w:asciiTheme="minorHAnsi" w:hAnsiTheme="minorHAnsi" w:cstheme="minorHAnsi"/>
          <w:szCs w:val="26"/>
        </w:rPr>
        <w:t>Glossar</w:t>
      </w:r>
      <w:bookmarkEnd w:id="4"/>
      <w:bookmarkEnd w:id="5"/>
    </w:p>
    <w:tbl>
      <w:tblPr>
        <w:tblStyle w:val="HelleSchattierung1"/>
        <w:tblW w:w="0" w:type="auto"/>
        <w:tblLook w:val="04A0" w:firstRow="1" w:lastRow="0" w:firstColumn="1" w:lastColumn="0" w:noHBand="0" w:noVBand="1"/>
      </w:tblPr>
      <w:tblGrid>
        <w:gridCol w:w="4605"/>
        <w:gridCol w:w="4605"/>
      </w:tblGrid>
      <w:tr w:rsidR="00CC05CA" w:rsidRPr="00332347" w:rsidTr="00CC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CC05CA" w:rsidRPr="00332347" w:rsidRDefault="00CC05CA" w:rsidP="00CC05CA">
            <w:pPr>
              <w:rPr>
                <w:rFonts w:cstheme="minorHAnsi"/>
              </w:rPr>
            </w:pPr>
            <w:r w:rsidRPr="00332347">
              <w:rPr>
                <w:rFonts w:cstheme="minorHAnsi"/>
              </w:rPr>
              <w:t>Fachbegriff</w:t>
            </w:r>
          </w:p>
        </w:tc>
        <w:tc>
          <w:tcPr>
            <w:tcW w:w="4605" w:type="dxa"/>
          </w:tcPr>
          <w:p w:rsidR="00CC05CA" w:rsidRPr="00332347" w:rsidRDefault="00CC05CA" w:rsidP="007D67EE">
            <w:pPr>
              <w:jc w:val="left"/>
              <w:cnfStyle w:val="100000000000" w:firstRow="1" w:lastRow="0" w:firstColumn="0" w:lastColumn="0" w:oddVBand="0" w:evenVBand="0" w:oddHBand="0" w:evenHBand="0" w:firstRowFirstColumn="0" w:firstRowLastColumn="0" w:lastRowFirstColumn="0" w:lastRowLastColumn="0"/>
              <w:rPr>
                <w:rFonts w:cstheme="minorHAnsi"/>
              </w:rPr>
            </w:pPr>
            <w:r w:rsidRPr="00332347">
              <w:rPr>
                <w:rFonts w:cstheme="minorHAnsi"/>
              </w:rPr>
              <w:t>Beschreibung</w:t>
            </w:r>
          </w:p>
        </w:tc>
      </w:tr>
      <w:tr w:rsidR="00CC05CA" w:rsidRPr="00332347" w:rsidTr="00CC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CC05CA" w:rsidRPr="00332347" w:rsidRDefault="00CC05CA" w:rsidP="00CC05CA">
            <w:pPr>
              <w:rPr>
                <w:rFonts w:cstheme="minorHAnsi"/>
                <w:color w:val="000000" w:themeColor="text1"/>
              </w:rPr>
            </w:pPr>
            <w:r w:rsidRPr="00332347">
              <w:rPr>
                <w:rStyle w:val="Erluterungen"/>
                <w:rFonts w:asciiTheme="minorHAnsi" w:hAnsiTheme="minorHAnsi" w:cstheme="minorHAnsi"/>
                <w:i w:val="0"/>
                <w:color w:val="000000" w:themeColor="text1"/>
              </w:rPr>
              <w:t>LSB</w:t>
            </w:r>
          </w:p>
          <w:p w:rsidR="00CC05CA" w:rsidRPr="00332347" w:rsidRDefault="00CC05CA" w:rsidP="00CC05CA">
            <w:pPr>
              <w:rPr>
                <w:rFonts w:cstheme="minorHAnsi"/>
              </w:rPr>
            </w:pPr>
          </w:p>
        </w:tc>
        <w:tc>
          <w:tcPr>
            <w:tcW w:w="4605" w:type="dxa"/>
          </w:tcPr>
          <w:p w:rsidR="00CC05CA" w:rsidRPr="00332347" w:rsidRDefault="00CC05CA" w:rsidP="007D67EE">
            <w:pPr>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32347">
              <w:rPr>
                <w:rStyle w:val="Erluterungen"/>
                <w:rFonts w:asciiTheme="minorHAnsi" w:hAnsiTheme="minorHAnsi" w:cstheme="minorHAnsi"/>
                <w:i w:val="0"/>
                <w:color w:val="000000" w:themeColor="text1"/>
              </w:rPr>
              <w:t xml:space="preserve">(Least </w:t>
            </w:r>
            <w:proofErr w:type="spellStart"/>
            <w:r w:rsidRPr="00332347">
              <w:rPr>
                <w:rStyle w:val="Erluterungen"/>
                <w:rFonts w:asciiTheme="minorHAnsi" w:hAnsiTheme="minorHAnsi" w:cstheme="minorHAnsi"/>
                <w:i w:val="0"/>
                <w:color w:val="000000" w:themeColor="text1"/>
              </w:rPr>
              <w:t>Significant</w:t>
            </w:r>
            <w:proofErr w:type="spellEnd"/>
            <w:r w:rsidRPr="00332347">
              <w:rPr>
                <w:rStyle w:val="Erluterungen"/>
                <w:rFonts w:asciiTheme="minorHAnsi" w:hAnsiTheme="minorHAnsi" w:cstheme="minorHAnsi"/>
                <w:i w:val="0"/>
                <w:color w:val="000000" w:themeColor="text1"/>
              </w:rPr>
              <w:t xml:space="preserve"> Bit) Beschreibt die Darste</w:t>
            </w:r>
            <w:r w:rsidRPr="00332347">
              <w:rPr>
                <w:rStyle w:val="Erluterungen"/>
                <w:rFonts w:asciiTheme="minorHAnsi" w:hAnsiTheme="minorHAnsi" w:cstheme="minorHAnsi"/>
                <w:i w:val="0"/>
                <w:color w:val="000000" w:themeColor="text1"/>
              </w:rPr>
              <w:t>l</w:t>
            </w:r>
            <w:r w:rsidRPr="00332347">
              <w:rPr>
                <w:rStyle w:val="Erluterungen"/>
                <w:rFonts w:asciiTheme="minorHAnsi" w:hAnsiTheme="minorHAnsi" w:cstheme="minorHAnsi"/>
                <w:i w:val="0"/>
                <w:color w:val="000000" w:themeColor="text1"/>
              </w:rPr>
              <w:t>lung der Mac-Adressen von links nach rechts. Diese Schreibweise wird in diesem Dokument verwendet.</w:t>
            </w:r>
          </w:p>
        </w:tc>
      </w:tr>
      <w:tr w:rsidR="00101630" w:rsidRPr="00332347" w:rsidTr="00CC05CA">
        <w:tc>
          <w:tcPr>
            <w:cnfStyle w:val="001000000000" w:firstRow="0" w:lastRow="0" w:firstColumn="1" w:lastColumn="0" w:oddVBand="0" w:evenVBand="0" w:oddHBand="0" w:evenHBand="0" w:firstRowFirstColumn="0" w:firstRowLastColumn="0" w:lastRowFirstColumn="0" w:lastRowLastColumn="0"/>
            <w:tcW w:w="4605" w:type="dxa"/>
          </w:tcPr>
          <w:p w:rsidR="00101630" w:rsidRPr="00332347" w:rsidRDefault="00101630" w:rsidP="00CC05CA">
            <w:pPr>
              <w:rPr>
                <w:rStyle w:val="Erluterungen"/>
                <w:rFonts w:asciiTheme="minorHAnsi" w:hAnsiTheme="minorHAnsi" w:cstheme="minorHAnsi"/>
                <w:i w:val="0"/>
                <w:color w:val="000000" w:themeColor="text1"/>
              </w:rPr>
            </w:pPr>
            <w:r w:rsidRPr="00332347">
              <w:rPr>
                <w:rStyle w:val="Erluterungen"/>
                <w:rFonts w:asciiTheme="minorHAnsi" w:hAnsiTheme="minorHAnsi" w:cstheme="minorHAnsi"/>
                <w:i w:val="0"/>
                <w:color w:val="000000" w:themeColor="text1"/>
              </w:rPr>
              <w:t>STAF</w:t>
            </w:r>
          </w:p>
        </w:tc>
        <w:tc>
          <w:tcPr>
            <w:tcW w:w="4605" w:type="dxa"/>
          </w:tcPr>
          <w:p w:rsidR="00101630" w:rsidRPr="00332347" w:rsidRDefault="00101630" w:rsidP="007D67EE">
            <w:pPr>
              <w:jc w:val="left"/>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rPr>
            </w:pPr>
            <w:r w:rsidRPr="00332347">
              <w:rPr>
                <w:rFonts w:cstheme="minorHAnsi"/>
                <w:sz w:val="23"/>
                <w:szCs w:val="23"/>
              </w:rPr>
              <w:t>STAF (</w:t>
            </w:r>
            <w:r w:rsidR="007D67EE" w:rsidRPr="00332347">
              <w:rPr>
                <w:rFonts w:cstheme="minorHAnsi"/>
                <w:sz w:val="23"/>
                <w:szCs w:val="23"/>
              </w:rPr>
              <w:t xml:space="preserve">Software </w:t>
            </w:r>
            <w:proofErr w:type="spellStart"/>
            <w:r w:rsidR="007D67EE" w:rsidRPr="00332347">
              <w:rPr>
                <w:rFonts w:cstheme="minorHAnsi"/>
                <w:sz w:val="23"/>
                <w:szCs w:val="23"/>
              </w:rPr>
              <w:t>Testing</w:t>
            </w:r>
            <w:proofErr w:type="spellEnd"/>
            <w:r w:rsidR="007D67EE" w:rsidRPr="00332347">
              <w:rPr>
                <w:rFonts w:cstheme="minorHAnsi"/>
                <w:sz w:val="23"/>
                <w:szCs w:val="23"/>
              </w:rPr>
              <w:t xml:space="preserve"> Automation Fram</w:t>
            </w:r>
            <w:r w:rsidR="007D67EE" w:rsidRPr="00332347">
              <w:rPr>
                <w:rFonts w:cstheme="minorHAnsi"/>
                <w:sz w:val="23"/>
                <w:szCs w:val="23"/>
              </w:rPr>
              <w:t>e</w:t>
            </w:r>
            <w:r w:rsidR="007D67EE" w:rsidRPr="00332347">
              <w:rPr>
                <w:rFonts w:cstheme="minorHAnsi"/>
                <w:sz w:val="23"/>
                <w:szCs w:val="23"/>
              </w:rPr>
              <w:t>work</w:t>
            </w:r>
            <w:r w:rsidRPr="00332347">
              <w:rPr>
                <w:rFonts w:cstheme="minorHAnsi"/>
                <w:sz w:val="23"/>
                <w:szCs w:val="23"/>
              </w:rPr>
              <w:t>) ist ein Testautomations-Framework, mit dem man komfortabel multiple Tests auf hu</w:t>
            </w:r>
            <w:r w:rsidRPr="00332347">
              <w:rPr>
                <w:rFonts w:cstheme="minorHAnsi"/>
                <w:sz w:val="23"/>
                <w:szCs w:val="23"/>
              </w:rPr>
              <w:t>n</w:t>
            </w:r>
            <w:r w:rsidRPr="00332347">
              <w:rPr>
                <w:rFonts w:cstheme="minorHAnsi"/>
                <w:sz w:val="23"/>
                <w:szCs w:val="23"/>
              </w:rPr>
              <w:t>derten von Rechnern ausführen kann</w:t>
            </w:r>
            <w:r w:rsidR="007D67EE" w:rsidRPr="00332347">
              <w:rPr>
                <w:rFonts w:cstheme="minorHAnsi"/>
                <w:sz w:val="23"/>
                <w:szCs w:val="23"/>
              </w:rPr>
              <w:t>.</w:t>
            </w:r>
          </w:p>
        </w:tc>
      </w:tr>
      <w:tr w:rsidR="008D56B9" w:rsidRPr="00332347" w:rsidTr="00CC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D56B9" w:rsidRPr="00332347" w:rsidRDefault="008D56B9" w:rsidP="00CC05CA">
            <w:pPr>
              <w:rPr>
                <w:rStyle w:val="Erluterungen"/>
                <w:rFonts w:asciiTheme="minorHAnsi" w:hAnsiTheme="minorHAnsi" w:cstheme="minorHAnsi"/>
                <w:i w:val="0"/>
                <w:color w:val="000000" w:themeColor="text1"/>
              </w:rPr>
            </w:pPr>
            <w:proofErr w:type="spellStart"/>
            <w:r w:rsidRPr="00332347">
              <w:rPr>
                <w:rStyle w:val="Erluterungen"/>
                <w:rFonts w:asciiTheme="minorHAnsi" w:hAnsiTheme="minorHAnsi" w:cstheme="minorHAnsi"/>
                <w:i w:val="0"/>
                <w:color w:val="000000" w:themeColor="text1"/>
              </w:rPr>
              <w:t>Pcap</w:t>
            </w:r>
            <w:proofErr w:type="spellEnd"/>
          </w:p>
        </w:tc>
        <w:tc>
          <w:tcPr>
            <w:tcW w:w="4605" w:type="dxa"/>
          </w:tcPr>
          <w:p w:rsidR="008D56B9" w:rsidRPr="00332347" w:rsidRDefault="008D56B9" w:rsidP="007D67EE">
            <w:pPr>
              <w:jc w:val="left"/>
              <w:cnfStyle w:val="000000100000" w:firstRow="0" w:lastRow="0" w:firstColumn="0" w:lastColumn="0" w:oddVBand="0" w:evenVBand="0" w:oddHBand="1" w:evenHBand="0" w:firstRowFirstColumn="0" w:firstRowLastColumn="0" w:lastRowFirstColumn="0" w:lastRowLastColumn="0"/>
              <w:rPr>
                <w:rFonts w:cstheme="minorHAnsi"/>
                <w:sz w:val="23"/>
                <w:szCs w:val="23"/>
              </w:rPr>
            </w:pPr>
            <w:proofErr w:type="spellStart"/>
            <w:r w:rsidRPr="00332347">
              <w:rPr>
                <w:rFonts w:cstheme="minorHAnsi"/>
                <w:b/>
                <w:bCs/>
              </w:rPr>
              <w:t>pcap</w:t>
            </w:r>
            <w:proofErr w:type="spellEnd"/>
            <w:r w:rsidRPr="00332347">
              <w:rPr>
                <w:rFonts w:cstheme="minorHAnsi"/>
              </w:rPr>
              <w:t xml:space="preserve"> (</w:t>
            </w:r>
            <w:r w:rsidRPr="00332347">
              <w:rPr>
                <w:rFonts w:cstheme="minorHAnsi"/>
                <w:b/>
                <w:bCs/>
              </w:rPr>
              <w:t>p</w:t>
            </w:r>
            <w:r w:rsidRPr="00332347">
              <w:rPr>
                <w:rFonts w:cstheme="minorHAnsi"/>
              </w:rPr>
              <w:t xml:space="preserve">acket </w:t>
            </w:r>
            <w:proofErr w:type="spellStart"/>
            <w:r w:rsidRPr="00332347">
              <w:rPr>
                <w:rFonts w:cstheme="minorHAnsi"/>
                <w:b/>
                <w:bCs/>
              </w:rPr>
              <w:t>cap</w:t>
            </w:r>
            <w:r w:rsidRPr="00332347">
              <w:rPr>
                <w:rFonts w:cstheme="minorHAnsi"/>
              </w:rPr>
              <w:t>ture</w:t>
            </w:r>
            <w:proofErr w:type="spellEnd"/>
            <w:r w:rsidRPr="00332347">
              <w:rPr>
                <w:rFonts w:cstheme="minorHAnsi"/>
              </w:rPr>
              <w:t>) ist eine freie</w:t>
            </w:r>
            <w:r w:rsidR="00332347" w:rsidRPr="00332347">
              <w:rPr>
                <w:rFonts w:cstheme="minorHAnsi"/>
              </w:rPr>
              <w:t xml:space="preserve"> </w:t>
            </w:r>
            <w:r w:rsidRPr="00332347">
              <w:rPr>
                <w:rFonts w:cstheme="minorHAnsi"/>
              </w:rPr>
              <w:t>Pr</w:t>
            </w:r>
            <w:r w:rsidRPr="00332347">
              <w:rPr>
                <w:rFonts w:cstheme="minorHAnsi"/>
              </w:rPr>
              <w:t>o</w:t>
            </w:r>
            <w:r w:rsidRPr="00332347">
              <w:rPr>
                <w:rFonts w:cstheme="minorHAnsi"/>
              </w:rPr>
              <w:t>grammierschnittstelle (API), um Netzwer</w:t>
            </w:r>
            <w:r w:rsidRPr="00332347">
              <w:rPr>
                <w:rFonts w:cstheme="minorHAnsi"/>
              </w:rPr>
              <w:t>k</w:t>
            </w:r>
            <w:r w:rsidRPr="00332347">
              <w:rPr>
                <w:rFonts w:cstheme="minorHAnsi"/>
              </w:rPr>
              <w:t>verkehr mitzuschneiden.</w:t>
            </w:r>
          </w:p>
        </w:tc>
      </w:tr>
    </w:tbl>
    <w:p w:rsidR="0065346C" w:rsidRPr="00332347" w:rsidRDefault="0065346C" w:rsidP="00CC05CA">
      <w:pPr>
        <w:rPr>
          <w:rFonts w:cstheme="minorHAnsi"/>
        </w:rPr>
      </w:pPr>
    </w:p>
    <w:p w:rsidR="0065346C" w:rsidRPr="00332347" w:rsidRDefault="0065346C">
      <w:pPr>
        <w:jc w:val="left"/>
        <w:rPr>
          <w:rFonts w:cstheme="minorHAnsi"/>
        </w:rPr>
      </w:pPr>
      <w:r w:rsidRPr="00332347">
        <w:rPr>
          <w:rFonts w:cstheme="minorHAnsi"/>
        </w:rPr>
        <w:br w:type="page"/>
      </w:r>
    </w:p>
    <w:p w:rsidR="00701175" w:rsidRPr="00332347" w:rsidRDefault="00FF3D59" w:rsidP="003A2123">
      <w:pPr>
        <w:pStyle w:val="berschrift1"/>
        <w:rPr>
          <w:rFonts w:cstheme="minorHAnsi"/>
        </w:rPr>
      </w:pPr>
      <w:bookmarkStart w:id="6" w:name="_Toc338521600"/>
      <w:bookmarkStart w:id="7" w:name="_Toc338754385"/>
      <w:r w:rsidRPr="00332347">
        <w:rPr>
          <w:rFonts w:cstheme="minorHAnsi"/>
        </w:rPr>
        <w:lastRenderedPageBreak/>
        <w:t>Produktfunktionen</w:t>
      </w:r>
      <w:bookmarkEnd w:id="6"/>
      <w:bookmarkEnd w:id="7"/>
    </w:p>
    <w:p w:rsidR="00F56816" w:rsidRPr="00332347" w:rsidRDefault="008A663D" w:rsidP="0097311D">
      <w:pPr>
        <w:pStyle w:val="berschrift2"/>
        <w:rPr>
          <w:rFonts w:asciiTheme="minorHAnsi" w:hAnsiTheme="minorHAnsi" w:cstheme="minorHAnsi"/>
        </w:rPr>
      </w:pPr>
      <w:bookmarkStart w:id="8" w:name="_Toc338521601"/>
      <w:bookmarkStart w:id="9" w:name="_Toc338754386"/>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w:t>
      </w:r>
      <w:r w:rsidR="00707A34" w:rsidRPr="00332347">
        <w:rPr>
          <w:rFonts w:asciiTheme="minorHAnsi" w:hAnsiTheme="minorHAnsi" w:cstheme="minorHAnsi"/>
        </w:rPr>
        <w:t>s</w:t>
      </w:r>
      <w:bookmarkEnd w:id="8"/>
      <w:bookmarkEnd w:id="9"/>
    </w:p>
    <w:p w:rsidR="00CC05CA" w:rsidRPr="00332347" w:rsidRDefault="00CC05CA" w:rsidP="00CC05CA">
      <w:pPr>
        <w:rPr>
          <w:rFonts w:cstheme="minorHAnsi"/>
        </w:rPr>
      </w:pPr>
    </w:p>
    <w:p w:rsidR="00403EFF" w:rsidRPr="00332347" w:rsidRDefault="00AD5612" w:rsidP="00403EFF">
      <w:pPr>
        <w:keepNext/>
        <w:rPr>
          <w:rFonts w:cstheme="minorHAnsi"/>
        </w:rPr>
      </w:pPr>
      <w:r w:rsidRPr="00332347">
        <w:rPr>
          <w:rFonts w:cstheme="minorHAnsi"/>
          <w:noProof/>
        </w:rPr>
        <w:drawing>
          <wp:inline distT="0" distB="0" distL="0" distR="0" wp14:anchorId="0CBE8BFA" wp14:editId="050C9C1D">
            <wp:extent cx="5767705" cy="2875280"/>
            <wp:effectExtent l="0" t="0" r="0" b="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9" cstate="print"/>
                    <a:srcRect/>
                    <a:stretch>
                      <a:fillRect/>
                    </a:stretch>
                  </pic:blipFill>
                  <pic:spPr bwMode="auto">
                    <a:xfrm>
                      <a:off x="0" y="0"/>
                      <a:ext cx="5772150" cy="2876550"/>
                    </a:xfrm>
                    <a:prstGeom prst="rect">
                      <a:avLst/>
                    </a:prstGeom>
                    <a:noFill/>
                    <a:ln w="9525">
                      <a:noFill/>
                      <a:miter lim="800000"/>
                      <a:headEnd/>
                      <a:tailEnd/>
                    </a:ln>
                  </pic:spPr>
                </pic:pic>
              </a:graphicData>
            </a:graphic>
          </wp:inline>
        </w:drawing>
      </w:r>
    </w:p>
    <w:p w:rsidR="000F68AC" w:rsidRPr="00332347" w:rsidRDefault="00403EFF" w:rsidP="00403EFF">
      <w:pPr>
        <w:pStyle w:val="Beschriftung"/>
        <w:rPr>
          <w:rFonts w:cstheme="minorHAnsi"/>
        </w:rPr>
      </w:pPr>
      <w:bookmarkStart w:id="10" w:name="_Ref338682860"/>
      <w:bookmarkStart w:id="11" w:name="_Toc338753262"/>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1</w:t>
      </w:r>
      <w:r w:rsidR="002360E9" w:rsidRPr="00332347">
        <w:rPr>
          <w:rFonts w:cstheme="minorHAnsi"/>
          <w:noProof/>
        </w:rPr>
        <w:fldChar w:fldCharType="end"/>
      </w:r>
      <w:bookmarkEnd w:id="10"/>
      <w:r w:rsidRPr="00332347">
        <w:rPr>
          <w:rFonts w:cstheme="minorHAnsi"/>
        </w:rPr>
        <w:t xml:space="preserve">: </w:t>
      </w:r>
      <w:proofErr w:type="spellStart"/>
      <w:r w:rsidRPr="00332347">
        <w:rPr>
          <w:rFonts w:cstheme="minorHAnsi"/>
        </w:rPr>
        <w:t>Use</w:t>
      </w:r>
      <w:proofErr w:type="spellEnd"/>
      <w:r w:rsidRPr="00332347">
        <w:rPr>
          <w:rFonts w:cstheme="minorHAnsi"/>
        </w:rPr>
        <w:t xml:space="preserve"> Case Diagramm</w:t>
      </w:r>
      <w:bookmarkEnd w:id="11"/>
    </w:p>
    <w:p w:rsidR="00802652" w:rsidRPr="00332347" w:rsidRDefault="00802652" w:rsidP="00B60E1A">
      <w:pPr>
        <w:ind w:firstLine="1440"/>
        <w:rPr>
          <w:rFonts w:cstheme="minorHAnsi"/>
          <w:i/>
        </w:rPr>
      </w:pPr>
    </w:p>
    <w:p w:rsidR="000F68AC" w:rsidRPr="00332347" w:rsidRDefault="000F68AC" w:rsidP="009C3F20">
      <w:pPr>
        <w:jc w:val="left"/>
        <w:rPr>
          <w:rFonts w:cstheme="minorHAnsi"/>
          <w:b/>
          <w:bCs/>
          <w:iCs/>
          <w:szCs w:val="28"/>
        </w:rPr>
      </w:pPr>
      <w:r w:rsidRPr="00332347">
        <w:rPr>
          <w:rFonts w:cstheme="minorHAnsi"/>
          <w:b/>
          <w:bCs/>
          <w:iCs/>
          <w:szCs w:val="28"/>
        </w:rPr>
        <w:t xml:space="preserve">Beschreibung der </w:t>
      </w:r>
      <w:proofErr w:type="spellStart"/>
      <w:r w:rsidRPr="00332347">
        <w:rPr>
          <w:rFonts w:cstheme="minorHAnsi"/>
          <w:b/>
          <w:bCs/>
          <w:iCs/>
          <w:szCs w:val="28"/>
        </w:rPr>
        <w:t>Use</w:t>
      </w:r>
      <w:proofErr w:type="spellEnd"/>
      <w:r w:rsidRPr="00332347">
        <w:rPr>
          <w:rFonts w:cstheme="minorHAnsi"/>
          <w:b/>
          <w:bCs/>
          <w:iCs/>
          <w:szCs w:val="28"/>
        </w:rPr>
        <w:t xml:space="preserve"> Cases aus</w:t>
      </w:r>
      <w:r w:rsidR="0091629C">
        <w:rPr>
          <w:rFonts w:cstheme="minorHAnsi"/>
          <w:b/>
          <w:bCs/>
          <w:iCs/>
          <w:szCs w:val="28"/>
        </w:rPr>
        <w:t xml:space="preserve"> </w:t>
      </w:r>
      <w:r w:rsidR="0091629C" w:rsidRPr="00332347">
        <w:rPr>
          <w:rFonts w:cstheme="minorHAnsi"/>
        </w:rPr>
        <w:fldChar w:fldCharType="begin"/>
      </w:r>
      <w:r w:rsidR="0091629C" w:rsidRPr="00332347">
        <w:rPr>
          <w:rFonts w:cstheme="minorHAnsi"/>
        </w:rPr>
        <w:instrText xml:space="preserve"> REF _Ref338682860 \h  \* MERGEFORMAT </w:instrText>
      </w:r>
      <w:r w:rsidR="0091629C" w:rsidRPr="00332347">
        <w:rPr>
          <w:rFonts w:cstheme="minorHAnsi"/>
        </w:rPr>
      </w:r>
      <w:r w:rsidR="0091629C" w:rsidRPr="00332347">
        <w:rPr>
          <w:rFonts w:cstheme="minorHAnsi"/>
        </w:rPr>
        <w:fldChar w:fldCharType="separate"/>
      </w:r>
      <w:r w:rsidR="00403EFF" w:rsidRPr="00332347">
        <w:rPr>
          <w:rFonts w:cstheme="minorHAnsi"/>
          <w:b/>
        </w:rPr>
        <w:t>Abbildung 1</w:t>
      </w:r>
      <w:r w:rsidR="0091629C" w:rsidRPr="00332347">
        <w:rPr>
          <w:rFonts w:cstheme="minorHAnsi"/>
        </w:rPr>
        <w:fldChar w:fldCharType="end"/>
      </w:r>
      <w:r w:rsidRPr="00332347">
        <w:rPr>
          <w:rFonts w:cstheme="minorHAnsi"/>
          <w:b/>
          <w:bCs/>
          <w:iCs/>
          <w:szCs w:val="28"/>
        </w:rPr>
        <w:t>:</w:t>
      </w:r>
    </w:p>
    <w:p w:rsidR="000F68AC" w:rsidRPr="00332347" w:rsidRDefault="000F68AC" w:rsidP="000F68AC">
      <w:pPr>
        <w:pStyle w:val="berschrift3"/>
        <w:rPr>
          <w:rFonts w:asciiTheme="minorHAnsi" w:hAnsiTheme="minorHAnsi" w:cstheme="minorHAnsi"/>
        </w:rPr>
      </w:pPr>
      <w:bookmarkStart w:id="12" w:name="_Toc337406891"/>
      <w:bookmarkStart w:id="13" w:name="_Toc338754387"/>
      <w:r w:rsidRPr="00332347">
        <w:rPr>
          <w:rFonts w:asciiTheme="minorHAnsi" w:hAnsiTheme="minorHAnsi" w:cstheme="minorHAnsi"/>
        </w:rPr>
        <w:t>/LUC10/ Send Multicast</w:t>
      </w:r>
      <w:bookmarkEnd w:id="12"/>
      <w:bookmarkEnd w:id="13"/>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Das Programm ist in der Lage an verschiedene Multicast-Gruppen Daten zu senden.</w:t>
      </w:r>
    </w:p>
    <w:p w:rsidR="000F68AC" w:rsidRPr="00332347" w:rsidRDefault="000F68AC" w:rsidP="000F68AC">
      <w:pPr>
        <w:tabs>
          <w:tab w:val="left" w:pos="2700"/>
        </w:tabs>
        <w:ind w:left="1416"/>
        <w:jc w:val="left"/>
        <w:rPr>
          <w:rFonts w:cstheme="minorHAnsi"/>
          <w:bCs/>
          <w:iCs/>
          <w:szCs w:val="28"/>
        </w:rPr>
      </w:pPr>
    </w:p>
    <w:p w:rsidR="00B312DA" w:rsidRPr="000842B7" w:rsidRDefault="00B312DA" w:rsidP="000842B7">
      <w:pPr>
        <w:jc w:val="left"/>
        <w:rPr>
          <w:rFonts w:cstheme="minorHAnsi"/>
          <w:b/>
        </w:rPr>
      </w:pPr>
      <w:r w:rsidRPr="000842B7">
        <w:rPr>
          <w:rFonts w:cstheme="minorHAnsi"/>
          <w:b/>
        </w:rPr>
        <w:t>Charakterisierende Informationen</w:t>
      </w:r>
    </w:p>
    <w:p w:rsidR="00B312DA" w:rsidRPr="00332347" w:rsidRDefault="00B312DA" w:rsidP="00B312DA">
      <w:pPr>
        <w:rPr>
          <w:rFonts w:cstheme="minorHAnsi"/>
        </w:rPr>
      </w:pPr>
    </w:p>
    <w:tbl>
      <w:tblPr>
        <w:tblStyle w:val="HelleSchattierung2"/>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 xml:space="preserve">Ziel des </w:t>
            </w:r>
            <w:proofErr w:type="spellStart"/>
            <w:r w:rsidRPr="00332347">
              <w:rPr>
                <w:rFonts w:cstheme="minorHAnsi"/>
                <w:i/>
                <w:sz w:val="22"/>
                <w:szCs w:val="22"/>
              </w:rPr>
              <w:t>Use</w:t>
            </w:r>
            <w:proofErr w:type="spellEnd"/>
            <w:r w:rsidRPr="00332347">
              <w:rPr>
                <w:rFonts w:cstheme="minorHAnsi"/>
                <w:i/>
                <w:sz w:val="22"/>
                <w:szCs w:val="22"/>
              </w:rPr>
              <w:t xml:space="preserve"> Cases:</w:t>
            </w:r>
          </w:p>
        </w:tc>
        <w:tc>
          <w:tcPr>
            <w:tcW w:w="3125" w:type="pct"/>
          </w:tcPr>
          <w:p w:rsidR="00B312DA" w:rsidRPr="00332347" w:rsidRDefault="00B312DA" w:rsidP="00B312DA">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32347">
              <w:rPr>
                <w:rFonts w:asciiTheme="minorHAnsi" w:hAnsiTheme="minorHAnsi" w:cstheme="minorHAnsi"/>
                <w:b/>
                <w:bCs/>
                <w:sz w:val="22"/>
                <w:szCs w:val="22"/>
              </w:rPr>
              <w:t>Dem User zu ermöglichen einen Multicast Stream anzulegen. Dieser Stream soll auf Layer 2 und Layer 3 Ebene kommun</w:t>
            </w:r>
            <w:r w:rsidRPr="00332347">
              <w:rPr>
                <w:rFonts w:asciiTheme="minorHAnsi" w:hAnsiTheme="minorHAnsi" w:cstheme="minorHAnsi"/>
                <w:b/>
                <w:bCs/>
                <w:sz w:val="22"/>
                <w:szCs w:val="22"/>
              </w:rPr>
              <w:t>i</w:t>
            </w:r>
            <w:r w:rsidRPr="00332347">
              <w:rPr>
                <w:rFonts w:asciiTheme="minorHAnsi" w:hAnsiTheme="minorHAnsi" w:cstheme="minorHAnsi"/>
                <w:b/>
                <w:bCs/>
                <w:sz w:val="22"/>
                <w:szCs w:val="22"/>
              </w:rPr>
              <w:t xml:space="preserve">zieren. </w:t>
            </w:r>
          </w:p>
          <w:p w:rsidR="00B312DA" w:rsidRPr="00332347" w:rsidRDefault="00B312DA"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sz w:val="22"/>
                <w:szCs w:val="22"/>
              </w:rPr>
            </w:pP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Umgebende Systemgrenze:</w:t>
            </w:r>
          </w:p>
        </w:tc>
        <w:tc>
          <w:tcPr>
            <w:tcW w:w="3125" w:type="pct"/>
          </w:tcPr>
          <w:p w:rsidR="00B312DA" w:rsidRPr="00332347" w:rsidRDefault="00B312DA" w:rsidP="00B312D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32347">
              <w:rPr>
                <w:rFonts w:asciiTheme="minorHAnsi" w:hAnsiTheme="minorHAnsi" w:cstheme="minorHAnsi"/>
                <w:sz w:val="22"/>
                <w:szCs w:val="22"/>
              </w:rPr>
              <w:t xml:space="preserve">Es wird auf die Netzwerkkarte des Computers zugegriffen. </w:t>
            </w:r>
          </w:p>
          <w:p w:rsidR="00B312DA" w:rsidRPr="00332347" w:rsidRDefault="00B312DA"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sz w:val="22"/>
                <w:szCs w:val="22"/>
              </w:rPr>
            </w:pP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Vorbedingung:</w:t>
            </w:r>
          </w:p>
        </w:tc>
        <w:tc>
          <w:tcPr>
            <w:tcW w:w="3125" w:type="pct"/>
          </w:tcPr>
          <w:p w:rsidR="00B312DA" w:rsidRPr="00332347" w:rsidRDefault="00B312DA" w:rsidP="00B312DA">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332347">
              <w:rPr>
                <w:rFonts w:asciiTheme="minorHAnsi" w:hAnsiTheme="minorHAnsi" w:cstheme="minorHAnsi"/>
                <w:color w:val="auto"/>
                <w:sz w:val="22"/>
                <w:szCs w:val="22"/>
              </w:rPr>
              <w:t xml:space="preserve">Es muss eine lauffähige Installation des MultiCastors3.0 auf dem Usersystem vorhanden sein. </w:t>
            </w:r>
          </w:p>
          <w:p w:rsidR="00B312DA" w:rsidRPr="00332347" w:rsidRDefault="00B312DA" w:rsidP="00C96F02">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332347">
              <w:rPr>
                <w:rFonts w:asciiTheme="minorHAnsi" w:hAnsiTheme="minorHAnsi" w:cstheme="minorHAnsi"/>
                <w:color w:val="auto"/>
                <w:sz w:val="22"/>
                <w:szCs w:val="22"/>
              </w:rPr>
              <w:t>Für das Senden von Multicast Streams sollte ein Betriebssy</w:t>
            </w:r>
            <w:r w:rsidRPr="00332347">
              <w:rPr>
                <w:rFonts w:asciiTheme="minorHAnsi" w:hAnsiTheme="minorHAnsi" w:cstheme="minorHAnsi"/>
                <w:color w:val="auto"/>
                <w:sz w:val="22"/>
                <w:szCs w:val="22"/>
              </w:rPr>
              <w:t>s</w:t>
            </w:r>
            <w:r w:rsidRPr="00332347">
              <w:rPr>
                <w:rFonts w:asciiTheme="minorHAnsi" w:hAnsiTheme="minorHAnsi" w:cstheme="minorHAnsi"/>
                <w:color w:val="auto"/>
                <w:sz w:val="22"/>
                <w:szCs w:val="22"/>
              </w:rPr>
              <w:t xml:space="preserve">tem mit IGMP und MLD Unterstützung vorhanden sein. </w:t>
            </w:r>
          </w:p>
          <w:p w:rsidR="00576009" w:rsidRPr="00332347" w:rsidRDefault="00576009" w:rsidP="00576009">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A"/>
                <w:sz w:val="22"/>
                <w:szCs w:val="22"/>
              </w:rPr>
            </w:pPr>
            <w:r w:rsidRPr="00332347">
              <w:rPr>
                <w:rStyle w:val="Erluterungen"/>
                <w:rFonts w:asciiTheme="minorHAnsi" w:hAnsiTheme="minorHAnsi" w:cstheme="minorHAnsi"/>
                <w:i w:val="0"/>
                <w:color w:val="00000A"/>
                <w:sz w:val="22"/>
                <w:szCs w:val="22"/>
              </w:rPr>
              <w:t xml:space="preserve">Zur Nutzung von GMRP und MMRP muss eine </w:t>
            </w:r>
            <w:proofErr w:type="spellStart"/>
            <w:r w:rsidRPr="00332347">
              <w:rPr>
                <w:rStyle w:val="Erluterungen"/>
                <w:rFonts w:asciiTheme="minorHAnsi" w:hAnsiTheme="minorHAnsi" w:cstheme="minorHAnsi"/>
                <w:i w:val="0"/>
                <w:color w:val="00000A"/>
                <w:sz w:val="22"/>
                <w:szCs w:val="22"/>
              </w:rPr>
              <w:t>Pcap</w:t>
            </w:r>
            <w:proofErr w:type="spellEnd"/>
            <w:r w:rsidRPr="00332347">
              <w:rPr>
                <w:rStyle w:val="Erluterungen"/>
                <w:rFonts w:asciiTheme="minorHAnsi" w:hAnsiTheme="minorHAnsi" w:cstheme="minorHAnsi"/>
                <w:i w:val="0"/>
                <w:color w:val="00000A"/>
                <w:sz w:val="22"/>
                <w:szCs w:val="22"/>
              </w:rPr>
              <w:t>-Version 1.3 oder höher vorhanden sein.</w:t>
            </w:r>
          </w:p>
          <w:p w:rsidR="00576009" w:rsidRPr="00332347" w:rsidRDefault="00393B8B" w:rsidP="00F45B9C">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auto"/>
                <w:sz w:val="22"/>
                <w:szCs w:val="22"/>
              </w:rPr>
            </w:pPr>
            <w:r w:rsidRPr="00332347">
              <w:rPr>
                <w:rFonts w:asciiTheme="minorHAnsi" w:hAnsiTheme="minorHAnsi" w:cstheme="minorHAnsi"/>
                <w:sz w:val="22"/>
                <w:szCs w:val="22"/>
              </w:rPr>
              <w:t>Für den MMRP</w:t>
            </w:r>
            <w:r w:rsidR="00F45B9C" w:rsidRPr="00332347">
              <w:rPr>
                <w:rFonts w:asciiTheme="minorHAnsi" w:hAnsiTheme="minorHAnsi" w:cstheme="minorHAnsi"/>
                <w:sz w:val="22"/>
                <w:szCs w:val="22"/>
              </w:rPr>
              <w:t>/GMRP</w:t>
            </w:r>
            <w:r w:rsidRPr="00332347">
              <w:rPr>
                <w:rFonts w:asciiTheme="minorHAnsi" w:hAnsiTheme="minorHAnsi" w:cstheme="minorHAnsi"/>
                <w:sz w:val="22"/>
                <w:szCs w:val="22"/>
              </w:rPr>
              <w:t xml:space="preserve"> Multicast Stream kann ein Switch mit MMRP</w:t>
            </w:r>
            <w:r w:rsidR="00F45B9C" w:rsidRPr="00332347">
              <w:rPr>
                <w:rFonts w:asciiTheme="minorHAnsi" w:hAnsiTheme="minorHAnsi" w:cstheme="minorHAnsi"/>
                <w:sz w:val="22"/>
                <w:szCs w:val="22"/>
              </w:rPr>
              <w:t>/GMRP</w:t>
            </w:r>
            <w:r w:rsidRPr="00332347">
              <w:rPr>
                <w:rFonts w:asciiTheme="minorHAnsi" w:hAnsiTheme="minorHAnsi" w:cstheme="minorHAnsi"/>
                <w:sz w:val="22"/>
                <w:szCs w:val="22"/>
              </w:rPr>
              <w:t xml:space="preserve"> Unterstützung genutzt wer</w:t>
            </w:r>
            <w:r w:rsidR="00F45B9C" w:rsidRPr="00332347">
              <w:rPr>
                <w:rFonts w:asciiTheme="minorHAnsi" w:hAnsiTheme="minorHAnsi" w:cstheme="minorHAnsi"/>
                <w:sz w:val="22"/>
                <w:szCs w:val="22"/>
              </w:rPr>
              <w:t>den.</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 xml:space="preserve">Nachbedingung bei erfolgreicher </w:t>
            </w:r>
            <w:r w:rsidRPr="00332347">
              <w:rPr>
                <w:rFonts w:cstheme="minorHAnsi"/>
                <w:i/>
                <w:sz w:val="22"/>
                <w:szCs w:val="22"/>
              </w:rPr>
              <w:lastRenderedPageBreak/>
              <w:t>Ausführung:</w:t>
            </w:r>
          </w:p>
        </w:tc>
        <w:tc>
          <w:tcPr>
            <w:tcW w:w="3125" w:type="pct"/>
          </w:tcPr>
          <w:p w:rsidR="00F45B9C" w:rsidRPr="00332347" w:rsidRDefault="00B312DA" w:rsidP="00F45B9C">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lastRenderedPageBreak/>
              <w:t>Das Programm sendet Pakete.</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lastRenderedPageBreak/>
              <w:t>Beteiligte Nutzer:</w:t>
            </w:r>
          </w:p>
        </w:tc>
        <w:tc>
          <w:tcPr>
            <w:tcW w:w="3125" w:type="pct"/>
          </w:tcPr>
          <w:p w:rsidR="00B312DA" w:rsidRPr="00332347" w:rsidRDefault="00B312DA" w:rsidP="00F45B9C">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Auslösendes Ereignis:</w:t>
            </w:r>
          </w:p>
        </w:tc>
        <w:tc>
          <w:tcPr>
            <w:tcW w:w="3125" w:type="pct"/>
          </w:tcPr>
          <w:p w:rsidR="00B312DA" w:rsidRPr="00332347" w:rsidRDefault="00B312DA"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sz w:val="22"/>
                <w:szCs w:val="22"/>
              </w:rPr>
            </w:pPr>
            <w:r w:rsidRPr="00332347">
              <w:rPr>
                <w:rStyle w:val="Erluterungen"/>
                <w:rFonts w:asciiTheme="minorHAnsi" w:hAnsiTheme="minorHAnsi" w:cstheme="minorHAnsi"/>
                <w:color w:val="000000" w:themeColor="text1"/>
                <w:sz w:val="22"/>
                <w:szCs w:val="22"/>
              </w:rPr>
              <w:t>Wenn der Anwender einen Multicast eingestellt hat und den State setzt.</w:t>
            </w:r>
          </w:p>
        </w:tc>
      </w:tr>
    </w:tbl>
    <w:p w:rsidR="0091629C" w:rsidRDefault="0091629C" w:rsidP="00B312DA">
      <w:pPr>
        <w:pStyle w:val="berschrift4"/>
        <w:rPr>
          <w:rFonts w:asciiTheme="minorHAnsi" w:hAnsiTheme="minorHAnsi" w:cstheme="minorHAnsi"/>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 xml:space="preserve">GUI für den Aufruf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403EFF" w:rsidRPr="00332347" w:rsidRDefault="00A920C3" w:rsidP="00403EFF">
      <w:pPr>
        <w:keepNext/>
        <w:rPr>
          <w:rFonts w:cstheme="minorHAnsi"/>
        </w:rPr>
      </w:pPr>
      <w:r w:rsidRPr="00332347">
        <w:rPr>
          <w:rFonts w:cstheme="minorHAnsi"/>
          <w:i/>
          <w:noProof/>
          <w:color w:val="0000FF"/>
        </w:rPr>
        <w:drawing>
          <wp:inline distT="0" distB="0" distL="0" distR="0" wp14:anchorId="4FCDB10B" wp14:editId="210DC8CB">
            <wp:extent cx="5759450" cy="2948940"/>
            <wp:effectExtent l="19050" t="0" r="0" b="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10" cstate="print"/>
                    <a:stretch>
                      <a:fillRect/>
                    </a:stretch>
                  </pic:blipFill>
                  <pic:spPr>
                    <a:xfrm>
                      <a:off x="0" y="0"/>
                      <a:ext cx="5759450" cy="2948940"/>
                    </a:xfrm>
                    <a:prstGeom prst="rect">
                      <a:avLst/>
                    </a:prstGeom>
                  </pic:spPr>
                </pic:pic>
              </a:graphicData>
            </a:graphic>
          </wp:inline>
        </w:drawing>
      </w:r>
    </w:p>
    <w:p w:rsidR="00B312DA" w:rsidRPr="00332347" w:rsidRDefault="00403EFF" w:rsidP="00403EFF">
      <w:pPr>
        <w:pStyle w:val="Beschriftung"/>
        <w:rPr>
          <w:rStyle w:val="Erluterungen"/>
          <w:rFonts w:asciiTheme="minorHAnsi" w:hAnsiTheme="minorHAnsi" w:cstheme="minorHAnsi"/>
        </w:rPr>
      </w:pPr>
      <w:bookmarkStart w:id="14" w:name="_Toc338753263"/>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2</w:t>
      </w:r>
      <w:r w:rsidR="002360E9" w:rsidRPr="00332347">
        <w:rPr>
          <w:rFonts w:cstheme="minorHAnsi"/>
          <w:noProof/>
        </w:rPr>
        <w:fldChar w:fldCharType="end"/>
      </w:r>
      <w:r w:rsidRPr="00332347">
        <w:rPr>
          <w:rFonts w:cstheme="minorHAnsi"/>
        </w:rPr>
        <w:t>: GUI für</w:t>
      </w:r>
      <w:r w:rsidR="00F24EDC" w:rsidRPr="00332347">
        <w:rPr>
          <w:rFonts w:cstheme="minorHAnsi"/>
        </w:rPr>
        <w:t xml:space="preserve"> Aufruf von</w:t>
      </w:r>
      <w:r w:rsidRPr="00332347">
        <w:rPr>
          <w:rFonts w:cstheme="minorHAnsi"/>
        </w:rPr>
        <w:t>/LUC10/ Send Multicast</w:t>
      </w:r>
      <w:bookmarkEnd w:id="14"/>
    </w:p>
    <w:p w:rsidR="0091629C" w:rsidRDefault="0091629C">
      <w:pPr>
        <w:jc w:val="left"/>
        <w:rPr>
          <w:rFonts w:cstheme="minorHAnsi"/>
          <w:b/>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B312DA" w:rsidP="00B312DA">
      <w:pPr>
        <w:rPr>
          <w:rFonts w:cstheme="minorHAnsi"/>
          <w:sz w:val="23"/>
          <w:szCs w:val="23"/>
        </w:rPr>
      </w:pPr>
      <w:r w:rsidRPr="00332347">
        <w:rPr>
          <w:rFonts w:cstheme="minorHAnsi"/>
          <w:sz w:val="23"/>
          <w:szCs w:val="23"/>
        </w:rPr>
        <w:t xml:space="preserve">Der Benutzer kann auf der Startseite ein </w:t>
      </w:r>
      <w:proofErr w:type="spellStart"/>
      <w:r w:rsidRPr="00332347">
        <w:rPr>
          <w:rFonts w:cstheme="minorHAnsi"/>
          <w:sz w:val="23"/>
          <w:szCs w:val="23"/>
        </w:rPr>
        <w:t>Sendertab</w:t>
      </w:r>
      <w:proofErr w:type="spellEnd"/>
      <w:r w:rsidRPr="00332347">
        <w:rPr>
          <w:rFonts w:cstheme="minorHAnsi"/>
          <w:sz w:val="23"/>
          <w:szCs w:val="23"/>
        </w:rPr>
        <w:t xml:space="preserve"> zum Programm hinzufügen. Er sucht sich aus, ob ein Layer-2 oder -3 Multicaststrom betrieben werden soll. Es werden Standardwerte für den Sender geladen, so dass der User sofort einen Strom anlegen kann. Änderungen für die Verbi</w:t>
      </w:r>
      <w:r w:rsidRPr="00332347">
        <w:rPr>
          <w:rFonts w:cstheme="minorHAnsi"/>
          <w:sz w:val="23"/>
          <w:szCs w:val="23"/>
        </w:rPr>
        <w:t>n</w:t>
      </w:r>
      <w:r w:rsidRPr="00332347">
        <w:rPr>
          <w:rFonts w:cstheme="minorHAnsi"/>
          <w:sz w:val="23"/>
          <w:szCs w:val="23"/>
        </w:rPr>
        <w:t>dung kann können ebenfalls in diesem Tab vorgenommen werden.</w:t>
      </w:r>
    </w:p>
    <w:p w:rsidR="00B27ECA" w:rsidRPr="00332347" w:rsidRDefault="00B27ECA" w:rsidP="00B312DA">
      <w:pPr>
        <w:rPr>
          <w:rFonts w:cstheme="minorHAnsi"/>
        </w:rPr>
      </w:pPr>
    </w:p>
    <w:tbl>
      <w:tblPr>
        <w:tblStyle w:val="HelleSchattierung1"/>
        <w:tblW w:w="5000" w:type="pct"/>
        <w:tblLook w:val="0420" w:firstRow="1" w:lastRow="0" w:firstColumn="0" w:lastColumn="0" w:noHBand="0" w:noVBand="1"/>
      </w:tblPr>
      <w:tblGrid>
        <w:gridCol w:w="1250"/>
        <w:gridCol w:w="8036"/>
      </w:tblGrid>
      <w:tr w:rsidR="008B391E" w:rsidRPr="00332347" w:rsidTr="00AD7C61">
        <w:trPr>
          <w:cnfStyle w:val="100000000000" w:firstRow="1" w:lastRow="0" w:firstColumn="0" w:lastColumn="0" w:oddVBand="0" w:evenVBand="0" w:oddHBand="0" w:evenHBand="0" w:firstRowFirstColumn="0" w:firstRowLastColumn="0" w:lastRowFirstColumn="0" w:lastRowLastColumn="0"/>
        </w:trPr>
        <w:tc>
          <w:tcPr>
            <w:tcW w:w="673"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327"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Wahl zwischen Layer 2 und Layer 3:</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Tabs</w:t>
            </w:r>
          </w:p>
        </w:tc>
      </w:tr>
      <w:tr w:rsidR="008B391E" w:rsidRPr="00332347" w:rsidTr="00AD7C61">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Festlegen der Einstellungen:</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rotumrandeter Bereich</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Aktivieren des Senders</w:t>
            </w:r>
          </w:p>
        </w:tc>
      </w:tr>
      <w:tr w:rsidR="008B391E" w:rsidRPr="00332347" w:rsidTr="00AD7C61">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4a</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(Optional) Ändern der Einstellungen</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4b</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(Optional) Weitere Sender parallel betreiben:</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Im mittleren Bereich können verschiedene Sender ausgewählt werden</w:t>
            </w:r>
          </w:p>
        </w:tc>
      </w:tr>
    </w:tbl>
    <w:p w:rsidR="00FF0FAF" w:rsidRDefault="00B312DA" w:rsidP="00B27ECA">
      <w:pPr>
        <w:pStyle w:val="berschrift4"/>
        <w:rPr>
          <w:rFonts w:asciiTheme="minorHAnsi" w:hAnsiTheme="minorHAnsi" w:cstheme="minorHAnsi"/>
        </w:rPr>
      </w:pPr>
      <w:r w:rsidRPr="00332347">
        <w:rPr>
          <w:rFonts w:asciiTheme="minorHAnsi" w:hAnsiTheme="minorHAnsi" w:cstheme="minorHAnsi"/>
        </w:rPr>
        <w:lastRenderedPageBreak/>
        <w:t xml:space="preserve">GUIs für den Standardablauf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B27ECA" w:rsidRPr="00332347" w:rsidRDefault="008E3548" w:rsidP="00B27ECA">
      <w:pPr>
        <w:pStyle w:val="berschrift4"/>
        <w:rPr>
          <w:rFonts w:asciiTheme="minorHAnsi" w:hAnsiTheme="minorHAnsi" w:cstheme="minorHAnsi"/>
        </w:rPr>
      </w:pPr>
      <w:r w:rsidRPr="00332347">
        <w:rPr>
          <w:rFonts w:asciiTheme="minorHAnsi" w:hAnsiTheme="minorHAnsi" w:cstheme="minorHAnsi"/>
          <w:bCs w:val="0"/>
          <w:iCs w:val="0"/>
          <w:noProof/>
        </w:rPr>
        <w:drawing>
          <wp:inline distT="0" distB="0" distL="0" distR="0" wp14:anchorId="28DCC666" wp14:editId="38B408CD">
            <wp:extent cx="5759450" cy="2816225"/>
            <wp:effectExtent l="19050" t="0" r="0" b="0"/>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1" cstate="print"/>
                    <a:stretch>
                      <a:fillRect/>
                    </a:stretch>
                  </pic:blipFill>
                  <pic:spPr>
                    <a:xfrm>
                      <a:off x="0" y="0"/>
                      <a:ext cx="5759450" cy="2816225"/>
                    </a:xfrm>
                    <a:prstGeom prst="rect">
                      <a:avLst/>
                    </a:prstGeom>
                  </pic:spPr>
                </pic:pic>
              </a:graphicData>
            </a:graphic>
          </wp:inline>
        </w:drawing>
      </w:r>
    </w:p>
    <w:p w:rsidR="00B312DA" w:rsidRPr="00332347" w:rsidRDefault="00B27ECA" w:rsidP="00B27ECA">
      <w:pPr>
        <w:pStyle w:val="Beschriftung"/>
        <w:jc w:val="left"/>
        <w:rPr>
          <w:rFonts w:cstheme="minorHAnsi"/>
        </w:rPr>
      </w:pPr>
      <w:bookmarkStart w:id="15" w:name="_Toc338753264"/>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3</w:t>
      </w:r>
      <w:r w:rsidR="002360E9" w:rsidRPr="00332347">
        <w:rPr>
          <w:rFonts w:cstheme="minorHAnsi"/>
          <w:noProof/>
        </w:rPr>
        <w:fldChar w:fldCharType="end"/>
      </w:r>
      <w:r w:rsidRPr="00332347">
        <w:rPr>
          <w:rFonts w:cstheme="minorHAnsi"/>
        </w:rPr>
        <w:t xml:space="preserve">: </w:t>
      </w:r>
      <w:r w:rsidR="007D07E4" w:rsidRPr="00332347">
        <w:rPr>
          <w:rFonts w:cstheme="minorHAnsi"/>
        </w:rPr>
        <w:t>GUI für Standardablauf von</w:t>
      </w:r>
      <w:r w:rsidRPr="00332347">
        <w:rPr>
          <w:rFonts w:cstheme="minorHAnsi"/>
        </w:rPr>
        <w:t>/LUC10/ Send Multicast</w:t>
      </w:r>
      <w:bookmarkEnd w:id="15"/>
    </w:p>
    <w:p w:rsidR="00FF0FAF" w:rsidRDefault="00FF0FAF">
      <w:pPr>
        <w:jc w:val="left"/>
        <w:rPr>
          <w:rFonts w:cstheme="minorHAnsi"/>
          <w:b/>
          <w:iCs/>
          <w:szCs w:val="26"/>
        </w:rPr>
      </w:pPr>
      <w:bookmarkStart w:id="16" w:name="_Toc337406892"/>
    </w:p>
    <w:p w:rsidR="000F68AC" w:rsidRPr="00332347" w:rsidRDefault="000F68AC" w:rsidP="000F68AC">
      <w:pPr>
        <w:pStyle w:val="berschrift3"/>
        <w:rPr>
          <w:rFonts w:asciiTheme="minorHAnsi" w:hAnsiTheme="minorHAnsi" w:cstheme="minorHAnsi"/>
        </w:rPr>
      </w:pPr>
      <w:bookmarkStart w:id="17" w:name="_Toc338754388"/>
      <w:r w:rsidRPr="00332347">
        <w:rPr>
          <w:rFonts w:asciiTheme="minorHAnsi" w:hAnsiTheme="minorHAnsi" w:cstheme="minorHAnsi"/>
        </w:rPr>
        <w:t xml:space="preserve">/LUC20/ </w:t>
      </w:r>
      <w:proofErr w:type="spellStart"/>
      <w:r w:rsidRPr="00332347">
        <w:rPr>
          <w:rFonts w:asciiTheme="minorHAnsi" w:hAnsiTheme="minorHAnsi" w:cstheme="minorHAnsi"/>
        </w:rPr>
        <w:t>Receive</w:t>
      </w:r>
      <w:proofErr w:type="spellEnd"/>
      <w:r w:rsidRPr="00332347">
        <w:rPr>
          <w:rFonts w:asciiTheme="minorHAnsi" w:hAnsiTheme="minorHAnsi" w:cstheme="minorHAnsi"/>
        </w:rPr>
        <w:t xml:space="preserve"> Multicast</w:t>
      </w:r>
      <w:bookmarkEnd w:id="16"/>
      <w:bookmarkEnd w:id="17"/>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 xml:space="preserve">Dieser </w:t>
      </w:r>
      <w:proofErr w:type="spellStart"/>
      <w:r w:rsidRPr="00332347">
        <w:rPr>
          <w:rFonts w:cstheme="minorHAnsi"/>
          <w:bCs/>
          <w:iCs/>
          <w:szCs w:val="28"/>
        </w:rPr>
        <w:t>Use</w:t>
      </w:r>
      <w:proofErr w:type="spellEnd"/>
      <w:r w:rsidRPr="00332347">
        <w:rPr>
          <w:rFonts w:cstheme="minorHAnsi"/>
          <w:bCs/>
          <w:iCs/>
          <w:szCs w:val="28"/>
        </w:rPr>
        <w:t xml:space="preserve"> Case erlaubt das Empfangen von Multicast-Daten aus zuvor def</w:t>
      </w:r>
      <w:r w:rsidRPr="00332347">
        <w:rPr>
          <w:rFonts w:cstheme="minorHAnsi"/>
          <w:bCs/>
          <w:iCs/>
          <w:szCs w:val="28"/>
        </w:rPr>
        <w:t>i</w:t>
      </w:r>
      <w:r w:rsidRPr="00332347">
        <w:rPr>
          <w:rFonts w:cstheme="minorHAnsi"/>
          <w:bCs/>
          <w:iCs/>
          <w:szCs w:val="28"/>
        </w:rPr>
        <w:t>nierten Multicast-Gruppen und ist in der Lage diese Daten zu analysieren.</w:t>
      </w:r>
    </w:p>
    <w:p w:rsidR="000F68AC" w:rsidRPr="00332347" w:rsidRDefault="000F68AC" w:rsidP="000F68AC">
      <w:pPr>
        <w:spacing w:after="200" w:line="276" w:lineRule="auto"/>
        <w:jc w:val="left"/>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B312DA"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sz w:val="22"/>
                <w:szCs w:val="22"/>
              </w:rPr>
            </w:pPr>
            <w:r w:rsidRPr="00332347">
              <w:rPr>
                <w:rFonts w:asciiTheme="minorHAnsi" w:hAnsiTheme="minorHAnsi" w:cstheme="minorHAnsi"/>
                <w:b/>
                <w:bCs/>
                <w:sz w:val="22"/>
                <w:szCs w:val="22"/>
              </w:rPr>
              <w:t>Dem User zu ermöglichen einen Multicast Stream zu em</w:t>
            </w:r>
            <w:r w:rsidRPr="00332347">
              <w:rPr>
                <w:rFonts w:asciiTheme="minorHAnsi" w:hAnsiTheme="minorHAnsi" w:cstheme="minorHAnsi"/>
                <w:b/>
                <w:bCs/>
                <w:sz w:val="22"/>
                <w:szCs w:val="22"/>
              </w:rPr>
              <w:t>p</w:t>
            </w:r>
            <w:r w:rsidRPr="00332347">
              <w:rPr>
                <w:rFonts w:asciiTheme="minorHAnsi" w:hAnsiTheme="minorHAnsi" w:cstheme="minorHAnsi"/>
                <w:b/>
                <w:bCs/>
                <w:sz w:val="22"/>
                <w:szCs w:val="22"/>
              </w:rPr>
              <w:t xml:space="preserve">fangen. Dieser Stream soll auf Layer-2- und Layer-3-Ebene erreichbar sein.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B312DA"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 xml:space="preserve">Es wird auf die Netzwerkkarte des Computers zugegriffen.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B312DA" w:rsidP="00B312DA">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32347">
              <w:rPr>
                <w:rFonts w:asciiTheme="minorHAnsi" w:hAnsiTheme="minorHAnsi" w:cstheme="minorHAnsi"/>
                <w:sz w:val="22"/>
                <w:szCs w:val="22"/>
              </w:rPr>
              <w:t xml:space="preserve">Es muss eine lauffähige Installation des </w:t>
            </w:r>
            <w:proofErr w:type="spellStart"/>
            <w:r w:rsidRPr="00332347">
              <w:rPr>
                <w:rFonts w:asciiTheme="minorHAnsi" w:hAnsiTheme="minorHAnsi" w:cstheme="minorHAnsi"/>
                <w:sz w:val="22"/>
                <w:szCs w:val="22"/>
              </w:rPr>
              <w:t>Multi</w:t>
            </w:r>
            <w:r w:rsidR="00D225D1" w:rsidRPr="00332347">
              <w:rPr>
                <w:rFonts w:asciiTheme="minorHAnsi" w:hAnsiTheme="minorHAnsi" w:cstheme="minorHAnsi"/>
                <w:sz w:val="22"/>
                <w:szCs w:val="22"/>
              </w:rPr>
              <w:t>Castors</w:t>
            </w:r>
            <w:proofErr w:type="spellEnd"/>
            <w:r w:rsidR="00D225D1" w:rsidRPr="00332347">
              <w:rPr>
                <w:rFonts w:asciiTheme="minorHAnsi" w:hAnsiTheme="minorHAnsi" w:cstheme="minorHAnsi"/>
                <w:sz w:val="22"/>
                <w:szCs w:val="22"/>
              </w:rPr>
              <w:t xml:space="preserve"> 3</w:t>
            </w:r>
            <w:r w:rsidRPr="00332347">
              <w:rPr>
                <w:rFonts w:asciiTheme="minorHAnsi" w:hAnsiTheme="minorHAnsi" w:cstheme="minorHAnsi"/>
                <w:sz w:val="22"/>
                <w:szCs w:val="22"/>
              </w:rPr>
              <w:t xml:space="preserve">.0 auf dem Usersystem vorhanden sein. </w:t>
            </w:r>
          </w:p>
          <w:p w:rsidR="00B312DA" w:rsidRPr="00332347" w:rsidRDefault="00B312DA" w:rsidP="00B312DA">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32347">
              <w:rPr>
                <w:rFonts w:asciiTheme="minorHAnsi" w:hAnsiTheme="minorHAnsi" w:cstheme="minorHAnsi"/>
                <w:sz w:val="22"/>
                <w:szCs w:val="22"/>
              </w:rPr>
              <w:t>Für das Empfangen von Multicast Streams sollte ein Betrieb</w:t>
            </w:r>
            <w:r w:rsidRPr="00332347">
              <w:rPr>
                <w:rFonts w:asciiTheme="minorHAnsi" w:hAnsiTheme="minorHAnsi" w:cstheme="minorHAnsi"/>
                <w:sz w:val="22"/>
                <w:szCs w:val="22"/>
              </w:rPr>
              <w:t>s</w:t>
            </w:r>
            <w:r w:rsidRPr="00332347">
              <w:rPr>
                <w:rFonts w:asciiTheme="minorHAnsi" w:hAnsiTheme="minorHAnsi" w:cstheme="minorHAnsi"/>
                <w:sz w:val="22"/>
                <w:szCs w:val="22"/>
              </w:rPr>
              <w:t xml:space="preserve">system mit IGMP und MLD Unterstützung vorhanden sein. </w:t>
            </w:r>
          </w:p>
          <w:p w:rsidR="0006360C" w:rsidRPr="00332347" w:rsidRDefault="0006360C" w:rsidP="0006360C">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A"/>
                <w:sz w:val="22"/>
                <w:szCs w:val="22"/>
              </w:rPr>
            </w:pPr>
            <w:r w:rsidRPr="00332347">
              <w:rPr>
                <w:rStyle w:val="Erluterungen"/>
                <w:rFonts w:asciiTheme="minorHAnsi" w:hAnsiTheme="minorHAnsi" w:cstheme="minorHAnsi"/>
                <w:i w:val="0"/>
                <w:color w:val="00000A"/>
                <w:sz w:val="22"/>
                <w:szCs w:val="22"/>
              </w:rPr>
              <w:t xml:space="preserve">Zur Nutzung von GMRP und MMRP muss eine </w:t>
            </w:r>
            <w:proofErr w:type="spellStart"/>
            <w:r w:rsidRPr="00332347">
              <w:rPr>
                <w:rStyle w:val="Erluterungen"/>
                <w:rFonts w:asciiTheme="minorHAnsi" w:hAnsiTheme="minorHAnsi" w:cstheme="minorHAnsi"/>
                <w:i w:val="0"/>
                <w:color w:val="00000A"/>
                <w:sz w:val="22"/>
                <w:szCs w:val="22"/>
              </w:rPr>
              <w:t>Pcap</w:t>
            </w:r>
            <w:proofErr w:type="spellEnd"/>
            <w:r w:rsidRPr="00332347">
              <w:rPr>
                <w:rStyle w:val="Erluterungen"/>
                <w:rFonts w:asciiTheme="minorHAnsi" w:hAnsiTheme="minorHAnsi" w:cstheme="minorHAnsi"/>
                <w:i w:val="0"/>
                <w:color w:val="00000A"/>
                <w:sz w:val="22"/>
                <w:szCs w:val="22"/>
              </w:rPr>
              <w:t>-Version 1.3 oder höher vorhanden sein.</w:t>
            </w:r>
          </w:p>
          <w:p w:rsidR="00B312DA" w:rsidRPr="00332347" w:rsidRDefault="0006360C" w:rsidP="0006360C">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auto"/>
              </w:rPr>
            </w:pPr>
            <w:r w:rsidRPr="00332347">
              <w:rPr>
                <w:rFonts w:cstheme="minorHAnsi"/>
                <w:sz w:val="22"/>
                <w:szCs w:val="22"/>
              </w:rPr>
              <w:t>Für den MMRP/GMRP Multicast Stream kann ein Switch mit MMRP/GMRP Unterstützung genutzt werden.</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D225D1"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auto"/>
              </w:rPr>
            </w:pPr>
            <w:r w:rsidRPr="00332347">
              <w:rPr>
                <w:rStyle w:val="Erluterungen"/>
                <w:rFonts w:asciiTheme="minorHAnsi" w:hAnsiTheme="minorHAnsi" w:cstheme="minorHAnsi"/>
                <w:color w:val="auto"/>
              </w:rPr>
              <w:t>Das Programm empfängt Pakete.</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D225D1"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D225D1"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Wenn der Anwender einen Empfänger eingerichtet hat der zu dem Sender passt.</w:t>
            </w:r>
          </w:p>
        </w:tc>
      </w:tr>
    </w:tbl>
    <w:p w:rsidR="00FF0FAF" w:rsidRPr="00FF0FAF" w:rsidRDefault="00B312DA" w:rsidP="00FF0FAF">
      <w:pPr>
        <w:pStyle w:val="berschrift4"/>
        <w:rPr>
          <w:rFonts w:asciiTheme="minorHAnsi" w:hAnsiTheme="minorHAnsi" w:cstheme="minorHAnsi"/>
        </w:rPr>
      </w:pPr>
      <w:r w:rsidRPr="00332347">
        <w:rPr>
          <w:rFonts w:asciiTheme="minorHAnsi" w:hAnsiTheme="minorHAnsi" w:cstheme="minorHAnsi"/>
        </w:rPr>
        <w:lastRenderedPageBreak/>
        <w:t xml:space="preserve">GUI für den Aufruf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B27ECA" w:rsidRPr="00332347" w:rsidRDefault="004611BC" w:rsidP="00B27ECA">
      <w:pPr>
        <w:keepNext/>
        <w:rPr>
          <w:rFonts w:cstheme="minorHAnsi"/>
        </w:rPr>
      </w:pPr>
      <w:r w:rsidRPr="00332347">
        <w:rPr>
          <w:rFonts w:cstheme="minorHAnsi"/>
          <w:i/>
          <w:noProof/>
          <w:color w:val="0000FF"/>
        </w:rPr>
        <w:drawing>
          <wp:inline distT="0" distB="0" distL="0" distR="0" wp14:anchorId="6DC280D4" wp14:editId="59D5357B">
            <wp:extent cx="5759450" cy="2948940"/>
            <wp:effectExtent l="19050" t="0" r="0" b="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2" cstate="print"/>
                    <a:stretch>
                      <a:fillRect/>
                    </a:stretch>
                  </pic:blipFill>
                  <pic:spPr>
                    <a:xfrm>
                      <a:off x="0" y="0"/>
                      <a:ext cx="5759450" cy="2948940"/>
                    </a:xfrm>
                    <a:prstGeom prst="rect">
                      <a:avLst/>
                    </a:prstGeom>
                  </pic:spPr>
                </pic:pic>
              </a:graphicData>
            </a:graphic>
          </wp:inline>
        </w:drawing>
      </w:r>
    </w:p>
    <w:p w:rsidR="00B312DA" w:rsidRPr="00332347" w:rsidRDefault="00B27ECA" w:rsidP="00B27ECA">
      <w:pPr>
        <w:pStyle w:val="Beschriftung"/>
        <w:rPr>
          <w:rStyle w:val="Erluterungen"/>
          <w:rFonts w:asciiTheme="minorHAnsi" w:hAnsiTheme="minorHAnsi" w:cstheme="minorHAnsi"/>
        </w:rPr>
      </w:pPr>
      <w:bookmarkStart w:id="18" w:name="_Toc338753265"/>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4</w:t>
      </w:r>
      <w:r w:rsidR="002360E9" w:rsidRPr="00332347">
        <w:rPr>
          <w:rFonts w:cstheme="minorHAnsi"/>
          <w:noProof/>
        </w:rPr>
        <w:fldChar w:fldCharType="end"/>
      </w:r>
      <w:r w:rsidRPr="00332347">
        <w:rPr>
          <w:rFonts w:cstheme="minorHAnsi"/>
        </w:rPr>
        <w:t>: GUI für</w:t>
      </w:r>
      <w:r w:rsidR="00BA0FAB" w:rsidRPr="00332347">
        <w:rPr>
          <w:rFonts w:cstheme="minorHAnsi"/>
        </w:rPr>
        <w:t xml:space="preserve"> Aufruf von</w:t>
      </w:r>
      <w:r w:rsidRPr="00332347">
        <w:rPr>
          <w:rFonts w:cstheme="minorHAnsi"/>
        </w:rPr>
        <w:t xml:space="preserve">/LUC20/ </w:t>
      </w:r>
      <w:proofErr w:type="spellStart"/>
      <w:r w:rsidRPr="00332347">
        <w:rPr>
          <w:rFonts w:cstheme="minorHAnsi"/>
        </w:rPr>
        <w:t>Receive</w:t>
      </w:r>
      <w:proofErr w:type="spellEnd"/>
      <w:r w:rsidRPr="00332347">
        <w:rPr>
          <w:rFonts w:cstheme="minorHAnsi"/>
        </w:rPr>
        <w:t xml:space="preserve"> Multicast</w:t>
      </w:r>
      <w:bookmarkEnd w:id="18"/>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D225D1" w:rsidP="00B312DA">
      <w:pPr>
        <w:rPr>
          <w:rFonts w:cstheme="minorHAnsi"/>
          <w:sz w:val="23"/>
          <w:szCs w:val="23"/>
        </w:rPr>
      </w:pPr>
      <w:r w:rsidRPr="00332347">
        <w:rPr>
          <w:rFonts w:cstheme="minorHAnsi"/>
          <w:sz w:val="23"/>
          <w:szCs w:val="23"/>
        </w:rPr>
        <w:t xml:space="preserve">Der Benutzer kann auf der Startseite ein </w:t>
      </w:r>
      <w:proofErr w:type="spellStart"/>
      <w:r w:rsidRPr="00332347">
        <w:rPr>
          <w:rFonts w:cstheme="minorHAnsi"/>
          <w:sz w:val="23"/>
          <w:szCs w:val="23"/>
        </w:rPr>
        <w:t>Receivertab</w:t>
      </w:r>
      <w:proofErr w:type="spellEnd"/>
      <w:r w:rsidRPr="00332347">
        <w:rPr>
          <w:rFonts w:cstheme="minorHAnsi"/>
          <w:sz w:val="23"/>
          <w:szCs w:val="23"/>
        </w:rPr>
        <w:t xml:space="preserve">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p w:rsidR="0065346C" w:rsidRPr="00332347" w:rsidRDefault="0065346C" w:rsidP="00B312DA">
      <w:pPr>
        <w:rPr>
          <w:rFonts w:cstheme="minorHAnsi"/>
        </w:rPr>
      </w:pPr>
    </w:p>
    <w:tbl>
      <w:tblPr>
        <w:tblStyle w:val="HelleSchattierung1"/>
        <w:tblW w:w="5000" w:type="pct"/>
        <w:tblLook w:val="0420" w:firstRow="1" w:lastRow="0" w:firstColumn="0" w:lastColumn="0" w:noHBand="0" w:noVBand="1"/>
      </w:tblPr>
      <w:tblGrid>
        <w:gridCol w:w="1250"/>
        <w:gridCol w:w="8036"/>
      </w:tblGrid>
      <w:tr w:rsidR="008B391E" w:rsidRPr="00332347" w:rsidTr="00AD7C61">
        <w:trPr>
          <w:cnfStyle w:val="100000000000" w:firstRow="1" w:lastRow="0" w:firstColumn="0" w:lastColumn="0" w:oddVBand="0" w:evenVBand="0" w:oddHBand="0" w:evenHBand="0" w:firstRowFirstColumn="0" w:firstRowLastColumn="0" w:lastRowFirstColumn="0" w:lastRowLastColumn="0"/>
        </w:trPr>
        <w:tc>
          <w:tcPr>
            <w:tcW w:w="673"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327"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Wahl zwischen Layer 2 und Layer 3:</w:t>
            </w:r>
          </w:p>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Tabs</w:t>
            </w:r>
          </w:p>
        </w:tc>
      </w:tr>
      <w:tr w:rsidR="008B391E" w:rsidRPr="00332347" w:rsidTr="00AD7C61">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 von Sender übernehmen:</w:t>
            </w:r>
          </w:p>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rotmarkiertes Gebiet</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Empfänger aktivieren</w:t>
            </w:r>
          </w:p>
        </w:tc>
      </w:tr>
    </w:tbl>
    <w:p w:rsidR="00B312DA" w:rsidRPr="00332347" w:rsidRDefault="000842B7" w:rsidP="00B312DA">
      <w:pPr>
        <w:pStyle w:val="berschrift4"/>
        <w:rPr>
          <w:rFonts w:asciiTheme="minorHAnsi" w:hAnsiTheme="minorHAnsi" w:cstheme="minorHAnsi"/>
        </w:rPr>
      </w:pPr>
      <w:r>
        <w:rPr>
          <w:rFonts w:asciiTheme="minorHAnsi" w:hAnsiTheme="minorHAnsi" w:cstheme="minorHAnsi"/>
        </w:rPr>
        <w:lastRenderedPageBreak/>
        <w:t>G</w:t>
      </w:r>
      <w:r w:rsidR="00B312DA" w:rsidRPr="00332347">
        <w:rPr>
          <w:rFonts w:asciiTheme="minorHAnsi" w:hAnsiTheme="minorHAnsi" w:cstheme="minorHAnsi"/>
        </w:rPr>
        <w:t xml:space="preserve">UIs für den Standardablauf des </w:t>
      </w:r>
      <w:proofErr w:type="spellStart"/>
      <w:r w:rsidR="00B312DA" w:rsidRPr="00332347">
        <w:rPr>
          <w:rFonts w:asciiTheme="minorHAnsi" w:hAnsiTheme="minorHAnsi" w:cstheme="minorHAnsi"/>
        </w:rPr>
        <w:t>Use</w:t>
      </w:r>
      <w:proofErr w:type="spellEnd"/>
      <w:r w:rsidR="00B312DA" w:rsidRPr="00332347">
        <w:rPr>
          <w:rFonts w:asciiTheme="minorHAnsi" w:hAnsiTheme="minorHAnsi" w:cstheme="minorHAnsi"/>
        </w:rPr>
        <w:t xml:space="preserve"> Cases:</w:t>
      </w:r>
    </w:p>
    <w:p w:rsidR="00B27ECA" w:rsidRPr="00332347" w:rsidRDefault="004611BC" w:rsidP="00B27ECA">
      <w:pPr>
        <w:keepNext/>
        <w:spacing w:after="200" w:line="276" w:lineRule="auto"/>
        <w:jc w:val="left"/>
        <w:rPr>
          <w:rFonts w:cstheme="minorHAnsi"/>
        </w:rPr>
      </w:pPr>
      <w:r w:rsidRPr="00332347">
        <w:rPr>
          <w:rFonts w:cstheme="minorHAnsi"/>
          <w:bCs/>
          <w:iCs/>
          <w:noProof/>
          <w:szCs w:val="28"/>
        </w:rPr>
        <w:drawing>
          <wp:inline distT="0" distB="0" distL="0" distR="0" wp14:anchorId="6371A23F" wp14:editId="196A40AD">
            <wp:extent cx="5759450" cy="2816225"/>
            <wp:effectExtent l="19050" t="0" r="0" b="0"/>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3" cstate="print"/>
                    <a:stretch>
                      <a:fillRect/>
                    </a:stretch>
                  </pic:blipFill>
                  <pic:spPr>
                    <a:xfrm>
                      <a:off x="0" y="0"/>
                      <a:ext cx="5759450" cy="2816225"/>
                    </a:xfrm>
                    <a:prstGeom prst="rect">
                      <a:avLst/>
                    </a:prstGeom>
                  </pic:spPr>
                </pic:pic>
              </a:graphicData>
            </a:graphic>
          </wp:inline>
        </w:drawing>
      </w:r>
    </w:p>
    <w:p w:rsidR="00B312DA" w:rsidRPr="00332347" w:rsidRDefault="00B27ECA" w:rsidP="00B27ECA">
      <w:pPr>
        <w:pStyle w:val="Beschriftung"/>
        <w:jc w:val="left"/>
        <w:rPr>
          <w:rFonts w:cstheme="minorHAnsi"/>
          <w:bCs w:val="0"/>
          <w:iCs/>
          <w:szCs w:val="28"/>
        </w:rPr>
      </w:pPr>
      <w:bookmarkStart w:id="19" w:name="_Toc338753266"/>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5</w:t>
      </w:r>
      <w:r w:rsidR="002360E9" w:rsidRPr="00332347">
        <w:rPr>
          <w:rFonts w:cstheme="minorHAnsi"/>
          <w:noProof/>
        </w:rPr>
        <w:fldChar w:fldCharType="end"/>
      </w:r>
      <w:r w:rsidRPr="00332347">
        <w:rPr>
          <w:rFonts w:cstheme="minorHAnsi"/>
        </w:rPr>
        <w:t xml:space="preserve">: </w:t>
      </w:r>
      <w:r w:rsidR="00BA0FAB" w:rsidRPr="00332347">
        <w:rPr>
          <w:rFonts w:cstheme="minorHAnsi"/>
        </w:rPr>
        <w:t>GUI für Standardablauf von</w:t>
      </w:r>
      <w:r w:rsidRPr="00332347">
        <w:rPr>
          <w:rFonts w:cstheme="minorHAnsi"/>
        </w:rPr>
        <w:t xml:space="preserve">/LUC20/ </w:t>
      </w:r>
      <w:proofErr w:type="spellStart"/>
      <w:r w:rsidRPr="00332347">
        <w:rPr>
          <w:rFonts w:cstheme="minorHAnsi"/>
        </w:rPr>
        <w:t>Receive</w:t>
      </w:r>
      <w:proofErr w:type="spellEnd"/>
      <w:r w:rsidRPr="00332347">
        <w:rPr>
          <w:rFonts w:cstheme="minorHAnsi"/>
        </w:rPr>
        <w:t xml:space="preserve"> Multicast</w:t>
      </w:r>
      <w:bookmarkEnd w:id="19"/>
    </w:p>
    <w:p w:rsidR="00FF0FAF" w:rsidRDefault="00FF0FAF">
      <w:pPr>
        <w:jc w:val="left"/>
        <w:rPr>
          <w:rFonts w:cstheme="minorHAnsi"/>
          <w:b/>
          <w:iCs/>
          <w:szCs w:val="26"/>
        </w:rPr>
      </w:pPr>
      <w:bookmarkStart w:id="20" w:name="_Toc337406893"/>
    </w:p>
    <w:p w:rsidR="000F68AC" w:rsidRPr="00332347" w:rsidRDefault="000F68AC" w:rsidP="000F68AC">
      <w:pPr>
        <w:pStyle w:val="berschrift3"/>
        <w:rPr>
          <w:rFonts w:asciiTheme="minorHAnsi" w:hAnsiTheme="minorHAnsi" w:cstheme="minorHAnsi"/>
        </w:rPr>
      </w:pPr>
      <w:bookmarkStart w:id="21" w:name="_Toc338754389"/>
      <w:r w:rsidRPr="00332347">
        <w:rPr>
          <w:rFonts w:asciiTheme="minorHAnsi" w:hAnsiTheme="minorHAnsi" w:cstheme="minorHAnsi"/>
        </w:rPr>
        <w:t>/LUC30/ Analyse Multicast</w:t>
      </w:r>
      <w:bookmarkEnd w:id="20"/>
      <w:bookmarkEnd w:id="21"/>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 xml:space="preserve">Diese Funktion wird von </w:t>
      </w:r>
      <w:proofErr w:type="spellStart"/>
      <w:r w:rsidRPr="00332347">
        <w:rPr>
          <w:rFonts w:cstheme="minorHAnsi"/>
          <w:bCs/>
          <w:iCs/>
          <w:szCs w:val="28"/>
        </w:rPr>
        <w:t>Receive</w:t>
      </w:r>
      <w:proofErr w:type="spellEnd"/>
      <w:r w:rsidRPr="00332347">
        <w:rPr>
          <w:rFonts w:cstheme="minorHAnsi"/>
          <w:bCs/>
          <w:iCs/>
          <w:szCs w:val="28"/>
        </w:rPr>
        <w:t xml:space="preserve"> Multicast genutzt und analysiert die ei</w:t>
      </w:r>
      <w:r w:rsidRPr="00332347">
        <w:rPr>
          <w:rFonts w:cstheme="minorHAnsi"/>
          <w:bCs/>
          <w:iCs/>
          <w:szCs w:val="28"/>
        </w:rPr>
        <w:t>n</w:t>
      </w:r>
      <w:r w:rsidRPr="00332347">
        <w:rPr>
          <w:rFonts w:cstheme="minorHAnsi"/>
          <w:bCs/>
          <w:iCs/>
          <w:szCs w:val="28"/>
        </w:rPr>
        <w:t>kommenden Daten nach bestimmten Kriterien wie Zeitintervall zwischen den Daten, ob Pakete verloren gegangen sind und vielen mehr. Genauere Inform</w:t>
      </w:r>
      <w:r w:rsidRPr="00332347">
        <w:rPr>
          <w:rFonts w:cstheme="minorHAnsi"/>
          <w:bCs/>
          <w:iCs/>
          <w:szCs w:val="28"/>
        </w:rPr>
        <w:t>a</w:t>
      </w:r>
      <w:r w:rsidRPr="00332347">
        <w:rPr>
          <w:rFonts w:cstheme="minorHAnsi"/>
          <w:bCs/>
          <w:iCs/>
          <w:szCs w:val="28"/>
        </w:rPr>
        <w:t>tionen finden sich in der Sektion Produktanforderungen.</w:t>
      </w:r>
    </w:p>
    <w:p w:rsidR="000F68AC" w:rsidRPr="00332347" w:rsidRDefault="000F68AC" w:rsidP="000F68AC">
      <w:pPr>
        <w:tabs>
          <w:tab w:val="left" w:pos="2700"/>
        </w:tabs>
        <w:ind w:left="1416"/>
        <w:jc w:val="left"/>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D225D1"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 xml:space="preserve">Das Analysieren von Multicastströmen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D225D1"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wird auf die Netzwerkkarte des Computers zugegriffen.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D225D1"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Ein Sender und ein Receiver müssen angelegt worden sein.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D225D1"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Graph zeigt erhaltene Pakete an.</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D225D1"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D225D1"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Empfänger wurde konfiguriert und Empfängt Pakete</w:t>
            </w:r>
          </w:p>
        </w:tc>
      </w:tr>
    </w:tbl>
    <w:p w:rsidR="00B312DA" w:rsidRPr="00332347" w:rsidRDefault="00B312DA" w:rsidP="00B312DA">
      <w:pPr>
        <w:rPr>
          <w:rStyle w:val="Erluterungen"/>
          <w:rFonts w:asciiTheme="minorHAnsi" w:hAnsiTheme="minorHAnsi" w:cstheme="minorHAnsi"/>
        </w:rPr>
      </w:pPr>
    </w:p>
    <w:p w:rsidR="009C3F20" w:rsidRDefault="009C3F20">
      <w:pPr>
        <w:jc w:val="left"/>
        <w:rPr>
          <w:rFonts w:cstheme="minorHAnsi"/>
          <w:b/>
          <w:bCs/>
          <w:iCs/>
          <w:szCs w:val="28"/>
        </w:rPr>
      </w:pPr>
      <w:r>
        <w:rPr>
          <w:rFonts w:cstheme="minorHAnsi"/>
        </w:rPr>
        <w:br w:type="page"/>
      </w: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lastRenderedPageBreak/>
        <w:t>Szenario für den Standardablauf (Erfolg)</w:t>
      </w:r>
    </w:p>
    <w:p w:rsidR="00B312DA" w:rsidRPr="00332347" w:rsidRDefault="00D225D1" w:rsidP="00B312DA">
      <w:pPr>
        <w:rPr>
          <w:rFonts w:cstheme="minorHAnsi"/>
          <w:sz w:val="23"/>
          <w:szCs w:val="23"/>
        </w:rPr>
      </w:pPr>
      <w:r w:rsidRPr="00332347">
        <w:rPr>
          <w:rFonts w:cstheme="minorHAnsi"/>
          <w:sz w:val="23"/>
          <w:szCs w:val="23"/>
        </w:rPr>
        <w:t xml:space="preserve">Abhängig davon, ob man sich im Receiver- oder </w:t>
      </w:r>
      <w:proofErr w:type="spellStart"/>
      <w:r w:rsidRPr="00332347">
        <w:rPr>
          <w:rFonts w:cstheme="minorHAnsi"/>
          <w:sz w:val="23"/>
          <w:szCs w:val="23"/>
        </w:rPr>
        <w:t>Sendertab</w:t>
      </w:r>
      <w:proofErr w:type="spellEnd"/>
      <w:r w:rsidRPr="00332347">
        <w:rPr>
          <w:rFonts w:cstheme="minorHAnsi"/>
          <w:sz w:val="23"/>
          <w:szCs w:val="23"/>
        </w:rPr>
        <w:t xml:space="preserve"> befinden, zeigt der Graph demen</w:t>
      </w:r>
      <w:r w:rsidRPr="00332347">
        <w:rPr>
          <w:rFonts w:cstheme="minorHAnsi"/>
          <w:sz w:val="23"/>
          <w:szCs w:val="23"/>
        </w:rPr>
        <w:t>t</w:t>
      </w:r>
      <w:r w:rsidRPr="00332347">
        <w:rPr>
          <w:rFonts w:cstheme="minorHAnsi"/>
          <w:sz w:val="23"/>
          <w:szCs w:val="23"/>
        </w:rPr>
        <w:t xml:space="preserve">sprechend die Werte an. Im </w:t>
      </w:r>
      <w:proofErr w:type="spellStart"/>
      <w:r w:rsidRPr="00332347">
        <w:rPr>
          <w:rFonts w:cstheme="minorHAnsi"/>
          <w:sz w:val="23"/>
          <w:szCs w:val="23"/>
        </w:rPr>
        <w:t>Receivertab</w:t>
      </w:r>
      <w:proofErr w:type="spellEnd"/>
      <w:r w:rsidRPr="00332347">
        <w:rPr>
          <w:rFonts w:cstheme="minorHAnsi"/>
          <w:sz w:val="23"/>
          <w:szCs w:val="23"/>
        </w:rPr>
        <w:t xml:space="preserve"> wird dargestellt, </w:t>
      </w:r>
      <w:r w:rsidR="003E5397" w:rsidRPr="00332347">
        <w:rPr>
          <w:rFonts w:cstheme="minorHAnsi"/>
          <w:sz w:val="23"/>
          <w:szCs w:val="23"/>
        </w:rPr>
        <w:t>wie viele</w:t>
      </w:r>
      <w:r w:rsidRPr="00332347">
        <w:rPr>
          <w:rFonts w:cstheme="minorHAnsi"/>
          <w:sz w:val="23"/>
          <w:szCs w:val="23"/>
        </w:rPr>
        <w:t xml:space="preserve"> Pakete man bekommen </w:t>
      </w:r>
      <w:proofErr w:type="gramStart"/>
      <w:r w:rsidRPr="00332347">
        <w:rPr>
          <w:rFonts w:cstheme="minorHAnsi"/>
          <w:sz w:val="23"/>
          <w:szCs w:val="23"/>
        </w:rPr>
        <w:t>hat</w:t>
      </w:r>
      <w:proofErr w:type="gramEnd"/>
      <w:r w:rsidRPr="00332347">
        <w:rPr>
          <w:rFonts w:cstheme="minorHAnsi"/>
          <w:sz w:val="23"/>
          <w:szCs w:val="23"/>
        </w:rPr>
        <w:t xml:space="preserve"> bzw. verloren gegangen sind. Im </w:t>
      </w:r>
      <w:proofErr w:type="spellStart"/>
      <w:r w:rsidRPr="00332347">
        <w:rPr>
          <w:rFonts w:cstheme="minorHAnsi"/>
          <w:sz w:val="23"/>
          <w:szCs w:val="23"/>
        </w:rPr>
        <w:t>Sendertab</w:t>
      </w:r>
      <w:proofErr w:type="spellEnd"/>
      <w:r w:rsidRPr="00332347">
        <w:rPr>
          <w:rFonts w:cstheme="minorHAnsi"/>
          <w:sz w:val="23"/>
          <w:szCs w:val="23"/>
        </w:rPr>
        <w:t xml:space="preserve"> wird dargestellt, </w:t>
      </w:r>
      <w:r w:rsidR="003E5397" w:rsidRPr="00332347">
        <w:rPr>
          <w:rFonts w:cstheme="minorHAnsi"/>
          <w:sz w:val="23"/>
          <w:szCs w:val="23"/>
        </w:rPr>
        <w:t>wie viele</w:t>
      </w:r>
      <w:r w:rsidRPr="00332347">
        <w:rPr>
          <w:rFonts w:cstheme="minorHAnsi"/>
          <w:sz w:val="23"/>
          <w:szCs w:val="23"/>
        </w:rPr>
        <w:t xml:space="preserve"> Pakete versendet wurden.</w:t>
      </w:r>
    </w:p>
    <w:p w:rsidR="008B3DE7" w:rsidRPr="00332347" w:rsidRDefault="008B3DE7" w:rsidP="00B312DA">
      <w:pPr>
        <w:rPr>
          <w:rFonts w:cstheme="minorHAnsi"/>
        </w:rPr>
      </w:pPr>
    </w:p>
    <w:tbl>
      <w:tblPr>
        <w:tblStyle w:val="HelleSchattierung1"/>
        <w:tblW w:w="5000" w:type="pct"/>
        <w:tblLook w:val="0420" w:firstRow="1" w:lastRow="0" w:firstColumn="0" w:lastColumn="0" w:noHBand="0" w:noVBand="1"/>
      </w:tblPr>
      <w:tblGrid>
        <w:gridCol w:w="1738"/>
        <w:gridCol w:w="7548"/>
      </w:tblGrid>
      <w:tr w:rsidR="008B391E" w:rsidRPr="00332347" w:rsidTr="00AD7C61">
        <w:trPr>
          <w:cnfStyle w:val="100000000000" w:firstRow="1" w:lastRow="0" w:firstColumn="0" w:lastColumn="0" w:oddVBand="0" w:evenVBand="0" w:oddHBand="0" w:evenHBand="0" w:firstRowFirstColumn="0" w:firstRowLastColumn="0" w:lastRowFirstColumn="0" w:lastRowLastColumn="0"/>
        </w:trPr>
        <w:tc>
          <w:tcPr>
            <w:tcW w:w="936"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064" w:type="pct"/>
          </w:tcPr>
          <w:p w:rsidR="008B391E" w:rsidRPr="00332347" w:rsidRDefault="008B391E"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064"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Sender und Empfänger aktivieren (s.o.)</w:t>
            </w:r>
          </w:p>
        </w:tc>
      </w:tr>
      <w:tr w:rsidR="008B391E" w:rsidRPr="00332347" w:rsidTr="00AD7C61">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2a</w:t>
            </w:r>
          </w:p>
        </w:tc>
        <w:tc>
          <w:tcPr>
            <w:tcW w:w="4064" w:type="pct"/>
          </w:tcPr>
          <w:p w:rsidR="00AD7C61"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Senderate im Graphen überprüfen:</w:t>
            </w:r>
          </w:p>
          <w:p w:rsidR="008B391E"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 xml:space="preserve">Siehe gelbmarkierter Bereich </w:t>
            </w:r>
          </w:p>
        </w:tc>
      </w:tr>
      <w:tr w:rsidR="008B391E" w:rsidRPr="00332347" w:rsidTr="00AD7C61">
        <w:trPr>
          <w:cnfStyle w:val="000000100000" w:firstRow="0" w:lastRow="0" w:firstColumn="0" w:lastColumn="0" w:oddVBand="0" w:evenVBand="0" w:oddHBand="1" w:evenHBand="0" w:firstRowFirstColumn="0" w:firstRowLastColumn="0" w:lastRowFirstColumn="0" w:lastRowLastColumn="0"/>
        </w:trPr>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2b</w:t>
            </w:r>
          </w:p>
        </w:tc>
        <w:tc>
          <w:tcPr>
            <w:tcW w:w="4064" w:type="pct"/>
          </w:tcPr>
          <w:p w:rsidR="00AD7C61"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Detaillierte Daten im Diagramm einsehen:</w:t>
            </w:r>
          </w:p>
          <w:p w:rsidR="008B391E"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blaumarkierter Bereich</w:t>
            </w:r>
          </w:p>
        </w:tc>
      </w:tr>
    </w:tbl>
    <w:p w:rsidR="00B312DA" w:rsidRPr="00332347" w:rsidRDefault="00B312DA" w:rsidP="00B6566D">
      <w:pPr>
        <w:pStyle w:val="berschrift4"/>
        <w:rPr>
          <w:rFonts w:asciiTheme="minorHAnsi" w:hAnsiTheme="minorHAnsi" w:cstheme="minorHAnsi"/>
        </w:rPr>
      </w:pPr>
      <w:r w:rsidRPr="00332347">
        <w:rPr>
          <w:rFonts w:asciiTheme="minorHAnsi" w:hAnsiTheme="minorHAnsi" w:cstheme="minorHAnsi"/>
        </w:rPr>
        <w:t xml:space="preserve">GUIs für den Standardablauf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B27ECA" w:rsidRPr="00332347" w:rsidRDefault="00B6566D" w:rsidP="00B27ECA">
      <w:pPr>
        <w:keepNext/>
        <w:rPr>
          <w:rFonts w:cstheme="minorHAnsi"/>
        </w:rPr>
      </w:pPr>
      <w:r w:rsidRPr="00332347">
        <w:rPr>
          <w:rFonts w:cstheme="minorHAnsi"/>
          <w:noProof/>
        </w:rPr>
        <w:drawing>
          <wp:inline distT="0" distB="0" distL="0" distR="0" wp14:anchorId="1C3FF502" wp14:editId="5CA6FE21">
            <wp:extent cx="5759450" cy="2816225"/>
            <wp:effectExtent l="19050" t="0" r="0" b="0"/>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3" cstate="print"/>
                    <a:stretch>
                      <a:fillRect/>
                    </a:stretch>
                  </pic:blipFill>
                  <pic:spPr>
                    <a:xfrm>
                      <a:off x="0" y="0"/>
                      <a:ext cx="5759450" cy="2816225"/>
                    </a:xfrm>
                    <a:prstGeom prst="rect">
                      <a:avLst/>
                    </a:prstGeom>
                  </pic:spPr>
                </pic:pic>
              </a:graphicData>
            </a:graphic>
          </wp:inline>
        </w:drawing>
      </w:r>
    </w:p>
    <w:p w:rsidR="00B6566D" w:rsidRPr="00332347" w:rsidRDefault="00B27ECA" w:rsidP="00B27ECA">
      <w:pPr>
        <w:pStyle w:val="Beschriftung"/>
        <w:rPr>
          <w:rFonts w:cstheme="minorHAnsi"/>
        </w:rPr>
      </w:pPr>
      <w:bookmarkStart w:id="22" w:name="_Toc338753267"/>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6</w:t>
      </w:r>
      <w:r w:rsidR="002360E9" w:rsidRPr="00332347">
        <w:rPr>
          <w:rFonts w:cstheme="minorHAnsi"/>
          <w:noProof/>
        </w:rPr>
        <w:fldChar w:fldCharType="end"/>
      </w:r>
      <w:r w:rsidRPr="00332347">
        <w:rPr>
          <w:rFonts w:cstheme="minorHAnsi"/>
        </w:rPr>
        <w:t xml:space="preserve">: GUI für </w:t>
      </w:r>
      <w:r w:rsidR="00477E05" w:rsidRPr="00332347">
        <w:rPr>
          <w:rFonts w:cstheme="minorHAnsi"/>
        </w:rPr>
        <w:t xml:space="preserve">Aufruf von </w:t>
      </w:r>
      <w:r w:rsidRPr="00332347">
        <w:rPr>
          <w:rFonts w:cstheme="minorHAnsi"/>
        </w:rPr>
        <w:t>/LUC30/ Analyse Multicast</w:t>
      </w:r>
      <w:bookmarkEnd w:id="22"/>
    </w:p>
    <w:p w:rsidR="009C3F20" w:rsidRDefault="009C3F20">
      <w:pPr>
        <w:jc w:val="left"/>
        <w:rPr>
          <w:rFonts w:cstheme="minorHAnsi"/>
          <w:b/>
          <w:iCs/>
          <w:szCs w:val="26"/>
        </w:rPr>
      </w:pPr>
      <w:bookmarkStart w:id="23" w:name="_Toc337406894"/>
      <w:r>
        <w:rPr>
          <w:rFonts w:cstheme="minorHAnsi"/>
        </w:rPr>
        <w:br w:type="page"/>
      </w:r>
    </w:p>
    <w:p w:rsidR="000F68AC" w:rsidRPr="00332347" w:rsidRDefault="000F68AC" w:rsidP="000F68AC">
      <w:pPr>
        <w:pStyle w:val="berschrift3"/>
        <w:rPr>
          <w:rFonts w:asciiTheme="minorHAnsi" w:hAnsiTheme="minorHAnsi" w:cstheme="minorHAnsi"/>
        </w:rPr>
      </w:pPr>
      <w:bookmarkStart w:id="24" w:name="_Toc338754390"/>
      <w:r w:rsidRPr="00332347">
        <w:rPr>
          <w:rFonts w:asciiTheme="minorHAnsi" w:hAnsiTheme="minorHAnsi" w:cstheme="minorHAnsi"/>
        </w:rPr>
        <w:lastRenderedPageBreak/>
        <w:t xml:space="preserve">/LUC40/ </w:t>
      </w:r>
      <w:proofErr w:type="spellStart"/>
      <w:r w:rsidRPr="00332347">
        <w:rPr>
          <w:rFonts w:asciiTheme="minorHAnsi" w:hAnsiTheme="minorHAnsi" w:cstheme="minorHAnsi"/>
        </w:rPr>
        <w:t>Configure</w:t>
      </w:r>
      <w:proofErr w:type="spellEnd"/>
      <w:r w:rsidRPr="00332347">
        <w:rPr>
          <w:rFonts w:asciiTheme="minorHAnsi" w:hAnsiTheme="minorHAnsi" w:cstheme="minorHAnsi"/>
        </w:rPr>
        <w:t xml:space="preserve"> Settings</w:t>
      </w:r>
      <w:bookmarkEnd w:id="23"/>
      <w:bookmarkEnd w:id="24"/>
    </w:p>
    <w:p w:rsidR="000F68AC" w:rsidRPr="00332347" w:rsidRDefault="000F68AC" w:rsidP="000F68AC">
      <w:pPr>
        <w:ind w:left="1416"/>
        <w:rPr>
          <w:rFonts w:cstheme="minorHAnsi"/>
          <w:bCs/>
          <w:iCs/>
          <w:szCs w:val="28"/>
        </w:rPr>
      </w:pPr>
      <w:r w:rsidRPr="00332347">
        <w:rPr>
          <w:rFonts w:cstheme="minorHAnsi"/>
          <w:bCs/>
          <w:iCs/>
          <w:szCs w:val="28"/>
        </w:rPr>
        <w:t xml:space="preserve">In dem Programm </w:t>
      </w:r>
      <w:proofErr w:type="spellStart"/>
      <w:r w:rsidRPr="00332347">
        <w:rPr>
          <w:rFonts w:cstheme="minorHAnsi"/>
          <w:bCs/>
          <w:iCs/>
          <w:szCs w:val="28"/>
        </w:rPr>
        <w:t>MultiCastorlassen</w:t>
      </w:r>
      <w:proofErr w:type="spellEnd"/>
      <w:r w:rsidRPr="00332347">
        <w:rPr>
          <w:rFonts w:cstheme="minorHAnsi"/>
          <w:bCs/>
          <w:iCs/>
          <w:szCs w:val="28"/>
        </w:rPr>
        <w:t xml:space="preserve"> sich eine Reihe von Einstellungen vo</w:t>
      </w:r>
      <w:r w:rsidRPr="00332347">
        <w:rPr>
          <w:rFonts w:cstheme="minorHAnsi"/>
          <w:bCs/>
          <w:iCs/>
          <w:szCs w:val="28"/>
        </w:rPr>
        <w:t>r</w:t>
      </w:r>
      <w:r w:rsidRPr="00332347">
        <w:rPr>
          <w:rFonts w:cstheme="minorHAnsi"/>
          <w:bCs/>
          <w:iCs/>
          <w:szCs w:val="28"/>
        </w:rPr>
        <w:t>nehmen oder auch Konfigurationsdateien laden. Beides lässt sich innerhalb der grafischen Benutzeroberfläche oder der Kommandozeile ausführen.</w:t>
      </w:r>
    </w:p>
    <w:p w:rsidR="00B312DA" w:rsidRPr="00332347" w:rsidRDefault="00B312DA" w:rsidP="000F68AC">
      <w:pPr>
        <w:ind w:left="1416"/>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D225D1"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Die Einstellungen zu Sender und Receiver können vom B</w:t>
            </w:r>
            <w:r w:rsidRPr="00332347">
              <w:rPr>
                <w:rFonts w:asciiTheme="minorHAnsi" w:hAnsiTheme="minorHAnsi" w:cstheme="minorHAnsi"/>
                <w:b/>
                <w:bCs/>
                <w:color w:val="000000" w:themeColor="text1"/>
                <w:sz w:val="22"/>
                <w:szCs w:val="22"/>
              </w:rPr>
              <w:t>e</w:t>
            </w:r>
            <w:r w:rsidRPr="00332347">
              <w:rPr>
                <w:rFonts w:asciiTheme="minorHAnsi" w:hAnsiTheme="minorHAnsi" w:cstheme="minorHAnsi"/>
                <w:b/>
                <w:bCs/>
                <w:color w:val="000000" w:themeColor="text1"/>
                <w:sz w:val="22"/>
                <w:szCs w:val="22"/>
              </w:rPr>
              <w:t xml:space="preserve">nutzer vorgenommen werden.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D225D1"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proofErr w:type="spellStart"/>
            <w:r w:rsidRPr="00332347">
              <w:rPr>
                <w:rFonts w:asciiTheme="minorHAnsi" w:hAnsiTheme="minorHAnsi" w:cstheme="minorHAnsi"/>
                <w:color w:val="000000" w:themeColor="text1"/>
                <w:sz w:val="22"/>
                <w:szCs w:val="22"/>
              </w:rPr>
              <w:t>MultiCastor</w:t>
            </w:r>
            <w:proofErr w:type="spellEnd"/>
            <w:r w:rsidRPr="00332347">
              <w:rPr>
                <w:rFonts w:asciiTheme="minorHAnsi" w:hAnsiTheme="minorHAnsi" w:cstheme="minorHAnsi"/>
                <w:color w:val="000000" w:themeColor="text1"/>
                <w:sz w:val="22"/>
                <w:szCs w:val="22"/>
              </w:rPr>
              <w:t xml:space="preserve"> 3.0 / GUI oder CMD mit </w:t>
            </w:r>
            <w:proofErr w:type="spellStart"/>
            <w:r w:rsidRPr="00332347">
              <w:rPr>
                <w:rFonts w:asciiTheme="minorHAnsi" w:hAnsiTheme="minorHAnsi" w:cstheme="minorHAnsi"/>
                <w:color w:val="000000" w:themeColor="text1"/>
                <w:sz w:val="22"/>
                <w:szCs w:val="22"/>
              </w:rPr>
              <w:t>Config</w:t>
            </w:r>
            <w:proofErr w:type="spellEnd"/>
            <w:r w:rsidRPr="00332347">
              <w:rPr>
                <w:rFonts w:asciiTheme="minorHAnsi" w:hAnsiTheme="minorHAnsi" w:cstheme="minorHAnsi"/>
                <w:color w:val="000000" w:themeColor="text1"/>
                <w:sz w:val="22"/>
                <w:szCs w:val="22"/>
              </w:rPr>
              <w:t xml:space="preserve">-Dateien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D225D1"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w:t>
            </w:r>
            <w:proofErr w:type="spellStart"/>
            <w:r w:rsidRPr="00332347">
              <w:rPr>
                <w:rFonts w:asciiTheme="minorHAnsi" w:hAnsiTheme="minorHAnsi" w:cstheme="minorHAnsi"/>
                <w:color w:val="000000" w:themeColor="text1"/>
                <w:sz w:val="22"/>
                <w:szCs w:val="22"/>
              </w:rPr>
              <w:t>MultiCastor</w:t>
            </w:r>
            <w:proofErr w:type="spellEnd"/>
            <w:r w:rsidRPr="00332347">
              <w:rPr>
                <w:rFonts w:asciiTheme="minorHAnsi" w:hAnsiTheme="minorHAnsi" w:cstheme="minorHAnsi"/>
                <w:color w:val="000000" w:themeColor="text1"/>
                <w:sz w:val="22"/>
                <w:szCs w:val="22"/>
              </w:rPr>
              <w:t xml:space="preserve"> 3.0 auf dem Usersystem vorhanden sein.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CC081D"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CC081D"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CC081D"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keins</w:t>
            </w:r>
          </w:p>
        </w:tc>
      </w:tr>
    </w:tbl>
    <w:p w:rsidR="00B312DA" w:rsidRPr="00332347" w:rsidRDefault="00B312DA" w:rsidP="00C77CE3">
      <w:pPr>
        <w:pStyle w:val="berschrift4"/>
        <w:rPr>
          <w:rStyle w:val="Erluterungen"/>
          <w:rFonts w:asciiTheme="minorHAnsi" w:hAnsiTheme="minorHAnsi" w:cstheme="minorHAnsi"/>
          <w:i w:val="0"/>
          <w:color w:val="auto"/>
        </w:rPr>
      </w:pPr>
      <w:r w:rsidRPr="00332347">
        <w:rPr>
          <w:rFonts w:asciiTheme="minorHAnsi" w:hAnsiTheme="minorHAnsi" w:cstheme="minorHAnsi"/>
        </w:rPr>
        <w:t xml:space="preserve">GUI für den Aufruf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B27ECA" w:rsidRPr="00332347" w:rsidRDefault="00C77CE3" w:rsidP="00B27ECA">
      <w:pPr>
        <w:pStyle w:val="berschrift4"/>
        <w:rPr>
          <w:rFonts w:asciiTheme="minorHAnsi" w:hAnsiTheme="minorHAnsi" w:cstheme="minorHAnsi"/>
        </w:rPr>
      </w:pPr>
      <w:r w:rsidRPr="00332347">
        <w:rPr>
          <w:rFonts w:asciiTheme="minorHAnsi" w:hAnsiTheme="minorHAnsi" w:cstheme="minorHAnsi"/>
          <w:noProof/>
        </w:rPr>
        <w:drawing>
          <wp:inline distT="0" distB="0" distL="0" distR="0" wp14:anchorId="0D701EDE" wp14:editId="215CED30">
            <wp:extent cx="5759450" cy="2816225"/>
            <wp:effectExtent l="19050" t="0" r="0" b="0"/>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1" cstate="print"/>
                    <a:stretch>
                      <a:fillRect/>
                    </a:stretch>
                  </pic:blipFill>
                  <pic:spPr>
                    <a:xfrm>
                      <a:off x="0" y="0"/>
                      <a:ext cx="5759450" cy="2816225"/>
                    </a:xfrm>
                    <a:prstGeom prst="rect">
                      <a:avLst/>
                    </a:prstGeom>
                  </pic:spPr>
                </pic:pic>
              </a:graphicData>
            </a:graphic>
          </wp:inline>
        </w:drawing>
      </w:r>
    </w:p>
    <w:p w:rsidR="00B27ECA" w:rsidRPr="00332347" w:rsidRDefault="00B27ECA" w:rsidP="00B27ECA">
      <w:pPr>
        <w:pStyle w:val="Beschriftung"/>
        <w:jc w:val="left"/>
        <w:rPr>
          <w:rFonts w:cstheme="minorHAnsi"/>
        </w:rPr>
      </w:pPr>
      <w:bookmarkStart w:id="25" w:name="_Toc338753268"/>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7</w:t>
      </w:r>
      <w:r w:rsidR="002360E9" w:rsidRPr="00332347">
        <w:rPr>
          <w:rFonts w:cstheme="minorHAnsi"/>
          <w:noProof/>
        </w:rPr>
        <w:fldChar w:fldCharType="end"/>
      </w:r>
      <w:r w:rsidRPr="00332347">
        <w:rPr>
          <w:rFonts w:cstheme="minorHAnsi"/>
        </w:rPr>
        <w:t>: GUI für</w:t>
      </w:r>
      <w:r w:rsidR="008C6D3C" w:rsidRPr="00332347">
        <w:rPr>
          <w:rFonts w:cstheme="minorHAnsi"/>
        </w:rPr>
        <w:t xml:space="preserve"> Aufruf von</w:t>
      </w:r>
      <w:r w:rsidRPr="00332347">
        <w:rPr>
          <w:rFonts w:cstheme="minorHAnsi"/>
        </w:rPr>
        <w:t xml:space="preserve">/LUC40/ </w:t>
      </w:r>
      <w:proofErr w:type="spellStart"/>
      <w:r w:rsidRPr="00332347">
        <w:rPr>
          <w:rFonts w:cstheme="minorHAnsi"/>
        </w:rPr>
        <w:t>Configure</w:t>
      </w:r>
      <w:proofErr w:type="spellEnd"/>
      <w:r w:rsidRPr="00332347">
        <w:rPr>
          <w:rFonts w:cstheme="minorHAnsi"/>
        </w:rPr>
        <w:t xml:space="preserve"> Settings</w:t>
      </w:r>
      <w:bookmarkEnd w:id="25"/>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CC081D" w:rsidP="00B312DA">
      <w:pPr>
        <w:rPr>
          <w:rFonts w:cstheme="minorHAnsi"/>
          <w:sz w:val="23"/>
          <w:szCs w:val="23"/>
        </w:rPr>
      </w:pPr>
      <w:r w:rsidRPr="00332347">
        <w:rPr>
          <w:rFonts w:cstheme="minorHAnsi"/>
          <w:sz w:val="23"/>
          <w:szCs w:val="23"/>
        </w:rPr>
        <w:t>Der Benutzer öffnet ein Sender/Receiver (Layer2 oder Layer3) Tab und will darin die Einstellu</w:t>
      </w:r>
      <w:r w:rsidRPr="00332347">
        <w:rPr>
          <w:rFonts w:cstheme="minorHAnsi"/>
          <w:sz w:val="23"/>
          <w:szCs w:val="23"/>
        </w:rPr>
        <w:t>n</w:t>
      </w:r>
      <w:r w:rsidRPr="00332347">
        <w:rPr>
          <w:rFonts w:cstheme="minorHAnsi"/>
          <w:sz w:val="23"/>
          <w:szCs w:val="23"/>
        </w:rPr>
        <w:t>gen für einen bestehenden oder neuen Multicast-Strom eintragen. Wenn bei einem bestehe</w:t>
      </w:r>
      <w:r w:rsidRPr="00332347">
        <w:rPr>
          <w:rFonts w:cstheme="minorHAnsi"/>
          <w:sz w:val="23"/>
          <w:szCs w:val="23"/>
        </w:rPr>
        <w:t>n</w:t>
      </w:r>
      <w:r w:rsidRPr="00332347">
        <w:rPr>
          <w:rFonts w:cstheme="minorHAnsi"/>
          <w:sz w:val="23"/>
          <w:szCs w:val="23"/>
        </w:rPr>
        <w:t>den Multicast-Strom die Einstellungen geändert werden sollen, muss dieser zuerst in der Tabelle ausgewählt werden, dann werden die Einstellungen in das “</w:t>
      </w:r>
      <w:proofErr w:type="spellStart"/>
      <w:r w:rsidRPr="00332347">
        <w:rPr>
          <w:rFonts w:cstheme="minorHAnsi"/>
          <w:i/>
          <w:iCs/>
          <w:sz w:val="23"/>
          <w:szCs w:val="23"/>
        </w:rPr>
        <w:t>MulticastConfig</w:t>
      </w:r>
      <w:proofErr w:type="spellEnd"/>
      <w:r w:rsidRPr="00332347">
        <w:rPr>
          <w:rFonts w:cstheme="minorHAnsi"/>
          <w:i/>
          <w:iCs/>
          <w:sz w:val="23"/>
          <w:szCs w:val="23"/>
        </w:rPr>
        <w:t xml:space="preserve"> Panel</w:t>
      </w:r>
      <w:r w:rsidRPr="00332347">
        <w:rPr>
          <w:rFonts w:cstheme="minorHAnsi"/>
          <w:sz w:val="23"/>
          <w:szCs w:val="23"/>
        </w:rPr>
        <w:t>” geladen. Wenn ein neuer Multicast-Strom angelegt werden soll, muss auf den “</w:t>
      </w:r>
      <w:r w:rsidRPr="00332347">
        <w:rPr>
          <w:rFonts w:cstheme="minorHAnsi"/>
          <w:i/>
          <w:iCs/>
          <w:sz w:val="23"/>
          <w:szCs w:val="23"/>
        </w:rPr>
        <w:t>Neu</w:t>
      </w:r>
      <w:r w:rsidRPr="00332347">
        <w:rPr>
          <w:rFonts w:cstheme="minorHAnsi"/>
          <w:sz w:val="23"/>
          <w:szCs w:val="23"/>
        </w:rPr>
        <w:t>” Button geklickt we</w:t>
      </w:r>
      <w:r w:rsidRPr="00332347">
        <w:rPr>
          <w:rFonts w:cstheme="minorHAnsi"/>
          <w:sz w:val="23"/>
          <w:szCs w:val="23"/>
        </w:rPr>
        <w:t>r</w:t>
      </w:r>
      <w:r w:rsidRPr="00332347">
        <w:rPr>
          <w:rFonts w:cstheme="minorHAnsi"/>
          <w:sz w:val="23"/>
          <w:szCs w:val="23"/>
        </w:rPr>
        <w:t>den, sofern bereits ein Sender/Receiver gewählt ist.</w:t>
      </w:r>
    </w:p>
    <w:p w:rsidR="00CC081D" w:rsidRPr="00332347" w:rsidRDefault="00CC081D" w:rsidP="00B312DA">
      <w:pPr>
        <w:rPr>
          <w:rFonts w:cstheme="minorHAnsi"/>
          <w:sz w:val="23"/>
          <w:szCs w:val="23"/>
        </w:rPr>
      </w:pPr>
    </w:p>
    <w:p w:rsidR="00CC081D" w:rsidRPr="00332347" w:rsidRDefault="00CC081D" w:rsidP="00B312DA">
      <w:pPr>
        <w:rPr>
          <w:rFonts w:cstheme="minorHAnsi"/>
          <w:sz w:val="23"/>
          <w:szCs w:val="23"/>
        </w:rPr>
      </w:pPr>
      <w:r w:rsidRPr="00332347">
        <w:rPr>
          <w:rFonts w:cstheme="minorHAnsi"/>
          <w:sz w:val="23"/>
          <w:szCs w:val="23"/>
        </w:rPr>
        <w:lastRenderedPageBreak/>
        <w:t xml:space="preserve">Unter den </w:t>
      </w:r>
      <w:proofErr w:type="spellStart"/>
      <w:r w:rsidRPr="00332347">
        <w:rPr>
          <w:rFonts w:cstheme="minorHAnsi"/>
          <w:sz w:val="23"/>
          <w:szCs w:val="23"/>
        </w:rPr>
        <w:t>UseCaseConfigure</w:t>
      </w:r>
      <w:proofErr w:type="spellEnd"/>
      <w:r w:rsidRPr="00332347">
        <w:rPr>
          <w:rFonts w:cstheme="minorHAnsi"/>
          <w:sz w:val="23"/>
          <w:szCs w:val="23"/>
        </w:rPr>
        <w:t xml:space="preserve"> Settings fallen die gemeinsamen Einstellungen von Sender und </w:t>
      </w:r>
      <w:bookmarkStart w:id="26" w:name="_GoBack"/>
      <w:r w:rsidRPr="00332347">
        <w:rPr>
          <w:rFonts w:cstheme="minorHAnsi"/>
          <w:sz w:val="23"/>
          <w:szCs w:val="23"/>
        </w:rPr>
        <w:t>Receiver. Diese sind in folgender Tabelle grün markiert.</w:t>
      </w:r>
    </w:p>
    <w:tbl>
      <w:tblPr>
        <w:tblW w:w="5000" w:type="pct"/>
        <w:tblBorders>
          <w:top w:val="single" w:sz="8" w:space="0" w:color="000000"/>
          <w:bottom w:val="single" w:sz="8" w:space="0" w:color="000000"/>
        </w:tblBorders>
        <w:tblLook w:val="04A0" w:firstRow="1" w:lastRow="0" w:firstColumn="1" w:lastColumn="0" w:noHBand="0" w:noVBand="1"/>
      </w:tblPr>
      <w:tblGrid>
        <w:gridCol w:w="2509"/>
        <w:gridCol w:w="2557"/>
        <w:gridCol w:w="4220"/>
      </w:tblGrid>
      <w:tr w:rsidR="00CC081D" w:rsidRPr="00332347" w:rsidTr="00AD7C61">
        <w:tc>
          <w:tcPr>
            <w:tcW w:w="1351" w:type="pct"/>
            <w:tcBorders>
              <w:top w:val="single" w:sz="8" w:space="0" w:color="000000"/>
              <w:left w:val="nil"/>
              <w:bottom w:val="single" w:sz="8" w:space="0" w:color="000000"/>
              <w:right w:val="nil"/>
            </w:tcBorders>
          </w:tcPr>
          <w:bookmarkEnd w:id="26"/>
          <w:p w:rsidR="00CC081D" w:rsidRPr="00332347" w:rsidRDefault="00CC081D" w:rsidP="00B312DA">
            <w:pPr>
              <w:rPr>
                <w:rFonts w:cstheme="minorHAnsi"/>
                <w:b/>
                <w:bCs/>
                <w:color w:val="000000"/>
              </w:rPr>
            </w:pPr>
            <w:r w:rsidRPr="00332347">
              <w:rPr>
                <w:rFonts w:cstheme="minorHAnsi"/>
                <w:b/>
                <w:bCs/>
                <w:color w:val="000000"/>
              </w:rPr>
              <w:t>Layer-3</w:t>
            </w:r>
          </w:p>
        </w:tc>
        <w:tc>
          <w:tcPr>
            <w:tcW w:w="1377" w:type="pct"/>
            <w:tcBorders>
              <w:top w:val="single" w:sz="8" w:space="0" w:color="000000"/>
              <w:left w:val="nil"/>
              <w:bottom w:val="single" w:sz="8" w:space="0" w:color="000000"/>
              <w:right w:val="nil"/>
            </w:tcBorders>
          </w:tcPr>
          <w:p w:rsidR="00CC081D" w:rsidRPr="00332347" w:rsidRDefault="00CC081D" w:rsidP="00B312DA">
            <w:pPr>
              <w:rPr>
                <w:rFonts w:cstheme="minorHAnsi"/>
                <w:b/>
                <w:bCs/>
                <w:color w:val="000000"/>
              </w:rPr>
            </w:pPr>
            <w:r w:rsidRPr="00332347">
              <w:rPr>
                <w:rFonts w:cstheme="minorHAnsi"/>
                <w:b/>
                <w:bCs/>
                <w:color w:val="000000"/>
              </w:rPr>
              <w:t>Layer-2</w:t>
            </w:r>
          </w:p>
        </w:tc>
        <w:tc>
          <w:tcPr>
            <w:tcW w:w="2273" w:type="pct"/>
            <w:tcBorders>
              <w:top w:val="single" w:sz="8" w:space="0" w:color="000000"/>
              <w:left w:val="nil"/>
              <w:bottom w:val="single" w:sz="8" w:space="0" w:color="000000"/>
              <w:right w:val="nil"/>
            </w:tcBorders>
          </w:tcPr>
          <w:p w:rsidR="00CC081D" w:rsidRPr="00332347" w:rsidRDefault="00CC081D" w:rsidP="002B7ECF">
            <w:pPr>
              <w:jc w:val="left"/>
              <w:rPr>
                <w:rFonts w:cstheme="minorHAnsi"/>
                <w:b/>
                <w:bCs/>
                <w:color w:val="000000"/>
              </w:rPr>
            </w:pPr>
            <w:r w:rsidRPr="00332347">
              <w:rPr>
                <w:rFonts w:cstheme="minorHAnsi"/>
                <w:b/>
                <w:bCs/>
                <w:color w:val="000000"/>
              </w:rPr>
              <w:t>Auch beim Receiver enthalten</w:t>
            </w:r>
            <w:r w:rsidR="00BC017E" w:rsidRPr="00332347">
              <w:rPr>
                <w:rFonts w:cstheme="minorHAnsi"/>
                <w:b/>
                <w:bCs/>
                <w:color w:val="000000"/>
              </w:rPr>
              <w:t>?</w:t>
            </w:r>
          </w:p>
        </w:tc>
      </w:tr>
      <w:tr w:rsidR="00CC081D" w:rsidRPr="00332347" w:rsidTr="00AC7FC7">
        <w:tc>
          <w:tcPr>
            <w:tcW w:w="1351" w:type="pct"/>
            <w:tcBorders>
              <w:left w:val="nil"/>
              <w:bottom w:val="nil"/>
              <w:right w:val="nil"/>
            </w:tcBorders>
            <w:shd w:val="clear" w:color="auto" w:fill="00FF00"/>
          </w:tcPr>
          <w:p w:rsidR="00CC081D" w:rsidRPr="00332347" w:rsidRDefault="00CC081D" w:rsidP="002B7ECF">
            <w:pPr>
              <w:pStyle w:val="Default"/>
              <w:jc w:val="both"/>
              <w:rPr>
                <w:rFonts w:asciiTheme="minorHAnsi" w:hAnsiTheme="minorHAnsi" w:cstheme="minorHAnsi"/>
                <w:b/>
                <w:bCs/>
                <w:sz w:val="22"/>
                <w:szCs w:val="22"/>
                <w:highlight w:val="green"/>
              </w:rPr>
            </w:pPr>
            <w:r w:rsidRPr="00332347">
              <w:rPr>
                <w:rFonts w:asciiTheme="minorHAnsi" w:hAnsiTheme="minorHAnsi" w:cstheme="minorHAnsi"/>
                <w:b/>
                <w:bCs/>
                <w:sz w:val="22"/>
                <w:szCs w:val="22"/>
                <w:highlight w:val="green"/>
              </w:rPr>
              <w:t xml:space="preserve">IP Group </w:t>
            </w:r>
            <w:proofErr w:type="spellStart"/>
            <w:r w:rsidRPr="00332347">
              <w:rPr>
                <w:rFonts w:asciiTheme="minorHAnsi" w:hAnsiTheme="minorHAnsi" w:cstheme="minorHAnsi"/>
                <w:b/>
                <w:bCs/>
                <w:sz w:val="22"/>
                <w:szCs w:val="22"/>
                <w:highlight w:val="green"/>
              </w:rPr>
              <w:t>Address</w:t>
            </w:r>
            <w:proofErr w:type="spellEnd"/>
          </w:p>
        </w:tc>
        <w:tc>
          <w:tcPr>
            <w:tcW w:w="1377" w:type="pct"/>
            <w:tcBorders>
              <w:left w:val="nil"/>
              <w:bottom w:val="nil"/>
              <w:right w:val="nil"/>
            </w:tcBorders>
            <w:shd w:val="clear" w:color="auto" w:fill="00FF00"/>
          </w:tcPr>
          <w:p w:rsidR="00CC081D" w:rsidRPr="00332347" w:rsidRDefault="00CC081D" w:rsidP="002B7ECF">
            <w:pPr>
              <w:pStyle w:val="Default"/>
              <w:jc w:val="both"/>
              <w:rPr>
                <w:rFonts w:asciiTheme="minorHAnsi" w:hAnsiTheme="minorHAnsi" w:cstheme="minorHAnsi"/>
                <w:sz w:val="22"/>
                <w:szCs w:val="22"/>
                <w:highlight w:val="green"/>
              </w:rPr>
            </w:pPr>
            <w:r w:rsidRPr="00332347">
              <w:rPr>
                <w:rFonts w:asciiTheme="minorHAnsi" w:hAnsiTheme="minorHAnsi" w:cstheme="minorHAnsi"/>
                <w:sz w:val="22"/>
                <w:szCs w:val="22"/>
                <w:highlight w:val="green"/>
              </w:rPr>
              <w:t>MAC-Group-</w:t>
            </w:r>
            <w:proofErr w:type="spellStart"/>
            <w:r w:rsidRPr="00332347">
              <w:rPr>
                <w:rFonts w:asciiTheme="minorHAnsi" w:hAnsiTheme="minorHAnsi" w:cstheme="minorHAnsi"/>
                <w:sz w:val="22"/>
                <w:szCs w:val="22"/>
                <w:highlight w:val="green"/>
              </w:rPr>
              <w:t>Address</w:t>
            </w:r>
            <w:proofErr w:type="spellEnd"/>
          </w:p>
        </w:tc>
        <w:tc>
          <w:tcPr>
            <w:tcW w:w="2273" w:type="pct"/>
            <w:tcBorders>
              <w:left w:val="nil"/>
              <w:right w:val="nil"/>
            </w:tcBorders>
            <w:shd w:val="clear" w:color="auto" w:fill="C0C0C0"/>
          </w:tcPr>
          <w:p w:rsidR="00CC081D" w:rsidRPr="00332347" w:rsidRDefault="00BC017E" w:rsidP="002B7ECF">
            <w:pPr>
              <w:jc w:val="left"/>
              <w:rPr>
                <w:rFonts w:cstheme="minorHAnsi"/>
                <w:color w:val="000000"/>
              </w:rPr>
            </w:pPr>
            <w:r w:rsidRPr="00332347">
              <w:rPr>
                <w:rFonts w:cstheme="minorHAnsi"/>
                <w:color w:val="000000"/>
              </w:rPr>
              <w:t>y/y</w:t>
            </w:r>
          </w:p>
        </w:tc>
      </w:tr>
      <w:tr w:rsidR="00BC017E" w:rsidRPr="00332347" w:rsidTr="00AC7FC7">
        <w:tc>
          <w:tcPr>
            <w:tcW w:w="1351" w:type="pct"/>
            <w:tcBorders>
              <w:top w:val="nil"/>
              <w:bottom w:val="nil"/>
            </w:tcBorders>
            <w:shd w:val="clear" w:color="auto" w:fill="71FF71"/>
          </w:tcPr>
          <w:p w:rsidR="00BC017E" w:rsidRPr="00AC7FC7" w:rsidRDefault="00BC017E" w:rsidP="002B7ECF">
            <w:pPr>
              <w:pStyle w:val="Default"/>
              <w:jc w:val="both"/>
              <w:rPr>
                <w:rFonts w:asciiTheme="minorHAnsi" w:hAnsiTheme="minorHAnsi" w:cstheme="minorHAnsi"/>
                <w:b/>
                <w:bCs/>
                <w:sz w:val="22"/>
                <w:szCs w:val="22"/>
              </w:rPr>
            </w:pPr>
            <w:r w:rsidRPr="00AC7FC7">
              <w:rPr>
                <w:rFonts w:asciiTheme="minorHAnsi" w:hAnsiTheme="minorHAnsi" w:cstheme="minorHAnsi"/>
                <w:b/>
                <w:bCs/>
                <w:sz w:val="22"/>
                <w:szCs w:val="22"/>
              </w:rPr>
              <w:t xml:space="preserve">Network Interface </w:t>
            </w:r>
          </w:p>
        </w:tc>
        <w:tc>
          <w:tcPr>
            <w:tcW w:w="1377" w:type="pct"/>
            <w:tcBorders>
              <w:top w:val="nil"/>
              <w:bottom w:val="nil"/>
            </w:tcBorders>
            <w:shd w:val="clear" w:color="auto" w:fill="71FF71"/>
          </w:tcPr>
          <w:p w:rsidR="00BC017E" w:rsidRPr="00AC7FC7" w:rsidRDefault="00BC017E" w:rsidP="002B7ECF">
            <w:pPr>
              <w:pStyle w:val="Default"/>
              <w:jc w:val="both"/>
              <w:rPr>
                <w:rFonts w:asciiTheme="minorHAnsi" w:hAnsiTheme="minorHAnsi" w:cstheme="minorHAnsi"/>
                <w:sz w:val="22"/>
                <w:szCs w:val="22"/>
              </w:rPr>
            </w:pPr>
            <w:r w:rsidRPr="00AC7FC7">
              <w:rPr>
                <w:rFonts w:asciiTheme="minorHAnsi" w:hAnsiTheme="minorHAnsi" w:cstheme="minorHAnsi"/>
                <w:sz w:val="22"/>
                <w:szCs w:val="22"/>
              </w:rPr>
              <w:t xml:space="preserve">Network Interface </w:t>
            </w:r>
          </w:p>
        </w:tc>
        <w:tc>
          <w:tcPr>
            <w:tcW w:w="2273" w:type="pct"/>
          </w:tcPr>
          <w:p w:rsidR="00BC017E" w:rsidRPr="00332347" w:rsidRDefault="00BC017E" w:rsidP="002B7ECF">
            <w:pPr>
              <w:jc w:val="left"/>
              <w:rPr>
                <w:rFonts w:cstheme="minorHAnsi"/>
                <w:color w:val="000000"/>
              </w:rPr>
            </w:pPr>
            <w:r w:rsidRPr="00332347">
              <w:rPr>
                <w:rFonts w:cstheme="minorHAnsi"/>
                <w:color w:val="000000"/>
              </w:rPr>
              <w:t>y/y</w:t>
            </w:r>
          </w:p>
        </w:tc>
      </w:tr>
      <w:tr w:rsidR="00BC017E" w:rsidRPr="00332347" w:rsidTr="00AC7FC7">
        <w:tc>
          <w:tcPr>
            <w:tcW w:w="1351" w:type="pct"/>
            <w:tcBorders>
              <w:top w:val="nil"/>
              <w:left w:val="nil"/>
              <w:right w:val="nil"/>
            </w:tcBorders>
            <w:shd w:val="clear" w:color="auto" w:fill="C0C0C0"/>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 xml:space="preserve">Packet Rate </w:t>
            </w:r>
          </w:p>
        </w:tc>
        <w:tc>
          <w:tcPr>
            <w:tcW w:w="1377" w:type="pct"/>
            <w:tcBorders>
              <w:top w:val="nil"/>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Packet Rate</w:t>
            </w:r>
          </w:p>
        </w:tc>
        <w:tc>
          <w:tcPr>
            <w:tcW w:w="2273" w:type="pct"/>
            <w:tcBorders>
              <w:left w:val="nil"/>
              <w:right w:val="nil"/>
            </w:tcBorders>
            <w:shd w:val="clear" w:color="auto" w:fill="C0C0C0"/>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 xml:space="preserve">Packet </w:t>
            </w:r>
            <w:proofErr w:type="spellStart"/>
            <w:r w:rsidRPr="00332347">
              <w:rPr>
                <w:rFonts w:asciiTheme="minorHAnsi" w:hAnsiTheme="minorHAnsi" w:cstheme="minorHAnsi"/>
                <w:b/>
                <w:bCs/>
                <w:sz w:val="22"/>
                <w:szCs w:val="22"/>
              </w:rPr>
              <w:t>Length</w:t>
            </w:r>
            <w:proofErr w:type="spellEnd"/>
          </w:p>
        </w:tc>
        <w:tc>
          <w:tcPr>
            <w:tcW w:w="137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Packet </w:t>
            </w:r>
            <w:proofErr w:type="spellStart"/>
            <w:r w:rsidRPr="00332347">
              <w:rPr>
                <w:rFonts w:asciiTheme="minorHAnsi" w:hAnsiTheme="minorHAnsi" w:cstheme="minorHAnsi"/>
                <w:sz w:val="22"/>
                <w:szCs w:val="22"/>
              </w:rPr>
              <w:t>Length</w:t>
            </w:r>
            <w:proofErr w:type="spellEnd"/>
          </w:p>
        </w:tc>
        <w:tc>
          <w:tcPr>
            <w:tcW w:w="2273" w:type="pct"/>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UDP Port</w:t>
            </w:r>
          </w:p>
        </w:tc>
        <w:tc>
          <w:tcPr>
            <w:tcW w:w="1377"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w:t>
            </w:r>
          </w:p>
        </w:tc>
        <w:tc>
          <w:tcPr>
            <w:tcW w:w="2273" w:type="pct"/>
            <w:tcBorders>
              <w:left w:val="nil"/>
              <w:right w:val="nil"/>
            </w:tcBorders>
            <w:shd w:val="clear" w:color="auto" w:fill="C0C0C0"/>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 xml:space="preserve">Time </w:t>
            </w:r>
            <w:proofErr w:type="spellStart"/>
            <w:r w:rsidRPr="00332347">
              <w:rPr>
                <w:rFonts w:asciiTheme="minorHAnsi" w:hAnsiTheme="minorHAnsi" w:cstheme="minorHAnsi"/>
                <w:b/>
                <w:bCs/>
                <w:sz w:val="22"/>
                <w:szCs w:val="22"/>
              </w:rPr>
              <w:t>to</w:t>
            </w:r>
            <w:proofErr w:type="spellEnd"/>
            <w:r w:rsidRPr="00332347">
              <w:rPr>
                <w:rFonts w:asciiTheme="minorHAnsi" w:hAnsiTheme="minorHAnsi" w:cstheme="minorHAnsi"/>
                <w:b/>
                <w:bCs/>
                <w:sz w:val="22"/>
                <w:szCs w:val="22"/>
              </w:rPr>
              <w:t xml:space="preserve"> Live</w:t>
            </w:r>
          </w:p>
        </w:tc>
        <w:tc>
          <w:tcPr>
            <w:tcW w:w="137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w:t>
            </w:r>
          </w:p>
        </w:tc>
        <w:tc>
          <w:tcPr>
            <w:tcW w:w="2273" w:type="pct"/>
          </w:tcPr>
          <w:p w:rsidR="00BC017E" w:rsidRPr="00332347" w:rsidRDefault="00BC017E" w:rsidP="002B7ECF">
            <w:pPr>
              <w:jc w:val="left"/>
              <w:rPr>
                <w:rFonts w:cstheme="minorHAnsi"/>
                <w:color w:val="000000"/>
              </w:rPr>
            </w:pPr>
            <w:r w:rsidRPr="00332347">
              <w:rPr>
                <w:rFonts w:cstheme="minorHAnsi"/>
                <w:color w:val="000000"/>
              </w:rPr>
              <w:t>n</w:t>
            </w:r>
          </w:p>
        </w:tc>
      </w:tr>
    </w:tbl>
    <w:p w:rsidR="00CC081D" w:rsidRPr="00332347" w:rsidRDefault="00CC081D" w:rsidP="00B312DA">
      <w:pPr>
        <w:rPr>
          <w:rFonts w:cstheme="minorHAnsi"/>
        </w:rPr>
      </w:pPr>
    </w:p>
    <w:p w:rsidR="00FF0FAF" w:rsidRDefault="00FF0FAF">
      <w:pPr>
        <w:jc w:val="left"/>
        <w:rPr>
          <w:rFonts w:cstheme="minorHAnsi"/>
          <w:sz w:val="23"/>
          <w:szCs w:val="23"/>
        </w:rPr>
      </w:pPr>
    </w:p>
    <w:p w:rsidR="00BC017E" w:rsidRPr="00332347" w:rsidRDefault="00BC017E" w:rsidP="00B312DA">
      <w:pPr>
        <w:rPr>
          <w:rFonts w:cstheme="minorHAnsi"/>
          <w:sz w:val="23"/>
          <w:szCs w:val="23"/>
        </w:rPr>
      </w:pPr>
      <w:r w:rsidRPr="00332347">
        <w:rPr>
          <w:rFonts w:cstheme="minorHAnsi"/>
          <w:sz w:val="23"/>
          <w:szCs w:val="23"/>
        </w:rPr>
        <w:t xml:space="preserve">Die “Group </w:t>
      </w:r>
      <w:proofErr w:type="spellStart"/>
      <w:r w:rsidRPr="00332347">
        <w:rPr>
          <w:rFonts w:cstheme="minorHAnsi"/>
          <w:sz w:val="23"/>
          <w:szCs w:val="23"/>
        </w:rPr>
        <w:t>Address</w:t>
      </w:r>
      <w:proofErr w:type="spellEnd"/>
      <w:r w:rsidRPr="00332347">
        <w:rPr>
          <w:rFonts w:cstheme="minorHAnsi"/>
          <w:sz w:val="23"/>
          <w:szCs w:val="23"/>
        </w:rPr>
        <w:t>” hat unterschiedliche Wertebereiche, je nachdem, ob es um Layer2 oder Layer3(IPv4 oder IPv6) handelt. Diese Wertebereiche werden über die Protokolle spezifiziert:</w:t>
      </w:r>
    </w:p>
    <w:tbl>
      <w:tblPr>
        <w:tblW w:w="5000" w:type="pct"/>
        <w:tblBorders>
          <w:top w:val="single" w:sz="8" w:space="0" w:color="000000"/>
          <w:bottom w:val="single" w:sz="8" w:space="0" w:color="000000"/>
        </w:tblBorders>
        <w:tblLook w:val="04A0" w:firstRow="1" w:lastRow="0" w:firstColumn="1" w:lastColumn="0" w:noHBand="0" w:noVBand="1"/>
      </w:tblPr>
      <w:tblGrid>
        <w:gridCol w:w="1628"/>
        <w:gridCol w:w="7658"/>
      </w:tblGrid>
      <w:tr w:rsidR="00BC017E" w:rsidRPr="00332347" w:rsidTr="00AD7C61">
        <w:tc>
          <w:tcPr>
            <w:tcW w:w="873" w:type="pct"/>
            <w:tcBorders>
              <w:top w:val="single" w:sz="8" w:space="0" w:color="000000"/>
              <w:left w:val="nil"/>
              <w:bottom w:val="single" w:sz="8" w:space="0" w:color="000000"/>
              <w:right w:val="nil"/>
            </w:tcBorders>
          </w:tcPr>
          <w:p w:rsidR="00BC017E" w:rsidRPr="00332347" w:rsidRDefault="00BC017E" w:rsidP="00B312DA">
            <w:pPr>
              <w:rPr>
                <w:rFonts w:cstheme="minorHAnsi"/>
                <w:b/>
                <w:bCs/>
                <w:color w:val="000000"/>
              </w:rPr>
            </w:pPr>
            <w:r w:rsidRPr="00332347">
              <w:rPr>
                <w:rFonts w:cstheme="minorHAnsi"/>
                <w:b/>
                <w:bCs/>
                <w:color w:val="000000"/>
              </w:rPr>
              <w:t>Typ</w:t>
            </w:r>
          </w:p>
        </w:tc>
        <w:tc>
          <w:tcPr>
            <w:tcW w:w="4127" w:type="pct"/>
            <w:tcBorders>
              <w:top w:val="single" w:sz="8" w:space="0" w:color="000000"/>
              <w:left w:val="nil"/>
              <w:bottom w:val="single" w:sz="8" w:space="0" w:color="000000"/>
              <w:right w:val="nil"/>
            </w:tcBorders>
          </w:tcPr>
          <w:p w:rsidR="00BC017E" w:rsidRPr="00332347" w:rsidRDefault="00BC017E" w:rsidP="00B312DA">
            <w:pPr>
              <w:rPr>
                <w:rFonts w:cstheme="minorHAnsi"/>
                <w:b/>
                <w:bCs/>
                <w:color w:val="000000"/>
              </w:rPr>
            </w:pPr>
            <w:r w:rsidRPr="00332347">
              <w:rPr>
                <w:rFonts w:cstheme="minorHAnsi"/>
                <w:b/>
                <w:bCs/>
                <w:color w:val="000000"/>
              </w:rPr>
              <w:t>Zulässiger Wertebereich</w:t>
            </w:r>
          </w:p>
        </w:tc>
      </w:tr>
      <w:tr w:rsidR="00BC017E" w:rsidRPr="00332347" w:rsidTr="00AD7C61">
        <w:tc>
          <w:tcPr>
            <w:tcW w:w="873" w:type="pct"/>
            <w:tcBorders>
              <w:left w:val="nil"/>
              <w:right w:val="nil"/>
            </w:tcBorders>
            <w:shd w:val="clear" w:color="auto" w:fill="C0C0C0"/>
          </w:tcPr>
          <w:p w:rsidR="00BC017E" w:rsidRPr="00332347" w:rsidRDefault="00BC017E" w:rsidP="00B312DA">
            <w:pPr>
              <w:rPr>
                <w:rFonts w:cstheme="minorHAnsi"/>
                <w:b/>
                <w:bCs/>
                <w:color w:val="000000"/>
              </w:rPr>
            </w:pPr>
            <w:r w:rsidRPr="00332347">
              <w:rPr>
                <w:rFonts w:cstheme="minorHAnsi"/>
                <w:b/>
                <w:bCs/>
                <w:color w:val="000000"/>
              </w:rPr>
              <w:t>IPv4</w:t>
            </w:r>
          </w:p>
        </w:tc>
        <w:tc>
          <w:tcPr>
            <w:tcW w:w="4127"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224.0.0.0 - 239.255.255.255 </w:t>
            </w:r>
          </w:p>
        </w:tc>
      </w:tr>
      <w:tr w:rsidR="00BC017E" w:rsidRPr="00332347" w:rsidTr="00AD7C61">
        <w:tc>
          <w:tcPr>
            <w:tcW w:w="873" w:type="pct"/>
          </w:tcPr>
          <w:p w:rsidR="00BC017E" w:rsidRPr="00332347" w:rsidRDefault="00BC017E" w:rsidP="00B312DA">
            <w:pPr>
              <w:rPr>
                <w:rFonts w:cstheme="minorHAnsi"/>
                <w:b/>
                <w:bCs/>
                <w:color w:val="000000"/>
              </w:rPr>
            </w:pPr>
            <w:r w:rsidRPr="00332347">
              <w:rPr>
                <w:rFonts w:cstheme="minorHAnsi"/>
                <w:b/>
                <w:bCs/>
                <w:color w:val="000000"/>
              </w:rPr>
              <w:t>IPv6</w:t>
            </w:r>
          </w:p>
        </w:tc>
        <w:tc>
          <w:tcPr>
            <w:tcW w:w="412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Jede Adresse die mit FF00::/8 beginnt </w:t>
            </w:r>
          </w:p>
        </w:tc>
      </w:tr>
      <w:tr w:rsidR="00BC017E" w:rsidRPr="00332347" w:rsidTr="00AD7C61">
        <w:tc>
          <w:tcPr>
            <w:tcW w:w="873" w:type="pct"/>
            <w:tcBorders>
              <w:left w:val="nil"/>
              <w:right w:val="nil"/>
            </w:tcBorders>
            <w:shd w:val="clear" w:color="auto" w:fill="C0C0C0"/>
          </w:tcPr>
          <w:p w:rsidR="00BC017E" w:rsidRPr="00332347" w:rsidRDefault="00BC017E" w:rsidP="00B312DA">
            <w:pPr>
              <w:rPr>
                <w:rFonts w:cstheme="minorHAnsi"/>
                <w:b/>
                <w:bCs/>
                <w:color w:val="000000"/>
              </w:rPr>
            </w:pPr>
            <w:r w:rsidRPr="00332347">
              <w:rPr>
                <w:rFonts w:cstheme="minorHAnsi"/>
                <w:b/>
                <w:bCs/>
                <w:color w:val="000000"/>
              </w:rPr>
              <w:t>MMRP</w:t>
            </w:r>
            <w:r w:rsidR="003E5397" w:rsidRPr="00332347">
              <w:rPr>
                <w:rFonts w:cstheme="minorHAnsi"/>
                <w:b/>
                <w:bCs/>
                <w:color w:val="000000"/>
              </w:rPr>
              <w:t>/GMRP</w:t>
            </w:r>
          </w:p>
        </w:tc>
        <w:tc>
          <w:tcPr>
            <w:tcW w:w="4127" w:type="pct"/>
            <w:tcBorders>
              <w:left w:val="nil"/>
              <w:right w:val="nil"/>
            </w:tcBorders>
            <w:shd w:val="clear" w:color="auto" w:fill="C0C0C0"/>
          </w:tcPr>
          <w:p w:rsidR="008B391E" w:rsidRPr="00332347" w:rsidRDefault="008B391E" w:rsidP="008B391E">
            <w:pPr>
              <w:rPr>
                <w:rFonts w:cstheme="minorHAnsi"/>
              </w:rPr>
            </w:pPr>
            <w:r w:rsidRPr="00332347">
              <w:rPr>
                <w:rFonts w:cstheme="minorHAnsi"/>
                <w:sz w:val="22"/>
                <w:szCs w:val="22"/>
              </w:rPr>
              <w:t xml:space="preserve">Das Niederwertigste Bit des ersten Bytes wird genutzt um zwischen Multi und </w:t>
            </w:r>
            <w:proofErr w:type="spellStart"/>
            <w:r w:rsidRPr="00332347">
              <w:rPr>
                <w:rFonts w:cstheme="minorHAnsi"/>
                <w:sz w:val="22"/>
                <w:szCs w:val="22"/>
              </w:rPr>
              <w:t>Un</w:t>
            </w:r>
            <w:r w:rsidRPr="00332347">
              <w:rPr>
                <w:rFonts w:cstheme="minorHAnsi"/>
                <w:sz w:val="22"/>
                <w:szCs w:val="22"/>
              </w:rPr>
              <w:t>i</w:t>
            </w:r>
            <w:r w:rsidRPr="00332347">
              <w:rPr>
                <w:rFonts w:cstheme="minorHAnsi"/>
                <w:sz w:val="22"/>
                <w:szCs w:val="22"/>
              </w:rPr>
              <w:t>cast</w:t>
            </w:r>
            <w:proofErr w:type="spellEnd"/>
            <w:r w:rsidRPr="00332347">
              <w:rPr>
                <w:rFonts w:cstheme="minorHAnsi"/>
                <w:sz w:val="22"/>
                <w:szCs w:val="22"/>
              </w:rPr>
              <w:t xml:space="preserve"> zu unterscheiden.</w:t>
            </w:r>
          </w:p>
          <w:p w:rsidR="008B391E" w:rsidRPr="00332347" w:rsidRDefault="0006360C" w:rsidP="008B391E">
            <w:pPr>
              <w:rPr>
                <w:rFonts w:cstheme="minorHAnsi"/>
                <w:lang w:val="en-US"/>
              </w:rPr>
            </w:pPr>
            <w:proofErr w:type="spellStart"/>
            <w:r w:rsidRPr="00332347">
              <w:rPr>
                <w:rFonts w:cstheme="minorHAnsi"/>
                <w:sz w:val="22"/>
                <w:szCs w:val="22"/>
                <w:lang w:val="en-US"/>
              </w:rPr>
              <w:t>Bsp</w:t>
            </w:r>
            <w:proofErr w:type="spellEnd"/>
            <w:r w:rsidRPr="00332347">
              <w:rPr>
                <w:rFonts w:cstheme="minorHAnsi"/>
                <w:sz w:val="22"/>
                <w:szCs w:val="22"/>
                <w:lang w:val="en-US"/>
              </w:rPr>
              <w:t>. 01:00:00:0</w:t>
            </w:r>
            <w:r w:rsidR="008B391E" w:rsidRPr="00332347">
              <w:rPr>
                <w:rFonts w:cstheme="minorHAnsi"/>
                <w:sz w:val="22"/>
                <w:szCs w:val="22"/>
                <w:lang w:val="en-US"/>
              </w:rPr>
              <w:t xml:space="preserve">0:00 </w:t>
            </w:r>
          </w:p>
          <w:p w:rsidR="00BC017E" w:rsidRPr="00332347" w:rsidRDefault="00BC017E" w:rsidP="002B7ECF">
            <w:pPr>
              <w:pStyle w:val="Default"/>
              <w:jc w:val="both"/>
              <w:rPr>
                <w:rFonts w:asciiTheme="minorHAnsi" w:hAnsiTheme="minorHAnsi" w:cstheme="minorHAnsi"/>
                <w:sz w:val="22"/>
                <w:szCs w:val="22"/>
                <w:lang w:val="en-US"/>
              </w:rPr>
            </w:pPr>
            <w:r w:rsidRPr="00332347">
              <w:rPr>
                <w:rFonts w:asciiTheme="minorHAnsi" w:hAnsiTheme="minorHAnsi" w:cstheme="minorHAnsi"/>
                <w:sz w:val="22"/>
                <w:szCs w:val="22"/>
                <w:lang w:val="en-US"/>
              </w:rPr>
              <w:t>0 =&gt;</w:t>
            </w:r>
            <w:proofErr w:type="spellStart"/>
            <w:r w:rsidRPr="00332347">
              <w:rPr>
                <w:rFonts w:asciiTheme="minorHAnsi" w:hAnsiTheme="minorHAnsi" w:cstheme="minorHAnsi"/>
                <w:sz w:val="22"/>
                <w:szCs w:val="22"/>
                <w:lang w:val="en-US"/>
              </w:rPr>
              <w:t>Quelleist</w:t>
            </w:r>
            <w:proofErr w:type="spellEnd"/>
            <w:r w:rsidRPr="00332347">
              <w:rPr>
                <w:rFonts w:asciiTheme="minorHAnsi" w:hAnsiTheme="minorHAnsi" w:cstheme="minorHAnsi"/>
                <w:sz w:val="22"/>
                <w:szCs w:val="22"/>
                <w:lang w:val="en-US"/>
              </w:rPr>
              <w:t xml:space="preserve"> “Individual”, also Unicast </w:t>
            </w:r>
          </w:p>
          <w:p w:rsidR="00BC017E" w:rsidRPr="00332347" w:rsidRDefault="00BC017E" w:rsidP="00BC017E">
            <w:pPr>
              <w:rPr>
                <w:rFonts w:cstheme="minorHAnsi"/>
                <w:color w:val="000000"/>
              </w:rPr>
            </w:pPr>
            <w:r w:rsidRPr="00332347">
              <w:rPr>
                <w:rFonts w:cstheme="minorHAnsi"/>
                <w:color w:val="000000"/>
                <w:sz w:val="22"/>
                <w:szCs w:val="22"/>
                <w:lang w:val="en-US"/>
              </w:rPr>
              <w:t>1 =&gt;</w:t>
            </w:r>
            <w:proofErr w:type="spellStart"/>
            <w:r w:rsidRPr="00332347">
              <w:rPr>
                <w:rFonts w:cstheme="minorHAnsi"/>
                <w:color w:val="000000"/>
                <w:sz w:val="22"/>
                <w:szCs w:val="22"/>
                <w:lang w:val="en-US"/>
              </w:rPr>
              <w:t>Quelleist</w:t>
            </w:r>
            <w:proofErr w:type="spellEnd"/>
            <w:r w:rsidRPr="00332347">
              <w:rPr>
                <w:rFonts w:cstheme="minorHAnsi"/>
                <w:color w:val="000000"/>
                <w:sz w:val="22"/>
                <w:szCs w:val="22"/>
                <w:lang w:val="en-US"/>
              </w:rPr>
              <w:t xml:space="preserve"> “Group” also Multicast. </w:t>
            </w:r>
            <w:r w:rsidRPr="00332347">
              <w:rPr>
                <w:rFonts w:cstheme="minorHAnsi"/>
                <w:color w:val="000000"/>
                <w:sz w:val="22"/>
                <w:szCs w:val="22"/>
              </w:rPr>
              <w:t xml:space="preserve">Allerdings fällt hierrunter auch der Broadcast. Also das Senden von einem Sender an Alle(!) Empfänger im LAN. Hierfür ist normalerweise die </w:t>
            </w:r>
            <w:proofErr w:type="spellStart"/>
            <w:r w:rsidRPr="00332347">
              <w:rPr>
                <w:rFonts w:cstheme="minorHAnsi"/>
                <w:color w:val="000000"/>
                <w:sz w:val="22"/>
                <w:szCs w:val="22"/>
              </w:rPr>
              <w:t>Adresseff:ff:ff:ff:ff:ff</w:t>
            </w:r>
            <w:proofErr w:type="spellEnd"/>
            <w:r w:rsidRPr="00332347">
              <w:rPr>
                <w:rFonts w:cstheme="minorHAnsi"/>
                <w:color w:val="000000"/>
                <w:sz w:val="22"/>
                <w:szCs w:val="22"/>
              </w:rPr>
              <w:t xml:space="preserve"> reserviert. </w:t>
            </w:r>
          </w:p>
        </w:tc>
      </w:tr>
    </w:tbl>
    <w:p w:rsidR="00BC017E" w:rsidRPr="00332347" w:rsidRDefault="00BC017E" w:rsidP="00B312DA">
      <w:pPr>
        <w:rPr>
          <w:rFonts w:cstheme="minorHAnsi"/>
        </w:rPr>
      </w:pPr>
    </w:p>
    <w:p w:rsidR="00BC017E" w:rsidRPr="00332347" w:rsidRDefault="00BC017E" w:rsidP="00B312DA">
      <w:pPr>
        <w:rPr>
          <w:rFonts w:cstheme="minorHAnsi"/>
        </w:rPr>
      </w:pPr>
      <w:r w:rsidRPr="00332347">
        <w:rPr>
          <w:rFonts w:cstheme="minorHAnsi"/>
          <w:sz w:val="23"/>
          <w:szCs w:val="23"/>
        </w:rPr>
        <w:t xml:space="preserve">Für das </w:t>
      </w:r>
      <w:r w:rsidRPr="00332347">
        <w:rPr>
          <w:rFonts w:cstheme="minorHAnsi"/>
          <w:i/>
          <w:iCs/>
          <w:sz w:val="23"/>
          <w:szCs w:val="23"/>
        </w:rPr>
        <w:t xml:space="preserve">Network Interface </w:t>
      </w:r>
      <w:r w:rsidRPr="00332347">
        <w:rPr>
          <w:rFonts w:cstheme="minorHAnsi"/>
          <w:sz w:val="23"/>
          <w:szCs w:val="23"/>
        </w:rPr>
        <w:t>wird eine Auswahlbox mit den möglichen Network-Interfaces ang</w:t>
      </w:r>
      <w:r w:rsidRPr="00332347">
        <w:rPr>
          <w:rFonts w:cstheme="minorHAnsi"/>
          <w:sz w:val="23"/>
          <w:szCs w:val="23"/>
        </w:rPr>
        <w:t>e</w:t>
      </w:r>
      <w:r w:rsidRPr="00332347">
        <w:rPr>
          <w:rFonts w:cstheme="minorHAnsi"/>
          <w:sz w:val="23"/>
          <w:szCs w:val="23"/>
        </w:rPr>
        <w:t>zeigt, aus denen ein Interface ausgewählt werden muss. Hier ist jede Auswahl richtig, da nur benutzbare Interfaces angezeigt werden.</w:t>
      </w:r>
    </w:p>
    <w:p w:rsidR="00BC017E" w:rsidRPr="00332347" w:rsidRDefault="00BC017E" w:rsidP="00B312DA">
      <w:pPr>
        <w:rPr>
          <w:rFonts w:cstheme="minorHAnsi"/>
        </w:rPr>
      </w:pPr>
    </w:p>
    <w:tbl>
      <w:tblPr>
        <w:tblStyle w:val="HelleSchattierung1"/>
        <w:tblW w:w="5000" w:type="pct"/>
        <w:tblLook w:val="0420" w:firstRow="1" w:lastRow="0" w:firstColumn="0" w:lastColumn="0" w:noHBand="0" w:noVBand="1"/>
      </w:tblPr>
      <w:tblGrid>
        <w:gridCol w:w="1738"/>
        <w:gridCol w:w="7548"/>
      </w:tblGrid>
      <w:tr w:rsidR="00393B8B" w:rsidRPr="00332347" w:rsidTr="00AD7C61">
        <w:trPr>
          <w:cnfStyle w:val="100000000000" w:firstRow="1" w:lastRow="0" w:firstColumn="0" w:lastColumn="0" w:oddVBand="0" w:evenVBand="0" w:oddHBand="0" w:evenHBand="0" w:firstRowFirstColumn="0" w:firstRowLastColumn="0" w:lastRowFirstColumn="0" w:lastRowLastColumn="0"/>
        </w:trPr>
        <w:tc>
          <w:tcPr>
            <w:tcW w:w="936" w:type="pct"/>
          </w:tcPr>
          <w:p w:rsidR="00393B8B" w:rsidRPr="00332347" w:rsidRDefault="00393B8B" w:rsidP="002B7ECF">
            <w:pPr>
              <w:pStyle w:val="berschrift4"/>
              <w:outlineLvl w:val="3"/>
              <w:rPr>
                <w:rFonts w:asciiTheme="minorHAnsi" w:hAnsiTheme="minorHAnsi" w:cstheme="minorHAnsi"/>
              </w:rPr>
            </w:pPr>
            <w:r w:rsidRPr="00332347">
              <w:rPr>
                <w:rFonts w:asciiTheme="minorHAnsi" w:hAnsiTheme="minorHAnsi" w:cstheme="minorHAnsi"/>
              </w:rPr>
              <w:t>Schritt</w:t>
            </w:r>
          </w:p>
        </w:tc>
        <w:tc>
          <w:tcPr>
            <w:tcW w:w="4064" w:type="pct"/>
          </w:tcPr>
          <w:p w:rsidR="00393B8B" w:rsidRPr="00332347" w:rsidRDefault="00393B8B" w:rsidP="002B7ECF">
            <w:pPr>
              <w:pStyle w:val="berschrift4"/>
              <w:outlineLvl w:val="3"/>
              <w:rPr>
                <w:rFonts w:asciiTheme="minorHAnsi" w:hAnsiTheme="minorHAnsi" w:cstheme="minorHAnsi"/>
              </w:rPr>
            </w:pPr>
            <w:r w:rsidRPr="00332347">
              <w:rPr>
                <w:rFonts w:asciiTheme="minorHAnsi" w:hAnsiTheme="minorHAnsi" w:cstheme="minorHAnsi"/>
              </w:rPr>
              <w:t>Beschreibung der Aktivität</w:t>
            </w:r>
          </w:p>
        </w:tc>
      </w:tr>
      <w:tr w:rsidR="00393B8B" w:rsidRPr="00332347" w:rsidTr="00AD7C61">
        <w:trPr>
          <w:cnfStyle w:val="000000100000" w:firstRow="0" w:lastRow="0" w:firstColumn="0" w:lastColumn="0" w:oddVBand="0" w:evenVBand="0" w:oddHBand="1" w:evenHBand="0" w:firstRowFirstColumn="0" w:firstRowLastColumn="0" w:lastRowFirstColumn="0" w:lastRowLastColumn="0"/>
        </w:trPr>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für Sender oder Empfänger festlegen: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 markierten Bereich</w:t>
            </w:r>
          </w:p>
        </w:tc>
      </w:tr>
      <w:tr w:rsidR="00393B8B" w:rsidRPr="00332347" w:rsidTr="00AD7C61">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speichern: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Menü -&gt; Konfiguration speichern (wird beim Beenden automatisch aufg</w:t>
            </w:r>
            <w:r w:rsidRPr="00332347">
              <w:rPr>
                <w:rStyle w:val="Erluterungen"/>
                <w:rFonts w:asciiTheme="minorHAnsi" w:hAnsiTheme="minorHAnsi" w:cstheme="minorHAnsi"/>
                <w:i w:val="0"/>
                <w:color w:val="auto"/>
              </w:rPr>
              <w:t>e</w:t>
            </w:r>
            <w:r w:rsidRPr="00332347">
              <w:rPr>
                <w:rStyle w:val="Erluterungen"/>
                <w:rFonts w:asciiTheme="minorHAnsi" w:hAnsiTheme="minorHAnsi" w:cstheme="minorHAnsi"/>
                <w:i w:val="0"/>
                <w:color w:val="auto"/>
              </w:rPr>
              <w:t>rufen)</w:t>
            </w:r>
          </w:p>
        </w:tc>
      </w:tr>
      <w:tr w:rsidR="00393B8B" w:rsidRPr="00332347" w:rsidTr="00AD7C61">
        <w:trPr>
          <w:cnfStyle w:val="000000100000" w:firstRow="0" w:lastRow="0" w:firstColumn="0" w:lastColumn="0" w:oddVBand="0" w:evenVBand="0" w:oddHBand="1" w:evenHBand="0" w:firstRowFirstColumn="0" w:firstRowLastColumn="0" w:lastRowFirstColumn="0" w:lastRowLastColumn="0"/>
        </w:trPr>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später erneut laden: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Menü -&gt; Konfiguration laden (Konfiguration an Standardort wird beim Starten automatisch geladen)</w:t>
            </w:r>
          </w:p>
        </w:tc>
      </w:tr>
    </w:tbl>
    <w:p w:rsidR="00B312DA" w:rsidRPr="00332347" w:rsidRDefault="00B312DA" w:rsidP="00F36E57">
      <w:pPr>
        <w:pStyle w:val="berschrift4"/>
        <w:rPr>
          <w:rFonts w:asciiTheme="minorHAnsi" w:hAnsiTheme="minorHAnsi" w:cstheme="minorHAnsi"/>
        </w:rPr>
      </w:pPr>
      <w:r w:rsidRPr="00332347">
        <w:rPr>
          <w:rFonts w:asciiTheme="minorHAnsi" w:hAnsiTheme="minorHAnsi" w:cstheme="minorHAnsi"/>
        </w:rPr>
        <w:lastRenderedPageBreak/>
        <w:t xml:space="preserve">GUIs für den Standardablauf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B27ECA" w:rsidRPr="00332347" w:rsidRDefault="00F36E57" w:rsidP="00B27ECA">
      <w:pPr>
        <w:keepNext/>
        <w:rPr>
          <w:rFonts w:cstheme="minorHAnsi"/>
        </w:rPr>
      </w:pPr>
      <w:r w:rsidRPr="00332347">
        <w:rPr>
          <w:rFonts w:cstheme="minorHAnsi"/>
          <w:noProof/>
        </w:rPr>
        <w:drawing>
          <wp:inline distT="0" distB="0" distL="0" distR="0" wp14:anchorId="3157647B" wp14:editId="00B696D5">
            <wp:extent cx="5759450" cy="2816225"/>
            <wp:effectExtent l="19050" t="0" r="0" b="0"/>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1" cstate="print"/>
                    <a:stretch>
                      <a:fillRect/>
                    </a:stretch>
                  </pic:blipFill>
                  <pic:spPr>
                    <a:xfrm>
                      <a:off x="0" y="0"/>
                      <a:ext cx="5759450" cy="2816225"/>
                    </a:xfrm>
                    <a:prstGeom prst="rect">
                      <a:avLst/>
                    </a:prstGeom>
                  </pic:spPr>
                </pic:pic>
              </a:graphicData>
            </a:graphic>
          </wp:inline>
        </w:drawing>
      </w:r>
    </w:p>
    <w:p w:rsidR="00F36E57" w:rsidRPr="00332347" w:rsidRDefault="00B27ECA" w:rsidP="00B27ECA">
      <w:pPr>
        <w:pStyle w:val="Beschriftung"/>
        <w:rPr>
          <w:rFonts w:cstheme="minorHAnsi"/>
        </w:rPr>
      </w:pPr>
      <w:bookmarkStart w:id="27" w:name="_Toc338753269"/>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8</w:t>
      </w:r>
      <w:r w:rsidR="002360E9" w:rsidRPr="00332347">
        <w:rPr>
          <w:rFonts w:cstheme="minorHAnsi"/>
          <w:noProof/>
        </w:rPr>
        <w:fldChar w:fldCharType="end"/>
      </w:r>
      <w:r w:rsidRPr="00332347">
        <w:rPr>
          <w:rFonts w:cstheme="minorHAnsi"/>
        </w:rPr>
        <w:t xml:space="preserve">: </w:t>
      </w:r>
      <w:r w:rsidR="008C6D3C" w:rsidRPr="00332347">
        <w:rPr>
          <w:rFonts w:cstheme="minorHAnsi"/>
        </w:rPr>
        <w:t>GUI für Standardablauf von</w:t>
      </w:r>
      <w:r w:rsidRPr="00332347">
        <w:rPr>
          <w:rFonts w:cstheme="minorHAnsi"/>
        </w:rPr>
        <w:t xml:space="preserve">/LUC40/ </w:t>
      </w:r>
      <w:proofErr w:type="spellStart"/>
      <w:r w:rsidRPr="00332347">
        <w:rPr>
          <w:rFonts w:cstheme="minorHAnsi"/>
        </w:rPr>
        <w:t>Configure</w:t>
      </w:r>
      <w:proofErr w:type="spellEnd"/>
      <w:r w:rsidRPr="00332347">
        <w:rPr>
          <w:rFonts w:cstheme="minorHAnsi"/>
        </w:rPr>
        <w:t xml:space="preserve"> Settings</w:t>
      </w:r>
      <w:bookmarkEnd w:id="27"/>
    </w:p>
    <w:p w:rsidR="000F68AC" w:rsidRPr="00332347" w:rsidRDefault="000F68AC" w:rsidP="000F68AC">
      <w:pPr>
        <w:pStyle w:val="berschrift3"/>
        <w:rPr>
          <w:rFonts w:asciiTheme="minorHAnsi" w:hAnsiTheme="minorHAnsi" w:cstheme="minorHAnsi"/>
        </w:rPr>
      </w:pPr>
      <w:bookmarkStart w:id="28" w:name="_Toc337406895"/>
      <w:bookmarkStart w:id="29" w:name="_Toc338754391"/>
      <w:r w:rsidRPr="00332347">
        <w:rPr>
          <w:rFonts w:asciiTheme="minorHAnsi" w:hAnsiTheme="minorHAnsi" w:cstheme="minorHAnsi"/>
        </w:rPr>
        <w:t>/LUC41/ Select Multicast Protocol</w:t>
      </w:r>
      <w:bookmarkEnd w:id="28"/>
      <w:bookmarkEnd w:id="29"/>
    </w:p>
    <w:p w:rsidR="000F68AC" w:rsidRPr="00332347" w:rsidRDefault="000F68AC" w:rsidP="000F68AC">
      <w:pPr>
        <w:ind w:left="1416"/>
        <w:rPr>
          <w:rFonts w:cstheme="minorHAnsi"/>
        </w:rPr>
      </w:pPr>
      <w:r w:rsidRPr="00332347">
        <w:rPr>
          <w:rFonts w:cstheme="minorHAnsi"/>
        </w:rPr>
        <w:t>Diese Funktion ermöglicht es dem Nutzer das Multicast Protokoll auszuwä</w:t>
      </w:r>
      <w:r w:rsidRPr="00332347">
        <w:rPr>
          <w:rFonts w:cstheme="minorHAnsi"/>
        </w:rPr>
        <w:t>h</w:t>
      </w:r>
      <w:r w:rsidRPr="00332347">
        <w:rPr>
          <w:rFonts w:cstheme="minorHAnsi"/>
        </w:rPr>
        <w:t>len. Er kann zwischen dem GMRP und dem MMRP Protokoll wählen.</w:t>
      </w:r>
    </w:p>
    <w:p w:rsidR="00B312DA" w:rsidRPr="00332347" w:rsidRDefault="00B312DA" w:rsidP="000F68AC">
      <w:pPr>
        <w:ind w:left="1416"/>
        <w:rPr>
          <w:rFonts w:cstheme="minorHAnsi"/>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BC017E"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b/>
                <w:color w:val="000000" w:themeColor="text1"/>
              </w:rPr>
            </w:pPr>
            <w:r w:rsidRPr="00332347">
              <w:rPr>
                <w:rStyle w:val="Erluterungen"/>
                <w:rFonts w:asciiTheme="minorHAnsi" w:hAnsiTheme="minorHAnsi" w:cstheme="minorHAnsi"/>
                <w:b/>
                <w:color w:val="000000" w:themeColor="text1"/>
              </w:rPr>
              <w:t>Der Anwender kann auswählen welches Protokoll er für seinen Multicast verwenden möchte.</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4B346D" w:rsidP="004B346D">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w:t>
            </w:r>
            <w:proofErr w:type="spellStart"/>
            <w:r w:rsidRPr="00332347">
              <w:rPr>
                <w:rFonts w:asciiTheme="minorHAnsi" w:hAnsiTheme="minorHAnsi" w:cstheme="minorHAnsi"/>
                <w:color w:val="000000" w:themeColor="text1"/>
                <w:sz w:val="22"/>
                <w:szCs w:val="22"/>
              </w:rPr>
              <w:t>MultiCastors</w:t>
            </w:r>
            <w:proofErr w:type="spellEnd"/>
            <w:r w:rsidRPr="00332347">
              <w:rPr>
                <w:rFonts w:asciiTheme="minorHAnsi" w:hAnsiTheme="minorHAnsi" w:cstheme="minorHAnsi"/>
                <w:color w:val="000000" w:themeColor="text1"/>
                <w:sz w:val="22"/>
                <w:szCs w:val="22"/>
              </w:rPr>
              <w:t xml:space="preserve"> 3.0 auf dem Usersystem vorhanden sein.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4B346D"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proofErr w:type="spellStart"/>
            <w:r w:rsidRPr="00332347">
              <w:rPr>
                <w:rStyle w:val="Erluterungen"/>
                <w:rFonts w:asciiTheme="minorHAnsi" w:hAnsiTheme="minorHAnsi" w:cstheme="minorHAnsi"/>
                <w:color w:val="000000" w:themeColor="text1"/>
              </w:rPr>
              <w:t>MultiCastor</w:t>
            </w:r>
            <w:proofErr w:type="spellEnd"/>
            <w:r w:rsidRPr="00332347">
              <w:rPr>
                <w:rStyle w:val="Erluterungen"/>
                <w:rFonts w:asciiTheme="minorHAnsi" w:hAnsiTheme="minorHAnsi" w:cstheme="minorHAnsi"/>
                <w:color w:val="000000" w:themeColor="text1"/>
              </w:rPr>
              <w:t xml:space="preserve"> 3.0 muss gestartet sein</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393B8B"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Es können danach weitere Einstellungen vorgenommen werden.</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4B346D"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393B8B"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Auswahl in einem Drop-Down-Menü</w:t>
            </w:r>
          </w:p>
        </w:tc>
      </w:tr>
    </w:tbl>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lastRenderedPageBreak/>
        <w:t xml:space="preserve">GUI für den Aufruf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B27ECA" w:rsidRPr="00332347" w:rsidRDefault="008E585C" w:rsidP="00B27ECA">
      <w:pPr>
        <w:keepNext/>
        <w:rPr>
          <w:rFonts w:cstheme="minorHAnsi"/>
        </w:rPr>
      </w:pPr>
      <w:r w:rsidRPr="00332347">
        <w:rPr>
          <w:rFonts w:cstheme="minorHAnsi"/>
          <w:i/>
          <w:noProof/>
          <w:color w:val="0000FF"/>
        </w:rPr>
        <w:drawing>
          <wp:inline distT="0" distB="0" distL="0" distR="0" wp14:anchorId="77C51C2D" wp14:editId="5FD6F065">
            <wp:extent cx="5759450" cy="2948940"/>
            <wp:effectExtent l="19050" t="0" r="0" b="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4" cstate="print"/>
                    <a:stretch>
                      <a:fillRect/>
                    </a:stretch>
                  </pic:blipFill>
                  <pic:spPr>
                    <a:xfrm>
                      <a:off x="0" y="0"/>
                      <a:ext cx="5759450" cy="2948940"/>
                    </a:xfrm>
                    <a:prstGeom prst="rect">
                      <a:avLst/>
                    </a:prstGeom>
                  </pic:spPr>
                </pic:pic>
              </a:graphicData>
            </a:graphic>
          </wp:inline>
        </w:drawing>
      </w:r>
    </w:p>
    <w:p w:rsidR="00B312DA" w:rsidRPr="00332347" w:rsidRDefault="00B27ECA" w:rsidP="00B27ECA">
      <w:pPr>
        <w:pStyle w:val="Beschriftung"/>
        <w:rPr>
          <w:rStyle w:val="Erluterungen"/>
          <w:rFonts w:asciiTheme="minorHAnsi" w:hAnsiTheme="minorHAnsi" w:cstheme="minorHAnsi"/>
        </w:rPr>
      </w:pPr>
      <w:bookmarkStart w:id="30" w:name="_Toc338753270"/>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9</w:t>
      </w:r>
      <w:r w:rsidR="002360E9" w:rsidRPr="00332347">
        <w:rPr>
          <w:rFonts w:cstheme="minorHAnsi"/>
          <w:noProof/>
        </w:rPr>
        <w:fldChar w:fldCharType="end"/>
      </w:r>
      <w:r w:rsidRPr="00332347">
        <w:rPr>
          <w:rFonts w:cstheme="minorHAnsi"/>
        </w:rPr>
        <w:t>: GUI für Aufruf von /LUC41/ Select Multicast Protocol</w:t>
      </w:r>
      <w:bookmarkEnd w:id="30"/>
    </w:p>
    <w:p w:rsidR="00B312DA" w:rsidRPr="00332347" w:rsidRDefault="00B312DA" w:rsidP="000F68AC">
      <w:pPr>
        <w:ind w:left="1416"/>
        <w:rPr>
          <w:rFonts w:cstheme="minorHAnsi"/>
        </w:rPr>
      </w:pPr>
    </w:p>
    <w:p w:rsidR="00FF0FAF" w:rsidRDefault="00FF0FAF">
      <w:pPr>
        <w:jc w:val="left"/>
        <w:rPr>
          <w:rFonts w:cstheme="minorHAnsi"/>
          <w:b/>
          <w:iCs/>
          <w:szCs w:val="26"/>
        </w:rPr>
      </w:pPr>
      <w:bookmarkStart w:id="31" w:name="_Toc337406896"/>
    </w:p>
    <w:p w:rsidR="000F68AC" w:rsidRPr="00332347" w:rsidRDefault="000F68AC" w:rsidP="000F68AC">
      <w:pPr>
        <w:pStyle w:val="berschrift3"/>
        <w:rPr>
          <w:rFonts w:asciiTheme="minorHAnsi" w:hAnsiTheme="minorHAnsi" w:cstheme="minorHAnsi"/>
        </w:rPr>
      </w:pPr>
      <w:bookmarkStart w:id="32" w:name="_Toc338754392"/>
      <w:r w:rsidRPr="00332347">
        <w:rPr>
          <w:rFonts w:asciiTheme="minorHAnsi" w:hAnsiTheme="minorHAnsi" w:cstheme="minorHAnsi"/>
        </w:rPr>
        <w:t xml:space="preserve">/LUC42/ Save / </w:t>
      </w:r>
      <w:proofErr w:type="spellStart"/>
      <w:r w:rsidRPr="00332347">
        <w:rPr>
          <w:rFonts w:asciiTheme="minorHAnsi" w:hAnsiTheme="minorHAnsi" w:cstheme="minorHAnsi"/>
        </w:rPr>
        <w:t>LoadConfiguration</w:t>
      </w:r>
      <w:proofErr w:type="spellEnd"/>
      <w:r w:rsidRPr="00332347">
        <w:rPr>
          <w:rFonts w:asciiTheme="minorHAnsi" w:hAnsiTheme="minorHAnsi" w:cstheme="minorHAnsi"/>
        </w:rPr>
        <w:t xml:space="preserve"> File</w:t>
      </w:r>
      <w:bookmarkEnd w:id="31"/>
      <w:bookmarkEnd w:id="32"/>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ermöglicht es eine Konfigurationsdatei mit allen Einstellungen zu speichern und später wieder zu laden, so dass die Einstellungen nicht e</w:t>
      </w:r>
      <w:r w:rsidRPr="00332347">
        <w:rPr>
          <w:rFonts w:cstheme="minorHAnsi"/>
          <w:bCs/>
          <w:iCs/>
          <w:szCs w:val="28"/>
        </w:rPr>
        <w:t>r</w:t>
      </w:r>
      <w:r w:rsidRPr="00332347">
        <w:rPr>
          <w:rFonts w:cstheme="minorHAnsi"/>
          <w:bCs/>
          <w:iCs/>
          <w:szCs w:val="28"/>
        </w:rPr>
        <w:t>neut vorgenommen werden müssen.</w:t>
      </w:r>
    </w:p>
    <w:p w:rsidR="00FF0FAF" w:rsidRDefault="00FF0FAF" w:rsidP="00FF0FAF">
      <w:pPr>
        <w:jc w:val="left"/>
        <w:rPr>
          <w:rFonts w:cstheme="minorHAnsi"/>
          <w:b/>
        </w:rPr>
      </w:pPr>
    </w:p>
    <w:p w:rsidR="00FF0FAF" w:rsidRDefault="00FF0FAF" w:rsidP="00FF0FAF">
      <w:pPr>
        <w:jc w:val="left"/>
        <w:rPr>
          <w:rFonts w:cstheme="minorHAnsi"/>
          <w:b/>
        </w:rPr>
      </w:pPr>
    </w:p>
    <w:p w:rsidR="00B312DA" w:rsidRPr="00FF0FAF" w:rsidRDefault="00B312DA" w:rsidP="00FF0FAF">
      <w:pPr>
        <w:jc w:val="left"/>
        <w:rPr>
          <w:rFonts w:cstheme="minorHAnsi"/>
          <w:b/>
          <w:bCs/>
          <w:iCs/>
          <w:szCs w:val="28"/>
        </w:rPr>
      </w:pPr>
      <w:r w:rsidRPr="00FF0FAF">
        <w:rPr>
          <w:rFonts w:cstheme="minorHAnsi"/>
          <w:b/>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4B346D"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Die Benutzereinstellungen (angelegte Sender/Receiver) we</w:t>
            </w:r>
            <w:r w:rsidRPr="00332347">
              <w:rPr>
                <w:rFonts w:asciiTheme="minorHAnsi" w:hAnsiTheme="minorHAnsi" w:cstheme="minorHAnsi"/>
                <w:b/>
                <w:bCs/>
                <w:color w:val="000000" w:themeColor="text1"/>
                <w:sz w:val="22"/>
                <w:szCs w:val="22"/>
              </w:rPr>
              <w:t>r</w:t>
            </w:r>
            <w:r w:rsidRPr="00332347">
              <w:rPr>
                <w:rFonts w:asciiTheme="minorHAnsi" w:hAnsiTheme="minorHAnsi" w:cstheme="minorHAnsi"/>
                <w:b/>
                <w:bCs/>
                <w:color w:val="000000" w:themeColor="text1"/>
                <w:sz w:val="22"/>
                <w:szCs w:val="22"/>
              </w:rPr>
              <w:t xml:space="preserve">den in einem </w:t>
            </w:r>
            <w:proofErr w:type="spellStart"/>
            <w:r w:rsidRPr="00332347">
              <w:rPr>
                <w:rFonts w:asciiTheme="minorHAnsi" w:hAnsiTheme="minorHAnsi" w:cstheme="minorHAnsi"/>
                <w:b/>
                <w:bCs/>
                <w:color w:val="000000" w:themeColor="text1"/>
                <w:sz w:val="22"/>
                <w:szCs w:val="22"/>
              </w:rPr>
              <w:t>Configuration</w:t>
            </w:r>
            <w:proofErr w:type="spellEnd"/>
            <w:r w:rsidRPr="00332347">
              <w:rPr>
                <w:rFonts w:asciiTheme="minorHAnsi" w:hAnsiTheme="minorHAnsi" w:cstheme="minorHAnsi"/>
                <w:b/>
                <w:bCs/>
                <w:color w:val="000000" w:themeColor="text1"/>
                <w:sz w:val="22"/>
                <w:szCs w:val="22"/>
              </w:rPr>
              <w:t xml:space="preserve"> File gespeichert bzw. daraus geladen. Es soll auch ein partielles Speichern / Laden einze</w:t>
            </w:r>
            <w:r w:rsidRPr="00332347">
              <w:rPr>
                <w:rFonts w:asciiTheme="minorHAnsi" w:hAnsiTheme="minorHAnsi" w:cstheme="minorHAnsi"/>
                <w:b/>
                <w:bCs/>
                <w:color w:val="000000" w:themeColor="text1"/>
                <w:sz w:val="22"/>
                <w:szCs w:val="22"/>
              </w:rPr>
              <w:t>l</w:t>
            </w:r>
            <w:r w:rsidRPr="00332347">
              <w:rPr>
                <w:rFonts w:asciiTheme="minorHAnsi" w:hAnsiTheme="minorHAnsi" w:cstheme="minorHAnsi"/>
                <w:b/>
                <w:bCs/>
                <w:color w:val="000000" w:themeColor="text1"/>
                <w:sz w:val="22"/>
                <w:szCs w:val="22"/>
              </w:rPr>
              <w:t xml:space="preserve">ner Teilbereiche möglich sein.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68593B"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wird von </w:t>
            </w:r>
            <w:proofErr w:type="spellStart"/>
            <w:r w:rsidRPr="00332347">
              <w:rPr>
                <w:rFonts w:asciiTheme="minorHAnsi" w:hAnsiTheme="minorHAnsi" w:cstheme="minorHAnsi"/>
                <w:color w:val="000000" w:themeColor="text1"/>
                <w:sz w:val="22"/>
                <w:szCs w:val="22"/>
              </w:rPr>
              <w:t>MultiCastor</w:t>
            </w:r>
            <w:proofErr w:type="spellEnd"/>
            <w:r w:rsidRPr="00332347">
              <w:rPr>
                <w:rFonts w:asciiTheme="minorHAnsi" w:hAnsiTheme="minorHAnsi" w:cstheme="minorHAnsi"/>
                <w:color w:val="000000" w:themeColor="text1"/>
                <w:sz w:val="22"/>
                <w:szCs w:val="22"/>
              </w:rPr>
              <w:t xml:space="preserve"> 3</w:t>
            </w:r>
            <w:r w:rsidR="00076061" w:rsidRPr="00332347">
              <w:rPr>
                <w:rFonts w:asciiTheme="minorHAnsi" w:hAnsiTheme="minorHAnsi" w:cstheme="minorHAnsi"/>
                <w:color w:val="000000" w:themeColor="text1"/>
                <w:sz w:val="22"/>
                <w:szCs w:val="22"/>
              </w:rPr>
              <w:t>.0 in das</w:t>
            </w:r>
            <w:r w:rsidRPr="00332347">
              <w:rPr>
                <w:rFonts w:asciiTheme="minorHAnsi" w:hAnsiTheme="minorHAnsi" w:cstheme="minorHAnsi"/>
                <w:color w:val="000000" w:themeColor="text1"/>
                <w:sz w:val="22"/>
                <w:szCs w:val="22"/>
              </w:rPr>
              <w:t xml:space="preserve"> loka</w:t>
            </w:r>
            <w:r w:rsidR="00076061" w:rsidRPr="00332347">
              <w:rPr>
                <w:rFonts w:asciiTheme="minorHAnsi" w:hAnsiTheme="minorHAnsi" w:cstheme="minorHAnsi"/>
                <w:color w:val="000000" w:themeColor="text1"/>
                <w:sz w:val="22"/>
                <w:szCs w:val="22"/>
              </w:rPr>
              <w:t>le</w:t>
            </w:r>
            <w:r w:rsidRPr="00332347">
              <w:rPr>
                <w:rFonts w:asciiTheme="minorHAnsi" w:hAnsiTheme="minorHAnsi" w:cstheme="minorHAnsi"/>
                <w:color w:val="000000" w:themeColor="text1"/>
                <w:sz w:val="22"/>
                <w:szCs w:val="22"/>
              </w:rPr>
              <w:t xml:space="preserve"> Dateisystem eine Datei </w:t>
            </w:r>
            <w:r w:rsidR="00076061" w:rsidRPr="00332347">
              <w:rPr>
                <w:rFonts w:asciiTheme="minorHAnsi" w:hAnsiTheme="minorHAnsi" w:cstheme="minorHAnsi"/>
                <w:color w:val="000000" w:themeColor="text1"/>
                <w:sz w:val="22"/>
                <w:szCs w:val="22"/>
              </w:rPr>
              <w:t>geschrieben bzw. aus dieser Datei gelesen</w:t>
            </w:r>
            <w:r w:rsidRPr="00332347">
              <w:rPr>
                <w:rFonts w:asciiTheme="minorHAnsi" w:hAnsiTheme="minorHAnsi" w:cstheme="minorHAnsi"/>
                <w:color w:val="000000" w:themeColor="text1"/>
                <w:sz w:val="22"/>
                <w:szCs w:val="22"/>
              </w:rPr>
              <w:t xml:space="preserve">.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076061"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w:t>
            </w:r>
            <w:proofErr w:type="spellStart"/>
            <w:r w:rsidRPr="00332347">
              <w:rPr>
                <w:rFonts w:asciiTheme="minorHAnsi" w:hAnsiTheme="minorHAnsi" w:cstheme="minorHAnsi"/>
                <w:color w:val="000000" w:themeColor="text1"/>
                <w:sz w:val="22"/>
                <w:szCs w:val="22"/>
              </w:rPr>
              <w:t>MultiCastors</w:t>
            </w:r>
            <w:proofErr w:type="spellEnd"/>
            <w:r w:rsidRPr="00332347">
              <w:rPr>
                <w:rFonts w:asciiTheme="minorHAnsi" w:hAnsiTheme="minorHAnsi" w:cstheme="minorHAnsi"/>
                <w:color w:val="000000" w:themeColor="text1"/>
                <w:sz w:val="22"/>
                <w:szCs w:val="22"/>
              </w:rPr>
              <w:t xml:space="preserve"> 3.0 auf dem Usersystem vorhanden sein.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076061"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076061"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076061"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möchte seine Einstellungen (Sender/Receiver) speichern / laden. </w:t>
            </w:r>
          </w:p>
        </w:tc>
      </w:tr>
    </w:tbl>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lastRenderedPageBreak/>
        <w:t xml:space="preserve">GUI für den Aufruf des </w:t>
      </w:r>
      <w:proofErr w:type="spellStart"/>
      <w:r w:rsidRPr="00332347">
        <w:rPr>
          <w:rFonts w:asciiTheme="minorHAnsi" w:hAnsiTheme="minorHAnsi" w:cstheme="minorHAnsi"/>
        </w:rPr>
        <w:t>Use</w:t>
      </w:r>
      <w:proofErr w:type="spellEnd"/>
      <w:r w:rsidRPr="00332347">
        <w:rPr>
          <w:rFonts w:asciiTheme="minorHAnsi" w:hAnsiTheme="minorHAnsi" w:cstheme="minorHAnsi"/>
        </w:rPr>
        <w:t xml:space="preserve"> Cases:</w:t>
      </w:r>
    </w:p>
    <w:p w:rsidR="008C6D3C" w:rsidRPr="00332347" w:rsidRDefault="00C77CE3" w:rsidP="008C6D3C">
      <w:pPr>
        <w:keepNext/>
        <w:rPr>
          <w:rFonts w:cstheme="minorHAnsi"/>
        </w:rPr>
      </w:pPr>
      <w:r w:rsidRPr="00332347">
        <w:rPr>
          <w:rFonts w:cstheme="minorHAnsi"/>
          <w:i/>
          <w:noProof/>
          <w:color w:val="0000FF"/>
        </w:rPr>
        <w:drawing>
          <wp:inline distT="0" distB="0" distL="0" distR="0" wp14:anchorId="53D13645" wp14:editId="1C1BDE45">
            <wp:extent cx="5759450" cy="2693035"/>
            <wp:effectExtent l="19050" t="0" r="0" b="0"/>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5" cstate="print"/>
                    <a:stretch>
                      <a:fillRect/>
                    </a:stretch>
                  </pic:blipFill>
                  <pic:spPr>
                    <a:xfrm>
                      <a:off x="0" y="0"/>
                      <a:ext cx="5759450" cy="2693035"/>
                    </a:xfrm>
                    <a:prstGeom prst="rect">
                      <a:avLst/>
                    </a:prstGeom>
                  </pic:spPr>
                </pic:pic>
              </a:graphicData>
            </a:graphic>
          </wp:inline>
        </w:drawing>
      </w:r>
    </w:p>
    <w:p w:rsidR="00B312DA" w:rsidRPr="00332347" w:rsidRDefault="008C6D3C" w:rsidP="008C6D3C">
      <w:pPr>
        <w:pStyle w:val="Beschriftung"/>
        <w:rPr>
          <w:rStyle w:val="Erluterungen"/>
          <w:rFonts w:asciiTheme="minorHAnsi" w:hAnsiTheme="minorHAnsi" w:cstheme="minorHAnsi"/>
        </w:rPr>
      </w:pPr>
      <w:bookmarkStart w:id="33" w:name="_Toc338753271"/>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00A5240D" w:rsidRPr="00332347">
        <w:rPr>
          <w:rFonts w:cstheme="minorHAnsi"/>
          <w:noProof/>
        </w:rPr>
        <w:t>10</w:t>
      </w:r>
      <w:r w:rsidR="002360E9" w:rsidRPr="00332347">
        <w:rPr>
          <w:rFonts w:cstheme="minorHAnsi"/>
          <w:noProof/>
        </w:rPr>
        <w:fldChar w:fldCharType="end"/>
      </w:r>
      <w:r w:rsidRPr="00332347">
        <w:rPr>
          <w:rFonts w:cstheme="minorHAnsi"/>
        </w:rPr>
        <w:t xml:space="preserve">: GUI für Aufruf von /LUC42/ Save / </w:t>
      </w:r>
      <w:proofErr w:type="spellStart"/>
      <w:r w:rsidRPr="00332347">
        <w:rPr>
          <w:rFonts w:cstheme="minorHAnsi"/>
        </w:rPr>
        <w:t>LoadConfiguration</w:t>
      </w:r>
      <w:proofErr w:type="spellEnd"/>
      <w:r w:rsidRPr="00332347">
        <w:rPr>
          <w:rFonts w:cstheme="minorHAnsi"/>
        </w:rPr>
        <w:t xml:space="preserve"> File</w:t>
      </w:r>
      <w:bookmarkEnd w:id="33"/>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7A228C" w:rsidP="00B312DA">
      <w:pPr>
        <w:keepNext/>
        <w:keepLines/>
        <w:tabs>
          <w:tab w:val="left" w:pos="2700"/>
        </w:tabs>
        <w:rPr>
          <w:rStyle w:val="Erluterungen"/>
          <w:rFonts w:asciiTheme="minorHAnsi" w:hAnsiTheme="minorHAnsi" w:cstheme="minorHAnsi"/>
          <w:b/>
          <w:iCs/>
          <w:color w:val="000000" w:themeColor="text1"/>
        </w:rPr>
      </w:pPr>
      <w:r w:rsidRPr="00332347">
        <w:rPr>
          <w:rStyle w:val="Erluterungen"/>
          <w:rFonts w:asciiTheme="minorHAnsi" w:hAnsiTheme="minorHAnsi" w:cstheme="minorHAnsi"/>
          <w:b/>
          <w:iCs/>
          <w:color w:val="000000" w:themeColor="text1"/>
        </w:rPr>
        <w:t>Save:</w:t>
      </w:r>
    </w:p>
    <w:p w:rsidR="007A228C" w:rsidRPr="00332347" w:rsidRDefault="007A228C" w:rsidP="007A228C">
      <w:pPr>
        <w:autoSpaceDE w:val="0"/>
        <w:autoSpaceDN w:val="0"/>
        <w:adjustRightInd w:val="0"/>
        <w:jc w:val="left"/>
        <w:rPr>
          <w:rFonts w:cstheme="minorHAnsi"/>
          <w:color w:val="000000"/>
          <w:sz w:val="23"/>
          <w:szCs w:val="23"/>
        </w:rPr>
      </w:pPr>
      <w:r w:rsidRPr="00332347">
        <w:rPr>
          <w:rFonts w:cstheme="minorHAnsi"/>
          <w:color w:val="000000"/>
          <w:sz w:val="23"/>
          <w:szCs w:val="23"/>
        </w:rPr>
        <w:t xml:space="preserve">Dem Benutzer wird das Speichern seiner aktuellen Konfigurationen über den Menüpunkt “Save </w:t>
      </w:r>
      <w:proofErr w:type="spellStart"/>
      <w:r w:rsidRPr="00332347">
        <w:rPr>
          <w:rFonts w:cstheme="minorHAnsi"/>
          <w:color w:val="000000"/>
          <w:sz w:val="23"/>
          <w:szCs w:val="23"/>
        </w:rPr>
        <w:t>Configuration</w:t>
      </w:r>
      <w:proofErr w:type="spellEnd"/>
      <w:r w:rsidRPr="00332347">
        <w:rPr>
          <w:rFonts w:cstheme="minorHAnsi"/>
          <w:color w:val="000000"/>
          <w:sz w:val="23"/>
          <w:szCs w:val="23"/>
        </w:rPr>
        <w:t xml:space="preserve">” im Kontextmenüpunkt “Menu” ermöglicht. </w:t>
      </w:r>
    </w:p>
    <w:p w:rsidR="007A228C" w:rsidRPr="00332347" w:rsidRDefault="007A228C" w:rsidP="007A228C">
      <w:pPr>
        <w:keepNext/>
        <w:keepLines/>
        <w:tabs>
          <w:tab w:val="left" w:pos="2700"/>
        </w:tabs>
        <w:rPr>
          <w:rStyle w:val="Erluterungen"/>
          <w:rFonts w:asciiTheme="minorHAnsi" w:hAnsiTheme="minorHAnsi" w:cstheme="minorHAnsi"/>
          <w:iCs/>
          <w:color w:val="FF0000"/>
        </w:rPr>
      </w:pPr>
      <w:r w:rsidRPr="00332347">
        <w:rPr>
          <w:rFonts w:cstheme="minorHAnsi"/>
          <w:color w:val="000000"/>
          <w:sz w:val="23"/>
          <w:szCs w:val="23"/>
        </w:rPr>
        <w:t>Wählt der Anwender diese Option, kann er zunächst den Ort und den Dateinamen in seinem lokalen Dateisystem auswählen unter dem die Einstellungen gespeichert werden sollen.</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r w:rsidRPr="00332347">
        <w:rPr>
          <w:rFonts w:cstheme="minorHAnsi"/>
          <w:color w:val="000000" w:themeColor="text1"/>
          <w:sz w:val="23"/>
          <w:szCs w:val="23"/>
        </w:rPr>
        <w:t>Um identifizieren zu können, wer zu welcher Zeit eine Konfigurationsdatei gespeichert hat, we</w:t>
      </w:r>
      <w:r w:rsidRPr="00332347">
        <w:rPr>
          <w:rFonts w:cstheme="minorHAnsi"/>
          <w:color w:val="000000" w:themeColor="text1"/>
          <w:sz w:val="23"/>
          <w:szCs w:val="23"/>
        </w:rPr>
        <w:t>r</w:t>
      </w:r>
      <w:r w:rsidRPr="00332347">
        <w:rPr>
          <w:rFonts w:cstheme="minorHAnsi"/>
          <w:color w:val="000000" w:themeColor="text1"/>
          <w:sz w:val="23"/>
          <w:szCs w:val="23"/>
        </w:rPr>
        <w:t>den beim Speichern von Konfigurationen die PC-Kennung und der Speicherzeitpunkt mit in die Datei geschrieben.</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p>
    <w:p w:rsidR="007A228C" w:rsidRPr="00332347" w:rsidRDefault="007A228C" w:rsidP="00B312DA">
      <w:pPr>
        <w:keepNext/>
        <w:keepLines/>
        <w:tabs>
          <w:tab w:val="left" w:pos="2700"/>
        </w:tabs>
        <w:rPr>
          <w:rStyle w:val="Erluterungen"/>
          <w:rFonts w:asciiTheme="minorHAnsi" w:hAnsiTheme="minorHAnsi" w:cstheme="minorHAnsi"/>
          <w:b/>
          <w:iCs/>
          <w:color w:val="000000" w:themeColor="text1"/>
        </w:rPr>
      </w:pPr>
      <w:proofErr w:type="spellStart"/>
      <w:r w:rsidRPr="00332347">
        <w:rPr>
          <w:rStyle w:val="Erluterungen"/>
          <w:rFonts w:asciiTheme="minorHAnsi" w:hAnsiTheme="minorHAnsi" w:cstheme="minorHAnsi"/>
          <w:b/>
          <w:iCs/>
          <w:color w:val="000000" w:themeColor="text1"/>
        </w:rPr>
        <w:t>Load</w:t>
      </w:r>
      <w:proofErr w:type="spellEnd"/>
      <w:r w:rsidRPr="00332347">
        <w:rPr>
          <w:rStyle w:val="Erluterungen"/>
          <w:rFonts w:asciiTheme="minorHAnsi" w:hAnsiTheme="minorHAnsi" w:cstheme="minorHAnsi"/>
          <w:b/>
          <w:iCs/>
          <w:color w:val="000000" w:themeColor="text1"/>
        </w:rPr>
        <w:t>:</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r w:rsidRPr="00332347">
        <w:rPr>
          <w:rFonts w:cstheme="minorHAnsi"/>
          <w:color w:val="000000" w:themeColor="text1"/>
          <w:sz w:val="23"/>
          <w:szCs w:val="23"/>
        </w:rPr>
        <w:t>Dem Benutzer wird das Laden von auf seinem lokalen Dateisystem gespeicherten Konfigurati</w:t>
      </w:r>
      <w:r w:rsidRPr="00332347">
        <w:rPr>
          <w:rFonts w:cstheme="minorHAnsi"/>
          <w:color w:val="000000" w:themeColor="text1"/>
          <w:sz w:val="23"/>
          <w:szCs w:val="23"/>
        </w:rPr>
        <w:t>o</w:t>
      </w:r>
      <w:r w:rsidRPr="00332347">
        <w:rPr>
          <w:rFonts w:cstheme="minorHAnsi"/>
          <w:color w:val="000000" w:themeColor="text1"/>
          <w:sz w:val="23"/>
          <w:szCs w:val="23"/>
        </w:rPr>
        <w:t>nen für Sender und Receiver über den Menüpunkt “</w:t>
      </w:r>
      <w:proofErr w:type="spellStart"/>
      <w:r w:rsidRPr="00332347">
        <w:rPr>
          <w:rFonts w:cstheme="minorHAnsi"/>
          <w:color w:val="000000" w:themeColor="text1"/>
          <w:sz w:val="23"/>
          <w:szCs w:val="23"/>
        </w:rPr>
        <w:t>LoadConfiguration</w:t>
      </w:r>
      <w:proofErr w:type="spellEnd"/>
      <w:r w:rsidRPr="00332347">
        <w:rPr>
          <w:rFonts w:cstheme="minorHAnsi"/>
          <w:color w:val="000000" w:themeColor="text1"/>
          <w:sz w:val="23"/>
          <w:szCs w:val="23"/>
        </w:rPr>
        <w:t>” im Kontextmenüpunkt “Menu” ermöglicht.</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p>
    <w:p w:rsidR="000F68AC" w:rsidRPr="00332347" w:rsidRDefault="000F68AC" w:rsidP="000F68AC">
      <w:pPr>
        <w:tabs>
          <w:tab w:val="left" w:pos="2700"/>
        </w:tabs>
        <w:jc w:val="left"/>
        <w:rPr>
          <w:rFonts w:cstheme="minorHAnsi"/>
          <w:bCs/>
          <w:iCs/>
          <w:szCs w:val="28"/>
        </w:rPr>
      </w:pPr>
    </w:p>
    <w:p w:rsidR="009C3F20" w:rsidRDefault="009C3F20">
      <w:pPr>
        <w:jc w:val="left"/>
        <w:rPr>
          <w:rFonts w:cstheme="minorHAnsi"/>
          <w:b/>
          <w:iCs/>
          <w:szCs w:val="26"/>
          <w:lang w:val="en-US"/>
        </w:rPr>
      </w:pPr>
      <w:bookmarkStart w:id="34" w:name="_Toc337406897"/>
      <w:r>
        <w:rPr>
          <w:rFonts w:cstheme="minorHAnsi"/>
          <w:lang w:val="en-US"/>
        </w:rPr>
        <w:br w:type="page"/>
      </w:r>
    </w:p>
    <w:p w:rsidR="000F68AC" w:rsidRPr="00332347" w:rsidRDefault="000F68AC" w:rsidP="000F68AC">
      <w:pPr>
        <w:pStyle w:val="berschrift3"/>
        <w:rPr>
          <w:rFonts w:asciiTheme="minorHAnsi" w:hAnsiTheme="minorHAnsi" w:cstheme="minorHAnsi"/>
          <w:lang w:val="en-US"/>
        </w:rPr>
      </w:pPr>
      <w:bookmarkStart w:id="35" w:name="_Toc338754393"/>
      <w:r w:rsidRPr="00332347">
        <w:rPr>
          <w:rFonts w:asciiTheme="minorHAnsi" w:hAnsiTheme="minorHAnsi" w:cstheme="minorHAnsi"/>
          <w:lang w:val="en-US"/>
        </w:rPr>
        <w:lastRenderedPageBreak/>
        <w:t>/LUC43/ Set / Delete Multicast Group Membership</w:t>
      </w:r>
      <w:bookmarkEnd w:id="34"/>
      <w:bookmarkEnd w:id="35"/>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gestattet es dem User einer Multicast-Gruppe beizutreten, so dass der Client Daten von dieser Gruppe erhält, oder auch die Gruppe zu ve</w:t>
      </w:r>
      <w:r w:rsidRPr="00332347">
        <w:rPr>
          <w:rFonts w:cstheme="minorHAnsi"/>
          <w:bCs/>
          <w:iCs/>
          <w:szCs w:val="28"/>
        </w:rPr>
        <w:t>r</w:t>
      </w:r>
      <w:r w:rsidRPr="00332347">
        <w:rPr>
          <w:rFonts w:cstheme="minorHAnsi"/>
          <w:bCs/>
          <w:iCs/>
          <w:szCs w:val="28"/>
        </w:rPr>
        <w:t>lassen. Für den Server bedeutet das Setzen oder Entfernen zu einer Multicast-Gruppe, dass er an diese Gruppe sendet oder nicht mehr an diese Gruppe sendet.</w:t>
      </w:r>
    </w:p>
    <w:p w:rsidR="00B312DA" w:rsidRPr="00332347" w:rsidRDefault="00B312DA" w:rsidP="000F68AC">
      <w:pPr>
        <w:tabs>
          <w:tab w:val="left" w:pos="2700"/>
        </w:tabs>
        <w:ind w:left="1416"/>
        <w:jc w:val="left"/>
        <w:rPr>
          <w:rFonts w:cstheme="minorHAnsi"/>
          <w:bCs/>
          <w:iCs/>
          <w:szCs w:val="28"/>
        </w:rPr>
      </w:pPr>
    </w:p>
    <w:p w:rsidR="00B312DA" w:rsidRPr="009C3F20" w:rsidRDefault="00B312DA" w:rsidP="009C3F20">
      <w:pPr>
        <w:jc w:val="left"/>
        <w:rPr>
          <w:rStyle w:val="Fett"/>
        </w:rPr>
      </w:pPr>
      <w:r w:rsidRPr="009C3F20">
        <w:rPr>
          <w:rStyle w:val="Fett"/>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7A228C"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einen Sender / Receiver zu einer Mult</w:t>
            </w:r>
            <w:r w:rsidRPr="00332347">
              <w:rPr>
                <w:rFonts w:asciiTheme="minorHAnsi" w:hAnsiTheme="minorHAnsi" w:cstheme="minorHAnsi"/>
                <w:b/>
                <w:bCs/>
                <w:color w:val="000000" w:themeColor="text1"/>
                <w:sz w:val="22"/>
                <w:szCs w:val="22"/>
              </w:rPr>
              <w:t>i</w:t>
            </w:r>
            <w:r w:rsidRPr="00332347">
              <w:rPr>
                <w:rFonts w:asciiTheme="minorHAnsi" w:hAnsiTheme="minorHAnsi" w:cstheme="minorHAnsi"/>
                <w:b/>
                <w:bCs/>
                <w:color w:val="000000" w:themeColor="text1"/>
                <w:sz w:val="22"/>
                <w:szCs w:val="22"/>
              </w:rPr>
              <w:t>cast-Gruppe hinzufügen, und sie auch wieder löschen kö</w:t>
            </w:r>
            <w:r w:rsidRPr="00332347">
              <w:rPr>
                <w:rFonts w:asciiTheme="minorHAnsi" w:hAnsiTheme="minorHAnsi" w:cstheme="minorHAnsi"/>
                <w:b/>
                <w:bCs/>
                <w:color w:val="000000" w:themeColor="text1"/>
                <w:sz w:val="22"/>
                <w:szCs w:val="22"/>
              </w:rPr>
              <w:t>n</w:t>
            </w:r>
            <w:r w:rsidRPr="00332347">
              <w:rPr>
                <w:rFonts w:asciiTheme="minorHAnsi" w:hAnsiTheme="minorHAnsi" w:cstheme="minorHAnsi"/>
                <w:b/>
                <w:bCs/>
                <w:color w:val="000000" w:themeColor="text1"/>
                <w:sz w:val="22"/>
                <w:szCs w:val="22"/>
              </w:rPr>
              <w:t xml:space="preserve">nen.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7A228C"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proofErr w:type="spellStart"/>
            <w:r w:rsidRPr="00332347">
              <w:rPr>
                <w:rFonts w:asciiTheme="minorHAnsi" w:hAnsiTheme="minorHAnsi" w:cstheme="minorHAnsi"/>
                <w:color w:val="000000" w:themeColor="text1"/>
                <w:sz w:val="22"/>
                <w:szCs w:val="22"/>
              </w:rPr>
              <w:t>MultiCastor</w:t>
            </w:r>
            <w:proofErr w:type="spellEnd"/>
            <w:r w:rsidRPr="00332347">
              <w:rPr>
                <w:rFonts w:asciiTheme="minorHAnsi" w:hAnsiTheme="minorHAnsi" w:cstheme="minorHAnsi"/>
                <w:color w:val="000000" w:themeColor="text1"/>
                <w:sz w:val="22"/>
                <w:szCs w:val="22"/>
              </w:rPr>
              <w:t xml:space="preserve"> 3.0 / GUI oder CLI mit </w:t>
            </w:r>
            <w:proofErr w:type="spellStart"/>
            <w:r w:rsidRPr="00332347">
              <w:rPr>
                <w:rFonts w:asciiTheme="minorHAnsi" w:hAnsiTheme="minorHAnsi" w:cstheme="minorHAnsi"/>
                <w:color w:val="000000" w:themeColor="text1"/>
                <w:sz w:val="22"/>
                <w:szCs w:val="22"/>
              </w:rPr>
              <w:t>Config</w:t>
            </w:r>
            <w:proofErr w:type="spellEnd"/>
            <w:r w:rsidRPr="00332347">
              <w:rPr>
                <w:rFonts w:asciiTheme="minorHAnsi" w:hAnsiTheme="minorHAnsi" w:cstheme="minorHAnsi"/>
                <w:color w:val="000000" w:themeColor="text1"/>
                <w:sz w:val="22"/>
                <w:szCs w:val="22"/>
              </w:rPr>
              <w:t xml:space="preserve">-Dateien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7A228C"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w:t>
            </w:r>
            <w:proofErr w:type="spellStart"/>
            <w:r w:rsidRPr="00332347">
              <w:rPr>
                <w:rFonts w:asciiTheme="minorHAnsi" w:hAnsiTheme="minorHAnsi" w:cstheme="minorHAnsi"/>
                <w:color w:val="000000" w:themeColor="text1"/>
                <w:sz w:val="22"/>
                <w:szCs w:val="22"/>
              </w:rPr>
              <w:t>MultiCastors</w:t>
            </w:r>
            <w:proofErr w:type="spellEnd"/>
            <w:r w:rsidRPr="00332347">
              <w:rPr>
                <w:rFonts w:asciiTheme="minorHAnsi" w:hAnsiTheme="minorHAnsi" w:cstheme="minorHAnsi"/>
                <w:color w:val="000000" w:themeColor="text1"/>
                <w:sz w:val="22"/>
                <w:szCs w:val="22"/>
              </w:rPr>
              <w:t xml:space="preserve"> 3.0 auf dem Usersystem vorhanden sein.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7A228C" w:rsidP="002B7ECF">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7A228C" w:rsidP="002B7ECF">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7A228C"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gibt einem Sender / Receiver eine Multicast-Gruppe </w:t>
            </w:r>
          </w:p>
        </w:tc>
      </w:tr>
    </w:tbl>
    <w:p w:rsidR="00FF0FAF" w:rsidRDefault="00FF0FAF" w:rsidP="00B312DA">
      <w:pPr>
        <w:pStyle w:val="berschrift4"/>
        <w:rPr>
          <w:rFonts w:asciiTheme="minorHAnsi" w:hAnsiTheme="minorHAnsi" w:cstheme="minorHAnsi"/>
        </w:rPr>
      </w:pPr>
    </w:p>
    <w:p w:rsidR="00FF0FAF" w:rsidRDefault="00FF0FAF" w:rsidP="00FF0FAF">
      <w:pPr>
        <w:rPr>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7A228C" w:rsidP="00B312DA">
      <w:pPr>
        <w:rPr>
          <w:rFonts w:cstheme="minorHAnsi"/>
          <w:sz w:val="23"/>
          <w:szCs w:val="23"/>
        </w:rPr>
      </w:pPr>
      <w:r w:rsidRPr="00332347">
        <w:rPr>
          <w:rFonts w:cstheme="minorHAnsi"/>
          <w:sz w:val="23"/>
          <w:szCs w:val="23"/>
        </w:rPr>
        <w:t xml:space="preserve">Der Anwender kann unter “Multicast </w:t>
      </w:r>
      <w:proofErr w:type="spellStart"/>
      <w:r w:rsidRPr="00332347">
        <w:rPr>
          <w:rFonts w:cstheme="minorHAnsi"/>
          <w:sz w:val="23"/>
          <w:szCs w:val="23"/>
        </w:rPr>
        <w:t>Configuration</w:t>
      </w:r>
      <w:proofErr w:type="spellEnd"/>
      <w:r w:rsidRPr="00332347">
        <w:rPr>
          <w:rFonts w:cstheme="minorHAnsi"/>
          <w:sz w:val="23"/>
          <w:szCs w:val="23"/>
        </w:rPr>
        <w:t>” eine Multicast Group Identifikation (Group IP oder “Mac-Multicast-Adresse”) angeben.</w:t>
      </w:r>
    </w:p>
    <w:p w:rsidR="007A228C" w:rsidRPr="00332347" w:rsidRDefault="007A228C" w:rsidP="00B312DA">
      <w:pPr>
        <w:rPr>
          <w:rFonts w:cstheme="minorHAnsi"/>
          <w:sz w:val="23"/>
          <w:szCs w:val="23"/>
        </w:rPr>
      </w:pPr>
    </w:p>
    <w:p w:rsidR="007A228C" w:rsidRPr="00332347" w:rsidRDefault="007A228C" w:rsidP="00B312DA">
      <w:pPr>
        <w:rPr>
          <w:rFonts w:cstheme="minorHAnsi"/>
          <w:sz w:val="23"/>
          <w:szCs w:val="23"/>
        </w:rPr>
      </w:pPr>
      <w:r w:rsidRPr="00332347">
        <w:rPr>
          <w:rFonts w:cstheme="minorHAnsi"/>
          <w:sz w:val="23"/>
          <w:szCs w:val="23"/>
        </w:rPr>
        <w:t>Während der Eingabe wird überprüft, ob die Eingabe im jeweiligen Bereich liegt.</w:t>
      </w:r>
    </w:p>
    <w:p w:rsidR="007A228C" w:rsidRPr="00332347" w:rsidRDefault="007A228C" w:rsidP="00B312DA">
      <w:pPr>
        <w:rPr>
          <w:rFonts w:cstheme="minorHAnsi"/>
        </w:rPr>
      </w:pPr>
    </w:p>
    <w:tbl>
      <w:tblPr>
        <w:tblW w:w="5000" w:type="pct"/>
        <w:tblBorders>
          <w:top w:val="single" w:sz="8" w:space="0" w:color="000000"/>
          <w:bottom w:val="single" w:sz="8" w:space="0" w:color="000000"/>
        </w:tblBorders>
        <w:tblLook w:val="04A0" w:firstRow="1" w:lastRow="0" w:firstColumn="1" w:lastColumn="0" w:noHBand="0" w:noVBand="1"/>
      </w:tblPr>
      <w:tblGrid>
        <w:gridCol w:w="1783"/>
        <w:gridCol w:w="7503"/>
      </w:tblGrid>
      <w:tr w:rsidR="007A228C" w:rsidRPr="00332347" w:rsidTr="00AD7C61">
        <w:tc>
          <w:tcPr>
            <w:tcW w:w="960" w:type="pct"/>
            <w:tcBorders>
              <w:top w:val="single" w:sz="8" w:space="0" w:color="000000"/>
              <w:left w:val="nil"/>
              <w:bottom w:val="single" w:sz="8" w:space="0" w:color="000000"/>
              <w:right w:val="nil"/>
            </w:tcBorders>
          </w:tcPr>
          <w:p w:rsidR="007A228C" w:rsidRPr="00332347" w:rsidRDefault="007A228C" w:rsidP="002B7ECF">
            <w:pPr>
              <w:rPr>
                <w:rFonts w:cstheme="minorHAnsi"/>
                <w:b/>
                <w:bCs/>
                <w:color w:val="000000"/>
              </w:rPr>
            </w:pPr>
            <w:r w:rsidRPr="00332347">
              <w:rPr>
                <w:rFonts w:cstheme="minorHAnsi"/>
                <w:b/>
                <w:bCs/>
                <w:color w:val="000000"/>
              </w:rPr>
              <w:t>Typ</w:t>
            </w:r>
          </w:p>
        </w:tc>
        <w:tc>
          <w:tcPr>
            <w:tcW w:w="4040" w:type="pct"/>
            <w:tcBorders>
              <w:top w:val="single" w:sz="8" w:space="0" w:color="000000"/>
              <w:left w:val="nil"/>
              <w:bottom w:val="single" w:sz="8" w:space="0" w:color="000000"/>
              <w:right w:val="nil"/>
            </w:tcBorders>
          </w:tcPr>
          <w:p w:rsidR="007A228C" w:rsidRPr="00332347" w:rsidRDefault="007A228C" w:rsidP="002B7ECF">
            <w:pPr>
              <w:rPr>
                <w:rFonts w:cstheme="minorHAnsi"/>
                <w:b/>
                <w:bCs/>
                <w:color w:val="000000"/>
              </w:rPr>
            </w:pPr>
            <w:r w:rsidRPr="00332347">
              <w:rPr>
                <w:rFonts w:cstheme="minorHAnsi"/>
                <w:b/>
                <w:bCs/>
                <w:color w:val="000000"/>
              </w:rPr>
              <w:t>Zulässiger Wertebereich</w:t>
            </w:r>
          </w:p>
        </w:tc>
      </w:tr>
      <w:tr w:rsidR="007A228C" w:rsidRPr="00332347" w:rsidTr="00AD7C61">
        <w:tc>
          <w:tcPr>
            <w:tcW w:w="960" w:type="pct"/>
            <w:tcBorders>
              <w:left w:val="nil"/>
              <w:right w:val="nil"/>
            </w:tcBorders>
            <w:shd w:val="clear" w:color="auto" w:fill="C0C0C0"/>
          </w:tcPr>
          <w:p w:rsidR="007A228C" w:rsidRPr="00332347" w:rsidRDefault="007A228C" w:rsidP="002B7ECF">
            <w:pPr>
              <w:rPr>
                <w:rFonts w:cstheme="minorHAnsi"/>
                <w:b/>
                <w:bCs/>
                <w:color w:val="000000"/>
              </w:rPr>
            </w:pPr>
            <w:r w:rsidRPr="00332347">
              <w:rPr>
                <w:rFonts w:cstheme="minorHAnsi"/>
                <w:b/>
                <w:bCs/>
                <w:color w:val="000000"/>
              </w:rPr>
              <w:t>IPv4</w:t>
            </w:r>
          </w:p>
        </w:tc>
        <w:tc>
          <w:tcPr>
            <w:tcW w:w="4040" w:type="pct"/>
            <w:tcBorders>
              <w:left w:val="nil"/>
              <w:right w:val="nil"/>
            </w:tcBorders>
            <w:shd w:val="clear" w:color="auto" w:fill="C0C0C0"/>
          </w:tcPr>
          <w:p w:rsidR="007A228C" w:rsidRPr="00332347" w:rsidRDefault="007A228C"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224.0.0.0 - 239.255.255.255 </w:t>
            </w:r>
          </w:p>
        </w:tc>
      </w:tr>
      <w:tr w:rsidR="007A228C" w:rsidRPr="00332347" w:rsidTr="00AD7C61">
        <w:tc>
          <w:tcPr>
            <w:tcW w:w="960" w:type="pct"/>
          </w:tcPr>
          <w:p w:rsidR="007A228C" w:rsidRPr="00332347" w:rsidRDefault="007A228C" w:rsidP="002B7ECF">
            <w:pPr>
              <w:rPr>
                <w:rFonts w:cstheme="minorHAnsi"/>
                <w:b/>
                <w:bCs/>
                <w:color w:val="000000"/>
              </w:rPr>
            </w:pPr>
            <w:r w:rsidRPr="00332347">
              <w:rPr>
                <w:rFonts w:cstheme="minorHAnsi"/>
                <w:b/>
                <w:bCs/>
                <w:color w:val="000000"/>
              </w:rPr>
              <w:t>IPv6</w:t>
            </w:r>
          </w:p>
        </w:tc>
        <w:tc>
          <w:tcPr>
            <w:tcW w:w="4040" w:type="pct"/>
          </w:tcPr>
          <w:p w:rsidR="007A228C" w:rsidRPr="00332347" w:rsidRDefault="007A228C"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Jede Adresse die mit FF00::/8 beginnt </w:t>
            </w:r>
          </w:p>
        </w:tc>
      </w:tr>
      <w:tr w:rsidR="008C6D3C" w:rsidRPr="00332347" w:rsidTr="00AD7C61">
        <w:tc>
          <w:tcPr>
            <w:tcW w:w="960" w:type="pct"/>
            <w:tcBorders>
              <w:left w:val="nil"/>
              <w:right w:val="nil"/>
            </w:tcBorders>
            <w:shd w:val="clear" w:color="auto" w:fill="C0C0C0"/>
          </w:tcPr>
          <w:p w:rsidR="008C6D3C" w:rsidRPr="00332347" w:rsidRDefault="008C6D3C" w:rsidP="002B7ECF">
            <w:pPr>
              <w:rPr>
                <w:rFonts w:cstheme="minorHAnsi"/>
                <w:b/>
                <w:bCs/>
                <w:color w:val="000000"/>
              </w:rPr>
            </w:pPr>
            <w:r w:rsidRPr="00332347">
              <w:rPr>
                <w:rFonts w:cstheme="minorHAnsi"/>
                <w:b/>
                <w:bCs/>
                <w:color w:val="000000"/>
              </w:rPr>
              <w:t>MMRP/GMRP</w:t>
            </w:r>
          </w:p>
        </w:tc>
        <w:tc>
          <w:tcPr>
            <w:tcW w:w="4040" w:type="pct"/>
            <w:tcBorders>
              <w:left w:val="nil"/>
              <w:right w:val="nil"/>
            </w:tcBorders>
            <w:shd w:val="clear" w:color="auto" w:fill="C0C0C0"/>
          </w:tcPr>
          <w:p w:rsidR="008C6D3C" w:rsidRPr="00332347" w:rsidRDefault="008C6D3C" w:rsidP="0091629C">
            <w:pPr>
              <w:rPr>
                <w:rFonts w:cstheme="minorHAnsi"/>
              </w:rPr>
            </w:pPr>
            <w:r w:rsidRPr="00332347">
              <w:rPr>
                <w:rFonts w:cstheme="minorHAnsi"/>
                <w:sz w:val="22"/>
                <w:szCs w:val="22"/>
              </w:rPr>
              <w:t xml:space="preserve">Das Niederwertigste Bit des ersten Bytes wird genutzt um zwischen Multi und </w:t>
            </w:r>
            <w:proofErr w:type="spellStart"/>
            <w:r w:rsidRPr="00332347">
              <w:rPr>
                <w:rFonts w:cstheme="minorHAnsi"/>
                <w:sz w:val="22"/>
                <w:szCs w:val="22"/>
              </w:rPr>
              <w:t>Unicast</w:t>
            </w:r>
            <w:proofErr w:type="spellEnd"/>
            <w:r w:rsidRPr="00332347">
              <w:rPr>
                <w:rFonts w:cstheme="minorHAnsi"/>
                <w:sz w:val="22"/>
                <w:szCs w:val="22"/>
              </w:rPr>
              <w:t xml:space="preserve"> zu unterscheiden.</w:t>
            </w:r>
          </w:p>
          <w:p w:rsidR="008C6D3C" w:rsidRPr="00332347" w:rsidRDefault="008C6D3C" w:rsidP="0091629C">
            <w:pPr>
              <w:rPr>
                <w:rFonts w:cstheme="minorHAnsi"/>
                <w:lang w:val="en-US"/>
              </w:rPr>
            </w:pPr>
            <w:proofErr w:type="spellStart"/>
            <w:r w:rsidRPr="00332347">
              <w:rPr>
                <w:rFonts w:cstheme="minorHAnsi"/>
                <w:sz w:val="22"/>
                <w:szCs w:val="22"/>
                <w:lang w:val="en-US"/>
              </w:rPr>
              <w:t>Bsp</w:t>
            </w:r>
            <w:proofErr w:type="spellEnd"/>
            <w:r w:rsidRPr="00332347">
              <w:rPr>
                <w:rFonts w:cstheme="minorHAnsi"/>
                <w:sz w:val="22"/>
                <w:szCs w:val="22"/>
                <w:lang w:val="en-US"/>
              </w:rPr>
              <w:t xml:space="preserve">. 01:00:00:00:00 </w:t>
            </w:r>
          </w:p>
          <w:p w:rsidR="008C6D3C" w:rsidRPr="00332347" w:rsidRDefault="008C6D3C" w:rsidP="0091629C">
            <w:pPr>
              <w:pStyle w:val="Default"/>
              <w:jc w:val="both"/>
              <w:rPr>
                <w:rFonts w:asciiTheme="minorHAnsi" w:hAnsiTheme="minorHAnsi" w:cstheme="minorHAnsi"/>
                <w:sz w:val="22"/>
                <w:szCs w:val="22"/>
                <w:lang w:val="en-US"/>
              </w:rPr>
            </w:pPr>
            <w:r w:rsidRPr="00332347">
              <w:rPr>
                <w:rFonts w:asciiTheme="minorHAnsi" w:hAnsiTheme="minorHAnsi" w:cstheme="minorHAnsi"/>
                <w:sz w:val="22"/>
                <w:szCs w:val="22"/>
                <w:lang w:val="en-US"/>
              </w:rPr>
              <w:t>0 =&gt;</w:t>
            </w:r>
            <w:proofErr w:type="spellStart"/>
            <w:r w:rsidRPr="00332347">
              <w:rPr>
                <w:rFonts w:asciiTheme="minorHAnsi" w:hAnsiTheme="minorHAnsi" w:cstheme="minorHAnsi"/>
                <w:sz w:val="22"/>
                <w:szCs w:val="22"/>
                <w:lang w:val="en-US"/>
              </w:rPr>
              <w:t>Quelleist</w:t>
            </w:r>
            <w:proofErr w:type="spellEnd"/>
            <w:r w:rsidRPr="00332347">
              <w:rPr>
                <w:rFonts w:asciiTheme="minorHAnsi" w:hAnsiTheme="minorHAnsi" w:cstheme="minorHAnsi"/>
                <w:sz w:val="22"/>
                <w:szCs w:val="22"/>
                <w:lang w:val="en-US"/>
              </w:rPr>
              <w:t xml:space="preserve"> “Individual”, also Unicast </w:t>
            </w:r>
          </w:p>
          <w:p w:rsidR="008C6D3C" w:rsidRPr="00332347" w:rsidRDefault="008C6D3C" w:rsidP="0091629C">
            <w:pPr>
              <w:rPr>
                <w:rFonts w:cstheme="minorHAnsi"/>
                <w:color w:val="000000"/>
              </w:rPr>
            </w:pPr>
            <w:r w:rsidRPr="00332347">
              <w:rPr>
                <w:rFonts w:cstheme="minorHAnsi"/>
                <w:color w:val="000000"/>
                <w:sz w:val="22"/>
                <w:szCs w:val="22"/>
                <w:lang w:val="en-US"/>
              </w:rPr>
              <w:t>1 =&gt;</w:t>
            </w:r>
            <w:proofErr w:type="spellStart"/>
            <w:r w:rsidRPr="00332347">
              <w:rPr>
                <w:rFonts w:cstheme="minorHAnsi"/>
                <w:color w:val="000000"/>
                <w:sz w:val="22"/>
                <w:szCs w:val="22"/>
                <w:lang w:val="en-US"/>
              </w:rPr>
              <w:t>Quelleist</w:t>
            </w:r>
            <w:proofErr w:type="spellEnd"/>
            <w:r w:rsidRPr="00332347">
              <w:rPr>
                <w:rFonts w:cstheme="minorHAnsi"/>
                <w:color w:val="000000"/>
                <w:sz w:val="22"/>
                <w:szCs w:val="22"/>
                <w:lang w:val="en-US"/>
              </w:rPr>
              <w:t xml:space="preserve"> “Group” also Multicast. </w:t>
            </w:r>
            <w:r w:rsidRPr="00332347">
              <w:rPr>
                <w:rFonts w:cstheme="minorHAnsi"/>
                <w:color w:val="000000"/>
                <w:sz w:val="22"/>
                <w:szCs w:val="22"/>
              </w:rPr>
              <w:t>Allerdings fällt hierrunter auch der Broadcast. Also das Senden von einem Sender an Alle(!) Empfänger im LAN. Hie</w:t>
            </w:r>
            <w:r w:rsidRPr="00332347">
              <w:rPr>
                <w:rFonts w:cstheme="minorHAnsi"/>
                <w:color w:val="000000"/>
                <w:sz w:val="22"/>
                <w:szCs w:val="22"/>
              </w:rPr>
              <w:t>r</w:t>
            </w:r>
            <w:r w:rsidRPr="00332347">
              <w:rPr>
                <w:rFonts w:cstheme="minorHAnsi"/>
                <w:color w:val="000000"/>
                <w:sz w:val="22"/>
                <w:szCs w:val="22"/>
              </w:rPr>
              <w:t xml:space="preserve">für ist normalerweise die Adresse </w:t>
            </w:r>
            <w:proofErr w:type="spellStart"/>
            <w:r w:rsidRPr="00332347">
              <w:rPr>
                <w:rFonts w:cstheme="minorHAnsi"/>
                <w:color w:val="000000"/>
                <w:sz w:val="22"/>
                <w:szCs w:val="22"/>
              </w:rPr>
              <w:t>ff:ff:ff:ff:ff:ff</w:t>
            </w:r>
            <w:proofErr w:type="spellEnd"/>
            <w:r w:rsidRPr="00332347">
              <w:rPr>
                <w:rFonts w:cstheme="minorHAnsi"/>
                <w:color w:val="000000"/>
                <w:sz w:val="22"/>
                <w:szCs w:val="22"/>
              </w:rPr>
              <w:t xml:space="preserve"> reserviert. </w:t>
            </w:r>
          </w:p>
        </w:tc>
      </w:tr>
    </w:tbl>
    <w:p w:rsidR="007A228C" w:rsidRPr="00332347" w:rsidRDefault="007A228C" w:rsidP="00B312DA">
      <w:pPr>
        <w:rPr>
          <w:rFonts w:cstheme="minorHAnsi"/>
        </w:rPr>
      </w:pPr>
    </w:p>
    <w:p w:rsidR="007A228C" w:rsidRPr="00332347" w:rsidRDefault="007A228C" w:rsidP="00B312DA">
      <w:pPr>
        <w:rPr>
          <w:rFonts w:cstheme="minorHAnsi"/>
        </w:rPr>
      </w:pPr>
      <w:r w:rsidRPr="00332347">
        <w:rPr>
          <w:rFonts w:cstheme="minorHAnsi"/>
          <w:sz w:val="23"/>
          <w:szCs w:val="23"/>
        </w:rPr>
        <w:t>Sobald die Eingabe einen zulässigen Wert hat, wird der Rahmen des Eingabefeldes von Rot auf Grün gestellt.</w:t>
      </w:r>
    </w:p>
    <w:p w:rsidR="00B312DA" w:rsidRPr="00332347" w:rsidRDefault="00B312DA" w:rsidP="008C6D3C">
      <w:pPr>
        <w:tabs>
          <w:tab w:val="left" w:pos="2700"/>
        </w:tabs>
        <w:jc w:val="left"/>
        <w:rPr>
          <w:rFonts w:cstheme="minorHAnsi"/>
          <w:bCs/>
          <w:iCs/>
          <w:szCs w:val="28"/>
        </w:rPr>
      </w:pPr>
    </w:p>
    <w:p w:rsidR="000F68AC" w:rsidRPr="00332347" w:rsidRDefault="000F68AC" w:rsidP="000F68AC">
      <w:pPr>
        <w:tabs>
          <w:tab w:val="left" w:pos="2700"/>
        </w:tabs>
        <w:jc w:val="left"/>
        <w:rPr>
          <w:rFonts w:cstheme="minorHAnsi"/>
          <w:bCs/>
          <w:iCs/>
          <w:szCs w:val="28"/>
        </w:rPr>
      </w:pPr>
    </w:p>
    <w:p w:rsidR="000F68AC" w:rsidRPr="00332347" w:rsidRDefault="000F68AC" w:rsidP="000F68AC">
      <w:pPr>
        <w:pStyle w:val="berschrift3"/>
        <w:rPr>
          <w:rFonts w:asciiTheme="minorHAnsi" w:hAnsiTheme="minorHAnsi" w:cstheme="minorHAnsi"/>
        </w:rPr>
      </w:pPr>
      <w:bookmarkStart w:id="36" w:name="_Toc337406898"/>
      <w:bookmarkStart w:id="37" w:name="_Toc338754394"/>
      <w:r w:rsidRPr="00332347">
        <w:rPr>
          <w:rFonts w:asciiTheme="minorHAnsi" w:hAnsiTheme="minorHAnsi" w:cstheme="minorHAnsi"/>
        </w:rPr>
        <w:lastRenderedPageBreak/>
        <w:t>/LUC44/ Activate / Deactivate Multicast Group</w:t>
      </w:r>
      <w:bookmarkEnd w:id="36"/>
      <w:bookmarkEnd w:id="37"/>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 xml:space="preserve">Bei </w:t>
      </w:r>
      <w:proofErr w:type="gramStart"/>
      <w:r w:rsidRPr="00332347">
        <w:rPr>
          <w:rFonts w:cstheme="minorHAnsi"/>
          <w:bCs/>
          <w:iCs/>
          <w:szCs w:val="28"/>
        </w:rPr>
        <w:t>dieser</w:t>
      </w:r>
      <w:proofErr w:type="gramEnd"/>
      <w:r w:rsidRPr="00332347">
        <w:rPr>
          <w:rFonts w:cstheme="minorHAnsi"/>
          <w:bCs/>
          <w:iCs/>
          <w:szCs w:val="28"/>
        </w:rPr>
        <w:t xml:space="preserve"> Einstellungen können Multicast-Gruppen deaktiviert werden, ohne sie zu löschen. So muss man eine Gruppe nicht neu hinzufügen sobald wieder Daten von ihr empfangen bzw. an sie gesendet werden sollen.</w:t>
      </w:r>
    </w:p>
    <w:p w:rsidR="00B312DA" w:rsidRPr="00332347" w:rsidRDefault="00B312DA" w:rsidP="000F68AC">
      <w:pPr>
        <w:tabs>
          <w:tab w:val="left" w:pos="2700"/>
        </w:tabs>
        <w:ind w:left="1416"/>
        <w:jc w:val="left"/>
        <w:rPr>
          <w:rFonts w:cstheme="minorHAnsi"/>
          <w:bCs/>
          <w:iCs/>
          <w:szCs w:val="28"/>
        </w:rPr>
      </w:pPr>
    </w:p>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Charakterisierende Informationen</w:t>
      </w:r>
    </w:p>
    <w:p w:rsidR="00B312DA" w:rsidRPr="00332347" w:rsidRDefault="00B312DA" w:rsidP="00B312DA">
      <w:pPr>
        <w:rPr>
          <w:rFonts w:cstheme="minorHAnsi"/>
        </w:rPr>
      </w:pPr>
    </w:p>
    <w:tbl>
      <w:tblPr>
        <w:tblStyle w:val="HelleSchattierung1"/>
        <w:tblW w:w="5000" w:type="pct"/>
        <w:tblLook w:val="0480" w:firstRow="0" w:lastRow="0" w:firstColumn="1" w:lastColumn="0" w:noHBand="0" w:noVBand="1"/>
      </w:tblPr>
      <w:tblGrid>
        <w:gridCol w:w="3482"/>
        <w:gridCol w:w="5804"/>
      </w:tblGrid>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B312DA" w:rsidRPr="00332347" w:rsidRDefault="008631C4"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bei einem Sender/Receiver ein</w:t>
            </w:r>
            <w:r w:rsidR="00393B8B" w:rsidRPr="00332347">
              <w:rPr>
                <w:rFonts w:asciiTheme="minorHAnsi" w:hAnsiTheme="minorHAnsi" w:cstheme="minorHAnsi"/>
                <w:b/>
                <w:bCs/>
                <w:color w:val="000000" w:themeColor="text1"/>
                <w:sz w:val="22"/>
                <w:szCs w:val="22"/>
              </w:rPr>
              <w:t>e bereits hinzugefügte Multicastg</w:t>
            </w:r>
            <w:r w:rsidRPr="00332347">
              <w:rPr>
                <w:rFonts w:asciiTheme="minorHAnsi" w:hAnsiTheme="minorHAnsi" w:cstheme="minorHAnsi"/>
                <w:b/>
                <w:bCs/>
                <w:color w:val="000000" w:themeColor="text1"/>
                <w:sz w:val="22"/>
                <w:szCs w:val="22"/>
              </w:rPr>
              <w:t>ruppe aktivieren und sie wieder d</w:t>
            </w:r>
            <w:r w:rsidRPr="00332347">
              <w:rPr>
                <w:rFonts w:asciiTheme="minorHAnsi" w:hAnsiTheme="minorHAnsi" w:cstheme="minorHAnsi"/>
                <w:b/>
                <w:bCs/>
                <w:color w:val="000000" w:themeColor="text1"/>
                <w:sz w:val="22"/>
                <w:szCs w:val="22"/>
              </w:rPr>
              <w:t>e</w:t>
            </w:r>
            <w:r w:rsidRPr="00332347">
              <w:rPr>
                <w:rFonts w:asciiTheme="minorHAnsi" w:hAnsiTheme="minorHAnsi" w:cstheme="minorHAnsi"/>
                <w:b/>
                <w:bCs/>
                <w:color w:val="000000" w:themeColor="text1"/>
                <w:sz w:val="22"/>
                <w:szCs w:val="22"/>
              </w:rPr>
              <w:t xml:space="preserve">aktivieren können.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8631C4"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proofErr w:type="spellStart"/>
            <w:r w:rsidRPr="00332347">
              <w:rPr>
                <w:rFonts w:asciiTheme="minorHAnsi" w:hAnsiTheme="minorHAnsi" w:cstheme="minorHAnsi"/>
                <w:color w:val="000000" w:themeColor="text1"/>
                <w:sz w:val="22"/>
                <w:szCs w:val="22"/>
              </w:rPr>
              <w:t>MultiCastor</w:t>
            </w:r>
            <w:proofErr w:type="spellEnd"/>
            <w:r w:rsidRPr="00332347">
              <w:rPr>
                <w:rFonts w:asciiTheme="minorHAnsi" w:hAnsiTheme="minorHAnsi" w:cstheme="minorHAnsi"/>
                <w:color w:val="000000" w:themeColor="text1"/>
                <w:sz w:val="22"/>
                <w:szCs w:val="22"/>
              </w:rPr>
              <w:t xml:space="preserve"> 3.0/GUI oder CLI mit </w:t>
            </w:r>
            <w:proofErr w:type="spellStart"/>
            <w:r w:rsidRPr="00332347">
              <w:rPr>
                <w:rFonts w:asciiTheme="minorHAnsi" w:hAnsiTheme="minorHAnsi" w:cstheme="minorHAnsi"/>
                <w:color w:val="000000" w:themeColor="text1"/>
                <w:sz w:val="22"/>
                <w:szCs w:val="22"/>
              </w:rPr>
              <w:t>Config</w:t>
            </w:r>
            <w:proofErr w:type="spellEnd"/>
            <w:r w:rsidRPr="00332347">
              <w:rPr>
                <w:rFonts w:asciiTheme="minorHAnsi" w:hAnsiTheme="minorHAnsi" w:cstheme="minorHAnsi"/>
                <w:color w:val="000000" w:themeColor="text1"/>
                <w:sz w:val="22"/>
                <w:szCs w:val="22"/>
              </w:rPr>
              <w:t xml:space="preserve">-Dateien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8631C4"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w:t>
            </w:r>
            <w:proofErr w:type="spellStart"/>
            <w:r w:rsidRPr="00332347">
              <w:rPr>
                <w:rFonts w:asciiTheme="minorHAnsi" w:hAnsiTheme="minorHAnsi" w:cstheme="minorHAnsi"/>
                <w:color w:val="000000" w:themeColor="text1"/>
                <w:sz w:val="22"/>
                <w:szCs w:val="22"/>
              </w:rPr>
              <w:t>MultiCastors</w:t>
            </w:r>
            <w:proofErr w:type="spellEnd"/>
            <w:r w:rsidRPr="00332347">
              <w:rPr>
                <w:rFonts w:asciiTheme="minorHAnsi" w:hAnsiTheme="minorHAnsi" w:cstheme="minorHAnsi"/>
                <w:color w:val="000000" w:themeColor="text1"/>
                <w:sz w:val="22"/>
                <w:szCs w:val="22"/>
              </w:rPr>
              <w:t xml:space="preserve"> 3.0 auf dem Usersystem vorhanden sein. Außerdem muss ein Se</w:t>
            </w:r>
            <w:r w:rsidRPr="00332347">
              <w:rPr>
                <w:rFonts w:asciiTheme="minorHAnsi" w:hAnsiTheme="minorHAnsi" w:cstheme="minorHAnsi"/>
                <w:color w:val="000000" w:themeColor="text1"/>
                <w:sz w:val="22"/>
                <w:szCs w:val="22"/>
              </w:rPr>
              <w:t>n</w:t>
            </w:r>
            <w:r w:rsidRPr="00332347">
              <w:rPr>
                <w:rFonts w:asciiTheme="minorHAnsi" w:hAnsiTheme="minorHAnsi" w:cstheme="minorHAnsi"/>
                <w:color w:val="000000" w:themeColor="text1"/>
                <w:sz w:val="22"/>
                <w:szCs w:val="22"/>
              </w:rPr>
              <w:t xml:space="preserve">der/Receiver mit Multicast-Gruppe existieren (/LUC43/)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8631C4" w:rsidP="008631C4">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Das Senden oder Empfangen für den jeweiligen Receiver oder Sender wird eingestellt oder gestartet. </w:t>
            </w:r>
          </w:p>
        </w:tc>
      </w:tr>
      <w:tr w:rsidR="00B312DA"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8631C4"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Jeder Anwender </w:t>
            </w:r>
          </w:p>
        </w:tc>
      </w:tr>
      <w:tr w:rsidR="00B312DA"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8631C4"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aktiviert oder deaktiviert einen Multicast/Strom. </w:t>
            </w:r>
          </w:p>
        </w:tc>
      </w:tr>
    </w:tbl>
    <w:p w:rsidR="00B312DA" w:rsidRPr="00332347" w:rsidRDefault="00B312DA" w:rsidP="00B312DA">
      <w:pPr>
        <w:pStyle w:val="berschrift4"/>
        <w:rPr>
          <w:rFonts w:asciiTheme="minorHAnsi" w:hAnsiTheme="minorHAnsi" w:cstheme="minorHAnsi"/>
        </w:rPr>
      </w:pPr>
      <w:r w:rsidRPr="00332347">
        <w:rPr>
          <w:rFonts w:asciiTheme="minorHAnsi" w:hAnsiTheme="minorHAnsi" w:cstheme="minorHAnsi"/>
        </w:rPr>
        <w:t>Szenario für den Standardablauf (Erfolg)</w:t>
      </w:r>
    </w:p>
    <w:p w:rsidR="00B312DA" w:rsidRPr="00332347" w:rsidRDefault="008631C4" w:rsidP="00B312DA">
      <w:pPr>
        <w:rPr>
          <w:rFonts w:cstheme="minorHAnsi"/>
          <w:sz w:val="23"/>
          <w:szCs w:val="23"/>
        </w:rPr>
      </w:pPr>
      <w:r w:rsidRPr="00332347">
        <w:rPr>
          <w:rFonts w:cstheme="minorHAnsi"/>
          <w:sz w:val="23"/>
          <w:szCs w:val="23"/>
        </w:rPr>
        <w:t>Der Anwender kann die existierenden Sender oder Receiver aus dem “</w:t>
      </w:r>
      <w:proofErr w:type="spellStart"/>
      <w:r w:rsidRPr="00332347">
        <w:rPr>
          <w:rFonts w:cstheme="minorHAnsi"/>
          <w:sz w:val="23"/>
          <w:szCs w:val="23"/>
        </w:rPr>
        <w:t>MultiCastOverview</w:t>
      </w:r>
      <w:proofErr w:type="spellEnd"/>
      <w:r w:rsidRPr="00332347">
        <w:rPr>
          <w:rFonts w:cstheme="minorHAnsi"/>
          <w:sz w:val="23"/>
          <w:szCs w:val="23"/>
        </w:rPr>
        <w:t>”-Panel auswählen. Ob dieser derzeit aktiv ist, ist daran erkennbar, ob der Haken in der “State” Spalte gesetzt ist.</w:t>
      </w:r>
    </w:p>
    <w:p w:rsidR="008631C4" w:rsidRPr="00332347" w:rsidRDefault="008631C4" w:rsidP="00B312DA">
      <w:pPr>
        <w:rPr>
          <w:rFonts w:cstheme="minorHAnsi"/>
          <w:sz w:val="23"/>
          <w:szCs w:val="23"/>
        </w:rPr>
      </w:pPr>
    </w:p>
    <w:p w:rsidR="000F68AC" w:rsidRPr="00332347" w:rsidRDefault="000F68AC" w:rsidP="000F68AC">
      <w:pPr>
        <w:pStyle w:val="berschrift3"/>
        <w:rPr>
          <w:rFonts w:asciiTheme="minorHAnsi" w:hAnsiTheme="minorHAnsi" w:cstheme="minorHAnsi"/>
        </w:rPr>
      </w:pPr>
      <w:bookmarkStart w:id="38" w:name="_Toc337406899"/>
      <w:bookmarkStart w:id="39" w:name="_Toc338754395"/>
      <w:r w:rsidRPr="00332347">
        <w:rPr>
          <w:rFonts w:asciiTheme="minorHAnsi" w:hAnsiTheme="minorHAnsi" w:cstheme="minorHAnsi"/>
        </w:rPr>
        <w:t xml:space="preserve">/LUC45/ </w:t>
      </w:r>
      <w:proofErr w:type="spellStart"/>
      <w:r w:rsidRPr="00332347">
        <w:rPr>
          <w:rFonts w:asciiTheme="minorHAnsi" w:hAnsiTheme="minorHAnsi" w:cstheme="minorHAnsi"/>
        </w:rPr>
        <w:t>Configure</w:t>
      </w:r>
      <w:proofErr w:type="spellEnd"/>
      <w:r w:rsidRPr="00332347">
        <w:rPr>
          <w:rFonts w:asciiTheme="minorHAnsi" w:hAnsiTheme="minorHAnsi" w:cstheme="minorHAnsi"/>
        </w:rPr>
        <w:t xml:space="preserve"> Server Settings</w:t>
      </w:r>
      <w:bookmarkEnd w:id="38"/>
      <w:bookmarkEnd w:id="39"/>
    </w:p>
    <w:p w:rsidR="000F68AC" w:rsidRPr="00332347" w:rsidRDefault="000F68AC" w:rsidP="000F68AC">
      <w:pPr>
        <w:ind w:left="1416"/>
        <w:jc w:val="left"/>
        <w:rPr>
          <w:rFonts w:cstheme="minorHAnsi"/>
          <w:bCs/>
          <w:iCs/>
          <w:szCs w:val="28"/>
        </w:rPr>
      </w:pPr>
      <w:r w:rsidRPr="00332347">
        <w:rPr>
          <w:rFonts w:cstheme="minorHAnsi"/>
          <w:bCs/>
          <w:iCs/>
          <w:szCs w:val="28"/>
        </w:rPr>
        <w:t xml:space="preserve">Dieser </w:t>
      </w:r>
      <w:proofErr w:type="spellStart"/>
      <w:r w:rsidRPr="00332347">
        <w:rPr>
          <w:rFonts w:cstheme="minorHAnsi"/>
          <w:bCs/>
          <w:iCs/>
          <w:szCs w:val="28"/>
        </w:rPr>
        <w:t>Use</w:t>
      </w:r>
      <w:proofErr w:type="spellEnd"/>
      <w:r w:rsidRPr="00332347">
        <w:rPr>
          <w:rFonts w:cstheme="minorHAnsi"/>
          <w:bCs/>
          <w:iCs/>
          <w:szCs w:val="28"/>
        </w:rPr>
        <w:t xml:space="preserve"> Case ermöglicht es verschiedene Sendearten für den Server zu konfigurieren, so dass der Nutzer zwischen einer sogenannten Low Time Res</w:t>
      </w:r>
      <w:r w:rsidRPr="00332347">
        <w:rPr>
          <w:rFonts w:cstheme="minorHAnsi"/>
          <w:bCs/>
          <w:iCs/>
          <w:szCs w:val="28"/>
        </w:rPr>
        <w:t>o</w:t>
      </w:r>
      <w:r w:rsidRPr="00332347">
        <w:rPr>
          <w:rFonts w:cstheme="minorHAnsi"/>
          <w:bCs/>
          <w:iCs/>
          <w:szCs w:val="28"/>
        </w:rPr>
        <w:t>lution und einer High Time Resolution wählen kann. Bei der High Time Resol</w:t>
      </w:r>
      <w:r w:rsidRPr="00332347">
        <w:rPr>
          <w:rFonts w:cstheme="minorHAnsi"/>
          <w:bCs/>
          <w:iCs/>
          <w:szCs w:val="28"/>
        </w:rPr>
        <w:t>u</w:t>
      </w:r>
      <w:r w:rsidRPr="00332347">
        <w:rPr>
          <w:rFonts w:cstheme="minorHAnsi"/>
          <w:bCs/>
          <w:iCs/>
          <w:szCs w:val="28"/>
        </w:rPr>
        <w:t>tion werden die Daten in wesentlich kleineren Zeitabständen gesendet. Diese Funktion bringt jedoch den Server oft an die Grenzen seiner Rechenleistung.</w:t>
      </w:r>
    </w:p>
    <w:p w:rsidR="004E039B" w:rsidRPr="00332347" w:rsidRDefault="00582543" w:rsidP="004E039B">
      <w:pPr>
        <w:pStyle w:val="berschrift4"/>
        <w:rPr>
          <w:rFonts w:asciiTheme="minorHAnsi" w:hAnsiTheme="minorHAnsi" w:cstheme="minorHAnsi"/>
        </w:rPr>
      </w:pPr>
      <w:r w:rsidRPr="00332347">
        <w:rPr>
          <w:rFonts w:asciiTheme="minorHAnsi" w:hAnsiTheme="minorHAnsi" w:cstheme="minorHAnsi"/>
        </w:rPr>
        <w:t>Charakterisierende Informationen</w:t>
      </w:r>
    </w:p>
    <w:p w:rsidR="00707C3F" w:rsidRPr="00332347" w:rsidRDefault="00707C3F" w:rsidP="00CB02CF">
      <w:pPr>
        <w:rPr>
          <w:rFonts w:cstheme="minorHAnsi"/>
        </w:rPr>
      </w:pPr>
    </w:p>
    <w:tbl>
      <w:tblPr>
        <w:tblStyle w:val="HelleSchattierung1"/>
        <w:tblW w:w="5000" w:type="pct"/>
        <w:tblLook w:val="0480" w:firstRow="0" w:lastRow="0" w:firstColumn="1" w:lastColumn="0" w:noHBand="0" w:noVBand="1"/>
      </w:tblPr>
      <w:tblGrid>
        <w:gridCol w:w="3482"/>
        <w:gridCol w:w="5804"/>
      </w:tblGrid>
      <w:tr w:rsidR="00582543"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582543" w:rsidRPr="00332347" w:rsidRDefault="00582543" w:rsidP="001127BD">
            <w:pPr>
              <w:tabs>
                <w:tab w:val="left" w:pos="2700"/>
              </w:tabs>
              <w:rPr>
                <w:rFonts w:cstheme="minorHAnsi"/>
                <w:i/>
              </w:rPr>
            </w:pPr>
            <w:r w:rsidRPr="00332347">
              <w:rPr>
                <w:rFonts w:cstheme="minorHAnsi"/>
                <w:i/>
              </w:rPr>
              <w:t xml:space="preserve">Ziel des </w:t>
            </w:r>
            <w:proofErr w:type="spellStart"/>
            <w:r w:rsidRPr="00332347">
              <w:rPr>
                <w:rFonts w:cstheme="minorHAnsi"/>
                <w:i/>
              </w:rPr>
              <w:t>Use</w:t>
            </w:r>
            <w:proofErr w:type="spellEnd"/>
            <w:r w:rsidRPr="00332347">
              <w:rPr>
                <w:rFonts w:cstheme="minorHAnsi"/>
                <w:i/>
              </w:rPr>
              <w:t xml:space="preserve"> Cases:</w:t>
            </w:r>
          </w:p>
        </w:tc>
        <w:tc>
          <w:tcPr>
            <w:tcW w:w="3125" w:type="pct"/>
          </w:tcPr>
          <w:p w:rsidR="00582543" w:rsidRPr="00332347" w:rsidRDefault="008631C4"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einen Server (Sender) konfigurieren kö</w:t>
            </w:r>
            <w:r w:rsidRPr="00332347">
              <w:rPr>
                <w:rFonts w:asciiTheme="minorHAnsi" w:hAnsiTheme="minorHAnsi" w:cstheme="minorHAnsi"/>
                <w:b/>
                <w:bCs/>
                <w:color w:val="000000" w:themeColor="text1"/>
                <w:sz w:val="22"/>
                <w:szCs w:val="22"/>
              </w:rPr>
              <w:t>n</w:t>
            </w:r>
            <w:r w:rsidRPr="00332347">
              <w:rPr>
                <w:rFonts w:asciiTheme="minorHAnsi" w:hAnsiTheme="minorHAnsi" w:cstheme="minorHAnsi"/>
                <w:b/>
                <w:bCs/>
                <w:color w:val="000000" w:themeColor="text1"/>
                <w:sz w:val="22"/>
                <w:szCs w:val="22"/>
              </w:rPr>
              <w:t xml:space="preserve">nen. </w:t>
            </w:r>
          </w:p>
        </w:tc>
      </w:tr>
      <w:tr w:rsidR="00FC6641"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FC6641" w:rsidRPr="00332347" w:rsidRDefault="00FC6641" w:rsidP="001127BD">
            <w:pPr>
              <w:tabs>
                <w:tab w:val="left" w:pos="2700"/>
              </w:tabs>
              <w:rPr>
                <w:rFonts w:cstheme="minorHAnsi"/>
                <w:i/>
              </w:rPr>
            </w:pPr>
            <w:r w:rsidRPr="00332347">
              <w:rPr>
                <w:rFonts w:cstheme="minorHAnsi"/>
                <w:i/>
              </w:rPr>
              <w:t>Umgebende Systemgrenze:</w:t>
            </w:r>
          </w:p>
        </w:tc>
        <w:tc>
          <w:tcPr>
            <w:tcW w:w="3125" w:type="pct"/>
          </w:tcPr>
          <w:p w:rsidR="00FC6641" w:rsidRPr="00332347" w:rsidRDefault="008631C4"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proofErr w:type="spellStart"/>
            <w:r w:rsidRPr="00332347">
              <w:rPr>
                <w:rFonts w:asciiTheme="minorHAnsi" w:hAnsiTheme="minorHAnsi" w:cstheme="minorHAnsi"/>
                <w:color w:val="000000" w:themeColor="text1"/>
                <w:sz w:val="22"/>
                <w:szCs w:val="22"/>
              </w:rPr>
              <w:t>MultiCastor</w:t>
            </w:r>
            <w:proofErr w:type="spellEnd"/>
            <w:r w:rsidRPr="00332347">
              <w:rPr>
                <w:rFonts w:asciiTheme="minorHAnsi" w:hAnsiTheme="minorHAnsi" w:cstheme="minorHAnsi"/>
                <w:color w:val="000000" w:themeColor="text1"/>
                <w:sz w:val="22"/>
                <w:szCs w:val="22"/>
              </w:rPr>
              <w:t xml:space="preserve"> 3.0 / GUI </w:t>
            </w:r>
          </w:p>
        </w:tc>
      </w:tr>
      <w:tr w:rsidR="00582543"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582543" w:rsidRPr="00332347" w:rsidRDefault="00582543" w:rsidP="001127BD">
            <w:pPr>
              <w:tabs>
                <w:tab w:val="left" w:pos="2700"/>
              </w:tabs>
              <w:rPr>
                <w:rFonts w:cstheme="minorHAnsi"/>
                <w:i/>
              </w:rPr>
            </w:pPr>
            <w:r w:rsidRPr="00332347">
              <w:rPr>
                <w:rFonts w:cstheme="minorHAnsi"/>
                <w:i/>
              </w:rPr>
              <w:t>Vorbedingung:</w:t>
            </w:r>
          </w:p>
        </w:tc>
        <w:tc>
          <w:tcPr>
            <w:tcW w:w="3125" w:type="pct"/>
          </w:tcPr>
          <w:p w:rsidR="00582543" w:rsidRPr="00332347" w:rsidRDefault="0040341F" w:rsidP="008B3DE7">
            <w:pPr>
              <w:pStyle w:val="Default"/>
              <w:jc w:val="both"/>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w:t>
            </w:r>
            <w:proofErr w:type="spellStart"/>
            <w:r w:rsidRPr="00332347">
              <w:rPr>
                <w:rFonts w:asciiTheme="minorHAnsi" w:hAnsiTheme="minorHAnsi" w:cstheme="minorHAnsi"/>
                <w:color w:val="000000" w:themeColor="text1"/>
                <w:sz w:val="22"/>
                <w:szCs w:val="22"/>
              </w:rPr>
              <w:t>MultiCastors</w:t>
            </w:r>
            <w:proofErr w:type="spellEnd"/>
            <w:r w:rsidRPr="00332347">
              <w:rPr>
                <w:rFonts w:asciiTheme="minorHAnsi" w:hAnsiTheme="minorHAnsi" w:cstheme="minorHAnsi"/>
                <w:color w:val="000000" w:themeColor="text1"/>
                <w:sz w:val="22"/>
                <w:szCs w:val="22"/>
              </w:rPr>
              <w:t xml:space="preserve"> 3.0 auf dem Usersystem vorhanden sein. </w:t>
            </w:r>
          </w:p>
        </w:tc>
      </w:tr>
      <w:tr w:rsidR="00582543"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582543" w:rsidRPr="00332347" w:rsidRDefault="00582543" w:rsidP="001127BD">
            <w:pPr>
              <w:tabs>
                <w:tab w:val="left" w:pos="2700"/>
              </w:tabs>
              <w:rPr>
                <w:rFonts w:cstheme="minorHAnsi"/>
                <w:i/>
              </w:rPr>
            </w:pPr>
            <w:r w:rsidRPr="00332347">
              <w:rPr>
                <w:rFonts w:cstheme="minorHAnsi"/>
                <w:i/>
              </w:rPr>
              <w:t>Nachbedingung bei erfolgreicher Ausführung:</w:t>
            </w:r>
          </w:p>
        </w:tc>
        <w:tc>
          <w:tcPr>
            <w:tcW w:w="3125" w:type="pct"/>
          </w:tcPr>
          <w:p w:rsidR="00582543" w:rsidRPr="00332347" w:rsidRDefault="0040341F" w:rsidP="00FD22F4">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582543"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pct"/>
          </w:tcPr>
          <w:p w:rsidR="00582543" w:rsidRPr="00332347" w:rsidRDefault="00582543" w:rsidP="001127BD">
            <w:pPr>
              <w:tabs>
                <w:tab w:val="left" w:pos="2700"/>
              </w:tabs>
              <w:rPr>
                <w:rFonts w:cstheme="minorHAnsi"/>
                <w:i/>
              </w:rPr>
            </w:pPr>
            <w:r w:rsidRPr="00332347">
              <w:rPr>
                <w:rFonts w:cstheme="minorHAnsi"/>
                <w:i/>
              </w:rPr>
              <w:t>Beteiligte Nutzer:</w:t>
            </w:r>
          </w:p>
        </w:tc>
        <w:tc>
          <w:tcPr>
            <w:tcW w:w="3125" w:type="pct"/>
          </w:tcPr>
          <w:p w:rsidR="00582543" w:rsidRPr="00332347" w:rsidRDefault="0040341F" w:rsidP="00FD22F4">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582543" w:rsidRPr="00332347" w:rsidTr="00AD7C61">
        <w:tc>
          <w:tcPr>
            <w:cnfStyle w:val="001000000000" w:firstRow="0" w:lastRow="0" w:firstColumn="1" w:lastColumn="0" w:oddVBand="0" w:evenVBand="0" w:oddHBand="0" w:evenHBand="0" w:firstRowFirstColumn="0" w:firstRowLastColumn="0" w:lastRowFirstColumn="0" w:lastRowLastColumn="0"/>
            <w:tcW w:w="1875" w:type="pct"/>
          </w:tcPr>
          <w:p w:rsidR="00582543" w:rsidRPr="00332347" w:rsidRDefault="00582543" w:rsidP="001127BD">
            <w:pPr>
              <w:tabs>
                <w:tab w:val="left" w:pos="2700"/>
              </w:tabs>
              <w:rPr>
                <w:rFonts w:cstheme="minorHAnsi"/>
                <w:i/>
              </w:rPr>
            </w:pPr>
            <w:r w:rsidRPr="00332347">
              <w:rPr>
                <w:rFonts w:cstheme="minorHAnsi"/>
                <w:i/>
              </w:rPr>
              <w:t>Auslösendes Ereignis:</w:t>
            </w:r>
          </w:p>
        </w:tc>
        <w:tc>
          <w:tcPr>
            <w:tcW w:w="3125" w:type="pct"/>
          </w:tcPr>
          <w:p w:rsidR="00582543" w:rsidRPr="00332347" w:rsidRDefault="0040341F" w:rsidP="008B3DE7">
            <w:pPr>
              <w:pStyle w:val="Default"/>
              <w:jc w:val="both"/>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Der Anwender kann einen Server konfigurieren. Dies kann beim Erstellen oder beim nachträglichen Konfigurieren g</w:t>
            </w:r>
            <w:r w:rsidRPr="00332347">
              <w:rPr>
                <w:rFonts w:asciiTheme="minorHAnsi" w:hAnsiTheme="minorHAnsi" w:cstheme="minorHAnsi"/>
                <w:color w:val="000000" w:themeColor="text1"/>
                <w:sz w:val="22"/>
                <w:szCs w:val="22"/>
              </w:rPr>
              <w:t>e</w:t>
            </w:r>
            <w:r w:rsidRPr="00332347">
              <w:rPr>
                <w:rFonts w:asciiTheme="minorHAnsi" w:hAnsiTheme="minorHAnsi" w:cstheme="minorHAnsi"/>
                <w:color w:val="000000" w:themeColor="text1"/>
                <w:sz w:val="22"/>
                <w:szCs w:val="22"/>
              </w:rPr>
              <w:t xml:space="preserve">schehen. </w:t>
            </w:r>
          </w:p>
        </w:tc>
      </w:tr>
    </w:tbl>
    <w:p w:rsidR="00043F71" w:rsidRPr="00332347" w:rsidRDefault="00043F71" w:rsidP="00591F24">
      <w:pPr>
        <w:rPr>
          <w:rStyle w:val="Erluterungen"/>
          <w:rFonts w:asciiTheme="minorHAnsi" w:hAnsiTheme="minorHAnsi" w:cstheme="minorHAnsi"/>
        </w:rPr>
      </w:pPr>
    </w:p>
    <w:p w:rsidR="00582543" w:rsidRPr="00332347" w:rsidRDefault="00FA47F3" w:rsidP="00FC503F">
      <w:pPr>
        <w:pStyle w:val="berschrift4"/>
        <w:rPr>
          <w:rFonts w:asciiTheme="minorHAnsi" w:hAnsiTheme="minorHAnsi" w:cstheme="minorHAnsi"/>
        </w:rPr>
      </w:pPr>
      <w:r w:rsidRPr="00332347">
        <w:rPr>
          <w:rFonts w:asciiTheme="minorHAnsi" w:hAnsiTheme="minorHAnsi" w:cstheme="minorHAnsi"/>
        </w:rPr>
        <w:t>Szenario</w:t>
      </w:r>
      <w:r w:rsidR="00582543" w:rsidRPr="00332347">
        <w:rPr>
          <w:rFonts w:asciiTheme="minorHAnsi" w:hAnsiTheme="minorHAnsi" w:cstheme="minorHAnsi"/>
        </w:rPr>
        <w:t xml:space="preserve"> für den Standardablauf (Erfolg)</w:t>
      </w:r>
    </w:p>
    <w:p w:rsidR="000B794F" w:rsidRPr="00332347" w:rsidRDefault="0040341F" w:rsidP="000B794F">
      <w:pPr>
        <w:rPr>
          <w:rFonts w:cstheme="minorHAnsi"/>
          <w:sz w:val="23"/>
          <w:szCs w:val="23"/>
        </w:rPr>
      </w:pPr>
      <w:r w:rsidRPr="00332347">
        <w:rPr>
          <w:rFonts w:cstheme="minorHAnsi"/>
          <w:sz w:val="23"/>
          <w:szCs w:val="23"/>
        </w:rPr>
        <w:t>Nachdem das Programm gestartet wurde, wählt der Nutzer den passenden Tab aus. Wenn La</w:t>
      </w:r>
      <w:r w:rsidRPr="00332347">
        <w:rPr>
          <w:rFonts w:cstheme="minorHAnsi"/>
          <w:sz w:val="23"/>
          <w:szCs w:val="23"/>
        </w:rPr>
        <w:t>y</w:t>
      </w:r>
      <w:r w:rsidRPr="00332347">
        <w:rPr>
          <w:rFonts w:cstheme="minorHAnsi"/>
          <w:sz w:val="23"/>
          <w:szCs w:val="23"/>
        </w:rPr>
        <w:t>er-2-Sender oder Layer-3-Sender ausgewählt wurden, kann der Benutzer die Daten für den Se</w:t>
      </w:r>
      <w:r w:rsidRPr="00332347">
        <w:rPr>
          <w:rFonts w:cstheme="minorHAnsi"/>
          <w:sz w:val="23"/>
          <w:szCs w:val="23"/>
        </w:rPr>
        <w:t>n</w:t>
      </w:r>
      <w:r w:rsidRPr="00332347">
        <w:rPr>
          <w:rFonts w:cstheme="minorHAnsi"/>
          <w:sz w:val="23"/>
          <w:szCs w:val="23"/>
        </w:rPr>
        <w:t>der eingeben. Für Layer-3-Sender erscheint beispielsweise im unteren Bereich der GUI (roter Kasten) folgendes Einstellungspanel:</w:t>
      </w:r>
    </w:p>
    <w:p w:rsidR="00A5240D" w:rsidRPr="00332347" w:rsidRDefault="008B3DE7" w:rsidP="00A5240D">
      <w:pPr>
        <w:keepNext/>
        <w:rPr>
          <w:rFonts w:cstheme="minorHAnsi"/>
        </w:rPr>
      </w:pPr>
      <w:r w:rsidRPr="00332347">
        <w:rPr>
          <w:rFonts w:cstheme="minorHAnsi"/>
          <w:noProof/>
          <w:sz w:val="23"/>
          <w:szCs w:val="23"/>
        </w:rPr>
        <w:drawing>
          <wp:inline distT="0" distB="0" distL="0" distR="0" wp14:anchorId="742AB170" wp14:editId="24E6149E">
            <wp:extent cx="5759450" cy="2816225"/>
            <wp:effectExtent l="19050" t="0" r="0" b="0"/>
            <wp:docPr id="11" name="Grafik 10" descr="UI Original l3s running letz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Original l3s running letzter Use Case.png"/>
                    <pic:cNvPicPr/>
                  </pic:nvPicPr>
                  <pic:blipFill>
                    <a:blip r:embed="rId16"/>
                    <a:stretch>
                      <a:fillRect/>
                    </a:stretch>
                  </pic:blipFill>
                  <pic:spPr>
                    <a:xfrm>
                      <a:off x="0" y="0"/>
                      <a:ext cx="5759450" cy="2816225"/>
                    </a:xfrm>
                    <a:prstGeom prst="rect">
                      <a:avLst/>
                    </a:prstGeom>
                  </pic:spPr>
                </pic:pic>
              </a:graphicData>
            </a:graphic>
          </wp:inline>
        </w:drawing>
      </w:r>
    </w:p>
    <w:p w:rsidR="008B3DE7" w:rsidRPr="00332347" w:rsidRDefault="00A5240D" w:rsidP="00A5240D">
      <w:pPr>
        <w:pStyle w:val="Beschriftung"/>
        <w:rPr>
          <w:rFonts w:cstheme="minorHAnsi"/>
        </w:rPr>
      </w:pPr>
      <w:bookmarkStart w:id="40" w:name="_Toc338753272"/>
      <w:r w:rsidRPr="00332347">
        <w:rPr>
          <w:rFonts w:cstheme="minorHAnsi"/>
        </w:rPr>
        <w:t xml:space="preserve">Abbildung </w:t>
      </w:r>
      <w:r w:rsidR="002360E9" w:rsidRPr="00332347">
        <w:rPr>
          <w:rFonts w:cstheme="minorHAnsi"/>
        </w:rPr>
        <w:fldChar w:fldCharType="begin"/>
      </w:r>
      <w:r w:rsidR="007D73F7" w:rsidRPr="00332347">
        <w:rPr>
          <w:rFonts w:cstheme="minorHAnsi"/>
        </w:rPr>
        <w:instrText xml:space="preserve"> SEQ Abbildung \* ARABIC </w:instrText>
      </w:r>
      <w:r w:rsidR="002360E9" w:rsidRPr="00332347">
        <w:rPr>
          <w:rFonts w:cstheme="minorHAnsi"/>
        </w:rPr>
        <w:fldChar w:fldCharType="separate"/>
      </w:r>
      <w:r w:rsidRPr="00332347">
        <w:rPr>
          <w:rFonts w:cstheme="minorHAnsi"/>
          <w:noProof/>
        </w:rPr>
        <w:t>11</w:t>
      </w:r>
      <w:r w:rsidR="002360E9" w:rsidRPr="00332347">
        <w:rPr>
          <w:rFonts w:cstheme="minorHAnsi"/>
          <w:noProof/>
        </w:rPr>
        <w:fldChar w:fldCharType="end"/>
      </w:r>
      <w:r w:rsidRPr="00332347">
        <w:rPr>
          <w:rFonts w:cstheme="minorHAnsi"/>
        </w:rPr>
        <w:t xml:space="preserve">: GUI für Standardablauf von  /LUC45/ </w:t>
      </w:r>
      <w:proofErr w:type="spellStart"/>
      <w:r w:rsidRPr="00332347">
        <w:rPr>
          <w:rFonts w:cstheme="minorHAnsi"/>
        </w:rPr>
        <w:t>Configure</w:t>
      </w:r>
      <w:proofErr w:type="spellEnd"/>
      <w:r w:rsidRPr="00332347">
        <w:rPr>
          <w:rFonts w:cstheme="minorHAnsi"/>
        </w:rPr>
        <w:t xml:space="preserve"> Server Settings</w:t>
      </w:r>
      <w:bookmarkEnd w:id="40"/>
    </w:p>
    <w:p w:rsidR="0065346C" w:rsidRPr="00332347" w:rsidRDefault="0065346C">
      <w:pPr>
        <w:jc w:val="left"/>
        <w:rPr>
          <w:rFonts w:cstheme="minorHAnsi"/>
        </w:rPr>
      </w:pPr>
      <w:r w:rsidRPr="00332347">
        <w:rPr>
          <w:rFonts w:cstheme="minorHAnsi"/>
        </w:rPr>
        <w:br w:type="page"/>
      </w:r>
    </w:p>
    <w:p w:rsidR="00A5560E" w:rsidRPr="00332347" w:rsidRDefault="00A5560E" w:rsidP="002076A8">
      <w:pPr>
        <w:pStyle w:val="berschrift1"/>
        <w:rPr>
          <w:rFonts w:cstheme="minorHAnsi"/>
        </w:rPr>
      </w:pPr>
      <w:bookmarkStart w:id="41" w:name="_Toc338521602"/>
      <w:bookmarkStart w:id="42" w:name="_Toc338754396"/>
      <w:r w:rsidRPr="00332347">
        <w:rPr>
          <w:rFonts w:cstheme="minorHAnsi"/>
        </w:rPr>
        <w:lastRenderedPageBreak/>
        <w:t>Anforderungen</w:t>
      </w:r>
      <w:bookmarkEnd w:id="41"/>
      <w:bookmarkEnd w:id="42"/>
    </w:p>
    <w:p w:rsidR="00A5560E" w:rsidRPr="00332347" w:rsidRDefault="00E64510" w:rsidP="00A5560E">
      <w:pPr>
        <w:rPr>
          <w:rFonts w:cstheme="minorHAnsi"/>
          <w:color w:val="000000"/>
        </w:rPr>
      </w:pPr>
      <w:r w:rsidRPr="00332347">
        <w:rPr>
          <w:rFonts w:cstheme="minorHAnsi"/>
          <w:color w:val="000000"/>
        </w:rPr>
        <w:t xml:space="preserve">/LF10/ </w:t>
      </w:r>
      <w:proofErr w:type="spellStart"/>
      <w:r w:rsidRPr="00332347">
        <w:rPr>
          <w:rFonts w:cstheme="minorHAnsi"/>
          <w:color w:val="000000"/>
        </w:rPr>
        <w:t>MultiCastor</w:t>
      </w:r>
      <w:proofErr w:type="spellEnd"/>
      <w:r w:rsidRPr="00332347">
        <w:rPr>
          <w:rFonts w:cstheme="minorHAnsi"/>
          <w:color w:val="000000"/>
        </w:rPr>
        <w:t xml:space="preserve"> 3.0 wird</w:t>
      </w:r>
      <w:r w:rsidR="00A5560E" w:rsidRPr="00332347">
        <w:rPr>
          <w:rFonts w:cstheme="minorHAnsi"/>
          <w:color w:val="000000"/>
        </w:rPr>
        <w:t xml:space="preserve"> das Multicast-Registrierungsprotokoll GMRP nach IEEE802.1ak unterstützen. </w:t>
      </w:r>
    </w:p>
    <w:p w:rsidR="00A5560E" w:rsidRPr="00332347" w:rsidRDefault="00A5560E" w:rsidP="00A5560E">
      <w:pPr>
        <w:rPr>
          <w:rFonts w:cstheme="minorHAnsi"/>
          <w:color w:val="000000"/>
        </w:rPr>
      </w:pP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E64510" w:rsidRPr="00332347">
        <w:rPr>
          <w:rFonts w:cstheme="minorHAnsi"/>
          <w:color w:val="000000"/>
          <w:lang w:eastAsia="ko-KR"/>
        </w:rPr>
        <w:t>1/ Empfängerseitig wird</w:t>
      </w:r>
      <w:r w:rsidRPr="00332347">
        <w:rPr>
          <w:rFonts w:cstheme="minorHAnsi"/>
          <w:color w:val="000000"/>
          <w:lang w:eastAsia="ko-KR"/>
        </w:rPr>
        <w:t xml:space="preserve"> für jede MAC-Adresse ein GMRP Zustandsautomat instanziiert werden.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1.1</w:t>
      </w:r>
      <w:r w:rsidR="00E64510" w:rsidRPr="00332347">
        <w:rPr>
          <w:rFonts w:cstheme="minorHAnsi"/>
          <w:color w:val="000000"/>
          <w:lang w:eastAsia="ko-KR"/>
        </w:rPr>
        <w:t>/ Beim Anlegen eines MC-Stroms wird</w:t>
      </w:r>
      <w:r w:rsidRPr="00332347">
        <w:rPr>
          <w:rFonts w:cstheme="minorHAnsi"/>
          <w:color w:val="000000"/>
          <w:lang w:eastAsia="ko-KR"/>
        </w:rPr>
        <w:t xml:space="preserve"> eine </w:t>
      </w:r>
      <w:proofErr w:type="spellStart"/>
      <w:r w:rsidRPr="00332347">
        <w:rPr>
          <w:rFonts w:cstheme="minorHAnsi"/>
          <w:b/>
          <w:bCs/>
          <w:color w:val="000000"/>
          <w:lang w:eastAsia="ko-KR"/>
        </w:rPr>
        <w:t>JoinEmpty</w:t>
      </w:r>
      <w:proofErr w:type="spellEnd"/>
      <w:r w:rsidRPr="00332347">
        <w:rPr>
          <w:rFonts w:cstheme="minorHAnsi"/>
          <w:color w:val="000000"/>
          <w:lang w:eastAsia="ko-KR"/>
        </w:rPr>
        <w:t xml:space="preserve">-Nachricht </w:t>
      </w:r>
      <w:proofErr w:type="spellStart"/>
      <w:r w:rsidRPr="00332347">
        <w:rPr>
          <w:rFonts w:cstheme="minorHAnsi"/>
          <w:color w:val="000000"/>
          <w:lang w:eastAsia="ko-KR"/>
        </w:rPr>
        <w:t>fuer</w:t>
      </w:r>
      <w:proofErr w:type="spellEnd"/>
      <w:r w:rsidRPr="00332347">
        <w:rPr>
          <w:rFonts w:cstheme="minorHAnsi"/>
          <w:color w:val="000000"/>
          <w:lang w:eastAsia="ko-KR"/>
        </w:rPr>
        <w:t xml:space="preserve"> die zugehör</w:t>
      </w:r>
      <w:r w:rsidRPr="00332347">
        <w:rPr>
          <w:rFonts w:cstheme="minorHAnsi"/>
          <w:color w:val="000000"/>
          <w:lang w:eastAsia="ko-KR"/>
        </w:rPr>
        <w:t>i</w:t>
      </w:r>
      <w:r w:rsidRPr="00332347">
        <w:rPr>
          <w:rFonts w:cstheme="minorHAnsi"/>
          <w:color w:val="000000"/>
          <w:lang w:eastAsia="ko-KR"/>
        </w:rPr>
        <w:t xml:space="preserve">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1.1/ Beim Aktivieren eines MC-Stroms  </w:t>
      </w:r>
      <w:r w:rsidR="00E64510" w:rsidRPr="00332347">
        <w:rPr>
          <w:rFonts w:cstheme="minorHAnsi"/>
          <w:color w:val="000000"/>
          <w:lang w:eastAsia="ko-KR"/>
        </w:rPr>
        <w:t xml:space="preserve">wird </w:t>
      </w:r>
      <w:r w:rsidRPr="00332347">
        <w:rPr>
          <w:rFonts w:cstheme="minorHAnsi"/>
          <w:color w:val="000000"/>
          <w:lang w:eastAsia="ko-KR"/>
        </w:rPr>
        <w:t xml:space="preserve">eine </w:t>
      </w:r>
      <w:proofErr w:type="spellStart"/>
      <w:r w:rsidRPr="00332347">
        <w:rPr>
          <w:rFonts w:cstheme="minorHAnsi"/>
          <w:b/>
          <w:bCs/>
          <w:color w:val="000000"/>
          <w:lang w:eastAsia="ko-KR"/>
        </w:rPr>
        <w:t>JoinIn</w:t>
      </w:r>
      <w:proofErr w:type="spellEnd"/>
      <w:r w:rsidRPr="00332347">
        <w:rPr>
          <w:rFonts w:cstheme="minorHAnsi"/>
          <w:color w:val="000000"/>
          <w:lang w:eastAsia="ko-KR"/>
        </w:rPr>
        <w:t xml:space="preserve">-Nachricht </w:t>
      </w:r>
      <w:proofErr w:type="spellStart"/>
      <w:r w:rsidRPr="00332347">
        <w:rPr>
          <w:rFonts w:cstheme="minorHAnsi"/>
          <w:color w:val="000000"/>
          <w:lang w:eastAsia="ko-KR"/>
        </w:rPr>
        <w:t>fuer</w:t>
      </w:r>
      <w:proofErr w:type="spellEnd"/>
      <w:r w:rsidRPr="00332347">
        <w:rPr>
          <w:rFonts w:cstheme="minorHAnsi"/>
          <w:color w:val="000000"/>
          <w:lang w:eastAsia="ko-KR"/>
        </w:rPr>
        <w:t xml:space="preserve"> die zugehörige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1.2/ Beim Deaktivieren eines MC-Stroms  </w:t>
      </w:r>
      <w:r w:rsidR="00E64510" w:rsidRPr="00332347">
        <w:rPr>
          <w:rFonts w:cstheme="minorHAnsi"/>
          <w:color w:val="000000"/>
          <w:lang w:eastAsia="ko-KR"/>
        </w:rPr>
        <w:t xml:space="preserve">wird </w:t>
      </w:r>
      <w:r w:rsidRPr="00332347">
        <w:rPr>
          <w:rFonts w:cstheme="minorHAnsi"/>
          <w:color w:val="000000"/>
          <w:lang w:eastAsia="ko-KR"/>
        </w:rPr>
        <w:t xml:space="preserve">eine </w:t>
      </w:r>
      <w:proofErr w:type="spellStart"/>
      <w:r w:rsidRPr="00332347">
        <w:rPr>
          <w:rFonts w:cstheme="minorHAnsi"/>
          <w:b/>
          <w:bCs/>
          <w:color w:val="000000"/>
          <w:lang w:eastAsia="ko-KR"/>
        </w:rPr>
        <w:t>Leave</w:t>
      </w:r>
      <w:proofErr w:type="spellEnd"/>
      <w:r w:rsidRPr="00332347">
        <w:rPr>
          <w:rFonts w:cstheme="minorHAnsi"/>
          <w:color w:val="000000"/>
          <w:lang w:eastAsia="ko-KR"/>
        </w:rPr>
        <w:t xml:space="preserve">-Nachricht </w:t>
      </w:r>
      <w:proofErr w:type="spellStart"/>
      <w:r w:rsidRPr="00332347">
        <w:rPr>
          <w:rFonts w:cstheme="minorHAnsi"/>
          <w:color w:val="000000"/>
          <w:lang w:eastAsia="ko-KR"/>
        </w:rPr>
        <w:t>fuer</w:t>
      </w:r>
      <w:proofErr w:type="spellEnd"/>
      <w:r w:rsidRPr="00332347">
        <w:rPr>
          <w:rFonts w:cstheme="minorHAnsi"/>
          <w:color w:val="000000"/>
          <w:lang w:eastAsia="ko-KR"/>
        </w:rPr>
        <w:t xml:space="preserve"> die zugehör</w:t>
      </w:r>
      <w:r w:rsidRPr="00332347">
        <w:rPr>
          <w:rFonts w:cstheme="minorHAnsi"/>
          <w:color w:val="000000"/>
          <w:lang w:eastAsia="ko-KR"/>
        </w:rPr>
        <w:t>i</w:t>
      </w:r>
      <w:r w:rsidRPr="00332347">
        <w:rPr>
          <w:rFonts w:cstheme="minorHAnsi"/>
          <w:color w:val="000000"/>
          <w:lang w:eastAsia="ko-KR"/>
        </w:rPr>
        <w:t xml:space="preserve">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1.3/ Bei Empfang einer </w:t>
      </w:r>
      <w:proofErr w:type="spellStart"/>
      <w:r w:rsidRPr="00332347">
        <w:rPr>
          <w:rFonts w:cstheme="minorHAnsi"/>
          <w:b/>
          <w:bCs/>
          <w:color w:val="000000"/>
          <w:lang w:eastAsia="ko-KR"/>
        </w:rPr>
        <w:t>Leave</w:t>
      </w:r>
      <w:proofErr w:type="spellEnd"/>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 xml:space="preserve">eine </w:t>
      </w:r>
      <w:proofErr w:type="spellStart"/>
      <w:r w:rsidRPr="00332347">
        <w:rPr>
          <w:rFonts w:cstheme="minorHAnsi"/>
          <w:b/>
          <w:bCs/>
          <w:color w:val="000000"/>
          <w:lang w:eastAsia="ko-KR"/>
        </w:rPr>
        <w:t>JoinIn</w:t>
      </w:r>
      <w:proofErr w:type="spellEnd"/>
      <w:r w:rsidRPr="00332347">
        <w:rPr>
          <w:rFonts w:cstheme="minorHAnsi"/>
          <w:color w:val="000000"/>
          <w:lang w:eastAsia="ko-KR"/>
        </w:rPr>
        <w:t xml:space="preserve">-Nachricht </w:t>
      </w:r>
      <w:proofErr w:type="spellStart"/>
      <w:r w:rsidRPr="00332347">
        <w:rPr>
          <w:rFonts w:cstheme="minorHAnsi"/>
          <w:color w:val="000000"/>
          <w:lang w:eastAsia="ko-KR"/>
        </w:rPr>
        <w:t>fuer</w:t>
      </w:r>
      <w:proofErr w:type="spellEnd"/>
      <w:r w:rsidRPr="00332347">
        <w:rPr>
          <w:rFonts w:cstheme="minorHAnsi"/>
          <w:color w:val="000000"/>
          <w:lang w:eastAsia="ko-KR"/>
        </w:rPr>
        <w:t xml:space="preserve"> die zugehörige aktive MAC-Adresse abgesendet werden oder eine </w:t>
      </w:r>
      <w:proofErr w:type="spellStart"/>
      <w:r w:rsidRPr="00332347">
        <w:rPr>
          <w:rFonts w:cstheme="minorHAnsi"/>
          <w:b/>
          <w:bCs/>
          <w:color w:val="000000"/>
          <w:lang w:eastAsia="ko-KR"/>
        </w:rPr>
        <w:t>JoinEmpty</w:t>
      </w:r>
      <w:proofErr w:type="spellEnd"/>
      <w:r w:rsidRPr="00332347">
        <w:rPr>
          <w:rFonts w:cstheme="minorHAnsi"/>
          <w:color w:val="000000"/>
          <w:lang w:eastAsia="ko-KR"/>
        </w:rPr>
        <w:t>-Nachricht, falls die MAC-Adresse inaktiv ist.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1.4/ Bei Empfang einer </w:t>
      </w:r>
      <w:proofErr w:type="spellStart"/>
      <w:r w:rsidRPr="00332347">
        <w:rPr>
          <w:rFonts w:cstheme="minorHAnsi"/>
          <w:b/>
          <w:bCs/>
          <w:color w:val="000000"/>
          <w:lang w:eastAsia="ko-KR"/>
        </w:rPr>
        <w:t>LeaveAll</w:t>
      </w:r>
      <w:proofErr w:type="spellEnd"/>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 xml:space="preserve">eine </w:t>
      </w:r>
      <w:proofErr w:type="spellStart"/>
      <w:r w:rsidRPr="00332347">
        <w:rPr>
          <w:rFonts w:cstheme="minorHAnsi"/>
          <w:b/>
          <w:bCs/>
          <w:color w:val="000000"/>
          <w:lang w:eastAsia="ko-KR"/>
        </w:rPr>
        <w:t>JoinIn</w:t>
      </w:r>
      <w:proofErr w:type="spellEnd"/>
      <w:r w:rsidRPr="00332347">
        <w:rPr>
          <w:rFonts w:cstheme="minorHAnsi"/>
          <w:color w:val="000000"/>
          <w:lang w:eastAsia="ko-KR"/>
        </w:rPr>
        <w:t xml:space="preserve">-Nachricht </w:t>
      </w:r>
      <w:proofErr w:type="spellStart"/>
      <w:r w:rsidRPr="00332347">
        <w:rPr>
          <w:rFonts w:cstheme="minorHAnsi"/>
          <w:color w:val="000000"/>
          <w:lang w:eastAsia="ko-KR"/>
        </w:rPr>
        <w:t>fuer</w:t>
      </w:r>
      <w:proofErr w:type="spellEnd"/>
      <w:r w:rsidRPr="00332347">
        <w:rPr>
          <w:rFonts w:cstheme="minorHAnsi"/>
          <w:color w:val="000000"/>
          <w:lang w:eastAsia="ko-KR"/>
        </w:rPr>
        <w:t xml:space="preserve"> jede aktive MAC-Adresse und eine </w:t>
      </w:r>
      <w:proofErr w:type="spellStart"/>
      <w:r w:rsidRPr="00332347">
        <w:rPr>
          <w:rFonts w:cstheme="minorHAnsi"/>
          <w:b/>
          <w:bCs/>
          <w:color w:val="000000"/>
          <w:lang w:eastAsia="ko-KR"/>
        </w:rPr>
        <w:t>JoinEmpty</w:t>
      </w:r>
      <w:proofErr w:type="spellEnd"/>
      <w:r w:rsidR="00E02C2B" w:rsidRPr="00332347">
        <w:rPr>
          <w:rFonts w:cstheme="minorHAnsi"/>
          <w:color w:val="000000"/>
          <w:lang w:eastAsia="ko-KR"/>
        </w:rPr>
        <w:t>-Nachricht fü</w:t>
      </w:r>
      <w:r w:rsidRPr="00332347">
        <w:rPr>
          <w:rFonts w:cstheme="minorHAnsi"/>
          <w:color w:val="000000"/>
          <w:lang w:eastAsia="ko-KR"/>
        </w:rPr>
        <w:t>r jede inaktive MAC-Adresse abgesendet werden.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1.5/ Der aktuelle Zustand der Empfänger-MC-Einstellungen </w:t>
      </w:r>
      <w:r w:rsidR="00E64510" w:rsidRPr="00332347">
        <w:rPr>
          <w:rFonts w:cstheme="minorHAnsi"/>
          <w:color w:val="000000"/>
          <w:lang w:eastAsia="ko-KR"/>
        </w:rPr>
        <w:t xml:space="preserve">wird </w:t>
      </w:r>
      <w:r w:rsidRPr="00332347">
        <w:rPr>
          <w:rFonts w:cstheme="minorHAnsi"/>
          <w:color w:val="000000"/>
          <w:lang w:eastAsia="ko-KR"/>
        </w:rPr>
        <w:t>in der Konfigurat</w:t>
      </w:r>
      <w:r w:rsidRPr="00332347">
        <w:rPr>
          <w:rFonts w:cstheme="minorHAnsi"/>
          <w:color w:val="000000"/>
          <w:lang w:eastAsia="ko-KR"/>
        </w:rPr>
        <w:t>i</w:t>
      </w:r>
      <w:r w:rsidRPr="00332347">
        <w:rPr>
          <w:rFonts w:cstheme="minorHAnsi"/>
          <w:color w:val="000000"/>
          <w:lang w:eastAsia="ko-KR"/>
        </w:rPr>
        <w:t>onsdatei abgespeichert werden können.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1.6/ Der manuelle Versand einer </w:t>
      </w:r>
      <w:proofErr w:type="spellStart"/>
      <w:r w:rsidRPr="00332347">
        <w:rPr>
          <w:rFonts w:cstheme="minorHAnsi"/>
          <w:b/>
          <w:bCs/>
          <w:color w:val="000000"/>
          <w:lang w:eastAsia="ko-KR"/>
        </w:rPr>
        <w:t>LeaveAll</w:t>
      </w:r>
      <w:proofErr w:type="spellEnd"/>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durchführbar sein.</w:t>
      </w:r>
    </w:p>
    <w:p w:rsidR="00A5560E" w:rsidRPr="00332347" w:rsidRDefault="00A5560E" w:rsidP="00A5560E">
      <w:pPr>
        <w:autoSpaceDE w:val="0"/>
        <w:autoSpaceDN w:val="0"/>
        <w:adjustRightInd w:val="0"/>
        <w:rPr>
          <w:rFonts w:cstheme="minorHAnsi"/>
          <w:color w:val="000000"/>
          <w:lang w:eastAsia="ko-KR"/>
        </w:rPr>
      </w:pP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 Senderseitig </w:t>
      </w:r>
      <w:r w:rsidR="00E64510" w:rsidRPr="00332347">
        <w:rPr>
          <w:rFonts w:cstheme="minorHAnsi"/>
          <w:color w:val="000000"/>
          <w:lang w:eastAsia="ko-KR"/>
        </w:rPr>
        <w:t xml:space="preserve">wird </w:t>
      </w:r>
      <w:r w:rsidRPr="00332347">
        <w:rPr>
          <w:rFonts w:cstheme="minorHAnsi"/>
          <w:color w:val="000000"/>
          <w:lang w:eastAsia="ko-KR"/>
        </w:rPr>
        <w:t>folgende</w:t>
      </w:r>
      <w:r w:rsidR="00E64510" w:rsidRPr="00332347">
        <w:rPr>
          <w:rFonts w:cstheme="minorHAnsi"/>
          <w:color w:val="000000"/>
          <w:lang w:eastAsia="ko-KR"/>
        </w:rPr>
        <w:t>s Verhalten implementiert sein</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2.1/ Beim Aktivieren eines MC-Stroms </w:t>
      </w:r>
      <w:r w:rsidR="00E64510" w:rsidRPr="00332347">
        <w:rPr>
          <w:rFonts w:cstheme="minorHAnsi"/>
          <w:color w:val="000000"/>
          <w:lang w:eastAsia="ko-KR"/>
        </w:rPr>
        <w:t>werden</w:t>
      </w:r>
      <w:r w:rsidRPr="00332347">
        <w:rPr>
          <w:rFonts w:cstheme="minorHAnsi"/>
          <w:color w:val="000000"/>
          <w:lang w:eastAsia="ko-KR"/>
        </w:rPr>
        <w:t xml:space="preserve"> Multicastpakete an die zugehörige MAC-Adresse abge</w:t>
      </w:r>
      <w:r w:rsidR="00E64510" w:rsidRPr="00332347">
        <w:rPr>
          <w:rFonts w:cstheme="minorHAnsi"/>
          <w:color w:val="000000"/>
          <w:lang w:eastAsia="ko-KR"/>
        </w:rPr>
        <w:t>sendet</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2.2/ Bei Empfang einer </w:t>
      </w:r>
      <w:proofErr w:type="spellStart"/>
      <w:r w:rsidRPr="00332347">
        <w:rPr>
          <w:rFonts w:cstheme="minorHAnsi"/>
          <w:b/>
          <w:bCs/>
          <w:color w:val="000000"/>
          <w:lang w:eastAsia="ko-KR"/>
        </w:rPr>
        <w:t>Leave</w:t>
      </w:r>
      <w:proofErr w:type="spellEnd"/>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ein aktiver MC-Strom</w:t>
      </w:r>
      <w:r w:rsidR="008B29F2" w:rsidRPr="00332347">
        <w:rPr>
          <w:rFonts w:cstheme="minorHAnsi"/>
          <w:color w:val="000000"/>
          <w:lang w:eastAsia="ko-KR"/>
        </w:rPr>
        <w:t xml:space="preserve"> deaktiviert</w:t>
      </w:r>
      <w:r w:rsidRPr="00332347">
        <w:rPr>
          <w:rFonts w:cstheme="minorHAnsi"/>
          <w:color w:val="000000"/>
          <w:lang w:eastAsia="ko-KR"/>
        </w:rPr>
        <w:t xml:space="preserve"> (sog. Source-</w:t>
      </w:r>
      <w:proofErr w:type="spellStart"/>
      <w:r w:rsidRPr="00332347">
        <w:rPr>
          <w:rFonts w:cstheme="minorHAnsi"/>
          <w:color w:val="000000"/>
          <w:lang w:eastAsia="ko-KR"/>
        </w:rPr>
        <w:t>Pruning</w:t>
      </w:r>
      <w:proofErr w:type="spellEnd"/>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2.3/ Bei Empfang einer </w:t>
      </w:r>
      <w:proofErr w:type="spellStart"/>
      <w:r w:rsidRPr="00332347">
        <w:rPr>
          <w:rFonts w:cstheme="minorHAnsi"/>
          <w:b/>
          <w:bCs/>
          <w:color w:val="000000"/>
          <w:lang w:eastAsia="ko-KR"/>
        </w:rPr>
        <w:t>LeaveAll</w:t>
      </w:r>
      <w:proofErr w:type="spellEnd"/>
      <w:r w:rsidRPr="00332347">
        <w:rPr>
          <w:rFonts w:cstheme="minorHAnsi"/>
          <w:color w:val="000000"/>
          <w:lang w:eastAsia="ko-KR"/>
        </w:rPr>
        <w:t xml:space="preserve">-Nachricht </w:t>
      </w:r>
      <w:r w:rsidR="00E02C2B" w:rsidRPr="00332347">
        <w:rPr>
          <w:rFonts w:cstheme="minorHAnsi"/>
          <w:color w:val="000000"/>
          <w:lang w:eastAsia="ko-KR"/>
        </w:rPr>
        <w:t>werden</w:t>
      </w:r>
      <w:r w:rsidRPr="00332347">
        <w:rPr>
          <w:rFonts w:cstheme="minorHAnsi"/>
          <w:color w:val="000000"/>
          <w:lang w:eastAsia="ko-KR"/>
        </w:rPr>
        <w:t xml:space="preserve"> alle aktiven MC-Ströme  deaktiviert (sog. Source-</w:t>
      </w:r>
      <w:proofErr w:type="spellStart"/>
      <w:r w:rsidRPr="00332347">
        <w:rPr>
          <w:rFonts w:cstheme="minorHAnsi"/>
          <w:color w:val="000000"/>
          <w:lang w:eastAsia="ko-KR"/>
        </w:rPr>
        <w:t>Pruning</w:t>
      </w:r>
      <w:proofErr w:type="spellEnd"/>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2.4/ Bei Empfang einer </w:t>
      </w:r>
      <w:proofErr w:type="spellStart"/>
      <w:r w:rsidRPr="00332347">
        <w:rPr>
          <w:rFonts w:cstheme="minorHAnsi"/>
          <w:b/>
          <w:bCs/>
          <w:color w:val="000000"/>
          <w:lang w:eastAsia="ko-KR"/>
        </w:rPr>
        <w:t>JoinIn</w:t>
      </w:r>
      <w:proofErr w:type="spellEnd"/>
      <w:r w:rsidR="00E02C2B" w:rsidRPr="00332347">
        <w:rPr>
          <w:rFonts w:cstheme="minorHAnsi"/>
          <w:color w:val="000000"/>
          <w:lang w:eastAsia="ko-KR"/>
        </w:rPr>
        <w:t>-Nachricht wird</w:t>
      </w:r>
      <w:r w:rsidRPr="00332347">
        <w:rPr>
          <w:rFonts w:cstheme="minorHAnsi"/>
          <w:color w:val="000000"/>
          <w:lang w:eastAsia="ko-KR"/>
        </w:rPr>
        <w:t xml:space="preserve"> ein dea</w:t>
      </w:r>
      <w:r w:rsidR="00E02C2B" w:rsidRPr="00332347">
        <w:rPr>
          <w:rFonts w:cstheme="minorHAnsi"/>
          <w:color w:val="000000"/>
          <w:lang w:eastAsia="ko-KR"/>
        </w:rPr>
        <w:t>ktivierter MC-Strom aktiviert</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2.5/ Der manuelle Versand einer </w:t>
      </w:r>
      <w:proofErr w:type="spellStart"/>
      <w:r w:rsidRPr="00332347">
        <w:rPr>
          <w:rFonts w:cstheme="minorHAnsi"/>
          <w:b/>
          <w:bCs/>
          <w:color w:val="000000"/>
          <w:lang w:eastAsia="ko-KR"/>
        </w:rPr>
        <w:t>Leave</w:t>
      </w:r>
      <w:proofErr w:type="spellEnd"/>
      <w:r w:rsidR="00E02C2B" w:rsidRPr="00332347">
        <w:rPr>
          <w:rFonts w:cstheme="minorHAnsi"/>
          <w:color w:val="000000"/>
          <w:lang w:eastAsia="ko-KR"/>
        </w:rPr>
        <w:t>-Nachricht wird</w:t>
      </w:r>
      <w:r w:rsidRPr="00332347">
        <w:rPr>
          <w:rFonts w:cstheme="minorHAnsi"/>
          <w:color w:val="000000"/>
          <w:lang w:eastAsia="ko-KR"/>
        </w:rPr>
        <w:t xml:space="preserve"> pro MAC-Adresse durchführbar sein.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2.6/ Der aktuelle Zustand </w:t>
      </w:r>
      <w:r w:rsidR="008B29F2" w:rsidRPr="00332347">
        <w:rPr>
          <w:rFonts w:cstheme="minorHAnsi"/>
          <w:color w:val="000000"/>
          <w:lang w:eastAsia="ko-KR"/>
        </w:rPr>
        <w:t>der Sender-MC-Einstellungen wird</w:t>
      </w:r>
      <w:r w:rsidRPr="00332347">
        <w:rPr>
          <w:rFonts w:cstheme="minorHAnsi"/>
          <w:color w:val="000000"/>
          <w:lang w:eastAsia="ko-KR"/>
        </w:rPr>
        <w:t xml:space="preserve"> in der Konfigurationsd</w:t>
      </w:r>
      <w:r w:rsidRPr="00332347">
        <w:rPr>
          <w:rFonts w:cstheme="minorHAnsi"/>
          <w:color w:val="000000"/>
          <w:lang w:eastAsia="ko-KR"/>
        </w:rPr>
        <w:t>a</w:t>
      </w:r>
      <w:r w:rsidRPr="00332347">
        <w:rPr>
          <w:rFonts w:cstheme="minorHAnsi"/>
          <w:color w:val="000000"/>
          <w:lang w:eastAsia="ko-KR"/>
        </w:rPr>
        <w:t>tei abgespeichert werden können.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2.7/ Der manuelle Versand einer </w:t>
      </w:r>
      <w:proofErr w:type="spellStart"/>
      <w:r w:rsidRPr="00332347">
        <w:rPr>
          <w:rFonts w:cstheme="minorHAnsi"/>
          <w:b/>
          <w:bCs/>
          <w:color w:val="000000"/>
          <w:lang w:eastAsia="ko-KR"/>
        </w:rPr>
        <w:t>LeaveAll</w:t>
      </w:r>
      <w:proofErr w:type="spellEnd"/>
      <w:r w:rsidRPr="00332347">
        <w:rPr>
          <w:rFonts w:cstheme="minorHAnsi"/>
          <w:color w:val="000000"/>
          <w:lang w:eastAsia="ko-KR"/>
        </w:rPr>
        <w:t>-Nachricht sollte durchführbar sein.</w:t>
      </w:r>
    </w:p>
    <w:p w:rsidR="00A5560E" w:rsidRPr="00332347" w:rsidRDefault="00A5560E" w:rsidP="00A5560E">
      <w:pPr>
        <w:rPr>
          <w:rFonts w:cstheme="minorHAnsi"/>
          <w:color w:val="000000"/>
        </w:rPr>
      </w:pPr>
    </w:p>
    <w:p w:rsidR="00A5560E" w:rsidRPr="00332347" w:rsidRDefault="00A5560E" w:rsidP="00A5560E">
      <w:pPr>
        <w:rPr>
          <w:rFonts w:cstheme="minorHAnsi"/>
          <w:color w:val="000000"/>
        </w:rPr>
      </w:pPr>
    </w:p>
    <w:p w:rsidR="00A5560E" w:rsidRPr="00332347" w:rsidRDefault="008B29F2" w:rsidP="00A5560E">
      <w:pPr>
        <w:rPr>
          <w:rFonts w:cstheme="minorHAnsi"/>
          <w:color w:val="000000"/>
        </w:rPr>
      </w:pPr>
      <w:r w:rsidRPr="00332347">
        <w:rPr>
          <w:rFonts w:cstheme="minorHAnsi"/>
          <w:color w:val="000000"/>
        </w:rPr>
        <w:t>/LF15/ Es wird</w:t>
      </w:r>
      <w:r w:rsidR="00A5560E" w:rsidRPr="00332347">
        <w:rPr>
          <w:rFonts w:cstheme="minorHAnsi"/>
          <w:color w:val="000000"/>
        </w:rPr>
        <w:t xml:space="preserve"> ein Betrieb zwischen Sender und Empfänger mit einem zwischengeschalteten GMRP-fähigen Netzwerk möglich sein.</w:t>
      </w:r>
    </w:p>
    <w:p w:rsidR="00A5560E" w:rsidRPr="00332347" w:rsidRDefault="00A5560E" w:rsidP="00A5560E">
      <w:pPr>
        <w:rPr>
          <w:rFonts w:cstheme="minorHAnsi"/>
          <w:color w:val="000000"/>
        </w:rPr>
      </w:pPr>
    </w:p>
    <w:p w:rsidR="00A5560E" w:rsidRPr="00332347" w:rsidRDefault="00A5560E" w:rsidP="00A5560E">
      <w:pPr>
        <w:rPr>
          <w:rFonts w:cstheme="minorHAnsi"/>
          <w:color w:val="000000"/>
        </w:rPr>
      </w:pPr>
      <w:r w:rsidRPr="00332347">
        <w:rPr>
          <w:rFonts w:cstheme="minorHAnsi"/>
          <w:color w:val="000000"/>
        </w:rPr>
        <w:t>/LF20/ Eine direkte Back-</w:t>
      </w:r>
      <w:proofErr w:type="spellStart"/>
      <w:r w:rsidRPr="00332347">
        <w:rPr>
          <w:rFonts w:cstheme="minorHAnsi"/>
          <w:color w:val="000000"/>
        </w:rPr>
        <w:t>to</w:t>
      </w:r>
      <w:proofErr w:type="spellEnd"/>
      <w:r w:rsidRPr="00332347">
        <w:rPr>
          <w:rFonts w:cstheme="minorHAnsi"/>
          <w:color w:val="000000"/>
        </w:rPr>
        <w:t xml:space="preserve">-Back </w:t>
      </w:r>
      <w:r w:rsidR="008B29F2" w:rsidRPr="00332347">
        <w:rPr>
          <w:rFonts w:cstheme="minorHAnsi"/>
          <w:color w:val="000000"/>
        </w:rPr>
        <w:t>Verbindung wird</w:t>
      </w:r>
      <w:r w:rsidRPr="00332347">
        <w:rPr>
          <w:rFonts w:cstheme="minorHAnsi"/>
          <w:color w:val="000000"/>
        </w:rPr>
        <w:t xml:space="preserve"> möglich sein.</w:t>
      </w: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lastRenderedPageBreak/>
        <w:t xml:space="preserve">/LF30/ Die </w:t>
      </w:r>
      <w:proofErr w:type="spellStart"/>
      <w:r w:rsidRPr="00332347">
        <w:rPr>
          <w:rFonts w:cstheme="minorHAnsi"/>
        </w:rPr>
        <w:t>Usabi</w:t>
      </w:r>
      <w:r w:rsidR="008B29F2" w:rsidRPr="00332347">
        <w:rPr>
          <w:rFonts w:cstheme="minorHAnsi"/>
        </w:rPr>
        <w:t>lity</w:t>
      </w:r>
      <w:proofErr w:type="spellEnd"/>
      <w:r w:rsidR="008B29F2" w:rsidRPr="00332347">
        <w:rPr>
          <w:rFonts w:cstheme="minorHAnsi"/>
        </w:rPr>
        <w:t xml:space="preserve"> der Benutzeroberfläche wird</w:t>
      </w:r>
      <w:r w:rsidR="00E12A32" w:rsidRPr="00332347">
        <w:rPr>
          <w:rFonts w:cstheme="minorHAnsi"/>
        </w:rPr>
        <w:t xml:space="preserve"> überarbeitet</w:t>
      </w:r>
      <w:r w:rsidR="008B29F2" w:rsidRPr="00332347">
        <w:rPr>
          <w:rFonts w:cstheme="minorHAnsi"/>
        </w:rPr>
        <w:t xml:space="preserve"> und wird </w:t>
      </w:r>
      <w:r w:rsidRPr="00332347">
        <w:rPr>
          <w:rFonts w:cstheme="minorHAnsi"/>
        </w:rPr>
        <w:t>auf dem Layout der Version 2.0 beruhen.</w:t>
      </w:r>
    </w:p>
    <w:p w:rsidR="00A5560E" w:rsidRPr="00332347" w:rsidRDefault="00A5560E" w:rsidP="00A5560E">
      <w:pPr>
        <w:rPr>
          <w:rFonts w:cstheme="minorHAnsi"/>
        </w:rPr>
      </w:pPr>
    </w:p>
    <w:p w:rsidR="00A5560E" w:rsidRPr="00332347" w:rsidRDefault="008B29F2" w:rsidP="00A5560E">
      <w:pPr>
        <w:rPr>
          <w:rFonts w:cstheme="minorHAnsi"/>
          <w:color w:val="000000"/>
        </w:rPr>
      </w:pPr>
      <w:r w:rsidRPr="00332347">
        <w:rPr>
          <w:rFonts w:cstheme="minorHAnsi"/>
          <w:color w:val="000000"/>
        </w:rPr>
        <w:t>/LF31/ In MultiCastor3.0 werden</w:t>
      </w:r>
      <w:r w:rsidR="00A5560E" w:rsidRPr="00332347">
        <w:rPr>
          <w:rFonts w:cstheme="minorHAnsi"/>
          <w:color w:val="000000"/>
        </w:rPr>
        <w:t xml:space="preserve"> alle nützlichen Features aus den drei Versionen 2.</w:t>
      </w:r>
      <w:r w:rsidR="00E12A32" w:rsidRPr="00332347">
        <w:rPr>
          <w:rFonts w:cstheme="minorHAnsi"/>
          <w:color w:val="000000"/>
        </w:rPr>
        <w:t>0, 2.1 und 2.2 kombiniert</w:t>
      </w:r>
      <w:r w:rsidR="00A5560E" w:rsidRPr="00332347">
        <w:rPr>
          <w:rFonts w:cstheme="minorHAnsi"/>
          <w:color w:val="000000"/>
        </w:rPr>
        <w:t>.</w:t>
      </w:r>
    </w:p>
    <w:p w:rsidR="00A5560E" w:rsidRPr="00332347" w:rsidRDefault="00A5560E" w:rsidP="00A5560E">
      <w:pPr>
        <w:rPr>
          <w:rFonts w:cstheme="minorHAnsi"/>
        </w:rPr>
      </w:pPr>
      <w:r w:rsidRPr="00332347">
        <w:rPr>
          <w:rFonts w:cstheme="minorHAnsi"/>
        </w:rPr>
        <w:t>/LF32</w:t>
      </w:r>
      <w:r w:rsidR="008B29F2" w:rsidRPr="00332347">
        <w:rPr>
          <w:rFonts w:cstheme="minorHAnsi"/>
        </w:rPr>
        <w:t xml:space="preserve">/ In </w:t>
      </w:r>
      <w:proofErr w:type="spellStart"/>
      <w:r w:rsidR="008B29F2" w:rsidRPr="00332347">
        <w:rPr>
          <w:rFonts w:cstheme="minorHAnsi"/>
        </w:rPr>
        <w:t>MultiCastor</w:t>
      </w:r>
      <w:proofErr w:type="spellEnd"/>
      <w:r w:rsidR="008B29F2" w:rsidRPr="00332347">
        <w:rPr>
          <w:rFonts w:cstheme="minorHAnsi"/>
        </w:rPr>
        <w:t xml:space="preserve"> 3.0 werden</w:t>
      </w:r>
      <w:r w:rsidR="00E12A32" w:rsidRPr="00332347">
        <w:rPr>
          <w:rFonts w:cstheme="minorHAnsi"/>
        </w:rPr>
        <w:t xml:space="preserve"> Tool </w:t>
      </w:r>
      <w:proofErr w:type="spellStart"/>
      <w:r w:rsidR="00E12A32" w:rsidRPr="00332347">
        <w:rPr>
          <w:rFonts w:cstheme="minorHAnsi"/>
        </w:rPr>
        <w:t>Tips</w:t>
      </w:r>
      <w:proofErr w:type="spellEnd"/>
      <w:r w:rsidR="00E12A32" w:rsidRPr="00332347">
        <w:rPr>
          <w:rFonts w:cstheme="minorHAnsi"/>
        </w:rPr>
        <w:t xml:space="preserve"> angezeigt</w:t>
      </w:r>
      <w:r w:rsidRPr="00332347">
        <w:rPr>
          <w:rFonts w:cstheme="minorHAnsi"/>
        </w:rPr>
        <w:t>, wenn man mit der Maus über ein O</w:t>
      </w:r>
      <w:r w:rsidRPr="00332347">
        <w:rPr>
          <w:rFonts w:cstheme="minorHAnsi"/>
        </w:rPr>
        <w:t>b</w:t>
      </w:r>
      <w:r w:rsidRPr="00332347">
        <w:rPr>
          <w:rFonts w:cstheme="minorHAnsi"/>
        </w:rPr>
        <w:t>jekt fährt.</w:t>
      </w:r>
    </w:p>
    <w:p w:rsidR="00A5560E" w:rsidRPr="00332347" w:rsidRDefault="00A5560E" w:rsidP="00A5560E">
      <w:pPr>
        <w:rPr>
          <w:rFonts w:cstheme="minorHAnsi"/>
        </w:rPr>
      </w:pPr>
      <w:r w:rsidRPr="00332347">
        <w:rPr>
          <w:rFonts w:cstheme="minorHAnsi"/>
        </w:rPr>
        <w:t>/LF33</w:t>
      </w:r>
      <w:r w:rsidR="008B29F2" w:rsidRPr="00332347">
        <w:rPr>
          <w:rFonts w:cstheme="minorHAnsi"/>
        </w:rPr>
        <w:t xml:space="preserve">/ In </w:t>
      </w:r>
      <w:proofErr w:type="spellStart"/>
      <w:r w:rsidR="008B29F2" w:rsidRPr="00332347">
        <w:rPr>
          <w:rFonts w:cstheme="minorHAnsi"/>
        </w:rPr>
        <w:t>MultiCastor</w:t>
      </w:r>
      <w:proofErr w:type="spellEnd"/>
      <w:r w:rsidR="008B29F2" w:rsidRPr="00332347">
        <w:rPr>
          <w:rFonts w:cstheme="minorHAnsi"/>
        </w:rPr>
        <w:t xml:space="preserve"> 3.0 wird</w:t>
      </w:r>
      <w:r w:rsidRPr="00332347">
        <w:rPr>
          <w:rFonts w:cstheme="minorHAnsi"/>
        </w:rPr>
        <w:t xml:space="preserve"> es möglich sein die Spalten auf- und absteigend zu sortieren.</w:t>
      </w:r>
    </w:p>
    <w:p w:rsidR="00A5560E" w:rsidRPr="00332347" w:rsidRDefault="00A5560E" w:rsidP="00A5560E">
      <w:pPr>
        <w:rPr>
          <w:rFonts w:cstheme="minorHAnsi"/>
        </w:rPr>
      </w:pP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 xml:space="preserve">/LF50/ Ein englischsprachiges Manual PDF mit ausführlichem Inhalt </w:t>
      </w:r>
      <w:r w:rsidR="008B29F2" w:rsidRPr="00332347">
        <w:rPr>
          <w:rFonts w:cstheme="minorHAnsi"/>
        </w:rPr>
        <w:t>wird erstellt</w:t>
      </w:r>
    </w:p>
    <w:p w:rsidR="00A5560E" w:rsidRPr="00332347" w:rsidRDefault="00A5560E" w:rsidP="00A5560E">
      <w:pPr>
        <w:rPr>
          <w:rFonts w:cstheme="minorHAnsi"/>
          <w:lang w:val="en-US"/>
        </w:rPr>
      </w:pPr>
      <w:r w:rsidRPr="00332347">
        <w:rPr>
          <w:rFonts w:cstheme="minorHAnsi"/>
          <w:lang w:val="en-US"/>
        </w:rPr>
        <w:t>/LF50.1/ L3 Multicast-</w:t>
      </w:r>
      <w:proofErr w:type="spellStart"/>
      <w:r w:rsidRPr="00332347">
        <w:rPr>
          <w:rFonts w:cstheme="minorHAnsi"/>
          <w:lang w:val="en-US"/>
        </w:rPr>
        <w:t>Technik</w:t>
      </w:r>
      <w:proofErr w:type="spellEnd"/>
      <w:r w:rsidRPr="00332347">
        <w:rPr>
          <w:rFonts w:cstheme="minorHAnsi"/>
          <w:lang w:val="en-US"/>
        </w:rPr>
        <w:t xml:space="preserve"> (IPv4 IGMP)</w:t>
      </w:r>
    </w:p>
    <w:p w:rsidR="00A5560E" w:rsidRPr="00332347" w:rsidRDefault="00A5560E" w:rsidP="00A5560E">
      <w:pPr>
        <w:rPr>
          <w:rFonts w:cstheme="minorHAnsi"/>
          <w:lang w:val="en-US"/>
        </w:rPr>
      </w:pPr>
      <w:r w:rsidRPr="00332347">
        <w:rPr>
          <w:rFonts w:cstheme="minorHAnsi"/>
          <w:lang w:val="en-US"/>
        </w:rPr>
        <w:t>/LF50.2/ L3 Multicast-</w:t>
      </w:r>
      <w:proofErr w:type="spellStart"/>
      <w:r w:rsidRPr="00332347">
        <w:rPr>
          <w:rFonts w:cstheme="minorHAnsi"/>
          <w:lang w:val="en-US"/>
        </w:rPr>
        <w:t>Technik</w:t>
      </w:r>
      <w:proofErr w:type="spellEnd"/>
      <w:r w:rsidRPr="00332347">
        <w:rPr>
          <w:rFonts w:cstheme="minorHAnsi"/>
          <w:lang w:val="en-US"/>
        </w:rPr>
        <w:t xml:space="preserve"> (IPv6 MLD)</w:t>
      </w:r>
    </w:p>
    <w:p w:rsidR="00A5560E" w:rsidRPr="00332347" w:rsidRDefault="00A5560E" w:rsidP="00A5560E">
      <w:pPr>
        <w:rPr>
          <w:rFonts w:cstheme="minorHAnsi"/>
          <w:lang w:val="en-US"/>
        </w:rPr>
      </w:pPr>
      <w:r w:rsidRPr="00332347">
        <w:rPr>
          <w:rFonts w:cstheme="minorHAnsi"/>
          <w:lang w:val="en-US"/>
        </w:rPr>
        <w:t>/LF50.3/ L2 Multicast-</w:t>
      </w:r>
      <w:proofErr w:type="spellStart"/>
      <w:r w:rsidRPr="00332347">
        <w:rPr>
          <w:rFonts w:cstheme="minorHAnsi"/>
          <w:lang w:val="en-US"/>
        </w:rPr>
        <w:t>Technik</w:t>
      </w:r>
      <w:proofErr w:type="spellEnd"/>
      <w:r w:rsidRPr="00332347">
        <w:rPr>
          <w:rFonts w:cstheme="minorHAnsi"/>
          <w:lang w:val="en-US"/>
        </w:rPr>
        <w:t xml:space="preserve"> (IGMP Snooping)</w:t>
      </w:r>
    </w:p>
    <w:p w:rsidR="00A5560E" w:rsidRPr="00332347" w:rsidRDefault="00A5560E" w:rsidP="00A5560E">
      <w:pPr>
        <w:rPr>
          <w:rFonts w:cstheme="minorHAnsi"/>
          <w:lang w:val="en-US"/>
        </w:rPr>
      </w:pPr>
      <w:r w:rsidRPr="00332347">
        <w:rPr>
          <w:rFonts w:cstheme="minorHAnsi"/>
          <w:lang w:val="en-US"/>
        </w:rPr>
        <w:t>/LF50.4/ L2 Multicast-</w:t>
      </w:r>
      <w:proofErr w:type="spellStart"/>
      <w:r w:rsidRPr="00332347">
        <w:rPr>
          <w:rFonts w:cstheme="minorHAnsi"/>
          <w:lang w:val="en-US"/>
        </w:rPr>
        <w:t>Technik</w:t>
      </w:r>
      <w:proofErr w:type="spellEnd"/>
      <w:r w:rsidRPr="00332347">
        <w:rPr>
          <w:rFonts w:cstheme="minorHAnsi"/>
          <w:lang w:val="en-US"/>
        </w:rPr>
        <w:t xml:space="preserve"> (MLD Snooping),</w:t>
      </w:r>
    </w:p>
    <w:p w:rsidR="00A5560E" w:rsidRPr="00332347" w:rsidRDefault="00A5560E" w:rsidP="00A5560E">
      <w:pPr>
        <w:ind w:firstLine="708"/>
        <w:rPr>
          <w:rFonts w:cstheme="minorHAnsi"/>
          <w:lang w:val="en-US"/>
        </w:rPr>
      </w:pPr>
      <w:r w:rsidRPr="00332347">
        <w:rPr>
          <w:rFonts w:cstheme="minorHAnsi"/>
          <w:lang w:val="en-US"/>
        </w:rPr>
        <w:t>http://www.h3c.com/portal/Products___Solutions/Technology/IP_Multicast/Technology_Introduction/200702/201357_57_0.htm</w:t>
      </w:r>
    </w:p>
    <w:p w:rsidR="00A5560E" w:rsidRPr="00332347" w:rsidRDefault="00A5560E" w:rsidP="00A5560E">
      <w:pPr>
        <w:rPr>
          <w:rFonts w:cstheme="minorHAnsi"/>
        </w:rPr>
      </w:pPr>
      <w:r w:rsidRPr="00332347">
        <w:rPr>
          <w:rFonts w:cstheme="minorHAnsi"/>
        </w:rPr>
        <w:t>/LF50.5/ L2 Multicast-Technik (GMRP)</w:t>
      </w:r>
    </w:p>
    <w:p w:rsidR="00A5560E" w:rsidRPr="00332347" w:rsidRDefault="00A5560E" w:rsidP="00A5560E">
      <w:pPr>
        <w:rPr>
          <w:rFonts w:cstheme="minorHAnsi"/>
        </w:rPr>
      </w:pPr>
      <w:r w:rsidRPr="00332347">
        <w:rPr>
          <w:rFonts w:cstheme="minorHAnsi"/>
        </w:rPr>
        <w:t>/LF50.6/ L2 Multicast-Technik (MMRP)</w:t>
      </w:r>
    </w:p>
    <w:p w:rsidR="00A5560E" w:rsidRPr="00332347" w:rsidRDefault="00A5560E" w:rsidP="00A5560E">
      <w:pPr>
        <w:rPr>
          <w:rFonts w:cstheme="minorHAnsi"/>
        </w:rPr>
      </w:pP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 xml:space="preserve">/LF51/ </w:t>
      </w:r>
      <w:proofErr w:type="spellStart"/>
      <w:r w:rsidRPr="00332347">
        <w:rPr>
          <w:rFonts w:cstheme="minorHAnsi"/>
        </w:rPr>
        <w:t>About</w:t>
      </w:r>
      <w:proofErr w:type="spellEnd"/>
      <w:r w:rsidRPr="00332347">
        <w:rPr>
          <w:rFonts w:cstheme="minorHAnsi"/>
        </w:rPr>
        <w:t xml:space="preserve"> – Help: Aufruf des Manual-PDFs</w:t>
      </w:r>
    </w:p>
    <w:p w:rsidR="00A5560E" w:rsidRPr="00332347" w:rsidRDefault="00A5560E" w:rsidP="00A5560E">
      <w:pPr>
        <w:rPr>
          <w:rFonts w:cstheme="minorHAnsi"/>
        </w:rPr>
      </w:pPr>
      <w:r w:rsidRPr="00332347">
        <w:rPr>
          <w:rFonts w:cstheme="minorHAnsi"/>
        </w:rPr>
        <w:t>/LF55/ Das Historienkapitel mit Bildern der Ersteller ist im Manual entsprechend zu ergä</w:t>
      </w:r>
      <w:r w:rsidRPr="00332347">
        <w:rPr>
          <w:rFonts w:cstheme="minorHAnsi"/>
        </w:rPr>
        <w:t>n</w:t>
      </w:r>
      <w:r w:rsidRPr="00332347">
        <w:rPr>
          <w:rFonts w:cstheme="minorHAnsi"/>
        </w:rPr>
        <w:t>zen.</w:t>
      </w: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w:t>
      </w:r>
      <w:r w:rsidR="008B29F2" w:rsidRPr="00332347">
        <w:rPr>
          <w:rFonts w:cstheme="minorHAnsi"/>
        </w:rPr>
        <w:t xml:space="preserve">LF80/ Für </w:t>
      </w:r>
      <w:proofErr w:type="spellStart"/>
      <w:r w:rsidR="008B29F2" w:rsidRPr="00332347">
        <w:rPr>
          <w:rFonts w:cstheme="minorHAnsi"/>
        </w:rPr>
        <w:t>MultiCastor</w:t>
      </w:r>
      <w:proofErr w:type="spellEnd"/>
      <w:r w:rsidR="008B29F2" w:rsidRPr="00332347">
        <w:rPr>
          <w:rFonts w:cstheme="minorHAnsi"/>
        </w:rPr>
        <w:t xml:space="preserve"> 3.0 werden</w:t>
      </w:r>
      <w:r w:rsidRPr="00332347">
        <w:rPr>
          <w:rFonts w:cstheme="minorHAnsi"/>
        </w:rPr>
        <w:t xml:space="preserve"> verschiedene automatisierte Testszenarien beschrieben und eine STAF/STAX-U</w:t>
      </w:r>
      <w:r w:rsidR="008B29F2" w:rsidRPr="00332347">
        <w:rPr>
          <w:rFonts w:cstheme="minorHAnsi"/>
        </w:rPr>
        <w:t>nterstützung nachgewiesen</w:t>
      </w:r>
      <w:r w:rsidRPr="00332347">
        <w:rPr>
          <w:rFonts w:cstheme="minorHAnsi"/>
        </w:rPr>
        <w:t>. Gefordert ist die Erstellung einer aut</w:t>
      </w:r>
      <w:r w:rsidRPr="00332347">
        <w:rPr>
          <w:rFonts w:cstheme="minorHAnsi"/>
        </w:rPr>
        <w:t>o</w:t>
      </w:r>
      <w:r w:rsidRPr="00332347">
        <w:rPr>
          <w:rFonts w:cstheme="minorHAnsi"/>
        </w:rPr>
        <w:t>matisierten Regressionstestsuite.</w:t>
      </w:r>
    </w:p>
    <w:p w:rsidR="00A5560E" w:rsidRPr="00332347" w:rsidRDefault="00A5560E" w:rsidP="00A5560E">
      <w:pPr>
        <w:rPr>
          <w:rFonts w:cstheme="minorHAnsi"/>
        </w:rPr>
      </w:pPr>
    </w:p>
    <w:p w:rsidR="00E66B6E" w:rsidRPr="00332347" w:rsidRDefault="00815D9B" w:rsidP="002076A8">
      <w:pPr>
        <w:pStyle w:val="berschrift1"/>
        <w:rPr>
          <w:rFonts w:cstheme="minorHAnsi"/>
        </w:rPr>
      </w:pPr>
      <w:bookmarkStart w:id="43" w:name="_Toc338521603"/>
      <w:bookmarkStart w:id="44" w:name="_Toc338754397"/>
      <w:r w:rsidRPr="00332347">
        <w:rPr>
          <w:rFonts w:cstheme="minorHAnsi"/>
        </w:rPr>
        <w:lastRenderedPageBreak/>
        <w:t>Produkt</w:t>
      </w:r>
      <w:r w:rsidR="00EF72D0" w:rsidRPr="00332347">
        <w:rPr>
          <w:rFonts w:cstheme="minorHAnsi"/>
        </w:rPr>
        <w:t>charakteristiken</w:t>
      </w:r>
      <w:bookmarkEnd w:id="43"/>
      <w:bookmarkEnd w:id="44"/>
    </w:p>
    <w:p w:rsidR="007537C2" w:rsidRPr="00332347" w:rsidRDefault="007537C2" w:rsidP="00CB02CF">
      <w:pPr>
        <w:pStyle w:val="berschrift2"/>
        <w:rPr>
          <w:rStyle w:val="Erluterungen"/>
          <w:rFonts w:asciiTheme="minorHAnsi" w:hAnsiTheme="minorHAnsi" w:cstheme="minorHAnsi"/>
          <w:i w:val="0"/>
          <w:color w:val="auto"/>
        </w:rPr>
      </w:pPr>
      <w:bookmarkStart w:id="45" w:name="_Toc338521604"/>
      <w:bookmarkStart w:id="46" w:name="_Toc338754398"/>
      <w:r w:rsidRPr="00332347">
        <w:rPr>
          <w:rStyle w:val="Erluterungen"/>
          <w:rFonts w:asciiTheme="minorHAnsi" w:hAnsiTheme="minorHAnsi" w:cstheme="minorHAnsi"/>
          <w:i w:val="0"/>
          <w:color w:val="auto"/>
        </w:rPr>
        <w:t>Systemumgebung</w:t>
      </w:r>
      <w:bookmarkEnd w:id="45"/>
      <w:bookmarkEnd w:id="46"/>
    </w:p>
    <w:p w:rsidR="007537C2" w:rsidRPr="00332347" w:rsidRDefault="007537C2" w:rsidP="00CB02CF">
      <w:pPr>
        <w:pStyle w:val="berschrift3"/>
        <w:tabs>
          <w:tab w:val="clear" w:pos="1620"/>
          <w:tab w:val="num" w:pos="900"/>
        </w:tabs>
        <w:rPr>
          <w:rStyle w:val="Erluterungen"/>
          <w:rFonts w:asciiTheme="minorHAnsi" w:hAnsiTheme="minorHAnsi" w:cstheme="minorHAnsi"/>
          <w:i w:val="0"/>
          <w:color w:val="auto"/>
        </w:rPr>
      </w:pPr>
      <w:bookmarkStart w:id="47" w:name="_Toc338754399"/>
      <w:r w:rsidRPr="00332347">
        <w:rPr>
          <w:rStyle w:val="Erluterungen"/>
          <w:rFonts w:asciiTheme="minorHAnsi" w:hAnsiTheme="minorHAnsi" w:cstheme="minorHAnsi"/>
          <w:i w:val="0"/>
          <w:color w:val="auto"/>
        </w:rPr>
        <w:t>Hardwareumgebung</w:t>
      </w:r>
      <w:bookmarkEnd w:id="47"/>
    </w:p>
    <w:p w:rsidR="00A22CC8" w:rsidRPr="00332347" w:rsidRDefault="00A22CC8" w:rsidP="00A22CC8">
      <w:pPr>
        <w:rPr>
          <w:rFonts w:cstheme="minorHAnsi"/>
        </w:rPr>
      </w:pPr>
      <w:r w:rsidRPr="00332347">
        <w:rPr>
          <w:rFonts w:cstheme="minorHAnsi"/>
          <w:color w:val="000000"/>
        </w:rPr>
        <w:t xml:space="preserve">Zum Testen von Netzwerkgeräten bzw. Senden und Empfangen von Multicast-Daten muss eine Netzwerkkarte vorhanden sein. Das Programm darf nicht mehr als 50 MB </w:t>
      </w:r>
      <w:proofErr w:type="spellStart"/>
      <w:r w:rsidRPr="00332347">
        <w:rPr>
          <w:rFonts w:cstheme="minorHAnsi"/>
          <w:color w:val="000000"/>
        </w:rPr>
        <w:t>Festplatte</w:t>
      </w:r>
      <w:r w:rsidRPr="00332347">
        <w:rPr>
          <w:rFonts w:cstheme="minorHAnsi"/>
          <w:color w:val="000000"/>
        </w:rPr>
        <w:t>n</w:t>
      </w:r>
      <w:r w:rsidRPr="00332347">
        <w:rPr>
          <w:rFonts w:cstheme="minorHAnsi"/>
          <w:color w:val="000000"/>
        </w:rPr>
        <w:t>speicher</w:t>
      </w:r>
      <w:proofErr w:type="spellEnd"/>
      <w:r w:rsidRPr="00332347">
        <w:rPr>
          <w:rFonts w:cstheme="minorHAnsi"/>
          <w:color w:val="000000"/>
        </w:rPr>
        <w:t xml:space="preserve"> belegen und muss mit 1 GB Arbeitsspeicher und 1.3GHZ+ Prozessor stabil arbeiten.</w:t>
      </w:r>
    </w:p>
    <w:p w:rsidR="00A22CC8" w:rsidRPr="00332347" w:rsidRDefault="00A22CC8" w:rsidP="00E8170C">
      <w:pPr>
        <w:rPr>
          <w:rStyle w:val="Erluterungen"/>
          <w:rFonts w:asciiTheme="minorHAnsi" w:hAnsiTheme="minorHAnsi" w:cstheme="minorHAnsi"/>
          <w:i w:val="0"/>
          <w:color w:val="000000" w:themeColor="text1"/>
        </w:rPr>
      </w:pPr>
    </w:p>
    <w:p w:rsidR="00865350" w:rsidRPr="00332347" w:rsidRDefault="00865350" w:rsidP="00CB02CF">
      <w:pPr>
        <w:pStyle w:val="berschrift3"/>
        <w:tabs>
          <w:tab w:val="clear" w:pos="1620"/>
          <w:tab w:val="num" w:pos="900"/>
        </w:tabs>
        <w:rPr>
          <w:rFonts w:asciiTheme="minorHAnsi" w:hAnsiTheme="minorHAnsi" w:cstheme="minorHAnsi"/>
        </w:rPr>
      </w:pPr>
      <w:bookmarkStart w:id="48" w:name="_Toc338754400"/>
      <w:r w:rsidRPr="00332347">
        <w:rPr>
          <w:rFonts w:asciiTheme="minorHAnsi" w:hAnsiTheme="minorHAnsi" w:cstheme="minorHAnsi"/>
        </w:rPr>
        <w:t>Softwareumgebung</w:t>
      </w:r>
      <w:bookmarkEnd w:id="48"/>
    </w:p>
    <w:p w:rsidR="00A22CC8" w:rsidRPr="00332347" w:rsidRDefault="00A22CC8" w:rsidP="00A22CC8">
      <w:pPr>
        <w:autoSpaceDE w:val="0"/>
        <w:autoSpaceDN w:val="0"/>
        <w:adjustRightInd w:val="0"/>
        <w:rPr>
          <w:rFonts w:cstheme="minorHAnsi"/>
          <w:color w:val="000000"/>
        </w:rPr>
      </w:pPr>
      <w:r w:rsidRPr="00332347">
        <w:rPr>
          <w:rFonts w:cstheme="minorHAnsi"/>
          <w:color w:val="000000"/>
        </w:rPr>
        <w:t>Der „</w:t>
      </w:r>
      <w:proofErr w:type="spellStart"/>
      <w:r w:rsidRPr="00332347">
        <w:rPr>
          <w:rFonts w:cstheme="minorHAnsi"/>
          <w:color w:val="000000"/>
        </w:rPr>
        <w:t>MultiCastor</w:t>
      </w:r>
      <w:proofErr w:type="spellEnd"/>
      <w:r w:rsidRPr="00332347">
        <w:rPr>
          <w:rFonts w:cstheme="minorHAnsi"/>
          <w:color w:val="000000"/>
        </w:rPr>
        <w:t xml:space="preserve"> 3.0“ setzt als Betriebssystem Windows XP (SP 2) aufwärts oder Linux 2.6 aufwärts voraus.</w:t>
      </w:r>
    </w:p>
    <w:p w:rsidR="00A22CC8" w:rsidRPr="00332347" w:rsidRDefault="00A22CC8" w:rsidP="00A22CC8">
      <w:pPr>
        <w:rPr>
          <w:rFonts w:cstheme="minorHAnsi"/>
        </w:rPr>
      </w:pPr>
      <w:r w:rsidRPr="00332347">
        <w:rPr>
          <w:rFonts w:cstheme="minorHAnsi"/>
          <w:color w:val="000000"/>
        </w:rPr>
        <w:t>Das in Java geschriebene Tool soll sowohl mit der aktuellsten Java Version 1.7 arbeiten als auch abwärtskompatibel bis Java 1.6 sein.</w:t>
      </w:r>
    </w:p>
    <w:p w:rsidR="00A22CC8" w:rsidRPr="00332347" w:rsidRDefault="00A22CC8" w:rsidP="00591F24">
      <w:pPr>
        <w:rPr>
          <w:rStyle w:val="Erluterungen"/>
          <w:rFonts w:asciiTheme="minorHAnsi" w:hAnsiTheme="minorHAnsi" w:cstheme="minorHAnsi"/>
          <w:i w:val="0"/>
          <w:color w:val="000000" w:themeColor="text1"/>
        </w:rPr>
      </w:pPr>
    </w:p>
    <w:p w:rsidR="00310A8F" w:rsidRPr="00332347" w:rsidRDefault="00310A8F" w:rsidP="00310A8F">
      <w:pPr>
        <w:pStyle w:val="berschrift2"/>
        <w:rPr>
          <w:rFonts w:asciiTheme="minorHAnsi" w:hAnsiTheme="minorHAnsi" w:cstheme="minorHAnsi"/>
        </w:rPr>
      </w:pPr>
      <w:bookmarkStart w:id="49" w:name="_Toc338521605"/>
      <w:bookmarkStart w:id="50" w:name="_Toc338754401"/>
      <w:r w:rsidRPr="00332347">
        <w:rPr>
          <w:rFonts w:asciiTheme="minorHAnsi" w:hAnsiTheme="minorHAnsi" w:cstheme="minorHAnsi"/>
        </w:rPr>
        <w:t>Nicht-funktionale Anforderungen</w:t>
      </w:r>
      <w:bookmarkEnd w:id="49"/>
      <w:bookmarkEnd w:id="50"/>
    </w:p>
    <w:p w:rsidR="00A22CC8" w:rsidRPr="00332347" w:rsidRDefault="00A22CC8" w:rsidP="00A22CC8">
      <w:pPr>
        <w:pStyle w:val="berschrift3"/>
        <w:rPr>
          <w:rFonts w:asciiTheme="minorHAnsi" w:hAnsiTheme="minorHAnsi" w:cstheme="minorHAnsi"/>
        </w:rPr>
      </w:pPr>
      <w:bookmarkStart w:id="51" w:name="_Toc337406907"/>
      <w:bookmarkStart w:id="52" w:name="_Toc338754402"/>
      <w:r w:rsidRPr="00332347">
        <w:rPr>
          <w:rStyle w:val="Erluterungen"/>
          <w:rFonts w:asciiTheme="minorHAnsi" w:hAnsiTheme="minorHAnsi" w:cstheme="minorHAnsi"/>
          <w:i w:val="0"/>
          <w:color w:val="000000"/>
        </w:rPr>
        <w:t>/LL10/ Fehlerhandling</w:t>
      </w:r>
      <w:bookmarkEnd w:id="51"/>
      <w:bookmarkEnd w:id="52"/>
    </w:p>
    <w:tbl>
      <w:tblPr>
        <w:tblStyle w:val="HelleSchattierung1"/>
        <w:tblW w:w="5000" w:type="pct"/>
        <w:tblLook w:val="0480" w:firstRow="0" w:lastRow="0" w:firstColumn="1" w:lastColumn="0" w:noHBand="0" w:noVBand="1"/>
      </w:tblPr>
      <w:tblGrid>
        <w:gridCol w:w="3250"/>
        <w:gridCol w:w="6036"/>
      </w:tblGrid>
      <w:tr w:rsidR="00A22CC8"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rPr>
            </w:pPr>
            <w:r w:rsidRPr="00332347">
              <w:rPr>
                <w:rStyle w:val="Erluterungen"/>
                <w:rFonts w:asciiTheme="minorHAnsi" w:hAnsiTheme="minorHAnsi" w:cstheme="minorHAnsi"/>
                <w:i w:val="0"/>
                <w:color w:val="000000"/>
              </w:rPr>
              <w:t>/LL10/ Fehlerhandling</w:t>
            </w:r>
          </w:p>
        </w:tc>
      </w:tr>
      <w:tr w:rsidR="00A22CC8" w:rsidRPr="00332347" w:rsidTr="00AD7C61">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rPr>
            </w:pPr>
            <w:r w:rsidRPr="00332347">
              <w:rPr>
                <w:rStyle w:val="Erluterungen"/>
                <w:rFonts w:asciiTheme="minorHAnsi" w:hAnsiTheme="minorHAnsi" w:cstheme="minorHAnsi"/>
                <w:i w:val="0"/>
                <w:color w:val="000000"/>
              </w:rPr>
              <w:t>SICHER</w:t>
            </w:r>
          </w:p>
        </w:tc>
      </w:tr>
      <w:tr w:rsidR="00A22CC8"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i w:val="0"/>
                <w:color w:val="000000"/>
              </w:rPr>
            </w:pPr>
            <w:r w:rsidRPr="00332347">
              <w:rPr>
                <w:rStyle w:val="Erluterungen"/>
                <w:rFonts w:asciiTheme="minorHAnsi" w:hAnsiTheme="minorHAnsi" w:cstheme="minorHAnsi"/>
                <w:i w:val="0"/>
                <w:color w:val="000000"/>
              </w:rPr>
              <w:t>Bei Verlust der Netzwerkverbindung, beispielsweise durch versehentliches abstecken des Netzwerkkabels darf das System nicht abstürzen, sondern muss eine geeignetes Fe</w:t>
            </w:r>
            <w:r w:rsidRPr="00332347">
              <w:rPr>
                <w:rStyle w:val="Erluterungen"/>
                <w:rFonts w:asciiTheme="minorHAnsi" w:hAnsiTheme="minorHAnsi" w:cstheme="minorHAnsi"/>
                <w:i w:val="0"/>
                <w:color w:val="000000"/>
              </w:rPr>
              <w:t>h</w:t>
            </w:r>
            <w:r w:rsidRPr="00332347">
              <w:rPr>
                <w:rStyle w:val="Erluterungen"/>
                <w:rFonts w:asciiTheme="minorHAnsi" w:hAnsiTheme="minorHAnsi" w:cstheme="minorHAnsi"/>
                <w:i w:val="0"/>
                <w:color w:val="000000"/>
              </w:rPr>
              <w:t>lerhandling anwenden.</w:t>
            </w:r>
          </w:p>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Fonts w:cstheme="minorHAnsi"/>
                <w:b/>
                <w:i/>
              </w:rPr>
            </w:pPr>
            <w:r w:rsidRPr="00332347">
              <w:rPr>
                <w:rStyle w:val="Erluterungen"/>
                <w:rFonts w:asciiTheme="minorHAnsi" w:hAnsiTheme="minorHAnsi" w:cstheme="minorHAnsi"/>
                <w:i w:val="0"/>
                <w:color w:val="000000"/>
              </w:rPr>
              <w:t>Außerdem soll, wenn möglich, ein aussagekräftiger Eintrag in die Log-Datei geschrieben werden.</w:t>
            </w:r>
          </w:p>
        </w:tc>
      </w:tr>
    </w:tbl>
    <w:p w:rsidR="00A22CC8" w:rsidRPr="00332347" w:rsidRDefault="00A22CC8" w:rsidP="00A22CC8">
      <w:pPr>
        <w:pStyle w:val="berschrift3"/>
        <w:rPr>
          <w:rFonts w:asciiTheme="minorHAnsi" w:hAnsiTheme="minorHAnsi" w:cstheme="minorHAnsi"/>
        </w:rPr>
      </w:pPr>
      <w:bookmarkStart w:id="53" w:name="_Toc337406908"/>
      <w:bookmarkStart w:id="54" w:name="_Toc338754403"/>
      <w:r w:rsidRPr="00332347">
        <w:rPr>
          <w:rFonts w:asciiTheme="minorHAnsi" w:hAnsiTheme="minorHAnsi" w:cstheme="minorHAnsi"/>
        </w:rPr>
        <w:t>/LL20/ Effiziente Nutzung</w:t>
      </w:r>
      <w:bookmarkEnd w:id="53"/>
      <w:bookmarkEnd w:id="54"/>
    </w:p>
    <w:tbl>
      <w:tblPr>
        <w:tblStyle w:val="HelleSchattierung1"/>
        <w:tblW w:w="5000" w:type="pct"/>
        <w:tblLook w:val="0480" w:firstRow="0" w:lastRow="0" w:firstColumn="1" w:lastColumn="0" w:noHBand="0" w:noVBand="1"/>
      </w:tblPr>
      <w:tblGrid>
        <w:gridCol w:w="3250"/>
        <w:gridCol w:w="6036"/>
      </w:tblGrid>
      <w:tr w:rsidR="00A22CC8"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Style w:val="Erluterungen"/>
                <w:rFonts w:asciiTheme="minorHAnsi" w:hAnsiTheme="minorHAnsi" w:cstheme="minorHAnsi"/>
              </w:rPr>
            </w:pPr>
            <w:r w:rsidRPr="00332347">
              <w:rPr>
                <w:rStyle w:val="Erluterungen"/>
                <w:rFonts w:asciiTheme="minorHAnsi" w:hAnsiTheme="minorHAnsi" w:cstheme="minorHAnsi"/>
                <w:i w:val="0"/>
                <w:color w:val="000000"/>
              </w:rPr>
              <w:t>/LL20/ Effiziente Nutzung</w:t>
            </w:r>
          </w:p>
        </w:tc>
      </w:tr>
      <w:tr w:rsidR="00A22CC8" w:rsidRPr="00332347" w:rsidTr="00AD7C61">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firstRow="0" w:lastRow="0" w:firstColumn="0" w:lastColumn="0" w:oddVBand="0" w:evenVBand="0" w:oddHBand="0" w:evenHBand="0" w:firstRowFirstColumn="0" w:firstRowLastColumn="0" w:lastRowFirstColumn="0" w:lastRowLastColumn="0"/>
              <w:rPr>
                <w:rFonts w:cstheme="minorHAnsi"/>
                <w:b/>
                <w:i/>
              </w:rPr>
            </w:pPr>
            <w:r w:rsidRPr="00332347">
              <w:rPr>
                <w:rStyle w:val="Erluterungen"/>
                <w:rFonts w:asciiTheme="minorHAnsi" w:hAnsiTheme="minorHAnsi" w:cstheme="minorHAnsi"/>
                <w:i w:val="0"/>
                <w:color w:val="000000"/>
              </w:rPr>
              <w:t>EFFIZIENZ</w:t>
            </w:r>
          </w:p>
        </w:tc>
      </w:tr>
      <w:tr w:rsidR="00A22CC8"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Fonts w:cstheme="minorHAnsi"/>
                <w:b/>
                <w:i/>
              </w:rPr>
            </w:pPr>
            <w:r w:rsidRPr="00332347">
              <w:rPr>
                <w:rStyle w:val="Erluterungen"/>
                <w:rFonts w:asciiTheme="minorHAnsi" w:hAnsiTheme="minorHAnsi" w:cstheme="minorHAnsi"/>
                <w:i w:val="0"/>
                <w:color w:val="000000"/>
              </w:rPr>
              <w:t>Es muss möglich sein innerhalb von 5 Sekunden nach vol</w:t>
            </w:r>
            <w:r w:rsidRPr="00332347">
              <w:rPr>
                <w:rStyle w:val="Erluterungen"/>
                <w:rFonts w:asciiTheme="minorHAnsi" w:hAnsiTheme="minorHAnsi" w:cstheme="minorHAnsi"/>
                <w:i w:val="0"/>
                <w:color w:val="000000"/>
              </w:rPr>
              <w:t>l</w:t>
            </w:r>
            <w:r w:rsidRPr="00332347">
              <w:rPr>
                <w:rStyle w:val="Erluterungen"/>
                <w:rFonts w:asciiTheme="minorHAnsi" w:hAnsiTheme="minorHAnsi" w:cstheme="minorHAnsi"/>
                <w:i w:val="0"/>
                <w:color w:val="000000"/>
              </w:rPr>
              <w:t>ständigem Programmstart einen Multicast-Sender bzw. Empfänger zu starten.</w:t>
            </w:r>
          </w:p>
        </w:tc>
      </w:tr>
      <w:tr w:rsidR="00A22CC8" w:rsidRPr="00332347" w:rsidTr="00AD7C61">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 xml:space="preserve">Zugeordneter </w:t>
            </w:r>
            <w:proofErr w:type="spellStart"/>
            <w:r w:rsidRPr="00332347">
              <w:rPr>
                <w:rFonts w:cstheme="minorHAnsi"/>
                <w:i/>
              </w:rPr>
              <w:t>Use</w:t>
            </w:r>
            <w:proofErr w:type="spellEnd"/>
            <w:r w:rsidRPr="00332347">
              <w:rPr>
                <w:rFonts w:cstheme="minorHAnsi"/>
                <w:i/>
              </w:rPr>
              <w:t xml:space="preserve"> Case</w:t>
            </w:r>
          </w:p>
        </w:tc>
        <w:tc>
          <w:tcPr>
            <w:tcW w:w="3250" w:type="pct"/>
          </w:tcPr>
          <w:p w:rsidR="00A22CC8" w:rsidRPr="00332347" w:rsidRDefault="00A22CC8" w:rsidP="00845C52">
            <w:pPr>
              <w:cnfStyle w:val="000000000000" w:firstRow="0" w:lastRow="0" w:firstColumn="0" w:lastColumn="0" w:oddVBand="0" w:evenVBand="0" w:oddHBand="0" w:evenHBand="0" w:firstRowFirstColumn="0" w:firstRowLastColumn="0" w:lastRowFirstColumn="0" w:lastRowLastColumn="0"/>
              <w:rPr>
                <w:rStyle w:val="Erluterungen"/>
                <w:rFonts w:asciiTheme="minorHAnsi" w:hAnsiTheme="minorHAnsi" w:cstheme="minorHAnsi"/>
                <w:sz w:val="20"/>
                <w:szCs w:val="20"/>
              </w:rPr>
            </w:pPr>
            <w:r w:rsidRPr="00332347">
              <w:rPr>
                <w:rFonts w:cstheme="minorHAnsi"/>
              </w:rPr>
              <w:t>/LUC43/</w:t>
            </w:r>
          </w:p>
        </w:tc>
      </w:tr>
    </w:tbl>
    <w:p w:rsidR="00A22CC8" w:rsidRPr="00332347" w:rsidRDefault="00A22CC8" w:rsidP="00A22CC8">
      <w:pPr>
        <w:pStyle w:val="berschrift3"/>
        <w:rPr>
          <w:rFonts w:asciiTheme="minorHAnsi" w:hAnsiTheme="minorHAnsi" w:cstheme="minorHAnsi"/>
        </w:rPr>
      </w:pPr>
      <w:bookmarkStart w:id="55" w:name="_Toc337406909"/>
      <w:bookmarkStart w:id="56" w:name="_Toc338754404"/>
      <w:r w:rsidRPr="00332347">
        <w:rPr>
          <w:rFonts w:asciiTheme="minorHAnsi" w:hAnsiTheme="minorHAnsi" w:cstheme="minorHAnsi"/>
        </w:rPr>
        <w:t>/LL30/ Benutzerfreundlichkeit</w:t>
      </w:r>
      <w:bookmarkEnd w:id="55"/>
      <w:bookmarkEnd w:id="56"/>
    </w:p>
    <w:tbl>
      <w:tblPr>
        <w:tblStyle w:val="HelleSchattierung1"/>
        <w:tblW w:w="5000" w:type="pct"/>
        <w:tblLook w:val="0480" w:firstRow="0" w:lastRow="0" w:firstColumn="1" w:lastColumn="0" w:noHBand="0" w:noVBand="1"/>
      </w:tblPr>
      <w:tblGrid>
        <w:gridCol w:w="3250"/>
        <w:gridCol w:w="6036"/>
      </w:tblGrid>
      <w:tr w:rsidR="00A22CC8"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Fonts w:cstheme="minorHAnsi"/>
                <w:b/>
                <w:i/>
              </w:rPr>
            </w:pPr>
            <w:r w:rsidRPr="00332347">
              <w:rPr>
                <w:rStyle w:val="Erluterungen"/>
                <w:rFonts w:asciiTheme="minorHAnsi" w:hAnsiTheme="minorHAnsi" w:cstheme="minorHAnsi"/>
                <w:i w:val="0"/>
                <w:color w:val="000000"/>
              </w:rPr>
              <w:t>/LL30/ Benutzerfreundlichkeit</w:t>
            </w:r>
          </w:p>
        </w:tc>
      </w:tr>
      <w:tr w:rsidR="00A22CC8" w:rsidRPr="00332347" w:rsidTr="00AD7C61">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firstRow="0" w:lastRow="0" w:firstColumn="0" w:lastColumn="0" w:oddVBand="0" w:evenVBand="0" w:oddHBand="0" w:evenHBand="0" w:firstRowFirstColumn="0" w:firstRowLastColumn="0" w:lastRowFirstColumn="0" w:lastRowLastColumn="0"/>
              <w:rPr>
                <w:rFonts w:cstheme="minorHAnsi"/>
                <w:b/>
                <w:i/>
              </w:rPr>
            </w:pPr>
            <w:r w:rsidRPr="00332347">
              <w:rPr>
                <w:rStyle w:val="Erluterungen"/>
                <w:rFonts w:asciiTheme="minorHAnsi" w:hAnsiTheme="minorHAnsi" w:cstheme="minorHAnsi"/>
                <w:i w:val="0"/>
                <w:color w:val="000000"/>
              </w:rPr>
              <w:t>USE</w:t>
            </w:r>
          </w:p>
        </w:tc>
      </w:tr>
      <w:tr w:rsidR="00A22CC8" w:rsidRPr="00332347" w:rsidTr="00AD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firstRow="0" w:lastRow="0" w:firstColumn="0" w:lastColumn="0" w:oddVBand="0" w:evenVBand="0" w:oddHBand="1" w:evenHBand="0" w:firstRowFirstColumn="0" w:firstRowLastColumn="0" w:lastRowFirstColumn="0" w:lastRowLastColumn="0"/>
              <w:rPr>
                <w:rFonts w:cstheme="minorHAnsi"/>
                <w:b/>
                <w:i/>
              </w:rPr>
            </w:pPr>
            <w:r w:rsidRPr="00332347">
              <w:rPr>
                <w:rStyle w:val="Erluterungen"/>
                <w:rFonts w:asciiTheme="minorHAnsi" w:hAnsiTheme="minorHAnsi" w:cstheme="minorHAnsi"/>
                <w:i w:val="0"/>
                <w:color w:val="000000"/>
              </w:rPr>
              <w:t>Der durchschnittliche Benutzer sollte in der Lage sein, nachdem er das Manual gelesen hat, das Programm erfol</w:t>
            </w:r>
            <w:r w:rsidRPr="00332347">
              <w:rPr>
                <w:rStyle w:val="Erluterungen"/>
                <w:rFonts w:asciiTheme="minorHAnsi" w:hAnsiTheme="minorHAnsi" w:cstheme="minorHAnsi"/>
                <w:i w:val="0"/>
                <w:color w:val="000000"/>
              </w:rPr>
              <w:t>g</w:t>
            </w:r>
            <w:r w:rsidRPr="00332347">
              <w:rPr>
                <w:rStyle w:val="Erluterungen"/>
                <w:rFonts w:asciiTheme="minorHAnsi" w:hAnsiTheme="minorHAnsi" w:cstheme="minorHAnsi"/>
                <w:i w:val="0"/>
                <w:color w:val="000000"/>
              </w:rPr>
              <w:t>reich zu bedienen.</w:t>
            </w:r>
          </w:p>
        </w:tc>
      </w:tr>
    </w:tbl>
    <w:p w:rsidR="00F67E6C" w:rsidRPr="00332347" w:rsidRDefault="00F67E6C" w:rsidP="00F67E6C">
      <w:pPr>
        <w:pStyle w:val="berschrift1"/>
        <w:rPr>
          <w:rFonts w:cstheme="minorHAnsi"/>
        </w:rPr>
      </w:pPr>
      <w:bookmarkStart w:id="57" w:name="_Toc338521607"/>
      <w:bookmarkStart w:id="58" w:name="_Toc338754405"/>
      <w:r w:rsidRPr="00332347">
        <w:rPr>
          <w:rFonts w:cstheme="minorHAnsi"/>
        </w:rPr>
        <w:lastRenderedPageBreak/>
        <w:t>Referenzen</w:t>
      </w:r>
      <w:bookmarkEnd w:id="57"/>
      <w:bookmarkEnd w:id="58"/>
    </w:p>
    <w:p w:rsidR="000E646C" w:rsidRPr="00332347" w:rsidRDefault="00AC3DEE" w:rsidP="000E646C">
      <w:pPr>
        <w:rPr>
          <w:rFonts w:cstheme="minorHAnsi"/>
        </w:rPr>
      </w:pPr>
      <w:r w:rsidRPr="00332347">
        <w:rPr>
          <w:rFonts w:cstheme="minorHAnsi"/>
          <w:color w:val="000000"/>
        </w:rPr>
        <w:t xml:space="preserve">[1] </w:t>
      </w:r>
      <w:r w:rsidRPr="00332347">
        <w:rPr>
          <w:rFonts w:cstheme="minorHAnsi"/>
        </w:rPr>
        <w:t>Verweis auf CRS „TINF11D_CRS_MultiCastor30_Team_4_1v2“: Produkteinsatz</w:t>
      </w:r>
    </w:p>
    <w:p w:rsidR="00AC3DEE" w:rsidRPr="00332347" w:rsidRDefault="00AC3DEE" w:rsidP="000E646C">
      <w:pPr>
        <w:rPr>
          <w:rFonts w:cstheme="minorHAnsi"/>
          <w:color w:val="000000"/>
          <w:lang w:val="en-US"/>
        </w:rPr>
      </w:pPr>
      <w:r w:rsidRPr="00332347">
        <w:rPr>
          <w:rFonts w:cstheme="minorHAnsi"/>
          <w:color w:val="000000"/>
          <w:lang w:val="en-US"/>
        </w:rPr>
        <w:t xml:space="preserve">[2] </w:t>
      </w:r>
      <w:proofErr w:type="spellStart"/>
      <w:r w:rsidRPr="00332347">
        <w:rPr>
          <w:rFonts w:cstheme="minorHAnsi"/>
          <w:color w:val="000000"/>
          <w:lang w:val="en-US"/>
        </w:rPr>
        <w:t>Verweis</w:t>
      </w:r>
      <w:proofErr w:type="spellEnd"/>
      <w:r w:rsidRPr="00332347">
        <w:rPr>
          <w:rFonts w:cstheme="minorHAnsi"/>
          <w:color w:val="000000"/>
          <w:lang w:val="en-US"/>
        </w:rPr>
        <w:t xml:space="preserve"> auf SRS „TIT10AID_SRS_MCastor2v0_Team_4_1v0.pdf“: Use Cases</w:t>
      </w:r>
    </w:p>
    <w:p w:rsidR="00AC3DEE" w:rsidRPr="00332347" w:rsidRDefault="00AC3DEE" w:rsidP="000E646C">
      <w:pPr>
        <w:rPr>
          <w:rFonts w:cstheme="minorHAnsi"/>
          <w:color w:val="000000"/>
          <w:lang w:val="en-US"/>
        </w:rPr>
      </w:pPr>
      <w:r w:rsidRPr="00332347">
        <w:rPr>
          <w:rFonts w:cstheme="minorHAnsi"/>
          <w:color w:val="000000"/>
          <w:lang w:val="en-US"/>
        </w:rPr>
        <w:t xml:space="preserve">[3] </w:t>
      </w:r>
      <w:hyperlink r:id="rId17" w:history="1">
        <w:r w:rsidRPr="00332347">
          <w:rPr>
            <w:rStyle w:val="Hyperlink"/>
            <w:rFonts w:cstheme="minorHAnsi"/>
            <w:lang w:val="en-US"/>
          </w:rPr>
          <w:t>http://de.wikipedia.org/wiki/Pcap</w:t>
        </w:r>
      </w:hyperlink>
      <w:r w:rsidRPr="00332347">
        <w:rPr>
          <w:rFonts w:cstheme="minorHAnsi"/>
          <w:color w:val="000000"/>
          <w:lang w:val="en-US"/>
        </w:rPr>
        <w:t xml:space="preserve"> (22.10.2012): </w:t>
      </w:r>
      <w:proofErr w:type="spellStart"/>
      <w:r w:rsidRPr="00332347">
        <w:rPr>
          <w:rFonts w:cstheme="minorHAnsi"/>
          <w:color w:val="000000"/>
          <w:lang w:val="en-US"/>
        </w:rPr>
        <w:t>Pcap</w:t>
      </w:r>
      <w:proofErr w:type="spellEnd"/>
    </w:p>
    <w:p w:rsidR="00AC3DEE" w:rsidRPr="00332347" w:rsidRDefault="00AC3DEE" w:rsidP="00AC3DEE">
      <w:pPr>
        <w:jc w:val="left"/>
        <w:rPr>
          <w:rFonts w:cstheme="minorHAnsi"/>
          <w:color w:val="000000"/>
          <w:lang w:val="en-US"/>
        </w:rPr>
      </w:pPr>
      <w:r w:rsidRPr="00332347">
        <w:rPr>
          <w:rFonts w:cstheme="minorHAnsi"/>
          <w:color w:val="000000"/>
          <w:lang w:val="en-US"/>
        </w:rPr>
        <w:br w:type="page"/>
      </w:r>
    </w:p>
    <w:p w:rsidR="00F70889" w:rsidRPr="00332347" w:rsidRDefault="00F70889" w:rsidP="000E646C">
      <w:pPr>
        <w:pStyle w:val="berschrift1"/>
        <w:numPr>
          <w:ilvl w:val="0"/>
          <w:numId w:val="0"/>
        </w:numPr>
        <w:rPr>
          <w:rFonts w:cstheme="minorHAnsi"/>
        </w:rPr>
      </w:pPr>
      <w:bookmarkStart w:id="59" w:name="_Toc338521608"/>
      <w:bookmarkStart w:id="60" w:name="_Toc338754406"/>
      <w:r w:rsidRPr="00332347">
        <w:rPr>
          <w:rFonts w:cstheme="minorHAnsi"/>
        </w:rPr>
        <w:lastRenderedPageBreak/>
        <w:t>Anhang</w:t>
      </w:r>
      <w:bookmarkEnd w:id="59"/>
      <w:bookmarkEnd w:id="60"/>
    </w:p>
    <w:p w:rsidR="009716FD" w:rsidRPr="00332347" w:rsidRDefault="009716FD" w:rsidP="00CB02CF">
      <w:pPr>
        <w:tabs>
          <w:tab w:val="left" w:pos="2700"/>
        </w:tabs>
        <w:rPr>
          <w:rFonts w:cstheme="minorHAnsi"/>
          <w:i/>
          <w:color w:val="0000FF"/>
        </w:rPr>
      </w:pPr>
    </w:p>
    <w:sectPr w:rsidR="009716FD" w:rsidRPr="00332347" w:rsidSect="00AC7FC7">
      <w:headerReference w:type="default" r:id="rId18"/>
      <w:footerReference w:type="even" r:id="rId19"/>
      <w:footerReference w:type="default" r:id="rId2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7A2" w:rsidRDefault="00AD17A2">
      <w:r>
        <w:separator/>
      </w:r>
    </w:p>
  </w:endnote>
  <w:endnote w:type="continuationSeparator" w:id="0">
    <w:p w:rsidR="00AD17A2" w:rsidRDefault="00AD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9C" w:rsidRDefault="0091629C"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rsidR="0091629C" w:rsidRDefault="0091629C" w:rsidP="00A259E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9C" w:rsidRPr="00E23ABC" w:rsidRDefault="0091629C"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Pr="00E23ABC">
      <w:rPr>
        <w:rStyle w:val="Seitenzahl"/>
        <w:rFonts w:ascii="Verdana" w:hAnsi="Verdana"/>
      </w:rPr>
      <w:instrText xml:space="preserve">PAGE  </w:instrText>
    </w:r>
    <w:r w:rsidRPr="00E23ABC">
      <w:rPr>
        <w:rStyle w:val="Seitenzahl"/>
        <w:rFonts w:ascii="Verdana" w:hAnsi="Verdana"/>
      </w:rPr>
      <w:fldChar w:fldCharType="separate"/>
    </w:r>
    <w:r w:rsidR="00AC7FC7">
      <w:rPr>
        <w:rStyle w:val="Seitenzahl"/>
        <w:rFonts w:ascii="Verdana" w:hAnsi="Verdana"/>
        <w:noProof/>
      </w:rPr>
      <w:t>12</w:t>
    </w:r>
    <w:r w:rsidRPr="00E23ABC">
      <w:rPr>
        <w:rStyle w:val="Seitenzahl"/>
        <w:rFonts w:ascii="Verdana" w:hAnsi="Verdana"/>
      </w:rPr>
      <w:fldChar w:fldCharType="end"/>
    </w:r>
  </w:p>
  <w:p w:rsidR="0091629C" w:rsidRPr="007A6959" w:rsidRDefault="0091629C" w:rsidP="004B1641">
    <w:pPr>
      <w:pStyle w:val="Fuzeile"/>
      <w:ind w:right="360"/>
      <w:rPr>
        <w:lang w:val="en-GB"/>
      </w:rPr>
    </w:pPr>
    <w:r>
      <w:rPr>
        <w:rFonts w:ascii="Verdana" w:hAnsi="Verdana"/>
        <w:noProof/>
      </w:rPr>
      <w:drawing>
        <wp:inline distT="0" distB="0" distL="0" distR="0" wp14:anchorId="202A825F" wp14:editId="19D8386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ab/>
    </w:r>
    <w:r>
      <w:rPr>
        <w:rFonts w:ascii="Verdana" w:hAnsi="Verdana"/>
        <w:lang w:val="en-GB"/>
      </w:rPr>
      <w:t>S</w:t>
    </w:r>
    <w:r w:rsidRPr="007A6959">
      <w:rPr>
        <w:rFonts w:ascii="Verdana" w:hAnsi="Verdana"/>
        <w:lang w:val="en-GB"/>
      </w:rPr>
      <w:t xml:space="preserve">RS </w:t>
    </w:r>
    <w:proofErr w:type="spellStart"/>
    <w:r>
      <w:rPr>
        <w:rFonts w:ascii="Verdana" w:hAnsi="Verdana"/>
        <w:lang w:val="en-GB"/>
      </w:rPr>
      <w:t>MultiCastor</w:t>
    </w:r>
    <w:proofErr w:type="spellEnd"/>
    <w:r>
      <w:rPr>
        <w:rFonts w:ascii="Verdana" w:hAnsi="Verdana"/>
        <w:lang w:val="en-GB"/>
      </w:rPr>
      <w:t xml:space="preserve"> 3.0 | TINF11D | </w:t>
    </w:r>
    <w:r w:rsidRPr="007A6959">
      <w:rPr>
        <w:rFonts w:ascii="Verdana" w:hAnsi="Verdana"/>
        <w:lang w:val="en-GB"/>
      </w:rPr>
      <w:t xml:space="preserve">Team </w:t>
    </w:r>
    <w:r>
      <w:rPr>
        <w:rFonts w:ascii="Verdana" w:hAnsi="Verdana"/>
        <w:lang w:val="en-GB"/>
      </w:rPr>
      <w:t xml:space="preserve">4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6F7E37">
      <w:rPr>
        <w:rFonts w:ascii="Verdana" w:hAnsi="Verdana"/>
        <w:noProof/>
        <w:lang w:val="en-GB"/>
      </w:rPr>
      <w:t>23/10/2012</w:t>
    </w:r>
    <w:r>
      <w:rPr>
        <w:rFonts w:ascii="Verdana" w:hAnsi="Verdana"/>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7A2" w:rsidRDefault="00AD17A2">
      <w:r>
        <w:separator/>
      </w:r>
    </w:p>
  </w:footnote>
  <w:footnote w:type="continuationSeparator" w:id="0">
    <w:p w:rsidR="00AD17A2" w:rsidRDefault="00AD1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9C" w:rsidRDefault="0091629C" w:rsidP="00FF0FAF">
    <w:pPr>
      <w:pStyle w:val="Kopfzeile"/>
      <w:jc w:val="center"/>
    </w:pPr>
    <w:r>
      <w:rPr>
        <w:noProof/>
      </w:rPr>
      <w:drawing>
        <wp:inline distT="0" distB="0" distL="0" distR="0" wp14:anchorId="50ADEFD2" wp14:editId="3BD61D30">
          <wp:extent cx="4821382" cy="734383"/>
          <wp:effectExtent l="0" t="0" r="0" b="889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4841831" cy="737498"/>
                  </a:xfrm>
                  <a:prstGeom prst="rect">
                    <a:avLst/>
                  </a:prstGeom>
                  <a:noFill/>
                  <a:ln w="9525">
                    <a:noFill/>
                    <a:miter lim="800000"/>
                    <a:headEnd/>
                    <a:tailEnd/>
                  </a:ln>
                </pic:spPr>
              </pic:pic>
            </a:graphicData>
          </a:graphic>
        </wp:inline>
      </w:drawing>
    </w:r>
  </w:p>
  <w:p w:rsidR="00FF0FAF" w:rsidRDefault="00FF0FAF" w:rsidP="00FF0FAF">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efaultTableStyle w:val="HelleSchattierung1"/>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360C"/>
    <w:rsid w:val="00067D77"/>
    <w:rsid w:val="00076061"/>
    <w:rsid w:val="0008044D"/>
    <w:rsid w:val="00081C8A"/>
    <w:rsid w:val="000842B7"/>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0963"/>
    <w:rsid w:val="00203F93"/>
    <w:rsid w:val="002076A8"/>
    <w:rsid w:val="002146EA"/>
    <w:rsid w:val="00215FB0"/>
    <w:rsid w:val="00217151"/>
    <w:rsid w:val="00220CBC"/>
    <w:rsid w:val="002360E9"/>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5E96"/>
    <w:rsid w:val="0032275D"/>
    <w:rsid w:val="00326734"/>
    <w:rsid w:val="00332347"/>
    <w:rsid w:val="00351A62"/>
    <w:rsid w:val="00361F72"/>
    <w:rsid w:val="00362F40"/>
    <w:rsid w:val="00377FAC"/>
    <w:rsid w:val="0038620D"/>
    <w:rsid w:val="00393B8B"/>
    <w:rsid w:val="003A2123"/>
    <w:rsid w:val="003B489A"/>
    <w:rsid w:val="003C0156"/>
    <w:rsid w:val="003C0C38"/>
    <w:rsid w:val="003C145D"/>
    <w:rsid w:val="003C53EC"/>
    <w:rsid w:val="003C65EF"/>
    <w:rsid w:val="003E190E"/>
    <w:rsid w:val="003E5397"/>
    <w:rsid w:val="003F0F29"/>
    <w:rsid w:val="00401414"/>
    <w:rsid w:val="004020B5"/>
    <w:rsid w:val="0040341F"/>
    <w:rsid w:val="00403EFF"/>
    <w:rsid w:val="004113AB"/>
    <w:rsid w:val="004273C4"/>
    <w:rsid w:val="00434DFA"/>
    <w:rsid w:val="004611BC"/>
    <w:rsid w:val="00465DC2"/>
    <w:rsid w:val="00465E11"/>
    <w:rsid w:val="00473660"/>
    <w:rsid w:val="0047647B"/>
    <w:rsid w:val="00476493"/>
    <w:rsid w:val="00477E05"/>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4E6B93"/>
    <w:rsid w:val="00521C8C"/>
    <w:rsid w:val="00521D3E"/>
    <w:rsid w:val="005258FD"/>
    <w:rsid w:val="005359EA"/>
    <w:rsid w:val="005463C6"/>
    <w:rsid w:val="005614E5"/>
    <w:rsid w:val="00562C67"/>
    <w:rsid w:val="00563D88"/>
    <w:rsid w:val="00565EFE"/>
    <w:rsid w:val="00570437"/>
    <w:rsid w:val="005726AA"/>
    <w:rsid w:val="00576009"/>
    <w:rsid w:val="0057619C"/>
    <w:rsid w:val="00582543"/>
    <w:rsid w:val="005826CF"/>
    <w:rsid w:val="00591F24"/>
    <w:rsid w:val="005932EB"/>
    <w:rsid w:val="005A66E5"/>
    <w:rsid w:val="005B0AFA"/>
    <w:rsid w:val="005B194D"/>
    <w:rsid w:val="005C157A"/>
    <w:rsid w:val="005C362A"/>
    <w:rsid w:val="005D27B5"/>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6084"/>
    <w:rsid w:val="00697166"/>
    <w:rsid w:val="006979A5"/>
    <w:rsid w:val="006C0A9D"/>
    <w:rsid w:val="006C3DFB"/>
    <w:rsid w:val="006C7752"/>
    <w:rsid w:val="006C7E09"/>
    <w:rsid w:val="006D101C"/>
    <w:rsid w:val="006D1DE0"/>
    <w:rsid w:val="006D7697"/>
    <w:rsid w:val="006F6510"/>
    <w:rsid w:val="006F7E37"/>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D73F7"/>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80053"/>
    <w:rsid w:val="00880F4C"/>
    <w:rsid w:val="00886AA6"/>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585C"/>
    <w:rsid w:val="008E7EC4"/>
    <w:rsid w:val="008F6F99"/>
    <w:rsid w:val="008F7586"/>
    <w:rsid w:val="009062AB"/>
    <w:rsid w:val="009112DD"/>
    <w:rsid w:val="0091629C"/>
    <w:rsid w:val="00917426"/>
    <w:rsid w:val="0094788D"/>
    <w:rsid w:val="00947F7E"/>
    <w:rsid w:val="009613EC"/>
    <w:rsid w:val="0097097C"/>
    <w:rsid w:val="009716FD"/>
    <w:rsid w:val="0097311D"/>
    <w:rsid w:val="00987BAD"/>
    <w:rsid w:val="009910DC"/>
    <w:rsid w:val="009B28AC"/>
    <w:rsid w:val="009C3F20"/>
    <w:rsid w:val="009D10BA"/>
    <w:rsid w:val="009E0A39"/>
    <w:rsid w:val="00A05116"/>
    <w:rsid w:val="00A113C6"/>
    <w:rsid w:val="00A22CC8"/>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A2C97"/>
    <w:rsid w:val="00AA5358"/>
    <w:rsid w:val="00AA6073"/>
    <w:rsid w:val="00AB1442"/>
    <w:rsid w:val="00AB6B71"/>
    <w:rsid w:val="00AC1D95"/>
    <w:rsid w:val="00AC3DEE"/>
    <w:rsid w:val="00AC7FC7"/>
    <w:rsid w:val="00AD17A2"/>
    <w:rsid w:val="00AD3F8D"/>
    <w:rsid w:val="00AD5612"/>
    <w:rsid w:val="00AD748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C05F5B"/>
    <w:rsid w:val="00C16EE3"/>
    <w:rsid w:val="00C23071"/>
    <w:rsid w:val="00C46211"/>
    <w:rsid w:val="00C51C23"/>
    <w:rsid w:val="00C53878"/>
    <w:rsid w:val="00C53B5E"/>
    <w:rsid w:val="00C65025"/>
    <w:rsid w:val="00C77CE3"/>
    <w:rsid w:val="00C915FD"/>
    <w:rsid w:val="00C944D4"/>
    <w:rsid w:val="00C96F02"/>
    <w:rsid w:val="00CB02CF"/>
    <w:rsid w:val="00CC05CA"/>
    <w:rsid w:val="00CC081D"/>
    <w:rsid w:val="00CC2BEE"/>
    <w:rsid w:val="00CC379B"/>
    <w:rsid w:val="00CC445F"/>
    <w:rsid w:val="00CE0258"/>
    <w:rsid w:val="00CF09AA"/>
    <w:rsid w:val="00CF4A55"/>
    <w:rsid w:val="00D0075B"/>
    <w:rsid w:val="00D015A3"/>
    <w:rsid w:val="00D015B4"/>
    <w:rsid w:val="00D10789"/>
    <w:rsid w:val="00D11F1E"/>
    <w:rsid w:val="00D14ABA"/>
    <w:rsid w:val="00D17DEC"/>
    <w:rsid w:val="00D221B4"/>
    <w:rsid w:val="00D225D1"/>
    <w:rsid w:val="00D25844"/>
    <w:rsid w:val="00D26B2B"/>
    <w:rsid w:val="00D469BA"/>
    <w:rsid w:val="00D51EB4"/>
    <w:rsid w:val="00D745C3"/>
    <w:rsid w:val="00D76F6E"/>
    <w:rsid w:val="00D7712B"/>
    <w:rsid w:val="00DC4169"/>
    <w:rsid w:val="00DD4051"/>
    <w:rsid w:val="00DE2071"/>
    <w:rsid w:val="00DE4BEB"/>
    <w:rsid w:val="00DE5EDD"/>
    <w:rsid w:val="00DF509C"/>
    <w:rsid w:val="00DF6AC9"/>
    <w:rsid w:val="00E02C2B"/>
    <w:rsid w:val="00E12A32"/>
    <w:rsid w:val="00E23ABC"/>
    <w:rsid w:val="00E3032E"/>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696C"/>
    <w:rsid w:val="00ED6F8A"/>
    <w:rsid w:val="00EF2D68"/>
    <w:rsid w:val="00EF72D0"/>
    <w:rsid w:val="00F005ED"/>
    <w:rsid w:val="00F01522"/>
    <w:rsid w:val="00F0628D"/>
    <w:rsid w:val="00F129B5"/>
    <w:rsid w:val="00F24EDC"/>
    <w:rsid w:val="00F301C5"/>
    <w:rsid w:val="00F36E57"/>
    <w:rsid w:val="00F45B9C"/>
    <w:rsid w:val="00F45F22"/>
    <w:rsid w:val="00F56816"/>
    <w:rsid w:val="00F61509"/>
    <w:rsid w:val="00F62E23"/>
    <w:rsid w:val="00F6308B"/>
    <w:rsid w:val="00F65882"/>
    <w:rsid w:val="00F67DC7"/>
    <w:rsid w:val="00F67E6C"/>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0FAF"/>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wikipedia.org/wiki/Pca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6A84BF-6FC0-469F-AF9B-9A460C7D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3692</Words>
  <Characters>23261</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Pflichtenheft</vt:lpstr>
    </vt:vector>
  </TitlesOfParts>
  <Company>DHBW Stuttgart</Company>
  <LinksUpToDate>false</LinksUpToDate>
  <CharactersWithSpaces>26900</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dc:creator>
  <cp:lastModifiedBy>Kai</cp:lastModifiedBy>
  <cp:revision>9</cp:revision>
  <cp:lastPrinted>2006-04-04T15:22:00Z</cp:lastPrinted>
  <dcterms:created xsi:type="dcterms:W3CDTF">2012-10-23T08:38:00Z</dcterms:created>
  <dcterms:modified xsi:type="dcterms:W3CDTF">2012-10-23T09:22:00Z</dcterms:modified>
</cp:coreProperties>
</file>