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D6F" w:rsidRDefault="00DD4CDD" w:rsidP="00DD4CDD">
      <w:pPr>
        <w:pStyle w:val="Titel"/>
      </w:pPr>
      <w:bookmarkStart w:id="0" w:name="_GoBack"/>
      <w:bookmarkEnd w:id="0"/>
      <w:r>
        <w:t>Business Case</w:t>
      </w:r>
    </w:p>
    <w:p w:rsidR="00DD4CDD" w:rsidRDefault="00DD4CDD" w:rsidP="00D4346D">
      <w:pPr>
        <w:pStyle w:val="Untertitel"/>
        <w:rPr>
          <w:sz w:val="40"/>
          <w:szCs w:val="40"/>
        </w:rPr>
      </w:pPr>
      <w:r w:rsidRPr="00D4346D">
        <w:rPr>
          <w:sz w:val="40"/>
          <w:szCs w:val="40"/>
        </w:rPr>
        <w:t>MultiCastor 3.0</w:t>
      </w:r>
    </w:p>
    <w:p w:rsidR="00D4346D" w:rsidRPr="00D4346D" w:rsidRDefault="00D4346D" w:rsidP="00D4346D"/>
    <w:p w:rsidR="00DD4CDD" w:rsidRPr="00D4346D" w:rsidRDefault="00DD4CDD" w:rsidP="00D4346D">
      <w:pPr>
        <w:pStyle w:val="Untertitel"/>
        <w:rPr>
          <w:sz w:val="40"/>
          <w:szCs w:val="40"/>
        </w:rPr>
      </w:pPr>
      <w:r w:rsidRPr="00D4346D">
        <w:rPr>
          <w:sz w:val="40"/>
          <w:szCs w:val="40"/>
        </w:rPr>
        <w:t>Team 4</w:t>
      </w:r>
    </w:p>
    <w:p w:rsidR="00751A98" w:rsidRDefault="00751A98" w:rsidP="00DD4CDD"/>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0"/>
        <w:gridCol w:w="2005"/>
        <w:gridCol w:w="3575"/>
      </w:tblGrid>
      <w:tr w:rsidR="00751A98" w:rsidRPr="001127BD" w:rsidTr="00751A98">
        <w:trPr>
          <w:trHeight w:val="340"/>
        </w:trPr>
        <w:tc>
          <w:tcPr>
            <w:tcW w:w="1260" w:type="dxa"/>
            <w:shd w:val="clear" w:color="auto" w:fill="D9D9D9"/>
          </w:tcPr>
          <w:p w:rsidR="00751A98" w:rsidRPr="001127BD" w:rsidRDefault="00751A98" w:rsidP="00EE6270">
            <w:pPr>
              <w:pStyle w:val="KeinLeerraum"/>
            </w:pPr>
            <w:bookmarkStart w:id="1" w:name="_Toc337754907"/>
            <w:r w:rsidRPr="001127BD">
              <w:t>Version</w:t>
            </w:r>
            <w:bookmarkEnd w:id="1"/>
          </w:p>
        </w:tc>
        <w:tc>
          <w:tcPr>
            <w:tcW w:w="1620" w:type="dxa"/>
            <w:shd w:val="clear" w:color="auto" w:fill="D9D9D9"/>
          </w:tcPr>
          <w:p w:rsidR="00751A98" w:rsidRPr="001127BD" w:rsidRDefault="00751A98" w:rsidP="00EE6270">
            <w:pPr>
              <w:pStyle w:val="KeinLeerraum"/>
            </w:pPr>
            <w:bookmarkStart w:id="2" w:name="_Toc337754908"/>
            <w:r w:rsidRPr="001127BD">
              <w:t>Datum</w:t>
            </w:r>
            <w:bookmarkEnd w:id="2"/>
          </w:p>
        </w:tc>
        <w:tc>
          <w:tcPr>
            <w:tcW w:w="2005" w:type="dxa"/>
            <w:shd w:val="clear" w:color="auto" w:fill="D9D9D9"/>
          </w:tcPr>
          <w:p w:rsidR="00751A98" w:rsidRPr="001127BD" w:rsidRDefault="00751A98" w:rsidP="00EE6270">
            <w:pPr>
              <w:pStyle w:val="KeinLeerraum"/>
            </w:pPr>
            <w:bookmarkStart w:id="3" w:name="_Toc337754909"/>
            <w:r w:rsidRPr="001127BD">
              <w:t>Autor</w:t>
            </w:r>
            <w:bookmarkEnd w:id="3"/>
          </w:p>
        </w:tc>
        <w:tc>
          <w:tcPr>
            <w:tcW w:w="3575" w:type="dxa"/>
            <w:shd w:val="clear" w:color="auto" w:fill="D9D9D9"/>
          </w:tcPr>
          <w:p w:rsidR="00751A98" w:rsidRPr="001127BD" w:rsidRDefault="00751A98" w:rsidP="00EE6270">
            <w:pPr>
              <w:pStyle w:val="KeinLeerraum"/>
            </w:pPr>
            <w:bookmarkStart w:id="4" w:name="_Toc337754910"/>
            <w:r w:rsidRPr="001127BD">
              <w:t>Kommentar</w:t>
            </w:r>
            <w:bookmarkEnd w:id="4"/>
          </w:p>
        </w:tc>
      </w:tr>
      <w:tr w:rsidR="00751A98" w:rsidRPr="001127BD" w:rsidTr="00751A98">
        <w:trPr>
          <w:trHeight w:val="340"/>
        </w:trPr>
        <w:tc>
          <w:tcPr>
            <w:tcW w:w="1260" w:type="dxa"/>
          </w:tcPr>
          <w:p w:rsidR="00751A98" w:rsidRPr="001127BD" w:rsidRDefault="00670AB1" w:rsidP="00EE6270">
            <w:pPr>
              <w:pStyle w:val="KeinLeerraum"/>
            </w:pPr>
            <w:bookmarkStart w:id="5" w:name="_Toc337754911"/>
            <w:r>
              <w:t>0</w:t>
            </w:r>
            <w:r w:rsidR="00751A98" w:rsidRPr="001127BD">
              <w:t>.1</w:t>
            </w:r>
            <w:bookmarkEnd w:id="5"/>
          </w:p>
        </w:tc>
        <w:tc>
          <w:tcPr>
            <w:tcW w:w="1620" w:type="dxa"/>
          </w:tcPr>
          <w:p w:rsidR="00751A98" w:rsidRPr="001127BD" w:rsidRDefault="00751A98" w:rsidP="00EE6270">
            <w:pPr>
              <w:pStyle w:val="KeinLeerraum"/>
            </w:pPr>
            <w:bookmarkStart w:id="6" w:name="_Toc337754912"/>
            <w:r>
              <w:t>01.10.2012</w:t>
            </w:r>
            <w:bookmarkEnd w:id="6"/>
          </w:p>
        </w:tc>
        <w:tc>
          <w:tcPr>
            <w:tcW w:w="2005" w:type="dxa"/>
          </w:tcPr>
          <w:p w:rsidR="00751A98" w:rsidRPr="001127BD" w:rsidRDefault="00751A98" w:rsidP="00EE6270">
            <w:pPr>
              <w:pStyle w:val="KeinLeerraum"/>
            </w:pPr>
            <w:bookmarkStart w:id="7" w:name="_Toc337754913"/>
            <w:r>
              <w:t>Nick Herrmannsdörfer</w:t>
            </w:r>
            <w:bookmarkEnd w:id="7"/>
          </w:p>
        </w:tc>
        <w:tc>
          <w:tcPr>
            <w:tcW w:w="3575" w:type="dxa"/>
          </w:tcPr>
          <w:p w:rsidR="00751A98" w:rsidRPr="001127BD" w:rsidRDefault="00751A98" w:rsidP="00EE6270">
            <w:pPr>
              <w:pStyle w:val="KeinLeerraum"/>
            </w:pPr>
            <w:bookmarkStart w:id="8" w:name="_Toc337754914"/>
            <w:r w:rsidRPr="001127BD">
              <w:t>Dokument angelegt</w:t>
            </w:r>
            <w:bookmarkEnd w:id="8"/>
          </w:p>
        </w:tc>
      </w:tr>
      <w:tr w:rsidR="00751A98" w:rsidRPr="001127BD" w:rsidTr="00751A98">
        <w:trPr>
          <w:trHeight w:val="340"/>
        </w:trPr>
        <w:tc>
          <w:tcPr>
            <w:tcW w:w="1260" w:type="dxa"/>
          </w:tcPr>
          <w:p w:rsidR="00751A98" w:rsidRPr="001127BD" w:rsidRDefault="00751A98" w:rsidP="00EE6270">
            <w:pPr>
              <w:pStyle w:val="KeinLeerraum"/>
            </w:pPr>
            <w:bookmarkStart w:id="9" w:name="_Toc337754915"/>
            <w:r>
              <w:t>0.2</w:t>
            </w:r>
            <w:bookmarkEnd w:id="9"/>
          </w:p>
        </w:tc>
        <w:tc>
          <w:tcPr>
            <w:tcW w:w="1620" w:type="dxa"/>
          </w:tcPr>
          <w:p w:rsidR="00751A98" w:rsidRPr="001127BD" w:rsidRDefault="00751A98" w:rsidP="00EE6270">
            <w:pPr>
              <w:pStyle w:val="KeinLeerraum"/>
            </w:pPr>
            <w:bookmarkStart w:id="10" w:name="_Toc337754916"/>
            <w:r>
              <w:t>03.10.2012</w:t>
            </w:r>
            <w:bookmarkEnd w:id="10"/>
          </w:p>
        </w:tc>
        <w:tc>
          <w:tcPr>
            <w:tcW w:w="2005" w:type="dxa"/>
          </w:tcPr>
          <w:p w:rsidR="00751A98" w:rsidRPr="001127BD" w:rsidRDefault="00751A98" w:rsidP="00EE6270">
            <w:pPr>
              <w:pStyle w:val="KeinLeerraum"/>
            </w:pPr>
            <w:bookmarkStart w:id="11" w:name="_Toc337754917"/>
            <w:r>
              <w:t>Erwin Stamm, Patrick Robinson</w:t>
            </w:r>
            <w:bookmarkEnd w:id="11"/>
          </w:p>
        </w:tc>
        <w:tc>
          <w:tcPr>
            <w:tcW w:w="3575" w:type="dxa"/>
          </w:tcPr>
          <w:p w:rsidR="00751A98" w:rsidRPr="001127BD" w:rsidRDefault="00751A98" w:rsidP="00EE6270">
            <w:pPr>
              <w:pStyle w:val="KeinLeerraum"/>
            </w:pPr>
            <w:bookmarkStart w:id="12" w:name="_Toc337754918"/>
            <w:r>
              <w:t>„Definition und Abgrenzung“ bearbeitet</w:t>
            </w:r>
            <w:bookmarkEnd w:id="12"/>
          </w:p>
        </w:tc>
      </w:tr>
      <w:tr w:rsidR="00751A98" w:rsidRPr="001127BD" w:rsidTr="00751A98">
        <w:trPr>
          <w:trHeight w:val="340"/>
        </w:trPr>
        <w:tc>
          <w:tcPr>
            <w:tcW w:w="1260" w:type="dxa"/>
          </w:tcPr>
          <w:p w:rsidR="00751A98" w:rsidRPr="001127BD" w:rsidRDefault="00751A98" w:rsidP="00EE6270">
            <w:pPr>
              <w:pStyle w:val="KeinLeerraum"/>
            </w:pPr>
            <w:bookmarkStart w:id="13" w:name="_Toc337754919"/>
            <w:r>
              <w:t>0.3</w:t>
            </w:r>
            <w:bookmarkEnd w:id="13"/>
          </w:p>
        </w:tc>
        <w:tc>
          <w:tcPr>
            <w:tcW w:w="1620" w:type="dxa"/>
          </w:tcPr>
          <w:p w:rsidR="00751A98" w:rsidRPr="001127BD" w:rsidRDefault="00751A98" w:rsidP="00EE6270">
            <w:pPr>
              <w:pStyle w:val="KeinLeerraum"/>
            </w:pPr>
            <w:bookmarkStart w:id="14" w:name="_Toc337754920"/>
            <w:r>
              <w:t>04.10.2012</w:t>
            </w:r>
            <w:bookmarkEnd w:id="14"/>
          </w:p>
        </w:tc>
        <w:tc>
          <w:tcPr>
            <w:tcW w:w="2005" w:type="dxa"/>
          </w:tcPr>
          <w:p w:rsidR="00751A98" w:rsidRPr="001127BD" w:rsidRDefault="00751A98" w:rsidP="00EE6270">
            <w:pPr>
              <w:pStyle w:val="KeinLeerraum"/>
            </w:pPr>
            <w:bookmarkStart w:id="15" w:name="_Toc337754921"/>
            <w:r>
              <w:t>Nick Herrmannsdörfer</w:t>
            </w:r>
            <w:bookmarkEnd w:id="15"/>
          </w:p>
        </w:tc>
        <w:tc>
          <w:tcPr>
            <w:tcW w:w="3575" w:type="dxa"/>
          </w:tcPr>
          <w:p w:rsidR="00751A98" w:rsidRPr="001127BD" w:rsidRDefault="00751A98" w:rsidP="00EE6270">
            <w:pPr>
              <w:pStyle w:val="KeinLeerraum"/>
            </w:pPr>
            <w:bookmarkStart w:id="16" w:name="_Toc337754922"/>
            <w:r>
              <w:t>„Nicht Monetäre Aspekte“ bearbeitet</w:t>
            </w:r>
            <w:bookmarkEnd w:id="16"/>
          </w:p>
        </w:tc>
      </w:tr>
      <w:tr w:rsidR="00751A98" w:rsidRPr="001127BD" w:rsidTr="00751A98">
        <w:trPr>
          <w:trHeight w:val="340"/>
        </w:trPr>
        <w:tc>
          <w:tcPr>
            <w:tcW w:w="1260" w:type="dxa"/>
          </w:tcPr>
          <w:p w:rsidR="00751A98" w:rsidRPr="001127BD" w:rsidRDefault="00CA0E3A" w:rsidP="00EE6270">
            <w:pPr>
              <w:pStyle w:val="KeinLeerraum"/>
            </w:pPr>
            <w:bookmarkStart w:id="17" w:name="_Toc337754923"/>
            <w:r>
              <w:t>0.4</w:t>
            </w:r>
            <w:bookmarkEnd w:id="17"/>
          </w:p>
        </w:tc>
        <w:tc>
          <w:tcPr>
            <w:tcW w:w="1620" w:type="dxa"/>
          </w:tcPr>
          <w:p w:rsidR="00751A98" w:rsidRPr="001127BD" w:rsidRDefault="00CA0E3A" w:rsidP="00EE6270">
            <w:pPr>
              <w:pStyle w:val="KeinLeerraum"/>
            </w:pPr>
            <w:bookmarkStart w:id="18" w:name="_Toc337754924"/>
            <w:r>
              <w:t>05.10.2012</w:t>
            </w:r>
            <w:bookmarkEnd w:id="18"/>
          </w:p>
        </w:tc>
        <w:tc>
          <w:tcPr>
            <w:tcW w:w="2005" w:type="dxa"/>
          </w:tcPr>
          <w:p w:rsidR="00751A98" w:rsidRPr="001127BD" w:rsidRDefault="00CA0E3A" w:rsidP="00EE6270">
            <w:pPr>
              <w:pStyle w:val="KeinLeerraum"/>
            </w:pPr>
            <w:bookmarkStart w:id="19" w:name="_Toc337754925"/>
            <w:r>
              <w:t>Stefan Heßler</w:t>
            </w:r>
            <w:bookmarkEnd w:id="19"/>
          </w:p>
        </w:tc>
        <w:tc>
          <w:tcPr>
            <w:tcW w:w="3575" w:type="dxa"/>
          </w:tcPr>
          <w:p w:rsidR="00751A98" w:rsidRPr="001127BD" w:rsidRDefault="00CA0E3A" w:rsidP="00EE6270">
            <w:pPr>
              <w:pStyle w:val="KeinLeerraum"/>
            </w:pPr>
            <w:bookmarkStart w:id="20" w:name="_Toc337754926"/>
            <w:r>
              <w:t>„Kostenabschätzung“ bearbeitet</w:t>
            </w:r>
            <w:bookmarkEnd w:id="20"/>
          </w:p>
        </w:tc>
      </w:tr>
      <w:tr w:rsidR="00751A98" w:rsidRPr="001127BD" w:rsidTr="00751A98">
        <w:trPr>
          <w:trHeight w:val="340"/>
        </w:trPr>
        <w:tc>
          <w:tcPr>
            <w:tcW w:w="1260" w:type="dxa"/>
          </w:tcPr>
          <w:p w:rsidR="00751A98" w:rsidRPr="001127BD" w:rsidRDefault="00CA0E3A" w:rsidP="00EE6270">
            <w:pPr>
              <w:pStyle w:val="KeinLeerraum"/>
            </w:pPr>
            <w:bookmarkStart w:id="21" w:name="_Toc337754927"/>
            <w:r>
              <w:t>0.5</w:t>
            </w:r>
            <w:bookmarkEnd w:id="21"/>
          </w:p>
        </w:tc>
        <w:tc>
          <w:tcPr>
            <w:tcW w:w="1620" w:type="dxa"/>
          </w:tcPr>
          <w:p w:rsidR="00751A98" w:rsidRPr="001127BD" w:rsidRDefault="00CA0E3A" w:rsidP="00EE6270">
            <w:pPr>
              <w:pStyle w:val="KeinLeerraum"/>
            </w:pPr>
            <w:bookmarkStart w:id="22" w:name="_Toc337754928"/>
            <w:r>
              <w:t>07.10.2012</w:t>
            </w:r>
            <w:bookmarkEnd w:id="22"/>
          </w:p>
        </w:tc>
        <w:tc>
          <w:tcPr>
            <w:tcW w:w="2005" w:type="dxa"/>
          </w:tcPr>
          <w:p w:rsidR="00751A98" w:rsidRPr="001127BD" w:rsidRDefault="00CA0E3A" w:rsidP="00EE6270">
            <w:pPr>
              <w:pStyle w:val="KeinLeerraum"/>
            </w:pPr>
            <w:bookmarkStart w:id="23" w:name="_Toc337754929"/>
            <w:r>
              <w:t>Nick Herrmannsdörfer</w:t>
            </w:r>
            <w:bookmarkEnd w:id="23"/>
          </w:p>
        </w:tc>
        <w:tc>
          <w:tcPr>
            <w:tcW w:w="3575" w:type="dxa"/>
          </w:tcPr>
          <w:p w:rsidR="00751A98" w:rsidRPr="001127BD" w:rsidRDefault="00CA0E3A" w:rsidP="00EE6270">
            <w:pPr>
              <w:pStyle w:val="KeinLeerraum"/>
            </w:pPr>
            <w:bookmarkStart w:id="24" w:name="_Toc337754930"/>
            <w:r>
              <w:t>„Risikoanalyse“ bearbeitet</w:t>
            </w:r>
            <w:bookmarkEnd w:id="24"/>
          </w:p>
        </w:tc>
      </w:tr>
      <w:tr w:rsidR="00751A98" w:rsidRPr="001127BD" w:rsidTr="00751A98">
        <w:trPr>
          <w:trHeight w:val="340"/>
        </w:trPr>
        <w:tc>
          <w:tcPr>
            <w:tcW w:w="1260" w:type="dxa"/>
          </w:tcPr>
          <w:p w:rsidR="00751A98" w:rsidRPr="001127BD" w:rsidRDefault="00751A98" w:rsidP="00EE6270">
            <w:pPr>
              <w:pStyle w:val="KeinLeerraum"/>
            </w:pPr>
          </w:p>
        </w:tc>
        <w:tc>
          <w:tcPr>
            <w:tcW w:w="1620" w:type="dxa"/>
          </w:tcPr>
          <w:p w:rsidR="00751A98" w:rsidRPr="001127BD" w:rsidRDefault="00751A98" w:rsidP="00EE6270">
            <w:pPr>
              <w:pStyle w:val="KeinLeerraum"/>
            </w:pPr>
          </w:p>
        </w:tc>
        <w:tc>
          <w:tcPr>
            <w:tcW w:w="2005" w:type="dxa"/>
          </w:tcPr>
          <w:p w:rsidR="00751A98" w:rsidRPr="001127BD" w:rsidRDefault="00751A98" w:rsidP="00EE6270">
            <w:pPr>
              <w:pStyle w:val="KeinLeerraum"/>
            </w:pPr>
          </w:p>
        </w:tc>
        <w:tc>
          <w:tcPr>
            <w:tcW w:w="3575" w:type="dxa"/>
          </w:tcPr>
          <w:p w:rsidR="00751A98" w:rsidRPr="001127BD" w:rsidRDefault="00751A98" w:rsidP="00EE6270">
            <w:pPr>
              <w:pStyle w:val="KeinLeerraum"/>
            </w:pPr>
          </w:p>
        </w:tc>
      </w:tr>
      <w:tr w:rsidR="00751A98" w:rsidRPr="001127BD" w:rsidTr="00751A98">
        <w:trPr>
          <w:trHeight w:val="340"/>
        </w:trPr>
        <w:tc>
          <w:tcPr>
            <w:tcW w:w="1260" w:type="dxa"/>
          </w:tcPr>
          <w:p w:rsidR="00751A98" w:rsidRPr="001127BD" w:rsidRDefault="00751A98" w:rsidP="00EE6270">
            <w:pPr>
              <w:pStyle w:val="KeinLeerraum"/>
            </w:pPr>
          </w:p>
        </w:tc>
        <w:tc>
          <w:tcPr>
            <w:tcW w:w="1620" w:type="dxa"/>
          </w:tcPr>
          <w:p w:rsidR="00751A98" w:rsidRPr="001127BD" w:rsidRDefault="00751A98" w:rsidP="00EE6270">
            <w:pPr>
              <w:pStyle w:val="KeinLeerraum"/>
            </w:pPr>
          </w:p>
        </w:tc>
        <w:tc>
          <w:tcPr>
            <w:tcW w:w="2005" w:type="dxa"/>
          </w:tcPr>
          <w:p w:rsidR="00751A98" w:rsidRPr="001127BD" w:rsidRDefault="00751A98" w:rsidP="00EE6270">
            <w:pPr>
              <w:pStyle w:val="KeinLeerraum"/>
            </w:pPr>
          </w:p>
        </w:tc>
        <w:tc>
          <w:tcPr>
            <w:tcW w:w="3575" w:type="dxa"/>
          </w:tcPr>
          <w:p w:rsidR="00751A98" w:rsidRPr="001127BD" w:rsidRDefault="00751A98" w:rsidP="00EE6270">
            <w:pPr>
              <w:pStyle w:val="KeinLeerraum"/>
            </w:pPr>
          </w:p>
        </w:tc>
      </w:tr>
      <w:tr w:rsidR="00751A98" w:rsidRPr="001127BD" w:rsidTr="00751A98">
        <w:trPr>
          <w:trHeight w:val="340"/>
        </w:trPr>
        <w:tc>
          <w:tcPr>
            <w:tcW w:w="1260" w:type="dxa"/>
          </w:tcPr>
          <w:p w:rsidR="00751A98" w:rsidRPr="001127BD" w:rsidRDefault="00751A98" w:rsidP="00EE6270">
            <w:pPr>
              <w:pStyle w:val="KeinLeerraum"/>
            </w:pPr>
          </w:p>
        </w:tc>
        <w:tc>
          <w:tcPr>
            <w:tcW w:w="1620" w:type="dxa"/>
          </w:tcPr>
          <w:p w:rsidR="00751A98" w:rsidRPr="001127BD" w:rsidRDefault="00751A98" w:rsidP="00EE6270">
            <w:pPr>
              <w:pStyle w:val="KeinLeerraum"/>
            </w:pPr>
          </w:p>
        </w:tc>
        <w:tc>
          <w:tcPr>
            <w:tcW w:w="2005" w:type="dxa"/>
          </w:tcPr>
          <w:p w:rsidR="00751A98" w:rsidRPr="001127BD" w:rsidRDefault="00751A98" w:rsidP="00EE6270">
            <w:pPr>
              <w:pStyle w:val="KeinLeerraum"/>
            </w:pPr>
          </w:p>
        </w:tc>
        <w:tc>
          <w:tcPr>
            <w:tcW w:w="3575" w:type="dxa"/>
          </w:tcPr>
          <w:p w:rsidR="00751A98" w:rsidRPr="001127BD" w:rsidRDefault="00751A98" w:rsidP="00EE6270">
            <w:pPr>
              <w:pStyle w:val="KeinLeerraum"/>
            </w:pPr>
          </w:p>
        </w:tc>
      </w:tr>
    </w:tbl>
    <w:p w:rsidR="00751A98" w:rsidRDefault="00751A98" w:rsidP="00DD4CDD"/>
    <w:p w:rsidR="00DD4CDD" w:rsidRDefault="00DD4CDD" w:rsidP="00DD4CDD">
      <w:r>
        <w:br w:type="page"/>
      </w:r>
    </w:p>
    <w:bookmarkStart w:id="25" w:name="_Toc337755233" w:displacedByCustomXml="next"/>
    <w:sdt>
      <w:sdtPr>
        <w:rPr>
          <w:rFonts w:asciiTheme="minorHAnsi" w:eastAsiaTheme="minorEastAsia" w:hAnsiTheme="minorHAnsi" w:cstheme="minorBidi"/>
          <w:b w:val="0"/>
          <w:bCs w:val="0"/>
          <w:color w:val="auto"/>
          <w:sz w:val="22"/>
          <w:szCs w:val="22"/>
        </w:rPr>
        <w:id w:val="13338835"/>
        <w:docPartObj>
          <w:docPartGallery w:val="Table of Contents"/>
          <w:docPartUnique/>
        </w:docPartObj>
      </w:sdtPr>
      <w:sdtEndPr/>
      <w:sdtContent>
        <w:p w:rsidR="00DD4CDD" w:rsidRDefault="00DD4CDD" w:rsidP="00500524">
          <w:pPr>
            <w:pStyle w:val="berschrift1"/>
            <w:numPr>
              <w:ilvl w:val="0"/>
              <w:numId w:val="0"/>
            </w:numPr>
          </w:pPr>
          <w:r>
            <w:t>Inhaltsverzeichnis</w:t>
          </w:r>
          <w:bookmarkEnd w:id="25"/>
        </w:p>
        <w:p w:rsidR="00CE68E1" w:rsidRDefault="00081E0E">
          <w:pPr>
            <w:pStyle w:val="Verzeichnis1"/>
            <w:tabs>
              <w:tab w:val="right" w:leader="dot" w:pos="9062"/>
            </w:tabs>
            <w:rPr>
              <w:noProof/>
            </w:rPr>
          </w:pPr>
          <w:r>
            <w:fldChar w:fldCharType="begin"/>
          </w:r>
          <w:r w:rsidR="00DD4CDD">
            <w:instrText xml:space="preserve"> TOC \o "1-3" \h \z \u </w:instrText>
          </w:r>
          <w:r>
            <w:fldChar w:fldCharType="separate"/>
          </w:r>
          <w:hyperlink w:anchor="_Toc337755233" w:history="1">
            <w:r w:rsidR="00CE68E1" w:rsidRPr="00F82AD3">
              <w:rPr>
                <w:rStyle w:val="Hyperlink"/>
                <w:noProof/>
              </w:rPr>
              <w:t>Inhaltsverzeichnis</w:t>
            </w:r>
            <w:r w:rsidR="00CE68E1">
              <w:rPr>
                <w:noProof/>
                <w:webHidden/>
              </w:rPr>
              <w:tab/>
            </w:r>
            <w:r w:rsidR="00CE68E1">
              <w:rPr>
                <w:noProof/>
                <w:webHidden/>
              </w:rPr>
              <w:fldChar w:fldCharType="begin"/>
            </w:r>
            <w:r w:rsidR="00CE68E1">
              <w:rPr>
                <w:noProof/>
                <w:webHidden/>
              </w:rPr>
              <w:instrText xml:space="preserve"> PAGEREF _Toc337755233 \h </w:instrText>
            </w:r>
            <w:r w:rsidR="00CE68E1">
              <w:rPr>
                <w:noProof/>
                <w:webHidden/>
              </w:rPr>
            </w:r>
            <w:r w:rsidR="00CE68E1">
              <w:rPr>
                <w:noProof/>
                <w:webHidden/>
              </w:rPr>
              <w:fldChar w:fldCharType="separate"/>
            </w:r>
            <w:r w:rsidR="00CE68E1">
              <w:rPr>
                <w:noProof/>
                <w:webHidden/>
              </w:rPr>
              <w:t>II</w:t>
            </w:r>
            <w:r w:rsidR="00CE68E1">
              <w:rPr>
                <w:noProof/>
                <w:webHidden/>
              </w:rPr>
              <w:fldChar w:fldCharType="end"/>
            </w:r>
          </w:hyperlink>
        </w:p>
        <w:p w:rsidR="00CE68E1" w:rsidRDefault="002303BC">
          <w:pPr>
            <w:pStyle w:val="Verzeichnis1"/>
            <w:tabs>
              <w:tab w:val="right" w:leader="dot" w:pos="9062"/>
            </w:tabs>
            <w:rPr>
              <w:noProof/>
            </w:rPr>
          </w:pPr>
          <w:hyperlink w:anchor="_Toc337755234" w:history="1">
            <w:r w:rsidR="00CE68E1" w:rsidRPr="00F82AD3">
              <w:rPr>
                <w:rStyle w:val="Hyperlink"/>
                <w:noProof/>
              </w:rPr>
              <w:t>Tabellenverzeichnis</w:t>
            </w:r>
            <w:r w:rsidR="00CE68E1">
              <w:rPr>
                <w:noProof/>
                <w:webHidden/>
              </w:rPr>
              <w:tab/>
            </w:r>
            <w:r w:rsidR="00CE68E1">
              <w:rPr>
                <w:noProof/>
                <w:webHidden/>
              </w:rPr>
              <w:fldChar w:fldCharType="begin"/>
            </w:r>
            <w:r w:rsidR="00CE68E1">
              <w:rPr>
                <w:noProof/>
                <w:webHidden/>
              </w:rPr>
              <w:instrText xml:space="preserve"> PAGEREF _Toc337755234 \h </w:instrText>
            </w:r>
            <w:r w:rsidR="00CE68E1">
              <w:rPr>
                <w:noProof/>
                <w:webHidden/>
              </w:rPr>
            </w:r>
            <w:r w:rsidR="00CE68E1">
              <w:rPr>
                <w:noProof/>
                <w:webHidden/>
              </w:rPr>
              <w:fldChar w:fldCharType="separate"/>
            </w:r>
            <w:r w:rsidR="00CE68E1">
              <w:rPr>
                <w:noProof/>
                <w:webHidden/>
              </w:rPr>
              <w:t>IV</w:t>
            </w:r>
            <w:r w:rsidR="00CE68E1">
              <w:rPr>
                <w:noProof/>
                <w:webHidden/>
              </w:rPr>
              <w:fldChar w:fldCharType="end"/>
            </w:r>
          </w:hyperlink>
        </w:p>
        <w:p w:rsidR="00CE68E1" w:rsidRDefault="002303BC">
          <w:pPr>
            <w:pStyle w:val="Verzeichnis1"/>
            <w:tabs>
              <w:tab w:val="right" w:leader="dot" w:pos="9062"/>
            </w:tabs>
            <w:rPr>
              <w:noProof/>
            </w:rPr>
          </w:pPr>
          <w:hyperlink w:anchor="_Toc337755235" w:history="1">
            <w:r w:rsidR="00CE68E1" w:rsidRPr="00F82AD3">
              <w:rPr>
                <w:rStyle w:val="Hyperlink"/>
                <w:noProof/>
              </w:rPr>
              <w:t>Projektteam</w:t>
            </w:r>
            <w:r w:rsidR="00CE68E1">
              <w:rPr>
                <w:noProof/>
                <w:webHidden/>
              </w:rPr>
              <w:tab/>
            </w:r>
            <w:r w:rsidR="00CE68E1">
              <w:rPr>
                <w:noProof/>
                <w:webHidden/>
              </w:rPr>
              <w:fldChar w:fldCharType="begin"/>
            </w:r>
            <w:r w:rsidR="00CE68E1">
              <w:rPr>
                <w:noProof/>
                <w:webHidden/>
              </w:rPr>
              <w:instrText xml:space="preserve"> PAGEREF _Toc337755235 \h </w:instrText>
            </w:r>
            <w:r w:rsidR="00CE68E1">
              <w:rPr>
                <w:noProof/>
                <w:webHidden/>
              </w:rPr>
            </w:r>
            <w:r w:rsidR="00CE68E1">
              <w:rPr>
                <w:noProof/>
                <w:webHidden/>
              </w:rPr>
              <w:fldChar w:fldCharType="separate"/>
            </w:r>
            <w:r w:rsidR="00CE68E1">
              <w:rPr>
                <w:noProof/>
                <w:webHidden/>
              </w:rPr>
              <w:t>V</w:t>
            </w:r>
            <w:r w:rsidR="00CE68E1">
              <w:rPr>
                <w:noProof/>
                <w:webHidden/>
              </w:rPr>
              <w:fldChar w:fldCharType="end"/>
            </w:r>
          </w:hyperlink>
        </w:p>
        <w:p w:rsidR="00CE68E1" w:rsidRDefault="002303BC">
          <w:pPr>
            <w:pStyle w:val="Verzeichnis1"/>
            <w:tabs>
              <w:tab w:val="left" w:pos="440"/>
              <w:tab w:val="right" w:leader="dot" w:pos="9062"/>
            </w:tabs>
            <w:rPr>
              <w:noProof/>
            </w:rPr>
          </w:pPr>
          <w:hyperlink w:anchor="_Toc337755236" w:history="1">
            <w:r w:rsidR="00CE68E1" w:rsidRPr="00F82AD3">
              <w:rPr>
                <w:rStyle w:val="Hyperlink"/>
                <w:noProof/>
              </w:rPr>
              <w:t>1</w:t>
            </w:r>
            <w:r w:rsidR="00CE68E1">
              <w:rPr>
                <w:noProof/>
              </w:rPr>
              <w:tab/>
            </w:r>
            <w:r w:rsidR="00CE68E1" w:rsidRPr="00F82AD3">
              <w:rPr>
                <w:rStyle w:val="Hyperlink"/>
                <w:noProof/>
              </w:rPr>
              <w:t>Definition und Abgrenzung</w:t>
            </w:r>
            <w:r w:rsidR="00CE68E1">
              <w:rPr>
                <w:noProof/>
                <w:webHidden/>
              </w:rPr>
              <w:tab/>
            </w:r>
            <w:r w:rsidR="00CE68E1">
              <w:rPr>
                <w:noProof/>
                <w:webHidden/>
              </w:rPr>
              <w:fldChar w:fldCharType="begin"/>
            </w:r>
            <w:r w:rsidR="00CE68E1">
              <w:rPr>
                <w:noProof/>
                <w:webHidden/>
              </w:rPr>
              <w:instrText xml:space="preserve"> PAGEREF _Toc337755236 \h </w:instrText>
            </w:r>
            <w:r w:rsidR="00CE68E1">
              <w:rPr>
                <w:noProof/>
                <w:webHidden/>
              </w:rPr>
            </w:r>
            <w:r w:rsidR="00CE68E1">
              <w:rPr>
                <w:noProof/>
                <w:webHidden/>
              </w:rPr>
              <w:fldChar w:fldCharType="separate"/>
            </w:r>
            <w:r w:rsidR="00CE68E1">
              <w:rPr>
                <w:noProof/>
                <w:webHidden/>
              </w:rPr>
              <w:t>1</w:t>
            </w:r>
            <w:r w:rsidR="00CE68E1">
              <w:rPr>
                <w:noProof/>
                <w:webHidden/>
              </w:rPr>
              <w:fldChar w:fldCharType="end"/>
            </w:r>
          </w:hyperlink>
        </w:p>
        <w:p w:rsidR="00CE68E1" w:rsidRDefault="002303BC">
          <w:pPr>
            <w:pStyle w:val="Verzeichnis2"/>
            <w:tabs>
              <w:tab w:val="left" w:pos="880"/>
              <w:tab w:val="right" w:leader="dot" w:pos="9062"/>
            </w:tabs>
            <w:rPr>
              <w:noProof/>
            </w:rPr>
          </w:pPr>
          <w:hyperlink w:anchor="_Toc337755237" w:history="1">
            <w:r w:rsidR="00CE68E1" w:rsidRPr="00F82AD3">
              <w:rPr>
                <w:rStyle w:val="Hyperlink"/>
                <w:noProof/>
              </w:rPr>
              <w:t>1.1</w:t>
            </w:r>
            <w:r w:rsidR="00CE68E1">
              <w:rPr>
                <w:noProof/>
              </w:rPr>
              <w:tab/>
            </w:r>
            <w:r w:rsidR="00CE68E1" w:rsidRPr="00F82AD3">
              <w:rPr>
                <w:rStyle w:val="Hyperlink"/>
                <w:noProof/>
              </w:rPr>
              <w:t>Einführung</w:t>
            </w:r>
            <w:r w:rsidR="00CE68E1">
              <w:rPr>
                <w:noProof/>
                <w:webHidden/>
              </w:rPr>
              <w:tab/>
            </w:r>
            <w:r w:rsidR="00CE68E1">
              <w:rPr>
                <w:noProof/>
                <w:webHidden/>
              </w:rPr>
              <w:fldChar w:fldCharType="begin"/>
            </w:r>
            <w:r w:rsidR="00CE68E1">
              <w:rPr>
                <w:noProof/>
                <w:webHidden/>
              </w:rPr>
              <w:instrText xml:space="preserve"> PAGEREF _Toc337755237 \h </w:instrText>
            </w:r>
            <w:r w:rsidR="00CE68E1">
              <w:rPr>
                <w:noProof/>
                <w:webHidden/>
              </w:rPr>
            </w:r>
            <w:r w:rsidR="00CE68E1">
              <w:rPr>
                <w:noProof/>
                <w:webHidden/>
              </w:rPr>
              <w:fldChar w:fldCharType="separate"/>
            </w:r>
            <w:r w:rsidR="00CE68E1">
              <w:rPr>
                <w:noProof/>
                <w:webHidden/>
              </w:rPr>
              <w:t>1</w:t>
            </w:r>
            <w:r w:rsidR="00CE68E1">
              <w:rPr>
                <w:noProof/>
                <w:webHidden/>
              </w:rPr>
              <w:fldChar w:fldCharType="end"/>
            </w:r>
          </w:hyperlink>
        </w:p>
        <w:p w:rsidR="00CE68E1" w:rsidRDefault="002303BC">
          <w:pPr>
            <w:pStyle w:val="Verzeichnis2"/>
            <w:tabs>
              <w:tab w:val="left" w:pos="880"/>
              <w:tab w:val="right" w:leader="dot" w:pos="9062"/>
            </w:tabs>
            <w:rPr>
              <w:noProof/>
            </w:rPr>
          </w:pPr>
          <w:hyperlink w:anchor="_Toc337755238" w:history="1">
            <w:r w:rsidR="00CE68E1" w:rsidRPr="00F82AD3">
              <w:rPr>
                <w:rStyle w:val="Hyperlink"/>
                <w:noProof/>
              </w:rPr>
              <w:t>1.2</w:t>
            </w:r>
            <w:r w:rsidR="00CE68E1">
              <w:rPr>
                <w:noProof/>
              </w:rPr>
              <w:tab/>
            </w:r>
            <w:r w:rsidR="00CE68E1" w:rsidRPr="00F82AD3">
              <w:rPr>
                <w:rStyle w:val="Hyperlink"/>
                <w:noProof/>
              </w:rPr>
              <w:t>Aktueller Stand</w:t>
            </w:r>
            <w:r w:rsidR="00CE68E1">
              <w:rPr>
                <w:noProof/>
                <w:webHidden/>
              </w:rPr>
              <w:tab/>
            </w:r>
            <w:r w:rsidR="00CE68E1">
              <w:rPr>
                <w:noProof/>
                <w:webHidden/>
              </w:rPr>
              <w:fldChar w:fldCharType="begin"/>
            </w:r>
            <w:r w:rsidR="00CE68E1">
              <w:rPr>
                <w:noProof/>
                <w:webHidden/>
              </w:rPr>
              <w:instrText xml:space="preserve"> PAGEREF _Toc337755238 \h </w:instrText>
            </w:r>
            <w:r w:rsidR="00CE68E1">
              <w:rPr>
                <w:noProof/>
                <w:webHidden/>
              </w:rPr>
            </w:r>
            <w:r w:rsidR="00CE68E1">
              <w:rPr>
                <w:noProof/>
                <w:webHidden/>
              </w:rPr>
              <w:fldChar w:fldCharType="separate"/>
            </w:r>
            <w:r w:rsidR="00CE68E1">
              <w:rPr>
                <w:noProof/>
                <w:webHidden/>
              </w:rPr>
              <w:t>1</w:t>
            </w:r>
            <w:r w:rsidR="00CE68E1">
              <w:rPr>
                <w:noProof/>
                <w:webHidden/>
              </w:rPr>
              <w:fldChar w:fldCharType="end"/>
            </w:r>
          </w:hyperlink>
        </w:p>
        <w:p w:rsidR="00CE68E1" w:rsidRDefault="002303BC">
          <w:pPr>
            <w:pStyle w:val="Verzeichnis2"/>
            <w:tabs>
              <w:tab w:val="left" w:pos="880"/>
              <w:tab w:val="right" w:leader="dot" w:pos="9062"/>
            </w:tabs>
            <w:rPr>
              <w:noProof/>
            </w:rPr>
          </w:pPr>
          <w:hyperlink w:anchor="_Toc337755239" w:history="1">
            <w:r w:rsidR="00CE68E1" w:rsidRPr="00F82AD3">
              <w:rPr>
                <w:rStyle w:val="Hyperlink"/>
                <w:noProof/>
              </w:rPr>
              <w:t>1.3</w:t>
            </w:r>
            <w:r w:rsidR="00CE68E1">
              <w:rPr>
                <w:noProof/>
              </w:rPr>
              <w:tab/>
            </w:r>
            <w:r w:rsidR="00CE68E1" w:rsidRPr="00F82AD3">
              <w:rPr>
                <w:rStyle w:val="Hyperlink"/>
                <w:noProof/>
              </w:rPr>
              <w:t>Problemstellung</w:t>
            </w:r>
            <w:r w:rsidR="00CE68E1">
              <w:rPr>
                <w:noProof/>
                <w:webHidden/>
              </w:rPr>
              <w:tab/>
            </w:r>
            <w:r w:rsidR="00CE68E1">
              <w:rPr>
                <w:noProof/>
                <w:webHidden/>
              </w:rPr>
              <w:fldChar w:fldCharType="begin"/>
            </w:r>
            <w:r w:rsidR="00CE68E1">
              <w:rPr>
                <w:noProof/>
                <w:webHidden/>
              </w:rPr>
              <w:instrText xml:space="preserve"> PAGEREF _Toc337755239 \h </w:instrText>
            </w:r>
            <w:r w:rsidR="00CE68E1">
              <w:rPr>
                <w:noProof/>
                <w:webHidden/>
              </w:rPr>
            </w:r>
            <w:r w:rsidR="00CE68E1">
              <w:rPr>
                <w:noProof/>
                <w:webHidden/>
              </w:rPr>
              <w:fldChar w:fldCharType="separate"/>
            </w:r>
            <w:r w:rsidR="00CE68E1">
              <w:rPr>
                <w:noProof/>
                <w:webHidden/>
              </w:rPr>
              <w:t>1</w:t>
            </w:r>
            <w:r w:rsidR="00CE68E1">
              <w:rPr>
                <w:noProof/>
                <w:webHidden/>
              </w:rPr>
              <w:fldChar w:fldCharType="end"/>
            </w:r>
          </w:hyperlink>
        </w:p>
        <w:p w:rsidR="00CE68E1" w:rsidRDefault="002303BC">
          <w:pPr>
            <w:pStyle w:val="Verzeichnis2"/>
            <w:tabs>
              <w:tab w:val="left" w:pos="880"/>
              <w:tab w:val="right" w:leader="dot" w:pos="9062"/>
            </w:tabs>
            <w:rPr>
              <w:noProof/>
            </w:rPr>
          </w:pPr>
          <w:hyperlink w:anchor="_Toc337755240" w:history="1">
            <w:r w:rsidR="00CE68E1" w:rsidRPr="00F82AD3">
              <w:rPr>
                <w:rStyle w:val="Hyperlink"/>
                <w:noProof/>
              </w:rPr>
              <w:t>1.4</w:t>
            </w:r>
            <w:r w:rsidR="00CE68E1">
              <w:rPr>
                <w:noProof/>
              </w:rPr>
              <w:tab/>
            </w:r>
            <w:r w:rsidR="00CE68E1" w:rsidRPr="00F82AD3">
              <w:rPr>
                <w:rStyle w:val="Hyperlink"/>
                <w:noProof/>
              </w:rPr>
              <w:t>Abgrenzung</w:t>
            </w:r>
            <w:r w:rsidR="00CE68E1">
              <w:rPr>
                <w:noProof/>
                <w:webHidden/>
              </w:rPr>
              <w:tab/>
            </w:r>
            <w:r w:rsidR="00CE68E1">
              <w:rPr>
                <w:noProof/>
                <w:webHidden/>
              </w:rPr>
              <w:fldChar w:fldCharType="begin"/>
            </w:r>
            <w:r w:rsidR="00CE68E1">
              <w:rPr>
                <w:noProof/>
                <w:webHidden/>
              </w:rPr>
              <w:instrText xml:space="preserve"> PAGEREF _Toc337755240 \h </w:instrText>
            </w:r>
            <w:r w:rsidR="00CE68E1">
              <w:rPr>
                <w:noProof/>
                <w:webHidden/>
              </w:rPr>
            </w:r>
            <w:r w:rsidR="00CE68E1">
              <w:rPr>
                <w:noProof/>
                <w:webHidden/>
              </w:rPr>
              <w:fldChar w:fldCharType="separate"/>
            </w:r>
            <w:r w:rsidR="00CE68E1">
              <w:rPr>
                <w:noProof/>
                <w:webHidden/>
              </w:rPr>
              <w:t>1</w:t>
            </w:r>
            <w:r w:rsidR="00CE68E1">
              <w:rPr>
                <w:noProof/>
                <w:webHidden/>
              </w:rPr>
              <w:fldChar w:fldCharType="end"/>
            </w:r>
          </w:hyperlink>
        </w:p>
        <w:p w:rsidR="00CE68E1" w:rsidRDefault="002303BC">
          <w:pPr>
            <w:pStyle w:val="Verzeichnis1"/>
            <w:tabs>
              <w:tab w:val="left" w:pos="440"/>
              <w:tab w:val="right" w:leader="dot" w:pos="9062"/>
            </w:tabs>
            <w:rPr>
              <w:noProof/>
            </w:rPr>
          </w:pPr>
          <w:hyperlink w:anchor="_Toc337755241" w:history="1">
            <w:r w:rsidR="00CE68E1" w:rsidRPr="00F82AD3">
              <w:rPr>
                <w:rStyle w:val="Hyperlink"/>
                <w:noProof/>
              </w:rPr>
              <w:t>2</w:t>
            </w:r>
            <w:r w:rsidR="00CE68E1">
              <w:rPr>
                <w:noProof/>
              </w:rPr>
              <w:tab/>
            </w:r>
            <w:r w:rsidR="00CE68E1" w:rsidRPr="00F82AD3">
              <w:rPr>
                <w:rStyle w:val="Hyperlink"/>
                <w:noProof/>
              </w:rPr>
              <w:t>Kostenschätzung</w:t>
            </w:r>
            <w:r w:rsidR="00CE68E1">
              <w:rPr>
                <w:noProof/>
                <w:webHidden/>
              </w:rPr>
              <w:tab/>
            </w:r>
            <w:r w:rsidR="00CE68E1">
              <w:rPr>
                <w:noProof/>
                <w:webHidden/>
              </w:rPr>
              <w:fldChar w:fldCharType="begin"/>
            </w:r>
            <w:r w:rsidR="00CE68E1">
              <w:rPr>
                <w:noProof/>
                <w:webHidden/>
              </w:rPr>
              <w:instrText xml:space="preserve"> PAGEREF _Toc337755241 \h </w:instrText>
            </w:r>
            <w:r w:rsidR="00CE68E1">
              <w:rPr>
                <w:noProof/>
                <w:webHidden/>
              </w:rPr>
            </w:r>
            <w:r w:rsidR="00CE68E1">
              <w:rPr>
                <w:noProof/>
                <w:webHidden/>
              </w:rPr>
              <w:fldChar w:fldCharType="separate"/>
            </w:r>
            <w:r w:rsidR="00CE68E1">
              <w:rPr>
                <w:noProof/>
                <w:webHidden/>
              </w:rPr>
              <w:t>2</w:t>
            </w:r>
            <w:r w:rsidR="00CE68E1">
              <w:rPr>
                <w:noProof/>
                <w:webHidden/>
              </w:rPr>
              <w:fldChar w:fldCharType="end"/>
            </w:r>
          </w:hyperlink>
        </w:p>
        <w:p w:rsidR="00CE68E1" w:rsidRDefault="002303BC">
          <w:pPr>
            <w:pStyle w:val="Verzeichnis2"/>
            <w:tabs>
              <w:tab w:val="left" w:pos="880"/>
              <w:tab w:val="right" w:leader="dot" w:pos="9062"/>
            </w:tabs>
            <w:rPr>
              <w:noProof/>
            </w:rPr>
          </w:pPr>
          <w:hyperlink w:anchor="_Toc337755242" w:history="1">
            <w:r w:rsidR="00CE68E1" w:rsidRPr="00F82AD3">
              <w:rPr>
                <w:rStyle w:val="Hyperlink"/>
                <w:noProof/>
              </w:rPr>
              <w:t>2.1</w:t>
            </w:r>
            <w:r w:rsidR="00CE68E1">
              <w:rPr>
                <w:noProof/>
              </w:rPr>
              <w:tab/>
            </w:r>
            <w:r w:rsidR="00CE68E1" w:rsidRPr="00F82AD3">
              <w:rPr>
                <w:rStyle w:val="Hyperlink"/>
                <w:noProof/>
              </w:rPr>
              <w:t>Einmal Kosten</w:t>
            </w:r>
            <w:r w:rsidR="00CE68E1">
              <w:rPr>
                <w:noProof/>
                <w:webHidden/>
              </w:rPr>
              <w:tab/>
            </w:r>
            <w:r w:rsidR="00CE68E1">
              <w:rPr>
                <w:noProof/>
                <w:webHidden/>
              </w:rPr>
              <w:fldChar w:fldCharType="begin"/>
            </w:r>
            <w:r w:rsidR="00CE68E1">
              <w:rPr>
                <w:noProof/>
                <w:webHidden/>
              </w:rPr>
              <w:instrText xml:space="preserve"> PAGEREF _Toc337755242 \h </w:instrText>
            </w:r>
            <w:r w:rsidR="00CE68E1">
              <w:rPr>
                <w:noProof/>
                <w:webHidden/>
              </w:rPr>
            </w:r>
            <w:r w:rsidR="00CE68E1">
              <w:rPr>
                <w:noProof/>
                <w:webHidden/>
              </w:rPr>
              <w:fldChar w:fldCharType="separate"/>
            </w:r>
            <w:r w:rsidR="00CE68E1">
              <w:rPr>
                <w:noProof/>
                <w:webHidden/>
              </w:rPr>
              <w:t>2</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43" w:history="1">
            <w:r w:rsidR="00CE68E1" w:rsidRPr="00F82AD3">
              <w:rPr>
                <w:rStyle w:val="Hyperlink"/>
                <w:noProof/>
              </w:rPr>
              <w:t>2.1.1</w:t>
            </w:r>
            <w:r w:rsidR="00CE68E1">
              <w:rPr>
                <w:noProof/>
              </w:rPr>
              <w:tab/>
            </w:r>
            <w:r w:rsidR="00CE68E1" w:rsidRPr="00F82AD3">
              <w:rPr>
                <w:rStyle w:val="Hyperlink"/>
                <w:noProof/>
              </w:rPr>
              <w:t>Software</w:t>
            </w:r>
            <w:r w:rsidR="00CE68E1">
              <w:rPr>
                <w:noProof/>
                <w:webHidden/>
              </w:rPr>
              <w:tab/>
            </w:r>
            <w:r w:rsidR="00CE68E1">
              <w:rPr>
                <w:noProof/>
                <w:webHidden/>
              </w:rPr>
              <w:fldChar w:fldCharType="begin"/>
            </w:r>
            <w:r w:rsidR="00CE68E1">
              <w:rPr>
                <w:noProof/>
                <w:webHidden/>
              </w:rPr>
              <w:instrText xml:space="preserve"> PAGEREF _Toc337755243 \h </w:instrText>
            </w:r>
            <w:r w:rsidR="00CE68E1">
              <w:rPr>
                <w:noProof/>
                <w:webHidden/>
              </w:rPr>
            </w:r>
            <w:r w:rsidR="00CE68E1">
              <w:rPr>
                <w:noProof/>
                <w:webHidden/>
              </w:rPr>
              <w:fldChar w:fldCharType="separate"/>
            </w:r>
            <w:r w:rsidR="00CE68E1">
              <w:rPr>
                <w:noProof/>
                <w:webHidden/>
              </w:rPr>
              <w:t>2</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44" w:history="1">
            <w:r w:rsidR="00CE68E1" w:rsidRPr="00F82AD3">
              <w:rPr>
                <w:rStyle w:val="Hyperlink"/>
                <w:noProof/>
              </w:rPr>
              <w:t>2.1.2</w:t>
            </w:r>
            <w:r w:rsidR="00CE68E1">
              <w:rPr>
                <w:noProof/>
              </w:rPr>
              <w:tab/>
            </w:r>
            <w:r w:rsidR="00CE68E1" w:rsidRPr="00F82AD3">
              <w:rPr>
                <w:rStyle w:val="Hyperlink"/>
                <w:noProof/>
              </w:rPr>
              <w:t>Hardware</w:t>
            </w:r>
            <w:r w:rsidR="00CE68E1">
              <w:rPr>
                <w:noProof/>
                <w:webHidden/>
              </w:rPr>
              <w:tab/>
            </w:r>
            <w:r w:rsidR="00CE68E1">
              <w:rPr>
                <w:noProof/>
                <w:webHidden/>
              </w:rPr>
              <w:fldChar w:fldCharType="begin"/>
            </w:r>
            <w:r w:rsidR="00CE68E1">
              <w:rPr>
                <w:noProof/>
                <w:webHidden/>
              </w:rPr>
              <w:instrText xml:space="preserve"> PAGEREF _Toc337755244 \h </w:instrText>
            </w:r>
            <w:r w:rsidR="00CE68E1">
              <w:rPr>
                <w:noProof/>
                <w:webHidden/>
              </w:rPr>
            </w:r>
            <w:r w:rsidR="00CE68E1">
              <w:rPr>
                <w:noProof/>
                <w:webHidden/>
              </w:rPr>
              <w:fldChar w:fldCharType="separate"/>
            </w:r>
            <w:r w:rsidR="00CE68E1">
              <w:rPr>
                <w:noProof/>
                <w:webHidden/>
              </w:rPr>
              <w:t>2</w:t>
            </w:r>
            <w:r w:rsidR="00CE68E1">
              <w:rPr>
                <w:noProof/>
                <w:webHidden/>
              </w:rPr>
              <w:fldChar w:fldCharType="end"/>
            </w:r>
          </w:hyperlink>
        </w:p>
        <w:p w:rsidR="00CE68E1" w:rsidRDefault="002303BC">
          <w:pPr>
            <w:pStyle w:val="Verzeichnis2"/>
            <w:tabs>
              <w:tab w:val="left" w:pos="880"/>
              <w:tab w:val="right" w:leader="dot" w:pos="9062"/>
            </w:tabs>
            <w:rPr>
              <w:noProof/>
            </w:rPr>
          </w:pPr>
          <w:hyperlink w:anchor="_Toc337755245" w:history="1">
            <w:r w:rsidR="00CE68E1" w:rsidRPr="00F82AD3">
              <w:rPr>
                <w:rStyle w:val="Hyperlink"/>
                <w:noProof/>
              </w:rPr>
              <w:t>2.2</w:t>
            </w:r>
            <w:r w:rsidR="00CE68E1">
              <w:rPr>
                <w:noProof/>
              </w:rPr>
              <w:tab/>
            </w:r>
            <w:r w:rsidR="00CE68E1" w:rsidRPr="00F82AD3">
              <w:rPr>
                <w:rStyle w:val="Hyperlink"/>
                <w:noProof/>
              </w:rPr>
              <w:t>Laufende Kosten</w:t>
            </w:r>
            <w:r w:rsidR="00CE68E1">
              <w:rPr>
                <w:noProof/>
                <w:webHidden/>
              </w:rPr>
              <w:tab/>
            </w:r>
            <w:r w:rsidR="00CE68E1">
              <w:rPr>
                <w:noProof/>
                <w:webHidden/>
              </w:rPr>
              <w:fldChar w:fldCharType="begin"/>
            </w:r>
            <w:r w:rsidR="00CE68E1">
              <w:rPr>
                <w:noProof/>
                <w:webHidden/>
              </w:rPr>
              <w:instrText xml:space="preserve"> PAGEREF _Toc337755245 \h </w:instrText>
            </w:r>
            <w:r w:rsidR="00CE68E1">
              <w:rPr>
                <w:noProof/>
                <w:webHidden/>
              </w:rPr>
            </w:r>
            <w:r w:rsidR="00CE68E1">
              <w:rPr>
                <w:noProof/>
                <w:webHidden/>
              </w:rPr>
              <w:fldChar w:fldCharType="separate"/>
            </w:r>
            <w:r w:rsidR="00CE68E1">
              <w:rPr>
                <w:noProof/>
                <w:webHidden/>
              </w:rPr>
              <w:t>3</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46" w:history="1">
            <w:r w:rsidR="00CE68E1" w:rsidRPr="00F82AD3">
              <w:rPr>
                <w:rStyle w:val="Hyperlink"/>
                <w:rFonts w:eastAsia="Cambria"/>
                <w:noProof/>
              </w:rPr>
              <w:t>2.2.1</w:t>
            </w:r>
            <w:r w:rsidR="00CE68E1">
              <w:rPr>
                <w:noProof/>
              </w:rPr>
              <w:tab/>
            </w:r>
            <w:r w:rsidR="00CE68E1" w:rsidRPr="00F82AD3">
              <w:rPr>
                <w:rStyle w:val="Hyperlink"/>
                <w:rFonts w:eastAsia="Cambria"/>
                <w:noProof/>
              </w:rPr>
              <w:t>Zugrunde liegende Personalkosten</w:t>
            </w:r>
            <w:r w:rsidR="00CE68E1">
              <w:rPr>
                <w:noProof/>
                <w:webHidden/>
              </w:rPr>
              <w:tab/>
            </w:r>
            <w:r w:rsidR="00CE68E1">
              <w:rPr>
                <w:noProof/>
                <w:webHidden/>
              </w:rPr>
              <w:fldChar w:fldCharType="begin"/>
            </w:r>
            <w:r w:rsidR="00CE68E1">
              <w:rPr>
                <w:noProof/>
                <w:webHidden/>
              </w:rPr>
              <w:instrText xml:space="preserve"> PAGEREF _Toc337755246 \h </w:instrText>
            </w:r>
            <w:r w:rsidR="00CE68E1">
              <w:rPr>
                <w:noProof/>
                <w:webHidden/>
              </w:rPr>
            </w:r>
            <w:r w:rsidR="00CE68E1">
              <w:rPr>
                <w:noProof/>
                <w:webHidden/>
              </w:rPr>
              <w:fldChar w:fldCharType="separate"/>
            </w:r>
            <w:r w:rsidR="00CE68E1">
              <w:rPr>
                <w:noProof/>
                <w:webHidden/>
              </w:rPr>
              <w:t>3</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47" w:history="1">
            <w:r w:rsidR="00CE68E1" w:rsidRPr="00F82AD3">
              <w:rPr>
                <w:rStyle w:val="Hyperlink"/>
                <w:noProof/>
              </w:rPr>
              <w:t>2.2.2</w:t>
            </w:r>
            <w:r w:rsidR="00CE68E1">
              <w:rPr>
                <w:noProof/>
              </w:rPr>
              <w:tab/>
            </w:r>
            <w:r w:rsidR="00CE68E1" w:rsidRPr="00F82AD3">
              <w:rPr>
                <w:rStyle w:val="Hyperlink"/>
                <w:noProof/>
              </w:rPr>
              <w:t>Kostenschätzung Analysephase</w:t>
            </w:r>
            <w:r w:rsidR="00CE68E1">
              <w:rPr>
                <w:noProof/>
                <w:webHidden/>
              </w:rPr>
              <w:tab/>
            </w:r>
            <w:r w:rsidR="00CE68E1">
              <w:rPr>
                <w:noProof/>
                <w:webHidden/>
              </w:rPr>
              <w:fldChar w:fldCharType="begin"/>
            </w:r>
            <w:r w:rsidR="00CE68E1">
              <w:rPr>
                <w:noProof/>
                <w:webHidden/>
              </w:rPr>
              <w:instrText xml:space="preserve"> PAGEREF _Toc337755247 \h </w:instrText>
            </w:r>
            <w:r w:rsidR="00CE68E1">
              <w:rPr>
                <w:noProof/>
                <w:webHidden/>
              </w:rPr>
            </w:r>
            <w:r w:rsidR="00CE68E1">
              <w:rPr>
                <w:noProof/>
                <w:webHidden/>
              </w:rPr>
              <w:fldChar w:fldCharType="separate"/>
            </w:r>
            <w:r w:rsidR="00CE68E1">
              <w:rPr>
                <w:noProof/>
                <w:webHidden/>
              </w:rPr>
              <w:t>3</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48" w:history="1">
            <w:r w:rsidR="00CE68E1" w:rsidRPr="00F82AD3">
              <w:rPr>
                <w:rStyle w:val="Hyperlink"/>
                <w:noProof/>
              </w:rPr>
              <w:t>2.2.3</w:t>
            </w:r>
            <w:r w:rsidR="00CE68E1">
              <w:rPr>
                <w:noProof/>
              </w:rPr>
              <w:tab/>
            </w:r>
            <w:r w:rsidR="00CE68E1" w:rsidRPr="00F82AD3">
              <w:rPr>
                <w:rStyle w:val="Hyperlink"/>
                <w:noProof/>
              </w:rPr>
              <w:t>Kostenschätzung Designphase</w:t>
            </w:r>
            <w:r w:rsidR="00CE68E1">
              <w:rPr>
                <w:noProof/>
                <w:webHidden/>
              </w:rPr>
              <w:tab/>
            </w:r>
            <w:r w:rsidR="00CE68E1">
              <w:rPr>
                <w:noProof/>
                <w:webHidden/>
              </w:rPr>
              <w:fldChar w:fldCharType="begin"/>
            </w:r>
            <w:r w:rsidR="00CE68E1">
              <w:rPr>
                <w:noProof/>
                <w:webHidden/>
              </w:rPr>
              <w:instrText xml:space="preserve"> PAGEREF _Toc337755248 \h </w:instrText>
            </w:r>
            <w:r w:rsidR="00CE68E1">
              <w:rPr>
                <w:noProof/>
                <w:webHidden/>
              </w:rPr>
            </w:r>
            <w:r w:rsidR="00CE68E1">
              <w:rPr>
                <w:noProof/>
                <w:webHidden/>
              </w:rPr>
              <w:fldChar w:fldCharType="separate"/>
            </w:r>
            <w:r w:rsidR="00CE68E1">
              <w:rPr>
                <w:noProof/>
                <w:webHidden/>
              </w:rPr>
              <w:t>3</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49" w:history="1">
            <w:r w:rsidR="00CE68E1" w:rsidRPr="00F82AD3">
              <w:rPr>
                <w:rStyle w:val="Hyperlink"/>
                <w:noProof/>
              </w:rPr>
              <w:t>2.2.4</w:t>
            </w:r>
            <w:r w:rsidR="00CE68E1">
              <w:rPr>
                <w:noProof/>
              </w:rPr>
              <w:tab/>
            </w:r>
            <w:r w:rsidR="00CE68E1" w:rsidRPr="00F82AD3">
              <w:rPr>
                <w:rStyle w:val="Hyperlink"/>
                <w:noProof/>
              </w:rPr>
              <w:t>Kostenschätzung Implementierungsphase</w:t>
            </w:r>
            <w:r w:rsidR="00CE68E1">
              <w:rPr>
                <w:noProof/>
                <w:webHidden/>
              </w:rPr>
              <w:tab/>
            </w:r>
            <w:r w:rsidR="00CE68E1">
              <w:rPr>
                <w:noProof/>
                <w:webHidden/>
              </w:rPr>
              <w:fldChar w:fldCharType="begin"/>
            </w:r>
            <w:r w:rsidR="00CE68E1">
              <w:rPr>
                <w:noProof/>
                <w:webHidden/>
              </w:rPr>
              <w:instrText xml:space="preserve"> PAGEREF _Toc337755249 \h </w:instrText>
            </w:r>
            <w:r w:rsidR="00CE68E1">
              <w:rPr>
                <w:noProof/>
                <w:webHidden/>
              </w:rPr>
            </w:r>
            <w:r w:rsidR="00CE68E1">
              <w:rPr>
                <w:noProof/>
                <w:webHidden/>
              </w:rPr>
              <w:fldChar w:fldCharType="separate"/>
            </w:r>
            <w:r w:rsidR="00CE68E1">
              <w:rPr>
                <w:noProof/>
                <w:webHidden/>
              </w:rPr>
              <w:t>4</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50" w:history="1">
            <w:r w:rsidR="00CE68E1" w:rsidRPr="00F82AD3">
              <w:rPr>
                <w:rStyle w:val="Hyperlink"/>
                <w:noProof/>
              </w:rPr>
              <w:t>2.2.5</w:t>
            </w:r>
            <w:r w:rsidR="00CE68E1">
              <w:rPr>
                <w:noProof/>
              </w:rPr>
              <w:tab/>
            </w:r>
            <w:r w:rsidR="00CE68E1" w:rsidRPr="00F82AD3">
              <w:rPr>
                <w:rStyle w:val="Hyperlink"/>
                <w:noProof/>
              </w:rPr>
              <w:t>Kostenschätzung Integrations- und Testphase</w:t>
            </w:r>
            <w:r w:rsidR="00CE68E1">
              <w:rPr>
                <w:noProof/>
                <w:webHidden/>
              </w:rPr>
              <w:tab/>
            </w:r>
            <w:r w:rsidR="00CE68E1">
              <w:rPr>
                <w:noProof/>
                <w:webHidden/>
              </w:rPr>
              <w:fldChar w:fldCharType="begin"/>
            </w:r>
            <w:r w:rsidR="00CE68E1">
              <w:rPr>
                <w:noProof/>
                <w:webHidden/>
              </w:rPr>
              <w:instrText xml:space="preserve"> PAGEREF _Toc337755250 \h </w:instrText>
            </w:r>
            <w:r w:rsidR="00CE68E1">
              <w:rPr>
                <w:noProof/>
                <w:webHidden/>
              </w:rPr>
            </w:r>
            <w:r w:rsidR="00CE68E1">
              <w:rPr>
                <w:noProof/>
                <w:webHidden/>
              </w:rPr>
              <w:fldChar w:fldCharType="separate"/>
            </w:r>
            <w:r w:rsidR="00CE68E1">
              <w:rPr>
                <w:noProof/>
                <w:webHidden/>
              </w:rPr>
              <w:t>5</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51" w:history="1">
            <w:r w:rsidR="00CE68E1" w:rsidRPr="00F82AD3">
              <w:rPr>
                <w:rStyle w:val="Hyperlink"/>
                <w:noProof/>
              </w:rPr>
              <w:t>2.2.6</w:t>
            </w:r>
            <w:r w:rsidR="00CE68E1">
              <w:rPr>
                <w:noProof/>
              </w:rPr>
              <w:tab/>
            </w:r>
            <w:r w:rsidR="00CE68E1" w:rsidRPr="00F82AD3">
              <w:rPr>
                <w:rStyle w:val="Hyperlink"/>
                <w:noProof/>
              </w:rPr>
              <w:t>Kostenschätzung Betriebs- und Wartungsphase</w:t>
            </w:r>
            <w:r w:rsidR="00CE68E1">
              <w:rPr>
                <w:noProof/>
                <w:webHidden/>
              </w:rPr>
              <w:tab/>
            </w:r>
            <w:r w:rsidR="00CE68E1">
              <w:rPr>
                <w:noProof/>
                <w:webHidden/>
              </w:rPr>
              <w:fldChar w:fldCharType="begin"/>
            </w:r>
            <w:r w:rsidR="00CE68E1">
              <w:rPr>
                <w:noProof/>
                <w:webHidden/>
              </w:rPr>
              <w:instrText xml:space="preserve"> PAGEREF _Toc337755251 \h </w:instrText>
            </w:r>
            <w:r w:rsidR="00CE68E1">
              <w:rPr>
                <w:noProof/>
                <w:webHidden/>
              </w:rPr>
            </w:r>
            <w:r w:rsidR="00CE68E1">
              <w:rPr>
                <w:noProof/>
                <w:webHidden/>
              </w:rPr>
              <w:fldChar w:fldCharType="separate"/>
            </w:r>
            <w:r w:rsidR="00CE68E1">
              <w:rPr>
                <w:noProof/>
                <w:webHidden/>
              </w:rPr>
              <w:t>5</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52" w:history="1">
            <w:r w:rsidR="00CE68E1" w:rsidRPr="00F82AD3">
              <w:rPr>
                <w:rStyle w:val="Hyperlink"/>
                <w:noProof/>
              </w:rPr>
              <w:t>2.2.7</w:t>
            </w:r>
            <w:r w:rsidR="00CE68E1">
              <w:rPr>
                <w:noProof/>
              </w:rPr>
              <w:tab/>
            </w:r>
            <w:r w:rsidR="00CE68E1" w:rsidRPr="00F82AD3">
              <w:rPr>
                <w:rStyle w:val="Hyperlink"/>
                <w:noProof/>
              </w:rPr>
              <w:t>Kostenschätzung Organisation und Administration</w:t>
            </w:r>
            <w:r w:rsidR="00CE68E1">
              <w:rPr>
                <w:noProof/>
                <w:webHidden/>
              </w:rPr>
              <w:tab/>
            </w:r>
            <w:r w:rsidR="00CE68E1">
              <w:rPr>
                <w:noProof/>
                <w:webHidden/>
              </w:rPr>
              <w:fldChar w:fldCharType="begin"/>
            </w:r>
            <w:r w:rsidR="00CE68E1">
              <w:rPr>
                <w:noProof/>
                <w:webHidden/>
              </w:rPr>
              <w:instrText xml:space="preserve"> PAGEREF _Toc337755252 \h </w:instrText>
            </w:r>
            <w:r w:rsidR="00CE68E1">
              <w:rPr>
                <w:noProof/>
                <w:webHidden/>
              </w:rPr>
            </w:r>
            <w:r w:rsidR="00CE68E1">
              <w:rPr>
                <w:noProof/>
                <w:webHidden/>
              </w:rPr>
              <w:fldChar w:fldCharType="separate"/>
            </w:r>
            <w:r w:rsidR="00CE68E1">
              <w:rPr>
                <w:noProof/>
                <w:webHidden/>
              </w:rPr>
              <w:t>5</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53" w:history="1">
            <w:r w:rsidR="00CE68E1" w:rsidRPr="00F82AD3">
              <w:rPr>
                <w:rStyle w:val="Hyperlink"/>
                <w:noProof/>
              </w:rPr>
              <w:t>2.2.8</w:t>
            </w:r>
            <w:r w:rsidR="00CE68E1">
              <w:rPr>
                <w:noProof/>
              </w:rPr>
              <w:tab/>
            </w:r>
            <w:r w:rsidR="00CE68E1" w:rsidRPr="00F82AD3">
              <w:rPr>
                <w:rStyle w:val="Hyperlink"/>
                <w:noProof/>
              </w:rPr>
              <w:t>Kostenschätzung Personalkosten – Gesamt</w:t>
            </w:r>
            <w:r w:rsidR="00CE68E1">
              <w:rPr>
                <w:noProof/>
                <w:webHidden/>
              </w:rPr>
              <w:tab/>
            </w:r>
            <w:r w:rsidR="00CE68E1">
              <w:rPr>
                <w:noProof/>
                <w:webHidden/>
              </w:rPr>
              <w:fldChar w:fldCharType="begin"/>
            </w:r>
            <w:r w:rsidR="00CE68E1">
              <w:rPr>
                <w:noProof/>
                <w:webHidden/>
              </w:rPr>
              <w:instrText xml:space="preserve"> PAGEREF _Toc337755253 \h </w:instrText>
            </w:r>
            <w:r w:rsidR="00CE68E1">
              <w:rPr>
                <w:noProof/>
                <w:webHidden/>
              </w:rPr>
            </w:r>
            <w:r w:rsidR="00CE68E1">
              <w:rPr>
                <w:noProof/>
                <w:webHidden/>
              </w:rPr>
              <w:fldChar w:fldCharType="separate"/>
            </w:r>
            <w:r w:rsidR="00CE68E1">
              <w:rPr>
                <w:noProof/>
                <w:webHidden/>
              </w:rPr>
              <w:t>5</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54" w:history="1">
            <w:r w:rsidR="00CE68E1" w:rsidRPr="00F82AD3">
              <w:rPr>
                <w:rStyle w:val="Hyperlink"/>
                <w:noProof/>
              </w:rPr>
              <w:t>2.2.9</w:t>
            </w:r>
            <w:r w:rsidR="00CE68E1">
              <w:rPr>
                <w:noProof/>
              </w:rPr>
              <w:tab/>
            </w:r>
            <w:r w:rsidR="00CE68E1" w:rsidRPr="00F82AD3">
              <w:rPr>
                <w:rStyle w:val="Hyperlink"/>
                <w:noProof/>
              </w:rPr>
              <w:t>Fazit</w:t>
            </w:r>
            <w:r w:rsidR="00CE68E1">
              <w:rPr>
                <w:noProof/>
                <w:webHidden/>
              </w:rPr>
              <w:tab/>
            </w:r>
            <w:r w:rsidR="00CE68E1">
              <w:rPr>
                <w:noProof/>
                <w:webHidden/>
              </w:rPr>
              <w:fldChar w:fldCharType="begin"/>
            </w:r>
            <w:r w:rsidR="00CE68E1">
              <w:rPr>
                <w:noProof/>
                <w:webHidden/>
              </w:rPr>
              <w:instrText xml:space="preserve"> PAGEREF _Toc337755254 \h </w:instrText>
            </w:r>
            <w:r w:rsidR="00CE68E1">
              <w:rPr>
                <w:noProof/>
                <w:webHidden/>
              </w:rPr>
            </w:r>
            <w:r w:rsidR="00CE68E1">
              <w:rPr>
                <w:noProof/>
                <w:webHidden/>
              </w:rPr>
              <w:fldChar w:fldCharType="separate"/>
            </w:r>
            <w:r w:rsidR="00CE68E1">
              <w:rPr>
                <w:noProof/>
                <w:webHidden/>
              </w:rPr>
              <w:t>6</w:t>
            </w:r>
            <w:r w:rsidR="00CE68E1">
              <w:rPr>
                <w:noProof/>
                <w:webHidden/>
              </w:rPr>
              <w:fldChar w:fldCharType="end"/>
            </w:r>
          </w:hyperlink>
        </w:p>
        <w:p w:rsidR="00CE68E1" w:rsidRDefault="002303BC">
          <w:pPr>
            <w:pStyle w:val="Verzeichnis1"/>
            <w:tabs>
              <w:tab w:val="left" w:pos="440"/>
              <w:tab w:val="right" w:leader="dot" w:pos="9062"/>
            </w:tabs>
            <w:rPr>
              <w:noProof/>
            </w:rPr>
          </w:pPr>
          <w:hyperlink w:anchor="_Toc337755255" w:history="1">
            <w:r w:rsidR="00CE68E1" w:rsidRPr="00F82AD3">
              <w:rPr>
                <w:rStyle w:val="Hyperlink"/>
                <w:noProof/>
              </w:rPr>
              <w:t>3</w:t>
            </w:r>
            <w:r w:rsidR="00CE68E1">
              <w:rPr>
                <w:noProof/>
              </w:rPr>
              <w:tab/>
            </w:r>
            <w:r w:rsidR="00CE68E1" w:rsidRPr="00F82AD3">
              <w:rPr>
                <w:rStyle w:val="Hyperlink"/>
                <w:noProof/>
              </w:rPr>
              <w:t>Risikoanalyse</w:t>
            </w:r>
            <w:r w:rsidR="00CE68E1">
              <w:rPr>
                <w:noProof/>
                <w:webHidden/>
              </w:rPr>
              <w:tab/>
            </w:r>
            <w:r w:rsidR="00CE68E1">
              <w:rPr>
                <w:noProof/>
                <w:webHidden/>
              </w:rPr>
              <w:fldChar w:fldCharType="begin"/>
            </w:r>
            <w:r w:rsidR="00CE68E1">
              <w:rPr>
                <w:noProof/>
                <w:webHidden/>
              </w:rPr>
              <w:instrText xml:space="preserve"> PAGEREF _Toc337755255 \h </w:instrText>
            </w:r>
            <w:r w:rsidR="00CE68E1">
              <w:rPr>
                <w:noProof/>
                <w:webHidden/>
              </w:rPr>
            </w:r>
            <w:r w:rsidR="00CE68E1">
              <w:rPr>
                <w:noProof/>
                <w:webHidden/>
              </w:rPr>
              <w:fldChar w:fldCharType="separate"/>
            </w:r>
            <w:r w:rsidR="00CE68E1">
              <w:rPr>
                <w:noProof/>
                <w:webHidden/>
              </w:rPr>
              <w:t>7</w:t>
            </w:r>
            <w:r w:rsidR="00CE68E1">
              <w:rPr>
                <w:noProof/>
                <w:webHidden/>
              </w:rPr>
              <w:fldChar w:fldCharType="end"/>
            </w:r>
          </w:hyperlink>
        </w:p>
        <w:p w:rsidR="00CE68E1" w:rsidRDefault="002303BC">
          <w:pPr>
            <w:pStyle w:val="Verzeichnis2"/>
            <w:tabs>
              <w:tab w:val="left" w:pos="880"/>
              <w:tab w:val="right" w:leader="dot" w:pos="9062"/>
            </w:tabs>
            <w:rPr>
              <w:noProof/>
            </w:rPr>
          </w:pPr>
          <w:hyperlink w:anchor="_Toc337755256" w:history="1">
            <w:r w:rsidR="00CE68E1" w:rsidRPr="00F82AD3">
              <w:rPr>
                <w:rStyle w:val="Hyperlink"/>
                <w:noProof/>
              </w:rPr>
              <w:t>3.1</w:t>
            </w:r>
            <w:r w:rsidR="00CE68E1">
              <w:rPr>
                <w:noProof/>
              </w:rPr>
              <w:tab/>
            </w:r>
            <w:r w:rsidR="00CE68E1" w:rsidRPr="00F82AD3">
              <w:rPr>
                <w:rStyle w:val="Hyperlink"/>
                <w:noProof/>
              </w:rPr>
              <w:t>Entwicklungsrisiken</w:t>
            </w:r>
            <w:r w:rsidR="00CE68E1">
              <w:rPr>
                <w:noProof/>
                <w:webHidden/>
              </w:rPr>
              <w:tab/>
            </w:r>
            <w:r w:rsidR="00CE68E1">
              <w:rPr>
                <w:noProof/>
                <w:webHidden/>
              </w:rPr>
              <w:fldChar w:fldCharType="begin"/>
            </w:r>
            <w:r w:rsidR="00CE68E1">
              <w:rPr>
                <w:noProof/>
                <w:webHidden/>
              </w:rPr>
              <w:instrText xml:space="preserve"> PAGEREF _Toc337755256 \h </w:instrText>
            </w:r>
            <w:r w:rsidR="00CE68E1">
              <w:rPr>
                <w:noProof/>
                <w:webHidden/>
              </w:rPr>
            </w:r>
            <w:r w:rsidR="00CE68E1">
              <w:rPr>
                <w:noProof/>
                <w:webHidden/>
              </w:rPr>
              <w:fldChar w:fldCharType="separate"/>
            </w:r>
            <w:r w:rsidR="00CE68E1">
              <w:rPr>
                <w:noProof/>
                <w:webHidden/>
              </w:rPr>
              <w:t>7</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57" w:history="1">
            <w:r w:rsidR="00CE68E1" w:rsidRPr="00F82AD3">
              <w:rPr>
                <w:rStyle w:val="Hyperlink"/>
                <w:noProof/>
              </w:rPr>
              <w:t>3.1.1</w:t>
            </w:r>
            <w:r w:rsidR="00CE68E1">
              <w:rPr>
                <w:noProof/>
              </w:rPr>
              <w:tab/>
            </w:r>
            <w:r w:rsidR="00CE68E1" w:rsidRPr="00F82AD3">
              <w:rPr>
                <w:rStyle w:val="Hyperlink"/>
                <w:noProof/>
              </w:rPr>
              <w:t>/R0100/ Ausfall von Mitarbeiter</w:t>
            </w:r>
            <w:r w:rsidR="00CE68E1">
              <w:rPr>
                <w:noProof/>
                <w:webHidden/>
              </w:rPr>
              <w:tab/>
            </w:r>
            <w:r w:rsidR="00CE68E1">
              <w:rPr>
                <w:noProof/>
                <w:webHidden/>
              </w:rPr>
              <w:fldChar w:fldCharType="begin"/>
            </w:r>
            <w:r w:rsidR="00CE68E1">
              <w:rPr>
                <w:noProof/>
                <w:webHidden/>
              </w:rPr>
              <w:instrText xml:space="preserve"> PAGEREF _Toc337755257 \h </w:instrText>
            </w:r>
            <w:r w:rsidR="00CE68E1">
              <w:rPr>
                <w:noProof/>
                <w:webHidden/>
              </w:rPr>
            </w:r>
            <w:r w:rsidR="00CE68E1">
              <w:rPr>
                <w:noProof/>
                <w:webHidden/>
              </w:rPr>
              <w:fldChar w:fldCharType="separate"/>
            </w:r>
            <w:r w:rsidR="00CE68E1">
              <w:rPr>
                <w:noProof/>
                <w:webHidden/>
              </w:rPr>
              <w:t>7</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58" w:history="1">
            <w:r w:rsidR="00CE68E1" w:rsidRPr="00F82AD3">
              <w:rPr>
                <w:rStyle w:val="Hyperlink"/>
                <w:noProof/>
              </w:rPr>
              <w:t>3.1.2</w:t>
            </w:r>
            <w:r w:rsidR="00CE68E1">
              <w:rPr>
                <w:noProof/>
              </w:rPr>
              <w:tab/>
            </w:r>
            <w:r w:rsidR="00CE68E1" w:rsidRPr="00F82AD3">
              <w:rPr>
                <w:rStyle w:val="Hyperlink"/>
                <w:noProof/>
              </w:rPr>
              <w:t>/R0200/ Fachwissen</w:t>
            </w:r>
            <w:r w:rsidR="00CE68E1">
              <w:rPr>
                <w:noProof/>
                <w:webHidden/>
              </w:rPr>
              <w:tab/>
            </w:r>
            <w:r w:rsidR="00CE68E1">
              <w:rPr>
                <w:noProof/>
                <w:webHidden/>
              </w:rPr>
              <w:fldChar w:fldCharType="begin"/>
            </w:r>
            <w:r w:rsidR="00CE68E1">
              <w:rPr>
                <w:noProof/>
                <w:webHidden/>
              </w:rPr>
              <w:instrText xml:space="preserve"> PAGEREF _Toc337755258 \h </w:instrText>
            </w:r>
            <w:r w:rsidR="00CE68E1">
              <w:rPr>
                <w:noProof/>
                <w:webHidden/>
              </w:rPr>
            </w:r>
            <w:r w:rsidR="00CE68E1">
              <w:rPr>
                <w:noProof/>
                <w:webHidden/>
              </w:rPr>
              <w:fldChar w:fldCharType="separate"/>
            </w:r>
            <w:r w:rsidR="00CE68E1">
              <w:rPr>
                <w:noProof/>
                <w:webHidden/>
              </w:rPr>
              <w:t>7</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59" w:history="1">
            <w:r w:rsidR="00CE68E1" w:rsidRPr="00F82AD3">
              <w:rPr>
                <w:rStyle w:val="Hyperlink"/>
                <w:noProof/>
              </w:rPr>
              <w:t>3.1.3</w:t>
            </w:r>
            <w:r w:rsidR="00CE68E1">
              <w:rPr>
                <w:noProof/>
              </w:rPr>
              <w:tab/>
            </w:r>
            <w:r w:rsidR="00CE68E1" w:rsidRPr="00F82AD3">
              <w:rPr>
                <w:rStyle w:val="Hyperlink"/>
                <w:noProof/>
              </w:rPr>
              <w:t>/R0300/ PCAP API</w:t>
            </w:r>
            <w:r w:rsidR="00CE68E1">
              <w:rPr>
                <w:noProof/>
                <w:webHidden/>
              </w:rPr>
              <w:tab/>
            </w:r>
            <w:r w:rsidR="00CE68E1">
              <w:rPr>
                <w:noProof/>
                <w:webHidden/>
              </w:rPr>
              <w:fldChar w:fldCharType="begin"/>
            </w:r>
            <w:r w:rsidR="00CE68E1">
              <w:rPr>
                <w:noProof/>
                <w:webHidden/>
              </w:rPr>
              <w:instrText xml:space="preserve"> PAGEREF _Toc337755259 \h </w:instrText>
            </w:r>
            <w:r w:rsidR="00CE68E1">
              <w:rPr>
                <w:noProof/>
                <w:webHidden/>
              </w:rPr>
            </w:r>
            <w:r w:rsidR="00CE68E1">
              <w:rPr>
                <w:noProof/>
                <w:webHidden/>
              </w:rPr>
              <w:fldChar w:fldCharType="separate"/>
            </w:r>
            <w:r w:rsidR="00CE68E1">
              <w:rPr>
                <w:noProof/>
                <w:webHidden/>
              </w:rPr>
              <w:t>7</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60" w:history="1">
            <w:r w:rsidR="00CE68E1" w:rsidRPr="00F82AD3">
              <w:rPr>
                <w:rStyle w:val="Hyperlink"/>
                <w:noProof/>
              </w:rPr>
              <w:t>3.1.4</w:t>
            </w:r>
            <w:r w:rsidR="00CE68E1">
              <w:rPr>
                <w:noProof/>
              </w:rPr>
              <w:tab/>
            </w:r>
            <w:r w:rsidR="00CE68E1" w:rsidRPr="00F82AD3">
              <w:rPr>
                <w:rStyle w:val="Hyperlink"/>
                <w:noProof/>
              </w:rPr>
              <w:t>/R0400/ Verkettung von Switches</w:t>
            </w:r>
            <w:r w:rsidR="00CE68E1">
              <w:rPr>
                <w:noProof/>
                <w:webHidden/>
              </w:rPr>
              <w:tab/>
            </w:r>
            <w:r w:rsidR="00CE68E1">
              <w:rPr>
                <w:noProof/>
                <w:webHidden/>
              </w:rPr>
              <w:fldChar w:fldCharType="begin"/>
            </w:r>
            <w:r w:rsidR="00CE68E1">
              <w:rPr>
                <w:noProof/>
                <w:webHidden/>
              </w:rPr>
              <w:instrText xml:space="preserve"> PAGEREF _Toc337755260 \h </w:instrText>
            </w:r>
            <w:r w:rsidR="00CE68E1">
              <w:rPr>
                <w:noProof/>
                <w:webHidden/>
              </w:rPr>
            </w:r>
            <w:r w:rsidR="00CE68E1">
              <w:rPr>
                <w:noProof/>
                <w:webHidden/>
              </w:rPr>
              <w:fldChar w:fldCharType="separate"/>
            </w:r>
            <w:r w:rsidR="00CE68E1">
              <w:rPr>
                <w:noProof/>
                <w:webHidden/>
              </w:rPr>
              <w:t>7</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61" w:history="1">
            <w:r w:rsidR="00CE68E1" w:rsidRPr="00F82AD3">
              <w:rPr>
                <w:rStyle w:val="Hyperlink"/>
                <w:noProof/>
              </w:rPr>
              <w:t>3.1.5</w:t>
            </w:r>
            <w:r w:rsidR="00CE68E1">
              <w:rPr>
                <w:noProof/>
              </w:rPr>
              <w:tab/>
            </w:r>
            <w:r w:rsidR="00CE68E1" w:rsidRPr="00F82AD3">
              <w:rPr>
                <w:rStyle w:val="Hyperlink"/>
                <w:noProof/>
              </w:rPr>
              <w:t>/R0500/ Lizenzen</w:t>
            </w:r>
            <w:r w:rsidR="00CE68E1">
              <w:rPr>
                <w:noProof/>
                <w:webHidden/>
              </w:rPr>
              <w:tab/>
            </w:r>
            <w:r w:rsidR="00CE68E1">
              <w:rPr>
                <w:noProof/>
                <w:webHidden/>
              </w:rPr>
              <w:fldChar w:fldCharType="begin"/>
            </w:r>
            <w:r w:rsidR="00CE68E1">
              <w:rPr>
                <w:noProof/>
                <w:webHidden/>
              </w:rPr>
              <w:instrText xml:space="preserve"> PAGEREF _Toc337755261 \h </w:instrText>
            </w:r>
            <w:r w:rsidR="00CE68E1">
              <w:rPr>
                <w:noProof/>
                <w:webHidden/>
              </w:rPr>
            </w:r>
            <w:r w:rsidR="00CE68E1">
              <w:rPr>
                <w:noProof/>
                <w:webHidden/>
              </w:rPr>
              <w:fldChar w:fldCharType="separate"/>
            </w:r>
            <w:r w:rsidR="00CE68E1">
              <w:rPr>
                <w:noProof/>
                <w:webHidden/>
              </w:rPr>
              <w:t>7</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62" w:history="1">
            <w:r w:rsidR="00CE68E1" w:rsidRPr="00F82AD3">
              <w:rPr>
                <w:rStyle w:val="Hyperlink"/>
                <w:noProof/>
              </w:rPr>
              <w:t>3.1.6</w:t>
            </w:r>
            <w:r w:rsidR="00CE68E1">
              <w:rPr>
                <w:noProof/>
              </w:rPr>
              <w:tab/>
            </w:r>
            <w:r w:rsidR="00CE68E1" w:rsidRPr="00F82AD3">
              <w:rPr>
                <w:rStyle w:val="Hyperlink"/>
                <w:noProof/>
              </w:rPr>
              <w:t>/R0600/ Kompatibilität von verschiedenen Systemen</w:t>
            </w:r>
            <w:r w:rsidR="00CE68E1">
              <w:rPr>
                <w:noProof/>
                <w:webHidden/>
              </w:rPr>
              <w:tab/>
            </w:r>
            <w:r w:rsidR="00CE68E1">
              <w:rPr>
                <w:noProof/>
                <w:webHidden/>
              </w:rPr>
              <w:fldChar w:fldCharType="begin"/>
            </w:r>
            <w:r w:rsidR="00CE68E1">
              <w:rPr>
                <w:noProof/>
                <w:webHidden/>
              </w:rPr>
              <w:instrText xml:space="preserve"> PAGEREF _Toc337755262 \h </w:instrText>
            </w:r>
            <w:r w:rsidR="00CE68E1">
              <w:rPr>
                <w:noProof/>
                <w:webHidden/>
              </w:rPr>
            </w:r>
            <w:r w:rsidR="00CE68E1">
              <w:rPr>
                <w:noProof/>
                <w:webHidden/>
              </w:rPr>
              <w:fldChar w:fldCharType="separate"/>
            </w:r>
            <w:r w:rsidR="00CE68E1">
              <w:rPr>
                <w:noProof/>
                <w:webHidden/>
              </w:rPr>
              <w:t>8</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63" w:history="1">
            <w:r w:rsidR="00CE68E1" w:rsidRPr="00F82AD3">
              <w:rPr>
                <w:rStyle w:val="Hyperlink"/>
                <w:noProof/>
              </w:rPr>
              <w:t>3.1.7</w:t>
            </w:r>
            <w:r w:rsidR="00CE68E1">
              <w:rPr>
                <w:noProof/>
              </w:rPr>
              <w:tab/>
            </w:r>
            <w:r w:rsidR="00CE68E1" w:rsidRPr="00F82AD3">
              <w:rPr>
                <w:rStyle w:val="Hyperlink"/>
                <w:noProof/>
              </w:rPr>
              <w:t>/R0700/ SVN Server</w:t>
            </w:r>
            <w:r w:rsidR="00CE68E1">
              <w:rPr>
                <w:noProof/>
                <w:webHidden/>
              </w:rPr>
              <w:tab/>
            </w:r>
            <w:r w:rsidR="00CE68E1">
              <w:rPr>
                <w:noProof/>
                <w:webHidden/>
              </w:rPr>
              <w:fldChar w:fldCharType="begin"/>
            </w:r>
            <w:r w:rsidR="00CE68E1">
              <w:rPr>
                <w:noProof/>
                <w:webHidden/>
              </w:rPr>
              <w:instrText xml:space="preserve"> PAGEREF _Toc337755263 \h </w:instrText>
            </w:r>
            <w:r w:rsidR="00CE68E1">
              <w:rPr>
                <w:noProof/>
                <w:webHidden/>
              </w:rPr>
            </w:r>
            <w:r w:rsidR="00CE68E1">
              <w:rPr>
                <w:noProof/>
                <w:webHidden/>
              </w:rPr>
              <w:fldChar w:fldCharType="separate"/>
            </w:r>
            <w:r w:rsidR="00CE68E1">
              <w:rPr>
                <w:noProof/>
                <w:webHidden/>
              </w:rPr>
              <w:t>8</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64" w:history="1">
            <w:r w:rsidR="00CE68E1" w:rsidRPr="00F82AD3">
              <w:rPr>
                <w:rStyle w:val="Hyperlink"/>
                <w:noProof/>
              </w:rPr>
              <w:t>3.1.8</w:t>
            </w:r>
            <w:r w:rsidR="00CE68E1">
              <w:rPr>
                <w:noProof/>
              </w:rPr>
              <w:tab/>
            </w:r>
            <w:r w:rsidR="00CE68E1" w:rsidRPr="00F82AD3">
              <w:rPr>
                <w:rStyle w:val="Hyperlink"/>
                <w:noProof/>
              </w:rPr>
              <w:t>/R0800/ Ausfall von Entwicklungsumgebung</w:t>
            </w:r>
            <w:r w:rsidR="00CE68E1">
              <w:rPr>
                <w:noProof/>
                <w:webHidden/>
              </w:rPr>
              <w:tab/>
            </w:r>
            <w:r w:rsidR="00CE68E1">
              <w:rPr>
                <w:noProof/>
                <w:webHidden/>
              </w:rPr>
              <w:fldChar w:fldCharType="begin"/>
            </w:r>
            <w:r w:rsidR="00CE68E1">
              <w:rPr>
                <w:noProof/>
                <w:webHidden/>
              </w:rPr>
              <w:instrText xml:space="preserve"> PAGEREF _Toc337755264 \h </w:instrText>
            </w:r>
            <w:r w:rsidR="00CE68E1">
              <w:rPr>
                <w:noProof/>
                <w:webHidden/>
              </w:rPr>
            </w:r>
            <w:r w:rsidR="00CE68E1">
              <w:rPr>
                <w:noProof/>
                <w:webHidden/>
              </w:rPr>
              <w:fldChar w:fldCharType="separate"/>
            </w:r>
            <w:r w:rsidR="00CE68E1">
              <w:rPr>
                <w:noProof/>
                <w:webHidden/>
              </w:rPr>
              <w:t>8</w:t>
            </w:r>
            <w:r w:rsidR="00CE68E1">
              <w:rPr>
                <w:noProof/>
                <w:webHidden/>
              </w:rPr>
              <w:fldChar w:fldCharType="end"/>
            </w:r>
          </w:hyperlink>
        </w:p>
        <w:p w:rsidR="00CE68E1" w:rsidRDefault="002303BC">
          <w:pPr>
            <w:pStyle w:val="Verzeichnis2"/>
            <w:tabs>
              <w:tab w:val="left" w:pos="880"/>
              <w:tab w:val="right" w:leader="dot" w:pos="9062"/>
            </w:tabs>
            <w:rPr>
              <w:noProof/>
            </w:rPr>
          </w:pPr>
          <w:hyperlink w:anchor="_Toc337755265" w:history="1">
            <w:r w:rsidR="00CE68E1" w:rsidRPr="00F82AD3">
              <w:rPr>
                <w:rStyle w:val="Hyperlink"/>
                <w:noProof/>
              </w:rPr>
              <w:t>3.2</w:t>
            </w:r>
            <w:r w:rsidR="00CE68E1">
              <w:rPr>
                <w:noProof/>
              </w:rPr>
              <w:tab/>
            </w:r>
            <w:r w:rsidR="00CE68E1" w:rsidRPr="00F82AD3">
              <w:rPr>
                <w:rStyle w:val="Hyperlink"/>
                <w:noProof/>
              </w:rPr>
              <w:t>Produktrisiken</w:t>
            </w:r>
            <w:r w:rsidR="00CE68E1">
              <w:rPr>
                <w:noProof/>
                <w:webHidden/>
              </w:rPr>
              <w:tab/>
            </w:r>
            <w:r w:rsidR="00CE68E1">
              <w:rPr>
                <w:noProof/>
                <w:webHidden/>
              </w:rPr>
              <w:fldChar w:fldCharType="begin"/>
            </w:r>
            <w:r w:rsidR="00CE68E1">
              <w:rPr>
                <w:noProof/>
                <w:webHidden/>
              </w:rPr>
              <w:instrText xml:space="preserve"> PAGEREF _Toc337755265 \h </w:instrText>
            </w:r>
            <w:r w:rsidR="00CE68E1">
              <w:rPr>
                <w:noProof/>
                <w:webHidden/>
              </w:rPr>
            </w:r>
            <w:r w:rsidR="00CE68E1">
              <w:rPr>
                <w:noProof/>
                <w:webHidden/>
              </w:rPr>
              <w:fldChar w:fldCharType="separate"/>
            </w:r>
            <w:r w:rsidR="00CE68E1">
              <w:rPr>
                <w:noProof/>
                <w:webHidden/>
              </w:rPr>
              <w:t>8</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66" w:history="1">
            <w:r w:rsidR="00CE68E1" w:rsidRPr="00F82AD3">
              <w:rPr>
                <w:rStyle w:val="Hyperlink"/>
                <w:noProof/>
              </w:rPr>
              <w:t>3.2.1</w:t>
            </w:r>
            <w:r w:rsidR="00CE68E1">
              <w:rPr>
                <w:noProof/>
              </w:rPr>
              <w:tab/>
            </w:r>
            <w:r w:rsidR="00CE68E1" w:rsidRPr="00F82AD3">
              <w:rPr>
                <w:rStyle w:val="Hyperlink"/>
                <w:noProof/>
              </w:rPr>
              <w:t>/R1100/ Hardwareausfälle</w:t>
            </w:r>
            <w:r w:rsidR="00CE68E1">
              <w:rPr>
                <w:noProof/>
                <w:webHidden/>
              </w:rPr>
              <w:tab/>
            </w:r>
            <w:r w:rsidR="00CE68E1">
              <w:rPr>
                <w:noProof/>
                <w:webHidden/>
              </w:rPr>
              <w:fldChar w:fldCharType="begin"/>
            </w:r>
            <w:r w:rsidR="00CE68E1">
              <w:rPr>
                <w:noProof/>
                <w:webHidden/>
              </w:rPr>
              <w:instrText xml:space="preserve"> PAGEREF _Toc337755266 \h </w:instrText>
            </w:r>
            <w:r w:rsidR="00CE68E1">
              <w:rPr>
                <w:noProof/>
                <w:webHidden/>
              </w:rPr>
            </w:r>
            <w:r w:rsidR="00CE68E1">
              <w:rPr>
                <w:noProof/>
                <w:webHidden/>
              </w:rPr>
              <w:fldChar w:fldCharType="separate"/>
            </w:r>
            <w:r w:rsidR="00CE68E1">
              <w:rPr>
                <w:noProof/>
                <w:webHidden/>
              </w:rPr>
              <w:t>8</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67" w:history="1">
            <w:r w:rsidR="00CE68E1" w:rsidRPr="00F82AD3">
              <w:rPr>
                <w:rStyle w:val="Hyperlink"/>
                <w:noProof/>
              </w:rPr>
              <w:t>3.2.2</w:t>
            </w:r>
            <w:r w:rsidR="00CE68E1">
              <w:rPr>
                <w:noProof/>
              </w:rPr>
              <w:tab/>
            </w:r>
            <w:r w:rsidR="00CE68E1" w:rsidRPr="00F82AD3">
              <w:rPr>
                <w:rStyle w:val="Hyperlink"/>
                <w:noProof/>
              </w:rPr>
              <w:t>/R1200/ Netzwerküberlastung</w:t>
            </w:r>
            <w:r w:rsidR="00CE68E1">
              <w:rPr>
                <w:noProof/>
                <w:webHidden/>
              </w:rPr>
              <w:tab/>
            </w:r>
            <w:r w:rsidR="00CE68E1">
              <w:rPr>
                <w:noProof/>
                <w:webHidden/>
              </w:rPr>
              <w:fldChar w:fldCharType="begin"/>
            </w:r>
            <w:r w:rsidR="00CE68E1">
              <w:rPr>
                <w:noProof/>
                <w:webHidden/>
              </w:rPr>
              <w:instrText xml:space="preserve"> PAGEREF _Toc337755267 \h </w:instrText>
            </w:r>
            <w:r w:rsidR="00CE68E1">
              <w:rPr>
                <w:noProof/>
                <w:webHidden/>
              </w:rPr>
            </w:r>
            <w:r w:rsidR="00CE68E1">
              <w:rPr>
                <w:noProof/>
                <w:webHidden/>
              </w:rPr>
              <w:fldChar w:fldCharType="separate"/>
            </w:r>
            <w:r w:rsidR="00CE68E1">
              <w:rPr>
                <w:noProof/>
                <w:webHidden/>
              </w:rPr>
              <w:t>8</w:t>
            </w:r>
            <w:r w:rsidR="00CE68E1">
              <w:rPr>
                <w:noProof/>
                <w:webHidden/>
              </w:rPr>
              <w:fldChar w:fldCharType="end"/>
            </w:r>
          </w:hyperlink>
        </w:p>
        <w:p w:rsidR="00CE68E1" w:rsidRDefault="002303BC">
          <w:pPr>
            <w:pStyle w:val="Verzeichnis2"/>
            <w:tabs>
              <w:tab w:val="left" w:pos="880"/>
              <w:tab w:val="right" w:leader="dot" w:pos="9062"/>
            </w:tabs>
            <w:rPr>
              <w:noProof/>
            </w:rPr>
          </w:pPr>
          <w:hyperlink w:anchor="_Toc337755268" w:history="1">
            <w:r w:rsidR="00CE68E1" w:rsidRPr="00F82AD3">
              <w:rPr>
                <w:rStyle w:val="Hyperlink"/>
                <w:noProof/>
              </w:rPr>
              <w:t>3.3</w:t>
            </w:r>
            <w:r w:rsidR="00CE68E1">
              <w:rPr>
                <w:noProof/>
              </w:rPr>
              <w:tab/>
            </w:r>
            <w:r w:rsidR="00CE68E1" w:rsidRPr="00F82AD3">
              <w:rPr>
                <w:rStyle w:val="Hyperlink"/>
                <w:noProof/>
              </w:rPr>
              <w:t>Marktrisiken</w:t>
            </w:r>
            <w:r w:rsidR="00CE68E1">
              <w:rPr>
                <w:noProof/>
                <w:webHidden/>
              </w:rPr>
              <w:tab/>
            </w:r>
            <w:r w:rsidR="00CE68E1">
              <w:rPr>
                <w:noProof/>
                <w:webHidden/>
              </w:rPr>
              <w:fldChar w:fldCharType="begin"/>
            </w:r>
            <w:r w:rsidR="00CE68E1">
              <w:rPr>
                <w:noProof/>
                <w:webHidden/>
              </w:rPr>
              <w:instrText xml:space="preserve"> PAGEREF _Toc337755268 \h </w:instrText>
            </w:r>
            <w:r w:rsidR="00CE68E1">
              <w:rPr>
                <w:noProof/>
                <w:webHidden/>
              </w:rPr>
            </w:r>
            <w:r w:rsidR="00CE68E1">
              <w:rPr>
                <w:noProof/>
                <w:webHidden/>
              </w:rPr>
              <w:fldChar w:fldCharType="separate"/>
            </w:r>
            <w:r w:rsidR="00CE68E1">
              <w:rPr>
                <w:noProof/>
                <w:webHidden/>
              </w:rPr>
              <w:t>9</w:t>
            </w:r>
            <w:r w:rsidR="00CE68E1">
              <w:rPr>
                <w:noProof/>
                <w:webHidden/>
              </w:rPr>
              <w:fldChar w:fldCharType="end"/>
            </w:r>
          </w:hyperlink>
        </w:p>
        <w:p w:rsidR="00CE68E1" w:rsidRDefault="002303BC">
          <w:pPr>
            <w:pStyle w:val="Verzeichnis3"/>
            <w:tabs>
              <w:tab w:val="left" w:pos="1320"/>
              <w:tab w:val="right" w:leader="dot" w:pos="9062"/>
            </w:tabs>
            <w:rPr>
              <w:noProof/>
            </w:rPr>
          </w:pPr>
          <w:hyperlink w:anchor="_Toc337755269" w:history="1">
            <w:r w:rsidR="00CE68E1" w:rsidRPr="00F82AD3">
              <w:rPr>
                <w:rStyle w:val="Hyperlink"/>
                <w:noProof/>
              </w:rPr>
              <w:t>3.3.1</w:t>
            </w:r>
            <w:r w:rsidR="00CE68E1">
              <w:rPr>
                <w:noProof/>
              </w:rPr>
              <w:tab/>
            </w:r>
            <w:r w:rsidR="00CE68E1" w:rsidRPr="00F82AD3">
              <w:rPr>
                <w:rStyle w:val="Hyperlink"/>
                <w:noProof/>
              </w:rPr>
              <w:t>/R2100/ Konkurrenzprodukt</w:t>
            </w:r>
            <w:r w:rsidR="00CE68E1">
              <w:rPr>
                <w:noProof/>
                <w:webHidden/>
              </w:rPr>
              <w:tab/>
            </w:r>
            <w:r w:rsidR="00CE68E1">
              <w:rPr>
                <w:noProof/>
                <w:webHidden/>
              </w:rPr>
              <w:fldChar w:fldCharType="begin"/>
            </w:r>
            <w:r w:rsidR="00CE68E1">
              <w:rPr>
                <w:noProof/>
                <w:webHidden/>
              </w:rPr>
              <w:instrText xml:space="preserve"> PAGEREF _Toc337755269 \h </w:instrText>
            </w:r>
            <w:r w:rsidR="00CE68E1">
              <w:rPr>
                <w:noProof/>
                <w:webHidden/>
              </w:rPr>
            </w:r>
            <w:r w:rsidR="00CE68E1">
              <w:rPr>
                <w:noProof/>
                <w:webHidden/>
              </w:rPr>
              <w:fldChar w:fldCharType="separate"/>
            </w:r>
            <w:r w:rsidR="00CE68E1">
              <w:rPr>
                <w:noProof/>
                <w:webHidden/>
              </w:rPr>
              <w:t>9</w:t>
            </w:r>
            <w:r w:rsidR="00CE68E1">
              <w:rPr>
                <w:noProof/>
                <w:webHidden/>
              </w:rPr>
              <w:fldChar w:fldCharType="end"/>
            </w:r>
          </w:hyperlink>
        </w:p>
        <w:p w:rsidR="00CE68E1" w:rsidRDefault="002303BC">
          <w:pPr>
            <w:pStyle w:val="Verzeichnis1"/>
            <w:tabs>
              <w:tab w:val="left" w:pos="440"/>
              <w:tab w:val="right" w:leader="dot" w:pos="9062"/>
            </w:tabs>
            <w:rPr>
              <w:noProof/>
            </w:rPr>
          </w:pPr>
          <w:hyperlink w:anchor="_Toc337755270" w:history="1">
            <w:r w:rsidR="00CE68E1" w:rsidRPr="00F82AD3">
              <w:rPr>
                <w:rStyle w:val="Hyperlink"/>
                <w:noProof/>
              </w:rPr>
              <w:t>4</w:t>
            </w:r>
            <w:r w:rsidR="00CE68E1">
              <w:rPr>
                <w:noProof/>
              </w:rPr>
              <w:tab/>
            </w:r>
            <w:r w:rsidR="00CE68E1" w:rsidRPr="00F82AD3">
              <w:rPr>
                <w:rStyle w:val="Hyperlink"/>
                <w:noProof/>
              </w:rPr>
              <w:t>Gesamtkosten und Gewinn</w:t>
            </w:r>
            <w:r w:rsidR="00CE68E1">
              <w:rPr>
                <w:noProof/>
                <w:webHidden/>
              </w:rPr>
              <w:tab/>
            </w:r>
            <w:r w:rsidR="00CE68E1">
              <w:rPr>
                <w:noProof/>
                <w:webHidden/>
              </w:rPr>
              <w:fldChar w:fldCharType="begin"/>
            </w:r>
            <w:r w:rsidR="00CE68E1">
              <w:rPr>
                <w:noProof/>
                <w:webHidden/>
              </w:rPr>
              <w:instrText xml:space="preserve"> PAGEREF _Toc337755270 \h </w:instrText>
            </w:r>
            <w:r w:rsidR="00CE68E1">
              <w:rPr>
                <w:noProof/>
                <w:webHidden/>
              </w:rPr>
            </w:r>
            <w:r w:rsidR="00CE68E1">
              <w:rPr>
                <w:noProof/>
                <w:webHidden/>
              </w:rPr>
              <w:fldChar w:fldCharType="separate"/>
            </w:r>
            <w:r w:rsidR="00CE68E1">
              <w:rPr>
                <w:noProof/>
                <w:webHidden/>
              </w:rPr>
              <w:t>9</w:t>
            </w:r>
            <w:r w:rsidR="00CE68E1">
              <w:rPr>
                <w:noProof/>
                <w:webHidden/>
              </w:rPr>
              <w:fldChar w:fldCharType="end"/>
            </w:r>
          </w:hyperlink>
        </w:p>
        <w:p w:rsidR="00CE68E1" w:rsidRDefault="002303BC">
          <w:pPr>
            <w:pStyle w:val="Verzeichnis1"/>
            <w:tabs>
              <w:tab w:val="left" w:pos="440"/>
              <w:tab w:val="right" w:leader="dot" w:pos="9062"/>
            </w:tabs>
            <w:rPr>
              <w:noProof/>
            </w:rPr>
          </w:pPr>
          <w:hyperlink w:anchor="_Toc337755271" w:history="1">
            <w:r w:rsidR="00CE68E1" w:rsidRPr="00F82AD3">
              <w:rPr>
                <w:rStyle w:val="Hyperlink"/>
                <w:noProof/>
              </w:rPr>
              <w:t>5</w:t>
            </w:r>
            <w:r w:rsidR="00CE68E1">
              <w:rPr>
                <w:noProof/>
              </w:rPr>
              <w:tab/>
            </w:r>
            <w:r w:rsidR="00CE68E1" w:rsidRPr="00F82AD3">
              <w:rPr>
                <w:rStyle w:val="Hyperlink"/>
                <w:noProof/>
              </w:rPr>
              <w:t>Nicht-Monetäre Aspekte</w:t>
            </w:r>
            <w:r w:rsidR="00CE68E1">
              <w:rPr>
                <w:noProof/>
                <w:webHidden/>
              </w:rPr>
              <w:tab/>
            </w:r>
            <w:r w:rsidR="00CE68E1">
              <w:rPr>
                <w:noProof/>
                <w:webHidden/>
              </w:rPr>
              <w:fldChar w:fldCharType="begin"/>
            </w:r>
            <w:r w:rsidR="00CE68E1">
              <w:rPr>
                <w:noProof/>
                <w:webHidden/>
              </w:rPr>
              <w:instrText xml:space="preserve"> PAGEREF _Toc337755271 \h </w:instrText>
            </w:r>
            <w:r w:rsidR="00CE68E1">
              <w:rPr>
                <w:noProof/>
                <w:webHidden/>
              </w:rPr>
            </w:r>
            <w:r w:rsidR="00CE68E1">
              <w:rPr>
                <w:noProof/>
                <w:webHidden/>
              </w:rPr>
              <w:fldChar w:fldCharType="separate"/>
            </w:r>
            <w:r w:rsidR="00CE68E1">
              <w:rPr>
                <w:noProof/>
                <w:webHidden/>
              </w:rPr>
              <w:t>10</w:t>
            </w:r>
            <w:r w:rsidR="00CE68E1">
              <w:rPr>
                <w:noProof/>
                <w:webHidden/>
              </w:rPr>
              <w:fldChar w:fldCharType="end"/>
            </w:r>
          </w:hyperlink>
        </w:p>
        <w:p w:rsidR="00CE68E1" w:rsidRDefault="002303BC">
          <w:pPr>
            <w:pStyle w:val="Verzeichnis2"/>
            <w:tabs>
              <w:tab w:val="left" w:pos="880"/>
              <w:tab w:val="right" w:leader="dot" w:pos="9062"/>
            </w:tabs>
            <w:rPr>
              <w:noProof/>
            </w:rPr>
          </w:pPr>
          <w:hyperlink w:anchor="_Toc337755272" w:history="1">
            <w:r w:rsidR="00CE68E1" w:rsidRPr="00F82AD3">
              <w:rPr>
                <w:rStyle w:val="Hyperlink"/>
                <w:noProof/>
              </w:rPr>
              <w:t>5.1</w:t>
            </w:r>
            <w:r w:rsidR="00CE68E1">
              <w:rPr>
                <w:noProof/>
              </w:rPr>
              <w:tab/>
            </w:r>
            <w:r w:rsidR="00CE68E1" w:rsidRPr="00F82AD3">
              <w:rPr>
                <w:rStyle w:val="Hyperlink"/>
                <w:noProof/>
              </w:rPr>
              <w:t>Pionierrolle</w:t>
            </w:r>
            <w:r w:rsidR="00CE68E1">
              <w:rPr>
                <w:noProof/>
                <w:webHidden/>
              </w:rPr>
              <w:tab/>
            </w:r>
            <w:r w:rsidR="00CE68E1">
              <w:rPr>
                <w:noProof/>
                <w:webHidden/>
              </w:rPr>
              <w:fldChar w:fldCharType="begin"/>
            </w:r>
            <w:r w:rsidR="00CE68E1">
              <w:rPr>
                <w:noProof/>
                <w:webHidden/>
              </w:rPr>
              <w:instrText xml:space="preserve"> PAGEREF _Toc337755272 \h </w:instrText>
            </w:r>
            <w:r w:rsidR="00CE68E1">
              <w:rPr>
                <w:noProof/>
                <w:webHidden/>
              </w:rPr>
            </w:r>
            <w:r w:rsidR="00CE68E1">
              <w:rPr>
                <w:noProof/>
                <w:webHidden/>
              </w:rPr>
              <w:fldChar w:fldCharType="separate"/>
            </w:r>
            <w:r w:rsidR="00CE68E1">
              <w:rPr>
                <w:noProof/>
                <w:webHidden/>
              </w:rPr>
              <w:t>10</w:t>
            </w:r>
            <w:r w:rsidR="00CE68E1">
              <w:rPr>
                <w:noProof/>
                <w:webHidden/>
              </w:rPr>
              <w:fldChar w:fldCharType="end"/>
            </w:r>
          </w:hyperlink>
        </w:p>
        <w:p w:rsidR="00CE68E1" w:rsidRDefault="002303BC">
          <w:pPr>
            <w:pStyle w:val="Verzeichnis2"/>
            <w:tabs>
              <w:tab w:val="left" w:pos="880"/>
              <w:tab w:val="right" w:leader="dot" w:pos="9062"/>
            </w:tabs>
            <w:rPr>
              <w:noProof/>
            </w:rPr>
          </w:pPr>
          <w:hyperlink w:anchor="_Toc337755273" w:history="1">
            <w:r w:rsidR="00CE68E1" w:rsidRPr="00F82AD3">
              <w:rPr>
                <w:rStyle w:val="Hyperlink"/>
                <w:noProof/>
              </w:rPr>
              <w:t>5.2</w:t>
            </w:r>
            <w:r w:rsidR="00CE68E1">
              <w:rPr>
                <w:noProof/>
              </w:rPr>
              <w:tab/>
            </w:r>
            <w:r w:rsidR="00CE68E1" w:rsidRPr="00F82AD3">
              <w:rPr>
                <w:rStyle w:val="Hyperlink"/>
                <w:noProof/>
              </w:rPr>
              <w:t>Weiterempfehlung</w:t>
            </w:r>
            <w:r w:rsidR="00CE68E1">
              <w:rPr>
                <w:noProof/>
                <w:webHidden/>
              </w:rPr>
              <w:tab/>
            </w:r>
            <w:r w:rsidR="00CE68E1">
              <w:rPr>
                <w:noProof/>
                <w:webHidden/>
              </w:rPr>
              <w:fldChar w:fldCharType="begin"/>
            </w:r>
            <w:r w:rsidR="00CE68E1">
              <w:rPr>
                <w:noProof/>
                <w:webHidden/>
              </w:rPr>
              <w:instrText xml:space="preserve"> PAGEREF _Toc337755273 \h </w:instrText>
            </w:r>
            <w:r w:rsidR="00CE68E1">
              <w:rPr>
                <w:noProof/>
                <w:webHidden/>
              </w:rPr>
            </w:r>
            <w:r w:rsidR="00CE68E1">
              <w:rPr>
                <w:noProof/>
                <w:webHidden/>
              </w:rPr>
              <w:fldChar w:fldCharType="separate"/>
            </w:r>
            <w:r w:rsidR="00CE68E1">
              <w:rPr>
                <w:noProof/>
                <w:webHidden/>
              </w:rPr>
              <w:t>10</w:t>
            </w:r>
            <w:r w:rsidR="00CE68E1">
              <w:rPr>
                <w:noProof/>
                <w:webHidden/>
              </w:rPr>
              <w:fldChar w:fldCharType="end"/>
            </w:r>
          </w:hyperlink>
        </w:p>
        <w:p w:rsidR="00DD4CDD" w:rsidRDefault="00081E0E">
          <w:r>
            <w:fldChar w:fldCharType="end"/>
          </w:r>
        </w:p>
      </w:sdtContent>
    </w:sdt>
    <w:p w:rsidR="00DD4CDD" w:rsidRDefault="00DD4CDD">
      <w:r>
        <w:br w:type="page"/>
      </w:r>
    </w:p>
    <w:p w:rsidR="00AC0549" w:rsidRDefault="00AC0549" w:rsidP="00500524">
      <w:pPr>
        <w:pStyle w:val="berschrift1"/>
        <w:numPr>
          <w:ilvl w:val="0"/>
          <w:numId w:val="0"/>
        </w:numPr>
      </w:pPr>
      <w:bookmarkStart w:id="26" w:name="_Toc337755234"/>
      <w:r>
        <w:lastRenderedPageBreak/>
        <w:t>Tabellenverzeichnis</w:t>
      </w:r>
      <w:bookmarkEnd w:id="26"/>
    </w:p>
    <w:p w:rsidR="00FC70E8" w:rsidRDefault="00081E0E">
      <w:pPr>
        <w:pStyle w:val="Abbildungsverzeichnis"/>
        <w:tabs>
          <w:tab w:val="right" w:leader="dot" w:pos="9062"/>
        </w:tabs>
        <w:rPr>
          <w:noProof/>
        </w:rPr>
      </w:pPr>
      <w:r>
        <w:fldChar w:fldCharType="begin"/>
      </w:r>
      <w:r>
        <w:instrText xml:space="preserve"> TOC \h \z \c "Tabelle" </w:instrText>
      </w:r>
      <w:r>
        <w:fldChar w:fldCharType="separate"/>
      </w:r>
      <w:hyperlink w:anchor="_Toc337736598" w:history="1">
        <w:r w:rsidR="00FC70E8" w:rsidRPr="0081278F">
          <w:rPr>
            <w:rStyle w:val="Hyperlink"/>
            <w:noProof/>
          </w:rPr>
          <w:t>Tabelle 1: Software</w:t>
        </w:r>
        <w:r w:rsidR="00FC70E8">
          <w:rPr>
            <w:noProof/>
            <w:webHidden/>
          </w:rPr>
          <w:tab/>
        </w:r>
        <w:r w:rsidR="00FC70E8">
          <w:rPr>
            <w:noProof/>
            <w:webHidden/>
          </w:rPr>
          <w:fldChar w:fldCharType="begin"/>
        </w:r>
        <w:r w:rsidR="00FC70E8">
          <w:rPr>
            <w:noProof/>
            <w:webHidden/>
          </w:rPr>
          <w:instrText xml:space="preserve"> PAGEREF _Toc337736598 \h </w:instrText>
        </w:r>
        <w:r w:rsidR="00FC70E8">
          <w:rPr>
            <w:noProof/>
            <w:webHidden/>
          </w:rPr>
        </w:r>
        <w:r w:rsidR="00FC70E8">
          <w:rPr>
            <w:noProof/>
            <w:webHidden/>
          </w:rPr>
          <w:fldChar w:fldCharType="separate"/>
        </w:r>
        <w:r w:rsidR="00FC70E8">
          <w:rPr>
            <w:noProof/>
            <w:webHidden/>
          </w:rPr>
          <w:t>2</w:t>
        </w:r>
        <w:r w:rsidR="00FC70E8">
          <w:rPr>
            <w:noProof/>
            <w:webHidden/>
          </w:rPr>
          <w:fldChar w:fldCharType="end"/>
        </w:r>
      </w:hyperlink>
    </w:p>
    <w:p w:rsidR="00FC70E8" w:rsidRDefault="002303BC">
      <w:pPr>
        <w:pStyle w:val="Abbildungsverzeichnis"/>
        <w:tabs>
          <w:tab w:val="right" w:leader="dot" w:pos="9062"/>
        </w:tabs>
        <w:rPr>
          <w:noProof/>
        </w:rPr>
      </w:pPr>
      <w:hyperlink w:anchor="_Toc337736599" w:history="1">
        <w:r w:rsidR="00FC70E8" w:rsidRPr="0081278F">
          <w:rPr>
            <w:rStyle w:val="Hyperlink"/>
            <w:noProof/>
          </w:rPr>
          <w:t>Tabelle 2: Hardware</w:t>
        </w:r>
        <w:r w:rsidR="00FC70E8">
          <w:rPr>
            <w:noProof/>
            <w:webHidden/>
          </w:rPr>
          <w:tab/>
        </w:r>
        <w:r w:rsidR="00FC70E8">
          <w:rPr>
            <w:noProof/>
            <w:webHidden/>
          </w:rPr>
          <w:fldChar w:fldCharType="begin"/>
        </w:r>
        <w:r w:rsidR="00FC70E8">
          <w:rPr>
            <w:noProof/>
            <w:webHidden/>
          </w:rPr>
          <w:instrText xml:space="preserve"> PAGEREF _Toc337736599 \h </w:instrText>
        </w:r>
        <w:r w:rsidR="00FC70E8">
          <w:rPr>
            <w:noProof/>
            <w:webHidden/>
          </w:rPr>
        </w:r>
        <w:r w:rsidR="00FC70E8">
          <w:rPr>
            <w:noProof/>
            <w:webHidden/>
          </w:rPr>
          <w:fldChar w:fldCharType="separate"/>
        </w:r>
        <w:r w:rsidR="00FC70E8">
          <w:rPr>
            <w:noProof/>
            <w:webHidden/>
          </w:rPr>
          <w:t>2</w:t>
        </w:r>
        <w:r w:rsidR="00FC70E8">
          <w:rPr>
            <w:noProof/>
            <w:webHidden/>
          </w:rPr>
          <w:fldChar w:fldCharType="end"/>
        </w:r>
      </w:hyperlink>
    </w:p>
    <w:p w:rsidR="00FC70E8" w:rsidRDefault="002303BC">
      <w:pPr>
        <w:pStyle w:val="Abbildungsverzeichnis"/>
        <w:tabs>
          <w:tab w:val="right" w:leader="dot" w:pos="9062"/>
        </w:tabs>
        <w:rPr>
          <w:noProof/>
        </w:rPr>
      </w:pPr>
      <w:hyperlink w:anchor="_Toc337736600" w:history="1">
        <w:r w:rsidR="00FC70E8" w:rsidRPr="0081278F">
          <w:rPr>
            <w:rStyle w:val="Hyperlink"/>
            <w:noProof/>
          </w:rPr>
          <w:t>Tabelle 3: Zugrunde liegende Personalkosten</w:t>
        </w:r>
        <w:r w:rsidR="00FC70E8">
          <w:rPr>
            <w:noProof/>
            <w:webHidden/>
          </w:rPr>
          <w:tab/>
        </w:r>
        <w:r w:rsidR="00FC70E8">
          <w:rPr>
            <w:noProof/>
            <w:webHidden/>
          </w:rPr>
          <w:fldChar w:fldCharType="begin"/>
        </w:r>
        <w:r w:rsidR="00FC70E8">
          <w:rPr>
            <w:noProof/>
            <w:webHidden/>
          </w:rPr>
          <w:instrText xml:space="preserve"> PAGEREF _Toc337736600 \h </w:instrText>
        </w:r>
        <w:r w:rsidR="00FC70E8">
          <w:rPr>
            <w:noProof/>
            <w:webHidden/>
          </w:rPr>
        </w:r>
        <w:r w:rsidR="00FC70E8">
          <w:rPr>
            <w:noProof/>
            <w:webHidden/>
          </w:rPr>
          <w:fldChar w:fldCharType="separate"/>
        </w:r>
        <w:r w:rsidR="00FC70E8">
          <w:rPr>
            <w:noProof/>
            <w:webHidden/>
          </w:rPr>
          <w:t>3</w:t>
        </w:r>
        <w:r w:rsidR="00FC70E8">
          <w:rPr>
            <w:noProof/>
            <w:webHidden/>
          </w:rPr>
          <w:fldChar w:fldCharType="end"/>
        </w:r>
      </w:hyperlink>
    </w:p>
    <w:p w:rsidR="00FC70E8" w:rsidRDefault="002303BC">
      <w:pPr>
        <w:pStyle w:val="Abbildungsverzeichnis"/>
        <w:tabs>
          <w:tab w:val="right" w:leader="dot" w:pos="9062"/>
        </w:tabs>
        <w:rPr>
          <w:noProof/>
        </w:rPr>
      </w:pPr>
      <w:hyperlink w:anchor="_Toc337736601" w:history="1">
        <w:r w:rsidR="00FC70E8" w:rsidRPr="0081278F">
          <w:rPr>
            <w:rStyle w:val="Hyperlink"/>
            <w:noProof/>
          </w:rPr>
          <w:t>Tabelle 4: Kostenschätzung Analysephase</w:t>
        </w:r>
        <w:r w:rsidR="00FC70E8">
          <w:rPr>
            <w:noProof/>
            <w:webHidden/>
          </w:rPr>
          <w:tab/>
        </w:r>
        <w:r w:rsidR="00FC70E8">
          <w:rPr>
            <w:noProof/>
            <w:webHidden/>
          </w:rPr>
          <w:fldChar w:fldCharType="begin"/>
        </w:r>
        <w:r w:rsidR="00FC70E8">
          <w:rPr>
            <w:noProof/>
            <w:webHidden/>
          </w:rPr>
          <w:instrText xml:space="preserve"> PAGEREF _Toc337736601 \h </w:instrText>
        </w:r>
        <w:r w:rsidR="00FC70E8">
          <w:rPr>
            <w:noProof/>
            <w:webHidden/>
          </w:rPr>
        </w:r>
        <w:r w:rsidR="00FC70E8">
          <w:rPr>
            <w:noProof/>
            <w:webHidden/>
          </w:rPr>
          <w:fldChar w:fldCharType="separate"/>
        </w:r>
        <w:r w:rsidR="00FC70E8">
          <w:rPr>
            <w:noProof/>
            <w:webHidden/>
          </w:rPr>
          <w:t>3</w:t>
        </w:r>
        <w:r w:rsidR="00FC70E8">
          <w:rPr>
            <w:noProof/>
            <w:webHidden/>
          </w:rPr>
          <w:fldChar w:fldCharType="end"/>
        </w:r>
      </w:hyperlink>
    </w:p>
    <w:p w:rsidR="00FC70E8" w:rsidRDefault="002303BC">
      <w:pPr>
        <w:pStyle w:val="Abbildungsverzeichnis"/>
        <w:tabs>
          <w:tab w:val="right" w:leader="dot" w:pos="9062"/>
        </w:tabs>
        <w:rPr>
          <w:noProof/>
        </w:rPr>
      </w:pPr>
      <w:hyperlink w:anchor="_Toc337736602" w:history="1">
        <w:r w:rsidR="00FC70E8" w:rsidRPr="0081278F">
          <w:rPr>
            <w:rStyle w:val="Hyperlink"/>
            <w:noProof/>
          </w:rPr>
          <w:t>Tabelle 5: Kostenschätzung Designphase</w:t>
        </w:r>
        <w:r w:rsidR="00FC70E8">
          <w:rPr>
            <w:noProof/>
            <w:webHidden/>
          </w:rPr>
          <w:tab/>
        </w:r>
        <w:r w:rsidR="00FC70E8">
          <w:rPr>
            <w:noProof/>
            <w:webHidden/>
          </w:rPr>
          <w:fldChar w:fldCharType="begin"/>
        </w:r>
        <w:r w:rsidR="00FC70E8">
          <w:rPr>
            <w:noProof/>
            <w:webHidden/>
          </w:rPr>
          <w:instrText xml:space="preserve"> PAGEREF _Toc337736602 \h </w:instrText>
        </w:r>
        <w:r w:rsidR="00FC70E8">
          <w:rPr>
            <w:noProof/>
            <w:webHidden/>
          </w:rPr>
        </w:r>
        <w:r w:rsidR="00FC70E8">
          <w:rPr>
            <w:noProof/>
            <w:webHidden/>
          </w:rPr>
          <w:fldChar w:fldCharType="separate"/>
        </w:r>
        <w:r w:rsidR="00FC70E8">
          <w:rPr>
            <w:noProof/>
            <w:webHidden/>
          </w:rPr>
          <w:t>3</w:t>
        </w:r>
        <w:r w:rsidR="00FC70E8">
          <w:rPr>
            <w:noProof/>
            <w:webHidden/>
          </w:rPr>
          <w:fldChar w:fldCharType="end"/>
        </w:r>
      </w:hyperlink>
    </w:p>
    <w:p w:rsidR="00FC70E8" w:rsidRDefault="002303BC">
      <w:pPr>
        <w:pStyle w:val="Abbildungsverzeichnis"/>
        <w:tabs>
          <w:tab w:val="right" w:leader="dot" w:pos="9062"/>
        </w:tabs>
        <w:rPr>
          <w:noProof/>
        </w:rPr>
      </w:pPr>
      <w:hyperlink w:anchor="_Toc337736603" w:history="1">
        <w:r w:rsidR="00FC70E8" w:rsidRPr="0081278F">
          <w:rPr>
            <w:rStyle w:val="Hyperlink"/>
            <w:noProof/>
          </w:rPr>
          <w:t>Tabelle 6: Kostenschätzung Implementierungsphase (Zeitaufwand)</w:t>
        </w:r>
        <w:r w:rsidR="00FC70E8">
          <w:rPr>
            <w:noProof/>
            <w:webHidden/>
          </w:rPr>
          <w:tab/>
        </w:r>
        <w:r w:rsidR="00FC70E8">
          <w:rPr>
            <w:noProof/>
            <w:webHidden/>
          </w:rPr>
          <w:fldChar w:fldCharType="begin"/>
        </w:r>
        <w:r w:rsidR="00FC70E8">
          <w:rPr>
            <w:noProof/>
            <w:webHidden/>
          </w:rPr>
          <w:instrText xml:space="preserve"> PAGEREF _Toc337736603 \h </w:instrText>
        </w:r>
        <w:r w:rsidR="00FC70E8">
          <w:rPr>
            <w:noProof/>
            <w:webHidden/>
          </w:rPr>
        </w:r>
        <w:r w:rsidR="00FC70E8">
          <w:rPr>
            <w:noProof/>
            <w:webHidden/>
          </w:rPr>
          <w:fldChar w:fldCharType="separate"/>
        </w:r>
        <w:r w:rsidR="00FC70E8">
          <w:rPr>
            <w:noProof/>
            <w:webHidden/>
          </w:rPr>
          <w:t>4</w:t>
        </w:r>
        <w:r w:rsidR="00FC70E8">
          <w:rPr>
            <w:noProof/>
            <w:webHidden/>
          </w:rPr>
          <w:fldChar w:fldCharType="end"/>
        </w:r>
      </w:hyperlink>
    </w:p>
    <w:p w:rsidR="00FC70E8" w:rsidRDefault="002303BC">
      <w:pPr>
        <w:pStyle w:val="Abbildungsverzeichnis"/>
        <w:tabs>
          <w:tab w:val="right" w:leader="dot" w:pos="9062"/>
        </w:tabs>
        <w:rPr>
          <w:noProof/>
        </w:rPr>
      </w:pPr>
      <w:hyperlink w:anchor="_Toc337736604" w:history="1">
        <w:r w:rsidR="00FC70E8" w:rsidRPr="0081278F">
          <w:rPr>
            <w:rStyle w:val="Hyperlink"/>
            <w:noProof/>
          </w:rPr>
          <w:t>Tabelle 7: Kostenschätzung Implementierungsphase (Kosten)</w:t>
        </w:r>
        <w:r w:rsidR="00FC70E8">
          <w:rPr>
            <w:noProof/>
            <w:webHidden/>
          </w:rPr>
          <w:tab/>
        </w:r>
        <w:r w:rsidR="00FC70E8">
          <w:rPr>
            <w:noProof/>
            <w:webHidden/>
          </w:rPr>
          <w:fldChar w:fldCharType="begin"/>
        </w:r>
        <w:r w:rsidR="00FC70E8">
          <w:rPr>
            <w:noProof/>
            <w:webHidden/>
          </w:rPr>
          <w:instrText xml:space="preserve"> PAGEREF _Toc337736604 \h </w:instrText>
        </w:r>
        <w:r w:rsidR="00FC70E8">
          <w:rPr>
            <w:noProof/>
            <w:webHidden/>
          </w:rPr>
        </w:r>
        <w:r w:rsidR="00FC70E8">
          <w:rPr>
            <w:noProof/>
            <w:webHidden/>
          </w:rPr>
          <w:fldChar w:fldCharType="separate"/>
        </w:r>
        <w:r w:rsidR="00FC70E8">
          <w:rPr>
            <w:noProof/>
            <w:webHidden/>
          </w:rPr>
          <w:t>4</w:t>
        </w:r>
        <w:r w:rsidR="00FC70E8">
          <w:rPr>
            <w:noProof/>
            <w:webHidden/>
          </w:rPr>
          <w:fldChar w:fldCharType="end"/>
        </w:r>
      </w:hyperlink>
    </w:p>
    <w:p w:rsidR="00FC70E8" w:rsidRDefault="002303BC">
      <w:pPr>
        <w:pStyle w:val="Abbildungsverzeichnis"/>
        <w:tabs>
          <w:tab w:val="right" w:leader="dot" w:pos="9062"/>
        </w:tabs>
        <w:rPr>
          <w:noProof/>
        </w:rPr>
      </w:pPr>
      <w:hyperlink w:anchor="_Toc337736605" w:history="1">
        <w:r w:rsidR="00FC70E8" w:rsidRPr="0081278F">
          <w:rPr>
            <w:rStyle w:val="Hyperlink"/>
            <w:noProof/>
          </w:rPr>
          <w:t>Tabelle 8: Kostenschätzung Integrations- und Testphase</w:t>
        </w:r>
        <w:r w:rsidR="00FC70E8">
          <w:rPr>
            <w:noProof/>
            <w:webHidden/>
          </w:rPr>
          <w:tab/>
        </w:r>
        <w:r w:rsidR="00FC70E8">
          <w:rPr>
            <w:noProof/>
            <w:webHidden/>
          </w:rPr>
          <w:fldChar w:fldCharType="begin"/>
        </w:r>
        <w:r w:rsidR="00FC70E8">
          <w:rPr>
            <w:noProof/>
            <w:webHidden/>
          </w:rPr>
          <w:instrText xml:space="preserve"> PAGEREF _Toc337736605 \h </w:instrText>
        </w:r>
        <w:r w:rsidR="00FC70E8">
          <w:rPr>
            <w:noProof/>
            <w:webHidden/>
          </w:rPr>
        </w:r>
        <w:r w:rsidR="00FC70E8">
          <w:rPr>
            <w:noProof/>
            <w:webHidden/>
          </w:rPr>
          <w:fldChar w:fldCharType="separate"/>
        </w:r>
        <w:r w:rsidR="00FC70E8">
          <w:rPr>
            <w:noProof/>
            <w:webHidden/>
          </w:rPr>
          <w:t>5</w:t>
        </w:r>
        <w:r w:rsidR="00FC70E8">
          <w:rPr>
            <w:noProof/>
            <w:webHidden/>
          </w:rPr>
          <w:fldChar w:fldCharType="end"/>
        </w:r>
      </w:hyperlink>
    </w:p>
    <w:p w:rsidR="00FC70E8" w:rsidRDefault="002303BC">
      <w:pPr>
        <w:pStyle w:val="Abbildungsverzeichnis"/>
        <w:tabs>
          <w:tab w:val="right" w:leader="dot" w:pos="9062"/>
        </w:tabs>
        <w:rPr>
          <w:noProof/>
        </w:rPr>
      </w:pPr>
      <w:hyperlink w:anchor="_Toc337736606" w:history="1">
        <w:r w:rsidR="00FC70E8" w:rsidRPr="0081278F">
          <w:rPr>
            <w:rStyle w:val="Hyperlink"/>
            <w:noProof/>
          </w:rPr>
          <w:t>Tabelle 9: Kostenschätzung Personalkosten – Gesamt</w:t>
        </w:r>
        <w:r w:rsidR="00FC70E8">
          <w:rPr>
            <w:noProof/>
            <w:webHidden/>
          </w:rPr>
          <w:tab/>
        </w:r>
        <w:r w:rsidR="00FC70E8">
          <w:rPr>
            <w:noProof/>
            <w:webHidden/>
          </w:rPr>
          <w:fldChar w:fldCharType="begin"/>
        </w:r>
        <w:r w:rsidR="00FC70E8">
          <w:rPr>
            <w:noProof/>
            <w:webHidden/>
          </w:rPr>
          <w:instrText xml:space="preserve"> PAGEREF _Toc337736606 \h </w:instrText>
        </w:r>
        <w:r w:rsidR="00FC70E8">
          <w:rPr>
            <w:noProof/>
            <w:webHidden/>
          </w:rPr>
        </w:r>
        <w:r w:rsidR="00FC70E8">
          <w:rPr>
            <w:noProof/>
            <w:webHidden/>
          </w:rPr>
          <w:fldChar w:fldCharType="separate"/>
        </w:r>
        <w:r w:rsidR="00FC70E8">
          <w:rPr>
            <w:noProof/>
            <w:webHidden/>
          </w:rPr>
          <w:t>5</w:t>
        </w:r>
        <w:r w:rsidR="00FC70E8">
          <w:rPr>
            <w:noProof/>
            <w:webHidden/>
          </w:rPr>
          <w:fldChar w:fldCharType="end"/>
        </w:r>
      </w:hyperlink>
    </w:p>
    <w:p w:rsidR="00AC0549" w:rsidRDefault="00081E0E" w:rsidP="00AC0549">
      <w:r>
        <w:fldChar w:fldCharType="end"/>
      </w:r>
    </w:p>
    <w:p w:rsidR="00AC0549" w:rsidRDefault="00AC0549">
      <w:r>
        <w:br w:type="page"/>
      </w:r>
    </w:p>
    <w:p w:rsidR="00AC0549" w:rsidRDefault="00AC0549" w:rsidP="00500524">
      <w:pPr>
        <w:pStyle w:val="berschrift1"/>
        <w:numPr>
          <w:ilvl w:val="0"/>
          <w:numId w:val="0"/>
        </w:numPr>
      </w:pPr>
      <w:bookmarkStart w:id="27" w:name="_Toc337755235"/>
      <w:r>
        <w:lastRenderedPageBreak/>
        <w:t>Projektteam</w:t>
      </w:r>
      <w:bookmarkEnd w:id="27"/>
    </w:p>
    <w:p w:rsidR="00342524" w:rsidRDefault="00342524" w:rsidP="005136F6"/>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52"/>
      </w:tblGrid>
      <w:tr w:rsidR="00342524" w:rsidTr="00342524">
        <w:tc>
          <w:tcPr>
            <w:tcW w:w="2660" w:type="dxa"/>
          </w:tcPr>
          <w:p w:rsidR="00342524" w:rsidRDefault="00342524" w:rsidP="005136F6">
            <w:r>
              <w:t>Projekt-Manager</w:t>
            </w:r>
          </w:p>
        </w:tc>
        <w:tc>
          <w:tcPr>
            <w:tcW w:w="6552" w:type="dxa"/>
          </w:tcPr>
          <w:p w:rsidR="00342524" w:rsidRDefault="00342524" w:rsidP="005136F6">
            <w:r>
              <w:t>Nick Herrmannsdörfer</w:t>
            </w:r>
          </w:p>
        </w:tc>
      </w:tr>
      <w:tr w:rsidR="00342524" w:rsidTr="00342524">
        <w:tc>
          <w:tcPr>
            <w:tcW w:w="2660" w:type="dxa"/>
          </w:tcPr>
          <w:p w:rsidR="00342524" w:rsidRDefault="00342524" w:rsidP="005136F6">
            <w:r>
              <w:t>Lead-Engineer</w:t>
            </w:r>
          </w:p>
        </w:tc>
        <w:tc>
          <w:tcPr>
            <w:tcW w:w="6552" w:type="dxa"/>
          </w:tcPr>
          <w:p w:rsidR="00342524" w:rsidRDefault="00342524" w:rsidP="005136F6">
            <w:r>
              <w:t>Patrick Robinson</w:t>
            </w:r>
          </w:p>
        </w:tc>
      </w:tr>
      <w:tr w:rsidR="00342524" w:rsidTr="00342524">
        <w:tc>
          <w:tcPr>
            <w:tcW w:w="2660" w:type="dxa"/>
          </w:tcPr>
          <w:p w:rsidR="00342524" w:rsidRDefault="00342524" w:rsidP="005136F6">
            <w:r>
              <w:t>Network Engineer</w:t>
            </w:r>
          </w:p>
        </w:tc>
        <w:tc>
          <w:tcPr>
            <w:tcW w:w="6552" w:type="dxa"/>
          </w:tcPr>
          <w:p w:rsidR="00342524" w:rsidRDefault="00342524" w:rsidP="005136F6">
            <w:r>
              <w:t>Erwin Stamm</w:t>
            </w:r>
          </w:p>
        </w:tc>
      </w:tr>
      <w:tr w:rsidR="00342524" w:rsidTr="00342524">
        <w:tc>
          <w:tcPr>
            <w:tcW w:w="2660" w:type="dxa"/>
          </w:tcPr>
          <w:p w:rsidR="00342524" w:rsidRDefault="00342524" w:rsidP="005136F6">
            <w:r>
              <w:t>Technischer Redakteur</w:t>
            </w:r>
          </w:p>
        </w:tc>
        <w:tc>
          <w:tcPr>
            <w:tcW w:w="6552" w:type="dxa"/>
          </w:tcPr>
          <w:p w:rsidR="00342524" w:rsidRDefault="00342524" w:rsidP="005136F6">
            <w:r>
              <w:t>Kai Brennenstuhl</w:t>
            </w:r>
          </w:p>
        </w:tc>
      </w:tr>
      <w:tr w:rsidR="00342524" w:rsidTr="00342524">
        <w:tc>
          <w:tcPr>
            <w:tcW w:w="2660" w:type="dxa"/>
          </w:tcPr>
          <w:p w:rsidR="00342524" w:rsidRDefault="00342524" w:rsidP="005136F6">
            <w:r>
              <w:t>Qualitätsmanager</w:t>
            </w:r>
          </w:p>
        </w:tc>
        <w:tc>
          <w:tcPr>
            <w:tcW w:w="6552" w:type="dxa"/>
          </w:tcPr>
          <w:p w:rsidR="00342524" w:rsidRDefault="00342524" w:rsidP="005136F6">
            <w:r>
              <w:t>Stefan Heßler</w:t>
            </w:r>
          </w:p>
        </w:tc>
      </w:tr>
    </w:tbl>
    <w:p w:rsidR="00AB4A65" w:rsidRDefault="00AB4A65"/>
    <w:p w:rsidR="00AB4A65" w:rsidRPr="00AB4A65" w:rsidRDefault="00AB4A65">
      <w:pPr>
        <w:sectPr w:rsidR="00AB4A65" w:rsidRPr="00AB4A65" w:rsidSect="006264E1">
          <w:headerReference w:type="default" r:id="rId9"/>
          <w:footerReference w:type="default" r:id="rId10"/>
          <w:pgSz w:w="11906" w:h="16838"/>
          <w:pgMar w:top="1417" w:right="1417" w:bottom="1134" w:left="1417" w:header="708" w:footer="708" w:gutter="0"/>
          <w:pgNumType w:fmt="upperRoman"/>
          <w:cols w:space="708"/>
          <w:docGrid w:linePitch="360"/>
        </w:sectPr>
      </w:pPr>
    </w:p>
    <w:p w:rsidR="005136F6" w:rsidRDefault="005136F6"/>
    <w:p w:rsidR="005136F6" w:rsidRDefault="005136F6" w:rsidP="00C90D6F">
      <w:pPr>
        <w:pStyle w:val="berschrift1"/>
      </w:pPr>
      <w:bookmarkStart w:id="28" w:name="_Toc337755236"/>
      <w:r>
        <w:t>Definition und Abgrenzung</w:t>
      </w:r>
      <w:bookmarkEnd w:id="28"/>
    </w:p>
    <w:p w:rsidR="004E3C9D" w:rsidRDefault="004E3C9D" w:rsidP="004E3C9D">
      <w:pPr>
        <w:pStyle w:val="berschrift2"/>
      </w:pPr>
      <w:bookmarkStart w:id="29" w:name="_Toc337755237"/>
      <w:r>
        <w:t>Einführung</w:t>
      </w:r>
      <w:bookmarkEnd w:id="29"/>
    </w:p>
    <w:p w:rsidR="004E3C9D" w:rsidRPr="004E3C9D" w:rsidRDefault="004E3C9D" w:rsidP="004E3C9D">
      <w:pPr>
        <w:rPr>
          <w:rFonts w:ascii="Calibri" w:hAnsi="Calibri" w:cs="Calibri"/>
        </w:rPr>
      </w:pPr>
      <w:r w:rsidRPr="00A32080">
        <w:rPr>
          <w:rFonts w:ascii="Calibri" w:hAnsi="Calibri" w:cs="Calibri"/>
        </w:rPr>
        <w:t>Das Projekt Multicastor3.0 umfasst die Erweiterung des bestehenden Tools Multicastor2 im Verlauf der Software Engineering Vorlesung. Die Vorlesung erstreckt sich dabei über das 3. und 4. Semester des AI Studiengangs 2011 der DHBW Stuttgart. Innerhalb dieses Zeitraums soll das Projekt Multicastor3.0 geplant und realisiert werden. Die Version 3 soll dabei die Funktionalitäten der verschiedenen Varianten der Version 2 wieder zusammenführen und neue Funktionen hinzufügen.</w:t>
      </w:r>
    </w:p>
    <w:p w:rsidR="005136F6" w:rsidRDefault="00E72550" w:rsidP="00E72550">
      <w:pPr>
        <w:pStyle w:val="berschrift2"/>
      </w:pPr>
      <w:bookmarkStart w:id="30" w:name="_Toc337755238"/>
      <w:r>
        <w:t>Aktueller Stand</w:t>
      </w:r>
      <w:bookmarkEnd w:id="30"/>
    </w:p>
    <w:p w:rsidR="004E3C9D" w:rsidRPr="009D6A7A" w:rsidRDefault="004E3C9D" w:rsidP="004E3C9D">
      <w:pPr>
        <w:rPr>
          <w:rFonts w:ascii="Calibri" w:hAnsi="Calibri" w:cs="Calibri"/>
        </w:rPr>
      </w:pPr>
      <w:r w:rsidRPr="009D6A7A">
        <w:rPr>
          <w:rFonts w:ascii="Calibri" w:hAnsi="Calibri" w:cs="Calibri"/>
        </w:rPr>
        <w:t>Das Tool Multicastor2 ermöglicht die Auswertung von Multicastdatenströmen innerhalb eines Netzwerks, durch Erstellung eines Senders und ein oder mehrere Empfänger an zu testenden Teilen eines Netzwerks. Zurzeit kann mit dieser Methode ein Netzwerk auf GLMP,</w:t>
      </w:r>
      <w:r w:rsidR="00A61FD2">
        <w:rPr>
          <w:rFonts w:ascii="Calibri" w:hAnsi="Calibri" w:cs="Calibri"/>
        </w:rPr>
        <w:t xml:space="preserve"> </w:t>
      </w:r>
      <w:r w:rsidRPr="009D6A7A">
        <w:rPr>
          <w:rFonts w:ascii="Calibri" w:hAnsi="Calibri" w:cs="Calibri"/>
        </w:rPr>
        <w:t>MLD und MMRP Kompatibilität getestet werden. Das Tool Multicastor2 kann dabei entweder über Konsole oder einer Graphischen Oberfläche angesteuert werden. Die Graphische Oberfläche bietet dabei zusätzlich zu den aktuellen Zahlen über der Datenübermittlung, eine Visualisierung der Daten durch Graphen.</w:t>
      </w:r>
    </w:p>
    <w:p w:rsidR="00E72550" w:rsidRDefault="00E72550" w:rsidP="00E72550"/>
    <w:p w:rsidR="00E72550" w:rsidRDefault="00E72550" w:rsidP="00E72550">
      <w:pPr>
        <w:pStyle w:val="berschrift2"/>
      </w:pPr>
      <w:bookmarkStart w:id="31" w:name="_Toc337755239"/>
      <w:r>
        <w:t>Problemstellung</w:t>
      </w:r>
      <w:bookmarkEnd w:id="31"/>
    </w:p>
    <w:p w:rsidR="004E3C9D" w:rsidRPr="00A32080" w:rsidRDefault="004E3C9D" w:rsidP="004E3C9D">
      <w:pPr>
        <w:pStyle w:val="Textkrper"/>
        <w:jc w:val="both"/>
        <w:rPr>
          <w:rFonts w:ascii="Calibri" w:hAnsi="Calibri" w:cs="Calibri"/>
          <w:lang w:val="de-DE"/>
        </w:rPr>
      </w:pPr>
      <w:r w:rsidRPr="00A32080">
        <w:rPr>
          <w:rFonts w:ascii="Calibri" w:hAnsi="Calibri" w:cs="Calibri"/>
          <w:lang w:val="de-DE"/>
        </w:rPr>
        <w:t>Das bestehende Tool Multicastor2 soll innerhalb des Projektes um das Protokoll GMRP nach Standard IEEE802.1p erweitert werden. GMRP ist der Vorgänger von MMRP und baut im Gegensatz zu diesem auf dem GARP Protokoll auf.</w:t>
      </w:r>
    </w:p>
    <w:p w:rsidR="00E72550" w:rsidRDefault="004E3C9D" w:rsidP="004E3C9D">
      <w:r w:rsidRPr="00A32080">
        <w:rPr>
          <w:rFonts w:ascii="Calibri" w:hAnsi="Calibri" w:cs="Calibri"/>
        </w:rPr>
        <w:t>Des Weiteren sollen bestehende Bugs gefixt werden und die bestehenden Funktionen erhalten bleiben. Das Programm soll nach der Überarbeitung weiterhin mit den Java Versionen 1.6 und 1.7 auf den folgenden Betriebssystemen lauffähig sein: Windows 7, Windows XP und Linux.</w:t>
      </w:r>
    </w:p>
    <w:p w:rsidR="00E72550" w:rsidRDefault="00E72550" w:rsidP="00E72550">
      <w:pPr>
        <w:pStyle w:val="berschrift2"/>
      </w:pPr>
      <w:bookmarkStart w:id="32" w:name="_Toc337755240"/>
      <w:r>
        <w:t>Abgrenzung</w:t>
      </w:r>
      <w:bookmarkEnd w:id="32"/>
    </w:p>
    <w:p w:rsidR="00E72550" w:rsidRPr="00E72550" w:rsidRDefault="004E3C9D" w:rsidP="00E72550">
      <w:r w:rsidRPr="00A32080">
        <w:rPr>
          <w:rFonts w:ascii="Calibri" w:hAnsi="Calibri" w:cs="Calibri"/>
        </w:rPr>
        <w:t>Multicastor ist das einzige Programm, dass ein Netzwerk auf MMRP, GMRP, MLD und IGMP Kompatibilität testen kann. Es steht unter GPLv3 und ist somit für jeden zugänglich</w:t>
      </w:r>
      <w:r>
        <w:t>.</w:t>
      </w:r>
    </w:p>
    <w:p w:rsidR="00E72550" w:rsidRDefault="00E72550">
      <w:r>
        <w:br w:type="page"/>
      </w:r>
    </w:p>
    <w:p w:rsidR="008D2A47" w:rsidRDefault="008D2A47" w:rsidP="008D2A47">
      <w:pPr>
        <w:pStyle w:val="berschrift1"/>
      </w:pPr>
      <w:bookmarkStart w:id="33" w:name="_Toc336515584"/>
      <w:bookmarkStart w:id="34" w:name="_Toc337755241"/>
      <w:r>
        <w:lastRenderedPageBreak/>
        <w:t>Kostenschätzung</w:t>
      </w:r>
      <w:bookmarkEnd w:id="33"/>
      <w:bookmarkEnd w:id="34"/>
    </w:p>
    <w:p w:rsidR="008D2A47" w:rsidRDefault="008D2A47" w:rsidP="008D2A47">
      <w:pPr>
        <w:pStyle w:val="berschrift2"/>
      </w:pPr>
      <w:bookmarkStart w:id="35" w:name="_Toc336515585"/>
      <w:bookmarkStart w:id="36" w:name="_Toc337755242"/>
      <w:r>
        <w:t>Einmal Kosten</w:t>
      </w:r>
      <w:bookmarkEnd w:id="35"/>
      <w:bookmarkEnd w:id="36"/>
    </w:p>
    <w:p w:rsidR="008D2A47" w:rsidRDefault="008D2A47" w:rsidP="008D2A47">
      <w:pPr>
        <w:pStyle w:val="berschrift3"/>
      </w:pPr>
      <w:bookmarkStart w:id="37" w:name="_Toc336515586"/>
      <w:bookmarkStart w:id="38" w:name="_Toc337755243"/>
      <w:r>
        <w:t>Software</w:t>
      </w:r>
      <w:bookmarkEnd w:id="37"/>
      <w:bookmarkEnd w:id="38"/>
    </w:p>
    <w:p w:rsidR="008D2A47" w:rsidRPr="005967F8" w:rsidRDefault="008D2A47" w:rsidP="008D2A47">
      <w:pPr>
        <w:spacing w:after="0"/>
      </w:pPr>
    </w:p>
    <w:p w:rsidR="008D2A47" w:rsidRDefault="008D2A47" w:rsidP="008D2A47">
      <w:pPr>
        <w:widowControl w:val="0"/>
        <w:tabs>
          <w:tab w:val="left" w:pos="708"/>
        </w:tabs>
        <w:suppressAutoHyphens/>
        <w:spacing w:after="0" w:line="240" w:lineRule="auto"/>
        <w:jc w:val="both"/>
        <w:rPr>
          <w:rFonts w:eastAsia="Calibri" w:cs="Calibri"/>
        </w:rPr>
      </w:pPr>
      <w:r>
        <w:rPr>
          <w:rFonts w:eastAsia="Calibri" w:cs="Calibri"/>
        </w:rPr>
        <w:t>Für den Kompatibilitätstest werden die besprochenen Systeme benötigt. Dabei müssen einige davon eingekauft werden. Weitere Software-Posten sind Open-Source und bringen daher keine weiteren Kosten mit sich.</w:t>
      </w:r>
    </w:p>
    <w:p w:rsidR="008D2A47" w:rsidRDefault="008D2A47" w:rsidP="008D2A47">
      <w:pPr>
        <w:widowControl w:val="0"/>
        <w:tabs>
          <w:tab w:val="left" w:pos="708"/>
        </w:tabs>
        <w:suppressAutoHyphens/>
        <w:spacing w:line="240" w:lineRule="auto"/>
        <w:jc w:val="both"/>
        <w:rPr>
          <w:rFonts w:eastAsia="Calibri" w:cs="Calibri"/>
        </w:rPr>
      </w:pPr>
    </w:p>
    <w:tbl>
      <w:tblPr>
        <w:tblW w:w="0" w:type="auto"/>
        <w:tblInd w:w="1951" w:type="dxa"/>
        <w:tblBorders>
          <w:top w:val="single" w:sz="8" w:space="0" w:color="000000"/>
          <w:bottom w:val="single" w:sz="8" w:space="0" w:color="000000"/>
        </w:tblBorders>
        <w:tblLook w:val="04A0" w:firstRow="1" w:lastRow="0" w:firstColumn="1" w:lastColumn="0" w:noHBand="0" w:noVBand="1"/>
      </w:tblPr>
      <w:tblGrid>
        <w:gridCol w:w="2598"/>
        <w:gridCol w:w="2505"/>
      </w:tblGrid>
      <w:tr w:rsidR="008D2A47" w:rsidRPr="00CE6F10" w:rsidTr="00751A98">
        <w:trPr>
          <w:trHeight w:val="266"/>
        </w:trPr>
        <w:tc>
          <w:tcPr>
            <w:tcW w:w="259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Software</w:t>
            </w:r>
          </w:p>
        </w:tc>
        <w:tc>
          <w:tcPr>
            <w:tcW w:w="2505" w:type="dxa"/>
            <w:tcBorders>
              <w:top w:val="single" w:sz="8" w:space="0" w:color="000000"/>
              <w:bottom w:val="single" w:sz="8" w:space="0" w:color="000000"/>
            </w:tcBorders>
            <w:shd w:val="clear" w:color="auto" w:fill="auto"/>
          </w:tcPr>
          <w:p w:rsidR="008D2A47" w:rsidRPr="00CE6F10" w:rsidRDefault="008D2A47" w:rsidP="008D2A47">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Preis</w:t>
            </w:r>
          </w:p>
        </w:tc>
      </w:tr>
      <w:tr w:rsidR="008D2A47" w:rsidRPr="00CE6F10" w:rsidTr="00751A98">
        <w:trPr>
          <w:trHeight w:val="281"/>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XP Professional</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8D2A47" w:rsidRPr="00CE6F10" w:rsidTr="00751A98">
        <w:trPr>
          <w:trHeight w:val="252"/>
        </w:trPr>
        <w:tc>
          <w:tcPr>
            <w:tcW w:w="2598"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Vista Business</w:t>
            </w:r>
          </w:p>
        </w:tc>
        <w:tc>
          <w:tcPr>
            <w:tcW w:w="2505"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8D2A47" w:rsidRPr="00CE6F10" w:rsidTr="00751A98">
        <w:trPr>
          <w:trHeight w:val="266"/>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7 Professional</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100,00 €</w:t>
            </w:r>
          </w:p>
        </w:tc>
      </w:tr>
      <w:tr w:rsidR="008D2A47" w:rsidRPr="00CE6F10" w:rsidTr="00751A98">
        <w:trPr>
          <w:trHeight w:val="266"/>
        </w:trPr>
        <w:tc>
          <w:tcPr>
            <w:tcW w:w="2598"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Linux 2.6 +</w:t>
            </w:r>
          </w:p>
        </w:tc>
        <w:tc>
          <w:tcPr>
            <w:tcW w:w="2505"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751A98">
        <w:trPr>
          <w:trHeight w:val="266"/>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Multicastor 2.0 / 2.1 / 2.2</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8D2A47">
        <w:trPr>
          <w:trHeight w:val="266"/>
        </w:trPr>
        <w:tc>
          <w:tcPr>
            <w:tcW w:w="259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Java 1.6 / 1.7</w:t>
            </w:r>
          </w:p>
        </w:tc>
        <w:tc>
          <w:tcPr>
            <w:tcW w:w="2505"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8D2A47">
        <w:trPr>
          <w:trHeight w:val="266"/>
        </w:trPr>
        <w:tc>
          <w:tcPr>
            <w:tcW w:w="259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Pr>
                <w:rFonts w:eastAsia="Calibri" w:cs="Calibri"/>
                <w:b/>
                <w:bCs/>
              </w:rPr>
              <w:t>Gesamt</w:t>
            </w:r>
          </w:p>
        </w:tc>
        <w:tc>
          <w:tcPr>
            <w:tcW w:w="2505" w:type="dxa"/>
            <w:tcBorders>
              <w:top w:val="single" w:sz="4" w:space="0" w:color="auto"/>
              <w:bottom w:val="single" w:sz="8" w:space="0" w:color="000000"/>
            </w:tcBorders>
            <w:shd w:val="clear" w:color="auto" w:fill="auto"/>
          </w:tcPr>
          <w:p w:rsidR="008D2A47" w:rsidRPr="00CE6F10" w:rsidRDefault="008D2A47" w:rsidP="00D9270F">
            <w:pPr>
              <w:keepNext/>
              <w:widowControl w:val="0"/>
              <w:tabs>
                <w:tab w:val="left" w:pos="708"/>
              </w:tabs>
              <w:suppressAutoHyphens/>
              <w:spacing w:after="0" w:line="240" w:lineRule="auto"/>
              <w:jc w:val="right"/>
              <w:rPr>
                <w:rFonts w:eastAsia="Calibri" w:cs="Calibri"/>
              </w:rPr>
            </w:pPr>
            <w:r>
              <w:rPr>
                <w:rFonts w:eastAsia="Calibri" w:cs="Calibri"/>
                <w:b/>
              </w:rPr>
              <w:t>140,00 €</w:t>
            </w:r>
          </w:p>
        </w:tc>
      </w:tr>
    </w:tbl>
    <w:p w:rsidR="008D2A47" w:rsidRPr="005967F8" w:rsidRDefault="00D9270F" w:rsidP="00F1014A">
      <w:pPr>
        <w:pStyle w:val="Beschriftung"/>
        <w:ind w:left="1843"/>
      </w:pPr>
      <w:bookmarkStart w:id="39" w:name="_Toc337736598"/>
      <w:r>
        <w:t xml:space="preserve">Tabelle </w:t>
      </w:r>
      <w:fldSimple w:instr=" SEQ Tabelle \* ARABIC ">
        <w:r w:rsidR="00EA324F">
          <w:rPr>
            <w:noProof/>
          </w:rPr>
          <w:t>1</w:t>
        </w:r>
      </w:fldSimple>
      <w:r>
        <w:t>: Software</w:t>
      </w:r>
      <w:bookmarkEnd w:id="39"/>
    </w:p>
    <w:p w:rsidR="008D2A47" w:rsidRDefault="008D2A47" w:rsidP="008D2A47">
      <w:pPr>
        <w:pStyle w:val="berschrift3"/>
      </w:pPr>
      <w:bookmarkStart w:id="40" w:name="_Toc336515587"/>
      <w:bookmarkStart w:id="41" w:name="_Toc337755244"/>
      <w:r>
        <w:t>Hardware</w:t>
      </w:r>
      <w:bookmarkEnd w:id="40"/>
      <w:bookmarkEnd w:id="41"/>
    </w:p>
    <w:p w:rsidR="008D2A47"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den Test der Funktionalitäten wird ein normaler Layer 3 Switch und ein Switch, der MMRP- und GMRP-Unterstützung auf Layer 2 bietet, benötigt.</w:t>
      </w:r>
    </w:p>
    <w:p w:rsidR="008D2A47" w:rsidRDefault="008D2A47" w:rsidP="008D2A47"/>
    <w:tbl>
      <w:tblPr>
        <w:tblW w:w="0" w:type="auto"/>
        <w:tblInd w:w="1951" w:type="dxa"/>
        <w:tblBorders>
          <w:top w:val="single" w:sz="8" w:space="0" w:color="000000"/>
          <w:bottom w:val="single" w:sz="8" w:space="0" w:color="000000"/>
        </w:tblBorders>
        <w:tblLook w:val="04A0" w:firstRow="1" w:lastRow="0" w:firstColumn="1" w:lastColumn="0" w:noHBand="0" w:noVBand="1"/>
      </w:tblPr>
      <w:tblGrid>
        <w:gridCol w:w="2598"/>
        <w:gridCol w:w="2505"/>
      </w:tblGrid>
      <w:tr w:rsidR="008D2A47" w:rsidRPr="00CE6F10" w:rsidTr="00751A98">
        <w:trPr>
          <w:trHeight w:val="266"/>
        </w:trPr>
        <w:tc>
          <w:tcPr>
            <w:tcW w:w="259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Hardware</w:t>
            </w:r>
          </w:p>
        </w:tc>
        <w:tc>
          <w:tcPr>
            <w:tcW w:w="2505" w:type="dxa"/>
            <w:tcBorders>
              <w:top w:val="single" w:sz="8" w:space="0" w:color="000000"/>
              <w:bottom w:val="single" w:sz="8" w:space="0" w:color="000000"/>
            </w:tcBorders>
            <w:shd w:val="clear" w:color="auto" w:fill="auto"/>
          </w:tcPr>
          <w:p w:rsidR="008D2A47" w:rsidRPr="00CE6F10" w:rsidRDefault="008D2A47" w:rsidP="008D2A47">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Preis</w:t>
            </w:r>
          </w:p>
        </w:tc>
      </w:tr>
      <w:tr w:rsidR="008D2A47" w:rsidRPr="00CE6F10" w:rsidTr="00751A98">
        <w:trPr>
          <w:trHeight w:val="281"/>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GMRP/MMRP Layer 3 Switch</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3.000,00 €</w:t>
            </w:r>
          </w:p>
        </w:tc>
      </w:tr>
      <w:tr w:rsidR="008D2A47" w:rsidRPr="00CE6F10" w:rsidTr="008D2A47">
        <w:trPr>
          <w:trHeight w:val="252"/>
        </w:trPr>
        <w:tc>
          <w:tcPr>
            <w:tcW w:w="259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Layer 2 Switch</w:t>
            </w:r>
          </w:p>
        </w:tc>
        <w:tc>
          <w:tcPr>
            <w:tcW w:w="2505"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50,00 €</w:t>
            </w:r>
          </w:p>
        </w:tc>
      </w:tr>
      <w:tr w:rsidR="008D2A47" w:rsidRPr="00CE6F10" w:rsidTr="008D2A47">
        <w:trPr>
          <w:trHeight w:val="252"/>
        </w:trPr>
        <w:tc>
          <w:tcPr>
            <w:tcW w:w="259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Pr>
                <w:rFonts w:eastAsia="Calibri" w:cs="Calibri"/>
                <w:b/>
              </w:rPr>
              <w:t>Gesamt</w:t>
            </w:r>
          </w:p>
        </w:tc>
        <w:tc>
          <w:tcPr>
            <w:tcW w:w="2505" w:type="dxa"/>
            <w:tcBorders>
              <w:top w:val="single" w:sz="4" w:space="0" w:color="auto"/>
              <w:bottom w:val="single" w:sz="8" w:space="0" w:color="000000"/>
            </w:tcBorders>
            <w:shd w:val="clear" w:color="auto" w:fill="auto"/>
          </w:tcPr>
          <w:p w:rsidR="008D2A47" w:rsidRPr="00CE6F10" w:rsidRDefault="008D2A47" w:rsidP="00D9270F">
            <w:pPr>
              <w:keepNext/>
              <w:widowControl w:val="0"/>
              <w:tabs>
                <w:tab w:val="left" w:pos="708"/>
              </w:tabs>
              <w:suppressAutoHyphens/>
              <w:spacing w:after="0" w:line="240" w:lineRule="auto"/>
              <w:jc w:val="right"/>
              <w:rPr>
                <w:rFonts w:eastAsia="Calibri" w:cs="Calibri"/>
              </w:rPr>
            </w:pPr>
            <w:r>
              <w:rPr>
                <w:rFonts w:eastAsia="Calibri" w:cs="Calibri"/>
                <w:b/>
              </w:rPr>
              <w:t>3.050,00 €</w:t>
            </w:r>
          </w:p>
        </w:tc>
      </w:tr>
    </w:tbl>
    <w:p w:rsidR="008D2A47" w:rsidRDefault="00D9270F" w:rsidP="00F1014A">
      <w:pPr>
        <w:pStyle w:val="Beschriftung"/>
        <w:ind w:left="1843"/>
      </w:pPr>
      <w:bookmarkStart w:id="42" w:name="_Toc337736599"/>
      <w:r>
        <w:t xml:space="preserve">Tabelle </w:t>
      </w:r>
      <w:fldSimple w:instr=" SEQ Tabelle \* ARABIC ">
        <w:r w:rsidR="00EA324F">
          <w:rPr>
            <w:noProof/>
          </w:rPr>
          <w:t>2</w:t>
        </w:r>
      </w:fldSimple>
      <w:r>
        <w:t>: Hardware</w:t>
      </w:r>
      <w:bookmarkEnd w:id="42"/>
    </w:p>
    <w:p w:rsidR="008D2A47" w:rsidRPr="00623030" w:rsidRDefault="00F1014A" w:rsidP="008D2A47">
      <w:r>
        <w:br w:type="page"/>
      </w:r>
    </w:p>
    <w:p w:rsidR="008D2A47" w:rsidRDefault="008D2A47" w:rsidP="008D2A47">
      <w:pPr>
        <w:pStyle w:val="berschrift2"/>
      </w:pPr>
      <w:bookmarkStart w:id="43" w:name="_Toc336515588"/>
      <w:bookmarkStart w:id="44" w:name="_Toc337755245"/>
      <w:r>
        <w:lastRenderedPageBreak/>
        <w:t>Laufende Kosten</w:t>
      </w:r>
      <w:bookmarkEnd w:id="43"/>
      <w:bookmarkEnd w:id="44"/>
    </w:p>
    <w:p w:rsidR="008D2A47" w:rsidRDefault="008D2A47" w:rsidP="008D2A47">
      <w:pPr>
        <w:pStyle w:val="berschrift3"/>
        <w:rPr>
          <w:rFonts w:eastAsia="Cambria"/>
        </w:rPr>
      </w:pPr>
      <w:bookmarkStart w:id="45" w:name="_Toc337755246"/>
      <w:r>
        <w:rPr>
          <w:rFonts w:eastAsia="Cambria"/>
        </w:rPr>
        <w:t>Zugrunde liegende Personalkosten</w:t>
      </w:r>
      <w:bookmarkEnd w:id="45"/>
    </w:p>
    <w:p w:rsidR="008D2A47" w:rsidRPr="005967F8"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 xml:space="preserve">Die folgende Tabelle zeigt die Stundenkosten für das Personal. Ein Arbeitstag besteht dabei aus 8 Arbeitsstunden. </w:t>
      </w:r>
    </w:p>
    <w:p w:rsidR="008D2A47" w:rsidRDefault="008D2A47" w:rsidP="008D2A47">
      <w:pPr>
        <w:widowControl w:val="0"/>
        <w:tabs>
          <w:tab w:val="left" w:pos="708"/>
        </w:tabs>
        <w:suppressAutoHyphens/>
        <w:spacing w:after="0"/>
        <w:jc w:val="both"/>
        <w:rPr>
          <w:rFonts w:eastAsia="Calibri" w:cs="Calibri"/>
        </w:rPr>
      </w:pPr>
    </w:p>
    <w:tbl>
      <w:tblPr>
        <w:tblW w:w="9210" w:type="dxa"/>
        <w:tblBorders>
          <w:top w:val="single" w:sz="8" w:space="0" w:color="000000"/>
          <w:bottom w:val="single" w:sz="8" w:space="0" w:color="000000"/>
        </w:tblBorders>
        <w:tblLook w:val="04A0" w:firstRow="1" w:lastRow="0" w:firstColumn="1" w:lastColumn="0" w:noHBand="0" w:noVBand="1"/>
      </w:tblPr>
      <w:tblGrid>
        <w:gridCol w:w="3070"/>
        <w:gridCol w:w="3070"/>
        <w:gridCol w:w="3070"/>
      </w:tblGrid>
      <w:tr w:rsidR="008D2A47" w:rsidRPr="00CE6F10" w:rsidTr="007D2527">
        <w:trPr>
          <w:cantSplit/>
        </w:trPr>
        <w:tc>
          <w:tcPr>
            <w:tcW w:w="3070"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3070"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Hauptgebiet</w:t>
            </w:r>
          </w:p>
        </w:tc>
        <w:tc>
          <w:tcPr>
            <w:tcW w:w="3070"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 pro Stunde</w:t>
            </w:r>
          </w:p>
        </w:tc>
      </w:tr>
      <w:tr w:rsidR="008D2A47" w:rsidRPr="00CE6F10" w:rsidTr="007D2527">
        <w:trPr>
          <w:cantSplit/>
        </w:trPr>
        <w:tc>
          <w:tcPr>
            <w:tcW w:w="3070"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Projekt-Manager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Organisation und Administration</w:t>
            </w:r>
          </w:p>
        </w:tc>
        <w:tc>
          <w:tcPr>
            <w:tcW w:w="3070"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120,00 €</w:t>
            </w:r>
          </w:p>
        </w:tc>
      </w:tr>
      <w:tr w:rsidR="008D2A47" w:rsidRPr="00CE6F10" w:rsidTr="007D2527">
        <w:trPr>
          <w:cantSplit/>
        </w:trPr>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Design und Entwicklung</w:t>
            </w:r>
          </w:p>
        </w:tc>
        <w:tc>
          <w:tcPr>
            <w:tcW w:w="3070"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8D2A47" w:rsidRPr="00CE6F10" w:rsidTr="007D2527">
        <w:trPr>
          <w:cantSplit/>
        </w:trPr>
        <w:tc>
          <w:tcPr>
            <w:tcW w:w="3070"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Softwaretests, Qualitätssicherung</w:t>
            </w:r>
          </w:p>
        </w:tc>
        <w:tc>
          <w:tcPr>
            <w:tcW w:w="3070"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8D2A47" w:rsidRPr="00CE6F10" w:rsidTr="007D2527">
        <w:trPr>
          <w:cantSplit/>
        </w:trPr>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Programmierung / Implementierung</w:t>
            </w:r>
          </w:p>
        </w:tc>
        <w:tc>
          <w:tcPr>
            <w:tcW w:w="3070"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90,00 €</w:t>
            </w:r>
          </w:p>
        </w:tc>
      </w:tr>
      <w:tr w:rsidR="008D2A47" w:rsidRPr="00CE6F10" w:rsidTr="007D2527">
        <w:trPr>
          <w:cantSplit/>
        </w:trPr>
        <w:tc>
          <w:tcPr>
            <w:tcW w:w="3070"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Dokumentation des Projektes</w:t>
            </w:r>
          </w:p>
        </w:tc>
        <w:tc>
          <w:tcPr>
            <w:tcW w:w="3070" w:type="dxa"/>
            <w:shd w:val="clear" w:color="auto" w:fill="C0C0C0"/>
          </w:tcPr>
          <w:p w:rsidR="008D2A47" w:rsidRPr="00CE6F10" w:rsidRDefault="008D2A47" w:rsidP="00EA324F">
            <w:pPr>
              <w:keepNext/>
              <w:widowControl w:val="0"/>
              <w:tabs>
                <w:tab w:val="left" w:pos="708"/>
              </w:tabs>
              <w:suppressAutoHyphens/>
              <w:spacing w:after="0" w:line="240" w:lineRule="auto"/>
              <w:jc w:val="right"/>
              <w:rPr>
                <w:rFonts w:eastAsia="Calibri" w:cs="Calibri"/>
                <w:color w:val="000000"/>
              </w:rPr>
            </w:pPr>
            <w:r w:rsidRPr="00CE6F10">
              <w:rPr>
                <w:rFonts w:eastAsia="Calibri" w:cs="Calibri"/>
              </w:rPr>
              <w:t>80,00 €</w:t>
            </w:r>
          </w:p>
        </w:tc>
      </w:tr>
    </w:tbl>
    <w:p w:rsidR="008D2A47" w:rsidRDefault="00EA324F" w:rsidP="00F1014A">
      <w:pPr>
        <w:pStyle w:val="Beschriftung"/>
        <w:ind w:left="-142"/>
      </w:pPr>
      <w:bookmarkStart w:id="46" w:name="_Toc337736600"/>
      <w:r>
        <w:t xml:space="preserve">Tabelle </w:t>
      </w:r>
      <w:fldSimple w:instr=" SEQ Tabelle \* ARABIC ">
        <w:r>
          <w:rPr>
            <w:noProof/>
          </w:rPr>
          <w:t>3</w:t>
        </w:r>
      </w:fldSimple>
      <w:r>
        <w:t xml:space="preserve">: </w:t>
      </w:r>
      <w:r w:rsidRPr="009C4A37">
        <w:t>Zugrunde liegende Personalkosten</w:t>
      </w:r>
      <w:bookmarkEnd w:id="46"/>
    </w:p>
    <w:p w:rsidR="008D2A47" w:rsidRDefault="008D2A47" w:rsidP="008D2A47">
      <w:pPr>
        <w:pStyle w:val="berschrift3"/>
      </w:pPr>
      <w:bookmarkStart w:id="47" w:name="_Toc337755247"/>
      <w:r>
        <w:t>Kostenschätzung Analysephase</w:t>
      </w:r>
      <w:bookmarkEnd w:id="47"/>
    </w:p>
    <w:p w:rsidR="008D2A47" w:rsidRPr="004556F1" w:rsidRDefault="008D2A47" w:rsidP="008D2A47">
      <w:pPr>
        <w:spacing w:after="0"/>
      </w:pPr>
    </w:p>
    <w:p w:rsidR="008D2A47" w:rsidRDefault="008D2A47" w:rsidP="008D2A47">
      <w:pPr>
        <w:widowControl w:val="0"/>
        <w:tabs>
          <w:tab w:val="left" w:pos="708"/>
        </w:tabs>
        <w:suppressAutoHyphens/>
        <w:jc w:val="both"/>
        <w:rPr>
          <w:rFonts w:eastAsia="Calibri" w:cs="Calibri"/>
        </w:rPr>
      </w:pPr>
      <w:r>
        <w:rPr>
          <w:rFonts w:eastAsia="Calibri" w:cs="Calibri"/>
        </w:rPr>
        <w:t>Für die Analysephase wird ein Aufwand von 16 Manntagen vorgesehen.  Die Administration und Organisation des Projektes ist dabei nicht eingerechnet. Die Kosten setzen sich wie folgt zusammen:</w:t>
      </w:r>
    </w:p>
    <w:p w:rsidR="008D2A47" w:rsidRDefault="008D2A47" w:rsidP="008D2A47">
      <w:pPr>
        <w:widowControl w:val="0"/>
        <w:tabs>
          <w:tab w:val="left" w:pos="708"/>
        </w:tabs>
        <w:suppressAutoHyphens/>
        <w:jc w:val="both"/>
        <w:rPr>
          <w:rFonts w:eastAsia="Calibri" w:cs="Calibri"/>
        </w:rPr>
      </w:pPr>
    </w:p>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5.376,00 €</w:t>
            </w:r>
          </w:p>
        </w:tc>
      </w:tr>
      <w:tr w:rsidR="008D2A47" w:rsidRPr="00CE6F10" w:rsidTr="00751A98">
        <w:tc>
          <w:tcPr>
            <w:tcW w:w="255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3.360,00 €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2.304,00 €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1.536,00 €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12.576,00 €</w:t>
            </w:r>
          </w:p>
        </w:tc>
      </w:tr>
    </w:tbl>
    <w:p w:rsidR="008D2A47" w:rsidRDefault="00EA324F" w:rsidP="00F1014A">
      <w:pPr>
        <w:pStyle w:val="Beschriftung"/>
        <w:ind w:left="709"/>
      </w:pPr>
      <w:bookmarkStart w:id="48" w:name="_Toc337736601"/>
      <w:r>
        <w:t xml:space="preserve">Tabelle </w:t>
      </w:r>
      <w:fldSimple w:instr=" SEQ Tabelle \* ARABIC ">
        <w:r>
          <w:rPr>
            <w:noProof/>
          </w:rPr>
          <w:t>4</w:t>
        </w:r>
      </w:fldSimple>
      <w:r>
        <w:t xml:space="preserve">: </w:t>
      </w:r>
      <w:r w:rsidRPr="0097390F">
        <w:t>Kostenschätzung Analysephase</w:t>
      </w:r>
      <w:bookmarkEnd w:id="48"/>
    </w:p>
    <w:p w:rsidR="00F1014A" w:rsidRPr="00F1014A" w:rsidRDefault="00F1014A" w:rsidP="00F1014A"/>
    <w:p w:rsidR="008D2A47" w:rsidRDefault="008D2A47" w:rsidP="008D2A47">
      <w:pPr>
        <w:pStyle w:val="berschrift3"/>
      </w:pPr>
      <w:bookmarkStart w:id="49" w:name="_Toc337755248"/>
      <w:r>
        <w:t>Kostenschätzung Designphase</w:t>
      </w:r>
      <w:bookmarkEnd w:id="49"/>
    </w:p>
    <w:p w:rsidR="008D2A47"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die Designphase wird ein Aufwand von 20 Manntagen vorgesehen. Die Administration und Organisation des Projektes ist dabei nicht eingerechnet. Die Kosten setzen sich wie folgt zusammen:</w:t>
      </w:r>
    </w:p>
    <w:p w:rsidR="008D2A47" w:rsidRDefault="008D2A47" w:rsidP="008D2A47"/>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55 %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9.240,00 €</w:t>
            </w:r>
          </w:p>
        </w:tc>
      </w:tr>
      <w:tr w:rsidR="008D2A47" w:rsidRPr="00CE6F10" w:rsidTr="00751A98">
        <w:tc>
          <w:tcPr>
            <w:tcW w:w="255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2.520,00 €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1.440,00 €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2.560,00 €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15.760,00 €</w:t>
            </w:r>
          </w:p>
        </w:tc>
      </w:tr>
    </w:tbl>
    <w:p w:rsidR="008D2A47" w:rsidRPr="005967F8" w:rsidRDefault="00EA324F" w:rsidP="00F1014A">
      <w:pPr>
        <w:pStyle w:val="Beschriftung"/>
        <w:ind w:left="709"/>
      </w:pPr>
      <w:bookmarkStart w:id="50" w:name="_Toc337736602"/>
      <w:r>
        <w:t xml:space="preserve">Tabelle </w:t>
      </w:r>
      <w:fldSimple w:instr=" SEQ Tabelle \* ARABIC ">
        <w:r>
          <w:rPr>
            <w:noProof/>
          </w:rPr>
          <w:t>5</w:t>
        </w:r>
      </w:fldSimple>
      <w:r>
        <w:t xml:space="preserve">: </w:t>
      </w:r>
      <w:r w:rsidRPr="00F679E6">
        <w:t>Kostenschätzung Designphase</w:t>
      </w:r>
      <w:bookmarkEnd w:id="50"/>
    </w:p>
    <w:p w:rsidR="008D2A47" w:rsidRDefault="008D2A47" w:rsidP="008D2A47">
      <w:pPr>
        <w:pStyle w:val="berschrift3"/>
      </w:pPr>
      <w:bookmarkStart w:id="51" w:name="_Toc337755249"/>
      <w:bookmarkStart w:id="52" w:name="_Toc336515589"/>
      <w:r>
        <w:lastRenderedPageBreak/>
        <w:t>Kostenschätzung Implementierungsphase</w:t>
      </w:r>
      <w:bookmarkEnd w:id="51"/>
    </w:p>
    <w:p w:rsidR="008D2A47" w:rsidRDefault="008D2A47" w:rsidP="008D2A47">
      <w:pPr>
        <w:widowControl w:val="0"/>
        <w:tabs>
          <w:tab w:val="left" w:pos="708"/>
        </w:tabs>
        <w:suppressAutoHyphens/>
        <w:spacing w:after="0"/>
        <w:jc w:val="both"/>
        <w:rPr>
          <w:rFonts w:eastAsia="Calibri" w:cs="Calibri"/>
        </w:rPr>
      </w:pPr>
    </w:p>
    <w:p w:rsidR="00751A98" w:rsidRDefault="008D2A47">
      <w:pPr>
        <w:rPr>
          <w:rFonts w:eastAsia="Calibri" w:cs="Calibri"/>
        </w:rPr>
      </w:pPr>
      <w:r>
        <w:rPr>
          <w:rFonts w:eastAsia="Calibri" w:cs="Calibri"/>
        </w:rPr>
        <w:t>Für die Implementierungsphase wird ein Aufwand von 37 Manntagen vorgesehen. Die Administration und Organisation des Projektes ist dabei nicht eingerechnet. Der Aufwand wurde anhand der Anforderungen und den daraus resultierenden Arbeitspaketen ermittelt. Aufgrund der ermittelten Risiken wird ein Risikopuffer von 10% veranschlagt, der einen Mehraufwand von 4 Tagen bedeutet. Die expliziten Kosten sind in der Tab</w:t>
      </w:r>
      <w:r w:rsidR="00F1014A">
        <w:rPr>
          <w:rFonts w:eastAsia="Calibri" w:cs="Calibri"/>
        </w:rPr>
        <w:t xml:space="preserve">elle nach Jobtiteln angegeben. </w:t>
      </w:r>
    </w:p>
    <w:p w:rsidR="00751A98" w:rsidRDefault="00751A98" w:rsidP="008D2A47">
      <w:pPr>
        <w:widowControl w:val="0"/>
        <w:tabs>
          <w:tab w:val="left" w:pos="708"/>
        </w:tabs>
        <w:suppressAutoHyphens/>
        <w:spacing w:after="0"/>
        <w:jc w:val="both"/>
        <w:rPr>
          <w:rFonts w:eastAsia="Calibri" w:cs="Calibri"/>
        </w:rPr>
      </w:pPr>
    </w:p>
    <w:tbl>
      <w:tblPr>
        <w:tblW w:w="7371" w:type="dxa"/>
        <w:tblInd w:w="861" w:type="dxa"/>
        <w:tblBorders>
          <w:top w:val="single" w:sz="8" w:space="0" w:color="000000"/>
          <w:bottom w:val="single" w:sz="8" w:space="0" w:color="000000"/>
        </w:tblBorders>
        <w:tblLook w:val="04A0" w:firstRow="1" w:lastRow="0" w:firstColumn="1" w:lastColumn="0" w:noHBand="0" w:noVBand="1"/>
      </w:tblPr>
      <w:tblGrid>
        <w:gridCol w:w="992"/>
        <w:gridCol w:w="4820"/>
        <w:gridCol w:w="1559"/>
      </w:tblGrid>
      <w:tr w:rsidR="008D2A47" w:rsidRPr="00CE6F10" w:rsidTr="007D2527">
        <w:trPr>
          <w:cantSplit/>
        </w:trPr>
        <w:tc>
          <w:tcPr>
            <w:tcW w:w="992" w:type="dxa"/>
            <w:tcBorders>
              <w:top w:val="single" w:sz="8" w:space="0" w:color="000000"/>
              <w:left w:val="nil"/>
              <w:bottom w:val="single" w:sz="8" w:space="0" w:color="000000"/>
              <w:right w:val="nil"/>
            </w:tcBorders>
            <w:shd w:val="clear" w:color="auto" w:fill="auto"/>
          </w:tcPr>
          <w:p w:rsidR="008D2A47" w:rsidRPr="00D85DAA" w:rsidRDefault="008D2A47" w:rsidP="00751A98">
            <w:pPr>
              <w:widowControl w:val="0"/>
              <w:tabs>
                <w:tab w:val="left" w:pos="708"/>
              </w:tabs>
              <w:suppressAutoHyphens/>
              <w:spacing w:after="0" w:line="240" w:lineRule="auto"/>
              <w:rPr>
                <w:rFonts w:eastAsia="Calibri" w:cs="Calibri"/>
                <w:b/>
                <w:bCs/>
                <w:color w:val="000000"/>
              </w:rPr>
            </w:pPr>
            <w:r w:rsidRPr="00D85DAA">
              <w:rPr>
                <w:rFonts w:eastAsia="Calibri" w:cs="Calibri"/>
                <w:b/>
                <w:bCs/>
                <w:color w:val="000000"/>
              </w:rPr>
              <w:t>Anf.Nr.</w:t>
            </w:r>
          </w:p>
        </w:tc>
        <w:tc>
          <w:tcPr>
            <w:tcW w:w="4820" w:type="dxa"/>
            <w:tcBorders>
              <w:top w:val="single" w:sz="8" w:space="0" w:color="000000"/>
              <w:left w:val="nil"/>
              <w:bottom w:val="single" w:sz="8" w:space="0" w:color="000000"/>
              <w:right w:val="nil"/>
            </w:tcBorders>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Kurzbeschreibung</w:t>
            </w:r>
          </w:p>
        </w:tc>
        <w:tc>
          <w:tcPr>
            <w:tcW w:w="1559" w:type="dxa"/>
            <w:tcBorders>
              <w:top w:val="single" w:sz="8" w:space="0" w:color="000000"/>
              <w:left w:val="nil"/>
              <w:bottom w:val="single" w:sz="8" w:space="0" w:color="000000"/>
              <w:right w:val="nil"/>
            </w:tcBorders>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Tage</w:t>
            </w:r>
          </w:p>
        </w:tc>
      </w:tr>
      <w:tr w:rsidR="008D2A47" w:rsidRPr="00CE6F10" w:rsidTr="007D2527">
        <w:trPr>
          <w:cantSplit/>
        </w:trPr>
        <w:tc>
          <w:tcPr>
            <w:tcW w:w="992"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LF 30</w:t>
            </w:r>
          </w:p>
        </w:tc>
        <w:tc>
          <w:tcPr>
            <w:tcW w:w="4820"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rPr>
                <w:rFonts w:eastAsia="Calibri" w:cs="Calibri"/>
                <w:color w:val="000000"/>
                <w:sz w:val="20"/>
              </w:rPr>
            </w:pPr>
            <w:r w:rsidRPr="00D85DAA">
              <w:rPr>
                <w:rFonts w:eastAsia="Calibri" w:cs="Calibri"/>
                <w:color w:val="000000"/>
                <w:sz w:val="20"/>
              </w:rPr>
              <w:t>Usability</w:t>
            </w:r>
          </w:p>
          <w:p w:rsidR="008D2A47" w:rsidRPr="00D85DAA" w:rsidRDefault="008D2A47" w:rsidP="00751A98">
            <w:pPr>
              <w:widowControl w:val="0"/>
              <w:numPr>
                <w:ilvl w:val="0"/>
                <w:numId w:val="3"/>
              </w:numPr>
              <w:tabs>
                <w:tab w:val="left" w:pos="708"/>
              </w:tabs>
              <w:suppressAutoHyphens/>
              <w:spacing w:after="0" w:line="240" w:lineRule="auto"/>
              <w:rPr>
                <w:rFonts w:eastAsia="Calibri" w:cs="Calibri"/>
                <w:color w:val="000000"/>
                <w:sz w:val="20"/>
              </w:rPr>
            </w:pPr>
            <w:r w:rsidRPr="00D85DAA">
              <w:rPr>
                <w:rFonts w:eastAsia="Calibri" w:cs="Calibri"/>
                <w:color w:val="000000"/>
                <w:sz w:val="20"/>
              </w:rPr>
              <w:t>Verbesserung der GUI</w:t>
            </w:r>
          </w:p>
          <w:p w:rsidR="008D2A47" w:rsidRPr="00D85DAA" w:rsidRDefault="008D2A47" w:rsidP="00751A98">
            <w:pPr>
              <w:widowControl w:val="0"/>
              <w:numPr>
                <w:ilvl w:val="0"/>
                <w:numId w:val="3"/>
              </w:numPr>
              <w:tabs>
                <w:tab w:val="left" w:pos="708"/>
              </w:tabs>
              <w:suppressAutoHyphens/>
              <w:spacing w:after="0" w:line="240" w:lineRule="auto"/>
              <w:rPr>
                <w:rFonts w:eastAsia="Calibri" w:cs="Calibri"/>
                <w:color w:val="000000"/>
                <w:sz w:val="20"/>
              </w:rPr>
            </w:pPr>
            <w:r w:rsidRPr="00D85DAA">
              <w:rPr>
                <w:rFonts w:eastAsia="Calibri" w:cs="Calibri"/>
                <w:color w:val="000000"/>
                <w:sz w:val="20"/>
              </w:rPr>
              <w:t>UI für GMRP</w:t>
            </w:r>
          </w:p>
          <w:p w:rsidR="008D2A47" w:rsidRPr="00D85DAA" w:rsidRDefault="008D2A47" w:rsidP="00751A98">
            <w:pPr>
              <w:widowControl w:val="0"/>
              <w:numPr>
                <w:ilvl w:val="0"/>
                <w:numId w:val="3"/>
              </w:numPr>
              <w:tabs>
                <w:tab w:val="left" w:pos="708"/>
              </w:tabs>
              <w:suppressAutoHyphens/>
              <w:spacing w:after="0" w:line="240" w:lineRule="auto"/>
              <w:rPr>
                <w:rFonts w:eastAsia="Calibri" w:cs="Calibri"/>
                <w:color w:val="000000"/>
                <w:sz w:val="20"/>
              </w:rPr>
            </w:pPr>
            <w:r w:rsidRPr="00D85DAA">
              <w:rPr>
                <w:rFonts w:eastAsia="Calibri" w:cs="Calibri"/>
                <w:color w:val="000000"/>
                <w:sz w:val="20"/>
              </w:rPr>
              <w:t>Quickstart</w:t>
            </w:r>
          </w:p>
          <w:p w:rsidR="008D2A47" w:rsidRPr="00D85DAA" w:rsidRDefault="008D2A47" w:rsidP="00751A98">
            <w:pPr>
              <w:widowControl w:val="0"/>
              <w:numPr>
                <w:ilvl w:val="0"/>
                <w:numId w:val="3"/>
              </w:numPr>
              <w:tabs>
                <w:tab w:val="left" w:pos="708"/>
              </w:tabs>
              <w:suppressAutoHyphens/>
              <w:spacing w:after="0" w:line="240" w:lineRule="auto"/>
              <w:rPr>
                <w:rFonts w:eastAsia="Calibri" w:cs="Calibri"/>
                <w:color w:val="000000"/>
              </w:rPr>
            </w:pPr>
            <w:r w:rsidRPr="00D85DAA">
              <w:rPr>
                <w:rFonts w:eastAsia="Calibri" w:cs="Calibri"/>
                <w:color w:val="000000"/>
                <w:sz w:val="20"/>
              </w:rPr>
              <w:t>Automatische Einrichtung durch Setup testen</w:t>
            </w:r>
          </w:p>
          <w:p w:rsidR="008D2A47" w:rsidRPr="00D85DAA" w:rsidRDefault="008D2A47" w:rsidP="00751A98">
            <w:pPr>
              <w:widowControl w:val="0"/>
              <w:tabs>
                <w:tab w:val="left" w:pos="708"/>
              </w:tabs>
              <w:suppressAutoHyphens/>
              <w:spacing w:after="0" w:line="240" w:lineRule="auto"/>
              <w:ind w:left="720"/>
              <w:rPr>
                <w:rFonts w:eastAsia="Calibri" w:cs="Calibri"/>
                <w:color w:val="000000"/>
              </w:rPr>
            </w:pPr>
          </w:p>
        </w:tc>
        <w:tc>
          <w:tcPr>
            <w:tcW w:w="1559"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14</w:t>
            </w:r>
          </w:p>
        </w:tc>
      </w:tr>
      <w:tr w:rsidR="008D2A47" w:rsidRPr="00CE6F10" w:rsidTr="007D2527">
        <w:trPr>
          <w:cantSplit/>
        </w:trPr>
        <w:tc>
          <w:tcPr>
            <w:tcW w:w="992" w:type="dxa"/>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LF32</w:t>
            </w:r>
          </w:p>
        </w:tc>
        <w:tc>
          <w:tcPr>
            <w:tcW w:w="4820" w:type="dxa"/>
            <w:shd w:val="clear" w:color="auto" w:fill="auto"/>
          </w:tcPr>
          <w:p w:rsidR="008D2A47" w:rsidRPr="00D85DAA" w:rsidRDefault="008D2A47" w:rsidP="00751A98">
            <w:pPr>
              <w:widowControl w:val="0"/>
              <w:tabs>
                <w:tab w:val="left" w:pos="708"/>
              </w:tabs>
              <w:suppressAutoHyphens/>
              <w:spacing w:after="0" w:line="240" w:lineRule="auto"/>
              <w:rPr>
                <w:rFonts w:eastAsia="Calibri" w:cs="Calibri"/>
                <w:color w:val="000000"/>
              </w:rPr>
            </w:pPr>
            <w:r w:rsidRPr="00D85DAA">
              <w:rPr>
                <w:rFonts w:eastAsia="Calibri" w:cs="Calibri"/>
                <w:color w:val="000000"/>
              </w:rPr>
              <w:t>Codeverbesserungen</w:t>
            </w:r>
          </w:p>
          <w:p w:rsidR="008D2A47" w:rsidRPr="00D85DAA" w:rsidRDefault="008D2A47" w:rsidP="00751A98">
            <w:pPr>
              <w:widowControl w:val="0"/>
              <w:numPr>
                <w:ilvl w:val="0"/>
                <w:numId w:val="4"/>
              </w:numPr>
              <w:tabs>
                <w:tab w:val="left" w:pos="708"/>
              </w:tabs>
              <w:suppressAutoHyphens/>
              <w:spacing w:after="0" w:line="240" w:lineRule="auto"/>
              <w:rPr>
                <w:rFonts w:eastAsia="Calibri" w:cs="Calibri"/>
                <w:color w:val="000000"/>
              </w:rPr>
            </w:pPr>
            <w:r w:rsidRPr="00D85DAA">
              <w:rPr>
                <w:rFonts w:eastAsia="Calibri" w:cs="Calibri"/>
                <w:color w:val="000000"/>
              </w:rPr>
              <w:t>Problemanalyse</w:t>
            </w:r>
          </w:p>
          <w:p w:rsidR="008D2A47" w:rsidRPr="00D85DAA" w:rsidRDefault="008D2A47" w:rsidP="00751A98">
            <w:pPr>
              <w:widowControl w:val="0"/>
              <w:numPr>
                <w:ilvl w:val="0"/>
                <w:numId w:val="4"/>
              </w:numPr>
              <w:tabs>
                <w:tab w:val="left" w:pos="708"/>
              </w:tabs>
              <w:suppressAutoHyphens/>
              <w:spacing w:after="0" w:line="240" w:lineRule="auto"/>
              <w:rPr>
                <w:rFonts w:eastAsia="Calibri" w:cs="Calibri"/>
                <w:color w:val="000000"/>
              </w:rPr>
            </w:pPr>
            <w:r w:rsidRPr="00D85DAA">
              <w:rPr>
                <w:rFonts w:eastAsia="Calibri" w:cs="Calibri"/>
                <w:color w:val="000000"/>
              </w:rPr>
              <w:t>Problemlösung</w:t>
            </w:r>
          </w:p>
          <w:p w:rsidR="008D2A47" w:rsidRPr="00D85DAA" w:rsidRDefault="008D2A47" w:rsidP="00751A98">
            <w:pPr>
              <w:widowControl w:val="0"/>
              <w:numPr>
                <w:ilvl w:val="0"/>
                <w:numId w:val="4"/>
              </w:numPr>
              <w:tabs>
                <w:tab w:val="left" w:pos="708"/>
              </w:tabs>
              <w:suppressAutoHyphens/>
              <w:spacing w:after="0" w:line="240" w:lineRule="auto"/>
              <w:rPr>
                <w:rFonts w:eastAsia="Calibri" w:cs="Calibri"/>
                <w:color w:val="000000"/>
              </w:rPr>
            </w:pPr>
            <w:r w:rsidRPr="00D85DAA">
              <w:rPr>
                <w:rFonts w:eastAsia="Calibri" w:cs="Calibri"/>
                <w:color w:val="000000"/>
              </w:rPr>
              <w:t>Überarbeitung</w:t>
            </w:r>
          </w:p>
          <w:p w:rsidR="008D2A47" w:rsidRPr="00D85DAA" w:rsidRDefault="008D2A47" w:rsidP="00751A98">
            <w:pPr>
              <w:widowControl w:val="0"/>
              <w:tabs>
                <w:tab w:val="left" w:pos="708"/>
              </w:tabs>
              <w:suppressAutoHyphens/>
              <w:spacing w:after="0" w:line="240" w:lineRule="auto"/>
              <w:ind w:left="720"/>
              <w:rPr>
                <w:rFonts w:eastAsia="Calibri" w:cs="Calibri"/>
                <w:color w:val="000000"/>
              </w:rPr>
            </w:pPr>
          </w:p>
        </w:tc>
        <w:tc>
          <w:tcPr>
            <w:tcW w:w="1559" w:type="dxa"/>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11</w:t>
            </w:r>
          </w:p>
        </w:tc>
      </w:tr>
      <w:tr w:rsidR="008D2A47" w:rsidRPr="00CE6F10" w:rsidTr="007D2527">
        <w:trPr>
          <w:cantSplit/>
        </w:trPr>
        <w:tc>
          <w:tcPr>
            <w:tcW w:w="992"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LF 11</w:t>
            </w:r>
          </w:p>
        </w:tc>
        <w:tc>
          <w:tcPr>
            <w:tcW w:w="4820"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rPr>
                <w:rFonts w:eastAsia="Calibri" w:cs="Calibri"/>
                <w:color w:val="000000"/>
              </w:rPr>
            </w:pPr>
            <w:r w:rsidRPr="00D85DAA">
              <w:rPr>
                <w:rFonts w:eastAsia="Calibri" w:cs="Calibri"/>
                <w:color w:val="000000"/>
              </w:rPr>
              <w:t>GMRP auf Senderseite implementieren</w:t>
            </w:r>
          </w:p>
          <w:p w:rsidR="008D2A47" w:rsidRPr="00D85DAA" w:rsidRDefault="008D2A47" w:rsidP="00751A98">
            <w:pPr>
              <w:widowControl w:val="0"/>
              <w:tabs>
                <w:tab w:val="left" w:pos="708"/>
              </w:tabs>
              <w:suppressAutoHyphens/>
              <w:spacing w:after="0" w:line="240" w:lineRule="auto"/>
              <w:rPr>
                <w:rFonts w:eastAsia="Calibri" w:cs="Calibri"/>
                <w:color w:val="000000"/>
              </w:rPr>
            </w:pPr>
          </w:p>
        </w:tc>
        <w:tc>
          <w:tcPr>
            <w:tcW w:w="1559"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4</w:t>
            </w:r>
          </w:p>
        </w:tc>
      </w:tr>
      <w:tr w:rsidR="008D2A47" w:rsidRPr="00CE6F10" w:rsidTr="007D2527">
        <w:trPr>
          <w:cantSplit/>
        </w:trPr>
        <w:tc>
          <w:tcPr>
            <w:tcW w:w="992" w:type="dxa"/>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LF 12</w:t>
            </w:r>
          </w:p>
        </w:tc>
        <w:tc>
          <w:tcPr>
            <w:tcW w:w="4820" w:type="dxa"/>
            <w:shd w:val="clear" w:color="auto" w:fill="auto"/>
          </w:tcPr>
          <w:p w:rsidR="008D2A47" w:rsidRPr="00D85DAA" w:rsidRDefault="008D2A47" w:rsidP="00751A98">
            <w:pPr>
              <w:widowControl w:val="0"/>
              <w:tabs>
                <w:tab w:val="left" w:pos="708"/>
              </w:tabs>
              <w:suppressAutoHyphens/>
              <w:spacing w:after="0" w:line="240" w:lineRule="auto"/>
              <w:rPr>
                <w:rFonts w:eastAsia="Calibri" w:cs="Calibri"/>
                <w:color w:val="000000"/>
              </w:rPr>
            </w:pPr>
            <w:r w:rsidRPr="00D85DAA">
              <w:rPr>
                <w:rFonts w:eastAsia="Calibri" w:cs="Calibri"/>
                <w:color w:val="000000"/>
              </w:rPr>
              <w:t>GMRP auf Empfängerseite implementieren</w:t>
            </w:r>
          </w:p>
          <w:p w:rsidR="008D2A47" w:rsidRPr="00D85DAA" w:rsidRDefault="008D2A47" w:rsidP="00751A98">
            <w:pPr>
              <w:widowControl w:val="0"/>
              <w:tabs>
                <w:tab w:val="left" w:pos="708"/>
              </w:tabs>
              <w:suppressAutoHyphens/>
              <w:spacing w:after="0" w:line="240" w:lineRule="auto"/>
              <w:rPr>
                <w:rFonts w:eastAsia="Calibri" w:cs="Calibri"/>
                <w:color w:val="000000"/>
              </w:rPr>
            </w:pPr>
          </w:p>
        </w:tc>
        <w:tc>
          <w:tcPr>
            <w:tcW w:w="1559" w:type="dxa"/>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4</w:t>
            </w:r>
          </w:p>
        </w:tc>
      </w:tr>
      <w:tr w:rsidR="008D2A47" w:rsidRPr="00CE6F10" w:rsidTr="007D2527">
        <w:trPr>
          <w:cantSplit/>
        </w:trPr>
        <w:tc>
          <w:tcPr>
            <w:tcW w:w="992" w:type="dxa"/>
            <w:tcBorders>
              <w:left w:val="nil"/>
              <w:bottom w:val="single" w:sz="4" w:space="0" w:color="auto"/>
              <w:right w:val="nil"/>
            </w:tcBorders>
            <w:shd w:val="clear" w:color="auto" w:fill="C0C0C0"/>
          </w:tcPr>
          <w:p w:rsidR="008D2A47" w:rsidRPr="00D85DAA" w:rsidRDefault="008D2A47" w:rsidP="00751A98">
            <w:pPr>
              <w:widowControl w:val="0"/>
              <w:tabs>
                <w:tab w:val="left" w:pos="708"/>
              </w:tabs>
              <w:suppressAutoHyphens/>
              <w:spacing w:after="0" w:line="240" w:lineRule="auto"/>
              <w:rPr>
                <w:rFonts w:eastAsia="Calibri" w:cs="Calibri"/>
                <w:b/>
                <w:bCs/>
                <w:color w:val="000000"/>
              </w:rPr>
            </w:pPr>
            <w:r w:rsidRPr="00D85DAA">
              <w:rPr>
                <w:rFonts w:eastAsia="Calibri" w:cs="Calibri"/>
                <w:b/>
                <w:bCs/>
                <w:color w:val="000000"/>
              </w:rPr>
              <w:t xml:space="preserve">   LF 20</w:t>
            </w:r>
          </w:p>
        </w:tc>
        <w:tc>
          <w:tcPr>
            <w:tcW w:w="4820" w:type="dxa"/>
            <w:tcBorders>
              <w:left w:val="nil"/>
              <w:bottom w:val="single" w:sz="4" w:space="0" w:color="auto"/>
              <w:right w:val="nil"/>
            </w:tcBorders>
            <w:shd w:val="clear" w:color="auto" w:fill="C0C0C0"/>
          </w:tcPr>
          <w:p w:rsidR="008D2A47" w:rsidRPr="00D85DAA" w:rsidRDefault="008D2A47" w:rsidP="00751A98">
            <w:pPr>
              <w:widowControl w:val="0"/>
              <w:tabs>
                <w:tab w:val="left" w:pos="708"/>
              </w:tabs>
              <w:suppressAutoHyphens/>
              <w:spacing w:after="0" w:line="240" w:lineRule="auto"/>
              <w:rPr>
                <w:rFonts w:eastAsia="Calibri" w:cs="Calibri"/>
                <w:color w:val="000000"/>
              </w:rPr>
            </w:pPr>
            <w:r w:rsidRPr="00D85DAA">
              <w:rPr>
                <w:rFonts w:eastAsia="Calibri" w:cs="Calibri"/>
                <w:color w:val="000000"/>
              </w:rPr>
              <w:t>Back-to-Back Verbindung ermöglichen</w:t>
            </w:r>
          </w:p>
          <w:p w:rsidR="008D2A47" w:rsidRPr="00D85DAA" w:rsidRDefault="008D2A47" w:rsidP="00751A98">
            <w:pPr>
              <w:widowControl w:val="0"/>
              <w:tabs>
                <w:tab w:val="left" w:pos="708"/>
              </w:tabs>
              <w:suppressAutoHyphens/>
              <w:spacing w:after="0" w:line="240" w:lineRule="auto"/>
              <w:rPr>
                <w:rFonts w:eastAsia="Calibri" w:cs="Calibri"/>
                <w:color w:val="000000"/>
              </w:rPr>
            </w:pPr>
          </w:p>
        </w:tc>
        <w:tc>
          <w:tcPr>
            <w:tcW w:w="1559" w:type="dxa"/>
            <w:tcBorders>
              <w:left w:val="nil"/>
              <w:bottom w:val="single" w:sz="4" w:space="0" w:color="auto"/>
              <w:right w:val="nil"/>
            </w:tcBorders>
            <w:shd w:val="clear" w:color="auto" w:fill="C0C0C0"/>
          </w:tcPr>
          <w:p w:rsidR="008D2A47" w:rsidRPr="00D85DAA" w:rsidRDefault="008D2A47" w:rsidP="00751A98">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5</w:t>
            </w:r>
          </w:p>
        </w:tc>
      </w:tr>
      <w:tr w:rsidR="008D2A47" w:rsidRPr="00CE6F10" w:rsidTr="007D2527">
        <w:trPr>
          <w:cantSplit/>
        </w:trPr>
        <w:tc>
          <w:tcPr>
            <w:tcW w:w="992" w:type="dxa"/>
            <w:tcBorders>
              <w:top w:val="single" w:sz="4" w:space="0" w:color="auto"/>
              <w:left w:val="nil"/>
              <w:bottom w:val="single" w:sz="8" w:space="0" w:color="000000"/>
              <w:right w:val="nil"/>
            </w:tcBorders>
            <w:shd w:val="clear" w:color="auto" w:fill="FFFFFF" w:themeFill="background1"/>
          </w:tcPr>
          <w:p w:rsidR="008D2A47" w:rsidRPr="00D85DAA" w:rsidRDefault="008D2A47" w:rsidP="00751A98">
            <w:pPr>
              <w:widowControl w:val="0"/>
              <w:tabs>
                <w:tab w:val="left" w:pos="708"/>
              </w:tabs>
              <w:suppressAutoHyphens/>
              <w:spacing w:after="0" w:line="240" w:lineRule="auto"/>
              <w:rPr>
                <w:rFonts w:eastAsia="Calibri" w:cs="Calibri"/>
                <w:b/>
                <w:bCs/>
                <w:color w:val="000000"/>
              </w:rPr>
            </w:pPr>
            <w:r w:rsidRPr="00B05118">
              <w:rPr>
                <w:b/>
              </w:rPr>
              <w:t>Gesamt</w:t>
            </w:r>
          </w:p>
        </w:tc>
        <w:tc>
          <w:tcPr>
            <w:tcW w:w="4820" w:type="dxa"/>
            <w:tcBorders>
              <w:top w:val="single" w:sz="4" w:space="0" w:color="auto"/>
              <w:left w:val="nil"/>
              <w:bottom w:val="single" w:sz="8" w:space="0" w:color="000000"/>
              <w:right w:val="nil"/>
            </w:tcBorders>
            <w:shd w:val="clear" w:color="auto" w:fill="FFFFFF" w:themeFill="background1"/>
          </w:tcPr>
          <w:p w:rsidR="008D2A47" w:rsidRPr="00D85DAA" w:rsidRDefault="008D2A47" w:rsidP="00751A98">
            <w:pPr>
              <w:widowControl w:val="0"/>
              <w:tabs>
                <w:tab w:val="left" w:pos="708"/>
              </w:tabs>
              <w:suppressAutoHyphens/>
              <w:spacing w:after="0" w:line="240" w:lineRule="auto"/>
              <w:rPr>
                <w:rFonts w:eastAsia="Calibri" w:cs="Calibri"/>
                <w:color w:val="000000"/>
              </w:rPr>
            </w:pPr>
          </w:p>
        </w:tc>
        <w:tc>
          <w:tcPr>
            <w:tcW w:w="1559" w:type="dxa"/>
            <w:tcBorders>
              <w:top w:val="single" w:sz="4" w:space="0" w:color="auto"/>
              <w:left w:val="nil"/>
              <w:bottom w:val="single" w:sz="8" w:space="0" w:color="000000"/>
              <w:right w:val="nil"/>
            </w:tcBorders>
            <w:shd w:val="clear" w:color="auto" w:fill="FFFFFF" w:themeFill="background1"/>
          </w:tcPr>
          <w:p w:rsidR="008D2A47" w:rsidRPr="00D85DAA" w:rsidRDefault="008D2A47" w:rsidP="00EA324F">
            <w:pPr>
              <w:keepNext/>
              <w:widowControl w:val="0"/>
              <w:tabs>
                <w:tab w:val="left" w:pos="708"/>
              </w:tabs>
              <w:suppressAutoHyphens/>
              <w:spacing w:after="0" w:line="240" w:lineRule="auto"/>
              <w:jc w:val="center"/>
              <w:rPr>
                <w:rFonts w:eastAsia="Calibri" w:cs="Calibri"/>
                <w:color w:val="000000"/>
              </w:rPr>
            </w:pPr>
            <w:r>
              <w:t>37</w:t>
            </w:r>
          </w:p>
        </w:tc>
      </w:tr>
    </w:tbl>
    <w:p w:rsidR="008D2A47" w:rsidRDefault="00EA324F" w:rsidP="00751A98">
      <w:pPr>
        <w:pStyle w:val="Beschriftung"/>
        <w:ind w:left="709"/>
      </w:pPr>
      <w:bookmarkStart w:id="53" w:name="_Toc337736603"/>
      <w:r>
        <w:t xml:space="preserve">Tabelle </w:t>
      </w:r>
      <w:fldSimple w:instr=" SEQ Tabelle \* ARABIC ">
        <w:r>
          <w:rPr>
            <w:noProof/>
          </w:rPr>
          <w:t>6</w:t>
        </w:r>
      </w:fldSimple>
      <w:r>
        <w:t xml:space="preserve">: </w:t>
      </w:r>
      <w:r w:rsidRPr="00303503">
        <w:t>Kostenschätzung Implementierungsphase</w:t>
      </w:r>
      <w:r>
        <w:t xml:space="preserve"> (Zeitaufwand)</w:t>
      </w:r>
      <w:bookmarkEnd w:id="53"/>
    </w:p>
    <w:p w:rsidR="008D2A47" w:rsidRDefault="008D2A47" w:rsidP="008D2A47"/>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8.610,00 €</w:t>
            </w:r>
          </w:p>
        </w:tc>
      </w:tr>
      <w:tr w:rsidR="008D2A47" w:rsidRPr="00CE6F10" w:rsidTr="00751A98">
        <w:tc>
          <w:tcPr>
            <w:tcW w:w="255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6.888,00 €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11.808,00 €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3.936,00 €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31.242,00 €</w:t>
            </w:r>
          </w:p>
        </w:tc>
      </w:tr>
    </w:tbl>
    <w:p w:rsidR="008D2A47" w:rsidRDefault="00EA324F" w:rsidP="00751A98">
      <w:pPr>
        <w:pStyle w:val="Beschriftung"/>
        <w:ind w:left="709"/>
      </w:pPr>
      <w:bookmarkStart w:id="54" w:name="_Toc337736604"/>
      <w:r>
        <w:t xml:space="preserve">Tabelle </w:t>
      </w:r>
      <w:fldSimple w:instr=" SEQ Tabelle \* ARABIC ">
        <w:r>
          <w:rPr>
            <w:noProof/>
          </w:rPr>
          <w:t>7</w:t>
        </w:r>
      </w:fldSimple>
      <w:r>
        <w:t xml:space="preserve">: </w:t>
      </w:r>
      <w:r w:rsidRPr="00BC4E00">
        <w:t>Kostenschätzung Implementierungsphase</w:t>
      </w:r>
      <w:r>
        <w:t xml:space="preserve"> (Kosten)</w:t>
      </w:r>
      <w:bookmarkEnd w:id="54"/>
    </w:p>
    <w:p w:rsidR="00751A98" w:rsidRPr="00F1014A" w:rsidRDefault="00F1014A" w:rsidP="00F1014A">
      <w:r>
        <w:br w:type="page"/>
      </w:r>
    </w:p>
    <w:p w:rsidR="008D2A47" w:rsidRDefault="008D2A47" w:rsidP="008D2A47">
      <w:pPr>
        <w:pStyle w:val="berschrift3"/>
      </w:pPr>
      <w:bookmarkStart w:id="55" w:name="_Toc337755250"/>
      <w:r>
        <w:lastRenderedPageBreak/>
        <w:t>Kostenschätzung Integrations- und Testphase</w:t>
      </w:r>
      <w:bookmarkEnd w:id="55"/>
    </w:p>
    <w:p w:rsidR="008D2A47" w:rsidRPr="001C486B"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die Integrations- und Testphase wird ein Aufwand von 35 Manntagen vorgesehen. Die Administration und Organisation des Projektes ist dabei nicht eingerechnet. Aufgrund der ermittelten Risiken wird ein Risikopuffer von 10% veranschlagt, der einen Mehraufwand von 4 Tagen bedeutet. Die Kosten setzen sich wie folgt zusammen:</w:t>
      </w:r>
    </w:p>
    <w:p w:rsidR="008D2A47" w:rsidRDefault="008D2A47" w:rsidP="008D2A47">
      <w:pPr>
        <w:widowControl w:val="0"/>
        <w:tabs>
          <w:tab w:val="left" w:pos="708"/>
        </w:tabs>
        <w:suppressAutoHyphens/>
        <w:spacing w:after="0"/>
        <w:jc w:val="both"/>
        <w:rPr>
          <w:rFonts w:eastAsia="Calibri" w:cs="Calibri"/>
        </w:rPr>
      </w:pPr>
    </w:p>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5.922,00 €</w:t>
            </w:r>
          </w:p>
        </w:tc>
      </w:tr>
      <w:tr w:rsidR="008D2A47" w:rsidRPr="00CE6F10" w:rsidTr="00751A98">
        <w:tc>
          <w:tcPr>
            <w:tcW w:w="255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35 %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13.818,00 €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30 %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10.152,00 €</w:t>
            </w:r>
          </w:p>
        </w:tc>
      </w:tr>
      <w:tr w:rsidR="008D2A47" w:rsidRPr="00CE6F10" w:rsidTr="007B6964">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6.016,00 €</w:t>
            </w:r>
          </w:p>
        </w:tc>
      </w:tr>
      <w:tr w:rsidR="007B6964" w:rsidRPr="00CE6F10" w:rsidTr="007B6964">
        <w:tc>
          <w:tcPr>
            <w:tcW w:w="2552"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7B6964" w:rsidRPr="00CE6F10" w:rsidRDefault="007B6964" w:rsidP="00EA324F">
            <w:pPr>
              <w:keepNext/>
              <w:widowControl w:val="0"/>
              <w:tabs>
                <w:tab w:val="left" w:pos="708"/>
              </w:tabs>
              <w:suppressAutoHyphens/>
              <w:spacing w:after="0" w:line="240" w:lineRule="auto"/>
              <w:jc w:val="right"/>
              <w:rPr>
                <w:rFonts w:eastAsia="Calibri" w:cs="Calibri"/>
              </w:rPr>
            </w:pPr>
            <w:r>
              <w:t>29.032,00 €</w:t>
            </w:r>
          </w:p>
        </w:tc>
      </w:tr>
    </w:tbl>
    <w:p w:rsidR="008D2A47" w:rsidRDefault="00EA324F" w:rsidP="00751A98">
      <w:pPr>
        <w:pStyle w:val="Beschriftung"/>
        <w:ind w:left="709"/>
        <w:rPr>
          <w:rFonts w:eastAsia="Calibri" w:cs="Calibri"/>
        </w:rPr>
      </w:pPr>
      <w:bookmarkStart w:id="56" w:name="_Toc337736605"/>
      <w:r>
        <w:t xml:space="preserve">Tabelle </w:t>
      </w:r>
      <w:fldSimple w:instr=" SEQ Tabelle \* ARABIC ">
        <w:r>
          <w:rPr>
            <w:noProof/>
          </w:rPr>
          <w:t>8</w:t>
        </w:r>
      </w:fldSimple>
      <w:r>
        <w:t xml:space="preserve">: </w:t>
      </w:r>
      <w:r w:rsidRPr="000E22D8">
        <w:t>Kostenschätzung Integrations- und Testphase</w:t>
      </w:r>
      <w:bookmarkEnd w:id="56"/>
    </w:p>
    <w:p w:rsidR="008D2A47" w:rsidRPr="001C486B" w:rsidRDefault="008D2A47" w:rsidP="008D2A47"/>
    <w:p w:rsidR="008D2A47" w:rsidRDefault="008D2A47" w:rsidP="008D2A47">
      <w:pPr>
        <w:pStyle w:val="berschrift3"/>
      </w:pPr>
      <w:bookmarkStart w:id="57" w:name="_Toc337755251"/>
      <w:r>
        <w:t>Kostenschätzung Betriebs- und Wartungsphase</w:t>
      </w:r>
      <w:bookmarkEnd w:id="57"/>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jc w:val="both"/>
        <w:rPr>
          <w:rFonts w:eastAsia="Calibri" w:cs="Calibri"/>
        </w:rPr>
      </w:pPr>
      <w:r>
        <w:rPr>
          <w:rFonts w:eastAsia="Calibri" w:cs="Calibri"/>
        </w:rPr>
        <w:t>Da eine Betriebs- und Wartungsphase für das Projekt weder vom Kunden gefordert wird noch geplant ist, wird diese Kostenposition nicht berücksichtigt.</w:t>
      </w:r>
    </w:p>
    <w:p w:rsidR="008D2A47" w:rsidRPr="001C486B" w:rsidRDefault="008D2A47" w:rsidP="008D2A47">
      <w:pPr>
        <w:widowControl w:val="0"/>
        <w:tabs>
          <w:tab w:val="left" w:pos="708"/>
        </w:tabs>
        <w:suppressAutoHyphens/>
        <w:jc w:val="both"/>
      </w:pPr>
    </w:p>
    <w:p w:rsidR="008D2A47" w:rsidRDefault="008D2A47" w:rsidP="008D2A47">
      <w:pPr>
        <w:pStyle w:val="berschrift3"/>
      </w:pPr>
      <w:bookmarkStart w:id="58" w:name="_Toc337755252"/>
      <w:r>
        <w:t>Kostenschätzung Organisation und Administration</w:t>
      </w:r>
      <w:bookmarkEnd w:id="58"/>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Organisation und Administration durch den Projekt-Manager wird pauschal eine Stunde pro Werktag berechnet. Der Projekt-Manager kommt ab dem 21. September 2012 bis zum 20. Mai 2013 zum Einsatz. In dieser Zeit befinden sich 162 Arbeitstage. Bei einem Stundenlohn von 120,00 € betragen die Gesamtkosten 19440,00 €. Diese Kosten werden anteilig auf die jeweiligen Entwicklungsphasen aufgeteilt.</w:t>
      </w:r>
    </w:p>
    <w:p w:rsidR="008D2A47" w:rsidRPr="008F0DE9" w:rsidRDefault="008D2A47" w:rsidP="008D2A47"/>
    <w:p w:rsidR="008D2A47" w:rsidRDefault="008D2A47" w:rsidP="008D2A47">
      <w:pPr>
        <w:pStyle w:val="berschrift3"/>
      </w:pPr>
      <w:bookmarkStart w:id="59" w:name="_Toc337755253"/>
      <w:r>
        <w:t>Kostenschätzung Personalkosten – Gesamt</w:t>
      </w:r>
      <w:bookmarkEnd w:id="59"/>
      <w:r>
        <w:t xml:space="preserve"> </w:t>
      </w:r>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spacing w:after="0"/>
        <w:jc w:val="both"/>
        <w:rPr>
          <w:rFonts w:eastAsia="Calibri" w:cs="Calibri"/>
        </w:rPr>
      </w:pPr>
      <w:r>
        <w:rPr>
          <w:rFonts w:eastAsia="Calibri" w:cs="Calibri"/>
        </w:rPr>
        <w:t>Aus den vorgesehenen Personalkosten der einzelnen Phasen entsteht folgender Gesamtaufwand für Personal:</w:t>
      </w:r>
    </w:p>
    <w:p w:rsidR="008D2A47" w:rsidRDefault="008D2A47" w:rsidP="00F1014A">
      <w:pPr>
        <w:spacing w:after="0"/>
      </w:pPr>
    </w:p>
    <w:tbl>
      <w:tblPr>
        <w:tblW w:w="0" w:type="auto"/>
        <w:tblInd w:w="817" w:type="dxa"/>
        <w:tblBorders>
          <w:top w:val="single" w:sz="8" w:space="0" w:color="000000"/>
          <w:bottom w:val="single" w:sz="8" w:space="0" w:color="000000"/>
        </w:tblBorders>
        <w:tblLook w:val="04A0" w:firstRow="1" w:lastRow="0" w:firstColumn="1" w:lastColumn="0" w:noHBand="0" w:noVBand="1"/>
      </w:tblPr>
      <w:tblGrid>
        <w:gridCol w:w="3732"/>
        <w:gridCol w:w="3639"/>
      </w:tblGrid>
      <w:tr w:rsidR="008D2A47" w:rsidRPr="00CE6F10" w:rsidTr="00751A98">
        <w:trPr>
          <w:trHeight w:val="266"/>
        </w:trPr>
        <w:tc>
          <w:tcPr>
            <w:tcW w:w="373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Projektphase</w:t>
            </w:r>
          </w:p>
        </w:tc>
        <w:tc>
          <w:tcPr>
            <w:tcW w:w="3639"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Kosten</w:t>
            </w:r>
          </w:p>
        </w:tc>
      </w:tr>
      <w:tr w:rsidR="008D2A47" w:rsidRPr="00CE6F10" w:rsidTr="00751A98">
        <w:trPr>
          <w:trHeight w:val="281"/>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Analysephase</w:t>
            </w:r>
          </w:p>
        </w:tc>
        <w:tc>
          <w:tcPr>
            <w:tcW w:w="3639"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12.576,00 €</w:t>
            </w:r>
          </w:p>
        </w:tc>
      </w:tr>
      <w:tr w:rsidR="008D2A47" w:rsidRPr="00CE6F10" w:rsidTr="00751A98">
        <w:trPr>
          <w:trHeight w:val="252"/>
        </w:trPr>
        <w:tc>
          <w:tcPr>
            <w:tcW w:w="373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Designphase</w:t>
            </w:r>
          </w:p>
        </w:tc>
        <w:tc>
          <w:tcPr>
            <w:tcW w:w="3639"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15.760,00 €</w:t>
            </w:r>
          </w:p>
        </w:tc>
      </w:tr>
      <w:tr w:rsidR="008D2A47" w:rsidRPr="00CE6F10" w:rsidTr="00751A98">
        <w:trPr>
          <w:trHeight w:val="266"/>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Implementierungsphase</w:t>
            </w:r>
          </w:p>
        </w:tc>
        <w:tc>
          <w:tcPr>
            <w:tcW w:w="3639"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31.242,00 €</w:t>
            </w:r>
          </w:p>
        </w:tc>
      </w:tr>
      <w:tr w:rsidR="008D2A47" w:rsidRPr="00CE6F10" w:rsidTr="00751A98">
        <w:trPr>
          <w:trHeight w:val="266"/>
        </w:trPr>
        <w:tc>
          <w:tcPr>
            <w:tcW w:w="373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Integrations- und Testphase</w:t>
            </w:r>
          </w:p>
        </w:tc>
        <w:tc>
          <w:tcPr>
            <w:tcW w:w="3639"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29.032,00 €</w:t>
            </w:r>
          </w:p>
        </w:tc>
      </w:tr>
      <w:tr w:rsidR="008D2A47" w:rsidRPr="00CE6F10" w:rsidTr="00751A98">
        <w:trPr>
          <w:trHeight w:val="266"/>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Administration und Organisation</w:t>
            </w:r>
          </w:p>
        </w:tc>
        <w:tc>
          <w:tcPr>
            <w:tcW w:w="3639"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19.440,00 €</w:t>
            </w:r>
          </w:p>
        </w:tc>
      </w:tr>
      <w:tr w:rsidR="008D2A47" w:rsidRPr="00CE6F10" w:rsidTr="007B6964">
        <w:trPr>
          <w:trHeight w:val="266"/>
        </w:trPr>
        <w:tc>
          <w:tcPr>
            <w:tcW w:w="373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Marge (25 %)</w:t>
            </w:r>
          </w:p>
        </w:tc>
        <w:tc>
          <w:tcPr>
            <w:tcW w:w="3639"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27.012,50 €</w:t>
            </w:r>
          </w:p>
        </w:tc>
      </w:tr>
      <w:tr w:rsidR="007B6964" w:rsidRPr="00CE6F10" w:rsidTr="007B6964">
        <w:trPr>
          <w:trHeight w:val="266"/>
        </w:trPr>
        <w:tc>
          <w:tcPr>
            <w:tcW w:w="3732"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rPr>
                <w:rFonts w:eastAsia="Calibri" w:cs="Calibri"/>
                <w:b/>
                <w:bCs/>
              </w:rPr>
            </w:pPr>
            <w:r>
              <w:rPr>
                <w:rFonts w:eastAsia="Calibri" w:cs="Calibri"/>
                <w:b/>
              </w:rPr>
              <w:t>Gesamt</w:t>
            </w:r>
          </w:p>
        </w:tc>
        <w:tc>
          <w:tcPr>
            <w:tcW w:w="3639" w:type="dxa"/>
            <w:tcBorders>
              <w:top w:val="single" w:sz="4" w:space="0" w:color="auto"/>
              <w:bottom w:val="single" w:sz="8" w:space="0" w:color="000000"/>
            </w:tcBorders>
            <w:shd w:val="clear" w:color="auto" w:fill="auto"/>
          </w:tcPr>
          <w:p w:rsidR="007B6964" w:rsidRPr="00CE6F10" w:rsidRDefault="007B6964" w:rsidP="00EA324F">
            <w:pPr>
              <w:keepNext/>
              <w:widowControl w:val="0"/>
              <w:tabs>
                <w:tab w:val="left" w:pos="708"/>
              </w:tabs>
              <w:suppressAutoHyphens/>
              <w:spacing w:after="0" w:line="240" w:lineRule="auto"/>
              <w:jc w:val="right"/>
              <w:rPr>
                <w:rFonts w:eastAsia="Calibri" w:cs="Calibri"/>
              </w:rPr>
            </w:pPr>
            <w:r>
              <w:rPr>
                <w:rFonts w:eastAsia="Calibri" w:cs="Calibri"/>
                <w:b/>
              </w:rPr>
              <w:t>135.062,50 €</w:t>
            </w:r>
          </w:p>
        </w:tc>
      </w:tr>
    </w:tbl>
    <w:p w:rsidR="008D2A47" w:rsidRDefault="00EA324F" w:rsidP="00F1014A">
      <w:pPr>
        <w:pStyle w:val="Beschriftung"/>
        <w:ind w:left="709"/>
      </w:pPr>
      <w:bookmarkStart w:id="60" w:name="_Toc337736606"/>
      <w:r>
        <w:t xml:space="preserve">Tabelle </w:t>
      </w:r>
      <w:fldSimple w:instr=" SEQ Tabelle \* ARABIC ">
        <w:r>
          <w:rPr>
            <w:noProof/>
          </w:rPr>
          <w:t>9</w:t>
        </w:r>
      </w:fldSimple>
      <w:r>
        <w:t xml:space="preserve">: </w:t>
      </w:r>
      <w:r w:rsidRPr="00CA1D37">
        <w:t>Kostenschätzung Personalkosten – Gesamt</w:t>
      </w:r>
      <w:bookmarkEnd w:id="60"/>
    </w:p>
    <w:p w:rsidR="008D2A47" w:rsidRDefault="008D2A47" w:rsidP="008D2A47">
      <w:pPr>
        <w:pStyle w:val="berschrift3"/>
      </w:pPr>
      <w:bookmarkStart w:id="61" w:name="_Toc337755254"/>
      <w:bookmarkEnd w:id="52"/>
      <w:r>
        <w:lastRenderedPageBreak/>
        <w:t>Fazit</w:t>
      </w:r>
      <w:bookmarkEnd w:id="61"/>
    </w:p>
    <w:p w:rsidR="008D2A47" w:rsidRDefault="008D2A47" w:rsidP="008D2A47">
      <w:pPr>
        <w:widowControl w:val="0"/>
        <w:tabs>
          <w:tab w:val="left" w:pos="708"/>
        </w:tabs>
        <w:suppressAutoHyphens/>
        <w:spacing w:after="0"/>
        <w:rPr>
          <w:rFonts w:eastAsia="Calibri" w:cs="Calibri"/>
        </w:rPr>
      </w:pPr>
    </w:p>
    <w:p w:rsidR="008D2A47" w:rsidRPr="00623030" w:rsidRDefault="008D2A47" w:rsidP="008D2A47">
      <w:pPr>
        <w:widowControl w:val="0"/>
        <w:tabs>
          <w:tab w:val="left" w:pos="708"/>
        </w:tabs>
        <w:suppressAutoHyphens/>
        <w:jc w:val="both"/>
      </w:pPr>
      <w:r>
        <w:rPr>
          <w:rFonts w:eastAsia="Calibri" w:cs="Calibri"/>
        </w:rPr>
        <w:t xml:space="preserve">Die vorgesehenen Kosten liegen im vom Kunden vorgegebenen Budget. In den Kosten wurden eventuell auftretende Risiken und Marge mit beachtet. Alle Anforderungen, die der Kunde stellt können mit den oben genannten Kosten realisiert werden. </w:t>
      </w:r>
      <w:r>
        <w:br w:type="page"/>
      </w:r>
    </w:p>
    <w:p w:rsidR="008C6039" w:rsidRDefault="008C6039" w:rsidP="008F12A1">
      <w:pPr>
        <w:pStyle w:val="berschrift1"/>
      </w:pPr>
      <w:bookmarkStart w:id="62" w:name="_Toc337755255"/>
      <w:r>
        <w:lastRenderedPageBreak/>
        <w:t>Risiko</w:t>
      </w:r>
      <w:r w:rsidR="008F12A1">
        <w:t>analyse</w:t>
      </w:r>
      <w:bookmarkEnd w:id="62"/>
    </w:p>
    <w:p w:rsidR="005D220B" w:rsidRDefault="005D220B" w:rsidP="006537DE">
      <w:pPr>
        <w:pStyle w:val="berschrift2"/>
      </w:pPr>
      <w:bookmarkStart w:id="63" w:name="_Toc337755256"/>
      <w:r>
        <w:t>Entwicklungsrisiken</w:t>
      </w:r>
      <w:bookmarkEnd w:id="63"/>
    </w:p>
    <w:p w:rsidR="001D6D3E" w:rsidRDefault="001D6D3E" w:rsidP="006537DE">
      <w:pPr>
        <w:pStyle w:val="berschrift3"/>
      </w:pPr>
      <w:bookmarkStart w:id="64" w:name="_Toc337755257"/>
      <w:r>
        <w:t xml:space="preserve">/R0100/ </w:t>
      </w:r>
      <w:r w:rsidR="00C23C3D">
        <w:t>Ausfall von Mitarbeiter</w:t>
      </w:r>
      <w:bookmarkEnd w:id="64"/>
    </w:p>
    <w:p w:rsidR="001D6D3E" w:rsidRDefault="001D6D3E" w:rsidP="001D6D3E">
      <w:pPr>
        <w:pStyle w:val="KeinLeerraum"/>
      </w:pPr>
      <w:r w:rsidRPr="006D5179">
        <w:rPr>
          <w:b/>
        </w:rPr>
        <w:t>Beschreibung:</w:t>
      </w:r>
      <w:r>
        <w:t xml:space="preserve"> </w:t>
      </w:r>
      <w:r w:rsidR="00C23C3D">
        <w:t>Während der Implementierung oder der Planungsphase fällt ein Mitarbeiter wegen Persönlichen Problemen, Krankheit oder Tod aus.</w:t>
      </w:r>
    </w:p>
    <w:p w:rsidR="001D6D3E" w:rsidRDefault="001D6D3E" w:rsidP="001D6D3E">
      <w:pPr>
        <w:pStyle w:val="KeinLeerraum"/>
      </w:pPr>
      <w:r w:rsidRPr="006D5179">
        <w:rPr>
          <w:b/>
        </w:rPr>
        <w:t>Wahrscheinlichkeit</w:t>
      </w:r>
      <w:r>
        <w:t>:</w:t>
      </w:r>
      <w:r w:rsidR="006D5179">
        <w:t xml:space="preserve"> m</w:t>
      </w:r>
      <w:r w:rsidR="00C23C3D">
        <w:t>ittel</w:t>
      </w:r>
    </w:p>
    <w:p w:rsidR="001D6D3E" w:rsidRDefault="001D6D3E" w:rsidP="001D6D3E">
      <w:pPr>
        <w:pStyle w:val="KeinLeerraum"/>
      </w:pPr>
      <w:r w:rsidRPr="006D5179">
        <w:rPr>
          <w:b/>
        </w:rPr>
        <w:t>Entdeckbarkeit</w:t>
      </w:r>
      <w:r>
        <w:t>:</w:t>
      </w:r>
      <w:r w:rsidR="006D5179">
        <w:t xml:space="preserve"> h</w:t>
      </w:r>
      <w:r w:rsidR="00C23C3D">
        <w:t>och</w:t>
      </w:r>
    </w:p>
    <w:p w:rsidR="001D6D3E" w:rsidRDefault="001D6D3E" w:rsidP="001D6D3E">
      <w:pPr>
        <w:pStyle w:val="KeinLeerraum"/>
      </w:pPr>
      <w:r w:rsidRPr="006D5179">
        <w:rPr>
          <w:b/>
        </w:rPr>
        <w:t>Schaden</w:t>
      </w:r>
      <w:r>
        <w:t>:</w:t>
      </w:r>
      <w:r w:rsidR="006D5179">
        <w:t xml:space="preserve"> mittel</w:t>
      </w:r>
    </w:p>
    <w:p w:rsidR="001D6D3E" w:rsidRDefault="001D6D3E" w:rsidP="001D6D3E">
      <w:pPr>
        <w:pStyle w:val="KeinLeerraum"/>
      </w:pPr>
      <w:r w:rsidRPr="006D5179">
        <w:rPr>
          <w:b/>
        </w:rPr>
        <w:t>Vermeidung</w:t>
      </w:r>
      <w:r>
        <w:t>:</w:t>
      </w:r>
      <w:r w:rsidR="006D5179">
        <w:t xml:space="preserve"> Stark geregelte Arbeitszeiten</w:t>
      </w:r>
    </w:p>
    <w:p w:rsidR="001D6D3E" w:rsidRDefault="001D6D3E" w:rsidP="001D6D3E">
      <w:pPr>
        <w:pStyle w:val="KeinLeerraum"/>
      </w:pPr>
      <w:r w:rsidRPr="006D5179">
        <w:rPr>
          <w:b/>
        </w:rPr>
        <w:t>Reaktion</w:t>
      </w:r>
      <w:r>
        <w:t>:</w:t>
      </w:r>
      <w:r w:rsidR="006D5179">
        <w:t xml:space="preserve"> Beschaffung von Aushilfspersonal</w:t>
      </w:r>
    </w:p>
    <w:p w:rsidR="001D6D3E" w:rsidRDefault="001D6D3E" w:rsidP="001D6D3E"/>
    <w:p w:rsidR="001D6D3E" w:rsidRDefault="001D6D3E" w:rsidP="006537DE">
      <w:pPr>
        <w:pStyle w:val="berschrift3"/>
      </w:pPr>
      <w:bookmarkStart w:id="65" w:name="_Toc337755258"/>
      <w:r>
        <w:t>/R</w:t>
      </w:r>
      <w:r w:rsidR="006D5179">
        <w:t>0200</w:t>
      </w:r>
      <w:r>
        <w:t>/</w:t>
      </w:r>
      <w:r w:rsidR="00B32BB5">
        <w:t xml:space="preserve"> </w:t>
      </w:r>
      <w:r w:rsidR="005870A7">
        <w:t>Fachwissen</w:t>
      </w:r>
      <w:bookmarkEnd w:id="65"/>
      <w:r>
        <w:t xml:space="preserve"> </w:t>
      </w:r>
    </w:p>
    <w:p w:rsidR="001D6D3E" w:rsidRPr="00B32BB5" w:rsidRDefault="001D6D3E" w:rsidP="001D6D3E">
      <w:pPr>
        <w:pStyle w:val="KeinLeerraum"/>
      </w:pPr>
      <w:r w:rsidRPr="006D5179">
        <w:rPr>
          <w:b/>
        </w:rPr>
        <w:t xml:space="preserve">Beschreibung: </w:t>
      </w:r>
      <w:r w:rsidR="00B32BB5" w:rsidRPr="00B32BB5">
        <w:t>Den Mitarbeiter</w:t>
      </w:r>
      <w:r w:rsidR="00B32BB5">
        <w:rPr>
          <w:b/>
        </w:rPr>
        <w:t xml:space="preserve"> </w:t>
      </w:r>
      <w:r w:rsidR="00B32BB5" w:rsidRPr="00B32BB5">
        <w:t>fehlt das nötige Fachwissen zur Realisierung des Projekts, da viele Mitarbeiter</w:t>
      </w:r>
      <w:r w:rsidR="00B15A1A">
        <w:t xml:space="preserve"> sehr wenig oder noch gar keine Erfahrungen mit Netzwerken gemacht </w:t>
      </w:r>
      <w:r w:rsidR="00B32BB5" w:rsidRPr="00B32BB5">
        <w:t>hatten.</w:t>
      </w:r>
    </w:p>
    <w:p w:rsidR="001D6D3E" w:rsidRPr="00B32BB5" w:rsidRDefault="001D6D3E" w:rsidP="001D6D3E">
      <w:pPr>
        <w:pStyle w:val="KeinLeerraum"/>
      </w:pPr>
      <w:r w:rsidRPr="006D5179">
        <w:rPr>
          <w:b/>
        </w:rPr>
        <w:t>Wahrscheinlichkeit:</w:t>
      </w:r>
      <w:r w:rsidR="00B32BB5">
        <w:t xml:space="preserve"> hoch</w:t>
      </w:r>
    </w:p>
    <w:p w:rsidR="001D6D3E" w:rsidRPr="006D5179" w:rsidRDefault="001D6D3E" w:rsidP="001D6D3E">
      <w:pPr>
        <w:pStyle w:val="KeinLeerraum"/>
      </w:pPr>
      <w:r w:rsidRPr="006D5179">
        <w:rPr>
          <w:b/>
        </w:rPr>
        <w:t>Entdeckbarkeit:</w:t>
      </w:r>
      <w:r w:rsidR="00B32BB5">
        <w:rPr>
          <w:b/>
        </w:rPr>
        <w:t xml:space="preserve"> </w:t>
      </w:r>
      <w:r w:rsidR="00B32BB5" w:rsidRPr="00B32BB5">
        <w:t>hoch</w:t>
      </w:r>
    </w:p>
    <w:p w:rsidR="001D6D3E" w:rsidRPr="006D5179" w:rsidRDefault="001D6D3E" w:rsidP="001D6D3E">
      <w:pPr>
        <w:pStyle w:val="KeinLeerraum"/>
      </w:pPr>
      <w:r w:rsidRPr="006D5179">
        <w:rPr>
          <w:b/>
        </w:rPr>
        <w:t>Schaden:</w:t>
      </w:r>
      <w:r w:rsidR="00B32BB5">
        <w:rPr>
          <w:b/>
        </w:rPr>
        <w:t xml:space="preserve"> </w:t>
      </w:r>
      <w:r w:rsidR="00B32BB5" w:rsidRPr="00B32BB5">
        <w:t>hoch</w:t>
      </w:r>
    </w:p>
    <w:p w:rsidR="001D6D3E" w:rsidRPr="00B32BB5" w:rsidRDefault="001D6D3E" w:rsidP="001D6D3E">
      <w:pPr>
        <w:pStyle w:val="KeinLeerraum"/>
      </w:pPr>
      <w:r w:rsidRPr="006D5179">
        <w:rPr>
          <w:b/>
        </w:rPr>
        <w:t>Vermeidung:</w:t>
      </w:r>
      <w:r w:rsidR="00B32BB5">
        <w:rPr>
          <w:b/>
        </w:rPr>
        <w:t xml:space="preserve"> </w:t>
      </w:r>
      <w:r w:rsidR="00B32BB5">
        <w:t>Puffer einplanen, Einbeziehung von Netzwerkexperten</w:t>
      </w:r>
    </w:p>
    <w:p w:rsidR="001D6D3E" w:rsidRPr="00B32BB5" w:rsidRDefault="001D6D3E" w:rsidP="001D6D3E">
      <w:pPr>
        <w:pStyle w:val="KeinLeerraum"/>
      </w:pPr>
      <w:r w:rsidRPr="006D5179">
        <w:rPr>
          <w:b/>
        </w:rPr>
        <w:t>Reaktion:</w:t>
      </w:r>
      <w:r w:rsidR="00B32BB5">
        <w:t xml:space="preserve"> Änderung der Aufgabenverteilung</w:t>
      </w:r>
    </w:p>
    <w:p w:rsidR="001D6D3E" w:rsidRDefault="001D6D3E" w:rsidP="001D6D3E"/>
    <w:p w:rsidR="001D6D3E" w:rsidRDefault="001D6D3E" w:rsidP="006537DE">
      <w:pPr>
        <w:pStyle w:val="berschrift3"/>
      </w:pPr>
      <w:bookmarkStart w:id="66" w:name="_Toc337755259"/>
      <w:r>
        <w:t>/R</w:t>
      </w:r>
      <w:r w:rsidR="00B32BB5">
        <w:t>0300</w:t>
      </w:r>
      <w:r>
        <w:t xml:space="preserve">/ </w:t>
      </w:r>
      <w:r w:rsidR="00D87D27">
        <w:t>PCAP API</w:t>
      </w:r>
      <w:bookmarkEnd w:id="66"/>
    </w:p>
    <w:p w:rsidR="006D5179" w:rsidRPr="00B15A1A" w:rsidRDefault="006D5179" w:rsidP="006D5179">
      <w:pPr>
        <w:pStyle w:val="KeinLeerraum"/>
      </w:pPr>
      <w:r w:rsidRPr="006D5179">
        <w:rPr>
          <w:b/>
        </w:rPr>
        <w:t>Beschreibung:</w:t>
      </w:r>
      <w:r w:rsidR="00D87D27" w:rsidRPr="00B15A1A">
        <w:t xml:space="preserve"> </w:t>
      </w:r>
      <w:r w:rsidR="00B15A1A" w:rsidRPr="00B15A1A">
        <w:t xml:space="preserve">Die </w:t>
      </w:r>
      <w:r w:rsidR="00D87D27" w:rsidRPr="00B15A1A">
        <w:t>PCAP API wird verändert</w:t>
      </w:r>
    </w:p>
    <w:p w:rsidR="006D5179" w:rsidRPr="00354226" w:rsidRDefault="006D5179" w:rsidP="006D5179">
      <w:pPr>
        <w:pStyle w:val="KeinLeerraum"/>
      </w:pPr>
      <w:r w:rsidRPr="006D5179">
        <w:rPr>
          <w:b/>
        </w:rPr>
        <w:t>Wahrscheinlichkeit:</w:t>
      </w:r>
      <w:r w:rsidR="00354226">
        <w:t xml:space="preserve"> gering</w:t>
      </w:r>
    </w:p>
    <w:p w:rsidR="006D5179" w:rsidRPr="00354226" w:rsidRDefault="006D5179" w:rsidP="006D5179">
      <w:pPr>
        <w:pStyle w:val="KeinLeerraum"/>
      </w:pPr>
      <w:r w:rsidRPr="006D5179">
        <w:rPr>
          <w:b/>
        </w:rPr>
        <w:t>Entdeckbarkeit:</w:t>
      </w:r>
      <w:r w:rsidR="00354226">
        <w:rPr>
          <w:b/>
        </w:rPr>
        <w:t xml:space="preserve"> </w:t>
      </w:r>
      <w:r w:rsidR="00354226">
        <w:t>hoch</w:t>
      </w:r>
    </w:p>
    <w:p w:rsidR="006D5179" w:rsidRPr="00354226" w:rsidRDefault="006D5179" w:rsidP="006D5179">
      <w:pPr>
        <w:pStyle w:val="KeinLeerraum"/>
      </w:pPr>
      <w:r w:rsidRPr="006D5179">
        <w:rPr>
          <w:b/>
        </w:rPr>
        <w:t>Schaden:</w:t>
      </w:r>
      <w:r w:rsidR="00354226">
        <w:t xml:space="preserve"> hoch</w:t>
      </w:r>
    </w:p>
    <w:p w:rsidR="006D5179" w:rsidRPr="006D5179" w:rsidRDefault="006D5179" w:rsidP="006D5179">
      <w:pPr>
        <w:pStyle w:val="KeinLeerraum"/>
      </w:pPr>
      <w:r w:rsidRPr="006D5179">
        <w:rPr>
          <w:b/>
        </w:rPr>
        <w:t>Vermeidung:</w:t>
      </w:r>
      <w:r w:rsidR="00354226">
        <w:rPr>
          <w:b/>
        </w:rPr>
        <w:t xml:space="preserve"> </w:t>
      </w:r>
      <w:r w:rsidR="00354226" w:rsidRPr="00354226">
        <w:t>nicht möglich</w:t>
      </w:r>
    </w:p>
    <w:p w:rsidR="006D5179" w:rsidRPr="00354226" w:rsidRDefault="006D5179" w:rsidP="006D5179">
      <w:pPr>
        <w:pStyle w:val="KeinLeerraum"/>
      </w:pPr>
      <w:r w:rsidRPr="006D5179">
        <w:rPr>
          <w:b/>
        </w:rPr>
        <w:t>Reaktion:</w:t>
      </w:r>
      <w:r w:rsidR="00354226">
        <w:rPr>
          <w:b/>
        </w:rPr>
        <w:t xml:space="preserve"> </w:t>
      </w:r>
      <w:r w:rsidR="00354226">
        <w:t>Alle Module die PCAP nutzen müssen modifiziert werden</w:t>
      </w:r>
    </w:p>
    <w:p w:rsidR="001D6D3E" w:rsidRDefault="001D6D3E" w:rsidP="001D6D3E"/>
    <w:p w:rsidR="00541A04" w:rsidRDefault="00541A04" w:rsidP="006537DE">
      <w:pPr>
        <w:pStyle w:val="berschrift3"/>
      </w:pPr>
      <w:bookmarkStart w:id="67" w:name="_Toc337755260"/>
      <w:r>
        <w:t>/R0400/ Verkettung von Switches</w:t>
      </w:r>
      <w:bookmarkEnd w:id="67"/>
    </w:p>
    <w:p w:rsidR="00541A04" w:rsidRPr="00B32BB5" w:rsidRDefault="00541A04" w:rsidP="00541A04">
      <w:pPr>
        <w:pStyle w:val="KeinLeerraum"/>
      </w:pPr>
      <w:r w:rsidRPr="006D5179">
        <w:rPr>
          <w:b/>
        </w:rPr>
        <w:t xml:space="preserve">Beschreibung: </w:t>
      </w:r>
      <w:r>
        <w:t xml:space="preserve">Bei der </w:t>
      </w:r>
      <w:r w:rsidR="000704B9">
        <w:t>Datenübertragung</w:t>
      </w:r>
      <w:r w:rsidR="00B15954">
        <w:t xml:space="preserve"> über mehrere verschiedene verbundene</w:t>
      </w:r>
      <w:r>
        <w:t xml:space="preserve"> Switchen treten Fehler auf.</w:t>
      </w:r>
    </w:p>
    <w:p w:rsidR="00541A04" w:rsidRPr="00B32BB5" w:rsidRDefault="00541A04" w:rsidP="00541A04">
      <w:pPr>
        <w:pStyle w:val="KeinLeerraum"/>
      </w:pPr>
      <w:r w:rsidRPr="006D5179">
        <w:rPr>
          <w:b/>
        </w:rPr>
        <w:t>Wahrscheinlichkeit:</w:t>
      </w:r>
      <w:r>
        <w:t xml:space="preserve"> mittel</w:t>
      </w:r>
    </w:p>
    <w:p w:rsidR="00541A04" w:rsidRPr="006D5179" w:rsidRDefault="00541A04" w:rsidP="00541A04">
      <w:pPr>
        <w:pStyle w:val="KeinLeerraum"/>
      </w:pPr>
      <w:r w:rsidRPr="006D5179">
        <w:rPr>
          <w:b/>
        </w:rPr>
        <w:t>Entdeckbarkeit:</w:t>
      </w:r>
      <w:r>
        <w:rPr>
          <w:b/>
        </w:rPr>
        <w:t xml:space="preserve"> </w:t>
      </w:r>
      <w:r>
        <w:t>mittel</w:t>
      </w:r>
    </w:p>
    <w:p w:rsidR="00541A04" w:rsidRPr="006D5179" w:rsidRDefault="00541A04" w:rsidP="00541A04">
      <w:pPr>
        <w:pStyle w:val="KeinLeerraum"/>
      </w:pPr>
      <w:r w:rsidRPr="006D5179">
        <w:rPr>
          <w:b/>
        </w:rPr>
        <w:t>Schaden:</w:t>
      </w:r>
      <w:r>
        <w:rPr>
          <w:b/>
        </w:rPr>
        <w:t xml:space="preserve"> </w:t>
      </w:r>
      <w:r>
        <w:t>mittel</w:t>
      </w:r>
    </w:p>
    <w:p w:rsidR="00541A04" w:rsidRPr="00B32BB5" w:rsidRDefault="00541A04" w:rsidP="00541A04">
      <w:pPr>
        <w:pStyle w:val="KeinLeerraum"/>
      </w:pPr>
      <w:r w:rsidRPr="006D5179">
        <w:rPr>
          <w:b/>
        </w:rPr>
        <w:t>Vermeidung:</w:t>
      </w:r>
      <w:r>
        <w:rPr>
          <w:b/>
        </w:rPr>
        <w:t xml:space="preserve"> </w:t>
      </w:r>
      <w:r w:rsidR="000704B9" w:rsidRPr="000704B9">
        <w:t>Testen mit verschiedenen Switches</w:t>
      </w:r>
    </w:p>
    <w:p w:rsidR="00541A04" w:rsidRPr="00B32BB5" w:rsidRDefault="00541A04" w:rsidP="00541A04">
      <w:pPr>
        <w:pStyle w:val="KeinLeerraum"/>
      </w:pPr>
      <w:r w:rsidRPr="006D5179">
        <w:rPr>
          <w:b/>
        </w:rPr>
        <w:t>Reaktion:</w:t>
      </w:r>
      <w:r>
        <w:t xml:space="preserve"> </w:t>
      </w:r>
      <w:r w:rsidR="000704B9">
        <w:t>Austausch der inkompatiblen Switches</w:t>
      </w:r>
    </w:p>
    <w:p w:rsidR="00541A04" w:rsidRDefault="00541A04" w:rsidP="001D6D3E"/>
    <w:p w:rsidR="009E2A4F" w:rsidRDefault="009E2A4F" w:rsidP="006537DE">
      <w:pPr>
        <w:pStyle w:val="berschrift3"/>
      </w:pPr>
      <w:bookmarkStart w:id="68" w:name="_Toc337755261"/>
      <w:r>
        <w:t>/R0500/ Lizenzen</w:t>
      </w:r>
      <w:bookmarkEnd w:id="68"/>
    </w:p>
    <w:p w:rsidR="009E2A4F" w:rsidRPr="00B32BB5" w:rsidRDefault="009E2A4F" w:rsidP="009E2A4F">
      <w:pPr>
        <w:pStyle w:val="KeinLeerraum"/>
      </w:pPr>
      <w:r w:rsidRPr="006D5179">
        <w:rPr>
          <w:b/>
        </w:rPr>
        <w:t xml:space="preserve">Beschreibung: </w:t>
      </w:r>
      <w:r>
        <w:t xml:space="preserve">Bei der </w:t>
      </w:r>
      <w:r w:rsidR="000704B9">
        <w:t>verwendeten</w:t>
      </w:r>
      <w:r>
        <w:t xml:space="preserve"> Software werden Lizenzen nicht beachtet und führen zu Rechteabtretungen.</w:t>
      </w:r>
    </w:p>
    <w:p w:rsidR="009E2A4F" w:rsidRPr="00B32BB5" w:rsidRDefault="009E2A4F" w:rsidP="009E2A4F">
      <w:pPr>
        <w:pStyle w:val="KeinLeerraum"/>
      </w:pPr>
      <w:r w:rsidRPr="006D5179">
        <w:rPr>
          <w:b/>
        </w:rPr>
        <w:t>Wahrscheinlichkeit:</w:t>
      </w:r>
      <w:r>
        <w:t xml:space="preserve"> </w:t>
      </w:r>
      <w:r w:rsidR="00C37CBB">
        <w:t>gering</w:t>
      </w:r>
    </w:p>
    <w:p w:rsidR="009E2A4F" w:rsidRPr="006D5179" w:rsidRDefault="009E2A4F" w:rsidP="009E2A4F">
      <w:pPr>
        <w:pStyle w:val="KeinLeerraum"/>
      </w:pPr>
      <w:r w:rsidRPr="006D5179">
        <w:rPr>
          <w:b/>
        </w:rPr>
        <w:t>Entdeckbarkeit:</w:t>
      </w:r>
      <w:r>
        <w:rPr>
          <w:b/>
        </w:rPr>
        <w:t xml:space="preserve"> </w:t>
      </w:r>
      <w:r w:rsidR="00C37CBB">
        <w:t>gering</w:t>
      </w:r>
    </w:p>
    <w:p w:rsidR="009E2A4F" w:rsidRPr="006D5179" w:rsidRDefault="009E2A4F" w:rsidP="009E2A4F">
      <w:pPr>
        <w:pStyle w:val="KeinLeerraum"/>
      </w:pPr>
      <w:r w:rsidRPr="006D5179">
        <w:rPr>
          <w:b/>
        </w:rPr>
        <w:t>Schaden:</w:t>
      </w:r>
      <w:r>
        <w:rPr>
          <w:b/>
        </w:rPr>
        <w:t xml:space="preserve"> </w:t>
      </w:r>
      <w:r>
        <w:t>hoch</w:t>
      </w:r>
    </w:p>
    <w:p w:rsidR="009E2A4F" w:rsidRPr="009E2A4F" w:rsidRDefault="009E2A4F" w:rsidP="009E2A4F">
      <w:pPr>
        <w:pStyle w:val="KeinLeerraum"/>
      </w:pPr>
      <w:r w:rsidRPr="006D5179">
        <w:rPr>
          <w:b/>
        </w:rPr>
        <w:lastRenderedPageBreak/>
        <w:t>Vermeidung:</w:t>
      </w:r>
      <w:r>
        <w:rPr>
          <w:b/>
        </w:rPr>
        <w:t xml:space="preserve"> </w:t>
      </w:r>
      <w:r>
        <w:t>Lizenzen der verwendeten Software genau prüfen</w:t>
      </w:r>
    </w:p>
    <w:p w:rsidR="009E2A4F" w:rsidRPr="00B32BB5" w:rsidRDefault="009E2A4F" w:rsidP="009E2A4F">
      <w:pPr>
        <w:pStyle w:val="KeinLeerraum"/>
      </w:pPr>
      <w:r w:rsidRPr="006D5179">
        <w:rPr>
          <w:b/>
        </w:rPr>
        <w:t>Reaktion:</w:t>
      </w:r>
      <w:r>
        <w:t xml:space="preserve"> </w:t>
      </w:r>
      <w:r w:rsidR="000704B9">
        <w:t>Auf eine Alternativanwendung umsteigen</w:t>
      </w:r>
    </w:p>
    <w:p w:rsidR="009E2A4F" w:rsidRDefault="009E2A4F" w:rsidP="001D6D3E"/>
    <w:p w:rsidR="00C37CBB" w:rsidRDefault="00C37CBB" w:rsidP="006537DE">
      <w:pPr>
        <w:pStyle w:val="berschrift3"/>
      </w:pPr>
      <w:bookmarkStart w:id="69" w:name="_Toc337755262"/>
      <w:r>
        <w:t>/R0600/ Kompatibilität von verschiedenen Systemen</w:t>
      </w:r>
      <w:bookmarkEnd w:id="69"/>
    </w:p>
    <w:p w:rsidR="00C37CBB" w:rsidRPr="00B32BB5" w:rsidRDefault="00C37CBB" w:rsidP="00C37CBB">
      <w:pPr>
        <w:pStyle w:val="KeinLeerraum"/>
      </w:pPr>
      <w:r w:rsidRPr="006D5179">
        <w:rPr>
          <w:b/>
        </w:rPr>
        <w:t xml:space="preserve">Beschreibung: </w:t>
      </w:r>
      <w:r>
        <w:t>Das Tool funktioniert nicht oder nicht ordnungsgemäß auf den verschiedenen Betriebssystemen Windows, Linux oder Mac OS.</w:t>
      </w:r>
    </w:p>
    <w:p w:rsidR="00C37CBB" w:rsidRPr="00B32BB5" w:rsidRDefault="00C37CBB" w:rsidP="00C37CBB">
      <w:pPr>
        <w:pStyle w:val="KeinLeerraum"/>
      </w:pPr>
      <w:r w:rsidRPr="006D5179">
        <w:rPr>
          <w:b/>
        </w:rPr>
        <w:t>Wahrscheinlichkeit:</w:t>
      </w:r>
      <w:r>
        <w:t xml:space="preserve"> gering</w:t>
      </w:r>
    </w:p>
    <w:p w:rsidR="00C37CBB" w:rsidRPr="006D5179" w:rsidRDefault="00C37CBB" w:rsidP="00C37CBB">
      <w:pPr>
        <w:pStyle w:val="KeinLeerraum"/>
      </w:pPr>
      <w:r w:rsidRPr="006D5179">
        <w:rPr>
          <w:b/>
        </w:rPr>
        <w:t>Entdeckbarkeit:</w:t>
      </w:r>
      <w:r>
        <w:rPr>
          <w:b/>
        </w:rPr>
        <w:t xml:space="preserve"> </w:t>
      </w:r>
      <w:r>
        <w:t>hoch</w:t>
      </w:r>
    </w:p>
    <w:p w:rsidR="00C37CBB" w:rsidRPr="006D5179" w:rsidRDefault="00C37CBB" w:rsidP="00C37CBB">
      <w:pPr>
        <w:pStyle w:val="KeinLeerraum"/>
      </w:pPr>
      <w:r w:rsidRPr="006D5179">
        <w:rPr>
          <w:b/>
        </w:rPr>
        <w:t>Schaden:</w:t>
      </w:r>
      <w:r>
        <w:rPr>
          <w:b/>
        </w:rPr>
        <w:t xml:space="preserve"> </w:t>
      </w:r>
      <w:r w:rsidR="00FB0BB8">
        <w:t>mittel</w:t>
      </w:r>
    </w:p>
    <w:p w:rsidR="00C37CBB" w:rsidRPr="00FB0BB8" w:rsidRDefault="00C37CBB" w:rsidP="00C37CBB">
      <w:pPr>
        <w:pStyle w:val="KeinLeerraum"/>
      </w:pPr>
      <w:r w:rsidRPr="006D5179">
        <w:rPr>
          <w:b/>
        </w:rPr>
        <w:t>Vermeidung:</w:t>
      </w:r>
      <w:r>
        <w:rPr>
          <w:b/>
        </w:rPr>
        <w:t xml:space="preserve"> </w:t>
      </w:r>
      <w:r w:rsidR="00FB0BB8">
        <w:t xml:space="preserve">Produkt während der Entwicklung auf verschiedenen Betriebssystemen </w:t>
      </w:r>
      <w:r w:rsidR="004B7C4E">
        <w:t xml:space="preserve">umfangreich </w:t>
      </w:r>
      <w:r w:rsidR="00FB0BB8">
        <w:t>testen</w:t>
      </w:r>
    </w:p>
    <w:p w:rsidR="00C37CBB" w:rsidRPr="00B32BB5" w:rsidRDefault="00C37CBB" w:rsidP="00C37CBB">
      <w:pPr>
        <w:pStyle w:val="KeinLeerraum"/>
      </w:pPr>
      <w:r w:rsidRPr="006D5179">
        <w:rPr>
          <w:b/>
        </w:rPr>
        <w:t>Reaktion:</w:t>
      </w:r>
      <w:r>
        <w:t xml:space="preserve"> </w:t>
      </w:r>
      <w:r w:rsidR="004B7C4E">
        <w:t>Überarbeitung der Programmmodule</w:t>
      </w:r>
    </w:p>
    <w:p w:rsidR="00C37CBB" w:rsidRDefault="00C37CBB" w:rsidP="001D6D3E"/>
    <w:p w:rsidR="00485A43" w:rsidRDefault="00485A43" w:rsidP="006537DE">
      <w:pPr>
        <w:pStyle w:val="berschrift3"/>
      </w:pPr>
      <w:bookmarkStart w:id="70" w:name="_Toc337755263"/>
      <w:r>
        <w:t>/R0700/ SVN Server</w:t>
      </w:r>
      <w:bookmarkEnd w:id="70"/>
    </w:p>
    <w:p w:rsidR="00485A43" w:rsidRPr="00B32BB5" w:rsidRDefault="00485A43" w:rsidP="00485A43">
      <w:pPr>
        <w:pStyle w:val="KeinLeerraum"/>
      </w:pPr>
      <w:r w:rsidRPr="006D5179">
        <w:rPr>
          <w:b/>
        </w:rPr>
        <w:t xml:space="preserve">Beschreibung: </w:t>
      </w:r>
      <w:r>
        <w:t>Der aufgesetzte SVN Server funktioniert nicht richtig und behindert die tägliche Arbeit.</w:t>
      </w:r>
    </w:p>
    <w:p w:rsidR="00485A43" w:rsidRPr="00B32BB5" w:rsidRDefault="00485A43" w:rsidP="00485A43">
      <w:pPr>
        <w:pStyle w:val="KeinLeerraum"/>
      </w:pPr>
      <w:r w:rsidRPr="006D5179">
        <w:rPr>
          <w:b/>
        </w:rPr>
        <w:t>Wahrscheinlichkeit:</w:t>
      </w:r>
      <w:r>
        <w:t xml:space="preserve"> </w:t>
      </w:r>
      <w:r w:rsidR="00E32BDA">
        <w:t>gering</w:t>
      </w:r>
    </w:p>
    <w:p w:rsidR="00485A43" w:rsidRPr="006D5179" w:rsidRDefault="00485A43" w:rsidP="00485A43">
      <w:pPr>
        <w:pStyle w:val="KeinLeerraum"/>
      </w:pPr>
      <w:r w:rsidRPr="006D5179">
        <w:rPr>
          <w:b/>
        </w:rPr>
        <w:t>Entdeckbarkeit:</w:t>
      </w:r>
      <w:r>
        <w:rPr>
          <w:b/>
        </w:rPr>
        <w:t xml:space="preserve"> </w:t>
      </w:r>
      <w:r>
        <w:t>hoch</w:t>
      </w:r>
    </w:p>
    <w:p w:rsidR="00485A43" w:rsidRPr="006D5179" w:rsidRDefault="00485A43" w:rsidP="00485A43">
      <w:pPr>
        <w:pStyle w:val="KeinLeerraum"/>
      </w:pPr>
      <w:r w:rsidRPr="006D5179">
        <w:rPr>
          <w:b/>
        </w:rPr>
        <w:t>Schaden:</w:t>
      </w:r>
      <w:r>
        <w:rPr>
          <w:b/>
        </w:rPr>
        <w:t xml:space="preserve"> </w:t>
      </w:r>
      <w:r>
        <w:t>hoch</w:t>
      </w:r>
    </w:p>
    <w:p w:rsidR="00485A43" w:rsidRPr="00FB0BB8" w:rsidRDefault="00485A43" w:rsidP="00485A43">
      <w:pPr>
        <w:pStyle w:val="KeinLeerraum"/>
      </w:pPr>
      <w:r w:rsidRPr="006D5179">
        <w:rPr>
          <w:b/>
        </w:rPr>
        <w:t>Vermeidung:</w:t>
      </w:r>
      <w:r>
        <w:rPr>
          <w:b/>
        </w:rPr>
        <w:t xml:space="preserve"> </w:t>
      </w:r>
      <w:r w:rsidRPr="00485A43">
        <w:t>Puffer einplanen, Ausfallsicheren Anbieter für SVN-Server verwenden</w:t>
      </w:r>
    </w:p>
    <w:p w:rsidR="00485A43" w:rsidRPr="00B32BB5" w:rsidRDefault="00485A43" w:rsidP="00485A43">
      <w:pPr>
        <w:pStyle w:val="KeinLeerraum"/>
      </w:pPr>
      <w:r w:rsidRPr="006D5179">
        <w:rPr>
          <w:b/>
        </w:rPr>
        <w:t>Reaktion:</w:t>
      </w:r>
      <w:r>
        <w:t xml:space="preserve"> </w:t>
      </w:r>
      <w:r w:rsidR="00E32BDA">
        <w:t>Weiter Entwicklung über Back-Up Lösungen realisieren</w:t>
      </w:r>
    </w:p>
    <w:p w:rsidR="00485A43" w:rsidRDefault="00485A43" w:rsidP="001D6D3E"/>
    <w:p w:rsidR="00E32BDA" w:rsidRDefault="00E32BDA" w:rsidP="006537DE">
      <w:pPr>
        <w:pStyle w:val="berschrift3"/>
      </w:pPr>
      <w:bookmarkStart w:id="71" w:name="_Toc337755264"/>
      <w:r>
        <w:t>/R0</w:t>
      </w:r>
      <w:r w:rsidR="00226CD3">
        <w:t>8</w:t>
      </w:r>
      <w:r>
        <w:t>00/ Ausfall von Entwicklungsumgebung</w:t>
      </w:r>
      <w:bookmarkEnd w:id="71"/>
    </w:p>
    <w:p w:rsidR="00E32BDA" w:rsidRPr="00B32BB5" w:rsidRDefault="00E32BDA" w:rsidP="00E32BDA">
      <w:pPr>
        <w:pStyle w:val="KeinLeerraum"/>
      </w:pPr>
      <w:r w:rsidRPr="006D5179">
        <w:rPr>
          <w:b/>
        </w:rPr>
        <w:t xml:space="preserve">Beschreibung: </w:t>
      </w:r>
      <w:r>
        <w:t>Die verwendete Entwicklungsumgebung stürzt ab oder es kommt zu unerwarteten Fehlern.</w:t>
      </w:r>
    </w:p>
    <w:p w:rsidR="00E32BDA" w:rsidRPr="00B32BB5" w:rsidRDefault="00E32BDA" w:rsidP="00E32BDA">
      <w:pPr>
        <w:pStyle w:val="KeinLeerraum"/>
      </w:pPr>
      <w:r w:rsidRPr="006D5179">
        <w:rPr>
          <w:b/>
        </w:rPr>
        <w:t>Wahrscheinlichkeit:</w:t>
      </w:r>
      <w:r>
        <w:t xml:space="preserve"> gering</w:t>
      </w:r>
    </w:p>
    <w:p w:rsidR="00E32BDA" w:rsidRPr="006D5179" w:rsidRDefault="00E32BDA" w:rsidP="00E32BDA">
      <w:pPr>
        <w:pStyle w:val="KeinLeerraum"/>
      </w:pPr>
      <w:r w:rsidRPr="006D5179">
        <w:rPr>
          <w:b/>
        </w:rPr>
        <w:t>Entdeckbarkeit:</w:t>
      </w:r>
      <w:r>
        <w:rPr>
          <w:b/>
        </w:rPr>
        <w:t xml:space="preserve"> </w:t>
      </w:r>
      <w:r>
        <w:t>hoch</w:t>
      </w:r>
    </w:p>
    <w:p w:rsidR="00E32BDA" w:rsidRPr="006D5179" w:rsidRDefault="00E32BDA" w:rsidP="00E32BDA">
      <w:pPr>
        <w:pStyle w:val="KeinLeerraum"/>
      </w:pPr>
      <w:r w:rsidRPr="006D5179">
        <w:rPr>
          <w:b/>
        </w:rPr>
        <w:t>Schaden:</w:t>
      </w:r>
      <w:r>
        <w:rPr>
          <w:b/>
        </w:rPr>
        <w:t xml:space="preserve"> </w:t>
      </w:r>
      <w:r>
        <w:t>hoch</w:t>
      </w:r>
    </w:p>
    <w:p w:rsidR="00E32BDA" w:rsidRPr="00FB0BB8" w:rsidRDefault="00E32BDA" w:rsidP="00E32BDA">
      <w:pPr>
        <w:pStyle w:val="KeinLeerraum"/>
      </w:pPr>
      <w:r w:rsidRPr="006D5179">
        <w:rPr>
          <w:b/>
        </w:rPr>
        <w:t>Vermeidung:</w:t>
      </w:r>
      <w:r>
        <w:rPr>
          <w:b/>
        </w:rPr>
        <w:t xml:space="preserve"> </w:t>
      </w:r>
      <w:r w:rsidR="009D46DA" w:rsidRPr="009D46DA">
        <w:t>nicht möglich</w:t>
      </w:r>
    </w:p>
    <w:p w:rsidR="00E32BDA" w:rsidRPr="00B32BB5" w:rsidRDefault="00E32BDA" w:rsidP="00E32BDA">
      <w:pPr>
        <w:pStyle w:val="KeinLeerraum"/>
      </w:pPr>
      <w:r w:rsidRPr="006D5179">
        <w:rPr>
          <w:b/>
        </w:rPr>
        <w:t>Reaktion:</w:t>
      </w:r>
      <w:r>
        <w:t xml:space="preserve"> </w:t>
      </w:r>
      <w:r w:rsidR="009D46DA">
        <w:t>Mehrere Systeme mit der gleichen Entwicklungsumgebung bereit haben, Stabile Versionen der Entwicklungsumgebung verwenden</w:t>
      </w:r>
    </w:p>
    <w:p w:rsidR="00E32BDA" w:rsidRPr="001D6D3E" w:rsidRDefault="00E32BDA" w:rsidP="001D6D3E"/>
    <w:p w:rsidR="005D220B" w:rsidRDefault="005D220B" w:rsidP="006537DE">
      <w:pPr>
        <w:pStyle w:val="berschrift2"/>
      </w:pPr>
      <w:bookmarkStart w:id="72" w:name="_Toc337755265"/>
      <w:r>
        <w:t>Produktrisiken</w:t>
      </w:r>
      <w:bookmarkEnd w:id="72"/>
    </w:p>
    <w:p w:rsidR="0097345B" w:rsidRDefault="0097345B" w:rsidP="006537DE">
      <w:pPr>
        <w:pStyle w:val="berschrift3"/>
      </w:pPr>
      <w:bookmarkStart w:id="73" w:name="_Toc337755266"/>
      <w:r>
        <w:t>/R1100/ Hardwareausfälle</w:t>
      </w:r>
      <w:bookmarkEnd w:id="73"/>
    </w:p>
    <w:p w:rsidR="0097345B" w:rsidRPr="0097345B" w:rsidRDefault="0097345B" w:rsidP="0097345B">
      <w:pPr>
        <w:pStyle w:val="KeinLeerraum"/>
      </w:pPr>
      <w:r w:rsidRPr="006D5179">
        <w:rPr>
          <w:b/>
        </w:rPr>
        <w:t xml:space="preserve">Beschreibung: </w:t>
      </w:r>
      <w:r w:rsidRPr="0097345B">
        <w:t>Da Multicasting von vielen Netzwerkkomponenten nicht richtig unterstützt</w:t>
      </w:r>
    </w:p>
    <w:p w:rsidR="0097345B" w:rsidRDefault="0097345B" w:rsidP="0097345B">
      <w:pPr>
        <w:pStyle w:val="KeinLeerraum"/>
      </w:pPr>
      <w:r w:rsidRPr="0097345B">
        <w:t>wird, könnte der Einsatz des Tools zu Hardwareausfällen führen.</w:t>
      </w:r>
    </w:p>
    <w:p w:rsidR="0097345B" w:rsidRPr="00B32BB5" w:rsidRDefault="0097345B" w:rsidP="0097345B">
      <w:pPr>
        <w:pStyle w:val="KeinLeerraum"/>
      </w:pPr>
      <w:r w:rsidRPr="006D5179">
        <w:rPr>
          <w:b/>
        </w:rPr>
        <w:t>Wahrscheinlichkeit:</w:t>
      </w:r>
      <w:r>
        <w:t xml:space="preserve"> mittel</w:t>
      </w:r>
    </w:p>
    <w:p w:rsidR="0097345B" w:rsidRPr="006D5179" w:rsidRDefault="0097345B" w:rsidP="0097345B">
      <w:pPr>
        <w:pStyle w:val="KeinLeerraum"/>
      </w:pPr>
      <w:r w:rsidRPr="006D5179">
        <w:rPr>
          <w:b/>
        </w:rPr>
        <w:t>Entdeckbarkeit:</w:t>
      </w:r>
      <w:r>
        <w:rPr>
          <w:b/>
        </w:rPr>
        <w:t xml:space="preserve"> </w:t>
      </w:r>
      <w:r>
        <w:t>hoch</w:t>
      </w:r>
    </w:p>
    <w:p w:rsidR="0097345B" w:rsidRPr="006D5179" w:rsidRDefault="0097345B" w:rsidP="0097345B">
      <w:pPr>
        <w:pStyle w:val="KeinLeerraum"/>
      </w:pPr>
      <w:r w:rsidRPr="006D5179">
        <w:rPr>
          <w:b/>
        </w:rPr>
        <w:t>Schaden:</w:t>
      </w:r>
      <w:r>
        <w:rPr>
          <w:b/>
        </w:rPr>
        <w:t xml:space="preserve"> </w:t>
      </w:r>
      <w:r>
        <w:t>mittel</w:t>
      </w:r>
    </w:p>
    <w:p w:rsidR="0097345B" w:rsidRPr="00FB0BB8" w:rsidRDefault="0097345B" w:rsidP="0097345B">
      <w:pPr>
        <w:pStyle w:val="KeinLeerraum"/>
      </w:pPr>
      <w:r w:rsidRPr="006D5179">
        <w:rPr>
          <w:b/>
        </w:rPr>
        <w:t>Vermeidung:</w:t>
      </w:r>
      <w:r>
        <w:rPr>
          <w:b/>
        </w:rPr>
        <w:t xml:space="preserve"> </w:t>
      </w:r>
      <w:r w:rsidRPr="009D46DA">
        <w:t>nicht möglich</w:t>
      </w:r>
    </w:p>
    <w:p w:rsidR="0097345B" w:rsidRPr="00B32BB5" w:rsidRDefault="0097345B" w:rsidP="0097345B">
      <w:pPr>
        <w:pStyle w:val="KeinLeerraum"/>
      </w:pPr>
      <w:r w:rsidRPr="006D5179">
        <w:rPr>
          <w:b/>
        </w:rPr>
        <w:t>Reaktion:</w:t>
      </w:r>
      <w:r>
        <w:t xml:space="preserve"> Austausch der Hardware</w:t>
      </w:r>
    </w:p>
    <w:p w:rsidR="0097345B" w:rsidRDefault="0097345B" w:rsidP="0097345B"/>
    <w:p w:rsidR="0097345B" w:rsidRDefault="0097345B" w:rsidP="006537DE">
      <w:pPr>
        <w:pStyle w:val="berschrift3"/>
      </w:pPr>
      <w:bookmarkStart w:id="74" w:name="_Toc337755267"/>
      <w:r>
        <w:t>/R1200/ Netzwerküberlastung</w:t>
      </w:r>
      <w:bookmarkEnd w:id="74"/>
    </w:p>
    <w:p w:rsidR="0097345B" w:rsidRPr="0097345B" w:rsidRDefault="0097345B" w:rsidP="0097345B">
      <w:pPr>
        <w:pStyle w:val="KeinLeerraum"/>
      </w:pPr>
      <w:r w:rsidRPr="006D5179">
        <w:rPr>
          <w:b/>
        </w:rPr>
        <w:t xml:space="preserve">Beschreibung: </w:t>
      </w:r>
      <w:r w:rsidRPr="0097345B">
        <w:t>Die Verwendung des Tools von ungeschulten Benutzern kann, wegen</w:t>
      </w:r>
    </w:p>
    <w:p w:rsidR="0097345B" w:rsidRDefault="0097345B" w:rsidP="0097345B">
      <w:pPr>
        <w:pStyle w:val="KeinLeerraum"/>
      </w:pPr>
      <w:r w:rsidRPr="0097345B">
        <w:lastRenderedPageBreak/>
        <w:t>der Beschaffenheit von Multicast Protokollen, zu einer Netzüberlastung führen.</w:t>
      </w:r>
    </w:p>
    <w:p w:rsidR="0097345B" w:rsidRPr="00B32BB5" w:rsidRDefault="0097345B" w:rsidP="0097345B">
      <w:pPr>
        <w:pStyle w:val="KeinLeerraum"/>
      </w:pPr>
      <w:r w:rsidRPr="006D5179">
        <w:rPr>
          <w:b/>
        </w:rPr>
        <w:t>Wahrscheinlichkeit:</w:t>
      </w:r>
      <w:r>
        <w:t xml:space="preserve"> mittel</w:t>
      </w:r>
    </w:p>
    <w:p w:rsidR="0097345B" w:rsidRPr="006D5179" w:rsidRDefault="0097345B" w:rsidP="0097345B">
      <w:pPr>
        <w:pStyle w:val="KeinLeerraum"/>
      </w:pPr>
      <w:r w:rsidRPr="006D5179">
        <w:rPr>
          <w:b/>
        </w:rPr>
        <w:t>Entdeckbarkeit:</w:t>
      </w:r>
      <w:r>
        <w:rPr>
          <w:b/>
        </w:rPr>
        <w:t xml:space="preserve"> </w:t>
      </w:r>
      <w:r>
        <w:t>hoch</w:t>
      </w:r>
    </w:p>
    <w:p w:rsidR="0097345B" w:rsidRPr="006D5179" w:rsidRDefault="0097345B" w:rsidP="0097345B">
      <w:pPr>
        <w:pStyle w:val="KeinLeerraum"/>
      </w:pPr>
      <w:r w:rsidRPr="006D5179">
        <w:rPr>
          <w:b/>
        </w:rPr>
        <w:t>Schaden:</w:t>
      </w:r>
      <w:r>
        <w:rPr>
          <w:b/>
        </w:rPr>
        <w:t xml:space="preserve"> </w:t>
      </w:r>
      <w:r>
        <w:t>gering</w:t>
      </w:r>
    </w:p>
    <w:p w:rsidR="0097345B" w:rsidRPr="00FB0BB8" w:rsidRDefault="0097345B" w:rsidP="0097345B">
      <w:pPr>
        <w:pStyle w:val="KeinLeerraum"/>
      </w:pPr>
      <w:r w:rsidRPr="006D5179">
        <w:rPr>
          <w:b/>
        </w:rPr>
        <w:t>Vermeidung:</w:t>
      </w:r>
      <w:r>
        <w:rPr>
          <w:b/>
        </w:rPr>
        <w:t xml:space="preserve"> </w:t>
      </w:r>
      <w:r w:rsidRPr="0097345B">
        <w:t>Gute Dokumentation und Schulung der Benutzer</w:t>
      </w:r>
    </w:p>
    <w:p w:rsidR="0097345B" w:rsidRPr="00B32BB5" w:rsidRDefault="0097345B" w:rsidP="0097345B">
      <w:pPr>
        <w:pStyle w:val="KeinLeerraum"/>
      </w:pPr>
      <w:r w:rsidRPr="006D5179">
        <w:rPr>
          <w:b/>
        </w:rPr>
        <w:t>Reaktion:</w:t>
      </w:r>
      <w:r>
        <w:t xml:space="preserve"> Abschalten des Tools</w:t>
      </w:r>
    </w:p>
    <w:p w:rsidR="0097345B" w:rsidRPr="0097345B" w:rsidRDefault="0097345B" w:rsidP="0097345B"/>
    <w:p w:rsidR="005D220B" w:rsidRPr="005D220B" w:rsidRDefault="005D220B" w:rsidP="006537DE">
      <w:pPr>
        <w:pStyle w:val="berschrift2"/>
      </w:pPr>
      <w:bookmarkStart w:id="75" w:name="_Toc337755268"/>
      <w:r>
        <w:t>Marktrisiken</w:t>
      </w:r>
      <w:bookmarkEnd w:id="75"/>
    </w:p>
    <w:p w:rsidR="00226CD3" w:rsidRDefault="00226CD3" w:rsidP="006537DE">
      <w:pPr>
        <w:pStyle w:val="berschrift3"/>
      </w:pPr>
      <w:bookmarkStart w:id="76" w:name="_Toc337755269"/>
      <w:r>
        <w:t>/R2100/ Konkurrenzprodukt</w:t>
      </w:r>
      <w:bookmarkEnd w:id="76"/>
    </w:p>
    <w:p w:rsidR="00226CD3" w:rsidRPr="00B32BB5" w:rsidRDefault="00226CD3" w:rsidP="00226CD3">
      <w:pPr>
        <w:pStyle w:val="KeinLeerraum"/>
      </w:pPr>
      <w:r w:rsidRPr="006D5179">
        <w:rPr>
          <w:b/>
        </w:rPr>
        <w:t xml:space="preserve">Beschreibung: </w:t>
      </w:r>
      <w:r w:rsidR="0055162D">
        <w:t>Ein analoges Produkt könnte schon vor oder mit dem Release des MultiCastor Tools auf den Markt kommen.</w:t>
      </w:r>
    </w:p>
    <w:p w:rsidR="00226CD3" w:rsidRPr="00B32BB5" w:rsidRDefault="00226CD3" w:rsidP="00226CD3">
      <w:pPr>
        <w:pStyle w:val="KeinLeerraum"/>
      </w:pPr>
      <w:r w:rsidRPr="006D5179">
        <w:rPr>
          <w:b/>
        </w:rPr>
        <w:t>Wahrscheinlichkeit:</w:t>
      </w:r>
      <w:r>
        <w:t xml:space="preserve"> </w:t>
      </w:r>
      <w:r w:rsidR="0055162D">
        <w:t>mittel</w:t>
      </w:r>
    </w:p>
    <w:p w:rsidR="00226CD3" w:rsidRPr="006D5179" w:rsidRDefault="00226CD3" w:rsidP="00226CD3">
      <w:pPr>
        <w:pStyle w:val="KeinLeerraum"/>
      </w:pPr>
      <w:r w:rsidRPr="006D5179">
        <w:rPr>
          <w:b/>
        </w:rPr>
        <w:t>Entdeckbarkeit:</w:t>
      </w:r>
      <w:r>
        <w:rPr>
          <w:b/>
        </w:rPr>
        <w:t xml:space="preserve"> </w:t>
      </w:r>
      <w:r w:rsidR="0055162D">
        <w:t>mittel</w:t>
      </w:r>
    </w:p>
    <w:p w:rsidR="00226CD3" w:rsidRPr="006D5179" w:rsidRDefault="00226CD3" w:rsidP="00226CD3">
      <w:pPr>
        <w:pStyle w:val="KeinLeerraum"/>
      </w:pPr>
      <w:r w:rsidRPr="006D5179">
        <w:rPr>
          <w:b/>
        </w:rPr>
        <w:t>Schaden:</w:t>
      </w:r>
      <w:r>
        <w:rPr>
          <w:b/>
        </w:rPr>
        <w:t xml:space="preserve"> </w:t>
      </w:r>
      <w:r w:rsidR="0055162D">
        <w:t>hoch</w:t>
      </w:r>
    </w:p>
    <w:p w:rsidR="00226CD3" w:rsidRPr="00FB0BB8" w:rsidRDefault="00226CD3" w:rsidP="00226CD3">
      <w:pPr>
        <w:pStyle w:val="KeinLeerraum"/>
      </w:pPr>
      <w:r w:rsidRPr="006D5179">
        <w:rPr>
          <w:b/>
        </w:rPr>
        <w:t>Vermeidung:</w:t>
      </w:r>
      <w:r>
        <w:rPr>
          <w:b/>
        </w:rPr>
        <w:t xml:space="preserve"> </w:t>
      </w:r>
      <w:r w:rsidR="0055162D">
        <w:t>Strikte Einhaltung des Zeitplans</w:t>
      </w:r>
    </w:p>
    <w:p w:rsidR="00226CD3" w:rsidRPr="00B32BB5" w:rsidRDefault="00226CD3" w:rsidP="00226CD3">
      <w:pPr>
        <w:pStyle w:val="KeinLeerraum"/>
      </w:pPr>
      <w:r w:rsidRPr="006D5179">
        <w:rPr>
          <w:b/>
        </w:rPr>
        <w:t>Reaktion:</w:t>
      </w:r>
      <w:r>
        <w:t xml:space="preserve"> </w:t>
      </w:r>
      <w:r w:rsidR="0055162D">
        <w:t xml:space="preserve">Abgrenzen von gleichartigen Tools durch qualitative und quantitative Umsetzung des Projekts. </w:t>
      </w:r>
    </w:p>
    <w:p w:rsidR="005D220B" w:rsidRPr="005D220B" w:rsidRDefault="005D220B" w:rsidP="005D220B"/>
    <w:p w:rsidR="008C6039" w:rsidRDefault="008C6039" w:rsidP="000809DC">
      <w:pPr>
        <w:pStyle w:val="berschrift1"/>
      </w:pPr>
      <w:bookmarkStart w:id="77" w:name="_Toc337755270"/>
      <w:r>
        <w:t>Gesamtkosten und Gewinn</w:t>
      </w:r>
      <w:bookmarkEnd w:id="77"/>
    </w:p>
    <w:p w:rsidR="001E15DF" w:rsidRDefault="001E15DF">
      <w:r>
        <w:br w:type="page"/>
      </w:r>
    </w:p>
    <w:p w:rsidR="008C6039" w:rsidRDefault="001E15DF" w:rsidP="001E15DF">
      <w:pPr>
        <w:pStyle w:val="berschrift1"/>
      </w:pPr>
      <w:bookmarkStart w:id="78" w:name="_Toc337755271"/>
      <w:r>
        <w:lastRenderedPageBreak/>
        <w:t>Nicht-Monetäre Aspekte</w:t>
      </w:r>
      <w:bookmarkEnd w:id="78"/>
    </w:p>
    <w:p w:rsidR="005D220B" w:rsidRDefault="005D220B" w:rsidP="005D220B">
      <w:pPr>
        <w:pStyle w:val="berschrift2"/>
      </w:pPr>
      <w:bookmarkStart w:id="79" w:name="_Toc337755272"/>
      <w:r>
        <w:t>Pionierrolle</w:t>
      </w:r>
      <w:bookmarkEnd w:id="79"/>
    </w:p>
    <w:p w:rsidR="005B4471" w:rsidRPr="002D5B0A" w:rsidRDefault="005B4471" w:rsidP="005B4471">
      <w:pPr>
        <w:autoSpaceDE w:val="0"/>
        <w:autoSpaceDN w:val="0"/>
        <w:adjustRightInd w:val="0"/>
        <w:spacing w:after="0" w:line="240" w:lineRule="auto"/>
        <w:rPr>
          <w:rFonts w:cstheme="minorHAnsi"/>
        </w:rPr>
      </w:pPr>
      <w:r w:rsidRPr="002D5B0A">
        <w:rPr>
          <w:rFonts w:cstheme="minorHAnsi"/>
        </w:rPr>
        <w:t>Da auf dem Markt keine weitere Software mit entsprechender Funktionalität verfügbar</w:t>
      </w:r>
    </w:p>
    <w:p w:rsidR="005B4471" w:rsidRPr="002D5B0A" w:rsidRDefault="005B4471" w:rsidP="005B4471">
      <w:pPr>
        <w:autoSpaceDE w:val="0"/>
        <w:autoSpaceDN w:val="0"/>
        <w:adjustRightInd w:val="0"/>
        <w:spacing w:after="0" w:line="240" w:lineRule="auto"/>
        <w:rPr>
          <w:rFonts w:cstheme="minorHAnsi"/>
        </w:rPr>
      </w:pPr>
      <w:r w:rsidRPr="002D5B0A">
        <w:rPr>
          <w:rFonts w:cstheme="minorHAnsi"/>
        </w:rPr>
        <w:t>ist, kann eine solch neuartige Entwicklung bekannt werden und eine entsprechende</w:t>
      </w:r>
    </w:p>
    <w:p w:rsidR="005B4471" w:rsidRPr="002D5B0A" w:rsidRDefault="005B4471" w:rsidP="005B4471">
      <w:pPr>
        <w:rPr>
          <w:rFonts w:cstheme="minorHAnsi"/>
        </w:rPr>
      </w:pPr>
      <w:r w:rsidRPr="002D5B0A">
        <w:rPr>
          <w:rFonts w:cstheme="minorHAnsi"/>
        </w:rPr>
        <w:t>Verbesserung des Firmenimages mit sich bringen.</w:t>
      </w:r>
    </w:p>
    <w:p w:rsidR="00564690" w:rsidRDefault="002D5B0A" w:rsidP="002D5B0A">
      <w:pPr>
        <w:pStyle w:val="berschrift2"/>
      </w:pPr>
      <w:bookmarkStart w:id="80" w:name="_Toc337755273"/>
      <w:r>
        <w:t>Weiterempfehlung</w:t>
      </w:r>
      <w:bookmarkEnd w:id="80"/>
    </w:p>
    <w:p w:rsidR="002D5B0A" w:rsidRPr="002D5B0A" w:rsidRDefault="002D5B0A" w:rsidP="002D5B0A">
      <w:r>
        <w:t>Wenn Firmen unser Tool verwenden und sie es gut finden, ist die Wahrscheinlichkeit hoch, dass diese Firmen unser Tool weiterempfiehlt.</w:t>
      </w:r>
    </w:p>
    <w:sectPr w:rsidR="002D5B0A" w:rsidRPr="002D5B0A" w:rsidSect="001C1D1F">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3BC" w:rsidRDefault="002303BC" w:rsidP="00DD4CDD">
      <w:pPr>
        <w:spacing w:after="0" w:line="240" w:lineRule="auto"/>
      </w:pPr>
      <w:r>
        <w:separator/>
      </w:r>
    </w:p>
  </w:endnote>
  <w:endnote w:type="continuationSeparator" w:id="0">
    <w:p w:rsidR="002303BC" w:rsidRDefault="002303BC" w:rsidP="00DD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w:altName w:val="MS Mincho"/>
    <w:charset w:val="80"/>
    <w:family w:val="auto"/>
    <w:pitch w:val="variable"/>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7109"/>
      <w:docPartObj>
        <w:docPartGallery w:val="Page Numbers (Bottom of Page)"/>
        <w:docPartUnique/>
      </w:docPartObj>
    </w:sdtPr>
    <w:sdtEndPr/>
    <w:sdtContent>
      <w:p w:rsidR="00751A98" w:rsidRDefault="00751A98">
        <w:pPr>
          <w:pStyle w:val="Fuzeile"/>
          <w:jc w:val="center"/>
        </w:pPr>
        <w:r>
          <w:fldChar w:fldCharType="begin"/>
        </w:r>
        <w:r>
          <w:instrText xml:space="preserve"> PAGE   \* MERGEFORMAT </w:instrText>
        </w:r>
        <w:r>
          <w:fldChar w:fldCharType="separate"/>
        </w:r>
        <w:r w:rsidR="00776497">
          <w:rPr>
            <w:noProof/>
          </w:rPr>
          <w:t>I</w:t>
        </w:r>
        <w:r>
          <w:rPr>
            <w:noProof/>
          </w:rPr>
          <w:fldChar w:fldCharType="end"/>
        </w:r>
      </w:p>
    </w:sdtContent>
  </w:sdt>
  <w:p w:rsidR="00751A98" w:rsidRPr="00AF0BC1" w:rsidRDefault="00751A98" w:rsidP="00AF0BC1">
    <w:pPr>
      <w:pStyle w:val="Fuzeile"/>
      <w:ind w:right="360"/>
    </w:pPr>
    <w:r>
      <w:rPr>
        <w:rFonts w:ascii="Verdana" w:hAnsi="Verdana"/>
        <w:noProof/>
      </w:rPr>
      <w:drawing>
        <wp:inline distT="0" distB="0" distL="0" distR="0" wp14:anchorId="2C07428F" wp14:editId="2D913667">
          <wp:extent cx="914400" cy="353695"/>
          <wp:effectExtent l="0" t="0" r="0" b="0"/>
          <wp:docPr id="2" name="Grafik 2"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0AF0BC1">
      <w:rPr>
        <w:rFonts w:ascii="Verdana" w:hAnsi="Verdana"/>
      </w:rPr>
      <w:t xml:space="preserve"> </w:t>
    </w:r>
    <w:r w:rsidRPr="00AF0BC1">
      <w:rPr>
        <w:rFonts w:ascii="Verdana" w:hAnsi="Verdana"/>
      </w:rPr>
      <w:tab/>
    </w:r>
    <w:r w:rsidR="00CA2590">
      <w:rPr>
        <w:rFonts w:ascii="Verdana" w:hAnsi="Verdana"/>
      </w:rPr>
      <w:t>MultiCastor 3.0</w:t>
    </w:r>
    <w:r w:rsidRPr="00AF0BC1">
      <w:rPr>
        <w:rFonts w:ascii="Verdana" w:hAnsi="Verdana"/>
      </w:rPr>
      <w:t xml:space="preserve"> | TINF11D | Team </w:t>
    </w:r>
    <w:r>
      <w:rPr>
        <w:rFonts w:ascii="Verdana" w:hAnsi="Verdana"/>
      </w:rPr>
      <w:t>4</w:t>
    </w:r>
    <w:r w:rsidR="00CA2590">
      <w:rPr>
        <w:rFonts w:ascii="Verdana" w:hAnsi="Verdana"/>
      </w:rPr>
      <w:t xml:space="preserve"> </w:t>
    </w:r>
    <w:r w:rsidRPr="00AF0BC1">
      <w:rPr>
        <w:rFonts w:ascii="Verdana" w:hAnsi="Verdana"/>
      </w:rPr>
      <w:t xml:space="preserve">| </w:t>
    </w:r>
    <w:r>
      <w:rPr>
        <w:rFonts w:ascii="Verdana" w:hAnsi="Verdana"/>
        <w:lang w:val="en-GB"/>
      </w:rPr>
      <w:fldChar w:fldCharType="begin"/>
    </w:r>
    <w:r>
      <w:rPr>
        <w:rFonts w:ascii="Verdana" w:hAnsi="Verdana"/>
        <w:lang w:val="en-GB"/>
      </w:rPr>
      <w:instrText xml:space="preserve"> DATE \@ "dd/MM/yyyy" </w:instrText>
    </w:r>
    <w:r>
      <w:rPr>
        <w:rFonts w:ascii="Verdana" w:hAnsi="Verdana"/>
        <w:lang w:val="en-GB"/>
      </w:rPr>
      <w:fldChar w:fldCharType="separate"/>
    </w:r>
    <w:r w:rsidR="00776497">
      <w:rPr>
        <w:rFonts w:ascii="Verdana" w:hAnsi="Verdana"/>
        <w:noProof/>
        <w:lang w:val="en-GB"/>
      </w:rPr>
      <w:t>11/10/2012</w:t>
    </w:r>
    <w:r>
      <w:rPr>
        <w:rFonts w:ascii="Verdana" w:hAnsi="Verdana"/>
        <w:lang w:val="en-GB"/>
      </w:rPr>
      <w:fldChar w:fldCharType="end"/>
    </w:r>
  </w:p>
  <w:p w:rsidR="00751A98" w:rsidRDefault="00751A9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A98" w:rsidRDefault="00751A98">
    <w:pPr>
      <w:pStyle w:val="Fuzeile"/>
      <w:jc w:val="center"/>
    </w:pPr>
    <w:r>
      <w:fldChar w:fldCharType="begin"/>
    </w:r>
    <w:r>
      <w:instrText xml:space="preserve"> PAGE   \* MERGEFORMAT </w:instrText>
    </w:r>
    <w:r>
      <w:fldChar w:fldCharType="separate"/>
    </w:r>
    <w:r w:rsidR="00776497">
      <w:rPr>
        <w:noProof/>
      </w:rPr>
      <w:t>10</w:t>
    </w:r>
    <w:r>
      <w:rPr>
        <w:noProof/>
      </w:rPr>
      <w:fldChar w:fldCharType="end"/>
    </w:r>
  </w:p>
  <w:p w:rsidR="00751A98" w:rsidRPr="00AF0BC1" w:rsidRDefault="00751A98" w:rsidP="00AF0BC1">
    <w:pPr>
      <w:pStyle w:val="Fuzeile"/>
      <w:ind w:right="360"/>
    </w:pPr>
    <w:r>
      <w:rPr>
        <w:rFonts w:ascii="Verdana" w:hAnsi="Verdana"/>
        <w:noProof/>
      </w:rPr>
      <w:drawing>
        <wp:inline distT="0" distB="0" distL="0" distR="0" wp14:anchorId="3775B04A" wp14:editId="38F8E19F">
          <wp:extent cx="914400" cy="353695"/>
          <wp:effectExtent l="0" t="0" r="0" b="0"/>
          <wp:docPr id="1" name="Grafik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0AF0BC1">
      <w:rPr>
        <w:rFonts w:ascii="Verdana" w:hAnsi="Verdana"/>
      </w:rPr>
      <w:t xml:space="preserve"> </w:t>
    </w:r>
    <w:r w:rsidRPr="00AF0BC1">
      <w:rPr>
        <w:rFonts w:ascii="Verdana" w:hAnsi="Verdana"/>
      </w:rPr>
      <w:tab/>
    </w:r>
    <w:r w:rsidR="00CA2590">
      <w:rPr>
        <w:rFonts w:ascii="Verdana" w:hAnsi="Verdana"/>
      </w:rPr>
      <w:t>MultiCastor 3.0</w:t>
    </w:r>
    <w:r w:rsidR="00CA2590" w:rsidRPr="00AF0BC1">
      <w:rPr>
        <w:rFonts w:ascii="Verdana" w:hAnsi="Verdana"/>
      </w:rPr>
      <w:t xml:space="preserve"> </w:t>
    </w:r>
    <w:r w:rsidRPr="00AF0BC1">
      <w:rPr>
        <w:rFonts w:ascii="Verdana" w:hAnsi="Verdana"/>
      </w:rPr>
      <w:t xml:space="preserve">| TINF11D | Team </w:t>
    </w:r>
    <w:r>
      <w:rPr>
        <w:rFonts w:ascii="Verdana" w:hAnsi="Verdana"/>
      </w:rPr>
      <w:t>4</w:t>
    </w:r>
    <w:r w:rsidRPr="00AF0BC1">
      <w:rPr>
        <w:rFonts w:ascii="Verdana" w:hAnsi="Verdana"/>
      </w:rPr>
      <w:t xml:space="preserve"> | </w:t>
    </w:r>
    <w:r>
      <w:rPr>
        <w:rFonts w:ascii="Verdana" w:hAnsi="Verdana"/>
        <w:lang w:val="en-GB"/>
      </w:rPr>
      <w:fldChar w:fldCharType="begin"/>
    </w:r>
    <w:r>
      <w:rPr>
        <w:rFonts w:ascii="Verdana" w:hAnsi="Verdana"/>
        <w:lang w:val="en-GB"/>
      </w:rPr>
      <w:instrText xml:space="preserve"> DATE \@ "dd/MM/yyyy" </w:instrText>
    </w:r>
    <w:r>
      <w:rPr>
        <w:rFonts w:ascii="Verdana" w:hAnsi="Verdana"/>
        <w:lang w:val="en-GB"/>
      </w:rPr>
      <w:fldChar w:fldCharType="separate"/>
    </w:r>
    <w:r w:rsidR="00776497">
      <w:rPr>
        <w:rFonts w:ascii="Verdana" w:hAnsi="Verdana"/>
        <w:noProof/>
        <w:lang w:val="en-GB"/>
      </w:rPr>
      <w:t>11/10/2012</w:t>
    </w:r>
    <w:r>
      <w:rPr>
        <w:rFonts w:ascii="Verdana" w:hAnsi="Verdana"/>
        <w:lang w:val="en-GB"/>
      </w:rPr>
      <w:fldChar w:fldCharType="end"/>
    </w:r>
  </w:p>
  <w:p w:rsidR="00751A98" w:rsidRDefault="00751A9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3BC" w:rsidRDefault="002303BC" w:rsidP="00DD4CDD">
      <w:pPr>
        <w:spacing w:after="0" w:line="240" w:lineRule="auto"/>
      </w:pPr>
      <w:r>
        <w:separator/>
      </w:r>
    </w:p>
  </w:footnote>
  <w:footnote w:type="continuationSeparator" w:id="0">
    <w:p w:rsidR="002303BC" w:rsidRDefault="002303BC" w:rsidP="00DD4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6237"/>
      <w:gridCol w:w="2016"/>
    </w:tblGrid>
    <w:tr w:rsidR="00751A98" w:rsidTr="00DD4CDD">
      <w:tc>
        <w:tcPr>
          <w:tcW w:w="959" w:type="dxa"/>
        </w:tcPr>
        <w:p w:rsidR="00751A98" w:rsidRDefault="00751A98" w:rsidP="00DD4CDD">
          <w:pPr>
            <w:pStyle w:val="Kopfzeile"/>
          </w:pPr>
          <w:r>
            <w:t>Team 4</w:t>
          </w:r>
        </w:p>
        <w:p w:rsidR="00751A98" w:rsidRDefault="00751A98" w:rsidP="00DD4CDD">
          <w:pPr>
            <w:pStyle w:val="Kopfzeile"/>
            <w:jc w:val="both"/>
          </w:pPr>
        </w:p>
      </w:tc>
      <w:tc>
        <w:tcPr>
          <w:tcW w:w="6237" w:type="dxa"/>
        </w:tcPr>
        <w:p w:rsidR="00751A98" w:rsidRDefault="00751A98" w:rsidP="00DD4CDD">
          <w:pPr>
            <w:pStyle w:val="Kopfzeile"/>
            <w:jc w:val="center"/>
          </w:pPr>
          <w:r>
            <w:t>Business Case</w:t>
          </w:r>
        </w:p>
      </w:tc>
      <w:tc>
        <w:tcPr>
          <w:tcW w:w="2016" w:type="dxa"/>
        </w:tcPr>
        <w:p w:rsidR="00751A98" w:rsidRDefault="00751A98" w:rsidP="00DD4CDD">
          <w:pPr>
            <w:pStyle w:val="Kopfzeile"/>
            <w:jc w:val="right"/>
          </w:pPr>
          <w:r>
            <w:t>MultiCastor 3.0</w:t>
          </w:r>
        </w:p>
        <w:p w:rsidR="00751A98" w:rsidRDefault="00751A98" w:rsidP="00DD4CDD">
          <w:pPr>
            <w:pStyle w:val="Kopfzeile"/>
            <w:jc w:val="both"/>
          </w:pPr>
        </w:p>
      </w:tc>
    </w:tr>
  </w:tbl>
  <w:p w:rsidR="00751A98" w:rsidRDefault="00751A98" w:rsidP="00DD4CDD">
    <w:pPr>
      <w:pStyle w:val="Kopfzeile"/>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5BB090F"/>
    <w:multiLevelType w:val="hybridMultilevel"/>
    <w:tmpl w:val="4A0297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42250D"/>
    <w:multiLevelType w:val="hybridMultilevel"/>
    <w:tmpl w:val="3D2E7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18266B"/>
    <w:multiLevelType w:val="multilevel"/>
    <w:tmpl w:val="8E4EAB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CDD"/>
    <w:rsid w:val="00030F81"/>
    <w:rsid w:val="000704B9"/>
    <w:rsid w:val="000809DC"/>
    <w:rsid w:val="00081E0E"/>
    <w:rsid w:val="00163A5A"/>
    <w:rsid w:val="00185087"/>
    <w:rsid w:val="001C1D1F"/>
    <w:rsid w:val="001D6D3E"/>
    <w:rsid w:val="001D7636"/>
    <w:rsid w:val="001E15DF"/>
    <w:rsid w:val="001F29E1"/>
    <w:rsid w:val="00226CD3"/>
    <w:rsid w:val="002303BC"/>
    <w:rsid w:val="00295B4B"/>
    <w:rsid w:val="002B285B"/>
    <w:rsid w:val="002D5B0A"/>
    <w:rsid w:val="002E38AB"/>
    <w:rsid w:val="00337D22"/>
    <w:rsid w:val="00342524"/>
    <w:rsid w:val="00354226"/>
    <w:rsid w:val="00364E83"/>
    <w:rsid w:val="003C5401"/>
    <w:rsid w:val="004031C9"/>
    <w:rsid w:val="00414317"/>
    <w:rsid w:val="00485A43"/>
    <w:rsid w:val="00485D3A"/>
    <w:rsid w:val="004A720A"/>
    <w:rsid w:val="004B7C4E"/>
    <w:rsid w:val="004E3C9D"/>
    <w:rsid w:val="00500524"/>
    <w:rsid w:val="005009EB"/>
    <w:rsid w:val="005136F6"/>
    <w:rsid w:val="00541A04"/>
    <w:rsid w:val="0055162D"/>
    <w:rsid w:val="00564690"/>
    <w:rsid w:val="005870A7"/>
    <w:rsid w:val="005B4471"/>
    <w:rsid w:val="005B7655"/>
    <w:rsid w:val="005D220B"/>
    <w:rsid w:val="00623030"/>
    <w:rsid w:val="006264E1"/>
    <w:rsid w:val="006537DE"/>
    <w:rsid w:val="00653D29"/>
    <w:rsid w:val="00670AB1"/>
    <w:rsid w:val="00693EDE"/>
    <w:rsid w:val="006D5179"/>
    <w:rsid w:val="006E1DB7"/>
    <w:rsid w:val="007272EE"/>
    <w:rsid w:val="00751A98"/>
    <w:rsid w:val="00776497"/>
    <w:rsid w:val="007B6964"/>
    <w:rsid w:val="007D2527"/>
    <w:rsid w:val="008C6039"/>
    <w:rsid w:val="008D2A47"/>
    <w:rsid w:val="008F12A1"/>
    <w:rsid w:val="008F3CF0"/>
    <w:rsid w:val="00966422"/>
    <w:rsid w:val="0097345B"/>
    <w:rsid w:val="009B1526"/>
    <w:rsid w:val="009D46DA"/>
    <w:rsid w:val="009E2A4F"/>
    <w:rsid w:val="00A04822"/>
    <w:rsid w:val="00A61FD2"/>
    <w:rsid w:val="00AB4A65"/>
    <w:rsid w:val="00AC0549"/>
    <w:rsid w:val="00AF0BC1"/>
    <w:rsid w:val="00B15954"/>
    <w:rsid w:val="00B15A1A"/>
    <w:rsid w:val="00B32BB5"/>
    <w:rsid w:val="00C23C3D"/>
    <w:rsid w:val="00C37CBB"/>
    <w:rsid w:val="00C90D6F"/>
    <w:rsid w:val="00CA0E3A"/>
    <w:rsid w:val="00CA2590"/>
    <w:rsid w:val="00CA45C7"/>
    <w:rsid w:val="00CE68E1"/>
    <w:rsid w:val="00D4346D"/>
    <w:rsid w:val="00D87D27"/>
    <w:rsid w:val="00D9270F"/>
    <w:rsid w:val="00DD4CDD"/>
    <w:rsid w:val="00E077DD"/>
    <w:rsid w:val="00E32BDA"/>
    <w:rsid w:val="00E72550"/>
    <w:rsid w:val="00EA324F"/>
    <w:rsid w:val="00EE6270"/>
    <w:rsid w:val="00F1014A"/>
    <w:rsid w:val="00FA758D"/>
    <w:rsid w:val="00FB0BB8"/>
    <w:rsid w:val="00FC70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D4CD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C054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230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90D6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C90D6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90D6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90D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90D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90D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4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4CD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4CD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D4CDD"/>
    <w:pPr>
      <w:outlineLvl w:val="9"/>
    </w:pPr>
    <w:rPr>
      <w:lang w:eastAsia="en-US"/>
    </w:rPr>
  </w:style>
  <w:style w:type="paragraph" w:styleId="Sprechblasentext">
    <w:name w:val="Balloon Text"/>
    <w:basedOn w:val="Standard"/>
    <w:link w:val="SprechblasentextZchn"/>
    <w:uiPriority w:val="99"/>
    <w:semiHidden/>
    <w:unhideWhenUsed/>
    <w:rsid w:val="00DD4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4CDD"/>
    <w:rPr>
      <w:rFonts w:ascii="Tahoma" w:hAnsi="Tahoma" w:cs="Tahoma"/>
      <w:sz w:val="16"/>
      <w:szCs w:val="16"/>
    </w:rPr>
  </w:style>
  <w:style w:type="paragraph" w:styleId="Kopfzeile">
    <w:name w:val="header"/>
    <w:basedOn w:val="Standard"/>
    <w:link w:val="KopfzeileZchn"/>
    <w:uiPriority w:val="99"/>
    <w:unhideWhenUsed/>
    <w:rsid w:val="00DD4C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CDD"/>
  </w:style>
  <w:style w:type="paragraph" w:styleId="Fuzeile">
    <w:name w:val="footer"/>
    <w:basedOn w:val="Standard"/>
    <w:link w:val="FuzeileZchn"/>
    <w:unhideWhenUsed/>
    <w:rsid w:val="00DD4C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CDD"/>
  </w:style>
  <w:style w:type="table" w:styleId="Tabellenraster">
    <w:name w:val="Table Grid"/>
    <w:basedOn w:val="NormaleTabelle"/>
    <w:uiPriority w:val="59"/>
    <w:rsid w:val="00DD4C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AC054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5136F6"/>
    <w:pPr>
      <w:spacing w:after="100"/>
      <w:ind w:left="220"/>
    </w:pPr>
  </w:style>
  <w:style w:type="character" w:styleId="Hyperlink">
    <w:name w:val="Hyperlink"/>
    <w:basedOn w:val="Absatz-Standardschriftart"/>
    <w:uiPriority w:val="99"/>
    <w:unhideWhenUsed/>
    <w:rsid w:val="005136F6"/>
    <w:rPr>
      <w:color w:val="0000FF" w:themeColor="hyperlink"/>
      <w:u w:val="single"/>
    </w:rPr>
  </w:style>
  <w:style w:type="paragraph" w:styleId="Verzeichnis1">
    <w:name w:val="toc 1"/>
    <w:basedOn w:val="Standard"/>
    <w:next w:val="Standard"/>
    <w:autoRedefine/>
    <w:uiPriority w:val="39"/>
    <w:unhideWhenUsed/>
    <w:rsid w:val="005136F6"/>
    <w:pPr>
      <w:spacing w:after="100"/>
    </w:pPr>
  </w:style>
  <w:style w:type="character" w:customStyle="1" w:styleId="berschrift3Zchn">
    <w:name w:val="Überschrift 3 Zchn"/>
    <w:basedOn w:val="Absatz-Standardschriftart"/>
    <w:link w:val="berschrift3"/>
    <w:uiPriority w:val="9"/>
    <w:rsid w:val="0062303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90D6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C90D6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90D6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90D6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90D6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90D6F"/>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C90D6F"/>
    <w:pPr>
      <w:spacing w:after="100"/>
      <w:ind w:left="440"/>
    </w:pPr>
  </w:style>
  <w:style w:type="paragraph" w:styleId="KeinLeerraum">
    <w:name w:val="No Spacing"/>
    <w:uiPriority w:val="1"/>
    <w:qFormat/>
    <w:rsid w:val="001D6D3E"/>
    <w:pPr>
      <w:spacing w:after="0" w:line="240" w:lineRule="auto"/>
    </w:pPr>
  </w:style>
  <w:style w:type="paragraph" w:styleId="Textkrper">
    <w:name w:val="Body Text"/>
    <w:basedOn w:val="Standard"/>
    <w:link w:val="TextkrperZchn"/>
    <w:rsid w:val="004E3C9D"/>
    <w:pPr>
      <w:widowControl w:val="0"/>
      <w:suppressAutoHyphens/>
      <w:spacing w:after="120" w:line="240" w:lineRule="auto"/>
    </w:pPr>
    <w:rPr>
      <w:rFonts w:ascii="Times New Roman" w:eastAsia="Droid Sans" w:hAnsi="Times New Roman" w:cs="Lohit Hindi"/>
      <w:kern w:val="1"/>
      <w:sz w:val="24"/>
      <w:szCs w:val="24"/>
      <w:lang w:val="en-US" w:eastAsia="zh-CN" w:bidi="hi-IN"/>
    </w:rPr>
  </w:style>
  <w:style w:type="character" w:customStyle="1" w:styleId="TextkrperZchn">
    <w:name w:val="Textkörper Zchn"/>
    <w:basedOn w:val="Absatz-Standardschriftart"/>
    <w:link w:val="Textkrper"/>
    <w:rsid w:val="004E3C9D"/>
    <w:rPr>
      <w:rFonts w:ascii="Times New Roman" w:eastAsia="Droid Sans" w:hAnsi="Times New Roman" w:cs="Lohit Hindi"/>
      <w:kern w:val="1"/>
      <w:sz w:val="24"/>
      <w:szCs w:val="24"/>
      <w:lang w:val="en-US" w:eastAsia="zh-CN" w:bidi="hi-IN"/>
    </w:rPr>
  </w:style>
  <w:style w:type="paragraph" w:styleId="Beschriftung">
    <w:name w:val="caption"/>
    <w:basedOn w:val="Standard"/>
    <w:next w:val="Standard"/>
    <w:uiPriority w:val="35"/>
    <w:unhideWhenUsed/>
    <w:qFormat/>
    <w:rsid w:val="007B6964"/>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FC70E8"/>
    <w:pPr>
      <w:spacing w:after="0"/>
    </w:pPr>
  </w:style>
  <w:style w:type="paragraph" w:customStyle="1" w:styleId="Kopf3">
    <w:name w:val="Kopf3"/>
    <w:basedOn w:val="Standard"/>
    <w:rsid w:val="00751A98"/>
    <w:pPr>
      <w:keepNext/>
      <w:tabs>
        <w:tab w:val="num" w:pos="851"/>
        <w:tab w:val="num" w:pos="900"/>
        <w:tab w:val="left" w:pos="2700"/>
      </w:tabs>
      <w:spacing w:before="240" w:after="120" w:line="240" w:lineRule="auto"/>
      <w:contextualSpacing/>
      <w:jc w:val="both"/>
      <w:outlineLvl w:val="1"/>
    </w:pPr>
    <w:rPr>
      <w:rFonts w:ascii="Verdana" w:eastAsia="Times New Roman" w:hAnsi="Verdana" w:cs="Arial"/>
      <w:bCs/>
      <w:iCs/>
      <w:sz w:val="24"/>
      <w:szCs w:val="28"/>
    </w:rPr>
  </w:style>
  <w:style w:type="paragraph" w:styleId="Untertitel">
    <w:name w:val="Subtitle"/>
    <w:basedOn w:val="Standard"/>
    <w:next w:val="Standard"/>
    <w:link w:val="UntertitelZchn"/>
    <w:uiPriority w:val="11"/>
    <w:qFormat/>
    <w:rsid w:val="00D434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4346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D4CD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C054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230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90D6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C90D6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90D6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90D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90D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90D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4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4CD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4CD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D4CDD"/>
    <w:pPr>
      <w:outlineLvl w:val="9"/>
    </w:pPr>
    <w:rPr>
      <w:lang w:eastAsia="en-US"/>
    </w:rPr>
  </w:style>
  <w:style w:type="paragraph" w:styleId="Sprechblasentext">
    <w:name w:val="Balloon Text"/>
    <w:basedOn w:val="Standard"/>
    <w:link w:val="SprechblasentextZchn"/>
    <w:uiPriority w:val="99"/>
    <w:semiHidden/>
    <w:unhideWhenUsed/>
    <w:rsid w:val="00DD4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4CDD"/>
    <w:rPr>
      <w:rFonts w:ascii="Tahoma" w:hAnsi="Tahoma" w:cs="Tahoma"/>
      <w:sz w:val="16"/>
      <w:szCs w:val="16"/>
    </w:rPr>
  </w:style>
  <w:style w:type="paragraph" w:styleId="Kopfzeile">
    <w:name w:val="header"/>
    <w:basedOn w:val="Standard"/>
    <w:link w:val="KopfzeileZchn"/>
    <w:uiPriority w:val="99"/>
    <w:unhideWhenUsed/>
    <w:rsid w:val="00DD4C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CDD"/>
  </w:style>
  <w:style w:type="paragraph" w:styleId="Fuzeile">
    <w:name w:val="footer"/>
    <w:basedOn w:val="Standard"/>
    <w:link w:val="FuzeileZchn"/>
    <w:unhideWhenUsed/>
    <w:rsid w:val="00DD4C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CDD"/>
  </w:style>
  <w:style w:type="table" w:styleId="Tabellenraster">
    <w:name w:val="Table Grid"/>
    <w:basedOn w:val="NormaleTabelle"/>
    <w:uiPriority w:val="59"/>
    <w:rsid w:val="00DD4C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AC054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5136F6"/>
    <w:pPr>
      <w:spacing w:after="100"/>
      <w:ind w:left="220"/>
    </w:pPr>
  </w:style>
  <w:style w:type="character" w:styleId="Hyperlink">
    <w:name w:val="Hyperlink"/>
    <w:basedOn w:val="Absatz-Standardschriftart"/>
    <w:uiPriority w:val="99"/>
    <w:unhideWhenUsed/>
    <w:rsid w:val="005136F6"/>
    <w:rPr>
      <w:color w:val="0000FF" w:themeColor="hyperlink"/>
      <w:u w:val="single"/>
    </w:rPr>
  </w:style>
  <w:style w:type="paragraph" w:styleId="Verzeichnis1">
    <w:name w:val="toc 1"/>
    <w:basedOn w:val="Standard"/>
    <w:next w:val="Standard"/>
    <w:autoRedefine/>
    <w:uiPriority w:val="39"/>
    <w:unhideWhenUsed/>
    <w:rsid w:val="005136F6"/>
    <w:pPr>
      <w:spacing w:after="100"/>
    </w:pPr>
  </w:style>
  <w:style w:type="character" w:customStyle="1" w:styleId="berschrift3Zchn">
    <w:name w:val="Überschrift 3 Zchn"/>
    <w:basedOn w:val="Absatz-Standardschriftart"/>
    <w:link w:val="berschrift3"/>
    <w:uiPriority w:val="9"/>
    <w:rsid w:val="0062303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90D6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C90D6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90D6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90D6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90D6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90D6F"/>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C90D6F"/>
    <w:pPr>
      <w:spacing w:after="100"/>
      <w:ind w:left="440"/>
    </w:pPr>
  </w:style>
  <w:style w:type="paragraph" w:styleId="KeinLeerraum">
    <w:name w:val="No Spacing"/>
    <w:uiPriority w:val="1"/>
    <w:qFormat/>
    <w:rsid w:val="001D6D3E"/>
    <w:pPr>
      <w:spacing w:after="0" w:line="240" w:lineRule="auto"/>
    </w:pPr>
  </w:style>
  <w:style w:type="paragraph" w:styleId="Textkrper">
    <w:name w:val="Body Text"/>
    <w:basedOn w:val="Standard"/>
    <w:link w:val="TextkrperZchn"/>
    <w:rsid w:val="004E3C9D"/>
    <w:pPr>
      <w:widowControl w:val="0"/>
      <w:suppressAutoHyphens/>
      <w:spacing w:after="120" w:line="240" w:lineRule="auto"/>
    </w:pPr>
    <w:rPr>
      <w:rFonts w:ascii="Times New Roman" w:eastAsia="Droid Sans" w:hAnsi="Times New Roman" w:cs="Lohit Hindi"/>
      <w:kern w:val="1"/>
      <w:sz w:val="24"/>
      <w:szCs w:val="24"/>
      <w:lang w:val="en-US" w:eastAsia="zh-CN" w:bidi="hi-IN"/>
    </w:rPr>
  </w:style>
  <w:style w:type="character" w:customStyle="1" w:styleId="TextkrperZchn">
    <w:name w:val="Textkörper Zchn"/>
    <w:basedOn w:val="Absatz-Standardschriftart"/>
    <w:link w:val="Textkrper"/>
    <w:rsid w:val="004E3C9D"/>
    <w:rPr>
      <w:rFonts w:ascii="Times New Roman" w:eastAsia="Droid Sans" w:hAnsi="Times New Roman" w:cs="Lohit Hindi"/>
      <w:kern w:val="1"/>
      <w:sz w:val="24"/>
      <w:szCs w:val="24"/>
      <w:lang w:val="en-US" w:eastAsia="zh-CN" w:bidi="hi-IN"/>
    </w:rPr>
  </w:style>
  <w:style w:type="paragraph" w:styleId="Beschriftung">
    <w:name w:val="caption"/>
    <w:basedOn w:val="Standard"/>
    <w:next w:val="Standard"/>
    <w:uiPriority w:val="35"/>
    <w:unhideWhenUsed/>
    <w:qFormat/>
    <w:rsid w:val="007B6964"/>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FC70E8"/>
    <w:pPr>
      <w:spacing w:after="0"/>
    </w:pPr>
  </w:style>
  <w:style w:type="paragraph" w:customStyle="1" w:styleId="Kopf3">
    <w:name w:val="Kopf3"/>
    <w:basedOn w:val="Standard"/>
    <w:rsid w:val="00751A98"/>
    <w:pPr>
      <w:keepNext/>
      <w:tabs>
        <w:tab w:val="num" w:pos="851"/>
        <w:tab w:val="num" w:pos="900"/>
        <w:tab w:val="left" w:pos="2700"/>
      </w:tabs>
      <w:spacing w:before="240" w:after="120" w:line="240" w:lineRule="auto"/>
      <w:contextualSpacing/>
      <w:jc w:val="both"/>
      <w:outlineLvl w:val="1"/>
    </w:pPr>
    <w:rPr>
      <w:rFonts w:ascii="Verdana" w:eastAsia="Times New Roman" w:hAnsi="Verdana" w:cs="Arial"/>
      <w:bCs/>
      <w:iCs/>
      <w:sz w:val="24"/>
      <w:szCs w:val="28"/>
    </w:rPr>
  </w:style>
  <w:style w:type="paragraph" w:styleId="Untertitel">
    <w:name w:val="Subtitle"/>
    <w:basedOn w:val="Standard"/>
    <w:next w:val="Standard"/>
    <w:link w:val="UntertitelZchn"/>
    <w:uiPriority w:val="11"/>
    <w:qFormat/>
    <w:rsid w:val="00D434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4346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FBC8B-8167-4024-9D3D-A569CD8CB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2311</Words>
  <Characters>14565</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2</cp:revision>
  <dcterms:created xsi:type="dcterms:W3CDTF">2012-10-11T21:38:00Z</dcterms:created>
  <dcterms:modified xsi:type="dcterms:W3CDTF">2012-10-11T21:38:00Z</dcterms:modified>
</cp:coreProperties>
</file>