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571" w:rsidRDefault="007D0505" w14:paraId="39BF3D77" w14:textId="77777777">
      <w:pPr>
        <w:spacing w:after="0" w:line="240" w:lineRule="auto"/>
        <w:rPr>
          <w:rFonts w:ascii="Times New Roman" w:hAnsi="Times New Roman" w:cs="Times New Roman"/>
          <w:b/>
          <w:sz w:val="25"/>
          <w:szCs w:val="29"/>
        </w:rPr>
      </w:pPr>
      <w:r>
        <w:rPr>
          <w:b/>
          <w:noProof/>
          <w:lang w:eastAsia="ru-RU"/>
        </w:rPr>
        <mc:AlternateContent>
          <mc:Choice Requires="wpg">
            <w:drawing>
              <wp:inline distT="0" distB="0" distL="0" distR="0" wp14:anchorId="3746D39E" wp14:editId="33311510">
                <wp:extent cx="3304380" cy="1286510"/>
                <wp:effectExtent l="0" t="0" r="0" b="889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441881" cy="1340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style="width:260.19pt;height:101.30pt;mso-wrap-distance-left:0.00pt;mso-wrap-distance-top:0.00pt;mso-wrap-distance-right:0.00pt;mso-wrap-distance-bottom:0.00pt;" o:spid="_x0000_s0" stroked="false" type="#_x0000_t75">
                <v:path textboxrect="0,0,0,0"/>
                <v:imagedata o:title="" r:id="rId12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9"/>
        </w:rPr>
      </w:pPr>
      <w:r>
        <w:rPr>
          <w:rFonts w:ascii="Times New Roman" w:hAnsi="Times New Roman" w:cs="Times New Roman"/>
          <w:b/>
          <w:sz w:val="25"/>
          <w:szCs w:val="29"/>
        </w:rPr>
        <w:t xml:space="preserve">PROGRAM OF EVENTS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5"/>
          <w:szCs w:val="29"/>
        </w:rPr>
      </w:pPr>
      <w:r w:rsidRPr="009C3E27" w:rsidR="007342CA">
        <w:rPr>
          <w:rFonts w:ascii="Times New Roman" w:hAnsi="Times New Roman" w:cs="Times New Roman"/>
          <w:b/>
          <w:sz w:val="25"/>
          <w:szCs w:val="29"/>
          <w:u w:val="single"/>
        </w:rPr>
        <w:t xml:space="preserve">Network and System Administration</w:t>
      </w:r>
      <w:r w:rsidRPr="00E22CB3" w:rsidR="007342CA">
        <w:rPr>
          <w:rFonts w:ascii="Times New Roman" w:hAnsi="Times New Roman" w:cs="Times New Roman"/>
          <w:sz w:val="25"/>
          <w:szCs w:val="29"/>
        </w:rPr>
        <w:cr/>
      </w:r>
      <w:r>
        <w:rPr>
          <w:rFonts w:ascii="Times New Roman" w:hAnsi="Times New Roman" w:cs="Times New Roman"/>
          <w:b/>
          <w:sz w:val="25"/>
          <w:szCs w:val="29"/>
        </w:rPr>
        <w:t xml:space="preserve"> Final of the Professional Skills Championship </w:t>
      </w:r>
    </w:p>
    <w:p>
      <w:pPr>
        <w:spacing w:after="0" w:line="240" w:lineRule="auto"/>
        <w:jc w:val="center"/>
        <w:rPr>
          <w:rFonts w:ascii="AppleSystemUIFont" w:hAnsi="AppleSystemUIFont" w:cs="AppleSystemUIFont"/>
          <w:sz w:val="27"/>
          <w:szCs w:val="27"/>
        </w:rPr>
      </w:pPr>
      <w:r>
        <w:rPr>
          <w:rFonts w:ascii="Times New Roman" w:hAnsi="Times New Roman" w:cs="Times New Roman"/>
          <w:b/>
          <w:sz w:val="25"/>
          <w:szCs w:val="29"/>
        </w:rPr>
        <w:t xml:space="preserve">"Professionals" in 2024.</w:t>
      </w:r>
    </w:p>
    <w:p w:rsidR="00045571" w:rsidRDefault="00045571" w14:paraId="1F85DDB9" w14:textId="77777777">
      <w:pPr>
        <w:spacing w:after="0" w:line="240" w:lineRule="auto"/>
        <w:rPr>
          <w:rFonts w:ascii="AppleSystemUIFont" w:hAnsi="AppleSystemUIFont" w:cs="AppleSystemUIFont"/>
          <w:sz w:val="27"/>
          <w:szCs w:val="27"/>
        </w:rPr>
      </w:pPr>
    </w:p>
    <w:p w:rsidR="00045571" w:rsidRDefault="00045571" w14:paraId="6D97C80A" w14:textId="77777777">
      <w:pPr>
        <w:spacing w:after="0" w:line="240" w:lineRule="auto"/>
        <w:jc w:val="center"/>
        <w:rPr>
          <w:rFonts w:ascii="Times New Roman" w:hAnsi="Times New Roman" w:cs="Times New Roman"/>
          <w:sz w:val="25"/>
          <w:szCs w:val="29"/>
        </w:rPr>
      </w:pPr>
    </w:p>
    <w:tbl>
      <w:tblPr>
        <w:tblStyle w:val="af9"/>
        <w:tblW w:w="0" w:type="auto"/>
        <w:tblLook w:val="04a0"/>
      </w:tblPr>
      <w:tblGrid>
        <w:gridCol w:w="3145"/>
        <w:gridCol w:w="4410"/>
      </w:tblGrid>
      <w:tr w:rsidR="00045571" w14:paraId="6508BD90" w14:textId="77777777">
        <w:trPr>
          <w:trHeight w:val="555"/>
        </w:trPr>
        <w:tc>
          <w:tcPr>
            <w:tcW w:w="7555" w:type="dxa"/>
            <w:gridSpan w:val="2"/>
            <w:shd w:val="clear" w:color="auto" w:fill="9BDB7F"/>
            <w:vAlign w:val="center"/>
          </w:tcPr>
          <w:p>
            <w:pPr>
              <w:jc w:val="center"/>
              <w:rPr>
                <w:b/>
                <w:sz w:val="25"/>
                <w:szCs w:val="29"/>
              </w:rPr>
            </w:pPr>
            <w:r>
              <w:rPr>
                <w:b/>
                <w:sz w:val="25"/>
                <w:szCs w:val="29"/>
              </w:rPr>
              <w:t xml:space="preserve">General information</w:t>
            </w:r>
          </w:p>
        </w:tc>
      </w:tr>
      <w:tr w:rsidR="00045571" w14:paraId="639E6E30" w14:textId="77777777">
        <w:trPr>
          <w:trHeight w:val="498"/>
        </w:trPr>
        <w:tc>
          <w:tcPr>
            <w:tcW w:w="3145" w:type="dxa"/>
            <w:vAlign w:val="center"/>
          </w:tcPr>
          <w:p>
            <w:pPr>
              <w:rPr>
                <w:b/>
                <w:sz w:val="25"/>
                <w:szCs w:val="29"/>
              </w:rPr>
            </w:pPr>
            <w:r>
              <w:rPr>
                <w:b/>
                <w:sz w:val="25"/>
                <w:szCs w:val="29"/>
              </w:rPr>
              <w:t xml:space="preserve">Holding period</w:t>
            </w:r>
          </w:p>
        </w:tc>
        <w:tc>
          <w:tcPr>
            <w:tcW w:w="4410" w:type="dxa"/>
            <w:vAlign w:val="center"/>
          </w:tcPr>
          <w:p>
            <w:pPr>
              <w:pStyle w:val="afff2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25.11.2024 - </w:t>
            </w:r>
            <w:r>
              <w:rPr>
                <w:color w:val="000000"/>
              </w:rPr>
              <w:t xml:space="preserve">30.11.2024</w:t>
            </w:r>
          </w:p>
        </w:tc>
      </w:tr>
      <w:tr w:rsidR="00045571" w14:paraId="4AF99F03" w14:textId="77777777">
        <w:tc>
          <w:tcPr>
            <w:tcW w:w="3145" w:type="dxa"/>
            <w:vAlign w:val="center"/>
          </w:tcPr>
          <w:p>
            <w:pPr>
              <w:rPr>
                <w:b/>
                <w:sz w:val="25"/>
                <w:szCs w:val="29"/>
              </w:rPr>
            </w:pPr>
            <w:r>
              <w:rPr>
                <w:b/>
                <w:sz w:val="25"/>
                <w:szCs w:val="29"/>
              </w:rPr>
              <w:t xml:space="preserve">Venue and address of the venue</w:t>
            </w:r>
          </w:p>
        </w:tc>
        <w:tc>
          <w:tcPr>
            <w:tcW w:w="4410" w:type="dxa"/>
          </w:tcPr>
          <w:p>
            <w:pPr>
              <w:rPr>
                <w:sz w:val="25"/>
                <w:szCs w:val="29"/>
              </w:rPr>
            </w:pPr>
            <w:r w:rsidRPr="003B16F1">
              <w:rPr>
                <w:sz w:val="25"/>
                <w:szCs w:val="29"/>
              </w:rPr>
              <w:t xml:space="preserve">St. Petersburg</w:t>
            </w:r>
          </w:p>
        </w:tc>
      </w:tr>
      <w:tr w:rsidR="00045571" w14:paraId="477BE7A6" w14:textId="77777777">
        <w:trPr>
          <w:trHeight w:val="480"/>
        </w:trPr>
        <w:tc>
          <w:tcPr>
            <w:tcW w:w="3145" w:type="dxa"/>
            <w:vAlign w:val="center"/>
          </w:tcPr>
          <w:p>
            <w:pPr>
              <w:rPr>
                <w:b/>
                <w:sz w:val="25"/>
                <w:szCs w:val="29"/>
              </w:rPr>
            </w:pPr>
            <w:r>
              <w:rPr>
                <w:b/>
                <w:sz w:val="25"/>
                <w:szCs w:val="29"/>
              </w:rPr>
              <w:t xml:space="preserve">Name of the Chief Expert</w:t>
            </w:r>
          </w:p>
        </w:tc>
        <w:tc>
          <w:tcPr>
            <w:tcW w:w="4410" w:type="dxa"/>
          </w:tcPr>
          <w:p>
            <w:pPr>
              <w:rPr>
                <w:sz w:val="25"/>
                <w:szCs w:val="29"/>
              </w:rPr>
            </w:pPr>
            <w:r>
              <w:rPr>
                <w:sz w:val="25"/>
                <w:szCs w:val="29"/>
              </w:rPr>
              <w:t xml:space="preserve">Anton Grigorievich Uimin</w:t>
            </w:r>
          </w:p>
        </w:tc>
      </w:tr>
      <w:tr w:rsidR="00045571" w14:paraId="777E197A" w14:textId="77777777">
        <w:trPr>
          <w:trHeight w:val="480"/>
        </w:trPr>
        <w:tc>
          <w:tcPr>
            <w:tcW w:w="3145" w:type="dxa"/>
            <w:vAlign w:val="center"/>
          </w:tcPr>
          <w:p>
            <w:pPr>
              <w:rPr>
                <w:b/>
                <w:sz w:val="25"/>
                <w:szCs w:val="29"/>
              </w:rPr>
            </w:pPr>
            <w:r>
              <w:rPr>
                <w:b/>
                <w:sz w:val="25"/>
                <w:szCs w:val="29"/>
              </w:rPr>
              <w:t xml:space="preserve">Contacts of the Chief Expert</w:t>
            </w:r>
          </w:p>
        </w:tc>
        <w:tc>
          <w:tcPr>
            <w:tcW w:w="4410" w:type="dxa"/>
          </w:tcPr>
          <w:p>
            <w:pPr>
              <w:rPr>
                <w:sz w:val="25"/>
                <w:szCs w:val="29"/>
              </w:rPr>
            </w:pPr>
            <w:r w:rsidRPr="0082202D">
              <w:rPr>
                <w:sz w:val="25"/>
                <w:szCs w:val="29"/>
              </w:rPr>
              <w:t xml:space="preserve">+7 950 632 0438</w:t>
            </w:r>
          </w:p>
        </w:tc>
      </w:tr>
    </w:tbl>
    <w:p w:rsidR="00045571" w:rsidRDefault="00045571" w14:paraId="3BA457E8" w14:textId="77777777">
      <w:pPr>
        <w:spacing w:after="0" w:line="240" w:lineRule="auto"/>
        <w:rPr>
          <w:rFonts w:ascii="Times New Roman" w:hAnsi="Times New Roman" w:cs="Times New Roman"/>
          <w:sz w:val="25"/>
          <w:szCs w:val="29"/>
        </w:rPr>
      </w:pPr>
    </w:p>
    <w:tbl>
      <w:tblPr>
        <w:tblStyle w:val="af9"/>
        <w:tblW w:w="0" w:type="auto"/>
        <w:tblLook w:val="04a0"/>
      </w:tblPr>
      <w:tblGrid>
        <w:gridCol w:w="1838"/>
        <w:gridCol w:w="8618"/>
      </w:tblGrid>
      <w:tr w:rsidR="00045571" w14:paraId="1CBC3B75" w14:textId="77777777">
        <w:trPr>
          <w:trHeight w:val="515"/>
        </w:trPr>
        <w:tc>
          <w:tcPr>
            <w:tcW w:w="10456" w:type="dxa"/>
            <w:gridSpan w:val="2"/>
            <w:shd w:val="clear" w:color="auto" w:fill="BEE7AB"/>
            <w:vAlign w:val="center"/>
          </w:tcPr>
          <w:p>
            <w:pPr>
              <w:jc w:val="center"/>
              <w:rPr>
                <w:b/>
                <w:sz w:val="25"/>
                <w:szCs w:val="29"/>
              </w:rPr>
            </w:pPr>
            <w:r>
              <w:rPr>
                <w:b/>
                <w:sz w:val="25"/>
                <w:szCs w:val="29"/>
              </w:rPr>
              <w:t xml:space="preserve">D-2 / "</w:t>
            </w:r>
            <w:r>
              <w:rPr>
                <w:b/>
                <w:sz w:val="25"/>
                <w:szCs w:val="29"/>
                <w:u w:val="single"/>
              </w:rPr>
              <w:t xml:space="preserve">November </w:t>
            </w:r>
            <w:r>
              <w:rPr>
                <w:b/>
                <w:sz w:val="25"/>
                <w:szCs w:val="29"/>
              </w:rPr>
              <w:t xml:space="preserve">25", </w:t>
            </w:r>
            <w:r>
              <w:rPr>
                <w:b/>
                <w:sz w:val="25"/>
                <w:szCs w:val="29"/>
              </w:rPr>
              <w:t xml:space="preserve">2024.</w:t>
            </w:r>
          </w:p>
        </w:tc>
      </w:tr>
      <w:tr w:rsidR="007342CA" w:rsidTr="003E5388" w14:paraId="23D675BB" w14:textId="77777777">
        <w:tc>
          <w:tcPr>
            <w:tcW w:w="1838" w:type="dxa"/>
          </w:tcPr>
          <w:p>
            <w:pPr>
              <w:jc w:val="center"/>
              <w:rPr>
                <w:sz w:val="25"/>
                <w:szCs w:val="25"/>
              </w:rPr>
            </w:pPr>
            <w:r w:rsidRPr="00AC74FB">
              <w:rPr>
                <w:sz w:val="25"/>
                <w:szCs w:val="25"/>
              </w:rPr>
              <w:t xml:space="preserve">09:00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09</w:t>
            </w:r>
            <w:r w:rsidRPr="00AC74FB">
              <w:rPr>
                <w:sz w:val="25"/>
                <w:szCs w:val="25"/>
              </w:rPr>
              <w:t xml:space="preserve">:</w:t>
            </w:r>
            <w:r w:rsidRPr="00AC74FB">
              <w:rPr>
                <w:sz w:val="25"/>
                <w:szCs w:val="25"/>
              </w:rPr>
              <w:t xml:space="preserve">30</w:t>
            </w:r>
          </w:p>
        </w:tc>
        <w:tc>
          <w:tcPr>
            <w:tcW w:w="8618" w:type="dxa"/>
            <w:vAlign w:val="center"/>
          </w:tcPr>
          <w:p>
            <w:pPr>
              <w:rPr>
                <w:sz w:val="25"/>
                <w:szCs w:val="25"/>
              </w:rPr>
            </w:pPr>
            <w:r w:rsidRPr="007E729F">
              <w:rPr>
                <w:color w:val="000000"/>
                <w:sz w:val="25"/>
                <w:szCs w:val="25"/>
                <w:lang w:eastAsia="ja-JP"/>
              </w:rPr>
              <w:t xml:space="preserve">Registration of experts at the competition site.</w:t>
            </w:r>
          </w:p>
        </w:tc>
      </w:tr>
      <w:tr w:rsidR="007342CA" w:rsidTr="003E5388" w14:paraId="0D0AD46D" w14:textId="77777777">
        <w:tc>
          <w:tcPr>
            <w:tcW w:w="1838" w:type="dxa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09</w:t>
            </w:r>
            <w:r w:rsidRPr="00AC74FB">
              <w:rPr>
                <w:sz w:val="25"/>
                <w:szCs w:val="25"/>
              </w:rPr>
              <w:t xml:space="preserve">:</w:t>
            </w:r>
            <w:r w:rsidRPr="00AC74FB">
              <w:rPr>
                <w:sz w:val="25"/>
                <w:szCs w:val="25"/>
              </w:rPr>
              <w:t xml:space="preserve">30 </w:t>
            </w:r>
            <w:r w:rsidRPr="00AC74FB">
              <w:rPr>
                <w:sz w:val="25"/>
                <w:szCs w:val="25"/>
              </w:rPr>
              <w:t xml:space="preserve">- </w:t>
            </w:r>
            <w:r w:rsidRPr="00AC74FB">
              <w:rPr>
                <w:sz w:val="25"/>
                <w:szCs w:val="25"/>
              </w:rPr>
              <w:t xml:space="preserve">10:</w:t>
            </w:r>
            <w:r>
              <w:rPr>
                <w:sz w:val="25"/>
                <w:szCs w:val="25"/>
              </w:rPr>
              <w:t xml:space="preserve">00</w:t>
            </w:r>
          </w:p>
        </w:tc>
        <w:tc>
          <w:tcPr>
            <w:tcW w:w="8618" w:type="dxa"/>
            <w:vAlign w:val="center"/>
          </w:tcPr>
          <w:p>
            <w:pPr>
              <w:rPr>
                <w:sz w:val="25"/>
                <w:szCs w:val="25"/>
              </w:rPr>
            </w:pPr>
            <w:r w:rsidRPr="007E729F">
              <w:rPr>
                <w:color w:val="000000"/>
                <w:sz w:val="25"/>
                <w:szCs w:val="25"/>
                <w:lang w:eastAsia="ja-JP"/>
              </w:rPr>
              <w:t xml:space="preserve">Instruction of experts in HSE.</w:t>
            </w:r>
          </w:p>
        </w:tc>
      </w:tr>
      <w:tr w:rsidR="0082202D" w14:paraId="76D3C937" w14:textId="77777777">
        <w:tc>
          <w:tcPr>
            <w:tcW w:w="1838" w:type="dxa"/>
            <w:vAlign w:val="center"/>
          </w:tcPr>
          <w:p>
            <w:pPr>
              <w:jc w:val="center"/>
              <w:rPr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 xml:space="preserve">10:00 </w:t>
            </w:r>
            <w:r>
              <w:rPr>
                <w:color w:val="000000"/>
                <w:sz w:val="25"/>
                <w:szCs w:val="25"/>
              </w:rPr>
              <w:t xml:space="preserve">- </w:t>
            </w:r>
            <w:r w:rsidR="00A8394A">
              <w:rPr>
                <w:color w:val="000000"/>
                <w:sz w:val="25"/>
                <w:szCs w:val="25"/>
              </w:rPr>
              <w:t xml:space="preserve">11</w:t>
            </w:r>
            <w:r>
              <w:rPr>
                <w:color w:val="000000"/>
                <w:sz w:val="25"/>
                <w:szCs w:val="25"/>
              </w:rPr>
              <w:t xml:space="preserve">:15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5"/>
              </w:rPr>
            </w:pPr>
            <w:r w:rsidRPr="00245D2C">
              <w:rPr>
                <w:sz w:val="25"/>
                <w:szCs w:val="25"/>
              </w:rPr>
              <w:t xml:space="preserve">Training event for FESHT experts</w:t>
            </w:r>
          </w:p>
        </w:tc>
      </w:tr>
      <w:tr w:rsidR="0082202D" w14:paraId="3C9E5DCD" w14:textId="77777777">
        <w:tc>
          <w:tcPr>
            <w:tcW w:w="1838" w:type="dxa"/>
            <w:vAlign w:val="center"/>
          </w:tcPr>
          <w:p>
            <w:pPr>
              <w:jc w:val="center"/>
              <w:rPr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 xml:space="preserve">11:15 </w:t>
            </w:r>
            <w:r>
              <w:rPr>
                <w:color w:val="000000"/>
                <w:sz w:val="25"/>
                <w:szCs w:val="25"/>
              </w:rPr>
              <w:t xml:space="preserve">- </w:t>
            </w:r>
            <w:r w:rsidR="007342CA">
              <w:rPr>
                <w:color w:val="000000"/>
                <w:sz w:val="25"/>
                <w:szCs w:val="25"/>
              </w:rPr>
              <w:t xml:space="preserve">1</w:t>
            </w:r>
            <w:r>
              <w:rPr>
                <w:color w:val="000000"/>
                <w:sz w:val="25"/>
                <w:szCs w:val="25"/>
              </w:rPr>
              <w:t xml:space="preserve">3:00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5"/>
              </w:rPr>
            </w:pPr>
            <w:r w:rsidRPr="007E729F">
              <w:rPr>
                <w:color w:val="000000"/>
                <w:sz w:val="25"/>
                <w:szCs w:val="25"/>
                <w:lang w:eastAsia="ja-JP"/>
              </w:rPr>
              <w:t xml:space="preserve">Familiarization of experts with regulatory and tender documentation. Training of experts.</w:t>
            </w:r>
          </w:p>
        </w:tc>
      </w:tr>
      <w:tr w:rsidR="0082202D" w14:paraId="74DA3D99" w14:textId="77777777">
        <w:tc>
          <w:tcPr>
            <w:tcW w:w="1838" w:type="dxa"/>
            <w:vAlign w:val="center"/>
          </w:tcPr>
          <w:p>
            <w:pPr>
              <w:jc w:val="center"/>
              <w:rPr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 xml:space="preserve">13:00 </w:t>
            </w:r>
            <w:r>
              <w:rPr>
                <w:color w:val="000000"/>
                <w:sz w:val="25"/>
                <w:szCs w:val="25"/>
              </w:rPr>
              <w:t xml:space="preserve">- </w:t>
            </w:r>
            <w:r>
              <w:rPr>
                <w:color w:val="000000"/>
                <w:sz w:val="25"/>
                <w:szCs w:val="25"/>
              </w:rPr>
              <w:t xml:space="preserve">13:</w:t>
            </w:r>
            <w:r w:rsidR="003B169A">
              <w:rPr>
                <w:color w:val="000000"/>
                <w:sz w:val="25"/>
                <w:szCs w:val="25"/>
              </w:rPr>
              <w:t xml:space="preserve">30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5"/>
              </w:rPr>
            </w:pPr>
            <w:r w:rsidRPr="00245D2C">
              <w:rPr>
                <w:sz w:val="25"/>
                <w:szCs w:val="25"/>
              </w:rPr>
              <w:t xml:space="preserve">Lunch</w:t>
            </w:r>
          </w:p>
        </w:tc>
      </w:tr>
      <w:tr w:rsidR="0082202D" w14:paraId="50EC8B23" w14:textId="77777777">
        <w:tc>
          <w:tcPr>
            <w:tcW w:w="1838" w:type="dxa"/>
            <w:vAlign w:val="center"/>
          </w:tcPr>
          <w:p>
            <w:pPr>
              <w:jc w:val="center"/>
              <w:rPr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 xml:space="preserve">14:00 </w:t>
            </w:r>
            <w:r>
              <w:rPr>
                <w:color w:val="000000"/>
                <w:sz w:val="25"/>
                <w:szCs w:val="25"/>
              </w:rPr>
              <w:t xml:space="preserve">- </w:t>
            </w:r>
            <w:r w:rsidR="007342CA">
              <w:rPr>
                <w:color w:val="000000"/>
                <w:sz w:val="25"/>
                <w:szCs w:val="25"/>
              </w:rPr>
              <w:t xml:space="preserve">18</w:t>
            </w:r>
            <w:r>
              <w:rPr>
                <w:color w:val="000000"/>
                <w:sz w:val="25"/>
                <w:szCs w:val="25"/>
              </w:rPr>
              <w:t xml:space="preserve">:30</w:t>
            </w:r>
          </w:p>
        </w:tc>
        <w:tc>
          <w:tcPr>
            <w:tcW w:w="8618" w:type="dxa"/>
          </w:tcPr>
          <w:p>
            <w:pPr>
              <w:rPr>
                <w:color w:val="000000"/>
                <w:sz w:val="25"/>
                <w:szCs w:val="25"/>
                <w:lang w:eastAsia="ja-JP"/>
              </w:rPr>
            </w:pPr>
            <w:r w:rsidRPr="007E729F">
              <w:rPr>
                <w:color w:val="000000"/>
                <w:sz w:val="25"/>
                <w:szCs w:val="25"/>
                <w:lang w:eastAsia="ja-JP"/>
              </w:rPr>
              <w:t xml:space="preserve">Familiarization of experts with the evaluation criteria. </w:t>
            </w:r>
          </w:p>
          <w:p>
            <w:pPr>
              <w:rPr>
                <w:color w:val="000000"/>
                <w:sz w:val="25"/>
                <w:szCs w:val="25"/>
                <w:lang w:eastAsia="ja-JP"/>
              </w:rPr>
            </w:pPr>
            <w:r w:rsidRPr="007E729F">
              <w:rPr>
                <w:color w:val="000000"/>
                <w:sz w:val="25"/>
                <w:szCs w:val="25"/>
                <w:lang w:eastAsia="ja-JP"/>
              </w:rPr>
              <w:t xml:space="preserve">Introduction of 30% amendments to the tender documentation. </w:t>
            </w:r>
          </w:p>
          <w:p>
            <w:pPr>
              <w:rPr>
                <w:b/>
                <w:i/>
                <w:sz w:val="25"/>
                <w:szCs w:val="25"/>
              </w:rPr>
            </w:pPr>
            <w:r w:rsidRPr="007E729F">
              <w:rPr>
                <w:color w:val="000000"/>
                <w:sz w:val="25"/>
                <w:szCs w:val="25"/>
                <w:lang w:eastAsia="ja-JP"/>
              </w:rPr>
              <w:t xml:space="preserve">Locking the evaluation scheme</w:t>
            </w:r>
            <w:r>
              <w:rPr>
                <w:color w:val="000000"/>
                <w:sz w:val="25"/>
                <w:szCs w:val="25"/>
                <w:lang w:eastAsia="ja-JP"/>
              </w:rPr>
              <w:t xml:space="preserve">. Signing of protocols.</w:t>
            </w:r>
          </w:p>
        </w:tc>
      </w:tr>
      <w:tr w:rsidR="003B169A" w:rsidTr="0017191E" w14:paraId="5D84CFA2" w14:textId="77777777">
        <w:tc>
          <w:tcPr>
            <w:tcW w:w="1838" w:type="dxa"/>
            <w:vAlign w:val="center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 xml:space="preserve">14:00 </w:t>
            </w:r>
            <w:r>
              <w:rPr>
                <w:color w:val="000000"/>
                <w:sz w:val="25"/>
                <w:szCs w:val="25"/>
              </w:rPr>
              <w:t xml:space="preserve">- </w:t>
            </w:r>
            <w:r>
              <w:rPr>
                <w:color w:val="000000"/>
                <w:sz w:val="25"/>
                <w:szCs w:val="25"/>
              </w:rPr>
              <w:t xml:space="preserve">18:30</w:t>
            </w:r>
          </w:p>
        </w:tc>
        <w:tc>
          <w:tcPr>
            <w:tcW w:w="8618" w:type="dxa"/>
            <w:vAlign w:val="center"/>
          </w:tcPr>
          <w:p>
            <w:pPr>
              <w:rPr>
                <w:color w:val="000000"/>
                <w:sz w:val="25"/>
                <w:szCs w:val="25"/>
                <w:lang w:eastAsia="ja-JP"/>
              </w:rPr>
            </w:pPr>
            <w:r w:rsidRPr="007E729F">
              <w:rPr>
                <w:color w:val="000000"/>
                <w:sz w:val="25"/>
                <w:szCs w:val="25"/>
                <w:lang w:eastAsia="ja-JP"/>
              </w:rPr>
              <w:t xml:space="preserve">Familiarization of participants with workplaces </w:t>
            </w:r>
            <w:r>
              <w:rPr>
                <w:color w:val="000000"/>
                <w:sz w:val="25"/>
                <w:szCs w:val="25"/>
                <w:lang w:eastAsia="ja-JP"/>
              </w:rPr>
              <w:t xml:space="preserve">and equipment</w:t>
            </w:r>
            <w:r w:rsidRPr="007E729F">
              <w:rPr>
                <w:color w:val="000000"/>
                <w:sz w:val="25"/>
                <w:szCs w:val="25"/>
                <w:lang w:eastAsia="ja-JP"/>
              </w:rPr>
              <w:t xml:space="preserve">.</w:t>
            </w:r>
          </w:p>
        </w:tc>
      </w:tr>
      <w:tr w:rsidR="003B169A" w14:paraId="11FFF47B" w14:textId="77777777">
        <w:tc>
          <w:tcPr>
            <w:tcW w:w="1838" w:type="dxa"/>
            <w:vAlign w:val="center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 w:rsidR="00A8394A">
              <w:rPr>
                <w:color w:val="000000"/>
                <w:sz w:val="25"/>
                <w:szCs w:val="25"/>
              </w:rPr>
              <w:t xml:space="preserve">18</w:t>
            </w:r>
            <w:r>
              <w:rPr>
                <w:color w:val="000000"/>
                <w:sz w:val="25"/>
                <w:szCs w:val="25"/>
              </w:rPr>
              <w:t xml:space="preserve">:</w:t>
            </w:r>
            <w:r>
              <w:rPr>
                <w:color w:val="000000"/>
                <w:sz w:val="25"/>
                <w:szCs w:val="25"/>
              </w:rPr>
              <w:t xml:space="preserve">30 - 19:30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Dinner</w:t>
            </w:r>
          </w:p>
        </w:tc>
      </w:tr>
      <w:tr w:rsidR="003B169A" w14:paraId="2A49B9EC" w14:textId="77777777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>
            <w:pPr>
              <w:jc w:val="center"/>
              <w:rPr>
                <w:b/>
                <w:sz w:val="25"/>
                <w:szCs w:val="29"/>
              </w:rPr>
            </w:pPr>
            <w:r>
              <w:rPr>
                <w:b/>
                <w:sz w:val="25"/>
                <w:szCs w:val="29"/>
              </w:rPr>
              <w:t xml:space="preserve">D-1 / "</w:t>
            </w:r>
            <w:r>
              <w:rPr>
                <w:b/>
                <w:sz w:val="25"/>
                <w:szCs w:val="29"/>
                <w:u w:val="single"/>
              </w:rPr>
              <w:t xml:space="preserve">November </w:t>
            </w:r>
            <w:r>
              <w:rPr>
                <w:b/>
                <w:sz w:val="25"/>
                <w:szCs w:val="29"/>
              </w:rPr>
              <w:t xml:space="preserve">26", </w:t>
            </w:r>
            <w:r>
              <w:rPr>
                <w:b/>
                <w:sz w:val="25"/>
                <w:szCs w:val="29"/>
              </w:rPr>
              <w:t xml:space="preserve">2024.</w:t>
            </w:r>
          </w:p>
        </w:tc>
      </w:tr>
      <w:tr w:rsidR="003B169A" w:rsidTr="009F12F7" w14:paraId="5523775E" w14:textId="77777777">
        <w:trPr>
          <w:trHeight w:val="278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09:</w:t>
            </w:r>
            <w:r w:rsidRPr="007454D6">
              <w:rPr>
                <w:sz w:val="25"/>
                <w:szCs w:val="25"/>
              </w:rPr>
              <w:t xml:space="preserve">00 </w:t>
            </w:r>
            <w:r w:rsidRPr="00AC74FB">
              <w:rPr>
                <w:sz w:val="25"/>
                <w:szCs w:val="25"/>
              </w:rPr>
              <w:t xml:space="preserve">- </w:t>
            </w:r>
            <w:r w:rsidRPr="007454D6">
              <w:rPr>
                <w:sz w:val="25"/>
                <w:szCs w:val="25"/>
              </w:rPr>
              <w:t xml:space="preserve">09:</w:t>
            </w:r>
            <w:r>
              <w:rPr>
                <w:sz w:val="25"/>
                <w:szCs w:val="25"/>
              </w:rPr>
              <w:t xml:space="preserve">30</w:t>
            </w:r>
          </w:p>
        </w:tc>
        <w:tc>
          <w:tcPr>
            <w:tcW w:w="8618" w:type="dxa"/>
            <w:shd w:val="clear" w:color="auto" w:fill="auto"/>
            <w:vAlign w:val="center"/>
          </w:tcPr>
          <w:p>
            <w:pPr>
              <w:rPr>
                <w:sz w:val="25"/>
                <w:szCs w:val="25"/>
              </w:rPr>
            </w:pPr>
            <w:r w:rsidRPr="007E729F">
              <w:rPr>
                <w:color w:val="000000"/>
                <w:sz w:val="25"/>
                <w:szCs w:val="25"/>
                <w:lang w:eastAsia="ja-JP"/>
              </w:rPr>
              <w:t xml:space="preserve">Registration of experts and participants at the competition site.</w:t>
            </w:r>
          </w:p>
        </w:tc>
      </w:tr>
      <w:tr w:rsidR="003B169A" w:rsidTr="009F12F7" w14:paraId="4FA575DF" w14:textId="77777777">
        <w:trPr>
          <w:trHeight w:val="152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09:</w:t>
            </w:r>
            <w:r>
              <w:rPr>
                <w:sz w:val="25"/>
                <w:szCs w:val="25"/>
              </w:rPr>
              <w:t xml:space="preserve">30 </w:t>
            </w:r>
            <w:r w:rsidRPr="00AC74FB">
              <w:rPr>
                <w:sz w:val="25"/>
                <w:szCs w:val="25"/>
              </w:rPr>
              <w:t xml:space="preserve">- </w:t>
            </w:r>
            <w:r w:rsidRPr="007454D6">
              <w:rPr>
                <w:sz w:val="25"/>
                <w:szCs w:val="25"/>
              </w:rPr>
              <w:t xml:space="preserve">10:00</w:t>
            </w:r>
          </w:p>
        </w:tc>
        <w:tc>
          <w:tcPr>
            <w:tcW w:w="8618" w:type="dxa"/>
            <w:shd w:val="clear" w:color="auto" w:fill="auto"/>
            <w:vAlign w:val="center"/>
          </w:tcPr>
          <w:p>
            <w:pPr>
              <w:rPr>
                <w:sz w:val="25"/>
                <w:szCs w:val="25"/>
              </w:rPr>
            </w:pPr>
            <w:r w:rsidRPr="007E729F">
              <w:rPr>
                <w:color w:val="000000"/>
                <w:sz w:val="25"/>
                <w:szCs w:val="25"/>
                <w:lang w:eastAsia="ja-JP"/>
              </w:rPr>
              <w:t xml:space="preserve">Instruction of experts and participants on health and safety.</w:t>
            </w:r>
          </w:p>
        </w:tc>
      </w:tr>
      <w:tr w:rsidR="003B169A" w:rsidTr="009F12F7" w14:paraId="254F06B7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10:00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12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00</w:t>
            </w:r>
          </w:p>
        </w:tc>
        <w:tc>
          <w:tcPr>
            <w:tcW w:w="8618" w:type="dxa"/>
            <w:shd w:val="clear" w:color="auto" w:fill="auto"/>
            <w:vAlign w:val="center"/>
          </w:tcPr>
          <w:p>
            <w:pPr>
              <w:rPr>
                <w:sz w:val="25"/>
                <w:szCs w:val="25"/>
              </w:rPr>
            </w:pPr>
            <w:r w:rsidRPr="007E729F">
              <w:rPr>
                <w:color w:val="000000"/>
                <w:sz w:val="25"/>
                <w:szCs w:val="25"/>
                <w:lang w:eastAsia="ja-JP"/>
              </w:rPr>
              <w:t xml:space="preserve">Familiarization of experts and participants with regulatory and tender documentation. </w:t>
            </w:r>
            <w:r>
              <w:rPr>
                <w:color w:val="000000"/>
                <w:sz w:val="25"/>
                <w:szCs w:val="25"/>
                <w:lang w:eastAsia="ja-JP"/>
              </w:rPr>
              <w:t xml:space="preserve">Drawing of lots</w:t>
            </w:r>
            <w:r>
              <w:rPr>
                <w:color w:val="000000"/>
                <w:sz w:val="25"/>
                <w:szCs w:val="25"/>
                <w:lang w:eastAsia="ja-JP"/>
              </w:rPr>
              <w:t xml:space="preserve">. </w:t>
            </w:r>
            <w:r>
              <w:rPr>
                <w:color w:val="000000"/>
                <w:sz w:val="25"/>
                <w:szCs w:val="25"/>
                <w:lang w:eastAsia="ja-JP"/>
              </w:rPr>
              <w:t xml:space="preserve">Signing of protocols.</w:t>
            </w:r>
          </w:p>
        </w:tc>
      </w:tr>
      <w:tr w:rsidR="003B169A" w:rsidTr="009F12F7" w14:paraId="337A7492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12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13</w:t>
            </w:r>
            <w:r w:rsidRPr="007454D6">
              <w:rPr>
                <w:sz w:val="25"/>
                <w:szCs w:val="25"/>
              </w:rPr>
              <w:t xml:space="preserve">.00</w:t>
            </w:r>
          </w:p>
        </w:tc>
        <w:tc>
          <w:tcPr>
            <w:tcW w:w="8618" w:type="dxa"/>
            <w:shd w:val="clear" w:color="auto" w:fill="auto"/>
            <w:vAlign w:val="center"/>
          </w:tcPr>
          <w:p>
            <w:pPr>
              <w:rPr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  <w:lang w:eastAsia="ja-JP"/>
              </w:rPr>
              <w:t xml:space="preserve">Lunch</w:t>
            </w:r>
          </w:p>
        </w:tc>
      </w:tr>
      <w:tr w:rsidR="003B169A" w:rsidTr="009F12F7" w14:paraId="45D1BA1E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13</w:t>
            </w:r>
            <w:r w:rsidRPr="007454D6">
              <w:rPr>
                <w:sz w:val="25"/>
                <w:szCs w:val="25"/>
              </w:rPr>
              <w:t xml:space="preserve">:00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:00</w:t>
            </w:r>
          </w:p>
        </w:tc>
        <w:tc>
          <w:tcPr>
            <w:tcW w:w="8618" w:type="dxa"/>
            <w:shd w:val="clear" w:color="auto" w:fill="auto"/>
            <w:vAlign w:val="center"/>
          </w:tcPr>
          <w:p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Transfer</w:t>
            </w:r>
          </w:p>
        </w:tc>
      </w:tr>
      <w:tr w:rsidR="003B169A" w:rsidTr="009F12F7" w14:paraId="57B7EDB0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  <w:lang w:val="en-US"/>
              </w:rPr>
            </w:pPr>
            <w:r w:rsidR="003248CA">
              <w:rPr>
                <w:sz w:val="25"/>
                <w:szCs w:val="25"/>
                <w:lang w:val="en-US"/>
              </w:rPr>
              <w:t xml:space="preserve">16:00</w:t>
            </w:r>
          </w:p>
        </w:tc>
        <w:tc>
          <w:tcPr>
            <w:tcW w:w="8618" w:type="dxa"/>
            <w:shd w:val="clear" w:color="auto" w:fill="auto"/>
            <w:vAlign w:val="center"/>
          </w:tcPr>
          <w:p>
            <w:pPr>
              <w:rPr>
                <w:color w:val="000000"/>
                <w:sz w:val="25"/>
                <w:szCs w:val="25"/>
                <w:lang w:eastAsia="ja-JP"/>
              </w:rPr>
            </w:pPr>
            <w:r>
              <w:rPr>
                <w:color w:val="000000"/>
                <w:sz w:val="25"/>
                <w:szCs w:val="25"/>
                <w:lang w:eastAsia="ja-JP"/>
              </w:rPr>
              <w:t xml:space="preserve">Discovery</w:t>
            </w:r>
          </w:p>
        </w:tc>
      </w:tr>
      <w:tr w:rsidR="003B169A" w14:paraId="13E9BBB3" w14:textId="77777777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>
            <w:pPr>
              <w:jc w:val="center"/>
              <w:rPr>
                <w:sz w:val="25"/>
                <w:szCs w:val="29"/>
              </w:rPr>
            </w:pPr>
            <w:r>
              <w:rPr>
                <w:b/>
                <w:sz w:val="25"/>
                <w:szCs w:val="29"/>
              </w:rPr>
              <w:t xml:space="preserve">D1 / "</w:t>
            </w:r>
            <w:r>
              <w:rPr>
                <w:b/>
                <w:sz w:val="25"/>
                <w:szCs w:val="29"/>
                <w:u w:val="single"/>
              </w:rPr>
              <w:t xml:space="preserve">November </w:t>
            </w:r>
            <w:r>
              <w:rPr>
                <w:b/>
                <w:sz w:val="25"/>
                <w:szCs w:val="29"/>
              </w:rPr>
              <w:t xml:space="preserve">27"</w:t>
            </w:r>
            <w:r>
              <w:rPr>
                <w:b/>
                <w:sz w:val="25"/>
                <w:szCs w:val="29"/>
              </w:rPr>
              <w:t xml:space="preserve">, 2024.</w:t>
            </w:r>
          </w:p>
        </w:tc>
      </w:tr>
      <w:tr w:rsidR="003B169A" w:rsidTr="00606298" w14:paraId="63E4BE34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09:</w:t>
            </w:r>
            <w:r w:rsidRPr="007454D6">
              <w:rPr>
                <w:sz w:val="25"/>
                <w:szCs w:val="25"/>
              </w:rPr>
              <w:t xml:space="preserve">00 </w:t>
            </w:r>
            <w:r w:rsidRPr="00AC74FB">
              <w:rPr>
                <w:sz w:val="25"/>
                <w:szCs w:val="25"/>
              </w:rPr>
              <w:t xml:space="preserve">- </w:t>
            </w:r>
            <w:r w:rsidRPr="007454D6">
              <w:rPr>
                <w:sz w:val="25"/>
                <w:szCs w:val="25"/>
              </w:rPr>
              <w:t xml:space="preserve">09:</w:t>
            </w:r>
            <w:r>
              <w:rPr>
                <w:sz w:val="25"/>
                <w:szCs w:val="25"/>
              </w:rPr>
              <w:t xml:space="preserve">15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9"/>
              </w:rPr>
            </w:pPr>
            <w:r w:rsidRPr="000158F1">
              <w:rPr>
                <w:sz w:val="25"/>
                <w:szCs w:val="29"/>
              </w:rPr>
              <w:t xml:space="preserve">Gathering of participants and experts at the site</w:t>
            </w:r>
          </w:p>
        </w:tc>
      </w:tr>
      <w:tr w:rsidR="003B169A" w:rsidTr="00606298" w14:paraId="3E63CDE4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09:</w:t>
            </w:r>
            <w:r>
              <w:rPr>
                <w:sz w:val="25"/>
                <w:szCs w:val="25"/>
              </w:rPr>
              <w:t xml:space="preserve">15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09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30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Safety </w:t>
            </w:r>
            <w:r>
              <w:rPr>
                <w:sz w:val="25"/>
                <w:szCs w:val="29"/>
              </w:rPr>
              <w:t xml:space="preserve">briefing</w:t>
            </w:r>
            <w:r w:rsidRPr="002B1DFD">
              <w:rPr>
                <w:sz w:val="25"/>
                <w:szCs w:val="29"/>
              </w:rPr>
              <w:t xml:space="preserve">.</w:t>
            </w:r>
          </w:p>
        </w:tc>
      </w:tr>
      <w:tr w:rsidR="003B169A" w:rsidTr="00606298" w14:paraId="00F74C0A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09:</w:t>
            </w:r>
            <w:r>
              <w:rPr>
                <w:sz w:val="25"/>
                <w:szCs w:val="25"/>
              </w:rPr>
              <w:t xml:space="preserve">30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09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45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Briefing for participants.</w:t>
            </w:r>
          </w:p>
        </w:tc>
      </w:tr>
      <w:tr w:rsidR="003B169A" w:rsidTr="00606298" w14:paraId="396A6587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09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45 </w:t>
            </w:r>
            <w:r w:rsidRPr="00AC74FB">
              <w:rPr>
                <w:sz w:val="25"/>
                <w:szCs w:val="25"/>
              </w:rPr>
              <w:t xml:space="preserve">- </w:t>
            </w:r>
            <w:r w:rsidRPr="007454D6">
              <w:rPr>
                <w:sz w:val="25"/>
                <w:szCs w:val="25"/>
              </w:rPr>
              <w:t xml:space="preserve">10:</w:t>
            </w:r>
            <w:r>
              <w:rPr>
                <w:sz w:val="25"/>
                <w:szCs w:val="25"/>
              </w:rPr>
              <w:t xml:space="preserve">00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Communication between the participant and the expert </w:t>
            </w:r>
            <w:r>
              <w:rPr>
                <w:sz w:val="25"/>
                <w:szCs w:val="29"/>
              </w:rPr>
              <w:t xml:space="preserve">mentor</w:t>
            </w:r>
          </w:p>
        </w:tc>
      </w:tr>
      <w:tr w:rsidR="003B169A" w:rsidTr="00606298" w14:paraId="4630A844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10:</w:t>
            </w:r>
            <w:r>
              <w:rPr>
                <w:sz w:val="25"/>
                <w:szCs w:val="25"/>
              </w:rPr>
              <w:t xml:space="preserve">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</w:t>
            </w:r>
            <w:r w:rsidRPr="007454D6">
              <w:rPr>
                <w:sz w:val="25"/>
                <w:szCs w:val="25"/>
              </w:rPr>
              <w:t xml:space="preserve">3.00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Job performance</w:t>
            </w:r>
          </w:p>
        </w:tc>
      </w:tr>
      <w:tr w:rsidR="003B169A" w:rsidTr="00606298" w14:paraId="0A779CBD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13</w:t>
            </w:r>
            <w:r w:rsidRPr="007454D6">
              <w:rPr>
                <w:sz w:val="25"/>
                <w:szCs w:val="25"/>
              </w:rPr>
              <w:t xml:space="preserve">:00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14</w:t>
            </w:r>
            <w:r w:rsidRPr="007454D6">
              <w:rPr>
                <w:sz w:val="25"/>
                <w:szCs w:val="25"/>
              </w:rPr>
              <w:t xml:space="preserve">:00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9"/>
              </w:rPr>
            </w:pPr>
            <w:r w:rsidRPr="000158F1">
              <w:rPr>
                <w:bCs/>
                <w:iCs/>
                <w:sz w:val="25"/>
                <w:szCs w:val="25"/>
              </w:rPr>
              <w:t xml:space="preserve">Lunch</w:t>
            </w:r>
          </w:p>
        </w:tc>
      </w:tr>
      <w:tr w:rsidR="003B169A" w:rsidTr="00606298" w14:paraId="13B5C4E6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14</w:t>
            </w:r>
            <w:r w:rsidRPr="007454D6">
              <w:rPr>
                <w:sz w:val="25"/>
                <w:szCs w:val="25"/>
              </w:rPr>
              <w:t xml:space="preserve">:</w:t>
            </w:r>
            <w:r w:rsidRPr="007454D6">
              <w:rPr>
                <w:sz w:val="25"/>
                <w:szCs w:val="25"/>
              </w:rPr>
              <w:t xml:space="preserve">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</w:t>
            </w:r>
            <w:r w:rsidRPr="007454D6">
              <w:rPr>
                <w:sz w:val="25"/>
                <w:szCs w:val="25"/>
              </w:rPr>
              <w:t xml:space="preserve">00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Job performance</w:t>
            </w:r>
          </w:p>
        </w:tc>
      </w:tr>
      <w:tr w:rsidR="003B169A" w:rsidTr="00606298" w14:paraId="6AF25CC1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15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Communication between the participant and the expert </w:t>
            </w:r>
            <w:r>
              <w:rPr>
                <w:sz w:val="25"/>
                <w:szCs w:val="29"/>
              </w:rPr>
              <w:t xml:space="preserve">mentor</w:t>
            </w:r>
          </w:p>
        </w:tc>
      </w:tr>
      <w:tr w:rsidR="003B169A" w:rsidTr="00606298" w14:paraId="66BFDB15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15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18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00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Conducting a competition day evaluation.</w:t>
            </w:r>
          </w:p>
        </w:tc>
      </w:tr>
      <w:tr w:rsidR="003B169A" w:rsidTr="00606298" w14:paraId="1D9A7FE6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4F10EE">
              <w:rPr>
                <w:sz w:val="25"/>
                <w:szCs w:val="25"/>
              </w:rPr>
              <w:t xml:space="preserve">18:</w:t>
            </w:r>
            <w:r w:rsidRPr="004F10EE">
              <w:rPr>
                <w:sz w:val="25"/>
                <w:szCs w:val="25"/>
              </w:rPr>
              <w:t xml:space="preserve">30 </w:t>
            </w:r>
            <w:r w:rsidRPr="002A5D6E">
              <w:rPr>
                <w:sz w:val="25"/>
                <w:szCs w:val="25"/>
              </w:rPr>
              <w:t xml:space="preserve">- </w:t>
            </w:r>
            <w:r w:rsidRPr="004F10EE">
              <w:rPr>
                <w:sz w:val="25"/>
                <w:szCs w:val="25"/>
              </w:rPr>
              <w:t xml:space="preserve">19:</w:t>
            </w:r>
            <w:r w:rsidRPr="004F10EE">
              <w:rPr>
                <w:sz w:val="25"/>
                <w:szCs w:val="25"/>
              </w:rPr>
              <w:t xml:space="preserve">30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9"/>
              </w:rPr>
            </w:pPr>
            <w:r w:rsidRPr="00772D28">
              <w:rPr>
                <w:sz w:val="25"/>
                <w:szCs w:val="25"/>
              </w:rPr>
              <w:t xml:space="preserve">Dinner</w:t>
            </w:r>
          </w:p>
        </w:tc>
      </w:tr>
      <w:tr w:rsidR="003B169A" w14:paraId="5A09C98F" w14:textId="77777777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>
            <w:pPr>
              <w:jc w:val="center"/>
              <w:rPr>
                <w:b/>
                <w:sz w:val="25"/>
                <w:szCs w:val="29"/>
              </w:rPr>
            </w:pPr>
            <w:r>
              <w:rPr>
                <w:b/>
                <w:sz w:val="25"/>
                <w:szCs w:val="29"/>
              </w:rPr>
              <w:t xml:space="preserve">D2 / "</w:t>
            </w:r>
            <w:r>
              <w:rPr>
                <w:b/>
                <w:sz w:val="25"/>
                <w:szCs w:val="29"/>
                <w:u w:val="single"/>
              </w:rPr>
              <w:t xml:space="preserve">November </w:t>
            </w:r>
            <w:r>
              <w:rPr>
                <w:b/>
                <w:sz w:val="25"/>
                <w:szCs w:val="29"/>
              </w:rPr>
              <w:t xml:space="preserve">28"</w:t>
            </w:r>
            <w:r>
              <w:rPr>
                <w:b/>
                <w:sz w:val="25"/>
                <w:szCs w:val="29"/>
              </w:rPr>
              <w:t xml:space="preserve">, 2024.</w:t>
            </w:r>
          </w:p>
        </w:tc>
      </w:tr>
      <w:tr w:rsidR="003B169A" w:rsidTr="00ED6BAA" w14:paraId="451EF5E9" w14:textId="77777777">
        <w:trPr>
          <w:trHeight w:val="1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09:</w:t>
            </w:r>
            <w:r w:rsidRPr="007454D6">
              <w:rPr>
                <w:sz w:val="25"/>
                <w:szCs w:val="25"/>
              </w:rPr>
              <w:t xml:space="preserve">00 </w:t>
            </w:r>
            <w:r w:rsidRPr="00AC74FB">
              <w:rPr>
                <w:sz w:val="25"/>
                <w:szCs w:val="25"/>
              </w:rPr>
              <w:t xml:space="preserve">- </w:t>
            </w:r>
            <w:r w:rsidRPr="007454D6">
              <w:rPr>
                <w:sz w:val="25"/>
                <w:szCs w:val="25"/>
              </w:rPr>
              <w:t xml:space="preserve">09:</w:t>
            </w:r>
            <w:r>
              <w:rPr>
                <w:sz w:val="25"/>
                <w:szCs w:val="25"/>
              </w:rPr>
              <w:t xml:space="preserve">15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9"/>
              </w:rPr>
            </w:pPr>
            <w:r w:rsidRPr="000158F1">
              <w:rPr>
                <w:sz w:val="25"/>
                <w:szCs w:val="29"/>
              </w:rPr>
              <w:t xml:space="preserve">Gathering of participants and experts at the site</w:t>
            </w:r>
          </w:p>
        </w:tc>
      </w:tr>
      <w:tr w:rsidR="003B169A" w:rsidTr="00ED6BAA" w14:paraId="3C03A04A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09:</w:t>
            </w:r>
            <w:r>
              <w:rPr>
                <w:sz w:val="25"/>
                <w:szCs w:val="25"/>
              </w:rPr>
              <w:t xml:space="preserve">15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09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30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color w:val="000000"/>
                <w:sz w:val="25"/>
                <w:szCs w:val="25"/>
              </w:rPr>
            </w:pPr>
            <w:r w:rsidRPr="002B1DFD">
              <w:rPr>
                <w:sz w:val="25"/>
                <w:szCs w:val="29"/>
              </w:rPr>
              <w:t xml:space="preserve">Safety </w:t>
            </w:r>
            <w:r>
              <w:rPr>
                <w:sz w:val="25"/>
                <w:szCs w:val="29"/>
              </w:rPr>
              <w:t xml:space="preserve">briefing</w:t>
            </w:r>
            <w:r w:rsidRPr="002B1DFD">
              <w:rPr>
                <w:sz w:val="25"/>
                <w:szCs w:val="29"/>
              </w:rPr>
              <w:t xml:space="preserve">.</w:t>
            </w:r>
          </w:p>
        </w:tc>
      </w:tr>
      <w:tr w:rsidR="003B169A" w:rsidTr="00ED6BAA" w14:paraId="25337D4A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09:</w:t>
            </w:r>
            <w:r>
              <w:rPr>
                <w:sz w:val="25"/>
                <w:szCs w:val="25"/>
              </w:rPr>
              <w:t xml:space="preserve">30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09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45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5"/>
              </w:rPr>
            </w:pPr>
            <w:r w:rsidRPr="002B1DFD">
              <w:rPr>
                <w:sz w:val="25"/>
                <w:szCs w:val="29"/>
              </w:rPr>
              <w:t xml:space="preserve">Briefing for participants.</w:t>
            </w:r>
          </w:p>
        </w:tc>
      </w:tr>
      <w:tr w:rsidR="003B169A" w:rsidTr="00ED6BAA" w14:paraId="0059D1DC" w14:textId="77777777">
        <w:trPr>
          <w:trHeight w:val="70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09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45 </w:t>
            </w:r>
            <w:r w:rsidRPr="00AC74FB">
              <w:rPr>
                <w:sz w:val="25"/>
                <w:szCs w:val="25"/>
              </w:rPr>
              <w:t xml:space="preserve">- </w:t>
            </w:r>
            <w:r w:rsidRPr="007454D6">
              <w:rPr>
                <w:sz w:val="25"/>
                <w:szCs w:val="25"/>
              </w:rPr>
              <w:t xml:space="preserve">10:</w:t>
            </w:r>
            <w:r>
              <w:rPr>
                <w:sz w:val="25"/>
                <w:szCs w:val="25"/>
              </w:rPr>
              <w:t xml:space="preserve">00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5"/>
              </w:rPr>
            </w:pPr>
            <w:r w:rsidRPr="002B1DFD">
              <w:rPr>
                <w:sz w:val="25"/>
                <w:szCs w:val="29"/>
              </w:rPr>
              <w:t xml:space="preserve">Communication between the participant and the expert </w:t>
            </w:r>
            <w:r>
              <w:rPr>
                <w:sz w:val="25"/>
                <w:szCs w:val="29"/>
              </w:rPr>
              <w:t xml:space="preserve">mentor</w:t>
            </w:r>
          </w:p>
        </w:tc>
      </w:tr>
      <w:tr w:rsidR="003B169A" w:rsidTr="00ED6BAA" w14:paraId="27F438F2" w14:textId="77777777">
        <w:trPr>
          <w:trHeight w:val="143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10:</w:t>
            </w:r>
            <w:r>
              <w:rPr>
                <w:sz w:val="25"/>
                <w:szCs w:val="25"/>
              </w:rPr>
              <w:t xml:space="preserve">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</w:t>
            </w:r>
            <w:r w:rsidRPr="007454D6">
              <w:rPr>
                <w:sz w:val="25"/>
                <w:szCs w:val="25"/>
              </w:rPr>
              <w:t xml:space="preserve">3.00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5"/>
              </w:rPr>
            </w:pPr>
            <w:r w:rsidRPr="002B1DFD">
              <w:rPr>
                <w:sz w:val="25"/>
                <w:szCs w:val="29"/>
              </w:rPr>
              <w:t xml:space="preserve">Job performance</w:t>
            </w:r>
          </w:p>
        </w:tc>
      </w:tr>
      <w:tr w:rsidR="003B169A" w:rsidTr="00ED6BAA" w14:paraId="014183E1" w14:textId="77777777">
        <w:trPr>
          <w:trHeight w:val="235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13</w:t>
            </w:r>
            <w:r w:rsidRPr="007454D6">
              <w:rPr>
                <w:sz w:val="25"/>
                <w:szCs w:val="25"/>
              </w:rPr>
              <w:t xml:space="preserve">:00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14</w:t>
            </w:r>
            <w:r w:rsidRPr="007454D6">
              <w:rPr>
                <w:sz w:val="25"/>
                <w:szCs w:val="25"/>
              </w:rPr>
              <w:t xml:space="preserve">:00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5"/>
              </w:rPr>
            </w:pPr>
            <w:r w:rsidRPr="000158F1">
              <w:rPr>
                <w:bCs/>
                <w:iCs/>
                <w:sz w:val="25"/>
                <w:szCs w:val="25"/>
              </w:rPr>
              <w:t xml:space="preserve">Lunch</w:t>
            </w:r>
          </w:p>
        </w:tc>
      </w:tr>
      <w:tr w:rsidR="003B169A" w:rsidTr="00ED6BAA" w14:paraId="295C4329" w14:textId="77777777">
        <w:trPr>
          <w:trHeight w:val="235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14</w:t>
            </w:r>
            <w:r w:rsidRPr="007454D6">
              <w:rPr>
                <w:sz w:val="25"/>
                <w:szCs w:val="25"/>
              </w:rPr>
              <w:t xml:space="preserve">:</w:t>
            </w:r>
            <w:r w:rsidRPr="007454D6">
              <w:rPr>
                <w:sz w:val="25"/>
                <w:szCs w:val="25"/>
              </w:rPr>
              <w:t xml:space="preserve">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</w:t>
            </w:r>
            <w:r w:rsidRPr="007454D6">
              <w:rPr>
                <w:sz w:val="25"/>
                <w:szCs w:val="25"/>
              </w:rPr>
              <w:t xml:space="preserve">00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5"/>
              </w:rPr>
            </w:pPr>
            <w:r w:rsidRPr="002B1DFD">
              <w:rPr>
                <w:sz w:val="25"/>
                <w:szCs w:val="29"/>
              </w:rPr>
              <w:t xml:space="preserve">Job performance</w:t>
            </w:r>
          </w:p>
        </w:tc>
      </w:tr>
      <w:tr w:rsidR="003B169A" w:rsidTr="00ED6BAA" w14:paraId="45158032" w14:textId="77777777">
        <w:trPr>
          <w:trHeight w:val="235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15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5"/>
              </w:rPr>
            </w:pPr>
            <w:r w:rsidRPr="002B1DFD">
              <w:rPr>
                <w:sz w:val="25"/>
                <w:szCs w:val="29"/>
              </w:rPr>
              <w:t xml:space="preserve">Communication between the participant and the expert </w:t>
            </w:r>
            <w:r>
              <w:rPr>
                <w:sz w:val="25"/>
                <w:szCs w:val="29"/>
              </w:rPr>
              <w:t xml:space="preserve">mentor</w:t>
            </w:r>
          </w:p>
        </w:tc>
      </w:tr>
      <w:tr w:rsidR="003B169A" w:rsidTr="00ED6BAA" w14:paraId="630514AD" w14:textId="77777777">
        <w:trPr>
          <w:trHeight w:val="235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15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18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00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5"/>
              </w:rPr>
            </w:pPr>
            <w:r w:rsidRPr="002B1DFD">
              <w:rPr>
                <w:sz w:val="25"/>
                <w:szCs w:val="29"/>
              </w:rPr>
              <w:t xml:space="preserve">Conducting a competition day evaluation.</w:t>
            </w:r>
          </w:p>
        </w:tc>
      </w:tr>
      <w:tr w:rsidR="003B169A" w:rsidTr="00ED6BAA" w14:paraId="6B1E2CFE" w14:textId="77777777">
        <w:trPr>
          <w:trHeight w:val="235"/>
        </w:trPr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25"/>
                <w:szCs w:val="25"/>
              </w:rPr>
            </w:pPr>
            <w:r w:rsidRPr="004F10EE">
              <w:rPr>
                <w:sz w:val="25"/>
                <w:szCs w:val="25"/>
              </w:rPr>
              <w:t xml:space="preserve">18:</w:t>
            </w:r>
            <w:r w:rsidRPr="004F10EE">
              <w:rPr>
                <w:sz w:val="25"/>
                <w:szCs w:val="25"/>
              </w:rPr>
              <w:t xml:space="preserve">30 </w:t>
            </w:r>
            <w:r w:rsidRPr="002A5D6E">
              <w:rPr>
                <w:sz w:val="25"/>
                <w:szCs w:val="25"/>
              </w:rPr>
              <w:t xml:space="preserve">- </w:t>
            </w:r>
            <w:r w:rsidRPr="004F10EE">
              <w:rPr>
                <w:sz w:val="25"/>
                <w:szCs w:val="25"/>
              </w:rPr>
              <w:t xml:space="preserve">19:</w:t>
            </w:r>
            <w:r w:rsidRPr="004F10EE">
              <w:rPr>
                <w:sz w:val="25"/>
                <w:szCs w:val="25"/>
              </w:rPr>
              <w:t xml:space="preserve">30</w:t>
            </w:r>
          </w:p>
        </w:tc>
        <w:tc>
          <w:tcPr>
            <w:tcW w:w="8618" w:type="dxa"/>
            <w:shd w:val="clear" w:color="auto" w:fill="auto"/>
          </w:tcPr>
          <w:p>
            <w:pPr>
              <w:rPr>
                <w:sz w:val="25"/>
                <w:szCs w:val="25"/>
              </w:rPr>
            </w:pPr>
            <w:r w:rsidRPr="00772D28">
              <w:rPr>
                <w:sz w:val="25"/>
                <w:szCs w:val="25"/>
              </w:rPr>
              <w:t xml:space="preserve">Dinner</w:t>
            </w:r>
          </w:p>
        </w:tc>
      </w:tr>
      <w:tr w:rsidR="003B169A" w14:paraId="4AF39A9B" w14:textId="77777777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>
            <w:pPr>
              <w:jc w:val="center"/>
              <w:rPr>
                <w:b/>
                <w:sz w:val="25"/>
                <w:szCs w:val="29"/>
              </w:rPr>
            </w:pPr>
            <w:r>
              <w:rPr>
                <w:b/>
                <w:sz w:val="25"/>
                <w:szCs w:val="29"/>
              </w:rPr>
              <w:t xml:space="preserve">D3 / "</w:t>
            </w:r>
            <w:r>
              <w:rPr>
                <w:b/>
                <w:sz w:val="25"/>
                <w:szCs w:val="29"/>
                <w:u w:val="single"/>
              </w:rPr>
              <w:t xml:space="preserve">November </w:t>
            </w:r>
            <w:r>
              <w:rPr>
                <w:b/>
                <w:sz w:val="25"/>
                <w:szCs w:val="29"/>
              </w:rPr>
              <w:t xml:space="preserve">29"</w:t>
            </w:r>
            <w:r>
              <w:rPr>
                <w:b/>
                <w:sz w:val="25"/>
                <w:szCs w:val="29"/>
              </w:rPr>
              <w:t xml:space="preserve">, 2024.</w:t>
            </w:r>
          </w:p>
        </w:tc>
      </w:tr>
      <w:tr w:rsidR="003B169A" w:rsidTr="00C22CAF" w14:paraId="0E09723F" w14:textId="77777777">
        <w:trPr>
          <w:trHeight w:val="70"/>
        </w:trPr>
        <w:tc>
          <w:tcPr>
            <w:tcW w:w="1838" w:type="dxa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09:</w:t>
            </w:r>
            <w:r w:rsidRPr="007454D6">
              <w:rPr>
                <w:sz w:val="25"/>
                <w:szCs w:val="25"/>
              </w:rPr>
              <w:t xml:space="preserve">00 </w:t>
            </w:r>
            <w:r w:rsidRPr="00AC74FB">
              <w:rPr>
                <w:sz w:val="25"/>
                <w:szCs w:val="25"/>
              </w:rPr>
              <w:t xml:space="preserve">- </w:t>
            </w:r>
            <w:r w:rsidRPr="007454D6">
              <w:rPr>
                <w:sz w:val="25"/>
                <w:szCs w:val="25"/>
              </w:rPr>
              <w:t xml:space="preserve">09:</w:t>
            </w:r>
            <w:r>
              <w:rPr>
                <w:sz w:val="25"/>
                <w:szCs w:val="25"/>
              </w:rPr>
              <w:t xml:space="preserve">15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9"/>
              </w:rPr>
            </w:pPr>
            <w:r w:rsidRPr="000158F1">
              <w:rPr>
                <w:sz w:val="25"/>
                <w:szCs w:val="29"/>
              </w:rPr>
              <w:t xml:space="preserve">Gathering of participants and experts at the site</w:t>
            </w:r>
          </w:p>
        </w:tc>
      </w:tr>
      <w:tr w:rsidR="003B169A" w:rsidTr="00C22CAF" w14:paraId="24000AD6" w14:textId="77777777">
        <w:trPr>
          <w:trHeight w:val="70"/>
        </w:trPr>
        <w:tc>
          <w:tcPr>
            <w:tcW w:w="1838" w:type="dxa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09:</w:t>
            </w:r>
            <w:r>
              <w:rPr>
                <w:sz w:val="25"/>
                <w:szCs w:val="25"/>
              </w:rPr>
              <w:t xml:space="preserve">15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09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30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Safety </w:t>
            </w:r>
            <w:r>
              <w:rPr>
                <w:sz w:val="25"/>
                <w:szCs w:val="29"/>
              </w:rPr>
              <w:t xml:space="preserve">briefing</w:t>
            </w:r>
            <w:r w:rsidRPr="002B1DFD">
              <w:rPr>
                <w:sz w:val="25"/>
                <w:szCs w:val="29"/>
              </w:rPr>
              <w:t xml:space="preserve">.</w:t>
            </w:r>
          </w:p>
        </w:tc>
      </w:tr>
      <w:tr w:rsidR="003B169A" w:rsidTr="00C22CAF" w14:paraId="5212187E" w14:textId="77777777">
        <w:trPr>
          <w:trHeight w:val="70"/>
        </w:trPr>
        <w:tc>
          <w:tcPr>
            <w:tcW w:w="1838" w:type="dxa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09:</w:t>
            </w:r>
            <w:r>
              <w:rPr>
                <w:sz w:val="25"/>
                <w:szCs w:val="25"/>
              </w:rPr>
              <w:t xml:space="preserve">30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09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45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Briefing for participants.</w:t>
            </w:r>
          </w:p>
        </w:tc>
      </w:tr>
      <w:tr w:rsidR="003B169A" w:rsidTr="00C22CAF" w14:paraId="2AAA5A50" w14:textId="77777777">
        <w:trPr>
          <w:trHeight w:val="70"/>
        </w:trPr>
        <w:tc>
          <w:tcPr>
            <w:tcW w:w="1838" w:type="dxa"/>
          </w:tcPr>
          <w:p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09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45 </w:t>
            </w:r>
            <w:r w:rsidRPr="00AC74FB">
              <w:rPr>
                <w:sz w:val="25"/>
                <w:szCs w:val="25"/>
              </w:rPr>
              <w:t xml:space="preserve">- </w:t>
            </w:r>
            <w:r w:rsidRPr="007454D6">
              <w:rPr>
                <w:sz w:val="25"/>
                <w:szCs w:val="25"/>
              </w:rPr>
              <w:t xml:space="preserve">10:</w:t>
            </w:r>
            <w:r>
              <w:rPr>
                <w:sz w:val="25"/>
                <w:szCs w:val="25"/>
              </w:rPr>
              <w:t xml:space="preserve">00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Communication between the participant and the expert </w:t>
            </w:r>
            <w:r>
              <w:rPr>
                <w:sz w:val="25"/>
                <w:szCs w:val="29"/>
              </w:rPr>
              <w:t xml:space="preserve">mentor</w:t>
            </w:r>
          </w:p>
        </w:tc>
      </w:tr>
      <w:tr w:rsidR="003B169A" w:rsidTr="00C22CAF" w14:paraId="32B4B6FB" w14:textId="77777777">
        <w:trPr>
          <w:trHeight w:val="70"/>
        </w:trPr>
        <w:tc>
          <w:tcPr>
            <w:tcW w:w="1838" w:type="dxa"/>
          </w:tcPr>
          <w:p>
            <w:pPr>
              <w:jc w:val="center"/>
              <w:rPr>
                <w:sz w:val="25"/>
                <w:szCs w:val="25"/>
              </w:rPr>
            </w:pPr>
            <w:r w:rsidRPr="007454D6">
              <w:rPr>
                <w:sz w:val="25"/>
                <w:szCs w:val="25"/>
              </w:rPr>
              <w:t xml:space="preserve">10:</w:t>
            </w:r>
            <w:r>
              <w:rPr>
                <w:sz w:val="25"/>
                <w:szCs w:val="25"/>
              </w:rPr>
              <w:t xml:space="preserve">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</w:t>
            </w:r>
            <w:r w:rsidRPr="007454D6">
              <w:rPr>
                <w:sz w:val="25"/>
                <w:szCs w:val="25"/>
              </w:rPr>
              <w:t xml:space="preserve">3.00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Job performance</w:t>
            </w:r>
          </w:p>
        </w:tc>
      </w:tr>
      <w:tr w:rsidR="003B169A" w:rsidTr="00C22CAF" w14:paraId="74A1DFAC" w14:textId="77777777">
        <w:trPr>
          <w:trHeight w:val="70"/>
        </w:trPr>
        <w:tc>
          <w:tcPr>
            <w:tcW w:w="1838" w:type="dxa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13</w:t>
            </w:r>
            <w:r w:rsidRPr="007454D6">
              <w:rPr>
                <w:sz w:val="25"/>
                <w:szCs w:val="25"/>
              </w:rPr>
              <w:t xml:space="preserve">:00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14</w:t>
            </w:r>
            <w:r w:rsidRPr="007454D6">
              <w:rPr>
                <w:sz w:val="25"/>
                <w:szCs w:val="25"/>
              </w:rPr>
              <w:t xml:space="preserve">:00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9"/>
              </w:rPr>
            </w:pPr>
            <w:r w:rsidRPr="000158F1">
              <w:rPr>
                <w:bCs/>
                <w:iCs/>
                <w:sz w:val="25"/>
                <w:szCs w:val="25"/>
              </w:rPr>
              <w:t xml:space="preserve">Lunch</w:t>
            </w:r>
          </w:p>
        </w:tc>
      </w:tr>
      <w:tr w:rsidR="003B169A" w:rsidTr="00C22CAF" w14:paraId="4158D89B" w14:textId="77777777">
        <w:trPr>
          <w:trHeight w:val="70"/>
        </w:trPr>
        <w:tc>
          <w:tcPr>
            <w:tcW w:w="1838" w:type="dxa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14</w:t>
            </w:r>
            <w:r w:rsidRPr="007454D6">
              <w:rPr>
                <w:sz w:val="25"/>
                <w:szCs w:val="25"/>
              </w:rPr>
              <w:t xml:space="preserve">:</w:t>
            </w:r>
            <w:r w:rsidRPr="007454D6">
              <w:rPr>
                <w:sz w:val="25"/>
                <w:szCs w:val="25"/>
              </w:rPr>
              <w:t xml:space="preserve">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</w:t>
            </w:r>
            <w:r w:rsidRPr="007454D6">
              <w:rPr>
                <w:sz w:val="25"/>
                <w:szCs w:val="25"/>
              </w:rPr>
              <w:t xml:space="preserve">00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Job performance</w:t>
            </w:r>
          </w:p>
        </w:tc>
      </w:tr>
      <w:tr w:rsidR="003B169A" w:rsidTr="00C22CAF" w14:paraId="4F3C8C51" w14:textId="77777777">
        <w:trPr>
          <w:trHeight w:val="70"/>
        </w:trPr>
        <w:tc>
          <w:tcPr>
            <w:tcW w:w="1838" w:type="dxa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:00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15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Communication between the participant and the expert </w:t>
            </w:r>
            <w:r>
              <w:rPr>
                <w:sz w:val="25"/>
                <w:szCs w:val="29"/>
              </w:rPr>
              <w:t xml:space="preserve">mentor</w:t>
            </w:r>
          </w:p>
        </w:tc>
      </w:tr>
      <w:tr w:rsidR="003B169A" w:rsidTr="003B169A" w14:paraId="5011390A" w14:textId="77777777">
        <w:trPr>
          <w:trHeight w:val="126"/>
        </w:trPr>
        <w:tc>
          <w:tcPr>
            <w:tcW w:w="1838" w:type="dxa"/>
          </w:tcPr>
          <w:p>
            <w:pPr>
              <w:jc w:val="center"/>
              <w:rPr>
                <w:color w:val="000000"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16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15 </w:t>
            </w:r>
            <w:r w:rsidRPr="00AC74FB">
              <w:rPr>
                <w:sz w:val="25"/>
                <w:szCs w:val="25"/>
              </w:rPr>
              <w:t xml:space="preserve">- </w:t>
            </w:r>
            <w:r>
              <w:rPr>
                <w:sz w:val="25"/>
                <w:szCs w:val="25"/>
              </w:rPr>
              <w:t xml:space="preserve">18</w:t>
            </w:r>
            <w:r w:rsidRPr="007454D6">
              <w:rPr>
                <w:sz w:val="25"/>
                <w:szCs w:val="25"/>
              </w:rPr>
              <w:t xml:space="preserve">:</w:t>
            </w:r>
            <w:r>
              <w:rPr>
                <w:sz w:val="25"/>
                <w:szCs w:val="25"/>
              </w:rPr>
              <w:t xml:space="preserve">00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9"/>
              </w:rPr>
            </w:pPr>
            <w:r w:rsidRPr="002B1DFD">
              <w:rPr>
                <w:sz w:val="25"/>
                <w:szCs w:val="29"/>
              </w:rPr>
              <w:t xml:space="preserve">Conducting a competition day evaluation.</w:t>
            </w:r>
          </w:p>
        </w:tc>
      </w:tr>
      <w:tr w:rsidR="003B169A" w:rsidTr="00C22CAF" w14:paraId="46858836" w14:textId="77777777">
        <w:trPr>
          <w:trHeight w:val="70"/>
        </w:trPr>
        <w:tc>
          <w:tcPr>
            <w:tcW w:w="1838" w:type="dxa"/>
          </w:tcPr>
          <w:p>
            <w:pPr>
              <w:jc w:val="center"/>
              <w:rPr>
                <w:sz w:val="25"/>
                <w:szCs w:val="25"/>
              </w:rPr>
            </w:pPr>
            <w:r w:rsidRPr="004F10EE">
              <w:rPr>
                <w:sz w:val="25"/>
                <w:szCs w:val="25"/>
              </w:rPr>
              <w:t xml:space="preserve">18:</w:t>
            </w:r>
            <w:r w:rsidRPr="004F10EE">
              <w:rPr>
                <w:sz w:val="25"/>
                <w:szCs w:val="25"/>
              </w:rPr>
              <w:t xml:space="preserve">30 </w:t>
            </w:r>
            <w:r w:rsidRPr="002A5D6E">
              <w:rPr>
                <w:sz w:val="25"/>
                <w:szCs w:val="25"/>
              </w:rPr>
              <w:t xml:space="preserve">- </w:t>
            </w:r>
            <w:r w:rsidRPr="004F10EE">
              <w:rPr>
                <w:sz w:val="25"/>
                <w:szCs w:val="25"/>
              </w:rPr>
              <w:t xml:space="preserve">19:</w:t>
            </w:r>
            <w:r w:rsidRPr="004F10EE">
              <w:rPr>
                <w:sz w:val="25"/>
                <w:szCs w:val="25"/>
              </w:rPr>
              <w:t xml:space="preserve">30</w:t>
            </w:r>
          </w:p>
        </w:tc>
        <w:tc>
          <w:tcPr>
            <w:tcW w:w="8618" w:type="dxa"/>
          </w:tcPr>
          <w:p>
            <w:pPr>
              <w:rPr>
                <w:sz w:val="25"/>
                <w:szCs w:val="29"/>
              </w:rPr>
            </w:pPr>
            <w:r w:rsidRPr="00772D28">
              <w:rPr>
                <w:sz w:val="25"/>
                <w:szCs w:val="25"/>
              </w:rPr>
              <w:t xml:space="preserve">Dinner</w:t>
            </w:r>
          </w:p>
        </w:tc>
      </w:tr>
    </w:tbl>
    <w:p w:rsidRPr="00245D2C" w:rsidR="00045571" w:rsidRDefault="00045571" w14:paraId="6ED3328A" w14:textId="77777777">
      <w:pPr>
        <w:spacing w:after="0" w:line="240" w:lineRule="auto"/>
        <w:rPr>
          <w:rFonts w:ascii="Times New Roman" w:hAnsi="Times New Roman" w:cs="Times New Roman"/>
          <w:sz w:val="25"/>
          <w:szCs w:val="29"/>
        </w:rPr>
      </w:pPr>
    </w:p>
    <w:sectPr w:rsidRPr="00245D2C" w:rsidR="00045571">
      <w:headerReference w:type="default" r:id="rId13"/>
      <w:footerReference w:type="default" r:id="rId14"/>
      <w:pgSz w:w="11906" w:h="16838"/>
      <w:pgMar w:top="720" w:right="720" w:bottom="720" w:left="720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18D7" w:rsidRDefault="00FB18D7" w14:paraId="7CEBFD3F" w14:textId="77777777">
      <w:pPr>
        <w:spacing w:after="0" w:line="240" w:lineRule="auto"/>
      </w:pPr>
      <w:r>
        <w:separator/>
      </w:r>
    </w:p>
  </w:endnote>
  <w:endnote w:type="continuationSeparator" w:id="0">
    <w:p w:rsidR="00FB18D7" w:rsidRDefault="00FB18D7" w14:paraId="560D98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pleSystemUIFont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6465"/>
      <w:gridCol w:w="4001"/>
    </w:tblGrid>
    <w:tr w:rsidR="00045571" w14:paraId="56B01DD9" w14:textId="77777777">
      <w:trPr>
        <w:jc w:val="center"/>
      </w:trPr>
      <w:tc>
        <w:tcPr>
          <w:tcW w:w="5954" w:type="dxa"/>
          <w:shd w:val="clear" w:color="auto" w:fill="auto"/>
          <w:vAlign w:val="center"/>
        </w:tcPr>
        <w:p w:rsidR="00045571" w:rsidRDefault="00045571" w14:paraId="2319645D" w14:textId="77777777">
          <w:pPr>
            <w:pStyle w:val="af1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9"/>
              <w:szCs w:val="19"/>
            </w:rPr>
          </w:pPr>
        </w:p>
      </w:tc>
      <w:tc>
        <w:tcPr>
          <w:tcW w:w="3685" w:type="dxa"/>
          <w:shd w:val="clear" w:color="auto" w:fill="auto"/>
          <w:vAlign w:val="center"/>
        </w:tcPr>
        <w:p>
          <w:pPr>
            <w:pStyle w:val="af1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9"/>
              <w:szCs w:val="19"/>
            </w:rPr>
          </w:pPr>
          <w:r>
            <w:rPr>
              <w:rFonts w:ascii="Times New Roman" w:hAnsi="Times New Roman" w:cs="Times New Roman"/>
              <w:caps/>
              <w:sz w:val="19"/>
              <w:szCs w:val="19"/>
            </w:rPr>
            <w:fldChar w:fldCharType="begin"/>
          </w:r>
          <w:r>
            <w:rPr>
              <w:rFonts w:ascii="Times New Roman" w:hAnsi="Times New Roman" w:cs="Times New Roman"/>
              <w:caps/>
              <w:sz w:val="19"/>
              <w:szCs w:val="19"/>
            </w:rPr>
            <w:instrText>PAGE   \* MERGEFORMAT</w:instrText>
          </w:r>
          <w:r>
            <w:rPr>
              <w:rFonts w:ascii="Times New Roman" w:hAnsi="Times New Roman" w:cs="Times New Roman"/>
              <w:caps/>
              <w:sz w:val="19"/>
              <w:szCs w:val="19"/>
            </w:rPr>
            <w:fldChar w:fldCharType="separate"/>
          </w:r>
          <w:r>
            <w:rPr>
              <w:rFonts w:ascii="Times New Roman" w:hAnsi="Times New Roman" w:cs="Times New Roman"/>
              <w:caps/>
              <w:sz w:val="19"/>
              <w:szCs w:val="19"/>
            </w:rPr>
            <w:t xml:space="preserve">1</w:t>
          </w:r>
          <w:r>
            <w:rPr>
              <w:rFonts w:ascii="Times New Roman" w:hAnsi="Times New Roman" w:cs="Times New Roman"/>
              <w:caps/>
              <w:sz w:val="19"/>
              <w:szCs w:val="19"/>
            </w:rPr>
            <w:fldChar w:fldCharType="end"/>
          </w:r>
        </w:p>
      </w:tc>
    </w:tr>
  </w:tbl>
  <w:p w:rsidR="00045571" w:rsidRDefault="00045571" w14:paraId="3D75FB27" w14:textId="7777777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18D7" w:rsidRDefault="00FB18D7" w14:paraId="35BF7AAB" w14:textId="77777777">
      <w:pPr>
        <w:spacing w:after="0" w:line="240" w:lineRule="auto"/>
      </w:pPr>
      <w:r>
        <w:separator/>
      </w:r>
    </w:p>
  </w:footnote>
  <w:footnote w:type="continuationSeparator" w:id="0">
    <w:p w:rsidR="00FB18D7" w:rsidRDefault="00FB18D7" w14:paraId="43179EB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5571" w:rsidRDefault="00045571" w14:paraId="0A8D80E2" w14:textId="77777777">
    <w:pPr>
      <w:pStyle w:val="af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0C3"/>
    <w:multiLevelType w:val="multilevel"/>
    <w:tmpl w:val="AB22A1E8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B25D7B"/>
    <w:multiLevelType w:val="hybridMultilevel"/>
    <w:tmpl w:val="1D0EF856"/>
    <w:lvl w:ilvl="0" w:tplc="B4162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FE8922">
      <w:start w:val="1"/>
      <w:numFmt w:val="lowerLetter"/>
      <w:lvlText w:val="%2."/>
      <w:lvlJc w:val="left"/>
      <w:pPr>
        <w:ind w:left="1440" w:hanging="360"/>
      </w:pPr>
    </w:lvl>
    <w:lvl w:ilvl="2" w:tplc="731A426C">
      <w:start w:val="1"/>
      <w:numFmt w:val="lowerRoman"/>
      <w:lvlText w:val="%3."/>
      <w:lvlJc w:val="right"/>
      <w:pPr>
        <w:ind w:left="2160" w:hanging="180"/>
      </w:pPr>
    </w:lvl>
    <w:lvl w:ilvl="3" w:tplc="A9C6BBEC">
      <w:start w:val="1"/>
      <w:numFmt w:val="decimal"/>
      <w:lvlText w:val="%4."/>
      <w:lvlJc w:val="left"/>
      <w:pPr>
        <w:ind w:left="2880" w:hanging="360"/>
      </w:pPr>
    </w:lvl>
    <w:lvl w:ilvl="4" w:tplc="E878FEC2">
      <w:start w:val="1"/>
      <w:numFmt w:val="lowerLetter"/>
      <w:lvlText w:val="%5."/>
      <w:lvlJc w:val="left"/>
      <w:pPr>
        <w:ind w:left="3600" w:hanging="360"/>
      </w:pPr>
    </w:lvl>
    <w:lvl w:ilvl="5" w:tplc="034CCA6C">
      <w:start w:val="1"/>
      <w:numFmt w:val="lowerRoman"/>
      <w:lvlText w:val="%6."/>
      <w:lvlJc w:val="right"/>
      <w:pPr>
        <w:ind w:left="4320" w:hanging="180"/>
      </w:pPr>
    </w:lvl>
    <w:lvl w:ilvl="6" w:tplc="470ACCA4">
      <w:start w:val="1"/>
      <w:numFmt w:val="decimal"/>
      <w:lvlText w:val="%7."/>
      <w:lvlJc w:val="left"/>
      <w:pPr>
        <w:ind w:left="5040" w:hanging="360"/>
      </w:pPr>
    </w:lvl>
    <w:lvl w:ilvl="7" w:tplc="2EFE14C8">
      <w:start w:val="1"/>
      <w:numFmt w:val="lowerLetter"/>
      <w:lvlText w:val="%8."/>
      <w:lvlJc w:val="left"/>
      <w:pPr>
        <w:ind w:left="5760" w:hanging="360"/>
      </w:pPr>
    </w:lvl>
    <w:lvl w:ilvl="8" w:tplc="9EC46D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02829"/>
    <w:multiLevelType w:val="multilevel"/>
    <w:tmpl w:val="B7DC05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4A376A2"/>
    <w:multiLevelType w:val="hybridMultilevel"/>
    <w:tmpl w:val="DC425D5E"/>
    <w:lvl w:ilvl="0" w:tplc="42F29D66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EE968D1C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16CE52DE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8236B0CC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2DDCB1D2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3F68E4FE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97726DEA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30801C32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EAA8BA2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A1E3346"/>
    <w:multiLevelType w:val="hybridMultilevel"/>
    <w:tmpl w:val="7A8830B0"/>
    <w:lvl w:ilvl="0" w:tplc="5FF83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C44188">
      <w:start w:val="1"/>
      <w:numFmt w:val="lowerLetter"/>
      <w:lvlText w:val="%2."/>
      <w:lvlJc w:val="left"/>
      <w:pPr>
        <w:ind w:left="1440" w:hanging="360"/>
      </w:pPr>
    </w:lvl>
    <w:lvl w:ilvl="2" w:tplc="5B44CC8E">
      <w:start w:val="1"/>
      <w:numFmt w:val="lowerRoman"/>
      <w:lvlText w:val="%3."/>
      <w:lvlJc w:val="right"/>
      <w:pPr>
        <w:ind w:left="2160" w:hanging="180"/>
      </w:pPr>
    </w:lvl>
    <w:lvl w:ilvl="3" w:tplc="EFE00B66">
      <w:start w:val="1"/>
      <w:numFmt w:val="decimal"/>
      <w:lvlText w:val="%4."/>
      <w:lvlJc w:val="left"/>
      <w:pPr>
        <w:ind w:left="2880" w:hanging="360"/>
      </w:pPr>
    </w:lvl>
    <w:lvl w:ilvl="4" w:tplc="B9043E4C">
      <w:start w:val="1"/>
      <w:numFmt w:val="lowerLetter"/>
      <w:lvlText w:val="%5."/>
      <w:lvlJc w:val="left"/>
      <w:pPr>
        <w:ind w:left="3600" w:hanging="360"/>
      </w:pPr>
    </w:lvl>
    <w:lvl w:ilvl="5" w:tplc="7918088A">
      <w:start w:val="1"/>
      <w:numFmt w:val="lowerRoman"/>
      <w:lvlText w:val="%6."/>
      <w:lvlJc w:val="right"/>
      <w:pPr>
        <w:ind w:left="4320" w:hanging="180"/>
      </w:pPr>
    </w:lvl>
    <w:lvl w:ilvl="6" w:tplc="DBEC850A">
      <w:start w:val="1"/>
      <w:numFmt w:val="decimal"/>
      <w:lvlText w:val="%7."/>
      <w:lvlJc w:val="left"/>
      <w:pPr>
        <w:ind w:left="5040" w:hanging="360"/>
      </w:pPr>
    </w:lvl>
    <w:lvl w:ilvl="7" w:tplc="352896D8">
      <w:start w:val="1"/>
      <w:numFmt w:val="lowerLetter"/>
      <w:lvlText w:val="%8."/>
      <w:lvlJc w:val="left"/>
      <w:pPr>
        <w:ind w:left="5760" w:hanging="360"/>
      </w:pPr>
    </w:lvl>
    <w:lvl w:ilvl="8" w:tplc="85C2E1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7641"/>
    <w:multiLevelType w:val="hybridMultilevel"/>
    <w:tmpl w:val="DED2B654"/>
    <w:lvl w:ilvl="0" w:tplc="2DD22F9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5C4F7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B4DCDD1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CE4AC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E3E2D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22ABF2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AFB8AC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DE848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2C80A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5F5F9A"/>
    <w:multiLevelType w:val="hybridMultilevel"/>
    <w:tmpl w:val="C5FCE6E6"/>
    <w:lvl w:ilvl="0" w:tplc="CBC00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92AC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2F82E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AE847A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EA0325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FE2D09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194217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D8C1E0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244078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22984874"/>
    <w:multiLevelType w:val="hybridMultilevel"/>
    <w:tmpl w:val="8DA80CE8"/>
    <w:lvl w:ilvl="0" w:tplc="9BD4881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5"/>
      </w:rPr>
    </w:lvl>
    <w:lvl w:ilvl="1" w:tplc="6778D188">
      <w:start w:val="1"/>
      <w:numFmt w:val="lowerLetter"/>
      <w:lvlText w:val="%2."/>
      <w:lvlJc w:val="left"/>
      <w:pPr>
        <w:ind w:left="1789" w:hanging="360"/>
      </w:pPr>
    </w:lvl>
    <w:lvl w:ilvl="2" w:tplc="D9CC265E">
      <w:start w:val="1"/>
      <w:numFmt w:val="lowerRoman"/>
      <w:lvlText w:val="%3."/>
      <w:lvlJc w:val="right"/>
      <w:pPr>
        <w:ind w:left="2509" w:hanging="180"/>
      </w:pPr>
    </w:lvl>
    <w:lvl w:ilvl="3" w:tplc="3DA8D84C">
      <w:start w:val="1"/>
      <w:numFmt w:val="decimal"/>
      <w:lvlText w:val="%4."/>
      <w:lvlJc w:val="left"/>
      <w:pPr>
        <w:ind w:left="3229" w:hanging="360"/>
      </w:pPr>
    </w:lvl>
    <w:lvl w:ilvl="4" w:tplc="59B8755E">
      <w:start w:val="1"/>
      <w:numFmt w:val="lowerLetter"/>
      <w:lvlText w:val="%5."/>
      <w:lvlJc w:val="left"/>
      <w:pPr>
        <w:ind w:left="3949" w:hanging="360"/>
      </w:pPr>
    </w:lvl>
    <w:lvl w:ilvl="5" w:tplc="254C1D7A">
      <w:start w:val="1"/>
      <w:numFmt w:val="lowerRoman"/>
      <w:lvlText w:val="%6."/>
      <w:lvlJc w:val="right"/>
      <w:pPr>
        <w:ind w:left="4669" w:hanging="180"/>
      </w:pPr>
    </w:lvl>
    <w:lvl w:ilvl="6" w:tplc="2228AEE6">
      <w:start w:val="1"/>
      <w:numFmt w:val="decimal"/>
      <w:lvlText w:val="%7."/>
      <w:lvlJc w:val="left"/>
      <w:pPr>
        <w:ind w:left="5389" w:hanging="360"/>
      </w:pPr>
    </w:lvl>
    <w:lvl w:ilvl="7" w:tplc="4F84F066">
      <w:start w:val="1"/>
      <w:numFmt w:val="lowerLetter"/>
      <w:lvlText w:val="%8."/>
      <w:lvlJc w:val="left"/>
      <w:pPr>
        <w:ind w:left="6109" w:hanging="360"/>
      </w:pPr>
    </w:lvl>
    <w:lvl w:ilvl="8" w:tplc="33386FD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EE3587"/>
    <w:multiLevelType w:val="hybridMultilevel"/>
    <w:tmpl w:val="8FDED3D8"/>
    <w:lvl w:ilvl="0" w:tplc="8432F89A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D18676B4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6B1EE7A4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3D1CBA8A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B0100704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8C84121C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3DFAF41A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18DE4C58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30B015A6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9" w15:restartNumberingAfterBreak="0">
    <w:nsid w:val="2A177DA0"/>
    <w:multiLevelType w:val="multilevel"/>
    <w:tmpl w:val="7F5EADB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C852A3E"/>
    <w:multiLevelType w:val="hybridMultilevel"/>
    <w:tmpl w:val="7A0A7162"/>
    <w:lvl w:ilvl="0" w:tplc="2DEC14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C46D3E0">
      <w:start w:val="1"/>
      <w:numFmt w:val="lowerLetter"/>
      <w:lvlText w:val="%2."/>
      <w:lvlJc w:val="left"/>
      <w:pPr>
        <w:ind w:left="1440" w:hanging="360"/>
      </w:pPr>
    </w:lvl>
    <w:lvl w:ilvl="2" w:tplc="D2FA7ADE">
      <w:start w:val="1"/>
      <w:numFmt w:val="lowerRoman"/>
      <w:lvlText w:val="%3."/>
      <w:lvlJc w:val="right"/>
      <w:pPr>
        <w:ind w:left="2160" w:hanging="180"/>
      </w:pPr>
    </w:lvl>
    <w:lvl w:ilvl="3" w:tplc="14EE6056">
      <w:start w:val="1"/>
      <w:numFmt w:val="decimal"/>
      <w:lvlText w:val="%4."/>
      <w:lvlJc w:val="left"/>
      <w:pPr>
        <w:ind w:left="2880" w:hanging="360"/>
      </w:pPr>
    </w:lvl>
    <w:lvl w:ilvl="4" w:tplc="49B2BB64">
      <w:start w:val="1"/>
      <w:numFmt w:val="lowerLetter"/>
      <w:lvlText w:val="%5."/>
      <w:lvlJc w:val="left"/>
      <w:pPr>
        <w:ind w:left="3600" w:hanging="360"/>
      </w:pPr>
    </w:lvl>
    <w:lvl w:ilvl="5" w:tplc="6428BD04">
      <w:start w:val="1"/>
      <w:numFmt w:val="lowerRoman"/>
      <w:lvlText w:val="%6."/>
      <w:lvlJc w:val="right"/>
      <w:pPr>
        <w:ind w:left="4320" w:hanging="180"/>
      </w:pPr>
    </w:lvl>
    <w:lvl w:ilvl="6" w:tplc="E86E7A5E">
      <w:start w:val="1"/>
      <w:numFmt w:val="decimal"/>
      <w:lvlText w:val="%7."/>
      <w:lvlJc w:val="left"/>
      <w:pPr>
        <w:ind w:left="5040" w:hanging="360"/>
      </w:pPr>
    </w:lvl>
    <w:lvl w:ilvl="7" w:tplc="E8F0C4DA">
      <w:start w:val="1"/>
      <w:numFmt w:val="lowerLetter"/>
      <w:lvlText w:val="%8."/>
      <w:lvlJc w:val="left"/>
      <w:pPr>
        <w:ind w:left="5760" w:hanging="360"/>
      </w:pPr>
    </w:lvl>
    <w:lvl w:ilvl="8" w:tplc="799E476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95364"/>
    <w:multiLevelType w:val="hybridMultilevel"/>
    <w:tmpl w:val="D7800B8A"/>
    <w:lvl w:ilvl="0" w:tplc="1F0441BA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EB1673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3F07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82B0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20AA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6F8E22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D05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B405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9C40BE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267985"/>
    <w:multiLevelType w:val="hybridMultilevel"/>
    <w:tmpl w:val="7FC40482"/>
    <w:lvl w:ilvl="0" w:tplc="727676D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6CE878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33A5B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146A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6ABB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96FA8F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B63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70B1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6B5ABE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D91334"/>
    <w:multiLevelType w:val="hybridMultilevel"/>
    <w:tmpl w:val="BA944C3C"/>
    <w:lvl w:ilvl="0" w:tplc="13609A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ADED0C6">
      <w:start w:val="1"/>
      <w:numFmt w:val="lowerLetter"/>
      <w:lvlText w:val="%2."/>
      <w:lvlJc w:val="left"/>
      <w:pPr>
        <w:ind w:left="1440" w:hanging="360"/>
      </w:pPr>
    </w:lvl>
    <w:lvl w:ilvl="2" w:tplc="EBFE1E4C">
      <w:start w:val="1"/>
      <w:numFmt w:val="lowerRoman"/>
      <w:lvlText w:val="%3."/>
      <w:lvlJc w:val="right"/>
      <w:pPr>
        <w:ind w:left="2160" w:hanging="180"/>
      </w:pPr>
    </w:lvl>
    <w:lvl w:ilvl="3" w:tplc="89AAB2E0">
      <w:start w:val="1"/>
      <w:numFmt w:val="decimal"/>
      <w:lvlText w:val="%4."/>
      <w:lvlJc w:val="left"/>
      <w:pPr>
        <w:ind w:left="2880" w:hanging="360"/>
      </w:pPr>
    </w:lvl>
    <w:lvl w:ilvl="4" w:tplc="AED25054">
      <w:start w:val="1"/>
      <w:numFmt w:val="lowerLetter"/>
      <w:lvlText w:val="%5."/>
      <w:lvlJc w:val="left"/>
      <w:pPr>
        <w:ind w:left="3600" w:hanging="360"/>
      </w:pPr>
    </w:lvl>
    <w:lvl w:ilvl="5" w:tplc="232815CE">
      <w:start w:val="1"/>
      <w:numFmt w:val="lowerRoman"/>
      <w:lvlText w:val="%6."/>
      <w:lvlJc w:val="right"/>
      <w:pPr>
        <w:ind w:left="4320" w:hanging="180"/>
      </w:pPr>
    </w:lvl>
    <w:lvl w:ilvl="6" w:tplc="E7FC3FE2">
      <w:start w:val="1"/>
      <w:numFmt w:val="decimal"/>
      <w:lvlText w:val="%7."/>
      <w:lvlJc w:val="left"/>
      <w:pPr>
        <w:ind w:left="5040" w:hanging="360"/>
      </w:pPr>
    </w:lvl>
    <w:lvl w:ilvl="7" w:tplc="240A0790">
      <w:start w:val="1"/>
      <w:numFmt w:val="lowerLetter"/>
      <w:lvlText w:val="%8."/>
      <w:lvlJc w:val="left"/>
      <w:pPr>
        <w:ind w:left="5760" w:hanging="360"/>
      </w:pPr>
    </w:lvl>
    <w:lvl w:ilvl="8" w:tplc="676E5A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471B4"/>
    <w:multiLevelType w:val="hybridMultilevel"/>
    <w:tmpl w:val="94864A94"/>
    <w:lvl w:ilvl="0" w:tplc="885E088A">
      <w:start w:val="1"/>
      <w:numFmt w:val="bullet"/>
      <w:lvlText w:val=""/>
      <w:lvlJc w:val="left"/>
      <w:pPr>
        <w:ind w:left="1789" w:hanging="360"/>
      </w:pPr>
      <w:rPr>
        <w:rFonts w:hint="default" w:ascii="Wingdings" w:hAnsi="Wingdings"/>
      </w:rPr>
    </w:lvl>
    <w:lvl w:ilvl="1" w:tplc="EC6A514E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7E3EA980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35CAD7E6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EB22A3A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38B4C008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9744702C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B58AE526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60A8738C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5" w15:restartNumberingAfterBreak="0">
    <w:nsid w:val="42C8235A"/>
    <w:multiLevelType w:val="multilevel"/>
    <w:tmpl w:val="CD5C024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hAnsi="Times New Roman" w:eastAsia="Times New Roman" w:cs="Times New Roman"/>
        <w:b/>
        <w:i/>
        <w:color w:val="000000"/>
        <w:sz w:val="29"/>
        <w:szCs w:val="29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hAnsi="Noto Sans Symbols" w:eastAsia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6" w15:restartNumberingAfterBreak="0">
    <w:nsid w:val="4AC06B85"/>
    <w:multiLevelType w:val="hybridMultilevel"/>
    <w:tmpl w:val="2022FBFE"/>
    <w:lvl w:ilvl="0" w:tplc="D6A86FB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BF0E31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3E44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C92A9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B606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CD3059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D5E8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26AD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D67A9F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6066646"/>
    <w:multiLevelType w:val="multilevel"/>
    <w:tmpl w:val="C644CC8A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8" w15:restartNumberingAfterBreak="0">
    <w:nsid w:val="5A5663D0"/>
    <w:multiLevelType w:val="hybridMultilevel"/>
    <w:tmpl w:val="D64CA740"/>
    <w:lvl w:ilvl="0" w:tplc="F6A01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A8816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1B67B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AB4030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77063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3E6297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16C9DC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E9620F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92E79E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 w15:restartNumberingAfterBreak="0">
    <w:nsid w:val="5CAB6067"/>
    <w:multiLevelType w:val="hybridMultilevel"/>
    <w:tmpl w:val="267E39F0"/>
    <w:lvl w:ilvl="0" w:tplc="335A6FDA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91D878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F54A6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E6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8CF0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B5C625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222C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5C5D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C0CD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0D5AF0"/>
    <w:multiLevelType w:val="hybridMultilevel"/>
    <w:tmpl w:val="0534D8B8"/>
    <w:lvl w:ilvl="0" w:tplc="C3120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B46DC8">
      <w:start w:val="1"/>
      <w:numFmt w:val="lowerLetter"/>
      <w:lvlText w:val="%2."/>
      <w:lvlJc w:val="left"/>
      <w:pPr>
        <w:ind w:left="1440" w:hanging="360"/>
      </w:pPr>
    </w:lvl>
    <w:lvl w:ilvl="2" w:tplc="FE3A986C">
      <w:start w:val="1"/>
      <w:numFmt w:val="lowerRoman"/>
      <w:lvlText w:val="%3."/>
      <w:lvlJc w:val="right"/>
      <w:pPr>
        <w:ind w:left="2160" w:hanging="180"/>
      </w:pPr>
    </w:lvl>
    <w:lvl w:ilvl="3" w:tplc="D1F2C44A">
      <w:start w:val="1"/>
      <w:numFmt w:val="decimal"/>
      <w:lvlText w:val="%4."/>
      <w:lvlJc w:val="left"/>
      <w:pPr>
        <w:ind w:left="2880" w:hanging="360"/>
      </w:pPr>
    </w:lvl>
    <w:lvl w:ilvl="4" w:tplc="ED4E90A8">
      <w:start w:val="1"/>
      <w:numFmt w:val="lowerLetter"/>
      <w:lvlText w:val="%5."/>
      <w:lvlJc w:val="left"/>
      <w:pPr>
        <w:ind w:left="3600" w:hanging="360"/>
      </w:pPr>
    </w:lvl>
    <w:lvl w:ilvl="5" w:tplc="F9C80B30">
      <w:start w:val="1"/>
      <w:numFmt w:val="lowerRoman"/>
      <w:lvlText w:val="%6."/>
      <w:lvlJc w:val="right"/>
      <w:pPr>
        <w:ind w:left="4320" w:hanging="180"/>
      </w:pPr>
    </w:lvl>
    <w:lvl w:ilvl="6" w:tplc="6F045042">
      <w:start w:val="1"/>
      <w:numFmt w:val="decimal"/>
      <w:lvlText w:val="%7."/>
      <w:lvlJc w:val="left"/>
      <w:pPr>
        <w:ind w:left="5040" w:hanging="360"/>
      </w:pPr>
    </w:lvl>
    <w:lvl w:ilvl="7" w:tplc="47366630">
      <w:start w:val="1"/>
      <w:numFmt w:val="lowerLetter"/>
      <w:lvlText w:val="%8."/>
      <w:lvlJc w:val="left"/>
      <w:pPr>
        <w:ind w:left="5760" w:hanging="360"/>
      </w:pPr>
    </w:lvl>
    <w:lvl w:ilvl="8" w:tplc="B952011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26D20"/>
    <w:multiLevelType w:val="multilevel"/>
    <w:tmpl w:val="73CCD3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C181E06"/>
    <w:multiLevelType w:val="hybridMultilevel"/>
    <w:tmpl w:val="20CEE4E0"/>
    <w:lvl w:ilvl="0" w:tplc="EB8CEE44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2AB860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9967F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05E4B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B125D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D01408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37C11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24CFB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8D346C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4A4794B"/>
    <w:multiLevelType w:val="hybridMultilevel"/>
    <w:tmpl w:val="24DEB33C"/>
    <w:lvl w:ilvl="0" w:tplc="A664E3E4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4D5E7154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4000D58A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8BFCC65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9DFC5D98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E9F88B66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37DC8296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2F6215DC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DCA6738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4" w15:restartNumberingAfterBreak="0">
    <w:nsid w:val="79F92136"/>
    <w:multiLevelType w:val="hybridMultilevel"/>
    <w:tmpl w:val="8A0EABEC"/>
    <w:lvl w:ilvl="0" w:tplc="29AE5718">
      <w:start w:val="1"/>
      <w:numFmt w:val="bullet"/>
      <w:pStyle w:val="ListaBlack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983498CC">
      <w:start w:val="1"/>
      <w:numFmt w:val="bullet"/>
      <w:lvlText w:val=""/>
      <w:lvlJc w:val="left"/>
      <w:pPr>
        <w:ind w:left="2007" w:hanging="360"/>
      </w:pPr>
      <w:rPr>
        <w:rFonts w:hint="default" w:ascii="Wingdings" w:hAnsi="Wingdings"/>
      </w:rPr>
    </w:lvl>
    <w:lvl w:ilvl="2" w:tplc="37B6A5EA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9F0870F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1AA8F3DE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CCC362A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5C98AE36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EA44C71A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D5F0CF06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5" w15:restartNumberingAfterBreak="0">
    <w:nsid w:val="7D2C4E9A"/>
    <w:multiLevelType w:val="hybridMultilevel"/>
    <w:tmpl w:val="743C8EA8"/>
    <w:lvl w:ilvl="0" w:tplc="24EA94C8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1FD80B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BECDB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76E5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0ACB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20257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7A8E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927F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AEA47A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5"/>
  </w:num>
  <w:num w:numId="3">
    <w:abstractNumId w:val="16"/>
  </w:num>
  <w:num w:numId="4">
    <w:abstractNumId w:val="23"/>
  </w:num>
  <w:num w:numId="5">
    <w:abstractNumId w:val="9"/>
  </w:num>
  <w:num w:numId="6">
    <w:abstractNumId w:val="18"/>
  </w:num>
  <w:num w:numId="7">
    <w:abstractNumId w:val="6"/>
  </w:num>
  <w:num w:numId="8">
    <w:abstractNumId w:val="24"/>
  </w:num>
  <w:num w:numId="9">
    <w:abstractNumId w:val="8"/>
  </w:num>
  <w:num w:numId="10">
    <w:abstractNumId w:val="14"/>
  </w:num>
  <w:num w:numId="11">
    <w:abstractNumId w:val="3"/>
  </w:num>
  <w:num w:numId="12">
    <w:abstractNumId w:val="12"/>
  </w:num>
  <w:num w:numId="13">
    <w:abstractNumId w:val="19"/>
  </w:num>
  <w:num w:numId="14">
    <w:abstractNumId w:val="11"/>
  </w:num>
  <w:num w:numId="15">
    <w:abstractNumId w:val="25"/>
  </w:num>
  <w:num w:numId="16">
    <w:abstractNumId w:val="4"/>
  </w:num>
  <w:num w:numId="17">
    <w:abstractNumId w:val="10"/>
  </w:num>
  <w:num w:numId="18">
    <w:abstractNumId w:val="13"/>
  </w:num>
  <w:num w:numId="19">
    <w:abstractNumId w:val="1"/>
  </w:num>
  <w:num w:numId="20">
    <w:abstractNumId w:val="15"/>
  </w:num>
  <w:num w:numId="21">
    <w:abstractNumId w:val="17"/>
  </w:num>
  <w:num w:numId="22">
    <w:abstractNumId w:val="0"/>
  </w:num>
  <w:num w:numId="23">
    <w:abstractNumId w:val="7"/>
  </w:num>
  <w:num w:numId="24">
    <w:abstractNumId w:val="2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571"/>
    <w:rsid w:val="00045571"/>
    <w:rsid w:val="00245D2C"/>
    <w:rsid w:val="003248CA"/>
    <w:rsid w:val="003B169A"/>
    <w:rsid w:val="003B16F1"/>
    <w:rsid w:val="007342CA"/>
    <w:rsid w:val="007D0505"/>
    <w:rsid w:val="0082202D"/>
    <w:rsid w:val="00A8394A"/>
    <w:rsid w:val="00FB1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41ED"/>
  <w15:docId w15:val="{B6D1B698-F7DD-4E87-9A56-373E61AD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</w:style>
  <w:style w:type="paragraph" w:styleId="1">
    <w:name w:val="heading 1"/>
    <w:basedOn w:val="a1"/>
    <w:next w:val="a1"/>
    <w:link w:val="10"/>
    <w:qFormat/>
    <w:pPr>
      <w:keepNext/>
      <w:spacing w:before="240" w:after="120" w:line="360" w:lineRule="auto"/>
      <w:outlineLvl w:val="0"/>
    </w:pPr>
    <w:rPr>
      <w:rFonts w:ascii="Arial" w:hAnsi="Arial" w:eastAsia="Times New Roman" w:cs="Times New Roman"/>
      <w:b/>
      <w:bCs/>
      <w:caps/>
      <w:color w:val="2C8DE6"/>
      <w:sz w:val="38"/>
      <w:szCs w:val="25"/>
      <w:lang w:val="en-GB"/>
    </w:rPr>
  </w:style>
  <w:style w:type="paragraph" w:styleId="2">
    <w:name w:val="heading 2"/>
    <w:basedOn w:val="a1"/>
    <w:next w:val="a1"/>
    <w:link w:val="20"/>
    <w:qFormat/>
    <w:pPr>
      <w:keepNext/>
      <w:spacing w:before="240" w:after="120" w:line="360" w:lineRule="auto"/>
      <w:outlineLvl w:val="1"/>
    </w:pPr>
    <w:rPr>
      <w:rFonts w:ascii="Arial" w:hAnsi="Arial" w:eastAsia="Times New Roman" w:cs="Times New Roman"/>
      <w:b/>
      <w:sz w:val="29"/>
      <w:szCs w:val="25"/>
      <w:lang w:val="en-GB"/>
    </w:rPr>
  </w:style>
  <w:style w:type="paragraph" w:styleId="3">
    <w:name w:val="heading 3"/>
    <w:basedOn w:val="a1"/>
    <w:next w:val="a1"/>
    <w:link w:val="30"/>
    <w:qFormat/>
    <w:pPr>
      <w:keepNext/>
      <w:spacing w:before="120" w:after="0" w:line="360" w:lineRule="auto"/>
      <w:outlineLvl w:val="2"/>
    </w:pPr>
    <w:rPr>
      <w:rFonts w:ascii="Arial" w:hAnsi="Arial" w:eastAsia="Times New Roman" w:cs="Arial"/>
      <w:b/>
      <w:bCs/>
      <w:szCs w:val="27"/>
      <w:lang w:val="en-GB"/>
    </w:rPr>
  </w:style>
  <w:style w:type="paragraph" w:styleId="4">
    <w:name w:val="heading 4"/>
    <w:basedOn w:val="a1"/>
    <w:next w:val="a1"/>
    <w:link w:val="40"/>
    <w:qFormat/>
    <w:pPr>
      <w:keepNext/>
      <w:widowControl w:val="0"/>
      <w:spacing w:after="0" w:line="360" w:lineRule="auto"/>
      <w:outlineLvl w:val="3"/>
    </w:pPr>
    <w:rPr>
      <w:rFonts w:ascii="Arial" w:hAnsi="Arial" w:eastAsia="Times New Roman" w:cs="Times New Roman"/>
      <w:b/>
      <w:sz w:val="29"/>
      <w:szCs w:val="21"/>
      <w:lang w:val="en-AU"/>
    </w:rPr>
  </w:style>
  <w:style w:type="paragraph" w:styleId="5">
    <w:name w:val="heading 5"/>
    <w:basedOn w:val="a1"/>
    <w:next w:val="a1"/>
    <w:link w:val="50"/>
    <w:qFormat/>
    <w:pPr>
      <w:keepNext/>
      <w:widowControl w:val="0"/>
      <w:spacing w:after="0" w:line="360" w:lineRule="auto"/>
      <w:jc w:val="both"/>
      <w:outlineLvl w:val="4"/>
    </w:pPr>
    <w:rPr>
      <w:rFonts w:ascii="Arial" w:hAnsi="Arial" w:eastAsia="Times New Roman" w:cs="Times New Roman"/>
      <w:b/>
      <w:bCs/>
      <w:sz w:val="29"/>
      <w:szCs w:val="25"/>
      <w:lang w:val="en-GB"/>
    </w:rPr>
  </w:style>
  <w:style w:type="paragraph" w:styleId="6">
    <w:name w:val="heading 6"/>
    <w:basedOn w:val="a1"/>
    <w:next w:val="a1"/>
    <w:link w:val="60"/>
    <w:qFormat/>
    <w:pPr>
      <w:keepNext/>
      <w:widowControl w:val="0"/>
      <w:spacing w:after="58" w:line="360" w:lineRule="auto"/>
      <w:outlineLvl w:val="5"/>
    </w:pPr>
    <w:rPr>
      <w:rFonts w:ascii="Arial" w:hAnsi="Arial" w:eastAsia="Times New Roman" w:cs="Times New Roman"/>
      <w:b/>
      <w:sz w:val="25"/>
      <w:szCs w:val="21"/>
      <w:lang w:val="en-AU"/>
    </w:rPr>
  </w:style>
  <w:style w:type="paragraph" w:styleId="7">
    <w:name w:val="heading 7"/>
    <w:basedOn w:val="a1"/>
    <w:next w:val="a1"/>
    <w:link w:val="70"/>
    <w:qFormat/>
    <w:pPr>
      <w:keepNext/>
      <w:widowControl w:val="0"/>
      <w:spacing w:after="0" w:line="360" w:lineRule="auto"/>
      <w:jc w:val="both"/>
      <w:outlineLvl w:val="6"/>
    </w:pPr>
    <w:rPr>
      <w:rFonts w:ascii="Arial" w:hAnsi="Arial" w:eastAsia="Times New Roman" w:cs="Times New Roman"/>
      <w:spacing w:val="-3"/>
      <w:sz w:val="29"/>
      <w:szCs w:val="21"/>
      <w:lang w:val="en-US"/>
    </w:rPr>
  </w:style>
  <w:style w:type="paragraph" w:styleId="8">
    <w:name w:val="heading 8"/>
    <w:basedOn w:val="a1"/>
    <w:next w:val="a1"/>
    <w:link w:val="80"/>
    <w:qFormat/>
    <w:pPr>
      <w:keepNext/>
      <w:widowControl w:val="0"/>
      <w:spacing w:after="0" w:line="360" w:lineRule="auto"/>
      <w:jc w:val="both"/>
      <w:outlineLvl w:val="7"/>
    </w:pPr>
    <w:rPr>
      <w:rFonts w:ascii="Arial" w:hAnsi="Arial" w:eastAsia="Times New Roman" w:cs="Times New Roman"/>
      <w:b/>
      <w:bCs/>
      <w:sz w:val="25"/>
      <w:szCs w:val="25"/>
      <w:lang w:val="en-GB"/>
    </w:rPr>
  </w:style>
  <w:style w:type="paragraph" w:styleId="9">
    <w:name w:val="heading 9"/>
    <w:basedOn w:val="a1"/>
    <w:next w:val="a1"/>
    <w:link w:val="90"/>
    <w:qFormat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hAnsi="Arial" w:eastAsia="Times New Roman" w:cs="Times New Roman"/>
      <w:sz w:val="25"/>
      <w:szCs w:val="21"/>
      <w:u w:val="single"/>
      <w:lang w:val="en-AU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character" w:styleId="Heading1Char" w:customStyle="1">
    <w:name w:val="Heading 1 Char"/>
    <w:basedOn w:val="a2"/>
    <w:uiPriority w:val="9"/>
    <w:rPr>
      <w:rFonts w:ascii="Arial" w:hAnsi="Arial" w:eastAsia="Arial" w:cs="Arial"/>
      <w:sz w:val="42"/>
      <w:szCs w:val="42"/>
    </w:rPr>
  </w:style>
  <w:style w:type="character" w:styleId="Heading2Char" w:customStyle="1">
    <w:name w:val="Heading 2 Char"/>
    <w:basedOn w:val="a2"/>
    <w:uiPriority w:val="9"/>
    <w:rPr>
      <w:rFonts w:ascii="Arial" w:hAnsi="Arial" w:eastAsia="Arial" w:cs="Arial"/>
      <w:sz w:val="36"/>
    </w:rPr>
  </w:style>
  <w:style w:type="character" w:styleId="Heading3Char" w:customStyle="1">
    <w:name w:val="Heading 3 Char"/>
    <w:basedOn w:val="a2"/>
    <w:uiPriority w:val="9"/>
    <w:rPr>
      <w:rFonts w:ascii="Arial" w:hAnsi="Arial" w:eastAsia="Arial" w:cs="Arial"/>
      <w:sz w:val="32"/>
      <w:szCs w:val="32"/>
    </w:rPr>
  </w:style>
  <w:style w:type="character" w:styleId="Heading4Char" w:customStyle="1">
    <w:name w:val="Heading 4 Char"/>
    <w:basedOn w:val="a2"/>
    <w:uiPriority w:val="9"/>
    <w:rPr>
      <w:rFonts w:ascii="Arial" w:hAnsi="Arial" w:eastAsia="Arial" w:cs="Arial"/>
      <w:b/>
      <w:bCs/>
      <w:sz w:val="27"/>
      <w:szCs w:val="27"/>
    </w:rPr>
  </w:style>
  <w:style w:type="character" w:styleId="Heading5Char" w:customStyle="1">
    <w:name w:val="Heading 5 Char"/>
    <w:basedOn w:val="a2"/>
    <w:uiPriority w:val="9"/>
    <w:rPr>
      <w:rFonts w:ascii="Arial" w:hAnsi="Arial" w:eastAsia="Arial" w:cs="Arial"/>
      <w:b/>
      <w:bCs/>
      <w:sz w:val="25"/>
      <w:szCs w:val="25"/>
    </w:rPr>
  </w:style>
  <w:style w:type="character" w:styleId="Heading6Char" w:customStyle="1">
    <w:name w:val="Heading 6 Char"/>
    <w:basedOn w:val="a2"/>
    <w:uiPriority w:val="9"/>
    <w:rPr>
      <w:rFonts w:ascii="Arial" w:hAnsi="Arial" w:eastAsia="Arial" w:cs="Arial"/>
      <w:b/>
      <w:bCs/>
      <w:sz w:val="23"/>
      <w:szCs w:val="23"/>
    </w:rPr>
  </w:style>
  <w:style w:type="character" w:styleId="Heading7Char" w:customStyle="1">
    <w:name w:val="Heading 7 Char"/>
    <w:basedOn w:val="a2"/>
    <w:uiPriority w:val="9"/>
    <w:rPr>
      <w:rFonts w:ascii="Arial" w:hAnsi="Arial" w:eastAsia="Arial" w:cs="Arial"/>
      <w:b/>
      <w:bCs/>
      <w:i/>
      <w:iCs/>
      <w:sz w:val="23"/>
      <w:szCs w:val="23"/>
    </w:rPr>
  </w:style>
  <w:style w:type="character" w:styleId="Heading8Char" w:customStyle="1">
    <w:name w:val="Heading 8 Char"/>
    <w:basedOn w:val="a2"/>
    <w:uiPriority w:val="9"/>
    <w:rPr>
      <w:rFonts w:ascii="Arial" w:hAnsi="Arial" w:eastAsia="Arial" w:cs="Arial"/>
      <w:i/>
      <w:iCs/>
      <w:sz w:val="23"/>
      <w:szCs w:val="23"/>
    </w:rPr>
  </w:style>
  <w:style w:type="character" w:styleId="Heading9Char" w:customStyle="1">
    <w:name w:val="Heading 9 Char"/>
    <w:basedOn w:val="a2"/>
    <w:uiPriority w:val="9"/>
    <w:rPr>
      <w:rFonts w:ascii="Arial" w:hAnsi="Arial" w:eastAsia="Arial" w:cs="Arial"/>
      <w:i/>
      <w:iCs/>
      <w:sz w:val="22"/>
      <w:szCs w:val="22"/>
    </w:rPr>
  </w:style>
  <w:style w:type="paragraph" w:styleId="a5">
    <w:name w:val="Title"/>
    <w:basedOn w:val="a1"/>
    <w:next w:val="a1"/>
    <w:link w:val="a6"/>
    <w:uiPriority w:val="10"/>
    <w:qFormat/>
    <w:pPr>
      <w:spacing w:before="300" w:after="200"/>
      <w:contextualSpacing/>
    </w:pPr>
    <w:rPr>
      <w:sz w:val="51"/>
      <w:szCs w:val="51"/>
    </w:rPr>
  </w:style>
  <w:style w:type="character" w:styleId="a6" w:customStyle="1">
    <w:name w:val="Заголовок Знак"/>
    <w:basedOn w:val="a2"/>
    <w:link w:val="a5"/>
    <w:uiPriority w:val="10"/>
    <w:rPr>
      <w:sz w:val="51"/>
      <w:szCs w:val="51"/>
    </w:rPr>
  </w:style>
  <w:style w:type="paragraph" w:styleId="a7">
    <w:name w:val="Subtitle"/>
    <w:basedOn w:val="a1"/>
    <w:next w:val="a1"/>
    <w:link w:val="a8"/>
    <w:uiPriority w:val="11"/>
    <w:qFormat/>
    <w:pPr>
      <w:spacing w:before="200" w:after="200"/>
    </w:pPr>
    <w:rPr>
      <w:sz w:val="25"/>
      <w:szCs w:val="25"/>
    </w:rPr>
  </w:style>
  <w:style w:type="character" w:styleId="a8" w:customStyle="1">
    <w:name w:val="Подзаголовок Знак"/>
    <w:basedOn w:val="a2"/>
    <w:link w:val="a7"/>
    <w:uiPriority w:val="11"/>
    <w:rPr>
      <w:sz w:val="25"/>
      <w:szCs w:val="25"/>
    </w:rPr>
  </w:style>
  <w:style w:type="paragraph" w:styleId="21">
    <w:name w:val="Quote"/>
    <w:basedOn w:val="a1"/>
    <w:next w:val="a1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9">
    <w:name w:val="Intense Quote"/>
    <w:basedOn w:val="a1"/>
    <w:next w:val="a1"/>
    <w:link w:val="aa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a" w:customStyle="1">
    <w:name w:val="Выделенная цитата Знак"/>
    <w:link w:val="a9"/>
    <w:uiPriority w:val="30"/>
    <w:rPr>
      <w:i/>
    </w:rPr>
  </w:style>
  <w:style w:type="character" w:styleId="HeaderChar" w:customStyle="1">
    <w:name w:val="Header Char"/>
    <w:basedOn w:val="a2"/>
    <w:uiPriority w:val="99"/>
  </w:style>
  <w:style w:type="character" w:styleId="FooterChar" w:customStyle="1">
    <w:name w:val="Footer Char"/>
    <w:basedOn w:val="a2"/>
    <w:uiPriority w:val="99"/>
  </w:style>
  <w:style w:type="character" w:styleId="CaptionChar" w:customStyle="1">
    <w:name w:val="Caption Char"/>
    <w:uiPriority w:val="99"/>
  </w:style>
  <w:style w:type="table" w:styleId="TableGridLight" w:customStyle="1">
    <w:name w:val="Table Grid Light"/>
    <w:basedOn w:val="a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3"/>
      </w:rPr>
    </w:tblStylePr>
    <w:tblStylePr w:type="lastRow">
      <w:rPr>
        <w:rFonts w:ascii="Arial" w:hAnsi="Arial"/>
        <w:b/>
        <w:color w:val="404040"/>
        <w:sz w:val="23"/>
      </w:rPr>
    </w:tblStylePr>
    <w:tblStylePr w:type="firstCol">
      <w:rPr>
        <w:rFonts w:ascii="Arial" w:hAnsi="Arial"/>
        <w:b/>
        <w:color w:val="404040"/>
        <w:sz w:val="23"/>
      </w:rPr>
    </w:tblStylePr>
    <w:tblStylePr w:type="lastCol">
      <w:rPr>
        <w:rFonts w:ascii="Arial" w:hAnsi="Arial"/>
        <w:b/>
        <w:color w:val="404040"/>
        <w:sz w:val="23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3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3"/>
      </w:rPr>
    </w:tblStylePr>
    <w:tblStylePr w:type="firstCol">
      <w:rPr>
        <w:rFonts w:ascii="Arial" w:hAnsi="Arial"/>
        <w:b/>
        <w:color w:val="404040"/>
        <w:sz w:val="23"/>
      </w:rPr>
    </w:tblStylePr>
    <w:tblStylePr w:type="lastCol">
      <w:rPr>
        <w:rFonts w:ascii="Arial" w:hAnsi="Arial"/>
        <w:b/>
        <w:color w:val="404040"/>
        <w:sz w:val="23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3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GridTable1Light-Accent2" w:customStyle="1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GridTable1Light-Accent6" w:customStyle="1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 w:customStyle="1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 w:customStyle="1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3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3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 w:customStyle="1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3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3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3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3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 w:customStyle="1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3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 w:customStyle="1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 w:customStyle="1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3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3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3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3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3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3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 w:customStyle="1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3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3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3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3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3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3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3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3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3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3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3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3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 w:customStyle="1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3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3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3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3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3"/>
      </w:rPr>
    </w:tblStylePr>
  </w:style>
  <w:style w:type="table" w:styleId="GridTable6Colorful-Accent1" w:customStyle="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3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3"/>
      </w:rPr>
    </w:tblStylePr>
  </w:style>
  <w:style w:type="table" w:styleId="GridTable6Colorful-Accent2" w:customStyle="1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3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3"/>
      </w:rPr>
    </w:tblStylePr>
  </w:style>
  <w:style w:type="table" w:styleId="GridTable6Colorful-Accent3" w:customStyle="1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3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3"/>
      </w:rPr>
    </w:tblStylePr>
  </w:style>
  <w:style w:type="table" w:styleId="GridTable6Colorful-Accent4" w:customStyle="1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3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3"/>
      </w:rPr>
    </w:tblStylePr>
  </w:style>
  <w:style w:type="table" w:styleId="GridTable6Colorful-Accent5" w:customStyle="1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3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3"/>
      </w:rPr>
    </w:tblStylePr>
  </w:style>
  <w:style w:type="table" w:styleId="GridTable6Colorful-Accent6" w:customStyle="1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3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3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3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3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3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3"/>
      </w:rPr>
    </w:tblStylePr>
  </w:style>
  <w:style w:type="table" w:styleId="GridTable7Colorful-Accent1" w:customStyle="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3"/>
      </w:rPr>
      <w:tblPr/>
      <w:tcPr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3"/>
      </w:rPr>
      <w:tblPr/>
      <w:tcPr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3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3"/>
      </w:rPr>
    </w:tblStylePr>
  </w:style>
  <w:style w:type="table" w:styleId="GridTable7Colorful-Accent2" w:customStyle="1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3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3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3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3"/>
      </w:rPr>
    </w:tblStylePr>
  </w:style>
  <w:style w:type="table" w:styleId="GridTable7Colorful-Accent3" w:customStyle="1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3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3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3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3"/>
      </w:rPr>
    </w:tblStylePr>
  </w:style>
  <w:style w:type="table" w:styleId="GridTable7Colorful-Accent4" w:customStyle="1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3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3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3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3"/>
      </w:rPr>
    </w:tblStylePr>
  </w:style>
  <w:style w:type="table" w:styleId="GridTable7Colorful-Accent5" w:customStyle="1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5" w:themeColor="accent5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3"/>
      </w:rPr>
      <w:tblPr/>
      <w:tcPr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3"/>
      </w:rPr>
      <w:tblPr/>
      <w:tcPr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3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3"/>
      </w:rPr>
    </w:tblStylePr>
  </w:style>
  <w:style w:type="table" w:styleId="GridTable7Colorful-Accent6" w:customStyle="1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3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3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3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3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 w:customStyle="1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 w:customStyle="1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3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3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3"/>
      </w:rPr>
    </w:tblStylePr>
    <w:tblStylePr w:type="lastCol">
      <w:rPr>
        <w:rFonts w:ascii="Arial" w:hAnsi="Arial"/>
        <w:b/>
        <w:color w:val="404040"/>
        <w:sz w:val="23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3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3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3"/>
      </w:rPr>
    </w:tblStylePr>
    <w:tblStylePr w:type="lastCol">
      <w:rPr>
        <w:rFonts w:ascii="Arial" w:hAnsi="Arial"/>
        <w:b/>
        <w:color w:val="404040"/>
        <w:sz w:val="23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 w:customStyle="1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3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3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3"/>
      </w:rPr>
    </w:tblStylePr>
    <w:tblStylePr w:type="lastCol">
      <w:rPr>
        <w:rFonts w:ascii="Arial" w:hAnsi="Arial"/>
        <w:b/>
        <w:color w:val="404040"/>
        <w:sz w:val="23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3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3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3"/>
      </w:rPr>
    </w:tblStylePr>
    <w:tblStylePr w:type="lastCol">
      <w:rPr>
        <w:rFonts w:ascii="Arial" w:hAnsi="Arial"/>
        <w:b/>
        <w:color w:val="404040"/>
        <w:sz w:val="23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3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3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3"/>
      </w:rPr>
    </w:tblStylePr>
    <w:tblStylePr w:type="lastCol">
      <w:rPr>
        <w:rFonts w:ascii="Arial" w:hAnsi="Arial"/>
        <w:b/>
        <w:color w:val="404040"/>
        <w:sz w:val="23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3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3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3"/>
      </w:rPr>
    </w:tblStylePr>
    <w:tblStylePr w:type="lastCol">
      <w:rPr>
        <w:rFonts w:ascii="Arial" w:hAnsi="Arial"/>
        <w:b/>
        <w:color w:val="404040"/>
        <w:sz w:val="23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 w:customStyle="1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3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3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3"/>
      </w:rPr>
    </w:tblStylePr>
    <w:tblStylePr w:type="lastCol">
      <w:rPr>
        <w:rFonts w:ascii="Arial" w:hAnsi="Arial"/>
        <w:b/>
        <w:color w:val="404040"/>
        <w:sz w:val="23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 w:customStyle="1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styleId="ListTable3-Accent6" w:customStyle="1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 w:customStyle="1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 w:customStyle="1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3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3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3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3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3"/>
      </w:rPr>
    </w:tblStylePr>
    <w:tblStylePr w:type="firstCol">
      <w:rPr>
        <w:rFonts w:ascii="Arial" w:hAnsi="Arial"/>
        <w:b/>
        <w:color w:val="FFFFFF" w:themeColor="light1"/>
        <w:sz w:val="23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3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3"/>
      </w:rPr>
    </w:tblStylePr>
    <w:tblStylePr w:type="firstCol">
      <w:rPr>
        <w:rFonts w:ascii="Arial" w:hAnsi="Arial"/>
        <w:b/>
        <w:color w:val="FFFFFF" w:themeColor="light1"/>
        <w:sz w:val="23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styleId="ListTable5Dark-Accent2" w:customStyle="1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3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3"/>
      </w:rPr>
    </w:tblStylePr>
    <w:tblStylePr w:type="firstCol">
      <w:rPr>
        <w:rFonts w:ascii="Arial" w:hAnsi="Arial"/>
        <w:b/>
        <w:color w:val="FFFFFF" w:themeColor="light1"/>
        <w:sz w:val="23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3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3"/>
      </w:rPr>
    </w:tblStylePr>
    <w:tblStylePr w:type="firstCol">
      <w:rPr>
        <w:rFonts w:ascii="Arial" w:hAnsi="Arial"/>
        <w:b/>
        <w:color w:val="FFFFFF" w:themeColor="light1"/>
        <w:sz w:val="23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3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3"/>
      </w:rPr>
    </w:tblStylePr>
    <w:tblStylePr w:type="firstCol">
      <w:rPr>
        <w:rFonts w:ascii="Arial" w:hAnsi="Arial"/>
        <w:b/>
        <w:color w:val="FFFFFF" w:themeColor="light1"/>
        <w:sz w:val="23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3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3"/>
      </w:rPr>
    </w:tblStylePr>
    <w:tblStylePr w:type="firstCol">
      <w:rPr>
        <w:rFonts w:ascii="Arial" w:hAnsi="Arial"/>
        <w:b/>
        <w:color w:val="FFFFFF" w:themeColor="light1"/>
        <w:sz w:val="23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 w:customStyle="1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3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3"/>
      </w:rPr>
    </w:tblStylePr>
    <w:tblStylePr w:type="firstCol">
      <w:rPr>
        <w:rFonts w:ascii="Arial" w:hAnsi="Arial"/>
        <w:b/>
        <w:color w:val="FFFFFF" w:themeColor="light1"/>
        <w:sz w:val="23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3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3"/>
      </w:rPr>
    </w:tblStylePr>
  </w:style>
  <w:style w:type="table" w:styleId="ListTable6Colorful-Accent1" w:customStyle="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3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3"/>
      </w:rPr>
    </w:tblStylePr>
  </w:style>
  <w:style w:type="table" w:styleId="ListTable6Colorful-Accent2" w:customStyle="1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3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3"/>
      </w:rPr>
    </w:tblStylePr>
  </w:style>
  <w:style w:type="table" w:styleId="ListTable6Colorful-Accent3" w:customStyle="1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3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3"/>
      </w:rPr>
    </w:tblStylePr>
  </w:style>
  <w:style w:type="table" w:styleId="ListTable6Colorful-Accent4" w:customStyle="1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3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3"/>
      </w:rPr>
    </w:tblStylePr>
  </w:style>
  <w:style w:type="table" w:styleId="ListTable6Colorful-Accent5" w:customStyle="1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3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3"/>
      </w:rPr>
    </w:tblStylePr>
  </w:style>
  <w:style w:type="table" w:styleId="ListTable6Colorful-Accent6" w:customStyle="1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3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3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3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3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3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3"/>
      </w:rPr>
    </w:tblStylePr>
  </w:style>
  <w:style w:type="table" w:styleId="ListTable7Colorful-Accent1" w:customStyle="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D" w:themeColor="accent1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3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3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3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3"/>
      </w:rPr>
    </w:tblStylePr>
  </w:style>
  <w:style w:type="table" w:styleId="ListTable7Colorful-Accent2" w:customStyle="1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3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3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3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3"/>
      </w:rPr>
    </w:tblStylePr>
  </w:style>
  <w:style w:type="table" w:styleId="ListTable7Colorful-Accent3" w:customStyle="1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3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3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3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3"/>
      </w:rPr>
    </w:tblStylePr>
  </w:style>
  <w:style w:type="table" w:styleId="ListTable7Colorful-Accent4" w:customStyle="1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3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3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3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3"/>
      </w:rPr>
    </w:tblStylePr>
  </w:style>
  <w:style w:type="table" w:styleId="ListTable7Colorful-Accent5" w:customStyle="1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3"/>
      </w:rPr>
      <w:tblPr/>
      <w:tcPr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3"/>
      </w:rPr>
      <w:tblPr/>
      <w:tcPr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3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3"/>
      </w:rPr>
    </w:tblStylePr>
  </w:style>
  <w:style w:type="table" w:styleId="ListTable7Colorful-Accent6" w:customStyle="1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3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3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3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3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3"/>
      </w:rPr>
    </w:tblStylePr>
  </w:style>
  <w:style w:type="table" w:styleId="Lined-Accent" w:customStyle="1">
    <w:name w:val="Lined - Accent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3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3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Lined-Accent2" w:customStyle="1">
    <w:name w:val="Lined - Accent 2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3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3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3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3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Lined-Accent6" w:customStyle="1">
    <w:name w:val="Lined - Accent 6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3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3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firstRow">
      <w:rPr>
        <w:rFonts w:ascii="Arial" w:hAnsi="Arial"/>
        <w:color w:val="F2F2F2"/>
        <w:sz w:val="23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BorderedLined-Accent2" w:customStyle="1">
    <w:name w:val="Bordered &amp; Lined - Accent 2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3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3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3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firstRow">
      <w:rPr>
        <w:rFonts w:ascii="Arial" w:hAnsi="Arial"/>
        <w:color w:val="F2F2F2"/>
        <w:sz w:val="23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BorderedLined-Accent6" w:customStyle="1">
    <w:name w:val="Bordered &amp; Lined - Accent 6"/>
    <w:basedOn w:val="a3"/>
    <w:uiPriority w:val="99"/>
    <w:pPr>
      <w:spacing w:after="0" w:line="240" w:lineRule="auto"/>
    </w:pPr>
    <w:rPr>
      <w:color w:val="404040"/>
      <w:sz w:val="21"/>
      <w:szCs w:val="21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3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3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3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3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3"/>
      </w:rPr>
    </w:tblStylePr>
    <w:tblStylePr w:type="band2Vert">
      <w:rPr>
        <w:rFonts w:ascii="Arial" w:hAnsi="Arial"/>
        <w:color w:val="404040"/>
        <w:sz w:val="23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3"/>
      </w:rPr>
    </w:tblStylePr>
    <w:tblStylePr w:type="band2Horz">
      <w:rPr>
        <w:rFonts w:ascii="Arial" w:hAnsi="Arial"/>
        <w:color w:val="404040"/>
        <w:sz w:val="23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3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3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3"/>
      </w:rPr>
    </w:tblStylePr>
    <w:tblStylePr w:type="lastCol">
      <w:rPr>
        <w:rFonts w:ascii="Arial" w:hAnsi="Arial"/>
        <w:color w:val="404040"/>
        <w:sz w:val="23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3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3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3"/>
      </w:rPr>
    </w:tblStylePr>
    <w:tblStylePr w:type="lastCol">
      <w:rPr>
        <w:rFonts w:ascii="Arial" w:hAnsi="Arial"/>
        <w:color w:val="404040"/>
        <w:sz w:val="23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Bordered-Accent2" w:customStyle="1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3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3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3"/>
      </w:rPr>
    </w:tblStylePr>
    <w:tblStylePr w:type="lastCol">
      <w:rPr>
        <w:rFonts w:ascii="Arial" w:hAnsi="Arial"/>
        <w:color w:val="404040"/>
        <w:sz w:val="23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3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3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3"/>
      </w:rPr>
    </w:tblStylePr>
    <w:tblStylePr w:type="lastCol">
      <w:rPr>
        <w:rFonts w:ascii="Arial" w:hAnsi="Arial"/>
        <w:color w:val="404040"/>
        <w:sz w:val="23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3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3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3"/>
      </w:rPr>
    </w:tblStylePr>
    <w:tblStylePr w:type="lastCol">
      <w:rPr>
        <w:rFonts w:ascii="Arial" w:hAnsi="Arial"/>
        <w:color w:val="404040"/>
        <w:sz w:val="23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rFonts w:ascii="Arial" w:hAnsi="Arial"/>
        <w:color w:val="404040"/>
        <w:sz w:val="23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3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3"/>
      </w:rPr>
    </w:tblStylePr>
    <w:tblStylePr w:type="lastCol">
      <w:rPr>
        <w:rFonts w:ascii="Arial" w:hAnsi="Arial"/>
        <w:color w:val="404040"/>
        <w:sz w:val="23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Bordered-Accent6" w:customStyle="1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3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3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3"/>
      </w:rPr>
    </w:tblStylePr>
    <w:tblStylePr w:type="lastCol">
      <w:rPr>
        <w:rFonts w:ascii="Arial" w:hAnsi="Arial"/>
        <w:color w:val="404040"/>
        <w:sz w:val="23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3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FootnoteTextChar" w:customStyle="1">
    <w:name w:val="Footnote Text Char"/>
    <w:uiPriority w:val="99"/>
    <w:rPr>
      <w:sz w:val="19"/>
    </w:rPr>
  </w:style>
  <w:style w:type="paragraph" w:styleId="ab">
    <w:name w:val="endnote text"/>
    <w:basedOn w:val="a1"/>
    <w:link w:val="ac"/>
    <w:uiPriority w:val="99"/>
    <w:semiHidden/>
    <w:unhideWhenUsed/>
    <w:pPr>
      <w:spacing w:after="0" w:line="240" w:lineRule="auto"/>
    </w:pPr>
    <w:rPr>
      <w:sz w:val="21"/>
    </w:rPr>
  </w:style>
  <w:style w:type="character" w:styleId="ac" w:customStyle="1">
    <w:name w:val="Текст концевой сноски Знак"/>
    <w:link w:val="ab"/>
    <w:uiPriority w:val="99"/>
    <w:rPr>
      <w:sz w:val="21"/>
    </w:rPr>
  </w:style>
  <w:style w:type="character" w:styleId="ad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e">
    <w:name w:val="table of figures"/>
    <w:basedOn w:val="a1"/>
    <w:next w:val="a1"/>
    <w:uiPriority w:val="99"/>
    <w:unhideWhenUsed/>
    <w:pPr>
      <w:spacing w:after="0"/>
    </w:pPr>
  </w:style>
  <w:style w:type="paragraph" w:styleId="af">
    <w:name w:val="header"/>
    <w:basedOn w:val="a1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f0" w:customStyle="1">
    <w:name w:val="Верхний колонтитул Знак"/>
    <w:basedOn w:val="a2"/>
    <w:link w:val="af"/>
    <w:uiPriority w:val="99"/>
  </w:style>
  <w:style w:type="paragraph" w:styleId="af1">
    <w:name w:val="footer"/>
    <w:basedOn w:val="a1"/>
    <w:link w:val="a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f2" w:customStyle="1">
    <w:name w:val="Нижний колонтитул Знак"/>
    <w:basedOn w:val="a2"/>
    <w:link w:val="af1"/>
    <w:uiPriority w:val="99"/>
  </w:style>
  <w:style w:type="paragraph" w:styleId="af3">
    <w:name w:val="No Spacing"/>
    <w:link w:val="af4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styleId="af4" w:customStyle="1">
    <w:name w:val="Без интервала Знак"/>
    <w:basedOn w:val="a2"/>
    <w:link w:val="af3"/>
    <w:uiPriority w:val="1"/>
    <w:rPr>
      <w:rFonts w:eastAsiaTheme="minorEastAsia"/>
      <w:lang w:eastAsia="ru-RU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paragraph" w:styleId="af6">
    <w:name w:val="Balloon Text"/>
    <w:basedOn w:val="a1"/>
    <w:link w:val="af7"/>
    <w:unhideWhenUsed/>
    <w:pPr>
      <w:spacing w:after="0" w:line="240" w:lineRule="auto"/>
    </w:pPr>
    <w:rPr>
      <w:rFonts w:ascii="Tahoma" w:hAnsi="Tahoma" w:cs="Tahoma"/>
      <w:sz w:val="17"/>
      <w:szCs w:val="17"/>
    </w:rPr>
  </w:style>
  <w:style w:type="character" w:styleId="af7" w:customStyle="1">
    <w:name w:val="Текст выноски Знак"/>
    <w:basedOn w:val="a2"/>
    <w:link w:val="af6"/>
    <w:rPr>
      <w:rFonts w:ascii="Tahoma" w:hAnsi="Tahoma" w:cs="Tahoma"/>
      <w:sz w:val="17"/>
      <w:szCs w:val="17"/>
    </w:rPr>
  </w:style>
  <w:style w:type="character" w:styleId="10" w:customStyle="1">
    <w:name w:val="Заголовок 1 Знак"/>
    <w:basedOn w:val="a2"/>
    <w:link w:val="1"/>
    <w:rPr>
      <w:rFonts w:ascii="Arial" w:hAnsi="Arial" w:eastAsia="Times New Roman" w:cs="Times New Roman"/>
      <w:b/>
      <w:bCs/>
      <w:caps/>
      <w:color w:val="2C8DE6"/>
      <w:sz w:val="38"/>
      <w:szCs w:val="25"/>
      <w:lang w:val="en-GB"/>
    </w:rPr>
  </w:style>
  <w:style w:type="character" w:styleId="20" w:customStyle="1">
    <w:name w:val="Заголовок 2 Знак"/>
    <w:basedOn w:val="a2"/>
    <w:link w:val="2"/>
    <w:rPr>
      <w:rFonts w:ascii="Arial" w:hAnsi="Arial" w:eastAsia="Times New Roman" w:cs="Times New Roman"/>
      <w:b/>
      <w:sz w:val="29"/>
      <w:szCs w:val="25"/>
      <w:lang w:val="en-GB"/>
    </w:rPr>
  </w:style>
  <w:style w:type="character" w:styleId="30" w:customStyle="1">
    <w:name w:val="Заголовок 3 Знак"/>
    <w:basedOn w:val="a2"/>
    <w:link w:val="3"/>
    <w:rPr>
      <w:rFonts w:ascii="Arial" w:hAnsi="Arial" w:eastAsia="Times New Roman" w:cs="Arial"/>
      <w:b/>
      <w:bCs/>
      <w:szCs w:val="27"/>
      <w:lang w:val="en-GB"/>
    </w:rPr>
  </w:style>
  <w:style w:type="character" w:styleId="40" w:customStyle="1">
    <w:name w:val="Заголовок 4 Знак"/>
    <w:basedOn w:val="a2"/>
    <w:link w:val="4"/>
    <w:rPr>
      <w:rFonts w:ascii="Arial" w:hAnsi="Arial" w:eastAsia="Times New Roman" w:cs="Times New Roman"/>
      <w:b/>
      <w:sz w:val="29"/>
      <w:szCs w:val="21"/>
      <w:lang w:val="en-AU"/>
    </w:rPr>
  </w:style>
  <w:style w:type="character" w:styleId="50" w:customStyle="1">
    <w:name w:val="Заголовок 5 Знак"/>
    <w:basedOn w:val="a2"/>
    <w:link w:val="5"/>
    <w:rPr>
      <w:rFonts w:ascii="Arial" w:hAnsi="Arial" w:eastAsia="Times New Roman" w:cs="Times New Roman"/>
      <w:b/>
      <w:bCs/>
      <w:sz w:val="29"/>
      <w:szCs w:val="25"/>
      <w:lang w:val="en-GB"/>
    </w:rPr>
  </w:style>
  <w:style w:type="character" w:styleId="60" w:customStyle="1">
    <w:name w:val="Заголовок 6 Знак"/>
    <w:basedOn w:val="a2"/>
    <w:link w:val="6"/>
    <w:rPr>
      <w:rFonts w:ascii="Arial" w:hAnsi="Arial" w:eastAsia="Times New Roman" w:cs="Times New Roman"/>
      <w:b/>
      <w:sz w:val="25"/>
      <w:szCs w:val="21"/>
      <w:lang w:val="en-AU"/>
    </w:rPr>
  </w:style>
  <w:style w:type="character" w:styleId="70" w:customStyle="1">
    <w:name w:val="Заголовок 7 Знак"/>
    <w:basedOn w:val="a2"/>
    <w:link w:val="7"/>
    <w:rPr>
      <w:rFonts w:ascii="Arial" w:hAnsi="Arial" w:eastAsia="Times New Roman" w:cs="Times New Roman"/>
      <w:spacing w:val="-3"/>
      <w:sz w:val="29"/>
      <w:szCs w:val="21"/>
      <w:lang w:val="en-US"/>
    </w:rPr>
  </w:style>
  <w:style w:type="character" w:styleId="80" w:customStyle="1">
    <w:name w:val="Заголовок 8 Знак"/>
    <w:basedOn w:val="a2"/>
    <w:link w:val="8"/>
    <w:rPr>
      <w:rFonts w:ascii="Arial" w:hAnsi="Arial" w:eastAsia="Times New Roman" w:cs="Times New Roman"/>
      <w:b/>
      <w:bCs/>
      <w:sz w:val="25"/>
      <w:szCs w:val="25"/>
      <w:lang w:val="en-GB"/>
    </w:rPr>
  </w:style>
  <w:style w:type="character" w:styleId="90" w:customStyle="1">
    <w:name w:val="Заголовок 9 Знак"/>
    <w:basedOn w:val="a2"/>
    <w:link w:val="9"/>
    <w:rPr>
      <w:rFonts w:ascii="Arial" w:hAnsi="Arial" w:eastAsia="Times New Roman" w:cs="Times New Roman"/>
      <w:sz w:val="25"/>
      <w:szCs w:val="21"/>
      <w:u w:val="single"/>
      <w:lang w:val="en-AU"/>
    </w:rPr>
  </w:style>
  <w:style w:type="character" w:styleId="af8">
    <w:name w:val="Hyperlink"/>
    <w:uiPriority w:val="99"/>
    <w:rPr>
      <w:color w:val="0000FF"/>
      <w:u w:val="single"/>
    </w:rPr>
  </w:style>
  <w:style w:type="table" w:styleId="af9">
    <w:name w:val="Table Grid"/>
    <w:basedOn w:val="a3"/>
    <w:pPr>
      <w:spacing w:after="0" w:line="240" w:lineRule="auto"/>
    </w:pPr>
    <w:rPr>
      <w:rFonts w:ascii="Times New Roman" w:hAnsi="Times New Roman" w:eastAsia="Times New Roman" w:cs="Times New Roman"/>
      <w:sz w:val="21"/>
      <w:szCs w:val="21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2">
    <w:name w:val="toc 1"/>
    <w:basedOn w:val="a1"/>
    <w:next w:val="a1"/>
    <w:uiPriority w:val="39"/>
    <w:qFormat/>
    <w:pPr>
      <w:tabs>
        <w:tab w:val="right" w:leader="dot" w:pos="9825"/>
      </w:tabs>
      <w:spacing w:after="0" w:line="360" w:lineRule="auto"/>
    </w:pPr>
    <w:rPr>
      <w:rFonts w:ascii="Arial" w:hAnsi="Arial" w:eastAsia="Times New Roman" w:cs="Times New Roman"/>
      <w:bCs/>
      <w:sz w:val="25"/>
      <w:szCs w:val="29"/>
      <w:lang w:val="en-AU"/>
    </w:rPr>
  </w:style>
  <w:style w:type="paragraph" w:styleId="numberedlist" w:customStyle="1">
    <w:name w:val="numbered list"/>
    <w:basedOn w:val="bullet"/>
  </w:style>
  <w:style w:type="paragraph" w:styleId="bullet" w:customStyle="1">
    <w:name w:val="bullet"/>
    <w:basedOn w:val="a1"/>
    <w:pPr>
      <w:numPr>
        <w:numId w:val="1"/>
      </w:numPr>
      <w:spacing w:after="0" w:line="360" w:lineRule="auto"/>
    </w:pPr>
    <w:rPr>
      <w:rFonts w:ascii="Arial" w:hAnsi="Arial" w:eastAsia="Times New Roman" w:cs="Times New Roman"/>
      <w:szCs w:val="25"/>
      <w:lang w:val="en-GB"/>
    </w:rPr>
  </w:style>
  <w:style w:type="character" w:styleId="afa">
    <w:name w:val="page number"/>
    <w:rPr>
      <w:rFonts w:ascii="Arial" w:hAnsi="Arial"/>
      <w:sz w:val="17"/>
    </w:rPr>
  </w:style>
  <w:style w:type="paragraph" w:styleId="Docsubtitle1" w:customStyle="1">
    <w:name w:val="Doc subtitle1"/>
    <w:basedOn w:val="a1"/>
    <w:link w:val="Docsubtitle1Char"/>
    <w:pPr>
      <w:spacing w:after="0" w:line="360" w:lineRule="auto"/>
    </w:pPr>
    <w:rPr>
      <w:rFonts w:ascii="Arial" w:hAnsi="Arial" w:eastAsia="Times New Roman" w:cs="Times New Roman"/>
      <w:b/>
      <w:sz w:val="29"/>
      <w:szCs w:val="25"/>
      <w:lang w:val="en-GB"/>
    </w:rPr>
  </w:style>
  <w:style w:type="paragraph" w:styleId="Docsubtitle2" w:customStyle="1">
    <w:name w:val="Doc subtitle2"/>
    <w:basedOn w:val="a1"/>
    <w:pPr>
      <w:spacing w:after="0" w:line="360" w:lineRule="auto"/>
    </w:pPr>
    <w:rPr>
      <w:rFonts w:ascii="Arial" w:hAnsi="Arial" w:eastAsia="Times New Roman" w:cs="Times New Roman"/>
      <w:sz w:val="29"/>
      <w:szCs w:val="25"/>
      <w:lang w:val="en-GB"/>
    </w:rPr>
  </w:style>
  <w:style w:type="paragraph" w:styleId="Doctitle" w:customStyle="1">
    <w:name w:val="Doc title"/>
    <w:basedOn w:val="a1"/>
    <w:pPr>
      <w:spacing w:after="0" w:line="360" w:lineRule="auto"/>
    </w:pPr>
    <w:rPr>
      <w:rFonts w:ascii="Arial" w:hAnsi="Arial" w:eastAsia="Times New Roman" w:cs="Times New Roman"/>
      <w:b/>
      <w:sz w:val="42"/>
      <w:szCs w:val="25"/>
      <w:lang w:val="en-GB"/>
    </w:rPr>
  </w:style>
  <w:style w:type="paragraph" w:styleId="afb">
    <w:name w:val="Body Text"/>
    <w:basedOn w:val="a1"/>
    <w:link w:val="afc"/>
    <w:semiHidden/>
    <w:pPr>
      <w:widowControl w:val="0"/>
      <w:spacing w:after="0" w:line="360" w:lineRule="auto"/>
      <w:jc w:val="both"/>
    </w:pPr>
    <w:rPr>
      <w:rFonts w:ascii="Arial" w:hAnsi="Arial" w:eastAsia="Times New Roman" w:cs="Times New Roman"/>
      <w:sz w:val="25"/>
      <w:szCs w:val="21"/>
      <w:lang w:val="en-AU"/>
    </w:rPr>
  </w:style>
  <w:style w:type="character" w:styleId="afc" w:customStyle="1">
    <w:name w:val="Основной текст Знак"/>
    <w:basedOn w:val="a2"/>
    <w:link w:val="afb"/>
    <w:semiHidden/>
    <w:rPr>
      <w:rFonts w:ascii="Arial" w:hAnsi="Arial" w:eastAsia="Times New Roman" w:cs="Times New Roman"/>
      <w:sz w:val="25"/>
      <w:szCs w:val="21"/>
      <w:lang w:val="en-AU"/>
    </w:rPr>
  </w:style>
  <w:style w:type="paragraph" w:styleId="24">
    <w:name w:val="Body Text Indent 2"/>
    <w:basedOn w:val="a1"/>
    <w:link w:val="25"/>
    <w:semiHidden/>
    <w:pPr>
      <w:spacing w:after="0" w:line="360" w:lineRule="auto"/>
      <w:ind w:left="720"/>
    </w:pPr>
    <w:rPr>
      <w:rFonts w:ascii="Arial" w:hAnsi="Arial" w:eastAsia="Times New Roman" w:cs="Times New Roman"/>
      <w:sz w:val="25"/>
      <w:szCs w:val="21"/>
      <w:lang w:val="en-US"/>
    </w:rPr>
  </w:style>
  <w:style w:type="character" w:styleId="25" w:customStyle="1">
    <w:name w:val="Основной текст с отступом 2 Знак"/>
    <w:basedOn w:val="a2"/>
    <w:link w:val="24"/>
    <w:semiHidden/>
    <w:rPr>
      <w:rFonts w:ascii="Arial" w:hAnsi="Arial" w:eastAsia="Times New Roman" w:cs="Times New Roman"/>
      <w:sz w:val="25"/>
      <w:szCs w:val="21"/>
      <w:lang w:val="en-US"/>
    </w:rPr>
  </w:style>
  <w:style w:type="paragraph" w:styleId="26">
    <w:name w:val="Body Text 2"/>
    <w:basedOn w:val="a1"/>
    <w:link w:val="27"/>
    <w:semiHidden/>
    <w:pPr>
      <w:widowControl w:val="0"/>
      <w:spacing w:after="0" w:line="360" w:lineRule="auto"/>
      <w:jc w:val="both"/>
    </w:pPr>
    <w:rPr>
      <w:rFonts w:ascii="Arial" w:hAnsi="Arial" w:eastAsia="Times New Roman" w:cs="Times New Roman"/>
      <w:spacing w:val="-3"/>
      <w:szCs w:val="21"/>
      <w:lang w:val="en-US"/>
    </w:rPr>
  </w:style>
  <w:style w:type="character" w:styleId="27" w:customStyle="1">
    <w:name w:val="Основной текст 2 Знак"/>
    <w:basedOn w:val="a2"/>
    <w:link w:val="26"/>
    <w:semiHidden/>
    <w:rPr>
      <w:rFonts w:ascii="Arial" w:hAnsi="Arial" w:eastAsia="Times New Roman" w:cs="Times New Roman"/>
      <w:spacing w:val="-3"/>
      <w:szCs w:val="21"/>
      <w:lang w:val="en-US"/>
    </w:rPr>
  </w:style>
  <w:style w:type="paragraph" w:styleId="afd">
    <w:name w:val="caption"/>
    <w:basedOn w:val="a1"/>
    <w:next w:val="a1"/>
    <w:qFormat/>
    <w:pPr>
      <w:widowControl w:val="0"/>
      <w:spacing w:before="240" w:after="0" w:line="360" w:lineRule="auto"/>
      <w:jc w:val="center"/>
    </w:pPr>
    <w:rPr>
      <w:rFonts w:ascii="Arial" w:hAnsi="Arial" w:eastAsia="Times New Roman" w:cs="Times New Roman"/>
      <w:b/>
      <w:sz w:val="38"/>
      <w:szCs w:val="21"/>
      <w:lang w:val="en-AU"/>
    </w:rPr>
  </w:style>
  <w:style w:type="paragraph" w:styleId="13" w:customStyle="1">
    <w:name w:val="Абзац списка1"/>
    <w:basedOn w:val="a1"/>
    <w:pPr>
      <w:spacing w:after="0" w:line="360" w:lineRule="auto"/>
      <w:ind w:left="720"/>
    </w:pPr>
    <w:rPr>
      <w:rFonts w:ascii="Arial" w:hAnsi="Arial" w:eastAsia="Times New Roman" w:cs="Times New Roman"/>
      <w:szCs w:val="25"/>
      <w:lang w:val="en-GB"/>
    </w:rPr>
  </w:style>
  <w:style w:type="character" w:styleId="Docsubtitle1Char" w:customStyle="1">
    <w:name w:val="Doc subtitle1 Char"/>
    <w:link w:val="Docsubtitle1"/>
    <w:rPr>
      <w:rFonts w:ascii="Arial" w:hAnsi="Arial" w:eastAsia="Times New Roman" w:cs="Times New Roman"/>
      <w:b/>
      <w:sz w:val="29"/>
      <w:szCs w:val="25"/>
      <w:lang w:val="en-GB"/>
    </w:rPr>
  </w:style>
  <w:style w:type="paragraph" w:styleId="afe">
    <w:name w:val="footnote text"/>
    <w:basedOn w:val="a1"/>
    <w:link w:val="aff"/>
    <w:pPr>
      <w:spacing w:after="0" w:line="360" w:lineRule="auto"/>
    </w:pPr>
    <w:rPr>
      <w:rFonts w:ascii="Times New Roman" w:hAnsi="Times New Roman" w:eastAsia="Times New Roman" w:cs="Times New Roman"/>
      <w:szCs w:val="21"/>
      <w:lang w:eastAsia="ru-RU"/>
    </w:rPr>
  </w:style>
  <w:style w:type="character" w:styleId="aff" w:customStyle="1">
    <w:name w:val="Текст сноски Знак"/>
    <w:basedOn w:val="a2"/>
    <w:link w:val="afe"/>
    <w:rPr>
      <w:rFonts w:ascii="Times New Roman" w:hAnsi="Times New Roman" w:eastAsia="Times New Roman" w:cs="Times New Roman"/>
      <w:szCs w:val="21"/>
      <w:lang w:eastAsia="ru-RU"/>
    </w:rPr>
  </w:style>
  <w:style w:type="character" w:styleId="aff0">
    <w:name w:val="footnote reference"/>
    <w:rPr>
      <w:vertAlign w:val="superscript"/>
    </w:rPr>
  </w:style>
  <w:style w:type="character" w:styleId="aff1">
    <w:name w:val="FollowedHyperlink"/>
    <w:rPr>
      <w:color w:val="800080"/>
      <w:u w:val="single"/>
    </w:rPr>
  </w:style>
  <w:style w:type="paragraph" w:styleId="a0" w:customStyle="1">
    <w:name w:val="цветной текст"/>
    <w:basedOn w:val="a1"/>
    <w:qFormat/>
    <w:pPr>
      <w:numPr>
        <w:numId w:val="3"/>
      </w:numPr>
      <w:spacing w:after="0" w:line="360" w:lineRule="auto"/>
      <w:jc w:val="both"/>
    </w:pPr>
    <w:rPr>
      <w:rFonts w:ascii="Times New Roman" w:hAnsi="Times New Roman" w:eastAsia="Times New Roman" w:cs="Times New Roman"/>
      <w:color w:val="2C8DE6"/>
      <w:szCs w:val="21"/>
      <w:lang w:eastAsia="ru-RU"/>
    </w:rPr>
  </w:style>
  <w:style w:type="paragraph" w:styleId="538552DCBB0F4C4BB087ED922D6A6322" w:customStyle="1">
    <w:name w:val="538552DCBB0F4C4BB087ED922D6A6322"/>
    <w:pPr>
      <w:spacing w:after="200" w:line="276" w:lineRule="auto"/>
    </w:pPr>
    <w:rPr>
      <w:rFonts w:ascii="Calibri" w:hAnsi="Calibri" w:eastAsia="Times New Roman" w:cs="Times New Roman"/>
      <w:lang w:eastAsia="ru-RU"/>
    </w:rPr>
  </w:style>
  <w:style w:type="paragraph" w:styleId="aff2" w:customStyle="1">
    <w:name w:val="выделение цвет"/>
    <w:basedOn w:val="a1"/>
    <w:link w:val="aff3"/>
    <w:pPr>
      <w:spacing w:after="0" w:line="360" w:lineRule="auto"/>
      <w:jc w:val="both"/>
    </w:pPr>
    <w:rPr>
      <w:rFonts w:ascii="Times New Roman" w:hAnsi="Times New Roman" w:eastAsia="Times New Roman" w:cs="Times New Roman"/>
      <w:b/>
      <w:color w:val="2C8DE6"/>
      <w:szCs w:val="21"/>
      <w:u w:val="single"/>
      <w:lang w:eastAsia="ru-RU"/>
    </w:rPr>
  </w:style>
  <w:style w:type="character" w:styleId="aff4" w:customStyle="1">
    <w:name w:val="цвет в таблице"/>
    <w:rPr>
      <w:color w:val="2C8DE6"/>
    </w:rPr>
  </w:style>
  <w:style w:type="paragraph" w:styleId="aff5">
    <w:name w:val="TOC Heading"/>
    <w:basedOn w:val="1"/>
    <w:next w:val="a1"/>
    <w:uiPriority w:val="39"/>
    <w:semiHidden/>
    <w:unhideWhenUsed/>
    <w:qFormat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9"/>
      <w:szCs w:val="29"/>
      <w:lang w:val="ru-RU" w:eastAsia="ru-RU"/>
    </w:rPr>
  </w:style>
  <w:style w:type="paragraph" w:styleId="28">
    <w:name w:val="toc 2"/>
    <w:basedOn w:val="a1"/>
    <w:next w:val="a1"/>
    <w:uiPriority w:val="39"/>
    <w:qFormat/>
    <w:pPr>
      <w:tabs>
        <w:tab w:val="left" w:pos="142"/>
        <w:tab w:val="right" w:leader="dot" w:pos="9639"/>
      </w:tabs>
      <w:spacing w:after="0" w:line="240" w:lineRule="auto"/>
    </w:pPr>
    <w:rPr>
      <w:rFonts w:ascii="Times New Roman" w:hAnsi="Times New Roman" w:eastAsia="Times New Roman" w:cs="Times New Roman"/>
      <w:szCs w:val="21"/>
      <w:lang w:eastAsia="ru-RU"/>
    </w:rPr>
  </w:style>
  <w:style w:type="paragraph" w:styleId="32">
    <w:name w:val="toc 3"/>
    <w:basedOn w:val="a1"/>
    <w:next w:val="a1"/>
    <w:uiPriority w:val="39"/>
    <w:unhideWhenUsed/>
    <w:qFormat/>
    <w:pPr>
      <w:spacing w:after="100" w:line="276" w:lineRule="auto"/>
      <w:ind w:left="440"/>
    </w:pPr>
    <w:rPr>
      <w:rFonts w:ascii="Calibri" w:hAnsi="Calibri" w:eastAsia="Times New Roman" w:cs="Times New Roman"/>
      <w:lang w:eastAsia="ru-RU"/>
    </w:rPr>
  </w:style>
  <w:style w:type="paragraph" w:styleId="-11" w:customStyle="1">
    <w:name w:val="!Заголовок-1"/>
    <w:basedOn w:val="1"/>
    <w:link w:val="-12"/>
    <w:qFormat/>
    <w:rPr>
      <w:lang w:val="ru-RU"/>
    </w:rPr>
  </w:style>
  <w:style w:type="paragraph" w:styleId="-21" w:customStyle="1">
    <w:name w:val="!заголовок-2"/>
    <w:basedOn w:val="2"/>
    <w:link w:val="-22"/>
    <w:qFormat/>
    <w:rPr>
      <w:lang w:val="ru-RU"/>
    </w:rPr>
  </w:style>
  <w:style w:type="character" w:styleId="-12" w:customStyle="1">
    <w:name w:val="!Заголовок-1 Знак"/>
    <w:link w:val="-11"/>
    <w:rPr>
      <w:rFonts w:ascii="Arial" w:hAnsi="Arial" w:eastAsia="Times New Roman" w:cs="Times New Roman"/>
      <w:b/>
      <w:bCs/>
      <w:caps/>
      <w:color w:val="2C8DE6"/>
      <w:sz w:val="38"/>
      <w:szCs w:val="25"/>
    </w:rPr>
  </w:style>
  <w:style w:type="paragraph" w:styleId="aff6" w:customStyle="1">
    <w:name w:val="!Текст"/>
    <w:basedOn w:val="a1"/>
    <w:link w:val="aff7"/>
    <w:qFormat/>
    <w:pPr>
      <w:spacing w:after="0" w:line="360" w:lineRule="auto"/>
      <w:jc w:val="both"/>
    </w:pPr>
    <w:rPr>
      <w:rFonts w:ascii="Times New Roman" w:hAnsi="Times New Roman" w:eastAsia="Times New Roman" w:cs="Times New Roman"/>
      <w:szCs w:val="21"/>
      <w:lang w:eastAsia="ru-RU"/>
    </w:rPr>
  </w:style>
  <w:style w:type="character" w:styleId="-22" w:customStyle="1">
    <w:name w:val="!заголовок-2 Знак"/>
    <w:link w:val="-21"/>
    <w:rPr>
      <w:rFonts w:ascii="Arial" w:hAnsi="Arial" w:eastAsia="Times New Roman" w:cs="Times New Roman"/>
      <w:b/>
      <w:sz w:val="29"/>
      <w:szCs w:val="25"/>
    </w:rPr>
  </w:style>
  <w:style w:type="paragraph" w:styleId="aff8" w:customStyle="1">
    <w:name w:val="!Синий заголовок текста"/>
    <w:basedOn w:val="aff2"/>
    <w:link w:val="aff9"/>
    <w:qFormat/>
  </w:style>
  <w:style w:type="character" w:styleId="aff7" w:customStyle="1">
    <w:name w:val="!Текст Знак"/>
    <w:link w:val="aff6"/>
    <w:rPr>
      <w:rFonts w:ascii="Times New Roman" w:hAnsi="Times New Roman" w:eastAsia="Times New Roman" w:cs="Times New Roman"/>
      <w:szCs w:val="21"/>
      <w:lang w:eastAsia="ru-RU"/>
    </w:rPr>
  </w:style>
  <w:style w:type="paragraph" w:styleId="a" w:customStyle="1">
    <w:name w:val="!Список с точками"/>
    <w:basedOn w:val="a1"/>
    <w:link w:val="affa"/>
    <w:qFormat/>
    <w:pPr>
      <w:numPr>
        <w:numId w:val="2"/>
      </w:numPr>
      <w:spacing w:after="0" w:line="360" w:lineRule="auto"/>
      <w:jc w:val="both"/>
    </w:pPr>
    <w:rPr>
      <w:rFonts w:ascii="Times New Roman" w:hAnsi="Times New Roman" w:eastAsia="Times New Roman" w:cs="Times New Roman"/>
      <w:szCs w:val="21"/>
      <w:lang w:eastAsia="ru-RU"/>
    </w:rPr>
  </w:style>
  <w:style w:type="character" w:styleId="aff3" w:customStyle="1">
    <w:name w:val="выделение цвет Знак"/>
    <w:link w:val="aff2"/>
    <w:rPr>
      <w:rFonts w:ascii="Times New Roman" w:hAnsi="Times New Roman" w:eastAsia="Times New Roman" w:cs="Times New Roman"/>
      <w:b/>
      <w:color w:val="2C8DE6"/>
      <w:szCs w:val="21"/>
      <w:u w:val="single"/>
      <w:lang w:eastAsia="ru-RU"/>
    </w:rPr>
  </w:style>
  <w:style w:type="character" w:styleId="aff9" w:customStyle="1">
    <w:name w:val="!Синий заголовок текста Знак"/>
    <w:link w:val="aff8"/>
    <w:rPr>
      <w:rFonts w:ascii="Times New Roman" w:hAnsi="Times New Roman" w:eastAsia="Times New Roman" w:cs="Times New Roman"/>
      <w:b/>
      <w:color w:val="2C8DE6"/>
      <w:szCs w:val="21"/>
      <w:u w:val="single"/>
      <w:lang w:eastAsia="ru-RU"/>
    </w:rPr>
  </w:style>
  <w:style w:type="paragraph" w:styleId="affb">
    <w:name w:val="List Paragraph"/>
    <w:basedOn w:val="a1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Times New Roman"/>
    </w:rPr>
  </w:style>
  <w:style w:type="character" w:styleId="affa" w:customStyle="1">
    <w:name w:val="!Список с точками Знак"/>
    <w:link w:val="a"/>
    <w:rPr>
      <w:rFonts w:ascii="Times New Roman" w:hAnsi="Times New Roman" w:eastAsia="Times New Roman" w:cs="Times New Roman"/>
      <w:szCs w:val="21"/>
      <w:lang w:eastAsia="ru-RU"/>
    </w:rPr>
  </w:style>
  <w:style w:type="paragraph" w:styleId="affc" w:customStyle="1">
    <w:name w:val="Базовый"/>
    <w:pPr>
      <w:spacing w:after="200" w:line="276" w:lineRule="auto"/>
    </w:pPr>
    <w:rPr>
      <w:rFonts w:ascii="Times New Roman" w:hAnsi="Times New Roman" w:eastAsia="DejaVu Sans" w:cs="Times New Roman"/>
      <w:sz w:val="25"/>
      <w:szCs w:val="25"/>
    </w:rPr>
  </w:style>
  <w:style w:type="character" w:styleId="-" w:customStyle="1">
    <w:name w:val="Интернет-ссылка"/>
    <w:rPr>
      <w:color w:val="0000FF"/>
      <w:u w:val="single"/>
      <w:lang w:val="ru-RU" w:eastAsia="ru-RU" w:bidi="ru-RU"/>
    </w:rPr>
  </w:style>
  <w:style w:type="character" w:styleId="affd">
    <w:name w:val="annotation reference"/>
    <w:basedOn w:val="a2"/>
    <w:semiHidden/>
    <w:unhideWhenUsed/>
    <w:rPr>
      <w:sz w:val="17"/>
      <w:szCs w:val="17"/>
    </w:rPr>
  </w:style>
  <w:style w:type="paragraph" w:styleId="affe">
    <w:name w:val="annotation text"/>
    <w:basedOn w:val="a1"/>
    <w:link w:val="afff"/>
    <w:semiHidden/>
    <w:unhideWhenUsed/>
    <w:pPr>
      <w:spacing w:after="0" w:line="240" w:lineRule="auto"/>
    </w:pPr>
    <w:rPr>
      <w:rFonts w:ascii="Times New Roman" w:hAnsi="Times New Roman" w:eastAsia="Times New Roman" w:cs="Times New Roman"/>
      <w:sz w:val="21"/>
      <w:szCs w:val="21"/>
      <w:lang w:eastAsia="ru-RU"/>
    </w:rPr>
  </w:style>
  <w:style w:type="character" w:styleId="afff" w:customStyle="1">
    <w:name w:val="Текст примечания Знак"/>
    <w:basedOn w:val="a2"/>
    <w:link w:val="affe"/>
    <w:semiHidden/>
    <w:rPr>
      <w:rFonts w:ascii="Times New Roman" w:hAnsi="Times New Roman" w:eastAsia="Times New Roman" w:cs="Times New Roman"/>
      <w:sz w:val="21"/>
      <w:szCs w:val="21"/>
      <w:lang w:eastAsia="ru-RU"/>
    </w:rPr>
  </w:style>
  <w:style w:type="paragraph" w:styleId="afff0">
    <w:name w:val="annotation subject"/>
    <w:basedOn w:val="affe"/>
    <w:next w:val="affe"/>
    <w:link w:val="afff1"/>
    <w:semiHidden/>
    <w:unhideWhenUsed/>
    <w:rPr>
      <w:b/>
      <w:bCs/>
    </w:rPr>
  </w:style>
  <w:style w:type="character" w:styleId="afff1" w:customStyle="1">
    <w:name w:val="Тема примечания Знак"/>
    <w:basedOn w:val="afff"/>
    <w:link w:val="afff0"/>
    <w:semiHidden/>
    <w:rPr>
      <w:rFonts w:ascii="Times New Roman" w:hAnsi="Times New Roman" w:eastAsia="Times New Roman" w:cs="Times New Roman"/>
      <w:b/>
      <w:bCs/>
      <w:sz w:val="21"/>
      <w:szCs w:val="21"/>
      <w:lang w:eastAsia="ru-RU"/>
    </w:rPr>
  </w:style>
  <w:style w:type="paragraph" w:styleId="ListaBlack" w:customStyle="1">
    <w:name w:val="Lista Black"/>
    <w:basedOn w:val="afb"/>
    <w:uiPriority w:val="1"/>
    <w:qFormat/>
    <w:pPr>
      <w:keepNext/>
      <w:numPr>
        <w:numId w:val="8"/>
      </w:numPr>
      <w:spacing w:after="120" w:line="240" w:lineRule="auto"/>
      <w:jc w:val="left"/>
    </w:pPr>
    <w:rPr>
      <w:rFonts w:ascii="Calibri" w:hAnsi="Calibri" w:eastAsia="FrutigerLTStd-Light" w:cstheme="minorBidi"/>
      <w:sz w:val="21"/>
      <w:lang w:val="en-US"/>
    </w:rPr>
  </w:style>
  <w:style w:type="character" w:styleId="14" w:customStyle="1">
    <w:name w:val="Основной текст (14)_"/>
    <w:basedOn w:val="a2"/>
    <w:link w:val="143"/>
    <w:rPr>
      <w:rFonts w:ascii="Segoe UI" w:hAnsi="Segoe UI" w:eastAsia="Segoe UI" w:cs="Segoe UI"/>
      <w:sz w:val="20"/>
      <w:szCs w:val="20"/>
      <w:shd w:val="clear" w:color="auto" w:fill="FFFFFF"/>
    </w:rPr>
  </w:style>
  <w:style w:type="paragraph" w:styleId="143" w:customStyle="1">
    <w:name w:val="Основной текст (14)_3"/>
    <w:basedOn w:val="a1"/>
    <w:link w:val="14"/>
    <w:pPr>
      <w:widowControl w:val="0"/>
      <w:shd w:val="clear" w:color="auto" w:fill="FFFFFF"/>
      <w:spacing w:after="0" w:line="264" w:lineRule="exact"/>
      <w:ind w:hanging="600"/>
    </w:pPr>
    <w:rPr>
      <w:rFonts w:ascii="Segoe UI" w:hAnsi="Segoe UI" w:eastAsia="Segoe UI" w:cs="Segoe UI"/>
      <w:sz w:val="20"/>
      <w:szCs w:val="20"/>
    </w:rPr>
  </w:style>
  <w:style w:type="character" w:styleId="15" w:customStyle="1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character" w:styleId="29" w:customStyle="1">
    <w:name w:val="Неразрешенное упоминание2"/>
    <w:basedOn w:val="a2"/>
    <w:uiPriority w:val="99"/>
    <w:semiHidden/>
    <w:unhideWhenUsed/>
    <w:rPr>
      <w:color w:val="605E5C"/>
      <w:shd w:val="clear" w:color="auto" w:fill="E1DFDD"/>
    </w:rPr>
  </w:style>
  <w:style w:type="paragraph" w:styleId="afff2">
    <w:name w:val="Normal (Web)"/>
    <w:basedOn w:val="a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5"/>
      <w:szCs w:val="25"/>
      <w:lang w:eastAsia="ru-RU"/>
    </w:rPr>
  </w:style>
  <w:style w:type="character" w:styleId="apple-converted-space" w:customStyle="1">
    <w:name w:val="apple-converted-space"/>
    <w:basedOn w:val="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EB154-9C30-4656-993C-447992CCC1B6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24</ap:TotalTime>
  <ap:Pages>2</ap:Pages>
  <ap:Words>401</ap:Words>
  <ap:Characters>2287</ap:Characters>
  <ap:Application>Microsoft Office Word</ap:Application>
  <ap:DocSecurity>0</ap:DocSecurity>
  <ap:Lines>19</ap:Lines>
  <ap:Paragraphs>5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2683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Copyright ©«Ворлдскиллс Россия» (Экспедирование грузов)</dc:creator>
  <lastModifiedBy>ilya mor</lastModifiedBy>
  <revision>3</revision>
  <dcterms:created xsi:type="dcterms:W3CDTF">2024-10-25T10:48:00.0000000Z</dcterms:created>
  <dcterms:modified xsi:type="dcterms:W3CDTF">2024-11-15T13:14:00.0000000Z</dcterms:modified>
  <keywords>, docId:696AD79E7BD7DFD4C3E36B72D4AA45A2</keywords>
</coreProperties>
</file>