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14:paraId="3A59C1DD" w14:textId="77777777" w:rsidTr="00972CBC">
        <w:tc>
          <w:tcPr>
            <w:tcW w:w="5670" w:type="dxa"/>
          </w:tcPr>
          <w:p w14:paraId="47F3FA14" w14:textId="77777777" w:rsidR="00666BDD" w:rsidRDefault="00666BDD" w:rsidP="00972CBC">
            <w:pPr>
              <w:pStyle w:val="af1"/>
              <w:rPr>
                <w:sz w:val="30"/>
              </w:rPr>
            </w:pPr>
            <w:r w:rsidRPr="00014B87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A204BB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37682281" w:rsidR="00832E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40"/>
              <w:szCs w:val="40"/>
            </w:rPr>
          </w:pP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«</w:t>
          </w:r>
          <w:r w:rsidR="002E38B6">
            <w:rPr>
              <w:rFonts w:ascii="Times New Roman" w:eastAsia="Arial Unicode MS" w:hAnsi="Times New Roman" w:cs="Times New Roman"/>
              <w:sz w:val="40"/>
              <w:szCs w:val="40"/>
            </w:rPr>
            <w:t>Сетевое и системное администрирование</w:t>
          </w: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»</w:t>
          </w:r>
        </w:p>
        <w:p w14:paraId="4AB617F3" w14:textId="0FEFD9F0" w:rsidR="008A6BB9" w:rsidRDefault="008A6BB9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8A6BB9">
            <w:rPr>
              <w:rFonts w:ascii="Times New Roman" w:eastAsia="Arial Unicode MS" w:hAnsi="Times New Roman" w:cs="Times New Roman"/>
              <w:sz w:val="36"/>
              <w:szCs w:val="36"/>
            </w:rPr>
            <w:t>Финал</w:t>
          </w:r>
          <w:r>
            <w:rPr>
              <w:rFonts w:ascii="Times New Roman" w:eastAsia="Arial Unicode MS" w:hAnsi="Times New Roman" w:cs="Times New Roman"/>
              <w:sz w:val="36"/>
              <w:szCs w:val="36"/>
            </w:rPr>
            <w:t>а</w:t>
          </w:r>
          <w:r w:rsidRPr="008A6BB9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Чемпионата по профессиональному мастерству «Профессионалы» в 202</w:t>
          </w:r>
          <w:r>
            <w:rPr>
              <w:rFonts w:ascii="Times New Roman" w:eastAsia="Arial Unicode MS" w:hAnsi="Times New Roman" w:cs="Times New Roman"/>
              <w:sz w:val="36"/>
              <w:szCs w:val="36"/>
            </w:rPr>
            <w:t>4</w:t>
          </w:r>
          <w:r w:rsidRPr="008A6BB9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г</w:t>
          </w:r>
          <w:r>
            <w:rPr>
              <w:rFonts w:ascii="Times New Roman" w:eastAsia="Arial Unicode MS" w:hAnsi="Times New Roman" w:cs="Times New Roman"/>
              <w:sz w:val="36"/>
              <w:szCs w:val="36"/>
            </w:rPr>
            <w:t>.</w:t>
          </w:r>
        </w:p>
        <w:p w14:paraId="71065AEC" w14:textId="77777777" w:rsidR="008A6BB9" w:rsidRDefault="008A6BB9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20"/>
              <w:szCs w:val="20"/>
            </w:rPr>
          </w:pPr>
        </w:p>
        <w:p w14:paraId="39986EA1" w14:textId="77777777" w:rsidR="008A6BB9" w:rsidRDefault="008A6BB9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20"/>
              <w:szCs w:val="20"/>
            </w:rPr>
          </w:pPr>
        </w:p>
        <w:p w14:paraId="7D975935" w14:textId="1BDAF291" w:rsidR="00334165" w:rsidRPr="00A204BB" w:rsidRDefault="00DB20A1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3630DA8D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3D32D6" w14:textId="45D3E68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D3F9804" w14:textId="7777777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5F79CA1E" w:rsidR="009B18A2" w:rsidRPr="00EB4FF8" w:rsidRDefault="00EB4FF8" w:rsidP="009B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EB4FF8">
        <w:rPr>
          <w:rFonts w:ascii="Times New Roman" w:hAnsi="Times New Roman" w:cs="Times New Roman"/>
          <w:sz w:val="28"/>
          <w:szCs w:val="28"/>
          <w:lang w:bidi="en-US"/>
        </w:rPr>
        <w:t>2024</w:t>
      </w:r>
      <w:r w:rsidR="009E5BD9" w:rsidRPr="00EB4FF8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3098138E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5532F29F" w14:textId="77777777" w:rsidR="00FC6098" w:rsidRPr="00A204BB" w:rsidRDefault="00FC6098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47DE06C" w14:textId="66AFB46C" w:rsidR="00A4187F" w:rsidRPr="00A4187F" w:rsidRDefault="00295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r w:rsidRPr="00A4187F">
        <w:rPr>
          <w:rFonts w:ascii="Times New Roman" w:hAnsi="Times New Roman"/>
          <w:szCs w:val="24"/>
          <w:lang w:val="ru-RU" w:eastAsia="ru-RU"/>
        </w:rPr>
        <w:fldChar w:fldCharType="begin"/>
      </w:r>
      <w:r w:rsidRPr="00A4187F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A4187F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42037183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1. ОСНОВНЫЕ ТРЕБОВАНИЯ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_Toc142037183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4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6C1733B9" w14:textId="4397678B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4" w:history="1">
        <w:r w:rsidR="00A4187F" w:rsidRPr="00A4187F">
          <w:rPr>
            <w:rStyle w:val="ae"/>
            <w:noProof/>
            <w:sz w:val="24"/>
            <w:szCs w:val="24"/>
          </w:rPr>
          <w:t>1.1. Общие сведения о требованиях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_Toc142037184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1282BA7" w14:textId="24DA708B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5" w:history="1">
        <w:r w:rsidR="00A4187F" w:rsidRPr="00A4187F">
          <w:rPr>
            <w:rStyle w:val="ae"/>
            <w:noProof/>
            <w:sz w:val="24"/>
            <w:szCs w:val="24"/>
          </w:rPr>
          <w:t>1.2. Перечень профессиональных задач специалиста по компетенции «_________»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_Toc142037185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1F91CB" w14:textId="14D9BD0C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6" w:history="1">
        <w:r w:rsidR="00A4187F" w:rsidRPr="00A4187F">
          <w:rPr>
            <w:rStyle w:val="ae"/>
            <w:noProof/>
            <w:sz w:val="24"/>
            <w:szCs w:val="24"/>
          </w:rPr>
          <w:t>1.3. Требования к схеме оценки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_Toc142037186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F28D059" w14:textId="37B1F923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7" w:history="1">
        <w:r w:rsidR="00A4187F" w:rsidRPr="00A4187F">
          <w:rPr>
            <w:rStyle w:val="ae"/>
            <w:noProof/>
            <w:sz w:val="24"/>
            <w:szCs w:val="24"/>
          </w:rPr>
          <w:t>1.4. Спецификация оценки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_Toc142037187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2BCD9144" w14:textId="361CE47D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8" w:history="1">
        <w:r w:rsidR="00A4187F" w:rsidRPr="00A4187F">
          <w:rPr>
            <w:rStyle w:val="ae"/>
            <w:noProof/>
            <w:sz w:val="24"/>
            <w:szCs w:val="24"/>
          </w:rPr>
          <w:t>1.5. Конкурсное задание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_Toc142037188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84ABA9E" w14:textId="6D6AECB1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9" w:history="1">
        <w:r w:rsidR="00A4187F" w:rsidRPr="00A4187F">
          <w:rPr>
            <w:rStyle w:val="ae"/>
            <w:noProof/>
            <w:sz w:val="24"/>
            <w:szCs w:val="24"/>
          </w:rPr>
          <w:t>1.5.1. Разработка/выбор конкурсного задания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_Toc142037189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35E5FBDE" w14:textId="59B7C2DC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0" w:history="1">
        <w:r w:rsidR="00A4187F" w:rsidRPr="00A4187F">
          <w:rPr>
            <w:rStyle w:val="ae"/>
            <w:noProof/>
            <w:sz w:val="24"/>
            <w:szCs w:val="24"/>
          </w:rPr>
          <w:t>1.5.2. Структура модулей конкурсного задания (инвариант/вариатив)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_Toc142037190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2FC3D87" w14:textId="0C03AC53" w:rsidR="00A4187F" w:rsidRPr="00A4187F" w:rsidRDefault="00DB20A1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1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2. СПЕЦИАЛЬНЫЕ ПРАВИЛА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_Toc142037191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9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141A1" w14:textId="2EAB26D6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2" w:history="1">
        <w:r w:rsidR="00A4187F" w:rsidRPr="00A4187F">
          <w:rPr>
            <w:rStyle w:val="ae"/>
            <w:noProof/>
            <w:sz w:val="24"/>
            <w:szCs w:val="24"/>
          </w:rPr>
          <w:t>2.1. Личный инструмент конкурсанта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_Toc142037192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43CF924F" w14:textId="35E764B0" w:rsidR="00A4187F" w:rsidRPr="00A4187F" w:rsidRDefault="00DB20A1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3" w:history="1">
        <w:r w:rsidR="00A4187F" w:rsidRPr="00A4187F">
          <w:rPr>
            <w:rStyle w:val="ae"/>
            <w:noProof/>
            <w:sz w:val="24"/>
            <w:szCs w:val="24"/>
          </w:rPr>
          <w:t>2.2.</w:t>
        </w:r>
        <w:r w:rsidR="00A4187F" w:rsidRPr="00A4187F">
          <w:rPr>
            <w:rStyle w:val="ae"/>
            <w:i/>
            <w:noProof/>
            <w:sz w:val="24"/>
            <w:szCs w:val="24"/>
          </w:rPr>
          <w:t xml:space="preserve"> </w:t>
        </w:r>
        <w:r w:rsidR="00A4187F" w:rsidRPr="00A4187F">
          <w:rPr>
            <w:rStyle w:val="ae"/>
            <w:noProof/>
            <w:sz w:val="24"/>
            <w:szCs w:val="24"/>
          </w:rPr>
          <w:t>Материалы, оборудование и инструменты, запрещенные на площадке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_Toc142037193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2CABDB" w14:textId="1316010D" w:rsidR="00A4187F" w:rsidRPr="00A4187F" w:rsidRDefault="00DB20A1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4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3. ПРИЛОЖЕНИЯ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_Toc142037194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9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6AA3717" w14:textId="05C9AB28" w:rsidR="00AA2B8A" w:rsidRPr="00A204BB" w:rsidRDefault="0029547E" w:rsidP="00A4187F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A4187F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D83E4E">
      <w:pPr>
        <w:pStyle w:val="-2"/>
        <w:rPr>
          <w:lang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4BB8D1B0" w:rsidR="00AA2B8A" w:rsidRDefault="00473C4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noProof/>
          <w:sz w:val="24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1322B" wp14:editId="6F9FB9D4">
                <wp:simplePos x="0" y="0"/>
                <wp:positionH relativeFrom="column">
                  <wp:posOffset>5852062</wp:posOffset>
                </wp:positionH>
                <wp:positionV relativeFrom="paragraph">
                  <wp:posOffset>464708</wp:posOffset>
                </wp:positionV>
                <wp:extent cx="381838" cy="401934"/>
                <wp:effectExtent l="0" t="0" r="1841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38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4EAA00F" id="Прямоугольник 2" o:spid="_x0000_s1026" style="position:absolute;margin-left:460.8pt;margin-top:36.6pt;width:30.05pt;height: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" fillcolor="white [3201]" strokecolor="white [3212]" strokeweight="1pt"/>
            </w:pict>
          </mc:Fallback>
        </mc:AlternateContent>
      </w:r>
    </w:p>
    <w:p w14:paraId="04B31DD1" w14:textId="1EB754FA" w:rsidR="00A204BB" w:rsidRDefault="00D37DEA" w:rsidP="00A4187F">
      <w:pPr>
        <w:pStyle w:val="bullet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lastRenderedPageBreak/>
        <w:t>ИСПОЛЬЗУЕМЫЕ СОКРАЩЕНИЯ</w:t>
      </w:r>
    </w:p>
    <w:p w14:paraId="45A12E77" w14:textId="0EAAFEAE" w:rsidR="00FB3492" w:rsidRDefault="00D96994" w:rsidP="00DB20A1">
      <w:pPr>
        <w:pStyle w:val="bullet"/>
        <w:numPr>
          <w:ilvl w:val="0"/>
          <w:numId w:val="5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D96994">
        <w:rPr>
          <w:rFonts w:ascii="Times New Roman" w:eastAsia="Segoe UI" w:hAnsi="Times New Roman"/>
          <w:sz w:val="28"/>
          <w:szCs w:val="28"/>
          <w:lang w:val="ru-RU" w:bidi="en-US"/>
        </w:rPr>
        <w:t>ФГОС – Федеральный государственный образовательный стандарт</w:t>
      </w:r>
    </w:p>
    <w:p w14:paraId="045D7044" w14:textId="77C5B02F" w:rsidR="00D96994" w:rsidRDefault="00D96994" w:rsidP="00DB20A1">
      <w:pPr>
        <w:pStyle w:val="bullet"/>
        <w:numPr>
          <w:ilvl w:val="0"/>
          <w:numId w:val="5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ПС – Профессиональный стандарт</w:t>
      </w:r>
    </w:p>
    <w:p w14:paraId="7604EB50" w14:textId="6E9E0F02" w:rsidR="00D96994" w:rsidRDefault="00D96994" w:rsidP="00DB20A1">
      <w:pPr>
        <w:pStyle w:val="bullet"/>
        <w:numPr>
          <w:ilvl w:val="0"/>
          <w:numId w:val="5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КЗ – Конкурсное задание</w:t>
      </w:r>
    </w:p>
    <w:p w14:paraId="18FD8A99" w14:textId="157FA081" w:rsidR="00C17B01" w:rsidRDefault="00D96994" w:rsidP="00DB20A1">
      <w:pPr>
        <w:pStyle w:val="bullet"/>
        <w:numPr>
          <w:ilvl w:val="0"/>
          <w:numId w:val="5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ИЛ – Инфраструктурный лист</w:t>
      </w:r>
    </w:p>
    <w:p w14:paraId="013A5AD9" w14:textId="1BCBB92A" w:rsidR="008864F4" w:rsidRPr="008864F4" w:rsidRDefault="008864F4" w:rsidP="00DB20A1">
      <w:pPr>
        <w:pStyle w:val="bullet"/>
        <w:numPr>
          <w:ilvl w:val="0"/>
          <w:numId w:val="5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8864F4">
        <w:rPr>
          <w:rFonts w:ascii="Times New Roman" w:eastAsia="Segoe UI" w:hAnsi="Times New Roman"/>
          <w:sz w:val="28"/>
          <w:szCs w:val="28"/>
          <w:lang w:val="ru-RU" w:bidi="en-US"/>
        </w:rPr>
        <w:t>ИКС – Информационно коммуникационная система</w:t>
      </w:r>
    </w:p>
    <w:p w14:paraId="36BBF09A" w14:textId="718B3E98" w:rsidR="008864F4" w:rsidRPr="008864F4" w:rsidRDefault="008864F4" w:rsidP="00DB20A1">
      <w:pPr>
        <w:pStyle w:val="bullet"/>
        <w:numPr>
          <w:ilvl w:val="0"/>
          <w:numId w:val="5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8864F4">
        <w:rPr>
          <w:rFonts w:ascii="Times New Roman" w:eastAsia="Segoe UI" w:hAnsi="Times New Roman"/>
          <w:sz w:val="28"/>
          <w:szCs w:val="28"/>
          <w:lang w:val="ru-RU" w:bidi="en-US"/>
        </w:rPr>
        <w:t>КС – Компьютерная сеть</w:t>
      </w:r>
    </w:p>
    <w:p w14:paraId="5C3D379F" w14:textId="20806B8C" w:rsidR="008864F4" w:rsidRPr="00E73835" w:rsidRDefault="008864F4" w:rsidP="00DB20A1">
      <w:pPr>
        <w:pStyle w:val="bullet"/>
        <w:numPr>
          <w:ilvl w:val="0"/>
          <w:numId w:val="5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8864F4">
        <w:rPr>
          <w:rFonts w:ascii="Times New Roman" w:eastAsia="Segoe UI" w:hAnsi="Times New Roman"/>
          <w:sz w:val="28"/>
          <w:szCs w:val="28"/>
          <w:lang w:val="ru-RU" w:bidi="en-US"/>
        </w:rPr>
        <w:t>ОС – Операционная система</w:t>
      </w: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14D56D78" w14:textId="77777777" w:rsidR="008864F4" w:rsidRPr="00A204BB" w:rsidRDefault="008864F4" w:rsidP="008864F4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Pr="00D17132">
        <w:rPr>
          <w:rFonts w:ascii="Times New Roman" w:hAnsi="Times New Roman"/>
          <w:color w:val="auto"/>
          <w:sz w:val="28"/>
          <w:szCs w:val="28"/>
        </w:rPr>
        <w:t>.</w:t>
      </w:r>
      <w:r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Pr="00D17132">
        <w:rPr>
          <w:rFonts w:ascii="Times New Roman" w:hAnsi="Times New Roman"/>
          <w:color w:val="auto"/>
          <w:sz w:val="28"/>
          <w:szCs w:val="28"/>
        </w:rPr>
        <w:t xml:space="preserve"> КОМПЕТЕНЦИИ</w:t>
      </w:r>
      <w:bookmarkEnd w:id="1"/>
    </w:p>
    <w:p w14:paraId="5AD544FF" w14:textId="77777777" w:rsidR="008864F4" w:rsidRPr="00D17132" w:rsidRDefault="008864F4" w:rsidP="008864F4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2" w:name="_Toc142037184"/>
      <w:r>
        <w:rPr>
          <w:rFonts w:ascii="Times New Roman" w:hAnsi="Times New Roman"/>
          <w:sz w:val="24"/>
        </w:rPr>
        <w:t>1</w:t>
      </w:r>
      <w:r w:rsidRPr="00D17132">
        <w:rPr>
          <w:rFonts w:ascii="Times New Roman" w:hAnsi="Times New Roman"/>
          <w:sz w:val="24"/>
        </w:rPr>
        <w:t xml:space="preserve">.1. ОБЩИЕ СВЕДЕНИЯ О </w:t>
      </w:r>
      <w:r>
        <w:rPr>
          <w:rFonts w:ascii="Times New Roman" w:hAnsi="Times New Roman"/>
          <w:sz w:val="24"/>
        </w:rPr>
        <w:t>ТРЕБОВАНИЯХ</w:t>
      </w:r>
      <w:r w:rsidRPr="00D17132">
        <w:rPr>
          <w:rFonts w:ascii="Times New Roman" w:hAnsi="Times New Roman"/>
          <w:sz w:val="24"/>
        </w:rPr>
        <w:t xml:space="preserve"> КОМПЕТЕНЦИИ</w:t>
      </w:r>
      <w:bookmarkEnd w:id="2"/>
    </w:p>
    <w:p w14:paraId="42C4D183" w14:textId="77777777" w:rsidR="008864F4" w:rsidRPr="00A204BB" w:rsidRDefault="008864F4" w:rsidP="0088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Pr="000F0B55">
        <w:rPr>
          <w:rFonts w:ascii="Times New Roman" w:hAnsi="Times New Roman" w:cs="Times New Roman"/>
          <w:sz w:val="28"/>
          <w:szCs w:val="28"/>
          <w:u w:val="single"/>
        </w:rPr>
        <w:t>Сетевое и 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>т 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20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>
        <w:rPr>
          <w:rFonts w:ascii="Times New Roman" w:hAnsi="Times New Roman" w:cs="Times New Roman"/>
          <w:sz w:val="28"/>
          <w:szCs w:val="28"/>
        </w:rPr>
        <w:t xml:space="preserve">наиболее актуальных требований работодателей отрасли. </w:t>
      </w:r>
    </w:p>
    <w:p w14:paraId="13A6777E" w14:textId="77777777" w:rsidR="008864F4" w:rsidRDefault="008864F4" w:rsidP="0088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42DBA3" w14:textId="77777777" w:rsidR="008864F4" w:rsidRPr="00A204BB" w:rsidRDefault="008864F4" w:rsidP="0088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3F0E544" w14:textId="77777777" w:rsidR="008864F4" w:rsidRPr="00A204BB" w:rsidRDefault="008864F4" w:rsidP="0088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</w:t>
      </w:r>
      <w:r w:rsidRPr="009E37D3">
        <w:rPr>
          <w:rFonts w:ascii="Times New Roman" w:hAnsi="Times New Roman" w:cs="Times New Roman"/>
          <w:sz w:val="28"/>
          <w:szCs w:val="28"/>
        </w:rPr>
        <w:t>знаний, умени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>, навык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практической работы. </w:t>
      </w:r>
    </w:p>
    <w:p w14:paraId="0B982EA8" w14:textId="77777777" w:rsidR="008864F4" w:rsidRPr="00A204BB" w:rsidRDefault="008864F4" w:rsidP="0088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04BB">
        <w:rPr>
          <w:rFonts w:ascii="Times New Roman" w:hAnsi="Times New Roman" w:cs="Times New Roman"/>
          <w:sz w:val="28"/>
          <w:szCs w:val="28"/>
        </w:rPr>
        <w:t xml:space="preserve"> на четкие разделы с номерами и заголовками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842AB69" w14:textId="77777777" w:rsidR="008864F4" w:rsidRPr="00D83E4E" w:rsidRDefault="008864F4" w:rsidP="008864F4">
      <w:pPr>
        <w:pStyle w:val="-2"/>
        <w:ind w:firstLine="709"/>
        <w:rPr>
          <w:rFonts w:ascii="Times New Roman" w:hAnsi="Times New Roman"/>
          <w:sz w:val="24"/>
        </w:rPr>
      </w:pPr>
      <w:bookmarkStart w:id="4" w:name="_Toc78885652"/>
      <w:bookmarkStart w:id="5" w:name="_Toc142037185"/>
      <w:r w:rsidRPr="00D83E4E">
        <w:rPr>
          <w:rFonts w:ascii="Times New Roman" w:hAnsi="Times New Roman"/>
          <w:sz w:val="24"/>
        </w:rPr>
        <w:t>1.</w:t>
      </w:r>
      <w:bookmarkEnd w:id="4"/>
      <w:r w:rsidRPr="00D83E4E">
        <w:rPr>
          <w:rFonts w:ascii="Times New Roman" w:hAnsi="Times New Roman"/>
          <w:sz w:val="24"/>
        </w:rPr>
        <w:t>2. ПЕРЕЧЕНЬ ПРОФЕССИОНАЛЬНЫХ ЗАДАЧ СПЕЦИАЛИСТА ПО КОМПЕТЕНЦИИ «</w:t>
      </w:r>
      <w:r>
        <w:rPr>
          <w:rFonts w:ascii="Times New Roman" w:hAnsi="Times New Roman"/>
          <w:szCs w:val="28"/>
        </w:rPr>
        <w:t>Сетевое и системное администрирование</w:t>
      </w:r>
      <w:r w:rsidRPr="00D83E4E">
        <w:rPr>
          <w:rFonts w:ascii="Times New Roman" w:hAnsi="Times New Roman"/>
          <w:sz w:val="24"/>
        </w:rPr>
        <w:t>»</w:t>
      </w:r>
      <w:bookmarkEnd w:id="5"/>
    </w:p>
    <w:p w14:paraId="60B6C6D1" w14:textId="77777777" w:rsidR="008864F4" w:rsidRDefault="008864F4" w:rsidP="008864F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Перечень </w:t>
      </w:r>
      <w:r>
        <w:rPr>
          <w:rFonts w:ascii="Times New Roman" w:hAnsi="Times New Roman" w:cs="Times New Roman"/>
          <w:i/>
          <w:iCs/>
          <w:sz w:val="20"/>
          <w:szCs w:val="20"/>
        </w:rPr>
        <w:t>видов профессиональной деятельности,</w:t>
      </w: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умений и знаний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и</w:t>
      </w: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профессиональных трудовых функций специалиста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(из ФГОС/ПС/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ЕТКС..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 w:rsidRPr="00270E01">
        <w:rPr>
          <w:rFonts w:ascii="Times New Roman" w:hAnsi="Times New Roman" w:cs="Times New Roman"/>
          <w:i/>
          <w:iCs/>
          <w:sz w:val="20"/>
          <w:szCs w:val="20"/>
        </w:rPr>
        <w:t>и базируется на требованиях современного рынка труда к данному специалисту</w:t>
      </w:r>
    </w:p>
    <w:p w14:paraId="5EF61A70" w14:textId="77777777" w:rsidR="008864F4" w:rsidRDefault="008864F4" w:rsidP="008864F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Таблица №1</w:t>
      </w:r>
    </w:p>
    <w:p w14:paraId="226124B7" w14:textId="77777777" w:rsidR="008864F4" w:rsidRDefault="008864F4" w:rsidP="008864F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03CA34C9" w14:textId="77777777" w:rsidR="008864F4" w:rsidRPr="00640E46" w:rsidRDefault="008864F4" w:rsidP="008864F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7F57AE40" w14:textId="77777777" w:rsidR="008864F4" w:rsidRPr="00270E01" w:rsidRDefault="008864F4" w:rsidP="008864F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8864F4" w:rsidRPr="003732A7" w14:paraId="7FA0DACA" w14:textId="77777777" w:rsidTr="007143D8">
        <w:tc>
          <w:tcPr>
            <w:tcW w:w="330" w:type="pct"/>
            <w:shd w:val="clear" w:color="auto" w:fill="92D050"/>
            <w:vAlign w:val="center"/>
          </w:tcPr>
          <w:p w14:paraId="61C4C608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54EE199D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4D598DC7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8864F4" w:rsidRPr="003732A7" w14:paraId="616BF489" w14:textId="77777777" w:rsidTr="007143D8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8F66CDF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0BB79A9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33370949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864F4" w:rsidRPr="003732A7" w14:paraId="6681F6EC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59107E6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7E8AF5D" w14:textId="77777777" w:rsidR="008864F4" w:rsidRPr="00764773" w:rsidRDefault="008864F4" w:rsidP="0071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249C4E17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Лицензионные требования по настройке и эксплуатации устанавливаемого программного обеспечения</w:t>
            </w:r>
          </w:p>
          <w:p w14:paraId="1B6C90E3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Основы архитектуры, устройства и функционирования вычислительных систем</w:t>
            </w:r>
          </w:p>
          <w:p w14:paraId="2EFF27B6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Принципы организации, состав и схемы работы операционных систем</w:t>
            </w:r>
          </w:p>
          <w:p w14:paraId="0DA34364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Стандарты информационного взаимодействия систем</w:t>
            </w:r>
          </w:p>
          <w:p w14:paraId="4B5D17BD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Регламенты проведения профилактических работ на администрируемой информационно-коммуникационной системе</w:t>
            </w:r>
          </w:p>
          <w:p w14:paraId="4D648148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администрируемых сетевых устройств</w:t>
            </w:r>
          </w:p>
          <w:p w14:paraId="23C075E8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администрируемых сетевых устройств</w:t>
            </w:r>
          </w:p>
          <w:p w14:paraId="29781B73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администрируемого программного обеспечения</w:t>
            </w:r>
          </w:p>
          <w:p w14:paraId="7FC1E044" w14:textId="77777777" w:rsidR="008864F4" w:rsidRPr="00B72160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администрируемого программного обеспечения</w:t>
            </w:r>
          </w:p>
          <w:p w14:paraId="4BC59A92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76C7B544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F4" w:rsidRPr="003732A7" w14:paraId="3BC5ABB5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2EABA71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1FF3A73" w14:textId="77777777" w:rsidR="008864F4" w:rsidRPr="00764773" w:rsidRDefault="008864F4" w:rsidP="0071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72067F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14:paraId="4C70233B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05047A42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Устранять возникающие инциденты</w:t>
            </w:r>
          </w:p>
          <w:p w14:paraId="17D2F811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Локализовать отказ и инициировать корректирующие действия</w:t>
            </w:r>
          </w:p>
          <w:p w14:paraId="13835F99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нормативно-технической документацией в области инфокоммуникационных технологий</w:t>
            </w:r>
          </w:p>
          <w:p w14:paraId="31F725A2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Производить мониторинг администрируемой информационно-коммуникационной системы</w:t>
            </w:r>
          </w:p>
          <w:p w14:paraId="716B8267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Конфигурировать операционные системы сетевых устройств</w:t>
            </w:r>
          </w:p>
          <w:p w14:paraId="44769F5B" w14:textId="77777777" w:rsidR="008864F4" w:rsidRPr="00B72160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контрольно-измерительными приборами и аппаратурой</w:t>
            </w:r>
          </w:p>
          <w:p w14:paraId="15CC3C4E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732326F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F4" w:rsidRPr="003732A7" w14:paraId="274A1E4B" w14:textId="77777777" w:rsidTr="007143D8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959215C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B61A1C2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4B87796D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864F4" w:rsidRPr="003732A7" w14:paraId="3326421B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178F8F6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78F3EDC6" w14:textId="77777777" w:rsidR="008864F4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</w:t>
            </w:r>
          </w:p>
          <w:p w14:paraId="40F5C129" w14:textId="77777777" w:rsidR="008864F4" w:rsidRPr="007E2329" w:rsidRDefault="008864F4" w:rsidP="007143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F002207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F4" w:rsidRPr="003732A7" w14:paraId="74D98A94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DC2DE4C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7D6F74F" w14:textId="77777777" w:rsidR="008864F4" w:rsidRPr="00764773" w:rsidRDefault="008864F4" w:rsidP="0071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CDA422E" w14:textId="77777777" w:rsidR="008864F4" w:rsidRPr="007E2329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</w:t>
            </w:r>
            <w:r w:rsidRPr="007E23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4C29A631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F4" w:rsidRPr="003732A7" w14:paraId="767B539C" w14:textId="77777777" w:rsidTr="007143D8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8A6355E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7B5A3CAC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4FD69768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864F4" w:rsidRPr="003732A7" w14:paraId="142D356D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744377E9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B5C29BE" w14:textId="77777777" w:rsidR="008864F4" w:rsidRPr="00764773" w:rsidRDefault="008864F4" w:rsidP="0071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79BA40DA" w14:textId="77777777" w:rsidR="008864F4" w:rsidRPr="007E2329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7956DB6F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F4" w:rsidRPr="003732A7" w14:paraId="67BA617D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5675311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7EA7D0F" w14:textId="77777777" w:rsidR="008864F4" w:rsidRPr="00764773" w:rsidRDefault="008864F4" w:rsidP="0071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9CC5FAC" w14:textId="77777777" w:rsidR="008864F4" w:rsidRPr="007E2329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процедуры восстановления данных;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пределять точки восстановления данных;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аботать с серверами архивирования и средствами управления операционных систем</w:t>
            </w:r>
            <w:proofErr w:type="gramStart"/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; Пользоваться</w:t>
            </w:r>
            <w:proofErr w:type="gramEnd"/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407F1E4E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F4" w:rsidRPr="003732A7" w14:paraId="13A9F9FD" w14:textId="77777777" w:rsidTr="007143D8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743AD95D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10B1C6A4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0F1E2CD1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864F4" w:rsidRPr="003732A7" w14:paraId="62C9D967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7AE80AE4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2F6BE92" w14:textId="77777777" w:rsidR="008864F4" w:rsidRPr="00764773" w:rsidRDefault="008864F4" w:rsidP="0071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EF9B6B0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0CE25B00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F4" w:rsidRPr="003732A7" w14:paraId="1E64FB37" w14:textId="77777777" w:rsidTr="007143D8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74A62C6A" w14:textId="77777777" w:rsidR="008864F4" w:rsidRPr="000244DA" w:rsidRDefault="008864F4" w:rsidP="00714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602E335" w14:textId="77777777" w:rsidR="008864F4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D3361A" w14:textId="77777777" w:rsidR="008864F4" w:rsidRPr="000244DA" w:rsidRDefault="008864F4" w:rsidP="007143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</w:t>
            </w:r>
            <w:r w:rsidRPr="00DD04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CCF7915" w14:textId="77777777" w:rsidR="008864F4" w:rsidRPr="000244DA" w:rsidRDefault="008864F4" w:rsidP="00714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EE85B3" w14:textId="77777777" w:rsidR="000244DA" w:rsidRPr="00E579D6" w:rsidRDefault="000244DA" w:rsidP="008864F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CCAE1" w14:textId="77777777" w:rsidR="00A130AD" w:rsidRPr="00D83E4E" w:rsidRDefault="00A130AD" w:rsidP="00A130AD">
      <w:pPr>
        <w:pStyle w:val="-2"/>
        <w:ind w:firstLine="709"/>
        <w:rPr>
          <w:rFonts w:ascii="Times New Roman" w:hAnsi="Times New Roman"/>
          <w:sz w:val="24"/>
        </w:rPr>
      </w:pPr>
      <w:bookmarkStart w:id="6" w:name="_Toc78885655"/>
      <w:bookmarkStart w:id="7" w:name="_Toc142037186"/>
      <w:r w:rsidRPr="00D83E4E">
        <w:rPr>
          <w:rFonts w:ascii="Times New Roman" w:hAnsi="Times New Roman"/>
          <w:sz w:val="24"/>
        </w:rPr>
        <w:lastRenderedPageBreak/>
        <w:t>1.3. ТРЕБОВАНИЯ К СХЕМЕ ОЦЕНКИ</w:t>
      </w:r>
      <w:bookmarkEnd w:id="6"/>
      <w:bookmarkEnd w:id="7"/>
    </w:p>
    <w:p w14:paraId="7C900555" w14:textId="77777777" w:rsidR="00A130AD" w:rsidRDefault="00A130AD" w:rsidP="00A130AD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 №2.</w:t>
      </w:r>
    </w:p>
    <w:p w14:paraId="3C2987CA" w14:textId="77777777" w:rsidR="00A130AD" w:rsidRDefault="00A130AD" w:rsidP="00A130AD">
      <w:pPr>
        <w:pStyle w:val="af1"/>
        <w:widowControl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204B183E" w14:textId="77777777" w:rsidR="00A130AD" w:rsidRPr="00640E46" w:rsidRDefault="00A130AD" w:rsidP="00A130AD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>
        <w:rPr>
          <w:rFonts w:ascii="Times New Roman" w:hAnsi="Times New Roman"/>
          <w:b/>
          <w:sz w:val="28"/>
          <w:szCs w:val="28"/>
          <w:lang w:val="ru-RU"/>
        </w:rPr>
        <w:t>т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ребований компетенции в </w:t>
      </w:r>
      <w:r>
        <w:rPr>
          <w:rFonts w:ascii="Times New Roman" w:hAnsi="Times New Roman"/>
          <w:b/>
          <w:sz w:val="28"/>
          <w:szCs w:val="28"/>
          <w:lang w:val="ru-RU"/>
        </w:rPr>
        <w:t>к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7BEDBD6A" w14:textId="77777777" w:rsidR="00A130AD" w:rsidRDefault="00A130AD" w:rsidP="00A130AD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4491" w:type="pct"/>
        <w:jc w:val="center"/>
        <w:tblLayout w:type="fixed"/>
        <w:tblLook w:val="04A0" w:firstRow="1" w:lastRow="0" w:firstColumn="1" w:lastColumn="0" w:noHBand="0" w:noVBand="1"/>
      </w:tblPr>
      <w:tblGrid>
        <w:gridCol w:w="2964"/>
        <w:gridCol w:w="308"/>
        <w:gridCol w:w="1380"/>
        <w:gridCol w:w="1304"/>
        <w:gridCol w:w="2693"/>
      </w:tblGrid>
      <w:tr w:rsidR="00697528" w:rsidRPr="00613219" w14:paraId="4087AD8C" w14:textId="77777777" w:rsidTr="00697528">
        <w:trPr>
          <w:trHeight w:val="1538"/>
          <w:jc w:val="center"/>
        </w:trPr>
        <w:tc>
          <w:tcPr>
            <w:tcW w:w="3443" w:type="pct"/>
            <w:gridSpan w:val="4"/>
            <w:shd w:val="clear" w:color="auto" w:fill="92D050"/>
            <w:vAlign w:val="center"/>
          </w:tcPr>
          <w:p w14:paraId="70F46030" w14:textId="57367E4D" w:rsidR="00697528" w:rsidRPr="00613219" w:rsidRDefault="00697528" w:rsidP="007143D8">
            <w:pPr>
              <w:jc w:val="center"/>
              <w:rPr>
                <w:b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1557" w:type="pct"/>
            <w:shd w:val="clear" w:color="auto" w:fill="92D050"/>
            <w:vAlign w:val="center"/>
          </w:tcPr>
          <w:p w14:paraId="12116621" w14:textId="1E076E4A" w:rsidR="00697528" w:rsidRPr="00613219" w:rsidRDefault="00697528" w:rsidP="007143D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697528" w:rsidRPr="00613219" w14:paraId="261D423F" w14:textId="77777777" w:rsidTr="00697528">
        <w:trPr>
          <w:trHeight w:val="50"/>
          <w:jc w:val="center"/>
        </w:trPr>
        <w:tc>
          <w:tcPr>
            <w:tcW w:w="1713" w:type="pct"/>
            <w:vMerge w:val="restart"/>
            <w:shd w:val="clear" w:color="auto" w:fill="92D050"/>
            <w:vAlign w:val="center"/>
          </w:tcPr>
          <w:p w14:paraId="19997575" w14:textId="77777777" w:rsidR="00697528" w:rsidRDefault="00697528" w:rsidP="007143D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Разделы </w:t>
            </w:r>
          </w:p>
          <w:p w14:paraId="3019981F" w14:textId="6F7FEC4F" w:rsidR="00697528" w:rsidRPr="00613219" w:rsidRDefault="00697528" w:rsidP="007143D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ТРЕБОВАНИЙ КОМПЕТЕНЦИИ</w:t>
            </w:r>
          </w:p>
        </w:tc>
        <w:tc>
          <w:tcPr>
            <w:tcW w:w="178" w:type="pct"/>
            <w:shd w:val="clear" w:color="auto" w:fill="92D050"/>
            <w:vAlign w:val="center"/>
          </w:tcPr>
          <w:p w14:paraId="60EDA2F1" w14:textId="77777777" w:rsidR="00697528" w:rsidRPr="00613219" w:rsidRDefault="00697528" w:rsidP="007143D8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98" w:type="pct"/>
            <w:shd w:val="clear" w:color="auto" w:fill="00B050"/>
            <w:vAlign w:val="center"/>
          </w:tcPr>
          <w:p w14:paraId="1790F4E9" w14:textId="77777777" w:rsidR="00697528" w:rsidRPr="00992FE3" w:rsidRDefault="00697528" w:rsidP="007143D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754" w:type="pct"/>
            <w:shd w:val="clear" w:color="auto" w:fill="00B050"/>
            <w:vAlign w:val="center"/>
          </w:tcPr>
          <w:p w14:paraId="2F103DB3" w14:textId="50A3E2D7" w:rsidR="00697528" w:rsidRPr="003D33E8" w:rsidRDefault="003D33E8" w:rsidP="007143D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1557" w:type="pct"/>
            <w:shd w:val="clear" w:color="auto" w:fill="00B050"/>
            <w:vAlign w:val="center"/>
          </w:tcPr>
          <w:p w14:paraId="504FF2AA" w14:textId="1D4A9526" w:rsidR="00697528" w:rsidRPr="00613219" w:rsidRDefault="00697528" w:rsidP="007143D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697528" w:rsidRPr="00613219" w14:paraId="1ADE4158" w14:textId="77777777" w:rsidTr="00697528">
        <w:trPr>
          <w:trHeight w:val="50"/>
          <w:jc w:val="center"/>
        </w:trPr>
        <w:tc>
          <w:tcPr>
            <w:tcW w:w="1713" w:type="pct"/>
            <w:vMerge/>
            <w:shd w:val="clear" w:color="auto" w:fill="92D050"/>
            <w:vAlign w:val="center"/>
          </w:tcPr>
          <w:p w14:paraId="4B83203C" w14:textId="77777777" w:rsidR="00697528" w:rsidRPr="00613219" w:rsidRDefault="00697528" w:rsidP="007143D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0078843A" w14:textId="77777777" w:rsidR="00697528" w:rsidRPr="00613219" w:rsidRDefault="00697528" w:rsidP="007143D8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798" w:type="pct"/>
            <w:vAlign w:val="center"/>
          </w:tcPr>
          <w:p w14:paraId="2A756429" w14:textId="3B92DE81" w:rsidR="00697528" w:rsidRPr="00613219" w:rsidRDefault="003D33E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97528">
              <w:rPr>
                <w:sz w:val="22"/>
                <w:szCs w:val="22"/>
              </w:rPr>
              <w:t>5</w:t>
            </w:r>
          </w:p>
        </w:tc>
        <w:tc>
          <w:tcPr>
            <w:tcW w:w="754" w:type="pct"/>
            <w:vAlign w:val="center"/>
          </w:tcPr>
          <w:p w14:paraId="7490507C" w14:textId="1723FA05" w:rsidR="00697528" w:rsidRPr="00613219" w:rsidRDefault="003D33E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14:paraId="63F721F3" w14:textId="225B7EBC" w:rsidR="00697528" w:rsidRPr="00314B4F" w:rsidRDefault="00314B4F" w:rsidP="007143D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</w:tr>
      <w:tr w:rsidR="00697528" w:rsidRPr="00613219" w14:paraId="65BF1DD6" w14:textId="77777777" w:rsidTr="00697528">
        <w:trPr>
          <w:trHeight w:val="50"/>
          <w:jc w:val="center"/>
        </w:trPr>
        <w:tc>
          <w:tcPr>
            <w:tcW w:w="1713" w:type="pct"/>
            <w:vMerge/>
            <w:shd w:val="clear" w:color="auto" w:fill="92D050"/>
            <w:vAlign w:val="center"/>
          </w:tcPr>
          <w:p w14:paraId="5B7D8D2E" w14:textId="77777777" w:rsidR="00697528" w:rsidRPr="00613219" w:rsidRDefault="00697528" w:rsidP="007143D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7A9E1119" w14:textId="77777777" w:rsidR="00697528" w:rsidRPr="00613219" w:rsidRDefault="00697528" w:rsidP="007143D8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798" w:type="pct"/>
            <w:vAlign w:val="center"/>
          </w:tcPr>
          <w:p w14:paraId="1D02E1CC" w14:textId="0C6ED1A2" w:rsidR="00697528" w:rsidRPr="00613219" w:rsidRDefault="003D33E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97528">
              <w:rPr>
                <w:sz w:val="22"/>
                <w:szCs w:val="22"/>
              </w:rPr>
              <w:t>5</w:t>
            </w:r>
          </w:p>
        </w:tc>
        <w:tc>
          <w:tcPr>
            <w:tcW w:w="754" w:type="pct"/>
            <w:vAlign w:val="center"/>
          </w:tcPr>
          <w:p w14:paraId="129D1060" w14:textId="31BDFED0" w:rsidR="00697528" w:rsidRPr="00613219" w:rsidRDefault="003D33E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14:paraId="7C8A6E87" w14:textId="569C2AF5" w:rsidR="00697528" w:rsidRPr="00314B4F" w:rsidRDefault="00314B4F" w:rsidP="007143D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</w:tr>
      <w:tr w:rsidR="00697528" w:rsidRPr="00613219" w14:paraId="05B7643B" w14:textId="77777777" w:rsidTr="00697528">
        <w:trPr>
          <w:trHeight w:val="50"/>
          <w:jc w:val="center"/>
        </w:trPr>
        <w:tc>
          <w:tcPr>
            <w:tcW w:w="1713" w:type="pct"/>
            <w:vMerge/>
            <w:shd w:val="clear" w:color="auto" w:fill="92D050"/>
            <w:vAlign w:val="center"/>
          </w:tcPr>
          <w:p w14:paraId="6FE8910D" w14:textId="77777777" w:rsidR="00697528" w:rsidRPr="00613219" w:rsidRDefault="00697528" w:rsidP="007143D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481198A8" w14:textId="77777777" w:rsidR="00697528" w:rsidRPr="00613219" w:rsidRDefault="00697528" w:rsidP="007143D8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798" w:type="pct"/>
            <w:vAlign w:val="center"/>
          </w:tcPr>
          <w:p w14:paraId="661A4576" w14:textId="57E3FFBF" w:rsidR="00697528" w:rsidRPr="00613219" w:rsidRDefault="0069752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54" w:type="pct"/>
            <w:vAlign w:val="center"/>
          </w:tcPr>
          <w:p w14:paraId="18E7B74E" w14:textId="775B177C" w:rsidR="00697528" w:rsidRPr="00613219" w:rsidRDefault="003D33E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14:paraId="3DD73FCD" w14:textId="6BBE62C7" w:rsidR="00697528" w:rsidRPr="00314B4F" w:rsidRDefault="00314B4F" w:rsidP="007143D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</w:tr>
      <w:tr w:rsidR="00697528" w:rsidRPr="00613219" w14:paraId="0D3A7A94" w14:textId="77777777" w:rsidTr="00697528">
        <w:trPr>
          <w:trHeight w:val="50"/>
          <w:jc w:val="center"/>
        </w:trPr>
        <w:tc>
          <w:tcPr>
            <w:tcW w:w="1713" w:type="pct"/>
            <w:vMerge/>
            <w:shd w:val="clear" w:color="auto" w:fill="92D050"/>
            <w:vAlign w:val="center"/>
          </w:tcPr>
          <w:p w14:paraId="678CED38" w14:textId="77777777" w:rsidR="00697528" w:rsidRPr="00613219" w:rsidRDefault="00697528" w:rsidP="007143D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2475699E" w14:textId="77777777" w:rsidR="00697528" w:rsidRPr="00613219" w:rsidRDefault="00697528" w:rsidP="007143D8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798" w:type="pct"/>
            <w:vAlign w:val="center"/>
          </w:tcPr>
          <w:p w14:paraId="476197EF" w14:textId="60D7382C" w:rsidR="00697528" w:rsidRPr="00613219" w:rsidRDefault="0069752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54" w:type="pct"/>
            <w:vAlign w:val="center"/>
          </w:tcPr>
          <w:p w14:paraId="060E74E2" w14:textId="5DC275C3" w:rsidR="00697528" w:rsidRPr="00613219" w:rsidRDefault="003D33E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14:paraId="5E2359D7" w14:textId="308CE20C" w:rsidR="00697528" w:rsidRPr="003D33E8" w:rsidRDefault="00314B4F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</w:tr>
      <w:tr w:rsidR="00697528" w:rsidRPr="00613219" w14:paraId="35225E59" w14:textId="77777777" w:rsidTr="00697528">
        <w:trPr>
          <w:trHeight w:val="50"/>
          <w:jc w:val="center"/>
        </w:trPr>
        <w:tc>
          <w:tcPr>
            <w:tcW w:w="1891" w:type="pct"/>
            <w:gridSpan w:val="2"/>
            <w:shd w:val="clear" w:color="auto" w:fill="00B050"/>
            <w:vAlign w:val="center"/>
          </w:tcPr>
          <w:p w14:paraId="177D41B5" w14:textId="77777777" w:rsidR="00697528" w:rsidRPr="00613219" w:rsidRDefault="00697528" w:rsidP="007143D8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center"/>
          </w:tcPr>
          <w:p w14:paraId="3B4E6A3C" w14:textId="78E77CAE" w:rsidR="00697528" w:rsidRPr="00613219" w:rsidRDefault="003D33E8" w:rsidP="00714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97528">
              <w:rPr>
                <w:sz w:val="22"/>
                <w:szCs w:val="22"/>
              </w:rPr>
              <w:t>0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14:paraId="4A4E6374" w14:textId="338030FC" w:rsidR="00697528" w:rsidRPr="00613219" w:rsidRDefault="003D33E8" w:rsidP="00D30C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697528">
              <w:rPr>
                <w:sz w:val="22"/>
                <w:szCs w:val="22"/>
              </w:rPr>
              <w:t>0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14:paraId="032B7489" w14:textId="57E2F8D0" w:rsidR="00697528" w:rsidRPr="00613219" w:rsidRDefault="00697528" w:rsidP="007143D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028A471E" w14:textId="77777777" w:rsidR="00A130AD" w:rsidRDefault="00A130AD" w:rsidP="00A130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D6F8A8" w14:textId="77777777" w:rsidR="00A130AD" w:rsidRDefault="00A130AD" w:rsidP="00A130AD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0B0E05B3" w14:textId="77777777" w:rsidR="00A130AD" w:rsidRPr="007604F9" w:rsidRDefault="00A130AD" w:rsidP="00A130AD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8" w:name="_Toc142037187"/>
      <w:r>
        <w:rPr>
          <w:rFonts w:ascii="Times New Roman" w:hAnsi="Times New Roman"/>
          <w:sz w:val="24"/>
        </w:rPr>
        <w:t>1</w:t>
      </w:r>
      <w:r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Pr="007604F9">
        <w:rPr>
          <w:rFonts w:ascii="Times New Roman" w:hAnsi="Times New Roman"/>
          <w:sz w:val="24"/>
        </w:rPr>
        <w:t>. СПЕЦИФИКАЦИЯ ОЦЕНКИ КОМПЕТЕНЦИИ</w:t>
      </w:r>
      <w:bookmarkEnd w:id="8"/>
    </w:p>
    <w:p w14:paraId="33FD6524" w14:textId="77777777" w:rsidR="00A130AD" w:rsidRDefault="00A130AD" w:rsidP="00A130A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Конкурсного задания будет основываться на критериях</w:t>
      </w:r>
      <w:r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1B1DEA00" w14:textId="77777777" w:rsidR="00A130AD" w:rsidRDefault="00A130AD" w:rsidP="00A130A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№3</w:t>
      </w:r>
    </w:p>
    <w:p w14:paraId="65A6C642" w14:textId="77777777" w:rsidR="00A130AD" w:rsidRPr="00640E46" w:rsidRDefault="00A130AD" w:rsidP="00A130A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A130AD" w:rsidRPr="009D04EE" w14:paraId="3E8A4467" w14:textId="77777777" w:rsidTr="007143D8">
        <w:tc>
          <w:tcPr>
            <w:tcW w:w="1851" w:type="pct"/>
            <w:gridSpan w:val="2"/>
            <w:shd w:val="clear" w:color="auto" w:fill="92D050"/>
          </w:tcPr>
          <w:p w14:paraId="4A10BE06" w14:textId="77777777" w:rsidR="00A130AD" w:rsidRPr="00437D28" w:rsidRDefault="00A130AD" w:rsidP="007143D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7F56C32B" w14:textId="77777777" w:rsidR="00A130AD" w:rsidRPr="00437D28" w:rsidRDefault="00A130AD" w:rsidP="007143D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A130AD" w:rsidRPr="009D04EE" w14:paraId="3166A30E" w14:textId="77777777" w:rsidTr="007143D8">
        <w:tc>
          <w:tcPr>
            <w:tcW w:w="282" w:type="pct"/>
            <w:shd w:val="clear" w:color="auto" w:fill="00B050"/>
          </w:tcPr>
          <w:p w14:paraId="33B4E8DE" w14:textId="77777777" w:rsidR="00A130AD" w:rsidRPr="00437D28" w:rsidRDefault="00A130AD" w:rsidP="007143D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3E564BBD" w14:textId="77777777" w:rsidR="00A130AD" w:rsidRPr="004904C5" w:rsidRDefault="00A130AD" w:rsidP="007143D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0FA46941" w14:textId="77777777" w:rsidR="00A130AD" w:rsidRPr="009D04EE" w:rsidRDefault="00A130AD" w:rsidP="007143D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A130AD" w:rsidRPr="009D04EE" w14:paraId="7BF8DBE9" w14:textId="77777777" w:rsidTr="007143D8">
        <w:tc>
          <w:tcPr>
            <w:tcW w:w="282" w:type="pct"/>
            <w:shd w:val="clear" w:color="auto" w:fill="00B050"/>
          </w:tcPr>
          <w:p w14:paraId="374B031D" w14:textId="77777777" w:rsidR="00A130AD" w:rsidRPr="00437D28" w:rsidRDefault="00A130AD" w:rsidP="007143D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53C33B36" w14:textId="77777777" w:rsidR="00A130AD" w:rsidRPr="004904C5" w:rsidRDefault="00A130AD" w:rsidP="007143D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03C371FE" w14:textId="77777777" w:rsidR="00A130AD" w:rsidRPr="004904C5" w:rsidRDefault="00A130AD" w:rsidP="007143D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</w:tbl>
    <w:p w14:paraId="6F54679B" w14:textId="77777777" w:rsidR="008864F4" w:rsidRDefault="00886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6CA5D9" w14:textId="636E65E5" w:rsidR="005A1625" w:rsidRPr="00D83E4E" w:rsidRDefault="005A1625" w:rsidP="009E5BD9">
      <w:pPr>
        <w:pStyle w:val="-2"/>
        <w:jc w:val="center"/>
        <w:rPr>
          <w:rFonts w:ascii="Times New Roman" w:hAnsi="Times New Roman"/>
          <w:sz w:val="24"/>
        </w:rPr>
      </w:pPr>
      <w:bookmarkStart w:id="9" w:name="_Toc142037188"/>
      <w:r w:rsidRPr="00D83E4E">
        <w:rPr>
          <w:rFonts w:ascii="Times New Roman" w:hAnsi="Times New Roman"/>
          <w:sz w:val="24"/>
        </w:rPr>
        <w:lastRenderedPageBreak/>
        <w:t>1.5. КОНКУРСНОЕ ЗАДАНИЕ</w:t>
      </w:r>
      <w:bookmarkEnd w:id="9"/>
    </w:p>
    <w:p w14:paraId="33CA20EA" w14:textId="480912DF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задания:</w:t>
      </w:r>
      <w:r w:rsidR="00E7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 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ч.</w:t>
      </w:r>
    </w:p>
    <w:p w14:paraId="04FBA5D7" w14:textId="209BC12E" w:rsidR="009E52E7" w:rsidRPr="003732A7" w:rsidRDefault="009E52E7" w:rsidP="00697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8A6BB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8A6BB9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6975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 и 2 день – Модуль Б</w:t>
      </w:r>
      <w:r w:rsidR="00697528" w:rsidRPr="00B95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697528">
        <w:rPr>
          <w:rFonts w:ascii="Times New Roman" w:eastAsia="Times New Roman" w:hAnsi="Times New Roman" w:cs="Times New Roman"/>
          <w:color w:val="000000"/>
          <w:sz w:val="28"/>
          <w:szCs w:val="28"/>
        </w:rPr>
        <w:t>3 день – Модуль Г)</w:t>
      </w:r>
      <w:r w:rsidR="008A6B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74EE1A02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03044" w14:textId="6A46AE51" w:rsidR="005A1625" w:rsidRPr="00A4187F" w:rsidRDefault="005A1625" w:rsidP="009E5BD9">
      <w:pPr>
        <w:pStyle w:val="-2"/>
        <w:jc w:val="center"/>
        <w:rPr>
          <w:rFonts w:ascii="Times New Roman" w:hAnsi="Times New Roman"/>
        </w:rPr>
      </w:pPr>
      <w:bookmarkStart w:id="10" w:name="_Toc142037189"/>
      <w:r w:rsidRPr="00A4187F">
        <w:rPr>
          <w:rFonts w:ascii="Times New Roman" w:hAnsi="Times New Roman"/>
        </w:rPr>
        <w:t xml:space="preserve">1.5.1. </w:t>
      </w:r>
      <w:r w:rsidR="008C41F7" w:rsidRPr="00A4187F">
        <w:rPr>
          <w:rFonts w:ascii="Times New Roman" w:hAnsi="Times New Roman"/>
        </w:rPr>
        <w:t>Разработка/выбор конкурсного задания</w:t>
      </w:r>
      <w:bookmarkEnd w:id="10"/>
    </w:p>
    <w:p w14:paraId="2E5E60CA" w14:textId="163C7B6D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A13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69752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697528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73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количество баллов конкурсного задания составляет 100.</w:t>
      </w:r>
    </w:p>
    <w:p w14:paraId="2883E376" w14:textId="77777777" w:rsidR="006D01B7" w:rsidRDefault="006D01B7">
      <w:pPr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1" w:name="_Toc142037190"/>
      <w:r>
        <w:rPr>
          <w:rFonts w:ascii="Times New Roman" w:hAnsi="Times New Roman"/>
        </w:rPr>
        <w:br w:type="page"/>
      </w:r>
    </w:p>
    <w:p w14:paraId="7E477FD5" w14:textId="0471C406" w:rsidR="006D01B7" w:rsidRPr="006D01B7" w:rsidRDefault="00730AE0" w:rsidP="006D01B7">
      <w:pPr>
        <w:pStyle w:val="-2"/>
        <w:jc w:val="center"/>
        <w:rPr>
          <w:rFonts w:ascii="Times New Roman" w:hAnsi="Times New Roman"/>
        </w:rPr>
      </w:pPr>
      <w:r w:rsidRPr="00A4187F">
        <w:rPr>
          <w:rFonts w:ascii="Times New Roman" w:hAnsi="Times New Roman"/>
        </w:rPr>
        <w:lastRenderedPageBreak/>
        <w:t>1.5.2. Структура модулей конкурсного задания</w:t>
      </w:r>
      <w:r w:rsidR="000B55A2" w:rsidRPr="00A4187F">
        <w:rPr>
          <w:rFonts w:ascii="Times New Roman" w:hAnsi="Times New Roman"/>
        </w:rPr>
        <w:t xml:space="preserve"> </w:t>
      </w:r>
      <w:bookmarkEnd w:id="11"/>
    </w:p>
    <w:p w14:paraId="29B79F6C" w14:textId="24239FF5" w:rsidR="00730AE0" w:rsidRPr="00D9699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6975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A130AD" w:rsidRPr="00A130A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046BB9A5" w14:textId="152212B5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6D01B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D01B7" w:rsidRPr="006D01B7">
        <w:rPr>
          <w:rFonts w:ascii="Times New Roman" w:eastAsia="Times New Roman" w:hAnsi="Times New Roman" w:cs="Times New Roman"/>
          <w:bCs/>
          <w:i/>
          <w:sz w:val="28"/>
          <w:szCs w:val="28"/>
        </w:rPr>
        <w:t>10 часов</w:t>
      </w:r>
    </w:p>
    <w:p w14:paraId="33BDA664" w14:textId="0EFD9134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1BB548D" w14:textId="063B664C" w:rsidR="00B1087F" w:rsidRDefault="00697528" w:rsidP="00697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528">
        <w:rPr>
          <w:rFonts w:ascii="Times New Roman" w:hAnsi="Times New Roman" w:cs="Times New Roman"/>
          <w:b/>
          <w:bCs/>
          <w:sz w:val="28"/>
          <w:szCs w:val="28"/>
        </w:rPr>
        <w:t xml:space="preserve">Часть 1 </w:t>
      </w:r>
      <w:r w:rsidR="00B1087F" w:rsidRPr="0069752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97528">
        <w:rPr>
          <w:rFonts w:ascii="Times New Roman" w:hAnsi="Times New Roman" w:cs="Times New Roman"/>
          <w:b/>
          <w:bCs/>
          <w:sz w:val="28"/>
          <w:szCs w:val="28"/>
        </w:rPr>
        <w:t xml:space="preserve">1 день - </w:t>
      </w:r>
      <w:r w:rsidR="00B1087F" w:rsidRPr="00697528">
        <w:rPr>
          <w:rFonts w:ascii="Times New Roman" w:hAnsi="Times New Roman" w:cs="Times New Roman"/>
          <w:b/>
          <w:bCs/>
          <w:sz w:val="28"/>
          <w:szCs w:val="28"/>
        </w:rPr>
        <w:t>5 часов)</w:t>
      </w:r>
    </w:p>
    <w:p w14:paraId="7A059361" w14:textId="77777777" w:rsidR="00697528" w:rsidRPr="00697528" w:rsidRDefault="00697528" w:rsidP="00697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1A7EE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1) Базовая настройка</w:t>
      </w:r>
    </w:p>
    <w:p w14:paraId="7A240F87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Настройте имена устройств согласно топологии</w:t>
      </w:r>
    </w:p>
    <w:p w14:paraId="5474A57A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1. Используйте полное доменное имя</w:t>
      </w:r>
    </w:p>
    <w:p w14:paraId="19FD27D8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b) Сконфигурируйте адреса устройств на свое усмотрение. </w:t>
      </w:r>
    </w:p>
    <w:p w14:paraId="1FEE39E0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1. Для офиса HQ выделена сеть 192.168.11.0/24</w:t>
      </w:r>
    </w:p>
    <w:p w14:paraId="112F06E4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Для офиса DT выделена сеть 192.168.33.0/24</w:t>
      </w:r>
    </w:p>
    <w:p w14:paraId="54281B5D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3. Для туннелей между офисами выделена сеть 10.10.10.0/24</w:t>
      </w:r>
    </w:p>
    <w:p w14:paraId="21AEA404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  <w:t>i. Туннель должен вмещать минимально возможное количество адресов</w:t>
      </w:r>
    </w:p>
    <w:p w14:paraId="43D6F024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4. Данные сети необходимо разделить на подсети для каждого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27C761E2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  <w:t>i. VLAN110 должна вмещать не более 64 адресов</w:t>
      </w:r>
    </w:p>
    <w:p w14:paraId="2702D58C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 VLAN220 должна вмещать не более 16 адресов</w:t>
      </w:r>
    </w:p>
    <w:p w14:paraId="32C72969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 VLAN330 должна вмещать не более 8 адресов</w:t>
      </w:r>
    </w:p>
    <w:p w14:paraId="1D8C7AE9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c) На всех устройства (кроме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FW</w:t>
      </w:r>
      <w:r w:rsidRPr="00B1087F">
        <w:rPr>
          <w:rFonts w:ascii="Times New Roman" w:hAnsi="Times New Roman" w:cs="Times New Roman"/>
          <w:sz w:val="28"/>
          <w:szCs w:val="28"/>
        </w:rPr>
        <w:t>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 xml:space="preserve">) создайте пользователя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sshuser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с паролем P@ssw0rd</w:t>
      </w:r>
    </w:p>
    <w:p w14:paraId="31540759" w14:textId="77777777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Пользователь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sshuser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должен иметь возможность запуска утилиты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без дополнительной аутентификации.</w:t>
      </w:r>
    </w:p>
    <w:p w14:paraId="7FAABED7" w14:textId="77777777" w:rsidR="00B1087F" w:rsidRPr="00B1087F" w:rsidRDefault="00B1087F" w:rsidP="0069752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2. На маршрутизаторах пользователь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sshuser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должен обладать максимальными привилегиями.</w:t>
      </w:r>
    </w:p>
    <w:p w14:paraId="0709DE6C" w14:textId="77777777" w:rsidR="00697528" w:rsidRDefault="00697528" w:rsidP="0069752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C5F4324" w14:textId="54EC446D" w:rsidR="00B1087F" w:rsidRPr="00B1087F" w:rsidRDefault="00B1087F" w:rsidP="0069752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2) Настройка дисковой подсистемы</w:t>
      </w:r>
    </w:p>
    <w:p w14:paraId="2D9F7D4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На SRV1-DT настройте RAID массив</w:t>
      </w:r>
    </w:p>
    <w:p w14:paraId="5A95749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lastRenderedPageBreak/>
        <w:tab/>
        <w:t>1. Уровень дискового массива RAID 1.</w:t>
      </w:r>
    </w:p>
    <w:p w14:paraId="32A6AB5C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Используйте имя дискового массива md0.</w:t>
      </w:r>
    </w:p>
    <w:p w14:paraId="3F08AE7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3. Используйте два неразмеченных жестких диска.</w:t>
      </w:r>
    </w:p>
    <w:p w14:paraId="4B1A782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4. Используйте 100% дискового пространства</w:t>
      </w:r>
    </w:p>
    <w:p w14:paraId="51805758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5. Используйте файловую систему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xfs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43A3A961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6. Настройте автоматическое монтирование дискового массива.</w:t>
      </w:r>
    </w:p>
    <w:p w14:paraId="78A5C2F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7. Точка монтирования 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0A3601BC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b) На SRV1-HQ сконфигурируйте LVM</w:t>
      </w:r>
    </w:p>
    <w:p w14:paraId="54ED4829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1. Используйте два неразмеченных жестких диска.</w:t>
      </w:r>
    </w:p>
    <w:p w14:paraId="2DF635F2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Создайте группу логических томов VG</w:t>
      </w:r>
    </w:p>
    <w:p w14:paraId="598051B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3. Создайте логический том DATA</w:t>
      </w:r>
    </w:p>
    <w:p w14:paraId="2ACBBA4A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4. Используйте 100% дискового пространства</w:t>
      </w:r>
    </w:p>
    <w:p w14:paraId="64B6766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5. Используйте файловую систему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xfs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46EA5A1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6. Настройте автоматическое монтирование тома</w:t>
      </w:r>
    </w:p>
    <w:p w14:paraId="3175EFF6" w14:textId="10378DCE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7. Точка монтирования 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DA41923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14837E38" w14:textId="20A67A0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3) Настройка коммутации</w:t>
      </w:r>
    </w:p>
    <w:p w14:paraId="138DF99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Настройте коммутаторы SW1-HQ, SW2-HQ, SW3-HQ.</w:t>
      </w:r>
    </w:p>
    <w:p w14:paraId="48AE02F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Используйте Open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vSwitch</w:t>
      </w:r>
      <w:proofErr w:type="spellEnd"/>
    </w:p>
    <w:p w14:paraId="56B53631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Имя коммутатора должно совпадать с коротким именем устройства</w:t>
      </w:r>
    </w:p>
    <w:p w14:paraId="00ECDBE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  <w:t>i. Используйте заглавные буквы</w:t>
      </w:r>
    </w:p>
    <w:p w14:paraId="19BE030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3. Передайте все физические порты коммутатору.</w:t>
      </w:r>
    </w:p>
    <w:p w14:paraId="29877EB6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4. Обеспечьте включение портов, если это необходимо</w:t>
      </w:r>
    </w:p>
    <w:p w14:paraId="4E14D68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5. Создайте на коммутаторах интерфейсы управления и именем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MGMT</w:t>
      </w:r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10780441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  <w:t>i. Для интерфейсов управления используйте vlan330.</w:t>
      </w:r>
    </w:p>
    <w:p w14:paraId="6747FABE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6. Настройте протокол основного дерева</w:t>
      </w:r>
    </w:p>
    <w:p w14:paraId="4F6B2FA7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. 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>Корнем дерева должен выступать SW1-HQ.</w:t>
      </w:r>
    </w:p>
    <w:p w14:paraId="5E0FF15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087F">
        <w:rPr>
          <w:rFonts w:ascii="Times New Roman" w:hAnsi="Times New Roman" w:cs="Times New Roman"/>
          <w:sz w:val="28"/>
          <w:szCs w:val="28"/>
        </w:rPr>
        <w:t>) Настройте коммутатор SW-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</w:p>
    <w:p w14:paraId="24AA37A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lastRenderedPageBreak/>
        <w:tab/>
        <w:t>1. В качестве коммутатора используйте соответствующий виртуальный коммутатор.</w:t>
      </w:r>
    </w:p>
    <w:p w14:paraId="3125B91E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sz w:val="28"/>
          <w:szCs w:val="28"/>
        </w:rPr>
        <w:t>) Для каждого офиса устройства должны находиться в соответствующих VLAN</w:t>
      </w:r>
    </w:p>
    <w:p w14:paraId="0F3B7743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1. Клиенты - vlan110,</w:t>
      </w:r>
    </w:p>
    <w:p w14:paraId="775B042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Сервера – в vlan220,</w:t>
      </w:r>
    </w:p>
    <w:p w14:paraId="79BA4811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3. Администраторы – в vlan330.</w:t>
      </w:r>
    </w:p>
    <w:p w14:paraId="43D0AF6A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0FA08E40" w14:textId="0B652F35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4) Настройте подключения маршрутизаторов к провайдеру</w:t>
      </w:r>
    </w:p>
    <w:p w14:paraId="1D7DDAE2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Для подключения R-DT к провайдеру необходимо использовать последний адрес из сети 172.16.4.0/28.</w:t>
      </w:r>
    </w:p>
    <w:p w14:paraId="0042DB5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b) Для подключения R-HQ к провайдеру необходимо должен использовать последний адрес из сети 172.16.5.0/28.</w:t>
      </w:r>
    </w:p>
    <w:p w14:paraId="1FE50D72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sz w:val="28"/>
          <w:szCs w:val="28"/>
        </w:rPr>
        <w:t>) Провайдер использует первый адрес из каждой сети</w:t>
      </w:r>
    </w:p>
    <w:p w14:paraId="1756F3D6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38C20C28" w14:textId="37E640F6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5) Настройка динамической трансляции адресов</w:t>
      </w:r>
    </w:p>
    <w:p w14:paraId="07591DAC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a) Настройте на маршрутизаторах динамическую трансляцию адресов. </w:t>
      </w:r>
    </w:p>
    <w:p w14:paraId="5F127997" w14:textId="10971CC6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b) Все устройства во всех офисах должны иметь доступ к сети Интернет</w:t>
      </w:r>
    </w:p>
    <w:p w14:paraId="74C92968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62CF8C04" w14:textId="7DD523BE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6) Настройка протокола динамической конфигурации хостов</w:t>
      </w:r>
    </w:p>
    <w:p w14:paraId="4F3B6BEA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a) На R-HQ и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87F">
        <w:rPr>
          <w:rFonts w:ascii="Times New Roman" w:hAnsi="Times New Roman" w:cs="Times New Roman"/>
          <w:sz w:val="28"/>
          <w:szCs w:val="28"/>
        </w:rPr>
        <w:t>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 xml:space="preserve"> настройте протокол динамической конфигурации хостов для клиентов (CLI)</w:t>
      </w:r>
    </w:p>
    <w:p w14:paraId="35A7D08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1. Адрес сети – согласно топологии</w:t>
      </w:r>
    </w:p>
    <w:p w14:paraId="01F72FF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  <w:t>i. Исключите адрес шлюза по умолчанию из диапазона выдаваемых адресов</w:t>
      </w:r>
    </w:p>
    <w:p w14:paraId="02F90D8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Адрес шлюза по умолчанию – в соответствии с топологией</w:t>
      </w:r>
    </w:p>
    <w:p w14:paraId="278896E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. Шлюзом для сети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B1087F">
        <w:rPr>
          <w:rFonts w:ascii="Times New Roman" w:hAnsi="Times New Roman" w:cs="Times New Roman"/>
          <w:sz w:val="28"/>
          <w:szCs w:val="28"/>
        </w:rPr>
        <w:t xml:space="preserve"> является маршрутизатор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87F">
        <w:rPr>
          <w:rFonts w:ascii="Times New Roman" w:hAnsi="Times New Roman" w:cs="Times New Roman"/>
          <w:sz w:val="28"/>
          <w:szCs w:val="28"/>
        </w:rPr>
        <w:t>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3E115EB3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087F">
        <w:rPr>
          <w:rFonts w:ascii="Times New Roman" w:hAnsi="Times New Roman" w:cs="Times New Roman"/>
          <w:sz w:val="28"/>
          <w:szCs w:val="28"/>
        </w:rPr>
        <w:t xml:space="preserve">. Шлюзом для сети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 xml:space="preserve"> является межсетевой экран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FW</w:t>
      </w:r>
      <w:r w:rsidRPr="00B1087F">
        <w:rPr>
          <w:rFonts w:ascii="Times New Roman" w:hAnsi="Times New Roman" w:cs="Times New Roman"/>
          <w:sz w:val="28"/>
          <w:szCs w:val="28"/>
        </w:rPr>
        <w:t>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</w:p>
    <w:p w14:paraId="3B6ABBDD" w14:textId="62884012" w:rsid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3. DNS-суффикс – </w:t>
      </w:r>
      <w:proofErr w:type="spellStart"/>
      <w:proofErr w:type="gramStart"/>
      <w:r w:rsidRPr="00B1087F">
        <w:rPr>
          <w:rFonts w:ascii="Times New Roman" w:hAnsi="Times New Roman" w:cs="Times New Roman"/>
          <w:sz w:val="28"/>
          <w:szCs w:val="28"/>
        </w:rPr>
        <w:t>au.team</w:t>
      </w:r>
      <w:proofErr w:type="spellEnd"/>
      <w:proofErr w:type="gramEnd"/>
    </w:p>
    <w:p w14:paraId="200EDF0A" w14:textId="34044EAD" w:rsidR="005017DB" w:rsidRPr="005017DB" w:rsidRDefault="005017DB" w:rsidP="005017D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7DB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Настройте клиентов на получение динамических адресов.</w:t>
      </w:r>
    </w:p>
    <w:p w14:paraId="7AA4986F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459306BF" w14:textId="64465E82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 xml:space="preserve">7) Между офисами DT и HQ необходимо сконфигурировать </w:t>
      </w:r>
      <w:proofErr w:type="spellStart"/>
      <w:r w:rsidRPr="00B1087F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B1087F">
        <w:rPr>
          <w:rFonts w:ascii="Times New Roman" w:hAnsi="Times New Roman" w:cs="Times New Roman"/>
          <w:b/>
          <w:sz w:val="28"/>
          <w:szCs w:val="28"/>
        </w:rPr>
        <w:t xml:space="preserve"> туннель</w:t>
      </w:r>
    </w:p>
    <w:p w14:paraId="34769BB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Используйте GRE</w:t>
      </w:r>
    </w:p>
    <w:p w14:paraId="1255DF84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305DF841" w14:textId="1778DA28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8) Настройте динамическую маршрутизацию OSPF</w:t>
      </w:r>
    </w:p>
    <w:p w14:paraId="20099082" w14:textId="77777777" w:rsidR="00B1087F" w:rsidRPr="00B1087F" w:rsidRDefault="00B1087F" w:rsidP="00B1087F">
      <w:pPr>
        <w:rPr>
          <w:rFonts w:ascii="Times New Roman" w:hAnsi="Times New Roman" w:cs="Times New Roman"/>
          <w:bCs/>
          <w:sz w:val="28"/>
          <w:szCs w:val="28"/>
        </w:rPr>
      </w:pPr>
      <w:r w:rsidRPr="00B1087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B1087F">
        <w:rPr>
          <w:rFonts w:ascii="Times New Roman" w:hAnsi="Times New Roman" w:cs="Times New Roman"/>
          <w:bCs/>
          <w:sz w:val="28"/>
          <w:szCs w:val="28"/>
        </w:rPr>
        <w:t>) Между офисами DT и HQ</w:t>
      </w:r>
    </w:p>
    <w:p w14:paraId="29F99C3A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1. </w:t>
      </w:r>
      <w:r w:rsidRPr="00B1087F">
        <w:rPr>
          <w:rFonts w:ascii="Times New Roman" w:hAnsi="Times New Roman" w:cs="Times New Roman"/>
          <w:bCs/>
          <w:sz w:val="28"/>
          <w:szCs w:val="28"/>
        </w:rPr>
        <w:t>Маршрутизаторы должны быть защищены от вброса маршрутов с любых интерфейсов, кроме тех, на которых обмен маршрутами явно требуется.</w:t>
      </w:r>
    </w:p>
    <w:p w14:paraId="67EB1E1B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2. Обеспечьте защиту протокола маршрутизации посредством парольной защиты</w:t>
      </w:r>
    </w:p>
    <w:p w14:paraId="41EEE52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. Используйте пароль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87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ssw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</w:p>
    <w:p w14:paraId="04D8C502" w14:textId="77777777" w:rsidR="00B1087F" w:rsidRPr="00B1087F" w:rsidRDefault="00B1087F" w:rsidP="00B1087F">
      <w:pPr>
        <w:rPr>
          <w:rFonts w:ascii="Times New Roman" w:hAnsi="Times New Roman" w:cs="Times New Roman"/>
          <w:bCs/>
          <w:sz w:val="28"/>
          <w:szCs w:val="28"/>
        </w:rPr>
      </w:pPr>
      <w:r w:rsidRPr="00B1087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1087F">
        <w:rPr>
          <w:rFonts w:ascii="Times New Roman" w:hAnsi="Times New Roman" w:cs="Times New Roman"/>
          <w:bCs/>
          <w:sz w:val="28"/>
          <w:szCs w:val="28"/>
        </w:rPr>
        <w:t xml:space="preserve">) Между R-DT и </w:t>
      </w:r>
      <w:r w:rsidRPr="00B1087F">
        <w:rPr>
          <w:rFonts w:ascii="Times New Roman" w:hAnsi="Times New Roman" w:cs="Times New Roman"/>
          <w:bCs/>
          <w:sz w:val="28"/>
          <w:szCs w:val="28"/>
          <w:lang w:val="en-US"/>
        </w:rPr>
        <w:t>FW</w:t>
      </w:r>
      <w:r w:rsidRPr="00B1087F">
        <w:rPr>
          <w:rFonts w:ascii="Times New Roman" w:hAnsi="Times New Roman" w:cs="Times New Roman"/>
          <w:bCs/>
          <w:sz w:val="28"/>
          <w:szCs w:val="28"/>
        </w:rPr>
        <w:t>-</w:t>
      </w:r>
      <w:r w:rsidRPr="00B1087F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</w:p>
    <w:p w14:paraId="0B0AA30A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1087F">
        <w:rPr>
          <w:rFonts w:ascii="Times New Roman" w:hAnsi="Times New Roman" w:cs="Times New Roman"/>
          <w:bCs/>
          <w:sz w:val="28"/>
          <w:szCs w:val="28"/>
        </w:rPr>
        <w:t>1. R-DT должен узнавать о сетях, подключенных к FW-DT по OSPF.</w:t>
      </w:r>
    </w:p>
    <w:p w14:paraId="321D6AC9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1087F">
        <w:rPr>
          <w:rFonts w:ascii="Times New Roman" w:hAnsi="Times New Roman" w:cs="Times New Roman"/>
          <w:bCs/>
          <w:sz w:val="28"/>
          <w:szCs w:val="28"/>
        </w:rPr>
        <w:t xml:space="preserve">2. FW-DT должен получать маршрут по умолчанию и другие необходимые маршруты от R-DT через OSPF. </w:t>
      </w:r>
    </w:p>
    <w:p w14:paraId="2D9664AE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1087F">
        <w:rPr>
          <w:rFonts w:ascii="Times New Roman" w:hAnsi="Times New Roman" w:cs="Times New Roman"/>
          <w:bCs/>
          <w:sz w:val="28"/>
          <w:szCs w:val="28"/>
        </w:rPr>
        <w:t>3. R-DT должен быть защищен от вброса маршрутов с любых интерфейсов, кроме тех, на которых обмен маршрутами явно требуется.</w:t>
      </w:r>
    </w:p>
    <w:p w14:paraId="73973B00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2E68FFF9" w14:textId="036C7A29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9) Настройка DNS для SRV1-HQ и SRV1-DT</w:t>
      </w:r>
    </w:p>
    <w:p w14:paraId="0D30C5F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Реализуйте основной DNS сервер компании на SRV1-HQ</w:t>
      </w:r>
    </w:p>
    <w:p w14:paraId="2326FAF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1. Для всех устройств обоих офисов необходимо создать записи A и PTR.</w:t>
      </w:r>
    </w:p>
    <w:p w14:paraId="29765043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Для всех сервисов предприятия необходимо создать записи CNAME.</w:t>
      </w:r>
    </w:p>
    <w:p w14:paraId="3AF1EA3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3. Загрузка записей с SRV1-HQ должна быть разрешена только для SRV1-DT</w:t>
      </w:r>
    </w:p>
    <w:p w14:paraId="6DB30B9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b) Сконфигурируйте SRV1-DT, как резервный DNS сервер. </w:t>
      </w:r>
    </w:p>
    <w:p w14:paraId="08D03789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sz w:val="28"/>
          <w:szCs w:val="28"/>
        </w:rPr>
        <w:t xml:space="preserve">) Реализуйте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B1087F">
        <w:rPr>
          <w:rFonts w:ascii="Times New Roman" w:hAnsi="Times New Roman" w:cs="Times New Roman"/>
          <w:sz w:val="28"/>
          <w:szCs w:val="28"/>
        </w:rPr>
        <w:t xml:space="preserve">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B1087F">
        <w:rPr>
          <w:rFonts w:ascii="Times New Roman" w:hAnsi="Times New Roman" w:cs="Times New Roman"/>
          <w:sz w:val="28"/>
          <w:szCs w:val="28"/>
        </w:rPr>
        <w:t xml:space="preserve">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B1087F">
        <w:rPr>
          <w:rFonts w:ascii="Times New Roman" w:hAnsi="Times New Roman" w:cs="Times New Roman"/>
          <w:sz w:val="28"/>
          <w:szCs w:val="28"/>
        </w:rPr>
        <w:t xml:space="preserve"> на основном и резервном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36EF4588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Из сети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 xml:space="preserve"> имя </w:t>
      </w:r>
      <w:proofErr w:type="spellStart"/>
      <w:proofErr w:type="gramStart"/>
      <w:r w:rsidRPr="00B1087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B1087F">
        <w:rPr>
          <w:rFonts w:ascii="Times New Roman" w:hAnsi="Times New Roman" w:cs="Times New Roman"/>
          <w:sz w:val="28"/>
          <w:szCs w:val="28"/>
        </w:rPr>
        <w:t>.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team</w:t>
      </w:r>
      <w:proofErr w:type="gramEnd"/>
      <w:r w:rsidRPr="00B1087F">
        <w:rPr>
          <w:rFonts w:ascii="Times New Roman" w:hAnsi="Times New Roman" w:cs="Times New Roman"/>
          <w:sz w:val="28"/>
          <w:szCs w:val="28"/>
        </w:rPr>
        <w:t xml:space="preserve"> должно преобразовываться в адрес SRV1-HQ, а из сети HQ – в адрес SRV1-DT.</w:t>
      </w:r>
    </w:p>
    <w:p w14:paraId="144B462E" w14:textId="77777777" w:rsidR="00B1087F" w:rsidRPr="00697528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c) Все устройства должны быть настроены на использование обоих внутренних DNS серверов.</w:t>
      </w:r>
    </w:p>
    <w:p w14:paraId="26D00909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Для офиса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B1087F">
        <w:rPr>
          <w:rFonts w:ascii="Times New Roman" w:hAnsi="Times New Roman" w:cs="Times New Roman"/>
          <w:sz w:val="28"/>
          <w:szCs w:val="28"/>
        </w:rPr>
        <w:t xml:space="preserve"> основным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1087F">
        <w:rPr>
          <w:rFonts w:ascii="Times New Roman" w:hAnsi="Times New Roman" w:cs="Times New Roman"/>
          <w:sz w:val="28"/>
          <w:szCs w:val="28"/>
        </w:rPr>
        <w:t xml:space="preserve"> сервером является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sz w:val="28"/>
          <w:szCs w:val="28"/>
        </w:rPr>
        <w:t>1-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15F76C33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 Для офиса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 xml:space="preserve"> основным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1087F">
        <w:rPr>
          <w:rFonts w:ascii="Times New Roman" w:hAnsi="Times New Roman" w:cs="Times New Roman"/>
          <w:sz w:val="28"/>
          <w:szCs w:val="28"/>
        </w:rPr>
        <w:t xml:space="preserve"> сервером является SRV1-DT</w:t>
      </w:r>
    </w:p>
    <w:p w14:paraId="73F6C23D" w14:textId="6E0D558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d) В качестве DNS сервера пересылки используйте любой общедоступный DNS сервер</w:t>
      </w:r>
    </w:p>
    <w:p w14:paraId="4ABDC831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5C86A3E8" w14:textId="0BBF737A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10) Настройте синхронизацию времени между сетевыми устройствами по протоколу NTP.</w:t>
      </w:r>
      <w:r w:rsidRPr="00B108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ADDF6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) В качестве сервера должен выступать SRV1-HQ </w:t>
      </w:r>
    </w:p>
    <w:p w14:paraId="373208AD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1. Используйте </w:t>
      </w:r>
      <w:proofErr w:type="spellStart"/>
      <w:r w:rsidRPr="00B1087F">
        <w:rPr>
          <w:rFonts w:ascii="Times New Roman" w:hAnsi="Times New Roman" w:cs="Times New Roman"/>
          <w:color w:val="000000"/>
          <w:sz w:val="28"/>
          <w:szCs w:val="28"/>
        </w:rPr>
        <w:t>стратум</w:t>
      </w:r>
      <w:proofErr w:type="spellEnd"/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</w:p>
    <w:p w14:paraId="15839451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2. Используйте ntp2.vniiftri.ru в качестве внешнего сервера синхронизации времени</w:t>
      </w:r>
    </w:p>
    <w:p w14:paraId="73DD9521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) Все устройства должны синхронизировать своё время с SRV1-HQ. </w:t>
      </w:r>
    </w:p>
    <w:p w14:paraId="16AF0B8D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1. </w:t>
      </w:r>
      <w:r w:rsidRPr="00B1087F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chrony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, где это возможно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CF97A5F" w14:textId="62D059AE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>) Используйте на всех устройствах московский часовой пояс.</w:t>
      </w:r>
    </w:p>
    <w:p w14:paraId="73A4E32C" w14:textId="77777777" w:rsidR="00697528" w:rsidRDefault="00697528" w:rsidP="00B1087F">
      <w:pPr>
        <w:rPr>
          <w:rFonts w:ascii="Times New Roman" w:hAnsi="Times New Roman" w:cs="Times New Roman"/>
          <w:b/>
          <w:sz w:val="28"/>
          <w:szCs w:val="28"/>
        </w:rPr>
      </w:pPr>
    </w:p>
    <w:p w14:paraId="49D858C4" w14:textId="6DB5D478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 xml:space="preserve">11) Реализация доменной инфраструктуры SAMBA AD </w:t>
      </w:r>
    </w:p>
    <w:p w14:paraId="0BD2314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Сконфигурируйте основной доменный контроллер на SRV1-HQ</w:t>
      </w:r>
    </w:p>
    <w:p w14:paraId="19B8E448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1. Используйте модуль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B1087F">
        <w:rPr>
          <w:rFonts w:ascii="Times New Roman" w:hAnsi="Times New Roman" w:cs="Times New Roman"/>
          <w:sz w:val="28"/>
          <w:szCs w:val="28"/>
        </w:rPr>
        <w:t>9_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DLZ</w:t>
      </w:r>
    </w:p>
    <w:p w14:paraId="651A6B2E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2. Создайте 30 пользователей user1-user30 с паролем P@ssw0rd.</w:t>
      </w:r>
    </w:p>
    <w:p w14:paraId="418EB96C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3. Пользователи user1-user10 должны входить в состав группы group1.</w:t>
      </w:r>
    </w:p>
    <w:p w14:paraId="1B6C4BCA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4. Пользователи user11-user20 должны входить в состав группы group2.</w:t>
      </w:r>
    </w:p>
    <w:p w14:paraId="24A438E9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5. Пользователи user21-user30 должны входить в состав группы group3.</w:t>
      </w:r>
    </w:p>
    <w:p w14:paraId="4B2802C8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6. Создайте подразделения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B1087F">
        <w:rPr>
          <w:rFonts w:ascii="Times New Roman" w:hAnsi="Times New Roman" w:cs="Times New Roman"/>
          <w:sz w:val="28"/>
          <w:szCs w:val="28"/>
        </w:rPr>
        <w:t xml:space="preserve"> и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58FF9F14" w14:textId="77777777" w:rsidR="00B1087F" w:rsidRPr="00B1087F" w:rsidRDefault="00B1087F" w:rsidP="00B1087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 Поместите клиентов в подразделения в зависимости от их роли.</w:t>
      </w:r>
    </w:p>
    <w:p w14:paraId="618695BC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7. Клиентами домена являются ADMIN-DT, CLI-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>, ADMIN-HQ, CLI-HQ.</w:t>
      </w:r>
    </w:p>
    <w:p w14:paraId="032B347A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f) В качестве резервного контроллера домена используйте SRV1-DT.</w:t>
      </w:r>
    </w:p>
    <w:p w14:paraId="2B88E45E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1. Используйте модуль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B1087F">
        <w:rPr>
          <w:rFonts w:ascii="Times New Roman" w:hAnsi="Times New Roman" w:cs="Times New Roman"/>
          <w:sz w:val="28"/>
          <w:szCs w:val="28"/>
        </w:rPr>
        <w:t>9_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DLZ</w:t>
      </w:r>
    </w:p>
    <w:p w14:paraId="3DADBEE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h) Реализуйте общую папку на SRV1-HQ </w:t>
      </w:r>
    </w:p>
    <w:p w14:paraId="4D813261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1. Используйте название SAMBA</w:t>
      </w:r>
    </w:p>
    <w:p w14:paraId="4CF7147B" w14:textId="33E13C3A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2. Используйте расположение 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3B5FDDC2" w14:textId="126803F0" w:rsidR="00697528" w:rsidRDefault="00697528" w:rsidP="00697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5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752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7528">
        <w:rPr>
          <w:rFonts w:ascii="Times New Roman" w:hAnsi="Times New Roman" w:cs="Times New Roman"/>
          <w:b/>
          <w:bCs/>
          <w:sz w:val="28"/>
          <w:szCs w:val="28"/>
        </w:rPr>
        <w:t xml:space="preserve"> день - 5 часов)</w:t>
      </w:r>
    </w:p>
    <w:p w14:paraId="1585D752" w14:textId="77777777" w:rsidR="00697528" w:rsidRPr="00697528" w:rsidRDefault="00697528" w:rsidP="00697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5AB0C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 xml:space="preserve">12) </w:t>
      </w:r>
      <w:r w:rsidRPr="00B1087F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Pr="00B1087F">
        <w:rPr>
          <w:rFonts w:ascii="Times New Roman" w:hAnsi="Times New Roman" w:cs="Times New Roman"/>
          <w:b/>
          <w:sz w:val="28"/>
          <w:szCs w:val="28"/>
        </w:rPr>
        <w:t xml:space="preserve"> доменом с помощью ADMC</w:t>
      </w:r>
    </w:p>
    <w:p w14:paraId="305FC5B9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87F">
        <w:rPr>
          <w:rFonts w:ascii="Times New Roman" w:hAnsi="Times New Roman" w:cs="Times New Roman"/>
          <w:sz w:val="28"/>
          <w:szCs w:val="28"/>
        </w:rPr>
        <w:t xml:space="preserve">) Управление доменом с помощью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ADMC</w:t>
      </w:r>
      <w:r w:rsidRPr="00B1087F">
        <w:rPr>
          <w:rFonts w:ascii="Times New Roman" w:hAnsi="Times New Roman" w:cs="Times New Roman"/>
          <w:sz w:val="28"/>
          <w:szCs w:val="28"/>
        </w:rPr>
        <w:t xml:space="preserve"> осуществляться с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087F">
        <w:rPr>
          <w:rFonts w:ascii="Times New Roman" w:hAnsi="Times New Roman" w:cs="Times New Roman"/>
          <w:sz w:val="28"/>
          <w:szCs w:val="28"/>
        </w:rPr>
        <w:t>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6531264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087F">
        <w:rPr>
          <w:rFonts w:ascii="Times New Roman" w:hAnsi="Times New Roman" w:cs="Times New Roman"/>
          <w:sz w:val="28"/>
          <w:szCs w:val="28"/>
        </w:rPr>
        <w:t xml:space="preserve">) Для подразделения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B1087F">
        <w:rPr>
          <w:rFonts w:ascii="Times New Roman" w:hAnsi="Times New Roman" w:cs="Times New Roman"/>
          <w:sz w:val="28"/>
          <w:szCs w:val="28"/>
        </w:rPr>
        <w:t xml:space="preserve"> настройте политику изменения рабочего стола на картинку компании, а также запретите использование пользователям изменение сетевых настроек и изменение графических параметров рабочего стола.</w:t>
      </w:r>
    </w:p>
    <w:p w14:paraId="2996EE2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sz w:val="28"/>
          <w:szCs w:val="28"/>
        </w:rPr>
        <w:t xml:space="preserve">) Для подразделения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087F">
        <w:rPr>
          <w:rFonts w:ascii="Times New Roman" w:hAnsi="Times New Roman" w:cs="Times New Roman"/>
          <w:sz w:val="28"/>
          <w:szCs w:val="28"/>
        </w:rPr>
        <w:t xml:space="preserve"> реализуйте подключение общей папки SAMBA с использованием доменных политик.</w:t>
      </w:r>
    </w:p>
    <w:p w14:paraId="1E3B1F0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</w:p>
    <w:p w14:paraId="5D21B5EB" w14:textId="77777777" w:rsidR="00B1087F" w:rsidRPr="00B1087F" w:rsidRDefault="00B1087F" w:rsidP="00B108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87F">
        <w:rPr>
          <w:rFonts w:ascii="Times New Roman" w:hAnsi="Times New Roman" w:cs="Times New Roman"/>
          <w:b/>
          <w:bCs/>
          <w:sz w:val="28"/>
          <w:szCs w:val="28"/>
        </w:rPr>
        <w:t>13. Настройка межсетевого экрана</w:t>
      </w:r>
    </w:p>
    <w:p w14:paraId="714CCD9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1. Сервера и Администраторы офиса DT должны иметь доступ ко всем устройствам</w:t>
      </w:r>
    </w:p>
    <w:p w14:paraId="2A76FB4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2. Клиенты офиса DT должны иметь доступ только к серверам</w:t>
      </w:r>
    </w:p>
    <w:p w14:paraId="3193D20D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3. Разрешите ICMP-запросы администраторами офиса DT на внутренние интерфейсы межсетевого экрана</w:t>
      </w:r>
    </w:p>
    <w:p w14:paraId="0EEE1A16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4. Разрешите администраторами офиса DT удаленное управление межсетевым экраном по SSH и HTTP.</w:t>
      </w:r>
    </w:p>
    <w:p w14:paraId="5F6B7DE8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</w:p>
    <w:p w14:paraId="39CA04CC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14) Настройте сервер сбора логов на SRV1-HQ.</w:t>
      </w:r>
    </w:p>
    <w:p w14:paraId="1626E5F2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) В роли клиентов выступают </w:t>
      </w: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1-DT, </w:t>
      </w: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>2-</w:t>
      </w: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>3-</w:t>
      </w: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DT</w:t>
      </w:r>
    </w:p>
    <w:p w14:paraId="6D50349A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 xml:space="preserve">) Для сбора логов авторизации используйте сервис </w:t>
      </w:r>
      <w:proofErr w:type="spellStart"/>
      <w:r w:rsidRPr="00B1087F">
        <w:rPr>
          <w:rFonts w:ascii="Times New Roman" w:hAnsi="Times New Roman" w:cs="Times New Roman"/>
          <w:color w:val="000000"/>
          <w:sz w:val="28"/>
          <w:szCs w:val="28"/>
        </w:rPr>
        <w:t>auditd</w:t>
      </w:r>
      <w:proofErr w:type="spellEnd"/>
    </w:p>
    <w:p w14:paraId="38FEE0EC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color w:val="000000"/>
          <w:sz w:val="28"/>
          <w:szCs w:val="28"/>
        </w:rPr>
        <w:t>) Логи должны собираться на сервере SRV1-HQ в директории /</w:t>
      </w:r>
      <w:proofErr w:type="spellStart"/>
      <w:r w:rsidRPr="00B1087F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B1087F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1087F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B1087F">
        <w:rPr>
          <w:rFonts w:ascii="Times New Roman" w:hAnsi="Times New Roman" w:cs="Times New Roman"/>
          <w:color w:val="000000"/>
          <w:sz w:val="28"/>
          <w:szCs w:val="28"/>
        </w:rPr>
        <w:t>/ХОСТНЕЙМ.log</w:t>
      </w:r>
    </w:p>
    <w:p w14:paraId="250783A5" w14:textId="77777777" w:rsidR="00B1087F" w:rsidRPr="00B1087F" w:rsidRDefault="00B1087F" w:rsidP="00B10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2C52167A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bookmarkStart w:id="12" w:name="_30j0zll" w:colFirst="0" w:colLast="0"/>
      <w:bookmarkEnd w:id="12"/>
      <w:r w:rsidRPr="00B1087F">
        <w:rPr>
          <w:rFonts w:ascii="Times New Roman" w:hAnsi="Times New Roman" w:cs="Times New Roman"/>
          <w:b/>
          <w:sz w:val="28"/>
          <w:szCs w:val="28"/>
        </w:rPr>
        <w:t xml:space="preserve">15) Реализация </w:t>
      </w:r>
      <w:proofErr w:type="spellStart"/>
      <w:r w:rsidRPr="00B1087F">
        <w:rPr>
          <w:rFonts w:ascii="Times New Roman" w:hAnsi="Times New Roman" w:cs="Times New Roman"/>
          <w:b/>
          <w:sz w:val="28"/>
          <w:szCs w:val="28"/>
        </w:rPr>
        <w:t>бекапа</w:t>
      </w:r>
      <w:proofErr w:type="spellEnd"/>
      <w:r w:rsidRPr="00B1087F">
        <w:rPr>
          <w:rFonts w:ascii="Times New Roman" w:hAnsi="Times New Roman" w:cs="Times New Roman"/>
          <w:b/>
          <w:sz w:val="28"/>
          <w:szCs w:val="28"/>
        </w:rPr>
        <w:t xml:space="preserve"> общей папки на сервере SRV1-HQ с использованием </w:t>
      </w:r>
      <w:proofErr w:type="spellStart"/>
      <w:r w:rsidRPr="00B1087F">
        <w:rPr>
          <w:rFonts w:ascii="Times New Roman" w:hAnsi="Times New Roman" w:cs="Times New Roman"/>
          <w:b/>
          <w:sz w:val="28"/>
          <w:szCs w:val="28"/>
        </w:rPr>
        <w:t>systemctl</w:t>
      </w:r>
      <w:proofErr w:type="spellEnd"/>
    </w:p>
    <w:p w14:paraId="64350F6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должен архивировать все данные в формат tar.gz и хранить в директории 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bac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/. </w:t>
      </w:r>
    </w:p>
    <w:p w14:paraId="629BB389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Архивация должна производиться благодаря юниту типа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с названием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436A8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Сервис должен включатся автоматический при загрузке.</w:t>
      </w:r>
    </w:p>
    <w:p w14:paraId="575BB6F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lastRenderedPageBreak/>
        <w:t xml:space="preserve">b) Время выполнение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бекапа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каждый день в 8 часов вечера. </w:t>
      </w:r>
    </w:p>
    <w:p w14:paraId="74879C83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Используйте юнит типа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для выполнения. </w:t>
      </w:r>
    </w:p>
    <w:p w14:paraId="118C4BEC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Если устройство будет выключено, то архивация производится сразу после запуска.</w:t>
      </w:r>
    </w:p>
    <w:p w14:paraId="4E4959CD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</w:p>
    <w:p w14:paraId="6F06E8BC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 xml:space="preserve">16) Развертывание приложений в </w:t>
      </w:r>
      <w:proofErr w:type="spellStart"/>
      <w:r w:rsidRPr="00B1087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B1087F">
        <w:rPr>
          <w:rFonts w:ascii="Times New Roman" w:hAnsi="Times New Roman" w:cs="Times New Roman"/>
          <w:b/>
          <w:sz w:val="28"/>
          <w:szCs w:val="28"/>
        </w:rPr>
        <w:t xml:space="preserve"> на SRV2-DT</w:t>
      </w:r>
    </w:p>
    <w:p w14:paraId="771B5746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B1087F">
        <w:rPr>
          <w:rFonts w:ascii="Times New Roman" w:hAnsi="Times New Roman" w:cs="Times New Roman"/>
          <w:sz w:val="28"/>
          <w:szCs w:val="28"/>
        </w:rPr>
        <w:t>Создайте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87F">
        <w:rPr>
          <w:rFonts w:ascii="Times New Roman" w:hAnsi="Times New Roman" w:cs="Times New Roman"/>
          <w:sz w:val="28"/>
          <w:szCs w:val="28"/>
        </w:rPr>
        <w:t>локальный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 xml:space="preserve"> Docker Registry.</w:t>
      </w:r>
    </w:p>
    <w:p w14:paraId="6EF016AE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b) Напишите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для приложения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0BA313F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В качестве базового образа используйте </w:t>
      </w:r>
      <w:proofErr w:type="spellStart"/>
      <w:proofErr w:type="gramStart"/>
      <w:r w:rsidRPr="00B1087F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alpine</w:t>
      </w:r>
      <w:proofErr w:type="spellEnd"/>
      <w:proofErr w:type="gramEnd"/>
    </w:p>
    <w:p w14:paraId="0A419CDC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1087F">
        <w:rPr>
          <w:rFonts w:ascii="Times New Roman" w:hAnsi="Times New Roman" w:cs="Times New Roman"/>
          <w:sz w:val="28"/>
          <w:szCs w:val="28"/>
        </w:rPr>
        <w:t>Содержание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14:paraId="122B6B42" w14:textId="77777777" w:rsidR="00B1087F" w:rsidRPr="00B1087F" w:rsidRDefault="00B1087F" w:rsidP="00B1087F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&lt;html&gt;</w:t>
      </w:r>
    </w:p>
    <w:p w14:paraId="26BE7375" w14:textId="77777777" w:rsidR="00B1087F" w:rsidRPr="00B1087F" w:rsidRDefault="00B1087F" w:rsidP="00B1087F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&lt;body&gt;</w:t>
      </w:r>
    </w:p>
    <w:p w14:paraId="736016FC" w14:textId="77777777" w:rsidR="00B1087F" w:rsidRPr="00B1087F" w:rsidRDefault="00B1087F" w:rsidP="00B1087F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108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&lt;center&gt;&lt;h1&gt;&lt;b&gt;WEB&lt;/b&gt;&lt;/h1&gt;&lt;/center&gt;</w:t>
      </w:r>
    </w:p>
    <w:p w14:paraId="485EA653" w14:textId="77777777" w:rsidR="00B1087F" w:rsidRPr="00B1087F" w:rsidRDefault="00B1087F" w:rsidP="00B1087F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  <w:r w:rsidRPr="00B108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1087F">
        <w:rPr>
          <w:rFonts w:ascii="Times New Roman" w:hAnsi="Times New Roman" w:cs="Times New Roman"/>
          <w:b/>
          <w:bCs/>
          <w:sz w:val="28"/>
          <w:szCs w:val="28"/>
        </w:rPr>
        <w:t>&lt;/</w:t>
      </w:r>
      <w:r w:rsidRPr="00B1087F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 w:rsidRPr="00B1087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21FA3D4" w14:textId="77777777" w:rsidR="00B1087F" w:rsidRPr="00B1087F" w:rsidRDefault="00B1087F" w:rsidP="00B1087F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  <w:r w:rsidRPr="00B1087F">
        <w:rPr>
          <w:rFonts w:ascii="Times New Roman" w:hAnsi="Times New Roman" w:cs="Times New Roman"/>
          <w:b/>
          <w:bCs/>
          <w:sz w:val="28"/>
          <w:szCs w:val="28"/>
        </w:rPr>
        <w:t>&lt;/</w:t>
      </w:r>
      <w:r w:rsidRPr="00B1087F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B1087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2DCE883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3. Соберите образ приложения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и загрузите его в ваш Registry.</w:t>
      </w:r>
    </w:p>
    <w:p w14:paraId="2FD0C408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  <w:t>i. Используйте номер версии 1.0 для вашего приложения</w:t>
      </w:r>
    </w:p>
    <w:p w14:paraId="76FD2398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 Образ должен быть доступен для скачивания и дальнейшего запуска на локальной машине</w:t>
      </w:r>
    </w:p>
    <w:p w14:paraId="684B835D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sz w:val="28"/>
          <w:szCs w:val="28"/>
        </w:rPr>
        <w:t xml:space="preserve">) Разверните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1087F">
        <w:rPr>
          <w:rFonts w:ascii="Times New Roman" w:hAnsi="Times New Roman" w:cs="Times New Roman"/>
          <w:sz w:val="28"/>
          <w:szCs w:val="28"/>
        </w:rPr>
        <w:t xml:space="preserve"> контейнер используя образ из локального Registry.</w:t>
      </w:r>
    </w:p>
    <w:p w14:paraId="33FB7E72" w14:textId="77777777" w:rsidR="00B1087F" w:rsidRPr="00B1087F" w:rsidRDefault="00B1087F" w:rsidP="00B1087F">
      <w:pPr>
        <w:contextualSpacing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Имя контейнера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522EB853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2. Контейнер должно работать на порту 80</w:t>
      </w:r>
    </w:p>
    <w:p w14:paraId="65622AFB" w14:textId="77777777" w:rsidR="00B1087F" w:rsidRPr="00B1087F" w:rsidRDefault="00B1087F" w:rsidP="00B1087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3. Обеспечьте запуск контейнера после перезагрузки компьютера</w:t>
      </w:r>
    </w:p>
    <w:p w14:paraId="0217CF6E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</w:p>
    <w:p w14:paraId="667D662E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17) Настройка системы централизованного мониторинга</w:t>
      </w:r>
    </w:p>
    <w:p w14:paraId="73C5EDE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a) В качестве сервера системы централизованного мониторинга используйте SRV3-DT</w:t>
      </w:r>
    </w:p>
    <w:p w14:paraId="0B444C5A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b) В качестве системы централизованного мониторинга используйте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Zabbix</w:t>
      </w:r>
      <w:proofErr w:type="spellEnd"/>
    </w:p>
    <w:p w14:paraId="5631CA5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В качестве сервера баз данных используйте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4F2D88C2" w14:textId="77777777" w:rsidR="00B1087F" w:rsidRPr="00B1087F" w:rsidRDefault="00B1087F" w:rsidP="00B1087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. Имя базы данных: 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</w:p>
    <w:p w14:paraId="20E46A0C" w14:textId="77777777" w:rsidR="00B1087F" w:rsidRPr="00B1087F" w:rsidRDefault="00B1087F" w:rsidP="00B1087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B1087F">
        <w:rPr>
          <w:rFonts w:ascii="Times New Roman" w:hAnsi="Times New Roman" w:cs="Times New Roman"/>
          <w:sz w:val="28"/>
          <w:szCs w:val="28"/>
        </w:rPr>
        <w:t xml:space="preserve">. Пользователь базы данных: 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</w:p>
    <w:p w14:paraId="75C51397" w14:textId="77777777" w:rsidR="00B1087F" w:rsidRPr="00B1087F" w:rsidRDefault="00B1087F" w:rsidP="00B1087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1087F">
        <w:rPr>
          <w:rFonts w:ascii="Times New Roman" w:hAnsi="Times New Roman" w:cs="Times New Roman"/>
          <w:sz w:val="28"/>
          <w:szCs w:val="28"/>
        </w:rPr>
        <w:t xml:space="preserve">. Пароль пользователя базы данных: 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zabbixpwd</w:t>
      </w:r>
      <w:proofErr w:type="spellEnd"/>
    </w:p>
    <w:p w14:paraId="248D81C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В качестве веб-сервера используйте Apache</w:t>
      </w:r>
    </w:p>
    <w:p w14:paraId="63B8040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c) Система централизованного мониторинга должна быть доступна для внутренних пользователей по адресу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1087F">
        <w:rPr>
          <w:rFonts w:ascii="Times New Roman" w:hAnsi="Times New Roman" w:cs="Times New Roman"/>
          <w:sz w:val="28"/>
          <w:szCs w:val="28"/>
        </w:rPr>
        <w:t>:/</w:t>
      </w:r>
      <w:proofErr w:type="gramStart"/>
      <w:r w:rsidRPr="00B1087F">
        <w:rPr>
          <w:rFonts w:ascii="Times New Roman" w:hAnsi="Times New Roman" w:cs="Times New Roman"/>
          <w:sz w:val="28"/>
          <w:szCs w:val="28"/>
        </w:rPr>
        <w:t>/&lt;</w:t>
      </w:r>
      <w:proofErr w:type="gramEnd"/>
      <w:r w:rsidRPr="00B1087F">
        <w:rPr>
          <w:rFonts w:ascii="Times New Roman" w:hAnsi="Times New Roman" w:cs="Times New Roman"/>
          <w:sz w:val="28"/>
          <w:szCs w:val="28"/>
          <w:lang w:val="en-US"/>
        </w:rPr>
        <w:t>IP </w:t>
      </w:r>
      <w:r w:rsidRPr="00B1087F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sz w:val="28"/>
          <w:szCs w:val="28"/>
        </w:rPr>
        <w:t>3-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>&gt;/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zabbix</w:t>
      </w:r>
      <w:proofErr w:type="spellEnd"/>
    </w:p>
    <w:p w14:paraId="258094B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Администратором системы мониторинга должен быть пользователь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 с паролем P@ssw0rd</w:t>
      </w:r>
    </w:p>
    <w:p w14:paraId="50D5B4C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Часовой пояс по умолчанию должен быть Europe/Moscow</w:t>
      </w:r>
    </w:p>
    <w:p w14:paraId="31841127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d) Настройте узел системы централизованного мониторинга</w:t>
      </w:r>
    </w:p>
    <w:p w14:paraId="3292D21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В качестве узлов сети используйте устройства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sz w:val="28"/>
          <w:szCs w:val="28"/>
        </w:rPr>
        <w:t xml:space="preserve">1-DT,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sz w:val="28"/>
          <w:szCs w:val="28"/>
        </w:rPr>
        <w:t>2-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 xml:space="preserve">,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sz w:val="28"/>
          <w:szCs w:val="28"/>
        </w:rPr>
        <w:t>3-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B1087F">
        <w:rPr>
          <w:rFonts w:ascii="Times New Roman" w:hAnsi="Times New Roman" w:cs="Times New Roman"/>
          <w:sz w:val="28"/>
          <w:szCs w:val="28"/>
        </w:rPr>
        <w:t xml:space="preserve">,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sz w:val="28"/>
          <w:szCs w:val="28"/>
        </w:rPr>
        <w:t>-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4593B7A4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2. Имя узла сети должно соответствовать полному имени устройства</w:t>
      </w:r>
    </w:p>
    <w:p w14:paraId="4EF8FA4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</w:p>
    <w:p w14:paraId="40A543C3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 xml:space="preserve">18) Настройте веб-сервер </w:t>
      </w:r>
      <w:proofErr w:type="spellStart"/>
      <w:r w:rsidRPr="00B1087F">
        <w:rPr>
          <w:rFonts w:ascii="Times New Roman" w:hAnsi="Times New Roman" w:cs="Times New Roman"/>
          <w:b/>
          <w:sz w:val="28"/>
          <w:szCs w:val="28"/>
        </w:rPr>
        <w:t>nginx</w:t>
      </w:r>
      <w:proofErr w:type="spellEnd"/>
      <w:r w:rsidRPr="00B1087F">
        <w:rPr>
          <w:rFonts w:ascii="Times New Roman" w:hAnsi="Times New Roman" w:cs="Times New Roman"/>
          <w:b/>
          <w:sz w:val="28"/>
          <w:szCs w:val="28"/>
        </w:rPr>
        <w:t xml:space="preserve"> как обратный прокси-сервер на </w:t>
      </w:r>
      <w:r w:rsidRPr="00B1087F">
        <w:rPr>
          <w:rFonts w:ascii="Times New Roman" w:hAnsi="Times New Roman" w:cs="Times New Roman"/>
          <w:b/>
          <w:sz w:val="28"/>
          <w:szCs w:val="28"/>
          <w:lang w:val="en-US"/>
        </w:rPr>
        <w:t>SRV</w:t>
      </w:r>
      <w:r w:rsidRPr="00B1087F">
        <w:rPr>
          <w:rFonts w:ascii="Times New Roman" w:hAnsi="Times New Roman" w:cs="Times New Roman"/>
          <w:b/>
          <w:sz w:val="28"/>
          <w:szCs w:val="28"/>
        </w:rPr>
        <w:t>1-</w:t>
      </w:r>
      <w:r w:rsidRPr="00B1087F">
        <w:rPr>
          <w:rFonts w:ascii="Times New Roman" w:hAnsi="Times New Roman" w:cs="Times New Roman"/>
          <w:b/>
          <w:sz w:val="28"/>
          <w:szCs w:val="28"/>
          <w:lang w:val="en-US"/>
        </w:rPr>
        <w:t>DT</w:t>
      </w:r>
    </w:p>
    <w:p w14:paraId="1F2579DE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87F">
        <w:rPr>
          <w:rFonts w:ascii="Times New Roman" w:hAnsi="Times New Roman" w:cs="Times New Roman"/>
          <w:sz w:val="28"/>
          <w:szCs w:val="28"/>
        </w:rPr>
        <w:t xml:space="preserve">) При обращении по доменному имени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108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au.team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, клиента должно перенаправлять на SRV2-DT на контейнер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7BC0EDF2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087F">
        <w:rPr>
          <w:rFonts w:ascii="Times New Roman" w:hAnsi="Times New Roman" w:cs="Times New Roman"/>
          <w:sz w:val="28"/>
          <w:szCs w:val="28"/>
        </w:rPr>
        <w:t xml:space="preserve">) При обращении по доменному имени </w:t>
      </w:r>
      <w:proofErr w:type="spellStart"/>
      <w:proofErr w:type="gramStart"/>
      <w:r w:rsidRPr="00B1087F">
        <w:rPr>
          <w:rFonts w:ascii="Times New Roman" w:hAnsi="Times New Roman" w:cs="Times New Roman"/>
          <w:sz w:val="28"/>
          <w:szCs w:val="28"/>
        </w:rPr>
        <w:t>zabbix.au.team</w:t>
      </w:r>
      <w:proofErr w:type="spellEnd"/>
      <w:proofErr w:type="gramEnd"/>
      <w:r w:rsidRPr="00B1087F">
        <w:rPr>
          <w:rFonts w:ascii="Times New Roman" w:hAnsi="Times New Roman" w:cs="Times New Roman"/>
          <w:sz w:val="28"/>
          <w:szCs w:val="28"/>
        </w:rPr>
        <w:t xml:space="preserve"> клиента должно перенаправлять на SRV3-DT на сервис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Zabbix</w:t>
      </w:r>
      <w:proofErr w:type="spellEnd"/>
    </w:p>
    <w:p w14:paraId="337554E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sz w:val="28"/>
          <w:szCs w:val="28"/>
        </w:rPr>
        <w:t>) Если необходимо, настройте сетевое оборудование для обеспечения работы требуемых сервисов.</w:t>
      </w:r>
    </w:p>
    <w:p w14:paraId="3745E7D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</w:p>
    <w:p w14:paraId="0FDD2F54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 xml:space="preserve">19) Настройка узла управления </w:t>
      </w:r>
      <w:proofErr w:type="spellStart"/>
      <w:r w:rsidRPr="00B1087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</w:p>
    <w:p w14:paraId="336D70C6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a) Настройте узел управления на базе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087F">
        <w:rPr>
          <w:rFonts w:ascii="Times New Roman" w:hAnsi="Times New Roman" w:cs="Times New Roman"/>
          <w:sz w:val="28"/>
          <w:szCs w:val="28"/>
        </w:rPr>
        <w:t>-DT</w:t>
      </w:r>
    </w:p>
    <w:p w14:paraId="088C2BC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1. Используйте стандартную пакетную версию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04794971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b) Сконфигурируйте инвентарь </w:t>
      </w:r>
    </w:p>
    <w:p w14:paraId="3C033218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1. Инвентарь должен располагаться по пути /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/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B1087F">
        <w:rPr>
          <w:rFonts w:ascii="Times New Roman" w:hAnsi="Times New Roman" w:cs="Times New Roman"/>
          <w:sz w:val="28"/>
          <w:szCs w:val="28"/>
        </w:rPr>
        <w:t>/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B108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A5857A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 Настройте запуск данного инвентаря по умолчанию</w:t>
      </w:r>
    </w:p>
    <w:p w14:paraId="25FE937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2. Инвентарь должен содержать три группы устройств:</w:t>
      </w:r>
    </w:p>
    <w:p w14:paraId="326BA5D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  <w:lang w:val="en-US"/>
        </w:rPr>
        <w:t>. Networking (R-DT, R-HQ)</w:t>
      </w:r>
    </w:p>
    <w:p w14:paraId="66C583F0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ab/>
        <w:t>ii. Servers (SRV1-HQ, SRV1-DT, SRV2-DT, SRV3-DT)</w:t>
      </w:r>
    </w:p>
    <w:p w14:paraId="42638AC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ab/>
        <w:t>iii. Clients (ADMIN-HQ, ADMIN-DT, CLI-HQ, CLI-DT)</w:t>
      </w:r>
    </w:p>
    <w:p w14:paraId="7FD06A3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 xml:space="preserve">3. Реализуйте доступ ко всем устройствам с учетом настроек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798752A2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</w:r>
      <w:r w:rsidRPr="00B108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. Подключение осуществляется по пользователю 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sshuser</w:t>
      </w:r>
      <w:proofErr w:type="spellEnd"/>
    </w:p>
    <w:p w14:paraId="577A19E5" w14:textId="77777777" w:rsidR="00B1087F" w:rsidRPr="00B1087F" w:rsidRDefault="00B1087F" w:rsidP="00B1087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087F">
        <w:rPr>
          <w:rFonts w:ascii="Times New Roman" w:hAnsi="Times New Roman" w:cs="Times New Roman"/>
          <w:sz w:val="28"/>
          <w:szCs w:val="28"/>
        </w:rPr>
        <w:t>. Используйте корректный интерпретатор Python</w:t>
      </w:r>
    </w:p>
    <w:p w14:paraId="02404894" w14:textId="77777777" w:rsidR="00B1087F" w:rsidRPr="00B1087F" w:rsidRDefault="00B1087F" w:rsidP="00B1087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1087F">
        <w:rPr>
          <w:rFonts w:ascii="Times New Roman" w:hAnsi="Times New Roman" w:cs="Times New Roman"/>
          <w:sz w:val="28"/>
          <w:szCs w:val="28"/>
        </w:rPr>
        <w:t xml:space="preserve">. Отключите проверку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1087F">
        <w:rPr>
          <w:rFonts w:ascii="Times New Roman" w:hAnsi="Times New Roman" w:cs="Times New Roman"/>
          <w:sz w:val="28"/>
          <w:szCs w:val="28"/>
        </w:rPr>
        <w:t>–ключа на хосте</w:t>
      </w:r>
    </w:p>
    <w:p w14:paraId="772CF5D5" w14:textId="77777777" w:rsidR="00B1087F" w:rsidRPr="00B1087F" w:rsidRDefault="00B1087F" w:rsidP="00B1087F">
      <w:pPr>
        <w:contextualSpacing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87F">
        <w:rPr>
          <w:rFonts w:ascii="Times New Roman" w:hAnsi="Times New Roman" w:cs="Times New Roman"/>
          <w:sz w:val="28"/>
          <w:szCs w:val="28"/>
        </w:rPr>
        <w:t>) Выполните тестовую команду “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B1087F">
        <w:rPr>
          <w:rFonts w:ascii="Times New Roman" w:hAnsi="Times New Roman" w:cs="Times New Roman"/>
          <w:sz w:val="28"/>
          <w:szCs w:val="28"/>
        </w:rPr>
        <w:t xml:space="preserve">” средствами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ansible</w:t>
      </w:r>
    </w:p>
    <w:p w14:paraId="12DFE2B2" w14:textId="77777777" w:rsidR="00B1087F" w:rsidRPr="00B1087F" w:rsidRDefault="00B1087F" w:rsidP="00B1087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1. Убедитесь, что все устройства отвечают “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B1087F">
        <w:rPr>
          <w:rFonts w:ascii="Times New Roman" w:hAnsi="Times New Roman" w:cs="Times New Roman"/>
          <w:sz w:val="28"/>
          <w:szCs w:val="28"/>
        </w:rPr>
        <w:t>” без предупреждающих сообщений</w:t>
      </w:r>
    </w:p>
    <w:p w14:paraId="320889E0" w14:textId="77777777" w:rsidR="00B1087F" w:rsidRPr="00B1087F" w:rsidRDefault="00B1087F" w:rsidP="00B1087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2. Убедитесь, что команды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B1087F">
        <w:rPr>
          <w:rFonts w:ascii="Times New Roman" w:hAnsi="Times New Roman" w:cs="Times New Roman"/>
          <w:sz w:val="28"/>
          <w:szCs w:val="28"/>
        </w:rPr>
        <w:t xml:space="preserve"> выполняются от пользователя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1087F">
        <w:rPr>
          <w:rFonts w:ascii="Times New Roman" w:hAnsi="Times New Roman" w:cs="Times New Roman"/>
          <w:sz w:val="28"/>
          <w:szCs w:val="28"/>
        </w:rPr>
        <w:t xml:space="preserve"> без использования 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0C9E2D98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</w:p>
    <w:p w14:paraId="2B47E42E" w14:textId="77777777" w:rsidR="00B1087F" w:rsidRPr="00B1087F" w:rsidRDefault="00B1087F" w:rsidP="00B1087F">
      <w:pPr>
        <w:rPr>
          <w:rFonts w:ascii="Times New Roman" w:hAnsi="Times New Roman" w:cs="Times New Roman"/>
          <w:b/>
          <w:sz w:val="28"/>
          <w:szCs w:val="28"/>
        </w:rPr>
      </w:pPr>
      <w:r w:rsidRPr="00B1087F">
        <w:rPr>
          <w:rFonts w:ascii="Times New Roman" w:hAnsi="Times New Roman" w:cs="Times New Roman"/>
          <w:b/>
          <w:sz w:val="28"/>
          <w:szCs w:val="28"/>
        </w:rPr>
        <w:t>20) На сервере SRV3-DT сконфигурируйте VPN сервер</w:t>
      </w:r>
    </w:p>
    <w:p w14:paraId="000988E3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a) В качестве сервера VPN используете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>.</w:t>
      </w:r>
    </w:p>
    <w:p w14:paraId="08D52D9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b) В качестве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B1087F">
        <w:rPr>
          <w:rFonts w:ascii="Times New Roman" w:hAnsi="Times New Roman" w:cs="Times New Roman"/>
          <w:sz w:val="28"/>
          <w:szCs w:val="28"/>
        </w:rPr>
        <w:t xml:space="preserve"> сети используйте адресное пространство 10.6.6.0/24</w:t>
      </w:r>
    </w:p>
    <w:p w14:paraId="75425AAF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>c) Клиенты должны иметь полный доступ к офису DT</w:t>
      </w:r>
    </w:p>
    <w:p w14:paraId="0D9DE3DB" w14:textId="77777777" w:rsidR="00B1087F" w:rsidRPr="00B1087F" w:rsidRDefault="00B1087F" w:rsidP="00B108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1. В качестве клиента выступает </w:t>
      </w:r>
      <w:r w:rsidRPr="00B1087F">
        <w:rPr>
          <w:rFonts w:ascii="Times New Roman" w:hAnsi="Times New Roman" w:cs="Times New Roman"/>
          <w:bCs/>
          <w:sz w:val="28"/>
          <w:szCs w:val="28"/>
        </w:rPr>
        <w:t>CLI</w:t>
      </w:r>
    </w:p>
    <w:p w14:paraId="7D3B08C5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 xml:space="preserve">e) Запуск соединения осуществляется скриптом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wg_connect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, остановка </w:t>
      </w:r>
      <w:proofErr w:type="spellStart"/>
      <w:r w:rsidRPr="00B1087F">
        <w:rPr>
          <w:rFonts w:ascii="Times New Roman" w:hAnsi="Times New Roman" w:cs="Times New Roman"/>
          <w:sz w:val="28"/>
          <w:szCs w:val="28"/>
        </w:rPr>
        <w:t>wg_disconnect</w:t>
      </w:r>
      <w:proofErr w:type="spellEnd"/>
      <w:r w:rsidRPr="00B108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CC60F4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>1. Скрипты должны вызываться из любого каталога без указания полного пути</w:t>
      </w:r>
    </w:p>
    <w:p w14:paraId="27B0665B" w14:textId="77777777" w:rsidR="00B1087F" w:rsidRPr="00B1087F" w:rsidRDefault="00B1087F" w:rsidP="00B1087F">
      <w:pPr>
        <w:rPr>
          <w:rFonts w:ascii="Times New Roman" w:hAnsi="Times New Roman" w:cs="Times New Roman"/>
          <w:sz w:val="28"/>
          <w:szCs w:val="28"/>
        </w:rPr>
      </w:pPr>
      <w:r w:rsidRPr="00B1087F">
        <w:rPr>
          <w:rFonts w:ascii="Times New Roman" w:hAnsi="Times New Roman" w:cs="Times New Roman"/>
          <w:sz w:val="28"/>
          <w:szCs w:val="28"/>
        </w:rPr>
        <w:tab/>
        <w:t xml:space="preserve">2. Скрипты должны запускаться от пользователя </w:t>
      </w:r>
      <w:r w:rsidRPr="00B1087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1087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B1087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55111DBD" w14:textId="77777777" w:rsidR="006D01B7" w:rsidRPr="00C97E44" w:rsidRDefault="006D01B7" w:rsidP="006D01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685C1A" w14:textId="77777777" w:rsidR="006D01B7" w:rsidRDefault="006D01B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F18118E" w14:textId="77777777" w:rsidR="00440C7D" w:rsidRDefault="00440C7D" w:rsidP="00440C7D">
      <w:pPr>
        <w:pStyle w:val="15"/>
        <w:spacing w:after="0" w:line="360" w:lineRule="auto"/>
        <w:jc w:val="both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lastRenderedPageBreak/>
        <w:t>Модуль Г.</w:t>
      </w:r>
      <w:r>
        <w:rPr>
          <w:rFonts w:eastAsia="Times New Roman"/>
          <w:b/>
          <w:color w:val="000000"/>
          <w:sz w:val="28"/>
          <w:szCs w:val="28"/>
          <w:lang w:eastAsia="ru-RU"/>
        </w:rPr>
        <w:t xml:space="preserve">  (</w:t>
      </w:r>
      <w:r>
        <w:rPr>
          <w:rFonts w:eastAsia="Times New Roman"/>
          <w:b/>
          <w:i/>
          <w:iCs/>
          <w:color w:val="000000"/>
          <w:sz w:val="28"/>
          <w:szCs w:val="28"/>
          <w:lang w:eastAsia="ru-RU"/>
        </w:rPr>
        <w:t>Обеспечение отказоустойчивости</w:t>
      </w:r>
      <w:r>
        <w:rPr>
          <w:rFonts w:eastAsia="Times New Roman"/>
          <w:b/>
          <w:color w:val="000000"/>
          <w:sz w:val="28"/>
          <w:szCs w:val="28"/>
          <w:lang w:eastAsia="ru-RU"/>
        </w:rPr>
        <w:t>) (вариант)</w:t>
      </w:r>
    </w:p>
    <w:p w14:paraId="09666488" w14:textId="77777777" w:rsidR="00440C7D" w:rsidRDefault="00440C7D" w:rsidP="00440C7D">
      <w:pPr>
        <w:pStyle w:val="15"/>
        <w:spacing w:after="0" w:line="360" w:lineRule="auto"/>
        <w:contextualSpacing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i/>
          <w:sz w:val="28"/>
          <w:szCs w:val="28"/>
        </w:rPr>
        <w:t>Время на выполнение модуля</w:t>
      </w:r>
      <w:r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i/>
          <w:sz w:val="28"/>
          <w:szCs w:val="28"/>
        </w:rPr>
        <w:t>5 часов</w:t>
      </w:r>
    </w:p>
    <w:p w14:paraId="382B7745" w14:textId="77777777" w:rsidR="00440C7D" w:rsidRDefault="00440C7D" w:rsidP="00440C7D">
      <w:pPr>
        <w:pStyle w:val="15"/>
        <w:spacing w:after="0" w:line="360" w:lineRule="auto"/>
        <w:contextualSpacing/>
        <w:jc w:val="both"/>
        <w:rPr>
          <w:rFonts w:eastAsia="Times New Roman"/>
          <w:bCs/>
          <w:i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Задания:</w:t>
      </w:r>
      <w:r>
        <w:rPr>
          <w:rFonts w:eastAsia="Times New Roman"/>
          <w:bCs/>
          <w:sz w:val="28"/>
          <w:szCs w:val="28"/>
        </w:rPr>
        <w:t xml:space="preserve"> </w:t>
      </w:r>
    </w:p>
    <w:p w14:paraId="768B5EF1" w14:textId="77777777" w:rsidR="00440C7D" w:rsidRDefault="00440C7D" w:rsidP="00440C7D">
      <w:pPr>
        <w:pStyle w:val="aff8"/>
        <w:spacing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5BC62B53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1) Подготовка машины </w:t>
      </w:r>
      <w:proofErr w:type="spellStart"/>
      <w:r>
        <w:rPr>
          <w:b/>
          <w:bCs/>
          <w:color w:val="000000"/>
          <w:sz w:val="28"/>
          <w:szCs w:val="28"/>
        </w:rPr>
        <w:t>ControlVM</w:t>
      </w:r>
      <w:proofErr w:type="spellEnd"/>
    </w:p>
    <w:p w14:paraId="5C78FF05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) Общие указания: </w:t>
      </w:r>
    </w:p>
    <w:p w14:paraId="28DC43ED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Вся проверка выполнения задания будет осуществляться с машины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>.</w:t>
      </w:r>
    </w:p>
    <w:p w14:paraId="25269E29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НЕ удаляйте инстанс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 после завершения задания.</w:t>
      </w:r>
    </w:p>
    <w:p w14:paraId="558E542C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) Создание и настройка инстанса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>: </w:t>
      </w:r>
    </w:p>
    <w:p w14:paraId="50400E8D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Создайте виртуальный инстанс с именем </w:t>
      </w:r>
      <w:proofErr w:type="spellStart"/>
      <w:r>
        <w:rPr>
          <w:b/>
          <w:bCs/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 и подключите его к сети интернет.</w:t>
      </w:r>
    </w:p>
    <w:p w14:paraId="447B06A6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Установите следующие параметры для виртуальной машины: </w:t>
      </w:r>
    </w:p>
    <w:p w14:paraId="3EBAD676" w14:textId="77777777" w:rsidR="00440C7D" w:rsidRDefault="00440C7D" w:rsidP="00440C7D">
      <w:pPr>
        <w:pStyle w:val="aff8"/>
        <w:spacing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Тип виртуальной машины:</w:t>
      </w:r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vCPU</w:t>
      </w:r>
      <w:proofErr w:type="spellEnd"/>
      <w:r>
        <w:rPr>
          <w:color w:val="000000"/>
          <w:sz w:val="28"/>
          <w:szCs w:val="28"/>
        </w:rPr>
        <w:t>, 4 ГБ RAM.</w:t>
      </w:r>
    </w:p>
    <w:p w14:paraId="20C243A3" w14:textId="77777777" w:rsidR="00440C7D" w:rsidRPr="004D7DF8" w:rsidRDefault="00440C7D" w:rsidP="00440C7D">
      <w:pPr>
        <w:pStyle w:val="aff8"/>
        <w:spacing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Размер диска:</w:t>
      </w:r>
      <w:r>
        <w:rPr>
          <w:color w:val="000000"/>
          <w:sz w:val="28"/>
          <w:szCs w:val="28"/>
        </w:rPr>
        <w:t xml:space="preserve"> 30 ГБ.</w:t>
      </w:r>
    </w:p>
    <w:p w14:paraId="57A984BA" w14:textId="77777777" w:rsidR="00440C7D" w:rsidRPr="004D7DF8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В качестве операционной системы выберите </w:t>
      </w:r>
      <w:r>
        <w:rPr>
          <w:b/>
          <w:bCs/>
          <w:color w:val="000000"/>
          <w:sz w:val="28"/>
          <w:szCs w:val="28"/>
        </w:rPr>
        <w:t>Альт Сервер 10</w:t>
      </w:r>
      <w:r>
        <w:rPr>
          <w:color w:val="000000"/>
          <w:sz w:val="28"/>
          <w:szCs w:val="28"/>
        </w:rPr>
        <w:t>.</w:t>
      </w:r>
    </w:p>
    <w:p w14:paraId="1D55BC79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Настройте инстанс для разрешения внешних подключений по протоколу SSH.</w:t>
      </w:r>
    </w:p>
    <w:p w14:paraId="7D2C2CD2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Сохраните ключевую пару для доступа на вашем локальном ПК на рабочем столе с </w:t>
      </w:r>
      <w:proofErr w:type="gramStart"/>
      <w:r>
        <w:rPr>
          <w:color w:val="000000"/>
          <w:sz w:val="28"/>
          <w:szCs w:val="28"/>
        </w:rPr>
        <w:t xml:space="preserve">расширением </w:t>
      </w:r>
      <w:r>
        <w:rPr>
          <w:b/>
          <w:bCs/>
          <w:color w:val="000000"/>
          <w:sz w:val="28"/>
          <w:szCs w:val="28"/>
        </w:rPr>
        <w:t>.</w:t>
      </w:r>
      <w:proofErr w:type="spellStart"/>
      <w:r>
        <w:rPr>
          <w:b/>
          <w:bCs/>
          <w:color w:val="000000"/>
          <w:sz w:val="28"/>
          <w:szCs w:val="28"/>
        </w:rPr>
        <w:t>pem</w:t>
      </w:r>
      <w:proofErr w:type="spellEnd"/>
      <w:proofErr w:type="gramEnd"/>
      <w:r>
        <w:rPr>
          <w:color w:val="000000"/>
          <w:sz w:val="28"/>
          <w:szCs w:val="28"/>
        </w:rPr>
        <w:t>.</w:t>
      </w:r>
    </w:p>
    <w:p w14:paraId="22C05D57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) Настройка внешнего подключения к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>: </w:t>
      </w:r>
    </w:p>
    <w:p w14:paraId="48C99F8E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Установите на локальный ПК клиент SSH </w:t>
      </w:r>
      <w:proofErr w:type="spellStart"/>
      <w:r>
        <w:rPr>
          <w:b/>
          <w:bCs/>
          <w:color w:val="000000"/>
          <w:sz w:val="28"/>
          <w:szCs w:val="28"/>
        </w:rPr>
        <w:t>PuTTY</w:t>
      </w:r>
      <w:proofErr w:type="spellEnd"/>
      <w:r>
        <w:rPr>
          <w:color w:val="000000"/>
          <w:sz w:val="28"/>
          <w:szCs w:val="28"/>
        </w:rPr>
        <w:t>.</w:t>
      </w:r>
    </w:p>
    <w:p w14:paraId="79FAF954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Создайте в </w:t>
      </w:r>
      <w:proofErr w:type="spellStart"/>
      <w:r>
        <w:rPr>
          <w:color w:val="000000"/>
          <w:sz w:val="28"/>
          <w:szCs w:val="28"/>
        </w:rPr>
        <w:t>PuTTY</w:t>
      </w:r>
      <w:proofErr w:type="spellEnd"/>
      <w:r>
        <w:rPr>
          <w:color w:val="000000"/>
          <w:sz w:val="28"/>
          <w:szCs w:val="28"/>
        </w:rPr>
        <w:t xml:space="preserve"> профиль с именем </w:t>
      </w:r>
      <w:r>
        <w:rPr>
          <w:b/>
          <w:bCs/>
          <w:color w:val="000000"/>
          <w:sz w:val="28"/>
          <w:szCs w:val="28"/>
          <w:lang w:val="en-US"/>
        </w:rPr>
        <w:t>cloud</w:t>
      </w:r>
      <w:r>
        <w:rPr>
          <w:color w:val="000000"/>
          <w:sz w:val="28"/>
          <w:szCs w:val="28"/>
        </w:rPr>
        <w:t>.</w:t>
      </w:r>
    </w:p>
    <w:p w14:paraId="2C3BF730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Убедитесь в возможности установления соединения с инстансом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 с локального ПК через </w:t>
      </w:r>
      <w:proofErr w:type="spellStart"/>
      <w:r>
        <w:rPr>
          <w:color w:val="000000"/>
          <w:sz w:val="28"/>
          <w:szCs w:val="28"/>
        </w:rPr>
        <w:t>PuTTY</w:t>
      </w:r>
      <w:proofErr w:type="spellEnd"/>
      <w:r>
        <w:rPr>
          <w:color w:val="000000"/>
          <w:sz w:val="28"/>
          <w:szCs w:val="28"/>
        </w:rPr>
        <w:t>, без необходимости ввода дополнительных параметров.</w:t>
      </w:r>
    </w:p>
    <w:p w14:paraId="1386C707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4. Для подключения используйте имя пользователя </w:t>
      </w:r>
      <w:proofErr w:type="spellStart"/>
      <w:r>
        <w:rPr>
          <w:b/>
          <w:bCs/>
          <w:color w:val="000000"/>
          <w:sz w:val="28"/>
          <w:szCs w:val="28"/>
        </w:rPr>
        <w:t>altlinux</w:t>
      </w:r>
      <w:proofErr w:type="spellEnd"/>
      <w:r>
        <w:rPr>
          <w:color w:val="000000"/>
          <w:sz w:val="28"/>
          <w:szCs w:val="28"/>
        </w:rPr>
        <w:t xml:space="preserve"> и ранее сохранённую ключевую пару.</w:t>
      </w:r>
    </w:p>
    <w:p w14:paraId="348E222C" w14:textId="77777777" w:rsidR="00440C7D" w:rsidRDefault="00440C7D" w:rsidP="00440C7D">
      <w:pPr>
        <w:pStyle w:val="aff8"/>
        <w:spacing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4BC1C887" w14:textId="77777777" w:rsidR="00440C7D" w:rsidRDefault="00440C7D" w:rsidP="00440C7D">
      <w:pPr>
        <w:pStyle w:val="aff8"/>
        <w:spacing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6436B503" w14:textId="77777777" w:rsidR="00440C7D" w:rsidRDefault="00440C7D" w:rsidP="00440C7D">
      <w:pPr>
        <w:pStyle w:val="aff8"/>
        <w:spacing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21CB295B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 Подготовка облачной инфраструктуры:</w:t>
      </w:r>
    </w:p>
    <w:p w14:paraId="09FE45CE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) Требования к виртуальным машинам:</w:t>
      </w:r>
    </w:p>
    <w:p w14:paraId="7AC896B8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1. Основные характеристики для </w:t>
      </w:r>
      <w:proofErr w:type="spellStart"/>
      <w:r>
        <w:rPr>
          <w:color w:val="000000"/>
          <w:sz w:val="28"/>
          <w:szCs w:val="28"/>
          <w:lang w:val="en-US"/>
        </w:rPr>
        <w:t>ControlVM</w:t>
      </w:r>
      <w:proofErr w:type="spellEnd"/>
      <w:r>
        <w:rPr>
          <w:color w:val="000000"/>
          <w:sz w:val="28"/>
          <w:szCs w:val="28"/>
        </w:rPr>
        <w:t>:</w:t>
      </w:r>
    </w:p>
    <w:p w14:paraId="7C4B1B75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. Операционная система: Альт Сервер p10-cloud</w:t>
      </w:r>
    </w:p>
    <w:p w14:paraId="68695934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 xml:space="preserve">. Количество </w:t>
      </w:r>
      <w:proofErr w:type="spellStart"/>
      <w:r>
        <w:rPr>
          <w:color w:val="000000"/>
          <w:sz w:val="28"/>
          <w:szCs w:val="28"/>
        </w:rPr>
        <w:t>vCPU</w:t>
      </w:r>
      <w:proofErr w:type="spellEnd"/>
      <w:r>
        <w:rPr>
          <w:color w:val="000000"/>
          <w:sz w:val="28"/>
          <w:szCs w:val="28"/>
        </w:rPr>
        <w:t>: 1.</w:t>
      </w:r>
    </w:p>
    <w:p w14:paraId="2C9009EA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Объём оперативной памяти: 1024 МБ.</w:t>
      </w:r>
    </w:p>
    <w:p w14:paraId="2CD930AC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Объём диска: 30 ГБ</w:t>
      </w:r>
    </w:p>
    <w:p w14:paraId="232D0815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 Основные характеристики</w:t>
      </w:r>
      <w:r w:rsidRPr="00F755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всех остальных </w:t>
      </w:r>
      <w:proofErr w:type="spellStart"/>
      <w:r>
        <w:rPr>
          <w:color w:val="000000"/>
          <w:sz w:val="28"/>
          <w:szCs w:val="28"/>
        </w:rPr>
        <w:t>вм</w:t>
      </w:r>
      <w:proofErr w:type="spellEnd"/>
      <w:r>
        <w:rPr>
          <w:color w:val="000000"/>
          <w:sz w:val="28"/>
          <w:szCs w:val="28"/>
        </w:rPr>
        <w:t>:</w:t>
      </w:r>
    </w:p>
    <w:p w14:paraId="119BE00E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. Операционная система: Альт p10 </w:t>
      </w:r>
      <w:proofErr w:type="spellStart"/>
      <w:r>
        <w:rPr>
          <w:color w:val="000000"/>
          <w:sz w:val="28"/>
          <w:szCs w:val="28"/>
        </w:rPr>
        <w:t>StarterKit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23EF2512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 xml:space="preserve">. Количество </w:t>
      </w:r>
      <w:proofErr w:type="spellStart"/>
      <w:r>
        <w:rPr>
          <w:color w:val="000000"/>
          <w:sz w:val="28"/>
          <w:szCs w:val="28"/>
        </w:rPr>
        <w:t>vCPU</w:t>
      </w:r>
      <w:proofErr w:type="spellEnd"/>
      <w:r>
        <w:rPr>
          <w:color w:val="000000"/>
          <w:sz w:val="28"/>
          <w:szCs w:val="28"/>
        </w:rPr>
        <w:t>: 1.</w:t>
      </w:r>
    </w:p>
    <w:p w14:paraId="286DEEEB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Объём оперативной памяти: 1024 МБ.</w:t>
      </w:r>
    </w:p>
    <w:p w14:paraId="1C737CDF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 xml:space="preserve">. Объём диска: 10 ГБ </w:t>
      </w:r>
    </w:p>
    <w:p w14:paraId="158A4624" w14:textId="77777777" w:rsidR="00440C7D" w:rsidRDefault="00440C7D" w:rsidP="00440C7D">
      <w:pPr>
        <w:pStyle w:val="aff8"/>
        <w:spacing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</w:p>
    <w:p w14:paraId="74B17F5C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Подготовьте сценарий автоматизации развёртывания облачной инфраструктуры:</w:t>
      </w:r>
    </w:p>
    <w:p w14:paraId="586FD3AC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 Создание виртуальных машин и сетей:</w:t>
      </w:r>
    </w:p>
    <w:p w14:paraId="55185303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. Виртуальные машины и сети должны быть созданы строго в соответствии с предложенной топологией (см. Топология ниже).</w:t>
      </w:r>
    </w:p>
    <w:p w14:paraId="213578A7" w14:textId="77777777" w:rsidR="00440C7D" w:rsidRDefault="00440C7D" w:rsidP="00440C7D">
      <w:pPr>
        <w:pStyle w:val="aff8"/>
        <w:spacing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Имена виртуальных машин, сетей, подсетей и маршрутизаторов должны соответствовать именованиям, указанным в Топологии.</w:t>
      </w:r>
    </w:p>
    <w:p w14:paraId="1B625AFD" w14:textId="77777777" w:rsidR="00440C7D" w:rsidRDefault="00440C7D" w:rsidP="00440C7D">
      <w:pPr>
        <w:pStyle w:val="aff8"/>
        <w:spacing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iii</w:t>
      </w:r>
      <w:r>
        <w:rPr>
          <w:color w:val="000000"/>
          <w:sz w:val="28"/>
          <w:szCs w:val="28"/>
        </w:rPr>
        <w:t>. Обеспечьте правильное подключение виртуальных машин к соответствующим сетям в рамках заданной топологии.</w:t>
      </w:r>
    </w:p>
    <w:p w14:paraId="274957DB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 Безопасность и доступ:</w:t>
      </w:r>
    </w:p>
    <w:p w14:paraId="43BC2C06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. Разрешите трафик по протоколу ICMP для всех виртуальных машин для диагностики сетевых подключений.</w:t>
      </w:r>
    </w:p>
    <w:p w14:paraId="24F1B640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Назначьте IP-адреса всем машинам. Сохраните внешние IP-адреса всех машин в файле /</w:t>
      </w:r>
      <w:proofErr w:type="spellStart"/>
      <w:r>
        <w:rPr>
          <w:color w:val="000000"/>
          <w:sz w:val="28"/>
          <w:szCs w:val="28"/>
        </w:rPr>
        <w:t>home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altlinux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proofErr w:type="gramStart"/>
      <w:r>
        <w:rPr>
          <w:color w:val="000000"/>
          <w:sz w:val="28"/>
          <w:szCs w:val="28"/>
        </w:rPr>
        <w:t>white.ip</w:t>
      </w:r>
      <w:proofErr w:type="spellEnd"/>
      <w:proofErr w:type="gramEnd"/>
      <w:r>
        <w:rPr>
          <w:color w:val="000000"/>
          <w:sz w:val="28"/>
          <w:szCs w:val="28"/>
        </w:rPr>
        <w:t xml:space="preserve"> на машине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>.</w:t>
      </w:r>
    </w:p>
    <w:p w14:paraId="67E98772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Настройте аутентификацию на основе открытых ключей для SSH.</w:t>
      </w:r>
    </w:p>
    <w:p w14:paraId="04FE0439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В случае предоставления внешнего доступа к виртуальным машинам, разрешите его только по протоколу SSH (публичный ключ, пароль отключён) и только с соответствующих IP-адресов.</w:t>
      </w:r>
    </w:p>
    <w:p w14:paraId="1FF4B016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Балансировка нагрузки:</w:t>
      </w:r>
    </w:p>
    <w:p w14:paraId="09140A5F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. Создайте балансировщик нагрузки и распределите трафик между серверами Web1 и Web2 (см. Топология).</w:t>
      </w:r>
    </w:p>
    <w:p w14:paraId="60DE91D6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Ограничьте внешний доступ к балансировщику только протоколами HTTP и HTTPS. Все остальные порты должны быть закрыты.</w:t>
      </w:r>
    </w:p>
    <w:p w14:paraId="558DA8D7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 xml:space="preserve">. Балансировка нагрузки должна использовать алгоритм </w:t>
      </w:r>
      <w:proofErr w:type="spellStart"/>
      <w:r>
        <w:rPr>
          <w:color w:val="000000"/>
          <w:sz w:val="28"/>
          <w:szCs w:val="28"/>
        </w:rPr>
        <w:t>round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robin</w:t>
      </w:r>
      <w:proofErr w:type="spellEnd"/>
      <w:r>
        <w:rPr>
          <w:color w:val="000000"/>
          <w:sz w:val="28"/>
          <w:szCs w:val="28"/>
        </w:rPr>
        <w:t>.</w:t>
      </w:r>
    </w:p>
    <w:p w14:paraId="369321BD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При обращении на внешний адрес балансировщика нагрузки должен выводиться ответ от приложения, работающего на внутренних серверах Web1 и Web2.</w:t>
      </w:r>
    </w:p>
    <w:p w14:paraId="45821D23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Настройка подключения:</w:t>
      </w:r>
    </w:p>
    <w:p w14:paraId="2BA49A83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. Настройте машину </w:t>
      </w:r>
      <w:proofErr w:type="spellStart"/>
      <w:r>
        <w:rPr>
          <w:color w:val="000000"/>
          <w:sz w:val="28"/>
          <w:szCs w:val="28"/>
        </w:rPr>
        <w:t>WebAdm</w:t>
      </w:r>
      <w:proofErr w:type="spellEnd"/>
      <w:r>
        <w:rPr>
          <w:color w:val="000000"/>
          <w:sz w:val="28"/>
          <w:szCs w:val="28"/>
        </w:rPr>
        <w:t xml:space="preserve"> так, чтобы она могла подключаться по SSH с использованием пользователя </w:t>
      </w:r>
      <w:proofErr w:type="spellStart"/>
      <w:r>
        <w:rPr>
          <w:color w:val="000000"/>
          <w:sz w:val="28"/>
          <w:szCs w:val="28"/>
        </w:rPr>
        <w:t>altlinux</w:t>
      </w:r>
      <w:proofErr w:type="spellEnd"/>
      <w:r>
        <w:rPr>
          <w:color w:val="000000"/>
          <w:sz w:val="28"/>
          <w:szCs w:val="28"/>
        </w:rPr>
        <w:t xml:space="preserve"> и пароля «P@ssw0rd» к серверам Web1 и Web2 с помощью VPN туннеля.</w:t>
      </w:r>
    </w:p>
    <w:p w14:paraId="64C8626A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 xml:space="preserve">. Убедитесь, что машина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 может подключаться к машине </w:t>
      </w:r>
      <w:proofErr w:type="spellStart"/>
      <w:r>
        <w:rPr>
          <w:color w:val="000000"/>
          <w:sz w:val="28"/>
          <w:szCs w:val="28"/>
        </w:rPr>
        <w:t>WebAdm</w:t>
      </w:r>
      <w:proofErr w:type="spellEnd"/>
      <w:r>
        <w:rPr>
          <w:color w:val="000000"/>
          <w:sz w:val="28"/>
          <w:szCs w:val="28"/>
        </w:rPr>
        <w:t xml:space="preserve"> используя ключевую пару пользователя </w:t>
      </w:r>
      <w:proofErr w:type="spellStart"/>
      <w:r>
        <w:rPr>
          <w:color w:val="000000"/>
          <w:sz w:val="28"/>
          <w:szCs w:val="28"/>
        </w:rPr>
        <w:t>altlinux</w:t>
      </w:r>
      <w:proofErr w:type="spellEnd"/>
      <w:r>
        <w:rPr>
          <w:color w:val="000000"/>
          <w:sz w:val="28"/>
          <w:szCs w:val="28"/>
        </w:rPr>
        <w:t xml:space="preserve"> по SSH через её глобальный IP-адрес.</w:t>
      </w:r>
    </w:p>
    <w:p w14:paraId="767459A4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689FE050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3) Создание и настройка скрипта на машине </w:t>
      </w:r>
      <w:proofErr w:type="spellStart"/>
      <w:r>
        <w:rPr>
          <w:b/>
          <w:bCs/>
          <w:color w:val="000000"/>
          <w:sz w:val="28"/>
          <w:szCs w:val="28"/>
        </w:rPr>
        <w:t>ControlVM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586D4117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Создание скрипта автоматизации:</w:t>
      </w:r>
    </w:p>
    <w:p w14:paraId="7266FC00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На машине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 создайте скрипт cloudinit.sh.</w:t>
      </w:r>
    </w:p>
    <w:p w14:paraId="73DE745F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качестве рабочей директории используйте путь /</w:t>
      </w:r>
      <w:proofErr w:type="spellStart"/>
      <w:r>
        <w:rPr>
          <w:color w:val="000000"/>
          <w:sz w:val="28"/>
          <w:szCs w:val="28"/>
        </w:rPr>
        <w:t>home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altlinux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bin</w:t>
      </w:r>
      <w:proofErr w:type="spellEnd"/>
      <w:r>
        <w:rPr>
          <w:color w:val="000000"/>
          <w:sz w:val="28"/>
          <w:szCs w:val="28"/>
        </w:rPr>
        <w:t>.</w:t>
      </w:r>
    </w:p>
    <w:p w14:paraId="382361C4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Скрипт должен использовать файл конфигурации /</w:t>
      </w:r>
      <w:proofErr w:type="spellStart"/>
      <w:r>
        <w:rPr>
          <w:color w:val="000000"/>
          <w:sz w:val="28"/>
          <w:szCs w:val="28"/>
        </w:rPr>
        <w:t>home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altlinux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bin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cloud.conf</w:t>
      </w:r>
      <w:proofErr w:type="spellEnd"/>
      <w:r>
        <w:rPr>
          <w:color w:val="000000"/>
          <w:sz w:val="28"/>
          <w:szCs w:val="28"/>
        </w:rPr>
        <w:t xml:space="preserve"> для настройки подключения к облачному провайдеру.</w:t>
      </w:r>
    </w:p>
    <w:p w14:paraId="406A5C6B" w14:textId="77777777" w:rsidR="00440C7D" w:rsidRDefault="00440C7D" w:rsidP="00440C7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B6841E6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C2387">
        <w:rPr>
          <w:color w:val="000000"/>
          <w:sz w:val="28"/>
          <w:szCs w:val="28"/>
        </w:rPr>
        <w:lastRenderedPageBreak/>
        <w:t xml:space="preserve">В качестве шаблона файла </w:t>
      </w:r>
      <w:proofErr w:type="spellStart"/>
      <w:r w:rsidRPr="00FC2387">
        <w:rPr>
          <w:color w:val="000000"/>
          <w:sz w:val="28"/>
          <w:szCs w:val="28"/>
        </w:rPr>
        <w:t>cloud.conf</w:t>
      </w:r>
      <w:proofErr w:type="spellEnd"/>
      <w:r w:rsidRPr="00FC2387">
        <w:rPr>
          <w:color w:val="000000"/>
          <w:sz w:val="28"/>
          <w:szCs w:val="28"/>
        </w:rPr>
        <w:t xml:space="preserve"> можно использовать следующую</w:t>
      </w:r>
      <w:r>
        <w:rPr>
          <w:color w:val="000000"/>
          <w:sz w:val="28"/>
          <w:szCs w:val="28"/>
        </w:rPr>
        <w:t xml:space="preserve"> </w:t>
      </w:r>
      <w:r w:rsidRPr="00FC2387">
        <w:rPr>
          <w:color w:val="000000"/>
          <w:sz w:val="28"/>
          <w:szCs w:val="28"/>
        </w:rPr>
        <w:t>структуру: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40C7D" w:rsidRPr="00F755FA" w14:paraId="4EEDB7E0" w14:textId="77777777" w:rsidTr="003D25A3">
        <w:tc>
          <w:tcPr>
            <w:tcW w:w="9855" w:type="dxa"/>
          </w:tcPr>
          <w:p w14:paraId="79B4E3E7" w14:textId="77777777" w:rsidR="00440C7D" w:rsidRPr="00440C7D" w:rsidRDefault="00440C7D" w:rsidP="003D25A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>export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OS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_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AUTH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_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URL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=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https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://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edu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.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cyber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-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infrastructure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.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ru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:5000/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v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2B97FC78" w14:textId="77777777" w:rsidR="00440C7D" w:rsidRPr="00F755FA" w:rsidRDefault="00440C7D" w:rsidP="003D25A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 xml:space="preserve">export OS_IDENTITY_API_VERSION=3 </w:t>
            </w:r>
          </w:p>
          <w:p w14:paraId="00BD62A3" w14:textId="77777777" w:rsidR="00440C7D" w:rsidRPr="00440C7D" w:rsidRDefault="00440C7D" w:rsidP="003D25A3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  <w:lang w:val="en-US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>export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OS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_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AUTH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_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TYPE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>=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password</w:t>
            </w:r>
            <w:r w:rsidRPr="00440C7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7C7DAEEC" w14:textId="77777777" w:rsidR="00440C7D" w:rsidRPr="00F755FA" w:rsidRDefault="00440C7D" w:rsidP="003D25A3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  <w:lang w:val="en-US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>export OS_PROJECT_DOMAIN_NAME=</w:t>
            </w:r>
            <w:proofErr w:type="spellStart"/>
            <w:r w:rsidRPr="00F755FA">
              <w:rPr>
                <w:color w:val="000000"/>
                <w:sz w:val="28"/>
                <w:szCs w:val="28"/>
                <w:lang w:val="en-US"/>
              </w:rPr>
              <w:t>Competence_SiSA</w:t>
            </w:r>
            <w:proofErr w:type="spellEnd"/>
            <w:r w:rsidRPr="00F755F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7CAC9E46" w14:textId="77777777" w:rsidR="00440C7D" w:rsidRPr="00F755FA" w:rsidRDefault="00440C7D" w:rsidP="003D25A3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  <w:lang w:val="en-US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>export OS_USER_DOMAIN_NAME=</w:t>
            </w:r>
            <w:proofErr w:type="spellStart"/>
            <w:r w:rsidRPr="00F755FA">
              <w:rPr>
                <w:color w:val="000000"/>
                <w:sz w:val="28"/>
                <w:szCs w:val="28"/>
                <w:lang w:val="en-US"/>
              </w:rPr>
              <w:t>Competence_SiSA</w:t>
            </w:r>
            <w:proofErr w:type="spellEnd"/>
            <w:r w:rsidRPr="00F755F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0540E9A1" w14:textId="77777777" w:rsidR="00440C7D" w:rsidRPr="00F755FA" w:rsidRDefault="00440C7D" w:rsidP="003D25A3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  <w:lang w:val="en-US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 xml:space="preserve">export OS_PROJECT_NAME=Project№ </w:t>
            </w:r>
            <w:r w:rsidRPr="00F755FA">
              <w:rPr>
                <w:rFonts w:ascii="Courier" w:hAnsi="Courier" w:cs="Courier"/>
                <w:color w:val="AB5500"/>
                <w:sz w:val="28"/>
                <w:szCs w:val="28"/>
                <w:lang w:val="en-US"/>
              </w:rPr>
              <w:t>#</w:t>
            </w:r>
            <w:r>
              <w:rPr>
                <w:rFonts w:ascii="T3Font_2" w:hAnsi="T3Font_2" w:cs="T3Font_2"/>
                <w:color w:val="AB5500"/>
                <w:sz w:val="28"/>
                <w:szCs w:val="28"/>
              </w:rPr>
              <w:t>Имя</w:t>
            </w:r>
            <w:r w:rsidRPr="00F755FA">
              <w:rPr>
                <w:rFonts w:ascii="T3Font_2" w:hAnsi="T3Font_2" w:cs="T3Font_2"/>
                <w:color w:val="AB55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3Font_2" w:hAnsi="T3Font_2" w:cs="T3Font_2"/>
                <w:color w:val="AB5500"/>
                <w:sz w:val="28"/>
                <w:szCs w:val="28"/>
              </w:rPr>
              <w:t>проекта</w:t>
            </w:r>
            <w:r w:rsidRPr="00F755FA">
              <w:rPr>
                <w:rFonts w:ascii="T3Font_2" w:hAnsi="T3Font_2" w:cs="T3Font_2"/>
                <w:color w:val="AB5500"/>
                <w:sz w:val="28"/>
                <w:szCs w:val="28"/>
                <w:lang w:val="en-US"/>
              </w:rPr>
              <w:t xml:space="preserve"> </w:t>
            </w:r>
          </w:p>
          <w:p w14:paraId="264F8541" w14:textId="77777777" w:rsidR="00440C7D" w:rsidRPr="00F755FA" w:rsidRDefault="00440C7D" w:rsidP="003D25A3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>export</w:t>
            </w:r>
            <w:r w:rsidRPr="00F755FA">
              <w:rPr>
                <w:color w:val="000000"/>
                <w:sz w:val="28"/>
                <w:szCs w:val="28"/>
              </w:rPr>
              <w:t xml:space="preserve"> 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OS</w:t>
            </w:r>
            <w:r w:rsidRPr="00F755FA">
              <w:rPr>
                <w:color w:val="000000"/>
                <w:sz w:val="28"/>
                <w:szCs w:val="28"/>
              </w:rPr>
              <w:t>_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USERNAME</w:t>
            </w:r>
            <w:r w:rsidRPr="00F755FA">
              <w:rPr>
                <w:color w:val="000000"/>
                <w:sz w:val="28"/>
                <w:szCs w:val="28"/>
              </w:rPr>
              <w:t>=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Project</w:t>
            </w:r>
            <w:r w:rsidRPr="00F755FA">
              <w:rPr>
                <w:color w:val="000000"/>
                <w:sz w:val="28"/>
                <w:szCs w:val="28"/>
              </w:rPr>
              <w:t xml:space="preserve">1 </w:t>
            </w:r>
            <w:r w:rsidRPr="0005632C">
              <w:rPr>
                <w:rFonts w:ascii="Courier" w:hAnsi="Courier" w:cs="Courier"/>
                <w:color w:val="AB5500"/>
                <w:sz w:val="28"/>
                <w:szCs w:val="28"/>
              </w:rPr>
              <w:t>#</w:t>
            </w:r>
            <w:r w:rsidRPr="0005632C">
              <w:rPr>
                <w:rFonts w:ascii="T3Font_2" w:hAnsi="T3Font_2" w:cs="T3Font_2"/>
                <w:color w:val="AB5500"/>
                <w:sz w:val="28"/>
                <w:szCs w:val="28"/>
              </w:rPr>
              <w:t>И</w:t>
            </w:r>
            <w:r w:rsidRPr="0005632C">
              <w:rPr>
                <w:rFonts w:ascii="T3Font_3" w:hAnsi="T3Font_3" w:cs="T3Font_3"/>
                <w:color w:val="AB5500"/>
                <w:sz w:val="28"/>
                <w:szCs w:val="28"/>
              </w:rPr>
              <w:t>мя пользователя для подключения к облачному провайдеру</w:t>
            </w:r>
          </w:p>
          <w:p w14:paraId="53B7D831" w14:textId="77777777" w:rsidR="00440C7D" w:rsidRPr="00F755FA" w:rsidRDefault="00440C7D" w:rsidP="003D25A3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</w:rPr>
            </w:pPr>
            <w:r w:rsidRPr="00F755FA">
              <w:rPr>
                <w:color w:val="000000"/>
                <w:sz w:val="28"/>
                <w:szCs w:val="28"/>
                <w:lang w:val="en-US"/>
              </w:rPr>
              <w:t>export</w:t>
            </w:r>
            <w:r w:rsidRPr="00F755FA">
              <w:rPr>
                <w:color w:val="000000"/>
                <w:sz w:val="28"/>
                <w:szCs w:val="28"/>
              </w:rPr>
              <w:t xml:space="preserve"> 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OS</w:t>
            </w:r>
            <w:r w:rsidRPr="00F755FA">
              <w:rPr>
                <w:color w:val="000000"/>
                <w:sz w:val="28"/>
                <w:szCs w:val="28"/>
              </w:rPr>
              <w:t>_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PASSWORD</w:t>
            </w:r>
            <w:r w:rsidRPr="00F755FA">
              <w:rPr>
                <w:color w:val="000000"/>
                <w:sz w:val="28"/>
                <w:szCs w:val="28"/>
              </w:rPr>
              <w:t>="'@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y</w:t>
            </w:r>
            <w:r w:rsidRPr="00F755FA">
              <w:rPr>
                <w:color w:val="000000"/>
                <w:sz w:val="28"/>
                <w:szCs w:val="28"/>
              </w:rPr>
              <w:t>*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gramStart"/>
            <w:r w:rsidRPr="00F755FA">
              <w:rPr>
                <w:color w:val="000000"/>
                <w:sz w:val="28"/>
                <w:szCs w:val="28"/>
              </w:rPr>
              <w:t>9?</w:t>
            </w:r>
            <w:proofErr w:type="spellStart"/>
            <w:r w:rsidRPr="00F755FA">
              <w:rPr>
                <w:color w:val="000000"/>
                <w:sz w:val="28"/>
                <w:szCs w:val="28"/>
                <w:lang w:val="en-US"/>
              </w:rPr>
              <w:t>wtOuAW</w:t>
            </w:r>
            <w:proofErr w:type="spellEnd"/>
            <w:proofErr w:type="gramEnd"/>
            <w:r w:rsidRPr="00F755FA">
              <w:rPr>
                <w:color w:val="000000"/>
                <w:sz w:val="28"/>
                <w:szCs w:val="28"/>
              </w:rPr>
              <w:t>}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w</w:t>
            </w:r>
            <w:r w:rsidRPr="00F755FA">
              <w:rPr>
                <w:color w:val="000000"/>
                <w:sz w:val="28"/>
                <w:szCs w:val="28"/>
              </w:rPr>
              <w:t>-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G</w:t>
            </w:r>
            <w:r w:rsidRPr="00F755FA">
              <w:rPr>
                <w:color w:val="000000"/>
                <w:sz w:val="28"/>
                <w:szCs w:val="28"/>
              </w:rPr>
              <w:t>9</w:t>
            </w:r>
            <w:proofErr w:type="spellStart"/>
            <w:r w:rsidRPr="00F755FA">
              <w:rPr>
                <w:color w:val="000000"/>
                <w:sz w:val="28"/>
                <w:szCs w:val="28"/>
                <w:lang w:val="en-US"/>
              </w:rPr>
              <w:t>fV</w:t>
            </w:r>
            <w:proofErr w:type="spellEnd"/>
            <w:r w:rsidRPr="00F755FA">
              <w:rPr>
                <w:color w:val="000000"/>
                <w:sz w:val="28"/>
                <w:szCs w:val="28"/>
              </w:rPr>
              <w:t>6@</w:t>
            </w:r>
            <w:r w:rsidRPr="00F755FA">
              <w:rPr>
                <w:color w:val="000000"/>
                <w:sz w:val="28"/>
                <w:szCs w:val="28"/>
                <w:lang w:val="en-US"/>
              </w:rPr>
              <w:t>T</w:t>
            </w:r>
            <w:r w:rsidRPr="00F755FA">
              <w:rPr>
                <w:color w:val="000000"/>
                <w:sz w:val="28"/>
                <w:szCs w:val="28"/>
              </w:rPr>
              <w:t xml:space="preserve">" </w:t>
            </w:r>
            <w:r w:rsidRPr="00F755FA">
              <w:rPr>
                <w:rFonts w:ascii="T3Font_3" w:hAnsi="T3Font_3" w:cs="T3Font_3"/>
                <w:color w:val="AB5500"/>
                <w:sz w:val="28"/>
                <w:szCs w:val="28"/>
              </w:rPr>
              <w:t xml:space="preserve">#Пароль пользователя </w:t>
            </w:r>
            <w:r w:rsidRPr="0005632C">
              <w:rPr>
                <w:rFonts w:ascii="T3Font_3" w:hAnsi="T3Font_3" w:cs="T3Font_3"/>
                <w:color w:val="AB5500"/>
                <w:sz w:val="28"/>
                <w:szCs w:val="28"/>
              </w:rPr>
              <w:t>для подключения к облачному провайдеру</w:t>
            </w:r>
          </w:p>
        </w:tc>
      </w:tr>
    </w:tbl>
    <w:p w14:paraId="10B3F1AE" w14:textId="77777777" w:rsidR="00440C7D" w:rsidRPr="00F755FA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4B69DD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При проверке задания, эксперты могут изменить настройки только в файле </w:t>
      </w:r>
      <w:proofErr w:type="spellStart"/>
      <w:r>
        <w:rPr>
          <w:color w:val="000000"/>
          <w:sz w:val="28"/>
          <w:szCs w:val="28"/>
        </w:rPr>
        <w:t>cloud.conf</w:t>
      </w:r>
      <w:proofErr w:type="spellEnd"/>
      <w:r>
        <w:rPr>
          <w:color w:val="000000"/>
          <w:sz w:val="28"/>
          <w:szCs w:val="28"/>
        </w:rPr>
        <w:t>. Другие файлы редактироваться не будут.</w:t>
      </w:r>
    </w:p>
    <w:p w14:paraId="02293255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файле </w:t>
      </w:r>
      <w:proofErr w:type="spellStart"/>
      <w:r>
        <w:rPr>
          <w:color w:val="000000"/>
          <w:sz w:val="28"/>
          <w:szCs w:val="28"/>
        </w:rPr>
        <w:t>cloud.conf</w:t>
      </w:r>
      <w:proofErr w:type="spellEnd"/>
      <w:r>
        <w:rPr>
          <w:color w:val="000000"/>
          <w:sz w:val="28"/>
          <w:szCs w:val="28"/>
        </w:rPr>
        <w:t xml:space="preserve"> допускается оставление комментариев, поясняющих назначение параметров.</w:t>
      </w:r>
    </w:p>
    <w:p w14:paraId="017CA1B4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Требования к скрипту:</w:t>
      </w:r>
    </w:p>
    <w:p w14:paraId="25541A10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Скрипт должен быть разработан таким образом, чтобы его можно было выполнять из любой директории без необходимости указания полного пути к исполняемому файлу.</w:t>
      </w:r>
    </w:p>
    <w:p w14:paraId="26788D9B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Для выполнения задания используйте инструменты для автоматизации развёртывания инфраструктуры.</w:t>
      </w:r>
    </w:p>
    <w:p w14:paraId="79DD4A09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Скрипт должен включать механизмы проверки доступности созданных ресурсов и их правильного функционирования, включая доступность Web-серверов через балансировщик нагрузки.</w:t>
      </w:r>
    </w:p>
    <w:p w14:paraId="396E31D8" w14:textId="77777777" w:rsidR="00440C7D" w:rsidRDefault="00440C7D" w:rsidP="00440C7D">
      <w:pPr>
        <w:pStyle w:val="aff8"/>
        <w:spacing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537B035C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4) Развертывание приложений в </w:t>
      </w:r>
      <w:proofErr w:type="spellStart"/>
      <w:r>
        <w:rPr>
          <w:b/>
          <w:bCs/>
          <w:color w:val="000000"/>
          <w:sz w:val="28"/>
          <w:szCs w:val="28"/>
        </w:rPr>
        <w:t>Docker</w:t>
      </w:r>
      <w:proofErr w:type="spellEnd"/>
    </w:p>
    <w:p w14:paraId="313CBCBC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Общие требования:</w:t>
      </w:r>
    </w:p>
    <w:p w14:paraId="022149BF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Все действия выполняются на машине </w:t>
      </w:r>
      <w:proofErr w:type="spellStart"/>
      <w:r>
        <w:rPr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. Выполнить развертывание Python-скрипта в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, настроить </w:t>
      </w:r>
      <w:proofErr w:type="spellStart"/>
      <w:r>
        <w:rPr>
          <w:color w:val="000000"/>
          <w:sz w:val="28"/>
          <w:szCs w:val="28"/>
        </w:rPr>
        <w:t>WordPress</w:t>
      </w:r>
      <w:proofErr w:type="spellEnd"/>
      <w:r>
        <w:rPr>
          <w:color w:val="000000"/>
          <w:sz w:val="28"/>
          <w:szCs w:val="28"/>
        </w:rPr>
        <w:t xml:space="preserve"> с использованием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Compose</w:t>
      </w:r>
      <w:proofErr w:type="spellEnd"/>
      <w:r>
        <w:rPr>
          <w:color w:val="000000"/>
          <w:sz w:val="28"/>
          <w:szCs w:val="28"/>
        </w:rPr>
        <w:t xml:space="preserve"> и развернуть базовый стек ELK для сбора и отображения логов.</w:t>
      </w:r>
    </w:p>
    <w:p w14:paraId="5216E8DF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b) Развертывание Python-скрипта в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</w:p>
    <w:p w14:paraId="53F08D9A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Напишите Python-скрипт в домашней директории пользователя py.py, который выполняет следующие задачи:</w:t>
      </w:r>
    </w:p>
    <w:p w14:paraId="4E752E94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. Проверяет наличие файла input.txt в рабочей директории </w:t>
      </w:r>
      <w:proofErr w:type="spellStart"/>
      <w:r>
        <w:rPr>
          <w:color w:val="000000"/>
          <w:sz w:val="28"/>
          <w:szCs w:val="28"/>
        </w:rPr>
        <w:t>root</w:t>
      </w:r>
      <w:proofErr w:type="spellEnd"/>
      <w:r>
        <w:rPr>
          <w:color w:val="000000"/>
          <w:sz w:val="28"/>
          <w:szCs w:val="28"/>
        </w:rPr>
        <w:t>.</w:t>
      </w:r>
    </w:p>
    <w:p w14:paraId="0088B13F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Выводит сообщение с содержимым.</w:t>
      </w:r>
    </w:p>
    <w:p w14:paraId="17046A52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Если файла input.txt нет, выводит сообщение об ошибке.</w:t>
      </w:r>
    </w:p>
    <w:p w14:paraId="1F6F9A9E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Создайте </w:t>
      </w:r>
      <w:proofErr w:type="spellStart"/>
      <w:r>
        <w:rPr>
          <w:color w:val="000000"/>
          <w:sz w:val="28"/>
          <w:szCs w:val="28"/>
        </w:rPr>
        <w:t>Dockerfile</w:t>
      </w:r>
      <w:proofErr w:type="spellEnd"/>
      <w:r>
        <w:rPr>
          <w:color w:val="000000"/>
          <w:sz w:val="28"/>
          <w:szCs w:val="28"/>
        </w:rPr>
        <w:t xml:space="preserve"> для Python-скрипта 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B738B6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: </w:t>
      </w:r>
    </w:p>
    <w:p w14:paraId="178B61AD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. Используйте базовый образ python:3.8-alpine.</w:t>
      </w:r>
    </w:p>
    <w:p w14:paraId="592EE381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Python-скрипт py.py должен выполняться внутри контейнера.</w:t>
      </w:r>
    </w:p>
    <w:p w14:paraId="76DAB027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Реализуйте копирование файла input.txt в контейнер (этот файл может содержать произвольный текст).</w:t>
      </w:r>
    </w:p>
    <w:p w14:paraId="3EA4BA0F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Контейнер при запуске должен выводит содержимое файла input.txt, после чего завершать свою работу.</w:t>
      </w:r>
    </w:p>
    <w:p w14:paraId="5082AEE2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Сборка и запуск контейнера:</w:t>
      </w:r>
    </w:p>
    <w:p w14:paraId="407C0159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. Соберите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-образ с именем </w:t>
      </w:r>
      <w:proofErr w:type="spellStart"/>
      <w:r>
        <w:rPr>
          <w:color w:val="000000"/>
          <w:sz w:val="28"/>
          <w:szCs w:val="28"/>
        </w:rPr>
        <w:t>file-copy-python.yml</w:t>
      </w:r>
      <w:proofErr w:type="spellEnd"/>
      <w:r>
        <w:rPr>
          <w:color w:val="000000"/>
          <w:sz w:val="28"/>
          <w:szCs w:val="28"/>
        </w:rPr>
        <w:t>.</w:t>
      </w:r>
    </w:p>
    <w:p w14:paraId="704C86B9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Запустите контейнер и убедитесь, что содержимое файла выводится файл input.txt.</w:t>
      </w:r>
    </w:p>
    <w:p w14:paraId="42D96DC7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) Развертывание </w:t>
      </w:r>
      <w:proofErr w:type="spellStart"/>
      <w:r>
        <w:rPr>
          <w:color w:val="000000"/>
          <w:sz w:val="28"/>
          <w:szCs w:val="28"/>
        </w:rPr>
        <w:t>WordPress</w:t>
      </w:r>
      <w:proofErr w:type="spellEnd"/>
      <w:r>
        <w:rPr>
          <w:color w:val="000000"/>
          <w:sz w:val="28"/>
          <w:szCs w:val="28"/>
        </w:rPr>
        <w:t xml:space="preserve"> с использованием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Compose</w:t>
      </w:r>
      <w:proofErr w:type="spellEnd"/>
    </w:p>
    <w:p w14:paraId="2A554DD3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3.1. Создание файла </w:t>
      </w:r>
      <w:proofErr w:type="spellStart"/>
      <w:r>
        <w:rPr>
          <w:color w:val="000000"/>
          <w:sz w:val="28"/>
          <w:szCs w:val="28"/>
        </w:rPr>
        <w:t>wordpress.yml</w:t>
      </w:r>
      <w:proofErr w:type="spellEnd"/>
      <w:r>
        <w:rPr>
          <w:color w:val="000000"/>
          <w:sz w:val="28"/>
          <w:szCs w:val="28"/>
        </w:rPr>
        <w:t>:</w:t>
      </w:r>
    </w:p>
    <w:p w14:paraId="25976C06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. В домашней директории пользователя создайте </w:t>
      </w:r>
      <w:proofErr w:type="gramStart"/>
      <w:r>
        <w:rPr>
          <w:color w:val="000000"/>
          <w:sz w:val="28"/>
          <w:szCs w:val="28"/>
        </w:rPr>
        <w:t>файл  </w:t>
      </w:r>
      <w:proofErr w:type="spellStart"/>
      <w:r>
        <w:rPr>
          <w:color w:val="000000"/>
          <w:sz w:val="28"/>
          <w:szCs w:val="28"/>
        </w:rPr>
        <w:t>wordpress.yml</w:t>
      </w:r>
      <w:proofErr w:type="spellEnd"/>
      <w:proofErr w:type="gramEnd"/>
      <w:r>
        <w:rPr>
          <w:color w:val="000000"/>
          <w:sz w:val="28"/>
          <w:szCs w:val="28"/>
        </w:rPr>
        <w:t xml:space="preserve">, описывающий стек контейнеров для </w:t>
      </w:r>
      <w:proofErr w:type="spellStart"/>
      <w:r>
        <w:rPr>
          <w:color w:val="000000"/>
          <w:sz w:val="28"/>
          <w:szCs w:val="28"/>
        </w:rPr>
        <w:t>WordPress</w:t>
      </w:r>
      <w:proofErr w:type="spellEnd"/>
      <w:r>
        <w:rPr>
          <w:color w:val="000000"/>
          <w:sz w:val="28"/>
          <w:szCs w:val="28"/>
        </w:rPr>
        <w:t xml:space="preserve"> и MySQL.</w:t>
      </w:r>
    </w:p>
    <w:p w14:paraId="3D17E9E3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3.2. Конфигурация стека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Compose</w:t>
      </w:r>
      <w:proofErr w:type="spellEnd"/>
      <w:r>
        <w:rPr>
          <w:color w:val="000000"/>
          <w:sz w:val="28"/>
          <w:szCs w:val="28"/>
        </w:rPr>
        <w:t>:</w:t>
      </w:r>
    </w:p>
    <w:p w14:paraId="59747CC9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. Определите два сервиса: </w:t>
      </w:r>
    </w:p>
    <w:p w14:paraId="64E40442" w14:textId="77777777" w:rsidR="00440C7D" w:rsidRDefault="00440C7D" w:rsidP="00DB20A1">
      <w:pPr>
        <w:pStyle w:val="aff8"/>
        <w:numPr>
          <w:ilvl w:val="0"/>
          <w:numId w:val="8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wordpress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14:paraId="1A843EA2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wordpress:latest</w:t>
      </w:r>
      <w:proofErr w:type="spellEnd"/>
      <w:proofErr w:type="gramEnd"/>
      <w:r>
        <w:rPr>
          <w:color w:val="000000"/>
          <w:sz w:val="28"/>
          <w:szCs w:val="28"/>
        </w:rPr>
        <w:t>.</w:t>
      </w:r>
    </w:p>
    <w:p w14:paraId="5E637A7B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Свяжите с сетью </w:t>
      </w:r>
      <w:proofErr w:type="spellStart"/>
      <w:r>
        <w:rPr>
          <w:color w:val="000000"/>
          <w:sz w:val="28"/>
          <w:szCs w:val="28"/>
        </w:rPr>
        <w:t>wordpress-network</w:t>
      </w:r>
      <w:proofErr w:type="spellEnd"/>
      <w:r>
        <w:rPr>
          <w:color w:val="000000"/>
          <w:sz w:val="28"/>
          <w:szCs w:val="28"/>
        </w:rPr>
        <w:t>.</w:t>
      </w:r>
    </w:p>
    <w:p w14:paraId="295EB247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Прокиньте порт 80 для доступа к </w:t>
      </w:r>
      <w:proofErr w:type="spellStart"/>
      <w:r>
        <w:rPr>
          <w:color w:val="000000"/>
          <w:sz w:val="28"/>
          <w:szCs w:val="28"/>
        </w:rPr>
        <w:t>WordPress</w:t>
      </w:r>
      <w:proofErr w:type="spellEnd"/>
      <w:r>
        <w:rPr>
          <w:color w:val="000000"/>
          <w:sz w:val="28"/>
          <w:szCs w:val="28"/>
        </w:rPr>
        <w:t xml:space="preserve"> извне.</w:t>
      </w:r>
    </w:p>
    <w:p w14:paraId="30EA0F5B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Настройте необходимые переменные окружения (WORDPRESS_DB_HOST, WORDPRESS_DB_USER, WORDPRESS_DB_PASSWORD, WORDPRESS_DB_NAME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.).</w:t>
      </w:r>
    </w:p>
    <w:p w14:paraId="1E5BED6D" w14:textId="77777777" w:rsidR="00440C7D" w:rsidRDefault="00440C7D" w:rsidP="00440C7D">
      <w:pPr>
        <w:pStyle w:val="aff8"/>
        <w:spacing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2) </w:t>
      </w:r>
      <w:proofErr w:type="spellStart"/>
      <w:r>
        <w:rPr>
          <w:b/>
          <w:bCs/>
          <w:color w:val="000000"/>
          <w:sz w:val="28"/>
          <w:szCs w:val="28"/>
        </w:rPr>
        <w:t>mysql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14:paraId="47B0407E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mysql:5.7</w:t>
      </w:r>
      <w:r>
        <w:rPr>
          <w:color w:val="000000"/>
          <w:sz w:val="28"/>
          <w:szCs w:val="28"/>
        </w:rPr>
        <w:t>.</w:t>
      </w:r>
    </w:p>
    <w:p w14:paraId="4FA71011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Свяжите с сетью </w:t>
      </w:r>
      <w:proofErr w:type="spellStart"/>
      <w:r>
        <w:rPr>
          <w:color w:val="000000"/>
          <w:sz w:val="28"/>
          <w:szCs w:val="28"/>
        </w:rPr>
        <w:t>wordpress-network</w:t>
      </w:r>
      <w:proofErr w:type="spellEnd"/>
      <w:r>
        <w:rPr>
          <w:color w:val="000000"/>
          <w:sz w:val="28"/>
          <w:szCs w:val="28"/>
        </w:rPr>
        <w:t>.</w:t>
      </w:r>
    </w:p>
    <w:p w14:paraId="57204466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volume</w:t>
      </w:r>
      <w:proofErr w:type="spellEnd"/>
      <w:r>
        <w:rPr>
          <w:color w:val="000000"/>
          <w:sz w:val="28"/>
          <w:szCs w:val="28"/>
        </w:rPr>
        <w:t xml:space="preserve"> для хранения данных базы данных.</w:t>
      </w:r>
    </w:p>
    <w:p w14:paraId="0BECF04C" w14:textId="77777777" w:rsidR="00440C7D" w:rsidRDefault="00440C7D" w:rsidP="00DB20A1">
      <w:pPr>
        <w:pStyle w:val="aff8"/>
        <w:numPr>
          <w:ilvl w:val="2"/>
          <w:numId w:val="6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Настройте необходимые переменные окружения (MYSQL_</w:t>
      </w:r>
      <w:proofErr w:type="gramStart"/>
      <w:r>
        <w:rPr>
          <w:color w:val="000000"/>
          <w:sz w:val="28"/>
          <w:szCs w:val="28"/>
        </w:rPr>
        <w:t>DATABASE,MYSQL</w:t>
      </w:r>
      <w:proofErr w:type="gramEnd"/>
      <w:r>
        <w:rPr>
          <w:color w:val="000000"/>
          <w:sz w:val="28"/>
          <w:szCs w:val="28"/>
        </w:rPr>
        <w:t xml:space="preserve">_USER, MYSQL_PASSWORD, MYSQL_ROOT_PASSWORD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.).</w:t>
      </w:r>
    </w:p>
    <w:p w14:paraId="1BCB5506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3.3. Запуск стека:</w:t>
      </w:r>
    </w:p>
    <w:p w14:paraId="6289909C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. Запустите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Compose</w:t>
      </w:r>
      <w:proofErr w:type="spellEnd"/>
      <w:r>
        <w:rPr>
          <w:color w:val="000000"/>
          <w:sz w:val="28"/>
          <w:szCs w:val="28"/>
        </w:rPr>
        <w:t xml:space="preserve"> с файлом </w:t>
      </w:r>
      <w:proofErr w:type="spellStart"/>
      <w:r>
        <w:rPr>
          <w:color w:val="000000"/>
          <w:sz w:val="28"/>
          <w:szCs w:val="28"/>
        </w:rPr>
        <w:t>wordpress.yml</w:t>
      </w:r>
      <w:proofErr w:type="spellEnd"/>
      <w:r>
        <w:rPr>
          <w:color w:val="000000"/>
          <w:sz w:val="28"/>
          <w:szCs w:val="28"/>
        </w:rPr>
        <w:t>.</w:t>
      </w:r>
    </w:p>
    <w:p w14:paraId="527D8ACF" w14:textId="77777777" w:rsidR="00440C7D" w:rsidRDefault="00440C7D" w:rsidP="00440C7D">
      <w:pPr>
        <w:pStyle w:val="aff8"/>
        <w:spacing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 xml:space="preserve">. Убедитесь, что </w:t>
      </w:r>
      <w:proofErr w:type="spellStart"/>
      <w:r>
        <w:rPr>
          <w:color w:val="000000"/>
          <w:sz w:val="28"/>
          <w:szCs w:val="28"/>
        </w:rPr>
        <w:t>WordPress</w:t>
      </w:r>
      <w:proofErr w:type="spellEnd"/>
      <w:r>
        <w:rPr>
          <w:color w:val="000000"/>
          <w:sz w:val="28"/>
          <w:szCs w:val="28"/>
        </w:rPr>
        <w:t xml:space="preserve"> доступен по указанному порту и готов к настройке.</w:t>
      </w:r>
    </w:p>
    <w:p w14:paraId="354314BF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697FAC4A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4) Развертывание базового стека ELK</w:t>
      </w:r>
    </w:p>
    <w:p w14:paraId="620188F8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) Создание файла </w:t>
      </w:r>
      <w:proofErr w:type="spellStart"/>
      <w:r>
        <w:rPr>
          <w:color w:val="000000"/>
          <w:sz w:val="28"/>
          <w:szCs w:val="28"/>
        </w:rPr>
        <w:t>elk.yml</w:t>
      </w:r>
      <w:proofErr w:type="spellEnd"/>
      <w:r>
        <w:rPr>
          <w:color w:val="000000"/>
          <w:sz w:val="28"/>
          <w:szCs w:val="28"/>
        </w:rPr>
        <w:t>:</w:t>
      </w:r>
    </w:p>
    <w:p w14:paraId="6FF0761F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В домашней директории пользователя создайте файл </w:t>
      </w:r>
      <w:proofErr w:type="spellStart"/>
      <w:r>
        <w:rPr>
          <w:color w:val="000000"/>
          <w:sz w:val="28"/>
          <w:szCs w:val="28"/>
        </w:rPr>
        <w:t>elk.yml</w:t>
      </w:r>
      <w:proofErr w:type="spellEnd"/>
      <w:r>
        <w:rPr>
          <w:color w:val="000000"/>
          <w:sz w:val="28"/>
          <w:szCs w:val="28"/>
        </w:rPr>
        <w:t xml:space="preserve">, описывающий стек контейнеров для </w:t>
      </w:r>
      <w:proofErr w:type="spellStart"/>
      <w:r>
        <w:rPr>
          <w:color w:val="000000"/>
          <w:sz w:val="28"/>
          <w:szCs w:val="28"/>
        </w:rPr>
        <w:t>Elasticsearch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Logstash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Kibana</w:t>
      </w:r>
      <w:proofErr w:type="spellEnd"/>
      <w:r>
        <w:rPr>
          <w:color w:val="000000"/>
          <w:sz w:val="28"/>
          <w:szCs w:val="28"/>
        </w:rPr>
        <w:t>.</w:t>
      </w:r>
    </w:p>
    <w:p w14:paraId="76F06FE8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) Конфигурация стека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Compose</w:t>
      </w:r>
      <w:proofErr w:type="spellEnd"/>
      <w:r>
        <w:rPr>
          <w:color w:val="000000"/>
          <w:sz w:val="28"/>
          <w:szCs w:val="28"/>
        </w:rPr>
        <w:t>:</w:t>
      </w:r>
    </w:p>
    <w:p w14:paraId="0101FFCF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Определите три сервиса: </w:t>
      </w:r>
    </w:p>
    <w:p w14:paraId="44BF6AA9" w14:textId="77777777" w:rsidR="00440C7D" w:rsidRDefault="00440C7D" w:rsidP="00DB20A1">
      <w:pPr>
        <w:pStyle w:val="aff8"/>
        <w:numPr>
          <w:ilvl w:val="0"/>
          <w:numId w:val="9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elasticsearch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7E6BB3A7" w14:textId="77777777" w:rsidR="00440C7D" w:rsidRDefault="00440C7D" w:rsidP="00DB20A1">
      <w:pPr>
        <w:pStyle w:val="aff8"/>
        <w:numPr>
          <w:ilvl w:val="2"/>
          <w:numId w:val="7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elasticsearch:7.10.1</w:t>
      </w:r>
      <w:r>
        <w:rPr>
          <w:color w:val="000000"/>
          <w:sz w:val="28"/>
          <w:szCs w:val="28"/>
        </w:rPr>
        <w:t>.</w:t>
      </w:r>
    </w:p>
    <w:p w14:paraId="04D8064E" w14:textId="77777777" w:rsidR="00440C7D" w:rsidRDefault="00440C7D" w:rsidP="00DB20A1">
      <w:pPr>
        <w:pStyle w:val="aff8"/>
        <w:numPr>
          <w:ilvl w:val="2"/>
          <w:numId w:val="7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Прокиньте порт 9200 для доступа к </w:t>
      </w:r>
      <w:proofErr w:type="spellStart"/>
      <w:r>
        <w:rPr>
          <w:color w:val="000000"/>
          <w:sz w:val="28"/>
          <w:szCs w:val="28"/>
        </w:rPr>
        <w:t>Elasticsearch</w:t>
      </w:r>
      <w:proofErr w:type="spellEnd"/>
      <w:r>
        <w:rPr>
          <w:color w:val="000000"/>
          <w:sz w:val="28"/>
          <w:szCs w:val="28"/>
        </w:rPr>
        <w:t xml:space="preserve"> API.</w:t>
      </w:r>
    </w:p>
    <w:p w14:paraId="6E76A2E5" w14:textId="77777777" w:rsidR="00440C7D" w:rsidRDefault="00440C7D" w:rsidP="00440C7D">
      <w:pPr>
        <w:pStyle w:val="aff8"/>
        <w:spacing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2) </w:t>
      </w:r>
      <w:proofErr w:type="spellStart"/>
      <w:r>
        <w:rPr>
          <w:b/>
          <w:bCs/>
          <w:color w:val="000000"/>
          <w:sz w:val="28"/>
          <w:szCs w:val="28"/>
        </w:rPr>
        <w:t>logstash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14:paraId="58540CBF" w14:textId="77777777" w:rsidR="00440C7D" w:rsidRDefault="00440C7D" w:rsidP="00DB20A1">
      <w:pPr>
        <w:pStyle w:val="aff8"/>
        <w:numPr>
          <w:ilvl w:val="2"/>
          <w:numId w:val="7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logstash:7.10.1</w:t>
      </w:r>
      <w:r>
        <w:rPr>
          <w:color w:val="000000"/>
          <w:sz w:val="28"/>
          <w:szCs w:val="28"/>
        </w:rPr>
        <w:t>.</w:t>
      </w:r>
    </w:p>
    <w:p w14:paraId="2B79E869" w14:textId="77777777" w:rsidR="00440C7D" w:rsidRDefault="00440C7D" w:rsidP="00DB20A1">
      <w:pPr>
        <w:pStyle w:val="aff8"/>
        <w:numPr>
          <w:ilvl w:val="2"/>
          <w:numId w:val="7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Настройте </w:t>
      </w:r>
      <w:proofErr w:type="spellStart"/>
      <w:r>
        <w:rPr>
          <w:color w:val="000000"/>
          <w:sz w:val="28"/>
          <w:szCs w:val="28"/>
        </w:rPr>
        <w:t>Logstash</w:t>
      </w:r>
      <w:proofErr w:type="spellEnd"/>
      <w:r>
        <w:rPr>
          <w:color w:val="000000"/>
          <w:sz w:val="28"/>
          <w:szCs w:val="28"/>
        </w:rPr>
        <w:t xml:space="preserve"> для получения данных и отправки их в </w:t>
      </w:r>
      <w:proofErr w:type="spellStart"/>
      <w:r>
        <w:rPr>
          <w:color w:val="000000"/>
          <w:sz w:val="28"/>
          <w:szCs w:val="28"/>
        </w:rPr>
        <w:t>Elasticsearch</w:t>
      </w:r>
      <w:proofErr w:type="spellEnd"/>
      <w:r>
        <w:rPr>
          <w:color w:val="000000"/>
          <w:sz w:val="28"/>
          <w:szCs w:val="28"/>
        </w:rPr>
        <w:t>.</w:t>
      </w:r>
    </w:p>
    <w:p w14:paraId="7ED5C2A2" w14:textId="77777777" w:rsidR="00440C7D" w:rsidRDefault="00440C7D" w:rsidP="00440C7D">
      <w:pPr>
        <w:pStyle w:val="aff8"/>
        <w:spacing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3) </w:t>
      </w:r>
      <w:proofErr w:type="spellStart"/>
      <w:r>
        <w:rPr>
          <w:b/>
          <w:bCs/>
          <w:color w:val="000000"/>
          <w:sz w:val="28"/>
          <w:szCs w:val="28"/>
        </w:rPr>
        <w:t>kibana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14:paraId="6998AD6C" w14:textId="77777777" w:rsidR="00440C7D" w:rsidRDefault="00440C7D" w:rsidP="00DB20A1">
      <w:pPr>
        <w:pStyle w:val="aff8"/>
        <w:numPr>
          <w:ilvl w:val="2"/>
          <w:numId w:val="7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kibana:7.10.1</w:t>
      </w:r>
      <w:r>
        <w:rPr>
          <w:color w:val="000000"/>
          <w:sz w:val="28"/>
          <w:szCs w:val="28"/>
        </w:rPr>
        <w:t>.</w:t>
      </w:r>
    </w:p>
    <w:p w14:paraId="2141E9B8" w14:textId="77777777" w:rsidR="00440C7D" w:rsidRDefault="00440C7D" w:rsidP="00DB20A1">
      <w:pPr>
        <w:pStyle w:val="aff8"/>
        <w:numPr>
          <w:ilvl w:val="2"/>
          <w:numId w:val="7"/>
        </w:numPr>
        <w:suppressAutoHyphens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Прокиньте порт 5601 для доступа к веб-интерфейсу </w:t>
      </w:r>
      <w:proofErr w:type="spellStart"/>
      <w:r>
        <w:rPr>
          <w:color w:val="000000"/>
          <w:sz w:val="28"/>
          <w:szCs w:val="28"/>
        </w:rPr>
        <w:t>Kibana</w:t>
      </w:r>
      <w:proofErr w:type="spellEnd"/>
      <w:r>
        <w:rPr>
          <w:color w:val="000000"/>
          <w:sz w:val="28"/>
          <w:szCs w:val="28"/>
        </w:rPr>
        <w:t>.</w:t>
      </w:r>
    </w:p>
    <w:p w14:paraId="78AFF761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c) Запуск стека:</w:t>
      </w:r>
    </w:p>
    <w:p w14:paraId="11B245A5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Запустите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Compose</w:t>
      </w:r>
      <w:proofErr w:type="spellEnd"/>
      <w:r>
        <w:rPr>
          <w:color w:val="000000"/>
          <w:sz w:val="28"/>
          <w:szCs w:val="28"/>
        </w:rPr>
        <w:t xml:space="preserve"> с файлом </w:t>
      </w:r>
      <w:proofErr w:type="spellStart"/>
      <w:r>
        <w:rPr>
          <w:color w:val="000000"/>
          <w:sz w:val="28"/>
          <w:szCs w:val="28"/>
        </w:rPr>
        <w:t>elk.yml</w:t>
      </w:r>
      <w:proofErr w:type="spellEnd"/>
      <w:r>
        <w:rPr>
          <w:color w:val="000000"/>
          <w:sz w:val="28"/>
          <w:szCs w:val="28"/>
        </w:rPr>
        <w:t>.</w:t>
      </w:r>
    </w:p>
    <w:p w14:paraId="7F2672BA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Убедитесь, что все сервисы работают и </w:t>
      </w:r>
      <w:proofErr w:type="spellStart"/>
      <w:r>
        <w:rPr>
          <w:color w:val="000000"/>
          <w:sz w:val="28"/>
          <w:szCs w:val="28"/>
        </w:rPr>
        <w:t>Kibana</w:t>
      </w:r>
      <w:proofErr w:type="spellEnd"/>
      <w:r>
        <w:rPr>
          <w:color w:val="000000"/>
          <w:sz w:val="28"/>
          <w:szCs w:val="28"/>
        </w:rPr>
        <w:t xml:space="preserve"> доступна по порту 5601.</w:t>
      </w:r>
    </w:p>
    <w:p w14:paraId="010C34B9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4C4F4717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5) Развёртывания облачных сервисов</w:t>
      </w:r>
    </w:p>
    <w:p w14:paraId="18672BCE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) На машине </w:t>
      </w:r>
      <w:proofErr w:type="spellStart"/>
      <w:r>
        <w:rPr>
          <w:color w:val="000000"/>
          <w:sz w:val="28"/>
          <w:szCs w:val="28"/>
          <w:lang w:val="en-US"/>
        </w:rPr>
        <w:t>ControlVM</w:t>
      </w:r>
      <w:proofErr w:type="spellEnd"/>
      <w:r>
        <w:rPr>
          <w:color w:val="000000"/>
          <w:sz w:val="28"/>
          <w:szCs w:val="28"/>
        </w:rPr>
        <w:t xml:space="preserve"> создайте скрипт /</w:t>
      </w:r>
      <w:r>
        <w:rPr>
          <w:color w:val="000000"/>
          <w:sz w:val="28"/>
          <w:szCs w:val="28"/>
          <w:lang w:val="en-US"/>
        </w:rPr>
        <w:t>home</w:t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altlinux</w:t>
      </w:r>
      <w:proofErr w:type="spellEnd"/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bin</w:t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DeployApp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sh</w:t>
      </w:r>
      <w:proofErr w:type="spellEnd"/>
      <w:r>
        <w:rPr>
          <w:color w:val="000000"/>
          <w:sz w:val="28"/>
          <w:szCs w:val="28"/>
        </w:rPr>
        <w:t>.</w:t>
      </w:r>
    </w:p>
    <w:p w14:paraId="490832BC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Скрипт должен выполняться из любой директории без явного указания пути к исполняемому файлу.</w:t>
      </w:r>
    </w:p>
    <w:p w14:paraId="5A8F3947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) Подготовьте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-приложение App1</w:t>
      </w:r>
    </w:p>
    <w:p w14:paraId="4395309C" w14:textId="77777777" w:rsidR="00440C7D" w:rsidRDefault="00440C7D" w:rsidP="00440C7D">
      <w:pPr>
        <w:pStyle w:val="aff8"/>
        <w:spacing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1. Скачайте файлы app1.py и </w:t>
      </w:r>
      <w:proofErr w:type="spellStart"/>
      <w:r>
        <w:rPr>
          <w:color w:val="000000"/>
          <w:sz w:val="28"/>
          <w:szCs w:val="28"/>
        </w:rPr>
        <w:t>Dockerfile</w:t>
      </w:r>
      <w:proofErr w:type="spellEnd"/>
      <w:r>
        <w:rPr>
          <w:color w:val="000000"/>
          <w:sz w:val="28"/>
          <w:szCs w:val="28"/>
        </w:rPr>
        <w:t xml:space="preserve"> по адресу:</w:t>
      </w:r>
    </w:p>
    <w:p w14:paraId="4D76A604" w14:textId="77777777" w:rsidR="00440C7D" w:rsidRPr="00B738B6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hyperlink r:id="rId9" w:history="1">
        <w:r w:rsidRPr="00B738B6">
          <w:rPr>
            <w:rStyle w:val="ae"/>
            <w:sz w:val="28"/>
            <w:szCs w:val="28"/>
          </w:rPr>
          <w:t>https://github.com/auteam-usr/champs/tree/main/final</w:t>
        </w:r>
      </w:hyperlink>
    </w:p>
    <w:p w14:paraId="5BCBBD05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</w:pPr>
    </w:p>
    <w:p w14:paraId="321F534A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Соберите образ приложения и загрузите его в локальный репозиторий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на ваше усмотрение.</w:t>
      </w:r>
    </w:p>
    <w:p w14:paraId="76CB1BFD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 Команда DeployApp.sh должна запускать средства автоматизации для настройки операционных систем.</w:t>
      </w:r>
    </w:p>
    <w:p w14:paraId="68FDBE81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Разверните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-приложение App1 из репозитория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на виртуальных машинах Web1 и Web2.</w:t>
      </w:r>
    </w:p>
    <w:p w14:paraId="698255F8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Обеспечьте балансировку нагрузки между Web1 и Web2.</w:t>
      </w:r>
    </w:p>
    <w:p w14:paraId="4828F5A4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 Обеспечьте внешний доступ к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-приложению по протоколу </w:t>
      </w:r>
      <w:proofErr w:type="spellStart"/>
      <w:r>
        <w:rPr>
          <w:color w:val="000000"/>
          <w:sz w:val="28"/>
          <w:szCs w:val="28"/>
        </w:rPr>
        <w:t>https</w:t>
      </w:r>
      <w:proofErr w:type="spellEnd"/>
      <w:r>
        <w:rPr>
          <w:color w:val="000000"/>
          <w:sz w:val="28"/>
          <w:szCs w:val="28"/>
        </w:rPr>
        <w:t>.</w:t>
      </w:r>
    </w:p>
    <w:p w14:paraId="666479A8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При обращении по протоколу </w:t>
      </w:r>
      <w:proofErr w:type="spellStart"/>
      <w:r>
        <w:rPr>
          <w:color w:val="000000"/>
          <w:sz w:val="28"/>
          <w:szCs w:val="28"/>
        </w:rPr>
        <w:t>http</w:t>
      </w:r>
      <w:proofErr w:type="spellEnd"/>
      <w:r>
        <w:rPr>
          <w:color w:val="000000"/>
          <w:sz w:val="28"/>
          <w:szCs w:val="28"/>
        </w:rPr>
        <w:t xml:space="preserve"> должно выполняться автоматическое</w:t>
      </w:r>
    </w:p>
    <w:p w14:paraId="379BFD25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перенаправления на протокол </w:t>
      </w:r>
      <w:proofErr w:type="spellStart"/>
      <w:r>
        <w:rPr>
          <w:color w:val="000000"/>
          <w:sz w:val="28"/>
          <w:szCs w:val="28"/>
        </w:rPr>
        <w:t>https</w:t>
      </w:r>
      <w:proofErr w:type="spellEnd"/>
      <w:r>
        <w:rPr>
          <w:color w:val="000000"/>
          <w:sz w:val="28"/>
          <w:szCs w:val="28"/>
        </w:rPr>
        <w:t>.</w:t>
      </w:r>
    </w:p>
    <w:p w14:paraId="764B497B" w14:textId="77777777" w:rsidR="00440C7D" w:rsidRDefault="00440C7D" w:rsidP="00440C7D">
      <w:pPr>
        <w:pStyle w:val="aff8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Обеспечивать доверие сертификату не требуется.</w:t>
      </w:r>
    </w:p>
    <w:p w14:paraId="414EFA1B" w14:textId="77777777" w:rsidR="00440C7D" w:rsidRDefault="00440C7D" w:rsidP="00440C7D">
      <w:pPr>
        <w:pStyle w:val="15"/>
        <w:spacing w:line="360" w:lineRule="auto"/>
        <w:rPr>
          <w:sz w:val="28"/>
          <w:szCs w:val="28"/>
        </w:rPr>
      </w:pPr>
    </w:p>
    <w:p w14:paraId="0DDDB28E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6) Завершение работы</w:t>
      </w:r>
    </w:p>
    <w:p w14:paraId="0D17B5C6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) По окончании рабочего времени освободите ресурсы облачного провайдера, использованные для автоматически созданных объектов.</w:t>
      </w:r>
    </w:p>
    <w:p w14:paraId="61A52BA5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Удалите все автоматически созданные виртуальные машины, сети, объекты и другие ресурсы.</w:t>
      </w:r>
    </w:p>
    <w:p w14:paraId="1888340F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) Внимание:</w:t>
      </w:r>
      <w:r>
        <w:rPr>
          <w:color w:val="000000"/>
          <w:sz w:val="28"/>
          <w:szCs w:val="28"/>
        </w:rPr>
        <w:t xml:space="preserve"> НЕ удаляйте </w:t>
      </w:r>
      <w:proofErr w:type="spellStart"/>
      <w:r>
        <w:rPr>
          <w:b/>
          <w:bCs/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 и ресурсы, необходимые для её функционирования.</w:t>
      </w:r>
    </w:p>
    <w:p w14:paraId="3C41D221" w14:textId="77777777" w:rsidR="00440C7D" w:rsidRDefault="00440C7D" w:rsidP="00440C7D">
      <w:pPr>
        <w:pStyle w:val="aff8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) Важно: если в облачной инфраструктуре останутся объекты, кроме тех, которые необходимы для работы </w:t>
      </w:r>
      <w:proofErr w:type="spellStart"/>
      <w:r>
        <w:rPr>
          <w:b/>
          <w:bCs/>
          <w:color w:val="000000"/>
          <w:sz w:val="28"/>
          <w:szCs w:val="28"/>
        </w:rPr>
        <w:t>ControlVM</w:t>
      </w:r>
      <w:proofErr w:type="spellEnd"/>
      <w:r>
        <w:rPr>
          <w:color w:val="000000"/>
          <w:sz w:val="28"/>
          <w:szCs w:val="28"/>
        </w:rPr>
        <w:t xml:space="preserve"> или создаются по умолчанию, проверка выполнения задания не будет проводиться.</w:t>
      </w:r>
    </w:p>
    <w:p w14:paraId="44271C0C" w14:textId="77777777" w:rsidR="00440C7D" w:rsidRDefault="00440C7D" w:rsidP="00440C7D">
      <w:pPr>
        <w:pStyle w:val="15"/>
        <w:spacing w:after="0" w:line="360" w:lineRule="auto"/>
        <w:jc w:val="both"/>
        <w:rPr>
          <w:rFonts w:eastAsia="Calibri"/>
          <w:b/>
          <w:sz w:val="28"/>
          <w:szCs w:val="28"/>
          <w:lang w:eastAsia="ru-RU"/>
        </w:rPr>
      </w:pPr>
    </w:p>
    <w:p w14:paraId="1417C01C" w14:textId="77777777" w:rsidR="00730AE0" w:rsidRPr="002A2BD2" w:rsidRDefault="00730AE0" w:rsidP="002A2BD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2A9EF15" w14:textId="77777777" w:rsidR="009E5BD9" w:rsidRDefault="009E5B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8B6497F" w14:textId="1F25C2DD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3" w:name="_Toc78885643"/>
      <w:bookmarkStart w:id="14" w:name="_Toc142037191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КОМПЕТЕНЦИИ</w:t>
      </w:r>
      <w:bookmarkEnd w:id="13"/>
      <w:bookmarkEnd w:id="14"/>
    </w:p>
    <w:p w14:paraId="37CBEF31" w14:textId="77777777" w:rsidR="006D01B7" w:rsidRPr="00B847EB" w:rsidRDefault="006D01B7" w:rsidP="006D01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>Участникам при выполнении всех модулей можно использовать интернет-ресурсы, за исключением:</w:t>
      </w:r>
    </w:p>
    <w:p w14:paraId="25A40965" w14:textId="77777777" w:rsidR="006D01B7" w:rsidRPr="00B847EB" w:rsidRDefault="006D01B7" w:rsidP="006D01B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Систем контроля версий</w:t>
      </w:r>
    </w:p>
    <w:p w14:paraId="21093312" w14:textId="77777777" w:rsidR="006D01B7" w:rsidRPr="00B847EB" w:rsidRDefault="006D01B7" w:rsidP="006D01B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 xml:space="preserve">Общения посредством форумов/мессенджеров/иных средств коммуникации –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>идеохостингов</w:t>
      </w:r>
    </w:p>
    <w:p w14:paraId="78F90909" w14:textId="77777777" w:rsidR="006D01B7" w:rsidRDefault="006D01B7" w:rsidP="006D01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</w:p>
    <w:p w14:paraId="6AD0F918" w14:textId="77777777" w:rsidR="00EA30C6" w:rsidRPr="00F3099C" w:rsidRDefault="00EA30C6" w:rsidP="00C17B0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5" w:name="_Toc78885659"/>
      <w:bookmarkStart w:id="16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15"/>
      <w:r w:rsidRPr="00A4187F">
        <w:rPr>
          <w:rFonts w:ascii="Times New Roman" w:hAnsi="Times New Roman"/>
        </w:rPr>
        <w:t>Личный инструмент конкурсанта</w:t>
      </w:r>
      <w:bookmarkEnd w:id="16"/>
    </w:p>
    <w:p w14:paraId="3C650EF8" w14:textId="77777777" w:rsidR="006D01B7" w:rsidRPr="00E0022A" w:rsidRDefault="006D01B7" w:rsidP="006D01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78885660"/>
      <w:bookmarkStart w:id="18" w:name="_Toc142037193"/>
      <w:r w:rsidRPr="00E0022A">
        <w:rPr>
          <w:rFonts w:ascii="Times New Roman" w:eastAsia="Times New Roman" w:hAnsi="Times New Roman" w:cs="Times New Roman"/>
          <w:sz w:val="28"/>
          <w:szCs w:val="28"/>
        </w:rPr>
        <w:t>Нулевой - нельзя ничего привозить.</w:t>
      </w: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7"/>
      <w:bookmarkEnd w:id="18"/>
    </w:p>
    <w:p w14:paraId="04AEEC55" w14:textId="77777777" w:rsidR="006D01B7" w:rsidRDefault="006D01B7" w:rsidP="006D01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142037194"/>
      <w:r w:rsidRPr="00E0022A">
        <w:rPr>
          <w:rFonts w:ascii="Times New Roman" w:eastAsia="Times New Roman" w:hAnsi="Times New Roman" w:cs="Times New Roman"/>
          <w:sz w:val="28"/>
          <w:szCs w:val="28"/>
        </w:rPr>
        <w:t>Мобильные устройства, устройства фото-видео фиксации, носители информации.</w:t>
      </w: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19"/>
    </w:p>
    <w:p w14:paraId="229D45A2" w14:textId="69298A4A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B37579">
        <w:rPr>
          <w:rFonts w:ascii="Times New Roman" w:hAnsi="Times New Roman" w:cs="Times New Roman"/>
          <w:sz w:val="28"/>
          <w:szCs w:val="28"/>
        </w:rPr>
        <w:t>1</w:t>
      </w:r>
      <w:r w:rsidR="00D96994">
        <w:rPr>
          <w:rFonts w:ascii="Times New Roman" w:hAnsi="Times New Roman" w:cs="Times New Roman"/>
          <w:sz w:val="28"/>
          <w:szCs w:val="28"/>
        </w:rPr>
        <w:t>.</w:t>
      </w:r>
      <w:r w:rsidR="00B37579">
        <w:rPr>
          <w:rFonts w:ascii="Times New Roman" w:hAnsi="Times New Roman" w:cs="Times New Roman"/>
          <w:sz w:val="28"/>
          <w:szCs w:val="28"/>
        </w:rPr>
        <w:t xml:space="preserve">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62FA74B8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D969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1CD17869" w14:textId="0628FDED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96994">
        <w:rPr>
          <w:rFonts w:ascii="Times New Roman" w:hAnsi="Times New Roman" w:cs="Times New Roman"/>
          <w:sz w:val="28"/>
          <w:szCs w:val="28"/>
        </w:rPr>
        <w:t>3.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</w:t>
      </w:r>
    </w:p>
    <w:p w14:paraId="1EF16795" w14:textId="77777777" w:rsidR="002B1EF8" w:rsidRPr="002B1EF8" w:rsidRDefault="006D01B7" w:rsidP="002B1E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B1EF8">
        <w:rPr>
          <w:rFonts w:ascii="Times New Roman" w:hAnsi="Times New Roman" w:cs="Times New Roman"/>
          <w:sz w:val="28"/>
          <w:szCs w:val="28"/>
        </w:rPr>
        <w:t>4.</w:t>
      </w:r>
      <w:r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2B1EF8" w:rsidRPr="002B1EF8">
        <w:rPr>
          <w:rFonts w:ascii="Times New Roman" w:hAnsi="Times New Roman" w:cs="Times New Roman"/>
          <w:sz w:val="28"/>
          <w:szCs w:val="28"/>
        </w:rPr>
        <w:t>Чертежи, технологические карты, алгоритмы, схемы</w:t>
      </w:r>
    </w:p>
    <w:p w14:paraId="6DED52AC" w14:textId="2E1F79F3" w:rsidR="006D01B7" w:rsidRDefault="006D01B7" w:rsidP="006D01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A2793" w14:textId="2A3282A7" w:rsidR="002B3DBB" w:rsidRDefault="002B3DBB" w:rsidP="006D01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sectPr w:rsidR="002B3DBB" w:rsidSect="00473C4A">
      <w:footerReference w:type="default" r:id="rId10"/>
      <w:footerReference w:type="first" r:id="rId11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AB9B" w14:textId="77777777" w:rsidR="00DB20A1" w:rsidRDefault="00DB20A1" w:rsidP="00970F49">
      <w:pPr>
        <w:spacing w:after="0" w:line="240" w:lineRule="auto"/>
      </w:pPr>
      <w:r>
        <w:separator/>
      </w:r>
    </w:p>
  </w:endnote>
  <w:endnote w:type="continuationSeparator" w:id="0">
    <w:p w14:paraId="06BED263" w14:textId="77777777" w:rsidR="00DB20A1" w:rsidRDefault="00DB20A1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3Font_3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203" w:usb1="00000000" w:usb2="00000000" w:usb3="00000000" w:csb0="00000005" w:csb1="00000000"/>
  </w:font>
  <w:font w:name="T3Font_2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104416"/>
      <w:docPartObj>
        <w:docPartGallery w:val="Page Numbers (Bottom of Page)"/>
        <w:docPartUnique/>
      </w:docPartObj>
    </w:sdtPr>
    <w:sdtEndPr/>
    <w:sdtContent>
      <w:p w14:paraId="25CDE468" w14:textId="7F37CFD1" w:rsidR="00473C4A" w:rsidRDefault="00473C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0D0">
          <w:rPr>
            <w:noProof/>
          </w:rPr>
          <w:t>9</w:t>
        </w:r>
        <w:r>
          <w:fldChar w:fldCharType="end"/>
        </w:r>
      </w:p>
    </w:sdtContent>
  </w:sdt>
  <w:p w14:paraId="4954A654" w14:textId="77777777" w:rsidR="00FC6098" w:rsidRDefault="00FC60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EF7A" w14:textId="1326888F" w:rsidR="00473C4A" w:rsidRDefault="00473C4A">
    <w:pPr>
      <w:pStyle w:val="a7"/>
      <w:jc w:val="right"/>
    </w:pPr>
  </w:p>
  <w:p w14:paraId="53CBA541" w14:textId="77777777" w:rsidR="00473C4A" w:rsidRDefault="00473C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CAAD" w14:textId="77777777" w:rsidR="00DB20A1" w:rsidRDefault="00DB20A1" w:rsidP="00970F49">
      <w:pPr>
        <w:spacing w:after="0" w:line="240" w:lineRule="auto"/>
      </w:pPr>
      <w:r>
        <w:separator/>
      </w:r>
    </w:p>
  </w:footnote>
  <w:footnote w:type="continuationSeparator" w:id="0">
    <w:p w14:paraId="0FAE542F" w14:textId="77777777" w:rsidR="00DB20A1" w:rsidRDefault="00DB20A1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5B64"/>
    <w:multiLevelType w:val="multilevel"/>
    <w:tmpl w:val="CD08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803E38"/>
    <w:multiLevelType w:val="multilevel"/>
    <w:tmpl w:val="400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D9A74A9"/>
    <w:multiLevelType w:val="multilevel"/>
    <w:tmpl w:val="7458C714"/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8" w15:restartNumberingAfterBreak="0">
    <w:nsid w:val="74AB03C5"/>
    <w:multiLevelType w:val="multilevel"/>
    <w:tmpl w:val="784C9622"/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4C98"/>
    <w:rsid w:val="00056CDE"/>
    <w:rsid w:val="00067386"/>
    <w:rsid w:val="000732FF"/>
    <w:rsid w:val="00081D65"/>
    <w:rsid w:val="000A1F96"/>
    <w:rsid w:val="000B3397"/>
    <w:rsid w:val="000B55A2"/>
    <w:rsid w:val="000C2FBF"/>
    <w:rsid w:val="000D258B"/>
    <w:rsid w:val="000D43CC"/>
    <w:rsid w:val="000D4C46"/>
    <w:rsid w:val="000D74AA"/>
    <w:rsid w:val="000F0FC3"/>
    <w:rsid w:val="000F36F8"/>
    <w:rsid w:val="00100FE1"/>
    <w:rsid w:val="001024BE"/>
    <w:rsid w:val="00106738"/>
    <w:rsid w:val="00114D79"/>
    <w:rsid w:val="001229E8"/>
    <w:rsid w:val="00127743"/>
    <w:rsid w:val="00137545"/>
    <w:rsid w:val="0015561E"/>
    <w:rsid w:val="001627D5"/>
    <w:rsid w:val="0017612A"/>
    <w:rsid w:val="001B4B65"/>
    <w:rsid w:val="001C1282"/>
    <w:rsid w:val="001C63E7"/>
    <w:rsid w:val="001E1DF9"/>
    <w:rsid w:val="00220E70"/>
    <w:rsid w:val="002228E8"/>
    <w:rsid w:val="00237603"/>
    <w:rsid w:val="00247E8C"/>
    <w:rsid w:val="00270E01"/>
    <w:rsid w:val="002776A1"/>
    <w:rsid w:val="00287FA7"/>
    <w:rsid w:val="0029547E"/>
    <w:rsid w:val="002A2BD2"/>
    <w:rsid w:val="002B1426"/>
    <w:rsid w:val="002B1EF8"/>
    <w:rsid w:val="002B3DBB"/>
    <w:rsid w:val="002E38B6"/>
    <w:rsid w:val="002F2906"/>
    <w:rsid w:val="00314B4F"/>
    <w:rsid w:val="0032065E"/>
    <w:rsid w:val="003242E1"/>
    <w:rsid w:val="00333911"/>
    <w:rsid w:val="00334165"/>
    <w:rsid w:val="003531E7"/>
    <w:rsid w:val="003601A4"/>
    <w:rsid w:val="0037535C"/>
    <w:rsid w:val="003815C7"/>
    <w:rsid w:val="003934F8"/>
    <w:rsid w:val="00397A1B"/>
    <w:rsid w:val="003A21C8"/>
    <w:rsid w:val="003C1D7A"/>
    <w:rsid w:val="003C542F"/>
    <w:rsid w:val="003C5F97"/>
    <w:rsid w:val="003D1E51"/>
    <w:rsid w:val="003D33E8"/>
    <w:rsid w:val="00414AD0"/>
    <w:rsid w:val="004254FE"/>
    <w:rsid w:val="00436FFC"/>
    <w:rsid w:val="00437D28"/>
    <w:rsid w:val="00440C7D"/>
    <w:rsid w:val="0044354A"/>
    <w:rsid w:val="00454353"/>
    <w:rsid w:val="00461AC6"/>
    <w:rsid w:val="00473C4A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17DB"/>
    <w:rsid w:val="005055FF"/>
    <w:rsid w:val="00510059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6A23"/>
    <w:rsid w:val="005E30D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66BDD"/>
    <w:rsid w:val="006776B4"/>
    <w:rsid w:val="006873B8"/>
    <w:rsid w:val="00697528"/>
    <w:rsid w:val="006A4EFB"/>
    <w:rsid w:val="006B0FEA"/>
    <w:rsid w:val="006C6D6D"/>
    <w:rsid w:val="006C7A3B"/>
    <w:rsid w:val="006C7CE4"/>
    <w:rsid w:val="006D01B7"/>
    <w:rsid w:val="006F4464"/>
    <w:rsid w:val="007067A1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1D09"/>
    <w:rsid w:val="0078311A"/>
    <w:rsid w:val="00791D70"/>
    <w:rsid w:val="007A61C5"/>
    <w:rsid w:val="007A6888"/>
    <w:rsid w:val="007B0DCC"/>
    <w:rsid w:val="007B2222"/>
    <w:rsid w:val="007B3FD5"/>
    <w:rsid w:val="007D3601"/>
    <w:rsid w:val="007D6C20"/>
    <w:rsid w:val="007E73B4"/>
    <w:rsid w:val="00812516"/>
    <w:rsid w:val="00832EBB"/>
    <w:rsid w:val="00834734"/>
    <w:rsid w:val="00835BF6"/>
    <w:rsid w:val="008630DE"/>
    <w:rsid w:val="008761F3"/>
    <w:rsid w:val="00881DD2"/>
    <w:rsid w:val="00882B54"/>
    <w:rsid w:val="008864F4"/>
    <w:rsid w:val="008912AE"/>
    <w:rsid w:val="008A6BB9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40D0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2D9C"/>
    <w:rsid w:val="009931F0"/>
    <w:rsid w:val="009955F8"/>
    <w:rsid w:val="009A1CBC"/>
    <w:rsid w:val="009A36AD"/>
    <w:rsid w:val="009B18A2"/>
    <w:rsid w:val="009C11BF"/>
    <w:rsid w:val="009C5BD4"/>
    <w:rsid w:val="009D04EE"/>
    <w:rsid w:val="009E37D3"/>
    <w:rsid w:val="009E52E7"/>
    <w:rsid w:val="009E5BD9"/>
    <w:rsid w:val="009F57C0"/>
    <w:rsid w:val="00A0510D"/>
    <w:rsid w:val="00A11569"/>
    <w:rsid w:val="00A130AD"/>
    <w:rsid w:val="00A204BB"/>
    <w:rsid w:val="00A20A67"/>
    <w:rsid w:val="00A27EE4"/>
    <w:rsid w:val="00A36EE2"/>
    <w:rsid w:val="00A4187F"/>
    <w:rsid w:val="00A57976"/>
    <w:rsid w:val="00A636B8"/>
    <w:rsid w:val="00A6671B"/>
    <w:rsid w:val="00A847BE"/>
    <w:rsid w:val="00A8496D"/>
    <w:rsid w:val="00A85D42"/>
    <w:rsid w:val="00A87627"/>
    <w:rsid w:val="00A91D4B"/>
    <w:rsid w:val="00A962D4"/>
    <w:rsid w:val="00A9790B"/>
    <w:rsid w:val="00AA2B8A"/>
    <w:rsid w:val="00AA3C5D"/>
    <w:rsid w:val="00AD2200"/>
    <w:rsid w:val="00AE6AB7"/>
    <w:rsid w:val="00AE7A32"/>
    <w:rsid w:val="00B1087F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610A2"/>
    <w:rsid w:val="00BA2CF0"/>
    <w:rsid w:val="00BB17C8"/>
    <w:rsid w:val="00BC3813"/>
    <w:rsid w:val="00BC7808"/>
    <w:rsid w:val="00BE099A"/>
    <w:rsid w:val="00C06EBC"/>
    <w:rsid w:val="00C0723F"/>
    <w:rsid w:val="00C121F9"/>
    <w:rsid w:val="00C17B01"/>
    <w:rsid w:val="00C21E3A"/>
    <w:rsid w:val="00C26C83"/>
    <w:rsid w:val="00C277FB"/>
    <w:rsid w:val="00C31CA1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D66EF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0CD6"/>
    <w:rsid w:val="00D36764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96994"/>
    <w:rsid w:val="00DB20A1"/>
    <w:rsid w:val="00DE39D8"/>
    <w:rsid w:val="00DE5614"/>
    <w:rsid w:val="00E0407E"/>
    <w:rsid w:val="00E04FDF"/>
    <w:rsid w:val="00E15F2A"/>
    <w:rsid w:val="00E226BB"/>
    <w:rsid w:val="00E279E8"/>
    <w:rsid w:val="00E579D6"/>
    <w:rsid w:val="00E73835"/>
    <w:rsid w:val="00E75567"/>
    <w:rsid w:val="00E857D6"/>
    <w:rsid w:val="00EA0163"/>
    <w:rsid w:val="00EA0C3A"/>
    <w:rsid w:val="00EA30C6"/>
    <w:rsid w:val="00EB2779"/>
    <w:rsid w:val="00EB4FF8"/>
    <w:rsid w:val="00ED18F9"/>
    <w:rsid w:val="00ED53C9"/>
    <w:rsid w:val="00EE197A"/>
    <w:rsid w:val="00EE7DA3"/>
    <w:rsid w:val="00F1662D"/>
    <w:rsid w:val="00F3099C"/>
    <w:rsid w:val="00F35F4F"/>
    <w:rsid w:val="00F472E9"/>
    <w:rsid w:val="00F50AC5"/>
    <w:rsid w:val="00F6025D"/>
    <w:rsid w:val="00F672B2"/>
    <w:rsid w:val="00F8340A"/>
    <w:rsid w:val="00F83D10"/>
    <w:rsid w:val="00F93643"/>
    <w:rsid w:val="00F96457"/>
    <w:rsid w:val="00FB022D"/>
    <w:rsid w:val="00FB1F17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4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8">
    <w:name w:val="Normal (Web)"/>
    <w:basedOn w:val="a1"/>
    <w:uiPriority w:val="99"/>
    <w:unhideWhenUsed/>
    <w:qFormat/>
    <w:rsid w:val="006D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Обычный1"/>
    <w:qFormat/>
    <w:rsid w:val="00440C7D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uteam-usr/champs/tree/main/fin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40F79-17F1-4805-93BC-9D899B8D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5038</Words>
  <Characters>28717</Characters>
  <Application>Microsoft Office Word</Application>
  <DocSecurity>0</DocSecurity>
  <Lines>239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ilya mor</cp:lastModifiedBy>
  <cp:revision>2</cp:revision>
  <dcterms:created xsi:type="dcterms:W3CDTF">2024-11-24T11:00:00Z</dcterms:created>
  <dcterms:modified xsi:type="dcterms:W3CDTF">2024-11-24T11:00:00Z</dcterms:modified>
</cp:coreProperties>
</file>