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BC" w:rsidRDefault="00350DBC">
      <w:r>
        <w:t>École de technologie supérieure</w:t>
      </w:r>
    </w:p>
    <w:p w:rsidR="00350DBC" w:rsidRDefault="00350DBC">
      <w:r>
        <w:t>Département de génie logiciel et des TI</w:t>
      </w:r>
    </w:p>
    <w:p w:rsidR="00E923CC" w:rsidRDefault="00E923CC">
      <w:r>
        <w:t>Cours : LOG210 - Analyse et conception de logiciels</w:t>
      </w:r>
    </w:p>
    <w:p w:rsidR="00E923CC" w:rsidRDefault="00E923CC" w:rsidP="00134075">
      <w:pPr>
        <w:tabs>
          <w:tab w:val="right" w:pos="8640"/>
        </w:tabs>
      </w:pPr>
      <w:r>
        <w:t xml:space="preserve">Date de création : </w:t>
      </w:r>
      <w:r w:rsidR="00350DBC">
        <w:t>2009-07-12</w:t>
      </w:r>
      <w:r>
        <w:tab/>
        <w:t>Date de la d</w:t>
      </w:r>
      <w:r w:rsidR="009A3E8E">
        <w:t>ernière mise à jour : 2012</w:t>
      </w:r>
      <w:r w:rsidR="00F91E9D">
        <w:t>-</w:t>
      </w:r>
      <w:r w:rsidR="00050E13">
        <w:t>0</w:t>
      </w:r>
      <w:r w:rsidR="00323B1C">
        <w:t>6</w:t>
      </w:r>
      <w:r w:rsidR="00F91E9D">
        <w:t>-</w:t>
      </w:r>
      <w:r w:rsidR="00323B1C">
        <w:t>27</w:t>
      </w:r>
    </w:p>
    <w:p w:rsidR="00E923CC" w:rsidRDefault="00350DBC" w:rsidP="00350DBC">
      <w:pPr>
        <w:pStyle w:val="Title"/>
      </w:pPr>
      <w:r>
        <w:t xml:space="preserve">Système de gestion </w:t>
      </w:r>
      <w:r w:rsidR="00323B1C">
        <w:t>hôtelière</w:t>
      </w:r>
      <w:r>
        <w:br/>
      </w:r>
      <w:r w:rsidR="00E923CC">
        <w:t>Itération 3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923CC">
        <w:tc>
          <w:tcPr>
            <w:tcW w:w="4428" w:type="dxa"/>
          </w:tcPr>
          <w:p w:rsidR="00E923CC" w:rsidRDefault="00E923CC">
            <w:r>
              <w:t>Noms</w:t>
            </w:r>
          </w:p>
        </w:tc>
        <w:tc>
          <w:tcPr>
            <w:tcW w:w="4428" w:type="dxa"/>
          </w:tcPr>
          <w:p w:rsidR="00E923CC" w:rsidRDefault="00E923CC">
            <w:r>
              <w:t>Nom, Prénom</w:t>
            </w:r>
          </w:p>
          <w:p w:rsidR="00E923CC" w:rsidRDefault="00E923CC">
            <w:r>
              <w:t>Nom, Prénom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Codes permanents</w:t>
            </w:r>
          </w:p>
        </w:tc>
        <w:tc>
          <w:tcPr>
            <w:tcW w:w="4428" w:type="dxa"/>
          </w:tcPr>
          <w:p w:rsidR="00E923CC" w:rsidRDefault="00E923CC">
            <w:r>
              <w:t>Code 1</w:t>
            </w:r>
          </w:p>
          <w:p w:rsidR="00E923CC" w:rsidRDefault="00E923CC">
            <w:r>
              <w:t>Code 2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Équipe</w:t>
            </w:r>
          </w:p>
        </w:tc>
        <w:tc>
          <w:tcPr>
            <w:tcW w:w="4428" w:type="dxa"/>
          </w:tcPr>
          <w:p w:rsidR="00E923CC" w:rsidRDefault="00350DBC">
            <w:r w:rsidRPr="00350DBC">
              <w:rPr>
                <w:highlight w:val="yellow"/>
              </w:rPr>
              <w:t>YY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Cours</w:t>
            </w:r>
          </w:p>
        </w:tc>
        <w:tc>
          <w:tcPr>
            <w:tcW w:w="4428" w:type="dxa"/>
          </w:tcPr>
          <w:p w:rsidR="00E923CC" w:rsidRDefault="00F67E18">
            <w:r>
              <w:t>LOG</w:t>
            </w:r>
            <w:r w:rsidR="00E923CC">
              <w:t>210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Trimestre</w:t>
            </w:r>
          </w:p>
        </w:tc>
        <w:tc>
          <w:tcPr>
            <w:tcW w:w="4428" w:type="dxa"/>
          </w:tcPr>
          <w:p w:rsidR="00E923CC" w:rsidRDefault="00323B1C">
            <w:r>
              <w:t>Été</w:t>
            </w:r>
            <w:r w:rsidR="00951487">
              <w:t xml:space="preserve"> </w:t>
            </w:r>
            <w:r w:rsidR="00630947">
              <w:t>201</w:t>
            </w:r>
            <w:r w:rsidR="009A3E8E">
              <w:t>2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Groupe</w:t>
            </w:r>
          </w:p>
        </w:tc>
        <w:tc>
          <w:tcPr>
            <w:tcW w:w="4428" w:type="dxa"/>
          </w:tcPr>
          <w:p w:rsidR="00630947" w:rsidRPr="00630947" w:rsidRDefault="00630947">
            <w:pPr>
              <w:rPr>
                <w:highlight w:val="yellow"/>
              </w:rPr>
            </w:pPr>
            <w:r w:rsidRPr="00630947">
              <w:rPr>
                <w:highlight w:val="yellow"/>
              </w:rPr>
              <w:t>01</w:t>
            </w:r>
          </w:p>
          <w:p w:rsidR="00E923CC" w:rsidRDefault="00630947">
            <w:r w:rsidRPr="00630947">
              <w:rPr>
                <w:highlight w:val="yellow"/>
              </w:rPr>
              <w:t>02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Enseignant</w:t>
            </w:r>
          </w:p>
        </w:tc>
        <w:tc>
          <w:tcPr>
            <w:tcW w:w="4428" w:type="dxa"/>
          </w:tcPr>
          <w:p w:rsidR="00E923CC" w:rsidRPr="00323B1C" w:rsidRDefault="00E923CC">
            <w:r w:rsidRPr="00323B1C">
              <w:t>François Caron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Chargé de laboratoire</w:t>
            </w:r>
          </w:p>
        </w:tc>
        <w:tc>
          <w:tcPr>
            <w:tcW w:w="4428" w:type="dxa"/>
          </w:tcPr>
          <w:p w:rsidR="009A3E8E" w:rsidRDefault="00323B1C">
            <w:pPr>
              <w:rPr>
                <w:highlight w:val="yellow"/>
              </w:rPr>
            </w:pPr>
            <w:r>
              <w:rPr>
                <w:highlight w:val="yellow"/>
              </w:rPr>
              <w:t>Vicky Nguyen</w:t>
            </w:r>
          </w:p>
          <w:p w:rsidR="00E923CC" w:rsidRDefault="00323B1C">
            <w:r>
              <w:rPr>
                <w:highlight w:val="yellow"/>
              </w:rPr>
              <w:t>Laurent Grodin-Hétu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Date</w:t>
            </w:r>
          </w:p>
        </w:tc>
        <w:tc>
          <w:tcPr>
            <w:tcW w:w="4428" w:type="dxa"/>
          </w:tcPr>
          <w:p w:rsidR="00E923CC" w:rsidRDefault="00350DBC">
            <w:r w:rsidRPr="00350DBC">
              <w:rPr>
                <w:highlight w:val="yellow"/>
              </w:rPr>
              <w:t>Voir le calendrier sur le site de cours</w:t>
            </w:r>
          </w:p>
        </w:tc>
      </w:tr>
    </w:tbl>
    <w:p w:rsidR="00E923CC" w:rsidRDefault="00E923CC" w:rsidP="00350DBC">
      <w:pPr>
        <w:pStyle w:val="Heading1"/>
      </w:pPr>
      <w:r>
        <w:t>Barème de correction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E923CC">
        <w:tc>
          <w:tcPr>
            <w:tcW w:w="2952" w:type="dxa"/>
          </w:tcPr>
          <w:p w:rsidR="00E923CC" w:rsidRDefault="00E923CC">
            <w:r>
              <w:t>Sections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Pondération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Résultats</w:t>
            </w:r>
          </w:p>
        </w:tc>
      </w:tr>
      <w:tr w:rsidR="00E923CC">
        <w:tc>
          <w:tcPr>
            <w:tcW w:w="2952" w:type="dxa"/>
          </w:tcPr>
          <w:p w:rsidR="00E923CC" w:rsidRDefault="00E923CC">
            <w:r>
              <w:t>Introduction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134075">
        <w:tc>
          <w:tcPr>
            <w:tcW w:w="2952" w:type="dxa"/>
          </w:tcPr>
          <w:p w:rsidR="00134075" w:rsidRDefault="00134075">
            <w:r>
              <w:t>Glossaire</w:t>
            </w:r>
          </w:p>
        </w:tc>
        <w:tc>
          <w:tcPr>
            <w:tcW w:w="2952" w:type="dxa"/>
            <w:vAlign w:val="center"/>
          </w:tcPr>
          <w:p w:rsidR="00134075" w:rsidRDefault="0007135E" w:rsidP="00193BF4">
            <w:pPr>
              <w:jc w:val="center"/>
            </w:pPr>
            <w:r>
              <w:t>3.5</w:t>
            </w:r>
          </w:p>
        </w:tc>
        <w:tc>
          <w:tcPr>
            <w:tcW w:w="2952" w:type="dxa"/>
            <w:vAlign w:val="center"/>
          </w:tcPr>
          <w:p w:rsidR="00134075" w:rsidRDefault="00134075" w:rsidP="00193BF4">
            <w:pPr>
              <w:jc w:val="center"/>
            </w:pPr>
          </w:p>
        </w:tc>
      </w:tr>
      <w:tr w:rsidR="00134075">
        <w:tc>
          <w:tcPr>
            <w:tcW w:w="2952" w:type="dxa"/>
          </w:tcPr>
          <w:p w:rsidR="00134075" w:rsidRDefault="00134075">
            <w:r>
              <w:t>Modèle du domaine</w:t>
            </w:r>
          </w:p>
        </w:tc>
        <w:tc>
          <w:tcPr>
            <w:tcW w:w="2952" w:type="dxa"/>
            <w:vAlign w:val="center"/>
          </w:tcPr>
          <w:p w:rsidR="00134075" w:rsidRDefault="0007135E" w:rsidP="00193BF4">
            <w:pPr>
              <w:jc w:val="center"/>
            </w:pPr>
            <w:r>
              <w:t>3</w:t>
            </w:r>
          </w:p>
        </w:tc>
        <w:tc>
          <w:tcPr>
            <w:tcW w:w="2952" w:type="dxa"/>
            <w:vAlign w:val="center"/>
          </w:tcPr>
          <w:p w:rsidR="00134075" w:rsidRDefault="00134075" w:rsidP="00193BF4">
            <w:pPr>
              <w:jc w:val="center"/>
            </w:pPr>
          </w:p>
        </w:tc>
      </w:tr>
      <w:tr w:rsidR="00350DBC">
        <w:tc>
          <w:tcPr>
            <w:tcW w:w="2952" w:type="dxa"/>
          </w:tcPr>
          <w:p w:rsidR="00350DBC" w:rsidRDefault="00350DBC">
            <w:r>
              <w:t>DSS</w:t>
            </w:r>
          </w:p>
        </w:tc>
        <w:tc>
          <w:tcPr>
            <w:tcW w:w="2952" w:type="dxa"/>
            <w:vAlign w:val="center"/>
          </w:tcPr>
          <w:p w:rsidR="00350DBC" w:rsidRDefault="0007135E" w:rsidP="00193BF4">
            <w:pPr>
              <w:jc w:val="center"/>
            </w:pPr>
            <w:r>
              <w:t>7</w:t>
            </w:r>
          </w:p>
        </w:tc>
        <w:tc>
          <w:tcPr>
            <w:tcW w:w="2952" w:type="dxa"/>
            <w:vAlign w:val="center"/>
          </w:tcPr>
          <w:p w:rsidR="00350DBC" w:rsidRDefault="00350DBC" w:rsidP="00193BF4">
            <w:pPr>
              <w:jc w:val="center"/>
            </w:pPr>
          </w:p>
        </w:tc>
      </w:tr>
      <w:tr w:rsidR="00350DBC">
        <w:tc>
          <w:tcPr>
            <w:tcW w:w="2952" w:type="dxa"/>
          </w:tcPr>
          <w:p w:rsidR="00350DBC" w:rsidRDefault="00350DBC">
            <w:r>
              <w:t>Contrat d'opération</w:t>
            </w:r>
          </w:p>
        </w:tc>
        <w:tc>
          <w:tcPr>
            <w:tcW w:w="2952" w:type="dxa"/>
            <w:vAlign w:val="center"/>
          </w:tcPr>
          <w:p w:rsidR="00350DBC" w:rsidRDefault="0007135E" w:rsidP="00193BF4">
            <w:pPr>
              <w:jc w:val="center"/>
            </w:pPr>
            <w:r>
              <w:t>6.5</w:t>
            </w:r>
          </w:p>
        </w:tc>
        <w:tc>
          <w:tcPr>
            <w:tcW w:w="2952" w:type="dxa"/>
            <w:vAlign w:val="center"/>
          </w:tcPr>
          <w:p w:rsidR="00350DBC" w:rsidRDefault="00350DBC" w:rsidP="00193BF4">
            <w:pPr>
              <w:jc w:val="center"/>
            </w:pPr>
          </w:p>
        </w:tc>
      </w:tr>
      <w:tr w:rsidR="00350DBC">
        <w:tc>
          <w:tcPr>
            <w:tcW w:w="2952" w:type="dxa"/>
          </w:tcPr>
          <w:p w:rsidR="00350DBC" w:rsidRDefault="00350DBC">
            <w:r>
              <w:t>Solution logicielle</w:t>
            </w:r>
          </w:p>
        </w:tc>
        <w:tc>
          <w:tcPr>
            <w:tcW w:w="2952" w:type="dxa"/>
            <w:vAlign w:val="center"/>
          </w:tcPr>
          <w:p w:rsidR="00350DBC" w:rsidRDefault="00193BF4" w:rsidP="00193BF4">
            <w:pPr>
              <w:jc w:val="center"/>
            </w:pPr>
            <w:r>
              <w:t>15</w:t>
            </w:r>
          </w:p>
        </w:tc>
        <w:tc>
          <w:tcPr>
            <w:tcW w:w="2952" w:type="dxa"/>
            <w:vAlign w:val="center"/>
          </w:tcPr>
          <w:p w:rsidR="00350DBC" w:rsidRDefault="00350DBC" w:rsidP="00193BF4">
            <w:pPr>
              <w:jc w:val="center"/>
            </w:pPr>
          </w:p>
        </w:tc>
      </w:tr>
      <w:tr w:rsidR="00134075">
        <w:tc>
          <w:tcPr>
            <w:tcW w:w="2952" w:type="dxa"/>
          </w:tcPr>
          <w:p w:rsidR="00134075" w:rsidRDefault="00134075">
            <w:r>
              <w:t>Sous-système</w:t>
            </w:r>
          </w:p>
        </w:tc>
        <w:tc>
          <w:tcPr>
            <w:tcW w:w="2952" w:type="dxa"/>
            <w:vAlign w:val="center"/>
          </w:tcPr>
          <w:p w:rsidR="00134075" w:rsidRDefault="00F067FD" w:rsidP="00193BF4">
            <w:pPr>
              <w:jc w:val="center"/>
            </w:pPr>
            <w:r>
              <w:t>65</w:t>
            </w:r>
          </w:p>
        </w:tc>
        <w:tc>
          <w:tcPr>
            <w:tcW w:w="2952" w:type="dxa"/>
            <w:vAlign w:val="center"/>
          </w:tcPr>
          <w:p w:rsidR="00134075" w:rsidRDefault="00134075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Conclusion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Qualité du travail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Orthographe*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Total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100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</w:tbl>
    <w:p w:rsidR="008253B3" w:rsidRDefault="00E923CC">
      <w:r>
        <w:t>* Il n'y a pas de limite quant au nombre de points pouvant être déduits.</w:t>
      </w:r>
    </w:p>
    <w:p w:rsidR="00350DBC" w:rsidRDefault="00350DBC">
      <w:pPr>
        <w:sectPr w:rsidR="00350DBC">
          <w:pgSz w:w="12240" w:h="15840"/>
          <w:pgMar w:top="1440" w:right="1800" w:bottom="1440" w:left="1800" w:header="708" w:footer="708" w:gutter="0"/>
          <w:cols w:space="708"/>
        </w:sectPr>
      </w:pPr>
    </w:p>
    <w:p w:rsidR="00E923CC" w:rsidRDefault="00E923CC" w:rsidP="003C4E2F">
      <w:pPr>
        <w:pStyle w:val="Heading1"/>
      </w:pPr>
      <w:commentRangeStart w:id="0"/>
      <w:r>
        <w:t>Introduction</w:t>
      </w:r>
      <w:commentRangeEnd w:id="0"/>
      <w:r w:rsidR="003C4E2F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0"/>
      </w:r>
    </w:p>
    <w:p w:rsidR="00350DBC" w:rsidRDefault="00350DBC"/>
    <w:p w:rsidR="00350DBC" w:rsidRDefault="00E923CC" w:rsidP="00350DBC">
      <w:pPr>
        <w:pStyle w:val="Heading1"/>
      </w:pPr>
      <w:commentRangeStart w:id="1"/>
      <w:r>
        <w:t>Glossaire</w:t>
      </w:r>
      <w:commentRangeEnd w:id="1"/>
      <w:r w:rsidR="000E4F1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1"/>
      </w:r>
    </w:p>
    <w:p w:rsidR="00E923CC" w:rsidRPr="00350DBC" w:rsidRDefault="00E923CC" w:rsidP="00350DBC"/>
    <w:p w:rsidR="00350DBC" w:rsidRDefault="00E923CC" w:rsidP="00350DBC">
      <w:pPr>
        <w:pStyle w:val="Heading1"/>
      </w:pPr>
      <w:commentRangeStart w:id="2"/>
      <w:r>
        <w:t>Modèle du domaine</w:t>
      </w:r>
      <w:commentRangeEnd w:id="2"/>
      <w:r w:rsidR="003C4E2F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2"/>
      </w:r>
    </w:p>
    <w:p w:rsidR="00350DBC" w:rsidRDefault="00350DBC" w:rsidP="00350DBC"/>
    <w:p w:rsidR="00350DBC" w:rsidRDefault="00350DBC" w:rsidP="00350DBC">
      <w:pPr>
        <w:pStyle w:val="Heading1"/>
      </w:pPr>
      <w:commentRangeStart w:id="5"/>
      <w:r>
        <w:t>Diagramme de séquence système</w:t>
      </w:r>
      <w:commentRangeEnd w:id="5"/>
      <w:r w:rsidR="003C4E2F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5"/>
      </w:r>
    </w:p>
    <w:p w:rsidR="00350DBC" w:rsidRDefault="00350DBC" w:rsidP="00350DBC"/>
    <w:p w:rsidR="00350DBC" w:rsidRDefault="00350DBC" w:rsidP="00350DBC">
      <w:pPr>
        <w:pStyle w:val="Heading1"/>
      </w:pPr>
      <w:commentRangeStart w:id="6"/>
      <w:r>
        <w:t>Contrat d'opération</w:t>
      </w:r>
      <w:commentRangeEnd w:id="6"/>
      <w:r w:rsidR="003B6DD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6"/>
      </w:r>
    </w:p>
    <w:p w:rsidR="00350DBC" w:rsidRDefault="00350DBC" w:rsidP="00350DBC"/>
    <w:p w:rsidR="00350DBC" w:rsidRDefault="00350DBC" w:rsidP="00350DBC">
      <w:pPr>
        <w:pStyle w:val="Heading1"/>
      </w:pPr>
      <w:commentRangeStart w:id="7"/>
      <w:r>
        <w:t>Solution logicielle</w:t>
      </w:r>
      <w:commentRangeEnd w:id="7"/>
      <w:r w:rsidR="003B6DD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7"/>
      </w:r>
    </w:p>
    <w:p w:rsidR="00E923CC" w:rsidRPr="00350DBC" w:rsidRDefault="00E923CC" w:rsidP="00350DBC"/>
    <w:p w:rsidR="00E923CC" w:rsidRDefault="00E923CC" w:rsidP="00350DBC">
      <w:pPr>
        <w:pStyle w:val="Heading1"/>
      </w:pPr>
      <w:commentRangeStart w:id="8"/>
      <w:r>
        <w:t>Conclusion</w:t>
      </w:r>
      <w:commentRangeEnd w:id="8"/>
      <w:r w:rsidR="003B6DD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8"/>
      </w:r>
    </w:p>
    <w:p w:rsidR="00E923CC" w:rsidRDefault="00E923CC"/>
    <w:sectPr w:rsidR="00E923CC" w:rsidSect="00E923CC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çois Caron" w:date="2010-01-07T14:15:00Z" w:initials="FC">
    <w:p w:rsidR="0007135E" w:rsidRPr="005B6E09" w:rsidRDefault="0007135E" w:rsidP="003C4E2F">
      <w:pPr>
        <w:pStyle w:val="CommentText"/>
      </w:pPr>
      <w:r>
        <w:rPr>
          <w:rStyle w:val="CommentReference"/>
        </w:rPr>
        <w:annotationRef/>
      </w:r>
      <w:r w:rsidRPr="005B6E09">
        <w:t xml:space="preserve">Dans cette section, vous devez faire deux choses : </w:t>
      </w:r>
    </w:p>
    <w:p w:rsidR="0007135E" w:rsidRPr="005B6E09" w:rsidRDefault="0007135E" w:rsidP="003C4E2F">
      <w:pPr>
        <w:pStyle w:val="CommentText"/>
      </w:pPr>
      <w:r w:rsidRPr="005B6E09">
        <w:t>1) Situer le projet;</w:t>
      </w:r>
    </w:p>
    <w:p w:rsidR="0007135E" w:rsidRPr="005B6E09" w:rsidRDefault="0007135E" w:rsidP="003C4E2F">
      <w:pPr>
        <w:pStyle w:val="CommentText"/>
      </w:pPr>
      <w:r w:rsidRPr="005B6E09">
        <w:t>2) Présenter le contenu du document.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Une introduction se rédige au présent : le travail est terminé.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Vous devez éliminer toute référence au contexte académique. Il ne s'agit pas d'un laboratoire. Il n'est pas question de cours. La rédaction doit indiquer qu'il s'agit d'un projet.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L'utilisation du "nous" ou de "l'équipe" est défendue dans TOUT le document. Il s'agit d'un document technique. "Nous avons décidé de ..." devient "Il a été décidé de procéder de la façon suivante, car ...".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L'introduction n'est pas évaluée. Par contre, si elle est absente, 10 points seront déduits. Cinq points seront déduits si elle est mal faite.</w:t>
      </w:r>
    </w:p>
    <w:p w:rsidR="0007135E" w:rsidRDefault="0007135E">
      <w:pPr>
        <w:pStyle w:val="CommentText"/>
      </w:pPr>
    </w:p>
  </w:comment>
  <w:comment w:id="1" w:author="François Caron" w:date="2010-10-15T17:25:00Z" w:initials="FC">
    <w:p w:rsidR="0007135E" w:rsidRDefault="0007135E">
      <w:pPr>
        <w:pStyle w:val="CommentText"/>
      </w:pPr>
      <w:r>
        <w:rPr>
          <w:rStyle w:val="CommentReference"/>
        </w:rPr>
        <w:annotationRef/>
      </w:r>
      <w:r>
        <w:t>Depuis la présentation du dernier rapport, le cas d'utilisation CU02 a été analysé et le cas d'utilisation CU01 a été modifié.</w:t>
      </w:r>
    </w:p>
    <w:p w:rsidR="0007135E" w:rsidRDefault="0007135E">
      <w:pPr>
        <w:pStyle w:val="CommentText"/>
      </w:pPr>
    </w:p>
    <w:p w:rsidR="0007135E" w:rsidRDefault="0007135E">
      <w:pPr>
        <w:pStyle w:val="CommentText"/>
      </w:pPr>
      <w:r>
        <w:t>Votre glossaire doit présenter TOUS les concepts présents (CU01 modifié et CU02) dans l'environnement du client. Les nouveaux concepts et les définitions retravaillées doivent être clairement identifiés (par exemple, à l'aide de caractères gras ou en italique).</w:t>
      </w:r>
    </w:p>
  </w:comment>
  <w:comment w:id="2" w:author="François Caron" w:date="2011-03-11T16:06:00Z" w:initials="FC">
    <w:p w:rsidR="0007135E" w:rsidRDefault="0007135E" w:rsidP="003C4E2F">
      <w:pPr>
        <w:pStyle w:val="CommentText"/>
      </w:pPr>
      <w:r>
        <w:rPr>
          <w:rStyle w:val="CommentReference"/>
        </w:rPr>
        <w:annotationRef/>
      </w:r>
      <w:r>
        <w:t>Vous devez mettre à jour le modèle du domaine. Tous les concepts dans les CU01 et CU02 doivent y figurer.</w:t>
      </w:r>
    </w:p>
    <w:p w:rsidR="0007135E" w:rsidRDefault="0007135E" w:rsidP="003C4E2F">
      <w:pPr>
        <w:pStyle w:val="CommentText"/>
      </w:pPr>
    </w:p>
    <w:p w:rsidR="0007135E" w:rsidRDefault="0007135E" w:rsidP="003C4E2F">
      <w:pPr>
        <w:pStyle w:val="CommentText"/>
      </w:pPr>
      <w:r>
        <w:t>Assurez-vous que le modèle du domaine est lisible!</w:t>
      </w:r>
    </w:p>
    <w:p w:rsidR="0007135E" w:rsidRDefault="0007135E" w:rsidP="003C4E2F">
      <w:pPr>
        <w:pStyle w:val="CommentText"/>
      </w:pPr>
    </w:p>
    <w:p w:rsidR="0007135E" w:rsidRDefault="0007135E" w:rsidP="003C4E2F">
      <w:pPr>
        <w:pStyle w:val="CommentText"/>
      </w:pPr>
      <w:r>
        <w:t>Ceci est un rapport. La figure doit être présent</w:t>
      </w:r>
      <w:r w:rsidR="00175F8F">
        <w:t>ée</w:t>
      </w:r>
      <w:r>
        <w:t xml:space="preserve"> adéquatement.</w:t>
      </w:r>
    </w:p>
    <w:p w:rsidR="0007135E" w:rsidRDefault="0007135E" w:rsidP="003C4E2F">
      <w:pPr>
        <w:pStyle w:val="CommentText"/>
        <w:numPr>
          <w:ins w:id="3" w:author="François Caron" w:date="2010-10-18T21:34:00Z"/>
        </w:numPr>
      </w:pPr>
    </w:p>
    <w:p w:rsidR="0007135E" w:rsidRDefault="0007135E" w:rsidP="003C4E2F">
      <w:pPr>
        <w:pStyle w:val="CommentText"/>
        <w:numPr>
          <w:ins w:id="4" w:author="François Caron" w:date="2010-10-18T21:34:00Z"/>
        </w:numPr>
      </w:pPr>
      <w:r>
        <w:t>Par ailleurs, votre modèle du domaine doit être accompagné d'un bref texte explicant les modifications faites pour rencontrer les nouvelles exigences pour le CU01 à l'itération 3. S'il n'y a pas eu de modification, vous devez expliquer pourquoi la modélisation initiale permettait de commander des plats à plusieurs restaurants.</w:t>
      </w:r>
    </w:p>
    <w:p w:rsidR="0007135E" w:rsidRDefault="0007135E">
      <w:pPr>
        <w:pStyle w:val="CommentText"/>
      </w:pPr>
    </w:p>
  </w:comment>
  <w:comment w:id="5" w:author="François Caron" w:date="2012-06-27T11:05:00Z" w:initials="FC">
    <w:p w:rsidR="0007135E" w:rsidRDefault="0007135E" w:rsidP="003B6DD2">
      <w:pPr>
        <w:pStyle w:val="CommentText"/>
      </w:pPr>
      <w:r>
        <w:rPr>
          <w:rStyle w:val="CommentReference"/>
        </w:rPr>
        <w:annotationRef/>
      </w:r>
      <w:r>
        <w:t>Vous devez esquisser le diagramme de séquence systèm</w:t>
      </w:r>
      <w:r w:rsidR="00323B1C">
        <w:t>e pour le cas d'utilisation CU03</w:t>
      </w:r>
      <w:r>
        <w:t xml:space="preserve"> - </w:t>
      </w:r>
      <w:r w:rsidR="00323B1C">
        <w:t>Transférer un séjour de chambre</w:t>
      </w:r>
    </w:p>
    <w:p w:rsidR="0007135E" w:rsidRDefault="0007135E" w:rsidP="003B6DD2">
      <w:pPr>
        <w:pStyle w:val="CommentText"/>
      </w:pPr>
    </w:p>
    <w:p w:rsidR="0007135E" w:rsidRDefault="0007135E" w:rsidP="003B6DD2">
      <w:pPr>
        <w:pStyle w:val="CommentText"/>
      </w:pPr>
      <w:r>
        <w:t>Assurez-vous que le diagramme de séquence système est lisible!</w:t>
      </w:r>
    </w:p>
    <w:p w:rsidR="0007135E" w:rsidRDefault="0007135E" w:rsidP="003B6DD2">
      <w:pPr>
        <w:pStyle w:val="CommentText"/>
      </w:pPr>
    </w:p>
    <w:p w:rsidR="0007135E" w:rsidRDefault="0007135E" w:rsidP="003B6DD2">
      <w:pPr>
        <w:pStyle w:val="CommentText"/>
      </w:pPr>
      <w:r>
        <w:t>Ceci est un rapport. La figure doit être présentée adéquatement.</w:t>
      </w:r>
    </w:p>
  </w:comment>
  <w:comment w:id="6" w:author="François Caron" w:date="2012-06-27T11:06:00Z" w:initials="FC">
    <w:p w:rsidR="0007135E" w:rsidRDefault="0007135E">
      <w:pPr>
        <w:pStyle w:val="CommentText"/>
      </w:pPr>
      <w:r>
        <w:rPr>
          <w:rStyle w:val="CommentReference"/>
        </w:rPr>
        <w:annotationRef/>
      </w:r>
      <w:r>
        <w:t>Vous devez rédiger un co</w:t>
      </w:r>
      <w:r w:rsidR="00323B1C">
        <w:t>ntrat d'opération pour l'étape 5 du cas d'utilisation CU013</w:t>
      </w:r>
      <w:r>
        <w:t xml:space="preserve">- </w:t>
      </w:r>
      <w:r w:rsidR="00323B1C">
        <w:t>Transférer un séjour de chambre.</w:t>
      </w:r>
    </w:p>
  </w:comment>
  <w:comment w:id="7" w:author="François Caron" w:date="2010-01-07T15:04:00Z" w:initials="FC">
    <w:p w:rsidR="0007135E" w:rsidRDefault="0007135E" w:rsidP="003B6DD2">
      <w:pPr>
        <w:pStyle w:val="CommentText"/>
      </w:pPr>
      <w:r>
        <w:rPr>
          <w:rStyle w:val="CommentReference"/>
        </w:rPr>
        <w:annotationRef/>
      </w:r>
      <w:r>
        <w:t>Vous devez présenter un diagramme de séquence annoté des principes GRASP pour le contrat d'opération rédigé ci-dessus.</w:t>
      </w:r>
    </w:p>
    <w:p w:rsidR="0007135E" w:rsidRDefault="0007135E" w:rsidP="003B6DD2">
      <w:pPr>
        <w:pStyle w:val="CommentText"/>
      </w:pPr>
    </w:p>
    <w:p w:rsidR="0007135E" w:rsidRDefault="0007135E" w:rsidP="003B6DD2">
      <w:pPr>
        <w:pStyle w:val="CommentText"/>
      </w:pPr>
      <w:r>
        <w:t>L'utilisation des patrons de conception doit être justifiée.</w:t>
      </w:r>
    </w:p>
    <w:p w:rsidR="0007135E" w:rsidRDefault="0007135E" w:rsidP="003B6DD2">
      <w:pPr>
        <w:pStyle w:val="CommentText"/>
      </w:pPr>
    </w:p>
    <w:p w:rsidR="0007135E" w:rsidRDefault="0007135E">
      <w:pPr>
        <w:pStyle w:val="CommentText"/>
      </w:pPr>
      <w:r>
        <w:t>Ceci est un rapport. La figure doit être présentée adéquatement.</w:t>
      </w:r>
    </w:p>
  </w:comment>
  <w:comment w:id="8" w:author="François Caron" w:date="2011-03-11T16:06:00Z" w:initials="FC">
    <w:p w:rsidR="0007135E" w:rsidRDefault="0007135E">
      <w:pPr>
        <w:pStyle w:val="CommentText"/>
      </w:pPr>
      <w:r>
        <w:rPr>
          <w:rStyle w:val="CommentReference"/>
        </w:rPr>
        <w:annotationRef/>
      </w:r>
      <w:r>
        <w:t>Dans un premier temps,</w:t>
      </w:r>
      <w:r>
        <w:rPr>
          <w:rStyle w:val="CommentReference"/>
        </w:rPr>
        <w:annotationRef/>
      </w:r>
      <w:r>
        <w:t xml:space="preserve"> la conclusion résume le travail accompli au cours de l'itération. Par la suite, une ouverture doit être fait</w:t>
      </w:r>
      <w:r w:rsidR="00175F8F">
        <w:t>e</w:t>
      </w:r>
      <w:r>
        <w:t xml:space="preserve"> vers la prochaine itération.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2E29D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B630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8CE1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C086E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206AA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4C78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389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5FB4E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23CC"/>
    <w:rsid w:val="00050E13"/>
    <w:rsid w:val="0007135E"/>
    <w:rsid w:val="0009185E"/>
    <w:rsid w:val="000B42DC"/>
    <w:rsid w:val="000E4F12"/>
    <w:rsid w:val="00120D4B"/>
    <w:rsid w:val="00134075"/>
    <w:rsid w:val="00175F8F"/>
    <w:rsid w:val="00193BF4"/>
    <w:rsid w:val="002325E3"/>
    <w:rsid w:val="0027657B"/>
    <w:rsid w:val="002F38C7"/>
    <w:rsid w:val="00302E94"/>
    <w:rsid w:val="00323B1C"/>
    <w:rsid w:val="00350DBC"/>
    <w:rsid w:val="00395F5F"/>
    <w:rsid w:val="003B6DD2"/>
    <w:rsid w:val="003C4E2F"/>
    <w:rsid w:val="00410B7B"/>
    <w:rsid w:val="004410D3"/>
    <w:rsid w:val="004634CA"/>
    <w:rsid w:val="00630947"/>
    <w:rsid w:val="006D5B51"/>
    <w:rsid w:val="00792A58"/>
    <w:rsid w:val="008253B3"/>
    <w:rsid w:val="00935755"/>
    <w:rsid w:val="00951487"/>
    <w:rsid w:val="009A22A7"/>
    <w:rsid w:val="009A3E8E"/>
    <w:rsid w:val="009D642E"/>
    <w:rsid w:val="00A54815"/>
    <w:rsid w:val="00AF3244"/>
    <w:rsid w:val="00B13308"/>
    <w:rsid w:val="00BD268A"/>
    <w:rsid w:val="00DE659B"/>
    <w:rsid w:val="00E91DDB"/>
    <w:rsid w:val="00E923CC"/>
    <w:rsid w:val="00EA5F2B"/>
    <w:rsid w:val="00EC1513"/>
    <w:rsid w:val="00F067FD"/>
    <w:rsid w:val="00F67E18"/>
    <w:rsid w:val="00F91E9D"/>
  </w:rsids>
  <m:mathPr>
    <m:mathFont m:val="Lucida Grande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EF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923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0D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DB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350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4E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4E2F"/>
  </w:style>
  <w:style w:type="character" w:customStyle="1" w:styleId="CommentTextChar">
    <w:name w:val="Comment Text Char"/>
    <w:basedOn w:val="DefaultParagraphFont"/>
    <w:link w:val="CommentText"/>
    <w:uiPriority w:val="99"/>
    <w:rsid w:val="003C4E2F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E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E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E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2F"/>
    <w:rPr>
      <w:rFonts w:ascii="Lucida Grande" w:hAnsi="Lucida Grande"/>
      <w:sz w:val="18"/>
      <w:szCs w:val="18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F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F8F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137</Words>
  <Characters>785</Characters>
  <Application>Microsoft Macintosh Word</Application>
  <DocSecurity>0</DocSecurity>
  <Lines>6</Lines>
  <Paragraphs>1</Paragraphs>
  <ScaleCrop>false</ScaleCrop>
  <Company>ETS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Caron</dc:creator>
  <cp:keywords/>
  <cp:lastModifiedBy>François Caron</cp:lastModifiedBy>
  <cp:revision>23</cp:revision>
  <dcterms:created xsi:type="dcterms:W3CDTF">2010-01-04T13:32:00Z</dcterms:created>
  <dcterms:modified xsi:type="dcterms:W3CDTF">2012-06-27T15:06:00Z</dcterms:modified>
</cp:coreProperties>
</file>