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BED01" w14:textId="163CA74F" w:rsidR="00511262" w:rsidRDefault="000A33A1">
      <w:pPr>
        <w:rPr>
          <w:sz w:val="50"/>
        </w:rPr>
      </w:pPr>
      <w:r>
        <w:rPr>
          <w:sz w:val="50"/>
        </w:rPr>
        <w:t>Functioneel Document</w:t>
      </w:r>
    </w:p>
    <w:p w14:paraId="18CAD460" w14:textId="3E7B7A73" w:rsidR="000A33A1" w:rsidRDefault="000A33A1">
      <w:pPr>
        <w:rPr>
          <w:sz w:val="40"/>
        </w:rPr>
      </w:pPr>
      <w:r>
        <w:rPr>
          <w:sz w:val="40"/>
        </w:rPr>
        <w:t>In dit document geven we aan wat het eindproduct van het project moet en zal gaan doen, hoe het eruit gaat zien, en hoe alle onderdelen in elkaar steken</w:t>
      </w:r>
    </w:p>
    <w:p w14:paraId="4962441F" w14:textId="0666CDC6" w:rsidR="000A33A1" w:rsidRDefault="000A33A1">
      <w:pPr>
        <w:rPr>
          <w:sz w:val="40"/>
        </w:rPr>
      </w:pPr>
    </w:p>
    <w:p w14:paraId="70EBCF3E" w14:textId="063446F5" w:rsidR="000A33A1" w:rsidRDefault="000A33A1">
      <w:pPr>
        <w:rPr>
          <w:sz w:val="40"/>
        </w:rPr>
      </w:pPr>
      <w:proofErr w:type="spellStart"/>
      <w:r>
        <w:rPr>
          <w:sz w:val="40"/>
        </w:rPr>
        <w:t>MoSCoW</w:t>
      </w:r>
      <w:proofErr w:type="spellEnd"/>
      <w:r>
        <w:rPr>
          <w:sz w:val="40"/>
        </w:rPr>
        <w:t>-Schema</w:t>
      </w:r>
    </w:p>
    <w:p w14:paraId="019120D3" w14:textId="74D3DC44" w:rsidR="000A33A1" w:rsidRDefault="000A33A1">
      <w:pPr>
        <w:rPr>
          <w:sz w:val="28"/>
        </w:rPr>
      </w:pPr>
      <w:r>
        <w:rPr>
          <w:sz w:val="28"/>
        </w:rPr>
        <w:t xml:space="preserve">In het zogenaamd </w:t>
      </w:r>
      <w:proofErr w:type="spellStart"/>
      <w:r>
        <w:rPr>
          <w:sz w:val="28"/>
        </w:rPr>
        <w:t>MoSCoW</w:t>
      </w:r>
      <w:proofErr w:type="spellEnd"/>
      <w:r>
        <w:rPr>
          <w:sz w:val="28"/>
        </w:rPr>
        <w:t>-Schema beschrijven we wat het eindproduct van een project allemaal moet en zal doen. Dit bestaat uit 4 onderdelen:</w:t>
      </w:r>
    </w:p>
    <w:p w14:paraId="4B853FCD" w14:textId="7AF9059F" w:rsidR="000A33A1" w:rsidRPr="005014BC" w:rsidRDefault="000A33A1" w:rsidP="000A33A1">
      <w:pPr>
        <w:pStyle w:val="Lijstalinea"/>
        <w:numPr>
          <w:ilvl w:val="0"/>
          <w:numId w:val="1"/>
        </w:numPr>
        <w:rPr>
          <w:sz w:val="28"/>
        </w:rPr>
      </w:pPr>
      <w:r w:rsidRPr="005014BC">
        <w:rPr>
          <w:sz w:val="28"/>
        </w:rPr>
        <w:t xml:space="preserve">Must Have </w:t>
      </w:r>
      <w:r w:rsidRPr="000A33A1">
        <w:rPr>
          <w:sz w:val="28"/>
        </w:rPr>
        <w:sym w:font="Wingdings" w:char="F0E0"/>
      </w:r>
      <w:r w:rsidR="005014BC" w:rsidRPr="005014BC">
        <w:rPr>
          <w:sz w:val="28"/>
        </w:rPr>
        <w:t xml:space="preserve"> Dit moet het </w:t>
      </w:r>
      <w:r w:rsidR="005014BC">
        <w:rPr>
          <w:sz w:val="28"/>
        </w:rPr>
        <w:t>project absoluut kunnen</w:t>
      </w:r>
    </w:p>
    <w:p w14:paraId="45802B1E" w14:textId="3FCCEACB" w:rsidR="000A33A1" w:rsidRDefault="000A33A1" w:rsidP="000A33A1">
      <w:pPr>
        <w:pStyle w:val="Lijstalinea"/>
        <w:numPr>
          <w:ilvl w:val="0"/>
          <w:numId w:val="1"/>
        </w:numPr>
        <w:rPr>
          <w:sz w:val="28"/>
        </w:rPr>
      </w:pPr>
      <w:proofErr w:type="spellStart"/>
      <w:r>
        <w:rPr>
          <w:sz w:val="28"/>
        </w:rPr>
        <w:t>Should</w:t>
      </w:r>
      <w:proofErr w:type="spellEnd"/>
      <w:r>
        <w:rPr>
          <w:sz w:val="28"/>
        </w:rPr>
        <w:t xml:space="preserve"> Have </w:t>
      </w:r>
      <w:r w:rsidRPr="000A33A1">
        <w:rPr>
          <w:sz w:val="28"/>
        </w:rPr>
        <w:sym w:font="Wingdings" w:char="F0E0"/>
      </w:r>
      <w:r w:rsidR="005014BC">
        <w:rPr>
          <w:sz w:val="28"/>
        </w:rPr>
        <w:t xml:space="preserve"> Hier komen dingen die niet compleet nodig zijn, maar wel extreem fijn zijn om te hebben</w:t>
      </w:r>
    </w:p>
    <w:p w14:paraId="78DA0914" w14:textId="0CF8F13C" w:rsidR="000A33A1" w:rsidRPr="005014BC" w:rsidRDefault="000A33A1" w:rsidP="000A33A1">
      <w:pPr>
        <w:pStyle w:val="Lijstalinea"/>
        <w:numPr>
          <w:ilvl w:val="0"/>
          <w:numId w:val="1"/>
        </w:numPr>
        <w:rPr>
          <w:sz w:val="28"/>
        </w:rPr>
      </w:pPr>
      <w:proofErr w:type="spellStart"/>
      <w:r w:rsidRPr="005014BC">
        <w:rPr>
          <w:sz w:val="28"/>
        </w:rPr>
        <w:t>Could</w:t>
      </w:r>
      <w:proofErr w:type="spellEnd"/>
      <w:r w:rsidRPr="005014BC">
        <w:rPr>
          <w:sz w:val="28"/>
        </w:rPr>
        <w:t xml:space="preserve"> Have </w:t>
      </w:r>
      <w:r w:rsidRPr="000A33A1">
        <w:rPr>
          <w:sz w:val="28"/>
        </w:rPr>
        <w:sym w:font="Wingdings" w:char="F0E0"/>
      </w:r>
      <w:r w:rsidRPr="005014BC">
        <w:rPr>
          <w:sz w:val="28"/>
        </w:rPr>
        <w:t xml:space="preserve"> </w:t>
      </w:r>
      <w:r w:rsidR="005014BC" w:rsidRPr="005014BC">
        <w:rPr>
          <w:sz w:val="28"/>
        </w:rPr>
        <w:t>Is leuk om te</w:t>
      </w:r>
      <w:r w:rsidR="005014BC">
        <w:rPr>
          <w:sz w:val="28"/>
        </w:rPr>
        <w:t xml:space="preserve"> hebben als je tijd over hebt</w:t>
      </w:r>
    </w:p>
    <w:p w14:paraId="0C48E1BD" w14:textId="2715D673" w:rsidR="000A33A1" w:rsidRDefault="000A33A1" w:rsidP="000A33A1">
      <w:pPr>
        <w:pStyle w:val="Lijstalinea"/>
        <w:numPr>
          <w:ilvl w:val="0"/>
          <w:numId w:val="1"/>
        </w:numPr>
        <w:rPr>
          <w:sz w:val="28"/>
        </w:rPr>
      </w:pPr>
      <w:proofErr w:type="spellStart"/>
      <w:r>
        <w:rPr>
          <w:sz w:val="28"/>
        </w:rPr>
        <w:t>Won’t</w:t>
      </w:r>
      <w:proofErr w:type="spellEnd"/>
      <w:r>
        <w:rPr>
          <w:sz w:val="28"/>
        </w:rPr>
        <w:t xml:space="preserve"> Have </w:t>
      </w:r>
      <w:r w:rsidRPr="000A33A1">
        <w:rPr>
          <w:sz w:val="28"/>
        </w:rPr>
        <w:sym w:font="Wingdings" w:char="F0E0"/>
      </w:r>
      <w:r w:rsidR="005014BC">
        <w:rPr>
          <w:sz w:val="28"/>
        </w:rPr>
        <w:t xml:space="preserve"> Dit gaat absoluut niet gemaakt worden in dit project</w:t>
      </w:r>
    </w:p>
    <w:p w14:paraId="51E5A743" w14:textId="5EA8433F" w:rsidR="005014BC" w:rsidRDefault="005014BC" w:rsidP="005014BC">
      <w:pPr>
        <w:rPr>
          <w:sz w:val="28"/>
        </w:rPr>
      </w:pPr>
      <w:r>
        <w:rPr>
          <w:sz w:val="28"/>
        </w:rPr>
        <w:t>Bijvoorbeeld:</w:t>
      </w:r>
    </w:p>
    <w:p w14:paraId="7828B07C" w14:textId="29441ED3" w:rsidR="005014BC" w:rsidRDefault="005014BC" w:rsidP="005014BC">
      <w:pPr>
        <w:rPr>
          <w:i/>
          <w:iCs/>
        </w:rPr>
      </w:pPr>
      <w:r>
        <w:rPr>
          <w:i/>
          <w:iCs/>
        </w:rPr>
        <w:t>“Must have:</w:t>
      </w:r>
    </w:p>
    <w:p w14:paraId="355F567A" w14:textId="25976DAB" w:rsidR="005014BC" w:rsidRDefault="005014BC" w:rsidP="005014BC">
      <w:pPr>
        <w:pStyle w:val="Lijstalinea"/>
        <w:numPr>
          <w:ilvl w:val="0"/>
          <w:numId w:val="1"/>
        </w:numPr>
        <w:rPr>
          <w:i/>
          <w:iCs/>
        </w:rPr>
      </w:pPr>
      <w:r>
        <w:rPr>
          <w:i/>
          <w:iCs/>
        </w:rPr>
        <w:t>Bestellingen van goederen op kunnen nemen</w:t>
      </w:r>
    </w:p>
    <w:p w14:paraId="1150411D" w14:textId="3C389A3F" w:rsidR="005014BC" w:rsidRDefault="005014BC" w:rsidP="005014BC">
      <w:pPr>
        <w:pStyle w:val="Lijstalinea"/>
        <w:numPr>
          <w:ilvl w:val="0"/>
          <w:numId w:val="1"/>
        </w:numPr>
        <w:rPr>
          <w:i/>
          <w:iCs/>
        </w:rPr>
      </w:pPr>
      <w:r>
        <w:rPr>
          <w:i/>
          <w:iCs/>
        </w:rPr>
        <w:t>Reserveringen van het restaurant kunnen toevoegen</w:t>
      </w:r>
    </w:p>
    <w:p w14:paraId="628230A9" w14:textId="690EF505" w:rsidR="0055653A" w:rsidRPr="0055653A" w:rsidRDefault="0055653A" w:rsidP="0055653A">
      <w:pPr>
        <w:pStyle w:val="Lijstalinea"/>
        <w:numPr>
          <w:ilvl w:val="0"/>
          <w:numId w:val="1"/>
        </w:numPr>
        <w:rPr>
          <w:i/>
          <w:iCs/>
        </w:rPr>
      </w:pPr>
      <w:r>
        <w:rPr>
          <w:i/>
          <w:iCs/>
        </w:rPr>
        <w:t>Werknemersschema wanneer mensen wel/niet werken</w:t>
      </w:r>
    </w:p>
    <w:p w14:paraId="4FD30D77" w14:textId="189C2ECE" w:rsidR="005014BC" w:rsidRDefault="005014BC" w:rsidP="005014BC">
      <w:pPr>
        <w:rPr>
          <w:i/>
          <w:iCs/>
        </w:rPr>
      </w:pPr>
      <w:proofErr w:type="spellStart"/>
      <w:r>
        <w:rPr>
          <w:i/>
          <w:iCs/>
        </w:rPr>
        <w:t>Should</w:t>
      </w:r>
      <w:proofErr w:type="spellEnd"/>
      <w:r>
        <w:rPr>
          <w:i/>
          <w:iCs/>
        </w:rPr>
        <w:t xml:space="preserve"> have :</w:t>
      </w:r>
    </w:p>
    <w:p w14:paraId="0F5AAF05" w14:textId="63A5EE32" w:rsidR="005014BC" w:rsidRDefault="005014BC" w:rsidP="005014BC">
      <w:pPr>
        <w:pStyle w:val="Lijstalinea"/>
        <w:numPr>
          <w:ilvl w:val="0"/>
          <w:numId w:val="1"/>
        </w:numPr>
        <w:rPr>
          <w:i/>
          <w:iCs/>
        </w:rPr>
      </w:pPr>
      <w:r>
        <w:rPr>
          <w:i/>
          <w:iCs/>
        </w:rPr>
        <w:t>Schema hoeveel geld op een avond verdiend is</w:t>
      </w:r>
    </w:p>
    <w:p w14:paraId="01282462" w14:textId="60723A66" w:rsidR="005014BC" w:rsidRDefault="005014BC" w:rsidP="005014BC">
      <w:pPr>
        <w:rPr>
          <w:i/>
          <w:iCs/>
        </w:rPr>
      </w:pPr>
      <w:proofErr w:type="spellStart"/>
      <w:r>
        <w:rPr>
          <w:i/>
          <w:iCs/>
        </w:rPr>
        <w:t>Could</w:t>
      </w:r>
      <w:proofErr w:type="spellEnd"/>
      <w:r>
        <w:rPr>
          <w:i/>
          <w:iCs/>
        </w:rPr>
        <w:t xml:space="preserve"> have: </w:t>
      </w:r>
    </w:p>
    <w:p w14:paraId="6BD9D1B7" w14:textId="26B1247B" w:rsidR="005014BC" w:rsidRDefault="0055653A" w:rsidP="005014BC">
      <w:pPr>
        <w:pStyle w:val="Lijstalinea"/>
        <w:numPr>
          <w:ilvl w:val="0"/>
          <w:numId w:val="1"/>
        </w:numPr>
        <w:rPr>
          <w:i/>
          <w:iCs/>
        </w:rPr>
      </w:pPr>
      <w:r>
        <w:rPr>
          <w:i/>
          <w:iCs/>
        </w:rPr>
        <w:t>Een plek waar alle acties staan</w:t>
      </w:r>
    </w:p>
    <w:p w14:paraId="74D155ED" w14:textId="56CC7B15" w:rsidR="0055653A" w:rsidRDefault="0055653A" w:rsidP="0055653A">
      <w:pPr>
        <w:rPr>
          <w:i/>
          <w:iCs/>
        </w:rPr>
      </w:pPr>
      <w:proofErr w:type="spellStart"/>
      <w:r>
        <w:rPr>
          <w:i/>
          <w:iCs/>
        </w:rPr>
        <w:t>Won’t</w:t>
      </w:r>
      <w:proofErr w:type="spellEnd"/>
      <w:r>
        <w:rPr>
          <w:i/>
          <w:iCs/>
        </w:rPr>
        <w:t xml:space="preserve"> have</w:t>
      </w:r>
    </w:p>
    <w:p w14:paraId="00F410E6" w14:textId="39745078" w:rsidR="0055653A" w:rsidRDefault="0055653A" w:rsidP="0055653A">
      <w:pPr>
        <w:pStyle w:val="Lijstalinea"/>
        <w:numPr>
          <w:ilvl w:val="0"/>
          <w:numId w:val="1"/>
        </w:numPr>
        <w:rPr>
          <w:i/>
          <w:iCs/>
        </w:rPr>
      </w:pPr>
      <w:r>
        <w:rPr>
          <w:i/>
          <w:iCs/>
        </w:rPr>
        <w:t>Het programma hoeft geen mailtjes te sturen, dat doet de manager zelf”</w:t>
      </w:r>
    </w:p>
    <w:p w14:paraId="3E3FCFB4" w14:textId="63A3F34A" w:rsidR="00CF6202" w:rsidRDefault="00CF6202" w:rsidP="00CF6202">
      <w:pPr>
        <w:rPr>
          <w:i/>
          <w:iCs/>
        </w:rPr>
      </w:pPr>
    </w:p>
    <w:p w14:paraId="23B95CD0" w14:textId="192A65DE" w:rsidR="00CF6202" w:rsidRDefault="00CF6202" w:rsidP="00CF6202">
      <w:pPr>
        <w:rPr>
          <w:i/>
          <w:iCs/>
        </w:rPr>
      </w:pPr>
    </w:p>
    <w:p w14:paraId="43E1C5BC" w14:textId="77777777" w:rsidR="00CF6202" w:rsidRDefault="00CF6202" w:rsidP="00CF6202">
      <w:pPr>
        <w:rPr>
          <w:sz w:val="40"/>
        </w:rPr>
      </w:pPr>
    </w:p>
    <w:p w14:paraId="040AFCFB" w14:textId="79CCAC23" w:rsidR="00CF6202" w:rsidRDefault="00CF6202" w:rsidP="00CF6202">
      <w:pPr>
        <w:rPr>
          <w:sz w:val="40"/>
        </w:rPr>
      </w:pPr>
    </w:p>
    <w:p w14:paraId="0A92A202" w14:textId="57308F0B" w:rsidR="00CF6202" w:rsidRDefault="00CF6202" w:rsidP="00CF6202">
      <w:pPr>
        <w:rPr>
          <w:sz w:val="40"/>
        </w:rPr>
      </w:pPr>
      <w:r>
        <w:rPr>
          <w:sz w:val="40"/>
        </w:rPr>
        <w:lastRenderedPageBreak/>
        <w:t>Navigatiestructuur</w:t>
      </w:r>
    </w:p>
    <w:p w14:paraId="1D9F14D6" w14:textId="6A482BDE" w:rsidR="00CF6202" w:rsidRDefault="00CF6202" w:rsidP="00CF6202">
      <w:pPr>
        <w:rPr>
          <w:sz w:val="28"/>
        </w:rPr>
      </w:pPr>
      <w:r>
        <w:rPr>
          <w:sz w:val="28"/>
        </w:rPr>
        <w:t>In dit onderdeel laten we zien hoe alle pagina’s/schermen met elkaar verbonden zijn, Hier gebruiken we het liefste iets genaamd een sitemap voor.</w:t>
      </w:r>
    </w:p>
    <w:p w14:paraId="0497558B" w14:textId="2C6A6BA3" w:rsidR="00CF6202" w:rsidRDefault="00CF6202" w:rsidP="00CF6202">
      <w:pPr>
        <w:rPr>
          <w:sz w:val="28"/>
        </w:rPr>
      </w:pPr>
      <w:r>
        <w:rPr>
          <w:sz w:val="28"/>
        </w:rPr>
        <w:t>Een sitemap is een schema wat laat zien hoe alle pagina’s verbonden zijn door middel van lijntjes.</w:t>
      </w:r>
    </w:p>
    <w:p w14:paraId="09B02828" w14:textId="634234BD" w:rsidR="00CF6202" w:rsidRDefault="002B2528" w:rsidP="00CF6202">
      <w:pPr>
        <w:rPr>
          <w:sz w:val="28"/>
        </w:rPr>
      </w:pPr>
      <w:r>
        <w:rPr>
          <w:sz w:val="28"/>
        </w:rPr>
        <w:t>Bijvoorbeeld:</w:t>
      </w:r>
    </w:p>
    <w:p w14:paraId="7DEE2A7F" w14:textId="539C79D9" w:rsidR="002B2528" w:rsidRDefault="002B2528" w:rsidP="00CF6202">
      <w:pPr>
        <w:rPr>
          <w:sz w:val="28"/>
        </w:rPr>
      </w:pPr>
      <w:r>
        <w:rPr>
          <w:noProof/>
        </w:rPr>
        <w:drawing>
          <wp:inline distT="0" distB="0" distL="0" distR="0" wp14:anchorId="34FB4BE1" wp14:editId="4E559EED">
            <wp:extent cx="5608320" cy="10864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646"/>
                    <a:stretch/>
                  </pic:blipFill>
                  <pic:spPr bwMode="auto">
                    <a:xfrm>
                      <a:off x="0" y="0"/>
                      <a:ext cx="5608320" cy="1086485"/>
                    </a:xfrm>
                    <a:prstGeom prst="rect">
                      <a:avLst/>
                    </a:prstGeom>
                    <a:ln>
                      <a:noFill/>
                    </a:ln>
                    <a:extLst>
                      <a:ext uri="{53640926-AAD7-44D8-BBD7-CCE9431645EC}">
                        <a14:shadowObscured xmlns:a14="http://schemas.microsoft.com/office/drawing/2010/main"/>
                      </a:ext>
                    </a:extLst>
                  </pic:spPr>
                </pic:pic>
              </a:graphicData>
            </a:graphic>
          </wp:inline>
        </w:drawing>
      </w:r>
    </w:p>
    <w:p w14:paraId="04970055" w14:textId="35CA84D9" w:rsidR="002B2528" w:rsidRDefault="002B2528" w:rsidP="00CF6202">
      <w:pPr>
        <w:rPr>
          <w:i/>
        </w:rPr>
      </w:pPr>
      <w:r>
        <w:rPr>
          <w:i/>
        </w:rPr>
        <w:t>Hierboven zie je de hoofdpagina (aangegeven door het huisje) die uiteindelijk doorverbind aan alle andere pagina’s, waarschijnlijk door middel van een menu. (Zie onderdeel schermontwerpen)</w:t>
      </w:r>
    </w:p>
    <w:p w14:paraId="355742F0" w14:textId="6F18BD5C" w:rsidR="00A76768" w:rsidRDefault="00A76768" w:rsidP="00CF6202">
      <w:pPr>
        <w:rPr>
          <w:i/>
        </w:rPr>
      </w:pPr>
    </w:p>
    <w:p w14:paraId="23256597" w14:textId="6CB70C5F" w:rsidR="00430D2C" w:rsidRDefault="00430D2C" w:rsidP="00CF6202">
      <w:pPr>
        <w:rPr>
          <w:i/>
        </w:rPr>
      </w:pPr>
    </w:p>
    <w:p w14:paraId="45629365" w14:textId="71BD5F55" w:rsidR="00430D2C" w:rsidRDefault="00430D2C" w:rsidP="00CF6202">
      <w:pPr>
        <w:rPr>
          <w:i/>
        </w:rPr>
      </w:pPr>
    </w:p>
    <w:p w14:paraId="08FF3153" w14:textId="4113F0EE" w:rsidR="00430D2C" w:rsidRDefault="00430D2C" w:rsidP="00CF6202">
      <w:pPr>
        <w:rPr>
          <w:i/>
        </w:rPr>
      </w:pPr>
    </w:p>
    <w:p w14:paraId="350EA1A5" w14:textId="0D5BFFDA" w:rsidR="00430D2C" w:rsidRDefault="00430D2C" w:rsidP="00CF6202">
      <w:pPr>
        <w:rPr>
          <w:i/>
        </w:rPr>
      </w:pPr>
    </w:p>
    <w:p w14:paraId="1D72F78F" w14:textId="5E8FE69D" w:rsidR="00430D2C" w:rsidRDefault="00430D2C" w:rsidP="00CF6202">
      <w:pPr>
        <w:rPr>
          <w:i/>
        </w:rPr>
      </w:pPr>
    </w:p>
    <w:p w14:paraId="518F01AE" w14:textId="76405895" w:rsidR="00430D2C" w:rsidRDefault="00430D2C" w:rsidP="00CF6202">
      <w:pPr>
        <w:rPr>
          <w:i/>
        </w:rPr>
      </w:pPr>
    </w:p>
    <w:p w14:paraId="1D934D4F" w14:textId="370988DF" w:rsidR="00430D2C" w:rsidRDefault="00430D2C" w:rsidP="00CF6202">
      <w:pPr>
        <w:rPr>
          <w:i/>
        </w:rPr>
      </w:pPr>
    </w:p>
    <w:p w14:paraId="03D49D32" w14:textId="0E9F33E6" w:rsidR="00430D2C" w:rsidRDefault="00430D2C" w:rsidP="00CF6202">
      <w:pPr>
        <w:rPr>
          <w:i/>
        </w:rPr>
      </w:pPr>
    </w:p>
    <w:p w14:paraId="0C96C2E5" w14:textId="0EBF717C" w:rsidR="00430D2C" w:rsidRDefault="00430D2C" w:rsidP="00CF6202">
      <w:pPr>
        <w:rPr>
          <w:i/>
        </w:rPr>
      </w:pPr>
    </w:p>
    <w:p w14:paraId="61714E8D" w14:textId="52DF7361" w:rsidR="00430D2C" w:rsidRDefault="00430D2C" w:rsidP="00CF6202">
      <w:pPr>
        <w:rPr>
          <w:i/>
        </w:rPr>
      </w:pPr>
    </w:p>
    <w:p w14:paraId="615A2940" w14:textId="5AED745C" w:rsidR="00430D2C" w:rsidRDefault="00430D2C" w:rsidP="00CF6202">
      <w:pPr>
        <w:rPr>
          <w:i/>
        </w:rPr>
      </w:pPr>
    </w:p>
    <w:p w14:paraId="6295CDC7" w14:textId="28043BC3" w:rsidR="00430D2C" w:rsidRDefault="00430D2C" w:rsidP="00CF6202">
      <w:pPr>
        <w:rPr>
          <w:i/>
        </w:rPr>
      </w:pPr>
    </w:p>
    <w:p w14:paraId="457573F8" w14:textId="45EEB98D" w:rsidR="00430D2C" w:rsidRDefault="00430D2C" w:rsidP="00CF6202">
      <w:pPr>
        <w:rPr>
          <w:i/>
        </w:rPr>
      </w:pPr>
    </w:p>
    <w:p w14:paraId="7251227F" w14:textId="2DA55EE5" w:rsidR="00430D2C" w:rsidRDefault="00430D2C" w:rsidP="00CF6202">
      <w:pPr>
        <w:rPr>
          <w:i/>
        </w:rPr>
      </w:pPr>
    </w:p>
    <w:p w14:paraId="3C363B4D" w14:textId="078DD716" w:rsidR="00430D2C" w:rsidRDefault="00430D2C" w:rsidP="00CF6202">
      <w:pPr>
        <w:rPr>
          <w:i/>
        </w:rPr>
      </w:pPr>
    </w:p>
    <w:p w14:paraId="67811FDC" w14:textId="5FB035F4" w:rsidR="00430D2C" w:rsidRDefault="00430D2C" w:rsidP="00CF6202">
      <w:pPr>
        <w:rPr>
          <w:i/>
        </w:rPr>
      </w:pPr>
    </w:p>
    <w:p w14:paraId="0612B539" w14:textId="77777777" w:rsidR="00430D2C" w:rsidRDefault="00430D2C" w:rsidP="00CF6202">
      <w:pPr>
        <w:rPr>
          <w:i/>
        </w:rPr>
      </w:pPr>
    </w:p>
    <w:p w14:paraId="43FE94E2" w14:textId="05DBB086" w:rsidR="00A76768" w:rsidRPr="00007DDC" w:rsidRDefault="00007DDC" w:rsidP="00CF6202">
      <w:pPr>
        <w:rPr>
          <w:iCs/>
          <w:sz w:val="40"/>
        </w:rPr>
      </w:pPr>
      <w:r w:rsidRPr="00007DDC">
        <w:rPr>
          <w:iCs/>
          <w:sz w:val="40"/>
        </w:rPr>
        <w:lastRenderedPageBreak/>
        <w:t>Schermontwerpen</w:t>
      </w:r>
    </w:p>
    <w:p w14:paraId="2A743581" w14:textId="0EB53BD4" w:rsidR="00A76768" w:rsidRDefault="00007DDC" w:rsidP="00CF6202">
      <w:pPr>
        <w:rPr>
          <w:iCs/>
          <w:sz w:val="28"/>
        </w:rPr>
      </w:pPr>
      <w:r>
        <w:rPr>
          <w:iCs/>
          <w:sz w:val="28"/>
        </w:rPr>
        <w:t>Hier komen</w:t>
      </w:r>
      <w:r w:rsidR="00EE557D">
        <w:rPr>
          <w:iCs/>
          <w:sz w:val="28"/>
        </w:rPr>
        <w:t xml:space="preserve"> </w:t>
      </w:r>
      <w:r w:rsidR="00CF4EFD">
        <w:rPr>
          <w:iCs/>
          <w:sz w:val="28"/>
        </w:rPr>
        <w:t>tekeningen van hoe de verschillende pagina</w:t>
      </w:r>
      <w:r w:rsidR="002A0E42">
        <w:rPr>
          <w:iCs/>
          <w:sz w:val="28"/>
        </w:rPr>
        <w:t>’</w:t>
      </w:r>
      <w:r w:rsidR="00CF4EFD">
        <w:rPr>
          <w:iCs/>
          <w:sz w:val="28"/>
        </w:rPr>
        <w:t>s</w:t>
      </w:r>
      <w:r w:rsidR="002A0E42">
        <w:rPr>
          <w:iCs/>
          <w:sz w:val="28"/>
        </w:rPr>
        <w:t xml:space="preserve"> met een kleine uitleg met wat die pagina precies doet. In de tekeningen komen foto’s, neptekst, etc. te staan zodat je weet hoe het er ongeveer uit moet zien</w:t>
      </w:r>
    </w:p>
    <w:p w14:paraId="59C4FB45" w14:textId="2FEB4091" w:rsidR="00B47829" w:rsidRDefault="00430D2C" w:rsidP="00CF6202">
      <w:pPr>
        <w:rPr>
          <w:iCs/>
          <w:sz w:val="28"/>
        </w:rPr>
      </w:pPr>
      <w:r>
        <w:rPr>
          <w:noProof/>
          <w:sz w:val="50"/>
        </w:rPr>
        <w:drawing>
          <wp:anchor distT="0" distB="0" distL="114300" distR="114300" simplePos="0" relativeHeight="251658240" behindDoc="0" locked="0" layoutInCell="1" allowOverlap="1" wp14:anchorId="4C6BAF22" wp14:editId="1BFC17FF">
            <wp:simplePos x="0" y="0"/>
            <wp:positionH relativeFrom="column">
              <wp:posOffset>-114935</wp:posOffset>
            </wp:positionH>
            <wp:positionV relativeFrom="paragraph">
              <wp:posOffset>435610</wp:posOffset>
            </wp:positionV>
            <wp:extent cx="5753100" cy="310896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3108960"/>
                    </a:xfrm>
                    <a:prstGeom prst="rect">
                      <a:avLst/>
                    </a:prstGeom>
                    <a:noFill/>
                    <a:ln>
                      <a:noFill/>
                    </a:ln>
                  </pic:spPr>
                </pic:pic>
              </a:graphicData>
            </a:graphic>
          </wp:anchor>
        </w:drawing>
      </w:r>
      <w:r w:rsidR="00B47829">
        <w:rPr>
          <w:iCs/>
          <w:sz w:val="28"/>
        </w:rPr>
        <w:t>Bijvoorbeeld:</w:t>
      </w:r>
    </w:p>
    <w:p w14:paraId="20991C4C" w14:textId="507BAFCC" w:rsidR="00B47829" w:rsidRPr="00B47829" w:rsidRDefault="00B47829" w:rsidP="00CF6202">
      <w:pPr>
        <w:rPr>
          <w:i/>
        </w:rPr>
      </w:pPr>
    </w:p>
    <w:p w14:paraId="64288ACF" w14:textId="0C262EB0" w:rsidR="00A76768" w:rsidRDefault="00430D2C" w:rsidP="00CF6202">
      <w:pPr>
        <w:rPr>
          <w:i/>
        </w:rPr>
      </w:pPr>
      <w:r>
        <w:rPr>
          <w:i/>
        </w:rPr>
        <w:t>Dit is ongeveer hoe de pagina eruit gaat zien voor de inkomsten en uitgaven. Je kan bovenin de maand kiezen en dan zie je automatisch hoeveel er uitgegeven is en hoeveel is verdiend</w:t>
      </w:r>
    </w:p>
    <w:p w14:paraId="05B4A3F6" w14:textId="6053A0DB" w:rsidR="00A76768" w:rsidRDefault="00A76768" w:rsidP="00CF6202">
      <w:pPr>
        <w:rPr>
          <w:i/>
        </w:rPr>
      </w:pPr>
    </w:p>
    <w:p w14:paraId="4DFE3803" w14:textId="2CB797BE" w:rsidR="00A76768" w:rsidRDefault="00A76768" w:rsidP="00CF6202">
      <w:pPr>
        <w:rPr>
          <w:i/>
        </w:rPr>
      </w:pPr>
    </w:p>
    <w:p w14:paraId="2610F5AD" w14:textId="77777777" w:rsidR="008773F2" w:rsidRDefault="008773F2" w:rsidP="00CF6202">
      <w:pPr>
        <w:rPr>
          <w:iCs/>
          <w:sz w:val="40"/>
        </w:rPr>
      </w:pPr>
    </w:p>
    <w:p w14:paraId="67211E2D" w14:textId="77777777" w:rsidR="008773F2" w:rsidRDefault="008773F2" w:rsidP="00CF6202">
      <w:pPr>
        <w:rPr>
          <w:iCs/>
          <w:sz w:val="40"/>
        </w:rPr>
      </w:pPr>
    </w:p>
    <w:p w14:paraId="2A83AB1B" w14:textId="77777777" w:rsidR="008773F2" w:rsidRDefault="008773F2" w:rsidP="00CF6202">
      <w:pPr>
        <w:rPr>
          <w:iCs/>
          <w:sz w:val="40"/>
        </w:rPr>
      </w:pPr>
    </w:p>
    <w:p w14:paraId="1E4EA153" w14:textId="77777777" w:rsidR="008773F2" w:rsidRDefault="008773F2" w:rsidP="00CF6202">
      <w:pPr>
        <w:rPr>
          <w:iCs/>
          <w:sz w:val="40"/>
        </w:rPr>
      </w:pPr>
    </w:p>
    <w:p w14:paraId="26C44A25" w14:textId="77777777" w:rsidR="008773F2" w:rsidRDefault="008773F2" w:rsidP="00CF6202">
      <w:pPr>
        <w:rPr>
          <w:iCs/>
          <w:sz w:val="40"/>
        </w:rPr>
      </w:pPr>
    </w:p>
    <w:p w14:paraId="38A79351" w14:textId="77777777" w:rsidR="008773F2" w:rsidRDefault="008773F2" w:rsidP="00CF6202">
      <w:pPr>
        <w:rPr>
          <w:iCs/>
          <w:sz w:val="40"/>
        </w:rPr>
      </w:pPr>
    </w:p>
    <w:p w14:paraId="1A4526E6" w14:textId="535D2D81" w:rsidR="00A76768" w:rsidRDefault="00A76768" w:rsidP="00CF6202">
      <w:pPr>
        <w:rPr>
          <w:iCs/>
          <w:sz w:val="40"/>
        </w:rPr>
      </w:pPr>
      <w:r>
        <w:rPr>
          <w:iCs/>
          <w:sz w:val="40"/>
        </w:rPr>
        <w:lastRenderedPageBreak/>
        <w:t>Formulier/Export Ontwerp</w:t>
      </w:r>
    </w:p>
    <w:p w14:paraId="652C38B8" w14:textId="075B38E8" w:rsidR="001A3CF3" w:rsidRDefault="009E4ED6" w:rsidP="00CF6202">
      <w:pPr>
        <w:rPr>
          <w:iCs/>
          <w:sz w:val="28"/>
        </w:rPr>
      </w:pPr>
      <w:r>
        <w:rPr>
          <w:iCs/>
          <w:sz w:val="28"/>
        </w:rPr>
        <w:t>Hier komen tekeningen van alle schermen die informatie moeten gaan verweken, of informatie moeten exporteren.</w:t>
      </w:r>
      <w:r>
        <w:rPr>
          <w:iCs/>
          <w:sz w:val="28"/>
        </w:rPr>
        <w:br/>
        <w:t xml:space="preserve">Denk inlogschermen, registratie, </w:t>
      </w:r>
      <w:proofErr w:type="spellStart"/>
      <w:r>
        <w:rPr>
          <w:iCs/>
          <w:sz w:val="28"/>
        </w:rPr>
        <w:t>Emails</w:t>
      </w:r>
      <w:proofErr w:type="spellEnd"/>
      <w:r>
        <w:rPr>
          <w:iCs/>
          <w:sz w:val="28"/>
        </w:rPr>
        <w:t xml:space="preserve"> genereren of Word documenten maken</w:t>
      </w:r>
    </w:p>
    <w:p w14:paraId="3BA559DB" w14:textId="3396C7B1" w:rsidR="009E4ED6" w:rsidRDefault="009E4ED6" w:rsidP="00CF6202">
      <w:pPr>
        <w:rPr>
          <w:iCs/>
          <w:sz w:val="28"/>
        </w:rPr>
      </w:pPr>
      <w:r>
        <w:rPr>
          <w:iCs/>
          <w:sz w:val="28"/>
        </w:rPr>
        <w:t>Bijvoorbeeld:</w:t>
      </w:r>
    </w:p>
    <w:p w14:paraId="3A77AC90" w14:textId="2816DA7C" w:rsidR="008773F2" w:rsidRDefault="008773F2" w:rsidP="00CF6202">
      <w:pPr>
        <w:rPr>
          <w:iCs/>
          <w:sz w:val="28"/>
        </w:rPr>
      </w:pPr>
      <w:r>
        <w:rPr>
          <w:iCs/>
          <w:noProof/>
          <w:sz w:val="28"/>
        </w:rPr>
        <w:drawing>
          <wp:inline distT="0" distB="0" distL="0" distR="0" wp14:anchorId="0FC8992C" wp14:editId="1DA8F1D9">
            <wp:extent cx="5753100" cy="31089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108960"/>
                    </a:xfrm>
                    <a:prstGeom prst="rect">
                      <a:avLst/>
                    </a:prstGeom>
                    <a:noFill/>
                    <a:ln>
                      <a:noFill/>
                    </a:ln>
                  </pic:spPr>
                </pic:pic>
              </a:graphicData>
            </a:graphic>
          </wp:inline>
        </w:drawing>
      </w:r>
    </w:p>
    <w:p w14:paraId="2A395C10" w14:textId="3E7FC14A" w:rsidR="008773F2" w:rsidRPr="008773F2" w:rsidRDefault="008773F2" w:rsidP="00CF6202">
      <w:pPr>
        <w:rPr>
          <w:i/>
        </w:rPr>
      </w:pPr>
      <w:r>
        <w:rPr>
          <w:i/>
        </w:rPr>
        <w:t>Hierboven zie je het inlogscherm dat je eerst doorheen moet om de rest van de  applicatie aan te kunnen.</w:t>
      </w:r>
    </w:p>
    <w:sectPr w:rsidR="008773F2" w:rsidRPr="00877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C2EA1"/>
    <w:multiLevelType w:val="hybridMultilevel"/>
    <w:tmpl w:val="A9F21F30"/>
    <w:lvl w:ilvl="0" w:tplc="B3ECF550">
      <w:start w:val="1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757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A1"/>
    <w:rsid w:val="00007DDC"/>
    <w:rsid w:val="000A33A1"/>
    <w:rsid w:val="00102E05"/>
    <w:rsid w:val="001A3CF3"/>
    <w:rsid w:val="00207CBA"/>
    <w:rsid w:val="002A0E42"/>
    <w:rsid w:val="002B2528"/>
    <w:rsid w:val="00430D2C"/>
    <w:rsid w:val="005014BC"/>
    <w:rsid w:val="0055653A"/>
    <w:rsid w:val="00632B4A"/>
    <w:rsid w:val="006C6A4E"/>
    <w:rsid w:val="008773F2"/>
    <w:rsid w:val="009E4ED6"/>
    <w:rsid w:val="00A76768"/>
    <w:rsid w:val="00B47829"/>
    <w:rsid w:val="00CF4EFD"/>
    <w:rsid w:val="00CF6202"/>
    <w:rsid w:val="00EE557D"/>
  </w:rsids>
  <m:mathPr>
    <m:mathFont m:val="Cambria Math"/>
    <m:brkBin m:val="before"/>
    <m:brkBinSub m:val="--"/>
    <m:smallFrac m:val="0"/>
    <m:dispDef/>
    <m:lMargin m:val="0"/>
    <m:rMargin m:val="0"/>
    <m:defJc m:val="centerGroup"/>
    <m:wrapIndent m:val="1440"/>
    <m:intLim m:val="subSup"/>
    <m:naryLim m:val="undOvr"/>
  </m:mathPr>
  <w:themeFontLang w:val="nl-NL"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374F"/>
  <w15:chartTrackingRefBased/>
  <w15:docId w15:val="{AB244EC5-2DBC-4A24-9BB7-FE261905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3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4</Pages>
  <Words>340</Words>
  <Characters>1871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Kooiman, Jarno</dc:creator>
  <cp:keywords/>
  <dc:description/>
  <cp:lastModifiedBy>Jarno Kooiman</cp:lastModifiedBy>
  <cp:revision>3</cp:revision>
  <dcterms:created xsi:type="dcterms:W3CDTF">2022-09-13T12:25:00Z</dcterms:created>
  <dcterms:modified xsi:type="dcterms:W3CDTF">2022-09-27T14:55:00Z</dcterms:modified>
</cp:coreProperties>
</file>