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6/24/24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content</w:t>
      </w:r>
      <w:r>
        <w:t xml:space="preserve"> </w:t>
      </w:r>
      <w:r>
        <w:rPr>
          <w:iCs/>
          <w:i/>
        </w:rPr>
        <w:t xml:space="preserve">for</w:t>
      </w:r>
      <w:r>
        <w:t xml:space="preserve"> </w:t>
      </w:r>
      <w:r>
        <w:t xml:space="preserve">autistic adults that we will continuously review and update as knowledge evolves</w:t>
      </w:r>
    </w:p>
    <w:p>
      <w:pPr>
        <w:numPr>
          <w:ilvl w:val="0"/>
          <w:numId w:val="1001"/>
        </w:numPr>
        <w:pStyle w:val="Compact"/>
      </w:pPr>
      <w:r>
        <w:t xml:space="preserve">Provide accurate, accessible content</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t>
      </w:r>
      <w:r>
        <w:rPr>
          <w:bCs/>
          <w:b/>
        </w:rPr>
        <w:t xml:space="preserve">lai2015?</w:t>
      </w:r>
      <w:r>
        <w:t xml:space="preserve">)</w:t>
      </w:r>
      <w:r>
        <w:t xml:space="preserve"> </w:t>
      </w:r>
      <w:r>
        <w:t xml:space="preserve">have not yet even been documented and surveyed.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7"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bookmarkStart w:id="34" w:name="img-autism_spectrum"/>
    <w:p>
      <w:pPr>
        <w:pStyle w:val="FirstParagraph"/>
      </w:pPr>
      <w:hyperlink r:id="rId33">
        <w:r>
          <w:drawing>
            <wp:inline>
              <wp:extent cx="5334000" cy="5334000"/>
              <wp:effectExtent b="0" l="0" r="0" t="0"/>
              <wp:docPr descr=""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BodyText"/>
      </w:pPr>
      <w:r>
        <w:t xml:space="preserve">Figure 1. What the autism spectrum means.</w:t>
      </w:r>
    </w:p>
    <w:bookmarkEnd w:id="34"/>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5"/>
    <w:bookmarkStart w:id="36" w:name="sec-autism2024_lost_gen"/>
    <w:p>
      <w:pPr>
        <w:pStyle w:val="Heading2"/>
      </w:pPr>
      <w:r>
        <w:t xml:space="preserve">Lost Generations of Autistic Adults</w:t>
      </w:r>
    </w:p>
    <w:p>
      <w:pPr>
        <w:pStyle w:val="FirstParagraph"/>
      </w:pPr>
      <w:r>
        <w:t xml:space="preserve">Autistic adults face unique challenges that are often overlooked. One of the most common challenges is accumulated trauma end exhaustion due to the extra demands on us to navigate social and employment environments not designed for neurodivergent individuals. This exhaustion negatively impacts their physical and mental well-being. Because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w:t>
      </w:r>
      <w:r>
        <w:t xml:space="preserve"> </w:t>
      </w:r>
      <w:r>
        <w:t xml:space="preserve">Praslova (2021)</w:t>
      </w:r>
      <w:r>
        <w:t xml:space="preserve">. Research backs this up, indicating that discrimination, not autism, is a significant barrier in society</w:t>
      </w:r>
      <w:r>
        <w:t xml:space="preserve"> </w:t>
      </w:r>
      <w:r>
        <w:t xml:space="preserve">(</w:t>
      </w:r>
      <w:r>
        <w:rPr>
          <w:bCs/>
          <w:b/>
        </w:rPr>
        <w:t xml:space="preserve">Han?</w:t>
      </w:r>
      <w:r>
        <w:t xml:space="preserve">)</w:t>
      </w:r>
      <w:r>
        <w:t xml:space="preserve">, especially in the workplace</w:t>
      </w:r>
      <w:r>
        <w:t xml:space="preserve"> </w:t>
      </w:r>
      <w:r>
        <w:t xml:space="preserve">Roux et al. (2023)</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6"/>
    <w:bookmarkEnd w:id="37"/>
    <w:bookmarkStart w:id="42" w:name="sec-aagu"/>
    <w:p>
      <w:pPr>
        <w:pStyle w:val="Heading1"/>
      </w:pPr>
      <w:r>
        <w:t xml:space="preserve">Autism All Grown Up (AAGU): A Nexus for Change</w:t>
      </w:r>
    </w:p>
    <w:bookmarkStart w:id="38"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8"/>
    <w:bookmarkStart w:id="39"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9"/>
    <w:bookmarkStart w:id="40"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40"/>
    <w:bookmarkStart w:id="41"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1"/>
    <w:bookmarkEnd w:id="42"/>
    <w:bookmarkStart w:id="43"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3"/>
    <w:bookmarkStart w:id="53"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
    <w:p>
      <w:pPr>
        <w:pStyle w:val="Heading2"/>
      </w:pPr>
      <w:r>
        <w:t xml:space="preserve">Seed</w:t>
      </w:r>
    </w:p>
    <w:bookmarkStart w:id="44"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Create a budget and game plan for initial set-up. Begin planning marketing and promotion.</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Implement business systems--payrol, formal job descriptions, insurance, etc. Hold regular meetings with select partner organizations and individuals. Solicit and apply for funding for Sprout phase.</w:t>
            </w:r>
          </w:p>
        </w:tc>
      </w:tr>
      <w:tr>
        <w:trPr>
          <w:trHeight w:val="565"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Start w:id="45"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$120</w:t>
            </w:r>
          </w:p>
        </w:tc>
      </w:tr>
      <w:tr>
        <w:trPr>
          <w:trHeight w:val="565" w:hRule="auto"/>
        </w:trPr>
        body5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body6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w:t>
            </w:r>
          </w:p>
        </w:tc>
      </w:tr>
      <w:tr>
        <w:trPr>
          <w:trHeight w:val="604" w:hRule="auto"/>
        </w:trPr>
        body7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$2,310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$18,480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5"/>
    <w:bookmarkEnd w:id="46"/>
    <w:bookmarkStart w:id="49" w:name="sprout"/>
    <w:p>
      <w:pPr>
        <w:pStyle w:val="Heading2"/>
      </w:pPr>
      <w:r>
        <w:t xml:space="preserve">Sprout</w:t>
      </w:r>
    </w:p>
    <w:bookmarkStart w:id="47"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Start w:id="48"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8"/>
    <w:bookmarkEnd w:id="49"/>
    <w:bookmarkStart w:id="52" w:name="grow"/>
    <w:p>
      <w:pPr>
        <w:pStyle w:val="Heading2"/>
      </w:pPr>
      <w:r>
        <w:t xml:space="preserve">Grow</w:t>
      </w:r>
    </w:p>
    <w:bookmarkStart w:id="50"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4"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Jr. Data management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data. Enter data. Basic reporting.</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Maintain website.</w:t>
            </w:r>
          </w:p>
        </w:tc>
      </w:tr>
      <w:tr>
        <w:trPr>
          <w:trHeight w:val="606"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Maintain databases and portal. Assist with analysis and reporting.</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attendant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Oversee operation.</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and analysis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Perform analysis and generate reports. Lead grant-writing efforts. Be responsible for obtaining necessary approvals, meeting all grant requirements, and submitting on time.</w:t>
            </w:r>
          </w:p>
        </w:tc>
      </w:tr>
      <w:tr>
        <w:trPr>
          <w:trHeight w:val="604"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 (Jr.)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Locate resources. Collect and organize information. Conduct surveys.</w:t>
            </w:r>
          </w:p>
        </w:tc>
      </w:tr>
      <w:tr>
        <w:trPr>
          <w:trHeight w:val="606"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Determine best practices. Maintain the physical space. Set and enforce policies.</w:t>
            </w:r>
          </w:p>
        </w:tc>
      </w:tr>
      <w:tr>
        <w:trPr>
          <w:trHeight w:val="606"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Seek out partners and funding opportunities. Work with stakeholders to define contract requirements. Direct grant writing. Meet regularly with partner organizations and individuals.</w:t>
            </w:r>
          </w:p>
        </w:tc>
      </w:tr>
      <w:tr>
        <w:trPr>
          <w:trHeight w:val="565" w:hRule="auto"/>
        </w:trPr>
        body9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Start w:id="51"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 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0" w:hRule="auto"/>
        </w:trPr>
        body 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Jr. Data management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r>
      <w:tr>
        <w:trPr>
          <w:trHeight w:val="604"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r>
      <w:tr>
        <w:trPr>
          <w:trHeight w:val="606"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attendant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r>
      <w:tr>
        <w:trPr>
          <w:trHeight w:val="606"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and analysis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 (Jr.)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r>
      <w:tr>
        <w:trPr>
          <w:trHeight w:val="606"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$160</w:t>
            </w:r>
          </w:p>
        </w:tc>
      </w:tr>
      <w:tr>
        <w:trPr>
          <w:trHeight w:val="606"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$260</w:t>
            </w:r>
          </w:p>
        </w:tc>
      </w:tr>
      <w:tr>
        <w:trPr>
          <w:trHeight w:val="565" w:hRule="auto"/>
        </w:trPr>
        body 9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body10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w:t>
            </w:r>
          </w:p>
        </w:tc>
      </w:tr>
      <w:tr>
        <w:trPr>
          <w:trHeight w:val="604" w:hRule="auto"/>
        </w:trPr>
        body11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$8,129</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w:t>
            </w:r>
          </w:p>
        </w:tc>
      </w:tr>
      <w:tr>
        <w:trPr>
          <w:trHeight w:val="592" w:hRule="auto"/>
        </w:trPr>
        body12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$65,032</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1"/>
    <w:bookmarkEnd w:id="52"/>
    <w:bookmarkEnd w:id="53"/>
    <w:bookmarkStart w:id="93" w:name="sec-references"/>
    <w:p>
      <w:pPr>
        <w:pStyle w:val="Heading1"/>
      </w:pPr>
      <w:r>
        <w:t xml:space="preserve">References</w:t>
      </w:r>
    </w:p>
    <w:bookmarkStart w:id="92" w:name="refs"/>
    <w:bookmarkStart w:id="55"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4">
        <w:r>
          <w:rPr>
            <w:rStyle w:val="Hyperlink"/>
          </w:rPr>
          <w:t xml:space="preserve">https://doi.org/10.1016/bs.irrdd.2018.08.003</w:t>
        </w:r>
      </w:hyperlink>
      <w:r>
        <w:t xml:space="preserve">.</w:t>
      </w:r>
    </w:p>
    <w:bookmarkEnd w:id="55"/>
    <w:bookmarkStart w:id="57"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6">
        <w:r>
          <w:rPr>
            <w:rStyle w:val="Hyperlink"/>
          </w:rPr>
          <w:t xml:space="preserve">https://autisticadvocacy.org/about-asan/about-autism/</w:t>
        </w:r>
      </w:hyperlink>
      <w:r>
        <w:t xml:space="preserve">.</w:t>
      </w:r>
    </w:p>
    <w:bookmarkEnd w:id="57"/>
    <w:bookmarkStart w:id="59"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8">
        <w:r>
          <w:rPr>
            <w:rStyle w:val="Hyperlink"/>
          </w:rPr>
          <w:t xml:space="preserve">https://doi.org/10.13140/RG.2.2.16668.82568</w:t>
        </w:r>
      </w:hyperlink>
      <w:r>
        <w:t xml:space="preserve">.</w:t>
      </w:r>
    </w:p>
    <w:bookmarkEnd w:id="59"/>
    <w:bookmarkStart w:id="61"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0">
        <w:r>
          <w:rPr>
            <w:rStyle w:val="Hyperlink"/>
          </w:rPr>
          <w:t xml:space="preserve">https://doi.org/10.1177/1362361318768484</w:t>
        </w:r>
      </w:hyperlink>
      <w:r>
        <w:t xml:space="preserve">.</w:t>
      </w:r>
    </w:p>
    <w:bookmarkEnd w:id="61"/>
    <w:bookmarkStart w:id="63"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2">
        <w:r>
          <w:rPr>
            <w:rStyle w:val="Hyperlink"/>
          </w:rPr>
          <w:t xml:space="preserve">https://doi.org/10.1002/aur.2795</w:t>
        </w:r>
      </w:hyperlink>
      <w:r>
        <w:t xml:space="preserve">.</w:t>
      </w:r>
    </w:p>
    <w:bookmarkEnd w:id="63"/>
    <w:bookmarkStart w:id="65"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4">
        <w:r>
          <w:rPr>
            <w:rStyle w:val="Hyperlink"/>
          </w:rPr>
          <w:t xml:space="preserve">https://doi.org/10.1007/s10803-021-05019-3</w:t>
        </w:r>
      </w:hyperlink>
      <w:r>
        <w:t xml:space="preserve">.</w:t>
      </w:r>
    </w:p>
    <w:bookmarkEnd w:id="65"/>
    <w:bookmarkStart w:id="67"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6">
        <w:r>
          <w:rPr>
            <w:rStyle w:val="Hyperlink"/>
          </w:rPr>
          <w:t xml:space="preserve">https://doi.org/10.1177/1362361317714587</w:t>
        </w:r>
      </w:hyperlink>
      <w:r>
        <w:t xml:space="preserve">.</w:t>
      </w:r>
    </w:p>
    <w:bookmarkEnd w:id="67"/>
    <w:bookmarkStart w:id="69"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8">
        <w:r>
          <w:rPr>
            <w:rStyle w:val="Hyperlink"/>
          </w:rPr>
          <w:t xml:space="preserve">https://doi.org/10.1002/aur.1892</w:t>
        </w:r>
      </w:hyperlink>
      <w:r>
        <w:t xml:space="preserve">.</w:t>
      </w:r>
    </w:p>
    <w:bookmarkEnd w:id="69"/>
    <w:bookmarkStart w:id="70"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0"/>
    <w:bookmarkStart w:id="72"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1">
        <w:r>
          <w:rPr>
            <w:rStyle w:val="Hyperlink"/>
          </w:rPr>
          <w:t xml:space="preserve">https://doi.org/10.1037/pag0000446</w:t>
        </w:r>
      </w:hyperlink>
      <w:r>
        <w:t xml:space="preserve">.</w:t>
      </w:r>
    </w:p>
    <w:bookmarkEnd w:id="72"/>
    <w:bookmarkStart w:id="74"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3">
        <w:r>
          <w:rPr>
            <w:rStyle w:val="Hyperlink"/>
          </w:rPr>
          <w:t xml:space="preserve">https://doi.org/10.1089/aut.2020.0010</w:t>
        </w:r>
      </w:hyperlink>
      <w:r>
        <w:t xml:space="preserve">.</w:t>
      </w:r>
    </w:p>
    <w:bookmarkEnd w:id="74"/>
    <w:bookmarkStart w:id="76"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5">
        <w:r>
          <w:rPr>
            <w:rStyle w:val="Hyperlink"/>
          </w:rPr>
          <w:t xml:space="preserve">https://doi.org/10.1016/j.jaac.2017.03.013</w:t>
        </w:r>
      </w:hyperlink>
      <w:r>
        <w:t xml:space="preserve">.</w:t>
      </w:r>
    </w:p>
    <w:bookmarkEnd w:id="76"/>
    <w:bookmarkStart w:id="78"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7">
        <w:r>
          <w:rPr>
            <w:rStyle w:val="Hyperlink"/>
          </w:rPr>
          <w:t xml:space="preserve">https://doi.org/10.1002/aur.2534</w:t>
        </w:r>
      </w:hyperlink>
      <w:r>
        <w:t xml:space="preserve">.</w:t>
      </w:r>
    </w:p>
    <w:bookmarkEnd w:id="78"/>
    <w:bookmarkStart w:id="80"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9">
        <w:r>
          <w:rPr>
            <w:rStyle w:val="Hyperlink"/>
          </w:rPr>
          <w:t xml:space="preserve">https://doi.org/10.1089/aut.2021.0041</w:t>
        </w:r>
      </w:hyperlink>
      <w:r>
        <w:t xml:space="preserve">.</w:t>
      </w:r>
    </w:p>
    <w:bookmarkEnd w:id="80"/>
    <w:bookmarkStart w:id="82"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1">
        <w:r>
          <w:rPr>
            <w:rStyle w:val="Hyperlink"/>
          </w:rPr>
          <w:t xml:space="preserve">https://doi.org/10.1007/s00787-017-1020-0</w:t>
        </w:r>
      </w:hyperlink>
      <w:r>
        <w:t xml:space="preserve">.</w:t>
      </w:r>
    </w:p>
    <w:bookmarkEnd w:id="82"/>
    <w:bookmarkStart w:id="84"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3">
        <w:r>
          <w:rPr>
            <w:rStyle w:val="Hyperlink"/>
          </w:rPr>
          <w:t xml:space="preserve">https://doi.org/10.3233/WOR-172492</w:t>
        </w:r>
      </w:hyperlink>
      <w:r>
        <w:t xml:space="preserve">.</w:t>
      </w:r>
    </w:p>
    <w:bookmarkEnd w:id="84"/>
    <w:bookmarkStart w:id="85" w:name="ref-Praslova2021"/>
    <w:p>
      <w:pPr>
        <w:pStyle w:val="Bibliography"/>
      </w:pPr>
      <w:r>
        <w:t xml:space="preserve">Praslova, Ludmila N. 2021.</w:t>
      </w:r>
      <w:r>
        <w:t xml:space="preserve"> </w:t>
      </w:r>
      <w:r>
        <w:t xml:space="preserve">“Autism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Cs/>
          <w:i/>
        </w:rPr>
        <w:t xml:space="preserve">Harvard Business Review</w:t>
      </w:r>
      <w:r>
        <w:t xml:space="preserve">, December.</w:t>
      </w:r>
    </w:p>
    <w:bookmarkEnd w:id="85"/>
    <w:bookmarkStart w:id="87" w:name="ref-Roux2023"/>
    <w:p>
      <w:pPr>
        <w:pStyle w:val="Bibliography"/>
      </w:pPr>
      <w:r>
        <w:t xml:space="preserve">Roux, Anne M., Kaitlin K. Miller, Sha Tao, Jessica E. Rast, Jonas Ventimiglia, Paul T. Shattuck, and Lindsay L. Shea. 2023.</w:t>
      </w:r>
      <w:r>
        <w:t xml:space="preserve"> </w:t>
      </w:r>
      <w:r>
        <w:t xml:space="preserve">“Unrealized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Cs/>
          <w:i/>
        </w:rPr>
        <w:t xml:space="preserve">The Milbank Quarterly</w:t>
      </w:r>
      <w:r>
        <w:t xml:space="preserve"> </w:t>
      </w:r>
      <w:r>
        <w:t xml:space="preserve">101 (4): 1223–79.</w:t>
      </w:r>
      <w:r>
        <w:t xml:space="preserve"> </w:t>
      </w:r>
      <w:hyperlink r:id="rId86">
        <w:r>
          <w:rPr>
            <w:rStyle w:val="Hyperlink"/>
          </w:rPr>
          <w:t xml:space="preserve">https://doi.org/10.1111/1468-0009.12666</w:t>
        </w:r>
      </w:hyperlink>
      <w:r>
        <w:t xml:space="preserve">.</w:t>
      </w:r>
    </w:p>
    <w:bookmarkEnd w:id="87"/>
    <w:bookmarkStart w:id="89"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8">
        <w:r>
          <w:rPr>
            <w:rStyle w:val="Hyperlink"/>
          </w:rPr>
          <w:t xml:space="preserve">https://www.wellandgood.com/autism-myths/</w:t>
        </w:r>
      </w:hyperlink>
      <w:r>
        <w:t xml:space="preserve">.</w:t>
      </w:r>
    </w:p>
    <w:bookmarkEnd w:id="89"/>
    <w:bookmarkStart w:id="91" w:name="ref-Wright2015"/>
    <w:p>
      <w:pPr>
        <w:pStyle w:val="Bibliography"/>
      </w:pPr>
      <w:r>
        <w:t xml:space="preserve">Wright, Jessica. 2015.</w:t>
      </w:r>
      <w:r>
        <w:t xml:space="preserve"> </w:t>
      </w:r>
      <w:r>
        <w:t xml:space="preserve">“Autism’s Lost Generation.”</w:t>
      </w:r>
      <w:r>
        <w:t xml:space="preserve"> </w:t>
      </w:r>
      <w:r>
        <w:rPr>
          <w:iCs/>
          <w:i/>
        </w:rPr>
        <w:t xml:space="preserve">Atlantic Monthly (Boston, Mass.: 1993)</w:t>
      </w:r>
      <w:r>
        <w:t xml:space="preserve">, December.</w:t>
      </w:r>
      <w:r>
        <w:t xml:space="preserve"> </w:t>
      </w:r>
      <w:hyperlink r:id="rId90">
        <w:r>
          <w:rPr>
            <w:rStyle w:val="Hyperlink"/>
          </w:rPr>
          <w:t xml:space="preserve">https://www.theatlantic.com/health/archive/2015/12/the-lost-adults-with-autism/419511/</w:t>
        </w:r>
      </w:hyperlink>
      <w:r>
        <w:t xml:space="preserve">.</w:t>
      </w:r>
    </w:p>
    <w:bookmarkEnd w:id="91"/>
    <w:bookmarkEnd w:id="92"/>
    <w:bookmarkEnd w:id="93"/>
    <w:bookmarkStart w:id="112" w:name="special-issues-and-concerns"/>
    <w:p>
      <w:pPr>
        <w:pStyle w:val="Heading1"/>
      </w:pPr>
      <w:r>
        <w:t xml:space="preserve">Special Issues and Concerns</w:t>
      </w:r>
    </w:p>
    <w:bookmarkStart w:id="95"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94">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5"/>
    <w:bookmarkStart w:id="96"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6"/>
    <w:bookmarkStart w:id="97" w:name="sec-training_for_providers"/>
    <w:p>
      <w:pPr>
        <w:pStyle w:val="Heading2"/>
      </w:pPr>
      <w:r>
        <w:t xml:space="preserve">Medical Training</w:t>
      </w:r>
    </w:p>
    <w:p>
      <w:pPr>
        <w:pStyle w:val="FirstParagraph"/>
      </w:pPr>
      <w:r>
        <w:t xml:space="preserve">Lack of training for healthcare providers</w:t>
      </w:r>
    </w:p>
    <w:bookmarkEnd w:id="97"/>
    <w:bookmarkStart w:id="102"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101" w:name="img-autism_research_funding"/>
          <w:p>
            <w:pPr>
              <w:pStyle w:val="Figure"/>
              <w:jc w:val="center"/>
            </w:pPr>
            <w:r>
              <w:drawing>
                <wp:inline>
                  <wp:extent cx="5011919" cy="3093236"/>
                  <wp:effectExtent b="0" l="0" r="0" t="0"/>
                  <wp:docPr descr="" title="" id="99" name="Picture"/>
                  <a:graphic>
                    <a:graphicData uri="http://schemas.openxmlformats.org/drawingml/2006/picture">
                      <pic:pic>
                        <pic:nvPicPr>
                          <pic:cNvPr descr="././media/image1.png" id="100" name="Picture"/>
                          <pic:cNvPicPr>
                            <a:picLocks noChangeArrowheads="1" noChangeAspect="1"/>
                          </pic:cNvPicPr>
                        </pic:nvPicPr>
                        <pic:blipFill>
                          <a:blip r:embed="rId98"/>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101"/>
        </w:tc>
      </w:tr>
    </w:tbl>
    <w:bookmarkEnd w:id="102"/>
    <w:bookmarkStart w:id="103"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103"/>
    <w:bookmarkStart w:id="106"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104">
        <w:r>
          <w:rPr>
            <w:rStyle w:val="Hyperlink"/>
          </w:rPr>
          <w:t xml:space="preserve">https://www.nature.com/articles/s41583-021-00463-7</w:t>
        </w:r>
      </w:hyperlink>
      <w:r>
        <w:t xml:space="preserve">,</w:t>
      </w:r>
      <w:r>
        <w:t xml:space="preserve"> </w:t>
      </w:r>
      <w:hyperlink r:id="rId105">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6"/>
    <w:bookmarkStart w:id="109"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7">
        <w:r>
          <w:rPr>
            <w:rStyle w:val="Hyperlink"/>
          </w:rPr>
          <w:t xml:space="preserve">https://www.ncbi.nlm.nih.gov/pmc/articles/PMC5215190/</w:t>
        </w:r>
      </w:hyperlink>
      <w:r>
        <w:t xml:space="preserve">,</w:t>
      </w:r>
      <w:r>
        <w:t xml:space="preserve"> </w:t>
      </w:r>
      <w:hyperlink r:id="rId108">
        <w:r>
          <w:rPr>
            <w:rStyle w:val="Hyperlink"/>
          </w:rPr>
          <w:t xml:space="preserve">https://www.frontiersin.org/articles/10.3389/fpsyg.2021.719827/full</w:t>
        </w:r>
      </w:hyperlink>
      <w:r>
        <w:t xml:space="preserve">].</w:t>
      </w:r>
    </w:p>
    <w:bookmarkEnd w:id="109"/>
    <w:bookmarkStart w:id="110"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10"/>
    <w:bookmarkStart w:id="111"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11"/>
    <w:bookmarkEnd w:id="112"/>
    <w:bookmarkStart w:id="129"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13">
        <w:r>
          <w:rPr>
            <w:rStyle w:val="Hyperlink"/>
          </w:rPr>
          <w:t xml:space="preserve">[https://www.oregon.gov/odhs/aging-disability-services/pages/adl.aspx](https://www.oregon.gov/odhs/aging-disability-services/pages/adl.aspx)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14">
        <w:r>
          <w:rPr>
            <w:rStyle w:val="Hyperlink"/>
          </w:rPr>
          <w:t xml:space="preserve">[https://www.health.com/alexithymia-8361963](https://www.health.com/alexithymia-8361963)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5">
        <w:r>
          <w:rPr>
            <w:rStyle w:val="Hyperlink"/>
          </w:rPr>
          <w:t xml:space="preserve">[https://my.clevelandclinic.org/health/diseases/6436-asperger-syndrome](https://my.clevelandclinic.org/health/diseases/6436-asperger-syndrome)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6">
        <w:r>
          <w:rPr>
            <w:rStyle w:val="Hyperlink"/>
          </w:rPr>
          <w:t xml:space="preserve">[404 Not Found | Embrace Autism](https://embrace-autism.com/autism-and-the-double-empathy-problem/</w:t>
        </w:r>
      </w:hyperlink>
      <w:r>
        <w:t xml:space="preserve">)</w:t>
      </w:r>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7">
        <w:r>
          <w:rPr>
            <w:rStyle w:val="Hyperlink"/>
          </w:rPr>
          <w:t xml:space="preserve">[https://www.bdadyslexia.org.uk/dyslexia/about-dyslexia/what-is-dyslexia](https://www.bdadyslexia.org.uk/dyslexia/about-dyslexia/what-is-dyslexia)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8">
        <w:r>
          <w:rPr>
            <w:rStyle w:val="Hyperlink"/>
          </w:rPr>
          <w:t xml:space="preserve">[https://www.understood.org/en/articles/understanding-dyspraxia](https://www.understood.org/en/articles/understanding-dyspraxia)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9">
        <w:r>
          <w:rPr>
            <w:rStyle w:val="Hyperlink"/>
          </w:rPr>
          <w:t xml:space="preserve">[https://my.clevelandclinic.org/health/diagnostics/25034-functional-mri-fmri](https://my.clevelandclinic.org/health/diagnostics/25034-functional-mri-fmri)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20">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21">
        <w:r>
          <w:rPr>
            <w:rStyle w:val="Hyperlink"/>
          </w:rPr>
          <w:t xml:space="preserve">[https://www.genome.gov/genetics-glossary/Genome](https://www.genome.gov/genetics-glossary/Genome)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22">
        <w:r>
          <w:rPr>
            <w:rStyle w:val="Hyperlink"/>
          </w:rPr>
          <w:t xml:space="preserve">[https://www.healthshareoregon.org/](https://www.healthshareoregon.org/)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23">
        <w:r>
          <w:rPr>
            <w:rStyle w:val="Hyperlink"/>
          </w:rPr>
          <w:t xml:space="preserve">[https://www.dol.gov/sites/dolgov/files/OWCP/energy/regs/compliance/Outreach/Outreach_Presentation/lmn_mba06222022.pdf](https://www.dol.gov/sites/dolgov/files/OWCP/energy/regs/compliance/Outreach/Outreach_Presentation/lmn_mba06222022.pdf)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24">
        <w:r>
          <w:rPr>
            <w:rStyle w:val="Hyperlink"/>
          </w:rPr>
          <w:t xml:space="preserve">[https://www.healthline.com/health/autism/nonverbal-autism](https://www.healthline.com/health/autism/nonverbal-autism)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5">
        <w:r>
          <w:rPr>
            <w:rStyle w:val="Hyperlink"/>
          </w:rPr>
          <w:t xml:space="preserve">[Psychiatry.org](https://www.psychiatry.org/patients-families/obsessive-compulsive-disorder/what-is-obsessive-compulsive-disorder</w:t>
        </w:r>
      </w:hyperlink>
      <w:r>
        <w:t xml:space="preserve">)</w:t>
      </w:r>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6">
        <w:r>
          <w:rPr>
            <w:rStyle w:val="Hyperlink"/>
          </w:rPr>
          <w:t xml:space="preserve">[https://drexel.edu/autismoutcomes/blog/overview/2015/August/falling-off-the-services-cliff/](https://drexel.edu/autismoutcomes/blog/overview/2015/August/falling-off-the-services-cliff/)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20">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7">
        <w:r>
          <w:rPr>
            <w:rStyle w:val="Hyperlink"/>
          </w:rPr>
          <w:t xml:space="preserve">[https://my.clevelandclinic.org/health/symptoms/24995-synesthesia](https://my.clevelandclinic.org/health/symptoms/24995-synesthesia)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8">
        <w:r>
          <w:rPr>
            <w:rStyle w:val="Hyperlink"/>
          </w:rPr>
          <w:t xml:space="preserve">[https://en.wikipedia.org/wiki/Theory_of_mind](https://en.wikipedia.org/wiki/Theory_of_mind)</w:t>
        </w:r>
      </w:hyperlink>
    </w:p>
    <w:bookmarkEnd w:id="129"/>
    <w:bookmarkStart w:id="141" w:name="sec-representative-salaries"/>
    <w:p>
      <w:pPr>
        <w:pStyle w:val="Heading1"/>
      </w:pPr>
      <w:r>
        <w:t xml:space="preserve">Representative Salaries</w:t>
      </w:r>
    </w:p>
    <w:p>
      <w:pPr>
        <w:pStyle w:val="FirstParagraph"/>
      </w:pPr>
    </w:p>
    <w:bookmarkStart w:id="130"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30"/>
    <w:bookmarkStart w:id="131"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31"/>
    <w:bookmarkStart w:id="132"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32"/>
    <w:bookmarkStart w:id="133"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33"/>
    <w:bookmarkStart w:id="134"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34"/>
    <w:bookmarkStart w:id="135"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35"/>
    <w:bookmarkStart w:id="136"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6"/>
    <w:bookmarkStart w:id="137"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7"/>
    <w:bookmarkStart w:id="138"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8"/>
    <w:bookmarkStart w:id="139"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9"/>
    <w:bookmarkStart w:id="140"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0"/>
    <w:bookmarkEnd w:id="141"/>
    <w:bookmarkStart w:id="253" w:name="sec-potential-funders"/>
    <w:p>
      <w:pPr>
        <w:pStyle w:val="Heading1"/>
      </w:pPr>
      <w:r>
        <w:t xml:space="preserve">Potential Funders</w:t>
      </w:r>
    </w:p>
    <w:bookmarkStart w:id="194" w:name="healthcare"/>
    <w:p>
      <w:pPr>
        <w:pStyle w:val="Heading2"/>
      </w:pPr>
      <w:r>
        <w:t xml:space="preserve">Healthcare</w:t>
      </w:r>
    </w:p>
    <w:bookmarkStart w:id="144" w:name="adventist"/>
    <w:p>
      <w:pPr>
        <w:pStyle w:val="Heading3"/>
      </w:pPr>
      <w:r>
        <w:t xml:space="preserve">Adventist</w:t>
      </w:r>
    </w:p>
    <w:p>
      <w:pPr>
        <w:numPr>
          <w:ilvl w:val="0"/>
          <w:numId w:val="1018"/>
        </w:numPr>
        <w:pStyle w:val="Compact"/>
      </w:pPr>
      <w:hyperlink r:id="rId142">
        <w:r>
          <w:rPr>
            <w:rStyle w:val="Hyperlink"/>
          </w:rPr>
          <w:t xml:space="preserve">Sponsorship Request</w:t>
        </w:r>
      </w:hyperlink>
    </w:p>
    <w:p>
      <w:pPr>
        <w:numPr>
          <w:ilvl w:val="0"/>
          <w:numId w:val="1018"/>
        </w:numPr>
        <w:pStyle w:val="Compact"/>
      </w:pPr>
      <w:hyperlink r:id="rId143">
        <w:r>
          <w:rPr>
            <w:rStyle w:val="Hyperlink"/>
          </w:rPr>
          <w:t xml:space="preserve">Community Benefit</w:t>
        </w:r>
      </w:hyperlink>
    </w:p>
    <w:bookmarkEnd w:id="144"/>
    <w:bookmarkStart w:id="147" w:name="cambia"/>
    <w:p>
      <w:pPr>
        <w:pStyle w:val="Heading3"/>
      </w:pPr>
      <w:r>
        <w:t xml:space="preserve">Cambia</w:t>
      </w:r>
    </w:p>
    <w:p>
      <w:pPr>
        <w:numPr>
          <w:ilvl w:val="0"/>
          <w:numId w:val="1019"/>
        </w:numPr>
        <w:pStyle w:val="Compact"/>
      </w:pPr>
      <w:hyperlink r:id="rId145">
        <w:r>
          <w:rPr>
            <w:rStyle w:val="Hyperlink"/>
          </w:rPr>
          <w:t xml:space="preserve">Healthy and Connected Aging</w:t>
        </w:r>
      </w:hyperlink>
    </w:p>
    <w:p>
      <w:pPr>
        <w:numPr>
          <w:ilvl w:val="0"/>
          <w:numId w:val="1019"/>
        </w:numPr>
        <w:pStyle w:val="Compact"/>
      </w:pPr>
      <w:hyperlink r:id="rId146">
        <w:r>
          <w:rPr>
            <w:rStyle w:val="Hyperlink"/>
          </w:rPr>
          <w:t xml:space="preserve">Sponsorship</w:t>
        </w:r>
      </w:hyperlink>
    </w:p>
    <w:bookmarkEnd w:id="147"/>
    <w:bookmarkStart w:id="150" w:name="careoregon"/>
    <w:p>
      <w:pPr>
        <w:pStyle w:val="Heading3"/>
      </w:pPr>
      <w:r>
        <w:t xml:space="preserve">CareOregon</w:t>
      </w:r>
    </w:p>
    <w:p>
      <w:pPr>
        <w:numPr>
          <w:ilvl w:val="0"/>
          <w:numId w:val="1020"/>
        </w:numPr>
        <w:pStyle w:val="Compact"/>
      </w:pPr>
      <w:hyperlink r:id="rId148">
        <w:r>
          <w:rPr>
            <w:rStyle w:val="Hyperlink"/>
          </w:rPr>
          <w:t xml:space="preserve">Community Giving grants and sponsorships</w:t>
        </w:r>
      </w:hyperlink>
    </w:p>
    <w:p>
      <w:pPr>
        <w:numPr>
          <w:ilvl w:val="0"/>
          <w:numId w:val="1020"/>
        </w:numPr>
        <w:pStyle w:val="Compact"/>
      </w:pPr>
      <w:hyperlink r:id="rId149">
        <w:r>
          <w:rPr>
            <w:rStyle w:val="Hyperlink"/>
          </w:rPr>
          <w:t xml:space="preserve">HRSN Services</w:t>
        </w:r>
      </w:hyperlink>
    </w:p>
    <w:bookmarkEnd w:id="150"/>
    <w:bookmarkStart w:id="152" w:name="central-oregon-health-council"/>
    <w:p>
      <w:pPr>
        <w:pStyle w:val="Heading3"/>
      </w:pPr>
      <w:r>
        <w:t xml:space="preserve">Central Oregon Health Council</w:t>
      </w:r>
    </w:p>
    <w:p>
      <w:pPr>
        <w:numPr>
          <w:ilvl w:val="0"/>
          <w:numId w:val="1021"/>
        </w:numPr>
        <w:pStyle w:val="Compact"/>
      </w:pPr>
      <w:hyperlink r:id="rId151">
        <w:r>
          <w:rPr>
            <w:rStyle w:val="Hyperlink"/>
          </w:rPr>
          <w:t xml:space="preserve">Standard Grants</w:t>
        </w:r>
      </w:hyperlink>
    </w:p>
    <w:bookmarkEnd w:id="152"/>
    <w:bookmarkStart w:id="156" w:name="health-share"/>
    <w:p>
      <w:pPr>
        <w:pStyle w:val="Heading3"/>
      </w:pPr>
      <w:r>
        <w:t xml:space="preserve">Health Share</w:t>
      </w:r>
    </w:p>
    <w:p>
      <w:pPr>
        <w:numPr>
          <w:ilvl w:val="0"/>
          <w:numId w:val="1022"/>
        </w:numPr>
        <w:pStyle w:val="Compact"/>
      </w:pPr>
      <w:hyperlink r:id="rId153">
        <w:r>
          <w:rPr>
            <w:rStyle w:val="Hyperlink"/>
          </w:rPr>
          <w:t xml:space="preserve">Sponsorship</w:t>
        </w:r>
      </w:hyperlink>
    </w:p>
    <w:p>
      <w:pPr>
        <w:numPr>
          <w:ilvl w:val="0"/>
          <w:numId w:val="1022"/>
        </w:numPr>
        <w:pStyle w:val="Compact"/>
      </w:pPr>
      <w:hyperlink r:id="rId154">
        <w:r>
          <w:rPr>
            <w:rStyle w:val="Hyperlink"/>
          </w:rPr>
          <w:t xml:space="preserve">HRSN Services</w:t>
        </w:r>
      </w:hyperlink>
    </w:p>
    <w:p>
      <w:pPr>
        <w:numPr>
          <w:ilvl w:val="0"/>
          <w:numId w:val="1022"/>
        </w:numPr>
        <w:pStyle w:val="Compact"/>
      </w:pPr>
      <w:hyperlink r:id="rId155">
        <w:r>
          <w:rPr>
            <w:rStyle w:val="Hyperlink"/>
          </w:rPr>
          <w:t xml:space="preserve">HRSN Services</w:t>
        </w:r>
      </w:hyperlink>
    </w:p>
    <w:bookmarkEnd w:id="156"/>
    <w:bookmarkStart w:id="162" w:name="kaiser"/>
    <w:p>
      <w:pPr>
        <w:pStyle w:val="Heading3"/>
      </w:pPr>
      <w:r>
        <w:t xml:space="preserve">Kaiser</w:t>
      </w:r>
    </w:p>
    <w:p>
      <w:pPr>
        <w:numPr>
          <w:ilvl w:val="0"/>
          <w:numId w:val="1023"/>
        </w:numPr>
        <w:pStyle w:val="Compact"/>
      </w:pPr>
      <w:hyperlink r:id="rId157">
        <w:r>
          <w:rPr>
            <w:rStyle w:val="Hyperlink"/>
          </w:rPr>
          <w:t xml:space="preserve">HRSN Services</w:t>
        </w:r>
      </w:hyperlink>
    </w:p>
    <w:p>
      <w:pPr>
        <w:numPr>
          <w:ilvl w:val="0"/>
          <w:numId w:val="1023"/>
        </w:numPr>
        <w:pStyle w:val="Compact"/>
      </w:pPr>
      <w:hyperlink r:id="rId158">
        <w:r>
          <w:rPr>
            <w:rStyle w:val="Hyperlink"/>
          </w:rPr>
          <w:t xml:space="preserve">HRSN Services</w:t>
        </w:r>
      </w:hyperlink>
    </w:p>
    <w:p>
      <w:pPr>
        <w:numPr>
          <w:ilvl w:val="0"/>
          <w:numId w:val="1023"/>
        </w:numPr>
        <w:pStyle w:val="Compact"/>
      </w:pPr>
      <w:hyperlink r:id="rId159">
        <w:r>
          <w:rPr>
            <w:rStyle w:val="Hyperlink"/>
          </w:rPr>
          <w:t xml:space="preserve">HRSN Services</w:t>
        </w:r>
      </w:hyperlink>
    </w:p>
    <w:p>
      <w:pPr>
        <w:numPr>
          <w:ilvl w:val="0"/>
          <w:numId w:val="1023"/>
        </w:numPr>
        <w:pStyle w:val="Compact"/>
      </w:pPr>
      <w:hyperlink r:id="rId160">
        <w:r>
          <w:rPr>
            <w:rStyle w:val="Hyperlink"/>
          </w:rPr>
          <w:t xml:space="preserve">HRSN Services</w:t>
        </w:r>
      </w:hyperlink>
    </w:p>
    <w:p>
      <w:pPr>
        <w:numPr>
          <w:ilvl w:val="0"/>
          <w:numId w:val="1023"/>
        </w:numPr>
        <w:pStyle w:val="Compact"/>
      </w:pPr>
      <w:hyperlink r:id="rId161">
        <w:r>
          <w:rPr>
            <w:rStyle w:val="Hyperlink"/>
          </w:rPr>
          <w:t xml:space="preserve">Community Benefit</w:t>
        </w:r>
      </w:hyperlink>
    </w:p>
    <w:bookmarkEnd w:id="162"/>
    <w:bookmarkStart w:id="167" w:name="legacy"/>
    <w:p>
      <w:pPr>
        <w:pStyle w:val="Heading3"/>
      </w:pPr>
      <w:r>
        <w:t xml:space="preserve">Legacy</w:t>
      </w:r>
    </w:p>
    <w:p>
      <w:pPr>
        <w:numPr>
          <w:ilvl w:val="0"/>
          <w:numId w:val="1024"/>
        </w:numPr>
        <w:pStyle w:val="Compact"/>
      </w:pPr>
      <w:hyperlink r:id="rId163">
        <w:r>
          <w:rPr>
            <w:rStyle w:val="Hyperlink"/>
          </w:rPr>
          <w:t xml:space="preserve">Community Health Grant</w:t>
        </w:r>
      </w:hyperlink>
    </w:p>
    <w:p>
      <w:pPr>
        <w:numPr>
          <w:ilvl w:val="0"/>
          <w:numId w:val="1024"/>
        </w:numPr>
        <w:pStyle w:val="Compact"/>
      </w:pPr>
      <w:hyperlink r:id="rId164">
        <w:r>
          <w:rPr>
            <w:rStyle w:val="Hyperlink"/>
          </w:rPr>
          <w:t xml:space="preserve">Legacy Research Institute</w:t>
        </w:r>
      </w:hyperlink>
    </w:p>
    <w:p>
      <w:pPr>
        <w:numPr>
          <w:ilvl w:val="0"/>
          <w:numId w:val="1024"/>
        </w:numPr>
        <w:pStyle w:val="Compact"/>
      </w:pPr>
      <w:hyperlink r:id="rId165">
        <w:r>
          <w:rPr>
            <w:rStyle w:val="Hyperlink"/>
          </w:rPr>
          <w:t xml:space="preserve">Sponsorship</w:t>
        </w:r>
      </w:hyperlink>
    </w:p>
    <w:p>
      <w:pPr>
        <w:numPr>
          <w:ilvl w:val="0"/>
          <w:numId w:val="1024"/>
        </w:numPr>
        <w:pStyle w:val="Compact"/>
      </w:pPr>
      <w:hyperlink r:id="rId166">
        <w:r>
          <w:rPr>
            <w:rStyle w:val="Hyperlink"/>
          </w:rPr>
          <w:t xml:space="preserve">HRSN Services</w:t>
        </w:r>
      </w:hyperlink>
    </w:p>
    <w:bookmarkEnd w:id="167"/>
    <w:bookmarkStart w:id="169" w:name="ochin"/>
    <w:p>
      <w:pPr>
        <w:pStyle w:val="Heading3"/>
      </w:pPr>
      <w:r>
        <w:t xml:space="preserve">Ochin</w:t>
      </w:r>
    </w:p>
    <w:p>
      <w:pPr>
        <w:numPr>
          <w:ilvl w:val="0"/>
          <w:numId w:val="1025"/>
        </w:numPr>
        <w:pStyle w:val="Compact"/>
      </w:pPr>
      <w:hyperlink r:id="rId168">
        <w:r>
          <w:rPr>
            <w:rStyle w:val="Hyperlink"/>
          </w:rPr>
          <w:t xml:space="preserve">NA</w:t>
        </w:r>
      </w:hyperlink>
    </w:p>
    <w:bookmarkEnd w:id="169"/>
    <w:bookmarkStart w:id="176" w:name="ohsu"/>
    <w:p>
      <w:pPr>
        <w:pStyle w:val="Heading3"/>
      </w:pPr>
      <w:r>
        <w:t xml:space="preserve">OHSU</w:t>
      </w:r>
    </w:p>
    <w:p>
      <w:pPr>
        <w:numPr>
          <w:ilvl w:val="0"/>
          <w:numId w:val="1026"/>
        </w:numPr>
        <w:pStyle w:val="Compact"/>
      </w:pPr>
      <w:hyperlink r:id="rId170">
        <w:r>
          <w:rPr>
            <w:rStyle w:val="Hyperlink"/>
          </w:rPr>
          <w:t xml:space="preserve">Community Partnership Program</w:t>
        </w:r>
      </w:hyperlink>
    </w:p>
    <w:p>
      <w:pPr>
        <w:numPr>
          <w:ilvl w:val="0"/>
          <w:numId w:val="1026"/>
        </w:numPr>
        <w:pStyle w:val="Compact"/>
      </w:pPr>
      <w:hyperlink r:id="rId171">
        <w:r>
          <w:rPr>
            <w:rStyle w:val="Hyperlink"/>
          </w:rPr>
          <w:t xml:space="preserve">Community Partnership Program</w:t>
        </w:r>
      </w:hyperlink>
    </w:p>
    <w:p>
      <w:pPr>
        <w:numPr>
          <w:ilvl w:val="0"/>
          <w:numId w:val="1026"/>
        </w:numPr>
        <w:pStyle w:val="Compact"/>
      </w:pPr>
      <w:hyperlink r:id="rId172">
        <w:r>
          <w:rPr>
            <w:rStyle w:val="Hyperlink"/>
          </w:rPr>
          <w:t xml:space="preserve">Community Partnership Program</w:t>
        </w:r>
      </w:hyperlink>
    </w:p>
    <w:p>
      <w:pPr>
        <w:numPr>
          <w:ilvl w:val="0"/>
          <w:numId w:val="1026"/>
        </w:numPr>
        <w:pStyle w:val="Compact"/>
      </w:pPr>
      <w:hyperlink r:id="rId173">
        <w:r>
          <w:rPr>
            <w:rStyle w:val="Hyperlink"/>
          </w:rPr>
          <w:t xml:space="preserve">Tiered Grants</w:t>
        </w:r>
      </w:hyperlink>
    </w:p>
    <w:p>
      <w:pPr>
        <w:numPr>
          <w:ilvl w:val="0"/>
          <w:numId w:val="1026"/>
        </w:numPr>
        <w:pStyle w:val="Compact"/>
      </w:pPr>
      <w:hyperlink r:id="rId174">
        <w:r>
          <w:rPr>
            <w:rStyle w:val="Hyperlink"/>
          </w:rPr>
          <w:t xml:space="preserve">HRSN Services</w:t>
        </w:r>
      </w:hyperlink>
    </w:p>
    <w:p>
      <w:pPr>
        <w:numPr>
          <w:ilvl w:val="0"/>
          <w:numId w:val="1026"/>
        </w:numPr>
        <w:pStyle w:val="Compact"/>
      </w:pPr>
      <w:hyperlink r:id="rId175">
        <w:r>
          <w:rPr>
            <w:rStyle w:val="Hyperlink"/>
          </w:rPr>
          <w:t xml:space="preserve">Rural Population Health Incubator Program</w:t>
        </w:r>
      </w:hyperlink>
    </w:p>
    <w:bookmarkEnd w:id="176"/>
    <w:bookmarkStart w:id="183" w:name="pacific-source"/>
    <w:p>
      <w:pPr>
        <w:pStyle w:val="Heading3"/>
      </w:pPr>
      <w:r>
        <w:t xml:space="preserve">Pacific Source</w:t>
      </w:r>
    </w:p>
    <w:p>
      <w:pPr>
        <w:numPr>
          <w:ilvl w:val="0"/>
          <w:numId w:val="1027"/>
        </w:numPr>
        <w:pStyle w:val="Compact"/>
      </w:pPr>
      <w:hyperlink r:id="rId177">
        <w:r>
          <w:rPr>
            <w:rStyle w:val="Hyperlink"/>
          </w:rPr>
          <w:t xml:space="preserve">Community Health Excellence Grants</w:t>
        </w:r>
      </w:hyperlink>
    </w:p>
    <w:p>
      <w:pPr>
        <w:numPr>
          <w:ilvl w:val="0"/>
          <w:numId w:val="1027"/>
        </w:numPr>
        <w:pStyle w:val="Compact"/>
      </w:pPr>
      <w:hyperlink r:id="rId178">
        <w:r>
          <w:rPr>
            <w:rStyle w:val="Hyperlink"/>
          </w:rPr>
          <w:t xml:space="preserve">Community Capacity-Building Funding for HRSN services</w:t>
        </w:r>
      </w:hyperlink>
    </w:p>
    <w:p>
      <w:pPr>
        <w:numPr>
          <w:ilvl w:val="0"/>
          <w:numId w:val="1027"/>
        </w:numPr>
        <w:pStyle w:val="Compact"/>
      </w:pPr>
      <w:hyperlink r:id="rId179">
        <w:r>
          <w:rPr>
            <w:rStyle w:val="Hyperlink"/>
          </w:rPr>
          <w:t xml:space="preserve">Community Health Excellence Grants</w:t>
        </w:r>
      </w:hyperlink>
    </w:p>
    <w:p>
      <w:pPr>
        <w:numPr>
          <w:ilvl w:val="0"/>
          <w:numId w:val="1027"/>
        </w:numPr>
        <w:pStyle w:val="Compact"/>
      </w:pPr>
      <w:hyperlink r:id="rId180">
        <w:r>
          <w:rPr>
            <w:rStyle w:val="Hyperlink"/>
          </w:rPr>
          <w:t xml:space="preserve">All</w:t>
        </w:r>
      </w:hyperlink>
    </w:p>
    <w:p>
      <w:pPr>
        <w:numPr>
          <w:ilvl w:val="0"/>
          <w:numId w:val="1027"/>
        </w:numPr>
        <w:pStyle w:val="Compact"/>
      </w:pPr>
      <w:hyperlink r:id="rId181">
        <w:r>
          <w:rPr>
            <w:rStyle w:val="Hyperlink"/>
          </w:rPr>
          <w:t xml:space="preserve">PacificSource Foundation for Health Improvement</w:t>
        </w:r>
      </w:hyperlink>
    </w:p>
    <w:p>
      <w:pPr>
        <w:numPr>
          <w:ilvl w:val="0"/>
          <w:numId w:val="1027"/>
        </w:numPr>
        <w:pStyle w:val="Compact"/>
      </w:pPr>
      <w:hyperlink r:id="rId182">
        <w:r>
          <w:rPr>
            <w:rStyle w:val="Hyperlink"/>
          </w:rPr>
          <w:t xml:space="preserve">Healthy Communities Program</w:t>
        </w:r>
      </w:hyperlink>
    </w:p>
    <w:bookmarkEnd w:id="183"/>
    <w:bookmarkStart w:id="187" w:name="providence"/>
    <w:p>
      <w:pPr>
        <w:pStyle w:val="Heading3"/>
      </w:pPr>
      <w:r>
        <w:t xml:space="preserve">Providence</w:t>
      </w:r>
    </w:p>
    <w:p>
      <w:pPr>
        <w:numPr>
          <w:ilvl w:val="0"/>
          <w:numId w:val="1028"/>
        </w:numPr>
        <w:pStyle w:val="Compact"/>
      </w:pPr>
      <w:hyperlink r:id="rId184">
        <w:r>
          <w:rPr>
            <w:rStyle w:val="Hyperlink"/>
          </w:rPr>
          <w:t xml:space="preserve">Community Grants/Donations</w:t>
        </w:r>
      </w:hyperlink>
    </w:p>
    <w:p>
      <w:pPr>
        <w:numPr>
          <w:ilvl w:val="0"/>
          <w:numId w:val="1028"/>
        </w:numPr>
        <w:pStyle w:val="Compact"/>
      </w:pPr>
      <w:hyperlink r:id="rId185">
        <w:r>
          <w:rPr>
            <w:rStyle w:val="Hyperlink"/>
          </w:rPr>
          <w:t xml:space="preserve">Sponsorship</w:t>
        </w:r>
      </w:hyperlink>
    </w:p>
    <w:p>
      <w:pPr>
        <w:numPr>
          <w:ilvl w:val="0"/>
          <w:numId w:val="1028"/>
        </w:numPr>
        <w:pStyle w:val="Compact"/>
      </w:pPr>
      <w:hyperlink r:id="rId186">
        <w:r>
          <w:rPr>
            <w:rStyle w:val="Hyperlink"/>
          </w:rPr>
          <w:t xml:space="preserve">HRSN Services</w:t>
        </w:r>
      </w:hyperlink>
    </w:p>
    <w:bookmarkEnd w:id="187"/>
    <w:bookmarkStart w:id="189" w:name="st-charles-health-system"/>
    <w:p>
      <w:pPr>
        <w:pStyle w:val="Heading3"/>
      </w:pPr>
      <w:r>
        <w:t xml:space="preserve">St Charles Health System</w:t>
      </w:r>
    </w:p>
    <w:p>
      <w:pPr>
        <w:numPr>
          <w:ilvl w:val="0"/>
          <w:numId w:val="1029"/>
        </w:numPr>
        <w:pStyle w:val="Compact"/>
      </w:pPr>
      <w:hyperlink r:id="rId188">
        <w:r>
          <w:rPr>
            <w:rStyle w:val="Hyperlink"/>
          </w:rPr>
          <w:t xml:space="preserve">Community Benefit Grants and Sponsorships</w:t>
        </w:r>
      </w:hyperlink>
    </w:p>
    <w:bookmarkEnd w:id="189"/>
    <w:bookmarkStart w:id="193" w:name="trillium"/>
    <w:p>
      <w:pPr>
        <w:pStyle w:val="Heading3"/>
      </w:pPr>
      <w:r>
        <w:t xml:space="preserve">Trillium</w:t>
      </w:r>
    </w:p>
    <w:p>
      <w:pPr>
        <w:numPr>
          <w:ilvl w:val="0"/>
          <w:numId w:val="1030"/>
        </w:numPr>
        <w:pStyle w:val="Compact"/>
      </w:pPr>
      <w:hyperlink r:id="rId190">
        <w:r>
          <w:rPr>
            <w:rStyle w:val="Hyperlink"/>
          </w:rPr>
          <w:t xml:space="preserve">Community Benefit Initiatives</w:t>
        </w:r>
      </w:hyperlink>
    </w:p>
    <w:p>
      <w:pPr>
        <w:numPr>
          <w:ilvl w:val="0"/>
          <w:numId w:val="1030"/>
        </w:numPr>
        <w:pStyle w:val="Compact"/>
      </w:pPr>
      <w:hyperlink r:id="rId191">
        <w:r>
          <w:rPr>
            <w:rStyle w:val="Hyperlink"/>
          </w:rPr>
          <w:t xml:space="preserve">Community Benefit Initiatives</w:t>
        </w:r>
      </w:hyperlink>
    </w:p>
    <w:p>
      <w:pPr>
        <w:numPr>
          <w:ilvl w:val="0"/>
          <w:numId w:val="1030"/>
        </w:numPr>
        <w:pStyle w:val="Compact"/>
      </w:pPr>
      <w:hyperlink r:id="rId192">
        <w:r>
          <w:rPr>
            <w:rStyle w:val="Hyperlink"/>
          </w:rPr>
          <w:t xml:space="preserve">Community Capacity Building Funding</w:t>
        </w:r>
      </w:hyperlink>
    </w:p>
    <w:bookmarkEnd w:id="193"/>
    <w:bookmarkEnd w:id="194"/>
    <w:bookmarkStart w:id="233" w:name="foundatons-and-trusts"/>
    <w:p>
      <w:pPr>
        <w:pStyle w:val="Heading2"/>
      </w:pPr>
      <w:r>
        <w:t xml:space="preserve">Foundatons and Trusts</w:t>
      </w:r>
    </w:p>
    <w:bookmarkStart w:id="196" w:name="anna-may-family-foundation"/>
    <w:p>
      <w:pPr>
        <w:pStyle w:val="Heading3"/>
      </w:pPr>
      <w:r>
        <w:t xml:space="preserve">Anna May Family Foundation</w:t>
      </w:r>
    </w:p>
    <w:p>
      <w:pPr>
        <w:numPr>
          <w:ilvl w:val="0"/>
          <w:numId w:val="1031"/>
        </w:numPr>
        <w:pStyle w:val="Compact"/>
      </w:pPr>
      <w:hyperlink r:id="rId195">
        <w:r>
          <w:rPr>
            <w:rStyle w:val="Hyperlink"/>
          </w:rPr>
          <w:t xml:space="preserve">Grant</w:t>
        </w:r>
      </w:hyperlink>
    </w:p>
    <w:bookmarkEnd w:id="196"/>
    <w:bookmarkStart w:id="198" w:name="autzen-foundation"/>
    <w:p>
      <w:pPr>
        <w:pStyle w:val="Heading3"/>
      </w:pPr>
      <w:r>
        <w:t xml:space="preserve">Autzen Foundation</w:t>
      </w:r>
    </w:p>
    <w:p>
      <w:pPr>
        <w:numPr>
          <w:ilvl w:val="0"/>
          <w:numId w:val="1032"/>
        </w:numPr>
        <w:pStyle w:val="Compact"/>
      </w:pPr>
      <w:hyperlink r:id="rId197">
        <w:r>
          <w:rPr>
            <w:rStyle w:val="Hyperlink"/>
          </w:rPr>
          <w:t xml:space="preserve">Grant</w:t>
        </w:r>
      </w:hyperlink>
    </w:p>
    <w:bookmarkEnd w:id="198"/>
    <w:bookmarkStart w:id="200" w:name="ben-b-cheney-foundation"/>
    <w:p>
      <w:pPr>
        <w:pStyle w:val="Heading3"/>
      </w:pPr>
      <w:r>
        <w:t xml:space="preserve">Ben B Cheney Foundation</w:t>
      </w:r>
    </w:p>
    <w:p>
      <w:pPr>
        <w:numPr>
          <w:ilvl w:val="0"/>
          <w:numId w:val="1033"/>
        </w:numPr>
        <w:pStyle w:val="Compact"/>
      </w:pPr>
      <w:hyperlink r:id="rId199">
        <w:r>
          <w:rPr>
            <w:rStyle w:val="Hyperlink"/>
          </w:rPr>
          <w:t xml:space="preserve">Grant</w:t>
        </w:r>
      </w:hyperlink>
    </w:p>
    <w:bookmarkEnd w:id="200"/>
    <w:bookmarkStart w:id="202" w:name="benton-community-foundation"/>
    <w:p>
      <w:pPr>
        <w:pStyle w:val="Heading3"/>
      </w:pPr>
      <w:r>
        <w:t xml:space="preserve">Benton Community Foundation</w:t>
      </w:r>
    </w:p>
    <w:p>
      <w:pPr>
        <w:numPr>
          <w:ilvl w:val="0"/>
          <w:numId w:val="1034"/>
        </w:numPr>
        <w:pStyle w:val="Compact"/>
      </w:pPr>
      <w:hyperlink r:id="rId201">
        <w:r>
          <w:rPr>
            <w:rStyle w:val="Hyperlink"/>
          </w:rPr>
          <w:t xml:space="preserve">Community Grants</w:t>
        </w:r>
      </w:hyperlink>
    </w:p>
    <w:bookmarkEnd w:id="202"/>
    <w:bookmarkStart w:id="204" w:name="carpenter-foundation"/>
    <w:p>
      <w:pPr>
        <w:pStyle w:val="Heading3"/>
      </w:pPr>
      <w:r>
        <w:t xml:space="preserve">Carpenter Foundation</w:t>
      </w:r>
    </w:p>
    <w:p>
      <w:pPr>
        <w:numPr>
          <w:ilvl w:val="0"/>
          <w:numId w:val="1035"/>
        </w:numPr>
        <w:pStyle w:val="Compact"/>
      </w:pPr>
      <w:hyperlink r:id="rId203">
        <w:r>
          <w:rPr>
            <w:rStyle w:val="Hyperlink"/>
          </w:rPr>
          <w:t xml:space="preserve">Grant</w:t>
        </w:r>
      </w:hyperlink>
    </w:p>
    <w:bookmarkEnd w:id="204"/>
    <w:bookmarkStart w:id="206" w:name="chambers-family-foundation"/>
    <w:p>
      <w:pPr>
        <w:pStyle w:val="Heading3"/>
      </w:pPr>
      <w:r>
        <w:t xml:space="preserve">Chambers Family Foundation</w:t>
      </w:r>
    </w:p>
    <w:p>
      <w:pPr>
        <w:numPr>
          <w:ilvl w:val="0"/>
          <w:numId w:val="1036"/>
        </w:numPr>
        <w:pStyle w:val="Compact"/>
      </w:pPr>
      <w:hyperlink r:id="rId205">
        <w:r>
          <w:rPr>
            <w:rStyle w:val="Hyperlink"/>
          </w:rPr>
          <w:t xml:space="preserve">Grant</w:t>
        </w:r>
      </w:hyperlink>
    </w:p>
    <w:bookmarkEnd w:id="206"/>
    <w:bookmarkStart w:id="209" w:name="collins-foundation"/>
    <w:p>
      <w:pPr>
        <w:pStyle w:val="Heading3"/>
      </w:pPr>
      <w:r>
        <w:t xml:space="preserve">Collins Foundation</w:t>
      </w:r>
    </w:p>
    <w:p>
      <w:pPr>
        <w:numPr>
          <w:ilvl w:val="0"/>
          <w:numId w:val="1037"/>
        </w:numPr>
        <w:pStyle w:val="Compact"/>
      </w:pPr>
      <w:hyperlink r:id="rId207">
        <w:r>
          <w:rPr>
            <w:rStyle w:val="Hyperlink"/>
          </w:rPr>
          <w:t xml:space="preserve">Responsive Grant</w:t>
        </w:r>
      </w:hyperlink>
    </w:p>
    <w:p>
      <w:pPr>
        <w:numPr>
          <w:ilvl w:val="0"/>
          <w:numId w:val="1037"/>
        </w:numPr>
        <w:pStyle w:val="Compact"/>
      </w:pPr>
      <w:hyperlink r:id="rId208">
        <w:r>
          <w:rPr>
            <w:rStyle w:val="Hyperlink"/>
          </w:rPr>
          <w:t xml:space="preserve">Responsive Grant</w:t>
        </w:r>
      </w:hyperlink>
    </w:p>
    <w:bookmarkEnd w:id="209"/>
    <w:bookmarkStart w:id="213" w:name="doug-flutie-foundation"/>
    <w:p>
      <w:pPr>
        <w:pStyle w:val="Heading3"/>
      </w:pPr>
      <w:r>
        <w:t xml:space="preserve">Doug Flutie Foundation</w:t>
      </w:r>
    </w:p>
    <w:p>
      <w:pPr>
        <w:numPr>
          <w:ilvl w:val="0"/>
          <w:numId w:val="1038"/>
        </w:numPr>
        <w:pStyle w:val="Compact"/>
      </w:pPr>
      <w:hyperlink r:id="rId210">
        <w:r>
          <w:rPr>
            <w:rStyle w:val="Hyperlink"/>
          </w:rPr>
          <w:t xml:space="preserve">Autism Community Impact Grant</w:t>
        </w:r>
      </w:hyperlink>
    </w:p>
    <w:p>
      <w:pPr>
        <w:numPr>
          <w:ilvl w:val="0"/>
          <w:numId w:val="1038"/>
        </w:numPr>
        <w:pStyle w:val="Compact"/>
      </w:pPr>
      <w:hyperlink r:id="rId211">
        <w:r>
          <w:rPr>
            <w:rStyle w:val="Hyperlink"/>
          </w:rPr>
          <w:t xml:space="preserve">Flutie Fellows – Career and Life Goal Support</w:t>
        </w:r>
      </w:hyperlink>
    </w:p>
    <w:p>
      <w:pPr>
        <w:numPr>
          <w:ilvl w:val="0"/>
          <w:numId w:val="1038"/>
        </w:numPr>
        <w:pStyle w:val="Compact"/>
      </w:pPr>
      <w:hyperlink r:id="rId212">
        <w:r>
          <w:rPr>
            <w:rStyle w:val="Hyperlink"/>
          </w:rPr>
          <w:t xml:space="preserve">Financial Relief for Families</w:t>
        </w:r>
      </w:hyperlink>
    </w:p>
    <w:bookmarkEnd w:id="213"/>
    <w:bookmarkStart w:id="215" w:name="foster-foundation"/>
    <w:p>
      <w:pPr>
        <w:pStyle w:val="Heading3"/>
      </w:pPr>
      <w:r>
        <w:t xml:space="preserve">Foster Foundation</w:t>
      </w:r>
    </w:p>
    <w:p>
      <w:pPr>
        <w:numPr>
          <w:ilvl w:val="0"/>
          <w:numId w:val="1039"/>
        </w:numPr>
        <w:pStyle w:val="Compact"/>
      </w:pPr>
      <w:hyperlink r:id="rId214">
        <w:r>
          <w:rPr>
            <w:rStyle w:val="Hyperlink"/>
          </w:rPr>
          <w:t xml:space="preserve">Grant</w:t>
        </w:r>
      </w:hyperlink>
    </w:p>
    <w:bookmarkEnd w:id="215"/>
    <w:bookmarkStart w:id="217" w:name="gordon-elwood-foundation"/>
    <w:p>
      <w:pPr>
        <w:pStyle w:val="Heading3"/>
      </w:pPr>
      <w:r>
        <w:t xml:space="preserve">Gordon Elwood Foundation</w:t>
      </w:r>
    </w:p>
    <w:p>
      <w:pPr>
        <w:numPr>
          <w:ilvl w:val="0"/>
          <w:numId w:val="1040"/>
        </w:numPr>
        <w:pStyle w:val="Compact"/>
      </w:pPr>
      <w:hyperlink r:id="rId216">
        <w:r>
          <w:rPr>
            <w:rStyle w:val="Hyperlink"/>
          </w:rPr>
          <w:t xml:space="preserve">Grant</w:t>
        </w:r>
      </w:hyperlink>
    </w:p>
    <w:bookmarkEnd w:id="217"/>
    <w:bookmarkStart w:id="219" w:name="m-j-murdock-charitable-trust"/>
    <w:p>
      <w:pPr>
        <w:pStyle w:val="Heading3"/>
      </w:pPr>
      <w:r>
        <w:t xml:space="preserve">M J Murdock Charitable Trust</w:t>
      </w:r>
    </w:p>
    <w:p>
      <w:pPr>
        <w:numPr>
          <w:ilvl w:val="0"/>
          <w:numId w:val="1041"/>
        </w:numPr>
        <w:pStyle w:val="Compact"/>
      </w:pPr>
      <w:hyperlink r:id="rId218">
        <w:r>
          <w:rPr>
            <w:rStyle w:val="Hyperlink"/>
          </w:rPr>
          <w:t xml:space="preserve">STRATEGIC GRANT</w:t>
        </w:r>
      </w:hyperlink>
    </w:p>
    <w:bookmarkEnd w:id="219"/>
    <w:bookmarkStart w:id="221" w:name="maybelle-clark-macdonald-fund"/>
    <w:p>
      <w:pPr>
        <w:pStyle w:val="Heading3"/>
      </w:pPr>
      <w:r>
        <w:t xml:space="preserve">Maybelle Clark Macdonald Fund</w:t>
      </w:r>
    </w:p>
    <w:p>
      <w:pPr>
        <w:numPr>
          <w:ilvl w:val="0"/>
          <w:numId w:val="1042"/>
        </w:numPr>
        <w:pStyle w:val="Compact"/>
      </w:pPr>
      <w:hyperlink r:id="rId220">
        <w:r>
          <w:rPr>
            <w:rStyle w:val="Hyperlink"/>
          </w:rPr>
          <w:t xml:space="preserve">Grant</w:t>
        </w:r>
      </w:hyperlink>
    </w:p>
    <w:bookmarkEnd w:id="221"/>
    <w:bookmarkStart w:id="223" w:name="meyer-memorial-trust"/>
    <w:p>
      <w:pPr>
        <w:pStyle w:val="Heading3"/>
      </w:pPr>
      <w:r>
        <w:t xml:space="preserve">Meyer Memorial Trust</w:t>
      </w:r>
    </w:p>
    <w:p>
      <w:pPr>
        <w:numPr>
          <w:ilvl w:val="0"/>
          <w:numId w:val="1043"/>
        </w:numPr>
        <w:pStyle w:val="Compact"/>
      </w:pPr>
      <w:hyperlink r:id="rId222">
        <w:r>
          <w:rPr>
            <w:rStyle w:val="Hyperlink"/>
          </w:rPr>
          <w:t xml:space="preserve">Grant</w:t>
        </w:r>
      </w:hyperlink>
    </w:p>
    <w:bookmarkEnd w:id="223"/>
    <w:bookmarkStart w:id="225" w:name="oregon-community-foundation"/>
    <w:p>
      <w:pPr>
        <w:pStyle w:val="Heading3"/>
      </w:pPr>
      <w:r>
        <w:t xml:space="preserve">Oregon Community Foundation</w:t>
      </w:r>
    </w:p>
    <w:p>
      <w:pPr>
        <w:numPr>
          <w:ilvl w:val="0"/>
          <w:numId w:val="1044"/>
        </w:numPr>
        <w:pStyle w:val="Compact"/>
      </w:pPr>
      <w:hyperlink r:id="rId224">
        <w:r>
          <w:rPr>
            <w:rStyle w:val="Hyperlink"/>
          </w:rPr>
          <w:t xml:space="preserve">Grant</w:t>
        </w:r>
      </w:hyperlink>
    </w:p>
    <w:bookmarkEnd w:id="225"/>
    <w:bookmarkStart w:id="227" w:name="reser-family-foundation"/>
    <w:p>
      <w:pPr>
        <w:pStyle w:val="Heading3"/>
      </w:pPr>
      <w:r>
        <w:t xml:space="preserve">Reser Family Foundation</w:t>
      </w:r>
    </w:p>
    <w:p>
      <w:pPr>
        <w:numPr>
          <w:ilvl w:val="0"/>
          <w:numId w:val="1045"/>
        </w:numPr>
        <w:pStyle w:val="Compact"/>
      </w:pPr>
      <w:hyperlink r:id="rId226">
        <w:r>
          <w:rPr>
            <w:rStyle w:val="Hyperlink"/>
          </w:rPr>
          <w:t xml:space="preserve">Responsive Grant Programs</w:t>
        </w:r>
      </w:hyperlink>
    </w:p>
    <w:bookmarkEnd w:id="227"/>
    <w:bookmarkStart w:id="230" w:name="robert-wood-johnson-foundation"/>
    <w:p>
      <w:pPr>
        <w:pStyle w:val="Heading3"/>
      </w:pPr>
      <w:r>
        <w:t xml:space="preserve">Robert Wood Johnson Foundation</w:t>
      </w:r>
    </w:p>
    <w:p>
      <w:pPr>
        <w:numPr>
          <w:ilvl w:val="0"/>
          <w:numId w:val="1046"/>
        </w:numPr>
        <w:pStyle w:val="Compact"/>
      </w:pPr>
      <w:hyperlink r:id="rId228">
        <w:r>
          <w:rPr>
            <w:rStyle w:val="Hyperlink"/>
          </w:rPr>
          <w:t xml:space="preserve">Multiple</w:t>
        </w:r>
      </w:hyperlink>
    </w:p>
    <w:p>
      <w:pPr>
        <w:numPr>
          <w:ilvl w:val="0"/>
          <w:numId w:val="1046"/>
        </w:numPr>
        <w:pStyle w:val="Compact"/>
      </w:pPr>
      <w:hyperlink r:id="rId229">
        <w:r>
          <w:rPr>
            <w:rStyle w:val="Hyperlink"/>
          </w:rPr>
          <w:t xml:space="preserve">Multiple</w:t>
        </w:r>
      </w:hyperlink>
    </w:p>
    <w:bookmarkEnd w:id="230"/>
    <w:bookmarkStart w:id="232" w:name="weyerhouser"/>
    <w:p>
      <w:pPr>
        <w:pStyle w:val="Heading3"/>
      </w:pPr>
      <w:r>
        <w:t xml:space="preserve">Weyerhouser</w:t>
      </w:r>
    </w:p>
    <w:p>
      <w:pPr>
        <w:numPr>
          <w:ilvl w:val="0"/>
          <w:numId w:val="1047"/>
        </w:numPr>
        <w:pStyle w:val="Compact"/>
      </w:pPr>
      <w:hyperlink r:id="rId231">
        <w:r>
          <w:rPr>
            <w:rStyle w:val="Hyperlink"/>
          </w:rPr>
          <w:t xml:space="preserve">Giving Fund</w:t>
        </w:r>
      </w:hyperlink>
    </w:p>
    <w:bookmarkEnd w:id="232"/>
    <w:bookmarkEnd w:id="233"/>
    <w:bookmarkStart w:id="245" w:name="state"/>
    <w:p>
      <w:pPr>
        <w:pStyle w:val="Heading2"/>
      </w:pPr>
      <w:r>
        <w:t xml:space="preserve">State</w:t>
      </w:r>
    </w:p>
    <w:bookmarkStart w:id="242" w:name="oregon-health-authority"/>
    <w:p>
      <w:pPr>
        <w:pStyle w:val="Heading3"/>
      </w:pPr>
      <w:r>
        <w:t xml:space="preserve">Oregon Health Authority</w:t>
      </w:r>
    </w:p>
    <w:p>
      <w:pPr>
        <w:numPr>
          <w:ilvl w:val="0"/>
          <w:numId w:val="1048"/>
        </w:numPr>
        <w:pStyle w:val="Compact"/>
      </w:pPr>
      <w:hyperlink r:id="rId234">
        <w:r>
          <w:rPr>
            <w:rStyle w:val="Hyperlink"/>
          </w:rPr>
          <w:t xml:space="preserve">Block Grants</w:t>
        </w:r>
      </w:hyperlink>
    </w:p>
    <w:p>
      <w:pPr>
        <w:numPr>
          <w:ilvl w:val="0"/>
          <w:numId w:val="1048"/>
        </w:numPr>
        <w:pStyle w:val="Compact"/>
      </w:pPr>
      <w:hyperlink r:id="rId235">
        <w:r>
          <w:rPr>
            <w:rStyle w:val="Hyperlink"/>
          </w:rPr>
          <w:t xml:space="preserve">Community Capacity Building Funds</w:t>
        </w:r>
      </w:hyperlink>
    </w:p>
    <w:p>
      <w:pPr>
        <w:numPr>
          <w:ilvl w:val="0"/>
          <w:numId w:val="1048"/>
        </w:numPr>
        <w:pStyle w:val="Compact"/>
      </w:pPr>
      <w:hyperlink r:id="rId236">
        <w:r>
          <w:rPr>
            <w:rStyle w:val="Hyperlink"/>
          </w:rPr>
          <w:t xml:space="preserve">Community Capacity Building Funds</w:t>
        </w:r>
      </w:hyperlink>
    </w:p>
    <w:p>
      <w:pPr>
        <w:numPr>
          <w:ilvl w:val="0"/>
          <w:numId w:val="1048"/>
        </w:numPr>
        <w:pStyle w:val="Compact"/>
      </w:pPr>
      <w:hyperlink r:id="rId237">
        <w:r>
          <w:rPr>
            <w:rStyle w:val="Hyperlink"/>
          </w:rPr>
          <w:t xml:space="preserve">SHARE Initiative</w:t>
        </w:r>
      </w:hyperlink>
    </w:p>
    <w:p>
      <w:pPr>
        <w:numPr>
          <w:ilvl w:val="0"/>
          <w:numId w:val="1048"/>
        </w:numPr>
        <w:pStyle w:val="Compact"/>
      </w:pPr>
      <w:hyperlink r:id="rId238">
        <w:r>
          <w:rPr>
            <w:rStyle w:val="Hyperlink"/>
          </w:rPr>
          <w:t xml:space="preserve">PUBLIC HEALTH EQUITY</w:t>
        </w:r>
      </w:hyperlink>
    </w:p>
    <w:p>
      <w:pPr>
        <w:numPr>
          <w:ilvl w:val="0"/>
          <w:numId w:val="1048"/>
        </w:numPr>
        <w:pStyle w:val="Compact"/>
      </w:pPr>
      <w:hyperlink r:id="rId239">
        <w:r>
          <w:rPr>
            <w:rStyle w:val="Hyperlink"/>
          </w:rPr>
          <w:t xml:space="preserve">PUBLIC HEALTH EQUITY</w:t>
        </w:r>
      </w:hyperlink>
    </w:p>
    <w:p>
      <w:pPr>
        <w:numPr>
          <w:ilvl w:val="0"/>
          <w:numId w:val="1048"/>
        </w:numPr>
        <w:pStyle w:val="Compact"/>
      </w:pPr>
      <w:hyperlink r:id="rId240">
        <w:r>
          <w:rPr>
            <w:rStyle w:val="Hyperlink"/>
          </w:rPr>
          <w:t xml:space="preserve">GRANT</w:t>
        </w:r>
      </w:hyperlink>
    </w:p>
    <w:p>
      <w:pPr>
        <w:numPr>
          <w:ilvl w:val="0"/>
          <w:numId w:val="1048"/>
        </w:numPr>
        <w:pStyle w:val="Compact"/>
      </w:pPr>
      <w:hyperlink r:id="rId241">
        <w:r>
          <w:rPr>
            <w:rStyle w:val="Hyperlink"/>
          </w:rPr>
          <w:t xml:space="preserve">HTO CHIP Project Grants</w:t>
        </w:r>
      </w:hyperlink>
    </w:p>
    <w:bookmarkEnd w:id="242"/>
    <w:bookmarkStart w:id="244" w:name="oregon-state"/>
    <w:p>
      <w:pPr>
        <w:pStyle w:val="Heading3"/>
      </w:pPr>
      <w:r>
        <w:t xml:space="preserve">Oregon State</w:t>
      </w:r>
    </w:p>
    <w:p>
      <w:pPr>
        <w:numPr>
          <w:ilvl w:val="0"/>
          <w:numId w:val="1049"/>
        </w:numPr>
        <w:pStyle w:val="Compact"/>
      </w:pPr>
      <w:hyperlink r:id="rId243">
        <w:r>
          <w:rPr>
            <w:rStyle w:val="Hyperlink"/>
          </w:rPr>
          <w:t xml:space="preserve">IMPACTS Grant Program</w:t>
        </w:r>
      </w:hyperlink>
    </w:p>
    <w:bookmarkEnd w:id="244"/>
    <w:bookmarkEnd w:id="245"/>
    <w:bookmarkStart w:id="252" w:name="misc"/>
    <w:p>
      <w:pPr>
        <w:pStyle w:val="Heading2"/>
      </w:pPr>
      <w:r>
        <w:t xml:space="preserve">Misc</w:t>
      </w:r>
    </w:p>
    <w:bookmarkStart w:id="247" w:name="fidget-tech"/>
    <w:p>
      <w:pPr>
        <w:pStyle w:val="Heading3"/>
      </w:pPr>
      <w:r>
        <w:t xml:space="preserve">Fidget Tech</w:t>
      </w:r>
    </w:p>
    <w:p>
      <w:pPr>
        <w:numPr>
          <w:ilvl w:val="0"/>
          <w:numId w:val="1050"/>
        </w:numPr>
        <w:pStyle w:val="Compact"/>
      </w:pPr>
      <w:hyperlink r:id="rId246">
        <w:r>
          <w:rPr>
            <w:rStyle w:val="Hyperlink"/>
          </w:rPr>
          <w:t xml:space="preserve">Need info</w:t>
        </w:r>
      </w:hyperlink>
    </w:p>
    <w:bookmarkEnd w:id="247"/>
    <w:bookmarkStart w:id="249" w:name="organization-for-autism-research"/>
    <w:p>
      <w:pPr>
        <w:pStyle w:val="Heading3"/>
      </w:pPr>
      <w:r>
        <w:t xml:space="preserve">Organization for Autism Research</w:t>
      </w:r>
    </w:p>
    <w:p>
      <w:pPr>
        <w:numPr>
          <w:ilvl w:val="0"/>
          <w:numId w:val="1051"/>
        </w:numPr>
        <w:pStyle w:val="Compact"/>
      </w:pPr>
      <w:hyperlink r:id="rId248">
        <w:r>
          <w:rPr>
            <w:rStyle w:val="Hyperlink"/>
          </w:rPr>
          <w:t xml:space="preserve">Community Grant Competition</w:t>
        </w:r>
      </w:hyperlink>
    </w:p>
    <w:bookmarkEnd w:id="249"/>
    <w:bookmarkStart w:id="251" w:name="X166bc23d85f6146a669e0be28dd9ff56879658c"/>
    <w:p>
      <w:pPr>
        <w:pStyle w:val="Heading3"/>
      </w:pPr>
      <w:r>
        <w:t xml:space="preserve">Patient Centered Outcomes Research Organization</w:t>
      </w:r>
    </w:p>
    <w:p>
      <w:pPr>
        <w:numPr>
          <w:ilvl w:val="0"/>
          <w:numId w:val="1052"/>
        </w:numPr>
        <w:pStyle w:val="Compact"/>
      </w:pPr>
      <w:hyperlink r:id="rId250">
        <w:r>
          <w:rPr>
            <w:rStyle w:val="Hyperlink"/>
          </w:rPr>
          <w:t xml:space="preserve">Need info</w:t>
        </w:r>
      </w:hyperlink>
    </w:p>
    <w:bookmarkEnd w:id="251"/>
    <w:bookmarkEnd w:id="252"/>
    <w:bookmarkEnd w:id="253"/>
    <w:bookmarkStart w:id="263" w:name="sec-neurodiversity"/>
    <w:p>
      <w:pPr>
        <w:pStyle w:val="Heading1"/>
      </w:pPr>
      <w:r>
        <w:t xml:space="preserve">Neurodiversity and Neurodivergence</w:t>
      </w:r>
    </w:p>
    <w:p>
      <w:pPr>
        <w:pStyle w:val="FirstParagraph"/>
      </w:pPr>
      <w:r>
        <w:t xml:space="preserve">Many people find</w:t>
      </w:r>
      <w:r>
        <w:t xml:space="preserve"> </w:t>
      </w:r>
      <w:hyperlink r:id="rId254">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55">
        <w:r>
          <w:rPr>
            <w:rStyle w:val="Hyperlink"/>
            <w:u w:val="single"/>
          </w:rPr>
          <w:t xml:space="preserve">chatGPT</w:t>
        </w:r>
      </w:hyperlink>
      <w:r>
        <w:t xml:space="preserve">:</w:t>
      </w:r>
    </w:p>
    <w:bookmarkStart w:id="256"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6"/>
    <w:bookmarkStart w:id="257"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7"/>
    <w:bookmarkStart w:id="258"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8"/>
    <w:bookmarkStart w:id="259"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9"/>
    <w:bookmarkStart w:id="260"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60"/>
    <w:bookmarkStart w:id="262"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61"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61"/>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6" Target="HRSNBenefit@Providence.org" TargetMode="External" /><Relationship Type="http://schemas.openxmlformats.org/officeDocument/2006/relationships/hyperlink" Id="rId166" Target="HealthRelatedServices@pacificsource.com" TargetMode="External" /><Relationship Type="http://schemas.openxmlformats.org/officeDocument/2006/relationships/hyperlink" Id="rId157" Target="Laura.J.Howard@kp.org" TargetMode="External" /><Relationship Type="http://schemas.openxmlformats.org/officeDocument/2006/relationships/hyperlink" Id="rId160" Target="MedicaidHRSflexfunds@kp.org" TargetMode="External" /><Relationship Type="http://schemas.openxmlformats.org/officeDocument/2006/relationships/hyperlink" Id="rId168" Target="NA" TargetMode="External" /><Relationship Type="http://schemas.openxmlformats.org/officeDocument/2006/relationships/hyperlink" Id="rId161" Target="community.benefit@kp.org" TargetMode="External" /><Relationship Type="http://schemas.openxmlformats.org/officeDocument/2006/relationships/hyperlink" Id="rId203" Target="http://carpenter-foundation.org/" TargetMode="External" /><Relationship Type="http://schemas.openxmlformats.org/officeDocument/2006/relationships/hyperlink" Id="rId195" Target="http://www.annamay.org/" TargetMode="External" /><Relationship Type="http://schemas.openxmlformats.org/officeDocument/2006/relationships/hyperlink" Id="rId182" Target="http://www.grantinterface.com/Home/Logon" TargetMode="External" /><Relationship Type="http://schemas.openxmlformats.org/officeDocument/2006/relationships/hyperlink" Id="rId214" Target="http://www.thefosterfoundation.org/Home.htm" TargetMode="External" /><Relationship Type="http://schemas.openxmlformats.org/officeDocument/2006/relationships/hyperlink" Id="rId143"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201" Target="https://bcfgives.org/wp-content/uploads/2024/02/2023-Full-Grant-History.pdf" TargetMode="External" /><Relationship Type="http://schemas.openxmlformats.org/officeDocument/2006/relationships/hyperlink" Id="rId255" Target="https://chatgpt.com/share/e60ffdec-5945-45d2-9a14-2abe39cf4f8d" TargetMode="External" /><Relationship Type="http://schemas.openxmlformats.org/officeDocument/2006/relationships/hyperlink" Id="rId151" Target="https://cohealthcouncil.org/standard-grants/" TargetMode="External" /><Relationship Type="http://schemas.openxmlformats.org/officeDocument/2006/relationships/hyperlink" Id="rId158" Target="https://communityhealth-midatlantic.kaiserpermanente.org/improving-communities/grantmaking/" TargetMode="External" /><Relationship Type="http://schemas.openxmlformats.org/officeDocument/2006/relationships/hyperlink" Id="rId159" Target="https://communityhealth-midatlantic.kaiserpermanente.org/wp-content/uploads/2024/02/LOI-Submitter-Help-Document_508.pdf" TargetMode="External" /><Relationship Type="http://schemas.openxmlformats.org/officeDocument/2006/relationships/hyperlink" Id="rId239" Target="https://content.govdelivery.com/accounts/ORHA/bulletins/37611cc" TargetMode="External" /><Relationship Type="http://schemas.openxmlformats.org/officeDocument/2006/relationships/hyperlink" Id="rId236"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86" Target="https://doi.org/10.1111/1468-0009.12666"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4" Target="https://drexel.edu/autismoutcomes/blog/overview/2015/August/falling-off-the-services-cliff/" TargetMode="External" /><Relationship Type="http://schemas.openxmlformats.org/officeDocument/2006/relationships/hyperlink" Id="rId126" Target="https://drexel.edu/autismoutcomes/blog/overview/2015/August/falling-off-the-services-cliff/%5D(https://drexel.edu/autismoutcomes/blog/overview/2015/August/falling-off-the-services-cliff/)" TargetMode="External" /><Relationship Type="http://schemas.openxmlformats.org/officeDocument/2006/relationships/hyperlink" Id="rId116" Target="https://embrace-autism.com/autism-and-the-double-empathy-problem/" TargetMode="External" /><Relationship Type="http://schemas.openxmlformats.org/officeDocument/2006/relationships/hyperlink" Id="rId128" Target="https://en.wikipedia.org/wiki/Theory_of_mind%5D(https://en.wikipedia.org/wiki/Theory_of_mind)" TargetMode="External" /><Relationship Type="http://schemas.openxmlformats.org/officeDocument/2006/relationships/hyperlink" Id="rId210" Target="https://flutiefoundation.org/helping-communities/autism-community-impact-grant/" TargetMode="External" /><Relationship Type="http://schemas.openxmlformats.org/officeDocument/2006/relationships/hyperlink" Id="rId212" Target="https://flutiefoundation.org/helping-families/direct-financial-support/" TargetMode="External" /><Relationship Type="http://schemas.openxmlformats.org/officeDocument/2006/relationships/hyperlink" Id="rId211" Target="https://flutiefoundation.org/helping-individuals/flutie-fellows-career-and-life-goal-support/" TargetMode="External" /><Relationship Type="http://schemas.openxmlformats.org/officeDocument/2006/relationships/hyperlink" Id="rId155" Target="https://health-share-or.portals.zenginehq.com/program/community-capacity-building/info" TargetMode="External" /><Relationship Type="http://schemas.openxmlformats.org/officeDocument/2006/relationships/hyperlink" Id="rId142" Target="https://hipaa-submit.jotform.com/221594871753061" TargetMode="External" /><Relationship Type="http://schemas.openxmlformats.org/officeDocument/2006/relationships/hyperlink" Id="rId220" Target="https://mcmfundgiving.org/grants/" TargetMode="External" /><Relationship Type="http://schemas.openxmlformats.org/officeDocument/2006/relationships/hyperlink" Id="rId222" Target="https://mmt.org/" TargetMode="External" /><Relationship Type="http://schemas.openxmlformats.org/officeDocument/2006/relationships/hyperlink" Id="rId218" Target="https://murdocktrust.org/grant-application-process/" TargetMode="External" /><Relationship Type="http://schemas.openxmlformats.org/officeDocument/2006/relationships/hyperlink" Id="rId119" Target="https://my.clevelandclinic.org/health/diagnostics/25034-functional-mri-fmri%5D(https://my.clevelandclinic.org/health/diagnostics/25034-functional-mri-fmri)" TargetMode="External" /><Relationship Type="http://schemas.openxmlformats.org/officeDocument/2006/relationships/hyperlink" Id="rId115" Target="https://my.clevelandclinic.org/health/diseases/6436-asperger-syndrome%5D(https://my.clevelandclinic.org/health/diseases/6436-asperger-syndrome)" TargetMode="External" /><Relationship Type="http://schemas.openxmlformats.org/officeDocument/2006/relationships/hyperlink" Id="rId127" Target="https://my.clevelandclinic.org/health/symptoms/24995-synesthesia%5D(https://my.clevelandclinic.org/health/symptoms/24995-synesthesia)" TargetMode="External" /><Relationship Type="http://schemas.openxmlformats.org/officeDocument/2006/relationships/hyperlink" Id="rId254" Target="https://neuroqueer.com/neurodiversity-terms-and-definitions/" TargetMode="External" /><Relationship Type="http://schemas.openxmlformats.org/officeDocument/2006/relationships/hyperlink" Id="rId224" Target="https://oregoncf.org/grants-and-scholarships/grants/" TargetMode="External" /><Relationship Type="http://schemas.openxmlformats.org/officeDocument/2006/relationships/hyperlink" Id="rId178" Target="https://pacificsource.com/article/community-capacity-building-funding-hrsn-services" TargetMode="External" /><Relationship Type="http://schemas.openxmlformats.org/officeDocument/2006/relationships/hyperlink" Id="rId181" Target="https://pacificsource.com/community/foundation?utm_source=pdf&amp;utm_medium=flier&amp;utm_campaign=FundingGuide&amp;utm_id=CLB1330" TargetMode="External" /><Relationship Type="http://schemas.openxmlformats.org/officeDocument/2006/relationships/hyperlink" Id="rId177" Target="https://pacificsource.com/sites/default/files/2023-02/PRV510_0123_CHE%20Flier.pdf" TargetMode="External" /><Relationship Type="http://schemas.openxmlformats.org/officeDocument/2006/relationships/hyperlink" Id="rId180" Target="https://pacificsource.com/sites/default/files/2023-08/CLB1330_0823_PacificSource%20Funding%20Navigation%20Guide.pdf" TargetMode="External" /><Relationship Type="http://schemas.openxmlformats.org/officeDocument/2006/relationships/hyperlink" Id="rId105" Target="https://pubmed.ncbi.nlm.nih.gov/33407027/" TargetMode="External" /><Relationship Type="http://schemas.openxmlformats.org/officeDocument/2006/relationships/hyperlink" Id="rId248" Target="https://researchautism.smapply.org/prog/community_grant/" TargetMode="External" /><Relationship Type="http://schemas.openxmlformats.org/officeDocument/2006/relationships/hyperlink" Id="rId226" Target="https://thereserfamilyfoundation.org/apply-for-a-grant/" TargetMode="External" /><Relationship Type="http://schemas.openxmlformats.org/officeDocument/2006/relationships/hyperlink" Id="rId185" Target="https://webportalapp.com/sp/login/prmce-sponsor-application" TargetMode="External" /><Relationship Type="http://schemas.openxmlformats.org/officeDocument/2006/relationships/hyperlink" Id="rId197" Target="https://www.autzenfoundation.org/deadlines" TargetMode="External" /><Relationship Type="http://schemas.openxmlformats.org/officeDocument/2006/relationships/hyperlink" Id="rId117" Target="https://www.bdadyslexia.org.uk/dyslexia/about-dyslexia/what-is-dyslexia%5D(https://www.bdadyslexia.org.uk/dyslexia/about-dyslexia/what-is-dyslexia)" TargetMode="External" /><Relationship Type="http://schemas.openxmlformats.org/officeDocument/2006/relationships/hyperlink" Id="rId199" Target="https://www.benbcheneyfoundation.org/" TargetMode="External" /><Relationship Type="http://schemas.openxmlformats.org/officeDocument/2006/relationships/hyperlink" Id="rId146" Target="https://www.cambiahealthfoundation.org/applicant-resources/current-funding-opportunities.html" TargetMode="External" /><Relationship Type="http://schemas.openxmlformats.org/officeDocument/2006/relationships/hyperlink" Id="rId145" Target="https://www.cambiahealthfoundation.org/focus-areas/healthy-and-connected-aging.html" TargetMode="External" /><Relationship Type="http://schemas.openxmlformats.org/officeDocument/2006/relationships/hyperlink" Id="rId148" Target="https://www.careoregon.org/community/community-giving-grants-for-nonprofit-organizations" TargetMode="External" /><Relationship Type="http://schemas.openxmlformats.org/officeDocument/2006/relationships/hyperlink" Id="rId205" Target="https://www.chambersfamilyfoundation.com/submissions" TargetMode="External" /><Relationship Type="http://schemas.openxmlformats.org/officeDocument/2006/relationships/hyperlink" Id="rId207" Target="https://www.collinsfoundation.org/responsive-grantmaking-submission-guidelines" TargetMode="External" /><Relationship Type="http://schemas.openxmlformats.org/officeDocument/2006/relationships/hyperlink" Id="rId208" Target="https://www.collinsfoundation.org/responsive-grantmaking-submission-guidelines/frequently-asked-questions" TargetMode="External" /><Relationship Type="http://schemas.openxmlformats.org/officeDocument/2006/relationships/hyperlink" Id="rId123"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6" Target="https://www.fidgetech.org/" TargetMode="External" /><Relationship Type="http://schemas.openxmlformats.org/officeDocument/2006/relationships/hyperlink" Id="rId108" Target="https://www.frontiersin.org/articles/10.3389/fpsyg.2021.719827/full" TargetMode="External" /><Relationship Type="http://schemas.openxmlformats.org/officeDocument/2006/relationships/hyperlink" Id="rId121" Target="https://www.genome.gov/genetics-glossary/Genome%5D(https://www.genome.gov/genetics-glossary/Genome)" TargetMode="External" /><Relationship Type="http://schemas.openxmlformats.org/officeDocument/2006/relationships/hyperlink" Id="rId216" Target="https://www.gordonelwoodfoundation.org/index" TargetMode="External" /><Relationship Type="http://schemas.openxmlformats.org/officeDocument/2006/relationships/hyperlink" Id="rId114" Target="https://www.health.com/alexithymia-8361963%5D(https://www.health.com/alexithymia-8361963)" TargetMode="External" /><Relationship Type="http://schemas.openxmlformats.org/officeDocument/2006/relationships/hyperlink" Id="rId124" Target="https://www.healthline.com/health/autism/nonverbal-autism%5D(https://www.healthline.com/health/autism/nonverbal-autism)" TargetMode="External" /><Relationship Type="http://schemas.openxmlformats.org/officeDocument/2006/relationships/hyperlink" Id="rId122" Target="https://www.healthshareoregon.org/%5D(https://www.healthshareoregon.org/)" TargetMode="External" /><Relationship Type="http://schemas.openxmlformats.org/officeDocument/2006/relationships/hyperlink" Id="rId153" Target="https://www.healthshareoregon.org/about/sponsorship" TargetMode="External" /><Relationship Type="http://schemas.openxmlformats.org/officeDocument/2006/relationships/hyperlink" Id="rId154" Target="https://www.healthshareoregon.org/community-partners/hrsn" TargetMode="External" /><Relationship Type="http://schemas.openxmlformats.org/officeDocument/2006/relationships/hyperlink" Id="rId120"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4" Target="https://www.legacyhealth.org/For-Health-Professionals/legacy-research-institute/services/grants" TargetMode="External" /><Relationship Type="http://schemas.openxmlformats.org/officeDocument/2006/relationships/hyperlink" Id="rId163" Target="https://www.legacyhealth.org/Giving-and-Support/community-engagement/Community-Grants" TargetMode="External" /><Relationship Type="http://schemas.openxmlformats.org/officeDocument/2006/relationships/hyperlink" Id="rId165" Target="https://www.legacyhealth.org/Giving-and-Support/community-engagement/Sponsorships" TargetMode="External" /><Relationship Type="http://schemas.openxmlformats.org/officeDocument/2006/relationships/hyperlink" Id="rId104" Target="https://www.nature.com/articles/s41583-021-00463-7" TargetMode="External" /><Relationship Type="http://schemas.openxmlformats.org/officeDocument/2006/relationships/hyperlink" Id="rId107" Target="https://www.ncbi.nlm.nih.gov/pmc/articles/PMC5215190/" TargetMode="External" /><Relationship Type="http://schemas.openxmlformats.org/officeDocument/2006/relationships/hyperlink" Id="rId174" Target="https://www.ohsu.edu/health-services" TargetMode="External" /><Relationship Type="http://schemas.openxmlformats.org/officeDocument/2006/relationships/hyperlink" Id="rId170" Target="https://www.ohsu.edu/knight-cancer-institute/community-partnership-program-grants" TargetMode="External" /><Relationship Type="http://schemas.openxmlformats.org/officeDocument/2006/relationships/hyperlink" Id="rId171" Target="https://www.ohsu.edu/knight-cancer-institute/how-apply-community-grant" TargetMode="External" /><Relationship Type="http://schemas.openxmlformats.org/officeDocument/2006/relationships/hyperlink" Id="rId173" Target="https://www.ohsu.edu/knight-cancer-institute/tiered-grants" TargetMode="External" /><Relationship Type="http://schemas.openxmlformats.org/officeDocument/2006/relationships/hyperlink" Id="rId175" Target="https://www.ohsu.edu/oregon-office-of-rural-health/rural-population-health-incubator-program" TargetMode="External" /><Relationship Type="http://schemas.openxmlformats.org/officeDocument/2006/relationships/hyperlink" Id="rId172" Target="https://www.ohsu.edu/sites/default/files/2024-01/CPP_RFP_2024.1_FINAL_lowres_0.pdf" TargetMode="External" /><Relationship Type="http://schemas.openxmlformats.org/officeDocument/2006/relationships/hyperlink" Id="rId243" Target="https://www.oregon.gov/cjc/impacts/Documents/2020_IMPACTSOnePager.pdf" TargetMode="External" /><Relationship Type="http://schemas.openxmlformats.org/officeDocument/2006/relationships/hyperlink" Id="rId113" Target="https://www.oregon.gov/odhs/aging-disability-services/pages/adl.aspx%5D(https://www.oregon.gov/odhs/aging-disability-services/pages/adl.aspx)" TargetMode="External" /><Relationship Type="http://schemas.openxmlformats.org/officeDocument/2006/relationships/hyperlink" Id="rId241" Target="https://www.oregon.gov/oha/PH/ABOUT/Documents/HTO%20CHIP%202024%20FAQ.pdf" TargetMode="External" /><Relationship Type="http://schemas.openxmlformats.org/officeDocument/2006/relationships/hyperlink" Id="rId238" Target="https://www.oregon.gov/oha/PH/ABOUT/MODCET%20CBO%20Documents/PH%20Equity%20CBO%20Fiscal%20Guidance%20-%20AY25%20%20DRAFT-%2002.28.24.pdf" TargetMode="External" /><Relationship Type="http://schemas.openxmlformats.org/officeDocument/2006/relationships/hyperlink" Id="rId237" Target="https://www.oregon.gov/oha/hpa/dsi-tc/pages/share.aspx" TargetMode="External" /><Relationship Type="http://schemas.openxmlformats.org/officeDocument/2006/relationships/hyperlink" Id="rId234" Target="https://www.oregon.gov/oha/hsd/amhpac/pages/block-grants.aspx" TargetMode="External" /><Relationship Type="http://schemas.openxmlformats.org/officeDocument/2006/relationships/hyperlink" Id="rId235" Target="https://www.oregon.gov/oha/hsd/medicaid-policy/pages/ccbf.aspx" TargetMode="External" /><Relationship Type="http://schemas.openxmlformats.org/officeDocument/2006/relationships/hyperlink" Id="rId240" Target="https://www.oregon.gov/oha/ph/healthypeoplefamilies/youth/healthschool/schoolbasedhealthcenters/pages/mh-expansion-grant.aspx" TargetMode="External" /><Relationship Type="http://schemas.openxmlformats.org/officeDocument/2006/relationships/hyperlink" Id="rId250" Target="https://www.pcori.org/" TargetMode="External" /><Relationship Type="http://schemas.openxmlformats.org/officeDocument/2006/relationships/hyperlink" Id="rId190" Target="https://www.prnewswire.com/news-releases/trillium-community-health-plan-announces-request-for-applications-for-2023-small-grants-for-community-benefit-initiatives-301845411.html" TargetMode="External" /><Relationship Type="http://schemas.openxmlformats.org/officeDocument/2006/relationships/hyperlink" Id="rId184" Target="https://www.providence.org/locations/wa/providence-regional-medical-center-everett/donate-and-volunteer/community-sponsorships" TargetMode="External" /><Relationship Type="http://schemas.openxmlformats.org/officeDocument/2006/relationships/hyperlink" Id="rId125" Target="https://www.psychiatry.org/patients-families/obsessive-compulsive-disorder/what-is-obsessive-compulsive-disorder" TargetMode="External" /><Relationship Type="http://schemas.openxmlformats.org/officeDocument/2006/relationships/hyperlink" Id="rId179" Target="https://www.ruralhealthinfo.org/funding/5469" TargetMode="External" /><Relationship Type="http://schemas.openxmlformats.org/officeDocument/2006/relationships/hyperlink" Id="rId228" Target="https://www.rwjf.org/en/grants.html" TargetMode="External" /><Relationship Type="http://schemas.openxmlformats.org/officeDocument/2006/relationships/hyperlink" Id="rId229" Target="https://www.rwjf.org/en/grants/active-funding-opportunities.html?o=1&amp;us=1" TargetMode="External" /><Relationship Type="http://schemas.openxmlformats.org/officeDocument/2006/relationships/hyperlink" Id="rId188" Target="https://www.stcharleshealthcare.org/community-health/community-benefit-grants-and-sponsorships" TargetMode="External" /><Relationship Type="http://schemas.openxmlformats.org/officeDocument/2006/relationships/hyperlink" Id="rId90" Target="https://www.theatlantic.com/health/archive/2015/12/the-lost-adults-with-autism/419511/" TargetMode="External" /><Relationship Type="http://schemas.openxmlformats.org/officeDocument/2006/relationships/hyperlink" Id="rId191" Target="https://www.trilliumohp.com/supporting-oregon-communities/community-benefit-initiatives.html" TargetMode="External" /><Relationship Type="http://schemas.openxmlformats.org/officeDocument/2006/relationships/hyperlink" Id="rId192" Target="https://www.trilliumohp.com/supporting-oregon-communities/health-related-social-needs/community-capacity-building-funding.html" TargetMode="External" /><Relationship Type="http://schemas.openxmlformats.org/officeDocument/2006/relationships/hyperlink" Id="rId118" Target="https://www.understood.org/en/articles/understanding-dyspraxia%5D(https://www.understood.org/en/articles/understanding-dyspraxia)" TargetMode="External" /><Relationship Type="http://schemas.openxmlformats.org/officeDocument/2006/relationships/hyperlink" Id="rId88" Target="https://www.wellandgood.com/autism-myths/" TargetMode="External" /><Relationship Type="http://schemas.openxmlformats.org/officeDocument/2006/relationships/hyperlink" Id="rId231" Target="https://www.weyerhaeuser.com/company/values/citizenship/giving-fund/" TargetMode="External" /><Relationship Type="http://schemas.openxmlformats.org/officeDocument/2006/relationships/hyperlink" Id="rId149"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6" Target="HRSNBenefit@Providence.org" TargetMode="External" /><Relationship Type="http://schemas.openxmlformats.org/officeDocument/2006/relationships/hyperlink" Id="rId166" Target="HealthRelatedServices@pacificsource.com" TargetMode="External" /><Relationship Type="http://schemas.openxmlformats.org/officeDocument/2006/relationships/hyperlink" Id="rId157" Target="Laura.J.Howard@kp.org" TargetMode="External" /><Relationship Type="http://schemas.openxmlformats.org/officeDocument/2006/relationships/hyperlink" Id="rId160" Target="MedicaidHRSflexfunds@kp.org" TargetMode="External" /><Relationship Type="http://schemas.openxmlformats.org/officeDocument/2006/relationships/hyperlink" Id="rId168" Target="NA" TargetMode="External" /><Relationship Type="http://schemas.openxmlformats.org/officeDocument/2006/relationships/hyperlink" Id="rId161" Target="community.benefit@kp.org" TargetMode="External" /><Relationship Type="http://schemas.openxmlformats.org/officeDocument/2006/relationships/hyperlink" Id="rId203" Target="http://carpenter-foundation.org/" TargetMode="External" /><Relationship Type="http://schemas.openxmlformats.org/officeDocument/2006/relationships/hyperlink" Id="rId195" Target="http://www.annamay.org/" TargetMode="External" /><Relationship Type="http://schemas.openxmlformats.org/officeDocument/2006/relationships/hyperlink" Id="rId182" Target="http://www.grantinterface.com/Home/Logon" TargetMode="External" /><Relationship Type="http://schemas.openxmlformats.org/officeDocument/2006/relationships/hyperlink" Id="rId214" Target="http://www.thefosterfoundation.org/Home.htm" TargetMode="External" /><Relationship Type="http://schemas.openxmlformats.org/officeDocument/2006/relationships/hyperlink" Id="rId143"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201" Target="https://bcfgives.org/wp-content/uploads/2024/02/2023-Full-Grant-History.pdf" TargetMode="External" /><Relationship Type="http://schemas.openxmlformats.org/officeDocument/2006/relationships/hyperlink" Id="rId255" Target="https://chatgpt.com/share/e60ffdec-5945-45d2-9a14-2abe39cf4f8d" TargetMode="External" /><Relationship Type="http://schemas.openxmlformats.org/officeDocument/2006/relationships/hyperlink" Id="rId151" Target="https://cohealthcouncil.org/standard-grants/" TargetMode="External" /><Relationship Type="http://schemas.openxmlformats.org/officeDocument/2006/relationships/hyperlink" Id="rId158" Target="https://communityhealth-midatlantic.kaiserpermanente.org/improving-communities/grantmaking/" TargetMode="External" /><Relationship Type="http://schemas.openxmlformats.org/officeDocument/2006/relationships/hyperlink" Id="rId159" Target="https://communityhealth-midatlantic.kaiserpermanente.org/wp-content/uploads/2024/02/LOI-Submitter-Help-Document_508.pdf" TargetMode="External" /><Relationship Type="http://schemas.openxmlformats.org/officeDocument/2006/relationships/hyperlink" Id="rId239" Target="https://content.govdelivery.com/accounts/ORHA/bulletins/37611cc" TargetMode="External" /><Relationship Type="http://schemas.openxmlformats.org/officeDocument/2006/relationships/hyperlink" Id="rId236"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86" Target="https://doi.org/10.1111/1468-0009.12666"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4" Target="https://drexel.edu/autismoutcomes/blog/overview/2015/August/falling-off-the-services-cliff/" TargetMode="External" /><Relationship Type="http://schemas.openxmlformats.org/officeDocument/2006/relationships/hyperlink" Id="rId126" Target="https://drexel.edu/autismoutcomes/blog/overview/2015/August/falling-off-the-services-cliff/%5D(https://drexel.edu/autismoutcomes/blog/overview/2015/August/falling-off-the-services-cliff/)" TargetMode="External" /><Relationship Type="http://schemas.openxmlformats.org/officeDocument/2006/relationships/hyperlink" Id="rId116" Target="https://embrace-autism.com/autism-and-the-double-empathy-problem/" TargetMode="External" /><Relationship Type="http://schemas.openxmlformats.org/officeDocument/2006/relationships/hyperlink" Id="rId128" Target="https://en.wikipedia.org/wiki/Theory_of_mind%5D(https://en.wikipedia.org/wiki/Theory_of_mind)" TargetMode="External" /><Relationship Type="http://schemas.openxmlformats.org/officeDocument/2006/relationships/hyperlink" Id="rId210" Target="https://flutiefoundation.org/helping-communities/autism-community-impact-grant/" TargetMode="External" /><Relationship Type="http://schemas.openxmlformats.org/officeDocument/2006/relationships/hyperlink" Id="rId212" Target="https://flutiefoundation.org/helping-families/direct-financial-support/" TargetMode="External" /><Relationship Type="http://schemas.openxmlformats.org/officeDocument/2006/relationships/hyperlink" Id="rId211" Target="https://flutiefoundation.org/helping-individuals/flutie-fellows-career-and-life-goal-support/" TargetMode="External" /><Relationship Type="http://schemas.openxmlformats.org/officeDocument/2006/relationships/hyperlink" Id="rId155" Target="https://health-share-or.portals.zenginehq.com/program/community-capacity-building/info" TargetMode="External" /><Relationship Type="http://schemas.openxmlformats.org/officeDocument/2006/relationships/hyperlink" Id="rId142" Target="https://hipaa-submit.jotform.com/221594871753061" TargetMode="External" /><Relationship Type="http://schemas.openxmlformats.org/officeDocument/2006/relationships/hyperlink" Id="rId220" Target="https://mcmfundgiving.org/grants/" TargetMode="External" /><Relationship Type="http://schemas.openxmlformats.org/officeDocument/2006/relationships/hyperlink" Id="rId222" Target="https://mmt.org/" TargetMode="External" /><Relationship Type="http://schemas.openxmlformats.org/officeDocument/2006/relationships/hyperlink" Id="rId218" Target="https://murdocktrust.org/grant-application-process/" TargetMode="External" /><Relationship Type="http://schemas.openxmlformats.org/officeDocument/2006/relationships/hyperlink" Id="rId119" Target="https://my.clevelandclinic.org/health/diagnostics/25034-functional-mri-fmri%5D(https://my.clevelandclinic.org/health/diagnostics/25034-functional-mri-fmri)" TargetMode="External" /><Relationship Type="http://schemas.openxmlformats.org/officeDocument/2006/relationships/hyperlink" Id="rId115" Target="https://my.clevelandclinic.org/health/diseases/6436-asperger-syndrome%5D(https://my.clevelandclinic.org/health/diseases/6436-asperger-syndrome)" TargetMode="External" /><Relationship Type="http://schemas.openxmlformats.org/officeDocument/2006/relationships/hyperlink" Id="rId127" Target="https://my.clevelandclinic.org/health/symptoms/24995-synesthesia%5D(https://my.clevelandclinic.org/health/symptoms/24995-synesthesia)" TargetMode="External" /><Relationship Type="http://schemas.openxmlformats.org/officeDocument/2006/relationships/hyperlink" Id="rId254" Target="https://neuroqueer.com/neurodiversity-terms-and-definitions/" TargetMode="External" /><Relationship Type="http://schemas.openxmlformats.org/officeDocument/2006/relationships/hyperlink" Id="rId224" Target="https://oregoncf.org/grants-and-scholarships/grants/" TargetMode="External" /><Relationship Type="http://schemas.openxmlformats.org/officeDocument/2006/relationships/hyperlink" Id="rId178" Target="https://pacificsource.com/article/community-capacity-building-funding-hrsn-services" TargetMode="External" /><Relationship Type="http://schemas.openxmlformats.org/officeDocument/2006/relationships/hyperlink" Id="rId181" Target="https://pacificsource.com/community/foundation?utm_source=pdf&amp;utm_medium=flier&amp;utm_campaign=FundingGuide&amp;utm_id=CLB1330" TargetMode="External" /><Relationship Type="http://schemas.openxmlformats.org/officeDocument/2006/relationships/hyperlink" Id="rId177" Target="https://pacificsource.com/sites/default/files/2023-02/PRV510_0123_CHE%20Flier.pdf" TargetMode="External" /><Relationship Type="http://schemas.openxmlformats.org/officeDocument/2006/relationships/hyperlink" Id="rId180" Target="https://pacificsource.com/sites/default/files/2023-08/CLB1330_0823_PacificSource%20Funding%20Navigation%20Guide.pdf" TargetMode="External" /><Relationship Type="http://schemas.openxmlformats.org/officeDocument/2006/relationships/hyperlink" Id="rId105" Target="https://pubmed.ncbi.nlm.nih.gov/33407027/" TargetMode="External" /><Relationship Type="http://schemas.openxmlformats.org/officeDocument/2006/relationships/hyperlink" Id="rId248" Target="https://researchautism.smapply.org/prog/community_grant/" TargetMode="External" /><Relationship Type="http://schemas.openxmlformats.org/officeDocument/2006/relationships/hyperlink" Id="rId226" Target="https://thereserfamilyfoundation.org/apply-for-a-grant/" TargetMode="External" /><Relationship Type="http://schemas.openxmlformats.org/officeDocument/2006/relationships/hyperlink" Id="rId185" Target="https://webportalapp.com/sp/login/prmce-sponsor-application" TargetMode="External" /><Relationship Type="http://schemas.openxmlformats.org/officeDocument/2006/relationships/hyperlink" Id="rId197" Target="https://www.autzenfoundation.org/deadlines" TargetMode="External" /><Relationship Type="http://schemas.openxmlformats.org/officeDocument/2006/relationships/hyperlink" Id="rId117" Target="https://www.bdadyslexia.org.uk/dyslexia/about-dyslexia/what-is-dyslexia%5D(https://www.bdadyslexia.org.uk/dyslexia/about-dyslexia/what-is-dyslexia)" TargetMode="External" /><Relationship Type="http://schemas.openxmlformats.org/officeDocument/2006/relationships/hyperlink" Id="rId199" Target="https://www.benbcheneyfoundation.org/" TargetMode="External" /><Relationship Type="http://schemas.openxmlformats.org/officeDocument/2006/relationships/hyperlink" Id="rId146" Target="https://www.cambiahealthfoundation.org/applicant-resources/current-funding-opportunities.html" TargetMode="External" /><Relationship Type="http://schemas.openxmlformats.org/officeDocument/2006/relationships/hyperlink" Id="rId145" Target="https://www.cambiahealthfoundation.org/focus-areas/healthy-and-connected-aging.html" TargetMode="External" /><Relationship Type="http://schemas.openxmlformats.org/officeDocument/2006/relationships/hyperlink" Id="rId148" Target="https://www.careoregon.org/community/community-giving-grants-for-nonprofit-organizations" TargetMode="External" /><Relationship Type="http://schemas.openxmlformats.org/officeDocument/2006/relationships/hyperlink" Id="rId205" Target="https://www.chambersfamilyfoundation.com/submissions" TargetMode="External" /><Relationship Type="http://schemas.openxmlformats.org/officeDocument/2006/relationships/hyperlink" Id="rId207" Target="https://www.collinsfoundation.org/responsive-grantmaking-submission-guidelines" TargetMode="External" /><Relationship Type="http://schemas.openxmlformats.org/officeDocument/2006/relationships/hyperlink" Id="rId208" Target="https://www.collinsfoundation.org/responsive-grantmaking-submission-guidelines/frequently-asked-questions" TargetMode="External" /><Relationship Type="http://schemas.openxmlformats.org/officeDocument/2006/relationships/hyperlink" Id="rId123"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6" Target="https://www.fidgetech.org/" TargetMode="External" /><Relationship Type="http://schemas.openxmlformats.org/officeDocument/2006/relationships/hyperlink" Id="rId108" Target="https://www.frontiersin.org/articles/10.3389/fpsyg.2021.719827/full" TargetMode="External" /><Relationship Type="http://schemas.openxmlformats.org/officeDocument/2006/relationships/hyperlink" Id="rId121" Target="https://www.genome.gov/genetics-glossary/Genome%5D(https://www.genome.gov/genetics-glossary/Genome)" TargetMode="External" /><Relationship Type="http://schemas.openxmlformats.org/officeDocument/2006/relationships/hyperlink" Id="rId216" Target="https://www.gordonelwoodfoundation.org/index" TargetMode="External" /><Relationship Type="http://schemas.openxmlformats.org/officeDocument/2006/relationships/hyperlink" Id="rId114" Target="https://www.health.com/alexithymia-8361963%5D(https://www.health.com/alexithymia-8361963)" TargetMode="External" /><Relationship Type="http://schemas.openxmlformats.org/officeDocument/2006/relationships/hyperlink" Id="rId124" Target="https://www.healthline.com/health/autism/nonverbal-autism%5D(https://www.healthline.com/health/autism/nonverbal-autism)" TargetMode="External" /><Relationship Type="http://schemas.openxmlformats.org/officeDocument/2006/relationships/hyperlink" Id="rId122" Target="https://www.healthshareoregon.org/%5D(https://www.healthshareoregon.org/)" TargetMode="External" /><Relationship Type="http://schemas.openxmlformats.org/officeDocument/2006/relationships/hyperlink" Id="rId153" Target="https://www.healthshareoregon.org/about/sponsorship" TargetMode="External" /><Relationship Type="http://schemas.openxmlformats.org/officeDocument/2006/relationships/hyperlink" Id="rId154" Target="https://www.healthshareoregon.org/community-partners/hrsn" TargetMode="External" /><Relationship Type="http://schemas.openxmlformats.org/officeDocument/2006/relationships/hyperlink" Id="rId120"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4" Target="https://www.legacyhealth.org/For-Health-Professionals/legacy-research-institute/services/grants" TargetMode="External" /><Relationship Type="http://schemas.openxmlformats.org/officeDocument/2006/relationships/hyperlink" Id="rId163" Target="https://www.legacyhealth.org/Giving-and-Support/community-engagement/Community-Grants" TargetMode="External" /><Relationship Type="http://schemas.openxmlformats.org/officeDocument/2006/relationships/hyperlink" Id="rId165" Target="https://www.legacyhealth.org/Giving-and-Support/community-engagement/Sponsorships" TargetMode="External" /><Relationship Type="http://schemas.openxmlformats.org/officeDocument/2006/relationships/hyperlink" Id="rId104" Target="https://www.nature.com/articles/s41583-021-00463-7" TargetMode="External" /><Relationship Type="http://schemas.openxmlformats.org/officeDocument/2006/relationships/hyperlink" Id="rId107" Target="https://www.ncbi.nlm.nih.gov/pmc/articles/PMC5215190/" TargetMode="External" /><Relationship Type="http://schemas.openxmlformats.org/officeDocument/2006/relationships/hyperlink" Id="rId174" Target="https://www.ohsu.edu/health-services" TargetMode="External" /><Relationship Type="http://schemas.openxmlformats.org/officeDocument/2006/relationships/hyperlink" Id="rId170" Target="https://www.ohsu.edu/knight-cancer-institute/community-partnership-program-grants" TargetMode="External" /><Relationship Type="http://schemas.openxmlformats.org/officeDocument/2006/relationships/hyperlink" Id="rId171" Target="https://www.ohsu.edu/knight-cancer-institute/how-apply-community-grant" TargetMode="External" /><Relationship Type="http://schemas.openxmlformats.org/officeDocument/2006/relationships/hyperlink" Id="rId173" Target="https://www.ohsu.edu/knight-cancer-institute/tiered-grants" TargetMode="External" /><Relationship Type="http://schemas.openxmlformats.org/officeDocument/2006/relationships/hyperlink" Id="rId175" Target="https://www.ohsu.edu/oregon-office-of-rural-health/rural-population-health-incubator-program" TargetMode="External" /><Relationship Type="http://schemas.openxmlformats.org/officeDocument/2006/relationships/hyperlink" Id="rId172" Target="https://www.ohsu.edu/sites/default/files/2024-01/CPP_RFP_2024.1_FINAL_lowres_0.pdf" TargetMode="External" /><Relationship Type="http://schemas.openxmlformats.org/officeDocument/2006/relationships/hyperlink" Id="rId243" Target="https://www.oregon.gov/cjc/impacts/Documents/2020_IMPACTSOnePager.pdf" TargetMode="External" /><Relationship Type="http://schemas.openxmlformats.org/officeDocument/2006/relationships/hyperlink" Id="rId113" Target="https://www.oregon.gov/odhs/aging-disability-services/pages/adl.aspx%5D(https://www.oregon.gov/odhs/aging-disability-services/pages/adl.aspx)" TargetMode="External" /><Relationship Type="http://schemas.openxmlformats.org/officeDocument/2006/relationships/hyperlink" Id="rId241" Target="https://www.oregon.gov/oha/PH/ABOUT/Documents/HTO%20CHIP%202024%20FAQ.pdf" TargetMode="External" /><Relationship Type="http://schemas.openxmlformats.org/officeDocument/2006/relationships/hyperlink" Id="rId238" Target="https://www.oregon.gov/oha/PH/ABOUT/MODCET%20CBO%20Documents/PH%20Equity%20CBO%20Fiscal%20Guidance%20-%20AY25%20%20DRAFT-%2002.28.24.pdf" TargetMode="External" /><Relationship Type="http://schemas.openxmlformats.org/officeDocument/2006/relationships/hyperlink" Id="rId237" Target="https://www.oregon.gov/oha/hpa/dsi-tc/pages/share.aspx" TargetMode="External" /><Relationship Type="http://schemas.openxmlformats.org/officeDocument/2006/relationships/hyperlink" Id="rId234" Target="https://www.oregon.gov/oha/hsd/amhpac/pages/block-grants.aspx" TargetMode="External" /><Relationship Type="http://schemas.openxmlformats.org/officeDocument/2006/relationships/hyperlink" Id="rId235" Target="https://www.oregon.gov/oha/hsd/medicaid-policy/pages/ccbf.aspx" TargetMode="External" /><Relationship Type="http://schemas.openxmlformats.org/officeDocument/2006/relationships/hyperlink" Id="rId240" Target="https://www.oregon.gov/oha/ph/healthypeoplefamilies/youth/healthschool/schoolbasedhealthcenters/pages/mh-expansion-grant.aspx" TargetMode="External" /><Relationship Type="http://schemas.openxmlformats.org/officeDocument/2006/relationships/hyperlink" Id="rId250" Target="https://www.pcori.org/" TargetMode="External" /><Relationship Type="http://schemas.openxmlformats.org/officeDocument/2006/relationships/hyperlink" Id="rId190" Target="https://www.prnewswire.com/news-releases/trillium-community-health-plan-announces-request-for-applications-for-2023-small-grants-for-community-benefit-initiatives-301845411.html" TargetMode="External" /><Relationship Type="http://schemas.openxmlformats.org/officeDocument/2006/relationships/hyperlink" Id="rId184" Target="https://www.providence.org/locations/wa/providence-regional-medical-center-everett/donate-and-volunteer/community-sponsorships" TargetMode="External" /><Relationship Type="http://schemas.openxmlformats.org/officeDocument/2006/relationships/hyperlink" Id="rId125" Target="https://www.psychiatry.org/patients-families/obsessive-compulsive-disorder/what-is-obsessive-compulsive-disorder" TargetMode="External" /><Relationship Type="http://schemas.openxmlformats.org/officeDocument/2006/relationships/hyperlink" Id="rId179" Target="https://www.ruralhealthinfo.org/funding/5469" TargetMode="External" /><Relationship Type="http://schemas.openxmlformats.org/officeDocument/2006/relationships/hyperlink" Id="rId228" Target="https://www.rwjf.org/en/grants.html" TargetMode="External" /><Relationship Type="http://schemas.openxmlformats.org/officeDocument/2006/relationships/hyperlink" Id="rId229" Target="https://www.rwjf.org/en/grants/active-funding-opportunities.html?o=1&amp;us=1" TargetMode="External" /><Relationship Type="http://schemas.openxmlformats.org/officeDocument/2006/relationships/hyperlink" Id="rId188" Target="https://www.stcharleshealthcare.org/community-health/community-benefit-grants-and-sponsorships" TargetMode="External" /><Relationship Type="http://schemas.openxmlformats.org/officeDocument/2006/relationships/hyperlink" Id="rId90" Target="https://www.theatlantic.com/health/archive/2015/12/the-lost-adults-with-autism/419511/" TargetMode="External" /><Relationship Type="http://schemas.openxmlformats.org/officeDocument/2006/relationships/hyperlink" Id="rId191" Target="https://www.trilliumohp.com/supporting-oregon-communities/community-benefit-initiatives.html" TargetMode="External" /><Relationship Type="http://schemas.openxmlformats.org/officeDocument/2006/relationships/hyperlink" Id="rId192" Target="https://www.trilliumohp.com/supporting-oregon-communities/health-related-social-needs/community-capacity-building-funding.html" TargetMode="External" /><Relationship Type="http://schemas.openxmlformats.org/officeDocument/2006/relationships/hyperlink" Id="rId118" Target="https://www.understood.org/en/articles/understanding-dyspraxia%5D(https://www.understood.org/en/articles/understanding-dyspraxia)" TargetMode="External" /><Relationship Type="http://schemas.openxmlformats.org/officeDocument/2006/relationships/hyperlink" Id="rId88" Target="https://www.wellandgood.com/autism-myths/" TargetMode="External" /><Relationship Type="http://schemas.openxmlformats.org/officeDocument/2006/relationships/hyperlink" Id="rId231" Target="https://www.weyerhaeuser.com/company/values/citizenship/giving-fund/" TargetMode="External" /><Relationship Type="http://schemas.openxmlformats.org/officeDocument/2006/relationships/hyperlink" Id="rId149"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2024-06-25T01:12:31Z</dcterms:created>
  <dcterms:modified xsi:type="dcterms:W3CDTF">2024-06-25T01:12:31Z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6/24/24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The Autism Nexus of Oregon</vt:lpwstr>
  </property>
  <property fmtid="{D5CDD505-2E9C-101B-9397-08002B2CF9AE}" pid="15" name="toc-title">
    <vt:lpwstr>Contents</vt:lpwstr>
  </property>
  <property fmtid="{D5CDD505-2E9C-101B-9397-08002B2CF9AE}" pid="16" name="website">
    <vt:lpwstr/>
  </property>
</Properties>
</file>