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51" w:rsidRDefault="00E80C93" w:rsidP="00E80C93">
      <w:pPr>
        <w:jc w:val="center"/>
        <w:rPr>
          <w:b/>
        </w:rPr>
      </w:pPr>
      <w:r w:rsidRPr="00E80C93">
        <w:rPr>
          <w:b/>
        </w:rPr>
        <w:t>INFORME DE PARTICIPACION</w:t>
      </w:r>
    </w:p>
    <w:p w:rsidR="00E80C93" w:rsidRDefault="00E80C93" w:rsidP="00E80C93">
      <w:pPr>
        <w:jc w:val="center"/>
        <w:rPr>
          <w:b/>
        </w:rPr>
      </w:pPr>
    </w:p>
    <w:p w:rsidR="00E80C93" w:rsidRPr="00E80C93" w:rsidRDefault="00E80C93" w:rsidP="00E80C93">
      <w:pPr>
        <w:rPr>
          <w:b/>
        </w:rPr>
      </w:pPr>
      <w:r w:rsidRPr="00E80C93">
        <w:rPr>
          <w:b/>
        </w:rPr>
        <w:t>Cantidad de sesiones  del Consejo Superior Universitario</w:t>
      </w:r>
    </w:p>
    <w:p w:rsidR="00E80C93" w:rsidRDefault="00E80C93" w:rsidP="00E80C93">
      <w:r>
        <w:t>Cincuenta (50) sesiones</w:t>
      </w:r>
    </w:p>
    <w:p w:rsidR="00E80C93" w:rsidRPr="00E80C93" w:rsidRDefault="00E80C93" w:rsidP="00E80C93">
      <w:pPr>
        <w:rPr>
          <w:b/>
        </w:rPr>
      </w:pPr>
      <w:r w:rsidRPr="00E80C93">
        <w:rPr>
          <w:b/>
        </w:rPr>
        <w:t xml:space="preserve">Cantidad de sesiones ordinarias </w:t>
      </w:r>
    </w:p>
    <w:p w:rsidR="00E80C93" w:rsidRDefault="00E80C93" w:rsidP="00E80C93">
      <w:r>
        <w:t>Veintidós (22) sesiones</w:t>
      </w:r>
    </w:p>
    <w:p w:rsidR="00E80C93" w:rsidRDefault="00E80C93" w:rsidP="00E80C93">
      <w:pPr>
        <w:rPr>
          <w:b/>
        </w:rPr>
      </w:pPr>
      <w:r>
        <w:rPr>
          <w:b/>
        </w:rPr>
        <w:t xml:space="preserve">Cantidad de sesiones extraordinarias </w:t>
      </w:r>
    </w:p>
    <w:p w:rsidR="00E80C93" w:rsidRDefault="00E80C93" w:rsidP="00E80C93">
      <w:r>
        <w:t>Veintiocho (28) sesiones</w:t>
      </w:r>
    </w:p>
    <w:p w:rsidR="00E80C93" w:rsidRDefault="00E80C93" w:rsidP="00E80C93">
      <w:pPr>
        <w:jc w:val="center"/>
      </w:pPr>
      <w:r>
        <w:rPr>
          <w:noProof/>
          <w:lang w:eastAsia="es-CO"/>
        </w:rPr>
        <w:drawing>
          <wp:inline distT="0" distB="0" distL="0" distR="0" wp14:anchorId="46D057D6" wp14:editId="77AFF91A">
            <wp:extent cx="2806995" cy="1637414"/>
            <wp:effectExtent l="0" t="0" r="12700" b="203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80C93" w:rsidRDefault="00E80C93" w:rsidP="00E80C93">
      <w:r>
        <w:t>Cantidad de reuniones ORDINARIAS a las que asistió el delegado Óscar Sánchez</w:t>
      </w:r>
    </w:p>
    <w:p w:rsidR="00E80C93" w:rsidRDefault="00E80C93" w:rsidP="00E80C93">
      <w:pPr>
        <w:jc w:val="center"/>
      </w:pPr>
      <w:r>
        <w:rPr>
          <w:noProof/>
          <w:lang w:eastAsia="es-CO"/>
        </w:rPr>
        <w:drawing>
          <wp:inline distT="0" distB="0" distL="0" distR="0" wp14:anchorId="66DDBFE0" wp14:editId="5E1F358B">
            <wp:extent cx="2721935" cy="1477925"/>
            <wp:effectExtent l="0" t="0" r="21590" b="273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0C93" w:rsidRDefault="00E80C93" w:rsidP="00E80C93">
      <w:r>
        <w:t xml:space="preserve">Cantidad de reuniones </w:t>
      </w:r>
      <w:r>
        <w:t>EXTRA</w:t>
      </w:r>
      <w:r>
        <w:t>ORDINARIAS a las que asistió el delegado Óscar Sánchez</w:t>
      </w:r>
      <w:bookmarkStart w:id="0" w:name="_GoBack"/>
      <w:bookmarkEnd w:id="0"/>
    </w:p>
    <w:p w:rsidR="00E80C93" w:rsidRPr="00E80C93" w:rsidRDefault="00E80C93" w:rsidP="00E80C93">
      <w:pPr>
        <w:jc w:val="center"/>
      </w:pPr>
      <w:r>
        <w:rPr>
          <w:noProof/>
          <w:lang w:eastAsia="es-CO"/>
        </w:rPr>
        <w:drawing>
          <wp:inline distT="0" distB="0" distL="0" distR="0" wp14:anchorId="552BE225" wp14:editId="0F8F9610">
            <wp:extent cx="2902688" cy="1467293"/>
            <wp:effectExtent l="0" t="0" r="12065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80C93" w:rsidRPr="00E80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93"/>
    <w:rsid w:val="00706151"/>
    <w:rsid w:val="00B06B0C"/>
    <w:rsid w:val="00E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dministrador\Desktop\ESTADISTICA%20ASISTENCIA%20REUN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dministrador\Desktop\ESTADISTICA%20ASISTENCIA%20REUN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dministrador\Desktop\ESTADISTICA%20ASISTENCIA%20REUN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Hoja1!$I$3:$J$3</c:f>
              <c:strCache>
                <c:ptCount val="2"/>
                <c:pt idx="0">
                  <c:v>Estraordinaria</c:v>
                </c:pt>
                <c:pt idx="1">
                  <c:v>ordinaria</c:v>
                </c:pt>
              </c:strCache>
            </c:strRef>
          </c:cat>
          <c:val>
            <c:numRef>
              <c:f>Hoja1!$I$4:$J$4</c:f>
              <c:numCache>
                <c:formatCode>General</c:formatCode>
                <c:ptCount val="2"/>
                <c:pt idx="0">
                  <c:v>28</c:v>
                </c:pt>
                <c:pt idx="1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multiLvlStrRef>
              <c:f>Hoja1!$N$19:$O$20</c:f>
              <c:multiLvlStrCache>
                <c:ptCount val="2"/>
                <c:lvl>
                  <c:pt idx="0">
                    <c:v>Si </c:v>
                  </c:pt>
                  <c:pt idx="1">
                    <c:v>No</c:v>
                  </c:pt>
                </c:lvl>
                <c:lvl>
                  <c:pt idx="0">
                    <c:v>reuniones ordinarias</c:v>
                  </c:pt>
                </c:lvl>
              </c:multiLvlStrCache>
            </c:multiLvlStrRef>
          </c:cat>
          <c:val>
            <c:numRef>
              <c:f>Hoja1!$N$21:$O$21</c:f>
              <c:numCache>
                <c:formatCode>General</c:formatCode>
                <c:ptCount val="2"/>
                <c:pt idx="0">
                  <c:v>14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multiLvlStrRef>
              <c:f>Hoja1!$I$19:$J$20</c:f>
              <c:multiLvlStrCache>
                <c:ptCount val="2"/>
                <c:lvl>
                  <c:pt idx="0">
                    <c:v>SI</c:v>
                  </c:pt>
                  <c:pt idx="1">
                    <c:v>NO</c:v>
                  </c:pt>
                </c:lvl>
                <c:lvl>
                  <c:pt idx="0">
                    <c:v>Reuniones Extraordinarias</c:v>
                  </c:pt>
                </c:lvl>
              </c:multiLvlStrCache>
            </c:multiLvlStrRef>
          </c:cat>
          <c:val>
            <c:numRef>
              <c:f>Hoja1!$I$21:$J$21</c:f>
              <c:numCache>
                <c:formatCode>General</c:formatCode>
                <c:ptCount val="2"/>
                <c:pt idx="0">
                  <c:v>17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2014-02-10T21:53:00Z</cp:lastPrinted>
  <dcterms:created xsi:type="dcterms:W3CDTF">2014-02-10T21:46:00Z</dcterms:created>
  <dcterms:modified xsi:type="dcterms:W3CDTF">2014-02-10T21:53:00Z</dcterms:modified>
</cp:coreProperties>
</file>