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1898" w:rsidRPr="00B848DB" w:rsidRDefault="00521898" w:rsidP="00E35FF5">
      <w:pPr>
        <w:jc w:val="center"/>
        <w:rPr>
          <w:b/>
          <w:sz w:val="36"/>
          <w:szCs w:val="36"/>
        </w:rPr>
      </w:pPr>
      <w:r w:rsidRPr="00B848DB">
        <w:rPr>
          <w:b/>
          <w:sz w:val="36"/>
          <w:szCs w:val="36"/>
        </w:rPr>
        <w:t>DECLARATION OF CARGO LOADED/DISCHARGING AT CHITTAGONG PORT</w:t>
      </w:r>
    </w:p>
    <w:p w:rsidR="00521898" w:rsidRPr="00B848DB" w:rsidRDefault="00521898" w:rsidP="00521898">
      <w:pPr>
        <w:jc w:val="center"/>
        <w:rPr>
          <w:b/>
          <w:sz w:val="36"/>
          <w:szCs w:val="36"/>
          <w:u w:val="single"/>
        </w:rPr>
      </w:pPr>
      <w:r w:rsidRPr="00B848DB">
        <w:rPr>
          <w:b/>
          <w:sz w:val="36"/>
          <w:szCs w:val="36"/>
          <w:u w:val="single"/>
        </w:rPr>
        <w:t xml:space="preserve">UNDER BANGLADESH FLAG VESSELS (PROTECTION) ORDINANCE – 82 </w:t>
      </w:r>
    </w:p>
    <w:p w:rsidR="00521898" w:rsidRPr="00343D78" w:rsidRDefault="00521898" w:rsidP="00521898">
      <w:pPr>
        <w:rPr>
          <w:sz w:val="26"/>
        </w:rPr>
      </w:pPr>
      <w:bookmarkStart w:id="0" w:name="_GoBack"/>
      <w:bookmarkEnd w:id="0"/>
    </w:p>
    <w:p w:rsidR="00521898" w:rsidRDefault="00521898" w:rsidP="00521898">
      <w:pPr>
        <w:rPr>
          <w:b/>
          <w:bCs/>
          <w:sz w:val="10"/>
          <w:szCs w:val="18"/>
        </w:rPr>
      </w:pPr>
    </w:p>
    <w:p w:rsidR="00521898" w:rsidRDefault="00521898" w:rsidP="00521898">
      <w:pPr>
        <w:rPr>
          <w:b/>
          <w:bCs/>
          <w:sz w:val="10"/>
          <w:szCs w:val="18"/>
        </w:rPr>
      </w:pPr>
    </w:p>
    <w:p w:rsidR="00521898" w:rsidRDefault="00521898" w:rsidP="00521898">
      <w:pPr>
        <w:rPr>
          <w:b/>
          <w:bCs/>
          <w:sz w:val="10"/>
          <w:szCs w:val="18"/>
        </w:rPr>
      </w:pPr>
    </w:p>
    <w:tbl>
      <w:tblPr>
        <w:tblW w:w="15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679"/>
        <w:gridCol w:w="1862"/>
        <w:gridCol w:w="1968"/>
        <w:gridCol w:w="1752"/>
        <w:gridCol w:w="2175"/>
        <w:gridCol w:w="1336"/>
        <w:gridCol w:w="1728"/>
        <w:gridCol w:w="1657"/>
      </w:tblGrid>
      <w:tr w:rsidR="00161378" w:rsidRPr="00971403" w:rsidTr="003E3BC3">
        <w:trPr>
          <w:trHeight w:val="536"/>
        </w:trPr>
        <w:tc>
          <w:tcPr>
            <w:tcW w:w="10259" w:type="dxa"/>
            <w:gridSpan w:val="5"/>
          </w:tcPr>
          <w:p w:rsidR="00521898" w:rsidRPr="00971403" w:rsidRDefault="00521898" w:rsidP="002A02E4">
            <w:pPr>
              <w:jc w:val="center"/>
              <w:rPr>
                <w:b/>
                <w:sz w:val="16"/>
                <w:szCs w:val="16"/>
              </w:rPr>
            </w:pPr>
            <w:r w:rsidRPr="00971403">
              <w:rPr>
                <w:b/>
                <w:sz w:val="32"/>
                <w:u w:val="single"/>
              </w:rPr>
              <w:t xml:space="preserve">I  M  P  O  R  T  C A R G O </w:t>
            </w:r>
          </w:p>
        </w:tc>
        <w:tc>
          <w:tcPr>
            <w:tcW w:w="4898" w:type="dxa"/>
            <w:gridSpan w:val="3"/>
          </w:tcPr>
          <w:p w:rsidR="00521898" w:rsidRPr="00971403" w:rsidRDefault="00521898" w:rsidP="002A02E4">
            <w:pPr>
              <w:jc w:val="center"/>
              <w:rPr>
                <w:b/>
                <w:sz w:val="16"/>
                <w:szCs w:val="16"/>
              </w:rPr>
            </w:pPr>
            <w:r w:rsidRPr="00971403">
              <w:rPr>
                <w:b/>
                <w:sz w:val="32"/>
                <w:u w:val="single"/>
              </w:rPr>
              <w:t xml:space="preserve">E  X  P  O  R  T   C A R G O </w:t>
            </w:r>
          </w:p>
        </w:tc>
      </w:tr>
      <w:tr w:rsidR="003E3BC3" w:rsidRPr="00971403" w:rsidTr="003E3BC3">
        <w:trPr>
          <w:trHeight w:val="268"/>
        </w:trPr>
        <w:tc>
          <w:tcPr>
            <w:tcW w:w="2172" w:type="dxa"/>
          </w:tcPr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 xml:space="preserve">Name of vessel </w:t>
            </w:r>
          </w:p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>with Flag</w:t>
            </w:r>
          </w:p>
        </w:tc>
        <w:tc>
          <w:tcPr>
            <w:tcW w:w="1908" w:type="dxa"/>
          </w:tcPr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>Name of Lines &amp;</w:t>
            </w:r>
          </w:p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 xml:space="preserve">their Agents </w:t>
            </w:r>
          </w:p>
        </w:tc>
        <w:tc>
          <w:tcPr>
            <w:tcW w:w="2058" w:type="dxa"/>
          </w:tcPr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 xml:space="preserve">Port wise Cargo loaded for Bangladesh Port     Commodity </w:t>
            </w:r>
          </w:p>
        </w:tc>
        <w:tc>
          <w:tcPr>
            <w:tcW w:w="1793" w:type="dxa"/>
          </w:tcPr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 xml:space="preserve">Quantity &amp; date </w:t>
            </w:r>
          </w:p>
        </w:tc>
        <w:tc>
          <w:tcPr>
            <w:tcW w:w="2328" w:type="dxa"/>
          </w:tcPr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>Whether Waiver Certificate produced If so, No.  If not&amp; Date      indicate reasons</w:t>
            </w:r>
          </w:p>
        </w:tc>
        <w:tc>
          <w:tcPr>
            <w:tcW w:w="1337" w:type="dxa"/>
          </w:tcPr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>Commodity wise cargo loaded from Chittagong commodity       quantity</w:t>
            </w:r>
          </w:p>
        </w:tc>
        <w:tc>
          <w:tcPr>
            <w:tcW w:w="1810" w:type="dxa"/>
          </w:tcPr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>Whether Waiver Certificate produced If so, No.    If not&amp; date indicate  reasons</w:t>
            </w:r>
          </w:p>
        </w:tc>
        <w:tc>
          <w:tcPr>
            <w:tcW w:w="1751" w:type="dxa"/>
          </w:tcPr>
          <w:p w:rsidR="00521898" w:rsidRPr="00971403" w:rsidRDefault="00521898" w:rsidP="002A02E4">
            <w:pPr>
              <w:jc w:val="center"/>
              <w:rPr>
                <w:b/>
              </w:rPr>
            </w:pPr>
            <w:r w:rsidRPr="00971403">
              <w:rPr>
                <w:b/>
                <w:sz w:val="22"/>
                <w:szCs w:val="22"/>
              </w:rPr>
              <w:t>Remarks</w:t>
            </w:r>
          </w:p>
        </w:tc>
      </w:tr>
      <w:tr w:rsidR="003E3BC3" w:rsidRPr="00971403" w:rsidTr="003E3BC3">
        <w:trPr>
          <w:trHeight w:val="268"/>
        </w:trPr>
        <w:tc>
          <w:tcPr>
            <w:tcW w:w="2172" w:type="dxa"/>
            <w:tcBorders>
              <w:bottom w:val="nil"/>
            </w:tcBorders>
          </w:tcPr>
          <w:p w:rsidR="002F4FEC" w:rsidRDefault="00521898" w:rsidP="00AC321D">
            <w:pPr>
              <w:rPr>
                <w:b/>
                <w:color w:val="000000"/>
                <w:szCs w:val="21"/>
              </w:rPr>
            </w:pPr>
            <w:r w:rsidRPr="00C13D70">
              <w:rPr>
                <w:b/>
                <w:sz w:val="26"/>
                <w:szCs w:val="20"/>
              </w:rPr>
              <w:t>MV</w:t>
            </w:r>
            <w:r w:rsidR="007B33D7">
              <w:rPr>
                <w:b/>
                <w:sz w:val="26"/>
                <w:szCs w:val="20"/>
              </w:rPr>
              <w:t>.</w:t>
            </w:r>
            <w:r w:rsidR="00DF19B3">
              <w:rPr>
                <w:b/>
                <w:sz w:val="26"/>
                <w:szCs w:val="20"/>
              </w:rPr>
              <w:t xml:space="preserve"> </w:t>
            </w:r>
            <w:r w:rsidR="003E1543">
              <w:rPr>
                <w:b/>
                <w:sz w:val="26"/>
                <w:szCs w:val="20"/>
              </w:rPr>
              <w:t>${vessel}</w:t>
            </w:r>
          </w:p>
          <w:p w:rsidR="00161378" w:rsidRPr="00B848DB" w:rsidRDefault="00161378" w:rsidP="00AC321D">
            <w:pPr>
              <w:rPr>
                <w:b/>
                <w:sz w:val="20"/>
                <w:szCs w:val="20"/>
              </w:rPr>
            </w:pPr>
          </w:p>
          <w:p w:rsidR="00521898" w:rsidRPr="002F4FEC" w:rsidRDefault="007B33D7" w:rsidP="003E1543">
            <w:pPr>
              <w:rPr>
                <w:b/>
                <w:sz w:val="18"/>
                <w:szCs w:val="18"/>
              </w:rPr>
            </w:pPr>
            <w:r>
              <w:rPr>
                <w:b/>
                <w:sz w:val="22"/>
                <w:szCs w:val="18"/>
              </w:rPr>
              <w:t>FLAG:</w:t>
            </w:r>
            <w:r w:rsidR="003E1543">
              <w:t>${</w:t>
            </w:r>
            <w:proofErr w:type="spellStart"/>
            <w:r w:rsidR="003E1543" w:rsidRPr="003E1543">
              <w:t>vsl_nationality</w:t>
            </w:r>
            <w:proofErr w:type="spellEnd"/>
            <w:r w:rsidR="003E1543">
              <w:t>}</w:t>
            </w:r>
          </w:p>
        </w:tc>
        <w:tc>
          <w:tcPr>
            <w:tcW w:w="1908" w:type="dxa"/>
            <w:tcBorders>
              <w:bottom w:val="nil"/>
            </w:tcBorders>
          </w:tcPr>
          <w:p w:rsidR="00521898" w:rsidRPr="00B848DB" w:rsidRDefault="00971403" w:rsidP="00971403">
            <w:pPr>
              <w:rPr>
                <w:b/>
                <w:sz w:val="20"/>
              </w:rPr>
            </w:pPr>
            <w:r w:rsidRPr="002F4FEC">
              <w:rPr>
                <w:b/>
                <w:sz w:val="22"/>
              </w:rPr>
              <w:t>MULTIPORT</w:t>
            </w:r>
            <w:r w:rsidR="00870254" w:rsidRPr="002F4FEC">
              <w:rPr>
                <w:b/>
                <w:sz w:val="22"/>
              </w:rPr>
              <w:t xml:space="preserve"> SHIPPING </w:t>
            </w:r>
            <w:r w:rsidRPr="002F4FEC">
              <w:rPr>
                <w:b/>
                <w:sz w:val="22"/>
              </w:rPr>
              <w:t>LTD</w:t>
            </w:r>
          </w:p>
        </w:tc>
        <w:tc>
          <w:tcPr>
            <w:tcW w:w="2058" w:type="dxa"/>
            <w:tcBorders>
              <w:bottom w:val="nil"/>
            </w:tcBorders>
          </w:tcPr>
          <w:p w:rsidR="00521898" w:rsidRPr="005B2077" w:rsidRDefault="003E1543" w:rsidP="00971403">
            <w:pPr>
              <w:rPr>
                <w:b/>
                <w:sz w:val="20"/>
              </w:rPr>
            </w:pPr>
            <w:r>
              <w:t>${</w:t>
            </w:r>
            <w:proofErr w:type="spellStart"/>
            <w:r w:rsidRPr="003E1543">
              <w:t>last_port</w:t>
            </w:r>
            <w:proofErr w:type="spellEnd"/>
            <w:r>
              <w:t>}</w:t>
            </w:r>
          </w:p>
        </w:tc>
        <w:tc>
          <w:tcPr>
            <w:tcW w:w="1793" w:type="dxa"/>
            <w:tcBorders>
              <w:bottom w:val="nil"/>
            </w:tcBorders>
          </w:tcPr>
          <w:p w:rsidR="00521898" w:rsidRPr="003E3BC3" w:rsidRDefault="003E1543" w:rsidP="00DF19B3">
            <w:pPr>
              <w:rPr>
                <w:b/>
                <w:szCs w:val="16"/>
              </w:rPr>
            </w:pPr>
            <w:r>
              <w:rPr>
                <w:b/>
                <w:szCs w:val="18"/>
              </w:rPr>
              <w:t>${</w:t>
            </w:r>
            <w:proofErr w:type="spellStart"/>
            <w:r>
              <w:rPr>
                <w:b/>
                <w:szCs w:val="18"/>
              </w:rPr>
              <w:t>vsl_cargo</w:t>
            </w:r>
            <w:proofErr w:type="spellEnd"/>
            <w:r>
              <w:rPr>
                <w:b/>
                <w:szCs w:val="18"/>
              </w:rPr>
              <w:t>}</w:t>
            </w:r>
            <w:r w:rsidR="000B0855">
              <w:rPr>
                <w:b/>
                <w:szCs w:val="18"/>
              </w:rPr>
              <w:t xml:space="preserve"> </w:t>
            </w:r>
          </w:p>
        </w:tc>
        <w:tc>
          <w:tcPr>
            <w:tcW w:w="2328" w:type="dxa"/>
            <w:tcBorders>
              <w:bottom w:val="nil"/>
            </w:tcBorders>
          </w:tcPr>
          <w:p w:rsidR="00971403" w:rsidRPr="00B848DB" w:rsidRDefault="00971403" w:rsidP="00B33BA8">
            <w:pPr>
              <w:jc w:val="center"/>
              <w:rPr>
                <w:b/>
              </w:rPr>
            </w:pPr>
          </w:p>
          <w:p w:rsidR="007412DC" w:rsidRPr="00B848DB" w:rsidRDefault="00B848DB" w:rsidP="00B33BA8">
            <w:pPr>
              <w:jc w:val="center"/>
              <w:rPr>
                <w:b/>
                <w:sz w:val="16"/>
                <w:szCs w:val="16"/>
              </w:rPr>
            </w:pPr>
            <w:r w:rsidRPr="00B848DB">
              <w:rPr>
                <w:b/>
                <w:sz w:val="26"/>
                <w:szCs w:val="16"/>
              </w:rPr>
              <w:t xml:space="preserve">N/A </w:t>
            </w:r>
          </w:p>
        </w:tc>
        <w:tc>
          <w:tcPr>
            <w:tcW w:w="1337" w:type="dxa"/>
            <w:tcBorders>
              <w:bottom w:val="nil"/>
            </w:tcBorders>
          </w:tcPr>
          <w:p w:rsidR="00EE10A9" w:rsidRPr="00B848DB" w:rsidRDefault="00EE10A9" w:rsidP="002A02E4">
            <w:pPr>
              <w:jc w:val="center"/>
              <w:rPr>
                <w:b/>
              </w:rPr>
            </w:pPr>
          </w:p>
          <w:p w:rsidR="00521898" w:rsidRPr="00B848DB" w:rsidRDefault="00521898" w:rsidP="002A02E4">
            <w:pPr>
              <w:jc w:val="center"/>
              <w:rPr>
                <w:b/>
                <w:sz w:val="16"/>
                <w:szCs w:val="16"/>
              </w:rPr>
            </w:pPr>
            <w:r w:rsidRPr="00B848DB">
              <w:rPr>
                <w:b/>
                <w:sz w:val="22"/>
                <w:szCs w:val="22"/>
              </w:rPr>
              <w:t>NIL</w:t>
            </w:r>
          </w:p>
        </w:tc>
        <w:tc>
          <w:tcPr>
            <w:tcW w:w="1810" w:type="dxa"/>
            <w:tcBorders>
              <w:bottom w:val="nil"/>
            </w:tcBorders>
          </w:tcPr>
          <w:p w:rsidR="00EE10A9" w:rsidRPr="00B848DB" w:rsidRDefault="00EE10A9" w:rsidP="002A02E4">
            <w:pPr>
              <w:jc w:val="center"/>
              <w:rPr>
                <w:b/>
              </w:rPr>
            </w:pPr>
          </w:p>
          <w:p w:rsidR="00521898" w:rsidRPr="00B848DB" w:rsidRDefault="00521898" w:rsidP="002A02E4">
            <w:pPr>
              <w:jc w:val="center"/>
              <w:rPr>
                <w:b/>
                <w:sz w:val="16"/>
                <w:szCs w:val="16"/>
              </w:rPr>
            </w:pPr>
            <w:r w:rsidRPr="00B848DB">
              <w:rPr>
                <w:b/>
                <w:sz w:val="22"/>
                <w:szCs w:val="22"/>
              </w:rPr>
              <w:t>NIL</w:t>
            </w:r>
          </w:p>
        </w:tc>
        <w:tc>
          <w:tcPr>
            <w:tcW w:w="1751" w:type="dxa"/>
            <w:tcBorders>
              <w:bottom w:val="nil"/>
            </w:tcBorders>
          </w:tcPr>
          <w:p w:rsidR="00EE10A9" w:rsidRPr="00B848DB" w:rsidRDefault="00EE10A9" w:rsidP="002A02E4">
            <w:pPr>
              <w:jc w:val="center"/>
              <w:rPr>
                <w:b/>
              </w:rPr>
            </w:pPr>
          </w:p>
          <w:p w:rsidR="00521898" w:rsidRPr="00B848DB" w:rsidRDefault="00521898" w:rsidP="002A02E4">
            <w:pPr>
              <w:jc w:val="center"/>
              <w:rPr>
                <w:b/>
                <w:sz w:val="16"/>
                <w:szCs w:val="16"/>
              </w:rPr>
            </w:pPr>
            <w:r w:rsidRPr="00B848DB">
              <w:rPr>
                <w:b/>
                <w:sz w:val="22"/>
                <w:szCs w:val="22"/>
              </w:rPr>
              <w:t>NIL</w:t>
            </w:r>
          </w:p>
        </w:tc>
      </w:tr>
    </w:tbl>
    <w:p w:rsidR="00521898" w:rsidRDefault="00521898" w:rsidP="00521898"/>
    <w:p w:rsidR="00521898" w:rsidRDefault="00521898" w:rsidP="00521898"/>
    <w:p w:rsidR="00521898" w:rsidRDefault="00521898" w:rsidP="00521898"/>
    <w:p w:rsidR="00971403" w:rsidRPr="001E5145" w:rsidRDefault="00971403" w:rsidP="00971403">
      <w:pPr>
        <w:rPr>
          <w:rFonts w:ascii="Verdana" w:hAnsi="Verdana"/>
          <w:b/>
          <w:sz w:val="20"/>
          <w:szCs w:val="14"/>
        </w:rPr>
      </w:pPr>
      <w:r w:rsidRPr="001E5145">
        <w:rPr>
          <w:rFonts w:ascii="Verdana" w:hAnsi="Verdana"/>
          <w:b/>
          <w:sz w:val="20"/>
          <w:szCs w:val="14"/>
        </w:rPr>
        <w:t>ZEVCO M.K. PLAZA (LEVEL-5), AGRABAD</w:t>
      </w:r>
    </w:p>
    <w:p w:rsidR="00971403" w:rsidRPr="001E5145" w:rsidRDefault="00971403" w:rsidP="00B848DB">
      <w:pPr>
        <w:jc w:val="both"/>
        <w:rPr>
          <w:rFonts w:ascii="Verdana" w:hAnsi="Verdana"/>
          <w:b/>
          <w:sz w:val="20"/>
          <w:szCs w:val="14"/>
        </w:rPr>
      </w:pPr>
      <w:r w:rsidRPr="001E5145">
        <w:rPr>
          <w:rFonts w:ascii="Verdana" w:hAnsi="Verdana"/>
          <w:b/>
          <w:sz w:val="20"/>
          <w:szCs w:val="14"/>
        </w:rPr>
        <w:t xml:space="preserve"> HIGHWAY ACCESS ROAD, BLOCK-L,</w:t>
      </w:r>
    </w:p>
    <w:p w:rsidR="00971403" w:rsidRPr="001E5145" w:rsidRDefault="00971403" w:rsidP="00B848DB">
      <w:pPr>
        <w:jc w:val="both"/>
        <w:rPr>
          <w:b/>
          <w:sz w:val="32"/>
        </w:rPr>
      </w:pPr>
      <w:r w:rsidRPr="001E5145">
        <w:rPr>
          <w:rFonts w:ascii="Verdana" w:hAnsi="Verdana"/>
          <w:b/>
          <w:sz w:val="20"/>
          <w:szCs w:val="14"/>
        </w:rPr>
        <w:t xml:space="preserve"> HALISHAHAR</w:t>
      </w:r>
      <w:proofErr w:type="gramStart"/>
      <w:r w:rsidRPr="001E5145">
        <w:rPr>
          <w:rFonts w:ascii="Verdana" w:hAnsi="Verdana"/>
          <w:b/>
          <w:sz w:val="20"/>
          <w:szCs w:val="14"/>
        </w:rPr>
        <w:t>,CHATTOGRAM</w:t>
      </w:r>
      <w:proofErr w:type="gramEnd"/>
    </w:p>
    <w:p w:rsidR="00521898" w:rsidRPr="001E5145" w:rsidRDefault="00521898" w:rsidP="00971403">
      <w:pPr>
        <w:rPr>
          <w:b/>
          <w:sz w:val="20"/>
        </w:rPr>
      </w:pPr>
    </w:p>
    <w:p w:rsidR="00521898" w:rsidRDefault="00521898" w:rsidP="00521898">
      <w:pPr>
        <w:ind w:left="11520" w:firstLine="720"/>
        <w:rPr>
          <w:szCs w:val="32"/>
        </w:rPr>
      </w:pPr>
    </w:p>
    <w:p w:rsidR="00971403" w:rsidRPr="001E5145" w:rsidRDefault="007412DC" w:rsidP="00971403">
      <w:pPr>
        <w:ind w:left="10080" w:firstLine="720"/>
        <w:rPr>
          <w:b/>
        </w:rPr>
      </w:pPr>
      <w:r>
        <w:rPr>
          <w:b/>
          <w:szCs w:val="32"/>
        </w:rPr>
        <w:t>FOR</w:t>
      </w:r>
      <w:proofErr w:type="gramStart"/>
      <w:r>
        <w:rPr>
          <w:b/>
          <w:szCs w:val="32"/>
        </w:rPr>
        <w:t>:</w:t>
      </w:r>
      <w:r>
        <w:rPr>
          <w:b/>
        </w:rPr>
        <w:t>MULTIP</w:t>
      </w:r>
      <w:r w:rsidR="00971403" w:rsidRPr="001E5145">
        <w:rPr>
          <w:b/>
        </w:rPr>
        <w:t>ORT</w:t>
      </w:r>
      <w:proofErr w:type="gramEnd"/>
      <w:r w:rsidR="00971403" w:rsidRPr="001E5145">
        <w:rPr>
          <w:b/>
        </w:rPr>
        <w:t xml:space="preserve"> SHIPPING LTD</w:t>
      </w:r>
    </w:p>
    <w:p w:rsidR="00521898" w:rsidRPr="001E5145" w:rsidRDefault="00563D8C" w:rsidP="00521898">
      <w:pPr>
        <w:ind w:left="11520" w:firstLine="720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8496300</wp:posOffset>
            </wp:positionH>
            <wp:positionV relativeFrom="paragraph">
              <wp:posOffset>53975</wp:posOffset>
            </wp:positionV>
            <wp:extent cx="1213485" cy="714375"/>
            <wp:effectExtent l="19050" t="0" r="5715" b="0"/>
            <wp:wrapNone/>
            <wp:docPr id="2" name="Picture 2" descr="MULTIPORT SIG-res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ULTIPORT SIG-res-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48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521898" w:rsidRPr="001E5145" w:rsidRDefault="00521898" w:rsidP="00521898">
      <w:pPr>
        <w:rPr>
          <w:b/>
          <w:sz w:val="22"/>
        </w:rPr>
      </w:pPr>
    </w:p>
    <w:p w:rsidR="00521898" w:rsidRPr="001E5145" w:rsidRDefault="00521898" w:rsidP="00521898">
      <w:pPr>
        <w:rPr>
          <w:b/>
          <w:sz w:val="22"/>
        </w:rPr>
      </w:pPr>
    </w:p>
    <w:p w:rsidR="00B848DB" w:rsidRPr="00BA30BC" w:rsidRDefault="00521898" w:rsidP="00BA30BC">
      <w:pPr>
        <w:ind w:left="12960"/>
        <w:rPr>
          <w:b/>
        </w:rPr>
      </w:pPr>
      <w:r w:rsidRPr="001E5145">
        <w:rPr>
          <w:b/>
          <w:u w:val="single"/>
        </w:rPr>
        <w:t>AS AGENT</w:t>
      </w:r>
    </w:p>
    <w:sectPr w:rsidR="00B848DB" w:rsidRPr="00BA30BC" w:rsidSect="00651121">
      <w:pgSz w:w="16839" w:h="11907" w:orient="landscape" w:code="9"/>
      <w:pgMar w:top="1440" w:right="909" w:bottom="720" w:left="108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21898"/>
    <w:rsid w:val="00011DE2"/>
    <w:rsid w:val="0001219B"/>
    <w:rsid w:val="00030E5E"/>
    <w:rsid w:val="00053AEA"/>
    <w:rsid w:val="00091F37"/>
    <w:rsid w:val="000B0855"/>
    <w:rsid w:val="000E26A4"/>
    <w:rsid w:val="000E7822"/>
    <w:rsid w:val="000F0BF5"/>
    <w:rsid w:val="00123CA4"/>
    <w:rsid w:val="00136B5A"/>
    <w:rsid w:val="00145CFF"/>
    <w:rsid w:val="00161378"/>
    <w:rsid w:val="00162189"/>
    <w:rsid w:val="00165FCF"/>
    <w:rsid w:val="001B4770"/>
    <w:rsid w:val="001D438A"/>
    <w:rsid w:val="001E5145"/>
    <w:rsid w:val="001F34E9"/>
    <w:rsid w:val="0023233D"/>
    <w:rsid w:val="002B0209"/>
    <w:rsid w:val="002F4FEC"/>
    <w:rsid w:val="00360CA8"/>
    <w:rsid w:val="00391496"/>
    <w:rsid w:val="00391742"/>
    <w:rsid w:val="00397DC0"/>
    <w:rsid w:val="003E1543"/>
    <w:rsid w:val="003E3BC3"/>
    <w:rsid w:val="003E44F4"/>
    <w:rsid w:val="004236DE"/>
    <w:rsid w:val="0044281D"/>
    <w:rsid w:val="0046666B"/>
    <w:rsid w:val="00467BDB"/>
    <w:rsid w:val="0048397F"/>
    <w:rsid w:val="00521898"/>
    <w:rsid w:val="00534E44"/>
    <w:rsid w:val="00540F10"/>
    <w:rsid w:val="00554827"/>
    <w:rsid w:val="00563D8C"/>
    <w:rsid w:val="00576DA4"/>
    <w:rsid w:val="005A2E37"/>
    <w:rsid w:val="005B2077"/>
    <w:rsid w:val="005C1C81"/>
    <w:rsid w:val="005E428C"/>
    <w:rsid w:val="00651121"/>
    <w:rsid w:val="00660E40"/>
    <w:rsid w:val="006D50CD"/>
    <w:rsid w:val="007412DC"/>
    <w:rsid w:val="0078124D"/>
    <w:rsid w:val="007836FE"/>
    <w:rsid w:val="007939B8"/>
    <w:rsid w:val="007B33D7"/>
    <w:rsid w:val="007E47F0"/>
    <w:rsid w:val="0080597F"/>
    <w:rsid w:val="00822083"/>
    <w:rsid w:val="00856FF0"/>
    <w:rsid w:val="00870254"/>
    <w:rsid w:val="008703DD"/>
    <w:rsid w:val="00881953"/>
    <w:rsid w:val="00891AC1"/>
    <w:rsid w:val="008C709E"/>
    <w:rsid w:val="008E07E3"/>
    <w:rsid w:val="008E2769"/>
    <w:rsid w:val="008F044E"/>
    <w:rsid w:val="008F099C"/>
    <w:rsid w:val="00903983"/>
    <w:rsid w:val="009477A1"/>
    <w:rsid w:val="00971403"/>
    <w:rsid w:val="00991ACC"/>
    <w:rsid w:val="009B4962"/>
    <w:rsid w:val="009C015A"/>
    <w:rsid w:val="009C1524"/>
    <w:rsid w:val="00A21DC8"/>
    <w:rsid w:val="00A428FF"/>
    <w:rsid w:val="00A73163"/>
    <w:rsid w:val="00A8386B"/>
    <w:rsid w:val="00AC1A64"/>
    <w:rsid w:val="00AC321D"/>
    <w:rsid w:val="00AF4E12"/>
    <w:rsid w:val="00AF7DAC"/>
    <w:rsid w:val="00B33BA8"/>
    <w:rsid w:val="00B51BC5"/>
    <w:rsid w:val="00B56B5E"/>
    <w:rsid w:val="00B62D94"/>
    <w:rsid w:val="00B65CDE"/>
    <w:rsid w:val="00B80F10"/>
    <w:rsid w:val="00B848DB"/>
    <w:rsid w:val="00BA052A"/>
    <w:rsid w:val="00BA30BC"/>
    <w:rsid w:val="00BC3C33"/>
    <w:rsid w:val="00BE1A6B"/>
    <w:rsid w:val="00BF513F"/>
    <w:rsid w:val="00C10D54"/>
    <w:rsid w:val="00C139ED"/>
    <w:rsid w:val="00C13D70"/>
    <w:rsid w:val="00C233B0"/>
    <w:rsid w:val="00C53926"/>
    <w:rsid w:val="00CB5066"/>
    <w:rsid w:val="00D37BF0"/>
    <w:rsid w:val="00DD24D8"/>
    <w:rsid w:val="00DE1770"/>
    <w:rsid w:val="00DE263D"/>
    <w:rsid w:val="00DF19B3"/>
    <w:rsid w:val="00DF20F0"/>
    <w:rsid w:val="00E102A8"/>
    <w:rsid w:val="00E35FF5"/>
    <w:rsid w:val="00E52667"/>
    <w:rsid w:val="00E628D5"/>
    <w:rsid w:val="00EC2713"/>
    <w:rsid w:val="00EE10A9"/>
    <w:rsid w:val="00EF49E8"/>
    <w:rsid w:val="00F026DD"/>
    <w:rsid w:val="00F2540F"/>
    <w:rsid w:val="00F81B33"/>
    <w:rsid w:val="00FE55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8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E5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32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21D"/>
    <w:rPr>
      <w:rFonts w:ascii="Tahoma" w:eastAsia="Times New Roman" w:hAnsi="Tahoma" w:cs="Tahoma"/>
      <w:sz w:val="16"/>
      <w:szCs w:val="16"/>
    </w:rPr>
  </w:style>
  <w:style w:type="character" w:styleId="Strong">
    <w:name w:val="Strong"/>
    <w:uiPriority w:val="22"/>
    <w:qFormat/>
    <w:rsid w:val="00F026D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18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0E5E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321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21D"/>
    <w:rPr>
      <w:rFonts w:ascii="Tahoma" w:eastAsia="Times New Roman" w:hAnsi="Tahoma" w:cs="Tahoma"/>
      <w:sz w:val="16"/>
      <w:szCs w:val="16"/>
    </w:rPr>
  </w:style>
  <w:style w:type="character" w:styleId="Strong">
    <w:name w:val="Strong"/>
    <w:uiPriority w:val="22"/>
    <w:qFormat/>
    <w:rsid w:val="00F026DD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56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microsoft.com/office/2007/relationships/stylesWithEffects" Target="stylesWithEffect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Samc</dc:creator>
  <cp:lastModifiedBy>Tafsin</cp:lastModifiedBy>
  <cp:revision>6</cp:revision>
  <cp:lastPrinted>2021-02-26T10:46:00Z</cp:lastPrinted>
  <dcterms:created xsi:type="dcterms:W3CDTF">2024-06-27T04:01:00Z</dcterms:created>
  <dcterms:modified xsi:type="dcterms:W3CDTF">2025-03-24T06:09:00Z</dcterms:modified>
</cp:coreProperties>
</file>