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BA442" w14:textId="77777777" w:rsidR="005F2E38" w:rsidRDefault="00000000">
      <w:pPr>
        <w:jc w:val="center"/>
      </w:pPr>
      <w:r>
        <w:rPr>
          <w:rFonts w:ascii="Calibri" w:eastAsia="Calibri" w:hAnsi="Calibri" w:cs="Calibri"/>
          <w:b/>
          <w:bCs/>
          <w:color w:val="1A376E"/>
          <w:sz w:val="18"/>
          <w:szCs w:val="18"/>
        </w:rPr>
        <w:t>RCCG TABERNACLE OF DAVID (TOD)</w:t>
      </w:r>
    </w:p>
    <w:p w14:paraId="4A79242F" w14:textId="77777777" w:rsidR="005F2E38" w:rsidRDefault="00000000">
      <w:pPr>
        <w:spacing w:before="40" w:after="40"/>
        <w:jc w:val="center"/>
      </w:pPr>
      <w:r>
        <w:rPr>
          <w:rFonts w:ascii="Calibri" w:eastAsia="Calibri" w:hAnsi="Calibri" w:cs="Calibri"/>
          <w:b/>
          <w:bCs/>
          <w:color w:val="1A376E"/>
          <w:sz w:val="32"/>
          <w:szCs w:val="32"/>
        </w:rPr>
        <w:t>QUIZ SUNDAY — VARIANT B</w:t>
      </w:r>
    </w:p>
    <w:p w14:paraId="246DFF5C" w14:textId="77777777" w:rsidR="005F2E38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88600"/>
          <w:sz w:val="22"/>
          <w:szCs w:val="22"/>
        </w:rPr>
        <w:t>Acts 21  +  Psalms 19:7-11</w:t>
      </w:r>
    </w:p>
    <w:p w14:paraId="2AEA2F8F" w14:textId="16554202" w:rsidR="005F2E38" w:rsidRDefault="00000000">
      <w:pPr>
        <w:spacing w:after="40"/>
      </w:pPr>
      <w:r>
        <w:rPr>
          <w:rFonts w:ascii="Calibri" w:eastAsia="Calibri" w:hAnsi="Calibri" w:cs="Calibri"/>
          <w:sz w:val="18"/>
          <w:szCs w:val="18"/>
        </w:rPr>
        <w:t>Name: ________________________________</w:t>
      </w:r>
      <w:r w:rsidR="00543668">
        <w:rPr>
          <w:rFonts w:ascii="Calibri" w:eastAsia="Calibri" w:hAnsi="Calibri" w:cs="Calibri"/>
          <w:sz w:val="18"/>
          <w:szCs w:val="18"/>
        </w:rPr>
        <w:t>________________________________</w:t>
      </w:r>
      <w:r>
        <w:rPr>
          <w:rFonts w:ascii="Calibri" w:eastAsia="Calibri" w:hAnsi="Calibri" w:cs="Calibri"/>
          <w:sz w:val="18"/>
          <w:szCs w:val="18"/>
        </w:rPr>
        <w:t xml:space="preserve">    Date: _____________    Score: _____ / 30</w:t>
      </w:r>
    </w:p>
    <w:p w14:paraId="752F5132" w14:textId="77777777" w:rsidR="005F2E38" w:rsidRDefault="00000000">
      <w:pPr>
        <w:spacing w:after="20"/>
      </w:pPr>
      <w:r>
        <w:rPr>
          <w:rFonts w:ascii="Calibri" w:eastAsia="Calibri" w:hAnsi="Calibri" w:cs="Calibri"/>
          <w:color w:val="888888"/>
          <w:sz w:val="16"/>
          <w:szCs w:val="16"/>
        </w:rPr>
        <w:t>Instructions: Answer all 30 questions. You may reference the Bible passage provided.</w:t>
      </w:r>
    </w:p>
    <w:p w14:paraId="334AD99C" w14:textId="77777777" w:rsidR="005F2E38" w:rsidRDefault="005F2E38">
      <w:pPr>
        <w:pBdr>
          <w:bottom w:val="single" w:sz="6" w:space="1" w:color="CCCCCC"/>
        </w:pBdr>
        <w:spacing w:before="40" w:after="40"/>
      </w:pPr>
    </w:p>
    <w:tbl>
      <w:tblPr>
        <w:tblW w:w="10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0"/>
        <w:gridCol w:w="5505"/>
      </w:tblGrid>
      <w:tr w:rsidR="005F2E38" w14:paraId="4D02AE56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8B0578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1. Paul's final journey to Jerusalem in Acts 21 began from which city?</w:t>
            </w:r>
          </w:p>
          <w:p w14:paraId="455DB79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Athens</w:t>
            </w:r>
          </w:p>
          <w:p w14:paraId="3759046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Antioch</w:t>
            </w:r>
          </w:p>
          <w:p w14:paraId="6D09E5F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Miletus</w:t>
            </w:r>
          </w:p>
          <w:p w14:paraId="2FC8F23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Caesarea</w:t>
            </w:r>
          </w:p>
          <w:p w14:paraId="4B007FE5" w14:textId="40A35495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374736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B3C658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16. The false report about Paul said he taught Jews to 'forsake Moses.' The specific practices mentioned alongside circumcision in Acts 21:21 were:</w:t>
            </w:r>
          </w:p>
          <w:p w14:paraId="17CD152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Walking according to Jewish customs</w:t>
            </w:r>
          </w:p>
          <w:p w14:paraId="31B25F40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Attending synagogue worship on the Sabbath</w:t>
            </w:r>
          </w:p>
          <w:p w14:paraId="22FCF66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Observing Passover and the other feasts</w:t>
            </w:r>
          </w:p>
          <w:p w14:paraId="5D86040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Paying the annual temple tax</w:t>
            </w:r>
          </w:p>
          <w:p w14:paraId="7955008A" w14:textId="6B1FC264" w:rsidR="005F2E38" w:rsidRDefault="005F2E38">
            <w:pPr>
              <w:spacing w:before="30"/>
            </w:pPr>
          </w:p>
        </w:tc>
      </w:tr>
      <w:tr w:rsidR="005F2E38" w14:paraId="484A4BA0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E6EAFC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2. From Patara, Paul's ship sailed toward Syria, passing by Cyprus on the left. This means the ship was heading:</w:t>
            </w:r>
          </w:p>
          <w:p w14:paraId="07D1CC46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Egypt</w:t>
            </w:r>
          </w:p>
          <w:p w14:paraId="16963D2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Syria / Phoenicia</w:t>
            </w:r>
          </w:p>
          <w:p w14:paraId="1CB58D1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Rome</w:t>
            </w:r>
          </w:p>
          <w:p w14:paraId="7BF359F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Greece</w:t>
            </w:r>
          </w:p>
          <w:p w14:paraId="41D0318D" w14:textId="3C71684B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09C49D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C8A56E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17. James's advice for Paul to join the four men in purification reflects Paul's own stated principle in 1 Corinthians 9, which is:</w:t>
            </w:r>
          </w:p>
          <w:p w14:paraId="5C7F6A7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To become all things to all people in order to win some</w:t>
            </w:r>
          </w:p>
          <w:p w14:paraId="1F243AA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 stand firm for the truth regardless of others' opinions</w:t>
            </w:r>
          </w:p>
          <w:p w14:paraId="4BEB40A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To avoid any practice that could possibly be misunderstood</w:t>
            </w:r>
          </w:p>
          <w:p w14:paraId="1B1C500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To always submit to the authority of the local church leadership</w:t>
            </w:r>
          </w:p>
          <w:p w14:paraId="28365AE8" w14:textId="65BAE9B9" w:rsidR="005F2E38" w:rsidRDefault="005F2E38">
            <w:pPr>
              <w:spacing w:before="30"/>
            </w:pPr>
          </w:p>
        </w:tc>
      </w:tr>
      <w:tr w:rsidR="005F2E38" w14:paraId="2D3BF8E9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440EB1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3. The Tyre disciples told Paul through the Spirit not to go to Jerusalem, yet Paul continued. The most likely explanation is:</w:t>
            </w:r>
          </w:p>
          <w:p w14:paraId="7EF486C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Paul ignored the Spirit's warning out of stubbornness</w:t>
            </w:r>
          </w:p>
          <w:p w14:paraId="05E3380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disciples had misunderstood the Spirit's message entirely</w:t>
            </w:r>
          </w:p>
          <w:p w14:paraId="78E9B6D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Spirit's message was only symbolic, not a real warning</w:t>
            </w:r>
          </w:p>
          <w:p w14:paraId="39193751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Spirit revealed what would happen, and the disciples drew their own conclusion not to go</w:t>
            </w:r>
          </w:p>
          <w:p w14:paraId="176C0202" w14:textId="4EA54E4D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95C991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62740C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18. The four men that Paul joined were completing which type of Jewish religious observance?</w:t>
            </w:r>
          </w:p>
          <w:p w14:paraId="220AEF4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 three-day fast and prayer vigil</w:t>
            </w:r>
          </w:p>
          <w:p w14:paraId="188AB830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Passover pilgrimage to Jerusalem</w:t>
            </w:r>
          </w:p>
          <w:p w14:paraId="1CC8B5C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 Nazirite vow (involving purification and shaving of the head)</w:t>
            </w:r>
          </w:p>
          <w:p w14:paraId="5AF31AF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 sin offering for ritual uncleanness</w:t>
            </w:r>
          </w:p>
          <w:p w14:paraId="3B5E56FD" w14:textId="36B9AF9F" w:rsidR="005F2E38" w:rsidRDefault="005F2E38">
            <w:pPr>
              <w:spacing w:before="30"/>
            </w:pPr>
          </w:p>
        </w:tc>
      </w:tr>
      <w:tr w:rsidR="005F2E38" w14:paraId="691980FA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C8C3AE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4. The farewell prayer scene at Tyre — all believers kneeling on the beach — most closely echoes which earlier scene in Acts?</w:t>
            </w:r>
          </w:p>
          <w:p w14:paraId="6107DD86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Paul kneeling with the Ephesian elders on the shore at Miletus (Acts 20:36-38)</w:t>
            </w:r>
          </w:p>
          <w:p w14:paraId="05CA4C81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disciples praying in the upper room in Acts 1</w:t>
            </w:r>
          </w:p>
          <w:p w14:paraId="3CE596C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Believers gathered at Mary's house praying for Peter in Acts 12</w:t>
            </w:r>
          </w:p>
          <w:p w14:paraId="4ED626A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church in Antioch fasting and praying before sending Paul in Acts 13</w:t>
            </w:r>
          </w:p>
          <w:p w14:paraId="0896F1FA" w14:textId="0C9343D3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CDB49A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9634EF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19. Paul was spotted in the temple near the end of the purification days. Who had been watching him?</w:t>
            </w:r>
          </w:p>
          <w:p w14:paraId="7C79AF7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chief priests, who had received a report about Paul</w:t>
            </w:r>
          </w:p>
          <w:p w14:paraId="634DE8D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Pharisees who opposed Paul's teaching on the law</w:t>
            </w:r>
          </w:p>
          <w:p w14:paraId="3EEB1E6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Jews from the province of Asia who had seen Paul with Trophimus in the city</w:t>
            </w:r>
          </w:p>
          <w:p w14:paraId="5CFA577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Levites performing temple duties who recognised Paul</w:t>
            </w:r>
          </w:p>
          <w:p w14:paraId="0AFB6334" w14:textId="089DC00F" w:rsidR="005F2E38" w:rsidRDefault="005F2E38">
            <w:pPr>
              <w:spacing w:before="30"/>
            </w:pPr>
          </w:p>
        </w:tc>
      </w:tr>
      <w:tr w:rsidR="005F2E38" w14:paraId="2988789B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75F4C7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5. When Paul's group arrived at Tyre, they 'sought out the disciples.' This phrase tells us:</w:t>
            </w:r>
          </w:p>
          <w:p w14:paraId="523C36B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Philip the evangelist had sent a letter ahead to Tyre</w:t>
            </w:r>
          </w:p>
          <w:p w14:paraId="6B0C85D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They actively searched for the Christian community upon arriving</w:t>
            </w:r>
          </w:p>
          <w:p w14:paraId="5A7858A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Mnason of Cyprus had given them a contact in Tyre</w:t>
            </w:r>
          </w:p>
          <w:p w14:paraId="55ED2786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ship captain directed them to the church</w:t>
            </w:r>
          </w:p>
          <w:p w14:paraId="0612365F" w14:textId="26DDC117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BC8334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020734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20. The accusation that Paul taught 'against the people, the Law, and this place' echoes nearly identical false charges brought against which figure in Acts?</w:t>
            </w:r>
          </w:p>
          <w:p w14:paraId="52DB4143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Stephen (Acts 6:13-14)</w:t>
            </w:r>
          </w:p>
          <w:p w14:paraId="40638C6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Peter (Acts 4:1-3)</w:t>
            </w:r>
          </w:p>
          <w:p w14:paraId="460EBFF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Philip the evangelist</w:t>
            </w:r>
          </w:p>
          <w:p w14:paraId="3EE7FB9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Barnabas in Lystra</w:t>
            </w:r>
          </w:p>
          <w:p w14:paraId="64ABAFE9" w14:textId="24454754" w:rsidR="005F2E38" w:rsidRDefault="005F2E38">
            <w:pPr>
              <w:spacing w:before="30"/>
            </w:pPr>
          </w:p>
        </w:tc>
      </w:tr>
      <w:tr w:rsidR="005F2E38" w14:paraId="055C7173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87888E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6. After Tyre and Ptolemais, Paul arrived in Caesarea and stayed at the home of:</w:t>
            </w:r>
          </w:p>
          <w:p w14:paraId="318E9CE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A)  James the apostle</w:t>
            </w:r>
          </w:p>
          <w:p w14:paraId="47264AB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Mnason of Cyprus</w:t>
            </w:r>
          </w:p>
          <w:p w14:paraId="230D57E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Agabus the prophet</w:t>
            </w:r>
          </w:p>
          <w:p w14:paraId="51F1F15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Philip the evangelist</w:t>
            </w:r>
          </w:p>
          <w:p w14:paraId="49C467D4" w14:textId="10CE2F4B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D005F6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816EF4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21. The inner temple had a low stone barrier (the soreg) with inscriptions warning that any Gentile who crossed it would face:</w:t>
            </w:r>
          </w:p>
          <w:p w14:paraId="498A768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A)  Death — it was a capital offence even under Roman rule</w:t>
            </w:r>
          </w:p>
          <w:p w14:paraId="5FF13A5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Arrest and trial before the Sanhedrin</w:t>
            </w:r>
          </w:p>
          <w:p w14:paraId="4457B84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 large fine and permanent expulsion from Jerusalem</w:t>
            </w:r>
          </w:p>
          <w:p w14:paraId="7446519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 compulsory purification sacrifice</w:t>
            </w:r>
          </w:p>
          <w:p w14:paraId="48B5E69A" w14:textId="50F9188D" w:rsidR="005F2E38" w:rsidRDefault="005F2E38">
            <w:pPr>
              <w:spacing w:before="30"/>
            </w:pPr>
          </w:p>
        </w:tc>
      </w:tr>
      <w:tr w:rsidR="005F2E38" w14:paraId="36C7B5F7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78F18A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7. Philip's four daughters prophesied, fulfilling the promise in Joel 2:28 that says:</w:t>
            </w:r>
          </w:p>
          <w:p w14:paraId="28D70DC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'Your sons and daughters will prophesy'</w:t>
            </w:r>
          </w:p>
          <w:p w14:paraId="5D38728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'The Spirit will rest upon all who call on the Lord'</w:t>
            </w:r>
          </w:p>
          <w:p w14:paraId="598F23D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'Daughters of Zion will speak God's word'</w:t>
            </w:r>
          </w:p>
          <w:p w14:paraId="636018F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'Those who prophesy will receive a double blessing'</w:t>
            </w:r>
          </w:p>
          <w:p w14:paraId="78ABD98E" w14:textId="7F2FBDEC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C62481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7355BD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22. The Roman commander heard 'that all Jerusalem was in uproar' (Acts 21:31) and immediately took soldiers and centurions and 'ran' to the crowd. What does 'ran' indicate?</w:t>
            </w:r>
          </w:p>
          <w:p w14:paraId="4AACE44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situation was so urgent it required the commander's immediate personal intervention</w:t>
            </w:r>
          </w:p>
          <w:p w14:paraId="65BEC04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commander had already been watching Paul and was waiting for an excuse to arrest him</w:t>
            </w:r>
          </w:p>
          <w:p w14:paraId="61E4268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Roman military protocol required running in response to any reported riot</w:t>
            </w:r>
          </w:p>
          <w:p w14:paraId="08A62F9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commander had been warned by the high priest that trouble was coming</w:t>
            </w:r>
          </w:p>
          <w:p w14:paraId="6A7C1F3F" w14:textId="65960BBB" w:rsidR="005F2E38" w:rsidRDefault="005F2E38">
            <w:pPr>
              <w:spacing w:before="30"/>
            </w:pPr>
          </w:p>
        </w:tc>
      </w:tr>
      <w:tr w:rsidR="005F2E38" w14:paraId="5D489E6B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9C84CC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8. Agabus's use of Paul's belt as a visual prophetic sign echoes the 'sign-act' style of prophecy found prominently in:</w:t>
            </w:r>
          </w:p>
          <w:p w14:paraId="5D9F4533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Psalms</w:t>
            </w:r>
          </w:p>
          <w:p w14:paraId="422E8D1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Proverbs</w:t>
            </w:r>
          </w:p>
          <w:p w14:paraId="0EE89EB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Ezekiel (e.g., lying on his side for 390 days, Ezek. 4)</w:t>
            </w:r>
          </w:p>
          <w:p w14:paraId="0D1D1AF6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Amos</w:t>
            </w:r>
          </w:p>
          <w:p w14:paraId="30A0125B" w14:textId="484CEEA8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7ECEF60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7DFD6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23. The commander ordered Paul bound 'with two chains.' This same method was used in Acts 12:6, where Peter was:</w:t>
            </w:r>
          </w:p>
          <w:p w14:paraId="6E42E3C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Locked in the inner cell of the prison</w:t>
            </w:r>
          </w:p>
          <w:p w14:paraId="1729AE6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Chained between two soldiers</w:t>
            </w:r>
          </w:p>
          <w:p w14:paraId="3515509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Bound hand and foot to the prison wall</w:t>
            </w:r>
          </w:p>
          <w:p w14:paraId="0DC22F51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Guarded by four squads of four soldiers</w:t>
            </w:r>
          </w:p>
          <w:p w14:paraId="6D9DE434" w14:textId="4A6C882F" w:rsidR="005F2E38" w:rsidRDefault="005F2E38">
            <w:pPr>
              <w:spacing w:before="30"/>
            </w:pPr>
          </w:p>
        </w:tc>
      </w:tr>
      <w:tr w:rsidR="005F2E38" w14:paraId="490F826E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F24E8E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9. Agabus prophesied the Jews would 'bind the owner of this belt.' Who ultimately completed the binding of Paul?</w:t>
            </w:r>
          </w:p>
          <w:p w14:paraId="7BBC75B3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Jewish leaders, exactly as predicted</w:t>
            </w:r>
          </w:p>
          <w:p w14:paraId="07FC453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Both Jews and Romans together</w:t>
            </w:r>
          </w:p>
          <w:p w14:paraId="73F9470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chief priests through their temple guards</w:t>
            </w:r>
          </w:p>
          <w:p w14:paraId="3D2763F0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Roman commander (Acts 21:33) — Jews initiated it, Romans completed it</w:t>
            </w:r>
          </w:p>
          <w:p w14:paraId="2B31BA17" w14:textId="40B15528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BCDE45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A7D5B5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24. As soldiers carried Paul up the stairs, the crowd followed shouting 'Away with him!' This echoes the crowd's words about Jesus in John 19:15:</w:t>
            </w:r>
          </w:p>
          <w:p w14:paraId="5EBE560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'Crucify him! We want Barabbas!'</w:t>
            </w:r>
          </w:p>
          <w:p w14:paraId="46F6F2C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'We have no king but Caesar!'</w:t>
            </w:r>
          </w:p>
          <w:p w14:paraId="0ACCAAE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'Barabbas! Release Barabbas!'</w:t>
            </w:r>
          </w:p>
          <w:p w14:paraId="68C4A433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'Away with him! Away with him! Crucify him!'</w:t>
            </w:r>
          </w:p>
          <w:p w14:paraId="5ADC1B48" w14:textId="6E1CB074" w:rsidR="005F2E38" w:rsidRDefault="005F2E38">
            <w:pPr>
              <w:spacing w:before="30"/>
            </w:pPr>
          </w:p>
        </w:tc>
      </w:tr>
      <w:tr w:rsidR="005F2E38" w14:paraId="106EB27A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0B97AA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10. After Agabus's prophecy, when Paul's companions begged him not to go, Paul replied 'What are you doing, weeping and breaking my heart?' Then everyone said:</w:t>
            </w:r>
          </w:p>
          <w:p w14:paraId="1EC64F91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'Then we will fast and pray for three days for your protection'</w:t>
            </w:r>
          </w:p>
          <w:p w14:paraId="38E73C6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'The Lord's will be done'</w:t>
            </w:r>
          </w:p>
          <w:p w14:paraId="1A05F7C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'We will send word ahead to James to prepare for your arrival'</w:t>
            </w:r>
          </w:p>
          <w:p w14:paraId="71FEEFB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'Do whatever you must — we cannot stop you'</w:t>
            </w:r>
          </w:p>
          <w:p w14:paraId="5C3E632B" w14:textId="5DAA3292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6F4ADA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76C0E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25. As Paul was being taken to the barracks, he made a request of the commander. What did he ask?</w:t>
            </w:r>
          </w:p>
          <w:p w14:paraId="54192D4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To be released into James's custody</w:t>
            </w:r>
          </w:p>
          <w:p w14:paraId="64EACE9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 be taken directly to Rome for a fair trial</w:t>
            </w:r>
          </w:p>
          <w:p w14:paraId="1F05445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For the commander himself to privately hear his defence</w:t>
            </w:r>
          </w:p>
          <w:p w14:paraId="281C69C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To be permitted to speak to the crowd</w:t>
            </w:r>
          </w:p>
          <w:p w14:paraId="65127711" w14:textId="6563028C" w:rsidR="005F2E38" w:rsidRDefault="005F2E38">
            <w:pPr>
              <w:spacing w:before="30"/>
            </w:pPr>
          </w:p>
        </w:tc>
      </w:tr>
      <w:tr w:rsidR="005F2E38" w14:paraId="292DF943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C1A9FF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11. Paul's readiness to 'die for the name of the Lord Jesus' connects to Jesus's teaching in Mark 8:35, which says:</w:t>
            </w:r>
          </w:p>
          <w:p w14:paraId="7DA34D89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'Greater love has no one than to lay down one's life for one's friends'</w:t>
            </w:r>
          </w:p>
          <w:p w14:paraId="7CE27FE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'I am the resurrection and the life; whoever believes in me will never die'</w:t>
            </w:r>
          </w:p>
          <w:p w14:paraId="18527AF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'Whoever wants to save their life will lose it, but whoever loses their life for me and the gospel will save it'</w:t>
            </w:r>
          </w:p>
          <w:p w14:paraId="2F43534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'Take up your cross daily and follow me'</w:t>
            </w:r>
          </w:p>
          <w:p w14:paraId="44DEC1EE" w14:textId="2265AA33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C299F5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992552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26. Paul identified himself to the commander as a Jew from Tarsus in Cilicia. Tarsus was located in which Roman province?</w:t>
            </w:r>
          </w:p>
          <w:p w14:paraId="7239820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Asia</w:t>
            </w:r>
          </w:p>
          <w:p w14:paraId="233ED63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Cilicia</w:t>
            </w:r>
          </w:p>
          <w:p w14:paraId="3CAD8766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Syria</w:t>
            </w:r>
          </w:p>
          <w:p w14:paraId="6830387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Macedonia</w:t>
            </w:r>
          </w:p>
          <w:p w14:paraId="1CF2C9A1" w14:textId="313F2B3D" w:rsidR="005F2E38" w:rsidRDefault="005F2E38">
            <w:pPr>
              <w:spacing w:before="30"/>
            </w:pPr>
          </w:p>
        </w:tc>
      </w:tr>
      <w:tr w:rsidR="005F2E38" w14:paraId="75B6A870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C035A9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12. The disciples from Caesarea accompanied Paul to Jerusalem, bringing him to lodge with Mnason of Cyprus. Mnason is described as:</w:t>
            </w:r>
          </w:p>
          <w:p w14:paraId="5FD788A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An early disciple</w:t>
            </w:r>
          </w:p>
          <w:p w14:paraId="6AA377D0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Pharisee who had converted to Christ</w:t>
            </w:r>
          </w:p>
          <w:p w14:paraId="1C38696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One of the seventy-two disciples sent out by Jesus</w:t>
            </w:r>
          </w:p>
          <w:p w14:paraId="3B2FDA59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 cousin of Barnabas</w:t>
            </w:r>
          </w:p>
          <w:p w14:paraId="35D86AF0" w14:textId="5F6A8C4A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8B5486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3682A0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27. The Egyptian rebel is also recorded outside the Bible by which first-century historian?</w:t>
            </w:r>
          </w:p>
          <w:p w14:paraId="6C3E2E2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Tacitus</w:t>
            </w:r>
          </w:p>
          <w:p w14:paraId="287E96CB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Pliny the Elder</w:t>
            </w:r>
          </w:p>
          <w:p w14:paraId="1B6BBBCC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Josephus</w:t>
            </w:r>
          </w:p>
          <w:p w14:paraId="0F10309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Eusebius of Caesarea</w:t>
            </w:r>
          </w:p>
          <w:p w14:paraId="7B25D704" w14:textId="1594D784" w:rsidR="005F2E38" w:rsidRDefault="005F2E38">
            <w:pPr>
              <w:spacing w:before="30"/>
            </w:pPr>
          </w:p>
        </w:tc>
      </w:tr>
      <w:tr w:rsidR="005F2E38" w14:paraId="18D0D286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68D7C8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13. When Paul arrived in Jerusalem, the first thing he did when he met James and the elders was:</w:t>
            </w:r>
          </w:p>
          <w:p w14:paraId="002B00A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Present the financial gift from the Gentile churches</w:t>
            </w:r>
          </w:p>
          <w:p w14:paraId="0CC5D1C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Ask about the current state of the Jerusalem church</w:t>
            </w:r>
          </w:p>
          <w:p w14:paraId="1C0D8C79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Read them a letter from the Antioch church</w:t>
            </w:r>
          </w:p>
          <w:p w14:paraId="4ED2C341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Report in detail what God had done among the Gentiles through his ministry</w:t>
            </w:r>
          </w:p>
          <w:p w14:paraId="0699863F" w14:textId="0A1C9442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BFD0CA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B9AE2C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28. Paul asked the commander for permission to speak to 'the people' (Greek: ton laon). In Acts, the word laos (the people) specifically refers to:</w:t>
            </w:r>
          </w:p>
          <w:p w14:paraId="5D5BB130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Jewish people of God (Israel)</w:t>
            </w:r>
          </w:p>
          <w:p w14:paraId="21A96B29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general population of any city</w:t>
            </w:r>
          </w:p>
          <w:p w14:paraId="7B80CCD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Roman citizens present in Jerusalem</w:t>
            </w:r>
          </w:p>
          <w:p w14:paraId="1740841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religious authorities and crowds at the temple</w:t>
            </w:r>
          </w:p>
          <w:p w14:paraId="21176029" w14:textId="05706F63" w:rsidR="005F2E38" w:rsidRDefault="005F2E38">
            <w:pPr>
              <w:spacing w:before="30"/>
            </w:pPr>
          </w:p>
        </w:tc>
      </w:tr>
      <w:tr w:rsidR="005F2E38" w14:paraId="3455F858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9190D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14. The thousands of Jewish believers in Jerusalem were 'zealous for the Law.' This shows that in the early church, Jewish believers:</w:t>
            </w:r>
          </w:p>
          <w:p w14:paraId="29B2CE4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Were forbidden from observing Jewish customs after conversion</w:t>
            </w:r>
          </w:p>
          <w:p w14:paraId="4BA16438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Continued to observe Jewish law as part of their cultural and religious identity</w:t>
            </w:r>
          </w:p>
          <w:p w14:paraId="098EA90A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Were required to give up all Jewish practices as signs of spiritual maturity</w:t>
            </w:r>
          </w:p>
          <w:p w14:paraId="40F79F4D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Were divided into two competing groups: law-observers and non-observers</w:t>
            </w:r>
          </w:p>
          <w:p w14:paraId="76A72F6D" w14:textId="456DE069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D35C5E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8B27AF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29. When Paul stood on the stairs, he 'motioned with his hand.' This same gesture appears in Acts 12:17 when:</w:t>
            </w:r>
          </w:p>
          <w:p w14:paraId="767E64D9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Stephen delivered his final speech before the Sanhedrin</w:t>
            </w:r>
          </w:p>
          <w:p w14:paraId="69EFD7D5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Peter motioned for silence after his miraculous escape from prison</w:t>
            </w:r>
          </w:p>
          <w:p w14:paraId="31380216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 addressed the philosophers at the Areopagus in Athens</w:t>
            </w:r>
          </w:p>
          <w:p w14:paraId="4CB4DB8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James opened the Jerusalem Council in Acts 15</w:t>
            </w:r>
          </w:p>
          <w:p w14:paraId="5157E76C" w14:textId="234705DF" w:rsidR="005F2E38" w:rsidRDefault="005F2E38">
            <w:pPr>
              <w:spacing w:before="30"/>
            </w:pPr>
          </w:p>
        </w:tc>
      </w:tr>
      <w:tr w:rsidR="005F2E38" w14:paraId="5B974117" w14:textId="77777777" w:rsidTr="0054366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252733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15. James told Paul there were 'myriads' of Jewish believers. The Greek word 'myrias' means:</w:t>
            </w:r>
          </w:p>
          <w:p w14:paraId="695DCA8F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Seven thousand</w:t>
            </w:r>
          </w:p>
          <w:p w14:paraId="4E30B387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Three thousand (the number baptised at Pentecost)</w:t>
            </w:r>
          </w:p>
          <w:p w14:paraId="3D642B3E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Twelve thousand from the twelve tribes</w:t>
            </w:r>
          </w:p>
          <w:p w14:paraId="46DBC443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Tens of thousands — an uncountably large number</w:t>
            </w:r>
          </w:p>
          <w:p w14:paraId="780516E7" w14:textId="76B8FACC" w:rsidR="005F2E38" w:rsidRDefault="005F2E38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4C9094" w14:textId="77777777" w:rsidR="005F2E38" w:rsidRDefault="005F2E38"/>
        </w:tc>
        <w:tc>
          <w:tcPr>
            <w:tcW w:w="550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5376EC" w14:textId="77777777" w:rsidR="005F2E38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30. The crowd gave Paul 'great silence' when he spoke in Aramaic. This response shows:</w:t>
            </w:r>
          </w:p>
          <w:p w14:paraId="07063100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commander had ordered everyone to be quiet</w:t>
            </w:r>
          </w:p>
          <w:p w14:paraId="13928AD2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crowd feared a second riot if they continued shouting</w:t>
            </w:r>
          </w:p>
          <w:p w14:paraId="77E4482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Paul's use of their heart language created an immediate connection that commanded their attention</w:t>
            </w:r>
          </w:p>
          <w:p w14:paraId="0BB09394" w14:textId="77777777" w:rsidR="005F2E38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Aramaic was reserved for formal religious contexts and demanded reverence</w:t>
            </w:r>
          </w:p>
          <w:p w14:paraId="101A4A0B" w14:textId="317A6C8E" w:rsidR="005F2E38" w:rsidRDefault="005F2E38">
            <w:pPr>
              <w:spacing w:before="30"/>
            </w:pPr>
          </w:p>
        </w:tc>
      </w:tr>
    </w:tbl>
    <w:p w14:paraId="54A8F8EE" w14:textId="77777777" w:rsidR="003D5DB8" w:rsidRDefault="003D5DB8"/>
    <w:sectPr w:rsidR="003D5DB8">
      <w:headerReference w:type="default" r:id="rId7"/>
      <w:footerReference w:type="default" r:id="rId8"/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C13BB" w14:textId="77777777" w:rsidR="003D5DB8" w:rsidRDefault="003D5DB8">
      <w:r>
        <w:separator/>
      </w:r>
    </w:p>
  </w:endnote>
  <w:endnote w:type="continuationSeparator" w:id="0">
    <w:p w14:paraId="3CA75F13" w14:textId="77777777" w:rsidR="003D5DB8" w:rsidRDefault="003D5D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825A5" w14:textId="77777777" w:rsidR="005F2E38" w:rsidRDefault="00000000">
    <w:pPr>
      <w:jc w:val="center"/>
    </w:pPr>
    <w:r>
      <w:rPr>
        <w:rFonts w:ascii="Calibri" w:eastAsia="Calibri" w:hAnsi="Calibri" w:cs="Calibri"/>
        <w:color w:val="888888"/>
        <w:sz w:val="16"/>
        <w:szCs w:val="16"/>
      </w:rPr>
      <w:t xml:space="preserve">Page </w:t>
    </w:r>
    <w:r>
      <w:rPr>
        <w:rFonts w:ascii="Calibri" w:eastAsia="Calibri" w:hAnsi="Calibri" w:cs="Calibri"/>
        <w:color w:val="888888"/>
        <w:sz w:val="16"/>
        <w:szCs w:val="16"/>
      </w:rPr>
      <w:fldChar w:fldCharType="begin"/>
    </w:r>
    <w:r>
      <w:rPr>
        <w:rFonts w:ascii="Calibri" w:eastAsia="Calibri" w:hAnsi="Calibri" w:cs="Calibri"/>
        <w:color w:val="888888"/>
        <w:sz w:val="16"/>
        <w:szCs w:val="16"/>
      </w:rPr>
      <w:instrText>PAGE</w:instrText>
    </w:r>
    <w:r>
      <w:rPr>
        <w:rFonts w:ascii="Calibri" w:eastAsia="Calibri" w:hAnsi="Calibri" w:cs="Calibri"/>
        <w:color w:val="888888"/>
        <w:sz w:val="16"/>
        <w:szCs w:val="16"/>
      </w:rPr>
      <w:fldChar w:fldCharType="separate"/>
    </w:r>
    <w:r w:rsidR="00543668">
      <w:rPr>
        <w:rFonts w:ascii="Calibri" w:eastAsia="Calibri" w:hAnsi="Calibri" w:cs="Calibri"/>
        <w:noProof/>
        <w:color w:val="888888"/>
        <w:sz w:val="16"/>
        <w:szCs w:val="16"/>
      </w:rPr>
      <w:t>1</w:t>
    </w:r>
    <w:r>
      <w:rPr>
        <w:rFonts w:ascii="Calibri" w:eastAsia="Calibri" w:hAnsi="Calibri" w:cs="Calibri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FDB99" w14:textId="77777777" w:rsidR="003D5DB8" w:rsidRDefault="003D5DB8">
      <w:r>
        <w:separator/>
      </w:r>
    </w:p>
  </w:footnote>
  <w:footnote w:type="continuationSeparator" w:id="0">
    <w:p w14:paraId="236BCCD2" w14:textId="77777777" w:rsidR="003D5DB8" w:rsidRDefault="003D5D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8D6B7" w14:textId="77777777" w:rsidR="005F2E38" w:rsidRDefault="00000000">
    <w:r>
      <w:rPr>
        <w:rFonts w:ascii="Calibri" w:eastAsia="Calibri" w:hAnsi="Calibri" w:cs="Calibri"/>
        <w:color w:val="888888"/>
        <w:sz w:val="16"/>
        <w:szCs w:val="16"/>
      </w:rPr>
      <w:t>TOD Teens Church  |  Quiz Sunday  |  Acts 21  |  Variant 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C3286"/>
    <w:multiLevelType w:val="hybridMultilevel"/>
    <w:tmpl w:val="D88AA1FC"/>
    <w:lvl w:ilvl="0" w:tplc="DDD27298">
      <w:start w:val="1"/>
      <w:numFmt w:val="bullet"/>
      <w:lvlText w:val="●"/>
      <w:lvlJc w:val="left"/>
      <w:pPr>
        <w:ind w:left="720" w:hanging="360"/>
      </w:pPr>
    </w:lvl>
    <w:lvl w:ilvl="1" w:tplc="A84E5474">
      <w:start w:val="1"/>
      <w:numFmt w:val="bullet"/>
      <w:lvlText w:val="○"/>
      <w:lvlJc w:val="left"/>
      <w:pPr>
        <w:ind w:left="1440" w:hanging="360"/>
      </w:pPr>
    </w:lvl>
    <w:lvl w:ilvl="2" w:tplc="54EC7148">
      <w:start w:val="1"/>
      <w:numFmt w:val="bullet"/>
      <w:lvlText w:val="■"/>
      <w:lvlJc w:val="left"/>
      <w:pPr>
        <w:ind w:left="2160" w:hanging="360"/>
      </w:pPr>
    </w:lvl>
    <w:lvl w:ilvl="3" w:tplc="33FA562C">
      <w:start w:val="1"/>
      <w:numFmt w:val="bullet"/>
      <w:lvlText w:val="●"/>
      <w:lvlJc w:val="left"/>
      <w:pPr>
        <w:ind w:left="2880" w:hanging="360"/>
      </w:pPr>
    </w:lvl>
    <w:lvl w:ilvl="4" w:tplc="3704DE64">
      <w:start w:val="1"/>
      <w:numFmt w:val="bullet"/>
      <w:lvlText w:val="○"/>
      <w:lvlJc w:val="left"/>
      <w:pPr>
        <w:ind w:left="3600" w:hanging="360"/>
      </w:pPr>
    </w:lvl>
    <w:lvl w:ilvl="5" w:tplc="3DDEFC42">
      <w:start w:val="1"/>
      <w:numFmt w:val="bullet"/>
      <w:lvlText w:val="■"/>
      <w:lvlJc w:val="left"/>
      <w:pPr>
        <w:ind w:left="4320" w:hanging="360"/>
      </w:pPr>
    </w:lvl>
    <w:lvl w:ilvl="6" w:tplc="1CE61DDA">
      <w:start w:val="1"/>
      <w:numFmt w:val="bullet"/>
      <w:lvlText w:val="●"/>
      <w:lvlJc w:val="left"/>
      <w:pPr>
        <w:ind w:left="5040" w:hanging="360"/>
      </w:pPr>
    </w:lvl>
    <w:lvl w:ilvl="7" w:tplc="A6F823F0">
      <w:start w:val="1"/>
      <w:numFmt w:val="bullet"/>
      <w:lvlText w:val="●"/>
      <w:lvlJc w:val="left"/>
      <w:pPr>
        <w:ind w:left="5760" w:hanging="360"/>
      </w:pPr>
    </w:lvl>
    <w:lvl w:ilvl="8" w:tplc="31BC60E6">
      <w:start w:val="1"/>
      <w:numFmt w:val="bullet"/>
      <w:lvlText w:val="●"/>
      <w:lvlJc w:val="left"/>
      <w:pPr>
        <w:ind w:left="6480" w:hanging="360"/>
      </w:pPr>
    </w:lvl>
  </w:abstractNum>
  <w:num w:numId="1" w16cid:durableId="18432034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E38"/>
    <w:rsid w:val="003D5DB8"/>
    <w:rsid w:val="00543668"/>
    <w:rsid w:val="005706E3"/>
    <w:rsid w:val="005F2E38"/>
    <w:rsid w:val="008D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12AB1E"/>
  <w15:docId w15:val="{90327F78-3997-6241-82B8-F27550D5A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1499</Words>
  <Characters>8546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Odunayo Rotimi</cp:lastModifiedBy>
  <cp:revision>2</cp:revision>
  <cp:lastPrinted>2026-05-16T22:15:00Z</cp:lastPrinted>
  <dcterms:created xsi:type="dcterms:W3CDTF">2026-05-16T14:25:00Z</dcterms:created>
  <dcterms:modified xsi:type="dcterms:W3CDTF">2026-05-16T22:37:00Z</dcterms:modified>
</cp:coreProperties>
</file>