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77777777" w:rsidR="0088281F" w:rsidRPr="00A0268C" w:rsidRDefault="0088281F" w:rsidP="0088281F">
      <w:pPr>
        <w:jc w:val="center"/>
        <w:rPr>
          <w:sz w:val="24"/>
          <w:szCs w:val="24"/>
        </w:rPr>
      </w:pPr>
      <w:r w:rsidRPr="00A0268C">
        <w:rPr>
          <w:sz w:val="24"/>
          <w:szCs w:val="24"/>
        </w:rPr>
        <w:t>Candidato:_______________</w:t>
      </w:r>
      <w:r>
        <w:rPr>
          <w:sz w:val="24"/>
          <w:szCs w:val="24"/>
        </w:rPr>
        <w:t>___________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Seguindo o padrão abaixo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5AD3C06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#***************************************************</w:t>
      </w:r>
    </w:p>
    <w:p w14:paraId="31E46DC0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Function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: Nome da função</w:t>
      </w:r>
    </w:p>
    <w:p w14:paraId="235321BD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Description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: Descrição da função</w:t>
      </w:r>
    </w:p>
    <w:p w14:paraId="474211F9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Parameters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: Nome do parâmetro que a função recebe, se tiver parâmetros</w:t>
      </w:r>
    </w:p>
    <w:p w14:paraId="4CB84DC8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Value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</w:t>
      </w:r>
      <w:proofErr w:type="spellStart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Returned</w:t>
      </w:r>
      <w:proofErr w:type="spellEnd"/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>: Valor do retorno, se tiver retorno</w:t>
      </w:r>
    </w:p>
    <w:p w14:paraId="558CC0B4" w14:textId="77777777" w:rsidR="0088281F" w:rsidRPr="00564C8B" w:rsidRDefault="0088281F" w:rsidP="0088281F">
      <w:pPr>
        <w:pStyle w:val="editorpreview"/>
        <w:ind w:left="1080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  <w:r w:rsidRPr="00564C8B">
        <w:rPr>
          <w:rFonts w:asciiTheme="minorHAnsi" w:eastAsiaTheme="minorHAnsi" w:hAnsiTheme="minorHAnsi" w:cstheme="minorBidi"/>
          <w:sz w:val="20"/>
          <w:szCs w:val="22"/>
          <w:lang w:eastAsia="en-US"/>
        </w:rPr>
        <w:t xml:space="preserve">    #***************************************************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  <w:bookmarkStart w:id="0" w:name="_GoBack"/>
      <w:bookmarkEnd w:id="0"/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59" w:type="dxa"/>
          </w:tcPr>
          <w:p w14:paraId="3CBED5F9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00237C9D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6C704DA0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35" w:type="dxa"/>
          </w:tcPr>
          <w:p w14:paraId="29E52039" w14:textId="77777777" w:rsidR="0088281F" w:rsidRDefault="0088281F" w:rsidP="008769C1">
            <w:pPr>
              <w:pStyle w:val="editorpreview"/>
              <w:jc w:val="center"/>
            </w:pPr>
          </w:p>
        </w:tc>
      </w:tr>
    </w:tbl>
    <w:p w14:paraId="41ED5CC7" w14:textId="03DBE768" w:rsidR="00735663" w:rsidRDefault="00735663" w:rsidP="0088281F">
      <w:pPr>
        <w:pStyle w:val="editorpreview"/>
      </w:pPr>
    </w:p>
    <w:sectPr w:rsidR="007356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D1952" w14:textId="77777777" w:rsidR="0042163E" w:rsidRDefault="0042163E" w:rsidP="0018518A">
      <w:pPr>
        <w:spacing w:after="0" w:line="240" w:lineRule="auto"/>
      </w:pPr>
      <w:r>
        <w:separator/>
      </w:r>
    </w:p>
  </w:endnote>
  <w:endnote w:type="continuationSeparator" w:id="0">
    <w:p w14:paraId="237B0098" w14:textId="77777777" w:rsidR="0042163E" w:rsidRDefault="0042163E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B4502" w14:textId="77777777" w:rsidR="0042163E" w:rsidRDefault="0042163E" w:rsidP="0018518A">
      <w:pPr>
        <w:spacing w:after="0" w:line="240" w:lineRule="auto"/>
      </w:pPr>
      <w:r>
        <w:separator/>
      </w:r>
    </w:p>
  </w:footnote>
  <w:footnote w:type="continuationSeparator" w:id="0">
    <w:p w14:paraId="354504A6" w14:textId="77777777" w:rsidR="0042163E" w:rsidRDefault="0042163E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4030C"/>
    <w:rsid w:val="00353E06"/>
    <w:rsid w:val="003A6D22"/>
    <w:rsid w:val="00410212"/>
    <w:rsid w:val="00415585"/>
    <w:rsid w:val="0042163E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6</cp:revision>
  <cp:lastPrinted>2019-01-03T17:07:00Z</cp:lastPrinted>
  <dcterms:created xsi:type="dcterms:W3CDTF">2019-04-03T13:47:00Z</dcterms:created>
  <dcterms:modified xsi:type="dcterms:W3CDTF">2019-04-03T14:12:00Z</dcterms:modified>
</cp:coreProperties>
</file>