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3A5C"/>
          <w:sz w:val="48"/>
          <w:szCs w:val="48"/>
        </w:rPr>
        <w:t xml:space="preserve">THE ULTIMATE</w:t>
      </w:r>
    </w:p>
    <w:p>
      <w:pPr>
        <w:spacing w:after="80"/>
        <w:jc w:val="center"/>
      </w:pPr>
      <w:r>
        <w:rPr>
          <w:rFonts w:ascii="Arial" w:cs="Arial" w:eastAsia="Arial" w:hAnsi="Arial"/>
          <w:b/>
          <w:bCs/>
          <w:color w:val="B22222"/>
          <w:sz w:val="56"/>
          <w:szCs w:val="56"/>
        </w:rPr>
        <w:t xml:space="preserve">TEXAS REDNECK WEEK</w:t>
      </w:r>
    </w:p>
    <w:p>
      <w:pPr>
        <w:pBdr>
          <w:bottom w:val="single" w:color="D4A017" w:sz="6" w:space="8"/>
        </w:pBdr>
        <w:spacing w:after="200"/>
        <w:jc w:val="center"/>
      </w:pPr>
      <w:r>
        <w:rPr>
          <w:rFonts w:ascii="Arial" w:cs="Arial" w:eastAsia="Arial" w:hAnsi="Arial"/>
          <w:color w:val="1B3A5C"/>
          <w:sz w:val="22"/>
          <w:szCs w:val="22"/>
        </w:rPr>
        <w:t xml:space="preserve">Helicopters • Hogs • Machine Guns • Bull Riding • Brisket • Honky Tonks</w:t>
      </w:r>
    </w:p>
    <w:p>
      <w:pPr>
        <w:spacing w:after="400"/>
      </w:pPr>
    </w:p>
    <w:p>
      <w:pPr>
        <w:jc w:val="center"/>
      </w:pPr>
      <w:r>
        <w:rPr>
          <w:rFonts w:ascii="Arial" w:cs="Arial" w:eastAsia="Arial" w:hAnsi="Arial"/>
          <w:color w:val="1B3A5C"/>
          <w:sz w:val="28"/>
          <w:szCs w:val="28"/>
        </w:rPr>
        <w:t xml:space="preserve">June 16–21, 2026  |  Fort Worth &amp; Central Texas</w:t>
      </w:r>
    </w:p>
    <w:p>
      <w:pPr>
        <w:spacing w:after="120"/>
        <w:jc w:val="center"/>
      </w:pPr>
      <w:r>
        <w:rPr>
          <w:rFonts w:ascii="Arial" w:cs="Arial" w:eastAsia="Arial" w:hAnsi="Arial"/>
          <w:color w:val="666666"/>
          <w:sz w:val="24"/>
          <w:szCs w:val="24"/>
        </w:rPr>
        <w:t xml:space="preserve">10–12 Men  |  Ages ~30</w:t>
      </w:r>
    </w:p>
    <w:p>
      <w:pPr>
        <w:spacing w:after="600"/>
      </w:pPr>
    </w:p>
    <w:p>
      <w:pPr>
        <w:jc w:val="center"/>
      </w:pPr>
      <w:r>
        <w:rPr>
          <w:rFonts w:ascii="Arial" w:cs="Arial" w:eastAsia="Arial" w:hAnsi="Arial"/>
          <w:color w:val="999999"/>
          <w:sz w:val="20"/>
          <w:szCs w:val="20"/>
        </w:rPr>
        <w:t xml:space="preserve">Version 1.0 — April 2026</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TRIP OVERVIEW</w:t>
      </w:r>
    </w:p>
    <w:p>
      <w:pPr>
        <w:spacing w:after="120"/>
      </w:pPr>
      <w:r>
        <w:rPr>
          <w:rFonts w:ascii="Arial" w:cs="Arial" w:eastAsia="Arial" w:hAnsi="Arial"/>
          <w:b/>
          <w:bCs/>
          <w:sz w:val="20"/>
          <w:szCs w:val="20"/>
        </w:rPr>
        <w:t xml:space="preserve">Base: </w:t>
      </w:r>
      <w:r>
        <w:rPr>
          <w:rFonts w:ascii="Arial" w:cs="Arial" w:eastAsia="Arial" w:hAnsi="Arial"/>
          <w:sz w:val="20"/>
          <w:szCs w:val="20"/>
        </w:rPr>
        <w:t xml:space="preserve">Fort Worth Stockyards area. The perfect home base — walkable honky tonks, weekly rodeo, live country music, and BBQ all within stumbling distance. Day trips out for the big-ticket adrenaline activities.</w:t>
      </w:r>
    </w:p>
    <w:p>
      <w:pPr>
        <w:spacing w:after="120"/>
      </w:pPr>
      <w:r>
        <w:rPr>
          <w:rFonts w:ascii="Arial" w:cs="Arial" w:eastAsia="Arial" w:hAnsi="Arial"/>
          <w:b/>
          <w:bCs/>
          <w:sz w:val="20"/>
          <w:szCs w:val="20"/>
        </w:rPr>
        <w:t xml:space="preserve">Dates: </w:t>
      </w:r>
      <w:r>
        <w:rPr>
          <w:rFonts w:ascii="Arial" w:cs="Arial" w:eastAsia="Arial" w:hAnsi="Arial"/>
          <w:sz w:val="20"/>
          <w:szCs w:val="20"/>
        </w:rPr>
        <w:t xml:space="preserve">Tuesday June 16 (arrive) through Sunday June 21 (depart). 5 full activity days.</w:t>
      </w:r>
    </w:p>
    <w:p>
      <w:pPr>
        <w:spacing w:after="120"/>
      </w:pPr>
      <w:r>
        <w:rPr>
          <w:rFonts w:ascii="Arial" w:cs="Arial" w:eastAsia="Arial" w:hAnsi="Arial"/>
          <w:b/>
          <w:bCs/>
          <w:sz w:val="20"/>
          <w:szCs w:val="20"/>
        </w:rPr>
        <w:t xml:space="preserve">Weather: </w:t>
      </w:r>
      <w:r>
        <w:rPr>
          <w:rFonts w:ascii="Arial" w:cs="Arial" w:eastAsia="Arial" w:hAnsi="Arial"/>
          <w:sz w:val="20"/>
          <w:szCs w:val="20"/>
        </w:rPr>
        <w:t xml:space="preserve">June in North Texas averages 33–37°C (91–99°F). Hot and humid. Early mornings and evenings are your best outdoor windows. Hydration and sunscreen are non-negotiable.</w:t>
      </w:r>
    </w:p>
    <w:p>
      <w:pPr>
        <w:spacing w:after="120"/>
      </w:pPr>
      <w:r>
        <w:rPr>
          <w:rFonts w:ascii="Arial" w:cs="Arial" w:eastAsia="Arial" w:hAnsi="Arial"/>
          <w:b/>
          <w:bCs/>
          <w:sz w:val="20"/>
          <w:szCs w:val="20"/>
        </w:rPr>
        <w:t xml:space="preserve">Important note on NASCAR: </w:t>
      </w:r>
      <w:r>
        <w:rPr>
          <w:rFonts w:ascii="Arial" w:cs="Arial" w:eastAsia="Arial" w:hAnsi="Arial"/>
          <w:sz w:val="20"/>
          <w:szCs w:val="20"/>
        </w:rPr>
        <w:t xml:space="preserve">The 2026 NASCAR Cup Series at Texas Motor Speedway ran May 1–3. No major NASCAR event during your dates. However, the NASCAR Racing Experience (drive an actual stock car around TMS at 160mph) IS available year-round. Dirt track racing at local speedways runs Saturday nights.</w:t>
      </w:r>
    </w:p>
    <w:p>
      <w:pPr>
        <w:pStyle w:val="Heading2"/>
        <w:spacing w:after="120" w:before="280"/>
      </w:pPr>
      <w:r>
        <w:rPr>
          <w:rFonts w:ascii="Arial" w:cs="Arial" w:eastAsia="Arial" w:hAnsi="Arial"/>
          <w:b/>
          <w:bCs/>
          <w:color w:val="B22222"/>
          <w:sz w:val="24"/>
          <w:szCs w:val="24"/>
        </w:rPr>
        <w:t xml:space="preserve">Week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800"/>
        <w:gridCol w:w="2426"/>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DAY</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THEME</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HEADLINE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1</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Tue Jun 16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Arrival &amp; First Beer</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Stockyards, steaks, Billy Bob's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Wed Jun 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HOGS FROM HEAVEN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HeliBacon: heli hog hunt + machine guns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3</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Thu Jun 18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HEAVY METAL DAY</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Minigun, .50 cal, PBR bull riding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Fri Jun 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TEXAS BBQ PILGRIMAGE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Goldee's + road trip, rodeo at night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5</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Sat Jun 20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GRAND FINALE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Bass Pro, rodeo, Billy Ray Cyrus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Sun Jun 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Recovery &amp; Departure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Buc-ee's, Whataburger, airport</w:t>
            </w:r>
          </w:p>
        </w:tc>
      </w:tr>
    </w:tbl>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DAY 1 — TUESDAY JUNE 16: ARRIVAL &amp; FIRST BEER</w:t>
      </w:r>
    </w:p>
    <w:p>
      <w:pPr>
        <w:spacing w:after="80" w:before="200"/>
      </w:pPr>
      <w:r>
        <w:rPr>
          <w:rFonts w:ascii="Arial" w:cs="Arial" w:eastAsia="Arial" w:hAnsi="Arial"/>
          <w:b/>
          <w:bCs/>
          <w:color w:val="1B3A5C"/>
          <w:sz w:val="22"/>
          <w:szCs w:val="22"/>
        </w:rPr>
        <w:t xml:space="preserve">Afternoon: Arrive &amp; Check In</w:t>
      </w:r>
    </w:p>
    <w:p>
      <w:pPr>
        <w:spacing w:after="120"/>
      </w:pPr>
      <w:r>
        <w:rPr>
          <w:rFonts w:ascii="Arial" w:cs="Arial" w:eastAsia="Arial" w:hAnsi="Arial"/>
          <w:sz w:val="20"/>
          <w:szCs w:val="20"/>
        </w:rPr>
        <w:t xml:space="preserve">Fly into DFW International Airport. Rent 2–3 large SUVs or a 15-passenger van (essential for the group). Head straight to your accommodation in the Fort Worth Stockyards area. Hotel options below.</w:t>
      </w:r>
    </w:p>
    <w:p>
      <w:pPr>
        <w:spacing w:after="80" w:before="200"/>
      </w:pPr>
      <w:r>
        <w:rPr>
          <w:rFonts w:ascii="Arial" w:cs="Arial" w:eastAsia="Arial" w:hAnsi="Arial"/>
          <w:b/>
          <w:bCs/>
          <w:color w:val="1B3A5C"/>
          <w:sz w:val="22"/>
          <w:szCs w:val="22"/>
        </w:rPr>
        <w:t xml:space="preserve">Late Afternoon: Fort Worth Stockyards</w:t>
      </w:r>
    </w:p>
    <w:p>
      <w:pPr>
        <w:spacing w:after="120"/>
      </w:pPr>
      <w:r>
        <w:rPr>
          <w:rFonts w:ascii="Arial" w:cs="Arial" w:eastAsia="Arial" w:hAnsi="Arial"/>
          <w:sz w:val="20"/>
          <w:szCs w:val="20"/>
        </w:rPr>
        <w:t xml:space="preserve">Walk Exchange Avenue. Catch the 4:00 PM Fort Worth Herd cattle drive — real longhorn cattle driven down the street twice daily. Free to watch, pure Texas photo op. Browse the western wear shops; everyone buys a cowboy hat. You’ll need them all week.</w:t>
      </w:r>
    </w:p>
    <w:p>
      <w:pPr>
        <w:spacing w:after="80" w:before="200"/>
      </w:pPr>
      <w:r>
        <w:rPr>
          <w:rFonts w:ascii="Arial" w:cs="Arial" w:eastAsia="Arial" w:hAnsi="Arial"/>
          <w:b/>
          <w:bCs/>
          <w:color w:val="1B3A5C"/>
          <w:sz w:val="22"/>
          <w:szCs w:val="22"/>
        </w:rPr>
        <w:t xml:space="preserve">Evening: Steaks &amp; Billy Bob’s</w:t>
      </w:r>
    </w:p>
    <w:p>
      <w:pPr>
        <w:spacing w:after="120"/>
      </w:pPr>
      <w:r>
        <w:rPr>
          <w:rFonts w:ascii="Arial" w:cs="Arial" w:eastAsia="Arial" w:hAnsi="Arial"/>
          <w:b/>
          <w:bCs/>
          <w:sz w:val="20"/>
          <w:szCs w:val="20"/>
        </w:rPr>
        <w:t xml:space="preserve">Dinner: </w:t>
      </w:r>
      <w:r>
        <w:rPr>
          <w:rFonts w:ascii="Arial" w:cs="Arial" w:eastAsia="Arial" w:hAnsi="Arial"/>
          <w:sz w:val="20"/>
          <w:szCs w:val="20"/>
        </w:rPr>
        <w:t xml:space="preserve">Cattlemen’s Steak House or Lonesome Dove Western Bistro (chef Tim Love’s spot in the Stockyards). Get the bone-in ribeye. You’re in Texas.</w:t>
      </w:r>
    </w:p>
    <w:p>
      <w:pPr>
        <w:spacing w:after="120"/>
      </w:pPr>
      <w:r>
        <w:rPr>
          <w:rFonts w:ascii="Arial" w:cs="Arial" w:eastAsia="Arial" w:hAnsi="Arial"/>
          <w:b/>
          <w:bCs/>
          <w:sz w:val="20"/>
          <w:szCs w:val="20"/>
        </w:rPr>
        <w:t xml:space="preserve">After dinner: </w:t>
      </w:r>
      <w:r>
        <w:rPr>
          <w:rFonts w:ascii="Arial" w:cs="Arial" w:eastAsia="Arial" w:hAnsi="Arial"/>
          <w:sz w:val="20"/>
          <w:szCs w:val="20"/>
        </w:rPr>
        <w:t xml:space="preserve">Billy Bob’s Texas — the world’s largest honky tonk. 120,000 sq ft, 30+ bar stations, live music, and a real indoor bull riding arena. Wednesday nights have free line dance lessons at 7 PM if you want to warm up. General admission ~$10–15. Mechanical bull riding is also available.</w:t>
      </w:r>
    </w:p>
    <w:p>
      <w:pPr>
        <w:spacing w:after="80" w:before="200"/>
      </w:pPr>
      <w:r>
        <w:rPr>
          <w:rFonts w:ascii="Arial" w:cs="Arial" w:eastAsia="Arial" w:hAnsi="Arial"/>
          <w:b/>
          <w:bCs/>
          <w:color w:val="1B3A5C"/>
          <w:sz w:val="22"/>
          <w:szCs w:val="22"/>
        </w:rPr>
        <w:t xml:space="preserve">Accommodation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STYLE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PRICE/NIGHT</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Hotel Drover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Boutique western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$250–400/room</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Premium. In the Stockyards. 2 min walk to Billy Bob’s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Hyatt Place Stockyards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Modern mid-range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$150–250/room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 value. Walking distance.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Airbnb house rental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Group house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$500–1000/night total</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Best value for 10–12. BBQ grill, shared space.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SpringHill Suites FW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Budget hotel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$120–180/room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min drive. Practical.</w:t>
            </w:r>
          </w:p>
        </w:tc>
      </w:tr>
    </w:tbl>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Rent a large Airbnb house near the Stockyards. For 10–12 guys, a 5–6 bedroom house at $600–900/night total is far cheaper than hotel rooms, gives you a communal hangout space, and usually includes a backyard with a grill for your brisket night.</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DAY 2 — WEDNESDAY JUNE 17: HOGS FROM HEAVEN</w:t>
      </w:r>
    </w:p>
    <w:p>
      <w:pPr>
        <w:spacing w:after="120"/>
      </w:pPr>
      <w:r>
        <w:rPr>
          <w:rFonts w:ascii="Arial" w:cs="Arial" w:eastAsia="Arial" w:hAnsi="Arial"/>
          <w:b/>
          <w:bCs/>
          <w:sz w:val="20"/>
          <w:szCs w:val="20"/>
        </w:rPr>
        <w:t xml:space="preserve">This is the crown jewel of the trip. </w:t>
      </w:r>
      <w:r>
        <w:rPr>
          <w:rFonts w:ascii="Arial" w:cs="Arial" w:eastAsia="Arial" w:hAnsi="Arial"/>
          <w:sz w:val="20"/>
          <w:szCs w:val="20"/>
        </w:rPr>
        <w:t xml:space="preserve">Helicopter hog hunting with full-auto machine guns from the air, followed by a ground-based machine gun range session. All-day experience.</w:t>
      </w:r>
    </w:p>
    <w:p>
      <w:pPr>
        <w:pStyle w:val="Heading2"/>
        <w:spacing w:after="120" w:before="280"/>
      </w:pPr>
      <w:r>
        <w:rPr>
          <w:rFonts w:ascii="Arial" w:cs="Arial" w:eastAsia="Arial" w:hAnsi="Arial"/>
          <w:b/>
          <w:bCs/>
          <w:color w:val="B22222"/>
          <w:sz w:val="24"/>
          <w:szCs w:val="24"/>
        </w:rPr>
        <w:t xml:space="preserve">HeliBacon — Bryan, Texas</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6120 E State Hwy 21, Bryan, TX 77808 (approx. 2.5 hours southeast of Fort Worth)</w:t>
      </w:r>
    </w:p>
    <w:p>
      <w:pPr>
        <w:spacing w:after="120"/>
      </w:pPr>
      <w:r>
        <w:rPr>
          <w:rFonts w:ascii="Arial" w:cs="Arial" w:eastAsia="Arial" w:hAnsi="Arial"/>
          <w:b/>
          <w:bCs/>
          <w:sz w:val="20"/>
          <w:szCs w:val="20"/>
        </w:rPr>
        <w:t xml:space="preserve">Phone: </w:t>
      </w:r>
      <w:r>
        <w:rPr>
          <w:rFonts w:ascii="Arial" w:cs="Arial" w:eastAsia="Arial" w:hAnsi="Arial"/>
          <w:sz w:val="20"/>
          <w:szCs w:val="20"/>
        </w:rPr>
        <w:t xml:space="preserve">877-889-7009</w:t>
      </w:r>
    </w:p>
    <w:p>
      <w:pPr>
        <w:spacing w:after="120"/>
      </w:pPr>
      <w:r>
        <w:rPr>
          <w:rFonts w:ascii="Arial" w:cs="Arial" w:eastAsia="Arial" w:hAnsi="Arial"/>
          <w:b/>
          <w:bCs/>
          <w:sz w:val="20"/>
          <w:szCs w:val="20"/>
        </w:rPr>
        <w:t xml:space="preserve">Website: </w:t>
      </w:r>
      <w:r>
        <w:rPr>
          <w:rFonts w:ascii="Arial" w:cs="Arial" w:eastAsia="Arial" w:hAnsi="Arial"/>
          <w:sz w:val="20"/>
          <w:szCs w:val="20"/>
        </w:rPr>
        <w:t xml:space="preserve">helibacon.com</w:t>
      </w:r>
    </w:p>
    <w:p>
      <w:pPr>
        <w:spacing w:after="80" w:before="200"/>
      </w:pPr>
      <w:r>
        <w:rPr>
          <w:rFonts w:ascii="Arial" w:cs="Arial" w:eastAsia="Arial" w:hAnsi="Arial"/>
          <w:b/>
          <w:bCs/>
          <w:color w:val="1B3A5C"/>
          <w:sz w:val="22"/>
          <w:szCs w:val="22"/>
        </w:rPr>
        <w:t xml:space="preserve">What You Get</w:t>
      </w:r>
    </w:p>
    <w:p>
      <w:pPr>
        <w:spacing w:after="120"/>
      </w:pPr>
      <w:r>
        <w:rPr>
          <w:rFonts w:ascii="Arial" w:cs="Arial" w:eastAsia="Arial" w:hAnsi="Arial"/>
          <w:sz w:val="20"/>
          <w:szCs w:val="20"/>
        </w:rPr>
        <w:t xml:space="preserve">HeliBacon operates a Bell 212 HP twin-engine helicopter — the largest aircraft used by any heli-hog hunting company. The experience includes:</w:t>
      </w:r>
    </w:p>
    <w:p>
      <w:pPr>
        <w:pStyle w:val="ListParagraph"/>
        <w:numPr>
          <w:ilvl w:val="0"/>
          <w:numId w:val="2"/>
        </w:numPr>
        <w:spacing w:after="60"/>
      </w:pPr>
      <w:r>
        <w:rPr>
          <w:rFonts w:ascii="Arial" w:cs="Arial" w:eastAsia="Arial" w:hAnsi="Arial"/>
          <w:sz w:val="20"/>
          <w:szCs w:val="20"/>
        </w:rPr>
        <w:t xml:space="preserve">1-hour mandatory safety course (NRA-certified instructor)</w:t>
      </w:r>
    </w:p>
    <w:p>
      <w:pPr>
        <w:pStyle w:val="ListParagraph"/>
        <w:numPr>
          <w:ilvl w:val="0"/>
          <w:numId w:val="2"/>
        </w:numPr>
        <w:spacing w:after="60"/>
      </w:pPr>
      <w:r>
        <w:rPr>
          <w:rFonts w:ascii="Arial" w:cs="Arial" w:eastAsia="Arial" w:hAnsi="Arial"/>
          <w:sz w:val="20"/>
          <w:szCs w:val="20"/>
        </w:rPr>
        <w:t xml:space="preserve">2-hour helicopter flight over 300,000+ acres of private ranchland</w:t>
      </w:r>
    </w:p>
    <w:p>
      <w:pPr>
        <w:pStyle w:val="ListParagraph"/>
        <w:numPr>
          <w:ilvl w:val="0"/>
          <w:numId w:val="2"/>
        </w:numPr>
        <w:spacing w:after="60"/>
      </w:pPr>
      <w:r>
        <w:rPr>
          <w:rFonts w:ascii="Arial" w:cs="Arial" w:eastAsia="Arial" w:hAnsi="Arial"/>
          <w:sz w:val="20"/>
          <w:szCs w:val="20"/>
        </w:rPr>
        <w:t xml:space="preserve">Suppressed AR-15 provided (full-auto upgrade available — DO THIS)</w:t>
      </w:r>
    </w:p>
    <w:p>
      <w:pPr>
        <w:pStyle w:val="ListParagraph"/>
        <w:numPr>
          <w:ilvl w:val="0"/>
          <w:numId w:val="2"/>
        </w:numPr>
        <w:spacing w:after="60"/>
      </w:pPr>
      <w:r>
        <w:rPr>
          <w:rFonts w:ascii="Arial" w:cs="Arial" w:eastAsia="Arial" w:hAnsi="Arial"/>
          <w:sz w:val="20"/>
          <w:szCs w:val="20"/>
        </w:rPr>
        <w:t xml:space="preserve">No bag limit on hogs. 30+ kills per flight is common</w:t>
      </w:r>
    </w:p>
    <w:p>
      <w:pPr>
        <w:pStyle w:val="ListParagraph"/>
        <w:numPr>
          <w:ilvl w:val="0"/>
          <w:numId w:val="2"/>
        </w:numPr>
        <w:spacing w:after="60"/>
      </w:pPr>
      <w:r>
        <w:rPr>
          <w:rFonts w:ascii="Arial" w:cs="Arial" w:eastAsia="Arial" w:hAnsi="Arial"/>
          <w:sz w:val="20"/>
          <w:szCs w:val="20"/>
        </w:rPr>
        <w:t xml:space="preserve">No Texas hunting license required for feral hogs on private land</w:t>
      </w:r>
    </w:p>
    <w:p>
      <w:pPr>
        <w:pStyle w:val="ListParagraph"/>
        <w:numPr>
          <w:ilvl w:val="0"/>
          <w:numId w:val="2"/>
        </w:numPr>
        <w:spacing w:after="120"/>
      </w:pPr>
      <w:r>
        <w:rPr>
          <w:rFonts w:ascii="Arial" w:cs="Arial" w:eastAsia="Arial" w:hAnsi="Arial"/>
          <w:sz w:val="20"/>
          <w:szCs w:val="20"/>
        </w:rPr>
        <w:t xml:space="preserve">4-camera video recording package available (strongly recommended)</w:t>
      </w:r>
    </w:p>
    <w:p>
      <w:pPr>
        <w:spacing w:after="80" w:before="200"/>
      </w:pPr>
      <w:r>
        <w:rPr>
          <w:rFonts w:ascii="Arial" w:cs="Arial" w:eastAsia="Arial" w:hAnsi="Arial"/>
          <w:b/>
          <w:bCs/>
          <w:color w:val="1B3A5C"/>
          <w:sz w:val="22"/>
          <w:szCs w:val="22"/>
        </w:rPr>
        <w:t xml:space="preserve">Machine Gun Range (Afternoon Add-On)</w:t>
      </w:r>
    </w:p>
    <w:p>
      <w:pPr>
        <w:spacing w:after="120"/>
      </w:pPr>
      <w:r>
        <w:rPr>
          <w:rFonts w:ascii="Arial" w:cs="Arial" w:eastAsia="Arial" w:hAnsi="Arial"/>
          <w:sz w:val="20"/>
          <w:szCs w:val="20"/>
        </w:rPr>
        <w:t xml:space="preserve">After the heli hunt, the afternoon machine gun range experience is the perfect chaser. HeliBacon’s arsenal includes:</w:t>
      </w:r>
    </w:p>
    <w:p>
      <w:pPr>
        <w:pStyle w:val="ListParagraph"/>
        <w:numPr>
          <w:ilvl w:val="0"/>
          <w:numId w:val="2"/>
        </w:numPr>
        <w:spacing w:after="60"/>
      </w:pPr>
      <w:r>
        <w:rPr>
          <w:rFonts w:ascii="Arial" w:cs="Arial" w:eastAsia="Arial" w:hAnsi="Arial"/>
          <w:sz w:val="20"/>
          <w:szCs w:val="20"/>
        </w:rPr>
        <w:t xml:space="preserve">M134 Minigun (3,000 rounds/min — the Predator gun)</w:t>
      </w:r>
    </w:p>
    <w:p>
      <w:pPr>
        <w:pStyle w:val="ListParagraph"/>
        <w:numPr>
          <w:ilvl w:val="0"/>
          <w:numId w:val="2"/>
        </w:numPr>
        <w:spacing w:after="60"/>
      </w:pPr>
      <w:r>
        <w:rPr>
          <w:rFonts w:ascii="Arial" w:cs="Arial" w:eastAsia="Arial" w:hAnsi="Arial"/>
          <w:sz w:val="20"/>
          <w:szCs w:val="20"/>
        </w:rPr>
        <w:t xml:space="preserve">M2 ‘Ma Deuce’ .50 caliber heavy machine gun</w:t>
      </w:r>
    </w:p>
    <w:p>
      <w:pPr>
        <w:pStyle w:val="ListParagraph"/>
        <w:numPr>
          <w:ilvl w:val="0"/>
          <w:numId w:val="2"/>
        </w:numPr>
        <w:spacing w:after="60"/>
      </w:pPr>
      <w:r>
        <w:rPr>
          <w:rFonts w:ascii="Arial" w:cs="Arial" w:eastAsia="Arial" w:hAnsi="Arial"/>
          <w:sz w:val="20"/>
          <w:szCs w:val="20"/>
        </w:rPr>
        <w:t xml:space="preserve">MG42 ‘Hitler’s Buzzsaw’ (1,200 rpm)</w:t>
      </w:r>
    </w:p>
    <w:p>
      <w:pPr>
        <w:pStyle w:val="ListParagraph"/>
        <w:numPr>
          <w:ilvl w:val="0"/>
          <w:numId w:val="2"/>
        </w:numPr>
        <w:spacing w:after="60"/>
      </w:pPr>
      <w:r>
        <w:rPr>
          <w:rFonts w:ascii="Arial" w:cs="Arial" w:eastAsia="Arial" w:hAnsi="Arial"/>
          <w:sz w:val="20"/>
          <w:szCs w:val="20"/>
        </w:rPr>
        <w:t xml:space="preserve">MP5, Tommy Gun, Glock 18 machine pistol, RPD, M60, and more</w:t>
      </w:r>
    </w:p>
    <w:p>
      <w:pPr>
        <w:pStyle w:val="ListParagraph"/>
        <w:numPr>
          <w:ilvl w:val="0"/>
          <w:numId w:val="2"/>
        </w:numPr>
        <w:spacing w:after="120"/>
      </w:pPr>
      <w:r>
        <w:rPr>
          <w:rFonts w:ascii="Arial" w:cs="Arial" w:eastAsia="Arial" w:hAnsi="Arial"/>
          <w:sz w:val="20"/>
          <w:szCs w:val="20"/>
        </w:rPr>
        <w:t xml:space="preserve">All ammo, safety equipment, and instruction included</w:t>
      </w:r>
    </w:p>
    <w:p>
      <w:pPr>
        <w:spacing w:after="80" w:before="200"/>
      </w:pPr>
      <w:r>
        <w:rPr>
          <w:rFonts w:ascii="Arial" w:cs="Arial" w:eastAsia="Arial" w:hAnsi="Arial"/>
          <w:b/>
          <w:bCs/>
          <w:color w:val="1B3A5C"/>
          <w:sz w:val="22"/>
          <w:szCs w:val="22"/>
        </w:rPr>
        <w:t xml:space="preserve">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PRICE/PERSON</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Helicopter Hog Hunting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From $2,995</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2-hr flight, AR-15 provided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Full-Auto Upgrade (aerial)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+$500–800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Absolutely worth it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Machine Gun Range Experience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From $1,295</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Afternoon ground range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Night Vision Hog Hunt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$1,295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Thermal/IR ground hunt at night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Video Package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$300–500</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4-camera multi-angle footage</w:t>
            </w:r>
          </w:p>
        </w:tc>
      </w:tr>
    </w:tbl>
    <w:p>
      <w:pPr>
        <w:spacing w:after="120"/>
      </w:pPr>
      <w:r>
        <w:rPr>
          <w:rFonts w:ascii="Arial" w:cs="Arial" w:eastAsia="Arial" w:hAnsi="Arial"/>
          <w:b/>
          <w:bCs/>
          <w:sz w:val="20"/>
          <w:szCs w:val="20"/>
        </w:rPr>
        <w:t xml:space="preserve">Per person estimate for heli hunt + machine gun range + video: ~$4,500–5,000 USD (~50,000–55,000 NOK). </w:t>
      </w:r>
      <w:r>
        <w:rPr>
          <w:rFonts w:ascii="Arial" w:cs="Arial" w:eastAsia="Arial" w:hAnsi="Arial"/>
          <w:sz w:val="20"/>
          <w:szCs w:val="20"/>
        </w:rPr>
        <w:t xml:space="preserve">This is the single most expensive activity of the week, but also the one you’ll talk about for the rest of your lives. Groups of up to 6 per helicopter; with 10–12 guys you’ll need 2 flight rotations while the other group hits the range.</w:t>
      </w:r>
    </w:p>
    <w:p>
      <w:pPr>
        <w:spacing w:after="80" w:before="200"/>
      </w:pPr>
      <w:r>
        <w:rPr>
          <w:rFonts w:ascii="Arial" w:cs="Arial" w:eastAsia="Arial" w:hAnsi="Arial"/>
          <w:b/>
          <w:bCs/>
          <w:color w:val="1B3A5C"/>
          <w:sz w:val="22"/>
          <w:szCs w:val="22"/>
        </w:rPr>
        <w:t xml:space="preserve">Day 2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TIME</w:t>
            </w:r>
          </w:p>
        </w:tc>
        <w:tc>
          <w:tcPr>
            <w:tcW w:type="dxa" w:w="7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05:00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Depart Fort Worth (2.5 hr drive). Grab breakfast tacos en route.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07:30</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Arrive HeliBacon. Check in, paperwork, safety briefing.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08:30–12:30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Helicopter hog hunting (2 rotations of 5–6 shooters 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12:30–13:30</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Lunch at the ranch (chef on-site)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13:30–16:30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Machine Gun Range Experience — minigun, .50 cal, belt-feds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17:00</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Depart Bryan. Stop at Buc-ee’s in Temple (30 min detour) on the way back.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 Fort Worth. Casual dinner, war stories, early-ish night.</w:t>
            </w:r>
          </w:p>
        </w:tc>
      </w:tr>
    </w:tbl>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DAY 3 — THURSDAY JUNE 18: HEAVY METAL DAY</w:t>
      </w:r>
    </w:p>
    <w:p>
      <w:pPr>
        <w:spacing w:after="120"/>
      </w:pPr>
      <w:r>
        <w:rPr>
          <w:rFonts w:ascii="Arial" w:cs="Arial" w:eastAsia="Arial" w:hAnsi="Arial"/>
          <w:sz w:val="20"/>
          <w:szCs w:val="20"/>
        </w:rPr>
        <w:t xml:space="preserve">Since your group has already done ARs and pistols, today is about the weapons you’ve never touched: belt-fed machine guns, miniguns, .50 cal sniper rifles, and grenade launchers. Then PBR bull riding at night.</w:t>
      </w:r>
    </w:p>
    <w:p>
      <w:pPr>
        <w:pStyle w:val="Heading2"/>
        <w:spacing w:after="120" w:before="280"/>
      </w:pPr>
      <w:r>
        <w:rPr>
          <w:rFonts w:ascii="Arial" w:cs="Arial" w:eastAsia="Arial" w:hAnsi="Arial"/>
          <w:b/>
          <w:bCs/>
          <w:color w:val="B22222"/>
          <w:sz w:val="24"/>
          <w:szCs w:val="24"/>
        </w:rPr>
        <w:t xml:space="preserve">Texas Gun Experience — Grapevine, TX</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1901 W State Hwy 114, Grapevine, TX 76051 (20 min from Fort Worth, right next to DFW Airport)</w:t>
      </w:r>
    </w:p>
    <w:p>
      <w:pPr>
        <w:spacing w:after="120"/>
      </w:pPr>
      <w:r>
        <w:rPr>
          <w:rFonts w:ascii="Arial" w:cs="Arial" w:eastAsia="Arial" w:hAnsi="Arial"/>
          <w:b/>
          <w:bCs/>
          <w:sz w:val="20"/>
          <w:szCs w:val="20"/>
        </w:rPr>
        <w:t xml:space="preserve">Website: </w:t>
      </w:r>
      <w:r>
        <w:rPr>
          <w:rFonts w:ascii="Arial" w:cs="Arial" w:eastAsia="Arial" w:hAnsi="Arial"/>
          <w:sz w:val="20"/>
          <w:szCs w:val="20"/>
        </w:rPr>
        <w:t xml:space="preserve">texasgunexperience.com</w:t>
      </w:r>
    </w:p>
    <w:p>
      <w:pPr>
        <w:spacing w:after="120"/>
      </w:pPr>
      <w:r>
        <w:rPr>
          <w:rFonts w:ascii="Arial" w:cs="Arial" w:eastAsia="Arial" w:hAnsi="Arial"/>
          <w:sz w:val="20"/>
          <w:szCs w:val="20"/>
        </w:rPr>
        <w:t xml:space="preserve">NSSF 5-Star rated facility with 200+ firearms in their rental inventory. Climate-controlled indoor range with 25 and 50-yard lanes. They specifically market to FIFA World Cup 2026 international visitors.</w:t>
      </w:r>
    </w:p>
    <w:p>
      <w:pPr>
        <w:spacing w:after="80" w:before="200"/>
      </w:pPr>
      <w:r>
        <w:rPr>
          <w:rFonts w:ascii="Arial" w:cs="Arial" w:eastAsia="Arial" w:hAnsi="Arial"/>
          <w:b/>
          <w:bCs/>
          <w:color w:val="1B3A5C"/>
          <w:sz w:val="22"/>
          <w:szCs w:val="22"/>
        </w:rPr>
        <w:t xml:space="preserve">Recommended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YOU SHOOT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World Tour Package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H&amp;K MP5, AK-47, M240B, Barrett .50 cal, Colt Commando, B&amp;T APC9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Call for group pricing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M134 Minigun Experience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Fire the 6-barrel rotary minigun (3,000 rpm)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Premium add-on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Barrett .50 Cal Sniper</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Long-range precision shooting with the legendary M82A1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Premium add-on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Belt-Fed Package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M249 SAW, M60, M240 — sustained full-auto fire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Call for group pricing</w:t>
            </w:r>
          </w:p>
        </w:tc>
      </w:tr>
    </w:tbl>
    <w:p>
      <w:pPr>
        <w:spacing w:after="120"/>
      </w:pPr>
      <w:r>
        <w:rPr>
          <w:rFonts w:ascii="Arial" w:cs="Arial" w:eastAsia="Arial" w:hAnsi="Arial"/>
          <w:b/>
          <w:bCs/>
          <w:sz w:val="20"/>
          <w:szCs w:val="20"/>
        </w:rPr>
        <w:t xml:space="preserve">Budget estimate: </w:t>
      </w:r>
      <w:r>
        <w:rPr>
          <w:rFonts w:ascii="Arial" w:cs="Arial" w:eastAsia="Arial" w:hAnsi="Arial"/>
          <w:sz w:val="20"/>
          <w:szCs w:val="20"/>
        </w:rPr>
        <w:t xml:space="preserve">$300–600 per person depending on package selection (~3,500–7,000 NOK). Call ahead for group rates — they handle corporate/group events regularly. Book a VIP lane for the group.</w:t>
      </w:r>
    </w:p>
    <w:p>
      <w:pPr>
        <w:spacing w:after="80" w:before="200"/>
      </w:pPr>
      <w:r>
        <w:rPr>
          <w:rFonts w:ascii="Arial" w:cs="Arial" w:eastAsia="Arial" w:hAnsi="Arial"/>
          <w:b/>
          <w:bCs/>
          <w:color w:val="1B3A5C"/>
          <w:sz w:val="22"/>
          <w:szCs w:val="22"/>
        </w:rPr>
        <w:t xml:space="preserve">Afternoon: Chill &amp; Explore</w:t>
      </w:r>
    </w:p>
    <w:p>
      <w:pPr>
        <w:pStyle w:val="ListParagraph"/>
        <w:numPr>
          <w:ilvl w:val="0"/>
          <w:numId w:val="2"/>
        </w:numPr>
        <w:spacing w:after="60"/>
      </w:pPr>
      <w:r>
        <w:rPr>
          <w:rFonts w:ascii="Arial" w:cs="Arial" w:eastAsia="Arial" w:hAnsi="Arial"/>
          <w:sz w:val="20"/>
          <w:szCs w:val="20"/>
        </w:rPr>
        <w:t xml:space="preserve">Buc-ee’s (if you didn’t stop yesterday): The most Texas gas station imaginable. 120 fuel pumps, a building the size of a warehouse, beef jerky wall, Texas souvenirs, and absurdly clean bathrooms. Fort Worth location or stop in Temple/Waco.</w:t>
      </w:r>
    </w:p>
    <w:p>
      <w:pPr>
        <w:pStyle w:val="ListParagraph"/>
        <w:numPr>
          <w:ilvl w:val="0"/>
          <w:numId w:val="2"/>
        </w:numPr>
        <w:spacing w:after="60"/>
      </w:pPr>
      <w:r>
        <w:rPr>
          <w:rFonts w:ascii="Arial" w:cs="Arial" w:eastAsia="Arial" w:hAnsi="Arial"/>
          <w:sz w:val="20"/>
          <w:szCs w:val="20"/>
        </w:rPr>
        <w:t xml:space="preserve">Go-kart racing: K1 Speed Fort Worth (indoor, electric, competitive) or Alley Cats in Arlington.</w:t>
      </w:r>
    </w:p>
    <w:p>
      <w:pPr>
        <w:pStyle w:val="ListParagraph"/>
        <w:numPr>
          <w:ilvl w:val="0"/>
          <w:numId w:val="2"/>
        </w:numPr>
        <w:spacing w:after="120"/>
      </w:pPr>
      <w:r>
        <w:rPr>
          <w:rFonts w:ascii="Arial" w:cs="Arial" w:eastAsia="Arial" w:hAnsi="Arial"/>
          <w:sz w:val="20"/>
          <w:szCs w:val="20"/>
        </w:rPr>
        <w:t xml:space="preserve">Zero Gravity Thrill Amusement Park (Dallas): 100-ft freefall, bungee, sky coaster. Cheap thrills.</w:t>
      </w:r>
    </w:p>
    <w:p>
      <w:pPr>
        <w:spacing w:after="80" w:before="200"/>
      </w:pPr>
      <w:r>
        <w:rPr>
          <w:rFonts w:ascii="Arial" w:cs="Arial" w:eastAsia="Arial" w:hAnsi="Arial"/>
          <w:b/>
          <w:bCs/>
          <w:color w:val="1B3A5C"/>
          <w:sz w:val="22"/>
          <w:szCs w:val="22"/>
        </w:rPr>
        <w:t xml:space="preserve">Evening: PBR Stockyards Showcase</w:t>
      </w:r>
    </w:p>
    <w:p>
      <w:pPr>
        <w:spacing w:after="120"/>
      </w:pPr>
      <w:r>
        <w:rPr>
          <w:rFonts w:ascii="Arial" w:cs="Arial" w:eastAsia="Arial" w:hAnsi="Arial"/>
          <w:b/>
          <w:bCs/>
          <w:sz w:val="20"/>
          <w:szCs w:val="20"/>
        </w:rPr>
        <w:t xml:space="preserve">PBR (Professional Bull Riders) Stockyards Showcase runs every Thursday at 7:30 PM </w:t>
      </w:r>
      <w:r>
        <w:rPr>
          <w:rFonts w:ascii="Arial" w:cs="Arial" w:eastAsia="Arial" w:hAnsi="Arial"/>
          <w:sz w:val="20"/>
          <w:szCs w:val="20"/>
        </w:rPr>
        <w:t xml:space="preserve">at Cowtown Coliseum in the Fort Worth Stockyards. This is dedicated bull riding — the most violent 8 seconds in sports. Intimate 3,400-seat arena where you’re close enough to feel the dirt. Beers, betting on riders with the boys, screaming.</w:t>
      </w:r>
    </w:p>
    <w:p>
      <w:pPr>
        <w:spacing w:after="120"/>
      </w:pPr>
      <w:r>
        <w:rPr>
          <w:rFonts w:ascii="Arial" w:cs="Arial" w:eastAsia="Arial" w:hAnsi="Arial"/>
          <w:sz w:val="20"/>
          <w:szCs w:val="20"/>
        </w:rPr>
        <w:t xml:space="preserve">After PBR: Walk to the Stockyards bars. White Elephant Saloon (oldest bar in Fort Worth, live music nightly) and Booger Red’s (dive bar with character).</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DAY 4 — FRIDAY JUNE 19: TEXAS BBQ PILGRIMAGE</w:t>
      </w:r>
    </w:p>
    <w:p>
      <w:pPr>
        <w:spacing w:after="120"/>
      </w:pPr>
      <w:r>
        <w:rPr>
          <w:rFonts w:ascii="Arial" w:cs="Arial" w:eastAsia="Arial" w:hAnsi="Arial"/>
          <w:sz w:val="20"/>
          <w:szCs w:val="20"/>
        </w:rPr>
        <w:t xml:space="preserve">Friday is a road trip day. You’re hitting the absolute best BBQ in Texas, then racing back for the Stockyards Championship Rodeo.</w:t>
      </w:r>
    </w:p>
    <w:p>
      <w:pPr>
        <w:pStyle w:val="Heading2"/>
        <w:spacing w:after="120" w:before="280"/>
      </w:pPr>
      <w:r>
        <w:rPr>
          <w:rFonts w:ascii="Arial" w:cs="Arial" w:eastAsia="Arial" w:hAnsi="Arial"/>
          <w:b/>
          <w:bCs/>
          <w:color w:val="B22222"/>
          <w:sz w:val="24"/>
          <w:szCs w:val="24"/>
        </w:rPr>
        <w:t xml:space="preserve">Morning: Goldee’s Barbecue (Fort Worth)</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4645 Dick Price Rd, Fort Worth, TX 76140</w:t>
      </w:r>
    </w:p>
    <w:p>
      <w:pPr>
        <w:spacing w:after="120"/>
      </w:pPr>
      <w:r>
        <w:rPr>
          <w:rFonts w:ascii="Arial" w:cs="Arial" w:eastAsia="Arial" w:hAnsi="Arial"/>
          <w:sz w:val="20"/>
          <w:szCs w:val="20"/>
        </w:rPr>
        <w:t xml:space="preserve">Texas Monthly’s #1 BBQ in Texas (2022 list). Open Friday–Sunday, 11 AM–3 PM. Get in line by 9 AM for 11 AM opening. The brisket is considered the definitive standard in Texas. Expect 2–3 hour wait on Fridays but the line IS the experience — bring a cooler with beers.</w:t>
      </w:r>
    </w:p>
    <w:p>
      <w:pPr>
        <w:pStyle w:val="Heading2"/>
        <w:spacing w:after="120" w:before="280"/>
      </w:pPr>
      <w:r>
        <w:rPr>
          <w:rFonts w:ascii="Arial" w:cs="Arial" w:eastAsia="Arial" w:hAnsi="Arial"/>
          <w:b/>
          <w:bCs/>
          <w:color w:val="B22222"/>
          <w:sz w:val="24"/>
          <w:szCs w:val="24"/>
        </w:rPr>
        <w:t xml:space="preserve">Afternoon Option A: Pecan Lodge (Dallas)</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2702 Main St, Dallas (Deep Ellum neighborhood)</w:t>
      </w:r>
    </w:p>
    <w:p>
      <w:pPr>
        <w:spacing w:after="120"/>
      </w:pPr>
      <w:r>
        <w:rPr>
          <w:rFonts w:ascii="Arial" w:cs="Arial" w:eastAsia="Arial" w:hAnsi="Arial"/>
          <w:sz w:val="20"/>
          <w:szCs w:val="20"/>
        </w:rPr>
        <w:t xml:space="preserve">Best BBQ in Dallas proper. Michelin Bib Gourmand. Massive beef ribs, outstanding brisket, legendary mac and cheese. 30 min from Fort Worth. If Goldee’s fills you up, save this for another meal.</w:t>
      </w:r>
    </w:p>
    <w:p>
      <w:pPr>
        <w:pStyle w:val="Heading2"/>
        <w:spacing w:after="120" w:before="280"/>
      </w:pPr>
      <w:r>
        <w:rPr>
          <w:rFonts w:ascii="Arial" w:cs="Arial" w:eastAsia="Arial" w:hAnsi="Arial"/>
          <w:b/>
          <w:bCs/>
          <w:color w:val="B22222"/>
          <w:sz w:val="24"/>
          <w:szCs w:val="24"/>
        </w:rPr>
        <w:t xml:space="preserve">Afternoon Option B: Lockhart BBQ Capital Road Trip</w:t>
      </w:r>
    </w:p>
    <w:p>
      <w:pPr>
        <w:spacing w:after="120"/>
      </w:pPr>
      <w:r>
        <w:rPr>
          <w:rFonts w:ascii="Arial" w:cs="Arial" w:eastAsia="Arial" w:hAnsi="Arial"/>
          <w:sz w:val="20"/>
          <w:szCs w:val="20"/>
        </w:rPr>
        <w:t xml:space="preserve">For the truly committed: Lockhart, TX (3 hours south of Fort Worth) is the officially designated “Barbecue Capital of Texas.” Hit 2–3 joints back-to-back:</w:t>
      </w:r>
    </w:p>
    <w:p>
      <w:pPr>
        <w:pStyle w:val="ListParagraph"/>
        <w:numPr>
          <w:ilvl w:val="0"/>
          <w:numId w:val="2"/>
        </w:numPr>
        <w:spacing w:after="60"/>
      </w:pPr>
      <w:r>
        <w:rPr>
          <w:rFonts w:ascii="Arial" w:cs="Arial" w:eastAsia="Arial" w:hAnsi="Arial"/>
          <w:sz w:val="20"/>
          <w:szCs w:val="20"/>
        </w:rPr>
        <w:t xml:space="preserve">Kreuz Market (since 1900): No sauce, no forks. Meat on butcher paper. Post oak smoke.</w:t>
      </w:r>
    </w:p>
    <w:p>
      <w:pPr>
        <w:pStyle w:val="ListParagraph"/>
        <w:numPr>
          <w:ilvl w:val="0"/>
          <w:numId w:val="2"/>
        </w:numPr>
        <w:spacing w:after="60"/>
      </w:pPr>
      <w:r>
        <w:rPr>
          <w:rFonts w:ascii="Arial" w:cs="Arial" w:eastAsia="Arial" w:hAnsi="Arial"/>
          <w:sz w:val="20"/>
          <w:szCs w:val="20"/>
        </w:rPr>
        <w:t xml:space="preserve">Smitty’s Market (since 1948): Walk through the smoke pit to order. Sausage and pork ribs.</w:t>
      </w:r>
    </w:p>
    <w:p>
      <w:pPr>
        <w:pStyle w:val="ListParagraph"/>
        <w:numPr>
          <w:ilvl w:val="0"/>
          <w:numId w:val="2"/>
        </w:numPr>
        <w:spacing w:after="60"/>
      </w:pPr>
      <w:r>
        <w:rPr>
          <w:rFonts w:ascii="Arial" w:cs="Arial" w:eastAsia="Arial" w:hAnsi="Arial"/>
          <w:sz w:val="20"/>
          <w:szCs w:val="20"/>
        </w:rPr>
        <w:t xml:space="preserve">Black’s Barbecue (since 1932): Oldest family-run BBQ in Texas. Generous portions, great sausage.</w:t>
      </w:r>
    </w:p>
    <w:p>
      <w:pPr>
        <w:pStyle w:val="ListParagraph"/>
        <w:numPr>
          <w:ilvl w:val="0"/>
          <w:numId w:val="2"/>
        </w:numPr>
        <w:spacing w:after="120"/>
      </w:pPr>
      <w:r>
        <w:rPr>
          <w:rFonts w:ascii="Arial" w:cs="Arial" w:eastAsia="Arial" w:hAnsi="Arial"/>
          <w:sz w:val="20"/>
          <w:szCs w:val="20"/>
        </w:rPr>
        <w:t xml:space="preserve">Barbs B Q (Saturdays only): Newest kid in Lockhart but on Texas Monthly’s Top 50.</w:t>
      </w:r>
    </w:p>
    <w:p>
      <w:pPr>
        <w:spacing w:after="120"/>
      </w:pPr>
      <w:r>
        <w:rPr>
          <w:rFonts w:ascii="Arial" w:cs="Arial" w:eastAsia="Arial" w:hAnsi="Arial"/>
          <w:b/>
          <w:bCs/>
          <w:color w:val="B22222"/>
          <w:sz w:val="20"/>
          <w:szCs w:val="20"/>
        </w:rPr>
        <w:t xml:space="preserve">Honest assessment: </w:t>
      </w:r>
      <w:r>
        <w:rPr>
          <w:rFonts w:ascii="Arial" w:cs="Arial" w:eastAsia="Arial" w:hAnsi="Arial"/>
          <w:sz w:val="20"/>
          <w:szCs w:val="20"/>
        </w:rPr>
        <w:t xml:space="preserve">The Lockhart trip is 6+ hours of driving round-trip. With your packed schedule, the smarter play is Goldee’s + Pecan Lodge (both within 30 min of your base). Save Lockhart for a future Texas road trip. But if the group WANTS the road trip experience, Lockhart is legendary and won’t disappoint.</w:t>
      </w:r>
    </w:p>
    <w:p>
      <w:pPr>
        <w:pStyle w:val="Heading2"/>
        <w:spacing w:after="120" w:before="280"/>
      </w:pPr>
      <w:r>
        <w:rPr>
          <w:rFonts w:ascii="Arial" w:cs="Arial" w:eastAsia="Arial" w:hAnsi="Arial"/>
          <w:b/>
          <w:bCs/>
          <w:color w:val="B22222"/>
          <w:sz w:val="24"/>
          <w:szCs w:val="24"/>
        </w:rPr>
        <w:t xml:space="preserve">Evening: Stockyards Championship Rodeo</w:t>
      </w:r>
    </w:p>
    <w:p>
      <w:pPr>
        <w:spacing w:after="120"/>
      </w:pPr>
      <w:r>
        <w:rPr>
          <w:rFonts w:ascii="Arial" w:cs="Arial" w:eastAsia="Arial" w:hAnsi="Arial"/>
          <w:b/>
          <w:bCs/>
          <w:sz w:val="20"/>
          <w:szCs w:val="20"/>
        </w:rPr>
        <w:t xml:space="preserve">Cowtown Coliseum, 7:30 PM. </w:t>
      </w:r>
      <w:r>
        <w:rPr>
          <w:rFonts w:ascii="Arial" w:cs="Arial" w:eastAsia="Arial" w:hAnsi="Arial"/>
          <w:sz w:val="20"/>
          <w:szCs w:val="20"/>
        </w:rPr>
        <w:t xml:space="preserve">The world’s only year-round professional rodeo. Held in the arena that hosted the world’s first indoor rodeo in 1918. Events include: bull riding, bareback bronc, saddle bronc, barrel racing, tie-down roping, team roping, and breakaway roping. Tickets from ~$25–40/person.</w:t>
      </w:r>
    </w:p>
    <w:p>
      <w:pPr>
        <w:spacing w:after="120"/>
      </w:pPr>
      <w:r>
        <w:rPr>
          <w:rFonts w:ascii="Arial" w:cs="Arial" w:eastAsia="Arial" w:hAnsi="Arial"/>
          <w:sz w:val="20"/>
          <w:szCs w:val="20"/>
        </w:rPr>
        <w:t xml:space="preserve">After the rodeo, you’re already in the Stockyards — hit Billy Bob’s for live music. Friday nights have live bull riding inside the honky tonk.</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DAY 5 — SATURDAY JUNE 20: THE GRAND FINALE</w:t>
      </w:r>
    </w:p>
    <w:p>
      <w:pPr>
        <w:spacing w:after="120"/>
      </w:pPr>
      <w:r>
        <w:rPr>
          <w:rFonts w:ascii="Arial" w:cs="Arial" w:eastAsia="Arial" w:hAnsi="Arial"/>
          <w:b/>
          <w:bCs/>
          <w:sz w:val="20"/>
          <w:szCs w:val="20"/>
        </w:rPr>
        <w:t xml:space="preserve">The biggest day. Bass Pro Shop, Stockyards rodeo, and Billy Ray Cyrus at Billy Bob’s. </w:t>
      </w:r>
      <w:r>
        <w:rPr>
          <w:rFonts w:ascii="Arial" w:cs="Arial" w:eastAsia="Arial" w:hAnsi="Arial"/>
          <w:sz w:val="20"/>
          <w:szCs w:val="20"/>
        </w:rPr>
        <w:t xml:space="preserve">Peak redneck achievement.</w:t>
      </w:r>
    </w:p>
    <w:p>
      <w:pPr>
        <w:pStyle w:val="Heading2"/>
        <w:spacing w:after="120" w:before="280"/>
      </w:pPr>
      <w:r>
        <w:rPr>
          <w:rFonts w:ascii="Arial" w:cs="Arial" w:eastAsia="Arial" w:hAnsi="Arial"/>
          <w:b/>
          <w:bCs/>
          <w:color w:val="B22222"/>
          <w:sz w:val="24"/>
          <w:szCs w:val="24"/>
        </w:rPr>
        <w:t xml:space="preserve">Morning: Bass Pro Shops — Grapevine, TX</w:t>
      </w:r>
    </w:p>
    <w:p>
      <w:pPr>
        <w:spacing w:after="120"/>
      </w:pPr>
      <w:r>
        <w:rPr>
          <w:rFonts w:ascii="Arial" w:cs="Arial" w:eastAsia="Arial" w:hAnsi="Arial"/>
          <w:sz w:val="20"/>
          <w:szCs w:val="20"/>
        </w:rPr>
        <w:t xml:space="preserve">The Grapevine Bass Pro is one of the largest locations in the chain. Massive aquarium, shooting arcade, outdoor gear, camo everything, fishing equipment, and a general temple to the outdoors. Budget 1–2 hours for browsing and buying matching camo gear for the group photo.</w:t>
      </w:r>
    </w:p>
    <w:p>
      <w:pPr>
        <w:pStyle w:val="Heading2"/>
        <w:spacing w:after="120" w:before="280"/>
      </w:pPr>
      <w:r>
        <w:rPr>
          <w:rFonts w:ascii="Arial" w:cs="Arial" w:eastAsia="Arial" w:hAnsi="Arial"/>
          <w:b/>
          <w:bCs/>
          <w:color w:val="B22222"/>
          <w:sz w:val="24"/>
          <w:szCs w:val="24"/>
        </w:rPr>
        <w:t xml:space="preserve">Midday: Choose Your Adventure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ACTIVITY</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COST/PERSON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NASCAR Racing Experience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Drive an actual NASCAR stock car around Texas Motor Speedway. 8 laps at up to 160 mph. Available year-round.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$400–600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Go-Kart Grand Prix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K1 Speed (indoor) or SpeedZone Dallas. Competitive racing with timing.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$25–50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Top Golf</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Multi-level driving range with food, drinks, and competition. Perfect group activity.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$30–50/hr per bay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River Tubing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you want to brave the heat: Brazos River tubing. Bring a cooler of beer, float for 3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$20–30 + beer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Dirt Track Racing</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Heart O’ Texas Speedway (Waco area) or local short tracks often run Saturday nights with demolition derby.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$15–25</w:t>
            </w:r>
          </w:p>
        </w:tc>
      </w:tr>
    </w:tbl>
    <w:p>
      <w:pPr>
        <w:pStyle w:val="Heading2"/>
        <w:spacing w:after="120" w:before="280"/>
      </w:pPr>
      <w:r>
        <w:rPr>
          <w:rFonts w:ascii="Arial" w:cs="Arial" w:eastAsia="Arial" w:hAnsi="Arial"/>
          <w:b/>
          <w:bCs/>
          <w:color w:val="B22222"/>
          <w:sz w:val="24"/>
          <w:szCs w:val="24"/>
        </w:rPr>
        <w:t xml:space="preserve">Evening: Stockyards Championship Rodeo (7:30 PM)</w:t>
      </w:r>
    </w:p>
    <w:p>
      <w:pPr>
        <w:spacing w:after="120"/>
      </w:pPr>
      <w:r>
        <w:rPr>
          <w:rFonts w:ascii="Arial" w:cs="Arial" w:eastAsia="Arial" w:hAnsi="Arial"/>
          <w:sz w:val="20"/>
          <w:szCs w:val="20"/>
        </w:rPr>
        <w:t xml:space="preserve">Yes, again. Saturday night rodeo is the bigger crowd, more energy. If you went Friday, go again or skip to Billy Bob’s early.</w:t>
      </w:r>
    </w:p>
    <w:p>
      <w:pPr>
        <w:pStyle w:val="Heading2"/>
        <w:spacing w:after="120" w:before="280"/>
      </w:pPr>
      <w:r>
        <w:rPr>
          <w:rFonts w:ascii="Arial" w:cs="Arial" w:eastAsia="Arial" w:hAnsi="Arial"/>
          <w:b/>
          <w:bCs/>
          <w:color w:val="B22222"/>
          <w:sz w:val="24"/>
          <w:szCs w:val="24"/>
        </w:rPr>
        <w:t xml:space="preserve">Night: Billy Ray Cyrus at Billy Bob’s Texas (10:00 PM)</w:t>
      </w:r>
    </w:p>
    <w:p>
      <w:pPr>
        <w:spacing w:after="120"/>
      </w:pPr>
      <w:r>
        <w:rPr>
          <w:rFonts w:ascii="Arial" w:cs="Arial" w:eastAsia="Arial" w:hAnsi="Arial"/>
          <w:b/>
          <w:bCs/>
          <w:color w:val="B22222"/>
          <w:sz w:val="20"/>
          <w:szCs w:val="20"/>
        </w:rPr>
        <w:t xml:space="preserve">CONFIRMED: Billy Ray Cyrus plays Billy Bob’s Texas on Saturday, June 20, 2026 at 10:00 PM. </w:t>
      </w:r>
      <w:r>
        <w:rPr>
          <w:rFonts w:ascii="Arial" w:cs="Arial" w:eastAsia="Arial" w:hAnsi="Arial"/>
          <w:sz w:val="20"/>
          <w:szCs w:val="20"/>
        </w:rPr>
        <w:t xml:space="preserve">Tickets available via SeatGeek from ~$45/person. This is the absolute perfect closer for your redneck week — “Achy Breaky Heart” live at the world’s largest honky tonk with 12 Norwegian guys in cowboy hats. Book these tickets immediately.</w:t>
      </w:r>
    </w:p>
    <w:p>
      <w:pPr>
        <w:spacing w:after="120"/>
      </w:pPr>
      <w:r>
        <w:rPr>
          <w:rFonts w:ascii="Arial" w:cs="Arial" w:eastAsia="Arial" w:hAnsi="Arial"/>
          <w:sz w:val="20"/>
          <w:szCs w:val="20"/>
        </w:rPr>
        <w:t xml:space="preserve">Billy Bob’s also has live bull riding on Saturday evenings before the main concert.</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DAY 6 — SUNDAY JUNE 21: RECOVERY &amp; DEPARTURE</w:t>
      </w:r>
    </w:p>
    <w:p>
      <w:pPr>
        <w:spacing w:after="80" w:before="200"/>
      </w:pPr>
      <w:r>
        <w:rPr>
          <w:rFonts w:ascii="Arial" w:cs="Arial" w:eastAsia="Arial" w:hAnsi="Arial"/>
          <w:b/>
          <w:bCs/>
          <w:color w:val="1B3A5C"/>
          <w:sz w:val="22"/>
          <w:szCs w:val="22"/>
        </w:rPr>
        <w:t xml:space="preserve">Morning: Whataburger Breakfast</w:t>
      </w:r>
    </w:p>
    <w:p>
      <w:pPr>
        <w:spacing w:after="120"/>
      </w:pPr>
      <w:r>
        <w:rPr>
          <w:rFonts w:ascii="Arial" w:cs="Arial" w:eastAsia="Arial" w:hAnsi="Arial"/>
          <w:sz w:val="20"/>
          <w:szCs w:val="20"/>
        </w:rPr>
        <w:t xml:space="preserve">You cannot leave Texas without a Whataburger Honey Butter Chicken Biscuit for breakfast. This is the Texas equivalent of a religious experience. Hit the drive-through on your way out.</w:t>
      </w:r>
    </w:p>
    <w:p>
      <w:pPr>
        <w:spacing w:after="80" w:before="200"/>
      </w:pPr>
      <w:r>
        <w:rPr>
          <w:rFonts w:ascii="Arial" w:cs="Arial" w:eastAsia="Arial" w:hAnsi="Arial"/>
          <w:b/>
          <w:bCs/>
          <w:color w:val="1B3A5C"/>
          <w:sz w:val="22"/>
          <w:szCs w:val="22"/>
        </w:rPr>
        <w:t xml:space="preserve">Midday: Buc-ee’s Final Stop</w:t>
      </w:r>
    </w:p>
    <w:p>
      <w:pPr>
        <w:spacing w:after="120"/>
      </w:pPr>
      <w:r>
        <w:rPr>
          <w:rFonts w:ascii="Arial" w:cs="Arial" w:eastAsia="Arial" w:hAnsi="Arial"/>
          <w:sz w:val="20"/>
          <w:szCs w:val="20"/>
        </w:rPr>
        <w:t xml:space="preserve">If you haven’t already, make a final stop at Buc-ee’s for souvenirs, beef jerky for the flight home, and kolaches (Czech-Texas pastries filled with sausage and cheese).</w:t>
      </w:r>
    </w:p>
    <w:p>
      <w:pPr>
        <w:spacing w:after="80" w:before="200"/>
      </w:pPr>
      <w:r>
        <w:rPr>
          <w:rFonts w:ascii="Arial" w:cs="Arial" w:eastAsia="Arial" w:hAnsi="Arial"/>
          <w:b/>
          <w:bCs/>
          <w:color w:val="1B3A5C"/>
          <w:sz w:val="22"/>
          <w:szCs w:val="22"/>
        </w:rPr>
        <w:t xml:space="preserve">Afternoon: Fly Home</w:t>
      </w:r>
    </w:p>
    <w:p>
      <w:pPr>
        <w:spacing w:after="120"/>
      </w:pPr>
      <w:r>
        <w:rPr>
          <w:rFonts w:ascii="Arial" w:cs="Arial" w:eastAsia="Arial" w:hAnsi="Arial"/>
          <w:sz w:val="20"/>
          <w:szCs w:val="20"/>
        </w:rPr>
        <w:t xml:space="preserve">Depart DFW. Arrive in Norway sunburned, full of brisket, and with helicopter hog hunting footage that will make every group chat jealous for the rest of 2026.</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BUDGET ESTIMATE</w:t>
      </w:r>
    </w:p>
    <w:p>
      <w:pPr>
        <w:spacing w:after="120"/>
      </w:pPr>
      <w:r>
        <w:rPr>
          <w:rFonts w:ascii="Arial" w:cs="Arial" w:eastAsia="Arial" w:hAnsi="Arial"/>
          <w:sz w:val="20"/>
          <w:szCs w:val="20"/>
        </w:rPr>
        <w:t xml:space="preserve">All prices in USD per person for the full trip. NOK equivalent at 11 NOK/USD.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26"/>
        <w:gridCol w:w="2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LOW EST.</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HIGH EST.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Accommodation (5 nights)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$300</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Airbnb vs. hotel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HeliBacon (heli + range)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experience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Texas Gun Experience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$300</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Package dependent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Rodeo tickets (2 nights)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Fri + Sat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PBR Thursday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Billy Ray Cyrus ticket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 early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Billy Bob’s (cover + drinks)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 nights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Food &amp; drink (5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BBQ, steaks, tacos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Vehicle rental share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Gas + rental split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Saturday 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Go-karts vs NASCAR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Misc (hats, souvenirs, tips)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D4E6B0" w:val="clear"/>
            <w:tcMar>
              <w:top w:type="dxa" w:w="80"/>
              <w:left w:type="dxa" w:w="120"/>
              <w:bottom w:type="dxa" w:w="80"/>
              <w:right w:type="dxa" w:w="120"/>
            </w:tcMar>
          </w:tcPr>
          <w:p>
            <w:r>
              <w:rPr>
                <w:rFonts w:ascii="Arial" w:cs="Arial" w:eastAsia="Arial" w:hAnsi="Arial"/>
                <w:b/>
                <w:bCs/>
                <w:sz w:val="18"/>
                <w:szCs w:val="18"/>
              </w:rPr>
              <w:t xml:space="preserve">TOTAL PER PERSON</w:t>
            </w:r>
          </w:p>
        </w:tc>
        <w:tc>
          <w:tcPr>
            <w:tcW w:type="dxa" w:w="2000"/>
            <w:tcBorders>
              <w:top w:val="single" w:color="CCCCCC" w:sz="1"/>
              <w:left w:val="single" w:color="CCCCCC" w:sz="1"/>
              <w:bottom w:val="single" w:color="CCCCCC" w:sz="1"/>
              <w:right w:val="single" w:color="CCCCCC" w:sz="1"/>
            </w:tcBorders>
            <w:shd w:fill="D4E6B0" w:val="clear"/>
            <w:tcMar>
              <w:top w:type="dxa" w:w="80"/>
              <w:left w:type="dxa" w:w="120"/>
              <w:bottom w:type="dxa" w:w="80"/>
              <w:right w:type="dxa" w:w="120"/>
            </w:tcMar>
          </w:tcPr>
          <w:p>
            <w:r>
              <w:rPr>
                <w:rFonts w:ascii="Arial" w:cs="Arial" w:eastAsia="Arial" w:hAnsi="Arial"/>
                <w:b/>
                <w:bCs/>
                <w:sz w:val="18"/>
                <w:szCs w:val="18"/>
              </w:rPr>
              <w:t xml:space="preserve">$4,300</w:t>
            </w:r>
          </w:p>
        </w:tc>
        <w:tc>
          <w:tcPr>
            <w:tcW w:type="dxa" w:w="2026"/>
            <w:tcBorders>
              <w:top w:val="single" w:color="CCCCCC" w:sz="1"/>
              <w:left w:val="single" w:color="CCCCCC" w:sz="1"/>
              <w:bottom w:val="single" w:color="CCCCCC" w:sz="1"/>
              <w:right w:val="single" w:color="CCCCCC" w:sz="1"/>
            </w:tcBorders>
            <w:shd w:fill="D4E6B0" w:val="clear"/>
            <w:tcMar>
              <w:top w:type="dxa" w:w="80"/>
              <w:left w:type="dxa" w:w="120"/>
              <w:bottom w:type="dxa" w:w="80"/>
              <w:right w:type="dxa" w:w="120"/>
            </w:tcMar>
          </w:tcPr>
          <w:p>
            <w:r>
              <w:rPr>
                <w:rFonts w:ascii="Arial" w:cs="Arial" w:eastAsia="Arial" w:hAnsi="Arial"/>
                <w:b/>
                <w:bCs/>
                <w:sz w:val="18"/>
                <w:szCs w:val="18"/>
              </w:rPr>
              <w:t xml:space="preserve">$8,880</w:t>
            </w:r>
          </w:p>
        </w:tc>
        <w:tc>
          <w:tcPr>
            <w:tcW w:type="dxa" w:w="2000"/>
            <w:tcBorders>
              <w:top w:val="single" w:color="CCCCCC" w:sz="1"/>
              <w:left w:val="single" w:color="CCCCCC" w:sz="1"/>
              <w:bottom w:val="single" w:color="CCCCCC" w:sz="1"/>
              <w:right w:val="single" w:color="CCCCCC" w:sz="1"/>
            </w:tcBorders>
            <w:shd w:fill="D4E6B0"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b/>
                <w:bCs/>
                <w:sz w:val="18"/>
                <w:szCs w:val="18"/>
              </w:rPr>
              <w:t xml:space="preserve">NOK EQUIVALENT</w:t>
            </w:r>
          </w:p>
        </w:tc>
        <w:tc>
          <w:tcPr>
            <w:tcW w:type="dxa" w:w="20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b/>
                <w:bCs/>
                <w:sz w:val="18"/>
                <w:szCs w:val="18"/>
              </w:rPr>
              <w:t xml:space="preserve">~47,000 NOK</w:t>
            </w:r>
          </w:p>
        </w:tc>
        <w:tc>
          <w:tcPr>
            <w:tcW w:type="dxa" w:w="2026"/>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b/>
                <w:bCs/>
                <w:sz w:val="18"/>
                <w:szCs w:val="18"/>
              </w:rPr>
              <w:t xml:space="preserve">~98,000 NOK</w:t>
            </w:r>
          </w:p>
        </w:tc>
        <w:tc>
          <w:tcPr>
            <w:tcW w:type="dxa" w:w="20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sz w:val="18"/>
                <w:szCs w:val="18"/>
              </w:rPr>
              <w:t xml:space="preserve">Excl. flights</w:t>
            </w:r>
          </w:p>
        </w:tc>
      </w:tr>
    </w:tbl>
    <w:p>
      <w:pPr>
        <w:spacing w:after="120"/>
      </w:pPr>
      <w:r>
        <w:rPr>
          <w:rFonts w:ascii="Arial" w:cs="Arial" w:eastAsia="Arial" w:hAnsi="Arial"/>
          <w:b/>
          <w:bCs/>
          <w:sz w:val="20"/>
          <w:szCs w:val="20"/>
        </w:rPr>
        <w:t xml:space="preserve">Biggest cost driver: </w:t>
      </w:r>
      <w:r>
        <w:rPr>
          <w:rFonts w:ascii="Arial" w:cs="Arial" w:eastAsia="Arial" w:hAnsi="Arial"/>
          <w:sz w:val="20"/>
          <w:szCs w:val="20"/>
        </w:rPr>
        <w:t xml:space="preserve">HeliBacon accounts for 50–70% of the total budget. If the group wants to trim costs, the machine gun range at HeliBacon ($1,295) could be skipped in favor of the cheaper Texas Gun Experience day. But honestly? You’re flying from Norway. Go all in.</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BOOKING PRIORITY &amp; NEXT STEPS</w:t>
      </w:r>
    </w:p>
    <w:p>
      <w:pPr>
        <w:spacing w:after="120"/>
      </w:pPr>
      <w:r>
        <w:rPr>
          <w:rFonts w:ascii="Arial" w:cs="Arial" w:eastAsia="Arial" w:hAnsi="Arial"/>
          <w:sz w:val="20"/>
          <w:szCs w:val="20"/>
        </w:rPr>
        <w:t xml:space="preserve">Time-sensitive items first. June is peak season for many of these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2926"/>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URGENCY</w:t>
            </w:r>
          </w:p>
        </w:tc>
        <w:tc>
          <w:tcPr>
            <w:tcW w:type="dxa" w:w="29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CONTACT</w:t>
            </w:r>
          </w:p>
        </w:tc>
      </w:tr>
      <w:tr>
        <w:tc>
          <w:tcPr>
            <w:tcW w:type="dxa" w:w="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18"/>
                <w:szCs w:val="18"/>
              </w:rPr>
              <w:t xml:space="preserve">1</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8"/>
                <w:szCs w:val="18"/>
              </w:rPr>
              <w:t xml:space="preserve">Book HeliBacon (Wed Jun 17)</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8"/>
                <w:szCs w:val="18"/>
              </w:rPr>
              <w:t xml:space="preserve">BOOK NOW — fills up fast</w:t>
            </w:r>
          </w:p>
        </w:tc>
        <w:tc>
          <w:tcPr>
            <w:tcW w:type="dxa" w:w="29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8"/>
                <w:szCs w:val="18"/>
              </w:rPr>
              <w:t xml:space="preserve">877-889-7009 / helibacon.com</w:t>
            </w:r>
          </w:p>
        </w:tc>
      </w:tr>
      <w:tr>
        <w:tc>
          <w:tcPr>
            <w:tcW w:type="dxa" w:w="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18"/>
                <w:szCs w:val="18"/>
              </w:rPr>
              <w:t xml:space="preserve">2</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8"/>
                <w:szCs w:val="18"/>
              </w:rPr>
              <w:t xml:space="preserve">Billy Ray Cyrus tickets (Sat Jun 20)</w:t>
            </w:r>
          </w:p>
        </w:tc>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8"/>
                <w:szCs w:val="18"/>
              </w:rPr>
              <w:t xml:space="preserve">BOOK NOW — will sell out</w:t>
            </w:r>
          </w:p>
        </w:tc>
        <w:tc>
          <w:tcPr>
            <w:tcW w:type="dxa" w:w="29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8"/>
                <w:szCs w:val="18"/>
              </w:rPr>
              <w:t xml:space="preserve">seatgeek.com / billybobstexas.com</w:t>
            </w:r>
          </w:p>
        </w:tc>
      </w:tr>
      <w:tr>
        <w:tc>
          <w:tcPr>
            <w:tcW w:type="dxa" w:w="6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b/>
                <w:bCs/>
                <w:sz w:val="18"/>
                <w:szCs w:val="18"/>
              </w:rPr>
              <w:t xml:space="preserve">3</w:t>
            </w:r>
          </w:p>
        </w:tc>
        <w:tc>
          <w:tcPr>
            <w:tcW w:type="dxa" w:w="30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sz w:val="18"/>
                <w:szCs w:val="18"/>
              </w:rPr>
              <w:t xml:space="preserve">Accommodation (5 nights)</w:t>
            </w:r>
          </w:p>
        </w:tc>
        <w:tc>
          <w:tcPr>
            <w:tcW w:type="dxa" w:w="25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sz w:val="18"/>
                <w:szCs w:val="18"/>
              </w:rPr>
              <w:t xml:space="preserve">Book 2+ months ahead</w:t>
            </w:r>
          </w:p>
        </w:tc>
        <w:tc>
          <w:tcPr>
            <w:tcW w:type="dxa" w:w="2926"/>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sz w:val="18"/>
                <w:szCs w:val="18"/>
              </w:rPr>
              <w:t xml:space="preserve">Airbnb / booking.com</w:t>
            </w:r>
          </w:p>
        </w:tc>
      </w:tr>
      <w:tr>
        <w:tc>
          <w:tcPr>
            <w:tcW w:type="dxa" w:w="6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b/>
                <w:bCs/>
                <w:sz w:val="18"/>
                <w:szCs w:val="18"/>
              </w:rPr>
              <w:t xml:space="preserve">4</w:t>
            </w:r>
          </w:p>
        </w:tc>
        <w:tc>
          <w:tcPr>
            <w:tcW w:type="dxa" w:w="30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sz w:val="18"/>
                <w:szCs w:val="18"/>
              </w:rPr>
              <w:t xml:space="preserve">Texas Gun Experience group booking</w:t>
            </w:r>
          </w:p>
        </w:tc>
        <w:tc>
          <w:tcPr>
            <w:tcW w:type="dxa" w:w="2500"/>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sz w:val="18"/>
                <w:szCs w:val="18"/>
              </w:rPr>
              <w:t xml:space="preserve">Book 2–4 weeks ahead</w:t>
            </w:r>
          </w:p>
        </w:tc>
        <w:tc>
          <w:tcPr>
            <w:tcW w:type="dxa" w:w="2926"/>
            <w:tcBorders>
              <w:top w:val="single" w:color="CCCCCC" w:sz="1"/>
              <w:left w:val="single" w:color="CCCCCC" w:sz="1"/>
              <w:bottom w:val="single" w:color="CCCCCC" w:sz="1"/>
              <w:right w:val="single" w:color="CCCCCC" w:sz="1"/>
            </w:tcBorders>
            <w:shd w:fill="FFF3C4" w:val="clear"/>
            <w:tcMar>
              <w:top w:type="dxa" w:w="80"/>
              <w:left w:type="dxa" w:w="120"/>
              <w:bottom w:type="dxa" w:w="80"/>
              <w:right w:type="dxa" w:w="120"/>
            </w:tcMar>
          </w:tcPr>
          <w:p>
            <w:r>
              <w:rPr>
                <w:rFonts w:ascii="Arial" w:cs="Arial" w:eastAsia="Arial" w:hAnsi="Arial"/>
                <w:sz w:val="18"/>
                <w:szCs w:val="18"/>
              </w:rPr>
              <w:t xml:space="preserve">texasgunexperience.com</w:t>
            </w:r>
          </w:p>
        </w:tc>
      </w:tr>
      <w:tr>
        <w:tc>
          <w:tcPr>
            <w:tcW w:type="dxa" w:w="6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18"/>
                <w:szCs w:val="18"/>
              </w:rPr>
              <w:t xml:space="preserve">5</w:t>
            </w:r>
          </w:p>
        </w:tc>
        <w:tc>
          <w:tcPr>
            <w:tcW w:type="dxa" w:w="30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Vehicle rental (2–3 SUVs or van)</w:t>
            </w:r>
          </w:p>
        </w:tc>
        <w:tc>
          <w:tcPr>
            <w:tcW w:type="dxa" w:w="25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Book 1+ month ahead</w:t>
            </w:r>
          </w:p>
        </w:tc>
        <w:tc>
          <w:tcPr>
            <w:tcW w:type="dxa" w:w="2926"/>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Turo / Enterprise / Hertz</w:t>
            </w:r>
          </w:p>
        </w:tc>
      </w:tr>
      <w:tr>
        <w:tc>
          <w:tcPr>
            <w:tcW w:type="dxa" w:w="6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18"/>
                <w:szCs w:val="18"/>
              </w:rPr>
              <w:t xml:space="preserve">6</w:t>
            </w:r>
          </w:p>
        </w:tc>
        <w:tc>
          <w:tcPr>
            <w:tcW w:type="dxa" w:w="30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Rodeo &amp; PBR tickets</w:t>
            </w:r>
          </w:p>
        </w:tc>
        <w:tc>
          <w:tcPr>
            <w:tcW w:type="dxa" w:w="25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Available at door, but pre-book for group</w:t>
            </w:r>
          </w:p>
        </w:tc>
        <w:tc>
          <w:tcPr>
            <w:tcW w:type="dxa" w:w="2926"/>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axs.com / cowtowncoliseum.com</w:t>
            </w:r>
          </w:p>
        </w:tc>
      </w:tr>
      <w:tr>
        <w:tc>
          <w:tcPr>
            <w:tcW w:type="dxa" w:w="6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18"/>
                <w:szCs w:val="18"/>
              </w:rPr>
              <w:t xml:space="preserve">7</w:t>
            </w:r>
          </w:p>
        </w:tc>
        <w:tc>
          <w:tcPr>
            <w:tcW w:type="dxa" w:w="30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NASCAR Racing Experience (optional)</w:t>
            </w:r>
          </w:p>
        </w:tc>
        <w:tc>
          <w:tcPr>
            <w:tcW w:type="dxa" w:w="25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Book 1–2 weeks ahead</w:t>
            </w:r>
          </w:p>
        </w:tc>
        <w:tc>
          <w:tcPr>
            <w:tcW w:type="dxa" w:w="2926"/>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sz w:val="18"/>
                <w:szCs w:val="18"/>
              </w:rPr>
              <w:t xml:space="preserve">nascarracingexperience.com</w:t>
            </w:r>
          </w:p>
        </w:tc>
      </w:tr>
    </w:tbl>
    <w:p>
      <w:pPr>
        <w:spacing w:before="300"/>
      </w:pPr>
    </w:p>
    <w:p>
      <w:pPr>
        <w:pStyle w:val="Heading2"/>
        <w:spacing w:after="120" w:before="280"/>
      </w:pPr>
      <w:r>
        <w:rPr>
          <w:rFonts w:ascii="Arial" w:cs="Arial" w:eastAsia="Arial" w:hAnsi="Arial"/>
          <w:b/>
          <w:bCs/>
          <w:color w:val="B22222"/>
          <w:sz w:val="24"/>
          <w:szCs w:val="24"/>
        </w:rPr>
        <w:t xml:space="preserve">Alternative Operators (Backup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OPERATOR</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LOCATION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Helicopter Pig Hunting</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Full-time heli hog operation. 2.5M acres. Lodge + chef. Daniel Defense DDM4 V7 or Benelli 12ga.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San Angelo, TX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Pork Choppers Aviation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years, R44 helicopters, large group accommodations.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Central TX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DriveTanks.com (Ox Ranch)</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Drive &amp; shoot WWII Sherman tanks, crush cars, flamethrowers, machine guns. 18,000-acre ranch. The ultimate bucket list item. 4–5 hours from DFW.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Uvalde, TX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Tactical Fitness Austin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Aerial gunnery course (shoot from helicopter), .50 cal, machine guns. Bachelor party specialist.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Austin, TX</w:t>
            </w:r>
          </w:p>
        </w:tc>
      </w:tr>
    </w:tbl>
    <w:p>
      <w:pPr>
        <w:spacing w:after="120"/>
      </w:pPr>
      <w:r>
        <w:rPr>
          <w:rFonts w:ascii="Arial" w:cs="Arial" w:eastAsia="Arial" w:hAnsi="Arial"/>
          <w:b/>
          <w:bCs/>
          <w:sz w:val="20"/>
          <w:szCs w:val="20"/>
        </w:rPr>
        <w:t xml:space="preserve">Note on DriveTanks: </w:t>
      </w:r>
      <w:r>
        <w:rPr>
          <w:rFonts w:ascii="Arial" w:cs="Arial" w:eastAsia="Arial" w:hAnsi="Arial"/>
          <w:sz w:val="20"/>
          <w:szCs w:val="20"/>
        </w:rPr>
        <w:t xml:space="preserve">Driving and shooting a WWII Sherman tank is a bucket-list-level experience, but it’s in Uvalde (4.5 hours from Fort Worth). If you can spare a full day for it, replace one of the existing days. Tank driving starts at ~$2,520/group for the Sherman experience. Car crushing and flamethrowers are add-ons.</w:t>
      </w:r>
    </w:p>
    <w:p>
      <w:r>
        <w:br w:type="page"/>
      </w:r>
    </w:p>
    <w:p>
      <w:pPr>
        <w:pStyle w:val="Heading1"/>
        <w:pBdr>
          <w:bottom w:val="single" w:color="B22222" w:sz="4" w:space="4"/>
        </w:pBdr>
        <w:spacing w:after="180" w:before="360"/>
      </w:pPr>
      <w:r>
        <w:rPr>
          <w:rFonts w:ascii="Arial" w:cs="Arial" w:eastAsia="Arial" w:hAnsi="Arial"/>
          <w:b/>
          <w:bCs/>
          <w:color w:val="1B3A5C"/>
          <w:sz w:val="28"/>
          <w:szCs w:val="28"/>
        </w:rPr>
        <w:t xml:space="preserve">ESSENTIAL TEXAS REDNECK CHECKLIST</w:t>
      </w:r>
    </w:p>
    <w:p>
      <w:pPr>
        <w:spacing w:after="120"/>
      </w:pPr>
      <w:r>
        <w:rPr>
          <w:rFonts w:ascii="Arial" w:cs="Arial" w:eastAsia="Arial" w:hAnsi="Arial"/>
          <w:sz w:val="20"/>
          <w:szCs w:val="20"/>
        </w:rPr>
        <w:t xml:space="preserve">Things to do/buy/experience to maximize authenticity: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WHERE / WHEN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Buy a cowboy hat</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Stockyards western wear shops, Day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Cowboy boots (even cheap ones)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Stockyards or Boot Barn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Eat Whataburger (Honey Butter Chicken Biscuit)</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Any location, ideally at 2 AM after Billy Bob’s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Stop at Buc-ee’s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Temple, Waco, or Fort Worth location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Drink Shiner Bock (Texas beer)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Available everywhere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Eat brisket from butcher paper with hands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Goldee’s or Pecan Lodge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Two-step / line dance attempt</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Billy Bob’s, any night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Ride a mechanical bull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Billy Bob’s Texas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Say “y’all” unironically</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week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Eat chicken fried steak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diner or Babe’s Chicken Dinner House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Buy Buc-ee’s beef jerky for the flight home</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Buc-ee’s, Day 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Photograph the “Don’t Mess With Texas” sign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Highway signage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Eat breakfast tacos (beans, egg, cheese, salsa)</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Any taqueria, every morning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Watch the Fort Worth Herd cattle drive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Exchange Ave, 11:30 AM or 4:00 PM daily</w:t>
            </w:r>
          </w:p>
        </w:tc>
      </w:tr>
    </w:tbl>
    <w:p>
      <w:pPr>
        <w:spacing w:before="300"/>
      </w:pPr>
    </w:p>
    <w:p>
      <w:pPr>
        <w:pStyle w:val="Heading2"/>
        <w:spacing w:after="120" w:before="280"/>
      </w:pPr>
      <w:r>
        <w:rPr>
          <w:rFonts w:ascii="Arial" w:cs="Arial" w:eastAsia="Arial" w:hAnsi="Arial"/>
          <w:b/>
          <w:bCs/>
          <w:color w:val="B22222"/>
          <w:sz w:val="24"/>
          <w:szCs w:val="24"/>
        </w:rPr>
        <w:t xml:space="preserve">Bucket List Crossover</w:t>
      </w:r>
    </w:p>
    <w:p>
      <w:pPr>
        <w:spacing w:after="120"/>
      </w:pPr>
      <w:r>
        <w:rPr>
          <w:rFonts w:ascii="Arial" w:cs="Arial" w:eastAsia="Arial" w:hAnsi="Arial"/>
          <w:sz w:val="20"/>
          <w:szCs w:val="20"/>
        </w:rPr>
        <w:t xml:space="preserve">This trip hits several items from your existing bucket list:</w:t>
      </w:r>
    </w:p>
    <w:p>
      <w:pPr>
        <w:pStyle w:val="ListParagraph"/>
        <w:numPr>
          <w:ilvl w:val="0"/>
          <w:numId w:val="2"/>
        </w:numPr>
        <w:spacing w:after="60"/>
      </w:pPr>
      <w:r>
        <w:rPr>
          <w:rFonts w:ascii="Arial" w:cs="Arial" w:eastAsia="Arial" w:hAnsi="Arial"/>
          <w:sz w:val="20"/>
          <w:szCs w:val="20"/>
        </w:rPr>
        <w:t xml:space="preserve">Bull running / Bull riding spectating — Rodeo + PBR (Cultural Experiences &amp; Festivals: “Attend FIFA World Cup match” is already planned for Jun 22)</w:t>
      </w:r>
    </w:p>
    <w:p>
      <w:pPr>
        <w:pStyle w:val="ListParagraph"/>
        <w:numPr>
          <w:ilvl w:val="0"/>
          <w:numId w:val="2"/>
        </w:numPr>
        <w:spacing w:after="60"/>
      </w:pPr>
      <w:r>
        <w:rPr>
          <w:rFonts w:ascii="Arial" w:cs="Arial" w:eastAsia="Arial" w:hAnsi="Arial"/>
          <w:sz w:val="20"/>
          <w:szCs w:val="20"/>
        </w:rPr>
        <w:t xml:space="preserve">Helicopter ride — Motorsport &amp; Vehicles: “Ride in a helicopter” ✔</w:t>
      </w:r>
    </w:p>
    <w:p>
      <w:pPr>
        <w:pStyle w:val="ListParagraph"/>
        <w:numPr>
          <w:ilvl w:val="0"/>
          <w:numId w:val="2"/>
        </w:numPr>
        <w:spacing w:after="60"/>
      </w:pPr>
      <w:r>
        <w:rPr>
          <w:rFonts w:ascii="Arial" w:cs="Arial" w:eastAsia="Arial" w:hAnsi="Arial"/>
          <w:sz w:val="20"/>
          <w:szCs w:val="20"/>
        </w:rPr>
        <w:t xml:space="preserve">BBQ pilgrimage (Texas) — Food &amp; Drink: “BBQ pilgrimage (Texas)” ✔</w:t>
      </w:r>
    </w:p>
    <w:p>
      <w:pPr>
        <w:pStyle w:val="ListParagraph"/>
        <w:numPr>
          <w:ilvl w:val="0"/>
          <w:numId w:val="2"/>
        </w:numPr>
        <w:spacing w:after="60"/>
      </w:pPr>
      <w:r>
        <w:rPr>
          <w:rFonts w:ascii="Arial" w:cs="Arial" w:eastAsia="Arial" w:hAnsi="Arial"/>
          <w:sz w:val="20"/>
          <w:szCs w:val="20"/>
        </w:rPr>
        <w:t xml:space="preserve">Go-kart racing (competitive) — Motorsport &amp; Vehicles: first item on the list</w:t>
      </w:r>
    </w:p>
    <w:p>
      <w:pPr>
        <w:pStyle w:val="ListParagraph"/>
        <w:numPr>
          <w:ilvl w:val="0"/>
          <w:numId w:val="2"/>
        </w:numPr>
        <w:spacing w:after="120"/>
      </w:pPr>
      <w:r>
        <w:rPr>
          <w:rFonts w:ascii="Arial" w:cs="Arial" w:eastAsia="Arial" w:hAnsi="Arial"/>
          <w:sz w:val="20"/>
          <w:szCs w:val="20"/>
        </w:rPr>
        <w:t xml:space="preserve">Hot lap / Supercar track day — if you add the NASCAR Racing Experience</w:t>
      </w:r>
    </w:p>
    <w:p>
      <w:pPr>
        <w:spacing w:before="200"/>
      </w:pPr>
    </w:p>
    <w:p>
      <w:pPr>
        <w:pBdr>
          <w:top w:val="single" w:color="B22222" w:sz="4" w:space="8"/>
        </w:pBdr>
        <w:spacing w:before="400"/>
        <w:jc w:val="center"/>
      </w:pPr>
      <w:r>
        <w:rPr>
          <w:rFonts w:ascii="Arial" w:cs="Arial" w:eastAsia="Arial" w:hAnsi="Arial"/>
          <w:b/>
          <w:bCs/>
          <w:color w:val="B22222"/>
          <w:sz w:val="32"/>
          <w:szCs w:val="32"/>
        </w:rPr>
        <w:t xml:space="preserve">Y’ALL READY FOR THIS?</w:t>
      </w:r>
    </w:p>
    <w:p>
      <w:pPr>
        <w:spacing w:after="200"/>
        <w:jc w:val="center"/>
      </w:pPr>
      <w:r>
        <w:rPr>
          <w:rFonts w:ascii="Arial" w:cs="Arial" w:eastAsia="Arial" w:hAnsi="Arial"/>
          <w:color w:val="999999"/>
          <w:sz w:val="18"/>
          <w:szCs w:val="18"/>
        </w:rPr>
        <w:t xml:space="preserve">Document created April 2026 • Version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2222" w:sz="2" w:space="4"/>
      </w:pBdr>
      <w:jc w:val="right"/>
    </w:pPr>
    <w:r>
      <w:rPr>
        <w:rFonts w:ascii="Arial" w:cs="Arial" w:eastAsia="Arial" w:hAnsi="Arial"/>
        <w:i/>
        <w:iCs/>
        <w:color w:val="888888"/>
        <w:sz w:val="16"/>
        <w:szCs w:val="16"/>
      </w:rPr>
      <w:t xml:space="preserve">ULTIMATE TEXAS REDNECK WEEK  |  June 16–21,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B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2026-04-15T10:44:55.375Z</dcterms:created>
  <dcterms:modified xsi:type="dcterms:W3CDTF">2026-04-15T10:44:55.376Z</dcterms:modified>
</cp:coreProperties>
</file>

<file path=docProps/custom.xml><?xml version="1.0" encoding="utf-8"?>
<Properties xmlns="http://schemas.openxmlformats.org/officeDocument/2006/custom-properties" xmlns:vt="http://schemas.openxmlformats.org/officeDocument/2006/docPropsVTypes"/>
</file>