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package tests;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java.net.HttpURLConnection;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java.net.MalformedURLException;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java.net.URL;</w:t>
      </w:r>
    </w:p>
    <w:p w:rsidR="00000000" w:rsidDel="00000000" w:rsidP="00000000" w:rsidRDefault="00000000" w:rsidRPr="00000000" w14:paraId="0000000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java.net.URLConnection;</w:t>
      </w:r>
    </w:p>
    <w:p w:rsidR="00000000" w:rsidDel="00000000" w:rsidP="00000000" w:rsidRDefault="00000000" w:rsidRPr="00000000" w14:paraId="0000000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java.util.List;</w:t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org.openqa.selenium.By;</w:t>
      </w:r>
    </w:p>
    <w:p w:rsidR="00000000" w:rsidDel="00000000" w:rsidP="00000000" w:rsidRDefault="00000000" w:rsidRPr="00000000" w14:paraId="000000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org.openqa.selenium.WebDriver;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org.openqa.selenium.WebElement;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org.openqa.selenium.chrome.ChromeDriver;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org.testng.Assert;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import org.testng.asserts.SoftAssert;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public class BrokenLinks {</w:t>
      </w:r>
    </w:p>
    <w:p w:rsidR="00000000" w:rsidDel="00000000" w:rsidP="00000000" w:rsidRDefault="00000000" w:rsidRPr="00000000" w14:paraId="0000001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public static void main(String[] args) throws MalformedURLException, IOException {</w:t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System.setProperty("webdriver.chrome.driver", "C://chromedriver.exe");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WebDriver driver=new ChromeDriver();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//broken URL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//Step 1 - IS to get all urls tied up to the links using Selenium</w:t>
      </w:r>
    </w:p>
    <w:p w:rsidR="00000000" w:rsidDel="00000000" w:rsidP="00000000" w:rsidRDefault="00000000" w:rsidRPr="00000000" w14:paraId="0000001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//  Java methods will call URL's and gets you the status code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//if status code &gt;400 then that url is not working-&gt; link which tied to url is broken</w:t>
      </w:r>
    </w:p>
    <w:p w:rsidR="00000000" w:rsidDel="00000000" w:rsidP="00000000" w:rsidRDefault="00000000" w:rsidRPr="00000000" w14:paraId="000000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//a[href*="soapui"]'</w:t>
      </w:r>
    </w:p>
    <w:p w:rsidR="00000000" w:rsidDel="00000000" w:rsidP="00000000" w:rsidRDefault="00000000" w:rsidRPr="00000000" w14:paraId="000000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driver.get("https://rahulshettyacademy.com/AutomationPractice/");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1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List&lt;WebElement&gt; links=   driver.findElements(By.cssSelector("li[class='gf-li'] a"));</w:t>
      </w:r>
    </w:p>
    <w:p w:rsidR="00000000" w:rsidDel="00000000" w:rsidP="00000000" w:rsidRDefault="00000000" w:rsidRPr="00000000" w14:paraId="0000002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SoftAssert a =new SoftAssert();</w:t>
      </w:r>
    </w:p>
    <w:p w:rsidR="00000000" w:rsidDel="00000000" w:rsidP="00000000" w:rsidRDefault="00000000" w:rsidRPr="00000000" w14:paraId="0000002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for(WebElement link : links)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  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String url= link.getAttribute("href");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HttpURLConnection   conn= (HttpURLConnection)new URL(url).openConnection();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conn.setRequestMethod("HEAD");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conn.connect();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int respCode = conn.getResponseCode();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System.out.println(respCode);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 a.assertTrue(respCode&lt;400, "The link with Text"+link.getText()+" is broken with code" +respCode);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</w:t>
        <w:tab/>
        <w:t xml:space="preserve"> 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a.assertAll();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     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private static Object getReturnCode(WebElement link) {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// TODO Auto-generated method stub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ab/>
        <w:t xml:space="preserve">return null;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2" ma:contentTypeDescription="Create a new document." ma:contentTypeScope="" ma:versionID="4061a8cd1540211dc7a64fbeb10a931a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3fa8d77d020b26dd482e94517b24c793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CFB26953-4D9A-42D2-B15E-5682F3AD24AD}"/>
</file>

<file path=customXml/itemProps2.xml><?xml version="1.0" encoding="utf-8"?>
<ds:datastoreItem xmlns:ds="http://schemas.openxmlformats.org/officeDocument/2006/customXml" ds:itemID="{7358FC20-E8B4-4FB0-BC8D-28D3E3DFC660}"/>
</file>

<file path=customXml/itemProps3.xml><?xml version="1.0" encoding="utf-8"?>
<ds:datastoreItem xmlns:ds="http://schemas.openxmlformats.org/officeDocument/2006/customXml" ds:itemID="{82C37052-59DB-4076-8EEF-A4863B3799D5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</Properties>
</file>