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3/20/2014  </w:t>
      </w:r>
      <w:r w:rsidDel="00000000" w:rsidR="00000000" w:rsidRPr="00000000">
        <w:rPr>
          <w:b w:val="1"/>
          <w:sz w:val="24"/>
          <w:szCs w:val="24"/>
          <w:rtl w:val="0"/>
        </w:rPr>
        <w:t xml:space="preserve">Nokia 5110 LCD Display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1. Project Reference Number / Title: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- 20140328 Nokia 5110 LCD Display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8"/>
          <w:szCs w:val="28"/>
          <w:shd w:fill="f8f8f8" w:val="clear"/>
        </w:rPr>
      </w:pPr>
      <w:r w:rsidDel="00000000" w:rsidR="00000000" w:rsidRPr="00000000">
        <w:rPr>
          <w:color w:val="ff0000"/>
          <w:sz w:val="28"/>
          <w:szCs w:val="28"/>
          <w:shd w:fill="f8f8f8" w:val="clear"/>
          <w:rtl w:val="0"/>
        </w:rPr>
        <w:t xml:space="preserve">2. Link to Hardware Order: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Verdana" w:cs="Verdana" w:eastAsia="Verdana" w:hAnsi="Verdana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Verdana" w:cs="Verdana" w:eastAsia="Verdana" w:hAnsi="Verdana"/>
          <w:color w:val="333333"/>
          <w:sz w:val="18"/>
          <w:szCs w:val="18"/>
          <w:shd w:fill="f8f8f8" w:val="clear"/>
          <w:rtl w:val="0"/>
        </w:rPr>
        <w:t xml:space="preserve">-</w:t>
      </w:r>
      <w:hyperlink r:id="rId6">
        <w:r w:rsidDel="00000000" w:rsidR="00000000" w:rsidRPr="00000000">
          <w:rPr>
            <w:rFonts w:ascii="Verdana" w:cs="Verdana" w:eastAsia="Verdana" w:hAnsi="Verdana"/>
            <w:color w:val="1155cc"/>
            <w:sz w:val="18"/>
            <w:szCs w:val="18"/>
            <w:u w:val="single"/>
            <w:shd w:fill="f8f8f8" w:val="clear"/>
            <w:rtl w:val="0"/>
          </w:rPr>
          <w:t xml:space="preserve">84*48 84x84 LCD Module White backlight adapter PCB for Nokia 5110 Arduino ESY1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Verdana" w:cs="Verdana" w:eastAsia="Verdana" w:hAnsi="Verdana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0"/>
          <w:szCs w:val="20"/>
          <w:highlight w:val="white"/>
          <w:rtl w:val="0"/>
        </w:rPr>
        <w:t xml:space="preserve">121273083339)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Verdana" w:cs="Verdana" w:eastAsia="Verdana" w:hAnsi="Verdana"/>
          <w:color w:val="333333"/>
          <w:sz w:val="18"/>
          <w:szCs w:val="18"/>
          <w:shd w:fill="f8f8f8" w:val="clear"/>
        </w:rPr>
      </w:pPr>
      <w:r w:rsidDel="00000000" w:rsidR="00000000" w:rsidRPr="00000000">
        <w:rPr>
          <w:rFonts w:ascii="Verdana" w:cs="Verdana" w:eastAsia="Verdana" w:hAnsi="Verdana"/>
          <w:color w:val="777777"/>
          <w:sz w:val="18"/>
          <w:szCs w:val="18"/>
          <w:highlight w:val="white"/>
          <w:rtl w:val="0"/>
        </w:rPr>
        <w:t xml:space="preserve">Sale date: 03/27/14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100% Brand New.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4-board LED, backlight, light uniformity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PCB Size: 45 (mm) x 45 (mm)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The corners were positioning holes, along with two rows of the upper and lower connection port, ranked as follows: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VCC - power input ( 3.3v )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GND - Ground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SCE - Chip Select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RST - Reset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D \ C - data / instruction selection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DN - Serial Data Line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CLK - Serial Clock Line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LED - backlit console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Drivers will be provided: 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NOKIA5110 FOR 51 (keil c) 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NOKIA5110 FOR PIC (picc) 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NOKIA5110 FOR AVR (gcc) 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NOKIA5110 FOR STM32 (keil for arm) 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NOKIA5110 FOR MSP430 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  <w:color w:val="333333"/>
          <w:sz w:val="18"/>
          <w:szCs w:val="18"/>
        </w:rPr>
      </w:pP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NOKIA5110 FOR LPC2148</w:t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80" w:firstLine="0"/>
        <w:rPr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Verdana" w:cs="Verdana" w:eastAsia="Verdana" w:hAnsi="Verdana"/>
          <w:color w:val="33333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Verdana" w:cs="Verdana" w:eastAsia="Verdana" w:hAnsi="Verdana"/>
          <w:color w:val="333333"/>
          <w:sz w:val="28"/>
          <w:szCs w:val="28"/>
          <w:shd w:fill="f8f8f8" w:val="clear"/>
        </w:rPr>
      </w:pPr>
      <w:r w:rsidDel="00000000" w:rsidR="00000000" w:rsidRPr="00000000">
        <w:rPr>
          <w:color w:val="ff0000"/>
          <w:sz w:val="28"/>
          <w:szCs w:val="28"/>
          <w:shd w:fill="f8f8f8" w:val="clear"/>
          <w:rtl w:val="0"/>
        </w:rPr>
        <w:t xml:space="preserve">3. Other Documentation: </w:t>
      </w:r>
      <w:r w:rsidDel="00000000" w:rsidR="00000000" w:rsidRPr="00000000">
        <w:rPr>
          <w:rFonts w:ascii="Verdana" w:cs="Verdana" w:eastAsia="Verdana" w:hAnsi="Verdana"/>
          <w:color w:val="333333"/>
          <w:sz w:val="28"/>
          <w:szCs w:val="28"/>
          <w:shd w:fill="f8f8f8" w:val="clear"/>
          <w:rtl w:val="0"/>
        </w:rPr>
        <w:t xml:space="preserve">   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Consolas" w:cs="Consolas" w:eastAsia="Consolas" w:hAnsi="Consolas"/>
          <w:color w:val="333333"/>
          <w:shd w:fill="f8f8f8" w:val="clear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shd w:fill="f8f8f8" w:val="clear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t xml:space="preserve">This is a library for our Monochrome Nokia 5110 LCD Displays</w:t>
        <w:br w:type="textWrapping"/>
        <w:br w:type="textWrapping"/>
        <w:t xml:space="preserve">  Pick one up today in the adafruit shop!</w:t>
        <w:br w:type="textWrapping"/>
        <w:t xml:space="preserve">  ------&gt;</w:t>
      </w:r>
      <w:hyperlink r:id="rId7">
        <w:r w:rsidDel="00000000" w:rsidR="00000000" w:rsidRPr="00000000">
          <w:rPr>
            <w:rFonts w:ascii="Consolas" w:cs="Consolas" w:eastAsia="Consolas" w:hAnsi="Consolas"/>
            <w:color w:val="333333"/>
            <w:shd w:fill="f8f8f8" w:val="clear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Consolas" w:cs="Consolas" w:eastAsia="Consolas" w:hAnsi="Consolas"/>
            <w:color w:val="4183c4"/>
            <w:shd w:fill="f8f8f8" w:val="clear"/>
            <w:rtl w:val="0"/>
          </w:rPr>
          <w:t xml:space="preserve">http://www.adafruit.com/products/338</w:t>
        </w:r>
      </w:hyperlink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br w:type="textWrapping"/>
        <w:br w:type="textWrapping"/>
        <w:t xml:space="preserve">These displays use SPI to communicate, 4 or 5 pins are required to  </w:t>
        <w:br w:type="textWrapping"/>
        <w:t xml:space="preserve">interface</w:t>
        <w:br w:type="textWrapping"/>
        <w:br w:type="textWrapping"/>
        <w:t xml:space="preserve">Adafruit invests time and resources providing this open source code, </w:t>
        <w:br w:type="textWrapping"/>
        <w:t xml:space="preserve">please support Adafruit and open-source hardware by purchasing </w:t>
        <w:br w:type="textWrapping"/>
        <w:t xml:space="preserve">products from Adafruit!</w:t>
        <w:br w:type="textWrapping"/>
        <w:br w:type="textWrapping"/>
        <w:t xml:space="preserve">Written by Limor Fried/Ladyada  for Adafruit Industries.  </w:t>
        <w:br w:type="textWrapping"/>
        <w:t xml:space="preserve">BSD license, check license.txt for more information</w:t>
        <w:br w:type="textWrapping"/>
        <w:t xml:space="preserve">All text above must be included in any redistribution</w:t>
        <w:br w:type="textWrapping"/>
        <w:br w:type="textWrapping"/>
        <w:t xml:space="preserve">To download. click the DOWNLOADS button in the top right corner, rename the uncompressed folder Adafruit_PCD8544. Check that the Adafruit_PCD8544 folder contains Adafruit_PCD8544.cpp and Adafruit_PCD8544.h</w:t>
        <w:br w:type="textWrapping"/>
        <w:br w:type="textWrapping"/>
        <w:t xml:space="preserve">Place the Adafruit_PCD8544 library folder your &lt;arduinosketchfolder&gt;/libraries/ folder. You may need to create the libraries subfolder if its your first library. Restart the IDE.</w:t>
        <w:br w:type="textWrapping"/>
        <w:br w:type="textWrapping"/>
        <w:t xml:space="preserve">You will also have to download the Adafruit GFX Graphics core which does all the circles, text, rectangles, etc. You can get it from</w:t>
        <w:br w:type="textWrapping"/>
      </w:r>
      <w:hyperlink r:id="rId9">
        <w:r w:rsidDel="00000000" w:rsidR="00000000" w:rsidRPr="00000000">
          <w:rPr>
            <w:rFonts w:ascii="Consolas" w:cs="Consolas" w:eastAsia="Consolas" w:hAnsi="Consolas"/>
            <w:color w:val="4183c4"/>
            <w:shd w:fill="f8f8f8" w:val="clear"/>
            <w:rtl w:val="0"/>
          </w:rPr>
          <w:t xml:space="preserve">https://github.com/adafruit/Adafruit-GFX-Library</w:t>
        </w:r>
      </w:hyperlink>
      <w:r w:rsidDel="00000000" w:rsidR="00000000" w:rsidRPr="00000000">
        <w:rPr>
          <w:rFonts w:ascii="Consolas" w:cs="Consolas" w:eastAsia="Consolas" w:hAnsi="Consolas"/>
          <w:color w:val="333333"/>
          <w:shd w:fill="f8f8f8" w:val="clear"/>
          <w:rtl w:val="0"/>
        </w:rPr>
        <w:br w:type="textWrapping"/>
        <w:t xml:space="preserve">and download/install that library as well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Verdana" w:cs="Verdana" w:eastAsia="Verdana" w:hAnsi="Verdana"/>
          <w:sz w:val="20"/>
          <w:szCs w:val="20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4.  Link to Source Documentation/ Actual Documentation: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  <w:sz w:val="28"/>
          <w:szCs w:val="28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Adafruit-PCD8544-Nokia-5110-LCD-library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5. Wiring Documentation: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</w:r>
    </w:p>
    <w:p w:rsidR="00000000" w:rsidDel="00000000" w:rsidP="00000000" w:rsidRDefault="00000000" w:rsidRPr="00000000" w14:paraId="0000002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60" w:line="240" w:lineRule="auto"/>
        <w:rPr>
          <w:rFonts w:ascii="Arial" w:cs="Arial" w:eastAsia="Arial" w:hAnsi="Arial"/>
          <w:b w:val="1"/>
          <w:color w:val="525252"/>
          <w:sz w:val="36"/>
          <w:szCs w:val="36"/>
        </w:rPr>
      </w:pPr>
      <w:bookmarkStart w:colFirst="0" w:colLast="0" w:name="_fxnmc413nt6m" w:id="0"/>
      <w:bookmarkEnd w:id="0"/>
      <w:r w:rsidDel="00000000" w:rsidR="00000000" w:rsidRPr="00000000">
        <w:rPr>
          <w:rFonts w:ascii="Arial" w:cs="Arial" w:eastAsia="Arial" w:hAnsi="Arial"/>
          <w:b w:val="1"/>
          <w:color w:val="525252"/>
          <w:sz w:val="36"/>
          <w:szCs w:val="36"/>
          <w:rtl w:val="0"/>
        </w:rPr>
        <w:t xml:space="preserve">Wiring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60" w:line="327.27272727272725" w:lineRule="auto"/>
        <w:ind w:right="-220"/>
        <w:rPr>
          <w:color w:val="ffffff"/>
          <w:sz w:val="18"/>
          <w:szCs w:val="18"/>
          <w:shd w:fill="e40d84" w:val="clear"/>
        </w:rPr>
      </w:pPr>
      <w:r w:rsidDel="00000000" w:rsidR="00000000" w:rsidRPr="00000000">
        <w:rPr>
          <w:b w:val="1"/>
          <w:color w:val="525252"/>
          <w:sz w:val="36"/>
          <w:szCs w:val="36"/>
        </w:rPr>
        <w:drawing>
          <wp:inline distB="114300" distT="114300" distL="114300" distR="114300">
            <wp:extent cx="292100" cy="292100"/>
            <wp:effectExtent b="0" l="0" r="0" t="0"/>
            <wp:docPr descr="Author Gravatar Image" id="9" name="image7.png"/>
            <a:graphic>
              <a:graphicData uri="http://schemas.openxmlformats.org/drawingml/2006/picture">
                <pic:pic>
                  <pic:nvPicPr>
                    <pic:cNvPr descr="Author Gravatar Image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2">
        <w:r w:rsidDel="00000000" w:rsidR="00000000" w:rsidRPr="00000000">
          <w:rPr>
            <w:color w:val="ffffff"/>
            <w:shd w:fill="e40d84" w:val="clear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"https://learn.adafruit.com/users/adafruit2" </w:instrText>
        <w:fldChar w:fldCharType="separate"/>
      </w:r>
      <w:r w:rsidDel="00000000" w:rsidR="00000000" w:rsidRPr="00000000">
        <w:rPr>
          <w:color w:val="ffffff"/>
          <w:sz w:val="18"/>
          <w:szCs w:val="18"/>
          <w:shd w:fill="e40d84" w:val="clear"/>
          <w:rtl w:val="0"/>
        </w:rPr>
        <w:t xml:space="preserve">LADY ADA</w:t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fldChar w:fldCharType="end"/>
      </w:r>
      <w:r w:rsidDel="00000000" w:rsidR="00000000" w:rsidRPr="00000000">
        <w:rPr>
          <w:color w:val="525252"/>
          <w:rtl w:val="0"/>
        </w:rPr>
        <w:t xml:space="preserve">The LCD runs at 3.3V so you'll need to use a level shifting chip to use with a 5V microcontroller. The following will assume that is the case. If you're running a 3.3V microcontroller system, you can skip the level shifter.</w:t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We'll assume you want to use this in a breadboard, take a piece of 0.1" header 8 pins long and insert it into a breadboard.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-140" w:right="-140" w:firstLine="0"/>
        <w:rPr>
          <w:color w:val="525252"/>
        </w:rPr>
      </w:pPr>
      <w:r w:rsidDel="00000000" w:rsidR="00000000" w:rsidRPr="00000000">
        <w:rPr>
          <w:color w:val="525252"/>
        </w:rPr>
        <w:drawing>
          <wp:inline distB="114300" distT="114300" distL="114300" distR="114300">
            <wp:extent cx="5943600" cy="3949700"/>
            <wp:effectExtent b="0" l="0" r="0" t="0"/>
            <wp:docPr descr="lcds___displays_header.jpg" id="4" name="image2.jpg"/>
            <a:graphic>
              <a:graphicData uri="http://schemas.openxmlformats.org/drawingml/2006/picture">
                <pic:pic>
                  <pic:nvPicPr>
                    <pic:cNvPr descr="lcds___displays_header.jpg"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Slide either side of the LCD onto the header, the 'thicker' end is the top.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-140" w:right="-140" w:firstLine="0"/>
        <w:rPr>
          <w:color w:val="525252"/>
        </w:rPr>
      </w:pPr>
      <w:r w:rsidDel="00000000" w:rsidR="00000000" w:rsidRPr="00000000">
        <w:rPr>
          <w:color w:val="525252"/>
        </w:rPr>
        <w:drawing>
          <wp:inline distB="114300" distT="114300" distL="114300" distR="114300">
            <wp:extent cx="5943600" cy="3949700"/>
            <wp:effectExtent b="0" l="0" r="0" t="0"/>
            <wp:docPr descr="lcds___displays_placed.jpg" id="3" name="image5.jpg"/>
            <a:graphic>
              <a:graphicData uri="http://schemas.openxmlformats.org/drawingml/2006/picture">
                <pic:pic>
                  <pic:nvPicPr>
                    <pic:cNvPr descr="lcds___displays_placed.jpg"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Solder all the pins.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-140" w:right="-140" w:firstLine="0"/>
        <w:rPr>
          <w:color w:val="525252"/>
        </w:rPr>
      </w:pPr>
      <w:r w:rsidDel="00000000" w:rsidR="00000000" w:rsidRPr="00000000">
        <w:rPr>
          <w:color w:val="525252"/>
        </w:rPr>
        <w:drawing>
          <wp:inline distB="114300" distT="114300" distL="114300" distR="114300">
            <wp:extent cx="5943600" cy="3949700"/>
            <wp:effectExtent b="0" l="0" r="0" t="0"/>
            <wp:docPr descr="lcds___displays_solder.jpg" id="1" name="image8.jpg"/>
            <a:graphic>
              <a:graphicData uri="http://schemas.openxmlformats.org/drawingml/2006/picture">
                <pic:pic>
                  <pic:nvPicPr>
                    <pic:cNvPr descr="lcds___displays_solder.jpg"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-140" w:right="-140" w:firstLine="0"/>
        <w:rPr>
          <w:color w:val="525252"/>
        </w:rPr>
      </w:pPr>
      <w:r w:rsidDel="00000000" w:rsidR="00000000" w:rsidRPr="00000000">
        <w:rPr>
          <w:color w:val="525252"/>
        </w:rPr>
        <w:drawing>
          <wp:inline distB="114300" distT="114300" distL="114300" distR="114300">
            <wp:extent cx="5943600" cy="3949700"/>
            <wp:effectExtent b="0" l="0" r="0" t="0"/>
            <wp:docPr descr="lcds___displays_soldered.jpg" id="5" name="image3.jpg"/>
            <a:graphic>
              <a:graphicData uri="http://schemas.openxmlformats.org/drawingml/2006/picture">
                <pic:pic>
                  <pic:nvPicPr>
                    <pic:cNvPr descr="lcds___displays_soldered.jpg"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Place the level shifter chip off to the side. Pin 1 is on the left here.</w:t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-140" w:right="-140" w:firstLine="0"/>
        <w:rPr>
          <w:color w:val="525252"/>
        </w:rPr>
      </w:pPr>
      <w:r w:rsidDel="00000000" w:rsidR="00000000" w:rsidRPr="00000000">
        <w:rPr>
          <w:color w:val="525252"/>
        </w:rPr>
        <w:drawing>
          <wp:inline distB="114300" distT="114300" distL="114300" distR="114300">
            <wp:extent cx="5943600" cy="4521200"/>
            <wp:effectExtent b="0" l="0" r="0" t="0"/>
            <wp:docPr descr="lcds___displays_4050.jpg" id="2" name="image6.jpg"/>
            <a:graphic>
              <a:graphicData uri="http://schemas.openxmlformats.org/drawingml/2006/picture">
                <pic:pic>
                  <pic:nvPicPr>
                    <pic:cNvPr descr="lcds___displays_4050.jpg"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We'll start with the power lines. the system must be powered by 3.3V so red here is connected to the 3V pin from the Arduino. Ground is black.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6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Connect pin 1 of the 4050, the LCD </w:t>
      </w:r>
      <w:r w:rsidDel="00000000" w:rsidR="00000000" w:rsidRPr="00000000">
        <w:rPr>
          <w:b w:val="1"/>
          <w:color w:val="525252"/>
          <w:rtl w:val="0"/>
        </w:rPr>
        <w:t xml:space="preserve">VCC</w:t>
      </w:r>
      <w:r w:rsidDel="00000000" w:rsidR="00000000" w:rsidRPr="00000000">
        <w:rPr>
          <w:color w:val="525252"/>
          <w:rtl w:val="0"/>
        </w:rPr>
        <w:t xml:space="preserve"> pin and the LCD </w:t>
      </w:r>
      <w:r w:rsidDel="00000000" w:rsidR="00000000" w:rsidRPr="00000000">
        <w:rPr>
          <w:b w:val="1"/>
          <w:color w:val="525252"/>
          <w:rtl w:val="0"/>
        </w:rPr>
        <w:t xml:space="preserve">backlight</w:t>
      </w:r>
      <w:r w:rsidDel="00000000" w:rsidR="00000000" w:rsidRPr="00000000">
        <w:rPr>
          <w:color w:val="525252"/>
          <w:rtl w:val="0"/>
        </w:rPr>
        <w:t xml:space="preserve"> pin to 3.3V.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Connect pin </w:t>
      </w:r>
      <w:r w:rsidDel="00000000" w:rsidR="00000000" w:rsidRPr="00000000">
        <w:rPr>
          <w:b w:val="1"/>
          <w:color w:val="525252"/>
          <w:rtl w:val="0"/>
        </w:rPr>
        <w:t xml:space="preserve">8</w:t>
      </w:r>
      <w:r w:rsidDel="00000000" w:rsidR="00000000" w:rsidRPr="00000000">
        <w:rPr>
          <w:color w:val="525252"/>
          <w:rtl w:val="0"/>
        </w:rPr>
        <w:t xml:space="preserve"> of the 4050 and the </w:t>
      </w:r>
      <w:r w:rsidDel="00000000" w:rsidR="00000000" w:rsidRPr="00000000">
        <w:rPr>
          <w:b w:val="1"/>
          <w:color w:val="525252"/>
          <w:rtl w:val="0"/>
        </w:rPr>
        <w:t xml:space="preserve">GND</w:t>
      </w:r>
      <w:r w:rsidDel="00000000" w:rsidR="00000000" w:rsidRPr="00000000">
        <w:rPr>
          <w:color w:val="525252"/>
          <w:rtl w:val="0"/>
        </w:rPr>
        <w:t xml:space="preserve"> pin of the LCD to ground.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Verify you see the backlight LEDs light up</w:t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-140" w:right="-140" w:firstLine="0"/>
        <w:rPr>
          <w:color w:val="525252"/>
        </w:rPr>
      </w:pPr>
      <w:r w:rsidDel="00000000" w:rsidR="00000000" w:rsidRPr="00000000">
        <w:rPr>
          <w:color w:val="525252"/>
        </w:rPr>
        <w:drawing>
          <wp:inline distB="114300" distT="114300" distL="114300" distR="114300">
            <wp:extent cx="5943600" cy="5130800"/>
            <wp:effectExtent b="0" l="0" r="0" t="0"/>
            <wp:docPr descr="lcds___displays_power.jpg" id="8" name="image1.jpg"/>
            <a:graphic>
              <a:graphicData uri="http://schemas.openxmlformats.org/drawingml/2006/picture">
                <pic:pic>
                  <pic:nvPicPr>
                    <pic:cNvPr descr="lcds___displays_power.jpg"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Next we'll start wiring up the data lines.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6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Connect the </w:t>
      </w:r>
      <w:r w:rsidDel="00000000" w:rsidR="00000000" w:rsidRPr="00000000">
        <w:rPr>
          <w:b w:val="1"/>
          <w:color w:val="525252"/>
          <w:rtl w:val="0"/>
        </w:rPr>
        <w:t xml:space="preserve">RST </w:t>
      </w:r>
      <w:r w:rsidDel="00000000" w:rsidR="00000000" w:rsidRPr="00000000">
        <w:rPr>
          <w:color w:val="525252"/>
          <w:rtl w:val="0"/>
        </w:rPr>
        <w:t xml:space="preserve">(reset) pin of the LCD (orange wire) to pin </w:t>
      </w:r>
      <w:r w:rsidDel="00000000" w:rsidR="00000000" w:rsidRPr="00000000">
        <w:rPr>
          <w:b w:val="1"/>
          <w:color w:val="525252"/>
          <w:rtl w:val="0"/>
        </w:rPr>
        <w:t xml:space="preserve">2</w:t>
      </w:r>
      <w:r w:rsidDel="00000000" w:rsidR="00000000" w:rsidRPr="00000000">
        <w:rPr>
          <w:color w:val="525252"/>
          <w:rtl w:val="0"/>
        </w:rPr>
        <w:t xml:space="preserve"> of the 4050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Connect the </w:t>
      </w:r>
      <w:r w:rsidDel="00000000" w:rsidR="00000000" w:rsidRPr="00000000">
        <w:rPr>
          <w:b w:val="1"/>
          <w:color w:val="525252"/>
          <w:rtl w:val="0"/>
        </w:rPr>
        <w:t xml:space="preserve">CS</w:t>
      </w:r>
      <w:r w:rsidDel="00000000" w:rsidR="00000000" w:rsidRPr="00000000">
        <w:rPr>
          <w:color w:val="525252"/>
          <w:rtl w:val="0"/>
        </w:rPr>
        <w:t xml:space="preserve"> (chip select) pin (yellow wire) to pin </w:t>
      </w:r>
      <w:r w:rsidDel="00000000" w:rsidR="00000000" w:rsidRPr="00000000">
        <w:rPr>
          <w:b w:val="1"/>
          <w:color w:val="525252"/>
          <w:rtl w:val="0"/>
        </w:rPr>
        <w:t xml:space="preserve">4</w:t>
      </w:r>
      <w:r w:rsidDel="00000000" w:rsidR="00000000" w:rsidRPr="00000000">
        <w:rPr>
          <w:color w:val="525252"/>
          <w:rtl w:val="0"/>
        </w:rPr>
        <w:t xml:space="preserve">of the 4050.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Connect the </w:t>
      </w:r>
      <w:r w:rsidDel="00000000" w:rsidR="00000000" w:rsidRPr="00000000">
        <w:rPr>
          <w:b w:val="1"/>
          <w:color w:val="525252"/>
          <w:rtl w:val="0"/>
        </w:rPr>
        <w:t xml:space="preserve">D/C </w:t>
      </w:r>
      <w:r w:rsidDel="00000000" w:rsidR="00000000" w:rsidRPr="00000000">
        <w:rPr>
          <w:color w:val="525252"/>
          <w:rtl w:val="0"/>
        </w:rPr>
        <w:t xml:space="preserve">(data/command) pin (green wire) to pin </w:t>
      </w:r>
      <w:r w:rsidDel="00000000" w:rsidR="00000000" w:rsidRPr="00000000">
        <w:rPr>
          <w:b w:val="1"/>
          <w:color w:val="525252"/>
          <w:rtl w:val="0"/>
        </w:rPr>
        <w:t xml:space="preserve">6</w:t>
      </w:r>
      <w:r w:rsidDel="00000000" w:rsidR="00000000" w:rsidRPr="00000000">
        <w:rPr>
          <w:color w:val="525252"/>
          <w:rtl w:val="0"/>
        </w:rPr>
        <w:t xml:space="preserve"> of the 4050.</w:t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-140" w:right="-140" w:firstLine="0"/>
        <w:rPr>
          <w:color w:val="525252"/>
        </w:rPr>
      </w:pPr>
      <w:r w:rsidDel="00000000" w:rsidR="00000000" w:rsidRPr="00000000">
        <w:rPr>
          <w:color w:val="525252"/>
        </w:rPr>
        <w:drawing>
          <wp:inline distB="114300" distT="114300" distL="114300" distR="114300">
            <wp:extent cx="5943600" cy="5511800"/>
            <wp:effectExtent b="0" l="0" r="0" t="0"/>
            <wp:docPr descr="lcds___displays_wiring1.jpg" id="7" name="image4.jpg"/>
            <a:graphic>
              <a:graphicData uri="http://schemas.openxmlformats.org/drawingml/2006/picture">
                <pic:pic>
                  <pic:nvPicPr>
                    <pic:cNvPr descr="lcds___displays_wiring1.jpg"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Next, connect: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60" w:lineRule="auto"/>
        <w:ind w:left="720" w:hanging="360"/>
        <w:rPr/>
      </w:pPr>
      <w:r w:rsidDel="00000000" w:rsidR="00000000" w:rsidRPr="00000000">
        <w:rPr>
          <w:b w:val="1"/>
          <w:color w:val="525252"/>
          <w:rtl w:val="0"/>
        </w:rPr>
        <w:t xml:space="preserve">DIN </w:t>
      </w:r>
      <w:r w:rsidDel="00000000" w:rsidR="00000000" w:rsidRPr="00000000">
        <w:rPr>
          <w:color w:val="525252"/>
          <w:rtl w:val="0"/>
        </w:rPr>
        <w:t xml:space="preserve">(data in) pin (blue wire) to pin </w:t>
      </w:r>
      <w:r w:rsidDel="00000000" w:rsidR="00000000" w:rsidRPr="00000000">
        <w:rPr>
          <w:b w:val="1"/>
          <w:color w:val="525252"/>
          <w:rtl w:val="0"/>
        </w:rPr>
        <w:t xml:space="preserve">15</w:t>
      </w:r>
      <w:r w:rsidDel="00000000" w:rsidR="00000000" w:rsidRPr="00000000">
        <w:rPr>
          <w:color w:val="525252"/>
          <w:rtl w:val="0"/>
        </w:rPr>
        <w:t xml:space="preserve"> of the 4050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720" w:hanging="360"/>
        <w:rPr/>
      </w:pPr>
      <w:r w:rsidDel="00000000" w:rsidR="00000000" w:rsidRPr="00000000">
        <w:rPr>
          <w:b w:val="1"/>
          <w:color w:val="525252"/>
          <w:rtl w:val="0"/>
        </w:rPr>
        <w:t xml:space="preserve">CLK</w:t>
      </w:r>
      <w:r w:rsidDel="00000000" w:rsidR="00000000" w:rsidRPr="00000000">
        <w:rPr>
          <w:color w:val="525252"/>
          <w:rtl w:val="0"/>
        </w:rPr>
        <w:t xml:space="preserve">(clock) pin (purple wire) to pin </w:t>
      </w:r>
      <w:r w:rsidDel="00000000" w:rsidR="00000000" w:rsidRPr="00000000">
        <w:rPr>
          <w:b w:val="1"/>
          <w:color w:val="525252"/>
          <w:rtl w:val="0"/>
        </w:rPr>
        <w:t xml:space="preserve">12</w:t>
      </w:r>
      <w:r w:rsidDel="00000000" w:rsidR="00000000" w:rsidRPr="00000000">
        <w:rPr>
          <w:color w:val="525252"/>
          <w:rtl w:val="0"/>
        </w:rPr>
        <w:t xml:space="preserve"> of the 4050.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Then we can connect the data lines from the arduino to the LCD. We can use </w:t>
      </w:r>
      <w:r w:rsidDel="00000000" w:rsidR="00000000" w:rsidRPr="00000000">
        <w:rPr>
          <w:b w:val="1"/>
          <w:color w:val="525252"/>
          <w:rtl w:val="0"/>
        </w:rPr>
        <w:t xml:space="preserve">any</w:t>
      </w:r>
      <w:r w:rsidDel="00000000" w:rsidR="00000000" w:rsidRPr="00000000">
        <w:rPr>
          <w:color w:val="525252"/>
          <w:rtl w:val="0"/>
        </w:rPr>
        <w:t xml:space="preserve"> 5 pins but you may want to start with our example first.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6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Arduino pin </w:t>
      </w:r>
      <w:r w:rsidDel="00000000" w:rsidR="00000000" w:rsidRPr="00000000">
        <w:rPr>
          <w:b w:val="1"/>
          <w:color w:val="525252"/>
          <w:rtl w:val="0"/>
        </w:rPr>
        <w:t xml:space="preserve">3 </w:t>
      </w:r>
      <w:r w:rsidDel="00000000" w:rsidR="00000000" w:rsidRPr="00000000">
        <w:rPr>
          <w:color w:val="525252"/>
          <w:rtl w:val="0"/>
        </w:rPr>
        <w:t xml:space="preserve">(orange) goes to pin </w:t>
      </w:r>
      <w:r w:rsidDel="00000000" w:rsidR="00000000" w:rsidRPr="00000000">
        <w:rPr>
          <w:b w:val="1"/>
          <w:color w:val="525252"/>
          <w:rtl w:val="0"/>
        </w:rPr>
        <w:t xml:space="preserve">3</w:t>
      </w:r>
      <w:r w:rsidDel="00000000" w:rsidR="00000000" w:rsidRPr="00000000">
        <w:rPr>
          <w:color w:val="525252"/>
          <w:rtl w:val="0"/>
        </w:rPr>
        <w:t xml:space="preserve"> of the 4050.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Arduino pin </w:t>
      </w:r>
      <w:r w:rsidDel="00000000" w:rsidR="00000000" w:rsidRPr="00000000">
        <w:rPr>
          <w:b w:val="1"/>
          <w:color w:val="525252"/>
          <w:rtl w:val="0"/>
        </w:rPr>
        <w:t xml:space="preserve">4 </w:t>
      </w:r>
      <w:r w:rsidDel="00000000" w:rsidR="00000000" w:rsidRPr="00000000">
        <w:rPr>
          <w:color w:val="525252"/>
          <w:rtl w:val="0"/>
        </w:rPr>
        <w:t xml:space="preserve">(yellow) goes to pin </w:t>
      </w:r>
      <w:r w:rsidDel="00000000" w:rsidR="00000000" w:rsidRPr="00000000">
        <w:rPr>
          <w:b w:val="1"/>
          <w:color w:val="525252"/>
          <w:rtl w:val="0"/>
        </w:rPr>
        <w:t xml:space="preserve">5</w:t>
      </w:r>
      <w:r w:rsidDel="00000000" w:rsidR="00000000" w:rsidRPr="00000000">
        <w:rPr>
          <w:color w:val="525252"/>
          <w:rtl w:val="0"/>
        </w:rPr>
        <w:t xml:space="preserve"> of the 4050.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Arduino pin </w:t>
      </w:r>
      <w:r w:rsidDel="00000000" w:rsidR="00000000" w:rsidRPr="00000000">
        <w:rPr>
          <w:b w:val="1"/>
          <w:color w:val="525252"/>
          <w:rtl w:val="0"/>
        </w:rPr>
        <w:t xml:space="preserve">5 </w:t>
      </w:r>
      <w:r w:rsidDel="00000000" w:rsidR="00000000" w:rsidRPr="00000000">
        <w:rPr>
          <w:color w:val="525252"/>
          <w:rtl w:val="0"/>
        </w:rPr>
        <w:t xml:space="preserve">(green) goes to pin</w:t>
      </w:r>
      <w:r w:rsidDel="00000000" w:rsidR="00000000" w:rsidRPr="00000000">
        <w:rPr>
          <w:b w:val="1"/>
          <w:color w:val="525252"/>
          <w:rtl w:val="0"/>
        </w:rPr>
        <w:t xml:space="preserve"> 7</w:t>
      </w:r>
      <w:r w:rsidDel="00000000" w:rsidR="00000000" w:rsidRPr="00000000">
        <w:rPr>
          <w:color w:val="525252"/>
          <w:rtl w:val="0"/>
        </w:rPr>
        <w:t xml:space="preserve"> of the 4050.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Arduino pin </w:t>
      </w:r>
      <w:r w:rsidDel="00000000" w:rsidR="00000000" w:rsidRPr="00000000">
        <w:rPr>
          <w:b w:val="1"/>
          <w:color w:val="525252"/>
          <w:rtl w:val="0"/>
        </w:rPr>
        <w:t xml:space="preserve">6 </w:t>
      </w:r>
      <w:r w:rsidDel="00000000" w:rsidR="00000000" w:rsidRPr="00000000">
        <w:rPr>
          <w:color w:val="525252"/>
          <w:rtl w:val="0"/>
        </w:rPr>
        <w:t xml:space="preserve">(blue) goes to pin </w:t>
      </w:r>
      <w:r w:rsidDel="00000000" w:rsidR="00000000" w:rsidRPr="00000000">
        <w:rPr>
          <w:b w:val="1"/>
          <w:color w:val="525252"/>
          <w:rtl w:val="0"/>
        </w:rPr>
        <w:t xml:space="preserve">14</w:t>
      </w:r>
      <w:r w:rsidDel="00000000" w:rsidR="00000000" w:rsidRPr="00000000">
        <w:rPr>
          <w:color w:val="525252"/>
          <w:rtl w:val="0"/>
        </w:rPr>
        <w:t xml:space="preserve"> of the 4050.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Rule="auto"/>
        <w:ind w:left="720" w:hanging="360"/>
        <w:rPr/>
      </w:pPr>
      <w:r w:rsidDel="00000000" w:rsidR="00000000" w:rsidRPr="00000000">
        <w:rPr>
          <w:color w:val="525252"/>
          <w:rtl w:val="0"/>
        </w:rPr>
        <w:t xml:space="preserve">Arduino pin </w:t>
      </w:r>
      <w:r w:rsidDel="00000000" w:rsidR="00000000" w:rsidRPr="00000000">
        <w:rPr>
          <w:b w:val="1"/>
          <w:color w:val="525252"/>
          <w:rtl w:val="0"/>
        </w:rPr>
        <w:t xml:space="preserve">7 </w:t>
      </w:r>
      <w:r w:rsidDel="00000000" w:rsidR="00000000" w:rsidRPr="00000000">
        <w:rPr>
          <w:color w:val="525252"/>
          <w:rtl w:val="0"/>
        </w:rPr>
        <w:t xml:space="preserve">(violet) goes to pin </w:t>
      </w:r>
      <w:r w:rsidDel="00000000" w:rsidR="00000000" w:rsidRPr="00000000">
        <w:rPr>
          <w:b w:val="1"/>
          <w:color w:val="525252"/>
          <w:rtl w:val="0"/>
        </w:rPr>
        <w:t xml:space="preserve">11</w:t>
      </w:r>
      <w:r w:rsidDel="00000000" w:rsidR="00000000" w:rsidRPr="00000000">
        <w:rPr>
          <w:color w:val="525252"/>
          <w:rtl w:val="0"/>
        </w:rPr>
        <w:t xml:space="preserve"> of the 4050.</w:t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-140" w:right="-140" w:firstLine="0"/>
        <w:rPr>
          <w:color w:val="525252"/>
        </w:rPr>
      </w:pPr>
      <w:r w:rsidDel="00000000" w:rsidR="00000000" w:rsidRPr="00000000">
        <w:rPr>
          <w:color w:val="525252"/>
        </w:rPr>
        <w:drawing>
          <wp:inline distB="114300" distT="114300" distL="114300" distR="114300">
            <wp:extent cx="5943600" cy="5143500"/>
            <wp:effectExtent b="0" l="0" r="0" t="0"/>
            <wp:docPr descr="lcds___displays_wired.jpg" id="6" name="image9.jpg"/>
            <a:graphic>
              <a:graphicData uri="http://schemas.openxmlformats.org/drawingml/2006/picture">
                <pic:pic>
                  <pic:nvPicPr>
                    <pic:cNvPr descr="lcds___displays_wired.jpg"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</w:rPr>
      </w:pPr>
      <w:r w:rsidDel="00000000" w:rsidR="00000000" w:rsidRPr="00000000">
        <w:rPr>
          <w:color w:val="525252"/>
          <w:rtl w:val="0"/>
        </w:rPr>
        <w:t xml:space="preserve">Now you are ready to test!</w:t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327.27272727272725" w:lineRule="auto"/>
        <w:ind w:left="-220" w:right="-220" w:firstLine="0"/>
        <w:rPr>
          <w:color w:val="ffffff"/>
          <w:sz w:val="18"/>
          <w:szCs w:val="18"/>
          <w:shd w:fill="00acec" w:val="clear"/>
        </w:rPr>
      </w:pPr>
      <w:hyperlink r:id="rId21">
        <w:r w:rsidDel="00000000" w:rsidR="00000000" w:rsidRPr="00000000">
          <w:rPr>
            <w:color w:val="ffffff"/>
            <w:sz w:val="18"/>
            <w:szCs w:val="18"/>
            <w:shd w:fill="00acec" w:val="clear"/>
            <w:rtl w:val="0"/>
          </w:rPr>
          <w:t xml:space="preserve">POWER REQUIREMENTS</w:t>
        </w:r>
      </w:hyperlink>
      <w:r w:rsidDel="00000000" w:rsidR="00000000" w:rsidRPr="00000000">
        <w:fldChar w:fldCharType="begin"/>
        <w:instrText xml:space="preserve"> HYPERLINK "https://learn.adafruit.com/nokia-5110-3310-monochrome-lcd/testing" </w:instrText>
        <w:fldChar w:fldCharType="separate"/>
      </w:r>
      <w:r w:rsidDel="00000000" w:rsidR="00000000" w:rsidRPr="00000000">
        <w:rPr>
          <w:color w:val="ffffff"/>
          <w:sz w:val="18"/>
          <w:szCs w:val="18"/>
          <w:shd w:fill="00acec" w:val="clear"/>
          <w:rtl w:val="0"/>
        </w:rPr>
        <w:t xml:space="preserve">TESTING</w:t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27.27272727272725" w:lineRule="auto"/>
        <w:ind w:left="720" w:firstLine="0"/>
        <w:rPr>
          <w:color w:val="525252"/>
          <w:sz w:val="18"/>
          <w:szCs w:val="18"/>
        </w:rPr>
      </w:pPr>
      <w:r w:rsidDel="00000000" w:rsidR="00000000" w:rsidRPr="00000000">
        <w:fldChar w:fldCharType="end"/>
      </w:r>
      <w:r w:rsidDel="00000000" w:rsidR="00000000" w:rsidRPr="00000000">
        <w:rPr>
          <w:color w:val="525252"/>
          <w:sz w:val="18"/>
          <w:szCs w:val="18"/>
          <w:rtl w:val="0"/>
        </w:rPr>
        <w:t xml:space="preserve">Last updated on 2014-04-10 at 04.08.23 PMPublished on 2012-12-17 at 11.39.04 PM</w:t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6. ---------------- Project Code: (text format) START -------------------</w:t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7.  --------------- Project Code: (text format) END -----------------------</w:t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Verdana"/>
  <w:font w:name="Consola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52525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52525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52525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52525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11" Type="http://schemas.openxmlformats.org/officeDocument/2006/relationships/image" Target="media/image7.png"/><Relationship Id="rId10" Type="http://schemas.openxmlformats.org/officeDocument/2006/relationships/hyperlink" Target="https://github.com/adafruit/Adafruit-PCD8544-Nokia-5110-LCD-library" TargetMode="External"/><Relationship Id="rId21" Type="http://schemas.openxmlformats.org/officeDocument/2006/relationships/hyperlink" Target="https://learn.adafruit.com/nokia-5110-3310-monochrome-lcd/power-requirements" TargetMode="External"/><Relationship Id="rId13" Type="http://schemas.openxmlformats.org/officeDocument/2006/relationships/image" Target="media/image2.jpg"/><Relationship Id="rId12" Type="http://schemas.openxmlformats.org/officeDocument/2006/relationships/hyperlink" Target="https://learn.adafruit.com/users/adafruit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dafruit/Adafruit-GFX-Library" TargetMode="External"/><Relationship Id="rId15" Type="http://schemas.openxmlformats.org/officeDocument/2006/relationships/image" Target="media/image8.jpg"/><Relationship Id="rId14" Type="http://schemas.openxmlformats.org/officeDocument/2006/relationships/image" Target="media/image5.jpg"/><Relationship Id="rId17" Type="http://schemas.openxmlformats.org/officeDocument/2006/relationships/image" Target="media/image6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hyperlink" Target="http://www.ebay.com/itm/121273083339?ssPageName=STRK:MEWNX:IT&amp;_trksid=p3984.m1497.l2649" TargetMode="External"/><Relationship Id="rId18" Type="http://schemas.openxmlformats.org/officeDocument/2006/relationships/image" Target="media/image1.jpg"/><Relationship Id="rId7" Type="http://schemas.openxmlformats.org/officeDocument/2006/relationships/hyperlink" Target="http://www.adafruit.com/products/338" TargetMode="External"/><Relationship Id="rId8" Type="http://schemas.openxmlformats.org/officeDocument/2006/relationships/hyperlink" Target="http://www.adafruit.com/products/33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