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20150203 DC Drive using a NE555 and 2N3055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NE555 circuit assembled using the included schematic.  I used a 9V 800ma power supply. I used a darlington pair power transistor instead of the 2N3055.  The kickback diode is mounted on the motor.  The frequency appears to increase with speed reduction to about 500 hz.     High speed is freq is around 390 hz.</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r:id="rId6">
        <w:r w:rsidDel="00000000" w:rsidR="00000000" w:rsidRPr="00000000">
          <w:rPr>
            <w:rFonts w:ascii="Arial" w:cs="Arial" w:eastAsia="Arial" w:hAnsi="Arial"/>
            <w:color w:val="1155cc"/>
            <w:sz w:val="22"/>
            <w:szCs w:val="22"/>
            <w:u w:val="single"/>
            <w:rtl w:val="0"/>
          </w:rPr>
          <w:t xml:space="preserve">Pulse Width Modulation Tutorial</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4886279" cy="3371759"/>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86279" cy="3371759"/>
                    </a:xfrm>
                    <a:prstGeom prst="rect"/>
                    <a:ln/>
                  </pic:spPr>
                </pic:pic>
              </a:graphicData>
            </a:graphic>
          </wp:anchor>
        </w:drawing>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br w:type="textWrapping"/>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-7802</wp:posOffset>
            </wp:positionH>
            <wp:positionV relativeFrom="paragraph">
              <wp:posOffset>0</wp:posOffset>
            </wp:positionV>
            <wp:extent cx="6332403" cy="3556833"/>
            <wp:effectExtent b="0" l="0" r="0" t="0"/>
            <wp:wrapSquare wrapText="bothSides" distB="0" distT="0" distL="0" distR="0"/>
            <wp:docPr id="2"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6332403" cy="3556833"/>
                    </a:xfrm>
                    <a:prstGeom prst="rect"/>
                    <a:ln/>
                  </pic:spPr>
                </pic:pic>
              </a:graphicData>
            </a:graphic>
          </wp:anchor>
        </w:drawing>
      </w:r>
    </w:p>
    <w:sectPr>
      <w:pgSz w:h="15840" w:w="12240" w:orient="portrait"/>
      <w:pgMar w:bottom="1134" w:top="1134" w:left="1134" w:right="1134"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Verdan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Verdana" w:cs="Verdana" w:eastAsia="Verdana" w:hAnsi="Verdana"/>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ageBreakBefore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ageBreakBefore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ageBreakBefore w:val="0"/>
      <w:spacing w:after="60" w:before="240" w:lineRule="auto"/>
    </w:pPr>
    <w:rPr>
      <w:b w:val="1"/>
      <w:smallCaps w:val="0"/>
      <w:sz w:val="28"/>
      <w:szCs w:val="28"/>
    </w:rPr>
  </w:style>
  <w:style w:type="paragraph" w:styleId="Heading5">
    <w:name w:val="heading 5"/>
    <w:basedOn w:val="Normal"/>
    <w:next w:val="Normal"/>
    <w:pPr>
      <w:pageBreakBefore w:val="0"/>
      <w:spacing w:after="60" w:before="240" w:lineRule="auto"/>
    </w:pPr>
    <w:rPr>
      <w:b w:val="1"/>
      <w:i w:val="1"/>
      <w:smallCaps w:val="0"/>
      <w:sz w:val="26"/>
      <w:szCs w:val="26"/>
    </w:rPr>
  </w:style>
  <w:style w:type="paragraph" w:styleId="Heading6">
    <w:name w:val="heading 6"/>
    <w:basedOn w:val="Normal"/>
    <w:next w:val="Normal"/>
    <w:pPr>
      <w:pageBreakBefore w:val="0"/>
      <w:spacing w:after="60" w:before="240" w:lineRule="auto"/>
    </w:pPr>
    <w:rPr>
      <w:b w:val="1"/>
      <w:smallCaps w:val="0"/>
      <w:sz w:val="22"/>
      <w:szCs w:val="22"/>
    </w:rPr>
  </w:style>
  <w:style w:type="paragraph" w:styleId="Title">
    <w:name w:val="Title"/>
    <w:basedOn w:val="Normal"/>
    <w:next w:val="Normal"/>
    <w:pPr>
      <w:pageBreakBefore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ageBreakBefore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lectronics-tutorials.ws/blog/pulse-width-modulation.html" TargetMode="Externa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