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Pwm to voltage converter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810000" cy="2105025"/>
            <wp:effectExtent b="0" l="0" r="0" t="0"/>
            <wp:docPr descr="pwm-filter.jpg" id="1" name="image1.jpg"/>
            <a:graphic>
              <a:graphicData uri="http://schemas.openxmlformats.org/drawingml/2006/picture">
                <pic:pic>
                  <pic:nvPicPr>
                    <pic:cNvPr descr="pwm-filter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