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0" w:before="0" w:line="288" w:lineRule="auto"/>
        <w:rPr>
          <w:color w:val="32343a"/>
          <w:sz w:val="39"/>
          <w:szCs w:val="39"/>
          <w:highlight w:val="white"/>
        </w:rPr>
      </w:pPr>
      <w:bookmarkStart w:colFirst="0" w:colLast="0" w:name="_j506a2hkmts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after="0" w:before="0" w:line="288" w:lineRule="auto"/>
        <w:rPr>
          <w:color w:val="32343a"/>
          <w:sz w:val="39"/>
          <w:szCs w:val="39"/>
          <w:highlight w:val="white"/>
        </w:rPr>
      </w:pPr>
      <w:bookmarkStart w:colFirst="0" w:colLast="0" w:name="_2jcxzdffxkd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pacing w:after="0" w:before="0" w:line="288" w:lineRule="auto"/>
        <w:rPr>
          <w:color w:val="32343a"/>
          <w:sz w:val="39"/>
          <w:szCs w:val="39"/>
          <w:highlight w:val="white"/>
        </w:rPr>
      </w:pPr>
      <w:bookmarkStart w:colFirst="0" w:colLast="0" w:name="_q2tfy39s258p" w:id="2"/>
      <w:bookmarkEnd w:id="2"/>
      <w:r w:rsidDel="00000000" w:rsidR="00000000" w:rsidRPr="00000000">
        <w:rPr>
          <w:color w:val="32343a"/>
          <w:sz w:val="39"/>
          <w:szCs w:val="39"/>
          <w:highlight w:val="white"/>
          <w:rtl w:val="0"/>
        </w:rPr>
        <w:t xml:space="preserve">Notes: do not use google chromebook to configure - fails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Some Foscam knockoff cameras are slow or show poor connections using this extender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Connect to tplink extender 2.4 via WiFi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Browser  tplinkrepeater.net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User admin password admin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Select your 2.4 ghz router and select the bottom Scan button.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Select your 5 ghz router and select the bottom scan button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spacing w:after="0" w:before="0" w:line="288" w:lineRule="auto"/>
        <w:rPr>
          <w:color w:val="32343a"/>
          <w:sz w:val="39"/>
          <w:szCs w:val="39"/>
          <w:highlight w:val="white"/>
        </w:rPr>
      </w:pPr>
      <w:bookmarkStart w:colFirst="0" w:colLast="0" w:name="_802487gfqvb1" w:id="3"/>
      <w:bookmarkEnd w:id="3"/>
      <w:r w:rsidDel="00000000" w:rsidR="00000000" w:rsidRPr="00000000">
        <w:rPr>
          <w:color w:val="32343a"/>
          <w:sz w:val="39"/>
          <w:szCs w:val="39"/>
          <w:highlight w:val="white"/>
          <w:rtl w:val="0"/>
        </w:rPr>
        <w:t xml:space="preserve">Wi-Fi Range Extender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Super Simple Setup using WPS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Ebay Link - RE200 on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Manual Setup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RE200 Range Extender Manual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4a99ca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  <w:t xml:space="preserve">AC750 Wi-Fi Range Extender RE200</w:t>
      </w:r>
      <w:r w:rsidDel="00000000" w:rsidR="00000000" w:rsidRPr="00000000">
        <w:fldChar w:fldCharType="begin"/>
        <w:instrText xml:space="preserve"> HYPERLINK "http://www.tp-link.com/us/pr_test.html?pr_page_id=RE200_3&amp;pr_asin=B00NR2VMNC"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color w:val="505255"/>
          <w:sz w:val="24"/>
          <w:szCs w:val="24"/>
          <w:highlight w:val="white"/>
          <w:rtl w:val="0"/>
        </w:rPr>
        <w:t xml:space="preserve">Boosts wireless signal to previously unreachable or hard-to-wire areas flawlessly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05255"/>
          <w:sz w:val="24"/>
          <w:szCs w:val="24"/>
          <w:highlight w:val="white"/>
          <w:rtl w:val="0"/>
        </w:rPr>
        <w:t xml:space="preserve">Compatible with 802.11 b/g/n and 802.11ac Wi-Fi devices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05255"/>
          <w:sz w:val="24"/>
          <w:szCs w:val="24"/>
          <w:highlight w:val="white"/>
          <w:rtl w:val="0"/>
        </w:rPr>
        <w:t xml:space="preserve">Dual band speeds up to 750Mbps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505255"/>
          <w:sz w:val="24"/>
          <w:szCs w:val="24"/>
          <w:highlight w:val="white"/>
          <w:rtl w:val="0"/>
        </w:rPr>
        <w:t xml:space="preserve">Miniature size and wall-mounted design make it easy to deploy and move flexibly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color w:val="505255"/>
          <w:sz w:val="24"/>
          <w:szCs w:val="24"/>
          <w:highlight w:val="white"/>
          <w:rtl w:val="0"/>
        </w:rPr>
        <w:t xml:space="preserve">Ethernet port allows the Extender to function as a wireless adapter to connect wired devices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5255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cdn.billiger.com/dynimg/sBPHEcZV2bW29YYsMjIK_bt4H9rycHjeBa9LTdXG2DAair4yP021zdJm4a1muYukaw5k9EHnGQO8pk5KPKvofg/TP-LINK-Technologies-WLAN-Repeater-Dualband-AC750-750Mbps-weiss-RE200-Bedienungsanleitung-662521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photos/RV2Gwccd6QJDqUj66" TargetMode="External"/><Relationship Id="rId7" Type="http://schemas.openxmlformats.org/officeDocument/2006/relationships/hyperlink" Target="http://www.ebay.com/sch/i.html?_odkw=AC750+Wi-Fi+Range+Extender&amp;_sop=15&amp;LH_BIN=1&amp;_osacat=0&amp;_from=R40&amp;_trksid=p2045573.m570.l1313.TR0.TRC0.H0.XAC750+Wi-Fi+Range+Extender+re200.TRS0&amp;_nkw=AC750+Wi-Fi+Range+Extender+re200&amp;_sacat=0" TargetMode="External"/><Relationship Id="rId8" Type="http://schemas.openxmlformats.org/officeDocument/2006/relationships/hyperlink" Target="https://www.youtube.com/watch?v=BYRUOKhce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