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Dual Channel Motor Driver Shield L298P DC Stepper Driver Board For Arduino DY" id="1" name="image2.jpg"/>
            <a:graphic>
              <a:graphicData uri="http://schemas.openxmlformats.org/drawingml/2006/picture">
                <pic:pic>
                  <pic:nvPicPr>
                    <pic:cNvPr descr="Dual Channel Motor Driver Shield L298P DC Stepper Driver Board For Arduino DY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Dual Channel Motor Driver Shield L298P DC Stepper Driver Board For Arduino DY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978400" cy="49149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978400" cy="49149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100% brand new and high quality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motor driver board have the same VIN with Arduino,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Onboard LED to indicate the drive direction and speed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drivers junction have a counter electromotive force protection diode.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Ardumoto is a motor driver board is based on the L298P H-bridge chips.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can control two DC motors.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Ardumoto each drive currents up to 2A.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Mainly used to drive small DC motors.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Ardumoto allows you to use a small current to control high current (current of the motor can be driven directly).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Size: approx. 58 x 53mm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Color: Red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Net Weight: 22g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Included: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1pc Dual Channel Motor Driver Shield L298P DC Stepper Motor Driver Board for Arduino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