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  <w:rtl w:val="0"/>
        </w:rPr>
        <w:t xml:space="preserve">LM2596S DC to DC Buck Converter Adjustable Power Supply Step Down Module</w:t>
      </w:r>
    </w:p>
    <w:p w:rsidR="00000000" w:rsidDel="00000000" w:rsidP="00000000" w:rsidRDefault="00000000" w:rsidRPr="00000000" w14:paraId="00000002">
      <w:pPr>
        <w:pageBreakBefore w:val="0"/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</w:rPr>
        <w:drawing>
          <wp:inline distB="114300" distT="114300" distL="114300" distR="114300">
            <wp:extent cx="4762500" cy="4762500"/>
            <wp:effectExtent b="0" l="0" r="0" t="0"/>
            <wp:docPr descr="LM2596S-DC-to-DC-Buck-Converter-Adjustable-Power-Supply-Step-Down-Module" id="1" name="image1.jpg"/>
            <a:graphic>
              <a:graphicData uri="http://schemas.openxmlformats.org/drawingml/2006/picture">
                <pic:pic>
                  <pic:nvPicPr>
                    <pic:cNvPr descr="LM2596S-DC-to-DC-Buck-Converter-Adjustable-Power-Supply-Step-Down-Modul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b w:val="1"/>
          <w:color w:val="333333"/>
          <w:sz w:val="30"/>
          <w:szCs w:val="30"/>
          <w:shd w:fill="f8f8f8" w:val="clear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0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With voltage display function, the displayed accuracy is ± 0.05V, range is 0 - 40V.( Note: in order to voltage display more accurate, please ensure that the input voltage is higher than 4V).</w:t>
      </w:r>
    </w:p>
    <w:p w:rsidR="00000000" w:rsidDel="00000000" w:rsidP="00000000" w:rsidRDefault="00000000" w:rsidRPr="00000000" w14:paraId="0000000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Button to switch measurement of the input or output voltage, and LED indicates the current measurement of the input or output voltage.</w:t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nixie tube can be turned off by another button.</w:t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Mentioned in these states are able to be memorized, is not lost even if the power is disconnected.</w:t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Continuously adjustable output voltage range of 1.25V -37V, 4-40V input voltage range.(The input voltage is at least high than the output voltage of 1.5V).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High efficiency,150 kHz fixed frequency internal oscillator.</w:t>
      </w:r>
    </w:p>
    <w:p w:rsidR="00000000" w:rsidDel="00000000" w:rsidP="00000000" w:rsidRDefault="00000000" w:rsidRPr="00000000" w14:paraId="0000000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Guaranteed 3A output load current.</w:t>
      </w:r>
    </w:p>
    <w:p w:rsidR="00000000" w:rsidDel="00000000" w:rsidP="00000000" w:rsidRDefault="00000000" w:rsidRPr="00000000" w14:paraId="0000000F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Thermal shutdown and current limit protection.</w:t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Specification:</w:t>
      </w:r>
    </w:p>
    <w:p w:rsidR="00000000" w:rsidDel="00000000" w:rsidP="00000000" w:rsidRDefault="00000000" w:rsidRPr="00000000" w14:paraId="00000012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Input voltage range: 4-40V</w:t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Output voltage range:1.25V -37V </w:t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Output current: 2 A continuous output.</w:t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Output power: the maximum 15W</w:t>
      </w:r>
    </w:p>
    <w:p w:rsidR="00000000" w:rsidDel="00000000" w:rsidP="00000000" w:rsidRDefault="00000000" w:rsidRPr="00000000" w14:paraId="00000016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Ripple frequency: 150 KHZ.</w:t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Grain wave peak: 100MV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Voltmeter precision: ± 5 %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Product size: approx. 55*35*17mm/2.16*1.37*0.66''</w:t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Single weight: approx. 18g</w:t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Quantity: 1pc</w:t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Note: </w:t>
      </w:r>
      <w:r w:rsidDel="00000000" w:rsidR="00000000" w:rsidRPr="00000000">
        <w:rPr>
          <w:color w:val="333333"/>
          <w:highlight w:val="white"/>
          <w:rtl w:val="0"/>
        </w:rPr>
        <w:t xml:space="preserve">Please allow 1-3mm differs due to manual measurement.</w:t>
      </w:r>
    </w:p>
    <w:p w:rsidR="00000000" w:rsidDel="00000000" w:rsidP="00000000" w:rsidRDefault="00000000" w:rsidRPr="00000000" w14:paraId="0000001E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Due to the different display and different light, the picture may not reflect the actual color of the item. Thanks for your understanding.</w:t>
      </w:r>
    </w:p>
    <w:p w:rsidR="00000000" w:rsidDel="00000000" w:rsidP="00000000" w:rsidRDefault="00000000" w:rsidRPr="00000000" w14:paraId="0000001F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480" w:lineRule="auto"/>
        <w:rPr>
          <w:b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b w:val="1"/>
          <w:color w:val="333333"/>
          <w:sz w:val="30"/>
          <w:szCs w:val="30"/>
          <w:shd w:fill="f8f8f8" w:val="clear"/>
          <w:rtl w:val="0"/>
        </w:rPr>
        <w:t xml:space="preserve">Included:</w:t>
      </w:r>
    </w:p>
    <w:p w:rsidR="00000000" w:rsidDel="00000000" w:rsidP="00000000" w:rsidRDefault="00000000" w:rsidRPr="00000000" w14:paraId="00000022">
      <w:pPr>
        <w:pageBreakBefore w:val="0"/>
        <w:rPr>
          <w:color w:val="333333"/>
          <w:shd w:fill="f8f8f8" w:val="clear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 x Module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