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333500" cy="1333500"/>
            <wp:effectExtent b="0" l="0" r="0" t="0"/>
            <wp:docPr descr="1PC Standard Vibration Switch Module Vibration SW-18015P Sensor  For Arduino" id="2" name="image1.jpg"/>
            <a:graphic>
              <a:graphicData uri="http://schemas.openxmlformats.org/drawingml/2006/picture">
                <pic:pic>
                  <pic:nvPicPr>
                    <pic:cNvPr descr="1PC Standard Vibration Switch Module Vibration SW-18015P Sensor  For Arduino" id="0" name="image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331.2" w:lineRule="auto"/>
        <w:rPr>
          <w:b w:val="1"/>
          <w:sz w:val="22"/>
          <w:szCs w:val="22"/>
        </w:rPr>
      </w:pPr>
      <w:bookmarkStart w:colFirst="0" w:colLast="0" w:name="_chy87vbaukvp" w:id="0"/>
      <w:bookmarkEnd w:id="0"/>
      <w:r w:rsidDel="00000000" w:rsidR="00000000" w:rsidRPr="00000000">
        <w:rPr>
          <w:b w:val="1"/>
          <w:sz w:val="22"/>
          <w:szCs w:val="22"/>
          <w:rtl w:val="0"/>
        </w:rPr>
        <w:t xml:space="preserve">Standard Vibration Switch Module Vibration SW-18015P Sensor For Arduino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100% brand new and high quality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 vibration switch</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Quantity:1pc</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Humidity: Random</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Size: 18mm×15mm/0.71"×0.59"(approx)</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switch is OFF in the resting state, when  the external force to touch and to achieve a proper vibration, meet the  appropriate speed or from the (partial) heart, conductive pin will momentarily  conduction (ON) status, make changes in electric property, and disappear when  the external force electric property open (OFF) state is restored.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Omnidirectional, any Angle can trigger job</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1549400"/>
            <wp:effectExtent b="19050" l="19050" r="19050" t="1905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5494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Vibration Switch Module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Vibration Switch Module  and number 13 comes with LED build a simple circuit to produce vibration  flasher. Use digital 13 interface comes with the LED. The vibration sensor  connected digital 3 interfaces. When the vibration sensor senses detected the  key signal. LED flashes.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Routines source code: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Led=13;// define LED Interface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Shock=3// define the vibration sensor interface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val;// define numeric variables val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setup()</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pinMode(Led,OUTPUT);//  define LED as output interface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pinMode(Shock,INPUT);//  define vibration sensor as output interface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loop()</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val=digitalRead(Shock);//  digital interface will be assigned a value of 3 to read val  if(val==HIGH)//  when the vibration sensor detects a signal, LED flashes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digitalWrite(Led,LOW);</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else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digitalWrite(Led,HIGH);</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