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00" w:firstLineChars="1000"/>
        <w:rPr>
          <w:rFonts w:eastAsiaTheme="minorEastAsia"/>
          <w:sz w:val="30"/>
          <w:szCs w:val="30"/>
        </w:rPr>
      </w:pPr>
      <w:r>
        <w:rPr>
          <w:rFonts w:hint="eastAsia" w:eastAsia="宋体"/>
          <w:sz w:val="30"/>
          <w:szCs w:val="30"/>
        </w:rPr>
        <w:t>创纪管家简介</w:t>
      </w:r>
    </w:p>
    <w:p>
      <w:pPr>
        <w:rPr>
          <w:rFonts w:hint="eastAsia"/>
        </w:rPr>
      </w:pPr>
      <w:r>
        <w:rPr>
          <w:rFonts w:hint="eastAsia" w:eastAsia="宋体"/>
          <w:sz w:val="28"/>
          <w:szCs w:val="28"/>
          <w:lang w:eastAsia="zh-TW"/>
        </w:rPr>
        <w:t>创纪管家为创纪控股旗下的房地产物业管家服务品牌，于2019年立足惠州，是全方位的资产管理服务机构，与金地集团、碧桂园、雅居乐等多家一线名企合作。金牌管家团队以“投资+改造+管理+运营”的模式为客户及合作伙伴提供资产物业运营的一站式服务，以追求质量化群体为核心服务对象，坚持“让空间更加美好，让时间更有价值”的服务理念，致力成为最具潜力及质量的管家服务公司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837"/>
    <w:rsid w:val="00266824"/>
    <w:rsid w:val="002F1700"/>
    <w:rsid w:val="00553F5B"/>
    <w:rsid w:val="00584B9D"/>
    <w:rsid w:val="005B4B7C"/>
    <w:rsid w:val="00734B0B"/>
    <w:rsid w:val="007E1732"/>
    <w:rsid w:val="00801837"/>
    <w:rsid w:val="00981861"/>
    <w:rsid w:val="00AB4A81"/>
    <w:rsid w:val="00C200C4"/>
    <w:rsid w:val="00C571BD"/>
    <w:rsid w:val="00D4763E"/>
    <w:rsid w:val="03F6449C"/>
    <w:rsid w:val="1BEA10D1"/>
    <w:rsid w:val="7BD8181F"/>
    <w:rsid w:val="7CF4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7">
    <w:name w:val="頁首 字元"/>
    <w:basedOn w:val="5"/>
    <w:link w:val="3"/>
    <w:qFormat/>
    <w:uiPriority w:val="0"/>
    <w:rPr>
      <w:kern w:val="2"/>
      <w:sz w:val="18"/>
      <w:szCs w:val="18"/>
    </w:rPr>
  </w:style>
  <w:style w:type="character" w:customStyle="1" w:styleId="8">
    <w:name w:val="頁尾 字元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</Words>
  <Characters>151</Characters>
  <Lines>1</Lines>
  <Paragraphs>1</Paragraphs>
  <TotalTime>0</TotalTime>
  <ScaleCrop>false</ScaleCrop>
  <LinksUpToDate>false</LinksUpToDate>
  <CharactersWithSpaces>176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2019-09-04T07:23:00Z</dcterms:created>
  <dc:creator>Administrator</dc:creator>
  <cp:lastModifiedBy>YL</cp:lastModifiedBy>
  <dcterms:modified xsi:type="dcterms:W3CDTF">2019-09-06T03:17:27Z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