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AD4D5" w14:textId="77777777" w:rsidR="006B62BB" w:rsidRPr="006B62BB" w:rsidRDefault="006B62BB" w:rsidP="006B62BB">
      <w:pPr>
        <w:pStyle w:val="Heading1"/>
        <w:pBdr>
          <w:bottom w:val="single" w:sz="6" w:space="19" w:color="008000"/>
        </w:pBdr>
        <w:spacing w:before="0" w:line="288" w:lineRule="atLeast"/>
        <w:rPr>
          <w:rFonts w:ascii="Candara" w:hAnsi="Candara" w:cs="Arial"/>
          <w:sz w:val="24"/>
          <w:szCs w:val="24"/>
        </w:rPr>
      </w:pPr>
      <w:r w:rsidRPr="006B62BB">
        <w:rPr>
          <w:rFonts w:ascii="Candara" w:hAnsi="Candara" w:cs="Arial"/>
          <w:sz w:val="24"/>
          <w:szCs w:val="24"/>
        </w:rPr>
        <w:t>TestNG Listeners</w:t>
      </w:r>
    </w:p>
    <w:p w14:paraId="1C73A5EE" w14:textId="77777777" w:rsidR="006B62BB" w:rsidRPr="006B62BB" w:rsidRDefault="006B62BB" w:rsidP="006B62BB">
      <w:pPr>
        <w:pStyle w:val="NormalWeb"/>
        <w:shd w:val="clear" w:color="auto" w:fill="FFFFFF"/>
        <w:spacing w:before="0" w:beforeAutospacing="0" w:after="0" w:afterAutospacing="0"/>
        <w:rPr>
          <w:rFonts w:ascii="Candara" w:hAnsi="Candara" w:cs="Segoe UI"/>
          <w:color w:val="000000"/>
        </w:rPr>
      </w:pPr>
      <w:r w:rsidRPr="006B62BB">
        <w:rPr>
          <w:rFonts w:ascii="Candara" w:hAnsi="Candara" w:cs="Arial"/>
          <w:color w:val="000000"/>
          <w:bdr w:val="none" w:sz="0" w:space="0" w:color="auto" w:frame="1"/>
        </w:rPr>
        <w:t>There are mainly two kinds of Listeners. First is WebDriver Listeners and the second is TestNG Listeners. In this tutorial, we will learn TestNG listeners and their different types of listeners. </w:t>
      </w:r>
    </w:p>
    <w:p w14:paraId="7D870F56" w14:textId="4C18D3E6" w:rsidR="006B62BB" w:rsidRPr="006B62BB" w:rsidRDefault="006B62BB" w:rsidP="006B62BB">
      <w:pPr>
        <w:pStyle w:val="Heading2"/>
        <w:shd w:val="clear" w:color="auto" w:fill="FFFFFF"/>
        <w:spacing w:before="300" w:after="300" w:line="288" w:lineRule="atLeast"/>
        <w:rPr>
          <w:rFonts w:ascii="Candara" w:hAnsi="Candara" w:cs="Arial"/>
          <w:color w:val="000000"/>
          <w:sz w:val="24"/>
          <w:szCs w:val="24"/>
        </w:rPr>
      </w:pPr>
      <w:r w:rsidRPr="006B62BB">
        <w:rPr>
          <w:rFonts w:ascii="Candara" w:hAnsi="Candara" w:cs="Arial"/>
          <w:color w:val="000000"/>
          <w:sz w:val="24"/>
          <w:szCs w:val="24"/>
        </w:rPr>
        <w:t>What is TestNG Listeners?</w:t>
      </w:r>
    </w:p>
    <w:p w14:paraId="41645A31" w14:textId="77777777" w:rsidR="006B62BB" w:rsidRPr="006B62BB" w:rsidRDefault="006B62BB" w:rsidP="006B62BB">
      <w:pPr>
        <w:pStyle w:val="NormalWeb"/>
        <w:shd w:val="clear" w:color="auto" w:fill="FFFFFF"/>
        <w:spacing w:before="0" w:beforeAutospacing="0" w:after="0" w:afterAutospacing="0"/>
        <w:rPr>
          <w:rFonts w:ascii="Candara" w:hAnsi="Candara" w:cs="Segoe UI"/>
          <w:color w:val="000000"/>
        </w:rPr>
      </w:pPr>
      <w:r w:rsidRPr="006B62BB">
        <w:rPr>
          <w:rFonts w:ascii="Candara" w:hAnsi="Candara" w:cs="Arial"/>
          <w:color w:val="000000"/>
          <w:bdr w:val="none" w:sz="0" w:space="0" w:color="auto" w:frame="1"/>
        </w:rPr>
        <w:t xml:space="preserve">Listener is an interface that is used to modify the default TestNG’s </w:t>
      </w:r>
      <w:proofErr w:type="spellStart"/>
      <w:r w:rsidRPr="006B62BB">
        <w:rPr>
          <w:rFonts w:ascii="Candara" w:hAnsi="Candara" w:cs="Arial"/>
          <w:color w:val="000000"/>
          <w:bdr w:val="none" w:sz="0" w:space="0" w:color="auto" w:frame="1"/>
        </w:rPr>
        <w:t>behavior</w:t>
      </w:r>
      <w:proofErr w:type="spellEnd"/>
      <w:r w:rsidRPr="006B62BB">
        <w:rPr>
          <w:rFonts w:ascii="Candara" w:hAnsi="Candara" w:cs="Arial"/>
          <w:color w:val="000000"/>
          <w:bdr w:val="none" w:sz="0" w:space="0" w:color="auto" w:frame="1"/>
        </w:rPr>
        <w:t>. It helps to generate logs or customize TestNG reports. It can be used in Selenium by implementing the Listeners interface.</w:t>
      </w:r>
      <w:r w:rsidRPr="006B62BB">
        <w:rPr>
          <w:rFonts w:ascii="Candara" w:hAnsi="Candara" w:cs="Segoe UI"/>
          <w:color w:val="000000"/>
        </w:rPr>
        <w:br/>
      </w:r>
      <w:r w:rsidRPr="006B62BB">
        <w:rPr>
          <w:rFonts w:ascii="Candara" w:hAnsi="Candara" w:cs="Arial"/>
          <w:color w:val="000000"/>
          <w:bdr w:val="none" w:sz="0" w:space="0" w:color="auto" w:frame="1"/>
        </w:rPr>
        <w:br/>
        <w:t xml:space="preserve">There are several types of Listener interfaces that allow us to customize TestNG’s </w:t>
      </w:r>
      <w:proofErr w:type="spellStart"/>
      <w:r w:rsidRPr="006B62BB">
        <w:rPr>
          <w:rFonts w:ascii="Candara" w:hAnsi="Candara" w:cs="Arial"/>
          <w:color w:val="000000"/>
          <w:bdr w:val="none" w:sz="0" w:space="0" w:color="auto" w:frame="1"/>
        </w:rPr>
        <w:t>behavior</w:t>
      </w:r>
      <w:proofErr w:type="spellEnd"/>
      <w:r w:rsidRPr="006B62BB">
        <w:rPr>
          <w:rFonts w:ascii="Candara" w:hAnsi="Candara" w:cs="Arial"/>
          <w:color w:val="000000"/>
          <w:bdr w:val="none" w:sz="0" w:space="0" w:color="auto" w:frame="1"/>
        </w:rPr>
        <w:t>. These listener interfaces are called </w:t>
      </w:r>
      <w:r w:rsidRPr="006B62BB">
        <w:rPr>
          <w:rFonts w:ascii="Candara" w:hAnsi="Candara" w:cs="Arial"/>
          <w:b/>
          <w:bCs/>
          <w:color w:val="000000"/>
          <w:bdr w:val="none" w:sz="0" w:space="0" w:color="auto" w:frame="1"/>
        </w:rPr>
        <w:t>TestNG listeners</w:t>
      </w:r>
      <w:r w:rsidRPr="006B62BB">
        <w:rPr>
          <w:rFonts w:ascii="Candara" w:hAnsi="Candara" w:cs="Arial"/>
          <w:color w:val="000000"/>
          <w:bdr w:val="none" w:sz="0" w:space="0" w:color="auto" w:frame="1"/>
        </w:rPr>
        <w:t>. The list of TestNG listeners is as follows:</w:t>
      </w:r>
      <w:r w:rsidRPr="006B62BB">
        <w:rPr>
          <w:rFonts w:ascii="Candara" w:hAnsi="Candara" w:cs="Segoe UI"/>
          <w:color w:val="000000"/>
        </w:rPr>
        <w:br/>
      </w:r>
      <w:r w:rsidRPr="006B62BB">
        <w:rPr>
          <w:rFonts w:ascii="Candara" w:hAnsi="Candara" w:cs="Arial"/>
          <w:color w:val="000000"/>
          <w:bdr w:val="none" w:sz="0" w:space="0" w:color="auto" w:frame="1"/>
        </w:rPr>
        <w:t xml:space="preserve">1. </w:t>
      </w:r>
      <w:proofErr w:type="spellStart"/>
      <w:r w:rsidRPr="006B62BB">
        <w:rPr>
          <w:rFonts w:ascii="Candara" w:hAnsi="Candara" w:cs="Arial"/>
          <w:color w:val="000000"/>
          <w:bdr w:val="none" w:sz="0" w:space="0" w:color="auto" w:frame="1"/>
        </w:rPr>
        <w:t>ITestListener</w:t>
      </w:r>
      <w:proofErr w:type="spellEnd"/>
      <w:r w:rsidRPr="006B62BB">
        <w:rPr>
          <w:rFonts w:ascii="Candara" w:hAnsi="Candara" w:cs="Segoe UI"/>
          <w:color w:val="000000"/>
        </w:rPr>
        <w:br/>
      </w:r>
      <w:r w:rsidRPr="006B62BB">
        <w:rPr>
          <w:rFonts w:ascii="Candara" w:hAnsi="Candara" w:cs="Arial"/>
          <w:color w:val="000000"/>
          <w:bdr w:val="none" w:sz="0" w:space="0" w:color="auto" w:frame="1"/>
        </w:rPr>
        <w:t xml:space="preserve">2. </w:t>
      </w:r>
      <w:proofErr w:type="spellStart"/>
      <w:r w:rsidRPr="006B62BB">
        <w:rPr>
          <w:rFonts w:ascii="Candara" w:hAnsi="Candara" w:cs="Arial"/>
          <w:color w:val="000000"/>
          <w:bdr w:val="none" w:sz="0" w:space="0" w:color="auto" w:frame="1"/>
        </w:rPr>
        <w:t>ISuiteListener</w:t>
      </w:r>
      <w:proofErr w:type="spellEnd"/>
      <w:r w:rsidRPr="006B62BB">
        <w:rPr>
          <w:rFonts w:ascii="Candara" w:hAnsi="Candara" w:cs="Segoe UI"/>
          <w:color w:val="000000"/>
        </w:rPr>
        <w:br/>
      </w:r>
      <w:r w:rsidRPr="006B62BB">
        <w:rPr>
          <w:rFonts w:ascii="Candara" w:hAnsi="Candara" w:cs="Arial"/>
          <w:color w:val="000000"/>
          <w:bdr w:val="none" w:sz="0" w:space="0" w:color="auto" w:frame="1"/>
        </w:rPr>
        <w:t xml:space="preserve">3. </w:t>
      </w:r>
      <w:proofErr w:type="spellStart"/>
      <w:r w:rsidRPr="006B62BB">
        <w:rPr>
          <w:rFonts w:ascii="Candara" w:hAnsi="Candara" w:cs="Arial"/>
          <w:color w:val="000000"/>
          <w:bdr w:val="none" w:sz="0" w:space="0" w:color="auto" w:frame="1"/>
        </w:rPr>
        <w:t>IReporter</w:t>
      </w:r>
      <w:proofErr w:type="spellEnd"/>
      <w:r w:rsidRPr="006B62BB">
        <w:rPr>
          <w:rFonts w:ascii="Candara" w:hAnsi="Candara" w:cs="Segoe UI"/>
          <w:color w:val="000000"/>
        </w:rPr>
        <w:br/>
      </w:r>
      <w:r w:rsidRPr="006B62BB">
        <w:rPr>
          <w:rFonts w:ascii="Candara" w:hAnsi="Candara" w:cs="Arial"/>
          <w:color w:val="000000"/>
          <w:bdr w:val="none" w:sz="0" w:space="0" w:color="auto" w:frame="1"/>
        </w:rPr>
        <w:t xml:space="preserve">4. </w:t>
      </w:r>
      <w:proofErr w:type="spellStart"/>
      <w:r w:rsidRPr="006B62BB">
        <w:rPr>
          <w:rFonts w:ascii="Candara" w:hAnsi="Candara" w:cs="Arial"/>
          <w:color w:val="000000"/>
          <w:bdr w:val="none" w:sz="0" w:space="0" w:color="auto" w:frame="1"/>
        </w:rPr>
        <w:t>IAnnotationTransformer</w:t>
      </w:r>
      <w:proofErr w:type="spellEnd"/>
      <w:r w:rsidRPr="006B62BB">
        <w:rPr>
          <w:rFonts w:ascii="Candara" w:hAnsi="Candara" w:cs="Segoe UI"/>
          <w:color w:val="000000"/>
        </w:rPr>
        <w:br/>
      </w:r>
      <w:r w:rsidRPr="006B62BB">
        <w:rPr>
          <w:rFonts w:ascii="Candara" w:hAnsi="Candara" w:cs="Arial"/>
          <w:color w:val="000000"/>
          <w:bdr w:val="none" w:sz="0" w:space="0" w:color="auto" w:frame="1"/>
        </w:rPr>
        <w:t>5. IAnnotationTransformer2</w:t>
      </w:r>
      <w:r w:rsidRPr="006B62BB">
        <w:rPr>
          <w:rFonts w:ascii="Candara" w:hAnsi="Candara" w:cs="Segoe UI"/>
          <w:color w:val="000000"/>
        </w:rPr>
        <w:br/>
      </w:r>
      <w:r w:rsidRPr="006B62BB">
        <w:rPr>
          <w:rFonts w:ascii="Candara" w:hAnsi="Candara" w:cs="Arial"/>
          <w:color w:val="000000"/>
          <w:bdr w:val="none" w:sz="0" w:space="0" w:color="auto" w:frame="1"/>
        </w:rPr>
        <w:t xml:space="preserve">6. </w:t>
      </w:r>
      <w:proofErr w:type="spellStart"/>
      <w:r w:rsidRPr="006B62BB">
        <w:rPr>
          <w:rFonts w:ascii="Candara" w:hAnsi="Candara" w:cs="Arial"/>
          <w:color w:val="000000"/>
          <w:bdr w:val="none" w:sz="0" w:space="0" w:color="auto" w:frame="1"/>
        </w:rPr>
        <w:t>IConfigurable</w:t>
      </w:r>
      <w:proofErr w:type="spellEnd"/>
      <w:r w:rsidRPr="006B62BB">
        <w:rPr>
          <w:rFonts w:ascii="Candara" w:hAnsi="Candara" w:cs="Segoe UI"/>
          <w:color w:val="000000"/>
        </w:rPr>
        <w:br/>
      </w:r>
      <w:r w:rsidRPr="006B62BB">
        <w:rPr>
          <w:rFonts w:ascii="Candara" w:hAnsi="Candara" w:cs="Arial"/>
          <w:color w:val="000000"/>
          <w:bdr w:val="none" w:sz="0" w:space="0" w:color="auto" w:frame="1"/>
        </w:rPr>
        <w:t xml:space="preserve">7. </w:t>
      </w:r>
      <w:proofErr w:type="spellStart"/>
      <w:r w:rsidRPr="006B62BB">
        <w:rPr>
          <w:rFonts w:ascii="Candara" w:hAnsi="Candara" w:cs="Arial"/>
          <w:color w:val="000000"/>
          <w:bdr w:val="none" w:sz="0" w:space="0" w:color="auto" w:frame="1"/>
        </w:rPr>
        <w:t>IConfigurationListener</w:t>
      </w:r>
      <w:proofErr w:type="spellEnd"/>
      <w:r w:rsidRPr="006B62BB">
        <w:rPr>
          <w:rFonts w:ascii="Candara" w:hAnsi="Candara" w:cs="Segoe UI"/>
          <w:color w:val="000000"/>
        </w:rPr>
        <w:br/>
      </w:r>
      <w:r w:rsidRPr="006B62BB">
        <w:rPr>
          <w:rFonts w:ascii="Candara" w:hAnsi="Candara" w:cs="Arial"/>
          <w:color w:val="000000"/>
          <w:bdr w:val="none" w:sz="0" w:space="0" w:color="auto" w:frame="1"/>
        </w:rPr>
        <w:t xml:space="preserve">8. </w:t>
      </w:r>
      <w:proofErr w:type="spellStart"/>
      <w:r w:rsidRPr="006B62BB">
        <w:rPr>
          <w:rFonts w:ascii="Candara" w:hAnsi="Candara" w:cs="Arial"/>
          <w:color w:val="000000"/>
          <w:bdr w:val="none" w:sz="0" w:space="0" w:color="auto" w:frame="1"/>
        </w:rPr>
        <w:t>IExecutionListener</w:t>
      </w:r>
      <w:proofErr w:type="spellEnd"/>
      <w:r w:rsidRPr="006B62BB">
        <w:rPr>
          <w:rFonts w:ascii="Candara" w:hAnsi="Candara" w:cs="Segoe UI"/>
          <w:color w:val="000000"/>
        </w:rPr>
        <w:br/>
      </w:r>
      <w:r w:rsidRPr="006B62BB">
        <w:rPr>
          <w:rFonts w:ascii="Candara" w:hAnsi="Candara" w:cs="Arial"/>
          <w:color w:val="000000"/>
          <w:bdr w:val="none" w:sz="0" w:space="0" w:color="auto" w:frame="1"/>
        </w:rPr>
        <w:t xml:space="preserve">9. </w:t>
      </w:r>
      <w:proofErr w:type="spellStart"/>
      <w:r w:rsidRPr="006B62BB">
        <w:rPr>
          <w:rFonts w:ascii="Candara" w:hAnsi="Candara" w:cs="Arial"/>
          <w:color w:val="000000"/>
          <w:bdr w:val="none" w:sz="0" w:space="0" w:color="auto" w:frame="1"/>
        </w:rPr>
        <w:t>IHookable</w:t>
      </w:r>
      <w:proofErr w:type="spellEnd"/>
      <w:r w:rsidRPr="006B62BB">
        <w:rPr>
          <w:rFonts w:ascii="Candara" w:hAnsi="Candara" w:cs="Segoe UI"/>
          <w:color w:val="000000"/>
        </w:rPr>
        <w:br/>
      </w:r>
      <w:r w:rsidRPr="006B62BB">
        <w:rPr>
          <w:rFonts w:ascii="Candara" w:hAnsi="Candara" w:cs="Arial"/>
          <w:color w:val="000000"/>
          <w:bdr w:val="none" w:sz="0" w:space="0" w:color="auto" w:frame="1"/>
        </w:rPr>
        <w:t xml:space="preserve">10. </w:t>
      </w:r>
      <w:proofErr w:type="spellStart"/>
      <w:r w:rsidRPr="006B62BB">
        <w:rPr>
          <w:rFonts w:ascii="Candara" w:hAnsi="Candara" w:cs="Arial"/>
          <w:color w:val="000000"/>
          <w:bdr w:val="none" w:sz="0" w:space="0" w:color="auto" w:frame="1"/>
        </w:rPr>
        <w:t>IInvokedMethodListener</w:t>
      </w:r>
      <w:proofErr w:type="spellEnd"/>
      <w:r w:rsidRPr="006B62BB">
        <w:rPr>
          <w:rFonts w:ascii="Candara" w:hAnsi="Candara" w:cs="Segoe UI"/>
          <w:color w:val="000000"/>
        </w:rPr>
        <w:br/>
      </w:r>
      <w:r w:rsidRPr="006B62BB">
        <w:rPr>
          <w:rFonts w:ascii="Candara" w:hAnsi="Candara" w:cs="Arial"/>
          <w:color w:val="000000"/>
          <w:bdr w:val="none" w:sz="0" w:space="0" w:color="auto" w:frame="1"/>
        </w:rPr>
        <w:t>11. IInvokedMethodListener2</w:t>
      </w:r>
      <w:r w:rsidRPr="006B62BB">
        <w:rPr>
          <w:rFonts w:ascii="Candara" w:hAnsi="Candara" w:cs="Segoe UI"/>
          <w:color w:val="000000"/>
        </w:rPr>
        <w:br/>
      </w:r>
      <w:r w:rsidRPr="006B62BB">
        <w:rPr>
          <w:rFonts w:ascii="Candara" w:hAnsi="Candara" w:cs="Arial"/>
          <w:color w:val="000000"/>
          <w:bdr w:val="none" w:sz="0" w:space="0" w:color="auto" w:frame="1"/>
        </w:rPr>
        <w:t xml:space="preserve">12. </w:t>
      </w:r>
      <w:proofErr w:type="spellStart"/>
      <w:r w:rsidRPr="006B62BB">
        <w:rPr>
          <w:rFonts w:ascii="Candara" w:hAnsi="Candara" w:cs="Arial"/>
          <w:color w:val="000000"/>
          <w:bdr w:val="none" w:sz="0" w:space="0" w:color="auto" w:frame="1"/>
        </w:rPr>
        <w:t>IMethodInterceptor</w:t>
      </w:r>
      <w:proofErr w:type="spellEnd"/>
      <w:r w:rsidRPr="006B62BB">
        <w:rPr>
          <w:rFonts w:ascii="Candara" w:hAnsi="Candara" w:cs="Segoe UI"/>
          <w:color w:val="000000"/>
        </w:rPr>
        <w:br/>
      </w:r>
      <w:r w:rsidRPr="006B62BB">
        <w:rPr>
          <w:rFonts w:ascii="Candara" w:hAnsi="Candara" w:cs="Arial"/>
          <w:color w:val="000000"/>
          <w:bdr w:val="none" w:sz="0" w:space="0" w:color="auto" w:frame="1"/>
        </w:rPr>
        <w:br/>
        <w:t xml:space="preserve">In this tutorial, we will learn the most popular and commonly used </w:t>
      </w:r>
      <w:proofErr w:type="spellStart"/>
      <w:r w:rsidRPr="006B62BB">
        <w:rPr>
          <w:rFonts w:ascii="Candara" w:hAnsi="Candara" w:cs="Arial"/>
          <w:color w:val="000000"/>
          <w:bdr w:val="none" w:sz="0" w:space="0" w:color="auto" w:frame="1"/>
        </w:rPr>
        <w:t>ITestListener</w:t>
      </w:r>
      <w:proofErr w:type="spellEnd"/>
      <w:r w:rsidRPr="006B62BB">
        <w:rPr>
          <w:rFonts w:ascii="Candara" w:hAnsi="Candara" w:cs="Arial"/>
          <w:color w:val="000000"/>
          <w:bdr w:val="none" w:sz="0" w:space="0" w:color="auto" w:frame="1"/>
        </w:rPr>
        <w:t xml:space="preserve"> and its several methods.</w:t>
      </w:r>
    </w:p>
    <w:p w14:paraId="22E4C465" w14:textId="77777777" w:rsidR="006B62BB" w:rsidRDefault="006B62BB" w:rsidP="006B62BB">
      <w:pPr>
        <w:pStyle w:val="Heading2"/>
        <w:shd w:val="clear" w:color="auto" w:fill="FFFFFF"/>
        <w:spacing w:before="0" w:line="288" w:lineRule="atLeast"/>
        <w:rPr>
          <w:rFonts w:ascii="Candara" w:hAnsi="Candara" w:cs="Arial"/>
          <w:color w:val="000000"/>
          <w:sz w:val="24"/>
          <w:szCs w:val="24"/>
          <w:bdr w:val="none" w:sz="0" w:space="0" w:color="auto" w:frame="1"/>
        </w:rPr>
      </w:pPr>
    </w:p>
    <w:p w14:paraId="41E4DEB2" w14:textId="574C3D9E" w:rsidR="006B62BB" w:rsidRPr="006B62BB" w:rsidRDefault="006B62BB" w:rsidP="006B62BB">
      <w:pPr>
        <w:pStyle w:val="Heading2"/>
        <w:shd w:val="clear" w:color="auto" w:fill="FFFFFF"/>
        <w:spacing w:before="0" w:line="288" w:lineRule="atLeast"/>
        <w:rPr>
          <w:rFonts w:ascii="Candara" w:hAnsi="Candara" w:cs="Arial"/>
          <w:b/>
          <w:bCs/>
          <w:color w:val="000000"/>
          <w:sz w:val="24"/>
          <w:szCs w:val="24"/>
          <w:u w:val="single"/>
        </w:rPr>
      </w:pPr>
      <w:proofErr w:type="spellStart"/>
      <w:r w:rsidRPr="006B62BB">
        <w:rPr>
          <w:rFonts w:ascii="Candara" w:hAnsi="Candara" w:cs="Arial"/>
          <w:b/>
          <w:bCs/>
          <w:color w:val="000000"/>
          <w:sz w:val="24"/>
          <w:szCs w:val="24"/>
          <w:u w:val="single"/>
          <w:bdr w:val="none" w:sz="0" w:space="0" w:color="auto" w:frame="1"/>
        </w:rPr>
        <w:t>ITestListener</w:t>
      </w:r>
      <w:proofErr w:type="spellEnd"/>
      <w:r w:rsidRPr="006B62BB">
        <w:rPr>
          <w:rFonts w:ascii="Candara" w:hAnsi="Candara" w:cs="Arial"/>
          <w:b/>
          <w:bCs/>
          <w:color w:val="000000"/>
          <w:sz w:val="24"/>
          <w:szCs w:val="24"/>
          <w:u w:val="single"/>
          <w:bdr w:val="none" w:sz="0" w:space="0" w:color="auto" w:frame="1"/>
        </w:rPr>
        <w:t xml:space="preserve"> Interface and Its Methods</w:t>
      </w:r>
    </w:p>
    <w:p w14:paraId="04A20952" w14:textId="77777777" w:rsidR="006B62BB" w:rsidRDefault="006B62BB" w:rsidP="006B62BB">
      <w:pPr>
        <w:pStyle w:val="NormalWeb"/>
        <w:shd w:val="clear" w:color="auto" w:fill="FFFFFF"/>
        <w:spacing w:before="0" w:beforeAutospacing="0" w:after="0" w:afterAutospacing="0"/>
        <w:rPr>
          <w:rFonts w:ascii="Candara" w:hAnsi="Candara" w:cs="Arial"/>
          <w:color w:val="000000"/>
          <w:bdr w:val="none" w:sz="0" w:space="0" w:color="auto" w:frame="1"/>
        </w:rPr>
      </w:pPr>
    </w:p>
    <w:p w14:paraId="2BD00FDB" w14:textId="6F860CB2" w:rsidR="006B62BB" w:rsidRPr="006B62BB" w:rsidRDefault="006B62BB" w:rsidP="006B62BB">
      <w:pPr>
        <w:pStyle w:val="NormalWeb"/>
        <w:shd w:val="clear" w:color="auto" w:fill="FFFFFF"/>
        <w:spacing w:before="0" w:beforeAutospacing="0" w:after="0" w:afterAutospacing="0"/>
        <w:rPr>
          <w:rFonts w:ascii="Candara" w:hAnsi="Candara" w:cs="Segoe UI"/>
          <w:color w:val="000000"/>
        </w:rPr>
      </w:pPr>
      <w:proofErr w:type="spellStart"/>
      <w:r w:rsidRPr="006B62BB">
        <w:rPr>
          <w:rFonts w:ascii="Candara" w:hAnsi="Candara" w:cs="Arial"/>
          <w:color w:val="000000"/>
          <w:bdr w:val="none" w:sz="0" w:space="0" w:color="auto" w:frame="1"/>
        </w:rPr>
        <w:t>ITestListener</w:t>
      </w:r>
      <w:proofErr w:type="spellEnd"/>
      <w:r w:rsidRPr="006B62BB">
        <w:rPr>
          <w:rFonts w:ascii="Candara" w:hAnsi="Candara" w:cs="Arial"/>
          <w:color w:val="000000"/>
          <w:bdr w:val="none" w:sz="0" w:space="0" w:color="auto" w:frame="1"/>
        </w:rPr>
        <w:t xml:space="preserve"> is a listener interface that is used for listening on running tests. It is the most used TestNG listener in Selenium WebDriver. It extends</w:t>
      </w:r>
      <w:r w:rsidRPr="006B62BB">
        <w:rPr>
          <w:rFonts w:ascii="Candara" w:hAnsi="Candara" w:cs="Arial"/>
          <w:b/>
          <w:bCs/>
          <w:color w:val="000000"/>
          <w:bdr w:val="none" w:sz="0" w:space="0" w:color="auto" w:frame="1"/>
        </w:rPr>
        <w:t> </w:t>
      </w:r>
      <w:proofErr w:type="spellStart"/>
      <w:r w:rsidRPr="006B62BB">
        <w:rPr>
          <w:rFonts w:ascii="Candara" w:hAnsi="Candara" w:cs="Arial"/>
          <w:b/>
          <w:bCs/>
          <w:color w:val="000000"/>
          <w:bdr w:val="none" w:sz="0" w:space="0" w:color="auto" w:frame="1"/>
        </w:rPr>
        <w:t>ITestNGListener</w:t>
      </w:r>
      <w:proofErr w:type="spellEnd"/>
      <w:r w:rsidRPr="006B62BB">
        <w:rPr>
          <w:rFonts w:ascii="Candara" w:hAnsi="Candara" w:cs="Arial"/>
          <w:color w:val="000000"/>
          <w:bdr w:val="none" w:sz="0" w:space="0" w:color="auto" w:frame="1"/>
        </w:rPr>
        <w:t> interface.</w:t>
      </w:r>
      <w:r w:rsidRPr="006B62BB">
        <w:rPr>
          <w:rFonts w:ascii="Candara" w:hAnsi="Candara" w:cs="Segoe UI"/>
          <w:color w:val="000000"/>
        </w:rPr>
        <w:br/>
      </w:r>
      <w:r w:rsidRPr="006B62BB">
        <w:rPr>
          <w:rFonts w:ascii="Candara" w:hAnsi="Candara" w:cs="Arial"/>
          <w:color w:val="000000"/>
          <w:bdr w:val="none" w:sz="0" w:space="0" w:color="auto" w:frame="1"/>
        </w:rPr>
        <w:br/>
      </w:r>
      <w:proofErr w:type="spellStart"/>
      <w:r w:rsidRPr="006B62BB">
        <w:rPr>
          <w:rFonts w:ascii="Candara" w:hAnsi="Candara" w:cs="Arial"/>
          <w:color w:val="000000"/>
          <w:bdr w:val="none" w:sz="0" w:space="0" w:color="auto" w:frame="1"/>
        </w:rPr>
        <w:t>ITestNGListener</w:t>
      </w:r>
      <w:proofErr w:type="spellEnd"/>
      <w:r w:rsidRPr="006B62BB">
        <w:rPr>
          <w:rFonts w:ascii="Candara" w:hAnsi="Candara" w:cs="Arial"/>
          <w:color w:val="000000"/>
          <w:bdr w:val="none" w:sz="0" w:space="0" w:color="auto" w:frame="1"/>
        </w:rPr>
        <w:t xml:space="preserve"> is a marker interface for all objects that can be passed as a -listener argument.</w:t>
      </w:r>
      <w:r w:rsidRPr="006B62BB">
        <w:rPr>
          <w:rFonts w:ascii="Candara" w:hAnsi="Candara" w:cs="Segoe UI"/>
          <w:color w:val="000000"/>
        </w:rPr>
        <w:br/>
      </w:r>
      <w:r w:rsidRPr="006B62BB">
        <w:rPr>
          <w:rFonts w:ascii="Candara" w:hAnsi="Candara" w:cs="Arial"/>
          <w:color w:val="000000"/>
          <w:bdr w:val="none" w:sz="0" w:space="0" w:color="auto" w:frame="1"/>
        </w:rPr>
        <w:br/>
      </w:r>
      <w:proofErr w:type="spellStart"/>
      <w:r w:rsidRPr="006B62BB">
        <w:rPr>
          <w:rFonts w:ascii="Candara" w:hAnsi="Candara" w:cs="Arial"/>
          <w:color w:val="000000"/>
          <w:bdr w:val="none" w:sz="0" w:space="0" w:color="auto" w:frame="1"/>
        </w:rPr>
        <w:t>ITestListener</w:t>
      </w:r>
      <w:proofErr w:type="spellEnd"/>
      <w:r w:rsidRPr="006B62BB">
        <w:rPr>
          <w:rFonts w:ascii="Candara" w:hAnsi="Candara" w:cs="Arial"/>
          <w:color w:val="000000"/>
          <w:bdr w:val="none" w:sz="0" w:space="0" w:color="auto" w:frame="1"/>
        </w:rPr>
        <w:t xml:space="preserve"> interface provides the following useful methods to customize the default </w:t>
      </w:r>
      <w:proofErr w:type="spellStart"/>
      <w:r w:rsidRPr="006B62BB">
        <w:rPr>
          <w:rFonts w:ascii="Candara" w:hAnsi="Candara" w:cs="Arial"/>
          <w:color w:val="000000"/>
          <w:bdr w:val="none" w:sz="0" w:space="0" w:color="auto" w:frame="1"/>
        </w:rPr>
        <w:t>behavior</w:t>
      </w:r>
      <w:proofErr w:type="spellEnd"/>
      <w:r w:rsidRPr="006B62BB">
        <w:rPr>
          <w:rFonts w:ascii="Candara" w:hAnsi="Candara" w:cs="Arial"/>
          <w:color w:val="000000"/>
          <w:bdr w:val="none" w:sz="0" w:space="0" w:color="auto" w:frame="1"/>
        </w:rPr>
        <w:t xml:space="preserve"> of TestNG reports and logs. They are as follows:</w:t>
      </w:r>
    </w:p>
    <w:p w14:paraId="04ACD42B" w14:textId="77777777" w:rsidR="006B62BB" w:rsidRDefault="006B62BB" w:rsidP="006B62BB">
      <w:pPr>
        <w:pStyle w:val="Heading3"/>
        <w:shd w:val="clear" w:color="auto" w:fill="FFFFFF"/>
        <w:spacing w:before="0" w:line="288" w:lineRule="atLeast"/>
        <w:rPr>
          <w:rFonts w:ascii="Candara" w:hAnsi="Candara" w:cs="Arial"/>
          <w:color w:val="000000"/>
          <w:bdr w:val="none" w:sz="0" w:space="0" w:color="auto" w:frame="1"/>
        </w:rPr>
      </w:pPr>
    </w:p>
    <w:p w14:paraId="67FD206B" w14:textId="0C1109AC" w:rsidR="006B62BB" w:rsidRPr="006B62BB" w:rsidRDefault="006B62BB" w:rsidP="006B62BB">
      <w:pPr>
        <w:pStyle w:val="Heading3"/>
        <w:shd w:val="clear" w:color="auto" w:fill="FFFFFF"/>
        <w:spacing w:before="0" w:line="288" w:lineRule="atLeast"/>
        <w:rPr>
          <w:rFonts w:ascii="Candara" w:hAnsi="Candara" w:cs="Arial"/>
          <w:color w:val="000000"/>
        </w:rPr>
      </w:pPr>
      <w:r w:rsidRPr="006B62BB">
        <w:rPr>
          <w:rFonts w:ascii="Candara" w:hAnsi="Candara" w:cs="Arial"/>
          <w:color w:val="000000"/>
          <w:bdr w:val="none" w:sz="0" w:space="0" w:color="auto" w:frame="1"/>
        </w:rPr>
        <w:t>1. </w:t>
      </w:r>
      <w:proofErr w:type="spellStart"/>
      <w:proofErr w:type="gramStart"/>
      <w:r w:rsidRPr="006B62BB">
        <w:rPr>
          <w:rFonts w:ascii="Candara" w:hAnsi="Candara" w:cs="Arial"/>
          <w:color w:val="CC0000"/>
          <w:bdr w:val="none" w:sz="0" w:space="0" w:color="auto" w:frame="1"/>
        </w:rPr>
        <w:t>onTestStart</w:t>
      </w:r>
      <w:proofErr w:type="spellEnd"/>
      <w:r w:rsidRPr="006B62BB">
        <w:rPr>
          <w:rFonts w:ascii="Candara" w:hAnsi="Candara" w:cs="Arial"/>
          <w:color w:val="CC0000"/>
          <w:bdr w:val="none" w:sz="0" w:space="0" w:color="auto" w:frame="1"/>
        </w:rPr>
        <w:t>(</w:t>
      </w:r>
      <w:proofErr w:type="gramEnd"/>
      <w:r w:rsidRPr="006B62BB">
        <w:rPr>
          <w:rFonts w:ascii="Candara" w:hAnsi="Candara" w:cs="Arial"/>
          <w:color w:val="CC0000"/>
          <w:bdr w:val="none" w:sz="0" w:space="0" w:color="auto" w:frame="1"/>
        </w:rPr>
        <w:t>):</w:t>
      </w:r>
      <w:r w:rsidRPr="006B62BB">
        <w:rPr>
          <w:rFonts w:ascii="Candara" w:hAnsi="Candara" w:cs="Arial"/>
          <w:color w:val="000000"/>
          <w:bdr w:val="none" w:sz="0" w:space="0" w:color="auto" w:frame="1"/>
        </w:rPr>
        <w:t> </w:t>
      </w:r>
    </w:p>
    <w:p w14:paraId="74D19D3B" w14:textId="77777777" w:rsidR="006B62BB" w:rsidRPr="006B62BB" w:rsidRDefault="006B62BB" w:rsidP="006B62BB">
      <w:pPr>
        <w:pStyle w:val="NormalWeb"/>
        <w:shd w:val="clear" w:color="auto" w:fill="FFFFFF"/>
        <w:spacing w:before="0" w:beforeAutospacing="0" w:after="0" w:afterAutospacing="0"/>
        <w:rPr>
          <w:rFonts w:ascii="Candara" w:hAnsi="Candara" w:cs="Segoe UI"/>
          <w:color w:val="000000"/>
        </w:rPr>
      </w:pPr>
      <w:r w:rsidRPr="006B62BB">
        <w:rPr>
          <w:rFonts w:ascii="Candara" w:hAnsi="Candara" w:cs="Arial"/>
          <w:color w:val="000000"/>
          <w:bdr w:val="none" w:sz="0" w:space="0" w:color="auto" w:frame="1"/>
        </w:rPr>
        <w:t>This method will be called only when any test method gets started.</w:t>
      </w:r>
      <w:r w:rsidRPr="006B62BB">
        <w:rPr>
          <w:rFonts w:ascii="Candara" w:hAnsi="Candara" w:cs="Segoe UI"/>
          <w:color w:val="000000"/>
        </w:rPr>
        <w:br/>
      </w:r>
      <w:r w:rsidRPr="006B62BB">
        <w:rPr>
          <w:rFonts w:ascii="Candara" w:hAnsi="Candara" w:cs="Arial"/>
          <w:b/>
          <w:bCs/>
          <w:color w:val="000000"/>
          <w:bdr w:val="none" w:sz="0" w:space="0" w:color="auto" w:frame="1"/>
        </w:rPr>
        <w:t>Method:</w:t>
      </w:r>
    </w:p>
    <w:p w14:paraId="2889E402" w14:textId="77777777" w:rsidR="006B62BB" w:rsidRPr="006B62BB" w:rsidRDefault="006B62BB" w:rsidP="006B62BB">
      <w:pPr>
        <w:shd w:val="clear" w:color="auto" w:fill="FFFFFF"/>
        <w:spacing w:after="360"/>
        <w:ind w:left="720"/>
        <w:rPr>
          <w:rFonts w:ascii="Candara" w:hAnsi="Candara" w:cs="Segoe UI"/>
          <w:color w:val="000000"/>
          <w:sz w:val="24"/>
          <w:szCs w:val="24"/>
        </w:rPr>
      </w:pPr>
      <w:proofErr w:type="spellStart"/>
      <w:proofErr w:type="gramStart"/>
      <w:r w:rsidRPr="006B62BB">
        <w:rPr>
          <w:rFonts w:ascii="Candara" w:hAnsi="Candara" w:cs="Segoe UI"/>
          <w:color w:val="000000"/>
          <w:sz w:val="24"/>
          <w:szCs w:val="24"/>
        </w:rPr>
        <w:t>onTestStart</w:t>
      </w:r>
      <w:proofErr w:type="spellEnd"/>
      <w:r w:rsidRPr="006B62BB">
        <w:rPr>
          <w:rFonts w:ascii="Candara" w:hAnsi="Candara" w:cs="Segoe UI"/>
          <w:color w:val="000000"/>
          <w:sz w:val="24"/>
          <w:szCs w:val="24"/>
        </w:rPr>
        <w:t>(</w:t>
      </w:r>
      <w:proofErr w:type="spellStart"/>
      <w:proofErr w:type="gramEnd"/>
      <w:r w:rsidRPr="006B62BB">
        <w:rPr>
          <w:rFonts w:ascii="Candara" w:hAnsi="Candara" w:cs="Segoe UI"/>
          <w:color w:val="000000"/>
          <w:sz w:val="24"/>
          <w:szCs w:val="24"/>
        </w:rPr>
        <w:t>ITestResult</w:t>
      </w:r>
      <w:proofErr w:type="spellEnd"/>
      <w:r w:rsidRPr="006B62BB">
        <w:rPr>
          <w:rFonts w:ascii="Candara" w:hAnsi="Candara" w:cs="Segoe UI"/>
          <w:color w:val="000000"/>
          <w:sz w:val="24"/>
          <w:szCs w:val="24"/>
        </w:rPr>
        <w:t xml:space="preserve"> result) : void</w:t>
      </w:r>
    </w:p>
    <w:p w14:paraId="4CFCF911" w14:textId="77777777" w:rsidR="006B62BB" w:rsidRPr="006B62BB" w:rsidRDefault="006B62BB" w:rsidP="006B62BB">
      <w:pPr>
        <w:pStyle w:val="NormalWeb"/>
        <w:shd w:val="clear" w:color="auto" w:fill="FFFFFF"/>
        <w:spacing w:before="0" w:beforeAutospacing="0" w:after="0" w:afterAutospacing="0"/>
        <w:rPr>
          <w:rFonts w:ascii="Candara" w:hAnsi="Candara" w:cs="Segoe UI"/>
          <w:color w:val="000000"/>
        </w:rPr>
      </w:pPr>
      <w:proofErr w:type="spellStart"/>
      <w:proofErr w:type="gramStart"/>
      <w:r w:rsidRPr="006B62BB">
        <w:rPr>
          <w:rFonts w:ascii="Candara" w:hAnsi="Candara" w:cs="Arial"/>
          <w:color w:val="000000"/>
          <w:bdr w:val="none" w:sz="0" w:space="0" w:color="auto" w:frame="1"/>
        </w:rPr>
        <w:lastRenderedPageBreak/>
        <w:t>onTestStart</w:t>
      </w:r>
      <w:proofErr w:type="spellEnd"/>
      <w:r w:rsidRPr="006B62BB">
        <w:rPr>
          <w:rFonts w:ascii="Candara" w:hAnsi="Candara" w:cs="Arial"/>
          <w:color w:val="000000"/>
          <w:bdr w:val="none" w:sz="0" w:space="0" w:color="auto" w:frame="1"/>
        </w:rPr>
        <w:t>(</w:t>
      </w:r>
      <w:proofErr w:type="gramEnd"/>
      <w:r w:rsidRPr="006B62BB">
        <w:rPr>
          <w:rFonts w:ascii="Candara" w:hAnsi="Candara" w:cs="Arial"/>
          <w:color w:val="000000"/>
          <w:bdr w:val="none" w:sz="0" w:space="0" w:color="auto" w:frame="1"/>
        </w:rPr>
        <w:t xml:space="preserve">) method takes an </w:t>
      </w:r>
      <w:proofErr w:type="spellStart"/>
      <w:r w:rsidRPr="006B62BB">
        <w:rPr>
          <w:rFonts w:ascii="Candara" w:hAnsi="Candara" w:cs="Arial"/>
          <w:color w:val="000000"/>
          <w:bdr w:val="none" w:sz="0" w:space="0" w:color="auto" w:frame="1"/>
        </w:rPr>
        <w:t>ITestResult</w:t>
      </w:r>
      <w:proofErr w:type="spellEnd"/>
      <w:r w:rsidRPr="006B62BB">
        <w:rPr>
          <w:rFonts w:ascii="Candara" w:hAnsi="Candara" w:cs="Arial"/>
          <w:color w:val="000000"/>
          <w:bdr w:val="none" w:sz="0" w:space="0" w:color="auto" w:frame="1"/>
        </w:rPr>
        <w:t xml:space="preserve"> interface as a parameter that extends </w:t>
      </w:r>
      <w:proofErr w:type="spellStart"/>
      <w:r w:rsidRPr="006B62BB">
        <w:rPr>
          <w:rFonts w:ascii="Candara" w:hAnsi="Candara" w:cs="Arial"/>
          <w:color w:val="000000"/>
          <w:bdr w:val="none" w:sz="0" w:space="0" w:color="auto" w:frame="1"/>
        </w:rPr>
        <w:t>IAttributes</w:t>
      </w:r>
      <w:proofErr w:type="spellEnd"/>
      <w:r w:rsidRPr="006B62BB">
        <w:rPr>
          <w:rFonts w:ascii="Candara" w:hAnsi="Candara" w:cs="Arial"/>
          <w:color w:val="000000"/>
          <w:bdr w:val="none" w:sz="0" w:space="0" w:color="auto" w:frame="1"/>
        </w:rPr>
        <w:t xml:space="preserve">, </w:t>
      </w:r>
      <w:proofErr w:type="spellStart"/>
      <w:r w:rsidRPr="006B62BB">
        <w:rPr>
          <w:rFonts w:ascii="Candara" w:hAnsi="Candara" w:cs="Arial"/>
          <w:color w:val="000000"/>
          <w:bdr w:val="none" w:sz="0" w:space="0" w:color="auto" w:frame="1"/>
        </w:rPr>
        <w:t>java.lang.Comparable</w:t>
      </w:r>
      <w:proofErr w:type="spellEnd"/>
      <w:r w:rsidRPr="006B62BB">
        <w:rPr>
          <w:rFonts w:ascii="Candara" w:hAnsi="Candara" w:cs="Arial"/>
          <w:color w:val="000000"/>
          <w:bdr w:val="none" w:sz="0" w:space="0" w:color="auto" w:frame="1"/>
        </w:rPr>
        <w:t>&lt;</w:t>
      </w:r>
      <w:proofErr w:type="spellStart"/>
      <w:r w:rsidRPr="006B62BB">
        <w:rPr>
          <w:rFonts w:ascii="Candara" w:hAnsi="Candara" w:cs="Arial"/>
          <w:color w:val="000000"/>
          <w:bdr w:val="none" w:sz="0" w:space="0" w:color="auto" w:frame="1"/>
        </w:rPr>
        <w:t>ITestResult</w:t>
      </w:r>
      <w:proofErr w:type="spellEnd"/>
      <w:r w:rsidRPr="006B62BB">
        <w:rPr>
          <w:rFonts w:ascii="Candara" w:hAnsi="Candara" w:cs="Arial"/>
          <w:color w:val="000000"/>
          <w:bdr w:val="none" w:sz="0" w:space="0" w:color="auto" w:frame="1"/>
        </w:rPr>
        <w:t xml:space="preserve">&gt;. This </w:t>
      </w:r>
      <w:proofErr w:type="spellStart"/>
      <w:r w:rsidRPr="006B62BB">
        <w:rPr>
          <w:rFonts w:ascii="Candara" w:hAnsi="Candara" w:cs="Arial"/>
          <w:color w:val="000000"/>
          <w:bdr w:val="none" w:sz="0" w:space="0" w:color="auto" w:frame="1"/>
        </w:rPr>
        <w:t>ITestResult</w:t>
      </w:r>
      <w:proofErr w:type="spellEnd"/>
      <w:r w:rsidRPr="006B62BB">
        <w:rPr>
          <w:rFonts w:ascii="Candara" w:hAnsi="Candara" w:cs="Arial"/>
          <w:color w:val="000000"/>
          <w:bdr w:val="none" w:sz="0" w:space="0" w:color="auto" w:frame="1"/>
        </w:rPr>
        <w:t xml:space="preserve"> class describes the result of a test.</w:t>
      </w:r>
    </w:p>
    <w:p w14:paraId="63D8B7D3" w14:textId="77777777" w:rsidR="006B62BB" w:rsidRDefault="006B62BB" w:rsidP="006B62BB">
      <w:pPr>
        <w:pStyle w:val="Heading3"/>
        <w:shd w:val="clear" w:color="auto" w:fill="FFFFFF"/>
        <w:spacing w:before="0" w:line="288" w:lineRule="atLeast"/>
        <w:rPr>
          <w:rFonts w:ascii="Candara" w:hAnsi="Candara" w:cs="Arial"/>
          <w:color w:val="000000"/>
          <w:bdr w:val="none" w:sz="0" w:space="0" w:color="auto" w:frame="1"/>
        </w:rPr>
      </w:pPr>
    </w:p>
    <w:p w14:paraId="1FEBE0F0" w14:textId="766A374F" w:rsidR="006B62BB" w:rsidRPr="006B62BB" w:rsidRDefault="006B62BB" w:rsidP="006B62BB">
      <w:pPr>
        <w:pStyle w:val="Heading3"/>
        <w:shd w:val="clear" w:color="auto" w:fill="FFFFFF"/>
        <w:spacing w:before="0" w:line="288" w:lineRule="atLeast"/>
        <w:rPr>
          <w:rFonts w:ascii="Candara" w:hAnsi="Candara" w:cs="Arial"/>
          <w:color w:val="000000"/>
        </w:rPr>
      </w:pPr>
      <w:r w:rsidRPr="006B62BB">
        <w:rPr>
          <w:rFonts w:ascii="Candara" w:hAnsi="Candara" w:cs="Arial"/>
          <w:color w:val="000000"/>
          <w:bdr w:val="none" w:sz="0" w:space="0" w:color="auto" w:frame="1"/>
        </w:rPr>
        <w:t>2. </w:t>
      </w:r>
      <w:proofErr w:type="spellStart"/>
      <w:proofErr w:type="gramStart"/>
      <w:r w:rsidRPr="006B62BB">
        <w:rPr>
          <w:rFonts w:ascii="Candara" w:hAnsi="Candara" w:cs="Arial"/>
          <w:color w:val="CC0000"/>
          <w:bdr w:val="none" w:sz="0" w:space="0" w:color="auto" w:frame="1"/>
        </w:rPr>
        <w:t>onTestSuccess</w:t>
      </w:r>
      <w:proofErr w:type="spellEnd"/>
      <w:r w:rsidRPr="006B62BB">
        <w:rPr>
          <w:rFonts w:ascii="Candara" w:hAnsi="Candara" w:cs="Arial"/>
          <w:color w:val="CC0000"/>
          <w:bdr w:val="none" w:sz="0" w:space="0" w:color="auto" w:frame="1"/>
        </w:rPr>
        <w:t>(</w:t>
      </w:r>
      <w:proofErr w:type="gramEnd"/>
      <w:r w:rsidRPr="006B62BB">
        <w:rPr>
          <w:rFonts w:ascii="Candara" w:hAnsi="Candara" w:cs="Arial"/>
          <w:color w:val="CC0000"/>
          <w:bdr w:val="none" w:sz="0" w:space="0" w:color="auto" w:frame="1"/>
        </w:rPr>
        <w:t>):</w:t>
      </w:r>
      <w:r w:rsidRPr="006B62BB">
        <w:rPr>
          <w:rFonts w:ascii="Candara" w:hAnsi="Candara" w:cs="Arial"/>
          <w:color w:val="000000"/>
          <w:bdr w:val="none" w:sz="0" w:space="0" w:color="auto" w:frame="1"/>
        </w:rPr>
        <w:t> </w:t>
      </w:r>
    </w:p>
    <w:p w14:paraId="37210FE9" w14:textId="77777777" w:rsidR="006B62BB" w:rsidRPr="006B62BB" w:rsidRDefault="006B62BB" w:rsidP="006B62BB">
      <w:pPr>
        <w:pStyle w:val="NormalWeb"/>
        <w:shd w:val="clear" w:color="auto" w:fill="FFFFFF"/>
        <w:spacing w:before="0" w:beforeAutospacing="0" w:after="0" w:afterAutospacing="0"/>
        <w:rPr>
          <w:rFonts w:ascii="Candara" w:hAnsi="Candara" w:cs="Segoe UI"/>
          <w:color w:val="000000"/>
        </w:rPr>
      </w:pPr>
      <w:r w:rsidRPr="006B62BB">
        <w:rPr>
          <w:rFonts w:ascii="Candara" w:hAnsi="Candara" w:cs="Arial"/>
          <w:color w:val="000000"/>
          <w:bdr w:val="none" w:sz="0" w:space="0" w:color="auto" w:frame="1"/>
        </w:rPr>
        <w:t xml:space="preserve">This method will execute once the test method will be passed successfully. That </w:t>
      </w:r>
      <w:proofErr w:type="gramStart"/>
      <w:r w:rsidRPr="006B62BB">
        <w:rPr>
          <w:rFonts w:ascii="Candara" w:hAnsi="Candara" w:cs="Arial"/>
          <w:color w:val="000000"/>
          <w:bdr w:val="none" w:sz="0" w:space="0" w:color="auto" w:frame="1"/>
        </w:rPr>
        <w:t>is</w:t>
      </w:r>
      <w:proofErr w:type="gramEnd"/>
      <w:r w:rsidRPr="006B62BB">
        <w:rPr>
          <w:rFonts w:ascii="Candara" w:hAnsi="Candara" w:cs="Arial"/>
          <w:color w:val="000000"/>
          <w:bdr w:val="none" w:sz="0" w:space="0" w:color="auto" w:frame="1"/>
        </w:rPr>
        <w:t xml:space="preserve"> it will be called on the success of any test method.</w:t>
      </w:r>
      <w:r w:rsidRPr="006B62BB">
        <w:rPr>
          <w:rFonts w:ascii="Candara" w:hAnsi="Candara" w:cs="Segoe UI"/>
          <w:color w:val="000000"/>
        </w:rPr>
        <w:br/>
      </w:r>
      <w:r w:rsidRPr="006B62BB">
        <w:rPr>
          <w:rFonts w:ascii="Candara" w:hAnsi="Candara" w:cs="Arial"/>
          <w:b/>
          <w:bCs/>
          <w:color w:val="000000"/>
          <w:bdr w:val="none" w:sz="0" w:space="0" w:color="auto" w:frame="1"/>
        </w:rPr>
        <w:t>Method:</w:t>
      </w:r>
    </w:p>
    <w:p w14:paraId="0A6C2461" w14:textId="77777777" w:rsidR="006B62BB" w:rsidRPr="006B62BB" w:rsidRDefault="006B62BB" w:rsidP="006B62BB">
      <w:pPr>
        <w:shd w:val="clear" w:color="auto" w:fill="FFFFFF"/>
        <w:spacing w:after="360"/>
        <w:ind w:left="720"/>
        <w:rPr>
          <w:rFonts w:ascii="Candara" w:hAnsi="Candara" w:cs="Segoe UI"/>
          <w:color w:val="000000"/>
          <w:sz w:val="24"/>
          <w:szCs w:val="24"/>
        </w:rPr>
      </w:pPr>
      <w:proofErr w:type="spellStart"/>
      <w:proofErr w:type="gramStart"/>
      <w:r w:rsidRPr="006B62BB">
        <w:rPr>
          <w:rFonts w:ascii="Candara" w:hAnsi="Candara" w:cs="Segoe UI"/>
          <w:color w:val="000000"/>
          <w:sz w:val="24"/>
          <w:szCs w:val="24"/>
        </w:rPr>
        <w:t>onTestSuccess</w:t>
      </w:r>
      <w:proofErr w:type="spellEnd"/>
      <w:r w:rsidRPr="006B62BB">
        <w:rPr>
          <w:rFonts w:ascii="Candara" w:hAnsi="Candara" w:cs="Segoe UI"/>
          <w:color w:val="000000"/>
          <w:sz w:val="24"/>
          <w:szCs w:val="24"/>
        </w:rPr>
        <w:t>(</w:t>
      </w:r>
      <w:proofErr w:type="spellStart"/>
      <w:proofErr w:type="gramEnd"/>
      <w:r w:rsidRPr="006B62BB">
        <w:rPr>
          <w:rFonts w:ascii="Candara" w:hAnsi="Candara" w:cs="Segoe UI"/>
          <w:color w:val="000000"/>
          <w:sz w:val="24"/>
          <w:szCs w:val="24"/>
        </w:rPr>
        <w:t>ITestResult</w:t>
      </w:r>
      <w:proofErr w:type="spellEnd"/>
      <w:r w:rsidRPr="006B62BB">
        <w:rPr>
          <w:rFonts w:ascii="Candara" w:hAnsi="Candara" w:cs="Segoe UI"/>
          <w:color w:val="000000"/>
          <w:sz w:val="24"/>
          <w:szCs w:val="24"/>
        </w:rPr>
        <w:t xml:space="preserve"> result) : void</w:t>
      </w:r>
    </w:p>
    <w:p w14:paraId="71BC62B2" w14:textId="77777777" w:rsidR="006B62BB" w:rsidRPr="006B62BB" w:rsidRDefault="006B62BB" w:rsidP="006B62BB">
      <w:pPr>
        <w:pStyle w:val="NormalWeb"/>
        <w:shd w:val="clear" w:color="auto" w:fill="FFFFFF"/>
        <w:spacing w:before="0" w:beforeAutospacing="0" w:after="0" w:afterAutospacing="0"/>
        <w:rPr>
          <w:rFonts w:ascii="Candara" w:hAnsi="Candara" w:cs="Segoe UI"/>
          <w:color w:val="000000"/>
        </w:rPr>
      </w:pPr>
      <w:proofErr w:type="spellStart"/>
      <w:proofErr w:type="gramStart"/>
      <w:r w:rsidRPr="006B62BB">
        <w:rPr>
          <w:rFonts w:ascii="Candara" w:hAnsi="Candara" w:cs="Arial"/>
          <w:color w:val="000000"/>
          <w:bdr w:val="none" w:sz="0" w:space="0" w:color="auto" w:frame="1"/>
        </w:rPr>
        <w:t>onTestSuccess</w:t>
      </w:r>
      <w:proofErr w:type="spellEnd"/>
      <w:r w:rsidRPr="006B62BB">
        <w:rPr>
          <w:rFonts w:ascii="Candara" w:hAnsi="Candara" w:cs="Arial"/>
          <w:color w:val="000000"/>
          <w:bdr w:val="none" w:sz="0" w:space="0" w:color="auto" w:frame="1"/>
        </w:rPr>
        <w:t>(</w:t>
      </w:r>
      <w:proofErr w:type="gramEnd"/>
      <w:r w:rsidRPr="006B62BB">
        <w:rPr>
          <w:rFonts w:ascii="Candara" w:hAnsi="Candara" w:cs="Arial"/>
          <w:color w:val="000000"/>
          <w:bdr w:val="none" w:sz="0" w:space="0" w:color="auto" w:frame="1"/>
        </w:rPr>
        <w:t xml:space="preserve">) method accepts </w:t>
      </w:r>
      <w:proofErr w:type="spellStart"/>
      <w:r w:rsidRPr="006B62BB">
        <w:rPr>
          <w:rFonts w:ascii="Candara" w:hAnsi="Candara" w:cs="Arial"/>
          <w:color w:val="000000"/>
          <w:bdr w:val="none" w:sz="0" w:space="0" w:color="auto" w:frame="1"/>
        </w:rPr>
        <w:t>ITestResult</w:t>
      </w:r>
      <w:proofErr w:type="spellEnd"/>
      <w:r w:rsidRPr="006B62BB">
        <w:rPr>
          <w:rFonts w:ascii="Candara" w:hAnsi="Candara" w:cs="Arial"/>
          <w:color w:val="000000"/>
          <w:bdr w:val="none" w:sz="0" w:space="0" w:color="auto" w:frame="1"/>
        </w:rPr>
        <w:t xml:space="preserve"> interface as a parameter that contains information about the run test. It returns nothing.</w:t>
      </w:r>
    </w:p>
    <w:p w14:paraId="20003A5C" w14:textId="77777777" w:rsidR="006B62BB" w:rsidRDefault="006B62BB" w:rsidP="006B62BB">
      <w:pPr>
        <w:pStyle w:val="Heading3"/>
        <w:shd w:val="clear" w:color="auto" w:fill="FFFFFF"/>
        <w:spacing w:before="0" w:line="288" w:lineRule="atLeast"/>
        <w:rPr>
          <w:rFonts w:ascii="Candara" w:hAnsi="Candara" w:cs="Arial"/>
          <w:color w:val="000000"/>
          <w:bdr w:val="none" w:sz="0" w:space="0" w:color="auto" w:frame="1"/>
        </w:rPr>
      </w:pPr>
    </w:p>
    <w:p w14:paraId="63232F1D" w14:textId="3D4F230B" w:rsidR="006B62BB" w:rsidRPr="006B62BB" w:rsidRDefault="006B62BB" w:rsidP="006B62BB">
      <w:pPr>
        <w:pStyle w:val="Heading3"/>
        <w:shd w:val="clear" w:color="auto" w:fill="FFFFFF"/>
        <w:spacing w:before="0" w:line="288" w:lineRule="atLeast"/>
        <w:rPr>
          <w:rFonts w:ascii="Candara" w:hAnsi="Candara" w:cs="Arial"/>
          <w:color w:val="000000"/>
        </w:rPr>
      </w:pPr>
      <w:r w:rsidRPr="006B62BB">
        <w:rPr>
          <w:rFonts w:ascii="Candara" w:hAnsi="Candara" w:cs="Arial"/>
          <w:color w:val="000000"/>
          <w:bdr w:val="none" w:sz="0" w:space="0" w:color="auto" w:frame="1"/>
        </w:rPr>
        <w:t>3. </w:t>
      </w:r>
      <w:proofErr w:type="spellStart"/>
      <w:proofErr w:type="gramStart"/>
      <w:r w:rsidRPr="006B62BB">
        <w:rPr>
          <w:rFonts w:ascii="Candara" w:hAnsi="Candara" w:cs="Arial"/>
          <w:color w:val="CC0000"/>
          <w:bdr w:val="none" w:sz="0" w:space="0" w:color="auto" w:frame="1"/>
        </w:rPr>
        <w:t>onTestFailure</w:t>
      </w:r>
      <w:proofErr w:type="spellEnd"/>
      <w:r w:rsidRPr="006B62BB">
        <w:rPr>
          <w:rFonts w:ascii="Candara" w:hAnsi="Candara" w:cs="Arial"/>
          <w:color w:val="CC0000"/>
          <w:bdr w:val="none" w:sz="0" w:space="0" w:color="auto" w:frame="1"/>
        </w:rPr>
        <w:t>(</w:t>
      </w:r>
      <w:proofErr w:type="gramEnd"/>
      <w:r w:rsidRPr="006B62BB">
        <w:rPr>
          <w:rFonts w:ascii="Candara" w:hAnsi="Candara" w:cs="Arial"/>
          <w:color w:val="CC0000"/>
          <w:bdr w:val="none" w:sz="0" w:space="0" w:color="auto" w:frame="1"/>
        </w:rPr>
        <w:t>):</w:t>
      </w:r>
      <w:r w:rsidRPr="006B62BB">
        <w:rPr>
          <w:rFonts w:ascii="Candara" w:hAnsi="Candara" w:cs="Arial"/>
          <w:color w:val="000000"/>
          <w:bdr w:val="none" w:sz="0" w:space="0" w:color="auto" w:frame="1"/>
        </w:rPr>
        <w:t> </w:t>
      </w:r>
    </w:p>
    <w:p w14:paraId="57D34D77" w14:textId="77777777" w:rsidR="006B62BB" w:rsidRPr="006B62BB" w:rsidRDefault="006B62BB" w:rsidP="006B62BB">
      <w:pPr>
        <w:pStyle w:val="NormalWeb"/>
        <w:shd w:val="clear" w:color="auto" w:fill="FFFFFF"/>
        <w:spacing w:before="0" w:beforeAutospacing="0" w:after="0" w:afterAutospacing="0"/>
        <w:rPr>
          <w:rFonts w:ascii="Candara" w:hAnsi="Candara" w:cs="Segoe UI"/>
          <w:color w:val="000000"/>
        </w:rPr>
      </w:pPr>
      <w:r w:rsidRPr="006B62BB">
        <w:rPr>
          <w:rFonts w:ascii="Candara" w:hAnsi="Candara" w:cs="Arial"/>
          <w:color w:val="000000"/>
          <w:bdr w:val="none" w:sz="0" w:space="0" w:color="auto" w:frame="1"/>
        </w:rPr>
        <w:t xml:space="preserve">An </w:t>
      </w:r>
      <w:proofErr w:type="spellStart"/>
      <w:proofErr w:type="gramStart"/>
      <w:r w:rsidRPr="006B62BB">
        <w:rPr>
          <w:rFonts w:ascii="Candara" w:hAnsi="Candara" w:cs="Arial"/>
          <w:color w:val="000000"/>
          <w:bdr w:val="none" w:sz="0" w:space="0" w:color="auto" w:frame="1"/>
        </w:rPr>
        <w:t>onTestFailure</w:t>
      </w:r>
      <w:proofErr w:type="spellEnd"/>
      <w:r w:rsidRPr="006B62BB">
        <w:rPr>
          <w:rFonts w:ascii="Candara" w:hAnsi="Candara" w:cs="Arial"/>
          <w:color w:val="000000"/>
          <w:bdr w:val="none" w:sz="0" w:space="0" w:color="auto" w:frame="1"/>
        </w:rPr>
        <w:t>(</w:t>
      </w:r>
      <w:proofErr w:type="gramEnd"/>
      <w:r w:rsidRPr="006B62BB">
        <w:rPr>
          <w:rFonts w:ascii="Candara" w:hAnsi="Candara" w:cs="Arial"/>
          <w:color w:val="000000"/>
          <w:bdr w:val="none" w:sz="0" w:space="0" w:color="auto" w:frame="1"/>
        </w:rPr>
        <w:t>) method is called only when any test method fails.</w:t>
      </w:r>
      <w:r w:rsidRPr="006B62BB">
        <w:rPr>
          <w:rFonts w:ascii="Candara" w:hAnsi="Candara" w:cs="Segoe UI"/>
          <w:color w:val="000000"/>
        </w:rPr>
        <w:br/>
      </w:r>
      <w:r w:rsidRPr="006B62BB">
        <w:rPr>
          <w:rFonts w:ascii="Candara" w:hAnsi="Candara" w:cs="Arial"/>
          <w:b/>
          <w:bCs/>
          <w:color w:val="000000"/>
          <w:bdr w:val="none" w:sz="0" w:space="0" w:color="auto" w:frame="1"/>
        </w:rPr>
        <w:t>Method:</w:t>
      </w:r>
    </w:p>
    <w:p w14:paraId="604FB794" w14:textId="77777777" w:rsidR="006B62BB" w:rsidRPr="006B62BB" w:rsidRDefault="006B62BB" w:rsidP="006B62BB">
      <w:pPr>
        <w:shd w:val="clear" w:color="auto" w:fill="FFFFFF"/>
        <w:spacing w:after="360"/>
        <w:ind w:left="720"/>
        <w:rPr>
          <w:rFonts w:ascii="Candara" w:hAnsi="Candara" w:cs="Segoe UI"/>
          <w:color w:val="000000"/>
          <w:sz w:val="24"/>
          <w:szCs w:val="24"/>
        </w:rPr>
      </w:pPr>
      <w:proofErr w:type="spellStart"/>
      <w:proofErr w:type="gramStart"/>
      <w:r w:rsidRPr="006B62BB">
        <w:rPr>
          <w:rFonts w:ascii="Candara" w:hAnsi="Candara" w:cs="Segoe UI"/>
          <w:color w:val="000000"/>
          <w:sz w:val="24"/>
          <w:szCs w:val="24"/>
        </w:rPr>
        <w:t>onTestFailure</w:t>
      </w:r>
      <w:proofErr w:type="spellEnd"/>
      <w:r w:rsidRPr="006B62BB">
        <w:rPr>
          <w:rFonts w:ascii="Candara" w:hAnsi="Candara" w:cs="Segoe UI"/>
          <w:color w:val="000000"/>
          <w:sz w:val="24"/>
          <w:szCs w:val="24"/>
        </w:rPr>
        <w:t>(</w:t>
      </w:r>
      <w:proofErr w:type="spellStart"/>
      <w:proofErr w:type="gramEnd"/>
      <w:r w:rsidRPr="006B62BB">
        <w:rPr>
          <w:rFonts w:ascii="Candara" w:hAnsi="Candara" w:cs="Segoe UI"/>
          <w:color w:val="000000"/>
          <w:sz w:val="24"/>
          <w:szCs w:val="24"/>
        </w:rPr>
        <w:t>ITestResult</w:t>
      </w:r>
      <w:proofErr w:type="spellEnd"/>
      <w:r w:rsidRPr="006B62BB">
        <w:rPr>
          <w:rFonts w:ascii="Candara" w:hAnsi="Candara" w:cs="Segoe UI"/>
          <w:color w:val="000000"/>
          <w:sz w:val="24"/>
          <w:szCs w:val="24"/>
        </w:rPr>
        <w:t xml:space="preserve"> result) : void</w:t>
      </w:r>
    </w:p>
    <w:p w14:paraId="751309C1" w14:textId="77777777" w:rsidR="006B62BB" w:rsidRDefault="006B62BB" w:rsidP="006B62BB">
      <w:pPr>
        <w:pStyle w:val="NormalWeb"/>
        <w:shd w:val="clear" w:color="auto" w:fill="FFFFFF"/>
        <w:spacing w:before="0" w:beforeAutospacing="0" w:after="0" w:afterAutospacing="0"/>
        <w:rPr>
          <w:rFonts w:ascii="Candara" w:hAnsi="Candara" w:cs="Arial"/>
          <w:color w:val="000000"/>
          <w:bdr w:val="none" w:sz="0" w:space="0" w:color="auto" w:frame="1"/>
        </w:rPr>
      </w:pPr>
      <w:r w:rsidRPr="006B62BB">
        <w:rPr>
          <w:rFonts w:ascii="Candara" w:hAnsi="Candara" w:cs="Arial"/>
          <w:color w:val="000000"/>
          <w:bdr w:val="none" w:sz="0" w:space="0" w:color="auto" w:frame="1"/>
        </w:rPr>
        <w:t xml:space="preserve">This method also takes </w:t>
      </w:r>
      <w:proofErr w:type="spellStart"/>
      <w:r w:rsidRPr="006B62BB">
        <w:rPr>
          <w:rFonts w:ascii="Candara" w:hAnsi="Candara" w:cs="Arial"/>
          <w:color w:val="000000"/>
          <w:bdr w:val="none" w:sz="0" w:space="0" w:color="auto" w:frame="1"/>
        </w:rPr>
        <w:t>ITestResult</w:t>
      </w:r>
      <w:proofErr w:type="spellEnd"/>
      <w:r w:rsidRPr="006B62BB">
        <w:rPr>
          <w:rFonts w:ascii="Candara" w:hAnsi="Candara" w:cs="Arial"/>
          <w:color w:val="000000"/>
          <w:bdr w:val="none" w:sz="0" w:space="0" w:color="auto" w:frame="1"/>
        </w:rPr>
        <w:t xml:space="preserve"> interface as a parameter and returns nothing.</w:t>
      </w:r>
      <w:r w:rsidRPr="006B62BB">
        <w:rPr>
          <w:rFonts w:ascii="Candara" w:hAnsi="Candara" w:cs="Arial"/>
          <w:color w:val="000000"/>
          <w:bdr w:val="none" w:sz="0" w:space="0" w:color="auto" w:frame="1"/>
        </w:rPr>
        <w:br/>
      </w:r>
    </w:p>
    <w:p w14:paraId="6D429170" w14:textId="43CB9B56" w:rsidR="006B62BB" w:rsidRPr="006B62BB" w:rsidRDefault="006B62BB" w:rsidP="006B62BB">
      <w:pPr>
        <w:pStyle w:val="NormalWeb"/>
        <w:shd w:val="clear" w:color="auto" w:fill="FFFFFF"/>
        <w:spacing w:before="0" w:beforeAutospacing="0" w:after="0" w:afterAutospacing="0"/>
        <w:rPr>
          <w:rFonts w:ascii="Candara" w:hAnsi="Candara" w:cs="Segoe UI"/>
          <w:color w:val="000000"/>
        </w:rPr>
      </w:pPr>
      <w:r w:rsidRPr="006B62BB">
        <w:rPr>
          <w:rFonts w:ascii="Candara" w:hAnsi="Candara" w:cs="Arial"/>
          <w:color w:val="000000"/>
          <w:bdr w:val="none" w:sz="0" w:space="0" w:color="auto" w:frame="1"/>
        </w:rPr>
        <w:t>4. </w:t>
      </w:r>
      <w:proofErr w:type="spellStart"/>
      <w:proofErr w:type="gramStart"/>
      <w:r w:rsidRPr="006B62BB">
        <w:rPr>
          <w:rFonts w:ascii="Candara" w:hAnsi="Candara" w:cs="Arial"/>
          <w:b/>
          <w:bCs/>
          <w:color w:val="CC0000"/>
          <w:bdr w:val="none" w:sz="0" w:space="0" w:color="auto" w:frame="1"/>
        </w:rPr>
        <w:t>onTestSkipped</w:t>
      </w:r>
      <w:proofErr w:type="spellEnd"/>
      <w:r w:rsidRPr="006B62BB">
        <w:rPr>
          <w:rFonts w:ascii="Candara" w:hAnsi="Candara" w:cs="Arial"/>
          <w:b/>
          <w:bCs/>
          <w:color w:val="CC0000"/>
          <w:bdr w:val="none" w:sz="0" w:space="0" w:color="auto" w:frame="1"/>
        </w:rPr>
        <w:t>(</w:t>
      </w:r>
      <w:proofErr w:type="gramEnd"/>
      <w:r w:rsidRPr="006B62BB">
        <w:rPr>
          <w:rFonts w:ascii="Candara" w:hAnsi="Candara" w:cs="Arial"/>
          <w:b/>
          <w:bCs/>
          <w:color w:val="CC0000"/>
          <w:bdr w:val="none" w:sz="0" w:space="0" w:color="auto" w:frame="1"/>
        </w:rPr>
        <w:t>):</w:t>
      </w:r>
      <w:r w:rsidRPr="006B62BB">
        <w:rPr>
          <w:rFonts w:ascii="Candara" w:hAnsi="Candara" w:cs="Arial"/>
          <w:color w:val="000000"/>
          <w:bdr w:val="none" w:sz="0" w:space="0" w:color="auto" w:frame="1"/>
        </w:rPr>
        <w:t xml:space="preserve"> An </w:t>
      </w:r>
      <w:proofErr w:type="spellStart"/>
      <w:r w:rsidRPr="006B62BB">
        <w:rPr>
          <w:rFonts w:ascii="Candara" w:hAnsi="Candara" w:cs="Arial"/>
          <w:color w:val="000000"/>
          <w:bdr w:val="none" w:sz="0" w:space="0" w:color="auto" w:frame="1"/>
        </w:rPr>
        <w:t>onTestSkipped</w:t>
      </w:r>
      <w:proofErr w:type="spellEnd"/>
      <w:r w:rsidRPr="006B62BB">
        <w:rPr>
          <w:rFonts w:ascii="Candara" w:hAnsi="Candara" w:cs="Arial"/>
          <w:color w:val="000000"/>
          <w:bdr w:val="none" w:sz="0" w:space="0" w:color="auto" w:frame="1"/>
        </w:rPr>
        <w:t>() will execute only when any test method has been skipped.</w:t>
      </w:r>
      <w:r w:rsidRPr="006B62BB">
        <w:rPr>
          <w:rFonts w:ascii="Candara" w:hAnsi="Candara" w:cs="Segoe UI"/>
          <w:color w:val="000000"/>
        </w:rPr>
        <w:br/>
      </w:r>
      <w:r w:rsidRPr="006B62BB">
        <w:rPr>
          <w:rFonts w:ascii="Candara" w:hAnsi="Candara" w:cs="Arial"/>
          <w:color w:val="000000"/>
          <w:bdr w:val="none" w:sz="0" w:space="0" w:color="auto" w:frame="1"/>
        </w:rPr>
        <w:br/>
        <w:t>5. </w:t>
      </w:r>
      <w:proofErr w:type="spellStart"/>
      <w:proofErr w:type="gramStart"/>
      <w:r w:rsidRPr="006B62BB">
        <w:rPr>
          <w:rFonts w:ascii="Candara" w:hAnsi="Candara" w:cs="Arial"/>
          <w:b/>
          <w:bCs/>
          <w:color w:val="CC0000"/>
          <w:bdr w:val="none" w:sz="0" w:space="0" w:color="auto" w:frame="1"/>
        </w:rPr>
        <w:t>onTestFailedButWithinSuccessPercentage</w:t>
      </w:r>
      <w:proofErr w:type="spellEnd"/>
      <w:r w:rsidRPr="006B62BB">
        <w:rPr>
          <w:rFonts w:ascii="Candara" w:hAnsi="Candara" w:cs="Arial"/>
          <w:b/>
          <w:bCs/>
          <w:color w:val="CC0000"/>
          <w:bdr w:val="none" w:sz="0" w:space="0" w:color="auto" w:frame="1"/>
        </w:rPr>
        <w:t>(</w:t>
      </w:r>
      <w:proofErr w:type="gramEnd"/>
      <w:r w:rsidRPr="006B62BB">
        <w:rPr>
          <w:rFonts w:ascii="Candara" w:hAnsi="Candara" w:cs="Arial"/>
          <w:b/>
          <w:bCs/>
          <w:color w:val="CC0000"/>
          <w:bdr w:val="none" w:sz="0" w:space="0" w:color="auto" w:frame="1"/>
        </w:rPr>
        <w:t>):</w:t>
      </w:r>
      <w:r w:rsidRPr="006B62BB">
        <w:rPr>
          <w:rFonts w:ascii="Candara" w:hAnsi="Candara" w:cs="Arial"/>
          <w:color w:val="000000"/>
          <w:bdr w:val="none" w:sz="0" w:space="0" w:color="auto" w:frame="1"/>
        </w:rPr>
        <w:t> This method will be called each time when the test method fails but within success percentage.</w:t>
      </w:r>
      <w:r w:rsidRPr="006B62BB">
        <w:rPr>
          <w:rFonts w:ascii="Candara" w:hAnsi="Candara" w:cs="Segoe UI"/>
          <w:color w:val="000000"/>
        </w:rPr>
        <w:br/>
      </w:r>
      <w:r w:rsidRPr="006B62BB">
        <w:rPr>
          <w:rFonts w:ascii="Candara" w:hAnsi="Candara" w:cs="Arial"/>
          <w:color w:val="000000"/>
          <w:bdr w:val="none" w:sz="0" w:space="0" w:color="auto" w:frame="1"/>
        </w:rPr>
        <w:br/>
        <w:t>6. </w:t>
      </w:r>
      <w:proofErr w:type="spellStart"/>
      <w:proofErr w:type="gramStart"/>
      <w:r w:rsidRPr="006B62BB">
        <w:rPr>
          <w:rFonts w:ascii="Candara" w:hAnsi="Candara" w:cs="Arial"/>
          <w:b/>
          <w:bCs/>
          <w:color w:val="CC0000"/>
          <w:bdr w:val="none" w:sz="0" w:space="0" w:color="auto" w:frame="1"/>
        </w:rPr>
        <w:t>onStart</w:t>
      </w:r>
      <w:proofErr w:type="spellEnd"/>
      <w:r w:rsidRPr="006B62BB">
        <w:rPr>
          <w:rFonts w:ascii="Candara" w:hAnsi="Candara" w:cs="Arial"/>
          <w:b/>
          <w:bCs/>
          <w:color w:val="CC0000"/>
          <w:bdr w:val="none" w:sz="0" w:space="0" w:color="auto" w:frame="1"/>
        </w:rPr>
        <w:t>(</w:t>
      </w:r>
      <w:proofErr w:type="gramEnd"/>
      <w:r w:rsidRPr="006B62BB">
        <w:rPr>
          <w:rFonts w:ascii="Candara" w:hAnsi="Candara" w:cs="Arial"/>
          <w:b/>
          <w:bCs/>
          <w:color w:val="CC0000"/>
          <w:bdr w:val="none" w:sz="0" w:space="0" w:color="auto" w:frame="1"/>
        </w:rPr>
        <w:t>):</w:t>
      </w:r>
      <w:r w:rsidRPr="006B62BB">
        <w:rPr>
          <w:rFonts w:ascii="Candara" w:hAnsi="Candara" w:cs="Arial"/>
          <w:color w:val="000000"/>
          <w:bdr w:val="none" w:sz="0" w:space="0" w:color="auto" w:frame="1"/>
        </w:rPr>
        <w:t> This method is executed at the start of any test method.</w:t>
      </w:r>
      <w:r w:rsidRPr="006B62BB">
        <w:rPr>
          <w:rFonts w:ascii="Candara" w:hAnsi="Candara" w:cs="Segoe UI"/>
          <w:color w:val="000000"/>
        </w:rPr>
        <w:br/>
      </w:r>
      <w:r w:rsidRPr="006B62BB">
        <w:rPr>
          <w:rFonts w:ascii="Candara" w:hAnsi="Candara" w:cs="Arial"/>
          <w:color w:val="000000"/>
          <w:bdr w:val="none" w:sz="0" w:space="0" w:color="auto" w:frame="1"/>
        </w:rPr>
        <w:br/>
        <w:t>7. </w:t>
      </w:r>
      <w:proofErr w:type="spellStart"/>
      <w:proofErr w:type="gramStart"/>
      <w:r w:rsidRPr="006B62BB">
        <w:rPr>
          <w:rFonts w:ascii="Candara" w:hAnsi="Candara" w:cs="Arial"/>
          <w:b/>
          <w:bCs/>
          <w:color w:val="CC0000"/>
          <w:bdr w:val="none" w:sz="0" w:space="0" w:color="auto" w:frame="1"/>
        </w:rPr>
        <w:t>onFinish</w:t>
      </w:r>
      <w:proofErr w:type="spellEnd"/>
      <w:r w:rsidRPr="006B62BB">
        <w:rPr>
          <w:rFonts w:ascii="Candara" w:hAnsi="Candara" w:cs="Arial"/>
          <w:b/>
          <w:bCs/>
          <w:color w:val="CC0000"/>
          <w:bdr w:val="none" w:sz="0" w:space="0" w:color="auto" w:frame="1"/>
        </w:rPr>
        <w:t>(</w:t>
      </w:r>
      <w:proofErr w:type="gramEnd"/>
      <w:r w:rsidRPr="006B62BB">
        <w:rPr>
          <w:rFonts w:ascii="Candara" w:hAnsi="Candara" w:cs="Arial"/>
          <w:b/>
          <w:bCs/>
          <w:color w:val="CC0000"/>
          <w:bdr w:val="none" w:sz="0" w:space="0" w:color="auto" w:frame="1"/>
        </w:rPr>
        <w:t>):</w:t>
      </w:r>
      <w:r w:rsidRPr="006B62BB">
        <w:rPr>
          <w:rFonts w:ascii="Candara" w:hAnsi="Candara" w:cs="Arial"/>
          <w:color w:val="000000"/>
          <w:bdr w:val="none" w:sz="0" w:space="0" w:color="auto" w:frame="1"/>
        </w:rPr>
        <w:t xml:space="preserve"> An </w:t>
      </w:r>
      <w:proofErr w:type="spellStart"/>
      <w:r w:rsidRPr="006B62BB">
        <w:rPr>
          <w:rFonts w:ascii="Candara" w:hAnsi="Candara" w:cs="Arial"/>
          <w:color w:val="000000"/>
          <w:bdr w:val="none" w:sz="0" w:space="0" w:color="auto" w:frame="1"/>
        </w:rPr>
        <w:t>onFinish</w:t>
      </w:r>
      <w:proofErr w:type="spellEnd"/>
      <w:r w:rsidRPr="006B62BB">
        <w:rPr>
          <w:rFonts w:ascii="Candara" w:hAnsi="Candara" w:cs="Arial"/>
          <w:color w:val="000000"/>
          <w:bdr w:val="none" w:sz="0" w:space="0" w:color="auto" w:frame="1"/>
        </w:rPr>
        <w:t>() method is called when any test case finishes its execution.</w:t>
      </w:r>
    </w:p>
    <w:p w14:paraId="311A3A15" w14:textId="0C793CB0" w:rsidR="00DF4D65" w:rsidRPr="006B62BB" w:rsidRDefault="00DF4D65" w:rsidP="00DF4D65">
      <w:pPr>
        <w:pStyle w:val="NormalWeb"/>
        <w:shd w:val="clear" w:color="auto" w:fill="FFFFFF"/>
        <w:spacing w:before="0" w:beforeAutospacing="0" w:after="144" w:afterAutospacing="0"/>
        <w:rPr>
          <w:rFonts w:ascii="Candara" w:hAnsi="Candara" w:cs="Segoe UI"/>
          <w:color w:val="000000"/>
        </w:rPr>
      </w:pPr>
    </w:p>
    <w:sectPr w:rsidR="00DF4D65" w:rsidRPr="006B62BB" w:rsidSect="00CD7374">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0320"/>
    <w:multiLevelType w:val="multilevel"/>
    <w:tmpl w:val="0BA2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B6985"/>
    <w:multiLevelType w:val="multilevel"/>
    <w:tmpl w:val="DDE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871E9"/>
    <w:multiLevelType w:val="multilevel"/>
    <w:tmpl w:val="A73A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6748D"/>
    <w:multiLevelType w:val="multilevel"/>
    <w:tmpl w:val="120E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B362A6"/>
    <w:multiLevelType w:val="multilevel"/>
    <w:tmpl w:val="67E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C22700"/>
    <w:multiLevelType w:val="multilevel"/>
    <w:tmpl w:val="C56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C817E4"/>
    <w:multiLevelType w:val="multilevel"/>
    <w:tmpl w:val="9C18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F29F7"/>
    <w:multiLevelType w:val="multilevel"/>
    <w:tmpl w:val="273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704F0A"/>
    <w:multiLevelType w:val="multilevel"/>
    <w:tmpl w:val="CDE8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2"/>
  </w:num>
  <w:num w:numId="5">
    <w:abstractNumId w:val="6"/>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4"/>
    <w:rsid w:val="001E022B"/>
    <w:rsid w:val="003C42F9"/>
    <w:rsid w:val="003F7EA1"/>
    <w:rsid w:val="00416803"/>
    <w:rsid w:val="004C155E"/>
    <w:rsid w:val="005D04E8"/>
    <w:rsid w:val="00626FA9"/>
    <w:rsid w:val="006B62BB"/>
    <w:rsid w:val="007440B4"/>
    <w:rsid w:val="007D24D1"/>
    <w:rsid w:val="007F08CC"/>
    <w:rsid w:val="008A687F"/>
    <w:rsid w:val="00952673"/>
    <w:rsid w:val="00A20499"/>
    <w:rsid w:val="00A60F6B"/>
    <w:rsid w:val="00B11E4E"/>
    <w:rsid w:val="00C3173F"/>
    <w:rsid w:val="00C60CF9"/>
    <w:rsid w:val="00CD7374"/>
    <w:rsid w:val="00D7151C"/>
    <w:rsid w:val="00DF4D65"/>
    <w:rsid w:val="00EF6BB8"/>
    <w:rsid w:val="00F212E9"/>
    <w:rsid w:val="00FE2E51"/>
    <w:rsid w:val="00FE7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AFF"/>
  <w15:chartTrackingRefBased/>
  <w15:docId w15:val="{86BF8843-AA84-4DBC-BE8E-F1CFDE8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74"/>
  </w:style>
  <w:style w:type="paragraph" w:styleId="Heading1">
    <w:name w:val="heading 1"/>
    <w:basedOn w:val="Normal"/>
    <w:next w:val="Normal"/>
    <w:link w:val="Heading1Char"/>
    <w:uiPriority w:val="9"/>
    <w:qFormat/>
    <w:rsid w:val="00CD7374"/>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CD73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7374"/>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CD73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7374"/>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CD7374"/>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CD7374"/>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CD7374"/>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CD7374"/>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74"/>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CD7374"/>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CD7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374"/>
    <w:rPr>
      <w:b/>
      <w:bCs/>
    </w:rPr>
  </w:style>
  <w:style w:type="character" w:styleId="Hyperlink">
    <w:name w:val="Hyperlink"/>
    <w:basedOn w:val="DefaultParagraphFont"/>
    <w:uiPriority w:val="99"/>
    <w:semiHidden/>
    <w:unhideWhenUsed/>
    <w:rsid w:val="00CD7374"/>
    <w:rPr>
      <w:color w:val="0000FF"/>
      <w:u w:val="single"/>
    </w:rPr>
  </w:style>
  <w:style w:type="character" w:styleId="Emphasis">
    <w:name w:val="Emphasis"/>
    <w:basedOn w:val="DefaultParagraphFont"/>
    <w:uiPriority w:val="20"/>
    <w:qFormat/>
    <w:rsid w:val="00CD7374"/>
    <w:rPr>
      <w:i/>
      <w:iCs/>
    </w:rPr>
  </w:style>
  <w:style w:type="character" w:customStyle="1" w:styleId="Heading3Char">
    <w:name w:val="Heading 3 Char"/>
    <w:basedOn w:val="DefaultParagraphFont"/>
    <w:link w:val="Heading3"/>
    <w:uiPriority w:val="9"/>
    <w:semiHidden/>
    <w:rsid w:val="00CD7374"/>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CD73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7374"/>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CD7374"/>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CD7374"/>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CD7374"/>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CD7374"/>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CD73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7374"/>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CD7374"/>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CD73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7374"/>
    <w:rPr>
      <w:rFonts w:asciiTheme="majorHAnsi" w:eastAsiaTheme="majorEastAsia" w:hAnsiTheme="majorHAnsi" w:cstheme="majorBidi"/>
      <w:sz w:val="24"/>
      <w:szCs w:val="24"/>
    </w:rPr>
  </w:style>
  <w:style w:type="paragraph" w:styleId="NoSpacing">
    <w:name w:val="No Spacing"/>
    <w:uiPriority w:val="1"/>
    <w:qFormat/>
    <w:rsid w:val="00CD7374"/>
    <w:pPr>
      <w:spacing w:after="0" w:line="240" w:lineRule="auto"/>
    </w:pPr>
  </w:style>
  <w:style w:type="paragraph" w:styleId="Quote">
    <w:name w:val="Quote"/>
    <w:basedOn w:val="Normal"/>
    <w:next w:val="Normal"/>
    <w:link w:val="QuoteChar"/>
    <w:uiPriority w:val="29"/>
    <w:qFormat/>
    <w:rsid w:val="00CD73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7374"/>
    <w:rPr>
      <w:i/>
      <w:iCs/>
      <w:color w:val="404040" w:themeColor="text1" w:themeTint="BF"/>
    </w:rPr>
  </w:style>
  <w:style w:type="paragraph" w:styleId="IntenseQuote">
    <w:name w:val="Intense Quote"/>
    <w:basedOn w:val="Normal"/>
    <w:next w:val="Normal"/>
    <w:link w:val="IntenseQuoteChar"/>
    <w:uiPriority w:val="30"/>
    <w:qFormat/>
    <w:rsid w:val="00CD7374"/>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CD737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CD7374"/>
    <w:rPr>
      <w:i/>
      <w:iCs/>
      <w:color w:val="404040" w:themeColor="text1" w:themeTint="BF"/>
    </w:rPr>
  </w:style>
  <w:style w:type="character" w:styleId="IntenseEmphasis">
    <w:name w:val="Intense Emphasis"/>
    <w:basedOn w:val="DefaultParagraphFont"/>
    <w:uiPriority w:val="21"/>
    <w:qFormat/>
    <w:rsid w:val="00CD7374"/>
    <w:rPr>
      <w:b/>
      <w:bCs/>
      <w:i/>
      <w:iCs/>
    </w:rPr>
  </w:style>
  <w:style w:type="character" w:styleId="SubtleReference">
    <w:name w:val="Subtle Reference"/>
    <w:basedOn w:val="DefaultParagraphFont"/>
    <w:uiPriority w:val="31"/>
    <w:qFormat/>
    <w:rsid w:val="00CD73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7374"/>
    <w:rPr>
      <w:b/>
      <w:bCs/>
      <w:smallCaps/>
      <w:spacing w:val="5"/>
      <w:u w:val="single"/>
    </w:rPr>
  </w:style>
  <w:style w:type="character" w:styleId="BookTitle">
    <w:name w:val="Book Title"/>
    <w:basedOn w:val="DefaultParagraphFont"/>
    <w:uiPriority w:val="33"/>
    <w:qFormat/>
    <w:rsid w:val="00CD7374"/>
    <w:rPr>
      <w:b/>
      <w:bCs/>
      <w:smallCaps/>
    </w:rPr>
  </w:style>
  <w:style w:type="paragraph" w:styleId="TOCHeading">
    <w:name w:val="TOC Heading"/>
    <w:basedOn w:val="Heading1"/>
    <w:next w:val="Normal"/>
    <w:uiPriority w:val="39"/>
    <w:semiHidden/>
    <w:unhideWhenUsed/>
    <w:qFormat/>
    <w:rsid w:val="00CD7374"/>
    <w:pPr>
      <w:outlineLvl w:val="9"/>
    </w:pPr>
  </w:style>
  <w:style w:type="paragraph" w:styleId="HTMLPreformatted">
    <w:name w:val="HTML Preformatted"/>
    <w:basedOn w:val="Normal"/>
    <w:link w:val="HTMLPreformattedChar"/>
    <w:uiPriority w:val="99"/>
    <w:unhideWhenUsed/>
    <w:rsid w:val="00D7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D7151C"/>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59871">
      <w:bodyDiv w:val="1"/>
      <w:marLeft w:val="0"/>
      <w:marRight w:val="0"/>
      <w:marTop w:val="0"/>
      <w:marBottom w:val="0"/>
      <w:divBdr>
        <w:top w:val="none" w:sz="0" w:space="0" w:color="auto"/>
        <w:left w:val="none" w:sz="0" w:space="0" w:color="auto"/>
        <w:bottom w:val="none" w:sz="0" w:space="0" w:color="auto"/>
        <w:right w:val="none" w:sz="0" w:space="0" w:color="auto"/>
      </w:divBdr>
      <w:divsChild>
        <w:div w:id="1357386977">
          <w:marLeft w:val="0"/>
          <w:marRight w:val="0"/>
          <w:marTop w:val="0"/>
          <w:marBottom w:val="0"/>
          <w:divBdr>
            <w:top w:val="none" w:sz="0" w:space="0" w:color="auto"/>
            <w:left w:val="none" w:sz="0" w:space="0" w:color="auto"/>
            <w:bottom w:val="none" w:sz="0" w:space="0" w:color="auto"/>
            <w:right w:val="none" w:sz="0" w:space="0" w:color="auto"/>
          </w:divBdr>
          <w:divsChild>
            <w:div w:id="412900287">
              <w:marLeft w:val="0"/>
              <w:marRight w:val="0"/>
              <w:marTop w:val="0"/>
              <w:marBottom w:val="0"/>
              <w:divBdr>
                <w:top w:val="none" w:sz="0" w:space="0" w:color="auto"/>
                <w:left w:val="none" w:sz="0" w:space="0" w:color="auto"/>
                <w:bottom w:val="none" w:sz="0" w:space="0" w:color="auto"/>
                <w:right w:val="none" w:sz="0" w:space="0" w:color="auto"/>
              </w:divBdr>
            </w:div>
          </w:divsChild>
        </w:div>
        <w:div w:id="1743136241">
          <w:marLeft w:val="0"/>
          <w:marRight w:val="0"/>
          <w:marTop w:val="0"/>
          <w:marBottom w:val="0"/>
          <w:divBdr>
            <w:top w:val="none" w:sz="0" w:space="0" w:color="auto"/>
            <w:left w:val="none" w:sz="0" w:space="0" w:color="auto"/>
            <w:bottom w:val="none" w:sz="0" w:space="0" w:color="auto"/>
            <w:right w:val="none" w:sz="0" w:space="0" w:color="auto"/>
          </w:divBdr>
          <w:divsChild>
            <w:div w:id="1763840137">
              <w:marLeft w:val="0"/>
              <w:marRight w:val="0"/>
              <w:marTop w:val="0"/>
              <w:marBottom w:val="0"/>
              <w:divBdr>
                <w:top w:val="none" w:sz="0" w:space="0" w:color="auto"/>
                <w:left w:val="none" w:sz="0" w:space="0" w:color="auto"/>
                <w:bottom w:val="none" w:sz="0" w:space="0" w:color="auto"/>
                <w:right w:val="none" w:sz="0" w:space="0" w:color="auto"/>
              </w:divBdr>
            </w:div>
          </w:divsChild>
        </w:div>
        <w:div w:id="2099446150">
          <w:marLeft w:val="0"/>
          <w:marRight w:val="0"/>
          <w:marTop w:val="0"/>
          <w:marBottom w:val="0"/>
          <w:divBdr>
            <w:top w:val="none" w:sz="0" w:space="0" w:color="auto"/>
            <w:left w:val="none" w:sz="0" w:space="0" w:color="auto"/>
            <w:bottom w:val="none" w:sz="0" w:space="0" w:color="auto"/>
            <w:right w:val="none" w:sz="0" w:space="0" w:color="auto"/>
          </w:divBdr>
          <w:divsChild>
            <w:div w:id="1172260712">
              <w:marLeft w:val="0"/>
              <w:marRight w:val="0"/>
              <w:marTop w:val="0"/>
              <w:marBottom w:val="0"/>
              <w:divBdr>
                <w:top w:val="none" w:sz="0" w:space="0" w:color="auto"/>
                <w:left w:val="none" w:sz="0" w:space="0" w:color="auto"/>
                <w:bottom w:val="none" w:sz="0" w:space="0" w:color="auto"/>
                <w:right w:val="none" w:sz="0" w:space="0" w:color="auto"/>
              </w:divBdr>
              <w:divsChild>
                <w:div w:id="1250847940">
                  <w:marLeft w:val="0"/>
                  <w:marRight w:val="0"/>
                  <w:marTop w:val="0"/>
                  <w:marBottom w:val="0"/>
                  <w:divBdr>
                    <w:top w:val="none" w:sz="0" w:space="0" w:color="auto"/>
                    <w:left w:val="none" w:sz="0" w:space="0" w:color="auto"/>
                    <w:bottom w:val="none" w:sz="0" w:space="0" w:color="auto"/>
                    <w:right w:val="none" w:sz="0" w:space="0" w:color="auto"/>
                  </w:divBdr>
                  <w:divsChild>
                    <w:div w:id="1197816581">
                      <w:marLeft w:val="0"/>
                      <w:marRight w:val="0"/>
                      <w:marTop w:val="0"/>
                      <w:marBottom w:val="0"/>
                      <w:divBdr>
                        <w:top w:val="none" w:sz="0" w:space="0" w:color="auto"/>
                        <w:left w:val="none" w:sz="0" w:space="0" w:color="auto"/>
                        <w:bottom w:val="none" w:sz="0" w:space="0" w:color="auto"/>
                        <w:right w:val="none" w:sz="0" w:space="0" w:color="auto"/>
                      </w:divBdr>
                      <w:divsChild>
                        <w:div w:id="57312456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320232">
      <w:bodyDiv w:val="1"/>
      <w:marLeft w:val="0"/>
      <w:marRight w:val="0"/>
      <w:marTop w:val="0"/>
      <w:marBottom w:val="0"/>
      <w:divBdr>
        <w:top w:val="none" w:sz="0" w:space="0" w:color="auto"/>
        <w:left w:val="none" w:sz="0" w:space="0" w:color="auto"/>
        <w:bottom w:val="none" w:sz="0" w:space="0" w:color="auto"/>
        <w:right w:val="none" w:sz="0" w:space="0" w:color="auto"/>
      </w:divBdr>
      <w:divsChild>
        <w:div w:id="1370685721">
          <w:marLeft w:val="0"/>
          <w:marRight w:val="0"/>
          <w:marTop w:val="480"/>
          <w:marBottom w:val="0"/>
          <w:divBdr>
            <w:top w:val="none" w:sz="0" w:space="0" w:color="auto"/>
            <w:left w:val="none" w:sz="0" w:space="0" w:color="auto"/>
            <w:bottom w:val="none" w:sz="0" w:space="0" w:color="auto"/>
            <w:right w:val="none" w:sz="0" w:space="0" w:color="auto"/>
          </w:divBdr>
          <w:divsChild>
            <w:div w:id="1265767514">
              <w:marLeft w:val="0"/>
              <w:marRight w:val="0"/>
              <w:marTop w:val="0"/>
              <w:marBottom w:val="0"/>
              <w:divBdr>
                <w:top w:val="none" w:sz="0" w:space="0" w:color="auto"/>
                <w:left w:val="none" w:sz="0" w:space="0" w:color="auto"/>
                <w:bottom w:val="none" w:sz="0" w:space="0" w:color="auto"/>
                <w:right w:val="none" w:sz="0" w:space="0" w:color="auto"/>
              </w:divBdr>
              <w:divsChild>
                <w:div w:id="9485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6376">
      <w:bodyDiv w:val="1"/>
      <w:marLeft w:val="0"/>
      <w:marRight w:val="0"/>
      <w:marTop w:val="0"/>
      <w:marBottom w:val="0"/>
      <w:divBdr>
        <w:top w:val="none" w:sz="0" w:space="0" w:color="auto"/>
        <w:left w:val="none" w:sz="0" w:space="0" w:color="auto"/>
        <w:bottom w:val="none" w:sz="0" w:space="0" w:color="auto"/>
        <w:right w:val="none" w:sz="0" w:space="0" w:color="auto"/>
      </w:divBdr>
      <w:divsChild>
        <w:div w:id="349918695">
          <w:marLeft w:val="0"/>
          <w:marRight w:val="0"/>
          <w:marTop w:val="480"/>
          <w:marBottom w:val="0"/>
          <w:divBdr>
            <w:top w:val="none" w:sz="0" w:space="0" w:color="auto"/>
            <w:left w:val="none" w:sz="0" w:space="0" w:color="auto"/>
            <w:bottom w:val="none" w:sz="0" w:space="0" w:color="auto"/>
            <w:right w:val="none" w:sz="0" w:space="0" w:color="auto"/>
          </w:divBdr>
        </w:div>
      </w:divsChild>
    </w:div>
    <w:div w:id="600144896">
      <w:bodyDiv w:val="1"/>
      <w:marLeft w:val="0"/>
      <w:marRight w:val="0"/>
      <w:marTop w:val="0"/>
      <w:marBottom w:val="0"/>
      <w:divBdr>
        <w:top w:val="none" w:sz="0" w:space="0" w:color="auto"/>
        <w:left w:val="none" w:sz="0" w:space="0" w:color="auto"/>
        <w:bottom w:val="none" w:sz="0" w:space="0" w:color="auto"/>
        <w:right w:val="none" w:sz="0" w:space="0" w:color="auto"/>
      </w:divBdr>
      <w:divsChild>
        <w:div w:id="289359591">
          <w:marLeft w:val="0"/>
          <w:marRight w:val="0"/>
          <w:marTop w:val="480"/>
          <w:marBottom w:val="0"/>
          <w:divBdr>
            <w:top w:val="none" w:sz="0" w:space="0" w:color="auto"/>
            <w:left w:val="none" w:sz="0" w:space="0" w:color="auto"/>
            <w:bottom w:val="none" w:sz="0" w:space="0" w:color="auto"/>
            <w:right w:val="none" w:sz="0" w:space="0" w:color="auto"/>
          </w:divBdr>
        </w:div>
      </w:divsChild>
    </w:div>
    <w:div w:id="681205424">
      <w:bodyDiv w:val="1"/>
      <w:marLeft w:val="0"/>
      <w:marRight w:val="0"/>
      <w:marTop w:val="0"/>
      <w:marBottom w:val="0"/>
      <w:divBdr>
        <w:top w:val="none" w:sz="0" w:space="0" w:color="auto"/>
        <w:left w:val="none" w:sz="0" w:space="0" w:color="auto"/>
        <w:bottom w:val="none" w:sz="0" w:space="0" w:color="auto"/>
        <w:right w:val="none" w:sz="0" w:space="0" w:color="auto"/>
      </w:divBdr>
      <w:divsChild>
        <w:div w:id="1478451595">
          <w:marLeft w:val="0"/>
          <w:marRight w:val="0"/>
          <w:marTop w:val="480"/>
          <w:marBottom w:val="0"/>
          <w:divBdr>
            <w:top w:val="none" w:sz="0" w:space="0" w:color="auto"/>
            <w:left w:val="none" w:sz="0" w:space="0" w:color="auto"/>
            <w:bottom w:val="none" w:sz="0" w:space="0" w:color="auto"/>
            <w:right w:val="none" w:sz="0" w:space="0" w:color="auto"/>
          </w:divBdr>
        </w:div>
      </w:divsChild>
    </w:div>
    <w:div w:id="950086664">
      <w:bodyDiv w:val="1"/>
      <w:marLeft w:val="0"/>
      <w:marRight w:val="0"/>
      <w:marTop w:val="0"/>
      <w:marBottom w:val="0"/>
      <w:divBdr>
        <w:top w:val="none" w:sz="0" w:space="0" w:color="auto"/>
        <w:left w:val="none" w:sz="0" w:space="0" w:color="auto"/>
        <w:bottom w:val="none" w:sz="0" w:space="0" w:color="auto"/>
        <w:right w:val="none" w:sz="0" w:space="0" w:color="auto"/>
      </w:divBdr>
      <w:divsChild>
        <w:div w:id="47262327">
          <w:marLeft w:val="0"/>
          <w:marRight w:val="0"/>
          <w:marTop w:val="480"/>
          <w:marBottom w:val="0"/>
          <w:divBdr>
            <w:top w:val="none" w:sz="0" w:space="0" w:color="auto"/>
            <w:left w:val="none" w:sz="0" w:space="0" w:color="auto"/>
            <w:bottom w:val="none" w:sz="0" w:space="0" w:color="auto"/>
            <w:right w:val="none" w:sz="0" w:space="0" w:color="auto"/>
          </w:divBdr>
        </w:div>
      </w:divsChild>
    </w:div>
    <w:div w:id="1157451601">
      <w:bodyDiv w:val="1"/>
      <w:marLeft w:val="0"/>
      <w:marRight w:val="0"/>
      <w:marTop w:val="0"/>
      <w:marBottom w:val="0"/>
      <w:divBdr>
        <w:top w:val="none" w:sz="0" w:space="0" w:color="auto"/>
        <w:left w:val="none" w:sz="0" w:space="0" w:color="auto"/>
        <w:bottom w:val="none" w:sz="0" w:space="0" w:color="auto"/>
        <w:right w:val="none" w:sz="0" w:space="0" w:color="auto"/>
      </w:divBdr>
      <w:divsChild>
        <w:div w:id="1255936266">
          <w:marLeft w:val="0"/>
          <w:marRight w:val="0"/>
          <w:marTop w:val="480"/>
          <w:marBottom w:val="0"/>
          <w:divBdr>
            <w:top w:val="none" w:sz="0" w:space="0" w:color="auto"/>
            <w:left w:val="none" w:sz="0" w:space="0" w:color="auto"/>
            <w:bottom w:val="none" w:sz="0" w:space="0" w:color="auto"/>
            <w:right w:val="none" w:sz="0" w:space="0" w:color="auto"/>
          </w:divBdr>
        </w:div>
      </w:divsChild>
    </w:div>
    <w:div w:id="1206791741">
      <w:bodyDiv w:val="1"/>
      <w:marLeft w:val="0"/>
      <w:marRight w:val="0"/>
      <w:marTop w:val="0"/>
      <w:marBottom w:val="0"/>
      <w:divBdr>
        <w:top w:val="none" w:sz="0" w:space="0" w:color="auto"/>
        <w:left w:val="none" w:sz="0" w:space="0" w:color="auto"/>
        <w:bottom w:val="none" w:sz="0" w:space="0" w:color="auto"/>
        <w:right w:val="none" w:sz="0" w:space="0" w:color="auto"/>
      </w:divBdr>
      <w:divsChild>
        <w:div w:id="828248563">
          <w:marLeft w:val="0"/>
          <w:marRight w:val="0"/>
          <w:marTop w:val="0"/>
          <w:marBottom w:val="0"/>
          <w:divBdr>
            <w:top w:val="none" w:sz="0" w:space="0" w:color="auto"/>
            <w:left w:val="none" w:sz="0" w:space="0" w:color="auto"/>
            <w:bottom w:val="none" w:sz="0" w:space="0" w:color="auto"/>
            <w:right w:val="none" w:sz="0" w:space="0" w:color="auto"/>
          </w:divBdr>
          <w:divsChild>
            <w:div w:id="1125388287">
              <w:marLeft w:val="0"/>
              <w:marRight w:val="0"/>
              <w:marTop w:val="0"/>
              <w:marBottom w:val="0"/>
              <w:divBdr>
                <w:top w:val="none" w:sz="0" w:space="0" w:color="auto"/>
                <w:left w:val="none" w:sz="0" w:space="0" w:color="auto"/>
                <w:bottom w:val="none" w:sz="0" w:space="0" w:color="auto"/>
                <w:right w:val="none" w:sz="0" w:space="0" w:color="auto"/>
              </w:divBdr>
            </w:div>
          </w:divsChild>
        </w:div>
        <w:div w:id="174927619">
          <w:marLeft w:val="0"/>
          <w:marRight w:val="0"/>
          <w:marTop w:val="0"/>
          <w:marBottom w:val="0"/>
          <w:divBdr>
            <w:top w:val="none" w:sz="0" w:space="0" w:color="auto"/>
            <w:left w:val="none" w:sz="0" w:space="0" w:color="auto"/>
            <w:bottom w:val="none" w:sz="0" w:space="0" w:color="auto"/>
            <w:right w:val="none" w:sz="0" w:space="0" w:color="auto"/>
          </w:divBdr>
          <w:divsChild>
            <w:div w:id="212355030">
              <w:marLeft w:val="0"/>
              <w:marRight w:val="0"/>
              <w:marTop w:val="0"/>
              <w:marBottom w:val="0"/>
              <w:divBdr>
                <w:top w:val="none" w:sz="0" w:space="0" w:color="auto"/>
                <w:left w:val="none" w:sz="0" w:space="0" w:color="auto"/>
                <w:bottom w:val="none" w:sz="0" w:space="0" w:color="auto"/>
                <w:right w:val="none" w:sz="0" w:space="0" w:color="auto"/>
              </w:divBdr>
            </w:div>
          </w:divsChild>
        </w:div>
        <w:div w:id="1592162104">
          <w:marLeft w:val="0"/>
          <w:marRight w:val="0"/>
          <w:marTop w:val="0"/>
          <w:marBottom w:val="0"/>
          <w:divBdr>
            <w:top w:val="none" w:sz="0" w:space="0" w:color="auto"/>
            <w:left w:val="none" w:sz="0" w:space="0" w:color="auto"/>
            <w:bottom w:val="none" w:sz="0" w:space="0" w:color="auto"/>
            <w:right w:val="none" w:sz="0" w:space="0" w:color="auto"/>
          </w:divBdr>
          <w:divsChild>
            <w:div w:id="1314095032">
              <w:marLeft w:val="0"/>
              <w:marRight w:val="0"/>
              <w:marTop w:val="0"/>
              <w:marBottom w:val="0"/>
              <w:divBdr>
                <w:top w:val="none" w:sz="0" w:space="0" w:color="auto"/>
                <w:left w:val="none" w:sz="0" w:space="0" w:color="auto"/>
                <w:bottom w:val="none" w:sz="0" w:space="0" w:color="auto"/>
                <w:right w:val="none" w:sz="0" w:space="0" w:color="auto"/>
              </w:divBdr>
              <w:divsChild>
                <w:div w:id="686178043">
                  <w:marLeft w:val="0"/>
                  <w:marRight w:val="0"/>
                  <w:marTop w:val="0"/>
                  <w:marBottom w:val="0"/>
                  <w:divBdr>
                    <w:top w:val="none" w:sz="0" w:space="0" w:color="auto"/>
                    <w:left w:val="none" w:sz="0" w:space="0" w:color="auto"/>
                    <w:bottom w:val="none" w:sz="0" w:space="0" w:color="auto"/>
                    <w:right w:val="none" w:sz="0" w:space="0" w:color="auto"/>
                  </w:divBdr>
                  <w:divsChild>
                    <w:div w:id="1858082522">
                      <w:marLeft w:val="0"/>
                      <w:marRight w:val="0"/>
                      <w:marTop w:val="0"/>
                      <w:marBottom w:val="0"/>
                      <w:divBdr>
                        <w:top w:val="none" w:sz="0" w:space="0" w:color="auto"/>
                        <w:left w:val="none" w:sz="0" w:space="0" w:color="auto"/>
                        <w:bottom w:val="none" w:sz="0" w:space="0" w:color="auto"/>
                        <w:right w:val="none" w:sz="0" w:space="0" w:color="auto"/>
                      </w:divBdr>
                      <w:divsChild>
                        <w:div w:id="53288863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82342">
      <w:bodyDiv w:val="1"/>
      <w:marLeft w:val="0"/>
      <w:marRight w:val="0"/>
      <w:marTop w:val="0"/>
      <w:marBottom w:val="0"/>
      <w:divBdr>
        <w:top w:val="none" w:sz="0" w:space="0" w:color="auto"/>
        <w:left w:val="none" w:sz="0" w:space="0" w:color="auto"/>
        <w:bottom w:val="none" w:sz="0" w:space="0" w:color="auto"/>
        <w:right w:val="none" w:sz="0" w:space="0" w:color="auto"/>
      </w:divBdr>
      <w:divsChild>
        <w:div w:id="1371883910">
          <w:marLeft w:val="0"/>
          <w:marRight w:val="0"/>
          <w:marTop w:val="480"/>
          <w:marBottom w:val="0"/>
          <w:divBdr>
            <w:top w:val="none" w:sz="0" w:space="0" w:color="auto"/>
            <w:left w:val="none" w:sz="0" w:space="0" w:color="auto"/>
            <w:bottom w:val="none" w:sz="0" w:space="0" w:color="auto"/>
            <w:right w:val="none" w:sz="0" w:space="0" w:color="auto"/>
          </w:divBdr>
        </w:div>
      </w:divsChild>
    </w:div>
    <w:div w:id="1325013107">
      <w:bodyDiv w:val="1"/>
      <w:marLeft w:val="0"/>
      <w:marRight w:val="0"/>
      <w:marTop w:val="0"/>
      <w:marBottom w:val="0"/>
      <w:divBdr>
        <w:top w:val="none" w:sz="0" w:space="0" w:color="auto"/>
        <w:left w:val="none" w:sz="0" w:space="0" w:color="auto"/>
        <w:bottom w:val="none" w:sz="0" w:space="0" w:color="auto"/>
        <w:right w:val="none" w:sz="0" w:space="0" w:color="auto"/>
      </w:divBdr>
      <w:divsChild>
        <w:div w:id="468790370">
          <w:marLeft w:val="0"/>
          <w:marRight w:val="0"/>
          <w:marTop w:val="480"/>
          <w:marBottom w:val="0"/>
          <w:divBdr>
            <w:top w:val="none" w:sz="0" w:space="0" w:color="auto"/>
            <w:left w:val="none" w:sz="0" w:space="0" w:color="auto"/>
            <w:bottom w:val="none" w:sz="0" w:space="0" w:color="auto"/>
            <w:right w:val="none" w:sz="0" w:space="0" w:color="auto"/>
          </w:divBdr>
        </w:div>
      </w:divsChild>
    </w:div>
    <w:div w:id="1339037163">
      <w:bodyDiv w:val="1"/>
      <w:marLeft w:val="0"/>
      <w:marRight w:val="0"/>
      <w:marTop w:val="0"/>
      <w:marBottom w:val="0"/>
      <w:divBdr>
        <w:top w:val="none" w:sz="0" w:space="0" w:color="auto"/>
        <w:left w:val="none" w:sz="0" w:space="0" w:color="auto"/>
        <w:bottom w:val="none" w:sz="0" w:space="0" w:color="auto"/>
        <w:right w:val="none" w:sz="0" w:space="0" w:color="auto"/>
      </w:divBdr>
      <w:divsChild>
        <w:div w:id="1434399579">
          <w:marLeft w:val="0"/>
          <w:marRight w:val="0"/>
          <w:marTop w:val="480"/>
          <w:marBottom w:val="0"/>
          <w:divBdr>
            <w:top w:val="none" w:sz="0" w:space="0" w:color="auto"/>
            <w:left w:val="none" w:sz="0" w:space="0" w:color="auto"/>
            <w:bottom w:val="none" w:sz="0" w:space="0" w:color="auto"/>
            <w:right w:val="none" w:sz="0" w:space="0" w:color="auto"/>
          </w:divBdr>
        </w:div>
      </w:divsChild>
    </w:div>
    <w:div w:id="149888034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1">
          <w:marLeft w:val="0"/>
          <w:marRight w:val="0"/>
          <w:marTop w:val="480"/>
          <w:marBottom w:val="0"/>
          <w:divBdr>
            <w:top w:val="none" w:sz="0" w:space="0" w:color="auto"/>
            <w:left w:val="none" w:sz="0" w:space="0" w:color="auto"/>
            <w:bottom w:val="none" w:sz="0" w:space="0" w:color="auto"/>
            <w:right w:val="none" w:sz="0" w:space="0" w:color="auto"/>
          </w:divBdr>
          <w:divsChild>
            <w:div w:id="790132483">
              <w:marLeft w:val="0"/>
              <w:marRight w:val="0"/>
              <w:marTop w:val="0"/>
              <w:marBottom w:val="0"/>
              <w:divBdr>
                <w:top w:val="none" w:sz="0" w:space="0" w:color="auto"/>
                <w:left w:val="none" w:sz="0" w:space="0" w:color="auto"/>
                <w:bottom w:val="none" w:sz="0" w:space="0" w:color="auto"/>
                <w:right w:val="none" w:sz="0" w:space="0" w:color="auto"/>
              </w:divBdr>
            </w:div>
            <w:div w:id="1465006999">
              <w:marLeft w:val="0"/>
              <w:marRight w:val="0"/>
              <w:marTop w:val="0"/>
              <w:marBottom w:val="0"/>
              <w:divBdr>
                <w:top w:val="none" w:sz="0" w:space="0" w:color="auto"/>
                <w:left w:val="none" w:sz="0" w:space="0" w:color="auto"/>
                <w:bottom w:val="none" w:sz="0" w:space="0" w:color="auto"/>
                <w:right w:val="none" w:sz="0" w:space="0" w:color="auto"/>
              </w:divBdr>
            </w:div>
            <w:div w:id="920598336">
              <w:marLeft w:val="0"/>
              <w:marRight w:val="0"/>
              <w:marTop w:val="0"/>
              <w:marBottom w:val="0"/>
              <w:divBdr>
                <w:top w:val="none" w:sz="0" w:space="0" w:color="auto"/>
                <w:left w:val="none" w:sz="0" w:space="0" w:color="auto"/>
                <w:bottom w:val="none" w:sz="0" w:space="0" w:color="auto"/>
                <w:right w:val="none" w:sz="0" w:space="0" w:color="auto"/>
              </w:divBdr>
            </w:div>
            <w:div w:id="696273204">
              <w:marLeft w:val="0"/>
              <w:marRight w:val="0"/>
              <w:marTop w:val="0"/>
              <w:marBottom w:val="0"/>
              <w:divBdr>
                <w:top w:val="none" w:sz="0" w:space="0" w:color="auto"/>
                <w:left w:val="none" w:sz="0" w:space="0" w:color="auto"/>
                <w:bottom w:val="none" w:sz="0" w:space="0" w:color="auto"/>
                <w:right w:val="none" w:sz="0" w:space="0" w:color="auto"/>
              </w:divBdr>
            </w:div>
            <w:div w:id="2072264233">
              <w:marLeft w:val="0"/>
              <w:marRight w:val="0"/>
              <w:marTop w:val="0"/>
              <w:marBottom w:val="0"/>
              <w:divBdr>
                <w:top w:val="none" w:sz="0" w:space="0" w:color="auto"/>
                <w:left w:val="none" w:sz="0" w:space="0" w:color="auto"/>
                <w:bottom w:val="none" w:sz="0" w:space="0" w:color="auto"/>
                <w:right w:val="none" w:sz="0" w:space="0" w:color="auto"/>
              </w:divBdr>
            </w:div>
            <w:div w:id="918058981">
              <w:marLeft w:val="0"/>
              <w:marRight w:val="0"/>
              <w:marTop w:val="0"/>
              <w:marBottom w:val="0"/>
              <w:divBdr>
                <w:top w:val="none" w:sz="0" w:space="0" w:color="auto"/>
                <w:left w:val="none" w:sz="0" w:space="0" w:color="auto"/>
                <w:bottom w:val="none" w:sz="0" w:space="0" w:color="auto"/>
                <w:right w:val="none" w:sz="0" w:space="0" w:color="auto"/>
              </w:divBdr>
            </w:div>
            <w:div w:id="1020662252">
              <w:marLeft w:val="0"/>
              <w:marRight w:val="0"/>
              <w:marTop w:val="0"/>
              <w:marBottom w:val="0"/>
              <w:divBdr>
                <w:top w:val="none" w:sz="0" w:space="0" w:color="auto"/>
                <w:left w:val="none" w:sz="0" w:space="0" w:color="auto"/>
                <w:bottom w:val="none" w:sz="0" w:space="0" w:color="auto"/>
                <w:right w:val="none" w:sz="0" w:space="0" w:color="auto"/>
              </w:divBdr>
            </w:div>
            <w:div w:id="5891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947">
      <w:bodyDiv w:val="1"/>
      <w:marLeft w:val="0"/>
      <w:marRight w:val="0"/>
      <w:marTop w:val="0"/>
      <w:marBottom w:val="0"/>
      <w:divBdr>
        <w:top w:val="none" w:sz="0" w:space="0" w:color="auto"/>
        <w:left w:val="none" w:sz="0" w:space="0" w:color="auto"/>
        <w:bottom w:val="none" w:sz="0" w:space="0" w:color="auto"/>
        <w:right w:val="none" w:sz="0" w:space="0" w:color="auto"/>
      </w:divBdr>
      <w:divsChild>
        <w:div w:id="1990329740">
          <w:marLeft w:val="0"/>
          <w:marRight w:val="0"/>
          <w:marTop w:val="0"/>
          <w:marBottom w:val="0"/>
          <w:divBdr>
            <w:top w:val="none" w:sz="0" w:space="0" w:color="auto"/>
            <w:left w:val="none" w:sz="0" w:space="0" w:color="auto"/>
            <w:bottom w:val="none" w:sz="0" w:space="0" w:color="auto"/>
            <w:right w:val="none" w:sz="0" w:space="0" w:color="auto"/>
          </w:divBdr>
          <w:divsChild>
            <w:div w:id="1567954728">
              <w:marLeft w:val="0"/>
              <w:marRight w:val="0"/>
              <w:marTop w:val="0"/>
              <w:marBottom w:val="0"/>
              <w:divBdr>
                <w:top w:val="none" w:sz="0" w:space="0" w:color="auto"/>
                <w:left w:val="none" w:sz="0" w:space="0" w:color="auto"/>
                <w:bottom w:val="none" w:sz="0" w:space="0" w:color="auto"/>
                <w:right w:val="none" w:sz="0" w:space="0" w:color="auto"/>
              </w:divBdr>
            </w:div>
          </w:divsChild>
        </w:div>
        <w:div w:id="1020356389">
          <w:marLeft w:val="0"/>
          <w:marRight w:val="0"/>
          <w:marTop w:val="0"/>
          <w:marBottom w:val="0"/>
          <w:divBdr>
            <w:top w:val="none" w:sz="0" w:space="0" w:color="auto"/>
            <w:left w:val="none" w:sz="0" w:space="0" w:color="auto"/>
            <w:bottom w:val="none" w:sz="0" w:space="0" w:color="auto"/>
            <w:right w:val="none" w:sz="0" w:space="0" w:color="auto"/>
          </w:divBdr>
          <w:divsChild>
            <w:div w:id="16349604">
              <w:marLeft w:val="0"/>
              <w:marRight w:val="0"/>
              <w:marTop w:val="0"/>
              <w:marBottom w:val="0"/>
              <w:divBdr>
                <w:top w:val="none" w:sz="0" w:space="0" w:color="auto"/>
                <w:left w:val="none" w:sz="0" w:space="0" w:color="auto"/>
                <w:bottom w:val="none" w:sz="0" w:space="0" w:color="auto"/>
                <w:right w:val="none" w:sz="0" w:space="0" w:color="auto"/>
              </w:divBdr>
            </w:div>
          </w:divsChild>
        </w:div>
        <w:div w:id="1154755330">
          <w:marLeft w:val="0"/>
          <w:marRight w:val="0"/>
          <w:marTop w:val="0"/>
          <w:marBottom w:val="0"/>
          <w:divBdr>
            <w:top w:val="none" w:sz="0" w:space="0" w:color="auto"/>
            <w:left w:val="none" w:sz="0" w:space="0" w:color="auto"/>
            <w:bottom w:val="none" w:sz="0" w:space="0" w:color="auto"/>
            <w:right w:val="none" w:sz="0" w:space="0" w:color="auto"/>
          </w:divBdr>
          <w:divsChild>
            <w:div w:id="490753975">
              <w:marLeft w:val="0"/>
              <w:marRight w:val="0"/>
              <w:marTop w:val="0"/>
              <w:marBottom w:val="0"/>
              <w:divBdr>
                <w:top w:val="none" w:sz="0" w:space="0" w:color="auto"/>
                <w:left w:val="none" w:sz="0" w:space="0" w:color="auto"/>
                <w:bottom w:val="none" w:sz="0" w:space="0" w:color="auto"/>
                <w:right w:val="none" w:sz="0" w:space="0" w:color="auto"/>
              </w:divBdr>
              <w:divsChild>
                <w:div w:id="197206319">
                  <w:marLeft w:val="0"/>
                  <w:marRight w:val="0"/>
                  <w:marTop w:val="0"/>
                  <w:marBottom w:val="0"/>
                  <w:divBdr>
                    <w:top w:val="none" w:sz="0" w:space="0" w:color="auto"/>
                    <w:left w:val="none" w:sz="0" w:space="0" w:color="auto"/>
                    <w:bottom w:val="none" w:sz="0" w:space="0" w:color="auto"/>
                    <w:right w:val="none" w:sz="0" w:space="0" w:color="auto"/>
                  </w:divBdr>
                  <w:divsChild>
                    <w:div w:id="736124399">
                      <w:marLeft w:val="0"/>
                      <w:marRight w:val="0"/>
                      <w:marTop w:val="0"/>
                      <w:marBottom w:val="0"/>
                      <w:divBdr>
                        <w:top w:val="none" w:sz="0" w:space="0" w:color="auto"/>
                        <w:left w:val="none" w:sz="0" w:space="0" w:color="auto"/>
                        <w:bottom w:val="none" w:sz="0" w:space="0" w:color="auto"/>
                        <w:right w:val="none" w:sz="0" w:space="0" w:color="auto"/>
                      </w:divBdr>
                      <w:divsChild>
                        <w:div w:id="205459612">
                          <w:marLeft w:val="0"/>
                          <w:marRight w:val="0"/>
                          <w:marTop w:val="480"/>
                          <w:marBottom w:val="0"/>
                          <w:divBdr>
                            <w:top w:val="none" w:sz="0" w:space="0" w:color="auto"/>
                            <w:left w:val="none" w:sz="0" w:space="0" w:color="auto"/>
                            <w:bottom w:val="none" w:sz="0" w:space="0" w:color="auto"/>
                            <w:right w:val="none" w:sz="0" w:space="0" w:color="auto"/>
                          </w:divBdr>
                        </w:div>
                      </w:divsChild>
                    </w:div>
                    <w:div w:id="2122341042">
                      <w:marLeft w:val="0"/>
                      <w:marRight w:val="0"/>
                      <w:marTop w:val="360"/>
                      <w:marBottom w:val="0"/>
                      <w:divBdr>
                        <w:top w:val="none" w:sz="0" w:space="0" w:color="auto"/>
                        <w:left w:val="none" w:sz="0" w:space="0" w:color="auto"/>
                        <w:bottom w:val="none" w:sz="0" w:space="0" w:color="auto"/>
                        <w:right w:val="none" w:sz="0" w:space="0" w:color="auto"/>
                      </w:divBdr>
                      <w:divsChild>
                        <w:div w:id="1860393390">
                          <w:marLeft w:val="0"/>
                          <w:marRight w:val="0"/>
                          <w:marTop w:val="0"/>
                          <w:marBottom w:val="0"/>
                          <w:divBdr>
                            <w:top w:val="none" w:sz="0" w:space="0" w:color="auto"/>
                            <w:left w:val="none" w:sz="0" w:space="0" w:color="auto"/>
                            <w:bottom w:val="none" w:sz="0" w:space="0" w:color="auto"/>
                            <w:right w:val="none" w:sz="0" w:space="0" w:color="auto"/>
                          </w:divBdr>
                          <w:divsChild>
                            <w:div w:id="8516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2941">
                  <w:marLeft w:val="0"/>
                  <w:marRight w:val="0"/>
                  <w:marTop w:val="0"/>
                  <w:marBottom w:val="0"/>
                  <w:divBdr>
                    <w:top w:val="none" w:sz="0" w:space="0" w:color="auto"/>
                    <w:left w:val="none" w:sz="0" w:space="0" w:color="auto"/>
                    <w:bottom w:val="none" w:sz="0" w:space="0" w:color="auto"/>
                    <w:right w:val="none" w:sz="0" w:space="0" w:color="auto"/>
                  </w:divBdr>
                  <w:divsChild>
                    <w:div w:id="730156661">
                      <w:marLeft w:val="0"/>
                      <w:marRight w:val="0"/>
                      <w:marTop w:val="0"/>
                      <w:marBottom w:val="0"/>
                      <w:divBdr>
                        <w:top w:val="none" w:sz="0" w:space="0" w:color="auto"/>
                        <w:left w:val="none" w:sz="0" w:space="0" w:color="auto"/>
                        <w:bottom w:val="none" w:sz="0" w:space="0" w:color="auto"/>
                        <w:right w:val="none" w:sz="0" w:space="0" w:color="auto"/>
                      </w:divBdr>
                      <w:divsChild>
                        <w:div w:id="4289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6244">
          <w:marLeft w:val="0"/>
          <w:marRight w:val="0"/>
          <w:marTop w:val="0"/>
          <w:marBottom w:val="0"/>
          <w:divBdr>
            <w:top w:val="none" w:sz="0" w:space="0" w:color="auto"/>
            <w:left w:val="none" w:sz="0" w:space="0" w:color="auto"/>
            <w:bottom w:val="none" w:sz="0" w:space="0" w:color="auto"/>
            <w:right w:val="none" w:sz="0" w:space="0" w:color="auto"/>
          </w:divBdr>
          <w:divsChild>
            <w:div w:id="115759233">
              <w:marLeft w:val="0"/>
              <w:marRight w:val="0"/>
              <w:marTop w:val="0"/>
              <w:marBottom w:val="0"/>
              <w:divBdr>
                <w:top w:val="none" w:sz="0" w:space="0" w:color="auto"/>
                <w:left w:val="none" w:sz="0" w:space="0" w:color="auto"/>
                <w:bottom w:val="none" w:sz="0" w:space="0" w:color="auto"/>
                <w:right w:val="none" w:sz="0" w:space="0" w:color="auto"/>
              </w:divBdr>
              <w:divsChild>
                <w:div w:id="1296368468">
                  <w:marLeft w:val="0"/>
                  <w:marRight w:val="0"/>
                  <w:marTop w:val="0"/>
                  <w:marBottom w:val="0"/>
                  <w:divBdr>
                    <w:top w:val="none" w:sz="0" w:space="0" w:color="auto"/>
                    <w:left w:val="none" w:sz="0" w:space="0" w:color="auto"/>
                    <w:bottom w:val="none" w:sz="0" w:space="0" w:color="auto"/>
                    <w:right w:val="none" w:sz="0" w:space="0" w:color="auto"/>
                  </w:divBdr>
                </w:div>
                <w:div w:id="8055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9100">
      <w:bodyDiv w:val="1"/>
      <w:marLeft w:val="0"/>
      <w:marRight w:val="0"/>
      <w:marTop w:val="0"/>
      <w:marBottom w:val="0"/>
      <w:divBdr>
        <w:top w:val="none" w:sz="0" w:space="0" w:color="auto"/>
        <w:left w:val="none" w:sz="0" w:space="0" w:color="auto"/>
        <w:bottom w:val="none" w:sz="0" w:space="0" w:color="auto"/>
        <w:right w:val="none" w:sz="0" w:space="0" w:color="auto"/>
      </w:divBdr>
      <w:divsChild>
        <w:div w:id="1873105471">
          <w:marLeft w:val="0"/>
          <w:marRight w:val="0"/>
          <w:marTop w:val="480"/>
          <w:marBottom w:val="0"/>
          <w:divBdr>
            <w:top w:val="none" w:sz="0" w:space="0" w:color="auto"/>
            <w:left w:val="none" w:sz="0" w:space="0" w:color="auto"/>
            <w:bottom w:val="none" w:sz="0" w:space="0" w:color="auto"/>
            <w:right w:val="none" w:sz="0" w:space="0" w:color="auto"/>
          </w:divBdr>
        </w:div>
      </w:divsChild>
    </w:div>
    <w:div w:id="2009824458">
      <w:bodyDiv w:val="1"/>
      <w:marLeft w:val="0"/>
      <w:marRight w:val="0"/>
      <w:marTop w:val="0"/>
      <w:marBottom w:val="0"/>
      <w:divBdr>
        <w:top w:val="none" w:sz="0" w:space="0" w:color="auto"/>
        <w:left w:val="none" w:sz="0" w:space="0" w:color="auto"/>
        <w:bottom w:val="none" w:sz="0" w:space="0" w:color="auto"/>
        <w:right w:val="none" w:sz="0" w:space="0" w:color="auto"/>
      </w:divBdr>
      <w:divsChild>
        <w:div w:id="1392267600">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2</cp:revision>
  <dcterms:created xsi:type="dcterms:W3CDTF">2022-05-28T12:49:00Z</dcterms:created>
  <dcterms:modified xsi:type="dcterms:W3CDTF">2022-05-28T12:49:00Z</dcterms:modified>
</cp:coreProperties>
</file>