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9B3" w:rsidRPr="001769B3" w:rsidRDefault="001769B3" w:rsidP="001769B3">
      <w:pPr>
        <w:pStyle w:val="Heading1"/>
        <w:spacing w:before="144" w:beforeAutospacing="0" w:after="144" w:afterAutospacing="0"/>
        <w:rPr>
          <w:rFonts w:ascii="Palatino Linotype" w:hAnsi="Palatino Linotype"/>
          <w:b w:val="0"/>
          <w:bCs w:val="0"/>
          <w:sz w:val="22"/>
          <w:szCs w:val="24"/>
        </w:rPr>
      </w:pPr>
      <w:r w:rsidRPr="001769B3">
        <w:rPr>
          <w:rFonts w:ascii="Palatino Linotype" w:hAnsi="Palatino Linotype"/>
          <w:b w:val="0"/>
          <w:bCs w:val="0"/>
          <w:sz w:val="52"/>
          <w:szCs w:val="53"/>
        </w:rPr>
        <w:t xml:space="preserve">OOP Concepts in Python </w: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t>Objects</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 xml:space="preserve">As already discussed in the previous tutorial, an object is a physical entity, whereas class is a logical </w:t>
      </w:r>
      <w:proofErr w:type="spellStart"/>
      <w:r w:rsidRPr="001769B3">
        <w:rPr>
          <w:rFonts w:ascii="Palatino Linotype" w:hAnsi="Palatino Linotype"/>
          <w:sz w:val="22"/>
        </w:rPr>
        <w:t>defintion</w:t>
      </w:r>
      <w:proofErr w:type="spellEnd"/>
      <w:r w:rsidRPr="001769B3">
        <w:rPr>
          <w:rFonts w:ascii="Palatino Linotype" w:hAnsi="Palatino Linotype"/>
          <w:sz w:val="22"/>
        </w:rPr>
        <w:t>. An object can be anything like - a student while designing a school's record registry, or a pen in stationary's item management program, or a car in manufacture's car database program. There are three important characteristics by which it is identified, they are:</w:t>
      </w:r>
    </w:p>
    <w:p w:rsidR="001769B3" w:rsidRPr="001769B3" w:rsidRDefault="001769B3" w:rsidP="001769B3">
      <w:pPr>
        <w:numPr>
          <w:ilvl w:val="0"/>
          <w:numId w:val="1"/>
        </w:numPr>
        <w:spacing w:before="100" w:beforeAutospacing="1" w:after="100" w:afterAutospacing="1" w:line="415" w:lineRule="atLeast"/>
        <w:rPr>
          <w:rFonts w:ascii="Palatino Linotype" w:hAnsi="Palatino Linotype"/>
          <w:sz w:val="20"/>
        </w:rPr>
      </w:pPr>
      <w:r w:rsidRPr="001769B3">
        <w:rPr>
          <w:rFonts w:ascii="Palatino Linotype" w:hAnsi="Palatino Linotype"/>
          <w:b/>
          <w:bCs/>
          <w:sz w:val="20"/>
        </w:rPr>
        <w:t>Identity</w:t>
      </w:r>
      <w:r w:rsidRPr="001769B3">
        <w:rPr>
          <w:rFonts w:ascii="Palatino Linotype" w:hAnsi="Palatino Linotype"/>
          <w:sz w:val="20"/>
        </w:rPr>
        <w:t>: Identity refers to some piece of information that can be used to identify the object of a class. It can be the name of the student, the company name of the car, etc.</w:t>
      </w:r>
    </w:p>
    <w:p w:rsidR="001769B3" w:rsidRPr="001769B3" w:rsidRDefault="001769B3" w:rsidP="001769B3">
      <w:pPr>
        <w:numPr>
          <w:ilvl w:val="0"/>
          <w:numId w:val="1"/>
        </w:numPr>
        <w:spacing w:before="100" w:beforeAutospacing="1" w:after="100" w:afterAutospacing="1" w:line="415" w:lineRule="atLeast"/>
        <w:rPr>
          <w:rFonts w:ascii="Palatino Linotype" w:hAnsi="Palatino Linotype"/>
          <w:sz w:val="20"/>
        </w:rPr>
      </w:pPr>
      <w:r w:rsidRPr="001769B3">
        <w:rPr>
          <w:rFonts w:ascii="Palatino Linotype" w:hAnsi="Palatino Linotype"/>
          <w:b/>
          <w:bCs/>
          <w:sz w:val="20"/>
        </w:rPr>
        <w:t>Properties</w:t>
      </w:r>
      <w:r w:rsidRPr="001769B3">
        <w:rPr>
          <w:rFonts w:ascii="Palatino Linotype" w:hAnsi="Palatino Linotype"/>
          <w:sz w:val="20"/>
        </w:rPr>
        <w:t>: The attributes of that object are called properties. Like age, gender, DOB for a student; or type of engine, number of gears for a car.</w:t>
      </w:r>
    </w:p>
    <w:p w:rsidR="001769B3" w:rsidRPr="001769B3" w:rsidRDefault="001769B3" w:rsidP="001769B3">
      <w:pPr>
        <w:numPr>
          <w:ilvl w:val="0"/>
          <w:numId w:val="1"/>
        </w:numPr>
        <w:spacing w:before="100" w:beforeAutospacing="1" w:after="100" w:afterAutospacing="1" w:line="415" w:lineRule="atLeast"/>
        <w:rPr>
          <w:rFonts w:ascii="Palatino Linotype" w:hAnsi="Palatino Linotype"/>
          <w:sz w:val="20"/>
        </w:rPr>
      </w:pPr>
      <w:r w:rsidRPr="001769B3">
        <w:rPr>
          <w:rFonts w:ascii="Palatino Linotype" w:hAnsi="Palatino Linotype"/>
          <w:b/>
          <w:bCs/>
          <w:sz w:val="20"/>
        </w:rPr>
        <w:t>Behaviour</w:t>
      </w:r>
      <w:r w:rsidRPr="001769B3">
        <w:rPr>
          <w:rFonts w:ascii="Palatino Linotype" w:hAnsi="Palatino Linotype"/>
          <w:sz w:val="20"/>
        </w:rPr>
        <w:t>: Behaviour of any object is equivalent to the functions that it can perform. In OOP it is possible to assign some functions to objects of a class. Taking the example forward, like a student can read/write</w:t>
      </w:r>
      <w:proofErr w:type="gramStart"/>
      <w:r w:rsidRPr="001769B3">
        <w:rPr>
          <w:rFonts w:ascii="Palatino Linotype" w:hAnsi="Palatino Linotype"/>
          <w:sz w:val="20"/>
        </w:rPr>
        <w:t>,</w:t>
      </w:r>
      <w:proofErr w:type="gramEnd"/>
      <w:r w:rsidRPr="001769B3">
        <w:rPr>
          <w:rFonts w:ascii="Palatino Linotype" w:hAnsi="Palatino Linotype"/>
          <w:sz w:val="20"/>
        </w:rPr>
        <w:t xml:space="preserve"> the car can accelerate and so on.</w:t>
      </w:r>
    </w:p>
    <w:p w:rsidR="001769B3" w:rsidRPr="001769B3" w:rsidRDefault="007F221E" w:rsidP="001769B3">
      <w:pPr>
        <w:spacing w:before="277" w:after="277" w:line="240" w:lineRule="auto"/>
        <w:rPr>
          <w:rFonts w:ascii="Palatino Linotype" w:hAnsi="Palatino Linotype"/>
          <w:sz w:val="20"/>
        </w:rPr>
      </w:pPr>
      <w:r w:rsidRPr="007F221E">
        <w:rPr>
          <w:rFonts w:ascii="Palatino Linotype" w:hAnsi="Palatino Linotype"/>
          <w:sz w:val="20"/>
        </w:rPr>
        <w:pict>
          <v:rect id="_x0000_i1025"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t>Class</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 xml:space="preserve">A class is a blueprint where attributes and behaviour is defined. For example, if Mahatma Gandhi, </w:t>
      </w:r>
      <w:proofErr w:type="spellStart"/>
      <w:r w:rsidRPr="001769B3">
        <w:rPr>
          <w:rFonts w:ascii="Palatino Linotype" w:hAnsi="Palatino Linotype"/>
          <w:sz w:val="22"/>
        </w:rPr>
        <w:t>Sachin</w:t>
      </w:r>
      <w:proofErr w:type="spellEnd"/>
      <w:r w:rsidRPr="001769B3">
        <w:rPr>
          <w:rFonts w:ascii="Palatino Linotype" w:hAnsi="Palatino Linotype"/>
          <w:sz w:val="22"/>
        </w:rPr>
        <w:t xml:space="preserve"> </w:t>
      </w:r>
      <w:proofErr w:type="spellStart"/>
      <w:r w:rsidRPr="001769B3">
        <w:rPr>
          <w:rFonts w:ascii="Palatino Linotype" w:hAnsi="Palatino Linotype"/>
          <w:sz w:val="22"/>
        </w:rPr>
        <w:t>Tendulkar</w:t>
      </w:r>
      <w:proofErr w:type="spellEnd"/>
      <w:r w:rsidRPr="001769B3">
        <w:rPr>
          <w:rFonts w:ascii="Palatino Linotype" w:hAnsi="Palatino Linotype"/>
          <w:sz w:val="22"/>
        </w:rPr>
        <w:t>, you and me are objects, then </w:t>
      </w:r>
      <w:r w:rsidRPr="001769B3">
        <w:rPr>
          <w:rFonts w:ascii="Palatino Linotype" w:hAnsi="Palatino Linotype"/>
          <w:b/>
          <w:bCs/>
          <w:sz w:val="22"/>
        </w:rPr>
        <w:t>Human Being</w:t>
      </w:r>
      <w:r w:rsidRPr="001769B3">
        <w:rPr>
          <w:rFonts w:ascii="Palatino Linotype" w:hAnsi="Palatino Linotype"/>
          <w:sz w:val="22"/>
        </w:rPr>
        <w:t> is a class. An object is the fundamental concept of OOP but classes provide an ability to define similar type of objects.</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In class, both data, and the functions that will be operating on that data are bundled as a unit.</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For example, let's say there is a class named </w:t>
      </w:r>
      <w:r w:rsidRPr="001769B3">
        <w:rPr>
          <w:rStyle w:val="HTMLCode"/>
          <w:rFonts w:ascii="Palatino Linotype" w:hAnsi="Palatino Linotype"/>
          <w:color w:val="C7254E"/>
          <w:sz w:val="18"/>
          <w:shd w:val="clear" w:color="auto" w:fill="F9F2F4"/>
        </w:rPr>
        <w:t>Car</w:t>
      </w:r>
      <w:r w:rsidRPr="001769B3">
        <w:rPr>
          <w:rFonts w:ascii="Palatino Linotype" w:hAnsi="Palatino Linotype"/>
          <w:sz w:val="22"/>
        </w:rPr>
        <w:t>, which has some basic data like - name, model, brand, date of manufacture, engine etc, and some functions like </w:t>
      </w:r>
      <w:r w:rsidRPr="001769B3">
        <w:rPr>
          <w:rFonts w:ascii="Palatino Linotype" w:hAnsi="Palatino Linotype"/>
          <w:b/>
          <w:bCs/>
          <w:sz w:val="22"/>
        </w:rPr>
        <w:t>turn the engine on</w:t>
      </w:r>
      <w:r w:rsidRPr="001769B3">
        <w:rPr>
          <w:rFonts w:ascii="Palatino Linotype" w:hAnsi="Palatino Linotype"/>
          <w:sz w:val="22"/>
        </w:rPr>
        <w:t>, </w:t>
      </w:r>
      <w:r w:rsidRPr="001769B3">
        <w:rPr>
          <w:rFonts w:ascii="Palatino Linotype" w:hAnsi="Palatino Linotype"/>
          <w:b/>
          <w:bCs/>
          <w:sz w:val="22"/>
        </w:rPr>
        <w:t>apply brakes</w:t>
      </w:r>
      <w:r w:rsidRPr="001769B3">
        <w:rPr>
          <w:rFonts w:ascii="Palatino Linotype" w:hAnsi="Palatino Linotype"/>
          <w:sz w:val="22"/>
        </w:rPr>
        <w:t>, </w:t>
      </w:r>
      <w:r w:rsidRPr="001769B3">
        <w:rPr>
          <w:rFonts w:ascii="Palatino Linotype" w:hAnsi="Palatino Linotype"/>
          <w:b/>
          <w:bCs/>
          <w:sz w:val="22"/>
        </w:rPr>
        <w:t>accelerate</w:t>
      </w:r>
      <w:r w:rsidRPr="001769B3">
        <w:rPr>
          <w:rFonts w:ascii="Palatino Linotype" w:hAnsi="Palatino Linotype"/>
          <w:sz w:val="22"/>
        </w:rPr>
        <w:t>, </w:t>
      </w:r>
      <w:r w:rsidRPr="001769B3">
        <w:rPr>
          <w:rFonts w:ascii="Palatino Linotype" w:hAnsi="Palatino Linotype"/>
          <w:b/>
          <w:bCs/>
          <w:sz w:val="22"/>
        </w:rPr>
        <w:t>change gear</w:t>
      </w:r>
      <w:r w:rsidRPr="001769B3">
        <w:rPr>
          <w:rFonts w:ascii="Palatino Linotype" w:hAnsi="Palatino Linotype"/>
          <w:sz w:val="22"/>
        </w:rPr>
        <w:t>, </w:t>
      </w:r>
      <w:r w:rsidRPr="001769B3">
        <w:rPr>
          <w:rFonts w:ascii="Palatino Linotype" w:hAnsi="Palatino Linotype"/>
          <w:b/>
          <w:bCs/>
          <w:sz w:val="22"/>
        </w:rPr>
        <w:t>blow horn</w:t>
      </w:r>
      <w:r w:rsidRPr="001769B3">
        <w:rPr>
          <w:rFonts w:ascii="Palatino Linotype" w:hAnsi="Palatino Linotype"/>
          <w:sz w:val="22"/>
        </w:rPr>
        <w:t> etc. Now that all the basic features are defined in our class </w:t>
      </w:r>
      <w:r w:rsidRPr="001769B3">
        <w:rPr>
          <w:rStyle w:val="HTMLCode"/>
          <w:rFonts w:ascii="Palatino Linotype" w:hAnsi="Palatino Linotype"/>
          <w:color w:val="C7254E"/>
          <w:sz w:val="18"/>
          <w:shd w:val="clear" w:color="auto" w:fill="F9F2F4"/>
        </w:rPr>
        <w:t>Car</w:t>
      </w:r>
      <w:r w:rsidRPr="001769B3">
        <w:rPr>
          <w:rFonts w:ascii="Palatino Linotype" w:hAnsi="Palatino Linotype"/>
          <w:sz w:val="22"/>
        </w:rPr>
        <w:t>, we can create its objects by setting values for properties name, model etc, and the object of the class </w:t>
      </w:r>
      <w:r w:rsidRPr="001769B3">
        <w:rPr>
          <w:rStyle w:val="HTMLCode"/>
          <w:rFonts w:ascii="Palatino Linotype" w:hAnsi="Palatino Linotype"/>
          <w:color w:val="C7254E"/>
          <w:sz w:val="18"/>
          <w:shd w:val="clear" w:color="auto" w:fill="F9F2F4"/>
        </w:rPr>
        <w:t>Car</w:t>
      </w:r>
      <w:r w:rsidRPr="001769B3">
        <w:rPr>
          <w:rFonts w:ascii="Palatino Linotype" w:hAnsi="Palatino Linotype"/>
          <w:sz w:val="22"/>
        </w:rPr>
        <w:t> will be able to use the functions defined in it.</w:t>
      </w:r>
    </w:p>
    <w:p w:rsidR="001769B3" w:rsidRPr="001769B3" w:rsidRDefault="009849F0" w:rsidP="001769B3">
      <w:pPr>
        <w:pStyle w:val="center"/>
        <w:spacing w:before="0" w:beforeAutospacing="0" w:after="138" w:afterAutospacing="0"/>
        <w:rPr>
          <w:rFonts w:ascii="Palatino Linotype" w:hAnsi="Palatino Linotype"/>
          <w:sz w:val="22"/>
        </w:rPr>
      </w:pPr>
      <w:r>
        <w:rPr>
          <w:rFonts w:ascii="Palatino Linotype" w:hAnsi="Palatino Linotype"/>
          <w:noProof/>
          <w:sz w:val="22"/>
        </w:rPr>
        <w:lastRenderedPageBreak/>
        <w:pict>
          <v:shapetype id="_x0000_t202" coordsize="21600,21600" o:spt="202" path="m,l,21600r21600,l21600,xe">
            <v:stroke joinstyle="miter"/>
            <v:path gradientshapeok="t" o:connecttype="rect"/>
          </v:shapetype>
          <v:shape id="_x0000_s1037" type="#_x0000_t202" style="position:absolute;margin-left:306.15pt;margin-top:138.35pt;width:112.1pt;height:44.45pt;z-index:251661312">
            <v:textbox>
              <w:txbxContent>
                <w:p w:rsidR="009849F0" w:rsidRDefault="009849F0">
                  <w:r>
                    <w:t>Behaviour</w:t>
                  </w:r>
                </w:p>
              </w:txbxContent>
            </v:textbox>
          </v:shape>
        </w:pict>
      </w:r>
      <w:r>
        <w:rPr>
          <w:rFonts w:ascii="Palatino Linotype" w:hAnsi="Palatino Linotype"/>
          <w:noProof/>
          <w:sz w:val="22"/>
        </w:rPr>
        <w:pict>
          <v:shape id="_x0000_s1036" type="#_x0000_t202" style="position:absolute;margin-left:306.15pt;margin-top:35.05pt;width:116.45pt;height:57pt;z-index:251660288">
            <v:textbox>
              <w:txbxContent>
                <w:p w:rsidR="009849F0" w:rsidRDefault="009849F0">
                  <w:r>
                    <w:t>State</w:t>
                  </w:r>
                </w:p>
              </w:txbxContent>
            </v:textbox>
          </v:shape>
        </w:pict>
      </w:r>
      <w:r>
        <w:rPr>
          <w:rFonts w:ascii="Palatino Linotype" w:hAnsi="Palatino Linotype"/>
          <w:noProof/>
          <w:sz w:val="22"/>
        </w:rPr>
        <w:pict>
          <v:shapetype id="_x0000_t32" coordsize="21600,21600" o:spt="32" o:oned="t" path="m,l21600,21600e" filled="f">
            <v:path arrowok="t" fillok="f" o:connecttype="none"/>
            <o:lock v:ext="edit" shapetype="t"/>
          </v:shapetype>
          <v:shape id="_x0000_s1035" type="#_x0000_t32" style="position:absolute;margin-left:234.8pt;margin-top:160.3pt;width:45.7pt;height:0;flip:x;z-index:251659264" o:connectortype="straight">
            <v:stroke endarrow="block"/>
          </v:shape>
        </w:pict>
      </w:r>
      <w:r>
        <w:rPr>
          <w:rFonts w:ascii="Palatino Linotype" w:hAnsi="Palatino Linotype"/>
          <w:noProof/>
          <w:sz w:val="22"/>
        </w:rPr>
        <w:pict>
          <v:shape id="_x0000_s1034" type="#_x0000_t32" style="position:absolute;margin-left:234.8pt;margin-top:58.85pt;width:60.1pt;height:1.9pt;flip:x;z-index:251658240" o:connectortype="straight">
            <v:stroke endarrow="block"/>
          </v:shape>
        </w:pict>
      </w:r>
      <w:r w:rsidR="001769B3" w:rsidRPr="001769B3">
        <w:rPr>
          <w:rFonts w:ascii="Palatino Linotype" w:hAnsi="Palatino Linotype"/>
          <w:noProof/>
          <w:sz w:val="22"/>
        </w:rPr>
        <w:drawing>
          <wp:inline distT="0" distB="0" distL="0" distR="0">
            <wp:extent cx="2934032" cy="2576223"/>
            <wp:effectExtent l="19050" t="0" r="0" b="0"/>
            <wp:docPr id="40" name="Picture 40" descr="OOPS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OOPS in Python"/>
                    <pic:cNvPicPr>
                      <a:picLocks noChangeAspect="1" noChangeArrowheads="1"/>
                    </pic:cNvPicPr>
                  </pic:nvPicPr>
                  <pic:blipFill>
                    <a:blip r:embed="rId6"/>
                    <a:srcRect l="20148" t="3857" r="18209"/>
                    <a:stretch>
                      <a:fillRect/>
                    </a:stretch>
                  </pic:blipFill>
                  <pic:spPr bwMode="auto">
                    <a:xfrm>
                      <a:off x="0" y="0"/>
                      <a:ext cx="2934032" cy="2576223"/>
                    </a:xfrm>
                    <a:prstGeom prst="rect">
                      <a:avLst/>
                    </a:prstGeom>
                    <a:noFill/>
                    <a:ln w="9525">
                      <a:noFill/>
                      <a:miter lim="800000"/>
                      <a:headEnd/>
                      <a:tailEnd/>
                    </a:ln>
                  </pic:spPr>
                </pic:pic>
              </a:graphicData>
            </a:graphic>
          </wp:inline>
        </w:drawing>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26"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t>Data Hiding</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Data hiding helps us to define the privacy of data from the outside world or to be precise, from other classes. The reason behind doing this is to create several levels of accessing an object's data and prevent it from accidental modification. Also, hiding, or setting up privacy levels, can be done for functions as well.</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In OOP, data inside the classes can be defined as </w:t>
      </w:r>
      <w:r w:rsidRPr="001769B3">
        <w:rPr>
          <w:rFonts w:ascii="Palatino Linotype" w:hAnsi="Palatino Linotype"/>
          <w:b/>
          <w:bCs/>
          <w:sz w:val="22"/>
        </w:rPr>
        <w:t>public</w:t>
      </w:r>
      <w:r w:rsidRPr="001769B3">
        <w:rPr>
          <w:rFonts w:ascii="Palatino Linotype" w:hAnsi="Palatino Linotype"/>
          <w:sz w:val="22"/>
        </w:rPr>
        <w:t>, </w:t>
      </w:r>
      <w:r w:rsidRPr="001769B3">
        <w:rPr>
          <w:rFonts w:ascii="Palatino Linotype" w:hAnsi="Palatino Linotype"/>
          <w:b/>
          <w:bCs/>
          <w:sz w:val="22"/>
        </w:rPr>
        <w:t>private</w:t>
      </w:r>
      <w:r w:rsidRPr="001769B3">
        <w:rPr>
          <w:rFonts w:ascii="Palatino Linotype" w:hAnsi="Palatino Linotype"/>
          <w:sz w:val="22"/>
        </w:rPr>
        <w:t> or </w:t>
      </w:r>
      <w:r w:rsidRPr="001769B3">
        <w:rPr>
          <w:rFonts w:ascii="Palatino Linotype" w:hAnsi="Palatino Linotype"/>
          <w:b/>
          <w:bCs/>
          <w:sz w:val="22"/>
        </w:rPr>
        <w:t>protected</w:t>
      </w:r>
      <w:r w:rsidRPr="001769B3">
        <w:rPr>
          <w:rFonts w:ascii="Palatino Linotype" w:hAnsi="Palatino Linotype"/>
          <w:sz w:val="22"/>
        </w:rPr>
        <w:t>. Private data or function are the ones that cannot be accessed or seen from outside the class whereas, public data or functions can be accessed from anywhere. Protected data or functions, more or less act like public but should not be accessed from outside.</w:t>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27"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t>Abstraction of Data</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Classes use the concept of abstraction. A class encapsulates the relevant data and functions that operate on data by hiding the complex implementation details from the user. The user needs to focus on what a class does rather than how it does.</w:t>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28"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t>Encapsulation</w:t>
      </w:r>
    </w:p>
    <w:p w:rsidR="001769B3" w:rsidRPr="001769B3" w:rsidRDefault="001769B3" w:rsidP="001769B3">
      <w:pPr>
        <w:pStyle w:val="NormalWeb"/>
        <w:spacing w:before="0" w:beforeAutospacing="0" w:after="138" w:afterAutospacing="0"/>
        <w:rPr>
          <w:rFonts w:ascii="Palatino Linotype" w:hAnsi="Palatino Linotype"/>
          <w:sz w:val="22"/>
        </w:rPr>
      </w:pPr>
      <w:proofErr w:type="gramStart"/>
      <w:r w:rsidRPr="001769B3">
        <w:rPr>
          <w:rFonts w:ascii="Palatino Linotype" w:hAnsi="Palatino Linotype"/>
          <w:sz w:val="22"/>
        </w:rPr>
        <w:t>Encapsulation,</w:t>
      </w:r>
      <w:proofErr w:type="gramEnd"/>
      <w:r w:rsidRPr="001769B3">
        <w:rPr>
          <w:rFonts w:ascii="Palatino Linotype" w:hAnsi="Palatino Linotype"/>
          <w:sz w:val="22"/>
        </w:rPr>
        <w:t xml:space="preserve"> is one of the core reason for the existence of an object. Since the beginning we have been talking about objects, its data, functions, privacy etc., now it's time to know how </w:t>
      </w:r>
      <w:proofErr w:type="gramStart"/>
      <w:r w:rsidRPr="001769B3">
        <w:rPr>
          <w:rFonts w:ascii="Palatino Linotype" w:hAnsi="Palatino Linotype"/>
          <w:sz w:val="22"/>
        </w:rPr>
        <w:t>is all this</w:t>
      </w:r>
      <w:proofErr w:type="gramEnd"/>
      <w:r w:rsidRPr="001769B3">
        <w:rPr>
          <w:rFonts w:ascii="Palatino Linotype" w:hAnsi="Palatino Linotype"/>
          <w:sz w:val="22"/>
        </w:rPr>
        <w:t xml:space="preserve"> kept bounded. The answer is encapsulation. Much as it may sound like a capsule, it is pretty much the same. Here we try to encapsulate the data and functions together which </w:t>
      </w:r>
      <w:proofErr w:type="gramStart"/>
      <w:r w:rsidRPr="001769B3">
        <w:rPr>
          <w:rFonts w:ascii="Palatino Linotype" w:hAnsi="Palatino Linotype"/>
          <w:sz w:val="22"/>
        </w:rPr>
        <w:t>belongs</w:t>
      </w:r>
      <w:proofErr w:type="gramEnd"/>
      <w:r w:rsidRPr="001769B3">
        <w:rPr>
          <w:rFonts w:ascii="Palatino Linotype" w:hAnsi="Palatino Linotype"/>
          <w:sz w:val="22"/>
        </w:rPr>
        <w:t xml:space="preserve"> to the same class.</w:t>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29"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 w:val="32"/>
          <w:szCs w:val="42"/>
        </w:rPr>
      </w:pPr>
      <w:r w:rsidRPr="001769B3">
        <w:rPr>
          <w:rFonts w:ascii="Palatino Linotype" w:hAnsi="Palatino Linotype"/>
          <w:b w:val="0"/>
          <w:bCs w:val="0"/>
          <w:sz w:val="32"/>
          <w:szCs w:val="42"/>
        </w:rPr>
        <w:lastRenderedPageBreak/>
        <w:t>Inheritance</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As explained in the previous tutorial, inheritance is about defining a set of core properties and functions in one place and then re-using them by inheriting the class in which they are defined.</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Python supports </w:t>
      </w:r>
      <w:r w:rsidRPr="001769B3">
        <w:rPr>
          <w:rFonts w:ascii="Palatino Linotype" w:hAnsi="Palatino Linotype"/>
          <w:b/>
          <w:bCs/>
          <w:sz w:val="22"/>
        </w:rPr>
        <w:t>Simple</w:t>
      </w:r>
      <w:r w:rsidRPr="001769B3">
        <w:rPr>
          <w:rFonts w:ascii="Palatino Linotype" w:hAnsi="Palatino Linotype"/>
          <w:sz w:val="22"/>
        </w:rPr>
        <w:t>, </w:t>
      </w:r>
      <w:r w:rsidRPr="001769B3">
        <w:rPr>
          <w:rFonts w:ascii="Palatino Linotype" w:hAnsi="Palatino Linotype"/>
          <w:b/>
          <w:bCs/>
          <w:sz w:val="22"/>
        </w:rPr>
        <w:t>Multiple</w:t>
      </w:r>
      <w:r w:rsidRPr="001769B3">
        <w:rPr>
          <w:rFonts w:ascii="Palatino Linotype" w:hAnsi="Palatino Linotype"/>
          <w:sz w:val="22"/>
        </w:rPr>
        <w:t> and </w:t>
      </w:r>
      <w:proofErr w:type="spellStart"/>
      <w:r w:rsidRPr="001769B3">
        <w:rPr>
          <w:rFonts w:ascii="Palatino Linotype" w:hAnsi="Palatino Linotype"/>
          <w:b/>
          <w:bCs/>
          <w:sz w:val="22"/>
        </w:rPr>
        <w:t>MultiLevel</w:t>
      </w:r>
      <w:proofErr w:type="spellEnd"/>
      <w:r w:rsidRPr="001769B3">
        <w:rPr>
          <w:rFonts w:ascii="Palatino Linotype" w:hAnsi="Palatino Linotype"/>
          <w:sz w:val="22"/>
        </w:rPr>
        <w:t> Inheritance. We will be covering these in details in inheritance tutorial.</w:t>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30" style="width:0;height:0" o:hralign="center" o:hrstd="t" o:hr="t" fillcolor="#a0a0a0" stroked="f"/>
        </w:pict>
      </w:r>
    </w:p>
    <w:p w:rsidR="001769B3" w:rsidRPr="001769B3" w:rsidRDefault="001769B3" w:rsidP="001769B3">
      <w:pPr>
        <w:pStyle w:val="Heading2"/>
        <w:spacing w:before="240" w:beforeAutospacing="0" w:after="144" w:afterAutospacing="0"/>
        <w:rPr>
          <w:rFonts w:ascii="Palatino Linotype" w:hAnsi="Palatino Linotype"/>
          <w:b w:val="0"/>
          <w:bCs w:val="0"/>
          <w:szCs w:val="42"/>
        </w:rPr>
      </w:pPr>
      <w:r w:rsidRPr="001769B3">
        <w:rPr>
          <w:rFonts w:ascii="Palatino Linotype" w:hAnsi="Palatino Linotype"/>
          <w:b w:val="0"/>
          <w:bCs w:val="0"/>
          <w:szCs w:val="42"/>
        </w:rPr>
        <w:t>Polymorphism</w:t>
      </w:r>
    </w:p>
    <w:p w:rsidR="001769B3" w:rsidRPr="001769B3" w:rsidRDefault="007F221E" w:rsidP="001769B3">
      <w:pPr>
        <w:pStyle w:val="NormalWeb"/>
        <w:spacing w:before="0" w:beforeAutospacing="0" w:after="138" w:afterAutospacing="0"/>
        <w:rPr>
          <w:rFonts w:ascii="Palatino Linotype" w:hAnsi="Palatino Linotype"/>
          <w:sz w:val="22"/>
        </w:rPr>
      </w:pPr>
      <w:hyperlink r:id="rId7" w:tgtFrame="_blank" w:history="1">
        <w:r w:rsidR="001769B3" w:rsidRPr="001769B3">
          <w:rPr>
            <w:rStyle w:val="Hyperlink"/>
            <w:rFonts w:ascii="Palatino Linotype" w:hAnsi="Palatino Linotype"/>
            <w:color w:val="10A2FF"/>
            <w:sz w:val="22"/>
          </w:rPr>
          <w:t>Polymorphism</w:t>
        </w:r>
      </w:hyperlink>
      <w:r w:rsidR="001769B3" w:rsidRPr="001769B3">
        <w:rPr>
          <w:rFonts w:ascii="Palatino Linotype" w:hAnsi="Palatino Linotype"/>
          <w:sz w:val="22"/>
        </w:rPr>
        <w:t>, or </w:t>
      </w:r>
      <w:r w:rsidR="001769B3" w:rsidRPr="001769B3">
        <w:rPr>
          <w:rFonts w:ascii="Palatino Linotype" w:hAnsi="Palatino Linotype"/>
          <w:b/>
          <w:bCs/>
          <w:sz w:val="22"/>
        </w:rPr>
        <w:t>Poly + Morph</w:t>
      </w:r>
      <w:r w:rsidR="001769B3" w:rsidRPr="001769B3">
        <w:rPr>
          <w:rFonts w:ascii="Palatino Linotype" w:hAnsi="Palatino Linotype"/>
          <w:sz w:val="22"/>
        </w:rPr>
        <w:t>, means </w:t>
      </w:r>
      <w:r w:rsidR="001769B3" w:rsidRPr="001769B3">
        <w:rPr>
          <w:rFonts w:ascii="Palatino Linotype" w:hAnsi="Palatino Linotype"/>
          <w:b/>
          <w:bCs/>
          <w:sz w:val="22"/>
        </w:rPr>
        <w:t>"many forms</w:t>
      </w:r>
      <w:r w:rsidR="001769B3" w:rsidRPr="001769B3">
        <w:rPr>
          <w:rFonts w:ascii="Palatino Linotype" w:hAnsi="Palatino Linotype"/>
          <w:sz w:val="22"/>
        </w:rPr>
        <w:t>. Precisely, Polymorphism is the property of any function or operator that can behave differently depending upon the input that they are fed with.</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Polymorphism can be achieved in tow different forms, they are:</w:t>
      </w:r>
    </w:p>
    <w:p w:rsidR="001769B3" w:rsidRPr="001769B3" w:rsidRDefault="001769B3" w:rsidP="001769B3">
      <w:pPr>
        <w:rPr>
          <w:rFonts w:ascii="Palatino Linotype" w:hAnsi="Palatino Linotype"/>
          <w:sz w:val="20"/>
        </w:rPr>
      </w:pPr>
      <w:r w:rsidRPr="001769B3">
        <w:rPr>
          <w:rFonts w:ascii="Palatino Linotype" w:hAnsi="Palatino Linotype"/>
          <w:sz w:val="20"/>
        </w:rPr>
        <w:br/>
      </w:r>
    </w:p>
    <w:p w:rsidR="001769B3" w:rsidRPr="001769B3" w:rsidRDefault="001769B3" w:rsidP="001769B3">
      <w:pPr>
        <w:pStyle w:val="Heading3"/>
        <w:spacing w:before="240" w:after="144"/>
        <w:rPr>
          <w:rFonts w:ascii="Palatino Linotype" w:hAnsi="Palatino Linotype"/>
          <w:b w:val="0"/>
          <w:bCs w:val="0"/>
          <w:sz w:val="32"/>
          <w:szCs w:val="33"/>
        </w:rPr>
      </w:pPr>
      <w:r w:rsidRPr="001769B3">
        <w:rPr>
          <w:rFonts w:ascii="Palatino Linotype" w:hAnsi="Palatino Linotype"/>
          <w:b w:val="0"/>
          <w:bCs w:val="0"/>
          <w:sz w:val="32"/>
          <w:szCs w:val="33"/>
        </w:rPr>
        <w:t>Function Overloading</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In OOP, it is possible to make a function act differently using function overloading. All we have to do is, create different functions with same name having different parameters. For example, consider a function </w:t>
      </w:r>
      <w:proofErr w:type="gramStart"/>
      <w:r w:rsidRPr="001769B3">
        <w:rPr>
          <w:rStyle w:val="HTMLCode"/>
          <w:rFonts w:ascii="Palatino Linotype" w:hAnsi="Palatino Linotype"/>
          <w:color w:val="C7254E"/>
          <w:sz w:val="18"/>
          <w:shd w:val="clear" w:color="auto" w:fill="F9F2F4"/>
        </w:rPr>
        <w:t>add(</w:t>
      </w:r>
      <w:proofErr w:type="gramEnd"/>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 which adds all its parameters and returns the result. In python we will define it as,</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proofErr w:type="gramStart"/>
      <w:r w:rsidRPr="001769B3">
        <w:rPr>
          <w:rStyle w:val="token"/>
          <w:rFonts w:ascii="Palatino Linotype" w:hAnsi="Palatino Linotype"/>
          <w:color w:val="66D9EF"/>
          <w:sz w:val="18"/>
        </w:rPr>
        <w:t>def</w:t>
      </w:r>
      <w:proofErr w:type="gramEnd"/>
      <w:r w:rsidRPr="001769B3">
        <w:rPr>
          <w:rStyle w:val="HTMLCode"/>
          <w:rFonts w:ascii="Palatino Linotype" w:hAnsi="Palatino Linotype"/>
          <w:color w:val="F8F8F2"/>
          <w:sz w:val="18"/>
        </w:rPr>
        <w:t xml:space="preserve"> </w:t>
      </w:r>
      <w:r w:rsidRPr="001769B3">
        <w:rPr>
          <w:rStyle w:val="token"/>
          <w:rFonts w:ascii="Palatino Linotype" w:hAnsi="Palatino Linotype"/>
          <w:color w:val="E6DB74"/>
          <w:sz w:val="18"/>
        </w:rPr>
        <w:t>add</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a</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w:t>
      </w:r>
      <w:r w:rsidRPr="001769B3">
        <w:rPr>
          <w:rStyle w:val="token"/>
          <w:rFonts w:ascii="Palatino Linotype" w:hAnsi="Palatino Linotype"/>
          <w:color w:val="F8F8F2"/>
          <w:sz w:val="18"/>
        </w:rPr>
        <w:t>):</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HTMLCode"/>
          <w:rFonts w:ascii="Palatino Linotype" w:hAnsi="Palatino Linotype"/>
          <w:color w:val="F8F8F2"/>
          <w:sz w:val="18"/>
        </w:rPr>
        <w:tab/>
      </w:r>
      <w:proofErr w:type="gramStart"/>
      <w:r w:rsidRPr="001769B3">
        <w:rPr>
          <w:rStyle w:val="token"/>
          <w:rFonts w:ascii="Palatino Linotype" w:hAnsi="Palatino Linotype"/>
          <w:color w:val="66D9EF"/>
          <w:sz w:val="18"/>
        </w:rPr>
        <w:t>return</w:t>
      </w:r>
      <w:proofErr w:type="gramEnd"/>
      <w:r w:rsidRPr="001769B3">
        <w:rPr>
          <w:rStyle w:val="HTMLCode"/>
          <w:rFonts w:ascii="Palatino Linotype" w:hAnsi="Palatino Linotype"/>
          <w:color w:val="F8F8F2"/>
          <w:sz w:val="18"/>
        </w:rPr>
        <w:t xml:space="preserve"> a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This is capable of executing function calls like:</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token"/>
          <w:rFonts w:ascii="Palatino Linotype" w:hAnsi="Palatino Linotype"/>
          <w:color w:val="F8F8F2"/>
          <w:sz w:val="18"/>
        </w:rPr>
        <w:t>&gt;&gt;&gt;</w:t>
      </w:r>
      <w:r w:rsidRPr="001769B3">
        <w:rPr>
          <w:rStyle w:val="HTMLCode"/>
          <w:rFonts w:ascii="Palatino Linotype" w:hAnsi="Palatino Linotype"/>
          <w:color w:val="F8F8F2"/>
          <w:sz w:val="18"/>
        </w:rPr>
        <w:t xml:space="preserve"> </w:t>
      </w:r>
      <w:proofErr w:type="gramStart"/>
      <w:r w:rsidRPr="001769B3">
        <w:rPr>
          <w:rStyle w:val="HTMLCode"/>
          <w:rFonts w:ascii="Palatino Linotype" w:hAnsi="Palatino Linotype"/>
          <w:color w:val="F8F8F2"/>
          <w:sz w:val="18"/>
        </w:rPr>
        <w:t>add</w:t>
      </w:r>
      <w:r w:rsidRPr="001769B3">
        <w:rPr>
          <w:rStyle w:val="token"/>
          <w:rFonts w:ascii="Palatino Linotype" w:hAnsi="Palatino Linotype"/>
          <w:color w:val="F8F8F2"/>
          <w:sz w:val="18"/>
        </w:rPr>
        <w:t>(</w:t>
      </w:r>
      <w:proofErr w:type="gramEnd"/>
      <w:r w:rsidRPr="001769B3">
        <w:rPr>
          <w:rStyle w:val="token"/>
          <w:rFonts w:ascii="Palatino Linotype" w:hAnsi="Palatino Linotype"/>
          <w:color w:val="AE81FF"/>
          <w:sz w:val="18"/>
        </w:rPr>
        <w:t>4</w:t>
      </w:r>
      <w:r w:rsidRPr="001769B3">
        <w:rPr>
          <w:rStyle w:val="token"/>
          <w:rFonts w:ascii="Palatino Linotype" w:hAnsi="Palatino Linotype"/>
          <w:color w:val="F8F8F2"/>
          <w:sz w:val="18"/>
        </w:rPr>
        <w:t>,</w:t>
      </w:r>
      <w:r w:rsidRPr="001769B3">
        <w:rPr>
          <w:rStyle w:val="token"/>
          <w:rFonts w:ascii="Palatino Linotype" w:hAnsi="Palatino Linotype"/>
          <w:color w:val="AE81FF"/>
          <w:sz w:val="18"/>
        </w:rPr>
        <w:t>5</w:t>
      </w:r>
      <w:r w:rsidRPr="001769B3">
        <w:rPr>
          <w:rStyle w:val="token"/>
          <w:rFonts w:ascii="Palatino Linotype" w:hAnsi="Palatino Linotype"/>
          <w:color w:val="F8F8F2"/>
          <w:sz w:val="18"/>
        </w:rPr>
        <w:t>)</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The above </w:t>
      </w:r>
      <w:r w:rsidRPr="001769B3">
        <w:rPr>
          <w:rStyle w:val="HTMLCode"/>
          <w:rFonts w:ascii="Palatino Linotype" w:hAnsi="Palatino Linotype"/>
          <w:color w:val="C7254E"/>
          <w:sz w:val="18"/>
          <w:shd w:val="clear" w:color="auto" w:fill="F9F2F4"/>
        </w:rPr>
        <w:t>add</w:t>
      </w:r>
      <w:r w:rsidRPr="001769B3">
        <w:rPr>
          <w:rFonts w:ascii="Palatino Linotype" w:hAnsi="Palatino Linotype"/>
          <w:sz w:val="22"/>
        </w:rPr>
        <w:t> function will always take 2 numbers as input, but what if you want to add 3 numbers at once or maybe 4 numbers.</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 xml:space="preserve">Hence, in OOP you can simply define the </w:t>
      </w:r>
      <w:proofErr w:type="gramStart"/>
      <w:r w:rsidRPr="001769B3">
        <w:rPr>
          <w:rFonts w:ascii="Palatino Linotype" w:hAnsi="Palatino Linotype"/>
          <w:sz w:val="22"/>
        </w:rPr>
        <w:t>function </w:t>
      </w:r>
      <w:r w:rsidRPr="001769B3">
        <w:rPr>
          <w:rStyle w:val="HTMLCode"/>
          <w:rFonts w:ascii="Palatino Linotype" w:hAnsi="Palatino Linotype"/>
          <w:color w:val="C7254E"/>
          <w:sz w:val="18"/>
          <w:shd w:val="clear" w:color="auto" w:fill="F9F2F4"/>
        </w:rPr>
        <w:t>add</w:t>
      </w:r>
      <w:proofErr w:type="gramEnd"/>
      <w:r w:rsidRPr="001769B3">
        <w:rPr>
          <w:rFonts w:ascii="Palatino Linotype" w:hAnsi="Palatino Linotype"/>
          <w:sz w:val="22"/>
        </w:rPr>
        <w:t> once again, this time with 3 parameters, and this mechanism is known as </w:t>
      </w:r>
      <w:r w:rsidRPr="001769B3">
        <w:rPr>
          <w:rFonts w:ascii="Palatino Linotype" w:hAnsi="Palatino Linotype"/>
          <w:b/>
          <w:bCs/>
          <w:sz w:val="22"/>
        </w:rPr>
        <w:t>Function Overloading</w:t>
      </w:r>
      <w:r w:rsidRPr="001769B3">
        <w:rPr>
          <w:rFonts w:ascii="Palatino Linotype" w:hAnsi="Palatino Linotype"/>
          <w:sz w:val="22"/>
        </w:rPr>
        <w:t>.</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r w:rsidRPr="001769B3">
        <w:rPr>
          <w:rStyle w:val="token"/>
          <w:rFonts w:ascii="Palatino Linotype" w:hAnsi="Palatino Linotype"/>
          <w:color w:val="708090"/>
          <w:sz w:val="18"/>
        </w:rPr>
        <w:t xml:space="preserve"># </w:t>
      </w:r>
      <w:proofErr w:type="gramStart"/>
      <w:r w:rsidRPr="001769B3">
        <w:rPr>
          <w:rStyle w:val="token"/>
          <w:rFonts w:ascii="Palatino Linotype" w:hAnsi="Palatino Linotype"/>
          <w:color w:val="708090"/>
          <w:sz w:val="18"/>
        </w:rPr>
        <w:t>to</w:t>
      </w:r>
      <w:proofErr w:type="gramEnd"/>
      <w:r w:rsidRPr="001769B3">
        <w:rPr>
          <w:rStyle w:val="token"/>
          <w:rFonts w:ascii="Palatino Linotype" w:hAnsi="Palatino Linotype"/>
          <w:color w:val="708090"/>
          <w:sz w:val="18"/>
        </w:rPr>
        <w:t xml:space="preserve"> add 3 numbers</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proofErr w:type="gramStart"/>
      <w:r w:rsidRPr="001769B3">
        <w:rPr>
          <w:rStyle w:val="token"/>
          <w:rFonts w:ascii="Palatino Linotype" w:hAnsi="Palatino Linotype"/>
          <w:color w:val="66D9EF"/>
          <w:sz w:val="18"/>
        </w:rPr>
        <w:t>def</w:t>
      </w:r>
      <w:proofErr w:type="gramEnd"/>
      <w:r w:rsidRPr="001769B3">
        <w:rPr>
          <w:rStyle w:val="HTMLCode"/>
          <w:rFonts w:ascii="Palatino Linotype" w:hAnsi="Palatino Linotype"/>
          <w:color w:val="F8F8F2"/>
          <w:sz w:val="18"/>
        </w:rPr>
        <w:t xml:space="preserve"> </w:t>
      </w:r>
      <w:r w:rsidRPr="001769B3">
        <w:rPr>
          <w:rStyle w:val="token"/>
          <w:rFonts w:ascii="Palatino Linotype" w:hAnsi="Palatino Linotype"/>
          <w:color w:val="E6DB74"/>
          <w:sz w:val="18"/>
        </w:rPr>
        <w:t>add</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a</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c</w:t>
      </w:r>
      <w:r w:rsidRPr="001769B3">
        <w:rPr>
          <w:rStyle w:val="token"/>
          <w:rFonts w:ascii="Palatino Linotype" w:hAnsi="Palatino Linotype"/>
          <w:color w:val="F8F8F2"/>
          <w:sz w:val="18"/>
        </w:rPr>
        <w:t>):</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r w:rsidRPr="001769B3">
        <w:rPr>
          <w:rStyle w:val="HTMLCode"/>
          <w:rFonts w:ascii="Palatino Linotype" w:hAnsi="Palatino Linotype"/>
          <w:color w:val="F8F8F2"/>
          <w:sz w:val="18"/>
        </w:rPr>
        <w:tab/>
      </w:r>
      <w:proofErr w:type="gramStart"/>
      <w:r w:rsidRPr="001769B3">
        <w:rPr>
          <w:rStyle w:val="token"/>
          <w:rFonts w:ascii="Palatino Linotype" w:hAnsi="Palatino Linotype"/>
          <w:color w:val="66D9EF"/>
          <w:sz w:val="18"/>
        </w:rPr>
        <w:t>return</w:t>
      </w:r>
      <w:proofErr w:type="gramEnd"/>
      <w:r w:rsidRPr="001769B3">
        <w:rPr>
          <w:rStyle w:val="HTMLCode"/>
          <w:rFonts w:ascii="Palatino Linotype" w:hAnsi="Palatino Linotype"/>
          <w:color w:val="F8F8F2"/>
          <w:sz w:val="18"/>
        </w:rPr>
        <w:t xml:space="preserve"> a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c</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r w:rsidRPr="001769B3">
        <w:rPr>
          <w:rStyle w:val="token"/>
          <w:rFonts w:ascii="Palatino Linotype" w:hAnsi="Palatino Linotype"/>
          <w:color w:val="708090"/>
          <w:sz w:val="18"/>
        </w:rPr>
        <w:t xml:space="preserve"># </w:t>
      </w:r>
      <w:proofErr w:type="gramStart"/>
      <w:r w:rsidRPr="001769B3">
        <w:rPr>
          <w:rStyle w:val="token"/>
          <w:rFonts w:ascii="Palatino Linotype" w:hAnsi="Palatino Linotype"/>
          <w:color w:val="708090"/>
          <w:sz w:val="18"/>
        </w:rPr>
        <w:t>to</w:t>
      </w:r>
      <w:proofErr w:type="gramEnd"/>
      <w:r w:rsidRPr="001769B3">
        <w:rPr>
          <w:rStyle w:val="token"/>
          <w:rFonts w:ascii="Palatino Linotype" w:hAnsi="Palatino Linotype"/>
          <w:color w:val="708090"/>
          <w:sz w:val="18"/>
        </w:rPr>
        <w:t xml:space="preserve"> add 4 numbers</w:t>
      </w:r>
    </w:p>
    <w:p w:rsidR="001769B3" w:rsidRPr="001769B3" w:rsidRDefault="001769B3" w:rsidP="001769B3">
      <w:pPr>
        <w:pStyle w:val="HTMLPreformatted"/>
        <w:shd w:val="clear" w:color="auto" w:fill="1E2A37"/>
        <w:spacing w:before="208" w:after="208"/>
        <w:rPr>
          <w:rStyle w:val="HTMLCode"/>
          <w:rFonts w:ascii="Palatino Linotype" w:hAnsi="Palatino Linotype"/>
          <w:color w:val="F8F8F2"/>
          <w:sz w:val="18"/>
        </w:rPr>
      </w:pPr>
      <w:proofErr w:type="gramStart"/>
      <w:r w:rsidRPr="001769B3">
        <w:rPr>
          <w:rStyle w:val="token"/>
          <w:rFonts w:ascii="Palatino Linotype" w:hAnsi="Palatino Linotype"/>
          <w:color w:val="66D9EF"/>
          <w:sz w:val="18"/>
        </w:rPr>
        <w:t>def</w:t>
      </w:r>
      <w:proofErr w:type="gramEnd"/>
      <w:r w:rsidRPr="001769B3">
        <w:rPr>
          <w:rStyle w:val="HTMLCode"/>
          <w:rFonts w:ascii="Palatino Linotype" w:hAnsi="Palatino Linotype"/>
          <w:color w:val="F8F8F2"/>
          <w:sz w:val="18"/>
        </w:rPr>
        <w:t xml:space="preserve"> </w:t>
      </w:r>
      <w:r w:rsidRPr="001769B3">
        <w:rPr>
          <w:rStyle w:val="token"/>
          <w:rFonts w:ascii="Palatino Linotype" w:hAnsi="Palatino Linotype"/>
          <w:color w:val="E6DB74"/>
          <w:sz w:val="18"/>
        </w:rPr>
        <w:t>add</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a</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c</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d</w:t>
      </w:r>
      <w:r w:rsidRPr="001769B3">
        <w:rPr>
          <w:rStyle w:val="token"/>
          <w:rFonts w:ascii="Palatino Linotype" w:hAnsi="Palatino Linotype"/>
          <w:color w:val="F8F8F2"/>
          <w:sz w:val="18"/>
        </w:rPr>
        <w:t>):</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HTMLCode"/>
          <w:rFonts w:ascii="Palatino Linotype" w:hAnsi="Palatino Linotype"/>
          <w:color w:val="F8F8F2"/>
          <w:sz w:val="18"/>
        </w:rPr>
        <w:lastRenderedPageBreak/>
        <w:tab/>
      </w:r>
      <w:proofErr w:type="gramStart"/>
      <w:r w:rsidRPr="001769B3">
        <w:rPr>
          <w:rStyle w:val="token"/>
          <w:rFonts w:ascii="Palatino Linotype" w:hAnsi="Palatino Linotype"/>
          <w:color w:val="66D9EF"/>
          <w:sz w:val="18"/>
        </w:rPr>
        <w:t>return</w:t>
      </w:r>
      <w:proofErr w:type="gramEnd"/>
      <w:r w:rsidRPr="001769B3">
        <w:rPr>
          <w:rStyle w:val="HTMLCode"/>
          <w:rFonts w:ascii="Palatino Linotype" w:hAnsi="Palatino Linotype"/>
          <w:color w:val="F8F8F2"/>
          <w:sz w:val="18"/>
        </w:rPr>
        <w:t xml:space="preserve"> a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b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c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d</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Now we can call </w:t>
      </w:r>
      <w:proofErr w:type="gramStart"/>
      <w:r w:rsidRPr="001769B3">
        <w:rPr>
          <w:rStyle w:val="HTMLCode"/>
          <w:rFonts w:ascii="Palatino Linotype" w:hAnsi="Palatino Linotype"/>
          <w:color w:val="C7254E"/>
          <w:sz w:val="18"/>
          <w:shd w:val="clear" w:color="auto" w:fill="F9F2F4"/>
        </w:rPr>
        <w:t>add(</w:t>
      </w:r>
      <w:proofErr w:type="gramEnd"/>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 function with two, three or four parameters. As you can see here, function </w:t>
      </w:r>
      <w:proofErr w:type="gramStart"/>
      <w:r w:rsidRPr="001769B3">
        <w:rPr>
          <w:rStyle w:val="HTMLCode"/>
          <w:rFonts w:ascii="Palatino Linotype" w:hAnsi="Palatino Linotype"/>
          <w:color w:val="C7254E"/>
          <w:sz w:val="18"/>
          <w:shd w:val="clear" w:color="auto" w:fill="F9F2F4"/>
        </w:rPr>
        <w:t>add(</w:t>
      </w:r>
      <w:proofErr w:type="gramEnd"/>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 now has multiple forms.</w:t>
      </w:r>
    </w:p>
    <w:p w:rsidR="001769B3" w:rsidRPr="001769B3" w:rsidRDefault="001769B3" w:rsidP="001769B3">
      <w:pPr>
        <w:rPr>
          <w:rFonts w:ascii="Palatino Linotype" w:hAnsi="Palatino Linotype"/>
          <w:sz w:val="20"/>
        </w:rPr>
      </w:pPr>
      <w:r w:rsidRPr="001769B3">
        <w:rPr>
          <w:rFonts w:ascii="Palatino Linotype" w:hAnsi="Palatino Linotype"/>
          <w:sz w:val="20"/>
        </w:rPr>
        <w:br/>
      </w:r>
    </w:p>
    <w:p w:rsidR="001769B3" w:rsidRPr="001769B3" w:rsidRDefault="007F221E" w:rsidP="001769B3">
      <w:pPr>
        <w:pStyle w:val="Heading3"/>
        <w:spacing w:before="240" w:after="144"/>
        <w:rPr>
          <w:rFonts w:ascii="Palatino Linotype" w:hAnsi="Palatino Linotype"/>
          <w:b w:val="0"/>
          <w:bCs w:val="0"/>
          <w:sz w:val="32"/>
          <w:szCs w:val="33"/>
        </w:rPr>
      </w:pPr>
      <w:hyperlink r:id="rId8" w:tgtFrame="_blank" w:history="1">
        <w:r w:rsidR="001769B3" w:rsidRPr="001769B3">
          <w:rPr>
            <w:rStyle w:val="Hyperlink"/>
            <w:rFonts w:ascii="Palatino Linotype" w:hAnsi="Palatino Linotype"/>
            <w:b w:val="0"/>
            <w:bCs w:val="0"/>
            <w:color w:val="10A2FF"/>
            <w:sz w:val="32"/>
            <w:szCs w:val="33"/>
          </w:rPr>
          <w:t>Operator Overloading</w:t>
        </w:r>
      </w:hyperlink>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You know what operators are: </w:t>
      </w:r>
      <w:r w:rsidRPr="001769B3">
        <w:rPr>
          <w:rFonts w:ascii="Palatino Linotype" w:hAnsi="Palatino Linotype"/>
          <w:b/>
          <w:bCs/>
          <w:sz w:val="22"/>
        </w:rPr>
        <w:t>Addition</w:t>
      </w:r>
      <w:r w:rsidRPr="001769B3">
        <w:rPr>
          <w:rFonts w:ascii="Palatino Linotype" w:hAnsi="Palatino Linotype"/>
          <w:sz w:val="22"/>
        </w:rPr>
        <w:t>, </w:t>
      </w:r>
      <w:r w:rsidRPr="001769B3">
        <w:rPr>
          <w:rFonts w:ascii="Palatino Linotype" w:hAnsi="Palatino Linotype"/>
          <w:b/>
          <w:bCs/>
          <w:sz w:val="22"/>
        </w:rPr>
        <w:t>Division</w:t>
      </w:r>
      <w:r w:rsidRPr="001769B3">
        <w:rPr>
          <w:rFonts w:ascii="Palatino Linotype" w:hAnsi="Palatino Linotype"/>
          <w:sz w:val="22"/>
        </w:rPr>
        <w:t>, </w:t>
      </w:r>
      <w:proofErr w:type="gramStart"/>
      <w:r w:rsidRPr="001769B3">
        <w:rPr>
          <w:rFonts w:ascii="Palatino Linotype" w:hAnsi="Palatino Linotype"/>
          <w:b/>
          <w:bCs/>
          <w:sz w:val="22"/>
        </w:rPr>
        <w:t>Multiplication</w:t>
      </w:r>
      <w:proofErr w:type="gramEnd"/>
      <w:r w:rsidRPr="001769B3">
        <w:rPr>
          <w:rFonts w:ascii="Palatino Linotype" w:hAnsi="Palatino Linotype"/>
          <w:sz w:val="22"/>
        </w:rPr>
        <w:t> etc. Python is capable of reading operators differently depending upon the situation. For example,</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token"/>
          <w:rFonts w:ascii="Palatino Linotype" w:hAnsi="Palatino Linotype"/>
          <w:color w:val="F8F8F2"/>
          <w:sz w:val="18"/>
        </w:rPr>
        <w:t>&gt;&gt;&gt;</w:t>
      </w:r>
      <w:r w:rsidRPr="001769B3">
        <w:rPr>
          <w:rStyle w:val="token"/>
          <w:rFonts w:ascii="Palatino Linotype" w:hAnsi="Palatino Linotype"/>
          <w:color w:val="AE81FF"/>
          <w:sz w:val="18"/>
        </w:rPr>
        <w:t>2</w:t>
      </w:r>
      <w:r w:rsidRPr="001769B3">
        <w:rPr>
          <w:rStyle w:val="HTMLCode"/>
          <w:rFonts w:ascii="Palatino Linotype" w:hAnsi="Palatino Linotype"/>
          <w:color w:val="F8F8F2"/>
          <w:sz w:val="18"/>
        </w:rPr>
        <w:t xml:space="preserve">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w:t>
      </w:r>
      <w:r w:rsidRPr="001769B3">
        <w:rPr>
          <w:rStyle w:val="token"/>
          <w:rFonts w:ascii="Palatino Linotype" w:hAnsi="Palatino Linotype"/>
          <w:color w:val="AE81FF"/>
          <w:sz w:val="18"/>
        </w:rPr>
        <w:t>5</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It will give you output </w:t>
      </w:r>
      <w:r w:rsidRPr="001769B3">
        <w:rPr>
          <w:rStyle w:val="HTMLCode"/>
          <w:rFonts w:ascii="Palatino Linotype" w:hAnsi="Palatino Linotype"/>
          <w:color w:val="C7254E"/>
          <w:sz w:val="18"/>
          <w:shd w:val="clear" w:color="auto" w:fill="F9F2F4"/>
        </w:rPr>
        <w:t>7</w:t>
      </w:r>
      <w:r w:rsidRPr="001769B3">
        <w:rPr>
          <w:rFonts w:ascii="Palatino Linotype" w:hAnsi="Palatino Linotype"/>
          <w:sz w:val="22"/>
        </w:rPr>
        <w:t>, but doing</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token"/>
          <w:rFonts w:ascii="Palatino Linotype" w:hAnsi="Palatino Linotype"/>
          <w:color w:val="F8F8F2"/>
          <w:sz w:val="18"/>
        </w:rPr>
        <w:t>&gt;&gt;&gt;</w:t>
      </w:r>
      <w:r w:rsidRPr="001769B3">
        <w:rPr>
          <w:rStyle w:val="HTMLCode"/>
          <w:rFonts w:ascii="Palatino Linotype" w:hAnsi="Palatino Linotype"/>
          <w:color w:val="F8F8F2"/>
          <w:sz w:val="18"/>
        </w:rPr>
        <w:t xml:space="preserve"> </w:t>
      </w:r>
      <w:r w:rsidRPr="001769B3">
        <w:rPr>
          <w:rStyle w:val="token"/>
          <w:rFonts w:ascii="Palatino Linotype" w:hAnsi="Palatino Linotype"/>
          <w:color w:val="A6E22E"/>
          <w:sz w:val="18"/>
        </w:rPr>
        <w:t>"hello"</w:t>
      </w:r>
      <w:r w:rsidRPr="001769B3">
        <w:rPr>
          <w:rStyle w:val="HTMLCode"/>
          <w:rFonts w:ascii="Palatino Linotype" w:hAnsi="Palatino Linotype"/>
          <w:color w:val="F8F8F2"/>
          <w:sz w:val="18"/>
        </w:rPr>
        <w:t xml:space="preserve"> </w:t>
      </w:r>
      <w:r w:rsidRPr="001769B3">
        <w:rPr>
          <w:rStyle w:val="token"/>
          <w:rFonts w:ascii="Palatino Linotype" w:hAnsi="Palatino Linotype"/>
          <w:color w:val="F8F8F2"/>
          <w:sz w:val="18"/>
        </w:rPr>
        <w:t>+</w:t>
      </w:r>
      <w:r w:rsidRPr="001769B3">
        <w:rPr>
          <w:rStyle w:val="HTMLCode"/>
          <w:rFonts w:ascii="Palatino Linotype" w:hAnsi="Palatino Linotype"/>
          <w:color w:val="F8F8F2"/>
          <w:sz w:val="18"/>
        </w:rPr>
        <w:t xml:space="preserve"> </w:t>
      </w:r>
      <w:r w:rsidRPr="001769B3">
        <w:rPr>
          <w:rStyle w:val="token"/>
          <w:rFonts w:ascii="Palatino Linotype" w:hAnsi="Palatino Linotype"/>
          <w:color w:val="A6E22E"/>
          <w:sz w:val="18"/>
        </w:rPr>
        <w:t>"world"</w:t>
      </w:r>
    </w:p>
    <w:p w:rsidR="001769B3" w:rsidRPr="001769B3" w:rsidRDefault="001769B3" w:rsidP="001769B3">
      <w:pPr>
        <w:pStyle w:val="NormalWeb"/>
        <w:spacing w:before="0" w:beforeAutospacing="0" w:after="138" w:afterAutospacing="0"/>
        <w:rPr>
          <w:rFonts w:ascii="Palatino Linotype" w:hAnsi="Palatino Linotype"/>
          <w:sz w:val="22"/>
        </w:rPr>
      </w:pPr>
      <w:proofErr w:type="gramStart"/>
      <w:r w:rsidRPr="001769B3">
        <w:rPr>
          <w:rFonts w:ascii="Palatino Linotype" w:hAnsi="Palatino Linotype"/>
          <w:sz w:val="22"/>
        </w:rPr>
        <w:t>Gives you output </w:t>
      </w:r>
      <w:r w:rsidRPr="001769B3">
        <w:rPr>
          <w:rStyle w:val="HTMLCode"/>
          <w:rFonts w:ascii="Palatino Linotype" w:hAnsi="Palatino Linotype"/>
          <w:color w:val="C7254E"/>
          <w:sz w:val="18"/>
          <w:shd w:val="clear" w:color="auto" w:fill="F9F2F4"/>
        </w:rPr>
        <w:t>"</w:t>
      </w:r>
      <w:proofErr w:type="spellStart"/>
      <w:r w:rsidRPr="001769B3">
        <w:rPr>
          <w:rStyle w:val="HTMLCode"/>
          <w:rFonts w:ascii="Palatino Linotype" w:hAnsi="Palatino Linotype"/>
          <w:color w:val="C7254E"/>
          <w:sz w:val="18"/>
          <w:shd w:val="clear" w:color="auto" w:fill="F9F2F4"/>
        </w:rPr>
        <w:t>helloworld</w:t>
      </w:r>
      <w:proofErr w:type="spellEnd"/>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w:t>
      </w:r>
      <w:proofErr w:type="gramEnd"/>
      <w:r w:rsidRPr="001769B3">
        <w:rPr>
          <w:rFonts w:ascii="Palatino Linotype" w:hAnsi="Palatino Linotype"/>
          <w:sz w:val="22"/>
        </w:rPr>
        <w:t xml:space="preserve"> We can see here, how </w:t>
      </w:r>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 operator when used with numbers performs mathematical addition operation but when used with strings it performs concatenation.</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 xml:space="preserve">Similarly, the multiplication operator also acts differently based on the </w:t>
      </w:r>
      <w:proofErr w:type="spellStart"/>
      <w:r w:rsidRPr="001769B3">
        <w:rPr>
          <w:rFonts w:ascii="Palatino Linotype" w:hAnsi="Palatino Linotype"/>
          <w:sz w:val="22"/>
        </w:rPr>
        <w:t>datatype</w:t>
      </w:r>
      <w:proofErr w:type="spellEnd"/>
      <w:r w:rsidRPr="001769B3">
        <w:rPr>
          <w:rFonts w:ascii="Palatino Linotype" w:hAnsi="Palatino Linotype"/>
          <w:sz w:val="22"/>
        </w:rPr>
        <w:t xml:space="preserve"> of the variables with which it is used. For example,</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token"/>
          <w:rFonts w:ascii="Palatino Linotype" w:hAnsi="Palatino Linotype"/>
          <w:color w:val="F8F8F2"/>
          <w:sz w:val="18"/>
        </w:rPr>
        <w:t>&gt;&gt;&gt;</w:t>
      </w:r>
      <w:r w:rsidRPr="001769B3">
        <w:rPr>
          <w:rStyle w:val="HTMLCode"/>
          <w:rFonts w:ascii="Palatino Linotype" w:hAnsi="Palatino Linotype"/>
          <w:color w:val="F8F8F2"/>
          <w:sz w:val="18"/>
        </w:rPr>
        <w:t xml:space="preserve"> </w:t>
      </w:r>
      <w:r w:rsidRPr="001769B3">
        <w:rPr>
          <w:rStyle w:val="token"/>
          <w:rFonts w:ascii="Palatino Linotype" w:hAnsi="Palatino Linotype"/>
          <w:color w:val="AE81FF"/>
          <w:sz w:val="18"/>
        </w:rPr>
        <w:t>3</w:t>
      </w:r>
      <w:r w:rsidRPr="001769B3">
        <w:rPr>
          <w:rStyle w:val="token"/>
          <w:rFonts w:ascii="Palatino Linotype" w:hAnsi="Palatino Linotype"/>
          <w:color w:val="F8F8F2"/>
          <w:sz w:val="18"/>
        </w:rPr>
        <w:t>*</w:t>
      </w:r>
      <w:r w:rsidRPr="001769B3">
        <w:rPr>
          <w:rStyle w:val="token"/>
          <w:rFonts w:ascii="Palatino Linotype" w:hAnsi="Palatino Linotype"/>
          <w:color w:val="AE81FF"/>
          <w:sz w:val="18"/>
        </w:rPr>
        <w:t>7</w:t>
      </w:r>
    </w:p>
    <w:p w:rsidR="001769B3" w:rsidRPr="001769B3" w:rsidRDefault="001769B3" w:rsidP="001769B3">
      <w:pPr>
        <w:pStyle w:val="NormalWeb"/>
        <w:spacing w:before="0" w:beforeAutospacing="0" w:after="138" w:afterAutospacing="0"/>
        <w:rPr>
          <w:rFonts w:ascii="Palatino Linotype" w:hAnsi="Palatino Linotype"/>
          <w:sz w:val="22"/>
        </w:rPr>
      </w:pPr>
      <w:r w:rsidRPr="001769B3">
        <w:rPr>
          <w:rFonts w:ascii="Palatino Linotype" w:hAnsi="Palatino Linotype"/>
          <w:sz w:val="22"/>
        </w:rPr>
        <w:t>Gives, </w:t>
      </w:r>
      <w:r w:rsidRPr="001769B3">
        <w:rPr>
          <w:rStyle w:val="HTMLCode"/>
          <w:rFonts w:ascii="Palatino Linotype" w:hAnsi="Palatino Linotype"/>
          <w:color w:val="C7254E"/>
          <w:sz w:val="18"/>
          <w:shd w:val="clear" w:color="auto" w:fill="F9F2F4"/>
        </w:rPr>
        <w:t>21</w:t>
      </w:r>
      <w:r w:rsidRPr="001769B3">
        <w:rPr>
          <w:rFonts w:ascii="Palatino Linotype" w:hAnsi="Palatino Linotype"/>
          <w:sz w:val="22"/>
        </w:rPr>
        <w:t>, while on string,</w:t>
      </w:r>
    </w:p>
    <w:p w:rsidR="001769B3" w:rsidRPr="001769B3" w:rsidRDefault="001769B3" w:rsidP="001769B3">
      <w:pPr>
        <w:pStyle w:val="HTMLPreformatted"/>
        <w:shd w:val="clear" w:color="auto" w:fill="1E2A37"/>
        <w:spacing w:before="208" w:after="208"/>
        <w:rPr>
          <w:rFonts w:ascii="Palatino Linotype" w:hAnsi="Palatino Linotype"/>
          <w:color w:val="F8F8F2"/>
          <w:sz w:val="16"/>
          <w:szCs w:val="18"/>
        </w:rPr>
      </w:pPr>
      <w:r w:rsidRPr="001769B3">
        <w:rPr>
          <w:rStyle w:val="token"/>
          <w:rFonts w:ascii="Palatino Linotype" w:hAnsi="Palatino Linotype"/>
          <w:color w:val="F8F8F2"/>
          <w:sz w:val="18"/>
        </w:rPr>
        <w:t>&gt;&gt;&gt;</w:t>
      </w:r>
      <w:r w:rsidRPr="001769B3">
        <w:rPr>
          <w:rStyle w:val="HTMLCode"/>
          <w:rFonts w:ascii="Palatino Linotype" w:hAnsi="Palatino Linotype"/>
          <w:color w:val="F8F8F2"/>
          <w:sz w:val="18"/>
        </w:rPr>
        <w:t xml:space="preserve"> </w:t>
      </w:r>
      <w:r w:rsidRPr="001769B3">
        <w:rPr>
          <w:rStyle w:val="token"/>
          <w:rFonts w:ascii="Palatino Linotype" w:hAnsi="Palatino Linotype"/>
          <w:color w:val="A6E22E"/>
          <w:sz w:val="18"/>
        </w:rPr>
        <w:t>"hello"</w:t>
      </w:r>
      <w:r w:rsidRPr="001769B3">
        <w:rPr>
          <w:rStyle w:val="token"/>
          <w:rFonts w:ascii="Palatino Linotype" w:hAnsi="Palatino Linotype"/>
          <w:color w:val="F8F8F2"/>
          <w:sz w:val="18"/>
        </w:rPr>
        <w:t>*</w:t>
      </w:r>
      <w:r w:rsidRPr="001769B3">
        <w:rPr>
          <w:rStyle w:val="token"/>
          <w:rFonts w:ascii="Palatino Linotype" w:hAnsi="Palatino Linotype"/>
          <w:color w:val="AE81FF"/>
          <w:sz w:val="18"/>
        </w:rPr>
        <w:t>3</w:t>
      </w:r>
    </w:p>
    <w:p w:rsidR="001769B3" w:rsidRPr="001769B3" w:rsidRDefault="001769B3" w:rsidP="001769B3">
      <w:pPr>
        <w:pStyle w:val="NormalWeb"/>
        <w:spacing w:before="0" w:beforeAutospacing="0" w:after="138" w:afterAutospacing="0"/>
        <w:rPr>
          <w:rFonts w:ascii="Palatino Linotype" w:hAnsi="Palatino Linotype"/>
          <w:sz w:val="22"/>
        </w:rPr>
      </w:pPr>
      <w:proofErr w:type="gramStart"/>
      <w:r w:rsidRPr="001769B3">
        <w:rPr>
          <w:rFonts w:ascii="Palatino Linotype" w:hAnsi="Palatino Linotype"/>
          <w:sz w:val="22"/>
        </w:rPr>
        <w:t>it</w:t>
      </w:r>
      <w:proofErr w:type="gramEnd"/>
      <w:r w:rsidRPr="001769B3">
        <w:rPr>
          <w:rFonts w:ascii="Palatino Linotype" w:hAnsi="Palatino Linotype"/>
          <w:sz w:val="22"/>
        </w:rPr>
        <w:t xml:space="preserve"> gives, </w:t>
      </w:r>
      <w:r w:rsidRPr="001769B3">
        <w:rPr>
          <w:rStyle w:val="HTMLCode"/>
          <w:rFonts w:ascii="Palatino Linotype" w:hAnsi="Palatino Linotype"/>
          <w:color w:val="C7254E"/>
          <w:sz w:val="18"/>
          <w:shd w:val="clear" w:color="auto" w:fill="F9F2F4"/>
        </w:rPr>
        <w:t>"</w:t>
      </w:r>
      <w:proofErr w:type="spellStart"/>
      <w:r w:rsidRPr="001769B3">
        <w:rPr>
          <w:rStyle w:val="HTMLCode"/>
          <w:rFonts w:ascii="Palatino Linotype" w:hAnsi="Palatino Linotype"/>
          <w:color w:val="C7254E"/>
          <w:sz w:val="18"/>
          <w:shd w:val="clear" w:color="auto" w:fill="F9F2F4"/>
        </w:rPr>
        <w:t>hellohellohello</w:t>
      </w:r>
      <w:proofErr w:type="spellEnd"/>
      <w:r w:rsidRPr="001769B3">
        <w:rPr>
          <w:rStyle w:val="HTMLCode"/>
          <w:rFonts w:ascii="Palatino Linotype" w:hAnsi="Palatino Linotype"/>
          <w:color w:val="C7254E"/>
          <w:sz w:val="18"/>
          <w:shd w:val="clear" w:color="auto" w:fill="F9F2F4"/>
        </w:rPr>
        <w:t>"</w:t>
      </w:r>
      <w:r w:rsidRPr="001769B3">
        <w:rPr>
          <w:rFonts w:ascii="Palatino Linotype" w:hAnsi="Palatino Linotype"/>
          <w:sz w:val="22"/>
        </w:rPr>
        <w:t>. This is yet another example of operator overloading.</w:t>
      </w:r>
    </w:p>
    <w:p w:rsidR="001769B3" w:rsidRPr="001769B3" w:rsidRDefault="007F221E" w:rsidP="001769B3">
      <w:pPr>
        <w:spacing w:before="277" w:after="277"/>
        <w:rPr>
          <w:rFonts w:ascii="Palatino Linotype" w:hAnsi="Palatino Linotype"/>
          <w:sz w:val="20"/>
        </w:rPr>
      </w:pPr>
      <w:r w:rsidRPr="007F221E">
        <w:rPr>
          <w:rFonts w:ascii="Palatino Linotype" w:hAnsi="Palatino Linotype"/>
          <w:sz w:val="20"/>
        </w:rPr>
        <w:pict>
          <v:rect id="_x0000_i1031" style="width:0;height:0" o:hralign="center" o:hrstd="t" o:hr="t" fillcolor="#a0a0a0" stroked="f"/>
        </w:pict>
      </w:r>
    </w:p>
    <w:p w:rsidR="00482C5D" w:rsidRPr="001769B3" w:rsidRDefault="00DB2D90">
      <w:pPr>
        <w:rPr>
          <w:rFonts w:ascii="Palatino Linotype" w:hAnsi="Palatino Linotype"/>
          <w:sz w:val="20"/>
        </w:rPr>
      </w:pPr>
    </w:p>
    <w:sectPr w:rsidR="00482C5D" w:rsidRPr="001769B3" w:rsidSect="00457B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E56A1"/>
    <w:multiLevelType w:val="multilevel"/>
    <w:tmpl w:val="3640B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282004"/>
    <w:rsid w:val="001769B3"/>
    <w:rsid w:val="00282004"/>
    <w:rsid w:val="00457B3D"/>
    <w:rsid w:val="007F221E"/>
    <w:rsid w:val="009849F0"/>
    <w:rsid w:val="00A45425"/>
    <w:rsid w:val="00DB2D90"/>
    <w:rsid w:val="00DE7499"/>
    <w:rsid w:val="00E872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34"/>
        <o:r id="V:Rule4"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B3D"/>
  </w:style>
  <w:style w:type="paragraph" w:styleId="Heading1">
    <w:name w:val="heading 1"/>
    <w:basedOn w:val="Normal"/>
    <w:link w:val="Heading1Char"/>
    <w:uiPriority w:val="9"/>
    <w:qFormat/>
    <w:rsid w:val="002820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8200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769B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8200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00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8200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28200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8200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enter">
    <w:name w:val="center"/>
    <w:basedOn w:val="Normal"/>
    <w:rsid w:val="0028200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82004"/>
    <w:rPr>
      <w:rFonts w:ascii="Courier New" w:eastAsia="Times New Roman" w:hAnsi="Courier New" w:cs="Courier New"/>
      <w:sz w:val="20"/>
      <w:szCs w:val="20"/>
    </w:rPr>
  </w:style>
  <w:style w:type="paragraph" w:styleId="Title">
    <w:name w:val="Title"/>
    <w:basedOn w:val="Normal"/>
    <w:next w:val="Normal"/>
    <w:link w:val="TitleChar"/>
    <w:uiPriority w:val="10"/>
    <w:qFormat/>
    <w:rsid w:val="00282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2004"/>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1769B3"/>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1769B3"/>
    <w:rPr>
      <w:color w:val="0000FF"/>
      <w:u w:val="single"/>
    </w:rPr>
  </w:style>
  <w:style w:type="paragraph" w:styleId="HTMLPreformatted">
    <w:name w:val="HTML Preformatted"/>
    <w:basedOn w:val="Normal"/>
    <w:link w:val="HTMLPreformattedChar"/>
    <w:uiPriority w:val="99"/>
    <w:semiHidden/>
    <w:unhideWhenUsed/>
    <w:rsid w:val="001769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769B3"/>
    <w:rPr>
      <w:rFonts w:ascii="Courier New" w:eastAsia="Times New Roman" w:hAnsi="Courier New" w:cs="Courier New"/>
      <w:sz w:val="20"/>
      <w:szCs w:val="20"/>
      <w:lang w:eastAsia="en-IN"/>
    </w:rPr>
  </w:style>
  <w:style w:type="character" w:customStyle="1" w:styleId="token">
    <w:name w:val="token"/>
    <w:basedOn w:val="DefaultParagraphFont"/>
    <w:rsid w:val="001769B3"/>
  </w:style>
  <w:style w:type="paragraph" w:styleId="BalloonText">
    <w:name w:val="Balloon Text"/>
    <w:basedOn w:val="Normal"/>
    <w:link w:val="BalloonTextChar"/>
    <w:uiPriority w:val="99"/>
    <w:semiHidden/>
    <w:unhideWhenUsed/>
    <w:rsid w:val="001769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9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599247">
      <w:bodyDiv w:val="1"/>
      <w:marLeft w:val="0"/>
      <w:marRight w:val="0"/>
      <w:marTop w:val="0"/>
      <w:marBottom w:val="0"/>
      <w:divBdr>
        <w:top w:val="none" w:sz="0" w:space="0" w:color="auto"/>
        <w:left w:val="none" w:sz="0" w:space="0" w:color="auto"/>
        <w:bottom w:val="none" w:sz="0" w:space="0" w:color="auto"/>
        <w:right w:val="none" w:sz="0" w:space="0" w:color="auto"/>
      </w:divBdr>
    </w:div>
    <w:div w:id="170066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tudytonight.com/python/python-operator-overloading" TargetMode="External"/><Relationship Id="rId3" Type="http://schemas.openxmlformats.org/officeDocument/2006/relationships/styles" Target="styles.xml"/><Relationship Id="rId7" Type="http://schemas.openxmlformats.org/officeDocument/2006/relationships/hyperlink" Target="https://www.studytonight.com/python/python-polymorphi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3324C-F58E-4ECC-940C-16A773911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837</Words>
  <Characters>4774</Characters>
  <Application>Microsoft Office Word</Application>
  <DocSecurity>0</DocSecurity>
  <Lines>39</Lines>
  <Paragraphs>11</Paragraphs>
  <ScaleCrop>false</ScaleCrop>
  <Company>Microsoft</Company>
  <LinksUpToDate>false</LinksUpToDate>
  <CharactersWithSpaces>5600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Vignesh</cp:lastModifiedBy>
  <cp:revision>5</cp:revision>
  <dcterms:created xsi:type="dcterms:W3CDTF">2020-04-30T04:04:00Z</dcterms:created>
  <dcterms:modified xsi:type="dcterms:W3CDTF">2020-05-01T02:51:00Z</dcterms:modified>
</cp:coreProperties>
</file>