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693" w:rsidRPr="00D77420" w:rsidRDefault="00536693" w:rsidP="00536693">
      <w:pPr>
        <w:jc w:val="center"/>
        <w:rPr>
          <w:b/>
          <w:sz w:val="36"/>
          <w:szCs w:val="36"/>
        </w:rPr>
      </w:pPr>
      <w:r w:rsidRPr="00D77420">
        <w:rPr>
          <w:b/>
          <w:sz w:val="36"/>
          <w:szCs w:val="36"/>
        </w:rPr>
        <w:t>Московский авиационный институт</w:t>
      </w:r>
    </w:p>
    <w:p w:rsidR="00536693" w:rsidRPr="00D77420" w:rsidRDefault="00536693" w:rsidP="00536693">
      <w:pPr>
        <w:jc w:val="center"/>
        <w:rPr>
          <w:b/>
          <w:sz w:val="36"/>
          <w:szCs w:val="36"/>
        </w:rPr>
      </w:pPr>
      <w:r w:rsidRPr="00D77420">
        <w:rPr>
          <w:b/>
          <w:sz w:val="36"/>
          <w:szCs w:val="36"/>
        </w:rPr>
        <w:t>(национальный исследовательский университет)</w:t>
      </w:r>
    </w:p>
    <w:p w:rsidR="00536693" w:rsidRPr="00D77420" w:rsidRDefault="00536693" w:rsidP="00536693">
      <w:pPr>
        <w:jc w:val="center"/>
        <w:rPr>
          <w:sz w:val="36"/>
          <w:szCs w:val="36"/>
        </w:rPr>
      </w:pPr>
    </w:p>
    <w:p w:rsidR="00536693" w:rsidRPr="00D77420" w:rsidRDefault="00536693" w:rsidP="00536693">
      <w:pPr>
        <w:jc w:val="center"/>
        <w:rPr>
          <w:szCs w:val="28"/>
        </w:rPr>
      </w:pPr>
      <w:r w:rsidRPr="00D77420">
        <w:rPr>
          <w:szCs w:val="28"/>
        </w:rPr>
        <w:t>Кафедра 404</w:t>
      </w:r>
    </w:p>
    <w:p w:rsidR="00536693" w:rsidRPr="00D77420" w:rsidRDefault="00536693" w:rsidP="00536693">
      <w:pPr>
        <w:jc w:val="center"/>
        <w:rPr>
          <w:sz w:val="36"/>
          <w:szCs w:val="36"/>
        </w:rPr>
      </w:pPr>
    </w:p>
    <w:p w:rsidR="00536693" w:rsidRPr="00D77420" w:rsidRDefault="00536693" w:rsidP="00536693">
      <w:pPr>
        <w:jc w:val="center"/>
        <w:rPr>
          <w:sz w:val="32"/>
          <w:szCs w:val="32"/>
        </w:rPr>
      </w:pPr>
      <w:r w:rsidRPr="00D77420">
        <w:rPr>
          <w:sz w:val="32"/>
          <w:szCs w:val="32"/>
        </w:rPr>
        <w:t>Пояснительная записка</w:t>
      </w:r>
    </w:p>
    <w:p w:rsidR="00536693" w:rsidRPr="00D77420" w:rsidRDefault="00A421B3" w:rsidP="00536693">
      <w:pPr>
        <w:jc w:val="center"/>
        <w:rPr>
          <w:sz w:val="32"/>
          <w:szCs w:val="32"/>
        </w:rPr>
      </w:pPr>
      <w:r>
        <w:rPr>
          <w:sz w:val="32"/>
          <w:szCs w:val="32"/>
        </w:rPr>
        <w:t>к курсовой</w:t>
      </w:r>
      <w:r w:rsidR="00536693" w:rsidRPr="00D77420">
        <w:rPr>
          <w:sz w:val="32"/>
          <w:szCs w:val="32"/>
        </w:rPr>
        <w:t xml:space="preserve"> </w:t>
      </w:r>
      <w:r>
        <w:rPr>
          <w:sz w:val="32"/>
          <w:szCs w:val="32"/>
        </w:rPr>
        <w:t>работе</w:t>
      </w:r>
    </w:p>
    <w:p w:rsidR="00536693" w:rsidRPr="00D77420" w:rsidRDefault="00536693" w:rsidP="00536693">
      <w:pPr>
        <w:tabs>
          <w:tab w:val="left" w:pos="3132"/>
        </w:tabs>
        <w:jc w:val="center"/>
        <w:rPr>
          <w:sz w:val="32"/>
          <w:szCs w:val="32"/>
        </w:rPr>
      </w:pPr>
      <w:r w:rsidRPr="00D77420">
        <w:rPr>
          <w:sz w:val="32"/>
          <w:szCs w:val="32"/>
        </w:rPr>
        <w:t>по дисциплине</w:t>
      </w:r>
    </w:p>
    <w:p w:rsidR="00536693" w:rsidRPr="00D77420" w:rsidRDefault="00536693" w:rsidP="00536693">
      <w:pPr>
        <w:jc w:val="center"/>
        <w:rPr>
          <w:szCs w:val="28"/>
        </w:rPr>
      </w:pPr>
      <w:r w:rsidRPr="00D77420">
        <w:rPr>
          <w:szCs w:val="28"/>
        </w:rPr>
        <w:t>“Основы конструирования и технология производства аппаратуры подвижной связи”</w:t>
      </w:r>
    </w:p>
    <w:p w:rsidR="00536693" w:rsidRPr="00D77420" w:rsidRDefault="00536693" w:rsidP="00536693">
      <w:pPr>
        <w:jc w:val="center"/>
        <w:rPr>
          <w:b/>
          <w:sz w:val="36"/>
          <w:szCs w:val="36"/>
          <w:u w:val="single"/>
        </w:rPr>
      </w:pPr>
      <w:r w:rsidRPr="00D77420">
        <w:rPr>
          <w:b/>
          <w:sz w:val="36"/>
          <w:szCs w:val="36"/>
        </w:rPr>
        <w:t>“</w:t>
      </w:r>
      <w:r w:rsidRPr="00D77420">
        <w:rPr>
          <w:i/>
          <w:sz w:val="36"/>
          <w:szCs w:val="36"/>
        </w:rPr>
        <w:t>Вольтметр постоянного тока</w:t>
      </w:r>
      <w:r w:rsidRPr="00D77420">
        <w:rPr>
          <w:sz w:val="36"/>
          <w:szCs w:val="36"/>
        </w:rPr>
        <w:t xml:space="preserve"> с автоматическим выбором пределов измерения</w:t>
      </w:r>
      <w:r w:rsidRPr="00D77420">
        <w:rPr>
          <w:b/>
          <w:sz w:val="36"/>
          <w:szCs w:val="36"/>
        </w:rPr>
        <w:t>”</w:t>
      </w:r>
    </w:p>
    <w:p w:rsidR="00536693" w:rsidRPr="00D77420" w:rsidRDefault="00536693" w:rsidP="00536693">
      <w:pPr>
        <w:rPr>
          <w:i/>
          <w:sz w:val="36"/>
          <w:szCs w:val="36"/>
          <w:u w:val="single"/>
        </w:rPr>
      </w:pPr>
    </w:p>
    <w:p w:rsidR="00536693" w:rsidRPr="00D77420" w:rsidRDefault="00536693" w:rsidP="00536693">
      <w:pPr>
        <w:rPr>
          <w:i/>
          <w:sz w:val="36"/>
          <w:szCs w:val="36"/>
          <w:u w:val="single"/>
        </w:rPr>
      </w:pPr>
    </w:p>
    <w:p w:rsidR="00536693" w:rsidRPr="00D77420" w:rsidRDefault="00536693" w:rsidP="00536693">
      <w:pPr>
        <w:tabs>
          <w:tab w:val="left" w:pos="2340"/>
        </w:tabs>
        <w:rPr>
          <w:szCs w:val="28"/>
        </w:rPr>
      </w:pPr>
      <w:r w:rsidRPr="00D77420">
        <w:rPr>
          <w:sz w:val="36"/>
          <w:szCs w:val="36"/>
        </w:rPr>
        <w:tab/>
      </w:r>
    </w:p>
    <w:p w:rsidR="00536693" w:rsidRPr="00D77420" w:rsidRDefault="00536693" w:rsidP="00536693">
      <w:pPr>
        <w:tabs>
          <w:tab w:val="left" w:pos="660"/>
          <w:tab w:val="right" w:pos="9355"/>
        </w:tabs>
        <w:rPr>
          <w:szCs w:val="28"/>
        </w:rPr>
      </w:pPr>
      <w:r w:rsidRPr="00D77420">
        <w:rPr>
          <w:szCs w:val="28"/>
        </w:rPr>
        <w:tab/>
      </w:r>
      <w:r w:rsidRPr="00D77420">
        <w:rPr>
          <w:szCs w:val="28"/>
        </w:rPr>
        <w:tab/>
        <w:t>Разработал:</w:t>
      </w:r>
    </w:p>
    <w:p w:rsidR="00536693" w:rsidRPr="00D77420" w:rsidRDefault="00536693" w:rsidP="00536693">
      <w:pPr>
        <w:jc w:val="right"/>
        <w:rPr>
          <w:szCs w:val="28"/>
        </w:rPr>
      </w:pPr>
      <w:r w:rsidRPr="00D77420">
        <w:rPr>
          <w:szCs w:val="28"/>
        </w:rPr>
        <w:t>Студент группы 40-402</w:t>
      </w:r>
      <w:r w:rsidRPr="00D77420">
        <w:rPr>
          <w:szCs w:val="28"/>
          <w:lang w:val="en-US"/>
        </w:rPr>
        <w:t>C</w:t>
      </w:r>
      <w:r w:rsidRPr="00D77420">
        <w:rPr>
          <w:szCs w:val="28"/>
        </w:rPr>
        <w:t xml:space="preserve"> Рыжов И. О.</w:t>
      </w:r>
    </w:p>
    <w:p w:rsidR="00536693" w:rsidRPr="00D77420" w:rsidRDefault="00536693" w:rsidP="00536693">
      <w:pPr>
        <w:jc w:val="right"/>
        <w:rPr>
          <w:szCs w:val="28"/>
        </w:rPr>
      </w:pPr>
      <w:r w:rsidRPr="00D77420">
        <w:rPr>
          <w:szCs w:val="28"/>
        </w:rPr>
        <w:t>Проверил:                Борисов В. Ф.</w:t>
      </w:r>
    </w:p>
    <w:p w:rsidR="00536693" w:rsidRPr="00D77420" w:rsidRDefault="00536693" w:rsidP="00536693">
      <w:pPr>
        <w:rPr>
          <w:sz w:val="36"/>
          <w:szCs w:val="36"/>
        </w:rPr>
      </w:pPr>
    </w:p>
    <w:p w:rsidR="00536693" w:rsidRPr="00D77420" w:rsidRDefault="00536693" w:rsidP="00536693">
      <w:pPr>
        <w:jc w:val="center"/>
        <w:rPr>
          <w:sz w:val="36"/>
          <w:szCs w:val="36"/>
        </w:rPr>
      </w:pPr>
    </w:p>
    <w:p w:rsidR="00536693" w:rsidRPr="00D77420" w:rsidRDefault="00536693" w:rsidP="00536693">
      <w:pPr>
        <w:jc w:val="center"/>
        <w:rPr>
          <w:sz w:val="36"/>
          <w:szCs w:val="36"/>
        </w:rPr>
      </w:pPr>
      <w:r w:rsidRPr="00D77420">
        <w:rPr>
          <w:sz w:val="36"/>
          <w:szCs w:val="36"/>
        </w:rPr>
        <w:t>Москва</w:t>
      </w:r>
    </w:p>
    <w:p w:rsidR="00536693" w:rsidRPr="00D77420" w:rsidRDefault="00536693" w:rsidP="00536693">
      <w:pPr>
        <w:jc w:val="center"/>
        <w:rPr>
          <w:sz w:val="36"/>
          <w:szCs w:val="36"/>
        </w:rPr>
      </w:pPr>
      <w:r w:rsidRPr="00D77420">
        <w:rPr>
          <w:sz w:val="36"/>
          <w:szCs w:val="36"/>
        </w:rPr>
        <w:t>2015</w:t>
      </w:r>
    </w:p>
    <w:p w:rsidR="00706EF0" w:rsidRDefault="00706EF0" w:rsidP="002B0ECC">
      <w:pPr>
        <w:jc w:val="center"/>
        <w:rPr>
          <w:sz w:val="36"/>
          <w:szCs w:val="36"/>
        </w:rPr>
      </w:pPr>
      <w:r>
        <w:rPr>
          <w:sz w:val="36"/>
          <w:szCs w:val="36"/>
        </w:rPr>
        <w:lastRenderedPageBreak/>
        <w:t>Содержание</w:t>
      </w:r>
    </w:p>
    <w:p w:rsidR="00706EF0" w:rsidRDefault="00706EF0" w:rsidP="00706EF0">
      <w:pPr>
        <w:rPr>
          <w:rFonts w:cs="Times New Roman"/>
          <w:szCs w:val="28"/>
        </w:rPr>
      </w:pPr>
      <w:r w:rsidRPr="00706EF0">
        <w:rPr>
          <w:rFonts w:cs="Times New Roman"/>
          <w:szCs w:val="28"/>
        </w:rPr>
        <w:t>Введение</w:t>
      </w:r>
      <w:r>
        <w:rPr>
          <w:rFonts w:cs="Times New Roman"/>
          <w:szCs w:val="28"/>
        </w:rPr>
        <w:t xml:space="preserve">                                                                                                       </w:t>
      </w:r>
      <w:r w:rsidR="00E4207D">
        <w:rPr>
          <w:rFonts w:cs="Times New Roman"/>
          <w:szCs w:val="28"/>
        </w:rPr>
        <w:t xml:space="preserve">     </w:t>
      </w:r>
      <w:r w:rsidR="00A421B3">
        <w:rPr>
          <w:rFonts w:cs="Times New Roman"/>
          <w:szCs w:val="28"/>
        </w:rPr>
        <w:t xml:space="preserve">            </w:t>
      </w:r>
      <w:r w:rsidRPr="00706EF0">
        <w:rPr>
          <w:rFonts w:cs="Times New Roman"/>
          <w:szCs w:val="28"/>
        </w:rPr>
        <w:t>3</w:t>
      </w:r>
    </w:p>
    <w:p w:rsidR="00706EF0" w:rsidRPr="00706EF0" w:rsidRDefault="008267BB" w:rsidP="00706EF0">
      <w:pPr>
        <w:rPr>
          <w:rFonts w:cs="Times New Roman"/>
          <w:szCs w:val="28"/>
        </w:rPr>
      </w:pPr>
      <w:r>
        <w:rPr>
          <w:rFonts w:cs="Times New Roman"/>
          <w:szCs w:val="28"/>
        </w:rPr>
        <w:t>1</w:t>
      </w:r>
      <w:r w:rsidR="00706EF0" w:rsidRPr="00FA56CB">
        <w:rPr>
          <w:rFonts w:cs="Times New Roman"/>
          <w:szCs w:val="28"/>
        </w:rPr>
        <w:t>.</w:t>
      </w:r>
      <w:r w:rsidR="00706EF0" w:rsidRPr="00FA56CB">
        <w:rPr>
          <w:szCs w:val="28"/>
        </w:rPr>
        <w:t xml:space="preserve"> Анализ схемы электрической принципиальной</w:t>
      </w:r>
      <w:r w:rsidR="00706EF0">
        <w:rPr>
          <w:rFonts w:cs="Times New Roman"/>
          <w:szCs w:val="28"/>
        </w:rPr>
        <w:t xml:space="preserve">    </w:t>
      </w:r>
      <w:r w:rsidR="00706EF0" w:rsidRPr="00706EF0">
        <w:rPr>
          <w:rFonts w:cs="Times New Roman"/>
          <w:szCs w:val="28"/>
        </w:rPr>
        <w:t xml:space="preserve">          </w:t>
      </w:r>
      <w:r w:rsidR="00706EF0">
        <w:rPr>
          <w:rFonts w:cs="Times New Roman"/>
          <w:szCs w:val="28"/>
        </w:rPr>
        <w:t xml:space="preserve">     </w:t>
      </w:r>
      <w:r w:rsidR="00E4207D">
        <w:rPr>
          <w:rFonts w:cs="Times New Roman"/>
          <w:szCs w:val="28"/>
        </w:rPr>
        <w:t xml:space="preserve">  </w:t>
      </w:r>
      <w:r w:rsidR="00A421B3">
        <w:rPr>
          <w:rFonts w:cs="Times New Roman"/>
          <w:szCs w:val="28"/>
        </w:rPr>
        <w:t xml:space="preserve">                         </w:t>
      </w:r>
      <w:r w:rsidR="00706EF0" w:rsidRPr="00706EF0">
        <w:rPr>
          <w:rFonts w:cs="Times New Roman"/>
          <w:szCs w:val="28"/>
        </w:rPr>
        <w:t>4</w:t>
      </w:r>
    </w:p>
    <w:p w:rsidR="00706EF0" w:rsidRPr="00706EF0" w:rsidRDefault="00A421B3" w:rsidP="00706EF0">
      <w:pPr>
        <w:rPr>
          <w:rFonts w:cs="Times New Roman"/>
          <w:position w:val="-9"/>
          <w:szCs w:val="28"/>
        </w:rPr>
      </w:pPr>
      <w:r>
        <w:rPr>
          <w:rFonts w:cs="Times New Roman"/>
          <w:position w:val="-9"/>
          <w:szCs w:val="28"/>
        </w:rPr>
        <w:t xml:space="preserve">2. </w:t>
      </w:r>
      <w:r w:rsidR="00706EF0" w:rsidRPr="00D77420">
        <w:rPr>
          <w:szCs w:val="28"/>
        </w:rPr>
        <w:t xml:space="preserve">Техническое задание на разработку конструкции </w:t>
      </w:r>
      <w:r>
        <w:rPr>
          <w:szCs w:val="28"/>
        </w:rPr>
        <w:t>вольтметра                   9</w:t>
      </w:r>
    </w:p>
    <w:p w:rsidR="00706EF0" w:rsidRPr="00706EF0" w:rsidRDefault="008267BB" w:rsidP="00706EF0">
      <w:pPr>
        <w:rPr>
          <w:rFonts w:cs="Times New Roman"/>
          <w:szCs w:val="28"/>
        </w:rPr>
      </w:pPr>
      <w:r>
        <w:rPr>
          <w:rFonts w:cs="Times New Roman"/>
          <w:szCs w:val="28"/>
        </w:rPr>
        <w:t>3</w:t>
      </w:r>
      <w:r w:rsidR="00706EF0" w:rsidRPr="00706EF0">
        <w:rPr>
          <w:rFonts w:cs="Times New Roman"/>
          <w:szCs w:val="28"/>
        </w:rPr>
        <w:t xml:space="preserve">. </w:t>
      </w:r>
      <w:r w:rsidRPr="008267BB">
        <w:rPr>
          <w:szCs w:val="28"/>
        </w:rPr>
        <w:t xml:space="preserve">Разработка конструкции </w:t>
      </w:r>
      <w:r w:rsidR="00A421B3">
        <w:rPr>
          <w:szCs w:val="28"/>
        </w:rPr>
        <w:t>вольтметра</w:t>
      </w:r>
      <w:r>
        <w:rPr>
          <w:rFonts w:cs="Times New Roman"/>
          <w:szCs w:val="28"/>
        </w:rPr>
        <w:t xml:space="preserve">                                     </w:t>
      </w:r>
      <w:r w:rsidR="00E4207D">
        <w:rPr>
          <w:rFonts w:cs="Times New Roman"/>
          <w:szCs w:val="28"/>
        </w:rPr>
        <w:t xml:space="preserve">  </w:t>
      </w:r>
      <w:r w:rsidR="00A421B3">
        <w:rPr>
          <w:rFonts w:cs="Times New Roman"/>
          <w:szCs w:val="28"/>
        </w:rPr>
        <w:t xml:space="preserve">                         </w:t>
      </w:r>
      <w:r>
        <w:rPr>
          <w:rFonts w:cs="Times New Roman"/>
          <w:szCs w:val="28"/>
        </w:rPr>
        <w:t>14</w:t>
      </w:r>
    </w:p>
    <w:p w:rsidR="008267BB" w:rsidRDefault="008267BB" w:rsidP="00706EF0">
      <w:pPr>
        <w:rPr>
          <w:rFonts w:cs="Times New Roman"/>
          <w:szCs w:val="28"/>
        </w:rPr>
      </w:pPr>
      <w:r>
        <w:rPr>
          <w:rFonts w:cs="Times New Roman"/>
          <w:szCs w:val="28"/>
        </w:rPr>
        <w:t>4</w:t>
      </w:r>
      <w:r w:rsidR="00706EF0" w:rsidRPr="00FB1608">
        <w:rPr>
          <w:rFonts w:cs="Times New Roman"/>
          <w:szCs w:val="28"/>
        </w:rPr>
        <w:t>.</w:t>
      </w:r>
      <w:r w:rsidRPr="00FB1608">
        <w:rPr>
          <w:szCs w:val="28"/>
        </w:rPr>
        <w:t xml:space="preserve"> Обоснование конструкторско-технологического варианта изготовления </w:t>
      </w:r>
      <w:r w:rsidR="00A421B3">
        <w:rPr>
          <w:szCs w:val="28"/>
        </w:rPr>
        <w:t>вольтметра</w:t>
      </w:r>
      <w:r w:rsidRPr="00FB1608">
        <w:rPr>
          <w:rFonts w:cs="Times New Roman"/>
          <w:szCs w:val="28"/>
        </w:rPr>
        <w:t xml:space="preserve">                                                                          </w:t>
      </w:r>
      <w:r w:rsidR="00E4207D">
        <w:rPr>
          <w:rFonts w:cs="Times New Roman"/>
          <w:szCs w:val="28"/>
        </w:rPr>
        <w:t xml:space="preserve">                                     </w:t>
      </w:r>
      <w:r w:rsidR="00A421B3">
        <w:rPr>
          <w:rFonts w:cs="Times New Roman"/>
          <w:szCs w:val="28"/>
        </w:rPr>
        <w:t xml:space="preserve">    </w:t>
      </w:r>
      <w:r w:rsidR="00EB357B">
        <w:rPr>
          <w:rFonts w:cs="Times New Roman"/>
          <w:szCs w:val="28"/>
        </w:rPr>
        <w:t xml:space="preserve"> </w:t>
      </w:r>
      <w:r w:rsidR="00706EF0" w:rsidRPr="00706EF0">
        <w:rPr>
          <w:rFonts w:cs="Times New Roman"/>
          <w:szCs w:val="28"/>
        </w:rPr>
        <w:t>1</w:t>
      </w:r>
      <w:r>
        <w:rPr>
          <w:rFonts w:cs="Times New Roman"/>
          <w:szCs w:val="28"/>
        </w:rPr>
        <w:t>6</w:t>
      </w:r>
    </w:p>
    <w:p w:rsidR="00706EF0" w:rsidRPr="00872D9D" w:rsidRDefault="008267BB" w:rsidP="00872D9D">
      <w:pPr>
        <w:pStyle w:val="a3"/>
        <w:ind w:left="0"/>
        <w:rPr>
          <w:szCs w:val="28"/>
        </w:rPr>
      </w:pPr>
      <w:r>
        <w:rPr>
          <w:rFonts w:cs="Times New Roman"/>
          <w:szCs w:val="28"/>
        </w:rPr>
        <w:t>5</w:t>
      </w:r>
      <w:r w:rsidR="00706EF0" w:rsidRPr="00706EF0">
        <w:rPr>
          <w:rFonts w:cs="Times New Roman"/>
          <w:szCs w:val="28"/>
        </w:rPr>
        <w:t xml:space="preserve">. </w:t>
      </w:r>
      <w:r w:rsidR="00872D9D" w:rsidRPr="00D77420">
        <w:rPr>
          <w:szCs w:val="28"/>
        </w:rPr>
        <w:t xml:space="preserve"> Выб</w:t>
      </w:r>
      <w:r w:rsidR="00872D9D">
        <w:rPr>
          <w:szCs w:val="28"/>
        </w:rPr>
        <w:t xml:space="preserve">ор компоновочной схемы </w:t>
      </w:r>
      <w:r w:rsidR="00A421B3">
        <w:rPr>
          <w:szCs w:val="28"/>
        </w:rPr>
        <w:t>вольтметра</w:t>
      </w:r>
      <w:r w:rsidR="00872D9D">
        <w:rPr>
          <w:szCs w:val="28"/>
        </w:rPr>
        <w:t xml:space="preserve">                                         </w:t>
      </w:r>
      <w:r w:rsidR="00E4207D">
        <w:rPr>
          <w:szCs w:val="28"/>
        </w:rPr>
        <w:t xml:space="preserve">        </w:t>
      </w:r>
      <w:r w:rsidR="00A421B3">
        <w:rPr>
          <w:szCs w:val="28"/>
        </w:rPr>
        <w:t xml:space="preserve">   </w:t>
      </w:r>
      <w:r w:rsidR="00EB357B">
        <w:rPr>
          <w:szCs w:val="28"/>
        </w:rPr>
        <w:t xml:space="preserve"> </w:t>
      </w:r>
      <w:r w:rsidR="00706EF0" w:rsidRPr="00706EF0">
        <w:rPr>
          <w:rFonts w:cs="Times New Roman"/>
          <w:szCs w:val="28"/>
        </w:rPr>
        <w:t>1</w:t>
      </w:r>
      <w:r w:rsidR="00872D9D">
        <w:rPr>
          <w:rFonts w:cs="Times New Roman"/>
          <w:szCs w:val="28"/>
        </w:rPr>
        <w:t>8</w:t>
      </w:r>
    </w:p>
    <w:p w:rsidR="00706EF0" w:rsidRPr="00706EF0" w:rsidRDefault="008267BB" w:rsidP="00706EF0">
      <w:pPr>
        <w:rPr>
          <w:rFonts w:cs="Times New Roman"/>
          <w:szCs w:val="28"/>
        </w:rPr>
      </w:pPr>
      <w:r>
        <w:rPr>
          <w:rFonts w:cs="Times New Roman"/>
          <w:szCs w:val="28"/>
        </w:rPr>
        <w:t>6</w:t>
      </w:r>
      <w:r w:rsidR="00706EF0" w:rsidRPr="00706EF0">
        <w:rPr>
          <w:rFonts w:cs="Times New Roman"/>
          <w:szCs w:val="28"/>
        </w:rPr>
        <w:t>.</w:t>
      </w:r>
      <w:r w:rsidR="00872D9D" w:rsidRPr="00872D9D">
        <w:rPr>
          <w:szCs w:val="28"/>
        </w:rPr>
        <w:t xml:space="preserve"> </w:t>
      </w:r>
      <w:r w:rsidR="00872D9D" w:rsidRPr="00D77420">
        <w:rPr>
          <w:szCs w:val="28"/>
        </w:rPr>
        <w:t>Разработка конструкции функциональной ячейки</w:t>
      </w:r>
      <w:r w:rsidR="00F93DC2">
        <w:rPr>
          <w:szCs w:val="28"/>
        </w:rPr>
        <w:t xml:space="preserve"> </w:t>
      </w:r>
      <w:r w:rsidR="00427CD0">
        <w:rPr>
          <w:szCs w:val="28"/>
        </w:rPr>
        <w:t xml:space="preserve">вольтметра                  </w:t>
      </w:r>
      <w:r w:rsidR="00706EF0" w:rsidRPr="00706EF0">
        <w:rPr>
          <w:rFonts w:cs="Times New Roman"/>
          <w:szCs w:val="28"/>
        </w:rPr>
        <w:t>1</w:t>
      </w:r>
      <w:r w:rsidR="00872D9D">
        <w:rPr>
          <w:rFonts w:cs="Times New Roman"/>
          <w:szCs w:val="28"/>
        </w:rPr>
        <w:t>9</w:t>
      </w:r>
    </w:p>
    <w:p w:rsidR="00706EF0" w:rsidRPr="00706EF0" w:rsidRDefault="008267BB" w:rsidP="00706EF0">
      <w:pPr>
        <w:rPr>
          <w:rFonts w:eastAsiaTheme="minorEastAsia" w:cs="Times New Roman"/>
          <w:szCs w:val="28"/>
        </w:rPr>
      </w:pPr>
      <w:r>
        <w:rPr>
          <w:rFonts w:eastAsiaTheme="minorEastAsia" w:cs="Times New Roman"/>
          <w:szCs w:val="28"/>
        </w:rPr>
        <w:t>7</w:t>
      </w:r>
      <w:r w:rsidR="00706EF0" w:rsidRPr="00706EF0">
        <w:rPr>
          <w:rFonts w:eastAsiaTheme="minorEastAsia" w:cs="Times New Roman"/>
          <w:szCs w:val="28"/>
        </w:rPr>
        <w:t xml:space="preserve">. </w:t>
      </w:r>
      <w:r w:rsidR="00F93DC2" w:rsidRPr="00D77420">
        <w:rPr>
          <w:szCs w:val="28"/>
        </w:rPr>
        <w:t>Разработка конструкции корпуса</w:t>
      </w:r>
      <w:r w:rsidR="00F93DC2">
        <w:rPr>
          <w:szCs w:val="28"/>
        </w:rPr>
        <w:t xml:space="preserve"> </w:t>
      </w:r>
      <w:r w:rsidR="00CB40E0">
        <w:rPr>
          <w:szCs w:val="28"/>
        </w:rPr>
        <w:t>вольтметра</w:t>
      </w:r>
      <w:r w:rsidR="00F93DC2">
        <w:rPr>
          <w:szCs w:val="28"/>
        </w:rPr>
        <w:t xml:space="preserve">                          </w:t>
      </w:r>
      <w:r w:rsidR="00CB40E0">
        <w:rPr>
          <w:szCs w:val="28"/>
        </w:rPr>
        <w:t xml:space="preserve">                       </w:t>
      </w:r>
      <w:r w:rsidR="00F93DC2">
        <w:rPr>
          <w:rFonts w:cs="Times New Roman"/>
          <w:szCs w:val="28"/>
        </w:rPr>
        <w:t>31</w:t>
      </w:r>
    </w:p>
    <w:p w:rsidR="00706EF0" w:rsidRPr="00706EF0" w:rsidRDefault="008267BB" w:rsidP="00706EF0">
      <w:pPr>
        <w:rPr>
          <w:rFonts w:eastAsiaTheme="minorEastAsia" w:cs="Times New Roman"/>
          <w:szCs w:val="28"/>
        </w:rPr>
      </w:pPr>
      <w:r>
        <w:rPr>
          <w:rFonts w:eastAsiaTheme="minorEastAsia" w:cs="Times New Roman"/>
          <w:szCs w:val="28"/>
        </w:rPr>
        <w:t>8</w:t>
      </w:r>
      <w:r w:rsidR="00706EF0" w:rsidRPr="00706EF0">
        <w:rPr>
          <w:rFonts w:eastAsiaTheme="minorEastAsia" w:cs="Times New Roman"/>
          <w:szCs w:val="28"/>
        </w:rPr>
        <w:t xml:space="preserve">. </w:t>
      </w:r>
      <w:r w:rsidR="00F93DC2" w:rsidRPr="00D77420">
        <w:t>Расчет надежности</w:t>
      </w:r>
      <w:r w:rsidR="00F93DC2" w:rsidRPr="00706EF0">
        <w:rPr>
          <w:rFonts w:cs="Times New Roman"/>
          <w:szCs w:val="28"/>
        </w:rPr>
        <w:t xml:space="preserve"> </w:t>
      </w:r>
      <w:r w:rsidR="00E4207D">
        <w:rPr>
          <w:rFonts w:cs="Times New Roman"/>
          <w:szCs w:val="28"/>
        </w:rPr>
        <w:t xml:space="preserve">                                                                                       </w:t>
      </w:r>
      <w:r w:rsidR="00A421B3">
        <w:rPr>
          <w:rFonts w:cs="Times New Roman"/>
          <w:szCs w:val="28"/>
        </w:rPr>
        <w:t xml:space="preserve">          </w:t>
      </w:r>
      <w:r w:rsidR="00F93DC2">
        <w:rPr>
          <w:rFonts w:cs="Times New Roman"/>
          <w:szCs w:val="28"/>
        </w:rPr>
        <w:t>33</w:t>
      </w:r>
    </w:p>
    <w:p w:rsidR="00706EF0" w:rsidRPr="00706EF0" w:rsidRDefault="008267BB" w:rsidP="00706EF0">
      <w:pPr>
        <w:rPr>
          <w:rFonts w:eastAsiaTheme="minorEastAsia" w:cs="Times New Roman"/>
          <w:szCs w:val="28"/>
        </w:rPr>
      </w:pPr>
      <w:r>
        <w:rPr>
          <w:rFonts w:eastAsiaTheme="minorEastAsia" w:cs="Times New Roman"/>
          <w:szCs w:val="28"/>
        </w:rPr>
        <w:t>9</w:t>
      </w:r>
      <w:r w:rsidR="00706EF0" w:rsidRPr="00706EF0">
        <w:rPr>
          <w:rFonts w:eastAsiaTheme="minorEastAsia" w:cs="Times New Roman"/>
          <w:szCs w:val="28"/>
        </w:rPr>
        <w:t xml:space="preserve">. </w:t>
      </w:r>
      <w:r w:rsidR="00787D91" w:rsidRPr="00D77420">
        <w:rPr>
          <w:rFonts w:eastAsia="Times New Roman" w:cs="Times New Roman"/>
          <w:color w:val="000000"/>
        </w:rPr>
        <w:t xml:space="preserve">Расчет вибропрочности </w:t>
      </w:r>
      <w:r w:rsidR="00EB357B">
        <w:rPr>
          <w:rFonts w:eastAsia="Times New Roman" w:cs="Times New Roman"/>
          <w:color w:val="000000"/>
        </w:rPr>
        <w:t>вольтметра</w:t>
      </w:r>
      <w:r w:rsidR="00787D91" w:rsidRPr="00706EF0">
        <w:rPr>
          <w:rFonts w:cs="Times New Roman"/>
          <w:szCs w:val="28"/>
        </w:rPr>
        <w:t xml:space="preserve"> </w:t>
      </w:r>
      <w:r w:rsidR="00E4207D">
        <w:rPr>
          <w:rFonts w:cs="Times New Roman"/>
          <w:szCs w:val="28"/>
        </w:rPr>
        <w:t xml:space="preserve">                                                  </w:t>
      </w:r>
      <w:r w:rsidR="00EB357B">
        <w:rPr>
          <w:rFonts w:cs="Times New Roman"/>
          <w:szCs w:val="28"/>
        </w:rPr>
        <w:t xml:space="preserve">                </w:t>
      </w:r>
      <w:r w:rsidR="00787D91">
        <w:rPr>
          <w:rFonts w:cs="Times New Roman"/>
          <w:szCs w:val="28"/>
        </w:rPr>
        <w:t>35</w:t>
      </w:r>
    </w:p>
    <w:p w:rsidR="00706EF0" w:rsidRPr="00706EF0" w:rsidRDefault="008267BB" w:rsidP="00706EF0">
      <w:pPr>
        <w:rPr>
          <w:rFonts w:cs="Times New Roman"/>
          <w:szCs w:val="28"/>
        </w:rPr>
      </w:pPr>
      <w:r>
        <w:rPr>
          <w:rFonts w:eastAsiaTheme="minorEastAsia" w:cs="Times New Roman"/>
          <w:szCs w:val="28"/>
        </w:rPr>
        <w:t>10</w:t>
      </w:r>
      <w:r w:rsidR="00706EF0" w:rsidRPr="00706EF0">
        <w:rPr>
          <w:rFonts w:eastAsiaTheme="minorEastAsia" w:cs="Times New Roman"/>
          <w:szCs w:val="28"/>
        </w:rPr>
        <w:t>.</w:t>
      </w:r>
      <w:r w:rsidR="007D61E0" w:rsidRPr="007D61E0">
        <w:rPr>
          <w:rFonts w:cs="TimesNewRomanPS-BoldMT"/>
          <w:bCs/>
          <w:szCs w:val="28"/>
        </w:rPr>
        <w:t xml:space="preserve"> </w:t>
      </w:r>
      <w:r w:rsidR="007D61E0" w:rsidRPr="00000796">
        <w:rPr>
          <w:rFonts w:cs="TimesNewRomanPS-BoldMT"/>
          <w:bCs/>
          <w:szCs w:val="28"/>
        </w:rPr>
        <w:t>Оценка технологичности конструкции</w:t>
      </w:r>
      <w:r w:rsidR="007D61E0" w:rsidRPr="00706EF0">
        <w:rPr>
          <w:rFonts w:cs="Times New Roman"/>
          <w:szCs w:val="28"/>
        </w:rPr>
        <w:t xml:space="preserve"> </w:t>
      </w:r>
      <w:r w:rsidR="00427CD0">
        <w:rPr>
          <w:rFonts w:cs="Times New Roman"/>
          <w:szCs w:val="28"/>
        </w:rPr>
        <w:t>вольтметра</w:t>
      </w:r>
      <w:r w:rsidR="00E4207D">
        <w:rPr>
          <w:rFonts w:cs="Times New Roman"/>
          <w:szCs w:val="28"/>
        </w:rPr>
        <w:t xml:space="preserve">                 </w:t>
      </w:r>
      <w:r w:rsidR="00427CD0">
        <w:rPr>
          <w:rFonts w:cs="Times New Roman"/>
          <w:szCs w:val="28"/>
        </w:rPr>
        <w:t xml:space="preserve">                    </w:t>
      </w:r>
      <w:r w:rsidR="007D61E0">
        <w:rPr>
          <w:rFonts w:cs="Times New Roman"/>
          <w:szCs w:val="28"/>
        </w:rPr>
        <w:t>37</w:t>
      </w:r>
    </w:p>
    <w:p w:rsidR="00706EF0" w:rsidRPr="00706EF0" w:rsidRDefault="008267BB" w:rsidP="00706EF0">
      <w:pPr>
        <w:rPr>
          <w:rFonts w:eastAsiaTheme="minorEastAsia" w:cs="Times New Roman"/>
          <w:szCs w:val="28"/>
        </w:rPr>
      </w:pPr>
      <w:r>
        <w:rPr>
          <w:rFonts w:cs="Times New Roman"/>
          <w:szCs w:val="28"/>
        </w:rPr>
        <w:t>11</w:t>
      </w:r>
      <w:r w:rsidR="00706EF0" w:rsidRPr="00706EF0">
        <w:rPr>
          <w:rFonts w:cs="Times New Roman"/>
          <w:szCs w:val="28"/>
        </w:rPr>
        <w:t>.</w:t>
      </w:r>
      <w:r w:rsidR="00E4207D" w:rsidRPr="00E4207D">
        <w:rPr>
          <w:szCs w:val="28"/>
        </w:rPr>
        <w:t xml:space="preserve"> </w:t>
      </w:r>
      <w:r w:rsidR="00E4207D" w:rsidRPr="00D77420">
        <w:rPr>
          <w:szCs w:val="28"/>
        </w:rPr>
        <w:t>Разработка технологии изготовления</w:t>
      </w:r>
      <w:r w:rsidR="00E4207D" w:rsidRPr="00706EF0">
        <w:rPr>
          <w:rFonts w:cs="Times New Roman"/>
          <w:szCs w:val="28"/>
        </w:rPr>
        <w:t xml:space="preserve"> </w:t>
      </w:r>
      <w:r w:rsidR="00E4207D">
        <w:rPr>
          <w:rFonts w:cs="Times New Roman"/>
          <w:szCs w:val="28"/>
        </w:rPr>
        <w:t xml:space="preserve"> </w:t>
      </w:r>
      <w:r w:rsidR="00EB357B">
        <w:rPr>
          <w:rFonts w:cs="Times New Roman"/>
          <w:szCs w:val="28"/>
        </w:rPr>
        <w:t>вольтметра</w:t>
      </w:r>
      <w:r w:rsidR="00E4207D">
        <w:rPr>
          <w:rFonts w:cs="Times New Roman"/>
          <w:szCs w:val="28"/>
        </w:rPr>
        <w:t xml:space="preserve">                  </w:t>
      </w:r>
      <w:r w:rsidR="00EB357B">
        <w:rPr>
          <w:rFonts w:cs="Times New Roman"/>
          <w:szCs w:val="28"/>
        </w:rPr>
        <w:t xml:space="preserve">                    </w:t>
      </w:r>
      <w:r w:rsidR="00E4207D">
        <w:rPr>
          <w:rFonts w:cs="Times New Roman"/>
          <w:szCs w:val="28"/>
        </w:rPr>
        <w:t>40</w:t>
      </w:r>
    </w:p>
    <w:p w:rsidR="00706EF0" w:rsidRDefault="008267BB" w:rsidP="00706EF0">
      <w:pPr>
        <w:rPr>
          <w:rFonts w:cs="Times New Roman"/>
          <w:szCs w:val="28"/>
        </w:rPr>
      </w:pPr>
      <w:r>
        <w:rPr>
          <w:rFonts w:cs="Times New Roman"/>
          <w:szCs w:val="28"/>
        </w:rPr>
        <w:t>12</w:t>
      </w:r>
      <w:r w:rsidR="00706EF0" w:rsidRPr="00706EF0">
        <w:rPr>
          <w:rFonts w:cs="Times New Roman"/>
          <w:szCs w:val="28"/>
        </w:rPr>
        <w:t xml:space="preserve">. </w:t>
      </w:r>
      <w:r w:rsidR="00E4207D">
        <w:rPr>
          <w:rFonts w:cs="Times New Roman"/>
          <w:szCs w:val="28"/>
        </w:rPr>
        <w:t xml:space="preserve">Разработка стендов контроля параметров </w:t>
      </w:r>
      <w:r w:rsidR="00A421B3">
        <w:rPr>
          <w:rFonts w:cs="Times New Roman"/>
          <w:szCs w:val="28"/>
        </w:rPr>
        <w:t>вольтметра</w:t>
      </w:r>
      <w:r w:rsidR="00E4207D">
        <w:rPr>
          <w:rFonts w:cs="Times New Roman"/>
          <w:szCs w:val="28"/>
        </w:rPr>
        <w:t xml:space="preserve">                           </w:t>
      </w:r>
      <w:r w:rsidR="00A421B3">
        <w:rPr>
          <w:rFonts w:cs="Times New Roman"/>
          <w:szCs w:val="28"/>
        </w:rPr>
        <w:t xml:space="preserve">    </w:t>
      </w:r>
      <w:r w:rsidR="00E4207D">
        <w:rPr>
          <w:rFonts w:cs="Times New Roman"/>
          <w:szCs w:val="28"/>
        </w:rPr>
        <w:t>42</w:t>
      </w:r>
    </w:p>
    <w:p w:rsidR="00E4207D" w:rsidRPr="00706EF0" w:rsidRDefault="00E4207D" w:rsidP="00706EF0">
      <w:pPr>
        <w:rPr>
          <w:rFonts w:cs="Times New Roman"/>
          <w:szCs w:val="28"/>
        </w:rPr>
      </w:pPr>
      <w:r>
        <w:rPr>
          <w:rFonts w:cs="Times New Roman"/>
          <w:szCs w:val="28"/>
        </w:rPr>
        <w:t>Литература</w:t>
      </w:r>
    </w:p>
    <w:p w:rsidR="00706EF0" w:rsidRPr="00A421B3" w:rsidRDefault="00A421B3" w:rsidP="00706EF0">
      <w:pPr>
        <w:rPr>
          <w:rFonts w:cs="Times New Roman"/>
          <w:szCs w:val="28"/>
        </w:rPr>
      </w:pPr>
      <w:r w:rsidRPr="00A421B3">
        <w:rPr>
          <w:rFonts w:cs="Times New Roman"/>
          <w:szCs w:val="28"/>
        </w:rPr>
        <w:t>Приложения</w:t>
      </w:r>
    </w:p>
    <w:p w:rsidR="00706EF0" w:rsidRDefault="00706EF0" w:rsidP="002B0ECC">
      <w:pPr>
        <w:jc w:val="center"/>
        <w:rPr>
          <w:sz w:val="36"/>
          <w:szCs w:val="36"/>
        </w:rPr>
      </w:pPr>
    </w:p>
    <w:p w:rsidR="00706EF0" w:rsidRDefault="00706EF0">
      <w:pPr>
        <w:rPr>
          <w:sz w:val="36"/>
          <w:szCs w:val="36"/>
        </w:rPr>
      </w:pPr>
      <w:r>
        <w:rPr>
          <w:sz w:val="36"/>
          <w:szCs w:val="36"/>
        </w:rPr>
        <w:br w:type="page"/>
      </w:r>
    </w:p>
    <w:p w:rsidR="001F2341" w:rsidRPr="00D77420" w:rsidRDefault="001F2341" w:rsidP="002B0ECC">
      <w:pPr>
        <w:jc w:val="center"/>
        <w:rPr>
          <w:sz w:val="36"/>
          <w:szCs w:val="36"/>
        </w:rPr>
      </w:pPr>
      <w:r w:rsidRPr="00D77420">
        <w:rPr>
          <w:sz w:val="36"/>
          <w:szCs w:val="36"/>
        </w:rPr>
        <w:lastRenderedPageBreak/>
        <w:t>Введение</w:t>
      </w:r>
    </w:p>
    <w:p w:rsidR="002B0ECC" w:rsidRPr="00D77420" w:rsidRDefault="002B0ECC" w:rsidP="002B0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8"/>
          <w:lang w:eastAsia="ru-RU"/>
        </w:rPr>
      </w:pPr>
      <w:r w:rsidRPr="00D77420">
        <w:rPr>
          <w:rFonts w:eastAsia="Times New Roman" w:cs="Courier New"/>
          <w:color w:val="000000"/>
          <w:szCs w:val="28"/>
          <w:lang w:eastAsia="ru-RU"/>
        </w:rPr>
        <w:t xml:space="preserve">               Электронным вольтметром  называется  прибор, показания которого вызываются током электронных приборов,  т.  е.  энергией источника  питания  вольтметра.  Измеряемое  напряжение   управляет   током электронных приборов,  благодаря  чему  входное  сопротивление  электронных вольтметров достигает весьма больших значений и они допускают  значительные перегрузки.</w:t>
      </w:r>
    </w:p>
    <w:p w:rsidR="002B0ECC" w:rsidRPr="00D77420" w:rsidRDefault="002B0ECC" w:rsidP="002B0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8"/>
          <w:lang w:eastAsia="ru-RU"/>
        </w:rPr>
      </w:pPr>
      <w:r w:rsidRPr="00D77420">
        <w:rPr>
          <w:rFonts w:eastAsia="Times New Roman" w:cs="Courier New"/>
          <w:color w:val="000000"/>
          <w:szCs w:val="28"/>
          <w:lang w:eastAsia="ru-RU"/>
        </w:rPr>
        <w:t xml:space="preserve">                Электронные вольтметры делятся </w:t>
      </w:r>
      <w:proofErr w:type="gramStart"/>
      <w:r w:rsidRPr="00D77420">
        <w:rPr>
          <w:rFonts w:eastAsia="Times New Roman" w:cs="Courier New"/>
          <w:color w:val="000000"/>
          <w:szCs w:val="28"/>
          <w:lang w:eastAsia="ru-RU"/>
        </w:rPr>
        <w:t>на</w:t>
      </w:r>
      <w:proofErr w:type="gramEnd"/>
      <w:r w:rsidRPr="00D77420">
        <w:rPr>
          <w:rFonts w:eastAsia="Times New Roman" w:cs="Courier New"/>
          <w:color w:val="000000"/>
          <w:szCs w:val="28"/>
          <w:lang w:eastAsia="ru-RU"/>
        </w:rPr>
        <w:t xml:space="preserve"> аналоговые и дискретные.  В  аналоговых вольтметрах измеряемое напряжение преобразуется в пропорциональное значение постоянного тока, измеряемое магнитоэлектрическим  микроамперметром,  шкала которого  градуируется  в   единицах   напряжения   (вольты,   милливольты, микровольты). В дискретных вольтметрах измеряемое  напряжение  подвергается ряду преобразований, в результате которых  аналоговая  измеряемая  величина преобразуется  в  дискретный  сигнал,  значение  которого  отображается  на индикаторном устройстве в виде светящихся  цифр.  Аналоговые  и  дискретные вольтметры часто называют стрелочными и цифровыми соответственно.</w:t>
      </w:r>
    </w:p>
    <w:p w:rsidR="002B0ECC" w:rsidRPr="00D77420" w:rsidRDefault="002B0ECC" w:rsidP="002B0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8"/>
          <w:lang w:eastAsia="ru-RU"/>
        </w:rPr>
      </w:pPr>
      <w:r w:rsidRPr="00D77420">
        <w:rPr>
          <w:rFonts w:eastAsia="Times New Roman" w:cs="Courier New"/>
          <w:color w:val="000000"/>
          <w:szCs w:val="28"/>
          <w:lang w:eastAsia="ru-RU"/>
        </w:rPr>
        <w:t xml:space="preserve">                По роду тока электронные вольтметры  делятся  на  вольтметры  постоянного напряжения, переменного напряжения, универсальные и импульсные. Кроме того, имеются вольтметры с частотно-избирательными свойствами — селективные. При  разработке  электронных  вольтметров  учитываются  следующие   основные технические   требования:   высокая   чувствительность;   широкие    пределы измеряемого напряжения; широкий диапазон  рабочих  частот;  большое  входное сопротивление  и  малая  входная  емкость;  малая   погрешность;   известная зависимость показаний от формы кривой измеряемого напряжения.  Перечисленные требования  нельзя  удовлетворить  в  одном  приборе,  поэтому   выпускаются вольтметры с разными структурными схемами.</w:t>
      </w:r>
    </w:p>
    <w:p w:rsidR="002B0ECC" w:rsidRPr="00D77420" w:rsidRDefault="002B0ECC" w:rsidP="002B0ECC">
      <w:pPr>
        <w:keepNext/>
        <w:suppressAutoHyphens/>
        <w:spacing w:line="360" w:lineRule="auto"/>
        <w:ind w:firstLine="709"/>
        <w:jc w:val="both"/>
        <w:rPr>
          <w:szCs w:val="28"/>
        </w:rPr>
      </w:pPr>
      <w:r w:rsidRPr="00D77420">
        <w:rPr>
          <w:szCs w:val="28"/>
        </w:rPr>
        <w:t xml:space="preserve">      В настоящее время цифровые вольтмет</w:t>
      </w:r>
      <w:r w:rsidR="001835D2">
        <w:rPr>
          <w:szCs w:val="28"/>
        </w:rPr>
        <w:t>ры строятся чаще на основе кодо</w:t>
      </w:r>
      <w:r w:rsidRPr="00D77420">
        <w:rPr>
          <w:szCs w:val="28"/>
        </w:rPr>
        <w:t>импульсного и времяимпульсного преобразования.</w:t>
      </w:r>
    </w:p>
    <w:p w:rsidR="002B0ECC" w:rsidRPr="00D77420" w:rsidRDefault="002B0ECC" w:rsidP="002B0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8"/>
          <w:lang w:eastAsia="ru-RU"/>
        </w:rPr>
      </w:pPr>
    </w:p>
    <w:p w:rsidR="002B0ECC" w:rsidRPr="00D77420" w:rsidRDefault="002B0ECC" w:rsidP="002B0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ru-RU"/>
        </w:rPr>
      </w:pPr>
    </w:p>
    <w:p w:rsidR="001F2341" w:rsidRPr="00D77420" w:rsidRDefault="001F2341" w:rsidP="00536693">
      <w:pPr>
        <w:jc w:val="center"/>
        <w:rPr>
          <w:sz w:val="36"/>
          <w:szCs w:val="36"/>
        </w:rPr>
      </w:pPr>
    </w:p>
    <w:p w:rsidR="001F2341" w:rsidRPr="00D77420" w:rsidRDefault="001F2341" w:rsidP="00536693">
      <w:pPr>
        <w:jc w:val="center"/>
        <w:rPr>
          <w:sz w:val="36"/>
          <w:szCs w:val="36"/>
        </w:rPr>
      </w:pPr>
    </w:p>
    <w:p w:rsidR="001F2341" w:rsidRPr="00D77420" w:rsidRDefault="001F2341" w:rsidP="00536693">
      <w:pPr>
        <w:jc w:val="center"/>
        <w:rPr>
          <w:sz w:val="36"/>
          <w:szCs w:val="36"/>
        </w:rPr>
      </w:pPr>
    </w:p>
    <w:p w:rsidR="00536693" w:rsidRPr="00D77420" w:rsidRDefault="00536693" w:rsidP="002B0ECC">
      <w:pPr>
        <w:pStyle w:val="a3"/>
        <w:numPr>
          <w:ilvl w:val="0"/>
          <w:numId w:val="1"/>
        </w:numPr>
        <w:spacing w:after="0" w:line="240" w:lineRule="auto"/>
        <w:jc w:val="center"/>
        <w:rPr>
          <w:sz w:val="32"/>
          <w:szCs w:val="32"/>
        </w:rPr>
      </w:pPr>
      <w:r w:rsidRPr="00D77420">
        <w:rPr>
          <w:sz w:val="32"/>
          <w:szCs w:val="32"/>
        </w:rPr>
        <w:lastRenderedPageBreak/>
        <w:t>Анализ схемы электрической принципиальной</w:t>
      </w:r>
    </w:p>
    <w:p w:rsidR="00536693" w:rsidRPr="00D77420" w:rsidRDefault="00536693" w:rsidP="00536693">
      <w:pPr>
        <w:jc w:val="center"/>
        <w:rPr>
          <w:b/>
          <w:sz w:val="32"/>
          <w:szCs w:val="32"/>
        </w:rPr>
      </w:pPr>
    </w:p>
    <w:p w:rsidR="00536693" w:rsidRPr="00D77420" w:rsidRDefault="00536693" w:rsidP="00536693">
      <w:pPr>
        <w:pStyle w:val="a3"/>
        <w:numPr>
          <w:ilvl w:val="1"/>
          <w:numId w:val="1"/>
        </w:numPr>
        <w:spacing w:after="0" w:line="240" w:lineRule="auto"/>
        <w:jc w:val="both"/>
        <w:rPr>
          <w:sz w:val="32"/>
          <w:szCs w:val="32"/>
        </w:rPr>
      </w:pPr>
      <w:r w:rsidRPr="00D77420">
        <w:rPr>
          <w:sz w:val="32"/>
          <w:szCs w:val="32"/>
        </w:rPr>
        <w:t>Описание принципа работы изделия.</w:t>
      </w:r>
    </w:p>
    <w:p w:rsidR="00536693" w:rsidRPr="00D77420" w:rsidRDefault="00536693" w:rsidP="00536693">
      <w:pPr>
        <w:pStyle w:val="a3"/>
        <w:tabs>
          <w:tab w:val="left" w:pos="6200"/>
        </w:tabs>
        <w:ind w:left="1080"/>
        <w:rPr>
          <w:szCs w:val="28"/>
        </w:rPr>
      </w:pPr>
      <w:r w:rsidRPr="00D77420">
        <w:rPr>
          <w:szCs w:val="28"/>
        </w:rPr>
        <w:t>Схема электрическая принципиальная представлена на рисунке 1.</w:t>
      </w:r>
    </w:p>
    <w:p w:rsidR="00536693" w:rsidRPr="00D77420" w:rsidRDefault="00536693" w:rsidP="00536693">
      <w:pPr>
        <w:rPr>
          <w:b/>
          <w:sz w:val="36"/>
          <w:szCs w:val="36"/>
          <w:u w:val="single"/>
        </w:rPr>
      </w:pPr>
      <w:r w:rsidRPr="00D77420">
        <w:rPr>
          <w:noProof/>
          <w:lang w:eastAsia="ru-RU"/>
        </w:rPr>
        <w:drawing>
          <wp:inline distT="0" distB="0" distL="0" distR="0" wp14:anchorId="183D690B" wp14:editId="06F37FAD">
            <wp:extent cx="5863589" cy="324612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77012" cy="3253551"/>
                    </a:xfrm>
                    <a:prstGeom prst="rect">
                      <a:avLst/>
                    </a:prstGeom>
                  </pic:spPr>
                </pic:pic>
              </a:graphicData>
            </a:graphic>
          </wp:inline>
        </w:drawing>
      </w:r>
    </w:p>
    <w:p w:rsidR="00536693" w:rsidRPr="00D77420" w:rsidRDefault="00536693" w:rsidP="00536693">
      <w:pPr>
        <w:jc w:val="center"/>
        <w:rPr>
          <w:sz w:val="24"/>
          <w:szCs w:val="24"/>
        </w:rPr>
      </w:pPr>
      <w:r w:rsidRPr="00D77420">
        <w:rPr>
          <w:sz w:val="24"/>
          <w:szCs w:val="24"/>
        </w:rPr>
        <w:t>Рисунок 1</w:t>
      </w:r>
    </w:p>
    <w:p w:rsidR="00536693" w:rsidRPr="00D77420" w:rsidRDefault="00536693" w:rsidP="00536693">
      <w:pPr>
        <w:rPr>
          <w:b/>
          <w:sz w:val="36"/>
          <w:szCs w:val="36"/>
          <w:u w:val="single"/>
        </w:rPr>
      </w:pPr>
      <w:r w:rsidRPr="00D77420">
        <w:rPr>
          <w:rFonts w:cs="Arial"/>
          <w:color w:val="000000"/>
          <w:sz w:val="27"/>
          <w:szCs w:val="27"/>
        </w:rPr>
        <w:t xml:space="preserve">                 Основа вольтметра - микроконтроллер DD1</w:t>
      </w:r>
      <w:r w:rsidRPr="00D77420">
        <w:rPr>
          <w:sz w:val="22"/>
        </w:rPr>
        <w:t>.</w:t>
      </w:r>
      <w:r w:rsidRPr="00D77420">
        <w:rPr>
          <w:b/>
          <w:sz w:val="36"/>
          <w:szCs w:val="36"/>
          <w:u w:val="single"/>
        </w:rPr>
        <w:t xml:space="preserve"> </w:t>
      </w:r>
    </w:p>
    <w:p w:rsidR="00536693" w:rsidRPr="00D77420" w:rsidRDefault="00536693" w:rsidP="00536693">
      <w:pPr>
        <w:pStyle w:val="a4"/>
        <w:rPr>
          <w:rFonts w:asciiTheme="minorHAnsi" w:hAnsiTheme="minorHAnsi" w:cs="Arial"/>
          <w:color w:val="000000"/>
          <w:sz w:val="27"/>
          <w:szCs w:val="27"/>
        </w:rPr>
      </w:pPr>
      <w:r w:rsidRPr="00D77420">
        <w:rPr>
          <w:rFonts w:asciiTheme="minorHAnsi" w:hAnsiTheme="minorHAnsi" w:cs="Arial"/>
          <w:color w:val="000000"/>
          <w:sz w:val="27"/>
          <w:szCs w:val="27"/>
        </w:rPr>
        <w:t xml:space="preserve">                  Измеряемое напряжение поступает на вход встроенного в микроконтроллер АЦП (вывод 3) через резистивные делители напряжения и фильтр НЧ C1R5, подавляющий высокочастотные помехи. В качестве образцового напряжения для АЦП использован встроенный в микроконтроллер источник напряжения 2,56 В. При входном напряжении менее 10 В линии порта PBI и РВ</w:t>
      </w:r>
      <w:proofErr w:type="gramStart"/>
      <w:r w:rsidRPr="00D77420">
        <w:rPr>
          <w:rFonts w:asciiTheme="minorHAnsi" w:hAnsiTheme="minorHAnsi" w:cs="Arial"/>
          <w:color w:val="000000"/>
          <w:sz w:val="27"/>
          <w:szCs w:val="27"/>
        </w:rPr>
        <w:t>2</w:t>
      </w:r>
      <w:proofErr w:type="gramEnd"/>
      <w:r w:rsidRPr="00D77420">
        <w:rPr>
          <w:rFonts w:asciiTheme="minorHAnsi" w:hAnsiTheme="minorHAnsi" w:cs="Arial"/>
          <w:color w:val="000000"/>
          <w:sz w:val="27"/>
          <w:szCs w:val="27"/>
        </w:rPr>
        <w:t xml:space="preserve"> (выводы 6 и 7) микроконтроллера DD1 находятся в состоянии высокого сопротивления. В этом случае коэффициент деления входного делителя напряжения АЦП равен 4 (верхнее плечо делителя - R3 и R6, нижнее - R2) и входное напряжение измеряется с точностью до сотых долей вольта.</w:t>
      </w:r>
    </w:p>
    <w:p w:rsidR="00536693" w:rsidRPr="00D77420" w:rsidRDefault="00536693" w:rsidP="00536693">
      <w:pPr>
        <w:pStyle w:val="a4"/>
        <w:rPr>
          <w:rFonts w:asciiTheme="minorHAnsi" w:hAnsiTheme="minorHAnsi" w:cs="Arial"/>
          <w:color w:val="000000"/>
          <w:sz w:val="27"/>
          <w:szCs w:val="27"/>
        </w:rPr>
      </w:pPr>
      <w:r w:rsidRPr="00D77420">
        <w:rPr>
          <w:rFonts w:asciiTheme="minorHAnsi" w:hAnsiTheme="minorHAnsi" w:cs="Arial"/>
          <w:color w:val="000000"/>
          <w:sz w:val="27"/>
          <w:szCs w:val="27"/>
        </w:rPr>
        <w:t xml:space="preserve">                Если входное напряжение превысит 10</w:t>
      </w:r>
      <w:proofErr w:type="gramStart"/>
      <w:r w:rsidRPr="00D77420">
        <w:rPr>
          <w:rFonts w:asciiTheme="minorHAnsi" w:hAnsiTheme="minorHAnsi" w:cs="Arial"/>
          <w:color w:val="000000"/>
          <w:sz w:val="27"/>
          <w:szCs w:val="27"/>
        </w:rPr>
        <w:t xml:space="preserve"> В</w:t>
      </w:r>
      <w:proofErr w:type="gramEnd"/>
      <w:r w:rsidRPr="00D77420">
        <w:rPr>
          <w:rFonts w:asciiTheme="minorHAnsi" w:hAnsiTheme="minorHAnsi" w:cs="Arial"/>
          <w:color w:val="000000"/>
          <w:sz w:val="27"/>
          <w:szCs w:val="27"/>
        </w:rPr>
        <w:t xml:space="preserve">, с помощью линии порта РВ1 микроконтроллер DD1 подключит параллельно резистору R2 резистор R9, увеличивая коэффициент деления входного напряжения до 40. В этом случае верхний предел измерения составит 999 </w:t>
      </w:r>
      <w:proofErr w:type="gramStart"/>
      <w:r w:rsidRPr="00D77420">
        <w:rPr>
          <w:rFonts w:asciiTheme="minorHAnsi" w:hAnsiTheme="minorHAnsi" w:cs="Arial"/>
          <w:color w:val="000000"/>
          <w:sz w:val="27"/>
          <w:szCs w:val="27"/>
        </w:rPr>
        <w:t>В.</w:t>
      </w:r>
      <w:proofErr w:type="gramEnd"/>
      <w:r w:rsidRPr="00D77420">
        <w:rPr>
          <w:rFonts w:asciiTheme="minorHAnsi" w:hAnsiTheme="minorHAnsi" w:cs="Arial"/>
          <w:color w:val="000000"/>
          <w:sz w:val="27"/>
          <w:szCs w:val="27"/>
        </w:rPr>
        <w:t xml:space="preserve"> Когда на этом пределе напряжение станет менее 10</w:t>
      </w:r>
      <w:proofErr w:type="gramStart"/>
      <w:r w:rsidRPr="00D77420">
        <w:rPr>
          <w:rFonts w:asciiTheme="minorHAnsi" w:hAnsiTheme="minorHAnsi" w:cs="Arial"/>
          <w:color w:val="000000"/>
          <w:sz w:val="27"/>
          <w:szCs w:val="27"/>
        </w:rPr>
        <w:t xml:space="preserve"> В</w:t>
      </w:r>
      <w:proofErr w:type="gramEnd"/>
      <w:r w:rsidRPr="00D77420">
        <w:rPr>
          <w:rFonts w:asciiTheme="minorHAnsi" w:hAnsiTheme="minorHAnsi" w:cs="Arial"/>
          <w:color w:val="000000"/>
          <w:sz w:val="27"/>
          <w:szCs w:val="27"/>
        </w:rPr>
        <w:t xml:space="preserve">, линии порта РВ1 и РВ2 (выводы 6 и 7) микроконтроллера DD1 переключатся в состояние высокого сопротивления и коэффициент деления входного делителя вновь уменьшится до 4. Если же входное </w:t>
      </w:r>
      <w:r w:rsidRPr="00D77420">
        <w:rPr>
          <w:rFonts w:asciiTheme="minorHAnsi" w:hAnsiTheme="minorHAnsi" w:cs="Arial"/>
          <w:color w:val="000000"/>
          <w:sz w:val="27"/>
          <w:szCs w:val="27"/>
        </w:rPr>
        <w:lastRenderedPageBreak/>
        <w:t>напряжение достигнет 100 В и более, с помощью линии порта РВ</w:t>
      </w:r>
      <w:proofErr w:type="gramStart"/>
      <w:r w:rsidRPr="00D77420">
        <w:rPr>
          <w:rFonts w:asciiTheme="minorHAnsi" w:hAnsiTheme="minorHAnsi" w:cs="Arial"/>
          <w:color w:val="000000"/>
          <w:sz w:val="27"/>
          <w:szCs w:val="27"/>
        </w:rPr>
        <w:t>2</w:t>
      </w:r>
      <w:proofErr w:type="gramEnd"/>
      <w:r w:rsidRPr="00D77420">
        <w:rPr>
          <w:rFonts w:asciiTheme="minorHAnsi" w:hAnsiTheme="minorHAnsi" w:cs="Arial"/>
          <w:color w:val="000000"/>
          <w:sz w:val="27"/>
          <w:szCs w:val="27"/>
        </w:rPr>
        <w:t xml:space="preserve"> микроконтроллер DD1 дополнительно подключит параллельно резистору R2 резистор R8, При этом коэффициент деления входного напряжения возрастет до 400, а верхний предел измерения составит 999 В. Когда входное напряжение превысит значение 999 В (перегрузка), в первом и втором (крайние правые) разрядах отображаются символы "- -".</w:t>
      </w:r>
    </w:p>
    <w:p w:rsidR="00536693" w:rsidRPr="00D77420" w:rsidRDefault="00536693" w:rsidP="00536693">
      <w:pPr>
        <w:pStyle w:val="a4"/>
        <w:rPr>
          <w:rFonts w:asciiTheme="minorHAnsi" w:hAnsiTheme="minorHAnsi" w:cs="Arial"/>
          <w:color w:val="000000"/>
          <w:sz w:val="27"/>
          <w:szCs w:val="27"/>
        </w:rPr>
      </w:pPr>
      <w:r w:rsidRPr="00D77420">
        <w:rPr>
          <w:rFonts w:asciiTheme="minorHAnsi" w:hAnsiTheme="minorHAnsi" w:cs="Arial"/>
          <w:color w:val="000000"/>
          <w:sz w:val="27"/>
          <w:szCs w:val="27"/>
        </w:rPr>
        <w:t xml:space="preserve">                  В устройстве также предусмотрено измерение напряжения аккумулятора G1 с точностью до сотых долей вольта. Для этого напряжение, пропорциональное напряжению аккумулятора, с резистивного делителя R1R4 поступает на вход РВ</w:t>
      </w:r>
      <w:proofErr w:type="gramStart"/>
      <w:r w:rsidRPr="00D77420">
        <w:rPr>
          <w:rFonts w:asciiTheme="minorHAnsi" w:hAnsiTheme="minorHAnsi" w:cs="Arial"/>
          <w:color w:val="000000"/>
          <w:sz w:val="27"/>
          <w:szCs w:val="27"/>
        </w:rPr>
        <w:t>4</w:t>
      </w:r>
      <w:proofErr w:type="gramEnd"/>
      <w:r w:rsidRPr="00D77420">
        <w:rPr>
          <w:rFonts w:asciiTheme="minorHAnsi" w:hAnsiTheme="minorHAnsi" w:cs="Arial"/>
          <w:color w:val="000000"/>
          <w:sz w:val="27"/>
          <w:szCs w:val="27"/>
        </w:rPr>
        <w:t>, который программно сконфигурирован как еще один вход встроенного АЦП. Вся информация отображается на десяти разрядном ЖК индикаторе HG1. В левой его части - напряжение аккумулятора, а в правой - измеряемого напряжения.</w:t>
      </w:r>
    </w:p>
    <w:p w:rsidR="00536693" w:rsidRPr="00D77420" w:rsidRDefault="00536693" w:rsidP="00536693">
      <w:pPr>
        <w:pStyle w:val="a4"/>
        <w:rPr>
          <w:rFonts w:asciiTheme="minorHAnsi" w:hAnsiTheme="minorHAnsi" w:cs="Arial"/>
          <w:color w:val="000000"/>
          <w:sz w:val="27"/>
          <w:szCs w:val="27"/>
        </w:rPr>
      </w:pPr>
      <w:r w:rsidRPr="00D77420">
        <w:rPr>
          <w:rFonts w:asciiTheme="minorHAnsi" w:hAnsiTheme="minorHAnsi" w:cs="Arial"/>
          <w:color w:val="000000"/>
          <w:sz w:val="27"/>
          <w:szCs w:val="27"/>
        </w:rPr>
        <w:t xml:space="preserve">                  Разделение целых и десятых долей вольта осуществляется пустым знакоместом. В связи с ограниченным числом портов ввода-вывода микроконтроллера данные передаются по одной линии РВ5 (вывод 5) с времяимпульсным кодированием (время передачи 1 примерно в десять раз больше 0, а пауза между ними равна длительности 1). При малой длительности сигнала конденсатор С3 не успевает зарядиться, а во время паузы полностью разряжается, поэтому при малой длительности импульса во время его спада на линии данных DAT (вывод 4 индикатора HG1) присутствует низкий уровень и контроллер ЖК индикатора воспринимает это как 0. При большой длительности импульса к моменту спада импульса конденсатор С3 успевает зарядиться до высокого уровня и контроллер ЖК индикатора фиксирует это как 1.</w:t>
      </w:r>
    </w:p>
    <w:p w:rsidR="00536693" w:rsidRPr="00D77420" w:rsidRDefault="00536693" w:rsidP="00536693">
      <w:pPr>
        <w:pStyle w:val="a3"/>
        <w:numPr>
          <w:ilvl w:val="1"/>
          <w:numId w:val="1"/>
        </w:numPr>
        <w:spacing w:after="0" w:line="240" w:lineRule="auto"/>
        <w:jc w:val="both"/>
        <w:rPr>
          <w:rFonts w:cs="Times New Roman"/>
          <w:szCs w:val="28"/>
        </w:rPr>
      </w:pPr>
      <w:r w:rsidRPr="00D77420">
        <w:rPr>
          <w:rFonts w:cs="Times New Roman"/>
          <w:szCs w:val="28"/>
        </w:rPr>
        <w:t>Анализ элементной базы изделия.</w:t>
      </w:r>
    </w:p>
    <w:p w:rsidR="00536693" w:rsidRPr="00D77420" w:rsidRDefault="00536693" w:rsidP="00536693">
      <w:pPr>
        <w:rPr>
          <w:szCs w:val="28"/>
        </w:rPr>
      </w:pPr>
      <w:r w:rsidRPr="00D77420">
        <w:rPr>
          <w:szCs w:val="28"/>
        </w:rPr>
        <w:t xml:space="preserve">           Анализ элементной базы выполняется с целью определения массогабаритных характеристик элементной базы, через которую могут быть рассчитаны ориентировочные значения массогабаритных параметров изделия.</w:t>
      </w:r>
    </w:p>
    <w:p w:rsidR="00536693" w:rsidRPr="00D77420" w:rsidRDefault="00536693" w:rsidP="00536693">
      <w:pPr>
        <w:rPr>
          <w:szCs w:val="28"/>
        </w:rPr>
      </w:pPr>
      <w:r w:rsidRPr="00D77420">
        <w:rPr>
          <w:szCs w:val="28"/>
        </w:rPr>
        <w:t xml:space="preserve">           Массогабаритные характеристики радиокомпонентов, обозначенных на схеме электрической принципиальной, приведены в таблице 1.</w:t>
      </w:r>
    </w:p>
    <w:p w:rsidR="00E26C15" w:rsidRDefault="00E26C15" w:rsidP="000866C5">
      <w:pPr>
        <w:rPr>
          <w:szCs w:val="28"/>
        </w:rPr>
      </w:pPr>
    </w:p>
    <w:p w:rsidR="00E26C15" w:rsidRDefault="00E26C15" w:rsidP="000866C5">
      <w:pPr>
        <w:rPr>
          <w:szCs w:val="28"/>
        </w:rPr>
      </w:pPr>
    </w:p>
    <w:p w:rsidR="00E26C15" w:rsidRDefault="00E26C15" w:rsidP="000866C5">
      <w:pPr>
        <w:rPr>
          <w:szCs w:val="28"/>
        </w:rPr>
      </w:pPr>
    </w:p>
    <w:p w:rsidR="00E26C15" w:rsidRDefault="00E26C15" w:rsidP="000866C5">
      <w:pPr>
        <w:rPr>
          <w:szCs w:val="28"/>
        </w:rPr>
      </w:pPr>
    </w:p>
    <w:p w:rsidR="00E0631C" w:rsidRPr="00E0631C" w:rsidRDefault="00E26C15" w:rsidP="000866C5">
      <w:pPr>
        <w:rPr>
          <w:szCs w:val="28"/>
        </w:rPr>
      </w:pPr>
      <w:r>
        <w:rPr>
          <w:szCs w:val="28"/>
        </w:rPr>
        <w:lastRenderedPageBreak/>
        <w:t>Таблица 1</w:t>
      </w:r>
      <w:r w:rsidRPr="00D77420">
        <w:rPr>
          <w:szCs w:val="28"/>
        </w:rPr>
        <w:t xml:space="preserve">  </w:t>
      </w:r>
      <w:r w:rsidR="000866C5" w:rsidRPr="00D77420">
        <w:rPr>
          <w:szCs w:val="28"/>
        </w:rPr>
        <w:t xml:space="preserve">       </w:t>
      </w:r>
    </w:p>
    <w:tbl>
      <w:tblPr>
        <w:tblStyle w:val="a7"/>
        <w:tblW w:w="10259" w:type="dxa"/>
        <w:jc w:val="center"/>
        <w:tblInd w:w="-1838" w:type="dxa"/>
        <w:tblLayout w:type="fixed"/>
        <w:tblLook w:val="04A0" w:firstRow="1" w:lastRow="0" w:firstColumn="1" w:lastColumn="0" w:noHBand="0" w:noVBand="1"/>
      </w:tblPr>
      <w:tblGrid>
        <w:gridCol w:w="1282"/>
        <w:gridCol w:w="1282"/>
        <w:gridCol w:w="1283"/>
        <w:gridCol w:w="1282"/>
        <w:gridCol w:w="1282"/>
        <w:gridCol w:w="1283"/>
        <w:gridCol w:w="1282"/>
        <w:gridCol w:w="1283"/>
      </w:tblGrid>
      <w:tr w:rsidR="000635FC" w:rsidRPr="00D77420" w:rsidTr="000635FC">
        <w:trPr>
          <w:trHeight w:val="79"/>
          <w:jc w:val="center"/>
        </w:trPr>
        <w:tc>
          <w:tcPr>
            <w:tcW w:w="1282" w:type="dxa"/>
          </w:tcPr>
          <w:p w:rsidR="00E0631C" w:rsidRPr="000635FC" w:rsidRDefault="00E0631C" w:rsidP="000635FC">
            <w:pPr>
              <w:ind w:firstLine="0"/>
              <w:jc w:val="center"/>
              <w:rPr>
                <w:rFonts w:asciiTheme="minorHAnsi" w:hAnsiTheme="minorHAnsi"/>
                <w:sz w:val="24"/>
                <w:szCs w:val="24"/>
              </w:rPr>
            </w:pPr>
            <w:r w:rsidRPr="000635FC">
              <w:rPr>
                <w:rFonts w:asciiTheme="minorHAnsi" w:hAnsiTheme="minorHAnsi"/>
                <w:sz w:val="24"/>
                <w:szCs w:val="24"/>
              </w:rPr>
              <w:t>Порядковый номер</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Тип радиокомпонентов</w:t>
            </w:r>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Количество</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Вариант установки</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 xml:space="preserve">Масса, </w:t>
            </w:r>
            <w:proofErr w:type="gramStart"/>
            <w:r w:rsidRPr="00D77420">
              <w:rPr>
                <w:rFonts w:asciiTheme="minorHAnsi" w:hAnsiTheme="minorHAnsi"/>
                <w:szCs w:val="28"/>
              </w:rPr>
              <w:t>г</w:t>
            </w:r>
            <w:proofErr w:type="gramEnd"/>
          </w:p>
        </w:tc>
        <w:tc>
          <w:tcPr>
            <w:tcW w:w="1283" w:type="dxa"/>
          </w:tcPr>
          <w:p w:rsidR="00E0631C" w:rsidRPr="00D77420" w:rsidRDefault="00E0631C" w:rsidP="001044BB">
            <w:pPr>
              <w:ind w:firstLine="0"/>
              <w:jc w:val="center"/>
              <w:rPr>
                <w:rFonts w:asciiTheme="minorHAnsi" w:hAnsiTheme="minorHAnsi"/>
                <w:szCs w:val="28"/>
                <w:vertAlign w:val="superscript"/>
              </w:rPr>
            </w:pPr>
            <w:r w:rsidRPr="00D77420">
              <w:rPr>
                <w:rFonts w:asciiTheme="minorHAnsi" w:hAnsiTheme="minorHAnsi"/>
                <w:szCs w:val="28"/>
              </w:rPr>
              <w:t>Установочный объем, см</w:t>
            </w:r>
            <w:r w:rsidRPr="00D77420">
              <w:rPr>
                <w:rFonts w:asciiTheme="minorHAnsi" w:hAnsiTheme="minorHAnsi"/>
                <w:szCs w:val="28"/>
                <w:vertAlign w:val="superscript"/>
              </w:rPr>
              <w:t>3</w:t>
            </w:r>
          </w:p>
        </w:tc>
        <w:tc>
          <w:tcPr>
            <w:tcW w:w="1282" w:type="dxa"/>
          </w:tcPr>
          <w:p w:rsidR="00E0631C" w:rsidRPr="00D77420" w:rsidRDefault="00E0631C" w:rsidP="001044BB">
            <w:pPr>
              <w:ind w:firstLine="0"/>
              <w:jc w:val="center"/>
              <w:rPr>
                <w:rFonts w:asciiTheme="minorHAnsi" w:hAnsiTheme="minorHAnsi"/>
                <w:szCs w:val="28"/>
                <w:vertAlign w:val="superscript"/>
              </w:rPr>
            </w:pPr>
            <w:r w:rsidRPr="00D77420">
              <w:rPr>
                <w:rFonts w:asciiTheme="minorHAnsi" w:hAnsiTheme="minorHAnsi"/>
                <w:szCs w:val="28"/>
              </w:rPr>
              <w:t>Установочная площадь, см</w:t>
            </w:r>
            <w:proofErr w:type="gramStart"/>
            <w:r w:rsidRPr="00D77420">
              <w:rPr>
                <w:rFonts w:asciiTheme="minorHAnsi" w:hAnsiTheme="minorHAnsi"/>
                <w:szCs w:val="28"/>
                <w:vertAlign w:val="superscript"/>
              </w:rPr>
              <w:t>2</w:t>
            </w:r>
            <w:proofErr w:type="gramEnd"/>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 xml:space="preserve">Допустимая рабочая температура, </w:t>
            </w:r>
            <w:proofErr w:type="spellStart"/>
            <w:r w:rsidRPr="00D77420">
              <w:rPr>
                <w:rFonts w:asciiTheme="minorHAnsi" w:hAnsiTheme="minorHAnsi"/>
                <w:szCs w:val="28"/>
                <w:vertAlign w:val="superscript"/>
              </w:rPr>
              <w:t>о</w:t>
            </w:r>
            <w:r w:rsidRPr="00D77420">
              <w:rPr>
                <w:rFonts w:asciiTheme="minorHAnsi" w:hAnsiTheme="minorHAnsi"/>
                <w:szCs w:val="28"/>
              </w:rPr>
              <w:t>С</w:t>
            </w:r>
            <w:proofErr w:type="spellEnd"/>
          </w:p>
        </w:tc>
      </w:tr>
      <w:tr w:rsidR="000635FC" w:rsidRPr="00D77420" w:rsidTr="000635FC">
        <w:trPr>
          <w:trHeight w:val="63"/>
          <w:jc w:val="center"/>
        </w:trPr>
        <w:tc>
          <w:tcPr>
            <w:tcW w:w="1282" w:type="dxa"/>
          </w:tcPr>
          <w:p w:rsidR="00E0631C" w:rsidRPr="003009CC" w:rsidRDefault="00E0631C" w:rsidP="000635FC">
            <w:pPr>
              <w:jc w:val="center"/>
              <w:rPr>
                <w:szCs w:val="28"/>
              </w:rPr>
            </w:pPr>
            <w:r>
              <w:rPr>
                <w:szCs w:val="28"/>
              </w:rPr>
              <w:t>1</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lang w:val="en-US"/>
              </w:rPr>
              <w:t>DD1 ATtiny</w:t>
            </w:r>
            <w:r w:rsidRPr="00D77420">
              <w:rPr>
                <w:rFonts w:asciiTheme="minorHAnsi" w:hAnsiTheme="minorHAnsi"/>
                <w:szCs w:val="28"/>
              </w:rPr>
              <w:t>15</w:t>
            </w:r>
            <w:r w:rsidRPr="00D77420">
              <w:rPr>
                <w:rFonts w:asciiTheme="minorHAnsi" w:hAnsiTheme="minorHAnsi"/>
                <w:szCs w:val="28"/>
                <w:lang w:val="en-US"/>
              </w:rPr>
              <w:t>L</w:t>
            </w:r>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1</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lang w:val="en-US"/>
              </w:rPr>
              <w:t>VIIIa</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lang w:val="en-US"/>
              </w:rPr>
              <w:t>1</w:t>
            </w:r>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1</w:t>
            </w:r>
            <w:r w:rsidRPr="00D77420">
              <w:rPr>
                <w:rFonts w:asciiTheme="minorHAnsi" w:hAnsiTheme="minorHAnsi"/>
                <w:szCs w:val="28"/>
                <w:lang w:val="en-US"/>
              </w:rPr>
              <w:t>,76</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lang w:val="en-US"/>
              </w:rPr>
              <w:t>3</w:t>
            </w:r>
            <w:r w:rsidRPr="00D77420">
              <w:rPr>
                <w:rFonts w:asciiTheme="minorHAnsi" w:hAnsiTheme="minorHAnsi"/>
                <w:szCs w:val="28"/>
              </w:rPr>
              <w:t>,5</w:t>
            </w:r>
            <w:r w:rsidRPr="00D77420">
              <w:rPr>
                <w:rFonts w:asciiTheme="minorHAnsi" w:hAnsiTheme="minorHAnsi"/>
                <w:szCs w:val="28"/>
                <w:lang w:val="en-US"/>
              </w:rPr>
              <w:t>2</w:t>
            </w:r>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85</w:t>
            </w:r>
          </w:p>
        </w:tc>
      </w:tr>
      <w:tr w:rsidR="000635FC" w:rsidRPr="00D77420" w:rsidTr="000635FC">
        <w:trPr>
          <w:trHeight w:val="21"/>
          <w:jc w:val="center"/>
        </w:trPr>
        <w:tc>
          <w:tcPr>
            <w:tcW w:w="1282" w:type="dxa"/>
          </w:tcPr>
          <w:p w:rsidR="00E0631C" w:rsidRPr="00D77420" w:rsidRDefault="00E0631C" w:rsidP="000635FC">
            <w:pPr>
              <w:jc w:val="center"/>
              <w:rPr>
                <w:szCs w:val="28"/>
              </w:rPr>
            </w:pPr>
            <w:r>
              <w:rPr>
                <w:szCs w:val="28"/>
              </w:rPr>
              <w:t>2</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К50-35</w:t>
            </w:r>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1</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lang w:val="en-US"/>
              </w:rPr>
              <w:t>II</w:t>
            </w:r>
            <w:r w:rsidRPr="00D77420">
              <w:rPr>
                <w:rFonts w:asciiTheme="minorHAnsi" w:hAnsiTheme="minorHAnsi"/>
                <w:szCs w:val="28"/>
              </w:rPr>
              <w:t>в</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0,</w:t>
            </w:r>
            <w:r w:rsidRPr="00D77420">
              <w:rPr>
                <w:rFonts w:asciiTheme="minorHAnsi" w:hAnsiTheme="minorHAnsi"/>
                <w:szCs w:val="28"/>
                <w:lang w:val="en-US"/>
              </w:rPr>
              <w:t>8</w:t>
            </w:r>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lang w:val="en-US"/>
              </w:rPr>
              <w:t>0,1936</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lang w:val="en-US"/>
              </w:rPr>
              <w:t>0,88</w:t>
            </w:r>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85</w:t>
            </w:r>
          </w:p>
        </w:tc>
      </w:tr>
      <w:tr w:rsidR="000635FC" w:rsidRPr="00D77420" w:rsidTr="000635FC">
        <w:trPr>
          <w:trHeight w:val="36"/>
          <w:jc w:val="center"/>
        </w:trPr>
        <w:tc>
          <w:tcPr>
            <w:tcW w:w="1282" w:type="dxa"/>
          </w:tcPr>
          <w:p w:rsidR="00E0631C" w:rsidRPr="00D77420" w:rsidRDefault="00E0631C" w:rsidP="000635FC">
            <w:pPr>
              <w:jc w:val="center"/>
              <w:rPr>
                <w:szCs w:val="28"/>
              </w:rPr>
            </w:pPr>
            <w:r>
              <w:rPr>
                <w:szCs w:val="28"/>
              </w:rPr>
              <w:t>3</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К10-17</w:t>
            </w:r>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2</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lang w:val="en-US"/>
              </w:rPr>
              <w:t>II</w:t>
            </w:r>
            <w:r w:rsidRPr="00D77420">
              <w:rPr>
                <w:rFonts w:asciiTheme="minorHAnsi" w:hAnsiTheme="minorHAnsi"/>
                <w:szCs w:val="28"/>
              </w:rPr>
              <w:t>в</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1</w:t>
            </w:r>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lang w:val="en-US"/>
              </w:rPr>
              <w:t>0,077</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lang w:val="en-US"/>
              </w:rPr>
              <w:t>0,3864</w:t>
            </w:r>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125</w:t>
            </w:r>
          </w:p>
        </w:tc>
      </w:tr>
      <w:tr w:rsidR="000635FC" w:rsidRPr="00D77420" w:rsidTr="000635FC">
        <w:trPr>
          <w:trHeight w:val="76"/>
          <w:jc w:val="center"/>
        </w:trPr>
        <w:tc>
          <w:tcPr>
            <w:tcW w:w="1282" w:type="dxa"/>
          </w:tcPr>
          <w:p w:rsidR="00E0631C" w:rsidRPr="003009CC" w:rsidRDefault="00E0631C" w:rsidP="000635FC">
            <w:pPr>
              <w:jc w:val="center"/>
              <w:rPr>
                <w:rFonts w:cs="Arial"/>
                <w:color w:val="000000"/>
                <w:sz w:val="24"/>
                <w:szCs w:val="24"/>
              </w:rPr>
            </w:pPr>
            <w:r>
              <w:rPr>
                <w:rFonts w:cs="Arial"/>
                <w:color w:val="000000"/>
                <w:sz w:val="24"/>
                <w:szCs w:val="24"/>
              </w:rPr>
              <w:t>4</w:t>
            </w:r>
          </w:p>
        </w:tc>
        <w:tc>
          <w:tcPr>
            <w:tcW w:w="1282" w:type="dxa"/>
          </w:tcPr>
          <w:p w:rsidR="00E0631C" w:rsidRPr="00D77420" w:rsidRDefault="00E0631C" w:rsidP="001044BB">
            <w:pPr>
              <w:ind w:firstLine="0"/>
              <w:jc w:val="center"/>
              <w:rPr>
                <w:rFonts w:asciiTheme="minorHAnsi" w:hAnsiTheme="minorHAnsi" w:cs="Arial"/>
                <w:color w:val="000000"/>
                <w:sz w:val="24"/>
                <w:szCs w:val="24"/>
                <w:lang w:val="en-US"/>
              </w:rPr>
            </w:pPr>
            <w:r w:rsidRPr="00D77420">
              <w:rPr>
                <w:rFonts w:asciiTheme="minorHAnsi" w:hAnsiTheme="minorHAnsi" w:cs="Arial"/>
                <w:color w:val="000000"/>
                <w:sz w:val="24"/>
                <w:szCs w:val="24"/>
                <w:lang w:val="en-US"/>
              </w:rPr>
              <w:t xml:space="preserve">HL1 </w:t>
            </w:r>
            <w:r w:rsidRPr="00D77420">
              <w:rPr>
                <w:rFonts w:asciiTheme="minorHAnsi" w:hAnsiTheme="minorHAnsi" w:cs="Arial"/>
                <w:color w:val="000000"/>
                <w:sz w:val="24"/>
                <w:szCs w:val="24"/>
              </w:rPr>
              <w:t>АЛ307БМ</w:t>
            </w:r>
          </w:p>
          <w:p w:rsidR="00E0631C" w:rsidRPr="00D77420" w:rsidRDefault="00E0631C" w:rsidP="001044BB">
            <w:pPr>
              <w:ind w:firstLine="0"/>
              <w:jc w:val="center"/>
              <w:rPr>
                <w:rFonts w:asciiTheme="minorHAnsi" w:hAnsiTheme="minorHAnsi"/>
                <w:szCs w:val="28"/>
              </w:rPr>
            </w:pPr>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1</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lang w:val="en-US"/>
              </w:rPr>
              <w:t>V</w:t>
            </w:r>
            <w:r w:rsidRPr="00D77420">
              <w:rPr>
                <w:rFonts w:asciiTheme="minorHAnsi" w:hAnsiTheme="minorHAnsi"/>
                <w:szCs w:val="28"/>
              </w:rPr>
              <w:t>в</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1,4</w:t>
            </w:r>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lang w:val="en-US"/>
              </w:rPr>
              <w:t>0,22</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lang w:val="en-US"/>
              </w:rPr>
              <w:t>0,3922</w:t>
            </w:r>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100</w:t>
            </w:r>
          </w:p>
        </w:tc>
      </w:tr>
      <w:tr w:rsidR="000635FC" w:rsidRPr="00D77420" w:rsidTr="000635FC">
        <w:trPr>
          <w:trHeight w:val="42"/>
          <w:jc w:val="center"/>
        </w:trPr>
        <w:tc>
          <w:tcPr>
            <w:tcW w:w="1282" w:type="dxa"/>
          </w:tcPr>
          <w:p w:rsidR="00E0631C" w:rsidRPr="003009CC" w:rsidRDefault="00E0631C" w:rsidP="000635FC">
            <w:pPr>
              <w:jc w:val="center"/>
              <w:rPr>
                <w:szCs w:val="28"/>
              </w:rPr>
            </w:pPr>
            <w:r>
              <w:rPr>
                <w:szCs w:val="28"/>
              </w:rPr>
              <w:t>5</w:t>
            </w:r>
          </w:p>
        </w:tc>
        <w:tc>
          <w:tcPr>
            <w:tcW w:w="1282" w:type="dxa"/>
          </w:tcPr>
          <w:p w:rsidR="00E0631C" w:rsidRPr="00D77420" w:rsidRDefault="00E0631C" w:rsidP="001044BB">
            <w:pPr>
              <w:ind w:firstLine="0"/>
              <w:jc w:val="center"/>
              <w:rPr>
                <w:rFonts w:asciiTheme="minorHAnsi" w:hAnsiTheme="minorHAnsi"/>
                <w:szCs w:val="28"/>
                <w:lang w:val="en-US"/>
              </w:rPr>
            </w:pPr>
            <w:r w:rsidRPr="00D77420">
              <w:rPr>
                <w:rFonts w:asciiTheme="minorHAnsi" w:hAnsiTheme="minorHAnsi"/>
                <w:szCs w:val="28"/>
                <w:lang w:val="en-US"/>
              </w:rPr>
              <w:t>HG1</w:t>
            </w:r>
          </w:p>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lang w:val="en-US"/>
              </w:rPr>
              <w:t>KO-4B2</w:t>
            </w:r>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1</w:t>
            </w:r>
          </w:p>
        </w:tc>
        <w:tc>
          <w:tcPr>
            <w:tcW w:w="1282" w:type="dxa"/>
          </w:tcPr>
          <w:p w:rsidR="00E0631C" w:rsidRPr="00D77420" w:rsidRDefault="00E0631C" w:rsidP="001044BB">
            <w:pPr>
              <w:ind w:firstLine="0"/>
              <w:jc w:val="center"/>
              <w:rPr>
                <w:rFonts w:asciiTheme="minorHAnsi" w:hAnsiTheme="minorHAnsi"/>
                <w:szCs w:val="28"/>
                <w:lang w:val="en-US"/>
              </w:rPr>
            </w:pPr>
            <w:r w:rsidRPr="00D77420">
              <w:rPr>
                <w:rFonts w:asciiTheme="minorHAnsi" w:hAnsiTheme="minorHAnsi"/>
                <w:szCs w:val="28"/>
                <w:lang w:val="en-US"/>
              </w:rPr>
              <w:t>V</w:t>
            </w:r>
            <w:r w:rsidRPr="00D77420">
              <w:rPr>
                <w:rFonts w:asciiTheme="minorHAnsi" w:hAnsiTheme="minorHAnsi"/>
                <w:szCs w:val="28"/>
              </w:rPr>
              <w:t>б</w:t>
            </w:r>
          </w:p>
        </w:tc>
        <w:tc>
          <w:tcPr>
            <w:tcW w:w="1282" w:type="dxa"/>
          </w:tcPr>
          <w:p w:rsidR="00E0631C" w:rsidRPr="00D77420" w:rsidRDefault="00E0631C" w:rsidP="001044BB">
            <w:pPr>
              <w:ind w:firstLine="0"/>
              <w:jc w:val="center"/>
              <w:rPr>
                <w:rFonts w:asciiTheme="minorHAnsi" w:hAnsiTheme="minorHAnsi"/>
                <w:szCs w:val="28"/>
                <w:lang w:val="en-US"/>
              </w:rPr>
            </w:pPr>
            <w:r w:rsidRPr="00D77420">
              <w:rPr>
                <w:rFonts w:asciiTheme="minorHAnsi" w:hAnsiTheme="minorHAnsi"/>
                <w:szCs w:val="28"/>
                <w:lang w:val="en-US"/>
              </w:rPr>
              <w:t>6,75</w:t>
            </w:r>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19,504</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23</w:t>
            </w:r>
            <w:r w:rsidRPr="00D77420">
              <w:rPr>
                <w:rFonts w:asciiTheme="minorHAnsi" w:hAnsiTheme="minorHAnsi"/>
                <w:szCs w:val="28"/>
                <w:lang w:val="en-US"/>
              </w:rPr>
              <w:t>,76</w:t>
            </w:r>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85</w:t>
            </w:r>
          </w:p>
        </w:tc>
      </w:tr>
      <w:tr w:rsidR="000635FC" w:rsidRPr="00D77420" w:rsidTr="000635FC">
        <w:trPr>
          <w:trHeight w:val="20"/>
          <w:jc w:val="center"/>
        </w:trPr>
        <w:tc>
          <w:tcPr>
            <w:tcW w:w="1282" w:type="dxa"/>
          </w:tcPr>
          <w:p w:rsidR="00E0631C" w:rsidRPr="003009CC" w:rsidRDefault="00E0631C" w:rsidP="000635FC">
            <w:pPr>
              <w:jc w:val="center"/>
              <w:rPr>
                <w:szCs w:val="28"/>
              </w:rPr>
            </w:pPr>
            <w:r>
              <w:rPr>
                <w:szCs w:val="28"/>
              </w:rPr>
              <w:t>6</w:t>
            </w:r>
          </w:p>
        </w:tc>
        <w:tc>
          <w:tcPr>
            <w:tcW w:w="1282" w:type="dxa"/>
          </w:tcPr>
          <w:p w:rsidR="00E0631C" w:rsidRPr="00D77420" w:rsidRDefault="00E0631C" w:rsidP="001044BB">
            <w:pPr>
              <w:ind w:firstLine="0"/>
              <w:jc w:val="center"/>
              <w:rPr>
                <w:rFonts w:asciiTheme="minorHAnsi" w:hAnsiTheme="minorHAnsi"/>
                <w:szCs w:val="28"/>
                <w:lang w:val="en-US"/>
              </w:rPr>
            </w:pPr>
            <w:r w:rsidRPr="00D77420">
              <w:rPr>
                <w:rFonts w:asciiTheme="minorHAnsi" w:hAnsiTheme="minorHAnsi"/>
                <w:szCs w:val="28"/>
                <w:lang w:val="en-US"/>
              </w:rPr>
              <w:t>SA1</w:t>
            </w:r>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1</w:t>
            </w:r>
          </w:p>
        </w:tc>
        <w:tc>
          <w:tcPr>
            <w:tcW w:w="1282" w:type="dxa"/>
          </w:tcPr>
          <w:p w:rsidR="00E0631C" w:rsidRPr="00D77420" w:rsidRDefault="00E0631C" w:rsidP="001044BB">
            <w:pPr>
              <w:ind w:firstLine="0"/>
              <w:jc w:val="center"/>
              <w:rPr>
                <w:rFonts w:asciiTheme="minorHAnsi" w:hAnsiTheme="minorHAnsi"/>
                <w:szCs w:val="28"/>
                <w:lang w:val="en-US"/>
              </w:rPr>
            </w:pPr>
            <w:r w:rsidRPr="00D77420">
              <w:rPr>
                <w:rFonts w:asciiTheme="minorHAnsi" w:hAnsiTheme="minorHAnsi"/>
                <w:szCs w:val="28"/>
                <w:lang w:val="en-US"/>
              </w:rPr>
              <w:t>V</w:t>
            </w:r>
            <w:r w:rsidRPr="00D77420">
              <w:rPr>
                <w:rFonts w:asciiTheme="minorHAnsi" w:hAnsiTheme="minorHAnsi"/>
                <w:szCs w:val="28"/>
              </w:rPr>
              <w:t>в</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lang w:val="en-US"/>
              </w:rPr>
              <w:t>2</w:t>
            </w:r>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lang w:val="en-US"/>
              </w:rPr>
              <w:t>0,23</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lang w:val="en-US"/>
              </w:rPr>
              <w:t>0,9</w:t>
            </w:r>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100</w:t>
            </w:r>
          </w:p>
        </w:tc>
      </w:tr>
      <w:tr w:rsidR="000635FC" w:rsidRPr="00D77420" w:rsidTr="000635FC">
        <w:trPr>
          <w:trHeight w:val="21"/>
          <w:jc w:val="center"/>
        </w:trPr>
        <w:tc>
          <w:tcPr>
            <w:tcW w:w="1282" w:type="dxa"/>
          </w:tcPr>
          <w:p w:rsidR="00E0631C" w:rsidRPr="00D77420" w:rsidRDefault="00E0631C" w:rsidP="000635FC">
            <w:pPr>
              <w:jc w:val="center"/>
              <w:rPr>
                <w:szCs w:val="28"/>
              </w:rPr>
            </w:pPr>
            <w:r>
              <w:rPr>
                <w:szCs w:val="28"/>
              </w:rPr>
              <w:t>7</w:t>
            </w:r>
          </w:p>
        </w:tc>
        <w:tc>
          <w:tcPr>
            <w:tcW w:w="1282" w:type="dxa"/>
          </w:tcPr>
          <w:p w:rsidR="00E0631C" w:rsidRPr="00D77420" w:rsidRDefault="00E0631C" w:rsidP="001044BB">
            <w:pPr>
              <w:ind w:firstLine="0"/>
              <w:jc w:val="center"/>
              <w:rPr>
                <w:rFonts w:asciiTheme="minorHAnsi" w:hAnsiTheme="minorHAnsi"/>
                <w:szCs w:val="28"/>
                <w:lang w:val="en-US"/>
              </w:rPr>
            </w:pPr>
            <w:r w:rsidRPr="00D77420">
              <w:rPr>
                <w:rFonts w:asciiTheme="minorHAnsi" w:hAnsiTheme="minorHAnsi"/>
                <w:szCs w:val="28"/>
              </w:rPr>
              <w:t>МЛТ</w:t>
            </w:r>
          </w:p>
        </w:tc>
        <w:tc>
          <w:tcPr>
            <w:tcW w:w="1283" w:type="dxa"/>
          </w:tcPr>
          <w:p w:rsidR="00E0631C" w:rsidRPr="00D77420" w:rsidRDefault="00E0631C" w:rsidP="001044BB">
            <w:pPr>
              <w:ind w:firstLine="0"/>
              <w:jc w:val="center"/>
              <w:rPr>
                <w:rFonts w:asciiTheme="minorHAnsi" w:hAnsiTheme="minorHAnsi"/>
                <w:szCs w:val="28"/>
                <w:lang w:val="en-US"/>
              </w:rPr>
            </w:pPr>
            <w:r w:rsidRPr="00D77420">
              <w:rPr>
                <w:rFonts w:asciiTheme="minorHAnsi" w:hAnsiTheme="minorHAnsi"/>
                <w:szCs w:val="28"/>
              </w:rPr>
              <w:t>12</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lang w:val="en-US"/>
              </w:rPr>
              <w:t>IIa</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0,15</w:t>
            </w:r>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0,04356</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0,198</w:t>
            </w:r>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70</w:t>
            </w:r>
          </w:p>
        </w:tc>
      </w:tr>
      <w:tr w:rsidR="000635FC" w:rsidRPr="00D77420" w:rsidTr="000635FC">
        <w:trPr>
          <w:trHeight w:val="21"/>
          <w:jc w:val="center"/>
        </w:trPr>
        <w:tc>
          <w:tcPr>
            <w:tcW w:w="1282" w:type="dxa"/>
          </w:tcPr>
          <w:p w:rsidR="00E0631C" w:rsidRPr="00D77420" w:rsidRDefault="00E0631C" w:rsidP="000635FC">
            <w:pPr>
              <w:jc w:val="center"/>
              <w:rPr>
                <w:szCs w:val="28"/>
              </w:rPr>
            </w:pPr>
            <w:r>
              <w:rPr>
                <w:szCs w:val="28"/>
              </w:rPr>
              <w:t>8</w:t>
            </w:r>
          </w:p>
        </w:tc>
        <w:tc>
          <w:tcPr>
            <w:tcW w:w="1282" w:type="dxa"/>
          </w:tcPr>
          <w:p w:rsidR="00E0631C" w:rsidRPr="00D77420" w:rsidRDefault="00E0631C" w:rsidP="001044BB">
            <w:pPr>
              <w:ind w:firstLine="0"/>
              <w:jc w:val="center"/>
              <w:rPr>
                <w:rFonts w:asciiTheme="minorHAnsi" w:hAnsiTheme="minorHAnsi"/>
                <w:szCs w:val="28"/>
                <w:lang w:val="en-US"/>
              </w:rPr>
            </w:pPr>
            <w:r w:rsidRPr="00D77420">
              <w:rPr>
                <w:rFonts w:asciiTheme="minorHAnsi" w:hAnsiTheme="minorHAnsi"/>
                <w:szCs w:val="28"/>
              </w:rPr>
              <w:t>С2-23</w:t>
            </w:r>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2</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lang w:val="en-US"/>
              </w:rPr>
              <w:t>IIa</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1</w:t>
            </w:r>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0,2835</w:t>
            </w:r>
          </w:p>
        </w:tc>
        <w:tc>
          <w:tcPr>
            <w:tcW w:w="1282"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0,63</w:t>
            </w:r>
          </w:p>
        </w:tc>
        <w:tc>
          <w:tcPr>
            <w:tcW w:w="1283" w:type="dxa"/>
          </w:tcPr>
          <w:p w:rsidR="00E0631C" w:rsidRPr="00D77420" w:rsidRDefault="00E0631C" w:rsidP="001044BB">
            <w:pPr>
              <w:ind w:firstLine="0"/>
              <w:jc w:val="center"/>
              <w:rPr>
                <w:rFonts w:asciiTheme="minorHAnsi" w:hAnsiTheme="minorHAnsi"/>
                <w:szCs w:val="28"/>
              </w:rPr>
            </w:pPr>
            <w:r w:rsidRPr="00D77420">
              <w:rPr>
                <w:rFonts w:asciiTheme="minorHAnsi" w:hAnsiTheme="minorHAnsi"/>
                <w:szCs w:val="28"/>
              </w:rPr>
              <w:t>125</w:t>
            </w:r>
          </w:p>
        </w:tc>
      </w:tr>
    </w:tbl>
    <w:p w:rsidR="00E0631C" w:rsidRDefault="00E0631C" w:rsidP="000866C5">
      <w:pPr>
        <w:rPr>
          <w:szCs w:val="28"/>
          <w:lang w:val="en-US"/>
        </w:rPr>
      </w:pPr>
    </w:p>
    <w:p w:rsidR="000866C5" w:rsidRPr="00D77420" w:rsidRDefault="000866C5" w:rsidP="000866C5">
      <w:pPr>
        <w:rPr>
          <w:szCs w:val="28"/>
        </w:rPr>
      </w:pPr>
      <w:r w:rsidRPr="00D77420">
        <w:rPr>
          <w:szCs w:val="28"/>
        </w:rPr>
        <w:t xml:space="preserve">  В результате анализа данных таблицы 1  определены:</w:t>
      </w:r>
    </w:p>
    <w:p w:rsidR="000866C5" w:rsidRPr="00D77420" w:rsidRDefault="000866C5" w:rsidP="000866C5">
      <w:pPr>
        <w:rPr>
          <w:szCs w:val="28"/>
        </w:rPr>
      </w:pPr>
      <w:r w:rsidRPr="00D77420">
        <w:rPr>
          <w:szCs w:val="28"/>
        </w:rPr>
        <w:t xml:space="preserve">- суммарная масса радиокомпонентов </w:t>
      </w:r>
      <w:r w:rsidRPr="00D77420">
        <w:rPr>
          <w:szCs w:val="28"/>
          <w:lang w:val="en-US"/>
        </w:rPr>
        <w:t>m</w:t>
      </w:r>
      <w:r w:rsidRPr="00D77420">
        <w:rPr>
          <w:szCs w:val="28"/>
          <w:vertAlign w:val="subscript"/>
        </w:rPr>
        <w:t xml:space="preserve">э  </w:t>
      </w:r>
      <w:r w:rsidRPr="00D77420">
        <w:rPr>
          <w:szCs w:val="28"/>
        </w:rPr>
        <w:t>=17,565  г</w:t>
      </w:r>
    </w:p>
    <w:p w:rsidR="000866C5" w:rsidRPr="00D77420" w:rsidRDefault="000866C5" w:rsidP="000866C5">
      <w:pPr>
        <w:rPr>
          <w:szCs w:val="28"/>
          <w:vertAlign w:val="superscript"/>
        </w:rPr>
      </w:pPr>
      <w:r w:rsidRPr="00D77420">
        <w:rPr>
          <w:szCs w:val="28"/>
        </w:rPr>
        <w:t xml:space="preserve">- суммарная установочная площадь </w:t>
      </w:r>
      <w:r w:rsidRPr="00D77420">
        <w:rPr>
          <w:szCs w:val="28"/>
          <w:lang w:val="en-US"/>
        </w:rPr>
        <w:t>S</w:t>
      </w:r>
      <w:r w:rsidRPr="00D77420">
        <w:rPr>
          <w:szCs w:val="28"/>
          <w:vertAlign w:val="subscript"/>
        </w:rPr>
        <w:t>уст.</w:t>
      </w:r>
      <w:r w:rsidRPr="00D77420">
        <w:rPr>
          <w:szCs w:val="28"/>
        </w:rPr>
        <w:t xml:space="preserve"> =32,225 см</w:t>
      </w:r>
      <w:proofErr w:type="gramStart"/>
      <w:r w:rsidRPr="00D77420">
        <w:rPr>
          <w:szCs w:val="28"/>
          <w:vertAlign w:val="superscript"/>
        </w:rPr>
        <w:t>2</w:t>
      </w:r>
      <w:proofErr w:type="gramEnd"/>
    </w:p>
    <w:p w:rsidR="000866C5" w:rsidRPr="00D77420" w:rsidRDefault="000866C5" w:rsidP="000866C5">
      <w:pPr>
        <w:rPr>
          <w:szCs w:val="28"/>
          <w:vertAlign w:val="superscript"/>
        </w:rPr>
      </w:pPr>
      <w:r w:rsidRPr="00D77420">
        <w:rPr>
          <w:szCs w:val="28"/>
        </w:rPr>
        <w:t xml:space="preserve">- суммарный установочный объем </w:t>
      </w:r>
      <w:proofErr w:type="gramStart"/>
      <w:r w:rsidRPr="00D77420">
        <w:rPr>
          <w:szCs w:val="28"/>
          <w:lang w:val="en-US"/>
        </w:rPr>
        <w:t>V</w:t>
      </w:r>
      <w:proofErr w:type="gramEnd"/>
      <w:r w:rsidRPr="00D77420">
        <w:rPr>
          <w:szCs w:val="28"/>
          <w:vertAlign w:val="subscript"/>
        </w:rPr>
        <w:t xml:space="preserve">уст. </w:t>
      </w:r>
      <w:r w:rsidRPr="00D77420">
        <w:rPr>
          <w:szCs w:val="28"/>
        </w:rPr>
        <w:t>=22,387  см</w:t>
      </w:r>
      <w:r w:rsidRPr="00D77420">
        <w:rPr>
          <w:szCs w:val="28"/>
          <w:vertAlign w:val="superscript"/>
        </w:rPr>
        <w:t>3</w:t>
      </w:r>
    </w:p>
    <w:p w:rsidR="000866C5" w:rsidRPr="00D77420" w:rsidRDefault="000866C5" w:rsidP="000866C5">
      <w:pPr>
        <w:rPr>
          <w:szCs w:val="28"/>
        </w:rPr>
      </w:pPr>
      <w:r w:rsidRPr="00D77420">
        <w:rPr>
          <w:szCs w:val="28"/>
        </w:rPr>
        <w:t xml:space="preserve">             Найденные значения массогабаритных показателей элементной базы будут использованы для расчета оценочных значений массогабаритных показателей изделия.</w:t>
      </w:r>
    </w:p>
    <w:p w:rsidR="00182BB9" w:rsidRPr="00D77420" w:rsidRDefault="00182BB9" w:rsidP="00182BB9">
      <w:pPr>
        <w:pStyle w:val="a3"/>
        <w:numPr>
          <w:ilvl w:val="1"/>
          <w:numId w:val="1"/>
        </w:numPr>
        <w:spacing w:after="0" w:line="240" w:lineRule="auto"/>
        <w:jc w:val="both"/>
        <w:rPr>
          <w:sz w:val="32"/>
          <w:szCs w:val="32"/>
        </w:rPr>
      </w:pPr>
      <w:r w:rsidRPr="00D77420">
        <w:rPr>
          <w:sz w:val="32"/>
          <w:szCs w:val="32"/>
        </w:rPr>
        <w:t>Расчет оценочных значений массогабаритных показателей изделия.</w:t>
      </w:r>
    </w:p>
    <w:p w:rsidR="00182BB9" w:rsidRPr="00D77420" w:rsidRDefault="00182BB9" w:rsidP="00182BB9">
      <w:pPr>
        <w:spacing w:after="0" w:line="240" w:lineRule="auto"/>
        <w:jc w:val="both"/>
        <w:rPr>
          <w:b/>
          <w:szCs w:val="28"/>
        </w:rPr>
      </w:pPr>
    </w:p>
    <w:p w:rsidR="00182BB9" w:rsidRPr="00D77420" w:rsidRDefault="00182BB9" w:rsidP="00182BB9">
      <w:r w:rsidRPr="00D77420">
        <w:t xml:space="preserve">                  Цель расчета: определение ожидаемых значений масс и объема изделия, а также необходимой площади печатной платы.</w:t>
      </w:r>
    </w:p>
    <w:p w:rsidR="00182BB9" w:rsidRPr="00D77420" w:rsidRDefault="00182BB9" w:rsidP="00182BB9">
      <w:r w:rsidRPr="00D77420">
        <w:t xml:space="preserve">                  Масса изделия определяется по формуле:</w:t>
      </w:r>
    </w:p>
    <w:p w:rsidR="00182BB9" w:rsidRPr="00D77420" w:rsidRDefault="00182BB9" w:rsidP="00182BB9">
      <w:proofErr w:type="spellStart"/>
      <w:proofErr w:type="gramStart"/>
      <w:r w:rsidRPr="00D77420">
        <w:rPr>
          <w:lang w:val="en-US"/>
        </w:rPr>
        <w:t>m</w:t>
      </w:r>
      <w:r w:rsidRPr="00D77420">
        <w:rPr>
          <w:vertAlign w:val="subscript"/>
          <w:lang w:val="en-US"/>
        </w:rPr>
        <w:t>k</w:t>
      </w:r>
      <w:proofErr w:type="spellEnd"/>
      <w:proofErr w:type="gramEnd"/>
      <w:r w:rsidRPr="00D77420">
        <w:rPr>
          <w:vertAlign w:val="subscript"/>
        </w:rPr>
        <w:t xml:space="preserve"> </w:t>
      </w:r>
      <w:r w:rsidRPr="00D77420">
        <w:t xml:space="preserve">= </w:t>
      </w:r>
      <w:proofErr w:type="spellStart"/>
      <w:r w:rsidRPr="00D77420">
        <w:rPr>
          <w:lang w:val="en-US"/>
        </w:rPr>
        <w:t>q</w:t>
      </w:r>
      <w:r w:rsidRPr="00D77420">
        <w:rPr>
          <w:vertAlign w:val="subscript"/>
          <w:lang w:val="en-US"/>
        </w:rPr>
        <w:t>m</w:t>
      </w:r>
      <w:proofErr w:type="spellEnd"/>
      <w:r w:rsidRPr="00D77420">
        <w:t>*</w:t>
      </w:r>
      <w:r w:rsidRPr="00D77420">
        <w:rPr>
          <w:lang w:val="en-US"/>
        </w:rPr>
        <w:t>m</w:t>
      </w:r>
      <w:r w:rsidRPr="00D77420">
        <w:rPr>
          <w:vertAlign w:val="subscript"/>
        </w:rPr>
        <w:t>эл</w:t>
      </w:r>
      <w:r w:rsidRPr="00D77420">
        <w:t xml:space="preserve">+ </w:t>
      </w:r>
      <w:r w:rsidRPr="00D77420">
        <w:rPr>
          <w:lang w:val="en-US"/>
        </w:rPr>
        <w:t>m</w:t>
      </w:r>
      <w:r w:rsidRPr="00D77420">
        <w:rPr>
          <w:vertAlign w:val="subscript"/>
        </w:rPr>
        <w:t>аккумулятор</w:t>
      </w:r>
      <w:r w:rsidR="009F4E44">
        <w:t xml:space="preserve">,     </w:t>
      </w:r>
    </w:p>
    <w:p w:rsidR="00182BB9" w:rsidRPr="00D77420" w:rsidRDefault="00182BB9" w:rsidP="00182BB9">
      <w:r w:rsidRPr="00D77420">
        <w:lastRenderedPageBreak/>
        <w:t xml:space="preserve">где </w:t>
      </w:r>
      <w:proofErr w:type="spellStart"/>
      <w:r w:rsidRPr="00D77420">
        <w:rPr>
          <w:lang w:val="en-US"/>
        </w:rPr>
        <w:t>q</w:t>
      </w:r>
      <w:r w:rsidRPr="00D77420">
        <w:rPr>
          <w:vertAlign w:val="subscript"/>
          <w:lang w:val="en-US"/>
        </w:rPr>
        <w:t>m</w:t>
      </w:r>
      <w:proofErr w:type="spellEnd"/>
      <w:r w:rsidRPr="00D77420">
        <w:rPr>
          <w:vertAlign w:val="subscript"/>
        </w:rPr>
        <w:t xml:space="preserve"> </w:t>
      </w:r>
      <w:r w:rsidRPr="00D77420">
        <w:t xml:space="preserve">= </w:t>
      </w:r>
      <w:proofErr w:type="spellStart"/>
      <w:r w:rsidRPr="00D77420">
        <w:rPr>
          <w:lang w:val="en-US"/>
        </w:rPr>
        <w:t>q</w:t>
      </w:r>
      <w:r w:rsidRPr="00D77420">
        <w:rPr>
          <w:vertAlign w:val="subscript"/>
          <w:lang w:val="en-US"/>
        </w:rPr>
        <w:t>m</w:t>
      </w:r>
      <w:proofErr w:type="spellEnd"/>
      <w:r w:rsidRPr="00D77420">
        <w:rPr>
          <w:vertAlign w:val="subscript"/>
        </w:rPr>
        <w:t>1</w:t>
      </w:r>
      <w:r w:rsidRPr="00D77420">
        <w:t xml:space="preserve">* </w:t>
      </w:r>
      <w:proofErr w:type="spellStart"/>
      <w:r w:rsidRPr="00D77420">
        <w:rPr>
          <w:lang w:val="en-US"/>
        </w:rPr>
        <w:t>q</w:t>
      </w:r>
      <w:r w:rsidRPr="00D77420">
        <w:rPr>
          <w:vertAlign w:val="subscript"/>
          <w:lang w:val="en-US"/>
        </w:rPr>
        <w:t>m</w:t>
      </w:r>
      <w:proofErr w:type="spellEnd"/>
      <w:r w:rsidRPr="00D77420">
        <w:rPr>
          <w:vertAlign w:val="subscript"/>
        </w:rPr>
        <w:t xml:space="preserve">2 </w:t>
      </w:r>
      <w:r w:rsidRPr="00D77420">
        <w:t>– коэффициент дезинтеграции массы</w:t>
      </w:r>
    </w:p>
    <w:p w:rsidR="00182BB9" w:rsidRPr="00D77420" w:rsidRDefault="00182BB9" w:rsidP="00182BB9">
      <w:proofErr w:type="gramStart"/>
      <w:r w:rsidRPr="00D77420">
        <w:rPr>
          <w:lang w:val="en-US"/>
        </w:rPr>
        <w:t>m</w:t>
      </w:r>
      <w:r w:rsidRPr="00D77420">
        <w:rPr>
          <w:vertAlign w:val="subscript"/>
        </w:rPr>
        <w:t xml:space="preserve">эл  </w:t>
      </w:r>
      <w:r w:rsidRPr="00D77420">
        <w:t>–</w:t>
      </w:r>
      <w:proofErr w:type="gramEnd"/>
      <w:r w:rsidRPr="00D77420">
        <w:t xml:space="preserve"> суммарная масса элементов; </w:t>
      </w:r>
      <w:r w:rsidRPr="00D77420">
        <w:rPr>
          <w:lang w:val="en-US"/>
        </w:rPr>
        <w:t>m</w:t>
      </w:r>
      <w:r w:rsidRPr="00D77420">
        <w:rPr>
          <w:vertAlign w:val="subscript"/>
        </w:rPr>
        <w:t xml:space="preserve">аккумулятор </w:t>
      </w:r>
      <w:r w:rsidRPr="00D77420">
        <w:t>= 20,545 г – масса  аккумулятора от сотового телефона</w:t>
      </w:r>
    </w:p>
    <w:p w:rsidR="00182BB9" w:rsidRPr="00D77420" w:rsidRDefault="00182BB9" w:rsidP="00182BB9">
      <w:proofErr w:type="spellStart"/>
      <w:r w:rsidRPr="00D77420">
        <w:rPr>
          <w:lang w:val="en-US"/>
        </w:rPr>
        <w:t>q</w:t>
      </w:r>
      <w:r w:rsidRPr="00D77420">
        <w:rPr>
          <w:vertAlign w:val="subscript"/>
          <w:lang w:val="en-US"/>
        </w:rPr>
        <w:t>m</w:t>
      </w:r>
      <w:proofErr w:type="spellEnd"/>
      <w:r w:rsidRPr="00D77420">
        <w:rPr>
          <w:vertAlign w:val="subscript"/>
        </w:rPr>
        <w:t xml:space="preserve">1 </w:t>
      </w:r>
      <w:r w:rsidRPr="00D77420">
        <w:t>= 5</w:t>
      </w:r>
      <w:proofErr w:type="gramStart"/>
      <w:r w:rsidRPr="00D77420">
        <w:t>,6</w:t>
      </w:r>
      <w:proofErr w:type="gramEnd"/>
      <w:r w:rsidRPr="00D77420">
        <w:t xml:space="preserve"> – коэффициент дезинтеграции массы для ФЯ</w:t>
      </w:r>
    </w:p>
    <w:p w:rsidR="00182BB9" w:rsidRPr="00D77420" w:rsidRDefault="00182BB9" w:rsidP="00182BB9">
      <w:proofErr w:type="spellStart"/>
      <w:r w:rsidRPr="00D77420">
        <w:rPr>
          <w:lang w:val="en-US"/>
        </w:rPr>
        <w:t>q</w:t>
      </w:r>
      <w:r w:rsidRPr="00D77420">
        <w:rPr>
          <w:vertAlign w:val="subscript"/>
          <w:lang w:val="en-US"/>
        </w:rPr>
        <w:t>m</w:t>
      </w:r>
      <w:proofErr w:type="spellEnd"/>
      <w:r w:rsidRPr="00D77420">
        <w:rPr>
          <w:vertAlign w:val="subscript"/>
        </w:rPr>
        <w:t xml:space="preserve">2 </w:t>
      </w:r>
      <w:r w:rsidRPr="00D77420">
        <w:t>= 1</w:t>
      </w:r>
      <w:proofErr w:type="gramStart"/>
      <w:r w:rsidRPr="00D77420">
        <w:t>,3</w:t>
      </w:r>
      <w:proofErr w:type="gramEnd"/>
      <w:r w:rsidRPr="00D77420">
        <w:t xml:space="preserve"> – коэффициент дезинтеграции массы для изделия</w:t>
      </w:r>
    </w:p>
    <w:p w:rsidR="00182BB9" w:rsidRPr="00D77420" w:rsidRDefault="00182BB9" w:rsidP="00182BB9"/>
    <w:p w:rsidR="00182BB9" w:rsidRPr="00D77420" w:rsidRDefault="00182BB9" w:rsidP="00182BB9">
      <w:pPr>
        <w:rPr>
          <w:b/>
          <w:sz w:val="32"/>
          <w:szCs w:val="32"/>
        </w:rPr>
      </w:pPr>
      <w:r w:rsidRPr="00D77420">
        <w:t xml:space="preserve">               Таким образом, масса конструкции </w:t>
      </w:r>
      <w:proofErr w:type="spellStart"/>
      <w:r w:rsidRPr="00D77420">
        <w:rPr>
          <w:lang w:val="en-US"/>
        </w:rPr>
        <w:t>m</w:t>
      </w:r>
      <w:r w:rsidRPr="00D77420">
        <w:rPr>
          <w:vertAlign w:val="subscript"/>
          <w:lang w:val="en-US"/>
        </w:rPr>
        <w:t>k</w:t>
      </w:r>
      <w:proofErr w:type="spellEnd"/>
      <w:r w:rsidRPr="00D77420">
        <w:rPr>
          <w:vertAlign w:val="subscript"/>
        </w:rPr>
        <w:t xml:space="preserve"> </w:t>
      </w:r>
      <w:r w:rsidRPr="00D77420">
        <w:t>= 5,6*1,3*17,565+26.545  = 154,4  г</w:t>
      </w:r>
    </w:p>
    <w:p w:rsidR="00182BB9" w:rsidRPr="00D77420" w:rsidRDefault="00182BB9" w:rsidP="00182BB9">
      <w:r w:rsidRPr="00D77420">
        <w:rPr>
          <w:b/>
          <w:sz w:val="32"/>
          <w:szCs w:val="32"/>
        </w:rPr>
        <w:t xml:space="preserve">            </w:t>
      </w:r>
      <w:r w:rsidRPr="00D77420">
        <w:t xml:space="preserve"> Объем изделия определяется по формуле:</w:t>
      </w:r>
    </w:p>
    <w:p w:rsidR="00182BB9" w:rsidRPr="00D77420" w:rsidRDefault="00182BB9" w:rsidP="00182BB9">
      <w:r w:rsidRPr="00D77420">
        <w:rPr>
          <w:lang w:val="en-US"/>
        </w:rPr>
        <w:t>V</w:t>
      </w:r>
      <w:r w:rsidRPr="00D77420">
        <w:rPr>
          <w:vertAlign w:val="subscript"/>
          <w:lang w:val="en-US"/>
        </w:rPr>
        <w:t>k</w:t>
      </w:r>
      <w:r w:rsidRPr="00D77420">
        <w:rPr>
          <w:vertAlign w:val="subscript"/>
        </w:rPr>
        <w:t xml:space="preserve"> </w:t>
      </w:r>
      <w:r w:rsidRPr="00D77420">
        <w:t xml:space="preserve">= </w:t>
      </w:r>
      <w:r w:rsidRPr="00D77420">
        <w:rPr>
          <w:lang w:val="en-US"/>
        </w:rPr>
        <w:t>q</w:t>
      </w:r>
      <w:r w:rsidRPr="00D77420">
        <w:rPr>
          <w:vertAlign w:val="subscript"/>
          <w:lang w:val="en-US"/>
        </w:rPr>
        <w:t>v</w:t>
      </w:r>
      <w:r w:rsidRPr="00D77420">
        <w:t>*</w:t>
      </w:r>
      <w:r w:rsidRPr="00D77420">
        <w:rPr>
          <w:lang w:val="en-US"/>
        </w:rPr>
        <w:t>V</w:t>
      </w:r>
      <w:r w:rsidRPr="00D77420">
        <w:rPr>
          <w:vertAlign w:val="subscript"/>
        </w:rPr>
        <w:t>уст</w:t>
      </w:r>
      <w:r w:rsidRPr="00D77420">
        <w:t xml:space="preserve">+ </w:t>
      </w:r>
      <w:r w:rsidRPr="00D77420">
        <w:rPr>
          <w:lang w:val="en-US"/>
        </w:rPr>
        <w:t>V</w:t>
      </w:r>
      <w:r w:rsidRPr="00D77420">
        <w:rPr>
          <w:vertAlign w:val="subscript"/>
        </w:rPr>
        <w:t>аккумулятор</w:t>
      </w:r>
      <w:r w:rsidR="009F4E44">
        <w:t xml:space="preserve">,     </w:t>
      </w:r>
    </w:p>
    <w:p w:rsidR="00182BB9" w:rsidRPr="00D77420" w:rsidRDefault="00182BB9" w:rsidP="00182BB9">
      <w:r w:rsidRPr="00D77420">
        <w:t xml:space="preserve">где </w:t>
      </w:r>
      <w:r w:rsidRPr="00D77420">
        <w:rPr>
          <w:lang w:val="en-US"/>
        </w:rPr>
        <w:t>q</w:t>
      </w:r>
      <w:r w:rsidRPr="00D77420">
        <w:rPr>
          <w:vertAlign w:val="subscript"/>
          <w:lang w:val="en-US"/>
        </w:rPr>
        <w:t>v</w:t>
      </w:r>
      <w:r w:rsidRPr="00D77420">
        <w:rPr>
          <w:vertAlign w:val="subscript"/>
        </w:rPr>
        <w:t xml:space="preserve"> </w:t>
      </w:r>
      <w:r w:rsidRPr="00D77420">
        <w:t xml:space="preserve">= </w:t>
      </w:r>
      <w:r w:rsidRPr="00D77420">
        <w:rPr>
          <w:lang w:val="en-US"/>
        </w:rPr>
        <w:t>q</w:t>
      </w:r>
      <w:r w:rsidRPr="00D77420">
        <w:rPr>
          <w:vertAlign w:val="subscript"/>
          <w:lang w:val="en-US"/>
        </w:rPr>
        <w:t>v</w:t>
      </w:r>
      <w:r w:rsidRPr="00D77420">
        <w:rPr>
          <w:vertAlign w:val="subscript"/>
        </w:rPr>
        <w:t>1</w:t>
      </w:r>
      <w:r w:rsidRPr="00D77420">
        <w:t xml:space="preserve">* </w:t>
      </w:r>
      <w:r w:rsidRPr="00D77420">
        <w:rPr>
          <w:lang w:val="en-US"/>
        </w:rPr>
        <w:t>q</w:t>
      </w:r>
      <w:r w:rsidRPr="00D77420">
        <w:rPr>
          <w:vertAlign w:val="subscript"/>
          <w:lang w:val="en-US"/>
        </w:rPr>
        <w:t>v</w:t>
      </w:r>
      <w:r w:rsidRPr="00D77420">
        <w:rPr>
          <w:vertAlign w:val="subscript"/>
        </w:rPr>
        <w:t xml:space="preserve">2 </w:t>
      </w:r>
      <w:r w:rsidRPr="00D77420">
        <w:t>– коэффициент дезинтеграции объема</w:t>
      </w:r>
    </w:p>
    <w:p w:rsidR="00182BB9" w:rsidRPr="00D77420" w:rsidRDefault="00182BB9" w:rsidP="00182BB9">
      <w:proofErr w:type="gramStart"/>
      <w:r w:rsidRPr="00D77420">
        <w:rPr>
          <w:lang w:val="en-US"/>
        </w:rPr>
        <w:t>V</w:t>
      </w:r>
      <w:r w:rsidRPr="00D77420">
        <w:rPr>
          <w:vertAlign w:val="subscript"/>
        </w:rPr>
        <w:t xml:space="preserve">уст  </w:t>
      </w:r>
      <w:r w:rsidRPr="00D77420">
        <w:t>–</w:t>
      </w:r>
      <w:proofErr w:type="gramEnd"/>
      <w:r w:rsidRPr="00D77420">
        <w:t xml:space="preserve"> суммарный установочный объем; </w:t>
      </w:r>
      <w:r w:rsidRPr="00D77420">
        <w:rPr>
          <w:lang w:val="en-US"/>
        </w:rPr>
        <w:t>V</w:t>
      </w:r>
      <w:r w:rsidRPr="00D77420">
        <w:rPr>
          <w:vertAlign w:val="subscript"/>
        </w:rPr>
        <w:t xml:space="preserve">аккумулятор </w:t>
      </w:r>
      <w:r w:rsidRPr="00D77420">
        <w:t>= 15,75 см</w:t>
      </w:r>
      <w:r w:rsidRPr="00D77420">
        <w:rPr>
          <w:vertAlign w:val="superscript"/>
        </w:rPr>
        <w:t xml:space="preserve">3 </w:t>
      </w:r>
      <w:r w:rsidRPr="00D77420">
        <w:t>– объем аккумулятора от сотового телефона</w:t>
      </w:r>
    </w:p>
    <w:p w:rsidR="00182BB9" w:rsidRPr="00D77420" w:rsidRDefault="00182BB9" w:rsidP="00182BB9">
      <w:r w:rsidRPr="00D77420">
        <w:rPr>
          <w:lang w:val="en-US"/>
        </w:rPr>
        <w:t>q</w:t>
      </w:r>
      <w:r w:rsidRPr="00D77420">
        <w:rPr>
          <w:vertAlign w:val="subscript"/>
          <w:lang w:val="en-US"/>
        </w:rPr>
        <w:t>v</w:t>
      </w:r>
      <w:r w:rsidRPr="00D77420">
        <w:rPr>
          <w:vertAlign w:val="subscript"/>
        </w:rPr>
        <w:t xml:space="preserve">1 </w:t>
      </w:r>
      <w:r w:rsidRPr="00D77420">
        <w:t>= 20</w:t>
      </w:r>
      <w:proofErr w:type="gramStart"/>
      <w:r w:rsidRPr="00D77420">
        <w:t>,3</w:t>
      </w:r>
      <w:proofErr w:type="gramEnd"/>
      <w:r w:rsidRPr="00D77420">
        <w:t xml:space="preserve"> – коэффициент дезинтеграции объема для ФЯ</w:t>
      </w:r>
    </w:p>
    <w:p w:rsidR="00182BB9" w:rsidRPr="00D77420" w:rsidRDefault="00182BB9" w:rsidP="00182BB9">
      <w:r w:rsidRPr="00D77420">
        <w:rPr>
          <w:lang w:val="en-US"/>
        </w:rPr>
        <w:t>q</w:t>
      </w:r>
      <w:r w:rsidRPr="00D77420">
        <w:rPr>
          <w:vertAlign w:val="subscript"/>
          <w:lang w:val="en-US"/>
        </w:rPr>
        <w:t>v</w:t>
      </w:r>
      <w:r w:rsidRPr="00D77420">
        <w:rPr>
          <w:vertAlign w:val="subscript"/>
        </w:rPr>
        <w:t xml:space="preserve">2 </w:t>
      </w:r>
      <w:r w:rsidRPr="00D77420">
        <w:t>= 1</w:t>
      </w:r>
      <w:proofErr w:type="gramStart"/>
      <w:r w:rsidRPr="00D77420">
        <w:t>,2</w:t>
      </w:r>
      <w:proofErr w:type="gramEnd"/>
      <w:r w:rsidRPr="00D77420">
        <w:t xml:space="preserve"> – коэффициент дезинтеграции объема для изделия</w:t>
      </w:r>
    </w:p>
    <w:p w:rsidR="00182BB9" w:rsidRPr="00D77420" w:rsidRDefault="00182BB9" w:rsidP="00182BB9">
      <w:pPr>
        <w:rPr>
          <w:b/>
          <w:sz w:val="32"/>
          <w:szCs w:val="32"/>
          <w:vertAlign w:val="superscript"/>
        </w:rPr>
      </w:pPr>
      <w:r w:rsidRPr="00D77420">
        <w:t xml:space="preserve"> Таким образом, объем конструкции </w:t>
      </w:r>
      <w:r w:rsidRPr="00D77420">
        <w:rPr>
          <w:lang w:val="en-US"/>
        </w:rPr>
        <w:t>V</w:t>
      </w:r>
      <w:r w:rsidRPr="00D77420">
        <w:rPr>
          <w:vertAlign w:val="subscript"/>
          <w:lang w:val="en-US"/>
        </w:rPr>
        <w:t>k</w:t>
      </w:r>
      <w:r w:rsidRPr="00D77420">
        <w:rPr>
          <w:vertAlign w:val="subscript"/>
        </w:rPr>
        <w:t xml:space="preserve"> </w:t>
      </w:r>
      <w:r w:rsidRPr="00D77420">
        <w:t>= 20,3*1,2*22,387+15,75 = 545,34 см</w:t>
      </w:r>
      <w:r w:rsidRPr="00D77420">
        <w:rPr>
          <w:vertAlign w:val="superscript"/>
        </w:rPr>
        <w:t>3</w:t>
      </w:r>
    </w:p>
    <w:p w:rsidR="00182BB9" w:rsidRPr="00D77420" w:rsidRDefault="00182BB9" w:rsidP="00182BB9">
      <w:r w:rsidRPr="00D77420">
        <w:rPr>
          <w:b/>
          <w:sz w:val="32"/>
          <w:szCs w:val="32"/>
        </w:rPr>
        <w:t xml:space="preserve">            </w:t>
      </w:r>
      <w:r w:rsidRPr="00D77420">
        <w:t>Площадь изделия определяется по формуле:</w:t>
      </w:r>
    </w:p>
    <w:p w:rsidR="00182BB9" w:rsidRPr="00D77420" w:rsidRDefault="00182BB9" w:rsidP="00182BB9">
      <w:proofErr w:type="gramStart"/>
      <w:r w:rsidRPr="00D77420">
        <w:rPr>
          <w:lang w:val="en-US"/>
        </w:rPr>
        <w:t>S</w:t>
      </w:r>
      <w:r w:rsidRPr="00D77420">
        <w:rPr>
          <w:vertAlign w:val="subscript"/>
          <w:lang w:val="en-US"/>
        </w:rPr>
        <w:t>k</w:t>
      </w:r>
      <w:proofErr w:type="gramEnd"/>
      <w:r w:rsidRPr="00D77420">
        <w:rPr>
          <w:vertAlign w:val="subscript"/>
        </w:rPr>
        <w:t xml:space="preserve"> </w:t>
      </w:r>
      <w:r w:rsidRPr="00D77420">
        <w:t xml:space="preserve">= </w:t>
      </w:r>
      <w:proofErr w:type="spellStart"/>
      <w:r w:rsidRPr="00D77420">
        <w:rPr>
          <w:lang w:val="en-US"/>
        </w:rPr>
        <w:t>q</w:t>
      </w:r>
      <w:r w:rsidRPr="00D77420">
        <w:rPr>
          <w:vertAlign w:val="subscript"/>
          <w:lang w:val="en-US"/>
        </w:rPr>
        <w:t>s</w:t>
      </w:r>
      <w:proofErr w:type="spellEnd"/>
      <w:r w:rsidRPr="00D77420">
        <w:t>*</w:t>
      </w:r>
      <w:r w:rsidRPr="00D77420">
        <w:rPr>
          <w:lang w:val="en-US"/>
        </w:rPr>
        <w:t>S</w:t>
      </w:r>
      <w:r w:rsidRPr="00D77420">
        <w:rPr>
          <w:vertAlign w:val="subscript"/>
        </w:rPr>
        <w:t>уст</w:t>
      </w:r>
      <w:r w:rsidR="009F4E44">
        <w:t xml:space="preserve">,             </w:t>
      </w:r>
    </w:p>
    <w:p w:rsidR="00182BB9" w:rsidRPr="00D77420" w:rsidRDefault="00182BB9" w:rsidP="00182BB9">
      <w:r w:rsidRPr="00D77420">
        <w:t xml:space="preserve">где </w:t>
      </w:r>
      <w:proofErr w:type="spellStart"/>
      <w:r w:rsidRPr="00D77420">
        <w:rPr>
          <w:lang w:val="en-US"/>
        </w:rPr>
        <w:t>q</w:t>
      </w:r>
      <w:r w:rsidRPr="00D77420">
        <w:rPr>
          <w:vertAlign w:val="subscript"/>
          <w:lang w:val="en-US"/>
        </w:rPr>
        <w:t>s</w:t>
      </w:r>
      <w:proofErr w:type="spellEnd"/>
      <w:r w:rsidRPr="00D77420">
        <w:rPr>
          <w:vertAlign w:val="subscript"/>
        </w:rPr>
        <w:t xml:space="preserve"> </w:t>
      </w:r>
      <w:r w:rsidRPr="00D77420">
        <w:t>= 6,5 – коэффициент дезинтеграции площади</w:t>
      </w:r>
    </w:p>
    <w:p w:rsidR="00182BB9" w:rsidRPr="00D77420" w:rsidRDefault="00182BB9" w:rsidP="00182BB9">
      <w:r w:rsidRPr="00D77420">
        <w:rPr>
          <w:lang w:val="en-US"/>
        </w:rPr>
        <w:t>S</w:t>
      </w:r>
      <w:r w:rsidRPr="00D77420">
        <w:rPr>
          <w:vertAlign w:val="subscript"/>
        </w:rPr>
        <w:t xml:space="preserve">уст </w:t>
      </w:r>
      <w:r w:rsidRPr="00D77420">
        <w:t>– суммарная установочная площадь</w:t>
      </w:r>
    </w:p>
    <w:p w:rsidR="00182BB9" w:rsidRPr="00D77420" w:rsidRDefault="00182BB9" w:rsidP="00182BB9">
      <w:pPr>
        <w:rPr>
          <w:b/>
          <w:sz w:val="32"/>
          <w:szCs w:val="32"/>
          <w:vertAlign w:val="superscript"/>
        </w:rPr>
      </w:pPr>
      <w:r w:rsidRPr="00D77420">
        <w:t xml:space="preserve">Таким образом, площадь конструкции </w:t>
      </w:r>
      <w:r w:rsidRPr="00D77420">
        <w:rPr>
          <w:lang w:val="en-US"/>
        </w:rPr>
        <w:t>S</w:t>
      </w:r>
      <w:r w:rsidRPr="00D77420">
        <w:rPr>
          <w:vertAlign w:val="subscript"/>
          <w:lang w:val="en-US"/>
        </w:rPr>
        <w:t>k</w:t>
      </w:r>
      <w:r w:rsidRPr="00D77420">
        <w:rPr>
          <w:vertAlign w:val="subscript"/>
        </w:rPr>
        <w:t xml:space="preserve"> </w:t>
      </w:r>
      <w:r w:rsidRPr="00D77420">
        <w:t>= 6,5*32,225  = 209 см</w:t>
      </w:r>
      <w:proofErr w:type="gramStart"/>
      <w:r w:rsidRPr="00D77420">
        <w:rPr>
          <w:vertAlign w:val="superscript"/>
        </w:rPr>
        <w:t>2</w:t>
      </w:r>
      <w:proofErr w:type="gramEnd"/>
    </w:p>
    <w:p w:rsidR="00182BB9" w:rsidRPr="00D77420" w:rsidRDefault="00182BB9" w:rsidP="00201F84">
      <w:pPr>
        <w:pStyle w:val="a3"/>
        <w:numPr>
          <w:ilvl w:val="1"/>
          <w:numId w:val="1"/>
        </w:numPr>
        <w:spacing w:after="0" w:line="240" w:lineRule="auto"/>
        <w:jc w:val="both"/>
        <w:rPr>
          <w:sz w:val="32"/>
          <w:szCs w:val="32"/>
        </w:rPr>
      </w:pPr>
      <w:r w:rsidRPr="00D77420">
        <w:rPr>
          <w:sz w:val="32"/>
          <w:szCs w:val="32"/>
        </w:rPr>
        <w:t>Показатели назначения изделия.</w:t>
      </w:r>
    </w:p>
    <w:p w:rsidR="00182BB9" w:rsidRPr="00D77420" w:rsidRDefault="00182BB9" w:rsidP="00182BB9">
      <w:pPr>
        <w:pStyle w:val="a3"/>
        <w:spacing w:after="0" w:line="240" w:lineRule="auto"/>
        <w:ind w:left="1440"/>
        <w:jc w:val="both"/>
        <w:rPr>
          <w:b/>
          <w:szCs w:val="28"/>
        </w:rPr>
      </w:pPr>
    </w:p>
    <w:p w:rsidR="00182BB9" w:rsidRPr="00D77420" w:rsidRDefault="00182BB9" w:rsidP="00182BB9">
      <w:r w:rsidRPr="00D77420">
        <w:t xml:space="preserve">            В заданных условиях эксплуатации изделие должно обеспечивать следующие значения функциональных параметров и источников электропитания при параметрах источника питания:</w:t>
      </w:r>
    </w:p>
    <w:p w:rsidR="00182BB9" w:rsidRPr="00D77420" w:rsidRDefault="00182BB9" w:rsidP="00182BB9">
      <w:r w:rsidRPr="00D77420">
        <w:t xml:space="preserve">- напряжение питания не более, В: 4,2 </w:t>
      </w:r>
    </w:p>
    <w:p w:rsidR="00182BB9" w:rsidRPr="00D77420" w:rsidRDefault="00182BB9" w:rsidP="00182BB9">
      <w:r w:rsidRPr="00D77420">
        <w:lastRenderedPageBreak/>
        <w:t xml:space="preserve">- входное напряжение не более, В: 999 </w:t>
      </w:r>
    </w:p>
    <w:p w:rsidR="00182BB9" w:rsidRPr="00D77420" w:rsidRDefault="00182BB9" w:rsidP="00182BB9">
      <w:r w:rsidRPr="00D77420">
        <w:rPr>
          <w:b/>
        </w:rPr>
        <w:t xml:space="preserve">- </w:t>
      </w:r>
      <w:r w:rsidRPr="00D77420">
        <w:t xml:space="preserve">потребляемый ток не более, мА: 5 </w:t>
      </w:r>
    </w:p>
    <w:p w:rsidR="00182BB9" w:rsidRPr="00D77420" w:rsidRDefault="00182BB9" w:rsidP="00182BB9">
      <w:r w:rsidRPr="00D77420">
        <w:t xml:space="preserve">- </w:t>
      </w:r>
      <w:r w:rsidRPr="00D77420">
        <w:rPr>
          <w:szCs w:val="28"/>
        </w:rPr>
        <w:t>точность измерения интервалов: с точностью до сотых 10-ти разрядного индикатора</w:t>
      </w:r>
    </w:p>
    <w:p w:rsidR="00CC4DD6" w:rsidRPr="00D77420" w:rsidRDefault="00CC4DD6" w:rsidP="00201F84">
      <w:pPr>
        <w:spacing w:after="0" w:line="240" w:lineRule="auto"/>
        <w:jc w:val="both"/>
      </w:pPr>
    </w:p>
    <w:p w:rsidR="00CC4DD6" w:rsidRPr="00D77420" w:rsidRDefault="00CC4DD6" w:rsidP="00201F84">
      <w:pPr>
        <w:spacing w:after="0" w:line="240" w:lineRule="auto"/>
        <w:jc w:val="both"/>
      </w:pPr>
    </w:p>
    <w:p w:rsidR="00CC4DD6" w:rsidRPr="00D77420" w:rsidRDefault="00CC4DD6" w:rsidP="00201F84">
      <w:pPr>
        <w:spacing w:after="0" w:line="240" w:lineRule="auto"/>
        <w:jc w:val="both"/>
      </w:pPr>
    </w:p>
    <w:p w:rsidR="00201F84" w:rsidRPr="00D77420" w:rsidRDefault="00201F84" w:rsidP="00201F84">
      <w:pPr>
        <w:spacing w:after="0" w:line="240" w:lineRule="auto"/>
        <w:jc w:val="both"/>
        <w:rPr>
          <w:sz w:val="32"/>
          <w:szCs w:val="32"/>
        </w:rPr>
      </w:pPr>
      <w:r w:rsidRPr="00D77420">
        <w:t xml:space="preserve">1.5. </w:t>
      </w:r>
      <w:r w:rsidRPr="00D77420">
        <w:rPr>
          <w:sz w:val="32"/>
          <w:szCs w:val="32"/>
        </w:rPr>
        <w:t>Прикидочный расчет показателей надежности.</w:t>
      </w:r>
    </w:p>
    <w:p w:rsidR="00201F84" w:rsidRPr="00D77420" w:rsidRDefault="00201F84" w:rsidP="00201F84">
      <w:pPr>
        <w:pStyle w:val="a3"/>
        <w:spacing w:after="0" w:line="240" w:lineRule="auto"/>
        <w:jc w:val="both"/>
        <w:rPr>
          <w:b/>
          <w:szCs w:val="28"/>
        </w:rPr>
      </w:pPr>
    </w:p>
    <w:p w:rsidR="00201F84" w:rsidRPr="00D77420" w:rsidRDefault="00201F84" w:rsidP="00201F84">
      <w:r w:rsidRPr="00D77420">
        <w:t xml:space="preserve">               Показатели надежности – вероятность безотказной работы за время </w:t>
      </w:r>
      <w:r w:rsidRPr="00D77420">
        <w:rPr>
          <w:lang w:val="en-US"/>
        </w:rPr>
        <w:t>t</w:t>
      </w:r>
      <w:r w:rsidRPr="00D77420">
        <w:t xml:space="preserve"> и среднее время наработки до отказа – определяется для последовательной модели надежности в предположении, что интенсивность отказа каждого радиокомпонента составляет </w:t>
      </w:r>
      <w:r w:rsidRPr="00D77420">
        <w:sym w:font="Symbol" w:char="F06C"/>
      </w:r>
      <w:r w:rsidRPr="00D77420">
        <w:t>=10</w:t>
      </w:r>
      <w:r w:rsidRPr="00D77420">
        <w:rPr>
          <w:vertAlign w:val="superscript"/>
        </w:rPr>
        <w:t xml:space="preserve">-6 </w:t>
      </w:r>
      <w:r w:rsidRPr="00D77420">
        <w:t>1/час, и экспоненциальное распределение отказов.</w:t>
      </w:r>
    </w:p>
    <w:p w:rsidR="00201F84" w:rsidRPr="00D77420" w:rsidRDefault="00201F84" w:rsidP="00201F84">
      <w:r w:rsidRPr="00D77420">
        <w:t xml:space="preserve">                Суммарное значение интенсивности отказов при количестве радиокомпонентов в изделии </w:t>
      </w:r>
      <w:r w:rsidRPr="00D77420">
        <w:rPr>
          <w:lang w:val="en-US"/>
        </w:rPr>
        <w:t>n</w:t>
      </w:r>
      <w:r w:rsidRPr="00D77420">
        <w:t xml:space="preserve"> = 21 равно:</w:t>
      </w:r>
    </w:p>
    <w:p w:rsidR="00201F84" w:rsidRPr="00D77420" w:rsidRDefault="00201F84" w:rsidP="00201F84">
      <w:r w:rsidRPr="00D77420">
        <w:sym w:font="Symbol" w:char="F06C"/>
      </w:r>
      <w:r w:rsidRPr="00D77420">
        <w:rPr>
          <w:rFonts w:cs="Times New Roman"/>
          <w:vertAlign w:val="subscript"/>
        </w:rPr>
        <w:t>Σ</w:t>
      </w:r>
      <w:r w:rsidRPr="00D77420">
        <w:rPr>
          <w:vertAlign w:val="subscript"/>
        </w:rPr>
        <w:t xml:space="preserve"> </w:t>
      </w:r>
      <w:r w:rsidRPr="00D77420">
        <w:t xml:space="preserve">= </w:t>
      </w:r>
      <w:r w:rsidRPr="00D77420">
        <w:rPr>
          <w:lang w:val="en-US"/>
        </w:rPr>
        <w:t>n</w:t>
      </w:r>
      <w:r w:rsidRPr="00D77420">
        <w:t>*</w:t>
      </w:r>
      <w:r w:rsidRPr="00D77420">
        <w:sym w:font="Symbol" w:char="F06C"/>
      </w:r>
      <w:r w:rsidRPr="00D77420">
        <w:t xml:space="preserve"> = 0,21*10</w:t>
      </w:r>
      <w:r w:rsidRPr="00D77420">
        <w:rPr>
          <w:vertAlign w:val="superscript"/>
        </w:rPr>
        <w:t>-4</w:t>
      </w:r>
      <w:r w:rsidRPr="00D77420">
        <w:t xml:space="preserve"> 1/час    </w:t>
      </w:r>
    </w:p>
    <w:p w:rsidR="00201F84" w:rsidRPr="00D77420" w:rsidRDefault="00201F84" w:rsidP="00201F84">
      <w:r w:rsidRPr="00D77420">
        <w:t xml:space="preserve">                 Вероятность безотказной работы за время </w:t>
      </w:r>
      <w:r w:rsidRPr="00D77420">
        <w:rPr>
          <w:lang w:val="en-US"/>
        </w:rPr>
        <w:t>t</w:t>
      </w:r>
      <w:r w:rsidRPr="00D77420">
        <w:t xml:space="preserve"> = 4 ч (среднее время использования устройства на лабораторной работе):</w:t>
      </w:r>
    </w:p>
    <w:p w:rsidR="00201F84" w:rsidRPr="00D77420" w:rsidRDefault="00201F84" w:rsidP="00201F84">
      <w:pPr>
        <w:rPr>
          <w:szCs w:val="28"/>
        </w:rPr>
      </w:pPr>
      <w:r w:rsidRPr="00D77420">
        <w:rPr>
          <w:szCs w:val="28"/>
        </w:rPr>
        <w:object w:dxaOrig="2025" w:dyaOrig="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26.25pt" o:ole="">
            <v:imagedata r:id="rId9" o:title=""/>
          </v:shape>
          <o:OLEObject Type="Embed" ProgID="Mathcad" ShapeID="_x0000_i1025" DrawAspect="Content" ObjectID="_1494101035" r:id="rId10"/>
        </w:object>
      </w:r>
      <w:r w:rsidRPr="00D77420">
        <w:rPr>
          <w:szCs w:val="28"/>
        </w:rPr>
        <w:t xml:space="preserve">= 0,996          </w:t>
      </w:r>
    </w:p>
    <w:p w:rsidR="00201F84" w:rsidRPr="00D77420" w:rsidRDefault="00201F84" w:rsidP="00201F84">
      <w:pPr>
        <w:rPr>
          <w:szCs w:val="28"/>
        </w:rPr>
      </w:pPr>
      <w:r w:rsidRPr="00D77420">
        <w:rPr>
          <w:szCs w:val="28"/>
        </w:rPr>
        <w:t>Среднее время наработки до отказа равно (в часах):</w:t>
      </w:r>
    </w:p>
    <w:p w:rsidR="00201F84" w:rsidRPr="00D77420" w:rsidRDefault="00F564B7" w:rsidP="00201F84">
      <w:pPr>
        <w:framePr w:w="2962" w:h="630" w:wrap="auto" w:vAnchor="text" w:hAnchor="text" w:x="81" w:y="1"/>
        <w:autoSpaceDE w:val="0"/>
        <w:autoSpaceDN w:val="0"/>
        <w:adjustRightInd w:val="0"/>
        <w:rPr>
          <w:rFonts w:cs="Arial"/>
          <w:sz w:val="20"/>
          <w:szCs w:val="20"/>
        </w:rPr>
      </w:pPr>
      <w:r>
        <w:rPr>
          <w:noProof/>
          <w:lang w:eastAsia="ru-RU"/>
        </w:rPr>
        <w:drawing>
          <wp:inline distT="0" distB="0" distL="0" distR="0" wp14:anchorId="10BC54EA" wp14:editId="2412573F">
            <wp:extent cx="1333500" cy="406400"/>
            <wp:effectExtent l="0" t="0" r="0" b="0"/>
            <wp:docPr id="11" name="Рисунок 1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0" cy="406400"/>
                    </a:xfrm>
                    <a:prstGeom prst="rect">
                      <a:avLst/>
                    </a:prstGeom>
                    <a:noFill/>
                    <a:ln>
                      <a:noFill/>
                    </a:ln>
                  </pic:spPr>
                </pic:pic>
              </a:graphicData>
            </a:graphic>
          </wp:inline>
        </w:drawing>
      </w:r>
      <w:r w:rsidRPr="00D77420">
        <w:rPr>
          <w:rFonts w:cs="Arial"/>
          <w:noProof/>
          <w:position w:val="-31"/>
          <w:sz w:val="20"/>
          <w:szCs w:val="20"/>
          <w:lang w:eastAsia="ru-RU"/>
        </w:rPr>
        <w:t xml:space="preserve"> </w:t>
      </w:r>
      <w:r w:rsidR="008B031E" w:rsidRPr="00D77420">
        <w:rPr>
          <w:rFonts w:cs="Arial"/>
          <w:noProof/>
          <w:position w:val="-31"/>
          <w:sz w:val="20"/>
          <w:szCs w:val="20"/>
          <w:lang w:eastAsia="ru-RU"/>
        </w:rPr>
        <w:drawing>
          <wp:anchor distT="0" distB="0" distL="114300" distR="114300" simplePos="0" relativeHeight="251659264" behindDoc="0" locked="0" layoutInCell="1" allowOverlap="1" wp14:anchorId="6CC5E645" wp14:editId="7F1FC8CB">
            <wp:simplePos x="0" y="0"/>
            <wp:positionH relativeFrom="margin">
              <wp:posOffset>71120</wp:posOffset>
            </wp:positionH>
            <wp:positionV relativeFrom="margin">
              <wp:posOffset>4283710</wp:posOffset>
            </wp:positionV>
            <wp:extent cx="1333500" cy="4064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0" cy="406400"/>
                    </a:xfrm>
                    <a:prstGeom prst="rect">
                      <a:avLst/>
                    </a:prstGeom>
                    <a:noFill/>
                    <a:ln>
                      <a:noFill/>
                    </a:ln>
                  </pic:spPr>
                </pic:pic>
              </a:graphicData>
            </a:graphic>
          </wp:anchor>
        </w:drawing>
      </w:r>
    </w:p>
    <w:p w:rsidR="001044BB" w:rsidRDefault="001044BB" w:rsidP="001044BB">
      <w:pPr>
        <w:rPr>
          <w:szCs w:val="28"/>
        </w:rPr>
      </w:pPr>
    </w:p>
    <w:p w:rsidR="001044BB" w:rsidRDefault="001044BB" w:rsidP="001044BB">
      <w:pPr>
        <w:rPr>
          <w:szCs w:val="28"/>
        </w:rPr>
      </w:pPr>
    </w:p>
    <w:p w:rsidR="00201F84" w:rsidRPr="001044BB" w:rsidRDefault="001044BB" w:rsidP="001044BB">
      <w:pPr>
        <w:rPr>
          <w:szCs w:val="28"/>
        </w:rPr>
      </w:pPr>
      <w:r>
        <w:rPr>
          <w:sz w:val="32"/>
          <w:szCs w:val="32"/>
        </w:rPr>
        <w:t xml:space="preserve">1.6. </w:t>
      </w:r>
      <w:r w:rsidR="00201F84" w:rsidRPr="001044BB">
        <w:rPr>
          <w:sz w:val="32"/>
          <w:szCs w:val="32"/>
        </w:rPr>
        <w:t>Условие применения и эксплуатации</w:t>
      </w:r>
    </w:p>
    <w:p w:rsidR="00201F84" w:rsidRPr="00D77420" w:rsidRDefault="00201F84" w:rsidP="00201F84">
      <w:r w:rsidRPr="00D77420">
        <w:t xml:space="preserve"> Для категории размещения изделия УХЛ 4.2. характерны следующие уровни климатических и механических воздействий:</w:t>
      </w:r>
    </w:p>
    <w:p w:rsidR="00201F84" w:rsidRPr="00D77420" w:rsidRDefault="00201F84" w:rsidP="00201F84">
      <w:r w:rsidRPr="00D77420">
        <w:t>- температурный диапазон эксплуатации изделия: от -10</w:t>
      </w:r>
      <w:r w:rsidRPr="00D77420">
        <w:rPr>
          <w:vertAlign w:val="superscript"/>
        </w:rPr>
        <w:t>о</w:t>
      </w:r>
      <w:proofErr w:type="gramStart"/>
      <w:r w:rsidRPr="00D77420">
        <w:t xml:space="preserve"> С</w:t>
      </w:r>
      <w:proofErr w:type="gramEnd"/>
      <w:r w:rsidRPr="00D77420">
        <w:t xml:space="preserve"> до +35</w:t>
      </w:r>
      <w:r w:rsidRPr="00D77420">
        <w:rPr>
          <w:vertAlign w:val="superscript"/>
        </w:rPr>
        <w:t xml:space="preserve">о </w:t>
      </w:r>
      <w:r w:rsidRPr="00D77420">
        <w:t>С</w:t>
      </w:r>
    </w:p>
    <w:p w:rsidR="00201F84" w:rsidRPr="00D77420" w:rsidRDefault="00201F84" w:rsidP="00201F84">
      <w:r w:rsidRPr="00D77420">
        <w:t>- относительная влажность - 80%</w:t>
      </w:r>
    </w:p>
    <w:p w:rsidR="00201F84" w:rsidRPr="00D77420" w:rsidRDefault="00201F84" w:rsidP="00201F84">
      <w:r w:rsidRPr="00D77420">
        <w:lastRenderedPageBreak/>
        <w:t>- пониженное атмосферное давление – 61 кПа</w:t>
      </w:r>
    </w:p>
    <w:p w:rsidR="00201F84" w:rsidRPr="00D77420" w:rsidRDefault="00201F84" w:rsidP="00201F84">
      <w:r w:rsidRPr="00D77420">
        <w:t>- синусоидальные вибрации в диапазоне: 10-30 Гц</w:t>
      </w:r>
    </w:p>
    <w:p w:rsidR="00201F84" w:rsidRPr="00D77420" w:rsidRDefault="00201F84" w:rsidP="00201F84">
      <w:r w:rsidRPr="00D77420">
        <w:t>- прочность при транспортировании (в упакованном виде):</w:t>
      </w:r>
    </w:p>
    <w:p w:rsidR="00201F84" w:rsidRPr="00D77420" w:rsidRDefault="00201F84" w:rsidP="00201F84">
      <w:r w:rsidRPr="00D77420">
        <w:t>- ускорение – 15</w:t>
      </w:r>
      <w:r w:rsidRPr="00D77420">
        <w:rPr>
          <w:lang w:val="en-US"/>
        </w:rPr>
        <w:t>g</w:t>
      </w:r>
    </w:p>
    <w:p w:rsidR="00201F84" w:rsidRPr="00D77420" w:rsidRDefault="00201F84" w:rsidP="00201F84">
      <w:r w:rsidRPr="00D77420">
        <w:t>- длительность ударного импульса – 11 мс</w:t>
      </w:r>
    </w:p>
    <w:p w:rsidR="00201F84" w:rsidRPr="00D77420" w:rsidRDefault="00201F84" w:rsidP="00201F84">
      <w:r w:rsidRPr="00D77420">
        <w:t>- число ударов – не менее 1000</w:t>
      </w:r>
    </w:p>
    <w:p w:rsidR="00201F84" w:rsidRPr="00D77420" w:rsidRDefault="00201F84" w:rsidP="00201F84">
      <w:pPr>
        <w:rPr>
          <w:vertAlign w:val="superscript"/>
        </w:rPr>
      </w:pPr>
      <w:r w:rsidRPr="00D77420">
        <w:t>- виброускорение – 19,6 м/с</w:t>
      </w:r>
      <w:proofErr w:type="gramStart"/>
      <w:r w:rsidRPr="00D77420">
        <w:rPr>
          <w:vertAlign w:val="superscript"/>
        </w:rPr>
        <w:t>2</w:t>
      </w:r>
      <w:proofErr w:type="gramEnd"/>
    </w:p>
    <w:p w:rsidR="00F564B7" w:rsidRDefault="00F564B7" w:rsidP="00F564B7">
      <w:pPr>
        <w:spacing w:after="0" w:line="240" w:lineRule="auto"/>
        <w:jc w:val="both"/>
        <w:rPr>
          <w:szCs w:val="28"/>
        </w:rPr>
      </w:pPr>
    </w:p>
    <w:p w:rsidR="00E72BBD" w:rsidRPr="00F564B7" w:rsidRDefault="00F564B7" w:rsidP="00F564B7">
      <w:pPr>
        <w:spacing w:after="0" w:line="240" w:lineRule="auto"/>
        <w:jc w:val="both"/>
        <w:rPr>
          <w:szCs w:val="28"/>
        </w:rPr>
      </w:pPr>
      <w:r>
        <w:rPr>
          <w:szCs w:val="28"/>
        </w:rPr>
        <w:t xml:space="preserve">2. </w:t>
      </w:r>
      <w:r w:rsidR="0084416F" w:rsidRPr="00D77420">
        <w:rPr>
          <w:szCs w:val="28"/>
        </w:rPr>
        <w:t xml:space="preserve">Техническое задание на разработку конструкции </w:t>
      </w:r>
      <w:r w:rsidR="0084416F">
        <w:rPr>
          <w:szCs w:val="28"/>
        </w:rPr>
        <w:t>вольтметра</w:t>
      </w:r>
      <w:r w:rsidR="00E72BBD" w:rsidRPr="00F564B7">
        <w:rPr>
          <w:szCs w:val="28"/>
        </w:rPr>
        <w:t>.</w:t>
      </w:r>
    </w:p>
    <w:p w:rsidR="00E72BBD" w:rsidRPr="00D77420" w:rsidRDefault="00E72BBD" w:rsidP="00E72BBD">
      <w:pPr>
        <w:pStyle w:val="a3"/>
        <w:ind w:left="0"/>
        <w:rPr>
          <w:b/>
          <w:szCs w:val="28"/>
        </w:rPr>
      </w:pPr>
    </w:p>
    <w:p w:rsidR="00E72BBD" w:rsidRPr="00D77420" w:rsidRDefault="00E72BBD" w:rsidP="00E72BBD">
      <w:pPr>
        <w:pStyle w:val="a3"/>
        <w:numPr>
          <w:ilvl w:val="0"/>
          <w:numId w:val="7"/>
        </w:numPr>
        <w:tabs>
          <w:tab w:val="left" w:pos="0"/>
        </w:tabs>
        <w:spacing w:after="0" w:line="240" w:lineRule="auto"/>
        <w:jc w:val="both"/>
        <w:rPr>
          <w:vanish/>
          <w:szCs w:val="28"/>
        </w:rPr>
      </w:pPr>
    </w:p>
    <w:p w:rsidR="00E72BBD" w:rsidRPr="00D77420" w:rsidRDefault="00E72BBD" w:rsidP="00E72BBD">
      <w:pPr>
        <w:pStyle w:val="a3"/>
        <w:numPr>
          <w:ilvl w:val="0"/>
          <w:numId w:val="7"/>
        </w:numPr>
        <w:tabs>
          <w:tab w:val="left" w:pos="0"/>
        </w:tabs>
        <w:spacing w:after="0" w:line="240" w:lineRule="auto"/>
        <w:jc w:val="both"/>
        <w:rPr>
          <w:vanish/>
          <w:szCs w:val="28"/>
        </w:rPr>
      </w:pPr>
    </w:p>
    <w:p w:rsidR="00E72BBD" w:rsidRPr="00D77420" w:rsidRDefault="00E72BBD" w:rsidP="00E72BBD">
      <w:pPr>
        <w:tabs>
          <w:tab w:val="left" w:pos="0"/>
        </w:tabs>
        <w:spacing w:after="0" w:line="240" w:lineRule="auto"/>
        <w:jc w:val="both"/>
        <w:rPr>
          <w:szCs w:val="28"/>
        </w:rPr>
      </w:pPr>
      <w:r w:rsidRPr="00D77420">
        <w:rPr>
          <w:szCs w:val="28"/>
        </w:rPr>
        <w:t>2.1. Наименование и области применения.</w:t>
      </w:r>
    </w:p>
    <w:p w:rsidR="00E72BBD" w:rsidRPr="00D77420" w:rsidRDefault="00E72BBD" w:rsidP="00E72BBD">
      <w:pPr>
        <w:pStyle w:val="a3"/>
        <w:tabs>
          <w:tab w:val="left" w:pos="0"/>
        </w:tabs>
        <w:spacing w:after="0" w:line="240" w:lineRule="auto"/>
        <w:ind w:left="0"/>
        <w:rPr>
          <w:szCs w:val="28"/>
        </w:rPr>
      </w:pPr>
      <w:r w:rsidRPr="00D77420">
        <w:rPr>
          <w:i/>
          <w:szCs w:val="28"/>
        </w:rPr>
        <w:t xml:space="preserve">            Вольтметр постоянного тока</w:t>
      </w:r>
      <w:r w:rsidRPr="00D77420">
        <w:rPr>
          <w:szCs w:val="28"/>
        </w:rPr>
        <w:t xml:space="preserve"> с автоматическим выбором пределов измерения. Применение: </w:t>
      </w:r>
      <w:r w:rsidRPr="00D77420">
        <w:rPr>
          <w:bCs/>
          <w:iCs/>
          <w:color w:val="000000"/>
          <w:szCs w:val="28"/>
          <w:shd w:val="clear" w:color="auto" w:fill="FFFFFF"/>
        </w:rPr>
        <w:t>предлагаемый вольтметр применяется для измерения только постоянного напряжения, экономичен, имеет автоматический выбор пределов измерения и небольшие габаритные размеры.</w:t>
      </w:r>
    </w:p>
    <w:p w:rsidR="00E72BBD" w:rsidRPr="00D77420" w:rsidRDefault="00E72BBD" w:rsidP="00E72BBD">
      <w:pPr>
        <w:pStyle w:val="a3"/>
        <w:numPr>
          <w:ilvl w:val="1"/>
          <w:numId w:val="11"/>
        </w:numPr>
        <w:spacing w:after="0" w:line="240" w:lineRule="auto"/>
        <w:rPr>
          <w:szCs w:val="28"/>
        </w:rPr>
      </w:pPr>
      <w:r w:rsidRPr="00D77420">
        <w:rPr>
          <w:szCs w:val="28"/>
        </w:rPr>
        <w:t>Основание для разработки.</w:t>
      </w:r>
    </w:p>
    <w:p w:rsidR="00E72BBD" w:rsidRPr="00D77420" w:rsidRDefault="00E72BBD" w:rsidP="00E72BBD">
      <w:r w:rsidRPr="00D77420">
        <w:t xml:space="preserve">           Основанием для разработки служит задание на курсовое проектирование, выданное кафедрой 404 13 февраля 2015 года.</w:t>
      </w:r>
    </w:p>
    <w:p w:rsidR="00E72BBD" w:rsidRPr="00D77420" w:rsidRDefault="00E72BBD" w:rsidP="00E72BBD">
      <w:pPr>
        <w:rPr>
          <w:szCs w:val="28"/>
        </w:rPr>
      </w:pPr>
      <w:r w:rsidRPr="00D77420">
        <w:rPr>
          <w:szCs w:val="28"/>
        </w:rPr>
        <w:t>2.3.    Цель и задачи разработки.</w:t>
      </w:r>
    </w:p>
    <w:p w:rsidR="00E72BBD" w:rsidRPr="00D77420" w:rsidRDefault="00E72BBD" w:rsidP="00E72BBD">
      <w:pPr>
        <w:rPr>
          <w:b/>
          <w:sz w:val="36"/>
          <w:szCs w:val="36"/>
          <w:u w:val="single"/>
        </w:rPr>
      </w:pPr>
      <w:r w:rsidRPr="00D77420">
        <w:t xml:space="preserve">           Цель разработки – комплект конструкторско-технологической документации на изготовление изделия </w:t>
      </w:r>
      <w:r w:rsidRPr="00D77420">
        <w:rPr>
          <w:b/>
          <w:szCs w:val="28"/>
        </w:rPr>
        <w:t>“</w:t>
      </w:r>
      <w:r w:rsidRPr="00D77420">
        <w:rPr>
          <w:i/>
          <w:szCs w:val="28"/>
        </w:rPr>
        <w:t>Вольтметр постоянного тока</w:t>
      </w:r>
      <w:r w:rsidRPr="00D77420">
        <w:rPr>
          <w:szCs w:val="28"/>
        </w:rPr>
        <w:t xml:space="preserve"> с автоматическим выбором пределов измерения</w:t>
      </w:r>
      <w:r w:rsidRPr="00D77420">
        <w:rPr>
          <w:b/>
          <w:szCs w:val="28"/>
        </w:rPr>
        <w:t>”</w:t>
      </w:r>
    </w:p>
    <w:p w:rsidR="00E72BBD" w:rsidRPr="00D77420" w:rsidRDefault="00E72BBD" w:rsidP="00E72BBD">
      <w:pPr>
        <w:pStyle w:val="a3"/>
        <w:ind w:left="0"/>
      </w:pPr>
      <w:r w:rsidRPr="00D77420">
        <w:t xml:space="preserve">                Задачи разработки:</w:t>
      </w:r>
    </w:p>
    <w:p w:rsidR="00E72BBD" w:rsidRPr="00D77420" w:rsidRDefault="00E72BBD" w:rsidP="00E72BBD">
      <w:pPr>
        <w:pStyle w:val="a3"/>
        <w:ind w:left="0"/>
      </w:pPr>
      <w:r w:rsidRPr="00D77420">
        <w:t>а) анализ схемы электрической принципиальной</w:t>
      </w:r>
    </w:p>
    <w:p w:rsidR="00E72BBD" w:rsidRPr="00D77420" w:rsidRDefault="00E72BBD" w:rsidP="00E72BBD">
      <w:pPr>
        <w:pStyle w:val="a3"/>
        <w:ind w:left="0"/>
      </w:pPr>
      <w:r w:rsidRPr="00D77420">
        <w:t>б) разработка конструкторского изделия</w:t>
      </w:r>
    </w:p>
    <w:p w:rsidR="00E72BBD" w:rsidRPr="00D77420" w:rsidRDefault="00E72BBD" w:rsidP="00E72BBD">
      <w:pPr>
        <w:pStyle w:val="a3"/>
        <w:ind w:left="0"/>
      </w:pPr>
      <w:r w:rsidRPr="00D77420">
        <w:t>в) разработка технической изготовки изделия</w:t>
      </w:r>
    </w:p>
    <w:p w:rsidR="00E72BBD" w:rsidRPr="00D77420" w:rsidRDefault="00E72BBD" w:rsidP="00E72BBD">
      <w:pPr>
        <w:pStyle w:val="a3"/>
        <w:ind w:left="0"/>
      </w:pPr>
      <w:r w:rsidRPr="00D77420">
        <w:t>г) оформление конструкторско-технологической документации</w:t>
      </w:r>
    </w:p>
    <w:p w:rsidR="00E72BBD" w:rsidRPr="00D77420" w:rsidRDefault="00E72BBD" w:rsidP="00E72BBD">
      <w:pPr>
        <w:pStyle w:val="a3"/>
        <w:ind w:left="0"/>
        <w:rPr>
          <w:szCs w:val="28"/>
        </w:rPr>
      </w:pPr>
      <w:r w:rsidRPr="00D77420">
        <w:rPr>
          <w:szCs w:val="28"/>
        </w:rPr>
        <w:t>2.4.   Источники разработки.</w:t>
      </w:r>
    </w:p>
    <w:p w:rsidR="00E72BBD" w:rsidRPr="00D77420" w:rsidRDefault="00E72BBD" w:rsidP="00E72BBD">
      <w:pPr>
        <w:pStyle w:val="a3"/>
        <w:ind w:left="0"/>
        <w:rPr>
          <w:szCs w:val="28"/>
        </w:rPr>
      </w:pPr>
      <w:r w:rsidRPr="00D77420">
        <w:rPr>
          <w:szCs w:val="28"/>
        </w:rPr>
        <w:t xml:space="preserve">   2.4.1.  Литературные источники.</w:t>
      </w:r>
    </w:p>
    <w:p w:rsidR="00E72BBD" w:rsidRPr="00D77420" w:rsidRDefault="00E72BBD" w:rsidP="00E72BBD">
      <w:r w:rsidRPr="00D77420">
        <w:rPr>
          <w:szCs w:val="28"/>
        </w:rPr>
        <w:t xml:space="preserve">               </w:t>
      </w:r>
      <w:r w:rsidRPr="00D77420">
        <w:t>При разработке изделия рекомендуется использовать следующие литературные источники:</w:t>
      </w:r>
    </w:p>
    <w:p w:rsidR="00E72BBD" w:rsidRPr="00D77420" w:rsidRDefault="00E72BBD" w:rsidP="00E72BBD">
      <w:r w:rsidRPr="00D77420">
        <w:lastRenderedPageBreak/>
        <w:t>- М. Озолин</w:t>
      </w:r>
      <w:r w:rsidR="00A87BA7" w:rsidRPr="00D77420">
        <w:t>,</w:t>
      </w:r>
      <w:r w:rsidRPr="00D77420">
        <w:t xml:space="preserve"> «</w:t>
      </w:r>
      <w:r w:rsidRPr="00D77420">
        <w:rPr>
          <w:i/>
          <w:szCs w:val="28"/>
        </w:rPr>
        <w:t>Вольтметр постоянного тока</w:t>
      </w:r>
      <w:r w:rsidRPr="00D77420">
        <w:rPr>
          <w:szCs w:val="28"/>
        </w:rPr>
        <w:t xml:space="preserve"> с автоматическим выбором пределов измерения</w:t>
      </w:r>
      <w:r w:rsidRPr="00D77420">
        <w:t>»</w:t>
      </w:r>
      <w:r w:rsidR="00A87BA7" w:rsidRPr="00D77420">
        <w:t>, журнал «Радио» №1 2010г.</w:t>
      </w:r>
    </w:p>
    <w:p w:rsidR="00E72BBD" w:rsidRPr="00D77420" w:rsidRDefault="00E72BBD" w:rsidP="00E72BBD">
      <w:r w:rsidRPr="00D77420">
        <w:t>-  В.Ф. Борисов, А.А. Мухин, А.С. Назаров, Г.Т. Сергеев, Ю.В. Чайка, В.А. Шаров, Б.Д. Шурыгин</w:t>
      </w:r>
      <w:proofErr w:type="gramStart"/>
      <w:r w:rsidRPr="00D77420">
        <w:t xml:space="preserve">., </w:t>
      </w:r>
      <w:proofErr w:type="gramEnd"/>
      <w:r w:rsidRPr="00D77420">
        <w:t>Методические указания по курсовому и дипломному проектированию "Конструирование и технология РЭС", Москва, издательство МАИ 1991 г.</w:t>
      </w:r>
    </w:p>
    <w:p w:rsidR="00E72BBD" w:rsidRPr="00D77420" w:rsidRDefault="00E72BBD" w:rsidP="00E72BBD">
      <w:r w:rsidRPr="00D77420">
        <w:t>- В.Ф. Борисов, Ю.В. Каширин, М.Ф. Митюшин, А.А. Мухин, М.Н. Ушкар, Ю.В. Чайка</w:t>
      </w:r>
      <w:proofErr w:type="gramStart"/>
      <w:r w:rsidRPr="00D77420">
        <w:t>., "</w:t>
      </w:r>
      <w:proofErr w:type="gramEnd"/>
      <w:r w:rsidRPr="00D77420">
        <w:t xml:space="preserve">Основы конструирования и технологии РЭС. Учебное пособие к лабораторным работам". Москва, издательство МАИ, 2006 г. </w:t>
      </w:r>
    </w:p>
    <w:p w:rsidR="00E72BBD" w:rsidRPr="00D77420" w:rsidRDefault="00E72BBD" w:rsidP="00E72BBD">
      <w:pPr>
        <w:pStyle w:val="a3"/>
        <w:ind w:left="0"/>
        <w:rPr>
          <w:szCs w:val="28"/>
        </w:rPr>
      </w:pPr>
      <w:r w:rsidRPr="00D77420">
        <w:rPr>
          <w:szCs w:val="28"/>
        </w:rPr>
        <w:t xml:space="preserve"> 2.4.2.   Конструкторские аналоги.</w:t>
      </w:r>
    </w:p>
    <w:p w:rsidR="00A87BA7" w:rsidRPr="00D77420" w:rsidRDefault="00A87BA7" w:rsidP="00A87BA7">
      <w:pPr>
        <w:pStyle w:val="a3"/>
        <w:numPr>
          <w:ilvl w:val="0"/>
          <w:numId w:val="12"/>
        </w:numPr>
        <w:rPr>
          <w:b/>
        </w:rPr>
      </w:pPr>
      <w:r w:rsidRPr="00D77420">
        <w:rPr>
          <w:rFonts w:cs="Arial"/>
          <w:color w:val="000000"/>
          <w:sz w:val="27"/>
          <w:szCs w:val="27"/>
        </w:rPr>
        <w:t xml:space="preserve">Беляев С., </w:t>
      </w:r>
      <w:r w:rsidRPr="00D77420">
        <w:t>“</w:t>
      </w:r>
      <w:r w:rsidRPr="00D77420">
        <w:rPr>
          <w:rFonts w:cs="Arial"/>
          <w:color w:val="000000"/>
          <w:sz w:val="27"/>
          <w:szCs w:val="27"/>
        </w:rPr>
        <w:t xml:space="preserve">Вольтметр на микроконтроллере </w:t>
      </w:r>
      <w:r w:rsidRPr="00D77420">
        <w:rPr>
          <w:rFonts w:cs="Arial"/>
          <w:color w:val="000000"/>
          <w:sz w:val="27"/>
          <w:szCs w:val="27"/>
          <w:lang w:val="en-US"/>
        </w:rPr>
        <w:t>ATtiny</w:t>
      </w:r>
      <w:r w:rsidRPr="00D77420">
        <w:rPr>
          <w:rFonts w:cs="Arial"/>
          <w:color w:val="000000"/>
          <w:sz w:val="27"/>
          <w:szCs w:val="27"/>
        </w:rPr>
        <w:t>2313</w:t>
      </w:r>
      <w:r w:rsidRPr="00D77420">
        <w:t>“</w:t>
      </w:r>
      <w:r w:rsidRPr="00D77420">
        <w:rPr>
          <w:rFonts w:cs="Arial"/>
          <w:color w:val="000000"/>
          <w:sz w:val="27"/>
          <w:szCs w:val="27"/>
        </w:rPr>
        <w:t xml:space="preserve">, </w:t>
      </w:r>
      <w:r w:rsidRPr="00D77420">
        <w:t>журнал “Радио” №2 2010г.</w:t>
      </w:r>
    </w:p>
    <w:p w:rsidR="009459B6" w:rsidRPr="009459B6" w:rsidRDefault="00A87BA7" w:rsidP="009459B6">
      <w:pPr>
        <w:pStyle w:val="a3"/>
        <w:numPr>
          <w:ilvl w:val="0"/>
          <w:numId w:val="12"/>
        </w:numPr>
        <w:rPr>
          <w:b/>
        </w:rPr>
      </w:pPr>
      <w:r w:rsidRPr="00D77420">
        <w:t>Озолин М., “Вольтметр постоянного тока с матричным индикатором на светодиодах“, журнал “Радио” №4 2010г.</w:t>
      </w:r>
    </w:p>
    <w:p w:rsidR="00A87BA7" w:rsidRPr="009459B6" w:rsidRDefault="00A87BA7" w:rsidP="009459B6">
      <w:pPr>
        <w:rPr>
          <w:b/>
        </w:rPr>
      </w:pPr>
      <w:r w:rsidRPr="00D77420">
        <w:t xml:space="preserve"> </w:t>
      </w:r>
      <w:r w:rsidR="009459B6">
        <w:t xml:space="preserve">            </w:t>
      </w:r>
      <w:r w:rsidRPr="00D77420">
        <w:t>Для сравнения был взят вольтметр, представленный С. Беляевым, с кратким описанием работы и схемой электрической принципиальной:</w:t>
      </w:r>
    </w:p>
    <w:p w:rsidR="003C26C6" w:rsidRPr="00D77420" w:rsidRDefault="009459B6" w:rsidP="009459B6">
      <w:pPr>
        <w:rPr>
          <w:color w:val="333333"/>
          <w:szCs w:val="28"/>
          <w:shd w:val="clear" w:color="auto" w:fill="FFFFFF"/>
        </w:rPr>
      </w:pPr>
      <w:r>
        <w:rPr>
          <w:color w:val="333333"/>
          <w:szCs w:val="28"/>
          <w:shd w:val="clear" w:color="auto" w:fill="FFFFFF"/>
        </w:rPr>
        <w:t xml:space="preserve">              </w:t>
      </w:r>
      <w:r w:rsidR="00D67264" w:rsidRPr="00D77420">
        <w:rPr>
          <w:color w:val="333333"/>
          <w:szCs w:val="28"/>
          <w:shd w:val="clear" w:color="auto" w:fill="FFFFFF"/>
        </w:rPr>
        <w:t xml:space="preserve">Вольтметр предназначен для измерения напряжения до 0-99,99 в, этот интервал разбит на два участка – 0-9,999в и 10-99,99 в. Переключение с одного диапазона на другой </w:t>
      </w:r>
      <w:proofErr w:type="gramStart"/>
      <w:r w:rsidR="00D67264" w:rsidRPr="00D77420">
        <w:rPr>
          <w:color w:val="333333"/>
          <w:szCs w:val="28"/>
          <w:shd w:val="clear" w:color="auto" w:fill="FFFFFF"/>
        </w:rPr>
        <w:t>–а</w:t>
      </w:r>
      <w:proofErr w:type="gramEnd"/>
      <w:r w:rsidR="00D67264" w:rsidRPr="00D77420">
        <w:rPr>
          <w:color w:val="333333"/>
          <w:szCs w:val="28"/>
          <w:shd w:val="clear" w:color="auto" w:fill="FFFFFF"/>
        </w:rPr>
        <w:t>втоматическое. Входное сопротивление на первом участке – 470 кОм, на втором – около 100 кОм, абсолютная погрешность измерения на первом участке составляет ±3мв, напряжение питания – 15-20 в, потребляемый ток – 60м</w:t>
      </w:r>
      <w:proofErr w:type="gramStart"/>
      <w:r w:rsidR="00D67264" w:rsidRPr="00D77420">
        <w:rPr>
          <w:color w:val="333333"/>
          <w:szCs w:val="28"/>
          <w:shd w:val="clear" w:color="auto" w:fill="FFFFFF"/>
        </w:rPr>
        <w:t>А(</w:t>
      </w:r>
      <w:proofErr w:type="gramEnd"/>
      <w:r w:rsidR="00D67264" w:rsidRPr="00D77420">
        <w:rPr>
          <w:color w:val="333333"/>
          <w:szCs w:val="28"/>
          <w:shd w:val="clear" w:color="auto" w:fill="FFFFFF"/>
        </w:rPr>
        <w:t xml:space="preserve">зависит от примененного </w:t>
      </w:r>
      <w:r w:rsidR="00DB4E7D" w:rsidRPr="00D77420">
        <w:rPr>
          <w:color w:val="333333"/>
          <w:szCs w:val="28"/>
          <w:shd w:val="clear" w:color="auto" w:fill="FFFFFF"/>
        </w:rPr>
        <w:t>семи сегментного</w:t>
      </w:r>
      <w:r w:rsidR="00D67264" w:rsidRPr="00D77420">
        <w:rPr>
          <w:color w:val="333333"/>
          <w:szCs w:val="28"/>
          <w:shd w:val="clear" w:color="auto" w:fill="FFFFFF"/>
        </w:rPr>
        <w:t xml:space="preserve"> индикатора). Период повторения измерения – 100мс, максимальное время одного цикла преобразования при входном напряжении 9,999 в – 10мс. При превышении измеряемым напряжением 99,99 в на индикаторе отображается число «9999», которое мигает с частотой 2Гц. Полярность входного напряжения — положительная.</w:t>
      </w:r>
      <w:r w:rsidR="00D67264" w:rsidRPr="00D77420">
        <w:rPr>
          <w:color w:val="333333"/>
          <w:szCs w:val="28"/>
        </w:rPr>
        <w:br/>
      </w:r>
      <w:r w:rsidR="00D67264" w:rsidRPr="00D77420">
        <w:rPr>
          <w:color w:val="333333"/>
          <w:szCs w:val="28"/>
          <w:shd w:val="clear" w:color="auto" w:fill="FFFFFF"/>
        </w:rPr>
        <w:t xml:space="preserve">Принцип работы вольтметра основан на методе преобразования измеряемого напряжения в частоту с помощью однократного интегрирования. Это позволяет по сравнению с микроконтроллерами, получить большую разрешающую способность в широком интервале измеряемого напряжения. Подсчет частоты, переключение пределов и </w:t>
      </w:r>
      <w:r w:rsidR="00D67264" w:rsidRPr="00D77420">
        <w:rPr>
          <w:color w:val="333333"/>
          <w:szCs w:val="28"/>
          <w:shd w:val="clear" w:color="auto" w:fill="FFFFFF"/>
        </w:rPr>
        <w:lastRenderedPageBreak/>
        <w:t xml:space="preserve">вывод результатов измерения на светодиодный индикатор осуществляет микроконтроллер. Принципиальная схема прибора: </w:t>
      </w:r>
    </w:p>
    <w:p w:rsidR="00D67264" w:rsidRPr="00D77420" w:rsidRDefault="00D67264" w:rsidP="00A87BA7">
      <w:pPr>
        <w:ind w:left="360"/>
        <w:rPr>
          <w:szCs w:val="28"/>
        </w:rPr>
      </w:pPr>
      <w:r w:rsidRPr="00D77420">
        <w:rPr>
          <w:noProof/>
          <w:lang w:eastAsia="ru-RU"/>
        </w:rPr>
        <w:drawing>
          <wp:inline distT="0" distB="0" distL="0" distR="0" wp14:anchorId="523D3F35" wp14:editId="12AEB464">
            <wp:extent cx="5390720" cy="3019425"/>
            <wp:effectExtent l="0" t="0" r="635" b="0"/>
            <wp:docPr id="3" name="Рисунок 3" descr="http://electronics-lab.ru/uploads/images/00/00/21/2011/07/14/a000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lectronics-lab.ru/uploads/images/00/00/21/2011/07/14/a000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7500" cy="3023223"/>
                    </a:xfrm>
                    <a:prstGeom prst="rect">
                      <a:avLst/>
                    </a:prstGeom>
                    <a:noFill/>
                    <a:ln>
                      <a:noFill/>
                    </a:ln>
                  </pic:spPr>
                </pic:pic>
              </a:graphicData>
            </a:graphic>
          </wp:inline>
        </w:drawing>
      </w:r>
    </w:p>
    <w:p w:rsidR="004471B2" w:rsidRDefault="004471B2" w:rsidP="004471B2">
      <w:pPr>
        <w:pStyle w:val="a3"/>
        <w:ind w:left="0"/>
        <w:rPr>
          <w:szCs w:val="28"/>
        </w:rPr>
      </w:pPr>
      <w:r w:rsidRPr="00D77420">
        <w:rPr>
          <w:szCs w:val="28"/>
        </w:rPr>
        <w:t>2.5.    Технические требования.</w:t>
      </w:r>
    </w:p>
    <w:p w:rsidR="009459B6" w:rsidRPr="00D77420" w:rsidRDefault="009459B6" w:rsidP="004471B2">
      <w:pPr>
        <w:pStyle w:val="a3"/>
        <w:ind w:left="0"/>
        <w:rPr>
          <w:szCs w:val="28"/>
        </w:rPr>
      </w:pPr>
    </w:p>
    <w:p w:rsidR="004471B2" w:rsidRPr="00D77420" w:rsidRDefault="004471B2" w:rsidP="004471B2">
      <w:pPr>
        <w:pStyle w:val="a3"/>
        <w:ind w:left="0"/>
        <w:rPr>
          <w:szCs w:val="28"/>
        </w:rPr>
      </w:pPr>
      <w:r w:rsidRPr="00D77420">
        <w:rPr>
          <w:szCs w:val="28"/>
        </w:rPr>
        <w:t xml:space="preserve"> 2.5.1.   Состав изделия и требования к конструкции.</w:t>
      </w:r>
    </w:p>
    <w:p w:rsidR="004471B2" w:rsidRPr="00D77420" w:rsidRDefault="004471B2" w:rsidP="004471B2">
      <w:pPr>
        <w:pStyle w:val="a3"/>
        <w:ind w:left="0"/>
      </w:pPr>
      <w:r w:rsidRPr="00D77420">
        <w:t xml:space="preserve">                Конструктивно изделие должно представлять собой моноблок, выполненный с применением технологии печатного монтажа на поверхность (традиционного монтажа) печатной платы с радиокомпонентами, помещающимися в пластмассовый корпус.</w:t>
      </w:r>
    </w:p>
    <w:p w:rsidR="004471B2" w:rsidRPr="00D77420" w:rsidRDefault="004471B2" w:rsidP="004471B2">
      <w:pPr>
        <w:pStyle w:val="a3"/>
        <w:ind w:left="0"/>
      </w:pPr>
      <w:r w:rsidRPr="00D77420">
        <w:t xml:space="preserve">               Органы управления и индикации должны быть размещены на передней панели изделия.</w:t>
      </w:r>
    </w:p>
    <w:p w:rsidR="004471B2" w:rsidRPr="00D77420" w:rsidRDefault="004471B2" w:rsidP="004471B2">
      <w:pPr>
        <w:pStyle w:val="a3"/>
        <w:ind w:left="0"/>
      </w:pPr>
      <w:r w:rsidRPr="00D77420">
        <w:t xml:space="preserve">               Элементы внешних электрических соединений должны быть установлены на боковых стенках корпуса.</w:t>
      </w:r>
    </w:p>
    <w:p w:rsidR="004471B2" w:rsidRPr="00D77420" w:rsidRDefault="004471B2" w:rsidP="004471B2">
      <w:pPr>
        <w:pStyle w:val="a3"/>
        <w:ind w:left="0"/>
      </w:pPr>
      <w:r w:rsidRPr="00D77420">
        <w:t xml:space="preserve">               Габаритные размеры изделия не более 120*100*46 мм, масса изделия не более 0,154 кг. </w:t>
      </w:r>
    </w:p>
    <w:p w:rsidR="004471B2" w:rsidRPr="00D77420" w:rsidRDefault="004471B2" w:rsidP="004471B2">
      <w:pPr>
        <w:pStyle w:val="a3"/>
        <w:ind w:left="0"/>
        <w:rPr>
          <w:szCs w:val="28"/>
        </w:rPr>
      </w:pPr>
      <w:r w:rsidRPr="00D77420">
        <w:rPr>
          <w:szCs w:val="28"/>
        </w:rPr>
        <w:t xml:space="preserve">   2.5.2.   Показатели назначения.</w:t>
      </w:r>
    </w:p>
    <w:p w:rsidR="004471B2" w:rsidRPr="00D77420" w:rsidRDefault="004471B2" w:rsidP="004471B2">
      <w:pPr>
        <w:rPr>
          <w:szCs w:val="28"/>
        </w:rPr>
      </w:pPr>
      <w:r w:rsidRPr="00D77420">
        <w:rPr>
          <w:szCs w:val="28"/>
        </w:rPr>
        <w:t xml:space="preserve">                В условиях эксплуатации, оговоренных в пункте 1.5.7. ТЗ, изделие должно обеспечивать следующие значения функциональных параметров:</w:t>
      </w:r>
    </w:p>
    <w:p w:rsidR="004471B2" w:rsidRPr="00D77420" w:rsidRDefault="004471B2" w:rsidP="004471B2">
      <w:r w:rsidRPr="00D77420">
        <w:t xml:space="preserve">- напряжение питания не более, В: 4,2 </w:t>
      </w:r>
    </w:p>
    <w:p w:rsidR="004471B2" w:rsidRPr="00D77420" w:rsidRDefault="004471B2" w:rsidP="004471B2">
      <w:r w:rsidRPr="00D77420">
        <w:t xml:space="preserve">- входное напряжение не более, В: 999 </w:t>
      </w:r>
    </w:p>
    <w:p w:rsidR="004471B2" w:rsidRPr="00D77420" w:rsidRDefault="004471B2" w:rsidP="004471B2">
      <w:r w:rsidRPr="00D77420">
        <w:rPr>
          <w:b/>
        </w:rPr>
        <w:t xml:space="preserve">- </w:t>
      </w:r>
      <w:r w:rsidRPr="00D77420">
        <w:t xml:space="preserve">потребляемый ток не более, мА: 5 </w:t>
      </w:r>
    </w:p>
    <w:p w:rsidR="004471B2" w:rsidRPr="00D77420" w:rsidRDefault="004471B2" w:rsidP="004471B2">
      <w:r w:rsidRPr="00D77420">
        <w:lastRenderedPageBreak/>
        <w:t xml:space="preserve">- </w:t>
      </w:r>
      <w:r w:rsidRPr="00D77420">
        <w:rPr>
          <w:szCs w:val="28"/>
        </w:rPr>
        <w:t>точность измерения интервалов: с точностью до сотых 10-ти разрядного индикатора</w:t>
      </w:r>
    </w:p>
    <w:p w:rsidR="004471B2" w:rsidRPr="00D77420" w:rsidRDefault="004471B2" w:rsidP="004471B2">
      <w:pPr>
        <w:rPr>
          <w:szCs w:val="28"/>
        </w:rPr>
      </w:pPr>
      <w:r w:rsidRPr="00D77420">
        <w:rPr>
          <w:szCs w:val="28"/>
        </w:rPr>
        <w:t>2.5.3.   Требования к надежности.</w:t>
      </w:r>
    </w:p>
    <w:p w:rsidR="004471B2" w:rsidRPr="00D77420" w:rsidRDefault="004471B2" w:rsidP="004471B2">
      <w:pPr>
        <w:pStyle w:val="a3"/>
        <w:ind w:left="0"/>
      </w:pPr>
      <w:r w:rsidRPr="00D77420">
        <w:t xml:space="preserve">             В заданных условиях эксплуатации вероятность безотказной работы изделия за 4 ч. должна быть не менее 0,996. Среднее время наработки до отказа должно быть не менее 30000 ч.</w:t>
      </w:r>
    </w:p>
    <w:p w:rsidR="004471B2" w:rsidRPr="00D77420" w:rsidRDefault="004471B2" w:rsidP="004471B2">
      <w:pPr>
        <w:pStyle w:val="a3"/>
        <w:ind w:left="0"/>
      </w:pPr>
      <w:r w:rsidRPr="00D77420">
        <w:t xml:space="preserve">             Принимается допущение, что  каждый радиокомпонент электрической принципиальной схемы имеет интенсивность отказов </w:t>
      </w:r>
      <w:r w:rsidRPr="00D77420">
        <w:sym w:font="Symbol" w:char="F06C"/>
      </w:r>
      <w:r w:rsidRPr="00D77420">
        <w:t>=10</w:t>
      </w:r>
      <w:r w:rsidRPr="00D77420">
        <w:rPr>
          <w:vertAlign w:val="superscript"/>
        </w:rPr>
        <w:t xml:space="preserve">-6 </w:t>
      </w:r>
      <w:r w:rsidRPr="00D77420">
        <w:t>1/час.</w:t>
      </w:r>
    </w:p>
    <w:p w:rsidR="004471B2" w:rsidRPr="00D77420" w:rsidRDefault="004471B2" w:rsidP="004471B2">
      <w:pPr>
        <w:pStyle w:val="a3"/>
        <w:ind w:left="0"/>
        <w:rPr>
          <w:szCs w:val="28"/>
        </w:rPr>
      </w:pPr>
      <w:r w:rsidRPr="00D77420">
        <w:rPr>
          <w:szCs w:val="28"/>
        </w:rPr>
        <w:t>2.5.4.   Требования к уровню унификации и стандартизации.</w:t>
      </w:r>
    </w:p>
    <w:p w:rsidR="004471B2" w:rsidRPr="00D77420" w:rsidRDefault="004471B2" w:rsidP="004471B2">
      <w:pPr>
        <w:rPr>
          <w:szCs w:val="28"/>
        </w:rPr>
      </w:pPr>
      <w:r w:rsidRPr="00D77420">
        <w:rPr>
          <w:szCs w:val="28"/>
        </w:rPr>
        <w:t xml:space="preserve">             В изделии должны быть преимущественно использованы унифицированные и стандартные изделия. Уровни унификации и стандартизации, оцениваемые соответствующими коэффициентами, должны быть не ниже 0,7.</w:t>
      </w:r>
    </w:p>
    <w:p w:rsidR="004471B2" w:rsidRPr="00D77420" w:rsidRDefault="004471B2" w:rsidP="004471B2">
      <w:pPr>
        <w:pStyle w:val="a3"/>
        <w:ind w:left="0"/>
        <w:rPr>
          <w:szCs w:val="28"/>
        </w:rPr>
      </w:pPr>
      <w:r w:rsidRPr="00D77420">
        <w:rPr>
          <w:szCs w:val="28"/>
        </w:rPr>
        <w:t>2.5.5.   Требования к безопасности.</w:t>
      </w:r>
    </w:p>
    <w:p w:rsidR="004471B2" w:rsidRPr="00D77420" w:rsidRDefault="004471B2" w:rsidP="004471B2">
      <w:pPr>
        <w:rPr>
          <w:szCs w:val="28"/>
        </w:rPr>
      </w:pPr>
      <w:r w:rsidRPr="00D77420">
        <w:rPr>
          <w:szCs w:val="28"/>
        </w:rPr>
        <w:t xml:space="preserve">             Изделие должно быть электробезопасным при производстве, эксплуатации и обслуживании.</w:t>
      </w:r>
    </w:p>
    <w:p w:rsidR="004471B2" w:rsidRPr="00D77420" w:rsidRDefault="004471B2" w:rsidP="004471B2">
      <w:pPr>
        <w:pStyle w:val="a3"/>
        <w:ind w:left="0"/>
        <w:rPr>
          <w:szCs w:val="28"/>
        </w:rPr>
      </w:pPr>
      <w:r w:rsidRPr="00D77420">
        <w:rPr>
          <w:szCs w:val="28"/>
        </w:rPr>
        <w:t xml:space="preserve">   2.5.6.   Эстетически и эргономические требования.</w:t>
      </w:r>
    </w:p>
    <w:p w:rsidR="004471B2" w:rsidRPr="00D77420" w:rsidRDefault="004471B2" w:rsidP="004471B2">
      <w:pPr>
        <w:rPr>
          <w:szCs w:val="28"/>
        </w:rPr>
      </w:pPr>
      <w:r w:rsidRPr="00D77420">
        <w:rPr>
          <w:szCs w:val="28"/>
        </w:rPr>
        <w:t xml:space="preserve">             Изделие должно быть компактным, удобным в использовании. По общим требованиям технической эстетики и эргономики изделие должно удовлетворять требованиям ГОСТ 20.39.108-85.</w:t>
      </w:r>
    </w:p>
    <w:p w:rsidR="004471B2" w:rsidRPr="00D77420" w:rsidRDefault="004471B2" w:rsidP="004471B2">
      <w:pPr>
        <w:pStyle w:val="a3"/>
        <w:ind w:left="0"/>
        <w:rPr>
          <w:szCs w:val="28"/>
        </w:rPr>
      </w:pPr>
      <w:r w:rsidRPr="00D77420">
        <w:rPr>
          <w:szCs w:val="28"/>
        </w:rPr>
        <w:t>2.5.7.   Условие эксплуатации.</w:t>
      </w:r>
    </w:p>
    <w:p w:rsidR="004471B2" w:rsidRPr="00D77420" w:rsidRDefault="004471B2" w:rsidP="004471B2">
      <w:pPr>
        <w:rPr>
          <w:szCs w:val="28"/>
        </w:rPr>
      </w:pPr>
      <w:r w:rsidRPr="00D77420">
        <w:rPr>
          <w:szCs w:val="28"/>
        </w:rPr>
        <w:t xml:space="preserve">             Исходя из назначения вольтметра, он должен эксплуатироваться в закрытом отапливаемом помещении. Следовательно, категория размещения прибора УХЛ 4.2., для которой факторы внешних воздействий имеют следующие значения:</w:t>
      </w:r>
    </w:p>
    <w:p w:rsidR="004471B2" w:rsidRPr="00D77420" w:rsidRDefault="004471B2" w:rsidP="004471B2">
      <w:pPr>
        <w:rPr>
          <w:szCs w:val="28"/>
        </w:rPr>
      </w:pPr>
      <w:r w:rsidRPr="00D77420">
        <w:rPr>
          <w:szCs w:val="28"/>
        </w:rPr>
        <w:t>- диапазон рабочих температур: от -10</w:t>
      </w:r>
      <w:r w:rsidRPr="00D77420">
        <w:rPr>
          <w:szCs w:val="28"/>
          <w:vertAlign w:val="superscript"/>
        </w:rPr>
        <w:t>о</w:t>
      </w:r>
      <w:proofErr w:type="gramStart"/>
      <w:r w:rsidRPr="00D77420">
        <w:rPr>
          <w:szCs w:val="28"/>
        </w:rPr>
        <w:t xml:space="preserve"> С</w:t>
      </w:r>
      <w:proofErr w:type="gramEnd"/>
      <w:r w:rsidRPr="00D77420">
        <w:rPr>
          <w:szCs w:val="28"/>
        </w:rPr>
        <w:t xml:space="preserve"> до +35</w:t>
      </w:r>
      <w:r w:rsidRPr="00D77420">
        <w:rPr>
          <w:szCs w:val="28"/>
          <w:vertAlign w:val="superscript"/>
        </w:rPr>
        <w:t xml:space="preserve">о </w:t>
      </w:r>
      <w:r w:rsidRPr="00D77420">
        <w:rPr>
          <w:szCs w:val="28"/>
        </w:rPr>
        <w:t>С</w:t>
      </w:r>
    </w:p>
    <w:p w:rsidR="004471B2" w:rsidRPr="00D77420" w:rsidRDefault="004471B2" w:rsidP="004471B2">
      <w:pPr>
        <w:rPr>
          <w:szCs w:val="28"/>
        </w:rPr>
      </w:pPr>
      <w:r w:rsidRPr="00D77420">
        <w:rPr>
          <w:szCs w:val="28"/>
        </w:rPr>
        <w:t>- относительная влажность: 80%</w:t>
      </w:r>
    </w:p>
    <w:p w:rsidR="004471B2" w:rsidRPr="00D77420" w:rsidRDefault="004471B2" w:rsidP="004471B2">
      <w:pPr>
        <w:rPr>
          <w:szCs w:val="28"/>
        </w:rPr>
      </w:pPr>
      <w:r w:rsidRPr="00D77420">
        <w:rPr>
          <w:szCs w:val="28"/>
        </w:rPr>
        <w:t>- пониженное атмосферное давление: 61 кПа</w:t>
      </w:r>
    </w:p>
    <w:p w:rsidR="004471B2" w:rsidRPr="00D77420" w:rsidRDefault="004471B2" w:rsidP="004471B2">
      <w:pPr>
        <w:rPr>
          <w:szCs w:val="28"/>
        </w:rPr>
      </w:pPr>
      <w:r w:rsidRPr="00D77420">
        <w:rPr>
          <w:szCs w:val="28"/>
        </w:rPr>
        <w:lastRenderedPageBreak/>
        <w:t>- диапазон частот вибрационного воздействия: 10-30 Гц</w:t>
      </w:r>
    </w:p>
    <w:p w:rsidR="004471B2" w:rsidRPr="00D77420" w:rsidRDefault="004471B2" w:rsidP="004471B2">
      <w:pPr>
        <w:rPr>
          <w:szCs w:val="28"/>
        </w:rPr>
      </w:pPr>
      <w:r w:rsidRPr="00D77420">
        <w:rPr>
          <w:szCs w:val="28"/>
        </w:rPr>
        <w:t>- виброперегрузка: -</w:t>
      </w:r>
    </w:p>
    <w:p w:rsidR="004471B2" w:rsidRPr="00D77420" w:rsidRDefault="004471B2" w:rsidP="004471B2">
      <w:pPr>
        <w:rPr>
          <w:szCs w:val="28"/>
        </w:rPr>
      </w:pPr>
      <w:r w:rsidRPr="00D77420">
        <w:rPr>
          <w:szCs w:val="28"/>
        </w:rPr>
        <w:t>- параметры ударных воздействий:</w:t>
      </w:r>
    </w:p>
    <w:p w:rsidR="004471B2" w:rsidRPr="00D77420" w:rsidRDefault="004471B2" w:rsidP="004471B2">
      <w:pPr>
        <w:rPr>
          <w:szCs w:val="28"/>
        </w:rPr>
      </w:pPr>
      <w:r w:rsidRPr="00D77420">
        <w:rPr>
          <w:szCs w:val="28"/>
        </w:rPr>
        <w:t xml:space="preserve"> прочность при транспортировании (в упакованном виде):</w:t>
      </w:r>
    </w:p>
    <w:p w:rsidR="004471B2" w:rsidRPr="00D77420" w:rsidRDefault="004471B2" w:rsidP="004471B2">
      <w:pPr>
        <w:rPr>
          <w:szCs w:val="28"/>
        </w:rPr>
      </w:pPr>
      <w:r w:rsidRPr="00D77420">
        <w:rPr>
          <w:szCs w:val="28"/>
        </w:rPr>
        <w:t>- ускорение – 15</w:t>
      </w:r>
      <w:r w:rsidRPr="00D77420">
        <w:rPr>
          <w:szCs w:val="28"/>
          <w:lang w:val="en-US"/>
        </w:rPr>
        <w:t>g</w:t>
      </w:r>
    </w:p>
    <w:p w:rsidR="004471B2" w:rsidRPr="00D77420" w:rsidRDefault="004471B2" w:rsidP="004471B2">
      <w:pPr>
        <w:rPr>
          <w:szCs w:val="28"/>
        </w:rPr>
      </w:pPr>
      <w:r w:rsidRPr="00D77420">
        <w:rPr>
          <w:szCs w:val="28"/>
        </w:rPr>
        <w:t>- длительность ударного импульса – 11 мс</w:t>
      </w:r>
    </w:p>
    <w:p w:rsidR="004471B2" w:rsidRPr="00D77420" w:rsidRDefault="004471B2" w:rsidP="004471B2">
      <w:pPr>
        <w:rPr>
          <w:szCs w:val="28"/>
        </w:rPr>
      </w:pPr>
      <w:r w:rsidRPr="00D77420">
        <w:rPr>
          <w:szCs w:val="28"/>
        </w:rPr>
        <w:t>- число ударов – не менее 1000</w:t>
      </w:r>
    </w:p>
    <w:p w:rsidR="004471B2" w:rsidRPr="00D77420" w:rsidRDefault="004471B2" w:rsidP="004471B2">
      <w:pPr>
        <w:pStyle w:val="a3"/>
        <w:ind w:left="0"/>
        <w:rPr>
          <w:szCs w:val="28"/>
        </w:rPr>
      </w:pPr>
      <w:r w:rsidRPr="00D77420">
        <w:rPr>
          <w:szCs w:val="28"/>
        </w:rPr>
        <w:t xml:space="preserve">   2.5.8.   Требования к транспортировке и хранению.</w:t>
      </w:r>
    </w:p>
    <w:p w:rsidR="004471B2" w:rsidRPr="00D77420" w:rsidRDefault="004471B2" w:rsidP="004471B2">
      <w:pPr>
        <w:rPr>
          <w:szCs w:val="28"/>
        </w:rPr>
      </w:pPr>
      <w:r w:rsidRPr="00D77420">
        <w:rPr>
          <w:szCs w:val="28"/>
        </w:rPr>
        <w:t xml:space="preserve">                Транспортировка изделия может производиться всеми видами транспорта без ограничения расстояния в заводской упаковке, защищающей изделие от воздействий, обусловленных условиями транспортировки.</w:t>
      </w:r>
    </w:p>
    <w:p w:rsidR="004471B2" w:rsidRPr="00D77420" w:rsidRDefault="004471B2" w:rsidP="004471B2">
      <w:pPr>
        <w:rPr>
          <w:szCs w:val="28"/>
        </w:rPr>
      </w:pPr>
      <w:r w:rsidRPr="00D77420">
        <w:rPr>
          <w:szCs w:val="28"/>
        </w:rPr>
        <w:t xml:space="preserve">                Хранение изделия может осуществляться в капитальных отапливаемых помещениях на стеллажах в заводской упаковке.</w:t>
      </w:r>
    </w:p>
    <w:p w:rsidR="004471B2" w:rsidRPr="00D77420" w:rsidRDefault="004471B2" w:rsidP="004471B2">
      <w:pPr>
        <w:pStyle w:val="a3"/>
        <w:ind w:left="0"/>
        <w:rPr>
          <w:szCs w:val="28"/>
        </w:rPr>
      </w:pPr>
      <w:r w:rsidRPr="00D77420">
        <w:rPr>
          <w:szCs w:val="28"/>
        </w:rPr>
        <w:t xml:space="preserve"> 2.5.9.   Дополнительные требования.</w:t>
      </w:r>
    </w:p>
    <w:p w:rsidR="004471B2" w:rsidRPr="00D77420" w:rsidRDefault="004471B2" w:rsidP="004471B2">
      <w:pPr>
        <w:rPr>
          <w:szCs w:val="28"/>
        </w:rPr>
      </w:pPr>
      <w:r w:rsidRPr="00D77420">
        <w:rPr>
          <w:szCs w:val="28"/>
        </w:rPr>
        <w:t xml:space="preserve">              В разработке изделия должны быть использованы преимущественно отечественные радиокомпоненты; допускаются к применению в разработке зарубежных аналогов отечественных радиокомпонентов.</w:t>
      </w:r>
    </w:p>
    <w:p w:rsidR="004471B2" w:rsidRPr="00D77420" w:rsidRDefault="004471B2" w:rsidP="004471B2">
      <w:pPr>
        <w:pStyle w:val="a3"/>
        <w:ind w:left="0"/>
        <w:rPr>
          <w:szCs w:val="28"/>
        </w:rPr>
      </w:pPr>
      <w:r w:rsidRPr="00D77420">
        <w:rPr>
          <w:szCs w:val="28"/>
        </w:rPr>
        <w:t>2.6.    Стадии разработки.</w:t>
      </w:r>
    </w:p>
    <w:p w:rsidR="004471B2" w:rsidRPr="00D77420" w:rsidRDefault="004471B2" w:rsidP="004471B2">
      <w:pPr>
        <w:rPr>
          <w:szCs w:val="28"/>
        </w:rPr>
      </w:pPr>
      <w:r w:rsidRPr="00D77420">
        <w:rPr>
          <w:szCs w:val="28"/>
        </w:rPr>
        <w:t xml:space="preserve">            Разработка должна быть произведена в соответствии с календарным планом, приведенным в таблице 2.</w:t>
      </w:r>
    </w:p>
    <w:p w:rsidR="004471B2" w:rsidRPr="00D77420" w:rsidRDefault="004471B2" w:rsidP="004471B2">
      <w:pPr>
        <w:rPr>
          <w:szCs w:val="28"/>
        </w:rPr>
      </w:pPr>
      <w:r w:rsidRPr="00D77420">
        <w:rPr>
          <w:szCs w:val="28"/>
        </w:rPr>
        <w:t>Таблица 2.</w:t>
      </w:r>
    </w:p>
    <w:tbl>
      <w:tblPr>
        <w:tblStyle w:val="a7"/>
        <w:tblpPr w:leftFromText="180" w:rightFromText="180" w:vertAnchor="text" w:horzAnchor="margin" w:tblpY="177"/>
        <w:tblW w:w="0" w:type="auto"/>
        <w:tblLook w:val="04A0" w:firstRow="1" w:lastRow="0" w:firstColumn="1" w:lastColumn="0" w:noHBand="0" w:noVBand="1"/>
      </w:tblPr>
      <w:tblGrid>
        <w:gridCol w:w="4785"/>
        <w:gridCol w:w="4786"/>
      </w:tblGrid>
      <w:tr w:rsidR="004471B2" w:rsidRPr="00D77420" w:rsidTr="004471B2">
        <w:tc>
          <w:tcPr>
            <w:tcW w:w="4785" w:type="dxa"/>
          </w:tcPr>
          <w:p w:rsidR="004471B2" w:rsidRPr="00D77420" w:rsidRDefault="004471B2" w:rsidP="004471B2">
            <w:pPr>
              <w:pStyle w:val="a3"/>
              <w:ind w:left="0" w:firstLine="0"/>
              <w:rPr>
                <w:rFonts w:asciiTheme="minorHAnsi" w:hAnsiTheme="minorHAnsi"/>
                <w:szCs w:val="28"/>
              </w:rPr>
            </w:pPr>
            <w:r w:rsidRPr="00D77420">
              <w:rPr>
                <w:rFonts w:asciiTheme="minorHAnsi" w:hAnsiTheme="minorHAnsi"/>
                <w:szCs w:val="28"/>
              </w:rPr>
              <w:t>Наименование разработки</w:t>
            </w:r>
          </w:p>
        </w:tc>
        <w:tc>
          <w:tcPr>
            <w:tcW w:w="4786" w:type="dxa"/>
          </w:tcPr>
          <w:p w:rsidR="004471B2" w:rsidRPr="00D77420" w:rsidRDefault="004471B2" w:rsidP="004471B2">
            <w:pPr>
              <w:pStyle w:val="a3"/>
              <w:ind w:left="0" w:firstLine="0"/>
              <w:rPr>
                <w:rFonts w:asciiTheme="minorHAnsi" w:hAnsiTheme="minorHAnsi"/>
                <w:szCs w:val="28"/>
              </w:rPr>
            </w:pPr>
            <w:r w:rsidRPr="00D77420">
              <w:rPr>
                <w:rFonts w:asciiTheme="minorHAnsi" w:hAnsiTheme="minorHAnsi"/>
                <w:szCs w:val="28"/>
              </w:rPr>
              <w:t>Срок выполнения</w:t>
            </w:r>
          </w:p>
        </w:tc>
      </w:tr>
      <w:tr w:rsidR="004471B2" w:rsidRPr="00D77420" w:rsidTr="004471B2">
        <w:tc>
          <w:tcPr>
            <w:tcW w:w="4785" w:type="dxa"/>
          </w:tcPr>
          <w:p w:rsidR="004471B2" w:rsidRPr="00D77420" w:rsidRDefault="004471B2" w:rsidP="004471B2">
            <w:pPr>
              <w:pStyle w:val="a3"/>
              <w:ind w:left="0" w:firstLine="0"/>
              <w:jc w:val="left"/>
              <w:rPr>
                <w:rFonts w:asciiTheme="minorHAnsi" w:hAnsiTheme="minorHAnsi"/>
                <w:szCs w:val="28"/>
              </w:rPr>
            </w:pPr>
            <w:r w:rsidRPr="00D77420">
              <w:rPr>
                <w:rFonts w:asciiTheme="minorHAnsi" w:hAnsiTheme="minorHAnsi"/>
                <w:szCs w:val="28"/>
              </w:rPr>
              <w:t>Анализ схемы электрической принципиальной</w:t>
            </w:r>
          </w:p>
        </w:tc>
        <w:tc>
          <w:tcPr>
            <w:tcW w:w="4786" w:type="dxa"/>
          </w:tcPr>
          <w:p w:rsidR="004471B2" w:rsidRPr="00D77420" w:rsidRDefault="004471B2" w:rsidP="004471B2">
            <w:pPr>
              <w:pStyle w:val="a3"/>
              <w:ind w:left="0" w:firstLine="0"/>
              <w:rPr>
                <w:rFonts w:asciiTheme="minorHAnsi" w:hAnsiTheme="minorHAnsi"/>
                <w:szCs w:val="28"/>
              </w:rPr>
            </w:pPr>
            <w:r w:rsidRPr="00D77420">
              <w:rPr>
                <w:rFonts w:asciiTheme="minorHAnsi" w:hAnsiTheme="minorHAnsi"/>
                <w:szCs w:val="28"/>
              </w:rPr>
              <w:t>До 27.02.2015</w:t>
            </w:r>
          </w:p>
        </w:tc>
      </w:tr>
      <w:tr w:rsidR="004471B2" w:rsidRPr="00D77420" w:rsidTr="004471B2">
        <w:tc>
          <w:tcPr>
            <w:tcW w:w="4785" w:type="dxa"/>
          </w:tcPr>
          <w:p w:rsidR="004471B2" w:rsidRPr="00D77420" w:rsidRDefault="004471B2" w:rsidP="004471B2">
            <w:pPr>
              <w:pStyle w:val="a3"/>
              <w:ind w:left="0" w:firstLine="0"/>
              <w:jc w:val="left"/>
              <w:rPr>
                <w:rFonts w:asciiTheme="minorHAnsi" w:hAnsiTheme="minorHAnsi"/>
                <w:szCs w:val="28"/>
              </w:rPr>
            </w:pPr>
            <w:r w:rsidRPr="00D77420">
              <w:rPr>
                <w:rFonts w:asciiTheme="minorHAnsi" w:hAnsiTheme="minorHAnsi"/>
                <w:szCs w:val="28"/>
              </w:rPr>
              <w:t>ТЗ</w:t>
            </w:r>
          </w:p>
        </w:tc>
        <w:tc>
          <w:tcPr>
            <w:tcW w:w="4786" w:type="dxa"/>
          </w:tcPr>
          <w:p w:rsidR="004471B2" w:rsidRPr="00D77420" w:rsidRDefault="004471B2" w:rsidP="004471B2">
            <w:pPr>
              <w:pStyle w:val="a3"/>
              <w:ind w:left="0" w:firstLine="0"/>
              <w:rPr>
                <w:rFonts w:asciiTheme="minorHAnsi" w:hAnsiTheme="minorHAnsi"/>
                <w:szCs w:val="28"/>
              </w:rPr>
            </w:pPr>
            <w:r w:rsidRPr="00D77420">
              <w:rPr>
                <w:rFonts w:asciiTheme="minorHAnsi" w:hAnsiTheme="minorHAnsi"/>
                <w:szCs w:val="28"/>
              </w:rPr>
              <w:t>До 27.02.2015</w:t>
            </w:r>
          </w:p>
        </w:tc>
      </w:tr>
      <w:tr w:rsidR="004471B2" w:rsidRPr="00D77420" w:rsidTr="004471B2">
        <w:tc>
          <w:tcPr>
            <w:tcW w:w="4785" w:type="dxa"/>
          </w:tcPr>
          <w:p w:rsidR="004471B2" w:rsidRPr="00D77420" w:rsidRDefault="004471B2" w:rsidP="004471B2">
            <w:pPr>
              <w:pStyle w:val="a3"/>
              <w:ind w:left="0" w:firstLine="0"/>
              <w:jc w:val="left"/>
              <w:rPr>
                <w:rFonts w:asciiTheme="minorHAnsi" w:hAnsiTheme="minorHAnsi"/>
                <w:szCs w:val="28"/>
              </w:rPr>
            </w:pPr>
            <w:r w:rsidRPr="00D77420">
              <w:rPr>
                <w:rFonts w:asciiTheme="minorHAnsi" w:hAnsiTheme="minorHAnsi"/>
                <w:szCs w:val="28"/>
              </w:rPr>
              <w:t>Выбор способа охлаждения</w:t>
            </w:r>
          </w:p>
        </w:tc>
        <w:tc>
          <w:tcPr>
            <w:tcW w:w="4786" w:type="dxa"/>
          </w:tcPr>
          <w:p w:rsidR="004471B2" w:rsidRPr="00D77420" w:rsidRDefault="004471B2" w:rsidP="004471B2">
            <w:pPr>
              <w:pStyle w:val="a3"/>
              <w:ind w:left="0" w:firstLine="0"/>
              <w:rPr>
                <w:rFonts w:asciiTheme="minorHAnsi" w:hAnsiTheme="minorHAnsi"/>
                <w:szCs w:val="28"/>
              </w:rPr>
            </w:pPr>
            <w:r w:rsidRPr="00D77420">
              <w:rPr>
                <w:rFonts w:asciiTheme="minorHAnsi" w:hAnsiTheme="minorHAnsi"/>
                <w:szCs w:val="28"/>
              </w:rPr>
              <w:t>До 27.02.2015</w:t>
            </w:r>
          </w:p>
        </w:tc>
      </w:tr>
      <w:tr w:rsidR="004471B2" w:rsidRPr="00D77420" w:rsidTr="004471B2">
        <w:trPr>
          <w:trHeight w:val="903"/>
        </w:trPr>
        <w:tc>
          <w:tcPr>
            <w:tcW w:w="4785" w:type="dxa"/>
          </w:tcPr>
          <w:p w:rsidR="004471B2" w:rsidRPr="00D77420" w:rsidRDefault="004471B2" w:rsidP="004471B2">
            <w:pPr>
              <w:pStyle w:val="a3"/>
              <w:ind w:left="0" w:firstLine="0"/>
              <w:jc w:val="left"/>
              <w:rPr>
                <w:rFonts w:asciiTheme="minorHAnsi" w:hAnsiTheme="minorHAnsi"/>
                <w:szCs w:val="28"/>
              </w:rPr>
            </w:pPr>
            <w:r w:rsidRPr="00D77420">
              <w:rPr>
                <w:rFonts w:asciiTheme="minorHAnsi" w:hAnsiTheme="minorHAnsi"/>
                <w:szCs w:val="28"/>
              </w:rPr>
              <w:t>Выбор конструкторско-технологического варианта изготовления изделия</w:t>
            </w:r>
          </w:p>
        </w:tc>
        <w:tc>
          <w:tcPr>
            <w:tcW w:w="4786" w:type="dxa"/>
          </w:tcPr>
          <w:p w:rsidR="004471B2" w:rsidRPr="00D77420" w:rsidRDefault="004471B2" w:rsidP="004471B2">
            <w:pPr>
              <w:pStyle w:val="a3"/>
              <w:ind w:left="0" w:firstLine="0"/>
              <w:rPr>
                <w:rFonts w:asciiTheme="minorHAnsi" w:hAnsiTheme="minorHAnsi"/>
                <w:szCs w:val="28"/>
              </w:rPr>
            </w:pPr>
            <w:r w:rsidRPr="00D77420">
              <w:rPr>
                <w:rFonts w:asciiTheme="minorHAnsi" w:hAnsiTheme="minorHAnsi"/>
                <w:szCs w:val="28"/>
              </w:rPr>
              <w:t>До 06.03.2015</w:t>
            </w:r>
          </w:p>
        </w:tc>
      </w:tr>
      <w:tr w:rsidR="004471B2" w:rsidRPr="00D77420" w:rsidTr="004471B2">
        <w:tc>
          <w:tcPr>
            <w:tcW w:w="4785" w:type="dxa"/>
          </w:tcPr>
          <w:p w:rsidR="004471B2" w:rsidRPr="00D77420" w:rsidRDefault="004471B2" w:rsidP="004471B2">
            <w:pPr>
              <w:pStyle w:val="a3"/>
              <w:ind w:left="0" w:firstLine="0"/>
              <w:rPr>
                <w:rFonts w:asciiTheme="minorHAnsi" w:hAnsiTheme="minorHAnsi"/>
                <w:szCs w:val="28"/>
              </w:rPr>
            </w:pPr>
            <w:r w:rsidRPr="00D77420">
              <w:rPr>
                <w:rFonts w:asciiTheme="minorHAnsi" w:hAnsiTheme="minorHAnsi"/>
                <w:szCs w:val="28"/>
              </w:rPr>
              <w:lastRenderedPageBreak/>
              <w:t>Выбор компоновочной схемы изделия</w:t>
            </w:r>
          </w:p>
        </w:tc>
        <w:tc>
          <w:tcPr>
            <w:tcW w:w="4786" w:type="dxa"/>
          </w:tcPr>
          <w:p w:rsidR="004471B2" w:rsidRPr="00D77420" w:rsidRDefault="004471B2" w:rsidP="004471B2">
            <w:pPr>
              <w:pStyle w:val="a3"/>
              <w:ind w:left="0" w:firstLine="0"/>
              <w:rPr>
                <w:rFonts w:asciiTheme="minorHAnsi" w:hAnsiTheme="minorHAnsi"/>
                <w:szCs w:val="28"/>
              </w:rPr>
            </w:pPr>
            <w:r w:rsidRPr="00D77420">
              <w:rPr>
                <w:rFonts w:asciiTheme="minorHAnsi" w:hAnsiTheme="minorHAnsi"/>
                <w:szCs w:val="28"/>
              </w:rPr>
              <w:t>До 13.03.2015</w:t>
            </w:r>
          </w:p>
        </w:tc>
      </w:tr>
      <w:tr w:rsidR="004471B2" w:rsidRPr="00D77420" w:rsidTr="004471B2">
        <w:tc>
          <w:tcPr>
            <w:tcW w:w="4785" w:type="dxa"/>
          </w:tcPr>
          <w:p w:rsidR="004471B2" w:rsidRPr="00D77420" w:rsidRDefault="004471B2" w:rsidP="004471B2">
            <w:pPr>
              <w:pStyle w:val="a3"/>
              <w:ind w:left="0" w:firstLine="0"/>
              <w:rPr>
                <w:rFonts w:asciiTheme="minorHAnsi" w:hAnsiTheme="minorHAnsi"/>
                <w:szCs w:val="28"/>
              </w:rPr>
            </w:pPr>
            <w:r w:rsidRPr="00D77420">
              <w:rPr>
                <w:rFonts w:asciiTheme="minorHAnsi" w:hAnsiTheme="minorHAnsi"/>
                <w:szCs w:val="28"/>
              </w:rPr>
              <w:t>Разработка конструкции ФЯ</w:t>
            </w:r>
          </w:p>
        </w:tc>
        <w:tc>
          <w:tcPr>
            <w:tcW w:w="4786" w:type="dxa"/>
          </w:tcPr>
          <w:p w:rsidR="004471B2" w:rsidRPr="00D77420" w:rsidRDefault="004471B2" w:rsidP="004471B2">
            <w:pPr>
              <w:pStyle w:val="a3"/>
              <w:ind w:left="0" w:firstLine="0"/>
              <w:rPr>
                <w:rFonts w:asciiTheme="minorHAnsi" w:hAnsiTheme="minorHAnsi"/>
                <w:szCs w:val="28"/>
              </w:rPr>
            </w:pPr>
            <w:r w:rsidRPr="00D77420">
              <w:rPr>
                <w:rFonts w:asciiTheme="minorHAnsi" w:hAnsiTheme="minorHAnsi"/>
                <w:szCs w:val="28"/>
              </w:rPr>
              <w:t>До 14.04.2015</w:t>
            </w:r>
          </w:p>
        </w:tc>
      </w:tr>
      <w:tr w:rsidR="004471B2" w:rsidRPr="00D77420" w:rsidTr="004471B2">
        <w:tc>
          <w:tcPr>
            <w:tcW w:w="4785" w:type="dxa"/>
          </w:tcPr>
          <w:p w:rsidR="004471B2" w:rsidRPr="00D77420" w:rsidRDefault="001044BB" w:rsidP="004471B2">
            <w:pPr>
              <w:pStyle w:val="a3"/>
              <w:ind w:left="0" w:firstLine="0"/>
              <w:rPr>
                <w:rFonts w:asciiTheme="minorHAnsi" w:hAnsiTheme="minorHAnsi"/>
                <w:szCs w:val="28"/>
              </w:rPr>
            </w:pPr>
            <w:r>
              <w:rPr>
                <w:rFonts w:asciiTheme="minorHAnsi" w:hAnsiTheme="minorHAnsi"/>
                <w:szCs w:val="28"/>
              </w:rPr>
              <w:t>Разработка конструкции блока</w:t>
            </w:r>
          </w:p>
        </w:tc>
        <w:tc>
          <w:tcPr>
            <w:tcW w:w="4786" w:type="dxa"/>
          </w:tcPr>
          <w:p w:rsidR="004471B2" w:rsidRPr="00D77420" w:rsidRDefault="001044BB" w:rsidP="004471B2">
            <w:pPr>
              <w:pStyle w:val="a3"/>
              <w:ind w:left="0" w:firstLine="0"/>
              <w:rPr>
                <w:rFonts w:asciiTheme="minorHAnsi" w:hAnsiTheme="minorHAnsi"/>
                <w:szCs w:val="28"/>
              </w:rPr>
            </w:pPr>
            <w:r>
              <w:rPr>
                <w:rFonts w:asciiTheme="minorHAnsi" w:hAnsiTheme="minorHAnsi"/>
                <w:szCs w:val="28"/>
              </w:rPr>
              <w:t>До 20.04.2015</w:t>
            </w:r>
          </w:p>
        </w:tc>
      </w:tr>
      <w:tr w:rsidR="004471B2" w:rsidRPr="00D77420" w:rsidTr="004471B2">
        <w:tc>
          <w:tcPr>
            <w:tcW w:w="4785" w:type="dxa"/>
          </w:tcPr>
          <w:p w:rsidR="004471B2" w:rsidRPr="00D77420" w:rsidRDefault="001044BB" w:rsidP="004471B2">
            <w:pPr>
              <w:pStyle w:val="a3"/>
              <w:ind w:left="0" w:firstLine="0"/>
              <w:rPr>
                <w:rFonts w:asciiTheme="minorHAnsi" w:hAnsiTheme="minorHAnsi"/>
                <w:szCs w:val="28"/>
              </w:rPr>
            </w:pPr>
            <w:r>
              <w:rPr>
                <w:rFonts w:asciiTheme="minorHAnsi" w:hAnsiTheme="minorHAnsi"/>
                <w:szCs w:val="28"/>
              </w:rPr>
              <w:t>Расчет надежности изделия</w:t>
            </w:r>
          </w:p>
        </w:tc>
        <w:tc>
          <w:tcPr>
            <w:tcW w:w="4786" w:type="dxa"/>
          </w:tcPr>
          <w:p w:rsidR="004471B2" w:rsidRPr="00D77420" w:rsidRDefault="001044BB" w:rsidP="004471B2">
            <w:pPr>
              <w:pStyle w:val="a3"/>
              <w:ind w:left="0" w:firstLine="0"/>
              <w:rPr>
                <w:rFonts w:asciiTheme="minorHAnsi" w:hAnsiTheme="minorHAnsi"/>
                <w:szCs w:val="28"/>
              </w:rPr>
            </w:pPr>
            <w:r>
              <w:rPr>
                <w:rFonts w:asciiTheme="minorHAnsi" w:hAnsiTheme="minorHAnsi"/>
                <w:szCs w:val="28"/>
              </w:rPr>
              <w:t>До 1.05.2015</w:t>
            </w:r>
          </w:p>
        </w:tc>
      </w:tr>
      <w:tr w:rsidR="004471B2" w:rsidRPr="00D77420" w:rsidTr="004471B2">
        <w:tc>
          <w:tcPr>
            <w:tcW w:w="4785" w:type="dxa"/>
          </w:tcPr>
          <w:p w:rsidR="004471B2" w:rsidRPr="00D77420" w:rsidRDefault="001044BB" w:rsidP="004471B2">
            <w:pPr>
              <w:pStyle w:val="a3"/>
              <w:ind w:left="0" w:firstLine="0"/>
              <w:rPr>
                <w:rFonts w:asciiTheme="minorHAnsi" w:hAnsiTheme="minorHAnsi"/>
                <w:szCs w:val="28"/>
              </w:rPr>
            </w:pPr>
            <w:r>
              <w:rPr>
                <w:rFonts w:asciiTheme="minorHAnsi" w:hAnsiTheme="minorHAnsi"/>
                <w:szCs w:val="28"/>
              </w:rPr>
              <w:t xml:space="preserve">Расчет </w:t>
            </w:r>
            <w:r w:rsidRPr="001044BB">
              <w:rPr>
                <w:rFonts w:asciiTheme="minorHAnsi" w:hAnsiTheme="minorHAnsi"/>
                <w:sz w:val="24"/>
                <w:szCs w:val="24"/>
              </w:rPr>
              <w:t>виброудара</w:t>
            </w:r>
            <w:r>
              <w:rPr>
                <w:rFonts w:asciiTheme="minorHAnsi" w:hAnsiTheme="minorHAnsi"/>
                <w:szCs w:val="28"/>
              </w:rPr>
              <w:t xml:space="preserve"> прочности изделия</w:t>
            </w:r>
          </w:p>
        </w:tc>
        <w:tc>
          <w:tcPr>
            <w:tcW w:w="4786" w:type="dxa"/>
          </w:tcPr>
          <w:p w:rsidR="004471B2" w:rsidRPr="00D77420" w:rsidRDefault="001044BB" w:rsidP="004471B2">
            <w:pPr>
              <w:pStyle w:val="a3"/>
              <w:ind w:left="0" w:firstLine="0"/>
              <w:rPr>
                <w:rFonts w:asciiTheme="minorHAnsi" w:hAnsiTheme="minorHAnsi"/>
                <w:szCs w:val="28"/>
              </w:rPr>
            </w:pPr>
            <w:r>
              <w:rPr>
                <w:rFonts w:asciiTheme="minorHAnsi" w:hAnsiTheme="minorHAnsi"/>
                <w:szCs w:val="28"/>
              </w:rPr>
              <w:t>До 7.05.2015</w:t>
            </w:r>
          </w:p>
        </w:tc>
      </w:tr>
      <w:tr w:rsidR="004471B2" w:rsidRPr="00D77420" w:rsidTr="004471B2">
        <w:tc>
          <w:tcPr>
            <w:tcW w:w="4785" w:type="dxa"/>
          </w:tcPr>
          <w:p w:rsidR="004471B2" w:rsidRPr="00D77420" w:rsidRDefault="001044BB" w:rsidP="004471B2">
            <w:pPr>
              <w:pStyle w:val="a3"/>
              <w:ind w:left="0" w:firstLine="0"/>
              <w:rPr>
                <w:rFonts w:asciiTheme="minorHAnsi" w:hAnsiTheme="minorHAnsi"/>
                <w:szCs w:val="28"/>
              </w:rPr>
            </w:pPr>
            <w:r>
              <w:rPr>
                <w:rFonts w:asciiTheme="minorHAnsi" w:hAnsiTheme="minorHAnsi"/>
                <w:szCs w:val="28"/>
              </w:rPr>
              <w:t>Оценка технологичности изделия</w:t>
            </w:r>
          </w:p>
        </w:tc>
        <w:tc>
          <w:tcPr>
            <w:tcW w:w="4786" w:type="dxa"/>
          </w:tcPr>
          <w:p w:rsidR="004471B2" w:rsidRPr="00D77420" w:rsidRDefault="001044BB" w:rsidP="004471B2">
            <w:pPr>
              <w:pStyle w:val="a3"/>
              <w:ind w:left="0" w:firstLine="0"/>
              <w:rPr>
                <w:rFonts w:asciiTheme="minorHAnsi" w:hAnsiTheme="minorHAnsi"/>
                <w:szCs w:val="28"/>
              </w:rPr>
            </w:pPr>
            <w:r>
              <w:rPr>
                <w:rFonts w:asciiTheme="minorHAnsi" w:hAnsiTheme="minorHAnsi"/>
                <w:szCs w:val="28"/>
              </w:rPr>
              <w:t>До 10.05.2015</w:t>
            </w:r>
          </w:p>
        </w:tc>
      </w:tr>
      <w:tr w:rsidR="001044BB" w:rsidRPr="00D77420" w:rsidTr="004471B2">
        <w:tc>
          <w:tcPr>
            <w:tcW w:w="4785" w:type="dxa"/>
          </w:tcPr>
          <w:p w:rsidR="001044BB" w:rsidRPr="001044BB" w:rsidRDefault="001044BB" w:rsidP="001044BB">
            <w:pPr>
              <w:pStyle w:val="a3"/>
              <w:ind w:left="0" w:firstLine="0"/>
              <w:rPr>
                <w:rFonts w:asciiTheme="minorHAnsi" w:hAnsiTheme="minorHAnsi"/>
                <w:szCs w:val="28"/>
              </w:rPr>
            </w:pPr>
            <w:r w:rsidRPr="001044BB">
              <w:rPr>
                <w:rFonts w:asciiTheme="minorHAnsi" w:hAnsiTheme="minorHAnsi"/>
                <w:szCs w:val="28"/>
              </w:rPr>
              <w:t>Разр</w:t>
            </w:r>
            <w:r>
              <w:rPr>
                <w:rFonts w:asciiTheme="minorHAnsi" w:hAnsiTheme="minorHAnsi"/>
                <w:szCs w:val="28"/>
              </w:rPr>
              <w:t xml:space="preserve">аботка </w:t>
            </w:r>
            <w:r w:rsidRPr="001044BB">
              <w:rPr>
                <w:rFonts w:asciiTheme="minorHAnsi" w:hAnsiTheme="minorHAnsi"/>
                <w:szCs w:val="28"/>
              </w:rPr>
              <w:t>технологии изготовления</w:t>
            </w:r>
          </w:p>
        </w:tc>
        <w:tc>
          <w:tcPr>
            <w:tcW w:w="4786" w:type="dxa"/>
          </w:tcPr>
          <w:p w:rsidR="001044BB" w:rsidRPr="001D6B12" w:rsidRDefault="001D6B12" w:rsidP="001D6B12">
            <w:pPr>
              <w:ind w:firstLine="0"/>
              <w:rPr>
                <w:rFonts w:asciiTheme="minorHAnsi" w:hAnsiTheme="minorHAnsi"/>
                <w:szCs w:val="28"/>
              </w:rPr>
            </w:pPr>
            <w:r w:rsidRPr="001D6B12">
              <w:rPr>
                <w:rFonts w:asciiTheme="minorHAnsi" w:hAnsiTheme="minorHAnsi"/>
                <w:szCs w:val="28"/>
              </w:rPr>
              <w:t>До 17.05.2015</w:t>
            </w:r>
          </w:p>
        </w:tc>
      </w:tr>
      <w:tr w:rsidR="009459B6" w:rsidRPr="00D77420" w:rsidTr="004471B2">
        <w:tc>
          <w:tcPr>
            <w:tcW w:w="4785" w:type="dxa"/>
          </w:tcPr>
          <w:p w:rsidR="009459B6" w:rsidRPr="009459B6" w:rsidRDefault="009459B6" w:rsidP="009459B6">
            <w:pPr>
              <w:pStyle w:val="a3"/>
              <w:ind w:left="0" w:firstLine="0"/>
              <w:jc w:val="left"/>
              <w:rPr>
                <w:rFonts w:asciiTheme="minorHAnsi" w:hAnsiTheme="minorHAnsi"/>
                <w:szCs w:val="28"/>
              </w:rPr>
            </w:pPr>
            <w:r w:rsidRPr="009459B6">
              <w:rPr>
                <w:rFonts w:asciiTheme="minorHAnsi" w:hAnsiTheme="minorHAnsi"/>
                <w:szCs w:val="28"/>
              </w:rPr>
              <w:t>Разработка стенда контроля параметров изделия</w:t>
            </w:r>
          </w:p>
        </w:tc>
        <w:tc>
          <w:tcPr>
            <w:tcW w:w="4786" w:type="dxa"/>
          </w:tcPr>
          <w:p w:rsidR="009459B6" w:rsidRPr="009459B6" w:rsidRDefault="009459B6" w:rsidP="009459B6">
            <w:pPr>
              <w:ind w:firstLine="0"/>
              <w:rPr>
                <w:rFonts w:asciiTheme="minorHAnsi" w:hAnsiTheme="minorHAnsi"/>
                <w:szCs w:val="28"/>
              </w:rPr>
            </w:pPr>
            <w:r w:rsidRPr="009459B6">
              <w:rPr>
                <w:rFonts w:asciiTheme="minorHAnsi" w:hAnsiTheme="minorHAnsi"/>
                <w:szCs w:val="28"/>
              </w:rPr>
              <w:t>До 25.05.2015</w:t>
            </w:r>
          </w:p>
        </w:tc>
      </w:tr>
    </w:tbl>
    <w:p w:rsidR="004471B2" w:rsidRPr="00D77420" w:rsidRDefault="004471B2" w:rsidP="004471B2">
      <w:pPr>
        <w:rPr>
          <w:szCs w:val="28"/>
        </w:rPr>
      </w:pPr>
    </w:p>
    <w:p w:rsidR="004471B2" w:rsidRPr="00D77420" w:rsidRDefault="004471B2" w:rsidP="004471B2">
      <w:pPr>
        <w:pStyle w:val="a3"/>
        <w:ind w:left="0"/>
        <w:rPr>
          <w:szCs w:val="28"/>
        </w:rPr>
      </w:pPr>
      <w:r w:rsidRPr="00D77420">
        <w:rPr>
          <w:szCs w:val="28"/>
        </w:rPr>
        <w:t>2.7.    Комплектность документации.</w:t>
      </w:r>
    </w:p>
    <w:p w:rsidR="004471B2" w:rsidRPr="00D77420" w:rsidRDefault="000A6C0B" w:rsidP="004471B2">
      <w:pPr>
        <w:rPr>
          <w:szCs w:val="28"/>
        </w:rPr>
      </w:pPr>
      <w:r>
        <w:rPr>
          <w:szCs w:val="28"/>
        </w:rPr>
        <w:t xml:space="preserve">           </w:t>
      </w:r>
      <w:r w:rsidR="004471B2" w:rsidRPr="00D77420">
        <w:rPr>
          <w:szCs w:val="28"/>
        </w:rPr>
        <w:t>Комплект документации должен содержать:</w:t>
      </w:r>
    </w:p>
    <w:p w:rsidR="004471B2" w:rsidRPr="00D77420" w:rsidRDefault="004471B2" w:rsidP="004471B2">
      <w:pPr>
        <w:rPr>
          <w:szCs w:val="28"/>
        </w:rPr>
      </w:pPr>
      <w:r w:rsidRPr="00D77420">
        <w:rPr>
          <w:szCs w:val="28"/>
        </w:rPr>
        <w:t>- пояснительную записку</w:t>
      </w:r>
    </w:p>
    <w:p w:rsidR="004471B2" w:rsidRPr="00D77420" w:rsidRDefault="004471B2" w:rsidP="004471B2">
      <w:pPr>
        <w:rPr>
          <w:szCs w:val="28"/>
        </w:rPr>
      </w:pPr>
      <w:r w:rsidRPr="00D77420">
        <w:rPr>
          <w:szCs w:val="28"/>
        </w:rPr>
        <w:t>- схему электрическую принципиальную изделия</w:t>
      </w:r>
    </w:p>
    <w:p w:rsidR="004471B2" w:rsidRPr="00D77420" w:rsidRDefault="004471B2" w:rsidP="004471B2">
      <w:pPr>
        <w:rPr>
          <w:szCs w:val="28"/>
        </w:rPr>
      </w:pPr>
      <w:r w:rsidRPr="00D77420">
        <w:rPr>
          <w:szCs w:val="28"/>
        </w:rPr>
        <w:t>- сборочный чертеж изделия</w:t>
      </w:r>
    </w:p>
    <w:p w:rsidR="004471B2" w:rsidRPr="00D77420" w:rsidRDefault="004471B2" w:rsidP="004471B2">
      <w:pPr>
        <w:rPr>
          <w:szCs w:val="28"/>
        </w:rPr>
      </w:pPr>
      <w:r w:rsidRPr="00D77420">
        <w:rPr>
          <w:szCs w:val="28"/>
        </w:rPr>
        <w:t>- сборочный чертеж функциональной ячейки</w:t>
      </w:r>
    </w:p>
    <w:p w:rsidR="004471B2" w:rsidRPr="00D77420" w:rsidRDefault="004471B2" w:rsidP="004471B2">
      <w:pPr>
        <w:rPr>
          <w:szCs w:val="28"/>
        </w:rPr>
      </w:pPr>
      <w:r w:rsidRPr="00D77420">
        <w:rPr>
          <w:szCs w:val="28"/>
        </w:rPr>
        <w:t>- чертежи деталей корпуса</w:t>
      </w:r>
    </w:p>
    <w:p w:rsidR="004471B2" w:rsidRPr="00D77420" w:rsidRDefault="004471B2" w:rsidP="004471B2">
      <w:pPr>
        <w:rPr>
          <w:szCs w:val="28"/>
        </w:rPr>
      </w:pPr>
      <w:r w:rsidRPr="00D77420">
        <w:rPr>
          <w:szCs w:val="28"/>
        </w:rPr>
        <w:t>- технологическую документацию</w:t>
      </w:r>
    </w:p>
    <w:p w:rsidR="00DC13CC" w:rsidRDefault="00DC13CC" w:rsidP="008267BB">
      <w:pPr>
        <w:rPr>
          <w:sz w:val="32"/>
          <w:szCs w:val="32"/>
        </w:rPr>
      </w:pPr>
    </w:p>
    <w:p w:rsidR="004471B2" w:rsidRPr="00D77420" w:rsidRDefault="004471B2" w:rsidP="008267BB">
      <w:pPr>
        <w:rPr>
          <w:sz w:val="32"/>
          <w:szCs w:val="32"/>
          <w:u w:val="single"/>
        </w:rPr>
      </w:pPr>
      <w:r w:rsidRPr="00D77420">
        <w:rPr>
          <w:sz w:val="32"/>
          <w:szCs w:val="32"/>
        </w:rPr>
        <w:t>3</w:t>
      </w:r>
      <w:r w:rsidR="0084416F">
        <w:rPr>
          <w:sz w:val="32"/>
          <w:szCs w:val="32"/>
        </w:rPr>
        <w:t>. Разработка конструкции вольтметра</w:t>
      </w:r>
      <w:r w:rsidRPr="00D77420">
        <w:rPr>
          <w:sz w:val="32"/>
          <w:szCs w:val="32"/>
        </w:rPr>
        <w:t>.</w:t>
      </w:r>
    </w:p>
    <w:p w:rsidR="004471B2" w:rsidRPr="00D77420" w:rsidRDefault="004471B2" w:rsidP="004471B2">
      <w:pPr>
        <w:rPr>
          <w:sz w:val="32"/>
          <w:szCs w:val="32"/>
        </w:rPr>
      </w:pPr>
      <w:r w:rsidRPr="00D77420">
        <w:rPr>
          <w:sz w:val="32"/>
          <w:szCs w:val="32"/>
        </w:rPr>
        <w:t>3.1.Выбор способа охлаждения</w:t>
      </w:r>
    </w:p>
    <w:p w:rsidR="004471B2" w:rsidRPr="00D77420" w:rsidRDefault="004471B2" w:rsidP="004471B2">
      <w:pPr>
        <w:pStyle w:val="a3"/>
        <w:ind w:left="0"/>
        <w:rPr>
          <w:szCs w:val="28"/>
        </w:rPr>
      </w:pPr>
      <w:r w:rsidRPr="00D77420">
        <w:rPr>
          <w:szCs w:val="28"/>
        </w:rPr>
        <w:t xml:space="preserve">       Исходными данными для решения задачи являются: </w:t>
      </w:r>
    </w:p>
    <w:p w:rsidR="004471B2" w:rsidRPr="00D77420" w:rsidRDefault="004471B2" w:rsidP="004471B2">
      <w:pPr>
        <w:pStyle w:val="a3"/>
        <w:ind w:left="0"/>
        <w:rPr>
          <w:szCs w:val="28"/>
        </w:rPr>
      </w:pPr>
      <w:r w:rsidRPr="00D77420">
        <w:rPr>
          <w:szCs w:val="28"/>
        </w:rPr>
        <w:t xml:space="preserve">1) Размеры корпуса 120х100х46 мм, которые удовлетворяют полученным значениям объема конструкции </w:t>
      </w:r>
      <w:r w:rsidRPr="00D77420">
        <w:rPr>
          <w:lang w:val="en-US"/>
        </w:rPr>
        <w:t>V</w:t>
      </w:r>
      <w:r w:rsidRPr="00D77420">
        <w:rPr>
          <w:vertAlign w:val="subscript"/>
          <w:lang w:val="en-US"/>
        </w:rPr>
        <w:t>k</w:t>
      </w:r>
      <w:r w:rsidRPr="00D77420">
        <w:rPr>
          <w:vertAlign w:val="subscript"/>
        </w:rPr>
        <w:t xml:space="preserve"> </w:t>
      </w:r>
      <w:r w:rsidRPr="00D77420">
        <w:t>и</w:t>
      </w:r>
      <w:r w:rsidRPr="00D77420">
        <w:rPr>
          <w:szCs w:val="28"/>
        </w:rPr>
        <w:t xml:space="preserve"> площади конструкции </w:t>
      </w:r>
      <w:r w:rsidRPr="00D77420">
        <w:rPr>
          <w:lang w:val="en-US"/>
        </w:rPr>
        <w:t>S</w:t>
      </w:r>
      <w:r w:rsidRPr="00D77420">
        <w:rPr>
          <w:vertAlign w:val="subscript"/>
          <w:lang w:val="en-US"/>
        </w:rPr>
        <w:t>k</w:t>
      </w:r>
      <w:r w:rsidRPr="00D77420">
        <w:rPr>
          <w:szCs w:val="28"/>
        </w:rPr>
        <w:t xml:space="preserve"> .</w:t>
      </w:r>
    </w:p>
    <w:p w:rsidR="004471B2" w:rsidRPr="00D77420" w:rsidRDefault="004471B2" w:rsidP="004471B2">
      <w:pPr>
        <w:pStyle w:val="a3"/>
        <w:ind w:left="0"/>
        <w:rPr>
          <w:szCs w:val="28"/>
        </w:rPr>
      </w:pPr>
    </w:p>
    <w:p w:rsidR="004471B2" w:rsidRPr="00D77420" w:rsidRDefault="004471B2" w:rsidP="004471B2">
      <w:pPr>
        <w:pStyle w:val="a3"/>
        <w:ind w:left="0"/>
        <w:rPr>
          <w:szCs w:val="28"/>
        </w:rPr>
      </w:pPr>
      <w:r w:rsidRPr="00D77420">
        <w:rPr>
          <w:szCs w:val="28"/>
        </w:rPr>
        <w:t xml:space="preserve">2)Значение потребляемой от источника электропитания мощности </w:t>
      </w:r>
      <w:r w:rsidRPr="00D77420">
        <w:rPr>
          <w:szCs w:val="28"/>
          <w:lang w:val="en-US"/>
        </w:rPr>
        <w:t>P</w:t>
      </w:r>
      <w:r w:rsidRPr="00D77420">
        <w:rPr>
          <w:szCs w:val="28"/>
          <w:vertAlign w:val="subscript"/>
        </w:rPr>
        <w:t>п:</w:t>
      </w:r>
    </w:p>
    <w:p w:rsidR="004471B2" w:rsidRPr="00D77420" w:rsidRDefault="004471B2" w:rsidP="004471B2">
      <w:pPr>
        <w:pStyle w:val="a3"/>
        <w:ind w:left="0"/>
        <w:rPr>
          <w:szCs w:val="28"/>
        </w:rPr>
      </w:pPr>
      <w:r w:rsidRPr="00D77420">
        <w:rPr>
          <w:szCs w:val="28"/>
        </w:rPr>
        <w:t xml:space="preserve"> </w:t>
      </w:r>
      <w:r w:rsidRPr="00D77420">
        <w:rPr>
          <w:szCs w:val="28"/>
          <w:lang w:val="en-US"/>
        </w:rPr>
        <w:t>P</w:t>
      </w:r>
      <w:r w:rsidRPr="00D77420">
        <w:rPr>
          <w:szCs w:val="28"/>
          <w:vertAlign w:val="subscript"/>
        </w:rPr>
        <w:t>п</w:t>
      </w:r>
      <w:r w:rsidRPr="00D77420">
        <w:rPr>
          <w:szCs w:val="28"/>
        </w:rPr>
        <w:t xml:space="preserve"> = 0</w:t>
      </w:r>
      <w:proofErr w:type="gramStart"/>
      <w:r w:rsidRPr="00D77420">
        <w:rPr>
          <w:szCs w:val="28"/>
        </w:rPr>
        <w:t>,21</w:t>
      </w:r>
      <w:proofErr w:type="gramEnd"/>
      <w:r w:rsidRPr="00D77420">
        <w:rPr>
          <w:szCs w:val="28"/>
        </w:rPr>
        <w:t xml:space="preserve"> Вт</w:t>
      </w:r>
    </w:p>
    <w:p w:rsidR="004471B2" w:rsidRPr="00D77420" w:rsidRDefault="004471B2" w:rsidP="004471B2">
      <w:pPr>
        <w:pStyle w:val="a3"/>
        <w:ind w:left="0"/>
        <w:rPr>
          <w:szCs w:val="28"/>
        </w:rPr>
      </w:pPr>
    </w:p>
    <w:p w:rsidR="004471B2" w:rsidRPr="00D77420" w:rsidRDefault="004471B2" w:rsidP="004471B2">
      <w:pPr>
        <w:pStyle w:val="a3"/>
        <w:ind w:left="0"/>
        <w:rPr>
          <w:szCs w:val="28"/>
        </w:rPr>
      </w:pPr>
      <w:r w:rsidRPr="00D77420">
        <w:rPr>
          <w:szCs w:val="28"/>
        </w:rPr>
        <w:t xml:space="preserve">3)Максимальная температура окружающей среды </w:t>
      </w:r>
      <w:r w:rsidRPr="00D77420">
        <w:rPr>
          <w:szCs w:val="28"/>
          <w:lang w:val="en-US"/>
        </w:rPr>
        <w:t>t</w:t>
      </w:r>
      <w:r w:rsidRPr="00D77420">
        <w:rPr>
          <w:szCs w:val="28"/>
          <w:vertAlign w:val="subscript"/>
        </w:rPr>
        <w:t>с</w:t>
      </w:r>
      <w:r w:rsidRPr="00D77420">
        <w:rPr>
          <w:szCs w:val="28"/>
          <w:vertAlign w:val="subscript"/>
          <w:lang w:val="en-US"/>
        </w:rPr>
        <w:t>max</w:t>
      </w:r>
      <w:r w:rsidRPr="00D77420">
        <w:rPr>
          <w:szCs w:val="28"/>
        </w:rPr>
        <w:t xml:space="preserve"> = +35</w:t>
      </w:r>
      <w:r w:rsidRPr="00D77420">
        <w:rPr>
          <w:szCs w:val="28"/>
          <w:vertAlign w:val="superscript"/>
        </w:rPr>
        <w:t>о</w:t>
      </w:r>
      <w:r w:rsidRPr="00D77420">
        <w:rPr>
          <w:szCs w:val="28"/>
        </w:rPr>
        <w:t xml:space="preserve"> С</w:t>
      </w:r>
    </w:p>
    <w:p w:rsidR="004471B2" w:rsidRPr="00D77420" w:rsidRDefault="004471B2" w:rsidP="004471B2">
      <w:pPr>
        <w:pStyle w:val="a3"/>
        <w:ind w:left="0"/>
        <w:rPr>
          <w:szCs w:val="28"/>
        </w:rPr>
      </w:pPr>
    </w:p>
    <w:p w:rsidR="004471B2" w:rsidRPr="00D77420" w:rsidRDefault="004471B2" w:rsidP="004471B2">
      <w:pPr>
        <w:pStyle w:val="a3"/>
        <w:ind w:left="0"/>
        <w:rPr>
          <w:szCs w:val="28"/>
        </w:rPr>
      </w:pPr>
      <w:r w:rsidRPr="00D77420">
        <w:rPr>
          <w:szCs w:val="28"/>
        </w:rPr>
        <w:lastRenderedPageBreak/>
        <w:t xml:space="preserve">4)Пониженное атмосферное давление </w:t>
      </w:r>
      <w:r w:rsidRPr="00D77420">
        <w:rPr>
          <w:szCs w:val="28"/>
          <w:lang w:val="en-US"/>
        </w:rPr>
        <w:t>H</w:t>
      </w:r>
      <w:r w:rsidRPr="00D77420">
        <w:rPr>
          <w:szCs w:val="28"/>
          <w:vertAlign w:val="subscript"/>
          <w:lang w:val="en-US"/>
        </w:rPr>
        <w:t>min</w:t>
      </w:r>
      <w:r w:rsidRPr="00D77420">
        <w:rPr>
          <w:szCs w:val="28"/>
          <w:vertAlign w:val="subscript"/>
        </w:rPr>
        <w:t xml:space="preserve"> </w:t>
      </w:r>
      <w:r w:rsidRPr="00D77420">
        <w:rPr>
          <w:szCs w:val="28"/>
        </w:rPr>
        <w:t>= 61 кПа</w:t>
      </w:r>
    </w:p>
    <w:p w:rsidR="004471B2" w:rsidRPr="00D77420" w:rsidRDefault="004471B2" w:rsidP="004471B2">
      <w:pPr>
        <w:pStyle w:val="a3"/>
        <w:ind w:left="0"/>
        <w:rPr>
          <w:szCs w:val="28"/>
        </w:rPr>
      </w:pPr>
    </w:p>
    <w:p w:rsidR="004471B2" w:rsidRPr="00D77420" w:rsidRDefault="004471B2" w:rsidP="004471B2">
      <w:pPr>
        <w:pStyle w:val="a3"/>
        <w:ind w:left="0"/>
        <w:rPr>
          <w:szCs w:val="28"/>
        </w:rPr>
      </w:pPr>
      <w:r w:rsidRPr="00D77420">
        <w:rPr>
          <w:szCs w:val="28"/>
        </w:rPr>
        <w:t>5)Допустимая рабочая температура наименее теплостойкого компонента:</w:t>
      </w:r>
    </w:p>
    <w:p w:rsidR="004471B2" w:rsidRPr="00D77420" w:rsidRDefault="004471B2" w:rsidP="004471B2">
      <w:pPr>
        <w:pStyle w:val="a3"/>
        <w:ind w:left="0"/>
        <w:rPr>
          <w:szCs w:val="28"/>
        </w:rPr>
      </w:pPr>
      <w:r w:rsidRPr="00D77420">
        <w:rPr>
          <w:szCs w:val="28"/>
          <w:lang w:val="en-US"/>
        </w:rPr>
        <w:t>t</w:t>
      </w:r>
      <w:r w:rsidRPr="00D77420">
        <w:rPr>
          <w:szCs w:val="28"/>
          <w:vertAlign w:val="subscript"/>
        </w:rPr>
        <w:t>эл.</w:t>
      </w:r>
      <w:r w:rsidRPr="00D77420">
        <w:rPr>
          <w:szCs w:val="28"/>
          <w:vertAlign w:val="subscript"/>
          <w:lang w:val="en-US"/>
        </w:rPr>
        <w:t>min</w:t>
      </w:r>
      <w:r w:rsidRPr="00D77420">
        <w:rPr>
          <w:szCs w:val="28"/>
          <w:vertAlign w:val="subscript"/>
        </w:rPr>
        <w:t xml:space="preserve"> </w:t>
      </w:r>
      <w:r w:rsidRPr="00D77420">
        <w:rPr>
          <w:szCs w:val="28"/>
        </w:rPr>
        <w:t>= +65</w:t>
      </w:r>
      <w:r w:rsidRPr="00D77420">
        <w:rPr>
          <w:szCs w:val="28"/>
          <w:vertAlign w:val="superscript"/>
        </w:rPr>
        <w:t>о</w:t>
      </w:r>
      <w:r w:rsidRPr="00D77420">
        <w:rPr>
          <w:szCs w:val="28"/>
        </w:rPr>
        <w:t xml:space="preserve"> С  </w:t>
      </w:r>
    </w:p>
    <w:p w:rsidR="004471B2" w:rsidRPr="00D77420" w:rsidRDefault="004471B2" w:rsidP="004471B2">
      <w:pPr>
        <w:pStyle w:val="a3"/>
        <w:ind w:left="0"/>
        <w:rPr>
          <w:szCs w:val="28"/>
        </w:rPr>
      </w:pPr>
    </w:p>
    <w:p w:rsidR="004471B2" w:rsidRPr="00D77420" w:rsidRDefault="004471B2" w:rsidP="004471B2">
      <w:pPr>
        <w:pStyle w:val="a3"/>
        <w:ind w:left="0"/>
        <w:rPr>
          <w:szCs w:val="28"/>
        </w:rPr>
      </w:pPr>
      <w:r w:rsidRPr="00D77420">
        <w:rPr>
          <w:szCs w:val="28"/>
        </w:rPr>
        <w:t xml:space="preserve">           Выбор способа охлаждения производится в координатах </w:t>
      </w:r>
      <w:r w:rsidRPr="00D77420">
        <w:rPr>
          <w:szCs w:val="28"/>
        </w:rPr>
        <w:sym w:font="Symbol" w:char="F044"/>
      </w:r>
      <w:r w:rsidRPr="00D77420">
        <w:rPr>
          <w:szCs w:val="28"/>
          <w:lang w:val="en-US"/>
        </w:rPr>
        <w:t>t</w:t>
      </w:r>
      <w:r w:rsidRPr="00D77420">
        <w:rPr>
          <w:szCs w:val="28"/>
          <w:vertAlign w:val="subscript"/>
        </w:rPr>
        <w:t>доп</w:t>
      </w:r>
      <w:r w:rsidRPr="00D77420">
        <w:rPr>
          <w:szCs w:val="28"/>
        </w:rPr>
        <w:t xml:space="preserve"> (допустимый перегрев). Способы охлаждения показаны на рисунке 2.</w:t>
      </w:r>
    </w:p>
    <w:p w:rsidR="004471B2" w:rsidRPr="00D77420" w:rsidRDefault="004471B2" w:rsidP="004471B2">
      <w:pPr>
        <w:pStyle w:val="a3"/>
        <w:ind w:left="0"/>
        <w:rPr>
          <w:szCs w:val="28"/>
        </w:rPr>
      </w:pPr>
    </w:p>
    <w:p w:rsidR="004471B2" w:rsidRPr="00D77420" w:rsidRDefault="004471B2" w:rsidP="004471B2">
      <w:pPr>
        <w:pStyle w:val="a3"/>
        <w:ind w:left="0"/>
        <w:rPr>
          <w:szCs w:val="28"/>
        </w:rPr>
      </w:pPr>
      <w:r w:rsidRPr="00D77420">
        <w:rPr>
          <w:noProof/>
          <w:lang w:eastAsia="ru-RU"/>
        </w:rPr>
        <w:drawing>
          <wp:inline distT="0" distB="0" distL="0" distR="0" wp14:anchorId="534B1587" wp14:editId="0285B48A">
            <wp:extent cx="5629275" cy="1914525"/>
            <wp:effectExtent l="0" t="0" r="9525" b="9525"/>
            <wp:docPr id="31" name="Рисунок 31" descr="瘍廉䡆閩瘈隌瘈障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瘍廉䡆閩瘈隌瘈障瘈"/>
                    <pic:cNvPicPr>
                      <a:picLocks noChangeAspect="1" noChangeArrowheads="1"/>
                    </pic:cNvPicPr>
                  </pic:nvPicPr>
                  <pic:blipFill>
                    <a:blip r:embed="rId13">
                      <a:grayscl/>
                    </a:blip>
                    <a:srcRect/>
                    <a:stretch>
                      <a:fillRect/>
                    </a:stretch>
                  </pic:blipFill>
                  <pic:spPr bwMode="auto">
                    <a:xfrm>
                      <a:off x="0" y="0"/>
                      <a:ext cx="5646144" cy="1920262"/>
                    </a:xfrm>
                    <a:prstGeom prst="rect">
                      <a:avLst/>
                    </a:prstGeom>
                    <a:noFill/>
                    <a:ln w="9525">
                      <a:noFill/>
                      <a:miter lim="800000"/>
                      <a:headEnd/>
                      <a:tailEnd/>
                    </a:ln>
                  </pic:spPr>
                </pic:pic>
              </a:graphicData>
            </a:graphic>
          </wp:inline>
        </w:drawing>
      </w:r>
    </w:p>
    <w:p w:rsidR="004471B2" w:rsidRPr="00D77420" w:rsidRDefault="004471B2" w:rsidP="004471B2">
      <w:pPr>
        <w:pStyle w:val="a3"/>
        <w:ind w:left="0"/>
        <w:jc w:val="center"/>
        <w:rPr>
          <w:szCs w:val="28"/>
        </w:rPr>
      </w:pPr>
      <w:r w:rsidRPr="00D77420">
        <w:rPr>
          <w:szCs w:val="28"/>
        </w:rPr>
        <w:t>рисунок 2</w:t>
      </w:r>
    </w:p>
    <w:p w:rsidR="004471B2" w:rsidRPr="00D77420" w:rsidRDefault="004471B2" w:rsidP="004471B2">
      <w:pPr>
        <w:pStyle w:val="a3"/>
        <w:ind w:left="0"/>
        <w:rPr>
          <w:szCs w:val="28"/>
        </w:rPr>
      </w:pPr>
    </w:p>
    <w:p w:rsidR="004471B2" w:rsidRPr="00D77420" w:rsidRDefault="004471B2" w:rsidP="004471B2">
      <w:pPr>
        <w:pStyle w:val="a8"/>
        <w:rPr>
          <w:rFonts w:asciiTheme="minorHAnsi" w:hAnsiTheme="minorHAnsi"/>
          <w:sz w:val="28"/>
          <w:szCs w:val="28"/>
        </w:rPr>
      </w:pPr>
      <w:r w:rsidRPr="00D77420">
        <w:rPr>
          <w:rFonts w:asciiTheme="minorHAnsi" w:hAnsiTheme="minorHAnsi"/>
          <w:sz w:val="28"/>
          <w:szCs w:val="28"/>
        </w:rPr>
        <w:t xml:space="preserve">             Пронумерованные зоны диаграммы относятся к следующим способам охлаждения:</w:t>
      </w:r>
      <w:r w:rsidRPr="00D77420">
        <w:rPr>
          <w:rFonts w:asciiTheme="minorHAnsi" w:hAnsiTheme="minorHAnsi"/>
          <w:sz w:val="28"/>
          <w:szCs w:val="28"/>
        </w:rPr>
        <w:br/>
        <w:t>1 - естественное воздушное, 3 - принудительное воздушное, 5 - принудительное жидкостное, 9 - принудительное испарительное. Заштри</w:t>
      </w:r>
      <w:r w:rsidRPr="00D77420">
        <w:rPr>
          <w:rFonts w:asciiTheme="minorHAnsi" w:hAnsiTheme="minorHAnsi"/>
          <w:sz w:val="28"/>
          <w:szCs w:val="28"/>
        </w:rPr>
        <w:softHyphen/>
        <w:t>хованным зонам соответствует два или более способов охлаждения: 2 - ес</w:t>
      </w:r>
      <w:r w:rsidRPr="00D77420">
        <w:rPr>
          <w:rFonts w:asciiTheme="minorHAnsi" w:hAnsiTheme="minorHAnsi"/>
          <w:sz w:val="28"/>
          <w:szCs w:val="28"/>
        </w:rPr>
        <w:softHyphen/>
        <w:t>тественное и принудительное воздушное, 4 - принудительное воздушное и жидкостное, 6 - принудительное жидкостное и естественное испаритель</w:t>
      </w:r>
      <w:r w:rsidRPr="00D77420">
        <w:rPr>
          <w:rFonts w:asciiTheme="minorHAnsi" w:hAnsiTheme="minorHAnsi"/>
          <w:sz w:val="28"/>
          <w:szCs w:val="28"/>
        </w:rPr>
        <w:softHyphen/>
        <w:t>ное, 7 - принудительное жидкостное, принудительное и естественное испа</w:t>
      </w:r>
      <w:r w:rsidRPr="00D77420">
        <w:rPr>
          <w:rFonts w:asciiTheme="minorHAnsi" w:hAnsiTheme="minorHAnsi"/>
          <w:sz w:val="28"/>
          <w:szCs w:val="28"/>
        </w:rPr>
        <w:softHyphen/>
        <w:t>рительное, 8 - естественное и принудительное испарительное.</w:t>
      </w:r>
    </w:p>
    <w:p w:rsidR="004471B2" w:rsidRPr="00D77420" w:rsidRDefault="004471B2" w:rsidP="004471B2">
      <w:pPr>
        <w:pStyle w:val="a3"/>
        <w:ind w:left="0"/>
        <w:rPr>
          <w:szCs w:val="28"/>
        </w:rPr>
      </w:pPr>
    </w:p>
    <w:p w:rsidR="004471B2" w:rsidRPr="00D77420" w:rsidRDefault="004471B2" w:rsidP="004471B2">
      <w:pPr>
        <w:pStyle w:val="a3"/>
        <w:ind w:left="0"/>
        <w:rPr>
          <w:szCs w:val="28"/>
        </w:rPr>
      </w:pPr>
      <w:r w:rsidRPr="00D77420">
        <w:rPr>
          <w:szCs w:val="28"/>
        </w:rPr>
        <w:t xml:space="preserve">                Таким образом, для выбора способа охлаждения нужно определить:</w:t>
      </w:r>
    </w:p>
    <w:p w:rsidR="004471B2" w:rsidRPr="00D77420" w:rsidRDefault="004471B2" w:rsidP="004471B2">
      <w:pPr>
        <w:pStyle w:val="a3"/>
        <w:ind w:left="0"/>
        <w:rPr>
          <w:szCs w:val="28"/>
        </w:rPr>
      </w:pPr>
      <w:r w:rsidRPr="00D77420">
        <w:rPr>
          <w:szCs w:val="28"/>
        </w:rPr>
        <w:t xml:space="preserve">1) </w:t>
      </w:r>
      <w:r w:rsidRPr="00D77420">
        <w:rPr>
          <w:szCs w:val="28"/>
          <w:lang w:val="en-US"/>
        </w:rPr>
        <w:t>P</w:t>
      </w:r>
      <w:r w:rsidRPr="00D77420">
        <w:rPr>
          <w:szCs w:val="28"/>
          <w:vertAlign w:val="subscript"/>
          <w:lang w:val="en-US"/>
        </w:rPr>
        <w:t>os</w:t>
      </w:r>
      <w:r w:rsidRPr="00D77420">
        <w:rPr>
          <w:szCs w:val="28"/>
        </w:rPr>
        <w:t xml:space="preserve"> – поверхностная плотность теплового потока [Вт/м</w:t>
      </w:r>
      <w:r w:rsidRPr="00D77420">
        <w:rPr>
          <w:szCs w:val="28"/>
          <w:vertAlign w:val="superscript"/>
        </w:rPr>
        <w:t>2</w:t>
      </w:r>
      <w:r w:rsidRPr="00D77420">
        <w:rPr>
          <w:szCs w:val="28"/>
        </w:rPr>
        <w:t>]</w:t>
      </w:r>
    </w:p>
    <w:p w:rsidR="004471B2" w:rsidRPr="00D77420" w:rsidRDefault="004471B2" w:rsidP="004471B2">
      <w:pPr>
        <w:pStyle w:val="a3"/>
        <w:ind w:left="0"/>
        <w:rPr>
          <w:szCs w:val="28"/>
        </w:rPr>
      </w:pPr>
      <w:r w:rsidRPr="00D77420">
        <w:rPr>
          <w:szCs w:val="28"/>
        </w:rPr>
        <w:t xml:space="preserve">2) </w:t>
      </w:r>
      <w:r w:rsidRPr="00D77420">
        <w:rPr>
          <w:szCs w:val="28"/>
        </w:rPr>
        <w:sym w:font="Symbol" w:char="F044"/>
      </w:r>
      <w:r w:rsidRPr="00D77420">
        <w:rPr>
          <w:szCs w:val="28"/>
          <w:lang w:val="en-US"/>
        </w:rPr>
        <w:t>t</w:t>
      </w:r>
      <w:r w:rsidRPr="00D77420">
        <w:rPr>
          <w:szCs w:val="28"/>
          <w:vertAlign w:val="subscript"/>
        </w:rPr>
        <w:t>до</w:t>
      </w:r>
      <w:proofErr w:type="gramStart"/>
      <w:r w:rsidRPr="00D77420">
        <w:rPr>
          <w:szCs w:val="28"/>
          <w:vertAlign w:val="subscript"/>
        </w:rPr>
        <w:t>п</w:t>
      </w:r>
      <w:r w:rsidR="00DC13CC">
        <w:rPr>
          <w:szCs w:val="28"/>
          <w:vertAlign w:val="subscript"/>
        </w:rPr>
        <w:t>-</w:t>
      </w:r>
      <w:proofErr w:type="gramEnd"/>
      <w:r w:rsidR="00DC13CC" w:rsidRPr="00DC13CC">
        <w:rPr>
          <w:szCs w:val="28"/>
        </w:rPr>
        <w:t xml:space="preserve"> </w:t>
      </w:r>
      <w:r w:rsidR="00DC13CC">
        <w:rPr>
          <w:szCs w:val="28"/>
        </w:rPr>
        <w:t>температура допустимого перегрева</w:t>
      </w:r>
    </w:p>
    <w:p w:rsidR="00DC13CC" w:rsidRDefault="00DC13CC" w:rsidP="004471B2">
      <w:pPr>
        <w:pStyle w:val="a3"/>
        <w:ind w:left="0"/>
        <w:rPr>
          <w:b/>
          <w:sz w:val="32"/>
          <w:szCs w:val="32"/>
        </w:rPr>
      </w:pPr>
    </w:p>
    <w:p w:rsidR="004471B2" w:rsidRPr="00DC13CC" w:rsidRDefault="004471B2" w:rsidP="004471B2">
      <w:pPr>
        <w:pStyle w:val="a3"/>
        <w:ind w:left="0"/>
        <w:rPr>
          <w:szCs w:val="28"/>
        </w:rPr>
      </w:pPr>
      <w:r w:rsidRPr="00DC13CC">
        <w:rPr>
          <w:szCs w:val="28"/>
        </w:rPr>
        <w:t>Расчет:</w:t>
      </w:r>
    </w:p>
    <w:p w:rsidR="004471B2" w:rsidRPr="00DC13CC" w:rsidRDefault="00DC13CC" w:rsidP="00DC13CC">
      <w:pPr>
        <w:spacing w:after="0" w:line="240" w:lineRule="auto"/>
        <w:jc w:val="both"/>
        <w:rPr>
          <w:szCs w:val="28"/>
        </w:rPr>
      </w:pPr>
      <w:r>
        <w:rPr>
          <w:szCs w:val="28"/>
        </w:rPr>
        <w:t>1)</w:t>
      </w:r>
      <w:proofErr w:type="gramStart"/>
      <w:r w:rsidR="004471B2" w:rsidRPr="00DC13CC">
        <w:rPr>
          <w:szCs w:val="28"/>
          <w:lang w:val="en-US"/>
        </w:rPr>
        <w:t>S</w:t>
      </w:r>
      <w:proofErr w:type="spellStart"/>
      <w:proofErr w:type="gramEnd"/>
      <w:r w:rsidR="004471B2" w:rsidRPr="00DC13CC">
        <w:rPr>
          <w:szCs w:val="28"/>
          <w:vertAlign w:val="subscript"/>
        </w:rPr>
        <w:t>кк</w:t>
      </w:r>
      <w:proofErr w:type="spellEnd"/>
      <w:r w:rsidR="004471B2" w:rsidRPr="00DC13CC">
        <w:rPr>
          <w:szCs w:val="28"/>
        </w:rPr>
        <w:t xml:space="preserve"> = 2*(</w:t>
      </w:r>
      <w:r w:rsidR="004471B2" w:rsidRPr="00DC13CC">
        <w:rPr>
          <w:szCs w:val="28"/>
          <w:lang w:val="en-US"/>
        </w:rPr>
        <w:t>L</w:t>
      </w:r>
      <w:r w:rsidR="004471B2" w:rsidRPr="00DC13CC">
        <w:rPr>
          <w:szCs w:val="28"/>
          <w:vertAlign w:val="subscript"/>
          <w:lang w:val="en-US"/>
        </w:rPr>
        <w:t>x</w:t>
      </w:r>
      <w:r w:rsidR="004471B2" w:rsidRPr="00DC13CC">
        <w:rPr>
          <w:szCs w:val="28"/>
        </w:rPr>
        <w:t>*</w:t>
      </w:r>
      <w:r w:rsidR="004471B2" w:rsidRPr="00DC13CC">
        <w:rPr>
          <w:szCs w:val="28"/>
          <w:lang w:val="en-US"/>
        </w:rPr>
        <w:t>L</w:t>
      </w:r>
      <w:r w:rsidR="004471B2" w:rsidRPr="00DC13CC">
        <w:rPr>
          <w:szCs w:val="28"/>
          <w:vertAlign w:val="subscript"/>
          <w:lang w:val="en-US"/>
        </w:rPr>
        <w:t>y</w:t>
      </w:r>
      <w:r w:rsidR="004471B2" w:rsidRPr="00DC13CC">
        <w:rPr>
          <w:szCs w:val="28"/>
        </w:rPr>
        <w:t xml:space="preserve">+ </w:t>
      </w:r>
      <w:r w:rsidR="004471B2" w:rsidRPr="00DC13CC">
        <w:rPr>
          <w:szCs w:val="28"/>
          <w:lang w:val="en-US"/>
        </w:rPr>
        <w:t>L</w:t>
      </w:r>
      <w:r w:rsidR="004471B2" w:rsidRPr="00DC13CC">
        <w:rPr>
          <w:szCs w:val="28"/>
          <w:vertAlign w:val="subscript"/>
          <w:lang w:val="en-US"/>
        </w:rPr>
        <w:t>x</w:t>
      </w:r>
      <w:r w:rsidR="004471B2" w:rsidRPr="00DC13CC">
        <w:rPr>
          <w:szCs w:val="28"/>
        </w:rPr>
        <w:t xml:space="preserve">* </w:t>
      </w:r>
      <w:proofErr w:type="spellStart"/>
      <w:r w:rsidR="004471B2" w:rsidRPr="00DC13CC">
        <w:rPr>
          <w:szCs w:val="28"/>
          <w:lang w:val="en-US"/>
        </w:rPr>
        <w:t>L</w:t>
      </w:r>
      <w:r w:rsidR="004471B2" w:rsidRPr="00DC13CC">
        <w:rPr>
          <w:szCs w:val="28"/>
          <w:vertAlign w:val="subscript"/>
          <w:lang w:val="en-US"/>
        </w:rPr>
        <w:t>z</w:t>
      </w:r>
      <w:proofErr w:type="spellEnd"/>
      <w:r w:rsidR="004471B2" w:rsidRPr="00DC13CC">
        <w:rPr>
          <w:szCs w:val="28"/>
        </w:rPr>
        <w:t xml:space="preserve">+ </w:t>
      </w:r>
      <w:r w:rsidR="004471B2" w:rsidRPr="00DC13CC">
        <w:rPr>
          <w:szCs w:val="28"/>
          <w:lang w:val="en-US"/>
        </w:rPr>
        <w:t>L</w:t>
      </w:r>
      <w:r w:rsidR="004471B2" w:rsidRPr="00DC13CC">
        <w:rPr>
          <w:szCs w:val="28"/>
          <w:vertAlign w:val="subscript"/>
          <w:lang w:val="en-US"/>
        </w:rPr>
        <w:t>y</w:t>
      </w:r>
      <w:r w:rsidR="004471B2" w:rsidRPr="00DC13CC">
        <w:rPr>
          <w:szCs w:val="28"/>
        </w:rPr>
        <w:t xml:space="preserve">* </w:t>
      </w:r>
      <w:proofErr w:type="spellStart"/>
      <w:r w:rsidR="004471B2" w:rsidRPr="00DC13CC">
        <w:rPr>
          <w:szCs w:val="28"/>
          <w:lang w:val="en-US"/>
        </w:rPr>
        <w:t>L</w:t>
      </w:r>
      <w:r w:rsidR="004471B2" w:rsidRPr="00DC13CC">
        <w:rPr>
          <w:szCs w:val="28"/>
          <w:vertAlign w:val="subscript"/>
          <w:lang w:val="en-US"/>
        </w:rPr>
        <w:t>z</w:t>
      </w:r>
      <w:proofErr w:type="spellEnd"/>
      <w:r w:rsidR="004471B2" w:rsidRPr="00DC13CC">
        <w:rPr>
          <w:szCs w:val="28"/>
        </w:rPr>
        <w:t xml:space="preserve">) – площадь поверхности корпуса изделия,     </w:t>
      </w:r>
    </w:p>
    <w:p w:rsidR="004471B2" w:rsidRPr="00D77420" w:rsidRDefault="004471B2" w:rsidP="004471B2">
      <w:pPr>
        <w:pStyle w:val="a3"/>
        <w:rPr>
          <w:szCs w:val="28"/>
        </w:rPr>
      </w:pPr>
      <w:r w:rsidRPr="00D77420">
        <w:rPr>
          <w:szCs w:val="28"/>
        </w:rPr>
        <w:t xml:space="preserve">где </w:t>
      </w:r>
      <w:r w:rsidRPr="00D77420">
        <w:rPr>
          <w:szCs w:val="28"/>
          <w:lang w:val="en-US"/>
        </w:rPr>
        <w:t>L</w:t>
      </w:r>
      <w:r w:rsidRPr="00D77420">
        <w:rPr>
          <w:szCs w:val="28"/>
          <w:vertAlign w:val="subscript"/>
          <w:lang w:val="en-US"/>
        </w:rPr>
        <w:t>x</w:t>
      </w:r>
      <w:r w:rsidRPr="00D77420">
        <w:rPr>
          <w:szCs w:val="28"/>
          <w:vertAlign w:val="subscript"/>
        </w:rPr>
        <w:t xml:space="preserve"> </w:t>
      </w:r>
      <w:r w:rsidRPr="00D77420">
        <w:rPr>
          <w:szCs w:val="28"/>
        </w:rPr>
        <w:t xml:space="preserve">= 100 мм, </w:t>
      </w:r>
      <w:r w:rsidRPr="00D77420">
        <w:rPr>
          <w:szCs w:val="28"/>
          <w:lang w:val="en-US"/>
        </w:rPr>
        <w:t>L</w:t>
      </w:r>
      <w:r w:rsidRPr="00D77420">
        <w:rPr>
          <w:szCs w:val="28"/>
          <w:vertAlign w:val="subscript"/>
          <w:lang w:val="en-US"/>
        </w:rPr>
        <w:t>y</w:t>
      </w:r>
      <w:r w:rsidRPr="00D77420">
        <w:rPr>
          <w:szCs w:val="28"/>
          <w:vertAlign w:val="subscript"/>
        </w:rPr>
        <w:t xml:space="preserve"> </w:t>
      </w:r>
      <w:r w:rsidRPr="00D77420">
        <w:rPr>
          <w:szCs w:val="28"/>
        </w:rPr>
        <w:t xml:space="preserve">= 46 мм, </w:t>
      </w:r>
      <w:proofErr w:type="spellStart"/>
      <w:r w:rsidRPr="00D77420">
        <w:rPr>
          <w:szCs w:val="28"/>
          <w:lang w:val="en-US"/>
        </w:rPr>
        <w:t>L</w:t>
      </w:r>
      <w:r w:rsidRPr="00D77420">
        <w:rPr>
          <w:szCs w:val="28"/>
          <w:vertAlign w:val="subscript"/>
          <w:lang w:val="en-US"/>
        </w:rPr>
        <w:t>z</w:t>
      </w:r>
      <w:proofErr w:type="spellEnd"/>
      <w:r w:rsidRPr="00D77420">
        <w:rPr>
          <w:szCs w:val="28"/>
        </w:rPr>
        <w:t xml:space="preserve"> = 120 мм</w:t>
      </w:r>
    </w:p>
    <w:p w:rsidR="004471B2" w:rsidRPr="00D77420" w:rsidRDefault="004471B2" w:rsidP="004471B2">
      <w:pPr>
        <w:pStyle w:val="a3"/>
        <w:ind w:left="0"/>
        <w:rPr>
          <w:szCs w:val="28"/>
          <w:vertAlign w:val="superscript"/>
        </w:rPr>
      </w:pPr>
      <w:r w:rsidRPr="00D77420">
        <w:rPr>
          <w:szCs w:val="28"/>
          <w:lang w:val="en-US"/>
        </w:rPr>
        <w:t>S</w:t>
      </w:r>
      <w:proofErr w:type="spellStart"/>
      <w:r w:rsidRPr="00D77420">
        <w:rPr>
          <w:szCs w:val="28"/>
          <w:vertAlign w:val="subscript"/>
        </w:rPr>
        <w:t>кк</w:t>
      </w:r>
      <w:proofErr w:type="spellEnd"/>
      <w:r w:rsidRPr="00D77420">
        <w:rPr>
          <w:szCs w:val="28"/>
        </w:rPr>
        <w:t xml:space="preserve"> = 2*(100*46+100*120+46*120) = 44240 мм</w:t>
      </w:r>
      <w:r w:rsidRPr="00D77420">
        <w:rPr>
          <w:szCs w:val="28"/>
          <w:vertAlign w:val="superscript"/>
        </w:rPr>
        <w:t>2</w:t>
      </w:r>
      <w:r w:rsidRPr="00D77420">
        <w:rPr>
          <w:szCs w:val="28"/>
        </w:rPr>
        <w:t>, или 0,044240 м</w:t>
      </w:r>
      <w:r w:rsidRPr="00D77420">
        <w:rPr>
          <w:szCs w:val="28"/>
          <w:vertAlign w:val="superscript"/>
        </w:rPr>
        <w:t>2</w:t>
      </w:r>
    </w:p>
    <w:p w:rsidR="004471B2" w:rsidRPr="00D77420" w:rsidRDefault="004471B2" w:rsidP="004471B2">
      <w:pPr>
        <w:pStyle w:val="a3"/>
        <w:ind w:left="0"/>
        <w:rPr>
          <w:szCs w:val="28"/>
        </w:rPr>
      </w:pPr>
    </w:p>
    <w:p w:rsidR="004471B2" w:rsidRPr="00DC13CC" w:rsidRDefault="00DC13CC" w:rsidP="00DC13CC">
      <w:pPr>
        <w:spacing w:after="0" w:line="240" w:lineRule="auto"/>
        <w:jc w:val="both"/>
        <w:rPr>
          <w:szCs w:val="28"/>
        </w:rPr>
      </w:pPr>
      <w:r>
        <w:rPr>
          <w:szCs w:val="28"/>
        </w:rPr>
        <w:t>2)</w:t>
      </w:r>
      <w:proofErr w:type="gramStart"/>
      <w:r w:rsidR="004471B2" w:rsidRPr="00DC13CC">
        <w:rPr>
          <w:szCs w:val="28"/>
          <w:lang w:val="en-US"/>
        </w:rPr>
        <w:t>P</w:t>
      </w:r>
      <w:proofErr w:type="spellStart"/>
      <w:proofErr w:type="gramEnd"/>
      <w:r w:rsidR="004471B2" w:rsidRPr="00DC13CC">
        <w:rPr>
          <w:szCs w:val="28"/>
          <w:vertAlign w:val="subscript"/>
        </w:rPr>
        <w:t>тп</w:t>
      </w:r>
      <w:proofErr w:type="spellEnd"/>
      <w:r w:rsidR="004471B2" w:rsidRPr="00DC13CC">
        <w:rPr>
          <w:szCs w:val="28"/>
        </w:rPr>
        <w:t xml:space="preserve"> = 0,9*</w:t>
      </w:r>
      <w:r w:rsidR="004471B2" w:rsidRPr="00DC13CC">
        <w:rPr>
          <w:szCs w:val="28"/>
          <w:lang w:val="en-US"/>
        </w:rPr>
        <w:t>P</w:t>
      </w:r>
      <w:r w:rsidR="004471B2" w:rsidRPr="00DC13CC">
        <w:rPr>
          <w:szCs w:val="28"/>
          <w:vertAlign w:val="subscript"/>
        </w:rPr>
        <w:t xml:space="preserve">п </w:t>
      </w:r>
      <w:r w:rsidR="004471B2" w:rsidRPr="00DC13CC">
        <w:rPr>
          <w:szCs w:val="28"/>
        </w:rPr>
        <w:t xml:space="preserve">= 0,0189 Вт – мощность теплового потока  </w:t>
      </w:r>
    </w:p>
    <w:p w:rsidR="004471B2" w:rsidRPr="00DC13CC" w:rsidRDefault="00DC13CC" w:rsidP="00DC13CC">
      <w:pPr>
        <w:spacing w:after="0" w:line="240" w:lineRule="auto"/>
        <w:jc w:val="both"/>
        <w:rPr>
          <w:szCs w:val="28"/>
        </w:rPr>
      </w:pPr>
      <w:r>
        <w:rPr>
          <w:szCs w:val="28"/>
        </w:rPr>
        <w:t>3)</w:t>
      </w:r>
      <w:r w:rsidR="004471B2" w:rsidRPr="00DC13CC">
        <w:rPr>
          <w:szCs w:val="28"/>
          <w:lang w:val="en-US"/>
        </w:rPr>
        <w:t>K</w:t>
      </w:r>
      <w:r w:rsidR="004471B2" w:rsidRPr="00DC13CC">
        <w:rPr>
          <w:szCs w:val="28"/>
          <w:vertAlign w:val="subscript"/>
        </w:rPr>
        <w:t>н</w:t>
      </w:r>
      <w:r w:rsidR="004471B2" w:rsidRPr="00DC13CC">
        <w:rPr>
          <w:szCs w:val="28"/>
        </w:rPr>
        <w:t xml:space="preserve"> = 1/</w:t>
      </w:r>
      <m:oMath>
        <m:rad>
          <m:radPr>
            <m:degHide m:val="1"/>
            <m:ctrlPr>
              <w:rPr>
                <w:rFonts w:ascii="Cambria Math" w:hAnsi="Cambria Math"/>
                <w:i/>
                <w:szCs w:val="28"/>
              </w:rPr>
            </m:ctrlPr>
          </m:radPr>
          <m:deg/>
          <m:e>
            <m:r>
              <w:rPr>
                <w:rFonts w:ascii="Cambria Math" w:hAnsi="Cambria Math"/>
                <w:szCs w:val="28"/>
              </w:rPr>
              <m:t>H</m:t>
            </m:r>
          </m:e>
        </m:rad>
        <m:r>
          <w:rPr>
            <w:rFonts w:ascii="Cambria Math" w:hAnsi="Cambria Math"/>
            <w:szCs w:val="28"/>
          </w:rPr>
          <m:t>o/Hmin</m:t>
        </m:r>
      </m:oMath>
      <w:r w:rsidR="004471B2" w:rsidRPr="00DC13CC">
        <w:rPr>
          <w:rFonts w:eastAsiaTheme="minorEastAsia"/>
          <w:szCs w:val="28"/>
        </w:rPr>
        <w:t xml:space="preserve"> – поправочный коэффициент на давление окружающей среды,  </w:t>
      </w:r>
    </w:p>
    <w:p w:rsidR="00DC13CC" w:rsidRDefault="004471B2" w:rsidP="00DC13CC">
      <w:pPr>
        <w:rPr>
          <w:szCs w:val="28"/>
        </w:rPr>
      </w:pPr>
      <w:r w:rsidRPr="00D77420">
        <w:rPr>
          <w:szCs w:val="28"/>
        </w:rPr>
        <w:t xml:space="preserve">где </w:t>
      </w:r>
      <m:oMath>
        <m:r>
          <w:rPr>
            <w:rFonts w:ascii="Cambria Math" w:hAnsi="Cambria Math"/>
            <w:szCs w:val="28"/>
          </w:rPr>
          <m:t>Ho</m:t>
        </m:r>
      </m:oMath>
      <w:r w:rsidRPr="00D77420">
        <w:rPr>
          <w:rFonts w:eastAsiaTheme="minorEastAsia"/>
          <w:szCs w:val="28"/>
        </w:rPr>
        <w:t xml:space="preserve"> – нормальное давление окружающей среды (100 кПа)</w:t>
      </w:r>
    </w:p>
    <w:p w:rsidR="004471B2" w:rsidRPr="00DC13CC" w:rsidRDefault="004471B2" w:rsidP="00DC13CC">
      <w:pPr>
        <w:rPr>
          <w:szCs w:val="28"/>
        </w:rPr>
      </w:pPr>
      <w:r w:rsidRPr="00DC13CC">
        <w:rPr>
          <w:szCs w:val="28"/>
          <w:lang w:val="en-US"/>
        </w:rPr>
        <w:t>K</w:t>
      </w:r>
      <w:r w:rsidRPr="00DC13CC">
        <w:rPr>
          <w:szCs w:val="28"/>
          <w:vertAlign w:val="subscript"/>
        </w:rPr>
        <w:t>н</w:t>
      </w:r>
      <w:r w:rsidRPr="00DC13CC">
        <w:rPr>
          <w:szCs w:val="28"/>
        </w:rPr>
        <w:t xml:space="preserve"> = 0</w:t>
      </w:r>
      <w:proofErr w:type="gramStart"/>
      <w:r w:rsidRPr="00DC13CC">
        <w:rPr>
          <w:szCs w:val="28"/>
        </w:rPr>
        <w:t>,78</w:t>
      </w:r>
      <w:proofErr w:type="gramEnd"/>
    </w:p>
    <w:p w:rsidR="004471B2" w:rsidRPr="00DC13CC" w:rsidRDefault="00DC13CC" w:rsidP="00DC13CC">
      <w:pPr>
        <w:spacing w:after="0" w:line="240" w:lineRule="auto"/>
        <w:jc w:val="both"/>
        <w:rPr>
          <w:szCs w:val="28"/>
        </w:rPr>
      </w:pPr>
      <w:r>
        <w:rPr>
          <w:szCs w:val="28"/>
        </w:rPr>
        <w:t>4)</w:t>
      </w:r>
      <w:r w:rsidR="004471B2" w:rsidRPr="00DC13CC">
        <w:rPr>
          <w:szCs w:val="28"/>
          <w:lang w:val="en-US"/>
        </w:rPr>
        <w:t>P</w:t>
      </w:r>
      <w:r w:rsidR="004471B2" w:rsidRPr="00DC13CC">
        <w:rPr>
          <w:szCs w:val="28"/>
          <w:vertAlign w:val="subscript"/>
          <w:lang w:val="en-US"/>
        </w:rPr>
        <w:t>os</w:t>
      </w:r>
      <w:r w:rsidR="004471B2" w:rsidRPr="00DC13CC">
        <w:rPr>
          <w:szCs w:val="28"/>
        </w:rPr>
        <w:t xml:space="preserve"> = </w:t>
      </w:r>
      <w:r w:rsidR="004471B2" w:rsidRPr="00DC13CC">
        <w:rPr>
          <w:szCs w:val="28"/>
          <w:lang w:val="en-US"/>
        </w:rPr>
        <w:t>K</w:t>
      </w:r>
      <w:r w:rsidR="004471B2" w:rsidRPr="00DC13CC">
        <w:rPr>
          <w:szCs w:val="28"/>
          <w:vertAlign w:val="subscript"/>
        </w:rPr>
        <w:t>н</w:t>
      </w:r>
      <w:r w:rsidR="004471B2" w:rsidRPr="00DC13CC">
        <w:rPr>
          <w:szCs w:val="28"/>
        </w:rPr>
        <w:t xml:space="preserve">* </w:t>
      </w:r>
      <w:r w:rsidR="004471B2" w:rsidRPr="00DC13CC">
        <w:rPr>
          <w:szCs w:val="28"/>
          <w:lang w:val="en-US"/>
        </w:rPr>
        <w:t>P</w:t>
      </w:r>
      <w:proofErr w:type="spellStart"/>
      <w:r w:rsidR="004471B2" w:rsidRPr="00DC13CC">
        <w:rPr>
          <w:szCs w:val="28"/>
          <w:vertAlign w:val="subscript"/>
        </w:rPr>
        <w:t>тп</w:t>
      </w:r>
      <w:proofErr w:type="spellEnd"/>
      <w:r w:rsidR="004471B2" w:rsidRPr="00DC13CC">
        <w:rPr>
          <w:szCs w:val="28"/>
        </w:rPr>
        <w:t xml:space="preserve">/ </w:t>
      </w:r>
      <w:r w:rsidR="004471B2" w:rsidRPr="00DC13CC">
        <w:rPr>
          <w:szCs w:val="28"/>
          <w:lang w:val="en-US"/>
        </w:rPr>
        <w:t>S</w:t>
      </w:r>
      <w:proofErr w:type="spellStart"/>
      <w:r w:rsidR="004471B2" w:rsidRPr="00DC13CC">
        <w:rPr>
          <w:szCs w:val="28"/>
          <w:vertAlign w:val="subscript"/>
        </w:rPr>
        <w:t>кк</w:t>
      </w:r>
      <w:proofErr w:type="spellEnd"/>
      <w:r w:rsidR="004471B2" w:rsidRPr="00DC13CC">
        <w:rPr>
          <w:szCs w:val="28"/>
        </w:rPr>
        <w:t xml:space="preserve"> = 3,72 Вт/м</w:t>
      </w:r>
      <w:proofErr w:type="gramStart"/>
      <w:r w:rsidR="004471B2" w:rsidRPr="00DC13CC">
        <w:rPr>
          <w:szCs w:val="28"/>
          <w:vertAlign w:val="superscript"/>
        </w:rPr>
        <w:t>2</w:t>
      </w:r>
      <w:proofErr w:type="gramEnd"/>
      <w:r w:rsidR="004471B2" w:rsidRPr="00DC13CC">
        <w:rPr>
          <w:szCs w:val="28"/>
        </w:rPr>
        <w:t xml:space="preserve">     </w:t>
      </w:r>
    </w:p>
    <w:p w:rsidR="004471B2" w:rsidRPr="00DC13CC" w:rsidRDefault="00DC13CC" w:rsidP="00DC13CC">
      <w:pPr>
        <w:spacing w:after="0" w:line="240" w:lineRule="auto"/>
        <w:jc w:val="both"/>
        <w:rPr>
          <w:szCs w:val="28"/>
        </w:rPr>
      </w:pPr>
      <w:r>
        <w:t>5)</w:t>
      </w:r>
      <w:r w:rsidR="004471B2" w:rsidRPr="00D77420">
        <w:sym w:font="Symbol" w:char="F044"/>
      </w:r>
      <w:r w:rsidR="004471B2" w:rsidRPr="00DC13CC">
        <w:rPr>
          <w:szCs w:val="28"/>
          <w:lang w:val="en-US"/>
        </w:rPr>
        <w:t>t</w:t>
      </w:r>
      <w:r w:rsidR="004471B2" w:rsidRPr="00DC13CC">
        <w:rPr>
          <w:szCs w:val="28"/>
          <w:vertAlign w:val="subscript"/>
        </w:rPr>
        <w:t>доп</w:t>
      </w:r>
      <w:r w:rsidR="004471B2" w:rsidRPr="00DC13CC">
        <w:rPr>
          <w:szCs w:val="28"/>
        </w:rPr>
        <w:t xml:space="preserve"> = </w:t>
      </w:r>
      <w:r w:rsidR="004471B2" w:rsidRPr="00DC13CC">
        <w:rPr>
          <w:szCs w:val="28"/>
          <w:lang w:val="en-US"/>
        </w:rPr>
        <w:t>t</w:t>
      </w:r>
      <w:r w:rsidR="004471B2" w:rsidRPr="00DC13CC">
        <w:rPr>
          <w:szCs w:val="28"/>
          <w:vertAlign w:val="subscript"/>
        </w:rPr>
        <w:t>эл.</w:t>
      </w:r>
      <w:r w:rsidR="004471B2" w:rsidRPr="00DC13CC">
        <w:rPr>
          <w:szCs w:val="28"/>
          <w:vertAlign w:val="subscript"/>
          <w:lang w:val="en-US"/>
        </w:rPr>
        <w:t>min</w:t>
      </w:r>
      <w:r w:rsidR="004471B2" w:rsidRPr="00DC13CC">
        <w:rPr>
          <w:szCs w:val="28"/>
        </w:rPr>
        <w:t xml:space="preserve">- </w:t>
      </w:r>
      <w:r w:rsidR="004471B2" w:rsidRPr="00DC13CC">
        <w:rPr>
          <w:szCs w:val="28"/>
          <w:lang w:val="en-US"/>
        </w:rPr>
        <w:t>t</w:t>
      </w:r>
      <w:r w:rsidR="004471B2" w:rsidRPr="00DC13CC">
        <w:rPr>
          <w:szCs w:val="28"/>
          <w:vertAlign w:val="subscript"/>
        </w:rPr>
        <w:t>с</w:t>
      </w:r>
      <w:r w:rsidR="004471B2" w:rsidRPr="00DC13CC">
        <w:rPr>
          <w:szCs w:val="28"/>
          <w:vertAlign w:val="subscript"/>
          <w:lang w:val="en-US"/>
        </w:rPr>
        <w:t>max</w:t>
      </w:r>
      <w:r w:rsidR="004471B2" w:rsidRPr="00DC13CC">
        <w:rPr>
          <w:szCs w:val="28"/>
        </w:rPr>
        <w:t xml:space="preserve"> = 30</w:t>
      </w:r>
      <w:r w:rsidR="004471B2" w:rsidRPr="00DC13CC">
        <w:rPr>
          <w:szCs w:val="28"/>
          <w:vertAlign w:val="superscript"/>
        </w:rPr>
        <w:t>о</w:t>
      </w:r>
      <w:proofErr w:type="gramStart"/>
      <w:r w:rsidR="004471B2" w:rsidRPr="00DC13CC">
        <w:rPr>
          <w:szCs w:val="28"/>
        </w:rPr>
        <w:t xml:space="preserve"> С</w:t>
      </w:r>
      <w:proofErr w:type="gramEnd"/>
      <w:r w:rsidR="004471B2" w:rsidRPr="00DC13CC">
        <w:rPr>
          <w:szCs w:val="28"/>
        </w:rPr>
        <w:t xml:space="preserve">          </w:t>
      </w:r>
    </w:p>
    <w:p w:rsidR="004471B2" w:rsidRPr="00D77420" w:rsidRDefault="004471B2" w:rsidP="004471B2">
      <w:pPr>
        <w:pStyle w:val="a3"/>
        <w:ind w:left="0"/>
        <w:rPr>
          <w:b/>
          <w:sz w:val="32"/>
          <w:szCs w:val="32"/>
        </w:rPr>
      </w:pPr>
    </w:p>
    <w:p w:rsidR="004471B2" w:rsidRPr="00D77420" w:rsidRDefault="004471B2" w:rsidP="004471B2">
      <w:pPr>
        <w:pStyle w:val="a8"/>
        <w:rPr>
          <w:rFonts w:asciiTheme="minorHAnsi" w:hAnsiTheme="minorHAnsi"/>
          <w:sz w:val="28"/>
          <w:szCs w:val="28"/>
        </w:rPr>
      </w:pPr>
      <w:r w:rsidRPr="00D77420">
        <w:rPr>
          <w:rFonts w:asciiTheme="minorHAnsi" w:hAnsiTheme="minorHAnsi"/>
          <w:sz w:val="28"/>
          <w:szCs w:val="28"/>
        </w:rPr>
        <w:t xml:space="preserve">               В соответствии с полученными данными допустимого перегрева, поверхностной плотности теплового потока и диаграммой, можно сделать вывод о том, что проектируемой конструкции требуется ес</w:t>
      </w:r>
      <w:r w:rsidRPr="00D77420">
        <w:rPr>
          <w:rFonts w:asciiTheme="minorHAnsi" w:hAnsiTheme="minorHAnsi"/>
          <w:sz w:val="28"/>
          <w:szCs w:val="28"/>
        </w:rPr>
        <w:softHyphen/>
        <w:t>тественное воздушное охлаждение.</w:t>
      </w:r>
      <w:r w:rsidRPr="00D77420">
        <w:rPr>
          <w:rFonts w:asciiTheme="minorHAnsi" w:hAnsiTheme="minorHAnsi"/>
          <w:b/>
          <w:sz w:val="28"/>
          <w:szCs w:val="28"/>
        </w:rPr>
        <w:t xml:space="preserve"> </w:t>
      </w:r>
      <w:r w:rsidRPr="00D77420">
        <w:rPr>
          <w:rFonts w:asciiTheme="minorHAnsi" w:hAnsiTheme="minorHAnsi"/>
          <w:sz w:val="28"/>
          <w:szCs w:val="28"/>
        </w:rPr>
        <w:t>Соответственно дополнительные охлаждающие устройства  не желательны.</w:t>
      </w:r>
    </w:p>
    <w:p w:rsidR="004471B2" w:rsidRPr="00D77420" w:rsidRDefault="004471B2" w:rsidP="004471B2">
      <w:pPr>
        <w:pStyle w:val="a3"/>
        <w:ind w:left="0"/>
        <w:rPr>
          <w:b/>
          <w:szCs w:val="28"/>
        </w:rPr>
      </w:pPr>
    </w:p>
    <w:p w:rsidR="00A25AED" w:rsidRPr="00D77420" w:rsidRDefault="00A25AED" w:rsidP="001D6B12">
      <w:pPr>
        <w:rPr>
          <w:sz w:val="32"/>
          <w:szCs w:val="32"/>
        </w:rPr>
      </w:pPr>
      <w:r w:rsidRPr="00D77420">
        <w:rPr>
          <w:sz w:val="32"/>
          <w:szCs w:val="32"/>
        </w:rPr>
        <w:t xml:space="preserve">4. Обоснование конструкторско-технологического варианта изготовления </w:t>
      </w:r>
      <w:r w:rsidR="0084416F">
        <w:rPr>
          <w:sz w:val="32"/>
          <w:szCs w:val="32"/>
        </w:rPr>
        <w:t>вольтметра</w:t>
      </w:r>
      <w:r w:rsidRPr="00D77420">
        <w:rPr>
          <w:sz w:val="32"/>
          <w:szCs w:val="32"/>
        </w:rPr>
        <w:t>.</w:t>
      </w:r>
    </w:p>
    <w:p w:rsidR="00A25AED" w:rsidRPr="00D77420" w:rsidRDefault="00A25AED" w:rsidP="00A25AED">
      <w:r w:rsidRPr="00D77420">
        <w:t xml:space="preserve">                 Конструкторско-технологический вариант изготовления изделия характеризуется составом элементной базы, конструкцией коммутационных оснований и технологией выполняемых монтажно-сборочных работ.</w:t>
      </w:r>
    </w:p>
    <w:p w:rsidR="00A25AED" w:rsidRPr="00D77420" w:rsidRDefault="00A25AED" w:rsidP="00A25AED">
      <w:r w:rsidRPr="00D77420">
        <w:t xml:space="preserve">                 В настоящее время в разработках изделий радиоэлектроники применяются следующие радиокомпоненты:</w:t>
      </w:r>
    </w:p>
    <w:p w:rsidR="00A25AED" w:rsidRPr="00D77420" w:rsidRDefault="00A25AED" w:rsidP="00A25AED">
      <w:r w:rsidRPr="00D77420">
        <w:t>- транзисторы</w:t>
      </w:r>
    </w:p>
    <w:p w:rsidR="00A25AED" w:rsidRPr="00D77420" w:rsidRDefault="00A25AED" w:rsidP="00A25AED">
      <w:r w:rsidRPr="00D77420">
        <w:t>- корпусированные микросхемы</w:t>
      </w:r>
    </w:p>
    <w:p w:rsidR="00A25AED" w:rsidRPr="00D77420" w:rsidRDefault="00A25AED" w:rsidP="00A25AED">
      <w:r w:rsidRPr="00D77420">
        <w:t>- бескорпусные микросхемы</w:t>
      </w:r>
    </w:p>
    <w:p w:rsidR="00A25AED" w:rsidRPr="00D77420" w:rsidRDefault="00A25AED" w:rsidP="00A25AED">
      <w:r w:rsidRPr="00D77420">
        <w:t>- пассивные дискретные радиокомпоненты (резисторы, конденсаторы и другие)</w:t>
      </w:r>
    </w:p>
    <w:p w:rsidR="00A25AED" w:rsidRPr="00D77420" w:rsidRDefault="00A25AED" w:rsidP="00A25AED">
      <w:r w:rsidRPr="00D77420">
        <w:t xml:space="preserve">                   Вполне естественно применять в разработках комбинаций перечисленных радиокомпонентов.</w:t>
      </w:r>
    </w:p>
    <w:p w:rsidR="00A25AED" w:rsidRPr="00D77420" w:rsidRDefault="00A25AED" w:rsidP="00A25AED">
      <w:r w:rsidRPr="00D77420">
        <w:lastRenderedPageBreak/>
        <w:t xml:space="preserve">                    В качестве коммутационных оснований в настоящее время преимущественно используются печатные платы односторонние, двухсторонние и многослойные.</w:t>
      </w:r>
    </w:p>
    <w:p w:rsidR="00A25AED" w:rsidRPr="00D77420" w:rsidRDefault="00A25AED" w:rsidP="00A25AED">
      <w:r w:rsidRPr="00D77420">
        <w:t xml:space="preserve">                   Технологии выполняемых монтажно-сборочных работ в большинстве своем связаны с особенностями конструкций радиокомпонентов.</w:t>
      </w:r>
    </w:p>
    <w:p w:rsidR="00A25AED" w:rsidRPr="00D77420" w:rsidRDefault="00A25AED" w:rsidP="00A25AED">
      <w:r w:rsidRPr="00D77420">
        <w:t xml:space="preserve">                     Радиокомпоненты традиционного монтажа выводами устанавливаются в монтажные отверстия контактных площадок, после чего производится пайка выводов. </w:t>
      </w:r>
    </w:p>
    <w:p w:rsidR="00A25AED" w:rsidRPr="00D77420" w:rsidRDefault="00A25AED" w:rsidP="00A25AED">
      <w:r w:rsidRPr="00D77420">
        <w:t xml:space="preserve">                    Радиокомпоненты для монтажа на поверхности устанавливаются на контактные площадки. Следующим признаком конструкторско-технологического варианта изготовления изделия является применение автоматизированных методов установки радиокомпонентов на плату и групповых методов пайки.</w:t>
      </w:r>
    </w:p>
    <w:p w:rsidR="00A25AED" w:rsidRPr="00D77420" w:rsidRDefault="00A25AED" w:rsidP="00A25AED">
      <w:r w:rsidRPr="00D77420">
        <w:t xml:space="preserve">                    Для установки радиокомпонентов используются автоматы для набивки плат с традиционным монтажом и автоматы для установки радиокомпонентов на поверхности. </w:t>
      </w:r>
    </w:p>
    <w:p w:rsidR="00A25AED" w:rsidRPr="00D77420" w:rsidRDefault="00A25AED" w:rsidP="00A25AED">
      <w:r w:rsidRPr="00D77420">
        <w:t xml:space="preserve">                    Традиционный монтаж радиокомпонентов характерен для мелкосерийного, серийного и крупносерийного производства. Монтаж на поверхности из-за высокой стоимости оборудования окупается только при серийном, крупносерийном и массовом производстве.</w:t>
      </w:r>
    </w:p>
    <w:p w:rsidR="00A25AED" w:rsidRPr="00D77420" w:rsidRDefault="00A25AED" w:rsidP="00A25AED">
      <w:r w:rsidRPr="00D77420">
        <w:t xml:space="preserve">                     Пайка радиокомпонентов традиционного монтажа выполняется методом погружения волной припоя и двойной волной припоя.</w:t>
      </w:r>
    </w:p>
    <w:p w:rsidR="00A25AED" w:rsidRPr="00D77420" w:rsidRDefault="00A25AED" w:rsidP="00A25AED">
      <w:r w:rsidRPr="00D77420">
        <w:t xml:space="preserve">                     Пайка радиокомпонентов поверхностного монтажа осуществляется с помощью конвективного или инфракрасного разогрева паяльной пасты в соответствующих печах.</w:t>
      </w:r>
    </w:p>
    <w:p w:rsidR="00A25AED" w:rsidRPr="00D77420" w:rsidRDefault="00A25AED" w:rsidP="00A25AED">
      <w:r w:rsidRPr="00D77420">
        <w:t xml:space="preserve">                   Исходя из перечисленных признаков конструкторско-технологического варианта, в разработке данного изделия – </w:t>
      </w:r>
      <w:r w:rsidRPr="00D77420">
        <w:rPr>
          <w:szCs w:val="28"/>
        </w:rPr>
        <w:t>вольтметра</w:t>
      </w:r>
      <w:r w:rsidRPr="00D77420">
        <w:rPr>
          <w:i/>
          <w:szCs w:val="28"/>
        </w:rPr>
        <w:t xml:space="preserve"> постоянного тока</w:t>
      </w:r>
      <w:r w:rsidRPr="00D77420">
        <w:rPr>
          <w:szCs w:val="28"/>
        </w:rPr>
        <w:t xml:space="preserve"> с автоматическим выбором пределов измерения</w:t>
      </w:r>
      <w:r w:rsidRPr="00D77420">
        <w:t xml:space="preserve"> – будет использована комбинация радиокомпонентов, которая включает в себя корпусированные микросхемы, транзисторы, диоды и дискретные пассивные радиокомпоненты.</w:t>
      </w:r>
    </w:p>
    <w:p w:rsidR="00A25AED" w:rsidRPr="00D77420" w:rsidRDefault="00A25AED" w:rsidP="00A25AED">
      <w:r w:rsidRPr="00D77420">
        <w:lastRenderedPageBreak/>
        <w:t xml:space="preserve">                   В качестве коммутационного основания ФЯ целесообразно использовать одностороннюю печатную плату с металлическими монтажными отверстиями контактных площадок.</w:t>
      </w:r>
    </w:p>
    <w:p w:rsidR="00A25AED" w:rsidRPr="00D77420" w:rsidRDefault="00A25AED" w:rsidP="00A25AED">
      <w:r w:rsidRPr="00D77420">
        <w:t xml:space="preserve">                    Использование радиокомпонентов традиционного монтажа позволит применить групповую пайку радиокомпонентов с помощью волны припоя.</w:t>
      </w:r>
    </w:p>
    <w:p w:rsidR="004471B2" w:rsidRPr="00D77420" w:rsidRDefault="004471B2" w:rsidP="004471B2">
      <w:pPr>
        <w:rPr>
          <w:szCs w:val="28"/>
        </w:rPr>
      </w:pPr>
    </w:p>
    <w:p w:rsidR="00956F0E" w:rsidRPr="00D77420" w:rsidRDefault="00956F0E" w:rsidP="00956F0E">
      <w:pPr>
        <w:pStyle w:val="a3"/>
        <w:ind w:left="0"/>
        <w:rPr>
          <w:szCs w:val="28"/>
        </w:rPr>
      </w:pPr>
      <w:r w:rsidRPr="00D77420">
        <w:rPr>
          <w:szCs w:val="28"/>
        </w:rPr>
        <w:t xml:space="preserve">5. Выбор компоновочной схемы </w:t>
      </w:r>
      <w:r w:rsidR="0084416F">
        <w:rPr>
          <w:szCs w:val="28"/>
        </w:rPr>
        <w:t>вольтметра</w:t>
      </w:r>
      <w:r w:rsidRPr="00D77420">
        <w:rPr>
          <w:szCs w:val="28"/>
        </w:rPr>
        <w:t>.</w:t>
      </w:r>
    </w:p>
    <w:p w:rsidR="002A6DF2" w:rsidRPr="00D77420" w:rsidRDefault="002A6DF2" w:rsidP="002A6DF2">
      <w:pPr>
        <w:rPr>
          <w:szCs w:val="28"/>
        </w:rPr>
      </w:pPr>
      <w:r w:rsidRPr="00D77420">
        <w:rPr>
          <w:szCs w:val="28"/>
        </w:rPr>
        <w:t xml:space="preserve">                  На основании анализа схемы электрической принципиальной был выбран следующий вариант компоновки изделия (рисунок 3,4):</w:t>
      </w:r>
      <w:r w:rsidRPr="00D77420">
        <w:rPr>
          <w:szCs w:val="28"/>
        </w:rPr>
        <w:tab/>
      </w:r>
    </w:p>
    <w:p w:rsidR="00410692" w:rsidRPr="00067719" w:rsidRDefault="00067719" w:rsidP="00410692">
      <w:pPr>
        <w:rPr>
          <w:szCs w:val="28"/>
        </w:rPr>
      </w:pPr>
      <w:r>
        <w:rPr>
          <w:noProof/>
          <w:szCs w:val="28"/>
          <w:lang w:eastAsia="ru-RU"/>
        </w:rPr>
        <w:drawing>
          <wp:inline distT="0" distB="0" distL="0" distR="0">
            <wp:extent cx="4886325" cy="3543300"/>
            <wp:effectExtent l="0" t="0" r="9525"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25" cy="3543300"/>
                    </a:xfrm>
                    <a:prstGeom prst="rect">
                      <a:avLst/>
                    </a:prstGeom>
                    <a:noFill/>
                    <a:ln>
                      <a:noFill/>
                    </a:ln>
                  </pic:spPr>
                </pic:pic>
              </a:graphicData>
            </a:graphic>
          </wp:inline>
        </w:drawing>
      </w:r>
    </w:p>
    <w:p w:rsidR="00410692" w:rsidRPr="001A0868" w:rsidRDefault="00410692" w:rsidP="00410692">
      <w:pPr>
        <w:jc w:val="center"/>
        <w:rPr>
          <w:sz w:val="20"/>
          <w:szCs w:val="20"/>
        </w:rPr>
      </w:pPr>
      <w:r w:rsidRPr="001A0868">
        <w:rPr>
          <w:sz w:val="20"/>
          <w:szCs w:val="20"/>
        </w:rPr>
        <w:t xml:space="preserve">Рисунок 3 </w:t>
      </w:r>
      <w:proofErr w:type="gramStart"/>
      <w:r w:rsidRPr="001A0868">
        <w:rPr>
          <w:sz w:val="20"/>
          <w:szCs w:val="20"/>
        </w:rPr>
        <w:t xml:space="preserve">( </w:t>
      </w:r>
      <w:proofErr w:type="gramEnd"/>
      <w:r w:rsidRPr="001A0868">
        <w:rPr>
          <w:sz w:val="20"/>
          <w:szCs w:val="20"/>
        </w:rPr>
        <w:t>вид спереди)</w:t>
      </w:r>
    </w:p>
    <w:p w:rsidR="00201F84" w:rsidRPr="001A0868" w:rsidRDefault="001A0868" w:rsidP="001A0868">
      <w:pPr>
        <w:rPr>
          <w:sz w:val="20"/>
          <w:szCs w:val="20"/>
        </w:rPr>
      </w:pPr>
      <w:r w:rsidRPr="001A0868">
        <w:rPr>
          <w:noProof/>
          <w:sz w:val="20"/>
          <w:szCs w:val="20"/>
          <w:lang w:eastAsia="ru-RU"/>
        </w:rPr>
        <w:drawing>
          <wp:anchor distT="0" distB="0" distL="114300" distR="114300" simplePos="0" relativeHeight="251660288" behindDoc="0" locked="0" layoutInCell="1" allowOverlap="1" wp14:anchorId="3DA772D1" wp14:editId="5BEC8521">
            <wp:simplePos x="0" y="0"/>
            <wp:positionH relativeFrom="column">
              <wp:posOffset>-632460</wp:posOffset>
            </wp:positionH>
            <wp:positionV relativeFrom="paragraph">
              <wp:posOffset>54610</wp:posOffset>
            </wp:positionV>
            <wp:extent cx="5514975" cy="1495425"/>
            <wp:effectExtent l="0" t="0" r="9525" b="9525"/>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3928" t="23499" r="1354" b="12619"/>
                    <a:stretch/>
                  </pic:blipFill>
                  <pic:spPr bwMode="auto">
                    <a:xfrm>
                      <a:off x="0" y="0"/>
                      <a:ext cx="5514975" cy="1495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10692" w:rsidRPr="00D77420" w:rsidRDefault="00410692" w:rsidP="00410692">
      <w:pPr>
        <w:tabs>
          <w:tab w:val="left" w:pos="3420"/>
        </w:tabs>
      </w:pPr>
    </w:p>
    <w:p w:rsidR="00DC13CC" w:rsidRDefault="001A0868" w:rsidP="00410692">
      <w:pPr>
        <w:pStyle w:val="a3"/>
        <w:ind w:left="0"/>
        <w:rPr>
          <w:szCs w:val="28"/>
        </w:rPr>
      </w:pPr>
      <w:r>
        <w:rPr>
          <w:szCs w:val="28"/>
        </w:rPr>
        <w:t xml:space="preserve">      </w:t>
      </w:r>
    </w:p>
    <w:p w:rsidR="00DC13CC" w:rsidRDefault="00DC13CC" w:rsidP="00DC13CC">
      <w:pPr>
        <w:pStyle w:val="a3"/>
        <w:ind w:left="0"/>
        <w:rPr>
          <w:sz w:val="20"/>
          <w:szCs w:val="20"/>
        </w:rPr>
      </w:pPr>
    </w:p>
    <w:p w:rsidR="00DC13CC" w:rsidRDefault="00DC13CC" w:rsidP="00DC13CC">
      <w:pPr>
        <w:pStyle w:val="a3"/>
        <w:ind w:left="0"/>
        <w:rPr>
          <w:sz w:val="20"/>
          <w:szCs w:val="20"/>
        </w:rPr>
      </w:pPr>
    </w:p>
    <w:p w:rsidR="00DC13CC" w:rsidRDefault="00DC13CC" w:rsidP="00DC13CC">
      <w:pPr>
        <w:pStyle w:val="a3"/>
        <w:ind w:left="0"/>
        <w:rPr>
          <w:sz w:val="20"/>
          <w:szCs w:val="20"/>
        </w:rPr>
      </w:pPr>
    </w:p>
    <w:p w:rsidR="00DC13CC" w:rsidRDefault="00DC13CC" w:rsidP="00DC13CC">
      <w:pPr>
        <w:pStyle w:val="a3"/>
        <w:ind w:left="0"/>
        <w:jc w:val="center"/>
        <w:rPr>
          <w:sz w:val="20"/>
          <w:szCs w:val="20"/>
        </w:rPr>
      </w:pPr>
    </w:p>
    <w:p w:rsidR="00DC13CC" w:rsidRDefault="00DC13CC" w:rsidP="00DC13CC">
      <w:pPr>
        <w:pStyle w:val="a3"/>
        <w:ind w:left="0"/>
        <w:jc w:val="center"/>
        <w:rPr>
          <w:szCs w:val="28"/>
        </w:rPr>
      </w:pPr>
      <w:r w:rsidRPr="001A0868">
        <w:rPr>
          <w:sz w:val="20"/>
          <w:szCs w:val="20"/>
        </w:rPr>
        <w:t xml:space="preserve">Рисунок 4 </w:t>
      </w:r>
      <w:proofErr w:type="gramStart"/>
      <w:r w:rsidRPr="001A0868">
        <w:rPr>
          <w:sz w:val="20"/>
          <w:szCs w:val="20"/>
        </w:rPr>
        <w:t xml:space="preserve">( </w:t>
      </w:r>
      <w:proofErr w:type="gramEnd"/>
      <w:r w:rsidRPr="001A0868">
        <w:rPr>
          <w:sz w:val="20"/>
          <w:szCs w:val="20"/>
        </w:rPr>
        <w:t>вид сбоку в разрезе)</w:t>
      </w:r>
    </w:p>
    <w:p w:rsidR="00DC13CC" w:rsidRDefault="00DC13CC" w:rsidP="00410692">
      <w:pPr>
        <w:pStyle w:val="a3"/>
        <w:ind w:left="0"/>
        <w:rPr>
          <w:szCs w:val="28"/>
        </w:rPr>
      </w:pPr>
      <w:r>
        <w:rPr>
          <w:szCs w:val="28"/>
        </w:rPr>
        <w:lastRenderedPageBreak/>
        <w:t>1 – корпус изделия;</w:t>
      </w:r>
    </w:p>
    <w:p w:rsidR="00410692" w:rsidRPr="00D77420" w:rsidRDefault="00410692" w:rsidP="00410692">
      <w:pPr>
        <w:pStyle w:val="a3"/>
        <w:ind w:left="0"/>
        <w:rPr>
          <w:szCs w:val="28"/>
        </w:rPr>
      </w:pPr>
      <w:r w:rsidRPr="00D77420">
        <w:rPr>
          <w:szCs w:val="28"/>
        </w:rPr>
        <w:t>2 – печатная плата;</w:t>
      </w:r>
    </w:p>
    <w:p w:rsidR="00410692" w:rsidRPr="00D77420" w:rsidRDefault="00410692" w:rsidP="00410692">
      <w:pPr>
        <w:pStyle w:val="a3"/>
        <w:ind w:left="0"/>
        <w:rPr>
          <w:szCs w:val="28"/>
        </w:rPr>
      </w:pPr>
      <w:r w:rsidRPr="00D77420">
        <w:rPr>
          <w:szCs w:val="28"/>
        </w:rPr>
        <w:t>3 – стойка для печатной платы</w:t>
      </w:r>
    </w:p>
    <w:p w:rsidR="00410692" w:rsidRPr="00D77420" w:rsidRDefault="00410692" w:rsidP="00410692">
      <w:pPr>
        <w:pStyle w:val="a3"/>
        <w:ind w:left="0"/>
        <w:rPr>
          <w:szCs w:val="28"/>
        </w:rPr>
      </w:pPr>
      <w:r w:rsidRPr="00D77420">
        <w:rPr>
          <w:szCs w:val="28"/>
        </w:rPr>
        <w:t>4 – батарейный отсек</w:t>
      </w:r>
    </w:p>
    <w:p w:rsidR="00410692" w:rsidRPr="00D77420" w:rsidRDefault="00410692" w:rsidP="00410692">
      <w:pPr>
        <w:pStyle w:val="a3"/>
        <w:ind w:left="0"/>
        <w:rPr>
          <w:szCs w:val="28"/>
        </w:rPr>
      </w:pPr>
      <w:r w:rsidRPr="00D77420">
        <w:rPr>
          <w:szCs w:val="28"/>
        </w:rPr>
        <w:t>5 – кнопки управления</w:t>
      </w:r>
    </w:p>
    <w:p w:rsidR="00410692" w:rsidRPr="00D77420" w:rsidRDefault="00410692" w:rsidP="00410692">
      <w:pPr>
        <w:pStyle w:val="a3"/>
        <w:ind w:left="0"/>
        <w:rPr>
          <w:szCs w:val="28"/>
        </w:rPr>
      </w:pPr>
      <w:r w:rsidRPr="00D77420">
        <w:rPr>
          <w:szCs w:val="28"/>
        </w:rPr>
        <w:t>6 – место под дисплей</w:t>
      </w:r>
    </w:p>
    <w:p w:rsidR="009D105E" w:rsidRPr="00D77420" w:rsidRDefault="009D105E" w:rsidP="00410692">
      <w:pPr>
        <w:pStyle w:val="a3"/>
        <w:ind w:left="0"/>
        <w:rPr>
          <w:szCs w:val="28"/>
        </w:rPr>
      </w:pPr>
    </w:p>
    <w:p w:rsidR="009D105E" w:rsidRDefault="009D105E" w:rsidP="009D105E">
      <w:pPr>
        <w:pStyle w:val="a3"/>
        <w:ind w:left="0"/>
        <w:rPr>
          <w:szCs w:val="28"/>
        </w:rPr>
      </w:pPr>
      <w:r w:rsidRPr="00D77420">
        <w:rPr>
          <w:szCs w:val="28"/>
        </w:rPr>
        <w:t>6. Разработка конструкции функциональной ячейки.</w:t>
      </w:r>
    </w:p>
    <w:p w:rsidR="00147A2E" w:rsidRPr="00147A2E" w:rsidRDefault="00DC13CC" w:rsidP="00DC13CC">
      <w:pPr>
        <w:autoSpaceDE w:val="0"/>
        <w:autoSpaceDN w:val="0"/>
        <w:adjustRightInd w:val="0"/>
        <w:spacing w:after="0" w:line="240" w:lineRule="auto"/>
        <w:rPr>
          <w:rFonts w:cs="TimesNewRomanPSMT"/>
          <w:szCs w:val="28"/>
        </w:rPr>
      </w:pPr>
      <w:r>
        <w:rPr>
          <w:rFonts w:cs="TimesNewRomanPSMT"/>
          <w:szCs w:val="28"/>
        </w:rPr>
        <w:t xml:space="preserve">              </w:t>
      </w:r>
      <w:r w:rsidR="00147A2E" w:rsidRPr="00147A2E">
        <w:rPr>
          <w:rFonts w:cs="TimesNewRomanPSMT"/>
          <w:szCs w:val="28"/>
        </w:rPr>
        <w:t>Конструкция функциональной ячейки</w:t>
      </w:r>
      <w:r>
        <w:rPr>
          <w:rFonts w:cs="TimesNewRomanPSMT"/>
          <w:szCs w:val="28"/>
        </w:rPr>
        <w:t xml:space="preserve"> должна соответствовать выбран</w:t>
      </w:r>
      <w:r w:rsidR="00147A2E" w:rsidRPr="00147A2E">
        <w:rPr>
          <w:rFonts w:cs="TimesNewRomanPSMT"/>
          <w:szCs w:val="28"/>
        </w:rPr>
        <w:t xml:space="preserve">ному типу конструкции блока. </w:t>
      </w:r>
    </w:p>
    <w:p w:rsidR="009D105E" w:rsidRPr="00D77420" w:rsidRDefault="0068756B" w:rsidP="009D105E">
      <w:pPr>
        <w:pStyle w:val="a3"/>
        <w:ind w:left="0"/>
        <w:rPr>
          <w:szCs w:val="28"/>
        </w:rPr>
      </w:pPr>
      <w:r>
        <w:rPr>
          <w:szCs w:val="28"/>
        </w:rPr>
        <w:t xml:space="preserve">              </w:t>
      </w:r>
      <w:r w:rsidR="009D105E" w:rsidRPr="00D77420">
        <w:rPr>
          <w:szCs w:val="28"/>
        </w:rPr>
        <w:t>Разработка конструкции ФЯ включает решение следующих задач:</w:t>
      </w:r>
    </w:p>
    <w:p w:rsidR="009D105E" w:rsidRPr="00D77420" w:rsidRDefault="009D105E" w:rsidP="009D105E">
      <w:pPr>
        <w:pStyle w:val="a3"/>
        <w:ind w:left="0"/>
        <w:rPr>
          <w:szCs w:val="28"/>
        </w:rPr>
      </w:pPr>
      <w:r w:rsidRPr="00D77420">
        <w:rPr>
          <w:szCs w:val="28"/>
        </w:rPr>
        <w:t>1)определение размеров ПП</w:t>
      </w:r>
    </w:p>
    <w:p w:rsidR="009D105E" w:rsidRPr="00D77420" w:rsidRDefault="009D105E" w:rsidP="009D105E">
      <w:pPr>
        <w:pStyle w:val="a3"/>
        <w:ind w:left="0"/>
        <w:rPr>
          <w:szCs w:val="28"/>
        </w:rPr>
      </w:pPr>
      <w:r w:rsidRPr="00D77420">
        <w:rPr>
          <w:szCs w:val="28"/>
        </w:rPr>
        <w:t>2)выбор класса точности ПП</w:t>
      </w:r>
    </w:p>
    <w:p w:rsidR="009D105E" w:rsidRPr="00D77420" w:rsidRDefault="009D105E" w:rsidP="009D105E">
      <w:pPr>
        <w:pStyle w:val="a3"/>
        <w:ind w:left="0"/>
        <w:rPr>
          <w:szCs w:val="28"/>
        </w:rPr>
      </w:pPr>
      <w:r w:rsidRPr="00D77420">
        <w:rPr>
          <w:szCs w:val="28"/>
        </w:rPr>
        <w:t>3)расчет числа слоев ПП</w:t>
      </w:r>
    </w:p>
    <w:p w:rsidR="009D105E" w:rsidRPr="00D77420" w:rsidRDefault="009D105E" w:rsidP="009D105E">
      <w:pPr>
        <w:pStyle w:val="a3"/>
        <w:ind w:left="0"/>
        <w:rPr>
          <w:szCs w:val="28"/>
        </w:rPr>
      </w:pPr>
      <w:r w:rsidRPr="00D77420">
        <w:rPr>
          <w:szCs w:val="28"/>
        </w:rPr>
        <w:t>4)выбор материала и технологии изготовления ПП</w:t>
      </w:r>
    </w:p>
    <w:p w:rsidR="009D105E" w:rsidRPr="00D77420" w:rsidRDefault="009D105E" w:rsidP="009D105E">
      <w:pPr>
        <w:pStyle w:val="a3"/>
        <w:ind w:left="0"/>
        <w:rPr>
          <w:szCs w:val="28"/>
        </w:rPr>
      </w:pPr>
      <w:r w:rsidRPr="00D77420">
        <w:rPr>
          <w:szCs w:val="28"/>
        </w:rPr>
        <w:t>5)размещение РК на плате</w:t>
      </w:r>
    </w:p>
    <w:p w:rsidR="009D105E" w:rsidRPr="00D77420" w:rsidRDefault="009D105E" w:rsidP="009D105E">
      <w:pPr>
        <w:pStyle w:val="a3"/>
        <w:ind w:left="0"/>
        <w:rPr>
          <w:szCs w:val="28"/>
        </w:rPr>
      </w:pPr>
      <w:r w:rsidRPr="00D77420">
        <w:rPr>
          <w:szCs w:val="28"/>
        </w:rPr>
        <w:t>6)расчет массогабаритных показателей ФЯ</w:t>
      </w:r>
    </w:p>
    <w:p w:rsidR="009D105E" w:rsidRPr="00D77420" w:rsidRDefault="009D105E" w:rsidP="009D105E">
      <w:pPr>
        <w:pStyle w:val="a3"/>
        <w:ind w:left="0"/>
        <w:rPr>
          <w:szCs w:val="28"/>
        </w:rPr>
      </w:pPr>
      <w:r w:rsidRPr="00D77420">
        <w:rPr>
          <w:szCs w:val="28"/>
        </w:rPr>
        <w:t>7)описание конструкции ФЯ</w:t>
      </w:r>
    </w:p>
    <w:p w:rsidR="009D105E" w:rsidRPr="00D77420" w:rsidRDefault="009D105E" w:rsidP="009D105E">
      <w:pPr>
        <w:pStyle w:val="a3"/>
        <w:ind w:left="0"/>
        <w:rPr>
          <w:szCs w:val="28"/>
        </w:rPr>
      </w:pPr>
    </w:p>
    <w:p w:rsidR="00DC13CC" w:rsidRDefault="00DC13CC" w:rsidP="009D105E">
      <w:pPr>
        <w:pStyle w:val="a3"/>
        <w:ind w:left="0"/>
        <w:rPr>
          <w:szCs w:val="28"/>
        </w:rPr>
      </w:pPr>
    </w:p>
    <w:p w:rsidR="009D105E" w:rsidRPr="00D77420" w:rsidRDefault="009D105E" w:rsidP="009D105E">
      <w:pPr>
        <w:pStyle w:val="a3"/>
        <w:ind w:left="0"/>
        <w:rPr>
          <w:szCs w:val="28"/>
        </w:rPr>
      </w:pPr>
      <w:r w:rsidRPr="00D77420">
        <w:rPr>
          <w:szCs w:val="28"/>
        </w:rPr>
        <w:t>6.1. Выбор печатной платы.</w:t>
      </w:r>
    </w:p>
    <w:p w:rsidR="009D105E" w:rsidRPr="00D77420" w:rsidRDefault="009D105E" w:rsidP="009D105E">
      <w:pPr>
        <w:pStyle w:val="a3"/>
        <w:ind w:left="0"/>
        <w:rPr>
          <w:szCs w:val="28"/>
        </w:rPr>
      </w:pPr>
    </w:p>
    <w:p w:rsidR="009D105E" w:rsidRPr="00D77420" w:rsidRDefault="00097D41" w:rsidP="009D105E">
      <w:pPr>
        <w:pStyle w:val="a3"/>
        <w:ind w:left="0"/>
        <w:rPr>
          <w:szCs w:val="28"/>
        </w:rPr>
      </w:pPr>
      <w:r>
        <w:rPr>
          <w:szCs w:val="28"/>
        </w:rPr>
        <w:t xml:space="preserve">             </w:t>
      </w:r>
      <w:r w:rsidR="009D105E" w:rsidRPr="00D77420">
        <w:rPr>
          <w:szCs w:val="28"/>
        </w:rPr>
        <w:t xml:space="preserve">ФЯ представляет собой изделие 1-го структурного уровня. </w:t>
      </w:r>
    </w:p>
    <w:p w:rsidR="009D105E" w:rsidRPr="00D77420" w:rsidRDefault="009D105E" w:rsidP="009D105E">
      <w:pPr>
        <w:pStyle w:val="a3"/>
        <w:ind w:left="0"/>
        <w:rPr>
          <w:szCs w:val="28"/>
        </w:rPr>
      </w:pPr>
      <w:r w:rsidRPr="00D77420">
        <w:rPr>
          <w:szCs w:val="28"/>
        </w:rPr>
        <w:t>Исходя из пункта 4., конструкция ФЯ будет выполнена для блока книжного типа с бескаркасным исполнением и с односторонним расположением радиоэлементов.</w:t>
      </w:r>
    </w:p>
    <w:p w:rsidR="009D105E" w:rsidRPr="00D77420" w:rsidRDefault="00097D41" w:rsidP="009D105E">
      <w:pPr>
        <w:pStyle w:val="a3"/>
        <w:ind w:left="0"/>
        <w:rPr>
          <w:szCs w:val="28"/>
        </w:rPr>
      </w:pPr>
      <w:r>
        <w:rPr>
          <w:szCs w:val="28"/>
        </w:rPr>
        <w:t xml:space="preserve">             </w:t>
      </w:r>
      <w:r w:rsidR="009D105E" w:rsidRPr="00D77420">
        <w:rPr>
          <w:szCs w:val="28"/>
        </w:rPr>
        <w:t xml:space="preserve">Кроме того, </w:t>
      </w:r>
      <w:proofErr w:type="gramStart"/>
      <w:r w:rsidR="009D105E" w:rsidRPr="00D77420">
        <w:rPr>
          <w:szCs w:val="28"/>
        </w:rPr>
        <w:t>данная</w:t>
      </w:r>
      <w:proofErr w:type="gramEnd"/>
      <w:r w:rsidR="009D105E" w:rsidRPr="00D77420">
        <w:rPr>
          <w:szCs w:val="28"/>
        </w:rPr>
        <w:t xml:space="preserve"> ФЯ относится к аналогово-цифровым ФЯ.</w:t>
      </w:r>
    </w:p>
    <w:p w:rsidR="009D105E" w:rsidRPr="00D77420" w:rsidRDefault="009D105E" w:rsidP="009D105E">
      <w:pPr>
        <w:pStyle w:val="a3"/>
        <w:ind w:left="0"/>
        <w:rPr>
          <w:szCs w:val="28"/>
        </w:rPr>
      </w:pPr>
      <w:r w:rsidRPr="00D77420">
        <w:rPr>
          <w:szCs w:val="28"/>
        </w:rPr>
        <w:t xml:space="preserve">На </w:t>
      </w:r>
      <w:r w:rsidR="004E1DDC">
        <w:rPr>
          <w:szCs w:val="28"/>
        </w:rPr>
        <w:t>рисунке 5</w:t>
      </w:r>
      <w:r w:rsidRPr="00D77420">
        <w:rPr>
          <w:szCs w:val="28"/>
        </w:rPr>
        <w:t xml:space="preserve"> представлены размеры для односторонней печатной платы.</w:t>
      </w:r>
    </w:p>
    <w:p w:rsidR="009D105E" w:rsidRPr="00D77420" w:rsidRDefault="009D105E" w:rsidP="009D105E">
      <w:pPr>
        <w:pStyle w:val="a3"/>
        <w:ind w:left="0"/>
        <w:rPr>
          <w:szCs w:val="28"/>
        </w:rPr>
      </w:pPr>
    </w:p>
    <w:p w:rsidR="009D105E" w:rsidRDefault="005A34C9" w:rsidP="009D105E">
      <w:pPr>
        <w:pStyle w:val="a3"/>
        <w:ind w:left="0"/>
        <w:rPr>
          <w:b/>
          <w:szCs w:val="28"/>
        </w:rPr>
      </w:pPr>
      <w:r>
        <w:rPr>
          <w:b/>
          <w:noProof/>
          <w:szCs w:val="28"/>
          <w:lang w:eastAsia="ru-RU"/>
        </w:rPr>
        <w:lastRenderedPageBreak/>
        <w:drawing>
          <wp:inline distT="0" distB="0" distL="0" distR="0">
            <wp:extent cx="5934075" cy="28003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rsidR="004E1DDC" w:rsidRPr="004E1DDC" w:rsidRDefault="004E1DDC" w:rsidP="004E1DDC">
      <w:pPr>
        <w:pStyle w:val="a3"/>
        <w:ind w:left="0"/>
        <w:jc w:val="center"/>
        <w:rPr>
          <w:szCs w:val="28"/>
        </w:rPr>
      </w:pPr>
      <w:r w:rsidRPr="004E1DDC">
        <w:rPr>
          <w:szCs w:val="28"/>
        </w:rPr>
        <w:t>Рисунок 5</w:t>
      </w:r>
    </w:p>
    <w:p w:rsidR="009D105E" w:rsidRPr="00D77420" w:rsidRDefault="00097D41" w:rsidP="009D105E">
      <w:pPr>
        <w:pStyle w:val="a3"/>
        <w:ind w:left="0"/>
        <w:rPr>
          <w:b/>
          <w:szCs w:val="28"/>
        </w:rPr>
      </w:pPr>
      <w:r>
        <w:rPr>
          <w:szCs w:val="28"/>
        </w:rPr>
        <w:t xml:space="preserve">           </w:t>
      </w:r>
      <w:r w:rsidR="009D105E" w:rsidRPr="00D77420">
        <w:rPr>
          <w:szCs w:val="28"/>
        </w:rPr>
        <w:t>Исходными данными для определения размеров ФЯ служит площадь печатной платы (подпункт 1.3.), так как на данной плате произвольное размещение радиокомпонентов.</w:t>
      </w:r>
    </w:p>
    <w:p w:rsidR="009D105E" w:rsidRPr="00D77420" w:rsidRDefault="00097D41" w:rsidP="009D105E">
      <w:pPr>
        <w:pStyle w:val="a3"/>
        <w:ind w:left="0"/>
        <w:rPr>
          <w:szCs w:val="28"/>
        </w:rPr>
      </w:pPr>
      <w:r>
        <w:rPr>
          <w:szCs w:val="28"/>
        </w:rPr>
        <w:t xml:space="preserve">            </w:t>
      </w:r>
      <w:r w:rsidR="009D105E" w:rsidRPr="00D77420">
        <w:rPr>
          <w:szCs w:val="28"/>
        </w:rPr>
        <w:t>Из подпункта 1.3. следует, что линейные размеры, удовлетворяющие</w:t>
      </w:r>
      <w:r>
        <w:rPr>
          <w:szCs w:val="28"/>
        </w:rPr>
        <w:t xml:space="preserve"> условию  </w:t>
      </w:r>
      <w:r w:rsidR="009D105E" w:rsidRPr="00D77420">
        <w:rPr>
          <w:szCs w:val="28"/>
          <w:lang w:val="en-US"/>
        </w:rPr>
        <w:t>l</w:t>
      </w:r>
      <w:proofErr w:type="spellStart"/>
      <w:r w:rsidR="009D105E" w:rsidRPr="00D77420">
        <w:rPr>
          <w:szCs w:val="28"/>
          <w:vertAlign w:val="subscript"/>
        </w:rPr>
        <w:t>хпп</w:t>
      </w:r>
      <w:proofErr w:type="spellEnd"/>
      <w:r w:rsidR="009D105E" w:rsidRPr="00D77420">
        <w:rPr>
          <w:szCs w:val="28"/>
        </w:rPr>
        <w:t xml:space="preserve">* </w:t>
      </w:r>
      <w:r w:rsidR="009D105E" w:rsidRPr="00D77420">
        <w:rPr>
          <w:szCs w:val="28"/>
          <w:lang w:val="en-US"/>
        </w:rPr>
        <w:t>l</w:t>
      </w:r>
      <w:proofErr w:type="spellStart"/>
      <w:r w:rsidR="009D105E" w:rsidRPr="00D77420">
        <w:rPr>
          <w:szCs w:val="28"/>
          <w:vertAlign w:val="subscript"/>
        </w:rPr>
        <w:t>упп</w:t>
      </w:r>
      <w:proofErr w:type="spellEnd"/>
      <w:r w:rsidR="009D105E" w:rsidRPr="00D77420">
        <w:rPr>
          <w:szCs w:val="28"/>
          <w:vertAlign w:val="subscript"/>
        </w:rPr>
        <w:t xml:space="preserve"> </w:t>
      </w:r>
      <w:r w:rsidR="009D105E" w:rsidRPr="00D77420">
        <w:rPr>
          <w:szCs w:val="28"/>
        </w:rPr>
        <w:sym w:font="Symbol" w:char="F0B3"/>
      </w:r>
      <w:r w:rsidR="009D105E" w:rsidRPr="00D77420">
        <w:rPr>
          <w:szCs w:val="28"/>
        </w:rPr>
        <w:t xml:space="preserve"> </w:t>
      </w:r>
      <w:r w:rsidR="009D105E" w:rsidRPr="00D77420">
        <w:rPr>
          <w:szCs w:val="28"/>
          <w:lang w:val="en-US"/>
        </w:rPr>
        <w:t>S</w:t>
      </w:r>
      <w:r w:rsidR="009D105E" w:rsidRPr="00D77420">
        <w:rPr>
          <w:szCs w:val="28"/>
          <w:vertAlign w:val="subscript"/>
          <w:lang w:val="en-US"/>
        </w:rPr>
        <w:t>k</w:t>
      </w:r>
      <w:r w:rsidR="009D105E" w:rsidRPr="00D77420">
        <w:rPr>
          <w:szCs w:val="28"/>
        </w:rPr>
        <w:t xml:space="preserve"> (</w:t>
      </w:r>
      <w:r w:rsidR="009D105E" w:rsidRPr="00D77420">
        <w:rPr>
          <w:szCs w:val="28"/>
          <w:lang w:val="en-US"/>
        </w:rPr>
        <w:t>l</w:t>
      </w:r>
      <w:proofErr w:type="spellStart"/>
      <w:r w:rsidR="009D105E" w:rsidRPr="00D77420">
        <w:rPr>
          <w:szCs w:val="28"/>
          <w:vertAlign w:val="subscript"/>
        </w:rPr>
        <w:t>хпп</w:t>
      </w:r>
      <w:proofErr w:type="spellEnd"/>
      <w:r w:rsidR="009D105E" w:rsidRPr="00D77420">
        <w:rPr>
          <w:szCs w:val="28"/>
          <w:vertAlign w:val="subscript"/>
        </w:rPr>
        <w:t xml:space="preserve"> </w:t>
      </w:r>
      <w:r w:rsidR="009D105E" w:rsidRPr="00D77420">
        <w:rPr>
          <w:szCs w:val="28"/>
        </w:rPr>
        <w:t xml:space="preserve">– ширина печатной платы, </w:t>
      </w:r>
      <w:r w:rsidR="009D105E" w:rsidRPr="00D77420">
        <w:rPr>
          <w:szCs w:val="28"/>
          <w:lang w:val="en-US"/>
        </w:rPr>
        <w:t>l</w:t>
      </w:r>
      <w:proofErr w:type="spellStart"/>
      <w:r w:rsidR="009D105E" w:rsidRPr="00D77420">
        <w:rPr>
          <w:szCs w:val="28"/>
          <w:vertAlign w:val="subscript"/>
        </w:rPr>
        <w:t>упп</w:t>
      </w:r>
      <w:proofErr w:type="spellEnd"/>
      <w:r w:rsidR="009D105E" w:rsidRPr="00D77420">
        <w:rPr>
          <w:szCs w:val="28"/>
          <w:vertAlign w:val="subscript"/>
        </w:rPr>
        <w:t xml:space="preserve"> </w:t>
      </w:r>
      <w:proofErr w:type="gramStart"/>
      <w:r w:rsidR="009D105E" w:rsidRPr="00D77420">
        <w:rPr>
          <w:szCs w:val="28"/>
        </w:rPr>
        <w:t>–д</w:t>
      </w:r>
      <w:proofErr w:type="gramEnd"/>
      <w:r w:rsidR="009D105E" w:rsidRPr="00D77420">
        <w:rPr>
          <w:szCs w:val="28"/>
        </w:rPr>
        <w:t>лина печатной платы), будут соответственно равны 1</w:t>
      </w:r>
      <w:r w:rsidR="00A34304" w:rsidRPr="00D77420">
        <w:rPr>
          <w:szCs w:val="28"/>
        </w:rPr>
        <w:t>0</w:t>
      </w:r>
      <w:r w:rsidR="006B05B9" w:rsidRPr="00D77420">
        <w:rPr>
          <w:szCs w:val="28"/>
        </w:rPr>
        <w:t>0</w:t>
      </w:r>
      <w:r w:rsidR="009D105E" w:rsidRPr="00D77420">
        <w:rPr>
          <w:szCs w:val="28"/>
        </w:rPr>
        <w:t>х1</w:t>
      </w:r>
      <w:r w:rsidR="00A34304" w:rsidRPr="00D77420">
        <w:rPr>
          <w:szCs w:val="28"/>
        </w:rPr>
        <w:t>20</w:t>
      </w:r>
      <w:r w:rsidR="009D105E" w:rsidRPr="00D77420">
        <w:rPr>
          <w:szCs w:val="28"/>
        </w:rPr>
        <w:t xml:space="preserve"> мм.</w:t>
      </w:r>
    </w:p>
    <w:p w:rsidR="009D105E" w:rsidRPr="00D77420" w:rsidRDefault="009D105E" w:rsidP="009D105E">
      <w:pPr>
        <w:pStyle w:val="a3"/>
        <w:ind w:left="0"/>
        <w:rPr>
          <w:szCs w:val="28"/>
        </w:rPr>
      </w:pPr>
    </w:p>
    <w:p w:rsidR="009D105E" w:rsidRDefault="009D105E" w:rsidP="009D105E">
      <w:pPr>
        <w:pStyle w:val="a3"/>
        <w:ind w:left="0"/>
        <w:rPr>
          <w:szCs w:val="28"/>
        </w:rPr>
      </w:pPr>
      <w:r w:rsidRPr="00D77420">
        <w:rPr>
          <w:szCs w:val="28"/>
        </w:rPr>
        <w:t>6.2. Выбор класса точности печатной платы по результатам расчета показателей.</w:t>
      </w:r>
    </w:p>
    <w:p w:rsidR="00775D71" w:rsidRPr="00775D71" w:rsidRDefault="005B264D" w:rsidP="00775D71">
      <w:pPr>
        <w:autoSpaceDE w:val="0"/>
        <w:autoSpaceDN w:val="0"/>
        <w:adjustRightInd w:val="0"/>
        <w:spacing w:after="0" w:line="240" w:lineRule="auto"/>
        <w:rPr>
          <w:rFonts w:cs="TimesNewRomanPSMT"/>
          <w:szCs w:val="28"/>
        </w:rPr>
      </w:pPr>
      <w:r>
        <w:rPr>
          <w:rFonts w:cs="TimesNewRomanPSMT"/>
          <w:szCs w:val="28"/>
        </w:rPr>
        <w:t xml:space="preserve">             </w:t>
      </w:r>
      <w:r w:rsidR="00775D71" w:rsidRPr="00775D71">
        <w:rPr>
          <w:rFonts w:cs="TimesNewRomanPSMT"/>
          <w:szCs w:val="28"/>
        </w:rPr>
        <w:t>Класс точности печатной платы о</w:t>
      </w:r>
      <w:r w:rsidR="00775D71">
        <w:rPr>
          <w:rFonts w:cs="TimesNewRomanPSMT"/>
          <w:szCs w:val="28"/>
        </w:rPr>
        <w:t>пределяется номинальными значе</w:t>
      </w:r>
      <w:r w:rsidR="00775D71" w:rsidRPr="00775D71">
        <w:rPr>
          <w:rFonts w:cs="TimesNewRomanPSMT"/>
          <w:szCs w:val="28"/>
        </w:rPr>
        <w:t xml:space="preserve">ниями и точностью выполнения элементов печатной платы. </w:t>
      </w:r>
      <w:r>
        <w:rPr>
          <w:rFonts w:cs="TimesNewRomanPSMT"/>
          <w:szCs w:val="28"/>
        </w:rPr>
        <w:t xml:space="preserve">                   </w:t>
      </w:r>
      <w:r w:rsidR="00775D71" w:rsidRPr="00775D71">
        <w:rPr>
          <w:rFonts w:cs="TimesNewRomanPSMT"/>
          <w:szCs w:val="28"/>
        </w:rPr>
        <w:t xml:space="preserve">Современная технология позволяет получать платы </w:t>
      </w:r>
      <w:r w:rsidR="00775D71">
        <w:rPr>
          <w:rFonts w:cs="TimesNewRomanPSMT"/>
          <w:szCs w:val="28"/>
        </w:rPr>
        <w:t>семи</w:t>
      </w:r>
      <w:r w:rsidR="004E1DDC">
        <w:rPr>
          <w:rFonts w:cs="TimesNewRomanPSMT"/>
          <w:szCs w:val="28"/>
        </w:rPr>
        <w:t xml:space="preserve"> </w:t>
      </w:r>
      <w:r w:rsidR="00775D71" w:rsidRPr="00775D71">
        <w:rPr>
          <w:rFonts w:cs="TimesNewRomanPSMT"/>
          <w:szCs w:val="28"/>
        </w:rPr>
        <w:t>классов точности.</w:t>
      </w:r>
    </w:p>
    <w:p w:rsidR="009D105E" w:rsidRPr="00D77420" w:rsidRDefault="00067719" w:rsidP="009D105E">
      <w:pPr>
        <w:pStyle w:val="a3"/>
        <w:ind w:left="0"/>
        <w:rPr>
          <w:szCs w:val="28"/>
        </w:rPr>
      </w:pPr>
      <w:r>
        <w:rPr>
          <w:szCs w:val="28"/>
        </w:rPr>
        <w:t xml:space="preserve">               </w:t>
      </w:r>
      <w:r w:rsidR="009D105E" w:rsidRPr="00D77420">
        <w:rPr>
          <w:szCs w:val="28"/>
        </w:rPr>
        <w:t>Исходными данными для расчета показателей класса точности (КТ) печатной платы (ПП) являются:</w:t>
      </w:r>
    </w:p>
    <w:p w:rsidR="009D105E" w:rsidRPr="00D77420" w:rsidRDefault="009D105E" w:rsidP="009D105E">
      <w:pPr>
        <w:pStyle w:val="a3"/>
        <w:ind w:left="0"/>
        <w:rPr>
          <w:szCs w:val="28"/>
        </w:rPr>
      </w:pPr>
      <w:r w:rsidRPr="00D77420">
        <w:rPr>
          <w:szCs w:val="28"/>
        </w:rPr>
        <w:t xml:space="preserve">- число РК, </w:t>
      </w:r>
      <w:proofErr w:type="gramStart"/>
      <w:r w:rsidRPr="00D77420">
        <w:rPr>
          <w:szCs w:val="28"/>
        </w:rPr>
        <w:t>размещаемых</w:t>
      </w:r>
      <w:proofErr w:type="gramEnd"/>
      <w:r w:rsidRPr="00D77420">
        <w:rPr>
          <w:szCs w:val="28"/>
        </w:rPr>
        <w:t xml:space="preserve"> на ПП;</w:t>
      </w:r>
    </w:p>
    <w:p w:rsidR="009D105E" w:rsidRPr="00D77420" w:rsidRDefault="009D105E" w:rsidP="009D105E">
      <w:pPr>
        <w:pStyle w:val="a3"/>
        <w:ind w:left="0"/>
        <w:rPr>
          <w:szCs w:val="28"/>
        </w:rPr>
      </w:pPr>
      <w:r w:rsidRPr="00D77420">
        <w:rPr>
          <w:szCs w:val="28"/>
        </w:rPr>
        <w:t>- количество выводов каждого РК;</w:t>
      </w:r>
    </w:p>
    <w:p w:rsidR="009D105E" w:rsidRPr="00D77420" w:rsidRDefault="00775D71" w:rsidP="009D105E">
      <w:pPr>
        <w:pStyle w:val="a3"/>
        <w:ind w:left="0"/>
        <w:rPr>
          <w:szCs w:val="28"/>
        </w:rPr>
      </w:pPr>
      <w:r>
        <w:rPr>
          <w:szCs w:val="28"/>
        </w:rPr>
        <w:t>- размеры ПП.</w:t>
      </w:r>
    </w:p>
    <w:p w:rsidR="009D105E" w:rsidRPr="00D77420" w:rsidRDefault="005B264D" w:rsidP="009D105E">
      <w:pPr>
        <w:pStyle w:val="a3"/>
        <w:ind w:left="0"/>
        <w:rPr>
          <w:szCs w:val="28"/>
        </w:rPr>
      </w:pPr>
      <w:r>
        <w:rPr>
          <w:szCs w:val="28"/>
        </w:rPr>
        <w:t xml:space="preserve">             </w:t>
      </w:r>
      <w:r w:rsidR="009D105E" w:rsidRPr="00D77420">
        <w:rPr>
          <w:szCs w:val="28"/>
        </w:rPr>
        <w:t>Определяем количество трасс (проводников), которые необходимо разместить на поверхности платы:</w:t>
      </w:r>
    </w:p>
    <w:p w:rsidR="009D105E" w:rsidRPr="00D77420" w:rsidRDefault="009D105E" w:rsidP="009D105E">
      <w:pPr>
        <w:pStyle w:val="a3"/>
        <w:ind w:left="0"/>
        <w:rPr>
          <w:rFonts w:eastAsiaTheme="minorEastAsia"/>
          <w:szCs w:val="28"/>
        </w:rPr>
      </w:pPr>
      <w:r w:rsidRPr="00D77420">
        <w:rPr>
          <w:szCs w:val="28"/>
          <w:lang w:val="en-US"/>
        </w:rPr>
        <w:t>N</w:t>
      </w:r>
      <w:proofErr w:type="spellStart"/>
      <w:r w:rsidRPr="00D77420">
        <w:rPr>
          <w:szCs w:val="28"/>
          <w:vertAlign w:val="subscript"/>
        </w:rPr>
        <w:t>тр</w:t>
      </w:r>
      <w:proofErr w:type="spellEnd"/>
      <w:r w:rsidRPr="00D77420">
        <w:rPr>
          <w:szCs w:val="28"/>
        </w:rPr>
        <w:t xml:space="preserve"> </w:t>
      </w:r>
      <w:proofErr w:type="gramStart"/>
      <w:r w:rsidRPr="00D77420">
        <w:rPr>
          <w:szCs w:val="28"/>
        </w:rPr>
        <w:t xml:space="preserve">= </w:t>
      </w:r>
      <w:proofErr w:type="gramEnd"/>
      <m:oMath>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r>
              <m:rPr>
                <m:sty m:val="p"/>
              </m:rPr>
              <w:rPr>
                <w:rFonts w:ascii="Cambria Math" w:hAnsi="Cambria Math"/>
                <w:szCs w:val="28"/>
                <w:lang w:val="en-US"/>
              </w:rPr>
              <m:t>N</m:t>
            </m:r>
            <m:r>
              <m:rPr>
                <m:sty m:val="p"/>
              </m:rPr>
              <w:rPr>
                <w:rFonts w:ascii="Cambria Math" w:hAnsi="Cambria Math"/>
                <w:szCs w:val="28"/>
                <w:vertAlign w:val="subscript"/>
              </w:rPr>
              <m:t>трi</m:t>
            </m:r>
          </m:e>
        </m:nary>
      </m:oMath>
      <w:r w:rsidRPr="00D77420">
        <w:rPr>
          <w:rFonts w:eastAsiaTheme="minorEastAsia"/>
          <w:szCs w:val="28"/>
        </w:rPr>
        <w:t xml:space="preserve">, </w:t>
      </w:r>
    </w:p>
    <w:p w:rsidR="005B264D" w:rsidRDefault="009D105E" w:rsidP="009D105E">
      <w:pPr>
        <w:pStyle w:val="a3"/>
        <w:ind w:left="0"/>
        <w:rPr>
          <w:szCs w:val="28"/>
        </w:rPr>
      </w:pPr>
      <w:r w:rsidRPr="00D77420">
        <w:rPr>
          <w:rFonts w:eastAsiaTheme="minorEastAsia"/>
          <w:szCs w:val="28"/>
        </w:rPr>
        <w:t xml:space="preserve">где </w:t>
      </w:r>
      <w:r w:rsidRPr="00D77420">
        <w:rPr>
          <w:rFonts w:eastAsiaTheme="minorEastAsia"/>
          <w:szCs w:val="28"/>
          <w:lang w:val="en-US"/>
        </w:rPr>
        <w:t>n</w:t>
      </w:r>
      <w:r w:rsidRPr="00D77420">
        <w:rPr>
          <w:rFonts w:eastAsiaTheme="minorEastAsia"/>
          <w:szCs w:val="28"/>
        </w:rPr>
        <w:t>  – количество РК, размещаемых на плате (</w:t>
      </w:r>
      <w:r w:rsidRPr="00D77420">
        <w:rPr>
          <w:rFonts w:eastAsiaTheme="minorEastAsia"/>
          <w:szCs w:val="28"/>
          <w:lang w:val="en-US"/>
        </w:rPr>
        <w:t>n</w:t>
      </w:r>
      <w:r w:rsidR="009A09DE" w:rsidRPr="00D77420">
        <w:rPr>
          <w:rFonts w:eastAsiaTheme="minorEastAsia"/>
          <w:szCs w:val="28"/>
        </w:rPr>
        <w:t xml:space="preserve"> = 21</w:t>
      </w:r>
      <w:r w:rsidRPr="00D77420">
        <w:rPr>
          <w:rFonts w:eastAsiaTheme="minorEastAsia"/>
          <w:szCs w:val="28"/>
        </w:rPr>
        <w:t xml:space="preserve">); </w:t>
      </w:r>
      <w:proofErr w:type="gramStart"/>
      <m:oMath>
        <m:r>
          <m:rPr>
            <m:sty m:val="p"/>
          </m:rPr>
          <w:rPr>
            <w:rFonts w:ascii="Cambria Math" w:hAnsi="Cambria Math"/>
            <w:szCs w:val="28"/>
            <w:lang w:val="en-US"/>
          </w:rPr>
          <m:t>N</m:t>
        </m:r>
        <w:proofErr w:type="gramEnd"/>
        <m:r>
          <m:rPr>
            <m:sty m:val="p"/>
          </m:rPr>
          <w:rPr>
            <w:rFonts w:ascii="Cambria Math" w:hAnsi="Cambria Math"/>
            <w:szCs w:val="28"/>
            <w:vertAlign w:val="subscript"/>
          </w:rPr>
          <m:t>трi-количество проводников, которые необходимо подвести к i-ому РК.</m:t>
        </m:r>
      </m:oMath>
    </w:p>
    <w:p w:rsidR="009D105E" w:rsidRPr="00D77420" w:rsidRDefault="009D105E" w:rsidP="009D105E">
      <w:pPr>
        <w:pStyle w:val="a3"/>
        <w:ind w:left="0"/>
        <w:rPr>
          <w:szCs w:val="28"/>
        </w:rPr>
      </w:pPr>
      <w:r w:rsidRPr="00D77420">
        <w:rPr>
          <w:szCs w:val="28"/>
          <w:lang w:val="en-US"/>
        </w:rPr>
        <w:t>N</w:t>
      </w:r>
      <w:proofErr w:type="spellStart"/>
      <w:r w:rsidRPr="00D77420">
        <w:rPr>
          <w:szCs w:val="28"/>
          <w:vertAlign w:val="subscript"/>
        </w:rPr>
        <w:t>тр</w:t>
      </w:r>
      <w:proofErr w:type="spellEnd"/>
      <w:r w:rsidRPr="00D77420">
        <w:rPr>
          <w:szCs w:val="28"/>
        </w:rPr>
        <w:t xml:space="preserve"> = </w:t>
      </w:r>
      <w:r w:rsidR="00A34304" w:rsidRPr="00D77420">
        <w:rPr>
          <w:szCs w:val="28"/>
        </w:rPr>
        <w:t>59</w:t>
      </w:r>
      <w:r w:rsidRPr="00D77420">
        <w:rPr>
          <w:szCs w:val="28"/>
        </w:rPr>
        <w:t xml:space="preserve">                                </w:t>
      </w:r>
    </w:p>
    <w:p w:rsidR="009D105E" w:rsidRPr="00D77420" w:rsidRDefault="001F3340" w:rsidP="009D105E">
      <w:pPr>
        <w:pStyle w:val="a3"/>
        <w:ind w:left="0"/>
        <w:rPr>
          <w:szCs w:val="28"/>
        </w:rPr>
      </w:pPr>
      <w:r>
        <w:rPr>
          <w:szCs w:val="28"/>
        </w:rPr>
        <w:lastRenderedPageBreak/>
        <w:t xml:space="preserve">           </w:t>
      </w:r>
      <w:r w:rsidR="009D105E" w:rsidRPr="00D77420">
        <w:rPr>
          <w:szCs w:val="28"/>
        </w:rPr>
        <w:t>Выбор КТ ПП в 1-ом приближении: по критериям выбора КТ и по предыдущим результатам выбираем 1-ый КТ, так как этому классу удовлетворяет малая насыщенность поверхностных РК (для данного изделия их нет) и интегральные микросхемы (ИС) малой степени интеграции.</w:t>
      </w:r>
    </w:p>
    <w:p w:rsidR="009D105E" w:rsidRPr="00D77420" w:rsidRDefault="001F3340" w:rsidP="009D105E">
      <w:pPr>
        <w:pStyle w:val="a3"/>
        <w:ind w:left="0"/>
        <w:rPr>
          <w:szCs w:val="28"/>
        </w:rPr>
      </w:pPr>
      <w:r>
        <w:rPr>
          <w:szCs w:val="28"/>
        </w:rPr>
        <w:t xml:space="preserve">              </w:t>
      </w:r>
      <w:r w:rsidR="009D105E" w:rsidRPr="00D77420">
        <w:rPr>
          <w:szCs w:val="28"/>
        </w:rPr>
        <w:t>Для 1-ого КТ имеем следующие величины:</w:t>
      </w:r>
    </w:p>
    <w:p w:rsidR="009D105E" w:rsidRPr="00D77420" w:rsidRDefault="009D105E" w:rsidP="009D105E">
      <w:pPr>
        <w:pStyle w:val="a3"/>
        <w:ind w:left="0"/>
        <w:rPr>
          <w:szCs w:val="28"/>
        </w:rPr>
      </w:pPr>
      <w:r w:rsidRPr="00D77420">
        <w:rPr>
          <w:szCs w:val="28"/>
        </w:rPr>
        <w:t xml:space="preserve">- ширина проводника </w:t>
      </w:r>
      <w:r w:rsidRPr="00D77420">
        <w:rPr>
          <w:szCs w:val="28"/>
          <w:lang w:val="en-US"/>
        </w:rPr>
        <w:t>t</w:t>
      </w:r>
      <w:r w:rsidRPr="00D77420">
        <w:rPr>
          <w:szCs w:val="28"/>
        </w:rPr>
        <w:t xml:space="preserve"> = 0,75 мм;</w:t>
      </w:r>
    </w:p>
    <w:p w:rsidR="009D105E" w:rsidRPr="00D77420" w:rsidRDefault="009D105E" w:rsidP="009D105E">
      <w:pPr>
        <w:pStyle w:val="a3"/>
        <w:ind w:left="0"/>
        <w:rPr>
          <w:szCs w:val="28"/>
        </w:rPr>
      </w:pPr>
      <w:r w:rsidRPr="00D77420">
        <w:rPr>
          <w:szCs w:val="28"/>
        </w:rPr>
        <w:t xml:space="preserve">- расстояние между проводниками </w:t>
      </w:r>
      <w:r w:rsidRPr="00D77420">
        <w:rPr>
          <w:szCs w:val="28"/>
          <w:lang w:val="en-US"/>
        </w:rPr>
        <w:t>s</w:t>
      </w:r>
      <w:r w:rsidRPr="00D77420">
        <w:rPr>
          <w:szCs w:val="28"/>
        </w:rPr>
        <w:t xml:space="preserve"> = 0,75 мм;</w:t>
      </w:r>
    </w:p>
    <w:p w:rsidR="009D105E" w:rsidRPr="00D77420" w:rsidRDefault="009D105E" w:rsidP="009D105E">
      <w:pPr>
        <w:pStyle w:val="a3"/>
        <w:ind w:left="0"/>
        <w:rPr>
          <w:szCs w:val="28"/>
        </w:rPr>
      </w:pPr>
      <w:r w:rsidRPr="00D77420">
        <w:rPr>
          <w:szCs w:val="28"/>
        </w:rPr>
        <w:t xml:space="preserve">- ширина гарантированного пояска контактной площадки наружного слоя </w:t>
      </w:r>
    </w:p>
    <w:p w:rsidR="009D105E" w:rsidRPr="00D77420" w:rsidRDefault="009D105E" w:rsidP="009D105E">
      <w:pPr>
        <w:pStyle w:val="a3"/>
        <w:ind w:left="0"/>
        <w:rPr>
          <w:szCs w:val="28"/>
        </w:rPr>
      </w:pPr>
      <w:proofErr w:type="gramStart"/>
      <w:r w:rsidRPr="00D77420">
        <w:rPr>
          <w:szCs w:val="28"/>
          <w:lang w:val="en-US"/>
        </w:rPr>
        <w:t>b</w:t>
      </w:r>
      <w:r w:rsidRPr="00D77420">
        <w:rPr>
          <w:szCs w:val="28"/>
          <w:vertAlign w:val="subscript"/>
        </w:rPr>
        <w:t>н</w:t>
      </w:r>
      <w:proofErr w:type="gramEnd"/>
      <w:r w:rsidRPr="00D77420">
        <w:rPr>
          <w:szCs w:val="28"/>
          <w:vertAlign w:val="subscript"/>
        </w:rPr>
        <w:t xml:space="preserve"> </w:t>
      </w:r>
      <w:r w:rsidRPr="00D77420">
        <w:rPr>
          <w:szCs w:val="28"/>
        </w:rPr>
        <w:t>= 0,3 мм;</w:t>
      </w:r>
    </w:p>
    <w:p w:rsidR="009D105E" w:rsidRPr="00D77420" w:rsidRDefault="009D105E" w:rsidP="009D105E">
      <w:pPr>
        <w:pStyle w:val="a3"/>
        <w:ind w:left="0"/>
        <w:rPr>
          <w:b/>
          <w:szCs w:val="28"/>
        </w:rPr>
      </w:pPr>
      <w:r w:rsidRPr="00D77420">
        <w:rPr>
          <w:szCs w:val="28"/>
        </w:rPr>
        <w:t>- К</w:t>
      </w:r>
      <w:r w:rsidRPr="00D77420">
        <w:rPr>
          <w:szCs w:val="28"/>
          <w:vertAlign w:val="subscript"/>
        </w:rPr>
        <w:t>ДТ</w:t>
      </w:r>
      <w:r w:rsidRPr="00D77420">
        <w:rPr>
          <w:szCs w:val="28"/>
        </w:rPr>
        <w:t xml:space="preserve"> = 0,4 (т.е. толщина диэлектрика ПП </w:t>
      </w:r>
      <w:r w:rsidRPr="00D77420">
        <w:rPr>
          <w:szCs w:val="28"/>
        </w:rPr>
        <w:sym w:font="Symbol" w:char="F064"/>
      </w:r>
      <w:r w:rsidRPr="00D77420">
        <w:rPr>
          <w:szCs w:val="28"/>
          <w:vertAlign w:val="subscript"/>
        </w:rPr>
        <w:t>пп</w:t>
      </w:r>
      <w:r w:rsidRPr="00D77420">
        <w:rPr>
          <w:szCs w:val="28"/>
        </w:rPr>
        <w:t xml:space="preserve"> будет равна 1,5 мм).</w:t>
      </w:r>
    </w:p>
    <w:p w:rsidR="009D105E" w:rsidRPr="00D77420" w:rsidRDefault="001F3340" w:rsidP="009D105E">
      <w:pPr>
        <w:pStyle w:val="a3"/>
        <w:ind w:left="0"/>
        <w:rPr>
          <w:szCs w:val="28"/>
        </w:rPr>
      </w:pPr>
      <w:r>
        <w:rPr>
          <w:szCs w:val="28"/>
        </w:rPr>
        <w:t xml:space="preserve">             </w:t>
      </w:r>
      <w:r w:rsidR="009D105E" w:rsidRPr="00D77420">
        <w:rPr>
          <w:szCs w:val="28"/>
        </w:rPr>
        <w:t>Определяем среднюю длину проводников на ПП:</w:t>
      </w:r>
    </w:p>
    <w:p w:rsidR="009D105E" w:rsidRPr="00D77420" w:rsidRDefault="009D105E" w:rsidP="009D105E">
      <w:pPr>
        <w:pStyle w:val="a3"/>
        <w:ind w:left="0"/>
        <w:rPr>
          <w:szCs w:val="28"/>
        </w:rPr>
      </w:pPr>
      <w:proofErr w:type="gramStart"/>
      <w:r w:rsidRPr="00D77420">
        <w:rPr>
          <w:szCs w:val="28"/>
          <w:lang w:val="en-US"/>
        </w:rPr>
        <w:t>l</w:t>
      </w:r>
      <w:r w:rsidRPr="00D77420">
        <w:rPr>
          <w:szCs w:val="28"/>
          <w:vertAlign w:val="subscript"/>
        </w:rPr>
        <w:t>ср</w:t>
      </w:r>
      <w:proofErr w:type="gramEnd"/>
      <w:r w:rsidRPr="00D77420">
        <w:rPr>
          <w:szCs w:val="28"/>
          <w:vertAlign w:val="subscript"/>
        </w:rPr>
        <w:t xml:space="preserve"> </w:t>
      </w:r>
      <w:r w:rsidRPr="00D77420">
        <w:rPr>
          <w:szCs w:val="28"/>
        </w:rPr>
        <w:t>= (</w:t>
      </w:r>
      <w:r w:rsidRPr="00D77420">
        <w:rPr>
          <w:szCs w:val="28"/>
          <w:lang w:val="en-US"/>
        </w:rPr>
        <w:t>l</w:t>
      </w:r>
      <w:proofErr w:type="spellStart"/>
      <w:r w:rsidRPr="00D77420">
        <w:rPr>
          <w:szCs w:val="28"/>
          <w:vertAlign w:val="subscript"/>
        </w:rPr>
        <w:t>хпп</w:t>
      </w:r>
      <w:proofErr w:type="spellEnd"/>
      <w:r w:rsidRPr="00D77420">
        <w:rPr>
          <w:szCs w:val="28"/>
        </w:rPr>
        <w:t xml:space="preserve"> + </w:t>
      </w:r>
      <w:r w:rsidRPr="00D77420">
        <w:rPr>
          <w:szCs w:val="28"/>
          <w:lang w:val="en-US"/>
        </w:rPr>
        <w:t>l</w:t>
      </w:r>
      <w:proofErr w:type="spellStart"/>
      <w:r w:rsidRPr="00D77420">
        <w:rPr>
          <w:szCs w:val="28"/>
          <w:vertAlign w:val="subscript"/>
        </w:rPr>
        <w:t>упп</w:t>
      </w:r>
      <w:proofErr w:type="spellEnd"/>
      <w:r w:rsidRPr="00D77420">
        <w:rPr>
          <w:szCs w:val="28"/>
        </w:rPr>
        <w:t>)/3 = (1</w:t>
      </w:r>
      <w:r w:rsidR="002D39E3" w:rsidRPr="00D77420">
        <w:rPr>
          <w:szCs w:val="28"/>
        </w:rPr>
        <w:t>0</w:t>
      </w:r>
      <w:r w:rsidRPr="00D77420">
        <w:rPr>
          <w:szCs w:val="28"/>
        </w:rPr>
        <w:t>0+1</w:t>
      </w:r>
      <w:r w:rsidR="006B05B9" w:rsidRPr="00D77420">
        <w:rPr>
          <w:szCs w:val="28"/>
        </w:rPr>
        <w:t>2</w:t>
      </w:r>
      <w:r w:rsidRPr="00D77420">
        <w:rPr>
          <w:szCs w:val="28"/>
        </w:rPr>
        <w:t xml:space="preserve">0)/3 = </w:t>
      </w:r>
      <w:r w:rsidR="002D39E3" w:rsidRPr="00D77420">
        <w:rPr>
          <w:szCs w:val="28"/>
        </w:rPr>
        <w:t>73</w:t>
      </w:r>
      <w:r w:rsidRPr="00D77420">
        <w:rPr>
          <w:szCs w:val="28"/>
        </w:rPr>
        <w:t xml:space="preserve"> мм</w:t>
      </w:r>
    </w:p>
    <w:p w:rsidR="009D105E" w:rsidRPr="00D77420" w:rsidRDefault="009D105E" w:rsidP="009D105E">
      <w:pPr>
        <w:pStyle w:val="a3"/>
        <w:ind w:left="0"/>
        <w:rPr>
          <w:szCs w:val="28"/>
        </w:rPr>
      </w:pPr>
      <w:r w:rsidRPr="00D77420">
        <w:rPr>
          <w:szCs w:val="28"/>
        </w:rPr>
        <w:t>Находим площадь, занимаемую одной трассой:</w:t>
      </w:r>
    </w:p>
    <w:p w:rsidR="009D105E" w:rsidRPr="00D77420" w:rsidRDefault="009D105E" w:rsidP="009D105E">
      <w:pPr>
        <w:pStyle w:val="a3"/>
        <w:ind w:left="0"/>
        <w:rPr>
          <w:szCs w:val="28"/>
          <w:vertAlign w:val="superscript"/>
        </w:rPr>
      </w:pPr>
      <w:r w:rsidRPr="00D77420">
        <w:rPr>
          <w:szCs w:val="28"/>
          <w:lang w:val="en-US"/>
        </w:rPr>
        <w:t>S</w:t>
      </w:r>
      <w:proofErr w:type="spellStart"/>
      <w:r w:rsidRPr="00D77420">
        <w:rPr>
          <w:szCs w:val="28"/>
          <w:vertAlign w:val="subscript"/>
        </w:rPr>
        <w:t>тр</w:t>
      </w:r>
      <w:proofErr w:type="spellEnd"/>
      <w:r w:rsidRPr="00D77420">
        <w:rPr>
          <w:szCs w:val="28"/>
        </w:rPr>
        <w:t xml:space="preserve"> = (</w:t>
      </w:r>
      <w:r w:rsidRPr="00D77420">
        <w:rPr>
          <w:szCs w:val="28"/>
          <w:lang w:val="en-US"/>
        </w:rPr>
        <w:t>t</w:t>
      </w:r>
      <w:r w:rsidRPr="00D77420">
        <w:rPr>
          <w:szCs w:val="28"/>
        </w:rPr>
        <w:t xml:space="preserve"> + </w:t>
      </w:r>
      <w:r w:rsidRPr="00D77420">
        <w:rPr>
          <w:szCs w:val="28"/>
          <w:lang w:val="en-US"/>
        </w:rPr>
        <w:t>s</w:t>
      </w:r>
      <w:r w:rsidRPr="00D77420">
        <w:rPr>
          <w:szCs w:val="28"/>
        </w:rPr>
        <w:t xml:space="preserve">)* </w:t>
      </w:r>
      <w:r w:rsidRPr="00D77420">
        <w:rPr>
          <w:szCs w:val="28"/>
          <w:lang w:val="en-US"/>
        </w:rPr>
        <w:t>l</w:t>
      </w:r>
      <w:r w:rsidRPr="00D77420">
        <w:rPr>
          <w:szCs w:val="28"/>
          <w:vertAlign w:val="subscript"/>
        </w:rPr>
        <w:t>ср</w:t>
      </w:r>
      <w:r w:rsidRPr="00D77420">
        <w:rPr>
          <w:szCs w:val="28"/>
        </w:rPr>
        <w:t xml:space="preserve"> = (0</w:t>
      </w:r>
      <w:proofErr w:type="gramStart"/>
      <w:r w:rsidRPr="00D77420">
        <w:rPr>
          <w:szCs w:val="28"/>
        </w:rPr>
        <w:t>,75</w:t>
      </w:r>
      <w:proofErr w:type="gramEnd"/>
      <w:r w:rsidRPr="00D77420">
        <w:rPr>
          <w:szCs w:val="28"/>
        </w:rPr>
        <w:t xml:space="preserve"> + 0,75)*</w:t>
      </w:r>
      <w:r w:rsidR="002D39E3" w:rsidRPr="00D77420">
        <w:rPr>
          <w:szCs w:val="28"/>
        </w:rPr>
        <w:t>73 = 11</w:t>
      </w:r>
      <w:r w:rsidRPr="00D77420">
        <w:rPr>
          <w:szCs w:val="28"/>
        </w:rPr>
        <w:t>0 мм</w:t>
      </w:r>
      <w:r w:rsidRPr="00D77420">
        <w:rPr>
          <w:szCs w:val="28"/>
          <w:vertAlign w:val="superscript"/>
        </w:rPr>
        <w:t>2</w:t>
      </w:r>
      <w:r w:rsidR="002D39E3" w:rsidRPr="00D77420">
        <w:rPr>
          <w:szCs w:val="28"/>
        </w:rPr>
        <w:t>, или 1,1</w:t>
      </w:r>
      <w:r w:rsidRPr="00D77420">
        <w:rPr>
          <w:szCs w:val="28"/>
        </w:rPr>
        <w:t xml:space="preserve"> см</w:t>
      </w:r>
      <w:r w:rsidRPr="00D77420">
        <w:rPr>
          <w:szCs w:val="28"/>
          <w:vertAlign w:val="superscript"/>
        </w:rPr>
        <w:t>2</w:t>
      </w:r>
    </w:p>
    <w:p w:rsidR="009D105E" w:rsidRPr="00D77420" w:rsidRDefault="009D105E" w:rsidP="009D105E">
      <w:pPr>
        <w:pStyle w:val="a3"/>
        <w:ind w:left="0"/>
        <w:rPr>
          <w:szCs w:val="28"/>
        </w:rPr>
      </w:pPr>
      <w:r w:rsidRPr="00D77420">
        <w:rPr>
          <w:szCs w:val="28"/>
        </w:rPr>
        <w:t>Площадь ПП во 2-ом приближении будет:</w:t>
      </w:r>
    </w:p>
    <w:p w:rsidR="009D105E" w:rsidRPr="00D77420" w:rsidRDefault="009D105E" w:rsidP="009D105E">
      <w:pPr>
        <w:pStyle w:val="a3"/>
        <w:ind w:left="0"/>
        <w:rPr>
          <w:szCs w:val="28"/>
        </w:rPr>
      </w:pPr>
      <w:r w:rsidRPr="00D77420">
        <w:rPr>
          <w:szCs w:val="28"/>
          <w:lang w:val="en-US"/>
        </w:rPr>
        <w:t>S</w:t>
      </w:r>
      <w:r w:rsidRPr="00D77420">
        <w:rPr>
          <w:szCs w:val="28"/>
          <w:vertAlign w:val="subscript"/>
        </w:rPr>
        <w:t xml:space="preserve">пп </w:t>
      </w:r>
      <w:r w:rsidRPr="00D77420">
        <w:rPr>
          <w:szCs w:val="28"/>
        </w:rPr>
        <w:t xml:space="preserve">= </w:t>
      </w:r>
      <w:r w:rsidRPr="00D77420">
        <w:rPr>
          <w:szCs w:val="28"/>
          <w:lang w:val="en-US"/>
        </w:rPr>
        <w:t>S</w:t>
      </w:r>
      <w:proofErr w:type="spellStart"/>
      <w:r w:rsidRPr="00D77420">
        <w:rPr>
          <w:szCs w:val="28"/>
          <w:vertAlign w:val="subscript"/>
        </w:rPr>
        <w:t>тр</w:t>
      </w:r>
      <w:proofErr w:type="spellEnd"/>
      <w:r w:rsidRPr="00D77420">
        <w:rPr>
          <w:szCs w:val="28"/>
        </w:rPr>
        <w:t xml:space="preserve">* </w:t>
      </w:r>
      <w:r w:rsidRPr="00D77420">
        <w:rPr>
          <w:szCs w:val="28"/>
          <w:lang w:val="en-US"/>
        </w:rPr>
        <w:t>N</w:t>
      </w:r>
      <w:proofErr w:type="spellStart"/>
      <w:r w:rsidRPr="00D77420">
        <w:rPr>
          <w:szCs w:val="28"/>
          <w:vertAlign w:val="subscript"/>
        </w:rPr>
        <w:t>тр</w:t>
      </w:r>
      <w:proofErr w:type="spellEnd"/>
      <w:r w:rsidR="002D39E3" w:rsidRPr="00D77420">
        <w:rPr>
          <w:szCs w:val="28"/>
        </w:rPr>
        <w:t xml:space="preserve"> = 1</w:t>
      </w:r>
      <w:proofErr w:type="gramStart"/>
      <w:r w:rsidR="002D39E3" w:rsidRPr="00D77420">
        <w:rPr>
          <w:szCs w:val="28"/>
        </w:rPr>
        <w:t>,1</w:t>
      </w:r>
      <w:proofErr w:type="gramEnd"/>
      <w:r w:rsidRPr="00D77420">
        <w:rPr>
          <w:szCs w:val="28"/>
        </w:rPr>
        <w:t>*</w:t>
      </w:r>
      <w:r w:rsidR="00A34304" w:rsidRPr="00D77420">
        <w:rPr>
          <w:szCs w:val="28"/>
        </w:rPr>
        <w:t>59</w:t>
      </w:r>
      <w:r w:rsidRPr="00D77420">
        <w:rPr>
          <w:szCs w:val="28"/>
        </w:rPr>
        <w:t xml:space="preserve"> = </w:t>
      </w:r>
      <w:r w:rsidR="00A34304" w:rsidRPr="00D77420">
        <w:rPr>
          <w:szCs w:val="28"/>
        </w:rPr>
        <w:t>70</w:t>
      </w:r>
      <w:r w:rsidRPr="00D77420">
        <w:rPr>
          <w:szCs w:val="28"/>
        </w:rPr>
        <w:t>,8 см</w:t>
      </w:r>
      <w:r w:rsidRPr="00D77420">
        <w:rPr>
          <w:szCs w:val="28"/>
          <w:vertAlign w:val="superscript"/>
        </w:rPr>
        <w:t>2</w:t>
      </w:r>
    </w:p>
    <w:p w:rsidR="009D105E" w:rsidRPr="00D77420" w:rsidRDefault="009D105E" w:rsidP="009D105E">
      <w:pPr>
        <w:pStyle w:val="a3"/>
        <w:ind w:left="0"/>
        <w:rPr>
          <w:szCs w:val="28"/>
        </w:rPr>
      </w:pPr>
      <w:r w:rsidRPr="00D77420">
        <w:rPr>
          <w:szCs w:val="28"/>
        </w:rPr>
        <w:t xml:space="preserve">Далее снова выполняется проверка выполнения условия </w:t>
      </w:r>
      <w:proofErr w:type="gramStart"/>
      <w:r w:rsidRPr="00D77420">
        <w:rPr>
          <w:szCs w:val="28"/>
          <w:lang w:val="en-US"/>
        </w:rPr>
        <w:t>l</w:t>
      </w:r>
      <w:proofErr w:type="spellStart"/>
      <w:proofErr w:type="gramEnd"/>
      <w:r w:rsidRPr="00D77420">
        <w:rPr>
          <w:szCs w:val="28"/>
          <w:vertAlign w:val="subscript"/>
        </w:rPr>
        <w:t>хпп</w:t>
      </w:r>
      <w:proofErr w:type="spellEnd"/>
      <w:r w:rsidRPr="00D77420">
        <w:rPr>
          <w:szCs w:val="28"/>
        </w:rPr>
        <w:t xml:space="preserve">* </w:t>
      </w:r>
      <w:r w:rsidRPr="00D77420">
        <w:rPr>
          <w:szCs w:val="28"/>
          <w:lang w:val="en-US"/>
        </w:rPr>
        <w:t>l</w:t>
      </w:r>
      <w:proofErr w:type="spellStart"/>
      <w:r w:rsidRPr="00D77420">
        <w:rPr>
          <w:szCs w:val="28"/>
          <w:vertAlign w:val="subscript"/>
        </w:rPr>
        <w:t>упп</w:t>
      </w:r>
      <w:proofErr w:type="spellEnd"/>
      <w:r w:rsidRPr="00D77420">
        <w:rPr>
          <w:szCs w:val="28"/>
          <w:vertAlign w:val="subscript"/>
        </w:rPr>
        <w:t xml:space="preserve">  </w:t>
      </w:r>
      <w:r w:rsidRPr="00D77420">
        <w:rPr>
          <w:szCs w:val="28"/>
        </w:rPr>
        <w:sym w:font="Symbol" w:char="F0B3"/>
      </w:r>
      <w:r w:rsidRPr="00D77420">
        <w:rPr>
          <w:szCs w:val="28"/>
        </w:rPr>
        <w:t xml:space="preserve"> </w:t>
      </w:r>
      <w:r w:rsidRPr="00D77420">
        <w:rPr>
          <w:szCs w:val="28"/>
          <w:lang w:val="en-US"/>
        </w:rPr>
        <w:t>S</w:t>
      </w:r>
      <w:r w:rsidRPr="00D77420">
        <w:rPr>
          <w:szCs w:val="28"/>
          <w:vertAlign w:val="subscript"/>
        </w:rPr>
        <w:t>пп</w:t>
      </w:r>
      <w:r w:rsidRPr="00D77420">
        <w:rPr>
          <w:szCs w:val="28"/>
        </w:rPr>
        <w:t>.</w:t>
      </w:r>
    </w:p>
    <w:p w:rsidR="009D105E" w:rsidRPr="00D77420" w:rsidRDefault="009D105E" w:rsidP="009D105E">
      <w:pPr>
        <w:pStyle w:val="a3"/>
        <w:ind w:left="0"/>
        <w:rPr>
          <w:szCs w:val="28"/>
        </w:rPr>
      </w:pPr>
      <w:r w:rsidRPr="00D77420">
        <w:rPr>
          <w:szCs w:val="28"/>
        </w:rPr>
        <w:t xml:space="preserve">Для дополнительной проверки проверяем условие: </w:t>
      </w:r>
      <w:proofErr w:type="gramStart"/>
      <w:r w:rsidRPr="00D77420">
        <w:rPr>
          <w:szCs w:val="28"/>
          <w:lang w:val="en-US"/>
        </w:rPr>
        <w:t>l</w:t>
      </w:r>
      <w:proofErr w:type="spellStart"/>
      <w:proofErr w:type="gramEnd"/>
      <w:r w:rsidRPr="00D77420">
        <w:rPr>
          <w:szCs w:val="28"/>
          <w:vertAlign w:val="subscript"/>
        </w:rPr>
        <w:t>хпп</w:t>
      </w:r>
      <w:proofErr w:type="spellEnd"/>
      <w:r w:rsidRPr="00D77420">
        <w:rPr>
          <w:szCs w:val="28"/>
        </w:rPr>
        <w:t xml:space="preserve">* </w:t>
      </w:r>
      <w:r w:rsidRPr="00D77420">
        <w:rPr>
          <w:szCs w:val="28"/>
          <w:lang w:val="en-US"/>
        </w:rPr>
        <w:t>l</w:t>
      </w:r>
      <w:proofErr w:type="spellStart"/>
      <w:r w:rsidRPr="00D77420">
        <w:rPr>
          <w:szCs w:val="28"/>
          <w:vertAlign w:val="subscript"/>
        </w:rPr>
        <w:t>упп</w:t>
      </w:r>
      <w:proofErr w:type="spellEnd"/>
      <w:r w:rsidRPr="00D77420">
        <w:rPr>
          <w:szCs w:val="28"/>
        </w:rPr>
        <w:t xml:space="preserve"> - </w:t>
      </w:r>
      <w:r w:rsidRPr="00D77420">
        <w:rPr>
          <w:szCs w:val="28"/>
          <w:lang w:val="en-US"/>
        </w:rPr>
        <w:t>S</w:t>
      </w:r>
      <w:r w:rsidRPr="00D77420">
        <w:rPr>
          <w:szCs w:val="28"/>
          <w:vertAlign w:val="subscript"/>
        </w:rPr>
        <w:t>уст.</w:t>
      </w:r>
      <w:r w:rsidRPr="00D77420">
        <w:rPr>
          <w:szCs w:val="28"/>
        </w:rPr>
        <w:t xml:space="preserve"> </w:t>
      </w:r>
      <w:r w:rsidRPr="00D77420">
        <w:rPr>
          <w:szCs w:val="28"/>
        </w:rPr>
        <w:sym w:font="Symbol" w:char="F0B3"/>
      </w:r>
      <w:r w:rsidRPr="00D77420">
        <w:rPr>
          <w:szCs w:val="28"/>
        </w:rPr>
        <w:t xml:space="preserve"> </w:t>
      </w:r>
      <w:r w:rsidRPr="00D77420">
        <w:rPr>
          <w:szCs w:val="28"/>
          <w:lang w:val="en-US"/>
        </w:rPr>
        <w:t>S</w:t>
      </w:r>
      <w:r w:rsidRPr="00D77420">
        <w:rPr>
          <w:szCs w:val="28"/>
          <w:vertAlign w:val="subscript"/>
        </w:rPr>
        <w:t>пп</w:t>
      </w:r>
    </w:p>
    <w:p w:rsidR="009D105E" w:rsidRPr="00D77420" w:rsidRDefault="009D105E" w:rsidP="009D105E">
      <w:pPr>
        <w:pStyle w:val="a3"/>
        <w:ind w:left="0"/>
        <w:rPr>
          <w:szCs w:val="28"/>
        </w:rPr>
      </w:pPr>
      <w:r w:rsidRPr="00D77420">
        <w:rPr>
          <w:szCs w:val="28"/>
        </w:rPr>
        <w:t>Как видно, оба условия выполняются.</w:t>
      </w:r>
    </w:p>
    <w:p w:rsidR="009D105E" w:rsidRPr="00D77420" w:rsidRDefault="001F3340" w:rsidP="009D105E">
      <w:pPr>
        <w:pStyle w:val="a3"/>
        <w:ind w:left="0"/>
        <w:rPr>
          <w:szCs w:val="28"/>
        </w:rPr>
      </w:pPr>
      <w:r>
        <w:rPr>
          <w:szCs w:val="28"/>
        </w:rPr>
        <w:t xml:space="preserve">           </w:t>
      </w:r>
      <w:r w:rsidR="009D105E" w:rsidRPr="00D77420">
        <w:rPr>
          <w:szCs w:val="28"/>
        </w:rPr>
        <w:t xml:space="preserve">На этом шаге размеры платы могут быть уточнены до значений </w:t>
      </w:r>
      <w:proofErr w:type="gramStart"/>
      <w:r w:rsidR="009D105E" w:rsidRPr="00D77420">
        <w:rPr>
          <w:szCs w:val="28"/>
          <w:lang w:val="en-US"/>
        </w:rPr>
        <w:t>l</w:t>
      </w:r>
      <w:proofErr w:type="spellStart"/>
      <w:proofErr w:type="gramEnd"/>
      <w:r w:rsidR="009D105E" w:rsidRPr="00D77420">
        <w:rPr>
          <w:szCs w:val="28"/>
          <w:vertAlign w:val="subscript"/>
        </w:rPr>
        <w:t>хпп</w:t>
      </w:r>
      <w:proofErr w:type="spellEnd"/>
      <w:r w:rsidR="009D105E" w:rsidRPr="00D77420">
        <w:rPr>
          <w:szCs w:val="28"/>
          <w:vertAlign w:val="superscript"/>
        </w:rPr>
        <w:sym w:font="Symbol" w:char="F0A2"/>
      </w:r>
      <w:r w:rsidR="009D105E" w:rsidRPr="00D77420">
        <w:rPr>
          <w:szCs w:val="28"/>
        </w:rPr>
        <w:t xml:space="preserve">, </w:t>
      </w:r>
      <w:r w:rsidR="009D105E" w:rsidRPr="00D77420">
        <w:rPr>
          <w:szCs w:val="28"/>
          <w:lang w:val="en-US"/>
        </w:rPr>
        <w:t>l</w:t>
      </w:r>
      <w:proofErr w:type="spellStart"/>
      <w:r w:rsidR="009D105E" w:rsidRPr="00D77420">
        <w:rPr>
          <w:szCs w:val="28"/>
          <w:vertAlign w:val="subscript"/>
        </w:rPr>
        <w:t>упп</w:t>
      </w:r>
      <w:proofErr w:type="spellEnd"/>
      <w:r w:rsidR="009D105E" w:rsidRPr="00D77420">
        <w:rPr>
          <w:szCs w:val="28"/>
          <w:vertAlign w:val="superscript"/>
        </w:rPr>
        <w:sym w:font="Symbol" w:char="F0A2"/>
      </w:r>
      <w:r w:rsidR="009D105E" w:rsidRPr="00D77420">
        <w:rPr>
          <w:szCs w:val="28"/>
        </w:rPr>
        <w:t>.</w:t>
      </w:r>
    </w:p>
    <w:p w:rsidR="009D105E" w:rsidRPr="00D77420" w:rsidRDefault="001F3340" w:rsidP="009D105E">
      <w:pPr>
        <w:pStyle w:val="a3"/>
        <w:ind w:left="0"/>
        <w:rPr>
          <w:szCs w:val="28"/>
        </w:rPr>
      </w:pPr>
      <w:r>
        <w:rPr>
          <w:szCs w:val="28"/>
        </w:rPr>
        <w:t xml:space="preserve">          </w:t>
      </w:r>
      <w:r w:rsidR="009D105E" w:rsidRPr="00D77420">
        <w:rPr>
          <w:szCs w:val="28"/>
        </w:rPr>
        <w:t>Так как второе условие выполняется с небольшой разницей, то значения можно оставить такими же:</w:t>
      </w:r>
    </w:p>
    <w:p w:rsidR="009D105E" w:rsidRPr="00D77420" w:rsidRDefault="009D105E" w:rsidP="009D105E">
      <w:pPr>
        <w:pStyle w:val="a3"/>
        <w:ind w:left="0"/>
        <w:rPr>
          <w:szCs w:val="28"/>
        </w:rPr>
      </w:pPr>
      <w:proofErr w:type="gramStart"/>
      <w:r w:rsidRPr="00D77420">
        <w:rPr>
          <w:szCs w:val="28"/>
          <w:lang w:val="en-US"/>
        </w:rPr>
        <w:t>l</w:t>
      </w:r>
      <w:proofErr w:type="spellStart"/>
      <w:r w:rsidRPr="00D77420">
        <w:rPr>
          <w:szCs w:val="28"/>
          <w:vertAlign w:val="subscript"/>
        </w:rPr>
        <w:t>хпп</w:t>
      </w:r>
      <w:proofErr w:type="spellEnd"/>
      <w:proofErr w:type="gramEnd"/>
      <w:r w:rsidRPr="00D77420">
        <w:rPr>
          <w:szCs w:val="28"/>
          <w:vertAlign w:val="superscript"/>
        </w:rPr>
        <w:sym w:font="Symbol" w:char="F0A2"/>
      </w:r>
      <w:r w:rsidRPr="00D77420">
        <w:rPr>
          <w:szCs w:val="28"/>
          <w:vertAlign w:val="superscript"/>
        </w:rPr>
        <w:t xml:space="preserve"> </w:t>
      </w:r>
      <w:r w:rsidRPr="00D77420">
        <w:rPr>
          <w:szCs w:val="28"/>
        </w:rPr>
        <w:t>= 1</w:t>
      </w:r>
      <w:r w:rsidR="002D39E3" w:rsidRPr="00D77420">
        <w:rPr>
          <w:szCs w:val="28"/>
        </w:rPr>
        <w:t>0</w:t>
      </w:r>
      <w:r w:rsidRPr="00D77420">
        <w:rPr>
          <w:szCs w:val="28"/>
        </w:rPr>
        <w:t xml:space="preserve">0 мм, </w:t>
      </w:r>
      <w:r w:rsidRPr="00D77420">
        <w:rPr>
          <w:szCs w:val="28"/>
          <w:lang w:val="en-US"/>
        </w:rPr>
        <w:t>l</w:t>
      </w:r>
      <w:proofErr w:type="spellStart"/>
      <w:r w:rsidRPr="00D77420">
        <w:rPr>
          <w:szCs w:val="28"/>
          <w:vertAlign w:val="subscript"/>
        </w:rPr>
        <w:t>упп</w:t>
      </w:r>
      <w:proofErr w:type="spellEnd"/>
      <w:r w:rsidRPr="00D77420">
        <w:rPr>
          <w:szCs w:val="28"/>
          <w:vertAlign w:val="superscript"/>
        </w:rPr>
        <w:sym w:font="Symbol" w:char="F0A2"/>
      </w:r>
      <w:r w:rsidRPr="00D77420">
        <w:rPr>
          <w:szCs w:val="28"/>
          <w:vertAlign w:val="superscript"/>
        </w:rPr>
        <w:t xml:space="preserve"> </w:t>
      </w:r>
      <w:r w:rsidRPr="00D77420">
        <w:rPr>
          <w:szCs w:val="28"/>
        </w:rPr>
        <w:t>= 1</w:t>
      </w:r>
      <w:r w:rsidR="002D39E3" w:rsidRPr="00D77420">
        <w:rPr>
          <w:szCs w:val="28"/>
        </w:rPr>
        <w:t>2</w:t>
      </w:r>
      <w:r w:rsidRPr="00D77420">
        <w:rPr>
          <w:szCs w:val="28"/>
        </w:rPr>
        <w:t>0 мм.</w:t>
      </w:r>
    </w:p>
    <w:p w:rsidR="009D105E" w:rsidRPr="00D77420" w:rsidRDefault="009D105E" w:rsidP="009D105E">
      <w:pPr>
        <w:pStyle w:val="a3"/>
        <w:ind w:left="0"/>
        <w:rPr>
          <w:szCs w:val="28"/>
        </w:rPr>
      </w:pPr>
    </w:p>
    <w:p w:rsidR="009D105E" w:rsidRPr="00D77420" w:rsidRDefault="001F3340" w:rsidP="009D105E">
      <w:pPr>
        <w:pStyle w:val="a3"/>
        <w:ind w:left="0"/>
        <w:rPr>
          <w:szCs w:val="28"/>
        </w:rPr>
      </w:pPr>
      <w:r>
        <w:rPr>
          <w:szCs w:val="28"/>
        </w:rPr>
        <w:t xml:space="preserve">           </w:t>
      </w:r>
      <w:r w:rsidR="009D105E" w:rsidRPr="00D77420">
        <w:rPr>
          <w:szCs w:val="28"/>
        </w:rPr>
        <w:t>Минимальная ширина проводника на ПП:</w:t>
      </w:r>
    </w:p>
    <w:p w:rsidR="009D105E" w:rsidRPr="00D77420" w:rsidRDefault="009D105E" w:rsidP="009D105E">
      <w:pPr>
        <w:pStyle w:val="a3"/>
        <w:ind w:left="0"/>
        <w:rPr>
          <w:szCs w:val="28"/>
        </w:rPr>
      </w:pPr>
      <w:proofErr w:type="spellStart"/>
      <w:proofErr w:type="gramStart"/>
      <w:r w:rsidRPr="00D77420">
        <w:rPr>
          <w:szCs w:val="28"/>
          <w:lang w:val="en-US"/>
        </w:rPr>
        <w:t>t</w:t>
      </w:r>
      <w:r w:rsidRPr="00D77420">
        <w:rPr>
          <w:szCs w:val="28"/>
          <w:vertAlign w:val="subscript"/>
          <w:lang w:val="en-US"/>
        </w:rPr>
        <w:t>min</w:t>
      </w:r>
      <w:proofErr w:type="spellEnd"/>
      <w:r w:rsidRPr="00D77420">
        <w:rPr>
          <w:szCs w:val="28"/>
          <w:vertAlign w:val="subscript"/>
        </w:rPr>
        <w:t>пр</w:t>
      </w:r>
      <w:proofErr w:type="gramEnd"/>
      <w:r w:rsidRPr="00D77420">
        <w:rPr>
          <w:szCs w:val="28"/>
        </w:rPr>
        <w:t xml:space="preserve"> = </w:t>
      </w:r>
      <m:oMath>
        <m:r>
          <w:rPr>
            <w:rFonts w:ascii="Cambria Math" w:hAnsi="Cambria Math"/>
            <w:szCs w:val="28"/>
          </w:rPr>
          <m:t>(3*</m:t>
        </m:r>
        <m:r>
          <m:rPr>
            <m:sty m:val="p"/>
          </m:rPr>
          <w:rPr>
            <w:rFonts w:ascii="Cambria Math" w:hAnsi="Cambria Math"/>
            <w:szCs w:val="28"/>
            <w:lang w:val="en-US"/>
          </w:rPr>
          <m:t>l</m:t>
        </m:r>
        <m:r>
          <m:rPr>
            <m:sty m:val="p"/>
          </m:rPr>
          <w:rPr>
            <w:rFonts w:ascii="Cambria Math" w:hAnsi="Cambria Math"/>
            <w:szCs w:val="28"/>
            <w:vertAlign w:val="subscript"/>
          </w:rPr>
          <m:t>хпп</m:t>
        </m:r>
        <m:r>
          <m:rPr>
            <m:sty m:val="p"/>
          </m:rPr>
          <w:rPr>
            <w:rFonts w:ascii="Cambria Math" w:hAnsi="Cambria Math"/>
            <w:szCs w:val="28"/>
            <w:vertAlign w:val="superscript"/>
          </w:rPr>
          <w:sym w:font="Symbol" w:char="F0A2"/>
        </m:r>
        <m:r>
          <m:rPr>
            <m:sty m:val="p"/>
          </m:rPr>
          <w:rPr>
            <w:rFonts w:ascii="Cambria Math" w:hAnsi="Cambria Math"/>
            <w:szCs w:val="28"/>
            <w:vertAlign w:val="superscript"/>
          </w:rPr>
          <m:t>*</m:t>
        </m:r>
        <m:r>
          <m:rPr>
            <m:sty m:val="p"/>
          </m:rPr>
          <w:rPr>
            <w:rFonts w:ascii="Cambria Math" w:hAnsi="Cambria Math"/>
            <w:szCs w:val="28"/>
            <w:lang w:val="en-US"/>
          </w:rPr>
          <m:t>l</m:t>
        </m:r>
        <m:r>
          <m:rPr>
            <m:sty m:val="p"/>
          </m:rPr>
          <w:rPr>
            <w:rFonts w:ascii="Cambria Math" w:hAnsi="Cambria Math"/>
            <w:szCs w:val="28"/>
            <w:vertAlign w:val="subscript"/>
          </w:rPr>
          <m:t>упп</m:t>
        </m:r>
        <m:r>
          <m:rPr>
            <m:sty m:val="p"/>
          </m:rPr>
          <w:rPr>
            <w:rFonts w:ascii="Cambria Math" w:hAnsi="Cambria Math"/>
            <w:szCs w:val="28"/>
            <w:vertAlign w:val="superscript"/>
          </w:rPr>
          <w:sym w:font="Symbol" w:char="F0A2"/>
        </m:r>
        <m:r>
          <m:rPr>
            <m:sty m:val="p"/>
          </m:rPr>
          <w:rPr>
            <w:rFonts w:ascii="Cambria Math" w:hAnsi="Cambria Math"/>
            <w:szCs w:val="28"/>
            <w:vertAlign w:val="superscript"/>
          </w:rPr>
          <m:t xml:space="preserve"> )/(2*</m:t>
        </m:r>
        <m:d>
          <m:dPr>
            <m:ctrlPr>
              <w:rPr>
                <w:rFonts w:ascii="Cambria Math" w:hAnsi="Cambria Math"/>
                <w:szCs w:val="28"/>
                <w:vertAlign w:val="superscript"/>
              </w:rPr>
            </m:ctrlPr>
          </m:dPr>
          <m:e>
            <m:r>
              <m:rPr>
                <m:sty m:val="p"/>
              </m:rPr>
              <w:rPr>
                <w:rFonts w:ascii="Cambria Math" w:hAnsi="Cambria Math"/>
                <w:szCs w:val="28"/>
                <w:lang w:val="en-US"/>
              </w:rPr>
              <m:t>l</m:t>
            </m:r>
            <m:r>
              <m:rPr>
                <m:sty m:val="p"/>
              </m:rPr>
              <w:rPr>
                <w:rFonts w:ascii="Cambria Math" w:hAnsi="Cambria Math"/>
                <w:szCs w:val="28"/>
                <w:vertAlign w:val="subscript"/>
              </w:rPr>
              <m:t>хпп</m:t>
            </m:r>
            <m:r>
              <m:rPr>
                <m:sty m:val="p"/>
              </m:rPr>
              <w:rPr>
                <w:rFonts w:ascii="Cambria Math" w:hAnsi="Cambria Math"/>
                <w:szCs w:val="28"/>
                <w:vertAlign w:val="superscript"/>
              </w:rPr>
              <w:sym w:font="Symbol" w:char="F0A2"/>
            </m:r>
            <m:r>
              <m:rPr>
                <m:sty m:val="p"/>
              </m:rPr>
              <w:rPr>
                <w:rFonts w:ascii="Cambria Math" w:hAnsi="Cambria Math"/>
                <w:szCs w:val="28"/>
                <w:vertAlign w:val="superscript"/>
              </w:rPr>
              <m:t>+</m:t>
            </m:r>
            <m:r>
              <m:rPr>
                <m:sty m:val="p"/>
              </m:rPr>
              <w:rPr>
                <w:rFonts w:ascii="Cambria Math" w:hAnsi="Cambria Math"/>
                <w:szCs w:val="28"/>
                <w:lang w:val="en-US"/>
              </w:rPr>
              <m:t>l</m:t>
            </m:r>
            <m:r>
              <m:rPr>
                <m:sty m:val="p"/>
              </m:rPr>
              <w:rPr>
                <w:rFonts w:ascii="Cambria Math" w:hAnsi="Cambria Math"/>
                <w:szCs w:val="28"/>
                <w:vertAlign w:val="subscript"/>
              </w:rPr>
              <m:t>упп</m:t>
            </m:r>
            <m:r>
              <m:rPr>
                <m:sty m:val="p"/>
              </m:rPr>
              <w:rPr>
                <w:rFonts w:ascii="Cambria Math" w:hAnsi="Cambria Math"/>
                <w:szCs w:val="28"/>
                <w:vertAlign w:val="superscript"/>
              </w:rPr>
              <w:sym w:font="Symbol" w:char="F0A2"/>
            </m:r>
          </m:e>
        </m:d>
        <m:r>
          <m:rPr>
            <m:sty m:val="p"/>
          </m:rPr>
          <w:rPr>
            <w:rFonts w:ascii="Cambria Math" w:hAnsi="Cambria Math"/>
            <w:szCs w:val="28"/>
            <w:vertAlign w:val="superscript"/>
          </w:rPr>
          <m:t xml:space="preserve">* </m:t>
        </m:r>
        <m:r>
          <m:rPr>
            <m:sty m:val="p"/>
          </m:rPr>
          <w:rPr>
            <w:rFonts w:ascii="Cambria Math" w:hAnsi="Cambria Math"/>
            <w:szCs w:val="28"/>
            <w:lang w:val="en-US"/>
          </w:rPr>
          <m:t>N</m:t>
        </m:r>
        <m:r>
          <m:rPr>
            <m:sty m:val="p"/>
          </m:rPr>
          <w:rPr>
            <w:rFonts w:ascii="Cambria Math" w:hAnsi="Cambria Math"/>
            <w:szCs w:val="28"/>
            <w:vertAlign w:val="subscript"/>
          </w:rPr>
          <m:t>тр)</m:t>
        </m:r>
      </m:oMath>
      <w:r w:rsidRPr="00D77420">
        <w:rPr>
          <w:rFonts w:eastAsiaTheme="minorEastAsia"/>
          <w:szCs w:val="28"/>
          <w:vertAlign w:val="subscript"/>
        </w:rPr>
        <w:t xml:space="preserve"> </w:t>
      </w:r>
      <w:r w:rsidRPr="00D77420">
        <w:rPr>
          <w:szCs w:val="28"/>
        </w:rPr>
        <w:t>= (3*</w:t>
      </w:r>
      <w:r w:rsidR="001F3340">
        <w:rPr>
          <w:szCs w:val="28"/>
        </w:rPr>
        <w:t>120</w:t>
      </w:r>
      <w:r w:rsidRPr="00D77420">
        <w:rPr>
          <w:szCs w:val="28"/>
        </w:rPr>
        <w:t>*1</w:t>
      </w:r>
      <w:r w:rsidR="001F3340">
        <w:rPr>
          <w:szCs w:val="28"/>
        </w:rPr>
        <w:t>0</w:t>
      </w:r>
      <w:r w:rsidRPr="00D77420">
        <w:rPr>
          <w:szCs w:val="28"/>
        </w:rPr>
        <w:t>0)/(2*(1</w:t>
      </w:r>
      <w:r w:rsidR="001F3340">
        <w:rPr>
          <w:szCs w:val="28"/>
        </w:rPr>
        <w:t>20</w:t>
      </w:r>
      <w:r w:rsidRPr="00D77420">
        <w:rPr>
          <w:szCs w:val="28"/>
        </w:rPr>
        <w:t>+1</w:t>
      </w:r>
      <w:r w:rsidR="001F3340">
        <w:rPr>
          <w:szCs w:val="28"/>
        </w:rPr>
        <w:t>00</w:t>
      </w:r>
      <w:r w:rsidRPr="00D77420">
        <w:rPr>
          <w:szCs w:val="28"/>
        </w:rPr>
        <w:t>)*</w:t>
      </w:r>
      <w:r w:rsidR="00175294">
        <w:rPr>
          <w:szCs w:val="28"/>
        </w:rPr>
        <w:t>59</w:t>
      </w:r>
      <w:r w:rsidRPr="00D77420">
        <w:rPr>
          <w:szCs w:val="28"/>
        </w:rPr>
        <w:t xml:space="preserve">) = </w:t>
      </w:r>
      <w:r w:rsidR="00957417" w:rsidRPr="00D77420">
        <w:rPr>
          <w:szCs w:val="28"/>
        </w:rPr>
        <w:t>1</w:t>
      </w:r>
      <w:r w:rsidRPr="00D77420">
        <w:rPr>
          <w:szCs w:val="28"/>
        </w:rPr>
        <w:t xml:space="preserve"> мм</w:t>
      </w:r>
    </w:p>
    <w:p w:rsidR="009D105E" w:rsidRPr="00D77420" w:rsidRDefault="001F3340" w:rsidP="009D105E">
      <w:pPr>
        <w:pStyle w:val="a3"/>
        <w:ind w:left="0"/>
        <w:rPr>
          <w:szCs w:val="28"/>
        </w:rPr>
      </w:pPr>
      <w:r>
        <w:rPr>
          <w:szCs w:val="28"/>
        </w:rPr>
        <w:t xml:space="preserve">           </w:t>
      </w:r>
      <w:r w:rsidR="009D105E" w:rsidRPr="00D77420">
        <w:rPr>
          <w:szCs w:val="28"/>
        </w:rPr>
        <w:t>По найденному значению минимальной ширины проводника ПП производится уточнения КТ: остается 1-ый КТ.</w:t>
      </w:r>
    </w:p>
    <w:p w:rsidR="009D105E" w:rsidRPr="00D77420" w:rsidRDefault="009D105E" w:rsidP="009D105E">
      <w:pPr>
        <w:pStyle w:val="a3"/>
        <w:ind w:left="0"/>
        <w:rPr>
          <w:szCs w:val="28"/>
        </w:rPr>
      </w:pPr>
    </w:p>
    <w:p w:rsidR="009D105E" w:rsidRPr="00D77420" w:rsidRDefault="009D105E" w:rsidP="009D105E">
      <w:pPr>
        <w:pStyle w:val="a3"/>
        <w:ind w:left="0"/>
        <w:rPr>
          <w:szCs w:val="28"/>
        </w:rPr>
      </w:pPr>
      <w:r w:rsidRPr="00D77420">
        <w:rPr>
          <w:szCs w:val="28"/>
        </w:rPr>
        <w:t xml:space="preserve">6.3. Выбор класса жесткости печатной платы. </w:t>
      </w:r>
    </w:p>
    <w:p w:rsidR="009D105E" w:rsidRPr="00D77420" w:rsidRDefault="009D105E" w:rsidP="009D105E">
      <w:pPr>
        <w:pStyle w:val="a3"/>
        <w:ind w:left="0"/>
        <w:rPr>
          <w:szCs w:val="28"/>
        </w:rPr>
      </w:pPr>
    </w:p>
    <w:p w:rsidR="009D105E" w:rsidRPr="00D77420" w:rsidRDefault="00C05227" w:rsidP="009D105E">
      <w:pPr>
        <w:pStyle w:val="a3"/>
        <w:ind w:left="0"/>
        <w:rPr>
          <w:szCs w:val="28"/>
        </w:rPr>
      </w:pPr>
      <w:r>
        <w:rPr>
          <w:szCs w:val="28"/>
        </w:rPr>
        <w:t xml:space="preserve">                </w:t>
      </w:r>
      <w:r w:rsidR="009D105E" w:rsidRPr="00D77420">
        <w:rPr>
          <w:szCs w:val="28"/>
        </w:rPr>
        <w:t>По ГОСТ 23752-79 предусматривается 4 группы жесткости.</w:t>
      </w:r>
    </w:p>
    <w:p w:rsidR="009D105E" w:rsidRPr="00D77420" w:rsidRDefault="009D105E" w:rsidP="009D105E">
      <w:pPr>
        <w:pStyle w:val="a3"/>
        <w:ind w:left="0"/>
        <w:rPr>
          <w:szCs w:val="28"/>
        </w:rPr>
      </w:pPr>
      <w:r w:rsidRPr="00D77420">
        <w:rPr>
          <w:szCs w:val="28"/>
        </w:rPr>
        <w:t>С учетом исходных данных и назначения изделия (</w:t>
      </w:r>
      <w:r w:rsidR="000C3475" w:rsidRPr="00D77420">
        <w:rPr>
          <w:szCs w:val="28"/>
        </w:rPr>
        <w:t>вольтметр постоянного тока с автоматическим выбором переделов</w:t>
      </w:r>
      <w:r w:rsidRPr="00D77420">
        <w:rPr>
          <w:szCs w:val="28"/>
        </w:rPr>
        <w:t>) выбирается 1-ая группа жесткости:</w:t>
      </w:r>
    </w:p>
    <w:p w:rsidR="009D105E" w:rsidRPr="00D77420" w:rsidRDefault="009D105E" w:rsidP="009D105E">
      <w:pPr>
        <w:pStyle w:val="a3"/>
        <w:ind w:left="0"/>
        <w:rPr>
          <w:szCs w:val="28"/>
        </w:rPr>
      </w:pPr>
      <w:r w:rsidRPr="00D77420">
        <w:rPr>
          <w:szCs w:val="28"/>
        </w:rPr>
        <w:lastRenderedPageBreak/>
        <w:t>- температура окружающей среды: -25…+55</w:t>
      </w:r>
      <w:r w:rsidRPr="00D77420">
        <w:rPr>
          <w:szCs w:val="28"/>
          <w:vertAlign w:val="superscript"/>
        </w:rPr>
        <w:t>о</w:t>
      </w:r>
      <w:proofErr w:type="gramStart"/>
      <w:r w:rsidRPr="00D77420">
        <w:rPr>
          <w:szCs w:val="28"/>
        </w:rPr>
        <w:t xml:space="preserve"> С</w:t>
      </w:r>
      <w:proofErr w:type="gramEnd"/>
    </w:p>
    <w:p w:rsidR="009D105E" w:rsidRPr="00D77420" w:rsidRDefault="009D105E" w:rsidP="009D105E">
      <w:pPr>
        <w:pStyle w:val="a3"/>
        <w:ind w:left="0"/>
        <w:rPr>
          <w:szCs w:val="28"/>
        </w:rPr>
      </w:pPr>
      <w:r w:rsidRPr="00D77420">
        <w:rPr>
          <w:szCs w:val="28"/>
        </w:rPr>
        <w:t>- относительная влажность: 75% при 35</w:t>
      </w:r>
      <w:r w:rsidRPr="00D77420">
        <w:rPr>
          <w:szCs w:val="28"/>
          <w:vertAlign w:val="superscript"/>
        </w:rPr>
        <w:t>о</w:t>
      </w:r>
      <w:proofErr w:type="gramStart"/>
      <w:r w:rsidRPr="00D77420">
        <w:rPr>
          <w:szCs w:val="28"/>
        </w:rPr>
        <w:t xml:space="preserve"> С</w:t>
      </w:r>
      <w:proofErr w:type="gramEnd"/>
    </w:p>
    <w:p w:rsidR="009D105E" w:rsidRPr="00D77420" w:rsidRDefault="009D105E" w:rsidP="009D105E">
      <w:pPr>
        <w:pStyle w:val="a3"/>
        <w:ind w:left="0"/>
        <w:rPr>
          <w:szCs w:val="28"/>
        </w:rPr>
      </w:pPr>
      <w:r w:rsidRPr="00D77420">
        <w:rPr>
          <w:szCs w:val="28"/>
        </w:rPr>
        <w:t>- термоудар: -25…+55</w:t>
      </w:r>
      <w:r w:rsidRPr="00D77420">
        <w:rPr>
          <w:szCs w:val="28"/>
          <w:vertAlign w:val="superscript"/>
        </w:rPr>
        <w:t>о</w:t>
      </w:r>
      <w:proofErr w:type="gramStart"/>
      <w:r w:rsidRPr="00D77420">
        <w:rPr>
          <w:szCs w:val="28"/>
        </w:rPr>
        <w:t xml:space="preserve"> С</w:t>
      </w:r>
      <w:proofErr w:type="gramEnd"/>
    </w:p>
    <w:p w:rsidR="009D105E" w:rsidRPr="00D77420" w:rsidRDefault="009D105E" w:rsidP="009D105E">
      <w:pPr>
        <w:pStyle w:val="a3"/>
        <w:ind w:left="0"/>
        <w:rPr>
          <w:szCs w:val="28"/>
        </w:rPr>
      </w:pPr>
      <w:r w:rsidRPr="00D77420">
        <w:rPr>
          <w:szCs w:val="28"/>
        </w:rPr>
        <w:t>- пониженное атмосферное давление: 760 мм рт. ст.</w:t>
      </w:r>
    </w:p>
    <w:p w:rsidR="009D105E" w:rsidRPr="00D77420" w:rsidRDefault="009D105E" w:rsidP="009D105E">
      <w:pPr>
        <w:pStyle w:val="a3"/>
        <w:ind w:left="0"/>
        <w:rPr>
          <w:szCs w:val="28"/>
        </w:rPr>
      </w:pPr>
    </w:p>
    <w:p w:rsidR="009D105E" w:rsidRPr="00D77420" w:rsidRDefault="009D105E" w:rsidP="009D105E">
      <w:pPr>
        <w:pStyle w:val="a3"/>
        <w:ind w:left="0"/>
        <w:rPr>
          <w:szCs w:val="28"/>
        </w:rPr>
      </w:pPr>
      <w:r w:rsidRPr="00D77420">
        <w:rPr>
          <w:szCs w:val="28"/>
        </w:rPr>
        <w:t>6.4. Шаг координатной сетки.</w:t>
      </w:r>
    </w:p>
    <w:p w:rsidR="009D105E" w:rsidRPr="00D77420" w:rsidRDefault="009D105E" w:rsidP="009D105E">
      <w:pPr>
        <w:pStyle w:val="a3"/>
        <w:ind w:left="0"/>
        <w:rPr>
          <w:szCs w:val="28"/>
        </w:rPr>
      </w:pPr>
    </w:p>
    <w:p w:rsidR="009D105E" w:rsidRPr="00D77420" w:rsidRDefault="00C05227" w:rsidP="009D105E">
      <w:pPr>
        <w:pStyle w:val="a3"/>
        <w:ind w:left="0"/>
        <w:rPr>
          <w:szCs w:val="28"/>
        </w:rPr>
      </w:pPr>
      <w:r>
        <w:rPr>
          <w:szCs w:val="28"/>
        </w:rPr>
        <w:t xml:space="preserve">             </w:t>
      </w:r>
      <w:r w:rsidR="009D105E" w:rsidRPr="00D77420">
        <w:rPr>
          <w:szCs w:val="28"/>
        </w:rPr>
        <w:t>Основной шаг координатной сетки – 0,5 мм</w:t>
      </w:r>
    </w:p>
    <w:p w:rsidR="009D105E" w:rsidRPr="00D77420" w:rsidRDefault="009D105E" w:rsidP="009D105E">
      <w:pPr>
        <w:pStyle w:val="a3"/>
        <w:ind w:left="0"/>
        <w:rPr>
          <w:szCs w:val="28"/>
        </w:rPr>
      </w:pPr>
      <w:r w:rsidRPr="00D77420">
        <w:rPr>
          <w:szCs w:val="28"/>
        </w:rPr>
        <w:t>Дополнительный шаг координатной сетки – 0,05 мм</w:t>
      </w:r>
    </w:p>
    <w:p w:rsidR="009D105E" w:rsidRPr="00D77420" w:rsidRDefault="009D105E" w:rsidP="009D105E">
      <w:pPr>
        <w:pStyle w:val="a3"/>
        <w:ind w:left="0"/>
        <w:rPr>
          <w:szCs w:val="28"/>
        </w:rPr>
      </w:pPr>
      <w:r w:rsidRPr="00D77420">
        <w:rPr>
          <w:szCs w:val="28"/>
        </w:rPr>
        <w:t>Предпочтительно брать значения:</w:t>
      </w:r>
    </w:p>
    <w:p w:rsidR="009D105E" w:rsidRPr="00D77420" w:rsidRDefault="009D105E" w:rsidP="009D105E">
      <w:pPr>
        <w:pStyle w:val="a3"/>
        <w:ind w:left="0"/>
        <w:rPr>
          <w:szCs w:val="28"/>
        </w:rPr>
      </w:pPr>
      <w:r w:rsidRPr="00D77420">
        <w:rPr>
          <w:szCs w:val="28"/>
        </w:rPr>
        <w:t xml:space="preserve">- для основного: </w:t>
      </w:r>
      <w:r w:rsidRPr="00D77420">
        <w:rPr>
          <w:szCs w:val="28"/>
          <w:lang w:val="en-US"/>
        </w:rPr>
        <w:t>s</w:t>
      </w:r>
      <w:r w:rsidRPr="00D77420">
        <w:rPr>
          <w:szCs w:val="28"/>
        </w:rPr>
        <w:t xml:space="preserve"> = 0,5*</w:t>
      </w:r>
      <w:r w:rsidRPr="00D77420">
        <w:rPr>
          <w:szCs w:val="28"/>
          <w:lang w:val="en-US"/>
        </w:rPr>
        <w:t>n</w:t>
      </w:r>
      <w:r w:rsidRPr="00D77420">
        <w:rPr>
          <w:szCs w:val="28"/>
        </w:rPr>
        <w:t xml:space="preserve">, где </w:t>
      </w:r>
      <w:r w:rsidRPr="00D77420">
        <w:rPr>
          <w:szCs w:val="28"/>
          <w:lang w:val="en-US"/>
        </w:rPr>
        <w:t>n</w:t>
      </w:r>
      <w:r w:rsidRPr="00D77420">
        <w:rPr>
          <w:szCs w:val="28"/>
        </w:rPr>
        <w:t xml:space="preserve"> = 1;2;5;6;10</w:t>
      </w:r>
    </w:p>
    <w:p w:rsidR="009D105E" w:rsidRPr="00D77420" w:rsidRDefault="009D105E" w:rsidP="009D105E">
      <w:pPr>
        <w:pStyle w:val="a3"/>
        <w:ind w:left="0"/>
        <w:rPr>
          <w:szCs w:val="28"/>
        </w:rPr>
      </w:pPr>
      <w:r w:rsidRPr="00D77420">
        <w:rPr>
          <w:szCs w:val="28"/>
        </w:rPr>
        <w:t xml:space="preserve">- для дополнительного: </w:t>
      </w:r>
      <w:r w:rsidRPr="00D77420">
        <w:rPr>
          <w:szCs w:val="28"/>
          <w:lang w:val="en-US"/>
        </w:rPr>
        <w:t>s</w:t>
      </w:r>
      <w:r w:rsidRPr="00D77420">
        <w:rPr>
          <w:szCs w:val="28"/>
        </w:rPr>
        <w:t xml:space="preserve"> = 0,05*</w:t>
      </w:r>
      <w:r w:rsidRPr="00D77420">
        <w:rPr>
          <w:szCs w:val="28"/>
          <w:lang w:val="en-US"/>
        </w:rPr>
        <w:t>n</w:t>
      </w:r>
      <w:r w:rsidRPr="00D77420">
        <w:rPr>
          <w:szCs w:val="28"/>
        </w:rPr>
        <w:t xml:space="preserve">, где </w:t>
      </w:r>
      <w:r w:rsidRPr="00D77420">
        <w:rPr>
          <w:szCs w:val="28"/>
          <w:lang w:val="en-US"/>
        </w:rPr>
        <w:t>n</w:t>
      </w:r>
      <w:r w:rsidRPr="00D77420">
        <w:rPr>
          <w:szCs w:val="28"/>
        </w:rPr>
        <w:t xml:space="preserve"> = 5;10;15;20;25</w:t>
      </w:r>
    </w:p>
    <w:p w:rsidR="009D105E" w:rsidRPr="00D77420" w:rsidRDefault="009D105E" w:rsidP="009D105E">
      <w:pPr>
        <w:pStyle w:val="a3"/>
        <w:ind w:left="0"/>
        <w:rPr>
          <w:szCs w:val="28"/>
        </w:rPr>
      </w:pPr>
      <w:r w:rsidRPr="00D77420">
        <w:rPr>
          <w:szCs w:val="28"/>
        </w:rPr>
        <w:t>При использовании импортных РК используются шаги, кратные 2,54 мм.</w:t>
      </w:r>
    </w:p>
    <w:p w:rsidR="009D105E" w:rsidRPr="00D77420" w:rsidRDefault="009D105E" w:rsidP="009D105E">
      <w:pPr>
        <w:pStyle w:val="a3"/>
        <w:ind w:left="0"/>
        <w:rPr>
          <w:szCs w:val="28"/>
        </w:rPr>
      </w:pPr>
    </w:p>
    <w:p w:rsidR="009D105E" w:rsidRPr="00D77420" w:rsidRDefault="009D105E" w:rsidP="009D105E">
      <w:pPr>
        <w:pStyle w:val="a3"/>
        <w:ind w:left="0"/>
        <w:rPr>
          <w:szCs w:val="28"/>
        </w:rPr>
      </w:pPr>
    </w:p>
    <w:p w:rsidR="009D105E" w:rsidRPr="00D77420" w:rsidRDefault="009D105E" w:rsidP="009D105E">
      <w:pPr>
        <w:pStyle w:val="a3"/>
        <w:ind w:left="0"/>
        <w:rPr>
          <w:szCs w:val="28"/>
        </w:rPr>
      </w:pPr>
      <w:r w:rsidRPr="00D77420">
        <w:rPr>
          <w:szCs w:val="28"/>
        </w:rPr>
        <w:t>6.5. Конструкторско-технологический расчет элементов печатной платы.</w:t>
      </w:r>
    </w:p>
    <w:p w:rsidR="009D105E" w:rsidRPr="00D77420" w:rsidRDefault="009D105E" w:rsidP="009D105E">
      <w:pPr>
        <w:pStyle w:val="a3"/>
        <w:ind w:left="0"/>
        <w:rPr>
          <w:szCs w:val="28"/>
        </w:rPr>
      </w:pPr>
    </w:p>
    <w:p w:rsidR="009D105E" w:rsidRDefault="00C05227" w:rsidP="009D105E">
      <w:pPr>
        <w:pStyle w:val="a3"/>
        <w:ind w:left="0"/>
        <w:rPr>
          <w:szCs w:val="28"/>
        </w:rPr>
      </w:pPr>
      <w:r>
        <w:rPr>
          <w:szCs w:val="28"/>
        </w:rPr>
        <w:t xml:space="preserve">              </w:t>
      </w:r>
      <w:r w:rsidR="009D105E" w:rsidRPr="00D77420">
        <w:rPr>
          <w:szCs w:val="28"/>
        </w:rPr>
        <w:t>Цель решения данной задачи – определение диаметров переходных и монтажных отверстий платы и внесение поправки в размер контактных площадок, ширину проводников и расстояние между проводниками.</w:t>
      </w:r>
    </w:p>
    <w:p w:rsidR="00775D71" w:rsidRPr="00D77420" w:rsidRDefault="00775D71" w:rsidP="009D105E">
      <w:pPr>
        <w:pStyle w:val="a3"/>
        <w:ind w:left="0"/>
        <w:rPr>
          <w:szCs w:val="28"/>
        </w:rPr>
      </w:pPr>
      <w:r>
        <w:rPr>
          <w:szCs w:val="28"/>
        </w:rPr>
        <w:t>Необходимость корректировки размеров обусловлено тем, что в процессе травления меди ширина проводника на плате уменьшается, поскольку химический процесс травления ведут в вертикальном и горизонтальном направлении.</w:t>
      </w:r>
    </w:p>
    <w:p w:rsidR="009D105E" w:rsidRPr="00D77420" w:rsidRDefault="009D105E" w:rsidP="009D105E">
      <w:pPr>
        <w:pStyle w:val="a3"/>
        <w:ind w:left="0"/>
        <w:rPr>
          <w:szCs w:val="28"/>
        </w:rPr>
      </w:pPr>
    </w:p>
    <w:p w:rsidR="009D105E" w:rsidRPr="00D77420" w:rsidRDefault="009D105E" w:rsidP="009D105E">
      <w:pPr>
        <w:pStyle w:val="a3"/>
        <w:ind w:left="0"/>
        <w:rPr>
          <w:szCs w:val="28"/>
        </w:rPr>
      </w:pPr>
      <w:r w:rsidRPr="00D77420">
        <w:rPr>
          <w:szCs w:val="28"/>
        </w:rPr>
        <w:t>6.5.1. Расчет переходных и монтажных отверстий.</w:t>
      </w:r>
    </w:p>
    <w:p w:rsidR="009D105E" w:rsidRPr="00D77420" w:rsidRDefault="009D105E" w:rsidP="009D105E">
      <w:pPr>
        <w:pStyle w:val="a3"/>
        <w:ind w:left="0"/>
        <w:rPr>
          <w:szCs w:val="28"/>
        </w:rPr>
      </w:pPr>
    </w:p>
    <w:p w:rsidR="00E13576" w:rsidRPr="00E13576" w:rsidRDefault="00C05227" w:rsidP="009D105E">
      <w:pPr>
        <w:pStyle w:val="a3"/>
        <w:ind w:left="0"/>
        <w:rPr>
          <w:szCs w:val="28"/>
        </w:rPr>
      </w:pPr>
      <w:r>
        <w:rPr>
          <w:szCs w:val="28"/>
        </w:rPr>
        <w:t xml:space="preserve">                </w:t>
      </w:r>
      <w:proofErr w:type="gramStart"/>
      <w:r w:rsidR="00E13576">
        <w:rPr>
          <w:szCs w:val="28"/>
        </w:rPr>
        <w:t>Д</w:t>
      </w:r>
      <w:r w:rsidR="00E13576" w:rsidRPr="00D77420">
        <w:rPr>
          <w:szCs w:val="28"/>
        </w:rPr>
        <w:t>иаметр переходного отверстия (ПО)</w:t>
      </w:r>
      <w:r w:rsidR="00E13576">
        <w:rPr>
          <w:szCs w:val="28"/>
        </w:rPr>
        <w:t xml:space="preserve"> определяется по формуле:</w:t>
      </w:r>
      <w:proofErr w:type="gramEnd"/>
    </w:p>
    <w:p w:rsidR="009D105E" w:rsidRDefault="009D105E" w:rsidP="009D105E">
      <w:pPr>
        <w:pStyle w:val="a3"/>
        <w:ind w:left="0"/>
        <w:rPr>
          <w:szCs w:val="28"/>
        </w:rPr>
      </w:pPr>
      <w:proofErr w:type="gramStart"/>
      <w:r w:rsidRPr="00D77420">
        <w:rPr>
          <w:szCs w:val="28"/>
          <w:lang w:val="en-US"/>
        </w:rPr>
        <w:t>d</w:t>
      </w:r>
      <w:r w:rsidRPr="00D77420">
        <w:rPr>
          <w:szCs w:val="28"/>
          <w:vertAlign w:val="subscript"/>
        </w:rPr>
        <w:t>по</w:t>
      </w:r>
      <w:proofErr w:type="gramEnd"/>
      <w:r w:rsidRPr="00D77420">
        <w:rPr>
          <w:szCs w:val="28"/>
          <w:vertAlign w:val="subscript"/>
        </w:rPr>
        <w:t xml:space="preserve"> </w:t>
      </w:r>
      <w:r w:rsidRPr="00D77420">
        <w:rPr>
          <w:szCs w:val="28"/>
        </w:rPr>
        <w:sym w:font="Symbol" w:char="F0B3"/>
      </w:r>
      <w:r w:rsidRPr="00D77420">
        <w:rPr>
          <w:szCs w:val="28"/>
        </w:rPr>
        <w:t xml:space="preserve"> К</w:t>
      </w:r>
      <w:r w:rsidRPr="00D77420">
        <w:rPr>
          <w:szCs w:val="28"/>
          <w:vertAlign w:val="subscript"/>
        </w:rPr>
        <w:t xml:space="preserve">ДТ </w:t>
      </w:r>
      <w:r w:rsidRPr="00D77420">
        <w:rPr>
          <w:szCs w:val="28"/>
        </w:rPr>
        <w:t xml:space="preserve">* </w:t>
      </w:r>
      <w:r w:rsidRPr="00D77420">
        <w:rPr>
          <w:szCs w:val="28"/>
        </w:rPr>
        <w:sym w:font="Symbol" w:char="F064"/>
      </w:r>
      <w:r w:rsidRPr="00D77420">
        <w:rPr>
          <w:szCs w:val="28"/>
          <w:vertAlign w:val="subscript"/>
        </w:rPr>
        <w:t xml:space="preserve">пп </w:t>
      </w:r>
      <w:r w:rsidRPr="00D77420">
        <w:rPr>
          <w:szCs w:val="28"/>
        </w:rPr>
        <w:t>= 0,4*</w:t>
      </w:r>
      <w:r w:rsidR="00E13576">
        <w:rPr>
          <w:szCs w:val="28"/>
        </w:rPr>
        <w:t>2</w:t>
      </w:r>
      <w:r w:rsidRPr="00D77420">
        <w:rPr>
          <w:szCs w:val="28"/>
        </w:rPr>
        <w:t xml:space="preserve"> = 0,</w:t>
      </w:r>
      <w:r w:rsidR="00E13576">
        <w:rPr>
          <w:szCs w:val="28"/>
        </w:rPr>
        <w:t>8</w:t>
      </w:r>
      <w:r w:rsidRPr="00D77420">
        <w:rPr>
          <w:szCs w:val="28"/>
        </w:rPr>
        <w:t xml:space="preserve"> </w:t>
      </w:r>
      <w:r w:rsidR="00E13576">
        <w:rPr>
          <w:szCs w:val="28"/>
        </w:rPr>
        <w:t xml:space="preserve">мм, </w:t>
      </w:r>
    </w:p>
    <w:p w:rsidR="00E13576" w:rsidRPr="00E13576" w:rsidRDefault="00E13576" w:rsidP="00E13576">
      <w:pPr>
        <w:autoSpaceDE w:val="0"/>
        <w:autoSpaceDN w:val="0"/>
        <w:adjustRightInd w:val="0"/>
        <w:spacing w:after="0" w:line="240" w:lineRule="auto"/>
        <w:rPr>
          <w:rFonts w:cs="TimesNewRomanPSMT"/>
          <w:szCs w:val="28"/>
        </w:rPr>
      </w:pPr>
      <w:r w:rsidRPr="00E13576">
        <w:rPr>
          <w:rFonts w:cs="TimesNewRomanPSMT"/>
          <w:szCs w:val="28"/>
        </w:rPr>
        <w:t xml:space="preserve">где </w:t>
      </w:r>
      <w:r w:rsidRPr="00E13576">
        <w:rPr>
          <w:rFonts w:cs="TimesNewRomanPSMT"/>
          <w:szCs w:val="28"/>
          <w:lang w:val="en-US"/>
        </w:rPr>
        <w:t>K</w:t>
      </w:r>
      <w:r w:rsidRPr="00E13576">
        <w:rPr>
          <w:rFonts w:cs="TimesNewRomanPSMT"/>
          <w:szCs w:val="28"/>
        </w:rPr>
        <w:t xml:space="preserve"> д т - отношение диаметра металлизированного отверстия к толщине</w:t>
      </w:r>
    </w:p>
    <w:p w:rsidR="00E13576" w:rsidRDefault="00E13576" w:rsidP="00E13576">
      <w:pPr>
        <w:pStyle w:val="a3"/>
        <w:ind w:left="0"/>
        <w:rPr>
          <w:rFonts w:cs="TimesNewRomanPSMT"/>
          <w:szCs w:val="28"/>
        </w:rPr>
      </w:pPr>
      <w:r w:rsidRPr="00E13576">
        <w:rPr>
          <w:rFonts w:cs="TimesNewRomanPSMT"/>
          <w:szCs w:val="28"/>
        </w:rPr>
        <w:t xml:space="preserve">платы; </w:t>
      </w:r>
      <w:r w:rsidRPr="00D77420">
        <w:rPr>
          <w:szCs w:val="28"/>
        </w:rPr>
        <w:sym w:font="Symbol" w:char="F064"/>
      </w:r>
      <w:r w:rsidRPr="00D77420">
        <w:rPr>
          <w:szCs w:val="28"/>
          <w:vertAlign w:val="subscript"/>
        </w:rPr>
        <w:t xml:space="preserve">пп </w:t>
      </w:r>
      <w:r w:rsidRPr="00E13576">
        <w:rPr>
          <w:rFonts w:cs="TimesNewRomanPSMT"/>
          <w:szCs w:val="28"/>
        </w:rPr>
        <w:t>- толщина печатной платы.</w:t>
      </w:r>
    </w:p>
    <w:p w:rsidR="00E13576" w:rsidRPr="00E13576" w:rsidRDefault="00C81F45" w:rsidP="00E13576">
      <w:pPr>
        <w:pStyle w:val="a3"/>
        <w:ind w:left="0"/>
        <w:rPr>
          <w:rFonts w:cs="TimesNewRomanPSMT"/>
          <w:szCs w:val="28"/>
        </w:rPr>
      </w:pPr>
      <w:r>
        <w:rPr>
          <w:rFonts w:cs="TimesNewRomanPSMT"/>
          <w:szCs w:val="28"/>
        </w:rPr>
        <w:t xml:space="preserve">                </w:t>
      </w:r>
      <w:r w:rsidR="00E13576" w:rsidRPr="00E13576">
        <w:rPr>
          <w:rFonts w:cs="TimesNewRomanPSMT"/>
          <w:szCs w:val="28"/>
        </w:rPr>
        <w:t>Минимальный диаметр монтажного отверстия d м о</w:t>
      </w:r>
      <w:proofErr w:type="gramStart"/>
      <w:r w:rsidR="00E13576" w:rsidRPr="00E13576">
        <w:rPr>
          <w:rFonts w:cs="TimesNewRomanPSMT"/>
          <w:szCs w:val="28"/>
        </w:rPr>
        <w:t xml:space="preserve"> :</w:t>
      </w:r>
      <w:proofErr w:type="gramEnd"/>
    </w:p>
    <w:p w:rsidR="009D105E" w:rsidRPr="00D77420" w:rsidRDefault="009D105E" w:rsidP="00E13576">
      <w:pPr>
        <w:pStyle w:val="a3"/>
        <w:ind w:left="0"/>
        <w:rPr>
          <w:szCs w:val="28"/>
        </w:rPr>
      </w:pPr>
      <w:proofErr w:type="gramStart"/>
      <w:r w:rsidRPr="00D77420">
        <w:rPr>
          <w:szCs w:val="28"/>
          <w:lang w:val="en-US"/>
        </w:rPr>
        <w:t>d</w:t>
      </w:r>
      <w:proofErr w:type="spellStart"/>
      <w:r w:rsidRPr="00D77420">
        <w:rPr>
          <w:szCs w:val="28"/>
          <w:vertAlign w:val="subscript"/>
        </w:rPr>
        <w:t>мо</w:t>
      </w:r>
      <w:proofErr w:type="spellEnd"/>
      <w:proofErr w:type="gramEnd"/>
      <w:r w:rsidRPr="00D77420">
        <w:rPr>
          <w:szCs w:val="28"/>
          <w:vertAlign w:val="subscript"/>
        </w:rPr>
        <w:t xml:space="preserve"> </w:t>
      </w:r>
      <w:r w:rsidRPr="00D77420">
        <w:rPr>
          <w:szCs w:val="28"/>
        </w:rPr>
        <w:sym w:font="Symbol" w:char="F0B3"/>
      </w:r>
      <w:r w:rsidRPr="00D77420">
        <w:rPr>
          <w:szCs w:val="28"/>
        </w:rPr>
        <w:t xml:space="preserve"> </w:t>
      </w:r>
      <w:r w:rsidRPr="00D77420">
        <w:rPr>
          <w:szCs w:val="28"/>
          <w:lang w:val="en-US"/>
        </w:rPr>
        <w:t>d</w:t>
      </w:r>
      <w:r w:rsidRPr="00D77420">
        <w:rPr>
          <w:szCs w:val="28"/>
          <w:vertAlign w:val="subscript"/>
        </w:rPr>
        <w:t xml:space="preserve">в </w:t>
      </w:r>
      <w:r w:rsidRPr="00D77420">
        <w:rPr>
          <w:szCs w:val="28"/>
        </w:rPr>
        <w:t>+ 2*</w:t>
      </w:r>
      <w:r w:rsidRPr="00D77420">
        <w:rPr>
          <w:szCs w:val="28"/>
          <w:lang w:val="en-US"/>
        </w:rPr>
        <w:t>h</w:t>
      </w:r>
      <w:r w:rsidRPr="00D77420">
        <w:rPr>
          <w:szCs w:val="28"/>
          <w:vertAlign w:val="subscript"/>
        </w:rPr>
        <w:t xml:space="preserve">г </w:t>
      </w:r>
      <w:r w:rsidRPr="00D77420">
        <w:rPr>
          <w:szCs w:val="28"/>
        </w:rPr>
        <w:t xml:space="preserve">+ </w:t>
      </w:r>
      <w:r w:rsidRPr="00D77420">
        <w:rPr>
          <w:szCs w:val="28"/>
        </w:rPr>
        <w:sym w:font="Symbol" w:char="F044"/>
      </w:r>
      <w:r w:rsidRPr="00D77420">
        <w:rPr>
          <w:szCs w:val="28"/>
        </w:rPr>
        <w:t xml:space="preserve"> + </w:t>
      </w:r>
      <w:r w:rsidRPr="00D77420">
        <w:rPr>
          <w:szCs w:val="28"/>
        </w:rPr>
        <w:sym w:font="Symbol" w:char="F064"/>
      </w:r>
      <w:r w:rsidRPr="00D77420">
        <w:rPr>
          <w:szCs w:val="28"/>
          <w:vertAlign w:val="subscript"/>
        </w:rPr>
        <w:t xml:space="preserve">д </w:t>
      </w:r>
      <w:r w:rsidRPr="00D77420">
        <w:rPr>
          <w:szCs w:val="28"/>
        </w:rPr>
        <w:t>,</w:t>
      </w:r>
    </w:p>
    <w:p w:rsidR="009D105E" w:rsidRPr="00D77420" w:rsidRDefault="009D105E" w:rsidP="009D105E">
      <w:pPr>
        <w:rPr>
          <w:szCs w:val="28"/>
        </w:rPr>
      </w:pPr>
      <w:r w:rsidRPr="00D77420">
        <w:rPr>
          <w:szCs w:val="28"/>
        </w:rPr>
        <w:t xml:space="preserve">где </w:t>
      </w:r>
      <w:proofErr w:type="gramStart"/>
      <w:r w:rsidRPr="00D77420">
        <w:rPr>
          <w:szCs w:val="28"/>
          <w:lang w:val="en-US"/>
        </w:rPr>
        <w:t>h</w:t>
      </w:r>
      <w:proofErr w:type="gramEnd"/>
      <w:r w:rsidRPr="00D77420">
        <w:rPr>
          <w:szCs w:val="28"/>
          <w:vertAlign w:val="subscript"/>
        </w:rPr>
        <w:t xml:space="preserve">г </w:t>
      </w:r>
      <w:r w:rsidRPr="00D77420">
        <w:rPr>
          <w:szCs w:val="28"/>
        </w:rPr>
        <w:t xml:space="preserve">= (0,05…0,06) мм – толщина осажденной меди в монтажном отверстии (МО); </w:t>
      </w:r>
      <w:r w:rsidRPr="00D77420">
        <w:sym w:font="Symbol" w:char="F044"/>
      </w:r>
      <w:r w:rsidRPr="00D77420">
        <w:rPr>
          <w:szCs w:val="28"/>
        </w:rPr>
        <w:t xml:space="preserve"> = (0,4…0,6) мм - зазор между поверхностью вывода и поверхностью </w:t>
      </w:r>
      <w:r w:rsidRPr="00D77420">
        <w:rPr>
          <w:szCs w:val="28"/>
        </w:rPr>
        <w:lastRenderedPageBreak/>
        <w:t xml:space="preserve">отверстия; </w:t>
      </w:r>
      <w:r w:rsidRPr="00D77420">
        <w:rPr>
          <w:szCs w:val="28"/>
        </w:rPr>
        <w:sym w:font="Symbol" w:char="F064"/>
      </w:r>
      <w:r w:rsidRPr="00D77420">
        <w:rPr>
          <w:szCs w:val="28"/>
          <w:vertAlign w:val="subscript"/>
        </w:rPr>
        <w:t>д</w:t>
      </w:r>
      <w:r w:rsidRPr="00D77420">
        <w:rPr>
          <w:szCs w:val="28"/>
        </w:rPr>
        <w:t xml:space="preserve"> = 0,12 мм - погрешность диаметра отверстия; </w:t>
      </w:r>
      <w:r w:rsidRPr="00D77420">
        <w:rPr>
          <w:szCs w:val="28"/>
          <w:lang w:val="en-US"/>
        </w:rPr>
        <w:t>d</w:t>
      </w:r>
      <w:r w:rsidRPr="00D77420">
        <w:rPr>
          <w:szCs w:val="28"/>
          <w:vertAlign w:val="subscript"/>
        </w:rPr>
        <w:t>в</w:t>
      </w:r>
      <w:r w:rsidR="00E13576">
        <w:rPr>
          <w:szCs w:val="28"/>
        </w:rPr>
        <w:t xml:space="preserve"> – диаметр вывода РК. Д</w:t>
      </w:r>
      <w:r w:rsidRPr="00D77420">
        <w:rPr>
          <w:szCs w:val="28"/>
        </w:rPr>
        <w:t>иаметры выводов РК и диа</w:t>
      </w:r>
      <w:r w:rsidR="00E13576">
        <w:rPr>
          <w:szCs w:val="28"/>
        </w:rPr>
        <w:t>метры МО приведены в таблице 3.</w:t>
      </w:r>
    </w:p>
    <w:p w:rsidR="009D105E" w:rsidRPr="00D77420" w:rsidRDefault="009D105E" w:rsidP="009D105E">
      <w:pPr>
        <w:pStyle w:val="a3"/>
        <w:ind w:left="0"/>
        <w:rPr>
          <w:szCs w:val="28"/>
        </w:rPr>
      </w:pPr>
    </w:p>
    <w:p w:rsidR="009D105E" w:rsidRPr="00D77420" w:rsidRDefault="009D105E" w:rsidP="009D105E">
      <w:pPr>
        <w:pStyle w:val="a3"/>
        <w:ind w:left="0"/>
        <w:rPr>
          <w:szCs w:val="28"/>
        </w:rPr>
      </w:pPr>
      <w:r w:rsidRPr="00D77420">
        <w:rPr>
          <w:szCs w:val="28"/>
        </w:rPr>
        <w:t>Таблица 3.</w:t>
      </w:r>
    </w:p>
    <w:p w:rsidR="009D105E" w:rsidRPr="00D77420" w:rsidRDefault="009D105E" w:rsidP="009D105E">
      <w:pPr>
        <w:pStyle w:val="a3"/>
        <w:ind w:left="0"/>
        <w:rPr>
          <w:szCs w:val="28"/>
        </w:rPr>
      </w:pPr>
    </w:p>
    <w:tbl>
      <w:tblPr>
        <w:tblStyle w:val="a7"/>
        <w:tblW w:w="0" w:type="auto"/>
        <w:tblLook w:val="04A0" w:firstRow="1" w:lastRow="0" w:firstColumn="1" w:lastColumn="0" w:noHBand="0" w:noVBand="1"/>
      </w:tblPr>
      <w:tblGrid>
        <w:gridCol w:w="2190"/>
        <w:gridCol w:w="2707"/>
        <w:gridCol w:w="2421"/>
        <w:gridCol w:w="2253"/>
      </w:tblGrid>
      <w:tr w:rsidR="00E13576" w:rsidRPr="00D77420" w:rsidTr="00E13576">
        <w:tc>
          <w:tcPr>
            <w:tcW w:w="2190" w:type="dxa"/>
            <w:tcBorders>
              <w:top w:val="single" w:sz="4" w:space="0" w:color="auto"/>
              <w:left w:val="single" w:sz="4" w:space="0" w:color="auto"/>
              <w:bottom w:val="single" w:sz="4" w:space="0" w:color="auto"/>
              <w:right w:val="single" w:sz="4" w:space="0" w:color="auto"/>
            </w:tcBorders>
          </w:tcPr>
          <w:p w:rsidR="00E13576" w:rsidRPr="00D77420" w:rsidRDefault="00E13576">
            <w:pPr>
              <w:pStyle w:val="a3"/>
              <w:ind w:left="0"/>
              <w:jc w:val="center"/>
              <w:rPr>
                <w:szCs w:val="28"/>
              </w:rPr>
            </w:pPr>
            <w:r>
              <w:rPr>
                <w:szCs w:val="28"/>
              </w:rPr>
              <w:t>Номер</w:t>
            </w:r>
          </w:p>
        </w:tc>
        <w:tc>
          <w:tcPr>
            <w:tcW w:w="2707" w:type="dxa"/>
            <w:tcBorders>
              <w:top w:val="single" w:sz="4" w:space="0" w:color="auto"/>
              <w:left w:val="single" w:sz="4" w:space="0" w:color="auto"/>
              <w:bottom w:val="single" w:sz="4" w:space="0" w:color="auto"/>
              <w:right w:val="single" w:sz="4" w:space="0" w:color="auto"/>
            </w:tcBorders>
            <w:hideMark/>
          </w:tcPr>
          <w:p w:rsidR="00E13576" w:rsidRPr="00D77420" w:rsidRDefault="00E13576">
            <w:pPr>
              <w:pStyle w:val="a3"/>
              <w:ind w:left="0" w:firstLine="0"/>
              <w:jc w:val="center"/>
              <w:rPr>
                <w:rFonts w:asciiTheme="minorHAnsi" w:hAnsiTheme="minorHAnsi"/>
                <w:szCs w:val="28"/>
              </w:rPr>
            </w:pPr>
            <w:r w:rsidRPr="00D77420">
              <w:rPr>
                <w:rFonts w:asciiTheme="minorHAnsi" w:hAnsiTheme="minorHAnsi"/>
                <w:szCs w:val="28"/>
              </w:rPr>
              <w:t>Тип РК</w:t>
            </w:r>
          </w:p>
        </w:tc>
        <w:tc>
          <w:tcPr>
            <w:tcW w:w="2421" w:type="dxa"/>
            <w:tcBorders>
              <w:top w:val="single" w:sz="4" w:space="0" w:color="auto"/>
              <w:left w:val="single" w:sz="4" w:space="0" w:color="auto"/>
              <w:bottom w:val="single" w:sz="4" w:space="0" w:color="auto"/>
              <w:right w:val="single" w:sz="4" w:space="0" w:color="auto"/>
            </w:tcBorders>
            <w:hideMark/>
          </w:tcPr>
          <w:p w:rsidR="00E13576" w:rsidRPr="00D77420" w:rsidRDefault="00E13576">
            <w:pPr>
              <w:pStyle w:val="a3"/>
              <w:ind w:left="0" w:firstLine="0"/>
              <w:jc w:val="center"/>
              <w:rPr>
                <w:rFonts w:asciiTheme="minorHAnsi" w:hAnsiTheme="minorHAnsi"/>
                <w:szCs w:val="28"/>
              </w:rPr>
            </w:pPr>
            <w:r w:rsidRPr="00D77420">
              <w:rPr>
                <w:rFonts w:asciiTheme="minorHAnsi" w:hAnsiTheme="minorHAnsi"/>
                <w:szCs w:val="28"/>
              </w:rPr>
              <w:t xml:space="preserve">Диаметр выводов, </w:t>
            </w:r>
            <w:proofErr w:type="gramStart"/>
            <w:r w:rsidRPr="00D77420">
              <w:rPr>
                <w:rFonts w:asciiTheme="minorHAnsi" w:hAnsiTheme="minorHAnsi"/>
                <w:szCs w:val="28"/>
              </w:rPr>
              <w:t>мм</w:t>
            </w:r>
            <w:proofErr w:type="gramEnd"/>
          </w:p>
        </w:tc>
        <w:tc>
          <w:tcPr>
            <w:tcW w:w="2253" w:type="dxa"/>
            <w:tcBorders>
              <w:top w:val="single" w:sz="4" w:space="0" w:color="auto"/>
              <w:left w:val="single" w:sz="4" w:space="0" w:color="auto"/>
              <w:bottom w:val="single" w:sz="4" w:space="0" w:color="auto"/>
              <w:right w:val="single" w:sz="4" w:space="0" w:color="auto"/>
            </w:tcBorders>
            <w:hideMark/>
          </w:tcPr>
          <w:p w:rsidR="00E13576" w:rsidRPr="00D77420" w:rsidRDefault="00E13576">
            <w:pPr>
              <w:pStyle w:val="a3"/>
              <w:ind w:left="0" w:firstLine="0"/>
              <w:jc w:val="center"/>
              <w:rPr>
                <w:rFonts w:asciiTheme="minorHAnsi" w:hAnsiTheme="minorHAnsi"/>
                <w:szCs w:val="28"/>
              </w:rPr>
            </w:pPr>
            <w:r w:rsidRPr="00D77420">
              <w:rPr>
                <w:rFonts w:asciiTheme="minorHAnsi" w:hAnsiTheme="minorHAnsi"/>
                <w:szCs w:val="28"/>
              </w:rPr>
              <w:t>Диаметр МО, мм</w:t>
            </w:r>
          </w:p>
        </w:tc>
      </w:tr>
      <w:tr w:rsidR="00E13576" w:rsidRPr="00D77420" w:rsidTr="00E13576">
        <w:tc>
          <w:tcPr>
            <w:tcW w:w="2190" w:type="dxa"/>
            <w:tcBorders>
              <w:top w:val="single" w:sz="4" w:space="0" w:color="auto"/>
              <w:left w:val="single" w:sz="4" w:space="0" w:color="auto"/>
              <w:bottom w:val="single" w:sz="4" w:space="0" w:color="auto"/>
              <w:right w:val="single" w:sz="4" w:space="0" w:color="auto"/>
            </w:tcBorders>
          </w:tcPr>
          <w:p w:rsidR="00E13576" w:rsidRPr="00E13576" w:rsidRDefault="00E13576" w:rsidP="003F2EB3">
            <w:pPr>
              <w:pStyle w:val="a3"/>
              <w:ind w:left="0"/>
              <w:jc w:val="center"/>
              <w:rPr>
                <w:szCs w:val="28"/>
              </w:rPr>
            </w:pPr>
            <w:r>
              <w:rPr>
                <w:szCs w:val="28"/>
              </w:rPr>
              <w:t>1</w:t>
            </w:r>
          </w:p>
        </w:tc>
        <w:tc>
          <w:tcPr>
            <w:tcW w:w="2707" w:type="dxa"/>
            <w:tcBorders>
              <w:top w:val="single" w:sz="4" w:space="0" w:color="auto"/>
              <w:left w:val="single" w:sz="4" w:space="0" w:color="auto"/>
              <w:bottom w:val="single" w:sz="4" w:space="0" w:color="auto"/>
              <w:right w:val="single" w:sz="4" w:space="0" w:color="auto"/>
            </w:tcBorders>
            <w:vAlign w:val="center"/>
            <w:hideMark/>
          </w:tcPr>
          <w:p w:rsidR="00E13576" w:rsidRPr="00D77420" w:rsidRDefault="00E13576" w:rsidP="003F2EB3">
            <w:pPr>
              <w:pStyle w:val="a3"/>
              <w:ind w:left="0" w:firstLine="0"/>
              <w:jc w:val="center"/>
              <w:rPr>
                <w:rFonts w:asciiTheme="minorHAnsi" w:hAnsiTheme="minorHAnsi"/>
                <w:szCs w:val="28"/>
              </w:rPr>
            </w:pPr>
            <w:r w:rsidRPr="00D77420">
              <w:rPr>
                <w:rFonts w:asciiTheme="minorHAnsi" w:hAnsiTheme="minorHAnsi"/>
                <w:szCs w:val="28"/>
                <w:lang w:val="en-US"/>
              </w:rPr>
              <w:t>SWT</w:t>
            </w:r>
            <w:r w:rsidRPr="00D77420">
              <w:rPr>
                <w:rFonts w:asciiTheme="minorHAnsi" w:hAnsiTheme="minorHAnsi"/>
                <w:szCs w:val="28"/>
              </w:rPr>
              <w:t>-9</w:t>
            </w:r>
          </w:p>
        </w:tc>
        <w:tc>
          <w:tcPr>
            <w:tcW w:w="2421" w:type="dxa"/>
            <w:tcBorders>
              <w:top w:val="single" w:sz="4" w:space="0" w:color="auto"/>
              <w:left w:val="single" w:sz="4" w:space="0" w:color="auto"/>
              <w:bottom w:val="single" w:sz="4" w:space="0" w:color="auto"/>
              <w:right w:val="single" w:sz="4" w:space="0" w:color="auto"/>
            </w:tcBorders>
            <w:vAlign w:val="center"/>
            <w:hideMark/>
          </w:tcPr>
          <w:p w:rsidR="00E13576" w:rsidRPr="00D77420" w:rsidRDefault="00E13576">
            <w:pPr>
              <w:pStyle w:val="a3"/>
              <w:ind w:left="0" w:firstLine="0"/>
              <w:jc w:val="center"/>
              <w:rPr>
                <w:rFonts w:asciiTheme="minorHAnsi" w:hAnsiTheme="minorHAnsi"/>
                <w:szCs w:val="28"/>
              </w:rPr>
            </w:pPr>
            <w:r w:rsidRPr="00D77420">
              <w:rPr>
                <w:rFonts w:asciiTheme="minorHAnsi" w:hAnsiTheme="minorHAnsi"/>
                <w:szCs w:val="28"/>
              </w:rPr>
              <w:t>0,7</w:t>
            </w:r>
          </w:p>
        </w:tc>
        <w:tc>
          <w:tcPr>
            <w:tcW w:w="2253" w:type="dxa"/>
            <w:tcBorders>
              <w:top w:val="single" w:sz="4" w:space="0" w:color="auto"/>
              <w:left w:val="single" w:sz="4" w:space="0" w:color="auto"/>
              <w:bottom w:val="single" w:sz="4" w:space="0" w:color="auto"/>
              <w:right w:val="single" w:sz="4" w:space="0" w:color="auto"/>
            </w:tcBorders>
            <w:vAlign w:val="center"/>
            <w:hideMark/>
          </w:tcPr>
          <w:p w:rsidR="00E13576" w:rsidRPr="00D77420" w:rsidRDefault="00E13576">
            <w:pPr>
              <w:pStyle w:val="a3"/>
              <w:ind w:left="0" w:firstLine="0"/>
              <w:jc w:val="center"/>
              <w:rPr>
                <w:rFonts w:asciiTheme="minorHAnsi" w:hAnsiTheme="minorHAnsi"/>
                <w:szCs w:val="28"/>
              </w:rPr>
            </w:pPr>
            <w:r w:rsidRPr="00D77420">
              <w:rPr>
                <w:rFonts w:asciiTheme="minorHAnsi" w:hAnsiTheme="minorHAnsi"/>
                <w:szCs w:val="28"/>
              </w:rPr>
              <w:t>1,42</w:t>
            </w:r>
          </w:p>
        </w:tc>
      </w:tr>
      <w:tr w:rsidR="00E13576" w:rsidRPr="00D77420" w:rsidTr="00E13576">
        <w:tc>
          <w:tcPr>
            <w:tcW w:w="2190" w:type="dxa"/>
            <w:tcBorders>
              <w:top w:val="single" w:sz="4" w:space="0" w:color="auto"/>
              <w:left w:val="single" w:sz="4" w:space="0" w:color="auto"/>
              <w:bottom w:val="single" w:sz="4" w:space="0" w:color="auto"/>
              <w:right w:val="single" w:sz="4" w:space="0" w:color="auto"/>
            </w:tcBorders>
          </w:tcPr>
          <w:p w:rsidR="00E13576" w:rsidRPr="00E13576" w:rsidRDefault="00E13576" w:rsidP="00E84BF8">
            <w:pPr>
              <w:jc w:val="center"/>
              <w:rPr>
                <w:rFonts w:cs="Arial"/>
                <w:color w:val="000000"/>
                <w:szCs w:val="28"/>
              </w:rPr>
            </w:pPr>
            <w:r>
              <w:rPr>
                <w:rFonts w:cs="Arial"/>
                <w:color w:val="000000"/>
                <w:szCs w:val="28"/>
              </w:rPr>
              <w:t>2</w:t>
            </w:r>
          </w:p>
        </w:tc>
        <w:tc>
          <w:tcPr>
            <w:tcW w:w="2707" w:type="dxa"/>
            <w:tcBorders>
              <w:top w:val="single" w:sz="4" w:space="0" w:color="auto"/>
              <w:left w:val="single" w:sz="4" w:space="0" w:color="auto"/>
              <w:bottom w:val="single" w:sz="4" w:space="0" w:color="auto"/>
              <w:right w:val="single" w:sz="4" w:space="0" w:color="auto"/>
            </w:tcBorders>
            <w:vAlign w:val="center"/>
            <w:hideMark/>
          </w:tcPr>
          <w:p w:rsidR="00E13576" w:rsidRPr="00D77420" w:rsidRDefault="00E13576" w:rsidP="00E84BF8">
            <w:pPr>
              <w:ind w:firstLine="0"/>
              <w:jc w:val="center"/>
              <w:rPr>
                <w:rFonts w:asciiTheme="minorHAnsi" w:hAnsiTheme="minorHAnsi"/>
                <w:szCs w:val="28"/>
                <w:lang w:val="en-US"/>
              </w:rPr>
            </w:pPr>
            <w:r w:rsidRPr="00D77420">
              <w:rPr>
                <w:rFonts w:asciiTheme="minorHAnsi" w:hAnsiTheme="minorHAnsi" w:cs="Arial"/>
                <w:color w:val="000000"/>
                <w:szCs w:val="28"/>
                <w:lang w:val="en-US"/>
              </w:rPr>
              <w:t xml:space="preserve">HL1 </w:t>
            </w:r>
            <w:r w:rsidRPr="00D77420">
              <w:rPr>
                <w:rFonts w:asciiTheme="minorHAnsi" w:hAnsiTheme="minorHAnsi" w:cs="Arial"/>
                <w:color w:val="000000"/>
                <w:szCs w:val="28"/>
              </w:rPr>
              <w:t>АЛ</w:t>
            </w:r>
            <w:r w:rsidRPr="00E13576">
              <w:rPr>
                <w:rFonts w:asciiTheme="minorHAnsi" w:hAnsiTheme="minorHAnsi" w:cs="Arial"/>
                <w:color w:val="000000"/>
                <w:szCs w:val="28"/>
                <w:lang w:val="en-US"/>
              </w:rPr>
              <w:t>307</w:t>
            </w:r>
            <w:r w:rsidRPr="00D77420">
              <w:rPr>
                <w:rFonts w:asciiTheme="minorHAnsi" w:hAnsiTheme="minorHAnsi" w:cs="Arial"/>
                <w:color w:val="000000"/>
                <w:szCs w:val="28"/>
              </w:rPr>
              <w:t>БМ</w:t>
            </w:r>
            <w:r w:rsidRPr="00E13576">
              <w:rPr>
                <w:rFonts w:asciiTheme="minorHAnsi" w:hAnsiTheme="minorHAnsi" w:cs="Arial"/>
                <w:color w:val="000000"/>
                <w:szCs w:val="28"/>
                <w:lang w:val="en-US"/>
              </w:rPr>
              <w:t xml:space="preserve">; </w:t>
            </w:r>
            <w:r w:rsidRPr="00D77420">
              <w:rPr>
                <w:rFonts w:asciiTheme="minorHAnsi" w:hAnsiTheme="minorHAnsi"/>
                <w:szCs w:val="28"/>
                <w:lang w:val="en-US"/>
              </w:rPr>
              <w:t>HG1</w:t>
            </w:r>
          </w:p>
          <w:p w:rsidR="00E13576" w:rsidRPr="00D77420" w:rsidRDefault="00E13576" w:rsidP="00E84BF8">
            <w:pPr>
              <w:ind w:firstLine="0"/>
              <w:jc w:val="center"/>
              <w:rPr>
                <w:rFonts w:asciiTheme="minorHAnsi" w:hAnsiTheme="minorHAnsi" w:cs="Arial"/>
                <w:color w:val="000000"/>
                <w:szCs w:val="28"/>
                <w:lang w:val="en-US"/>
              </w:rPr>
            </w:pPr>
            <w:r w:rsidRPr="00D77420">
              <w:rPr>
                <w:rFonts w:asciiTheme="minorHAnsi" w:hAnsiTheme="minorHAnsi"/>
                <w:szCs w:val="28"/>
                <w:lang w:val="en-US"/>
              </w:rPr>
              <w:t>KO-4B2</w:t>
            </w:r>
          </w:p>
          <w:p w:rsidR="00E13576" w:rsidRPr="00E13576" w:rsidRDefault="00E13576">
            <w:pPr>
              <w:pStyle w:val="a3"/>
              <w:ind w:left="0" w:firstLine="0"/>
              <w:jc w:val="center"/>
              <w:rPr>
                <w:rFonts w:asciiTheme="minorHAnsi" w:hAnsiTheme="minorHAnsi"/>
                <w:szCs w:val="28"/>
                <w:lang w:val="en-US"/>
              </w:rPr>
            </w:pPr>
          </w:p>
        </w:tc>
        <w:tc>
          <w:tcPr>
            <w:tcW w:w="2421" w:type="dxa"/>
            <w:tcBorders>
              <w:top w:val="single" w:sz="4" w:space="0" w:color="auto"/>
              <w:left w:val="single" w:sz="4" w:space="0" w:color="auto"/>
              <w:bottom w:val="single" w:sz="4" w:space="0" w:color="auto"/>
              <w:right w:val="single" w:sz="4" w:space="0" w:color="auto"/>
            </w:tcBorders>
            <w:vAlign w:val="center"/>
            <w:hideMark/>
          </w:tcPr>
          <w:p w:rsidR="00E13576" w:rsidRPr="00D77420" w:rsidRDefault="00E13576">
            <w:pPr>
              <w:pStyle w:val="a3"/>
              <w:ind w:left="0" w:firstLine="0"/>
              <w:jc w:val="center"/>
              <w:rPr>
                <w:rFonts w:asciiTheme="minorHAnsi" w:hAnsiTheme="minorHAnsi"/>
                <w:szCs w:val="28"/>
              </w:rPr>
            </w:pPr>
            <w:r w:rsidRPr="00D77420">
              <w:rPr>
                <w:rFonts w:asciiTheme="minorHAnsi" w:hAnsiTheme="minorHAnsi"/>
                <w:szCs w:val="28"/>
              </w:rPr>
              <w:t>0,5</w:t>
            </w:r>
          </w:p>
        </w:tc>
        <w:tc>
          <w:tcPr>
            <w:tcW w:w="2253" w:type="dxa"/>
            <w:tcBorders>
              <w:top w:val="single" w:sz="4" w:space="0" w:color="auto"/>
              <w:left w:val="single" w:sz="4" w:space="0" w:color="auto"/>
              <w:bottom w:val="single" w:sz="4" w:space="0" w:color="auto"/>
              <w:right w:val="single" w:sz="4" w:space="0" w:color="auto"/>
            </w:tcBorders>
            <w:vAlign w:val="center"/>
            <w:hideMark/>
          </w:tcPr>
          <w:p w:rsidR="00E13576" w:rsidRPr="00D77420" w:rsidRDefault="00E13576">
            <w:pPr>
              <w:pStyle w:val="a3"/>
              <w:ind w:left="0" w:firstLine="0"/>
              <w:jc w:val="center"/>
              <w:rPr>
                <w:rFonts w:asciiTheme="minorHAnsi" w:hAnsiTheme="minorHAnsi"/>
                <w:szCs w:val="28"/>
              </w:rPr>
            </w:pPr>
            <w:r w:rsidRPr="00D77420">
              <w:rPr>
                <w:rFonts w:asciiTheme="minorHAnsi" w:hAnsiTheme="minorHAnsi"/>
                <w:szCs w:val="28"/>
              </w:rPr>
              <w:t>1,22</w:t>
            </w:r>
          </w:p>
        </w:tc>
      </w:tr>
      <w:tr w:rsidR="00E13576" w:rsidRPr="00D77420" w:rsidTr="00E13576">
        <w:tc>
          <w:tcPr>
            <w:tcW w:w="2190" w:type="dxa"/>
            <w:tcBorders>
              <w:top w:val="single" w:sz="4" w:space="0" w:color="auto"/>
              <w:left w:val="single" w:sz="4" w:space="0" w:color="auto"/>
              <w:bottom w:val="single" w:sz="4" w:space="0" w:color="auto"/>
              <w:right w:val="single" w:sz="4" w:space="0" w:color="auto"/>
            </w:tcBorders>
          </w:tcPr>
          <w:p w:rsidR="00E13576" w:rsidRPr="00D77420" w:rsidRDefault="00E13576">
            <w:pPr>
              <w:pStyle w:val="a3"/>
              <w:ind w:left="0"/>
              <w:jc w:val="center"/>
              <w:rPr>
                <w:szCs w:val="28"/>
              </w:rPr>
            </w:pPr>
            <w:r>
              <w:rPr>
                <w:szCs w:val="28"/>
              </w:rPr>
              <w:t>3</w:t>
            </w:r>
          </w:p>
        </w:tc>
        <w:tc>
          <w:tcPr>
            <w:tcW w:w="2707" w:type="dxa"/>
            <w:tcBorders>
              <w:top w:val="single" w:sz="4" w:space="0" w:color="auto"/>
              <w:left w:val="single" w:sz="4" w:space="0" w:color="auto"/>
              <w:bottom w:val="single" w:sz="4" w:space="0" w:color="auto"/>
              <w:right w:val="single" w:sz="4" w:space="0" w:color="auto"/>
            </w:tcBorders>
            <w:vAlign w:val="center"/>
            <w:hideMark/>
          </w:tcPr>
          <w:p w:rsidR="00E13576" w:rsidRPr="00D77420" w:rsidRDefault="00E13576">
            <w:pPr>
              <w:pStyle w:val="a3"/>
              <w:ind w:left="0" w:firstLine="0"/>
              <w:jc w:val="center"/>
              <w:rPr>
                <w:rFonts w:asciiTheme="minorHAnsi" w:hAnsiTheme="minorHAnsi"/>
                <w:szCs w:val="28"/>
              </w:rPr>
            </w:pPr>
            <w:r w:rsidRPr="00D77420">
              <w:rPr>
                <w:rFonts w:asciiTheme="minorHAnsi" w:hAnsiTheme="minorHAnsi"/>
                <w:szCs w:val="28"/>
              </w:rPr>
              <w:t>Остальные</w:t>
            </w:r>
          </w:p>
        </w:tc>
        <w:tc>
          <w:tcPr>
            <w:tcW w:w="2421" w:type="dxa"/>
            <w:tcBorders>
              <w:top w:val="single" w:sz="4" w:space="0" w:color="auto"/>
              <w:left w:val="single" w:sz="4" w:space="0" w:color="auto"/>
              <w:bottom w:val="single" w:sz="4" w:space="0" w:color="auto"/>
              <w:right w:val="single" w:sz="4" w:space="0" w:color="auto"/>
            </w:tcBorders>
            <w:vAlign w:val="center"/>
            <w:hideMark/>
          </w:tcPr>
          <w:p w:rsidR="00E13576" w:rsidRPr="00D77420" w:rsidRDefault="00E13576">
            <w:pPr>
              <w:pStyle w:val="a3"/>
              <w:ind w:left="0" w:firstLine="0"/>
              <w:jc w:val="center"/>
              <w:rPr>
                <w:rFonts w:asciiTheme="minorHAnsi" w:hAnsiTheme="minorHAnsi"/>
                <w:szCs w:val="28"/>
              </w:rPr>
            </w:pPr>
            <w:r w:rsidRPr="00D77420">
              <w:rPr>
                <w:rFonts w:asciiTheme="minorHAnsi" w:hAnsiTheme="minorHAnsi"/>
                <w:szCs w:val="28"/>
              </w:rPr>
              <w:t>0,6</w:t>
            </w:r>
          </w:p>
        </w:tc>
        <w:tc>
          <w:tcPr>
            <w:tcW w:w="2253" w:type="dxa"/>
            <w:tcBorders>
              <w:top w:val="single" w:sz="4" w:space="0" w:color="auto"/>
              <w:left w:val="single" w:sz="4" w:space="0" w:color="auto"/>
              <w:bottom w:val="single" w:sz="4" w:space="0" w:color="auto"/>
              <w:right w:val="single" w:sz="4" w:space="0" w:color="auto"/>
            </w:tcBorders>
            <w:vAlign w:val="center"/>
            <w:hideMark/>
          </w:tcPr>
          <w:p w:rsidR="00E13576" w:rsidRPr="00D77420" w:rsidRDefault="00E13576">
            <w:pPr>
              <w:pStyle w:val="a3"/>
              <w:ind w:left="0" w:firstLine="0"/>
              <w:jc w:val="center"/>
              <w:rPr>
                <w:rFonts w:asciiTheme="minorHAnsi" w:hAnsiTheme="minorHAnsi"/>
                <w:szCs w:val="28"/>
              </w:rPr>
            </w:pPr>
            <w:r w:rsidRPr="00D77420">
              <w:rPr>
                <w:rFonts w:asciiTheme="minorHAnsi" w:hAnsiTheme="minorHAnsi"/>
                <w:szCs w:val="28"/>
              </w:rPr>
              <w:t>1,32</w:t>
            </w:r>
          </w:p>
        </w:tc>
      </w:tr>
    </w:tbl>
    <w:p w:rsidR="009D105E" w:rsidRPr="00D77420" w:rsidRDefault="009D105E" w:rsidP="009D105E">
      <w:pPr>
        <w:pStyle w:val="a3"/>
        <w:ind w:left="0"/>
        <w:rPr>
          <w:szCs w:val="28"/>
        </w:rPr>
      </w:pPr>
    </w:p>
    <w:p w:rsidR="009D105E" w:rsidRPr="00D77420" w:rsidRDefault="009D105E" w:rsidP="009D105E">
      <w:pPr>
        <w:pStyle w:val="a3"/>
        <w:ind w:left="0"/>
        <w:rPr>
          <w:szCs w:val="28"/>
        </w:rPr>
      </w:pPr>
      <w:r w:rsidRPr="00D77420">
        <w:rPr>
          <w:szCs w:val="28"/>
          <w:lang w:val="en-US"/>
        </w:rPr>
        <w:t>d</w:t>
      </w:r>
      <w:proofErr w:type="spellStart"/>
      <w:r w:rsidRPr="00D77420">
        <w:rPr>
          <w:szCs w:val="28"/>
          <w:vertAlign w:val="subscript"/>
        </w:rPr>
        <w:t>мо</w:t>
      </w:r>
      <w:proofErr w:type="spellEnd"/>
      <w:r w:rsidR="00E13576">
        <w:rPr>
          <w:szCs w:val="28"/>
          <w:vertAlign w:val="subscript"/>
        </w:rPr>
        <w:t>(1)</w:t>
      </w:r>
      <w:r w:rsidRPr="00D77420">
        <w:rPr>
          <w:szCs w:val="28"/>
          <w:vertAlign w:val="subscript"/>
        </w:rPr>
        <w:t xml:space="preserve"> </w:t>
      </w:r>
      <w:r w:rsidRPr="00D77420">
        <w:rPr>
          <w:szCs w:val="28"/>
        </w:rPr>
        <w:sym w:font="Symbol" w:char="F0B3"/>
      </w:r>
      <w:r w:rsidRPr="00D77420">
        <w:rPr>
          <w:szCs w:val="28"/>
        </w:rPr>
        <w:t xml:space="preserve"> </w:t>
      </w:r>
      <w:r w:rsidRPr="00D77420">
        <w:rPr>
          <w:szCs w:val="28"/>
          <w:lang w:val="en-US"/>
        </w:rPr>
        <w:t>d</w:t>
      </w:r>
      <w:r w:rsidRPr="00D77420">
        <w:rPr>
          <w:szCs w:val="28"/>
          <w:vertAlign w:val="subscript"/>
        </w:rPr>
        <w:t xml:space="preserve">в </w:t>
      </w:r>
      <w:r w:rsidRPr="00D77420">
        <w:rPr>
          <w:szCs w:val="28"/>
        </w:rPr>
        <w:t>+ 2*</w:t>
      </w:r>
      <w:r w:rsidRPr="00D77420">
        <w:rPr>
          <w:szCs w:val="28"/>
          <w:lang w:val="en-US"/>
        </w:rPr>
        <w:t>h</w:t>
      </w:r>
      <w:r w:rsidRPr="00D77420">
        <w:rPr>
          <w:szCs w:val="28"/>
          <w:vertAlign w:val="subscript"/>
        </w:rPr>
        <w:t xml:space="preserve">г </w:t>
      </w:r>
      <w:r w:rsidRPr="00D77420">
        <w:rPr>
          <w:szCs w:val="28"/>
        </w:rPr>
        <w:t xml:space="preserve">+ </w:t>
      </w:r>
      <w:r w:rsidRPr="00D77420">
        <w:rPr>
          <w:szCs w:val="28"/>
        </w:rPr>
        <w:sym w:font="Symbol" w:char="F044"/>
      </w:r>
      <w:r w:rsidRPr="00D77420">
        <w:rPr>
          <w:szCs w:val="28"/>
        </w:rPr>
        <w:t xml:space="preserve"> + </w:t>
      </w:r>
      <w:r w:rsidRPr="00D77420">
        <w:rPr>
          <w:szCs w:val="28"/>
        </w:rPr>
        <w:sym w:font="Symbol" w:char="F064"/>
      </w:r>
      <w:r w:rsidRPr="00D77420">
        <w:rPr>
          <w:szCs w:val="28"/>
          <w:vertAlign w:val="subscript"/>
        </w:rPr>
        <w:t xml:space="preserve">д  </w:t>
      </w:r>
      <w:r w:rsidRPr="00D77420">
        <w:rPr>
          <w:szCs w:val="28"/>
        </w:rPr>
        <w:t>= 0,7+2*0,05+0,5+0,12 = 1,42 мм</w:t>
      </w:r>
    </w:p>
    <w:p w:rsidR="009D105E" w:rsidRPr="00D77420" w:rsidRDefault="009D105E" w:rsidP="009D105E">
      <w:pPr>
        <w:pStyle w:val="a3"/>
        <w:ind w:left="0"/>
        <w:rPr>
          <w:szCs w:val="28"/>
        </w:rPr>
      </w:pPr>
      <w:proofErr w:type="gramStart"/>
      <w:r w:rsidRPr="00D77420">
        <w:rPr>
          <w:szCs w:val="28"/>
          <w:lang w:val="en-US"/>
        </w:rPr>
        <w:t>d</w:t>
      </w:r>
      <w:proofErr w:type="spellStart"/>
      <w:r w:rsidRPr="00D77420">
        <w:rPr>
          <w:szCs w:val="28"/>
          <w:vertAlign w:val="subscript"/>
        </w:rPr>
        <w:t>мо</w:t>
      </w:r>
      <w:proofErr w:type="spellEnd"/>
      <w:r w:rsidR="00E13576">
        <w:rPr>
          <w:szCs w:val="28"/>
          <w:vertAlign w:val="subscript"/>
        </w:rPr>
        <w:t>(</w:t>
      </w:r>
      <w:proofErr w:type="gramEnd"/>
      <w:r w:rsidR="00E13576">
        <w:rPr>
          <w:szCs w:val="28"/>
          <w:vertAlign w:val="subscript"/>
        </w:rPr>
        <w:t>2)</w:t>
      </w:r>
      <w:r w:rsidRPr="00D77420">
        <w:rPr>
          <w:szCs w:val="28"/>
          <w:vertAlign w:val="subscript"/>
        </w:rPr>
        <w:t xml:space="preserve"> </w:t>
      </w:r>
      <w:r w:rsidRPr="00D77420">
        <w:rPr>
          <w:szCs w:val="28"/>
        </w:rPr>
        <w:sym w:font="Symbol" w:char="F0B3"/>
      </w:r>
      <w:r w:rsidRPr="00D77420">
        <w:rPr>
          <w:szCs w:val="28"/>
        </w:rPr>
        <w:t xml:space="preserve"> </w:t>
      </w:r>
      <w:r w:rsidRPr="00D77420">
        <w:rPr>
          <w:szCs w:val="28"/>
          <w:lang w:val="en-US"/>
        </w:rPr>
        <w:t>d</w:t>
      </w:r>
      <w:r w:rsidRPr="00D77420">
        <w:rPr>
          <w:szCs w:val="28"/>
          <w:vertAlign w:val="subscript"/>
        </w:rPr>
        <w:t xml:space="preserve">в </w:t>
      </w:r>
      <w:r w:rsidRPr="00D77420">
        <w:rPr>
          <w:szCs w:val="28"/>
        </w:rPr>
        <w:t>+ 2*</w:t>
      </w:r>
      <w:r w:rsidRPr="00D77420">
        <w:rPr>
          <w:szCs w:val="28"/>
          <w:lang w:val="en-US"/>
        </w:rPr>
        <w:t>h</w:t>
      </w:r>
      <w:r w:rsidRPr="00D77420">
        <w:rPr>
          <w:szCs w:val="28"/>
          <w:vertAlign w:val="subscript"/>
        </w:rPr>
        <w:t xml:space="preserve">г </w:t>
      </w:r>
      <w:r w:rsidRPr="00D77420">
        <w:rPr>
          <w:szCs w:val="28"/>
        </w:rPr>
        <w:t xml:space="preserve">+ </w:t>
      </w:r>
      <w:r w:rsidRPr="00D77420">
        <w:rPr>
          <w:szCs w:val="28"/>
        </w:rPr>
        <w:sym w:font="Symbol" w:char="F044"/>
      </w:r>
      <w:r w:rsidRPr="00D77420">
        <w:rPr>
          <w:szCs w:val="28"/>
        </w:rPr>
        <w:t xml:space="preserve"> + </w:t>
      </w:r>
      <w:r w:rsidRPr="00D77420">
        <w:rPr>
          <w:szCs w:val="28"/>
        </w:rPr>
        <w:sym w:font="Symbol" w:char="F064"/>
      </w:r>
      <w:r w:rsidRPr="00D77420">
        <w:rPr>
          <w:szCs w:val="28"/>
          <w:vertAlign w:val="subscript"/>
        </w:rPr>
        <w:t>д</w:t>
      </w:r>
      <w:r w:rsidRPr="00D77420">
        <w:rPr>
          <w:szCs w:val="28"/>
        </w:rPr>
        <w:t xml:space="preserve"> = 0,5+2*0,05+0,5+0,12 = 1,22 мм</w:t>
      </w:r>
    </w:p>
    <w:p w:rsidR="009D105E" w:rsidRPr="00D77420" w:rsidRDefault="009D105E" w:rsidP="009D105E">
      <w:pPr>
        <w:pStyle w:val="a3"/>
        <w:ind w:left="0"/>
        <w:rPr>
          <w:szCs w:val="28"/>
        </w:rPr>
      </w:pPr>
      <w:proofErr w:type="gramStart"/>
      <w:r w:rsidRPr="00D77420">
        <w:rPr>
          <w:szCs w:val="28"/>
          <w:lang w:val="en-US"/>
        </w:rPr>
        <w:t>d</w:t>
      </w:r>
      <w:proofErr w:type="spellStart"/>
      <w:r w:rsidRPr="00D77420">
        <w:rPr>
          <w:szCs w:val="28"/>
          <w:vertAlign w:val="subscript"/>
        </w:rPr>
        <w:t>мо</w:t>
      </w:r>
      <w:proofErr w:type="spellEnd"/>
      <w:r w:rsidR="00E13576">
        <w:rPr>
          <w:szCs w:val="28"/>
          <w:vertAlign w:val="subscript"/>
        </w:rPr>
        <w:t>(</w:t>
      </w:r>
      <w:proofErr w:type="gramEnd"/>
      <w:r w:rsidR="00E13576">
        <w:rPr>
          <w:szCs w:val="28"/>
          <w:vertAlign w:val="subscript"/>
        </w:rPr>
        <w:t>3)</w:t>
      </w:r>
      <w:r w:rsidRPr="00D77420">
        <w:rPr>
          <w:szCs w:val="28"/>
          <w:vertAlign w:val="subscript"/>
        </w:rPr>
        <w:t xml:space="preserve"> </w:t>
      </w:r>
      <w:r w:rsidRPr="00D77420">
        <w:rPr>
          <w:szCs w:val="28"/>
        </w:rPr>
        <w:sym w:font="Symbol" w:char="F0B3"/>
      </w:r>
      <w:r w:rsidRPr="00D77420">
        <w:rPr>
          <w:szCs w:val="28"/>
        </w:rPr>
        <w:t xml:space="preserve"> </w:t>
      </w:r>
      <w:r w:rsidRPr="00D77420">
        <w:rPr>
          <w:szCs w:val="28"/>
          <w:lang w:val="en-US"/>
        </w:rPr>
        <w:t>d</w:t>
      </w:r>
      <w:r w:rsidRPr="00D77420">
        <w:rPr>
          <w:szCs w:val="28"/>
          <w:vertAlign w:val="subscript"/>
        </w:rPr>
        <w:t xml:space="preserve">в </w:t>
      </w:r>
      <w:r w:rsidRPr="00D77420">
        <w:rPr>
          <w:szCs w:val="28"/>
        </w:rPr>
        <w:t>+ 2*</w:t>
      </w:r>
      <w:r w:rsidRPr="00D77420">
        <w:rPr>
          <w:szCs w:val="28"/>
          <w:lang w:val="en-US"/>
        </w:rPr>
        <w:t>h</w:t>
      </w:r>
      <w:r w:rsidRPr="00D77420">
        <w:rPr>
          <w:szCs w:val="28"/>
          <w:vertAlign w:val="subscript"/>
        </w:rPr>
        <w:t xml:space="preserve">г </w:t>
      </w:r>
      <w:r w:rsidRPr="00D77420">
        <w:rPr>
          <w:szCs w:val="28"/>
        </w:rPr>
        <w:t xml:space="preserve">+ </w:t>
      </w:r>
      <w:r w:rsidRPr="00D77420">
        <w:rPr>
          <w:szCs w:val="28"/>
        </w:rPr>
        <w:sym w:font="Symbol" w:char="F044"/>
      </w:r>
      <w:r w:rsidRPr="00D77420">
        <w:rPr>
          <w:szCs w:val="28"/>
        </w:rPr>
        <w:t xml:space="preserve"> + </w:t>
      </w:r>
      <w:r w:rsidRPr="00D77420">
        <w:rPr>
          <w:szCs w:val="28"/>
        </w:rPr>
        <w:sym w:font="Symbol" w:char="F064"/>
      </w:r>
      <w:r w:rsidRPr="00D77420">
        <w:rPr>
          <w:szCs w:val="28"/>
          <w:vertAlign w:val="subscript"/>
        </w:rPr>
        <w:t>д</w:t>
      </w:r>
      <w:r w:rsidRPr="00D77420">
        <w:rPr>
          <w:szCs w:val="28"/>
        </w:rPr>
        <w:t xml:space="preserve"> = 0,6+2*0,05+0,5+0,12 = 1,32 мм</w:t>
      </w:r>
    </w:p>
    <w:p w:rsidR="009D105E" w:rsidRPr="00D77420" w:rsidRDefault="009D105E" w:rsidP="009D105E">
      <w:pPr>
        <w:pStyle w:val="a3"/>
        <w:ind w:left="0"/>
        <w:rPr>
          <w:szCs w:val="28"/>
        </w:rPr>
      </w:pPr>
    </w:p>
    <w:p w:rsidR="009D105E" w:rsidRPr="00D77420" w:rsidRDefault="00C05227" w:rsidP="009D105E">
      <w:pPr>
        <w:pStyle w:val="a3"/>
        <w:ind w:left="0"/>
        <w:rPr>
          <w:szCs w:val="28"/>
        </w:rPr>
      </w:pPr>
      <w:r>
        <w:rPr>
          <w:szCs w:val="28"/>
        </w:rPr>
        <w:t xml:space="preserve">                 </w:t>
      </w:r>
      <w:r w:rsidR="009D105E" w:rsidRPr="00D77420">
        <w:rPr>
          <w:szCs w:val="28"/>
        </w:rPr>
        <w:t xml:space="preserve">Диаметры МО и </w:t>
      </w:r>
      <w:proofErr w:type="gramStart"/>
      <w:r w:rsidR="009D105E" w:rsidRPr="00D77420">
        <w:rPr>
          <w:szCs w:val="28"/>
        </w:rPr>
        <w:t>ПО</w:t>
      </w:r>
      <w:proofErr w:type="gramEnd"/>
      <w:r w:rsidR="009D105E" w:rsidRPr="00D77420">
        <w:rPr>
          <w:szCs w:val="28"/>
        </w:rPr>
        <w:t xml:space="preserve"> выбираются </w:t>
      </w:r>
      <w:proofErr w:type="gramStart"/>
      <w:r w:rsidR="009D105E" w:rsidRPr="00D77420">
        <w:rPr>
          <w:szCs w:val="28"/>
        </w:rPr>
        <w:t>из</w:t>
      </w:r>
      <w:proofErr w:type="gramEnd"/>
      <w:r w:rsidR="009D105E" w:rsidRPr="00D77420">
        <w:rPr>
          <w:szCs w:val="28"/>
        </w:rPr>
        <w:t xml:space="preserve"> ряда: 0,4…1,8 мм с шагом 0,1 мм.</w:t>
      </w:r>
    </w:p>
    <w:p w:rsidR="009D105E" w:rsidRPr="00D77420" w:rsidRDefault="009D105E" w:rsidP="009D105E">
      <w:pPr>
        <w:pStyle w:val="a3"/>
        <w:ind w:left="0"/>
        <w:rPr>
          <w:szCs w:val="28"/>
        </w:rPr>
      </w:pPr>
    </w:p>
    <w:p w:rsidR="009D105E" w:rsidRPr="00D77420" w:rsidRDefault="009D105E" w:rsidP="009D105E">
      <w:pPr>
        <w:pStyle w:val="a3"/>
        <w:ind w:left="0"/>
        <w:rPr>
          <w:szCs w:val="28"/>
        </w:rPr>
      </w:pPr>
      <w:r w:rsidRPr="00D77420">
        <w:rPr>
          <w:szCs w:val="28"/>
        </w:rPr>
        <w:t>6.5.2. Расчет минимальных размеров элементов печатной платы.</w:t>
      </w:r>
    </w:p>
    <w:p w:rsidR="009D105E" w:rsidRPr="00D77420" w:rsidRDefault="009D105E" w:rsidP="009D105E">
      <w:pPr>
        <w:pStyle w:val="a3"/>
        <w:ind w:left="0"/>
        <w:rPr>
          <w:szCs w:val="28"/>
        </w:rPr>
      </w:pPr>
    </w:p>
    <w:p w:rsidR="009D105E" w:rsidRPr="00C81F45" w:rsidRDefault="00C81F45" w:rsidP="00C81F45">
      <w:pPr>
        <w:spacing w:after="0" w:line="240" w:lineRule="auto"/>
        <w:jc w:val="both"/>
        <w:rPr>
          <w:szCs w:val="28"/>
        </w:rPr>
      </w:pPr>
      <w:r>
        <w:rPr>
          <w:szCs w:val="28"/>
        </w:rPr>
        <w:t>1)</w:t>
      </w:r>
      <w:r w:rsidR="009D105E" w:rsidRPr="00C81F45">
        <w:rPr>
          <w:szCs w:val="28"/>
        </w:rPr>
        <w:t>Минимальный диаметр контактной площадки (КП):</w:t>
      </w:r>
    </w:p>
    <w:p w:rsidR="009D105E" w:rsidRPr="00C81F45" w:rsidRDefault="009D105E" w:rsidP="00C81F45">
      <w:pPr>
        <w:rPr>
          <w:szCs w:val="28"/>
        </w:rPr>
      </w:pPr>
      <w:proofErr w:type="gramStart"/>
      <w:r w:rsidRPr="00C81F45">
        <w:rPr>
          <w:szCs w:val="28"/>
          <w:lang w:val="en-US"/>
        </w:rPr>
        <w:t>d</w:t>
      </w:r>
      <w:proofErr w:type="spellStart"/>
      <w:r w:rsidRPr="00C81F45">
        <w:rPr>
          <w:szCs w:val="28"/>
          <w:vertAlign w:val="subscript"/>
        </w:rPr>
        <w:t>кп</w:t>
      </w:r>
      <w:proofErr w:type="spellEnd"/>
      <w:proofErr w:type="gramEnd"/>
      <w:r w:rsidRPr="00C81F45">
        <w:rPr>
          <w:szCs w:val="28"/>
          <w:vertAlign w:val="subscript"/>
        </w:rPr>
        <w:t xml:space="preserve"> </w:t>
      </w:r>
      <w:r w:rsidRPr="00C81F45">
        <w:rPr>
          <w:szCs w:val="28"/>
        </w:rPr>
        <w:t xml:space="preserve">= 2*( </w:t>
      </w:r>
      <w:r w:rsidRPr="00C81F45">
        <w:rPr>
          <w:szCs w:val="28"/>
          <w:lang w:val="en-US"/>
        </w:rPr>
        <w:t>b</w:t>
      </w:r>
      <w:r w:rsidRPr="00C81F45">
        <w:rPr>
          <w:szCs w:val="28"/>
          <w:vertAlign w:val="subscript"/>
        </w:rPr>
        <w:t>н</w:t>
      </w:r>
      <w:r w:rsidRPr="00C81F45">
        <w:rPr>
          <w:szCs w:val="28"/>
        </w:rPr>
        <w:t xml:space="preserve"> + (</w:t>
      </w:r>
      <w:r w:rsidRPr="00C81F45">
        <w:rPr>
          <w:szCs w:val="28"/>
          <w:lang w:val="en-US"/>
        </w:rPr>
        <w:t>d</w:t>
      </w:r>
      <w:proofErr w:type="spellStart"/>
      <w:r w:rsidRPr="00C81F45">
        <w:rPr>
          <w:szCs w:val="28"/>
          <w:vertAlign w:val="subscript"/>
        </w:rPr>
        <w:t>мо</w:t>
      </w:r>
      <w:proofErr w:type="spellEnd"/>
      <w:r w:rsidRPr="00C81F45">
        <w:rPr>
          <w:szCs w:val="28"/>
        </w:rPr>
        <w:t>/2)</w:t>
      </w:r>
      <w:r w:rsidRPr="00C81F45">
        <w:rPr>
          <w:szCs w:val="28"/>
          <w:vertAlign w:val="subscript"/>
        </w:rPr>
        <w:t xml:space="preserve"> </w:t>
      </w:r>
      <w:r w:rsidRPr="00C81F45">
        <w:rPr>
          <w:szCs w:val="28"/>
        </w:rPr>
        <w:t xml:space="preserve">+ </w:t>
      </w:r>
      <w:r w:rsidRPr="00D77420">
        <w:sym w:font="Symbol" w:char="F064"/>
      </w:r>
      <w:r w:rsidRPr="00C81F45">
        <w:rPr>
          <w:szCs w:val="28"/>
          <w:vertAlign w:val="subscript"/>
        </w:rPr>
        <w:t xml:space="preserve">0  </w:t>
      </w:r>
      <w:r w:rsidRPr="00C81F45">
        <w:rPr>
          <w:szCs w:val="28"/>
        </w:rPr>
        <w:t xml:space="preserve">+ </w:t>
      </w:r>
      <w:r w:rsidRPr="00D77420">
        <w:sym w:font="Symbol" w:char="F064"/>
      </w:r>
      <w:proofErr w:type="spellStart"/>
      <w:r w:rsidRPr="00C81F45">
        <w:rPr>
          <w:szCs w:val="28"/>
          <w:vertAlign w:val="subscript"/>
        </w:rPr>
        <w:t>кп</w:t>
      </w:r>
      <w:proofErr w:type="spellEnd"/>
      <w:r w:rsidRPr="00C81F45">
        <w:rPr>
          <w:szCs w:val="28"/>
          <w:vertAlign w:val="subscript"/>
        </w:rPr>
        <w:t xml:space="preserve">  </w:t>
      </w:r>
      <w:r w:rsidRPr="00C81F45">
        <w:rPr>
          <w:szCs w:val="28"/>
        </w:rPr>
        <w:t xml:space="preserve">)+ </w:t>
      </w:r>
      <w:r w:rsidRPr="00D77420">
        <w:sym w:font="Symbol" w:char="F064"/>
      </w:r>
      <w:proofErr w:type="spellStart"/>
      <w:r w:rsidRPr="00C81F45">
        <w:rPr>
          <w:szCs w:val="28"/>
          <w:vertAlign w:val="subscript"/>
        </w:rPr>
        <w:t>фф</w:t>
      </w:r>
      <w:proofErr w:type="spellEnd"/>
      <w:r w:rsidRPr="00C81F45">
        <w:rPr>
          <w:szCs w:val="28"/>
          <w:vertAlign w:val="subscript"/>
        </w:rPr>
        <w:t xml:space="preserve">  </w:t>
      </w:r>
      <w:r w:rsidRPr="00C81F45">
        <w:rPr>
          <w:szCs w:val="28"/>
        </w:rPr>
        <w:t>+1,5*</w:t>
      </w:r>
      <w:r w:rsidRPr="00C81F45">
        <w:rPr>
          <w:szCs w:val="28"/>
          <w:lang w:val="en-US"/>
        </w:rPr>
        <w:t>h</w:t>
      </w:r>
      <w:r w:rsidRPr="00C81F45">
        <w:rPr>
          <w:szCs w:val="28"/>
          <w:vertAlign w:val="subscript"/>
        </w:rPr>
        <w:t>ф</w:t>
      </w:r>
      <w:r w:rsidRPr="00C81F45">
        <w:rPr>
          <w:szCs w:val="28"/>
        </w:rPr>
        <w:t>,</w:t>
      </w:r>
    </w:p>
    <w:p w:rsidR="009D105E" w:rsidRPr="00C81F45" w:rsidRDefault="009D105E" w:rsidP="00C81F45">
      <w:pPr>
        <w:rPr>
          <w:szCs w:val="28"/>
        </w:rPr>
      </w:pPr>
      <w:r w:rsidRPr="00C81F45">
        <w:rPr>
          <w:szCs w:val="28"/>
        </w:rPr>
        <w:t xml:space="preserve">где </w:t>
      </w:r>
      <w:r w:rsidRPr="00D77420">
        <w:sym w:font="Symbol" w:char="F064"/>
      </w:r>
      <w:r w:rsidRPr="00C81F45">
        <w:rPr>
          <w:szCs w:val="28"/>
          <w:vertAlign w:val="subscript"/>
        </w:rPr>
        <w:t xml:space="preserve">0 </w:t>
      </w:r>
      <w:r w:rsidRPr="00C81F45">
        <w:rPr>
          <w:szCs w:val="28"/>
        </w:rPr>
        <w:t xml:space="preserve">= 0,07 мм – погрешность расположения отверстия; </w:t>
      </w:r>
      <w:r w:rsidRPr="00D77420">
        <w:sym w:font="Symbol" w:char="F064"/>
      </w:r>
      <w:proofErr w:type="spellStart"/>
      <w:r w:rsidRPr="00C81F45">
        <w:rPr>
          <w:szCs w:val="28"/>
          <w:vertAlign w:val="subscript"/>
        </w:rPr>
        <w:t>кп</w:t>
      </w:r>
      <w:proofErr w:type="spellEnd"/>
      <w:r w:rsidRPr="00C81F45">
        <w:rPr>
          <w:szCs w:val="28"/>
          <w:vertAlign w:val="subscript"/>
        </w:rPr>
        <w:t xml:space="preserve"> </w:t>
      </w:r>
      <w:r w:rsidRPr="00C81F45">
        <w:rPr>
          <w:szCs w:val="28"/>
        </w:rPr>
        <w:t xml:space="preserve">= 0,15 мм – погрешность расположения КП; </w:t>
      </w:r>
      <w:proofErr w:type="gramStart"/>
      <w:r w:rsidRPr="00C81F45">
        <w:rPr>
          <w:szCs w:val="28"/>
          <w:lang w:val="en-US"/>
        </w:rPr>
        <w:t>b</w:t>
      </w:r>
      <w:proofErr w:type="gramEnd"/>
      <w:r w:rsidRPr="00C81F45">
        <w:rPr>
          <w:szCs w:val="28"/>
          <w:vertAlign w:val="subscript"/>
        </w:rPr>
        <w:t xml:space="preserve">н </w:t>
      </w:r>
      <w:r w:rsidRPr="00C81F45">
        <w:rPr>
          <w:szCs w:val="28"/>
        </w:rPr>
        <w:t xml:space="preserve">= 0,3 мм – ширина пояска КП в наружном слое; </w:t>
      </w:r>
      <w:r w:rsidRPr="00D77420">
        <w:sym w:font="Symbol" w:char="F064"/>
      </w:r>
      <w:proofErr w:type="spellStart"/>
      <w:r w:rsidRPr="00C81F45">
        <w:rPr>
          <w:szCs w:val="28"/>
          <w:vertAlign w:val="subscript"/>
        </w:rPr>
        <w:t>фф</w:t>
      </w:r>
      <w:proofErr w:type="spellEnd"/>
      <w:r w:rsidRPr="00C81F45">
        <w:rPr>
          <w:szCs w:val="28"/>
          <w:vertAlign w:val="subscript"/>
        </w:rPr>
        <w:t xml:space="preserve">  </w:t>
      </w:r>
      <w:r w:rsidRPr="00C81F45">
        <w:rPr>
          <w:szCs w:val="28"/>
        </w:rPr>
        <w:t xml:space="preserve">= 0,06 мм – погрешность фотокопии и фотошаблона; </w:t>
      </w:r>
      <w:r w:rsidRPr="00C81F45">
        <w:rPr>
          <w:szCs w:val="28"/>
          <w:lang w:val="en-US"/>
        </w:rPr>
        <w:t>h</w:t>
      </w:r>
      <w:r w:rsidRPr="00C81F45">
        <w:rPr>
          <w:szCs w:val="28"/>
          <w:vertAlign w:val="subscript"/>
        </w:rPr>
        <w:t>ф</w:t>
      </w:r>
      <w:r w:rsidRPr="00C81F45">
        <w:rPr>
          <w:szCs w:val="28"/>
        </w:rPr>
        <w:t xml:space="preserve"> = 35 мкм – толщина фольги для диэлектрика.</w:t>
      </w:r>
    </w:p>
    <w:p w:rsidR="009D105E" w:rsidRPr="00C81F45" w:rsidRDefault="009D105E" w:rsidP="00C81F45">
      <w:pPr>
        <w:rPr>
          <w:szCs w:val="28"/>
        </w:rPr>
      </w:pPr>
      <w:r w:rsidRPr="00C81F45">
        <w:rPr>
          <w:szCs w:val="28"/>
          <w:lang w:val="en-US"/>
        </w:rPr>
        <w:t>d</w:t>
      </w:r>
      <w:proofErr w:type="spellStart"/>
      <w:r w:rsidRPr="00C81F45">
        <w:rPr>
          <w:szCs w:val="28"/>
          <w:vertAlign w:val="subscript"/>
        </w:rPr>
        <w:t>кп</w:t>
      </w:r>
      <w:proofErr w:type="spellEnd"/>
      <w:r w:rsidRPr="00C81F45">
        <w:rPr>
          <w:szCs w:val="28"/>
          <w:vertAlign w:val="subscript"/>
        </w:rPr>
        <w:t xml:space="preserve"> </w:t>
      </w:r>
      <w:r w:rsidRPr="00C81F45">
        <w:rPr>
          <w:szCs w:val="28"/>
        </w:rPr>
        <w:t>= 2*( 0,3 + (1,42/2)</w:t>
      </w:r>
      <w:r w:rsidRPr="00C81F45">
        <w:rPr>
          <w:szCs w:val="28"/>
          <w:vertAlign w:val="subscript"/>
        </w:rPr>
        <w:t xml:space="preserve"> </w:t>
      </w:r>
      <w:r w:rsidRPr="00C81F45">
        <w:rPr>
          <w:szCs w:val="28"/>
        </w:rPr>
        <w:t>+ 0,07</w:t>
      </w:r>
      <w:r w:rsidRPr="00C81F45">
        <w:rPr>
          <w:szCs w:val="28"/>
          <w:vertAlign w:val="subscript"/>
        </w:rPr>
        <w:t xml:space="preserve">  </w:t>
      </w:r>
      <w:r w:rsidRPr="00C81F45">
        <w:rPr>
          <w:szCs w:val="28"/>
        </w:rPr>
        <w:t>+ 0,15</w:t>
      </w:r>
      <w:r w:rsidRPr="00C81F45">
        <w:rPr>
          <w:szCs w:val="28"/>
          <w:vertAlign w:val="subscript"/>
        </w:rPr>
        <w:t xml:space="preserve">  </w:t>
      </w:r>
      <w:r w:rsidRPr="00C81F45">
        <w:rPr>
          <w:szCs w:val="28"/>
        </w:rPr>
        <w:t>)+ 0,06+1,5*0,035 = 2,5725 мм</w:t>
      </w:r>
    </w:p>
    <w:p w:rsidR="009D105E" w:rsidRPr="00C81F45" w:rsidRDefault="009D105E" w:rsidP="00C81F45">
      <w:pPr>
        <w:rPr>
          <w:szCs w:val="28"/>
        </w:rPr>
      </w:pPr>
      <w:r w:rsidRPr="00C81F45">
        <w:rPr>
          <w:szCs w:val="28"/>
          <w:lang w:val="en-US"/>
        </w:rPr>
        <w:t>d</w:t>
      </w:r>
      <w:proofErr w:type="spellStart"/>
      <w:r w:rsidRPr="00C81F45">
        <w:rPr>
          <w:szCs w:val="28"/>
          <w:vertAlign w:val="subscript"/>
        </w:rPr>
        <w:t>кп</w:t>
      </w:r>
      <w:proofErr w:type="spellEnd"/>
      <w:r w:rsidRPr="00C81F45">
        <w:rPr>
          <w:szCs w:val="28"/>
          <w:vertAlign w:val="subscript"/>
        </w:rPr>
        <w:t xml:space="preserve"> </w:t>
      </w:r>
      <w:r w:rsidRPr="00C81F45">
        <w:rPr>
          <w:szCs w:val="28"/>
        </w:rPr>
        <w:t>= 2*( 0,3 + (1,22/2)</w:t>
      </w:r>
      <w:r w:rsidRPr="00C81F45">
        <w:rPr>
          <w:szCs w:val="28"/>
          <w:vertAlign w:val="subscript"/>
        </w:rPr>
        <w:t xml:space="preserve"> </w:t>
      </w:r>
      <w:r w:rsidRPr="00C81F45">
        <w:rPr>
          <w:szCs w:val="28"/>
        </w:rPr>
        <w:t>+ 0,07</w:t>
      </w:r>
      <w:r w:rsidRPr="00C81F45">
        <w:rPr>
          <w:szCs w:val="28"/>
          <w:vertAlign w:val="subscript"/>
        </w:rPr>
        <w:t xml:space="preserve">  </w:t>
      </w:r>
      <w:r w:rsidRPr="00C81F45">
        <w:rPr>
          <w:szCs w:val="28"/>
        </w:rPr>
        <w:t>+ 0,15</w:t>
      </w:r>
      <w:r w:rsidRPr="00C81F45">
        <w:rPr>
          <w:szCs w:val="28"/>
          <w:vertAlign w:val="subscript"/>
        </w:rPr>
        <w:t xml:space="preserve">  </w:t>
      </w:r>
      <w:r w:rsidRPr="00C81F45">
        <w:rPr>
          <w:szCs w:val="28"/>
        </w:rPr>
        <w:t>)+ 0,06+1,5*0,035 = 2,3725 мм</w:t>
      </w:r>
    </w:p>
    <w:p w:rsidR="009D105E" w:rsidRPr="00C81F45" w:rsidRDefault="009D105E" w:rsidP="00C81F45">
      <w:pPr>
        <w:rPr>
          <w:szCs w:val="28"/>
        </w:rPr>
      </w:pPr>
      <w:r w:rsidRPr="00C81F45">
        <w:rPr>
          <w:szCs w:val="28"/>
          <w:lang w:val="en-US"/>
        </w:rPr>
        <w:t>d</w:t>
      </w:r>
      <w:proofErr w:type="spellStart"/>
      <w:r w:rsidRPr="00C81F45">
        <w:rPr>
          <w:szCs w:val="28"/>
          <w:vertAlign w:val="subscript"/>
        </w:rPr>
        <w:t>кп</w:t>
      </w:r>
      <w:proofErr w:type="spellEnd"/>
      <w:r w:rsidRPr="00C81F45">
        <w:rPr>
          <w:szCs w:val="28"/>
          <w:vertAlign w:val="subscript"/>
        </w:rPr>
        <w:t xml:space="preserve"> </w:t>
      </w:r>
      <w:r w:rsidRPr="00C81F45">
        <w:rPr>
          <w:szCs w:val="28"/>
        </w:rPr>
        <w:t>= 2*( 0,3 + (1,32/2)</w:t>
      </w:r>
      <w:r w:rsidRPr="00C81F45">
        <w:rPr>
          <w:szCs w:val="28"/>
          <w:vertAlign w:val="subscript"/>
        </w:rPr>
        <w:t xml:space="preserve"> </w:t>
      </w:r>
      <w:r w:rsidRPr="00C81F45">
        <w:rPr>
          <w:szCs w:val="28"/>
        </w:rPr>
        <w:t>+ 0,07</w:t>
      </w:r>
      <w:r w:rsidRPr="00C81F45">
        <w:rPr>
          <w:szCs w:val="28"/>
          <w:vertAlign w:val="subscript"/>
        </w:rPr>
        <w:t xml:space="preserve">  </w:t>
      </w:r>
      <w:r w:rsidRPr="00C81F45">
        <w:rPr>
          <w:szCs w:val="28"/>
        </w:rPr>
        <w:t>+ 0,15</w:t>
      </w:r>
      <w:r w:rsidRPr="00C81F45">
        <w:rPr>
          <w:szCs w:val="28"/>
          <w:vertAlign w:val="subscript"/>
        </w:rPr>
        <w:t xml:space="preserve">  </w:t>
      </w:r>
      <w:r w:rsidRPr="00C81F45">
        <w:rPr>
          <w:szCs w:val="28"/>
        </w:rPr>
        <w:t>)+ 0,06+1,5*0,035 = 2,4725 мм</w:t>
      </w:r>
    </w:p>
    <w:p w:rsidR="009D105E" w:rsidRPr="00D77420" w:rsidRDefault="009D105E" w:rsidP="009D105E">
      <w:pPr>
        <w:pStyle w:val="a3"/>
        <w:rPr>
          <w:szCs w:val="28"/>
        </w:rPr>
      </w:pPr>
    </w:p>
    <w:p w:rsidR="009D105E" w:rsidRPr="00C81F45" w:rsidRDefault="00C81F45" w:rsidP="00C81F45">
      <w:pPr>
        <w:spacing w:after="0" w:line="240" w:lineRule="auto"/>
        <w:jc w:val="both"/>
        <w:rPr>
          <w:szCs w:val="28"/>
        </w:rPr>
      </w:pPr>
      <w:r>
        <w:rPr>
          <w:szCs w:val="28"/>
        </w:rPr>
        <w:t>2)</w:t>
      </w:r>
      <w:r w:rsidR="009D105E" w:rsidRPr="00C81F45">
        <w:rPr>
          <w:szCs w:val="28"/>
        </w:rPr>
        <w:t>Минимальная ширина проводника:</w:t>
      </w:r>
    </w:p>
    <w:p w:rsidR="009D105E" w:rsidRPr="00C81F45" w:rsidRDefault="009D105E" w:rsidP="00C81F45">
      <w:pPr>
        <w:rPr>
          <w:szCs w:val="28"/>
        </w:rPr>
      </w:pPr>
      <w:proofErr w:type="gramStart"/>
      <w:r w:rsidRPr="00C81F45">
        <w:rPr>
          <w:szCs w:val="28"/>
          <w:lang w:val="en-US"/>
        </w:rPr>
        <w:lastRenderedPageBreak/>
        <w:t>b</w:t>
      </w:r>
      <w:r w:rsidRPr="00C81F45">
        <w:rPr>
          <w:szCs w:val="28"/>
          <w:vertAlign w:val="subscript"/>
        </w:rPr>
        <w:t>пр</w:t>
      </w:r>
      <w:proofErr w:type="gramEnd"/>
      <w:r w:rsidRPr="00C81F45">
        <w:rPr>
          <w:szCs w:val="28"/>
        </w:rPr>
        <w:t xml:space="preserve"> = </w:t>
      </w:r>
      <w:r w:rsidRPr="00C81F45">
        <w:rPr>
          <w:szCs w:val="28"/>
          <w:lang w:val="en-US"/>
        </w:rPr>
        <w:t>t</w:t>
      </w:r>
      <w:r w:rsidRPr="00C81F45">
        <w:rPr>
          <w:szCs w:val="28"/>
        </w:rPr>
        <w:t xml:space="preserve"> + </w:t>
      </w:r>
      <w:r w:rsidRPr="00D77420">
        <w:sym w:font="Symbol" w:char="F064"/>
      </w:r>
      <w:proofErr w:type="spellStart"/>
      <w:r w:rsidRPr="00C81F45">
        <w:rPr>
          <w:szCs w:val="28"/>
          <w:vertAlign w:val="subscript"/>
        </w:rPr>
        <w:t>фф</w:t>
      </w:r>
      <w:proofErr w:type="spellEnd"/>
      <w:r w:rsidRPr="00C81F45">
        <w:rPr>
          <w:szCs w:val="28"/>
          <w:vertAlign w:val="subscript"/>
        </w:rPr>
        <w:t xml:space="preserve">  </w:t>
      </w:r>
      <w:r w:rsidRPr="00C81F45">
        <w:rPr>
          <w:szCs w:val="28"/>
        </w:rPr>
        <w:t>+1,5*</w:t>
      </w:r>
      <w:r w:rsidRPr="00C81F45">
        <w:rPr>
          <w:szCs w:val="28"/>
          <w:lang w:val="en-US"/>
        </w:rPr>
        <w:t>h</w:t>
      </w:r>
      <w:r w:rsidRPr="00C81F45">
        <w:rPr>
          <w:szCs w:val="28"/>
          <w:vertAlign w:val="subscript"/>
        </w:rPr>
        <w:t>ф</w:t>
      </w:r>
      <w:r w:rsidRPr="00C81F45">
        <w:rPr>
          <w:szCs w:val="28"/>
        </w:rPr>
        <w:t xml:space="preserve">, </w:t>
      </w:r>
    </w:p>
    <w:p w:rsidR="009D105E" w:rsidRPr="00C81F45" w:rsidRDefault="009D105E" w:rsidP="00C81F45">
      <w:pPr>
        <w:rPr>
          <w:szCs w:val="28"/>
        </w:rPr>
      </w:pPr>
      <w:proofErr w:type="gramStart"/>
      <w:r w:rsidRPr="00C81F45">
        <w:rPr>
          <w:szCs w:val="28"/>
        </w:rPr>
        <w:t xml:space="preserve">где </w:t>
      </w:r>
      <w:r w:rsidRPr="00C81F45">
        <w:rPr>
          <w:szCs w:val="28"/>
          <w:lang w:val="en-US"/>
        </w:rPr>
        <w:t>t</w:t>
      </w:r>
      <w:r w:rsidRPr="00C81F45">
        <w:rPr>
          <w:szCs w:val="28"/>
        </w:rPr>
        <w:t xml:space="preserve"> – ширина проводника для выбранного КТ</w:t>
      </w:r>
      <w:proofErr w:type="gramEnd"/>
    </w:p>
    <w:p w:rsidR="009D105E" w:rsidRPr="00C81F45" w:rsidRDefault="009D105E" w:rsidP="00C81F45">
      <w:pPr>
        <w:rPr>
          <w:szCs w:val="28"/>
        </w:rPr>
      </w:pPr>
      <w:proofErr w:type="gramStart"/>
      <w:r w:rsidRPr="00C81F45">
        <w:rPr>
          <w:szCs w:val="28"/>
          <w:lang w:val="en-US"/>
        </w:rPr>
        <w:t>b</w:t>
      </w:r>
      <w:r w:rsidRPr="00C81F45">
        <w:rPr>
          <w:szCs w:val="28"/>
          <w:vertAlign w:val="subscript"/>
        </w:rPr>
        <w:t>пр</w:t>
      </w:r>
      <w:proofErr w:type="gramEnd"/>
      <w:r w:rsidRPr="00C81F45">
        <w:rPr>
          <w:szCs w:val="28"/>
        </w:rPr>
        <w:t xml:space="preserve"> = 0,75 + 0,06+1,5*0,035 = 0,8625 мм</w:t>
      </w:r>
    </w:p>
    <w:p w:rsidR="009D105E" w:rsidRPr="0050239F" w:rsidRDefault="0050239F" w:rsidP="0050239F">
      <w:pPr>
        <w:spacing w:after="0" w:line="240" w:lineRule="auto"/>
        <w:jc w:val="both"/>
        <w:rPr>
          <w:szCs w:val="28"/>
        </w:rPr>
      </w:pPr>
      <w:r>
        <w:rPr>
          <w:szCs w:val="28"/>
        </w:rPr>
        <w:t>3)</w:t>
      </w:r>
      <w:r w:rsidR="009D105E" w:rsidRPr="0050239F">
        <w:rPr>
          <w:szCs w:val="28"/>
        </w:rPr>
        <w:t>Минимальное расстояние между 2 проводниками:</w:t>
      </w:r>
    </w:p>
    <w:p w:rsidR="009D105E" w:rsidRPr="0050239F" w:rsidRDefault="009D105E" w:rsidP="0050239F">
      <w:pPr>
        <w:rPr>
          <w:szCs w:val="28"/>
        </w:rPr>
      </w:pPr>
      <w:r w:rsidRPr="0050239F">
        <w:rPr>
          <w:szCs w:val="28"/>
          <w:lang w:val="en-US"/>
        </w:rPr>
        <w:t>s</w:t>
      </w:r>
      <w:r w:rsidRPr="0050239F">
        <w:rPr>
          <w:szCs w:val="28"/>
        </w:rPr>
        <w:t xml:space="preserve"> = </w:t>
      </w:r>
      <w:r w:rsidRPr="0050239F">
        <w:rPr>
          <w:szCs w:val="28"/>
          <w:lang w:val="en-US"/>
        </w:rPr>
        <w:t>l</w:t>
      </w:r>
      <w:proofErr w:type="spellStart"/>
      <w:r w:rsidRPr="0050239F">
        <w:rPr>
          <w:szCs w:val="28"/>
          <w:vertAlign w:val="subscript"/>
        </w:rPr>
        <w:t>ол</w:t>
      </w:r>
      <w:proofErr w:type="spellEnd"/>
      <w:r w:rsidRPr="0050239F">
        <w:rPr>
          <w:szCs w:val="28"/>
        </w:rPr>
        <w:t xml:space="preserve"> – (</w:t>
      </w:r>
      <w:r w:rsidRPr="0050239F">
        <w:rPr>
          <w:szCs w:val="28"/>
          <w:lang w:val="en-US"/>
        </w:rPr>
        <w:t>b</w:t>
      </w:r>
      <w:r w:rsidRPr="0050239F">
        <w:rPr>
          <w:szCs w:val="28"/>
          <w:vertAlign w:val="subscript"/>
        </w:rPr>
        <w:t>пр</w:t>
      </w:r>
      <w:r w:rsidRPr="0050239F">
        <w:rPr>
          <w:szCs w:val="28"/>
        </w:rPr>
        <w:t xml:space="preserve"> + 2*</w:t>
      </w:r>
      <w:r w:rsidRPr="00D77420">
        <w:sym w:font="Symbol" w:char="F064"/>
      </w:r>
      <w:proofErr w:type="spellStart"/>
      <w:r w:rsidRPr="0050239F">
        <w:rPr>
          <w:szCs w:val="28"/>
          <w:vertAlign w:val="subscript"/>
        </w:rPr>
        <w:t>сп</w:t>
      </w:r>
      <w:proofErr w:type="spellEnd"/>
      <w:r w:rsidRPr="0050239F">
        <w:rPr>
          <w:szCs w:val="28"/>
        </w:rPr>
        <w:t xml:space="preserve">), </w:t>
      </w:r>
    </w:p>
    <w:p w:rsidR="009D105E" w:rsidRPr="0050239F" w:rsidRDefault="009D105E" w:rsidP="0050239F">
      <w:pPr>
        <w:rPr>
          <w:szCs w:val="28"/>
        </w:rPr>
      </w:pPr>
      <w:r w:rsidRPr="0050239F">
        <w:rPr>
          <w:szCs w:val="28"/>
        </w:rPr>
        <w:t xml:space="preserve">где </w:t>
      </w:r>
      <w:r w:rsidRPr="00D77420">
        <w:sym w:font="Symbol" w:char="F064"/>
      </w:r>
      <w:proofErr w:type="spellStart"/>
      <w:r w:rsidRPr="0050239F">
        <w:rPr>
          <w:szCs w:val="28"/>
          <w:vertAlign w:val="subscript"/>
        </w:rPr>
        <w:t>сп</w:t>
      </w:r>
      <w:proofErr w:type="spellEnd"/>
      <w:r w:rsidRPr="0050239F">
        <w:rPr>
          <w:szCs w:val="28"/>
        </w:rPr>
        <w:t xml:space="preserve"> = 0,05 мм – погрешность смещения проводника; </w:t>
      </w:r>
      <w:r w:rsidRPr="0050239F">
        <w:rPr>
          <w:szCs w:val="28"/>
          <w:lang w:val="en-US"/>
        </w:rPr>
        <w:t>l</w:t>
      </w:r>
      <w:proofErr w:type="spellStart"/>
      <w:r w:rsidRPr="0050239F">
        <w:rPr>
          <w:szCs w:val="28"/>
          <w:vertAlign w:val="subscript"/>
        </w:rPr>
        <w:t>ол</w:t>
      </w:r>
      <w:proofErr w:type="spellEnd"/>
      <w:r w:rsidRPr="0050239F">
        <w:rPr>
          <w:szCs w:val="28"/>
        </w:rPr>
        <w:t xml:space="preserve"> = 1,5 мм </w:t>
      </w:r>
      <w:proofErr w:type="gramStart"/>
      <w:r w:rsidRPr="0050239F">
        <w:rPr>
          <w:szCs w:val="28"/>
        </w:rPr>
        <w:t>–р</w:t>
      </w:r>
      <w:proofErr w:type="gramEnd"/>
      <w:r w:rsidRPr="0050239F">
        <w:rPr>
          <w:szCs w:val="28"/>
        </w:rPr>
        <w:t>асстояние между осевыми линиями соседних проводников для выбранного КТ.</w:t>
      </w:r>
    </w:p>
    <w:p w:rsidR="009D105E" w:rsidRPr="0050239F" w:rsidRDefault="009D105E" w:rsidP="0050239F">
      <w:pPr>
        <w:rPr>
          <w:szCs w:val="28"/>
        </w:rPr>
      </w:pPr>
      <w:r w:rsidRPr="0050239F">
        <w:rPr>
          <w:szCs w:val="28"/>
          <w:lang w:val="en-US"/>
        </w:rPr>
        <w:t>s</w:t>
      </w:r>
      <w:r w:rsidRPr="0050239F">
        <w:rPr>
          <w:szCs w:val="28"/>
        </w:rPr>
        <w:t xml:space="preserve"> = 1</w:t>
      </w:r>
      <w:proofErr w:type="gramStart"/>
      <w:r w:rsidRPr="0050239F">
        <w:rPr>
          <w:szCs w:val="28"/>
        </w:rPr>
        <w:t>,5</w:t>
      </w:r>
      <w:proofErr w:type="gramEnd"/>
      <w:r w:rsidRPr="0050239F">
        <w:rPr>
          <w:szCs w:val="28"/>
        </w:rPr>
        <w:t xml:space="preserve"> – (0,8625+ 2*0,05) = 0,5375 мм</w:t>
      </w:r>
    </w:p>
    <w:p w:rsidR="009D105E" w:rsidRPr="00D77420" w:rsidRDefault="00175294" w:rsidP="00D1376E">
      <w:pPr>
        <w:rPr>
          <w:szCs w:val="28"/>
        </w:rPr>
      </w:pPr>
      <w:r>
        <w:rPr>
          <w:szCs w:val="28"/>
        </w:rPr>
        <w:t xml:space="preserve">               </w:t>
      </w:r>
      <w:r w:rsidR="009D105E" w:rsidRPr="00D77420">
        <w:rPr>
          <w:szCs w:val="28"/>
        </w:rPr>
        <w:t>Полученные значения минимальной ширины проводника, минимального расстояния между проводниками, диаметр КП и расстояние между проводником и МО с КП используются при изготовлении фотошаблона.</w:t>
      </w:r>
    </w:p>
    <w:p w:rsidR="009D105E" w:rsidRPr="00D77420" w:rsidRDefault="00175294" w:rsidP="00D1376E">
      <w:pPr>
        <w:rPr>
          <w:szCs w:val="28"/>
        </w:rPr>
      </w:pPr>
      <w:r>
        <w:rPr>
          <w:szCs w:val="28"/>
        </w:rPr>
        <w:t xml:space="preserve">                </w:t>
      </w:r>
      <w:r w:rsidR="009D105E" w:rsidRPr="00D77420">
        <w:rPr>
          <w:szCs w:val="28"/>
        </w:rPr>
        <w:t xml:space="preserve">На выходе технологического процесса изготовления ПП мы получим значения размеров элементов, соответствующих </w:t>
      </w:r>
      <w:proofErr w:type="gramStart"/>
      <w:r w:rsidR="009D105E" w:rsidRPr="00D77420">
        <w:rPr>
          <w:szCs w:val="28"/>
        </w:rPr>
        <w:t>выбранному</w:t>
      </w:r>
      <w:proofErr w:type="gramEnd"/>
      <w:r w:rsidR="009D105E" w:rsidRPr="00D77420">
        <w:rPr>
          <w:szCs w:val="28"/>
        </w:rPr>
        <w:t xml:space="preserve"> КТ.</w:t>
      </w:r>
    </w:p>
    <w:p w:rsidR="00C953A5" w:rsidRDefault="00C953A5" w:rsidP="00D1376E">
      <w:pPr>
        <w:rPr>
          <w:szCs w:val="28"/>
        </w:rPr>
      </w:pPr>
    </w:p>
    <w:p w:rsidR="009D105E" w:rsidRPr="00D77420" w:rsidRDefault="009D105E" w:rsidP="00D1376E">
      <w:pPr>
        <w:rPr>
          <w:szCs w:val="28"/>
        </w:rPr>
      </w:pPr>
      <w:r w:rsidRPr="00D77420">
        <w:rPr>
          <w:szCs w:val="28"/>
        </w:rPr>
        <w:t>6.6. Расчет проводников питания «земли» по постоянному току.</w:t>
      </w:r>
    </w:p>
    <w:p w:rsidR="00C953A5" w:rsidRDefault="00C953A5" w:rsidP="00D1376E">
      <w:pPr>
        <w:rPr>
          <w:szCs w:val="28"/>
        </w:rPr>
      </w:pPr>
    </w:p>
    <w:p w:rsidR="009D105E" w:rsidRPr="00D77420" w:rsidRDefault="005C050D" w:rsidP="00D1376E">
      <w:pPr>
        <w:rPr>
          <w:szCs w:val="28"/>
        </w:rPr>
      </w:pPr>
      <w:r>
        <w:rPr>
          <w:szCs w:val="28"/>
        </w:rPr>
        <w:t xml:space="preserve">                 </w:t>
      </w:r>
      <w:r w:rsidR="009D105E" w:rsidRPr="00D77420">
        <w:rPr>
          <w:szCs w:val="28"/>
        </w:rPr>
        <w:t xml:space="preserve">Известно, что на проводнике питания «земли» при протекании тока </w:t>
      </w:r>
      <w:r w:rsidR="009D105E" w:rsidRPr="00D77420">
        <w:rPr>
          <w:szCs w:val="28"/>
          <w:lang w:val="en-US"/>
        </w:rPr>
        <w:t>I</w:t>
      </w:r>
      <w:r w:rsidR="009D105E" w:rsidRPr="00D77420">
        <w:rPr>
          <w:szCs w:val="28"/>
        </w:rPr>
        <w:t xml:space="preserve"> падает напряжение </w:t>
      </w:r>
      <w:r w:rsidR="009D105E" w:rsidRPr="00D77420">
        <w:rPr>
          <w:szCs w:val="28"/>
          <w:lang w:val="en-US"/>
        </w:rPr>
        <w:t>U</w:t>
      </w:r>
      <w:r w:rsidR="009D105E" w:rsidRPr="00D77420">
        <w:rPr>
          <w:szCs w:val="28"/>
        </w:rPr>
        <w:t xml:space="preserve"> = </w:t>
      </w:r>
      <w:r w:rsidR="009D105E" w:rsidRPr="00D77420">
        <w:sym w:font="Symbol" w:char="F072"/>
      </w:r>
      <w:r w:rsidR="009D105E" w:rsidRPr="00D77420">
        <w:rPr>
          <w:szCs w:val="28"/>
        </w:rPr>
        <w:t>*</w:t>
      </w:r>
      <w:r w:rsidR="009D105E" w:rsidRPr="00D77420">
        <w:rPr>
          <w:szCs w:val="28"/>
          <w:lang w:val="en-US"/>
        </w:rPr>
        <w:t>I</w:t>
      </w:r>
      <w:r w:rsidR="009D105E" w:rsidRPr="00D77420">
        <w:rPr>
          <w:szCs w:val="28"/>
        </w:rPr>
        <w:t>*</w:t>
      </w:r>
      <w:r w:rsidR="009D105E" w:rsidRPr="00D77420">
        <w:rPr>
          <w:szCs w:val="28"/>
          <w:lang w:val="en-US"/>
        </w:rPr>
        <w:t>l</w:t>
      </w:r>
      <w:r w:rsidR="009D105E" w:rsidRPr="00D77420">
        <w:rPr>
          <w:szCs w:val="28"/>
        </w:rPr>
        <w:t>/(</w:t>
      </w:r>
      <w:r w:rsidR="009D105E" w:rsidRPr="00D77420">
        <w:rPr>
          <w:szCs w:val="28"/>
          <w:lang w:val="en-US"/>
        </w:rPr>
        <w:t>h</w:t>
      </w:r>
      <w:r w:rsidR="009D105E" w:rsidRPr="00D77420">
        <w:rPr>
          <w:szCs w:val="28"/>
          <w:vertAlign w:val="subscript"/>
        </w:rPr>
        <w:t>ф</w:t>
      </w:r>
      <w:r w:rsidR="009D105E" w:rsidRPr="00D77420">
        <w:rPr>
          <w:szCs w:val="28"/>
        </w:rPr>
        <w:t xml:space="preserve">* </w:t>
      </w:r>
      <w:r w:rsidR="009D105E" w:rsidRPr="00D77420">
        <w:rPr>
          <w:szCs w:val="28"/>
          <w:lang w:val="en-US"/>
        </w:rPr>
        <w:t>b</w:t>
      </w:r>
      <w:r w:rsidR="009D105E" w:rsidRPr="00D77420">
        <w:rPr>
          <w:szCs w:val="28"/>
          <w:vertAlign w:val="subscript"/>
        </w:rPr>
        <w:t>пр</w:t>
      </w:r>
      <w:r w:rsidR="009D105E" w:rsidRPr="00D77420">
        <w:rPr>
          <w:szCs w:val="28"/>
        </w:rPr>
        <w:t xml:space="preserve">), где </w:t>
      </w:r>
      <w:r w:rsidR="009D105E" w:rsidRPr="00D77420">
        <w:sym w:font="Symbol" w:char="F072"/>
      </w:r>
      <w:r w:rsidR="009D105E" w:rsidRPr="00D77420">
        <w:rPr>
          <w:szCs w:val="28"/>
        </w:rPr>
        <w:t xml:space="preserve"> = 0,017 Ом*мм</w:t>
      </w:r>
      <w:proofErr w:type="gramStart"/>
      <w:r w:rsidR="009D105E" w:rsidRPr="00D77420">
        <w:rPr>
          <w:szCs w:val="28"/>
          <w:vertAlign w:val="superscript"/>
        </w:rPr>
        <w:t>2</w:t>
      </w:r>
      <w:proofErr w:type="gramEnd"/>
      <w:r w:rsidR="009D105E" w:rsidRPr="00D77420">
        <w:rPr>
          <w:szCs w:val="28"/>
        </w:rPr>
        <w:t xml:space="preserve">/м (для медной фольги) – удельное сопротивление материала проводника; </w:t>
      </w:r>
      <w:r w:rsidR="009D105E" w:rsidRPr="00D77420">
        <w:rPr>
          <w:szCs w:val="28"/>
          <w:lang w:val="en-US"/>
        </w:rPr>
        <w:t>l</w:t>
      </w:r>
      <w:r w:rsidR="009D105E" w:rsidRPr="00D77420">
        <w:rPr>
          <w:szCs w:val="28"/>
        </w:rPr>
        <w:t xml:space="preserve"> = </w:t>
      </w:r>
      <w:r w:rsidR="00C953A5">
        <w:rPr>
          <w:szCs w:val="28"/>
        </w:rPr>
        <w:t>153</w:t>
      </w:r>
      <w:r w:rsidR="009D105E" w:rsidRPr="00D77420">
        <w:rPr>
          <w:szCs w:val="28"/>
        </w:rPr>
        <w:t xml:space="preserve"> мм – длина проводника.</w:t>
      </w:r>
    </w:p>
    <w:p w:rsidR="009D105E" w:rsidRPr="00D77420" w:rsidRDefault="009D105E" w:rsidP="00D1376E">
      <w:pPr>
        <w:rPr>
          <w:szCs w:val="28"/>
        </w:rPr>
      </w:pPr>
      <w:r w:rsidRPr="00D77420">
        <w:rPr>
          <w:szCs w:val="28"/>
          <w:lang w:val="en-US"/>
        </w:rPr>
        <w:t>U</w:t>
      </w:r>
      <w:r w:rsidRPr="00D77420">
        <w:rPr>
          <w:szCs w:val="28"/>
        </w:rPr>
        <w:t xml:space="preserve"> = 0,017*0</w:t>
      </w:r>
      <w:proofErr w:type="gramStart"/>
      <w:r w:rsidRPr="00D77420">
        <w:rPr>
          <w:szCs w:val="28"/>
        </w:rPr>
        <w:t>,05</w:t>
      </w:r>
      <w:proofErr w:type="gramEnd"/>
      <w:r w:rsidRPr="00D77420">
        <w:rPr>
          <w:szCs w:val="28"/>
        </w:rPr>
        <w:t>*</w:t>
      </w:r>
      <w:r w:rsidR="00C953A5">
        <w:rPr>
          <w:szCs w:val="28"/>
        </w:rPr>
        <w:t>153</w:t>
      </w:r>
      <w:r w:rsidRPr="00D77420">
        <w:rPr>
          <w:szCs w:val="28"/>
        </w:rPr>
        <w:t xml:space="preserve">/(0,035*0,8625) = </w:t>
      </w:r>
      <w:r w:rsidR="00C953A5">
        <w:rPr>
          <w:szCs w:val="28"/>
        </w:rPr>
        <w:t>4</w:t>
      </w:r>
      <w:r w:rsidRPr="00D77420">
        <w:rPr>
          <w:szCs w:val="28"/>
        </w:rPr>
        <w:t>,</w:t>
      </w:r>
      <w:r w:rsidR="00C953A5">
        <w:rPr>
          <w:szCs w:val="28"/>
        </w:rPr>
        <w:t>3080</w:t>
      </w:r>
      <w:r w:rsidRPr="00D77420">
        <w:rPr>
          <w:szCs w:val="28"/>
        </w:rPr>
        <w:t xml:space="preserve"> В</w:t>
      </w:r>
    </w:p>
    <w:p w:rsidR="009D105E" w:rsidRPr="00D77420" w:rsidRDefault="005C050D" w:rsidP="00D1376E">
      <w:pPr>
        <w:rPr>
          <w:szCs w:val="28"/>
        </w:rPr>
      </w:pPr>
      <w:r>
        <w:rPr>
          <w:szCs w:val="28"/>
        </w:rPr>
        <w:t xml:space="preserve">                 </w:t>
      </w:r>
      <w:r w:rsidR="009D105E" w:rsidRPr="00D77420">
        <w:rPr>
          <w:szCs w:val="28"/>
        </w:rPr>
        <w:t>Расчет проводников питания «земли» по постоянному току выполняется, исходя из допустимой величины падения напряжения на проводнике при протекании тока. Падение напряжения на проводнике эквивалентно уменьшению напряжения на вводах питания ИС, которые, согласно ТУ, лежит в пределах +/- 5%. Поэтому площадь поперечного сечения проводника питания «земли» будет равна:</w:t>
      </w:r>
    </w:p>
    <w:p w:rsidR="009D105E" w:rsidRPr="00D77420" w:rsidRDefault="009D105E" w:rsidP="00D1376E">
      <w:pPr>
        <w:rPr>
          <w:szCs w:val="28"/>
        </w:rPr>
      </w:pPr>
      <w:r w:rsidRPr="00D77420">
        <w:rPr>
          <w:szCs w:val="28"/>
          <w:lang w:val="en-US"/>
        </w:rPr>
        <w:lastRenderedPageBreak/>
        <w:t>S</w:t>
      </w:r>
      <w:proofErr w:type="spellStart"/>
      <w:r w:rsidRPr="00D77420">
        <w:rPr>
          <w:szCs w:val="28"/>
          <w:vertAlign w:val="subscript"/>
        </w:rPr>
        <w:t>пз</w:t>
      </w:r>
      <w:proofErr w:type="spellEnd"/>
      <w:r w:rsidRPr="00D77420">
        <w:rPr>
          <w:szCs w:val="28"/>
        </w:rPr>
        <w:t xml:space="preserve"> = </w:t>
      </w:r>
      <w:r w:rsidRPr="00D77420">
        <w:sym w:font="Symbol" w:char="F072"/>
      </w:r>
      <w:r w:rsidRPr="00D77420">
        <w:rPr>
          <w:szCs w:val="28"/>
        </w:rPr>
        <w:t>*</w:t>
      </w:r>
      <w:r w:rsidRPr="00D77420">
        <w:rPr>
          <w:szCs w:val="28"/>
          <w:lang w:val="en-US"/>
        </w:rPr>
        <w:t>I</w:t>
      </w:r>
      <w:r w:rsidRPr="00D77420">
        <w:rPr>
          <w:szCs w:val="28"/>
        </w:rPr>
        <w:t>*</w:t>
      </w:r>
      <w:r w:rsidRPr="00D77420">
        <w:rPr>
          <w:szCs w:val="28"/>
          <w:lang w:val="en-US"/>
        </w:rPr>
        <w:t>l</w:t>
      </w:r>
      <w:proofErr w:type="gramStart"/>
      <w:r w:rsidRPr="00D77420">
        <w:rPr>
          <w:szCs w:val="28"/>
        </w:rPr>
        <w:t>/(</w:t>
      </w:r>
      <w:proofErr w:type="gramEnd"/>
      <w:r w:rsidRPr="00D77420">
        <w:rPr>
          <w:szCs w:val="28"/>
        </w:rPr>
        <w:t xml:space="preserve">0,01…0,02)* </w:t>
      </w:r>
      <w:r w:rsidRPr="00D77420">
        <w:rPr>
          <w:szCs w:val="28"/>
          <w:lang w:val="en-US"/>
        </w:rPr>
        <w:t>U</w:t>
      </w:r>
      <w:r w:rsidRPr="00D77420">
        <w:rPr>
          <w:szCs w:val="28"/>
          <w:vertAlign w:val="subscript"/>
        </w:rPr>
        <w:t>п</w:t>
      </w:r>
      <w:r w:rsidRPr="00D77420">
        <w:rPr>
          <w:szCs w:val="28"/>
        </w:rPr>
        <w:t xml:space="preserve">, </w:t>
      </w:r>
    </w:p>
    <w:p w:rsidR="009D105E" w:rsidRPr="00D77420" w:rsidRDefault="009D105E" w:rsidP="00D1376E">
      <w:pPr>
        <w:rPr>
          <w:szCs w:val="28"/>
        </w:rPr>
      </w:pPr>
      <w:r w:rsidRPr="00D77420">
        <w:rPr>
          <w:szCs w:val="28"/>
        </w:rPr>
        <w:t xml:space="preserve">где </w:t>
      </w:r>
      <w:proofErr w:type="gramStart"/>
      <w:r w:rsidRPr="00D77420">
        <w:rPr>
          <w:szCs w:val="28"/>
          <w:lang w:val="en-US"/>
        </w:rPr>
        <w:t>U</w:t>
      </w:r>
      <w:proofErr w:type="gramEnd"/>
      <w:r w:rsidRPr="00D77420">
        <w:rPr>
          <w:szCs w:val="28"/>
          <w:vertAlign w:val="subscript"/>
        </w:rPr>
        <w:t>п</w:t>
      </w:r>
      <w:r w:rsidRPr="00D77420">
        <w:rPr>
          <w:szCs w:val="28"/>
        </w:rPr>
        <w:t xml:space="preserve"> – напряжение питания ИС</w:t>
      </w:r>
    </w:p>
    <w:p w:rsidR="009D105E" w:rsidRPr="00D77420" w:rsidRDefault="009D105E" w:rsidP="00D1376E">
      <w:pPr>
        <w:rPr>
          <w:szCs w:val="28"/>
          <w:vertAlign w:val="superscript"/>
        </w:rPr>
      </w:pPr>
      <w:r w:rsidRPr="00D77420">
        <w:rPr>
          <w:szCs w:val="28"/>
          <w:lang w:val="en-US"/>
        </w:rPr>
        <w:t>S</w:t>
      </w:r>
      <w:proofErr w:type="spellStart"/>
      <w:r w:rsidRPr="00D77420">
        <w:rPr>
          <w:szCs w:val="28"/>
          <w:vertAlign w:val="subscript"/>
        </w:rPr>
        <w:t>пз</w:t>
      </w:r>
      <w:proofErr w:type="spellEnd"/>
      <w:r w:rsidRPr="00D77420">
        <w:rPr>
          <w:szCs w:val="28"/>
        </w:rPr>
        <w:t xml:space="preserve"> = 0,017*0</w:t>
      </w:r>
      <w:proofErr w:type="gramStart"/>
      <w:r w:rsidRPr="00D77420">
        <w:rPr>
          <w:szCs w:val="28"/>
        </w:rPr>
        <w:t>,05</w:t>
      </w:r>
      <w:proofErr w:type="gramEnd"/>
      <w:r w:rsidRPr="00D77420">
        <w:rPr>
          <w:szCs w:val="28"/>
        </w:rPr>
        <w:t>*</w:t>
      </w:r>
      <w:r w:rsidR="00C953A5">
        <w:rPr>
          <w:szCs w:val="28"/>
        </w:rPr>
        <w:t>153</w:t>
      </w:r>
      <w:r w:rsidRPr="00D77420">
        <w:rPr>
          <w:szCs w:val="28"/>
        </w:rPr>
        <w:t>/0,015*4,5 = 1,</w:t>
      </w:r>
      <w:r w:rsidR="00C953A5">
        <w:rPr>
          <w:szCs w:val="28"/>
        </w:rPr>
        <w:t>926</w:t>
      </w:r>
      <w:r w:rsidRPr="00D77420">
        <w:rPr>
          <w:szCs w:val="28"/>
        </w:rPr>
        <w:t xml:space="preserve"> мм</w:t>
      </w:r>
      <w:r w:rsidRPr="00D77420">
        <w:rPr>
          <w:szCs w:val="28"/>
          <w:vertAlign w:val="superscript"/>
        </w:rPr>
        <w:t>2</w:t>
      </w:r>
    </w:p>
    <w:p w:rsidR="009D105E" w:rsidRPr="00D77420" w:rsidRDefault="009D105E" w:rsidP="009D105E">
      <w:pPr>
        <w:pStyle w:val="a3"/>
        <w:rPr>
          <w:szCs w:val="28"/>
        </w:rPr>
      </w:pPr>
    </w:p>
    <w:p w:rsidR="009D105E" w:rsidRPr="00D77420" w:rsidRDefault="009D105E" w:rsidP="00D1376E">
      <w:pPr>
        <w:rPr>
          <w:szCs w:val="28"/>
        </w:rPr>
      </w:pPr>
      <w:r w:rsidRPr="00D77420">
        <w:rPr>
          <w:szCs w:val="28"/>
        </w:rPr>
        <w:t>6.7. Технология изготовления печатной платы.</w:t>
      </w:r>
    </w:p>
    <w:p w:rsidR="009D105E" w:rsidRPr="00D77420" w:rsidRDefault="005C050D" w:rsidP="00D1376E">
      <w:pPr>
        <w:rPr>
          <w:szCs w:val="28"/>
        </w:rPr>
      </w:pPr>
      <w:r>
        <w:rPr>
          <w:szCs w:val="28"/>
        </w:rPr>
        <w:t xml:space="preserve">              </w:t>
      </w:r>
      <w:r w:rsidR="009D105E" w:rsidRPr="00D77420">
        <w:rPr>
          <w:szCs w:val="28"/>
        </w:rPr>
        <w:t>Определяется используемым для изготовления платы материалом, количеством слоев платы, наличием металлизированных ПО и МО и КТ ПП.</w:t>
      </w:r>
    </w:p>
    <w:p w:rsidR="009D105E" w:rsidRPr="00D77420" w:rsidRDefault="005C050D" w:rsidP="00D1376E">
      <w:pPr>
        <w:rPr>
          <w:szCs w:val="28"/>
        </w:rPr>
      </w:pPr>
      <w:r>
        <w:rPr>
          <w:szCs w:val="28"/>
        </w:rPr>
        <w:t xml:space="preserve">              </w:t>
      </w:r>
      <w:r w:rsidR="009D105E" w:rsidRPr="00D77420">
        <w:rPr>
          <w:szCs w:val="28"/>
        </w:rPr>
        <w:t>Так как была выбрана односторонняя ПП, то подходит технология субтрактивная.</w:t>
      </w:r>
    </w:p>
    <w:p w:rsidR="009D105E" w:rsidRPr="00D77420" w:rsidRDefault="005C050D" w:rsidP="00D1376E">
      <w:pPr>
        <w:rPr>
          <w:szCs w:val="28"/>
        </w:rPr>
      </w:pPr>
      <w:r>
        <w:rPr>
          <w:szCs w:val="28"/>
        </w:rPr>
        <w:t xml:space="preserve">              </w:t>
      </w:r>
      <w:r w:rsidR="009D105E" w:rsidRPr="00D77420">
        <w:rPr>
          <w:szCs w:val="28"/>
        </w:rPr>
        <w:t>Эта технология заключается в использовании фольгированного диэлектрика и травления медной фольги с пробельных участков платы. В результате на плате остаются проводники, с помощью которых соединяются РК.</w:t>
      </w:r>
    </w:p>
    <w:p w:rsidR="009D105E" w:rsidRPr="00D77420" w:rsidRDefault="009D105E" w:rsidP="009D105E">
      <w:pPr>
        <w:pStyle w:val="a3"/>
        <w:rPr>
          <w:szCs w:val="28"/>
        </w:rPr>
      </w:pPr>
    </w:p>
    <w:p w:rsidR="009D105E" w:rsidRPr="00D77420" w:rsidRDefault="009D105E" w:rsidP="00D1376E">
      <w:pPr>
        <w:rPr>
          <w:szCs w:val="28"/>
        </w:rPr>
      </w:pPr>
      <w:r w:rsidRPr="00D77420">
        <w:rPr>
          <w:szCs w:val="28"/>
        </w:rPr>
        <w:t>6.8. Расчет числа слоев печатной платы.</w:t>
      </w:r>
    </w:p>
    <w:p w:rsidR="009D105E" w:rsidRPr="00D77420" w:rsidRDefault="009D105E" w:rsidP="009D105E">
      <w:pPr>
        <w:pStyle w:val="a3"/>
        <w:rPr>
          <w:szCs w:val="28"/>
        </w:rPr>
      </w:pPr>
    </w:p>
    <w:p w:rsidR="009D105E" w:rsidRPr="00D77420" w:rsidRDefault="005C050D" w:rsidP="00D1376E">
      <w:pPr>
        <w:rPr>
          <w:szCs w:val="28"/>
        </w:rPr>
      </w:pPr>
      <w:r>
        <w:rPr>
          <w:szCs w:val="28"/>
        </w:rPr>
        <w:t xml:space="preserve">               </w:t>
      </w:r>
      <w:r w:rsidR="009D105E" w:rsidRPr="00D77420">
        <w:rPr>
          <w:szCs w:val="28"/>
        </w:rPr>
        <w:t>Выбор количества слоев ПП производится через сравнение площади ПП, отводимой для размещения проводников, и площади трасс, которые нужно проложить на плате. Исходя из принципа наихудшего случая, площадь платы для прокладки трасс:</w:t>
      </w:r>
    </w:p>
    <w:p w:rsidR="009D105E" w:rsidRPr="00D77420" w:rsidRDefault="009D105E" w:rsidP="00D1376E">
      <w:pPr>
        <w:rPr>
          <w:szCs w:val="28"/>
          <w:vertAlign w:val="superscript"/>
        </w:rPr>
      </w:pPr>
      <w:r w:rsidRPr="00D77420">
        <w:rPr>
          <w:szCs w:val="28"/>
          <w:lang w:val="en-US"/>
        </w:rPr>
        <w:t>S</w:t>
      </w:r>
      <w:proofErr w:type="spellStart"/>
      <w:r w:rsidRPr="00D77420">
        <w:rPr>
          <w:szCs w:val="28"/>
          <w:vertAlign w:val="subscript"/>
        </w:rPr>
        <w:t>птр</w:t>
      </w:r>
      <w:proofErr w:type="spellEnd"/>
      <w:r w:rsidRPr="00D77420">
        <w:rPr>
          <w:szCs w:val="28"/>
        </w:rPr>
        <w:t xml:space="preserve"> = </w:t>
      </w:r>
      <w:r w:rsidRPr="00D77420">
        <w:rPr>
          <w:szCs w:val="28"/>
          <w:lang w:val="en-US"/>
        </w:rPr>
        <w:t>S</w:t>
      </w:r>
      <w:r w:rsidRPr="00D77420">
        <w:rPr>
          <w:szCs w:val="28"/>
          <w:vertAlign w:val="subscript"/>
        </w:rPr>
        <w:t>пп</w:t>
      </w:r>
      <w:r w:rsidRPr="00D77420">
        <w:rPr>
          <w:szCs w:val="28"/>
        </w:rPr>
        <w:t xml:space="preserve"> – </w:t>
      </w:r>
      <w:r w:rsidRPr="00D77420">
        <w:rPr>
          <w:szCs w:val="28"/>
          <w:lang w:val="en-US"/>
        </w:rPr>
        <w:t>S</w:t>
      </w:r>
      <w:r w:rsidRPr="00D77420">
        <w:rPr>
          <w:szCs w:val="28"/>
          <w:vertAlign w:val="subscript"/>
        </w:rPr>
        <w:t xml:space="preserve">уст </w:t>
      </w:r>
      <w:r w:rsidRPr="00D77420">
        <w:rPr>
          <w:szCs w:val="28"/>
        </w:rPr>
        <w:t xml:space="preserve">= </w:t>
      </w:r>
      <w:r w:rsidR="00EB7936" w:rsidRPr="00D77420">
        <w:rPr>
          <w:szCs w:val="28"/>
        </w:rPr>
        <w:t>120</w:t>
      </w:r>
      <w:r w:rsidRPr="00D77420">
        <w:rPr>
          <w:szCs w:val="28"/>
        </w:rPr>
        <w:t xml:space="preserve"> – </w:t>
      </w:r>
      <w:r w:rsidR="00EB7936" w:rsidRPr="00D77420">
        <w:rPr>
          <w:szCs w:val="28"/>
        </w:rPr>
        <w:t>32</w:t>
      </w:r>
      <w:r w:rsidRPr="00D77420">
        <w:rPr>
          <w:szCs w:val="28"/>
        </w:rPr>
        <w:t>,</w:t>
      </w:r>
      <w:r w:rsidR="00EB7936" w:rsidRPr="00D77420">
        <w:rPr>
          <w:szCs w:val="28"/>
        </w:rPr>
        <w:t>225</w:t>
      </w:r>
      <w:r w:rsidRPr="00D77420">
        <w:rPr>
          <w:szCs w:val="28"/>
        </w:rPr>
        <w:t xml:space="preserve"> = </w:t>
      </w:r>
      <w:r w:rsidR="00EB7936" w:rsidRPr="00D77420">
        <w:rPr>
          <w:szCs w:val="28"/>
        </w:rPr>
        <w:t>87</w:t>
      </w:r>
      <w:r w:rsidRPr="00D77420">
        <w:rPr>
          <w:szCs w:val="28"/>
        </w:rPr>
        <w:t>,</w:t>
      </w:r>
      <w:r w:rsidR="00EB7936" w:rsidRPr="00D77420">
        <w:rPr>
          <w:szCs w:val="28"/>
        </w:rPr>
        <w:t>77</w:t>
      </w:r>
      <w:r w:rsidRPr="00D77420">
        <w:rPr>
          <w:szCs w:val="28"/>
        </w:rPr>
        <w:t>5 см</w:t>
      </w:r>
      <w:r w:rsidRPr="00D77420">
        <w:rPr>
          <w:szCs w:val="28"/>
          <w:vertAlign w:val="superscript"/>
        </w:rPr>
        <w:t>2</w:t>
      </w:r>
    </w:p>
    <w:p w:rsidR="009D105E" w:rsidRPr="00D77420" w:rsidRDefault="005C050D" w:rsidP="00D1376E">
      <w:pPr>
        <w:rPr>
          <w:szCs w:val="28"/>
        </w:rPr>
      </w:pPr>
      <w:r>
        <w:rPr>
          <w:szCs w:val="28"/>
        </w:rPr>
        <w:t xml:space="preserve">               </w:t>
      </w:r>
      <w:r w:rsidR="009D105E" w:rsidRPr="00D77420">
        <w:rPr>
          <w:szCs w:val="28"/>
        </w:rPr>
        <w:t xml:space="preserve">При условии, что </w:t>
      </w:r>
      <w:proofErr w:type="gramStart"/>
      <w:r w:rsidR="009D105E" w:rsidRPr="00D77420">
        <w:rPr>
          <w:szCs w:val="28"/>
          <w:lang w:val="en-US"/>
        </w:rPr>
        <w:t>S</w:t>
      </w:r>
      <w:proofErr w:type="spellStart"/>
      <w:proofErr w:type="gramEnd"/>
      <w:r w:rsidR="009D105E" w:rsidRPr="00D77420">
        <w:rPr>
          <w:szCs w:val="28"/>
          <w:vertAlign w:val="subscript"/>
        </w:rPr>
        <w:t>птр</w:t>
      </w:r>
      <w:proofErr w:type="spellEnd"/>
      <w:r w:rsidR="009D105E" w:rsidRPr="00D77420">
        <w:rPr>
          <w:szCs w:val="28"/>
          <w:vertAlign w:val="subscript"/>
        </w:rPr>
        <w:t xml:space="preserve"> </w:t>
      </w:r>
      <w:r w:rsidR="009D105E" w:rsidRPr="00D77420">
        <w:sym w:font="Symbol" w:char="F03E"/>
      </w:r>
      <w:r w:rsidR="009D105E" w:rsidRPr="00D77420">
        <w:rPr>
          <w:szCs w:val="28"/>
        </w:rPr>
        <w:t xml:space="preserve"> </w:t>
      </w:r>
      <w:r w:rsidR="009D105E" w:rsidRPr="00D77420">
        <w:rPr>
          <w:szCs w:val="28"/>
          <w:lang w:val="en-US"/>
        </w:rPr>
        <w:t>S</w:t>
      </w:r>
      <w:proofErr w:type="spellStart"/>
      <w:r w:rsidR="009D105E" w:rsidRPr="00D77420">
        <w:rPr>
          <w:szCs w:val="28"/>
          <w:vertAlign w:val="subscript"/>
        </w:rPr>
        <w:t>тр</w:t>
      </w:r>
      <w:proofErr w:type="spellEnd"/>
      <w:r w:rsidR="009D105E" w:rsidRPr="00D77420">
        <w:rPr>
          <w:szCs w:val="28"/>
        </w:rPr>
        <w:t>, плата может быть односторонней. Данное условие выполняется</w:t>
      </w:r>
    </w:p>
    <w:p w:rsidR="009D105E" w:rsidRPr="00D77420" w:rsidRDefault="005C050D" w:rsidP="00D1376E">
      <w:pPr>
        <w:rPr>
          <w:szCs w:val="28"/>
        </w:rPr>
      </w:pPr>
      <w:r>
        <w:rPr>
          <w:szCs w:val="28"/>
        </w:rPr>
        <w:t xml:space="preserve">              </w:t>
      </w:r>
      <w:r w:rsidR="009D105E" w:rsidRPr="00D77420">
        <w:rPr>
          <w:szCs w:val="28"/>
        </w:rPr>
        <w:t>Таким образом, ФЯ, разрабатываемого изделия, будет разрабатываться на ОПП, подтверждая выбор в пункте 4.</w:t>
      </w:r>
    </w:p>
    <w:p w:rsidR="009D105E" w:rsidRPr="00D77420" w:rsidRDefault="009D105E" w:rsidP="009D105E">
      <w:pPr>
        <w:pStyle w:val="a3"/>
        <w:rPr>
          <w:szCs w:val="28"/>
        </w:rPr>
      </w:pPr>
    </w:p>
    <w:p w:rsidR="00452FA9" w:rsidRDefault="00452FA9" w:rsidP="00D1376E">
      <w:pPr>
        <w:rPr>
          <w:szCs w:val="28"/>
        </w:rPr>
      </w:pPr>
    </w:p>
    <w:p w:rsidR="009D105E" w:rsidRPr="00D77420" w:rsidRDefault="009D105E" w:rsidP="00D1376E">
      <w:pPr>
        <w:rPr>
          <w:szCs w:val="28"/>
        </w:rPr>
      </w:pPr>
      <w:r w:rsidRPr="00D77420">
        <w:rPr>
          <w:szCs w:val="28"/>
        </w:rPr>
        <w:lastRenderedPageBreak/>
        <w:t>6.9. Выбор материала и технология изготовления печатной платы.</w:t>
      </w:r>
    </w:p>
    <w:p w:rsidR="009D105E" w:rsidRPr="00D77420" w:rsidRDefault="009D105E" w:rsidP="009D105E">
      <w:pPr>
        <w:pStyle w:val="a3"/>
        <w:rPr>
          <w:szCs w:val="28"/>
        </w:rPr>
      </w:pPr>
    </w:p>
    <w:p w:rsidR="009D105E" w:rsidRPr="00D77420" w:rsidRDefault="00452FA9" w:rsidP="00D1376E">
      <w:pPr>
        <w:rPr>
          <w:szCs w:val="28"/>
        </w:rPr>
      </w:pPr>
      <w:r>
        <w:rPr>
          <w:szCs w:val="28"/>
        </w:rPr>
        <w:t xml:space="preserve">                </w:t>
      </w:r>
      <w:r w:rsidR="009D105E" w:rsidRPr="00D77420">
        <w:rPr>
          <w:szCs w:val="28"/>
        </w:rPr>
        <w:t>Современные технологии изготовления ПП базируются на использовании фольгированных диэлектриков.</w:t>
      </w:r>
    </w:p>
    <w:p w:rsidR="009D105E" w:rsidRPr="00D77420" w:rsidRDefault="00452FA9" w:rsidP="00D1376E">
      <w:pPr>
        <w:rPr>
          <w:szCs w:val="28"/>
        </w:rPr>
      </w:pPr>
      <w:r>
        <w:rPr>
          <w:szCs w:val="28"/>
        </w:rPr>
        <w:t xml:space="preserve">                </w:t>
      </w:r>
      <w:r w:rsidR="009D105E" w:rsidRPr="00D77420">
        <w:rPr>
          <w:szCs w:val="28"/>
        </w:rPr>
        <w:t>Как было показано выше, изделие будет разрабатываться на ОПП.</w:t>
      </w:r>
    </w:p>
    <w:p w:rsidR="009D105E" w:rsidRPr="005C37A4" w:rsidRDefault="00452FA9" w:rsidP="005C37A4">
      <w:pPr>
        <w:rPr>
          <w:szCs w:val="28"/>
        </w:rPr>
      </w:pPr>
      <w:r>
        <w:rPr>
          <w:szCs w:val="28"/>
        </w:rPr>
        <w:t xml:space="preserve">                </w:t>
      </w:r>
      <w:r w:rsidR="009D105E" w:rsidRPr="005C37A4">
        <w:rPr>
          <w:szCs w:val="28"/>
        </w:rPr>
        <w:t>По этой причине выбор материала будет производиться из односторонних фольгированных диэлектриков. Для выбора возьмем СФ, СТФ и НДФ.</w:t>
      </w:r>
    </w:p>
    <w:p w:rsidR="009D105E" w:rsidRPr="005C37A4" w:rsidRDefault="00452FA9" w:rsidP="005C37A4">
      <w:pPr>
        <w:rPr>
          <w:rFonts w:eastAsiaTheme="minorEastAsia"/>
          <w:szCs w:val="28"/>
        </w:rPr>
      </w:pPr>
      <w:r>
        <w:rPr>
          <w:szCs w:val="28"/>
        </w:rPr>
        <w:t xml:space="preserve">                </w:t>
      </w:r>
      <w:r w:rsidR="009D105E" w:rsidRPr="005C37A4">
        <w:rPr>
          <w:szCs w:val="28"/>
        </w:rPr>
        <w:t xml:space="preserve">Сравнение названных материалов будет производиться по диэлектрической проницаемости </w:t>
      </w:r>
      <w:r w:rsidR="009D105E" w:rsidRPr="00D77420">
        <w:sym w:font="Symbol" w:char="F065"/>
      </w:r>
      <w:r w:rsidR="009D105E" w:rsidRPr="005C37A4">
        <w:rPr>
          <w:szCs w:val="28"/>
        </w:rPr>
        <w:t xml:space="preserve">, тангенсу угла диэлектрических потерь </w:t>
      </w:r>
      <m:oMath>
        <m:r>
          <w:rPr>
            <w:rFonts w:ascii="Cambria Math" w:hAnsi="Cambria Math"/>
            <w:szCs w:val="28"/>
          </w:rPr>
          <m:t>tg</m:t>
        </m:r>
        <m:r>
          <w:rPr>
            <w:rFonts w:ascii="Cambria Math" w:hAnsi="Cambria Math"/>
            <w:i/>
          </w:rPr>
          <w:sym w:font="Symbol" w:char="F064"/>
        </m:r>
      </m:oMath>
      <w:r w:rsidR="009D105E" w:rsidRPr="005C37A4">
        <w:rPr>
          <w:rFonts w:eastAsiaTheme="minorEastAsia"/>
          <w:szCs w:val="28"/>
        </w:rPr>
        <w:t xml:space="preserve">, коэффициенту теплопроводности </w:t>
      </w:r>
      <w:r w:rsidR="009D105E" w:rsidRPr="00D77420">
        <w:rPr>
          <w:rFonts w:eastAsiaTheme="minorEastAsia"/>
        </w:rPr>
        <w:sym w:font="Symbol" w:char="F06C"/>
      </w:r>
      <w:r w:rsidR="009D105E" w:rsidRPr="005C37A4">
        <w:rPr>
          <w:rFonts w:eastAsiaTheme="minorEastAsia"/>
          <w:szCs w:val="28"/>
        </w:rPr>
        <w:t xml:space="preserve">, плотности материала </w:t>
      </w:r>
      <w:r w:rsidR="009D105E" w:rsidRPr="00D77420">
        <w:rPr>
          <w:rFonts w:eastAsiaTheme="minorEastAsia"/>
        </w:rPr>
        <w:sym w:font="Symbol" w:char="F072"/>
      </w:r>
      <w:proofErr w:type="gramStart"/>
      <w:r w:rsidR="009D105E" w:rsidRPr="005C37A4">
        <w:rPr>
          <w:rFonts w:eastAsiaTheme="minorEastAsia"/>
          <w:szCs w:val="28"/>
          <w:vertAlign w:val="subscript"/>
        </w:rPr>
        <w:t>м</w:t>
      </w:r>
      <w:proofErr w:type="gramEnd"/>
      <w:r w:rsidR="009D105E" w:rsidRPr="005C37A4">
        <w:rPr>
          <w:rFonts w:eastAsiaTheme="minorEastAsia"/>
          <w:szCs w:val="28"/>
        </w:rPr>
        <w:t xml:space="preserve">, модулю упругости материала </w:t>
      </w:r>
      <w:r w:rsidR="009D105E" w:rsidRPr="005C37A4">
        <w:rPr>
          <w:rFonts w:eastAsiaTheme="minorEastAsia"/>
          <w:szCs w:val="28"/>
          <w:lang w:val="en-US"/>
        </w:rPr>
        <w:t>E</w:t>
      </w:r>
      <w:r w:rsidR="009D105E" w:rsidRPr="005C37A4">
        <w:rPr>
          <w:rFonts w:eastAsiaTheme="minorEastAsia"/>
          <w:szCs w:val="28"/>
        </w:rPr>
        <w:t>. Эти данные приведены в таблице 4.</w:t>
      </w:r>
    </w:p>
    <w:p w:rsidR="009D105E" w:rsidRPr="005C37A4" w:rsidRDefault="009D105E" w:rsidP="005C37A4">
      <w:pPr>
        <w:rPr>
          <w:rFonts w:eastAsiaTheme="minorEastAsia"/>
          <w:szCs w:val="28"/>
        </w:rPr>
      </w:pPr>
      <w:r w:rsidRPr="005C37A4">
        <w:rPr>
          <w:rFonts w:eastAsiaTheme="minorEastAsia"/>
          <w:szCs w:val="28"/>
        </w:rPr>
        <w:t>Таблица 4.</w:t>
      </w:r>
    </w:p>
    <w:p w:rsidR="009D105E" w:rsidRPr="00D77420" w:rsidRDefault="009D105E" w:rsidP="009D105E">
      <w:pPr>
        <w:pStyle w:val="a3"/>
        <w:rPr>
          <w:rFonts w:eastAsiaTheme="minorEastAsia"/>
          <w:szCs w:val="28"/>
        </w:rPr>
      </w:pPr>
    </w:p>
    <w:tbl>
      <w:tblPr>
        <w:tblStyle w:val="a7"/>
        <w:tblW w:w="0" w:type="auto"/>
        <w:tblInd w:w="720" w:type="dxa"/>
        <w:tblLook w:val="04A0" w:firstRow="1" w:lastRow="0" w:firstColumn="1" w:lastColumn="0" w:noHBand="0" w:noVBand="1"/>
      </w:tblPr>
      <w:tblGrid>
        <w:gridCol w:w="1699"/>
        <w:gridCol w:w="1372"/>
        <w:gridCol w:w="1407"/>
        <w:gridCol w:w="1517"/>
        <w:gridCol w:w="1427"/>
        <w:gridCol w:w="1429"/>
      </w:tblGrid>
      <w:tr w:rsidR="009D105E" w:rsidRPr="00D77420" w:rsidTr="009D105E">
        <w:tc>
          <w:tcPr>
            <w:tcW w:w="1595" w:type="dxa"/>
            <w:tcBorders>
              <w:top w:val="single" w:sz="4" w:space="0" w:color="auto"/>
              <w:left w:val="single" w:sz="4" w:space="0" w:color="auto"/>
              <w:bottom w:val="single" w:sz="4" w:space="0" w:color="auto"/>
              <w:right w:val="single" w:sz="4" w:space="0" w:color="auto"/>
            </w:tcBorders>
            <w:hideMark/>
          </w:tcPr>
          <w:p w:rsidR="009D105E" w:rsidRPr="00D77420" w:rsidRDefault="009D105E">
            <w:pPr>
              <w:pStyle w:val="a3"/>
              <w:ind w:left="0" w:firstLine="0"/>
              <w:jc w:val="center"/>
              <w:rPr>
                <w:rFonts w:asciiTheme="minorHAnsi" w:hAnsiTheme="minorHAnsi"/>
                <w:szCs w:val="28"/>
              </w:rPr>
            </w:pPr>
            <w:r w:rsidRPr="00D77420">
              <w:rPr>
                <w:rFonts w:asciiTheme="minorHAnsi" w:hAnsiTheme="minorHAnsi"/>
                <w:szCs w:val="28"/>
              </w:rPr>
              <w:t>Материал</w:t>
            </w:r>
          </w:p>
        </w:tc>
        <w:tc>
          <w:tcPr>
            <w:tcW w:w="1595" w:type="dxa"/>
            <w:tcBorders>
              <w:top w:val="single" w:sz="4" w:space="0" w:color="auto"/>
              <w:left w:val="single" w:sz="4" w:space="0" w:color="auto"/>
              <w:bottom w:val="single" w:sz="4" w:space="0" w:color="auto"/>
              <w:right w:val="single" w:sz="4" w:space="0" w:color="auto"/>
            </w:tcBorders>
            <w:hideMark/>
          </w:tcPr>
          <w:p w:rsidR="009D105E" w:rsidRPr="00D77420" w:rsidRDefault="009D105E">
            <w:pPr>
              <w:pStyle w:val="a3"/>
              <w:ind w:left="0" w:firstLine="0"/>
              <w:jc w:val="center"/>
              <w:rPr>
                <w:rFonts w:asciiTheme="minorHAnsi" w:hAnsiTheme="minorHAnsi"/>
                <w:szCs w:val="28"/>
              </w:rPr>
            </w:pPr>
            <w:r w:rsidRPr="00D77420">
              <w:rPr>
                <w:rFonts w:asciiTheme="minorHAnsi" w:hAnsiTheme="minorHAnsi"/>
                <w:szCs w:val="28"/>
              </w:rPr>
              <w:sym w:font="Symbol" w:char="F065"/>
            </w:r>
          </w:p>
        </w:tc>
        <w:tc>
          <w:tcPr>
            <w:tcW w:w="1595" w:type="dxa"/>
            <w:tcBorders>
              <w:top w:val="single" w:sz="4" w:space="0" w:color="auto"/>
              <w:left w:val="single" w:sz="4" w:space="0" w:color="auto"/>
              <w:bottom w:val="single" w:sz="4" w:space="0" w:color="auto"/>
              <w:right w:val="single" w:sz="4" w:space="0" w:color="auto"/>
            </w:tcBorders>
            <w:hideMark/>
          </w:tcPr>
          <w:p w:rsidR="009D105E" w:rsidRPr="00D77420" w:rsidRDefault="009D105E">
            <w:pPr>
              <w:pStyle w:val="a3"/>
              <w:ind w:left="0" w:firstLine="0"/>
              <w:jc w:val="center"/>
              <w:rPr>
                <w:rFonts w:asciiTheme="minorHAnsi" w:hAnsiTheme="minorHAnsi"/>
                <w:szCs w:val="28"/>
                <w:vertAlign w:val="superscript"/>
              </w:rPr>
            </w:pPr>
            <m:oMath>
              <m:r>
                <w:rPr>
                  <w:rFonts w:ascii="Cambria Math" w:hAnsi="Cambria Math"/>
                  <w:szCs w:val="28"/>
                </w:rPr>
                <m:t>tg</m:t>
              </m:r>
              <m:r>
                <w:rPr>
                  <w:rFonts w:ascii="Cambria Math" w:hAnsi="Cambria Math"/>
                  <w:i/>
                  <w:szCs w:val="28"/>
                </w:rPr>
                <w:sym w:font="Symbol" w:char="F064"/>
              </m:r>
            </m:oMath>
            <w:r w:rsidRPr="00D77420">
              <w:rPr>
                <w:rFonts w:asciiTheme="minorHAnsi" w:eastAsiaTheme="minorEastAsia" w:hAnsiTheme="minorHAnsi"/>
                <w:szCs w:val="28"/>
              </w:rPr>
              <w:t xml:space="preserve"> *10</w:t>
            </w:r>
            <w:r w:rsidRPr="00D77420">
              <w:rPr>
                <w:rFonts w:asciiTheme="minorHAnsi" w:eastAsiaTheme="minorEastAsia" w:hAnsiTheme="minorHAnsi"/>
                <w:szCs w:val="28"/>
                <w:vertAlign w:val="superscript"/>
              </w:rPr>
              <w:t>4</w:t>
            </w:r>
          </w:p>
        </w:tc>
        <w:tc>
          <w:tcPr>
            <w:tcW w:w="1595" w:type="dxa"/>
            <w:tcBorders>
              <w:top w:val="single" w:sz="4" w:space="0" w:color="auto"/>
              <w:left w:val="single" w:sz="4" w:space="0" w:color="auto"/>
              <w:bottom w:val="single" w:sz="4" w:space="0" w:color="auto"/>
              <w:right w:val="single" w:sz="4" w:space="0" w:color="auto"/>
            </w:tcBorders>
            <w:hideMark/>
          </w:tcPr>
          <w:p w:rsidR="009D105E" w:rsidRPr="00D77420" w:rsidRDefault="009D105E">
            <w:pPr>
              <w:pStyle w:val="a3"/>
              <w:ind w:left="0" w:firstLine="0"/>
              <w:jc w:val="center"/>
              <w:rPr>
                <w:rFonts w:asciiTheme="minorHAnsi" w:hAnsiTheme="minorHAnsi"/>
                <w:szCs w:val="28"/>
              </w:rPr>
            </w:pPr>
            <w:r w:rsidRPr="00D77420">
              <w:rPr>
                <w:rFonts w:asciiTheme="minorHAnsi" w:eastAsiaTheme="minorEastAsia" w:hAnsiTheme="minorHAnsi"/>
                <w:szCs w:val="28"/>
              </w:rPr>
              <w:sym w:font="Symbol" w:char="F06C"/>
            </w:r>
            <w:r w:rsidRPr="00D77420">
              <w:rPr>
                <w:rFonts w:asciiTheme="minorHAnsi" w:eastAsiaTheme="minorEastAsia" w:hAnsiTheme="minorHAnsi"/>
                <w:szCs w:val="28"/>
              </w:rPr>
              <w:t xml:space="preserve">, </w:t>
            </w:r>
            <w:proofErr w:type="gramStart"/>
            <w:r w:rsidRPr="00D77420">
              <w:rPr>
                <w:rFonts w:asciiTheme="minorHAnsi" w:eastAsiaTheme="minorEastAsia" w:hAnsiTheme="minorHAnsi"/>
                <w:szCs w:val="28"/>
              </w:rPr>
              <w:t>Вт</w:t>
            </w:r>
            <w:proofErr w:type="gramEnd"/>
            <w:r w:rsidRPr="00D77420">
              <w:rPr>
                <w:rFonts w:asciiTheme="minorHAnsi" w:eastAsiaTheme="minorEastAsia" w:hAnsiTheme="minorHAnsi"/>
                <w:szCs w:val="28"/>
              </w:rPr>
              <w:t>/(м*К)</w:t>
            </w:r>
          </w:p>
        </w:tc>
        <w:tc>
          <w:tcPr>
            <w:tcW w:w="1595" w:type="dxa"/>
            <w:tcBorders>
              <w:top w:val="single" w:sz="4" w:space="0" w:color="auto"/>
              <w:left w:val="single" w:sz="4" w:space="0" w:color="auto"/>
              <w:bottom w:val="single" w:sz="4" w:space="0" w:color="auto"/>
              <w:right w:val="single" w:sz="4" w:space="0" w:color="auto"/>
            </w:tcBorders>
            <w:hideMark/>
          </w:tcPr>
          <w:p w:rsidR="009D105E" w:rsidRPr="00D77420" w:rsidRDefault="009D105E">
            <w:pPr>
              <w:pStyle w:val="a3"/>
              <w:ind w:left="0" w:firstLine="0"/>
              <w:jc w:val="center"/>
              <w:rPr>
                <w:rFonts w:asciiTheme="minorHAnsi" w:hAnsiTheme="minorHAnsi"/>
                <w:szCs w:val="28"/>
                <w:vertAlign w:val="superscript"/>
              </w:rPr>
            </w:pPr>
            <w:r w:rsidRPr="00D77420">
              <w:rPr>
                <w:rFonts w:asciiTheme="minorHAnsi" w:eastAsiaTheme="minorEastAsia" w:hAnsiTheme="minorHAnsi"/>
                <w:szCs w:val="28"/>
              </w:rPr>
              <w:sym w:font="Symbol" w:char="F072"/>
            </w:r>
            <w:proofErr w:type="gramStart"/>
            <w:r w:rsidRPr="00D77420">
              <w:rPr>
                <w:rFonts w:asciiTheme="minorHAnsi" w:eastAsiaTheme="minorEastAsia" w:hAnsiTheme="minorHAnsi"/>
                <w:szCs w:val="28"/>
                <w:vertAlign w:val="subscript"/>
              </w:rPr>
              <w:t>м</w:t>
            </w:r>
            <w:proofErr w:type="gramEnd"/>
            <w:r w:rsidRPr="00D77420">
              <w:rPr>
                <w:rFonts w:asciiTheme="minorHAnsi" w:eastAsiaTheme="minorEastAsia" w:hAnsiTheme="minorHAnsi"/>
                <w:szCs w:val="28"/>
              </w:rPr>
              <w:t>, г/см</w:t>
            </w:r>
            <w:r w:rsidRPr="00D77420">
              <w:rPr>
                <w:rFonts w:asciiTheme="minorHAnsi" w:eastAsiaTheme="minorEastAsia" w:hAnsiTheme="minorHAnsi"/>
                <w:szCs w:val="28"/>
                <w:vertAlign w:val="superscript"/>
              </w:rPr>
              <w:t>3</w:t>
            </w:r>
          </w:p>
        </w:tc>
        <w:tc>
          <w:tcPr>
            <w:tcW w:w="1595" w:type="dxa"/>
            <w:tcBorders>
              <w:top w:val="single" w:sz="4" w:space="0" w:color="auto"/>
              <w:left w:val="single" w:sz="4" w:space="0" w:color="auto"/>
              <w:bottom w:val="single" w:sz="4" w:space="0" w:color="auto"/>
              <w:right w:val="single" w:sz="4" w:space="0" w:color="auto"/>
            </w:tcBorders>
            <w:hideMark/>
          </w:tcPr>
          <w:p w:rsidR="009D105E" w:rsidRPr="00D77420" w:rsidRDefault="009D105E">
            <w:pPr>
              <w:pStyle w:val="a3"/>
              <w:ind w:left="0" w:firstLine="0"/>
              <w:jc w:val="center"/>
              <w:rPr>
                <w:rFonts w:asciiTheme="minorHAnsi" w:hAnsiTheme="minorHAnsi"/>
                <w:szCs w:val="28"/>
                <w:vertAlign w:val="superscript"/>
              </w:rPr>
            </w:pPr>
            <w:r w:rsidRPr="00D77420">
              <w:rPr>
                <w:rFonts w:asciiTheme="minorHAnsi" w:eastAsiaTheme="minorEastAsia" w:hAnsiTheme="minorHAnsi"/>
                <w:szCs w:val="28"/>
                <w:lang w:val="en-US"/>
              </w:rPr>
              <w:t>E</w:t>
            </w:r>
            <w:r w:rsidRPr="00D77420">
              <w:rPr>
                <w:rFonts w:asciiTheme="minorHAnsi" w:eastAsiaTheme="minorEastAsia" w:hAnsiTheme="minorHAnsi"/>
                <w:szCs w:val="28"/>
              </w:rPr>
              <w:t>*10</w:t>
            </w:r>
            <w:r w:rsidRPr="00D77420">
              <w:rPr>
                <w:rFonts w:asciiTheme="minorHAnsi" w:eastAsiaTheme="minorEastAsia" w:hAnsiTheme="minorHAnsi"/>
                <w:szCs w:val="28"/>
                <w:vertAlign w:val="superscript"/>
              </w:rPr>
              <w:t>-9</w:t>
            </w:r>
            <w:r w:rsidRPr="00D77420">
              <w:rPr>
                <w:rFonts w:asciiTheme="minorHAnsi" w:eastAsiaTheme="minorEastAsia" w:hAnsiTheme="minorHAnsi"/>
                <w:szCs w:val="28"/>
              </w:rPr>
              <w:t>, Н/м</w:t>
            </w:r>
            <w:r w:rsidRPr="00D77420">
              <w:rPr>
                <w:rFonts w:asciiTheme="minorHAnsi" w:eastAsiaTheme="minorEastAsia" w:hAnsiTheme="minorHAnsi"/>
                <w:szCs w:val="28"/>
                <w:vertAlign w:val="superscript"/>
              </w:rPr>
              <w:t>2</w:t>
            </w:r>
          </w:p>
        </w:tc>
      </w:tr>
      <w:tr w:rsidR="009D105E" w:rsidRPr="00D77420" w:rsidTr="009D105E">
        <w:tc>
          <w:tcPr>
            <w:tcW w:w="1595" w:type="dxa"/>
            <w:tcBorders>
              <w:top w:val="single" w:sz="4" w:space="0" w:color="auto"/>
              <w:left w:val="single" w:sz="4" w:space="0" w:color="auto"/>
              <w:bottom w:val="single" w:sz="4" w:space="0" w:color="auto"/>
              <w:right w:val="single" w:sz="4" w:space="0" w:color="auto"/>
            </w:tcBorders>
            <w:hideMark/>
          </w:tcPr>
          <w:p w:rsidR="009D105E" w:rsidRPr="00D77420" w:rsidRDefault="009D105E">
            <w:pPr>
              <w:pStyle w:val="a3"/>
              <w:ind w:left="0" w:firstLine="0"/>
              <w:jc w:val="center"/>
              <w:rPr>
                <w:rFonts w:asciiTheme="minorHAnsi" w:hAnsiTheme="minorHAnsi"/>
                <w:szCs w:val="28"/>
              </w:rPr>
            </w:pPr>
            <w:r w:rsidRPr="00D77420">
              <w:rPr>
                <w:rFonts w:asciiTheme="minorHAnsi" w:hAnsiTheme="minorHAnsi"/>
                <w:szCs w:val="28"/>
              </w:rPr>
              <w:t>СФ</w:t>
            </w:r>
          </w:p>
        </w:tc>
        <w:tc>
          <w:tcPr>
            <w:tcW w:w="1595" w:type="dxa"/>
            <w:tcBorders>
              <w:top w:val="single" w:sz="4" w:space="0" w:color="auto"/>
              <w:left w:val="single" w:sz="4" w:space="0" w:color="auto"/>
              <w:bottom w:val="single" w:sz="4" w:space="0" w:color="auto"/>
              <w:right w:val="single" w:sz="4" w:space="0" w:color="auto"/>
            </w:tcBorders>
            <w:hideMark/>
          </w:tcPr>
          <w:p w:rsidR="009D105E" w:rsidRPr="00D77420" w:rsidRDefault="009D105E">
            <w:pPr>
              <w:pStyle w:val="a3"/>
              <w:ind w:left="0" w:firstLine="0"/>
              <w:jc w:val="center"/>
              <w:rPr>
                <w:rFonts w:asciiTheme="minorHAnsi" w:hAnsiTheme="minorHAnsi"/>
                <w:szCs w:val="28"/>
              </w:rPr>
            </w:pPr>
            <w:r w:rsidRPr="00D77420">
              <w:rPr>
                <w:rFonts w:asciiTheme="minorHAnsi" w:hAnsiTheme="minorHAnsi"/>
                <w:szCs w:val="28"/>
              </w:rPr>
              <w:t>6,0</w:t>
            </w:r>
          </w:p>
        </w:tc>
        <w:tc>
          <w:tcPr>
            <w:tcW w:w="1595" w:type="dxa"/>
            <w:tcBorders>
              <w:top w:val="single" w:sz="4" w:space="0" w:color="auto"/>
              <w:left w:val="single" w:sz="4" w:space="0" w:color="auto"/>
              <w:bottom w:val="single" w:sz="4" w:space="0" w:color="auto"/>
              <w:right w:val="single" w:sz="4" w:space="0" w:color="auto"/>
            </w:tcBorders>
            <w:hideMark/>
          </w:tcPr>
          <w:p w:rsidR="009D105E" w:rsidRPr="00D77420" w:rsidRDefault="009D105E">
            <w:pPr>
              <w:pStyle w:val="a3"/>
              <w:ind w:left="0" w:firstLine="0"/>
              <w:jc w:val="center"/>
              <w:rPr>
                <w:rFonts w:asciiTheme="minorHAnsi" w:hAnsiTheme="minorHAnsi"/>
                <w:szCs w:val="28"/>
              </w:rPr>
            </w:pPr>
            <w:r w:rsidRPr="00D77420">
              <w:rPr>
                <w:rFonts w:asciiTheme="minorHAnsi" w:hAnsiTheme="minorHAnsi"/>
                <w:szCs w:val="28"/>
              </w:rPr>
              <w:t>25</w:t>
            </w:r>
          </w:p>
        </w:tc>
        <w:tc>
          <w:tcPr>
            <w:tcW w:w="1595" w:type="dxa"/>
            <w:tcBorders>
              <w:top w:val="single" w:sz="4" w:space="0" w:color="auto"/>
              <w:left w:val="single" w:sz="4" w:space="0" w:color="auto"/>
              <w:bottom w:val="single" w:sz="4" w:space="0" w:color="auto"/>
              <w:right w:val="single" w:sz="4" w:space="0" w:color="auto"/>
            </w:tcBorders>
            <w:hideMark/>
          </w:tcPr>
          <w:p w:rsidR="009D105E" w:rsidRPr="00D77420" w:rsidRDefault="009D105E">
            <w:pPr>
              <w:pStyle w:val="a3"/>
              <w:ind w:left="0" w:firstLine="0"/>
              <w:jc w:val="center"/>
              <w:rPr>
                <w:rFonts w:asciiTheme="minorHAnsi" w:hAnsiTheme="minorHAnsi"/>
                <w:szCs w:val="28"/>
              </w:rPr>
            </w:pPr>
            <w:r w:rsidRPr="00D77420">
              <w:rPr>
                <w:rFonts w:asciiTheme="minorHAnsi" w:hAnsiTheme="minorHAnsi"/>
                <w:szCs w:val="28"/>
              </w:rPr>
              <w:t>0,2</w:t>
            </w:r>
          </w:p>
        </w:tc>
        <w:tc>
          <w:tcPr>
            <w:tcW w:w="1595" w:type="dxa"/>
            <w:tcBorders>
              <w:top w:val="single" w:sz="4" w:space="0" w:color="auto"/>
              <w:left w:val="single" w:sz="4" w:space="0" w:color="auto"/>
              <w:bottom w:val="single" w:sz="4" w:space="0" w:color="auto"/>
              <w:right w:val="single" w:sz="4" w:space="0" w:color="auto"/>
            </w:tcBorders>
            <w:hideMark/>
          </w:tcPr>
          <w:p w:rsidR="009D105E" w:rsidRPr="00D77420" w:rsidRDefault="009D105E">
            <w:pPr>
              <w:pStyle w:val="a3"/>
              <w:ind w:left="0" w:firstLine="0"/>
              <w:jc w:val="center"/>
              <w:rPr>
                <w:rFonts w:asciiTheme="minorHAnsi" w:hAnsiTheme="minorHAnsi"/>
                <w:szCs w:val="28"/>
              </w:rPr>
            </w:pPr>
            <w:r w:rsidRPr="00D77420">
              <w:rPr>
                <w:rFonts w:asciiTheme="minorHAnsi" w:hAnsiTheme="minorHAnsi"/>
                <w:szCs w:val="28"/>
              </w:rPr>
              <w:t>1,85</w:t>
            </w:r>
          </w:p>
        </w:tc>
        <w:tc>
          <w:tcPr>
            <w:tcW w:w="1595" w:type="dxa"/>
            <w:tcBorders>
              <w:top w:val="single" w:sz="4" w:space="0" w:color="auto"/>
              <w:left w:val="single" w:sz="4" w:space="0" w:color="auto"/>
              <w:bottom w:val="single" w:sz="4" w:space="0" w:color="auto"/>
              <w:right w:val="single" w:sz="4" w:space="0" w:color="auto"/>
            </w:tcBorders>
            <w:hideMark/>
          </w:tcPr>
          <w:p w:rsidR="009D105E" w:rsidRPr="00D77420" w:rsidRDefault="009D105E">
            <w:pPr>
              <w:pStyle w:val="a3"/>
              <w:ind w:left="0" w:firstLine="0"/>
              <w:jc w:val="center"/>
              <w:rPr>
                <w:rFonts w:asciiTheme="minorHAnsi" w:hAnsiTheme="minorHAnsi"/>
                <w:szCs w:val="28"/>
              </w:rPr>
            </w:pPr>
            <w:r w:rsidRPr="00D77420">
              <w:rPr>
                <w:rFonts w:asciiTheme="minorHAnsi" w:hAnsiTheme="minorHAnsi"/>
                <w:szCs w:val="28"/>
              </w:rPr>
              <w:t>30,2</w:t>
            </w:r>
          </w:p>
        </w:tc>
      </w:tr>
      <w:tr w:rsidR="009D105E" w:rsidRPr="00D77420" w:rsidTr="009D105E">
        <w:tc>
          <w:tcPr>
            <w:tcW w:w="1595" w:type="dxa"/>
            <w:tcBorders>
              <w:top w:val="single" w:sz="4" w:space="0" w:color="auto"/>
              <w:left w:val="single" w:sz="4" w:space="0" w:color="auto"/>
              <w:bottom w:val="single" w:sz="4" w:space="0" w:color="auto"/>
              <w:right w:val="single" w:sz="4" w:space="0" w:color="auto"/>
            </w:tcBorders>
            <w:hideMark/>
          </w:tcPr>
          <w:p w:rsidR="009D105E" w:rsidRPr="00D77420" w:rsidRDefault="009D105E">
            <w:pPr>
              <w:pStyle w:val="a3"/>
              <w:ind w:left="0" w:firstLine="0"/>
              <w:jc w:val="center"/>
              <w:rPr>
                <w:rFonts w:asciiTheme="minorHAnsi" w:hAnsiTheme="minorHAnsi"/>
                <w:szCs w:val="28"/>
              </w:rPr>
            </w:pPr>
            <w:r w:rsidRPr="00D77420">
              <w:rPr>
                <w:rFonts w:asciiTheme="minorHAnsi" w:hAnsiTheme="minorHAnsi"/>
                <w:szCs w:val="28"/>
              </w:rPr>
              <w:t>СТФ</w:t>
            </w:r>
          </w:p>
        </w:tc>
        <w:tc>
          <w:tcPr>
            <w:tcW w:w="1595" w:type="dxa"/>
            <w:tcBorders>
              <w:top w:val="single" w:sz="4" w:space="0" w:color="auto"/>
              <w:left w:val="single" w:sz="4" w:space="0" w:color="auto"/>
              <w:bottom w:val="single" w:sz="4" w:space="0" w:color="auto"/>
              <w:right w:val="single" w:sz="4" w:space="0" w:color="auto"/>
            </w:tcBorders>
            <w:hideMark/>
          </w:tcPr>
          <w:p w:rsidR="009D105E" w:rsidRPr="00D77420" w:rsidRDefault="009D105E">
            <w:pPr>
              <w:pStyle w:val="a3"/>
              <w:ind w:left="0" w:firstLine="0"/>
              <w:jc w:val="center"/>
              <w:rPr>
                <w:rFonts w:asciiTheme="minorHAnsi" w:hAnsiTheme="minorHAnsi"/>
                <w:szCs w:val="28"/>
              </w:rPr>
            </w:pPr>
            <w:r w:rsidRPr="00D77420">
              <w:rPr>
                <w:rFonts w:asciiTheme="minorHAnsi" w:hAnsiTheme="minorHAnsi"/>
                <w:szCs w:val="28"/>
              </w:rPr>
              <w:t>-</w:t>
            </w:r>
          </w:p>
        </w:tc>
        <w:tc>
          <w:tcPr>
            <w:tcW w:w="1595" w:type="dxa"/>
            <w:tcBorders>
              <w:top w:val="single" w:sz="4" w:space="0" w:color="auto"/>
              <w:left w:val="single" w:sz="4" w:space="0" w:color="auto"/>
              <w:bottom w:val="single" w:sz="4" w:space="0" w:color="auto"/>
              <w:right w:val="single" w:sz="4" w:space="0" w:color="auto"/>
            </w:tcBorders>
            <w:hideMark/>
          </w:tcPr>
          <w:p w:rsidR="009D105E" w:rsidRPr="00D77420" w:rsidRDefault="009D105E">
            <w:pPr>
              <w:pStyle w:val="a3"/>
              <w:ind w:left="0" w:firstLine="0"/>
              <w:jc w:val="center"/>
              <w:rPr>
                <w:rFonts w:asciiTheme="minorHAnsi" w:hAnsiTheme="minorHAnsi"/>
                <w:szCs w:val="28"/>
              </w:rPr>
            </w:pPr>
            <w:r w:rsidRPr="00D77420">
              <w:rPr>
                <w:rFonts w:asciiTheme="minorHAnsi" w:hAnsiTheme="minorHAnsi"/>
                <w:szCs w:val="28"/>
              </w:rPr>
              <w:t>-</w:t>
            </w:r>
          </w:p>
        </w:tc>
        <w:tc>
          <w:tcPr>
            <w:tcW w:w="1595" w:type="dxa"/>
            <w:tcBorders>
              <w:top w:val="single" w:sz="4" w:space="0" w:color="auto"/>
              <w:left w:val="single" w:sz="4" w:space="0" w:color="auto"/>
              <w:bottom w:val="single" w:sz="4" w:space="0" w:color="auto"/>
              <w:right w:val="single" w:sz="4" w:space="0" w:color="auto"/>
            </w:tcBorders>
            <w:hideMark/>
          </w:tcPr>
          <w:p w:rsidR="009D105E" w:rsidRPr="00D77420" w:rsidRDefault="009D105E">
            <w:pPr>
              <w:pStyle w:val="a3"/>
              <w:ind w:left="0" w:firstLine="0"/>
              <w:jc w:val="center"/>
              <w:rPr>
                <w:rFonts w:asciiTheme="minorHAnsi" w:hAnsiTheme="minorHAnsi"/>
                <w:szCs w:val="28"/>
              </w:rPr>
            </w:pPr>
            <w:r w:rsidRPr="00D77420">
              <w:rPr>
                <w:rFonts w:asciiTheme="minorHAnsi" w:hAnsiTheme="minorHAnsi"/>
                <w:szCs w:val="28"/>
              </w:rPr>
              <w:t>0,25</w:t>
            </w:r>
          </w:p>
        </w:tc>
        <w:tc>
          <w:tcPr>
            <w:tcW w:w="1595" w:type="dxa"/>
            <w:tcBorders>
              <w:top w:val="single" w:sz="4" w:space="0" w:color="auto"/>
              <w:left w:val="single" w:sz="4" w:space="0" w:color="auto"/>
              <w:bottom w:val="single" w:sz="4" w:space="0" w:color="auto"/>
              <w:right w:val="single" w:sz="4" w:space="0" w:color="auto"/>
            </w:tcBorders>
            <w:hideMark/>
          </w:tcPr>
          <w:p w:rsidR="009D105E" w:rsidRPr="00D77420" w:rsidRDefault="009D105E">
            <w:pPr>
              <w:pStyle w:val="a3"/>
              <w:ind w:left="0" w:firstLine="0"/>
              <w:jc w:val="center"/>
              <w:rPr>
                <w:rFonts w:asciiTheme="minorHAnsi" w:hAnsiTheme="minorHAnsi"/>
                <w:szCs w:val="28"/>
              </w:rPr>
            </w:pPr>
            <w:r w:rsidRPr="00D77420">
              <w:rPr>
                <w:rFonts w:asciiTheme="minorHAnsi" w:hAnsiTheme="minorHAnsi"/>
                <w:szCs w:val="28"/>
              </w:rPr>
              <w:t>2,47</w:t>
            </w:r>
          </w:p>
        </w:tc>
        <w:tc>
          <w:tcPr>
            <w:tcW w:w="1595" w:type="dxa"/>
            <w:tcBorders>
              <w:top w:val="single" w:sz="4" w:space="0" w:color="auto"/>
              <w:left w:val="single" w:sz="4" w:space="0" w:color="auto"/>
              <w:bottom w:val="single" w:sz="4" w:space="0" w:color="auto"/>
              <w:right w:val="single" w:sz="4" w:space="0" w:color="auto"/>
            </w:tcBorders>
            <w:hideMark/>
          </w:tcPr>
          <w:p w:rsidR="009D105E" w:rsidRPr="00D77420" w:rsidRDefault="009D105E">
            <w:pPr>
              <w:pStyle w:val="a3"/>
              <w:ind w:left="0" w:firstLine="0"/>
              <w:jc w:val="center"/>
              <w:rPr>
                <w:rFonts w:asciiTheme="minorHAnsi" w:hAnsiTheme="minorHAnsi"/>
                <w:szCs w:val="28"/>
              </w:rPr>
            </w:pPr>
            <w:r w:rsidRPr="00D77420">
              <w:rPr>
                <w:rFonts w:asciiTheme="minorHAnsi" w:hAnsiTheme="minorHAnsi"/>
                <w:szCs w:val="28"/>
              </w:rPr>
              <w:t>32</w:t>
            </w:r>
          </w:p>
        </w:tc>
      </w:tr>
      <w:tr w:rsidR="009D105E" w:rsidRPr="00D77420" w:rsidTr="009D105E">
        <w:tc>
          <w:tcPr>
            <w:tcW w:w="1595" w:type="dxa"/>
            <w:tcBorders>
              <w:top w:val="single" w:sz="4" w:space="0" w:color="auto"/>
              <w:left w:val="single" w:sz="4" w:space="0" w:color="auto"/>
              <w:bottom w:val="single" w:sz="4" w:space="0" w:color="auto"/>
              <w:right w:val="single" w:sz="4" w:space="0" w:color="auto"/>
            </w:tcBorders>
            <w:hideMark/>
          </w:tcPr>
          <w:p w:rsidR="009D105E" w:rsidRPr="00D77420" w:rsidRDefault="00D77420">
            <w:pPr>
              <w:pStyle w:val="a3"/>
              <w:ind w:left="0" w:firstLine="0"/>
              <w:jc w:val="center"/>
              <w:rPr>
                <w:rFonts w:asciiTheme="minorHAnsi" w:hAnsiTheme="minorHAnsi"/>
                <w:szCs w:val="28"/>
              </w:rPr>
            </w:pPr>
            <w:r w:rsidRPr="00D77420">
              <w:rPr>
                <w:rFonts w:asciiTheme="minorHAnsi" w:hAnsiTheme="minorHAnsi"/>
                <w:szCs w:val="28"/>
              </w:rPr>
              <w:t>Фторопласт-4</w:t>
            </w:r>
          </w:p>
        </w:tc>
        <w:tc>
          <w:tcPr>
            <w:tcW w:w="1595" w:type="dxa"/>
            <w:tcBorders>
              <w:top w:val="single" w:sz="4" w:space="0" w:color="auto"/>
              <w:left w:val="single" w:sz="4" w:space="0" w:color="auto"/>
              <w:bottom w:val="single" w:sz="4" w:space="0" w:color="auto"/>
              <w:right w:val="single" w:sz="4" w:space="0" w:color="auto"/>
            </w:tcBorders>
            <w:hideMark/>
          </w:tcPr>
          <w:p w:rsidR="009D105E" w:rsidRPr="00D77420" w:rsidRDefault="00D77420">
            <w:pPr>
              <w:pStyle w:val="a3"/>
              <w:ind w:left="0" w:firstLine="0"/>
              <w:jc w:val="center"/>
              <w:rPr>
                <w:rFonts w:asciiTheme="minorHAnsi" w:hAnsiTheme="minorHAnsi"/>
                <w:szCs w:val="28"/>
              </w:rPr>
            </w:pPr>
            <w:r w:rsidRPr="00D77420">
              <w:rPr>
                <w:rFonts w:asciiTheme="minorHAnsi" w:hAnsiTheme="minorHAnsi"/>
                <w:szCs w:val="28"/>
              </w:rPr>
              <w:t>2,0</w:t>
            </w:r>
          </w:p>
        </w:tc>
        <w:tc>
          <w:tcPr>
            <w:tcW w:w="1595" w:type="dxa"/>
            <w:tcBorders>
              <w:top w:val="single" w:sz="4" w:space="0" w:color="auto"/>
              <w:left w:val="single" w:sz="4" w:space="0" w:color="auto"/>
              <w:bottom w:val="single" w:sz="4" w:space="0" w:color="auto"/>
              <w:right w:val="single" w:sz="4" w:space="0" w:color="auto"/>
            </w:tcBorders>
            <w:hideMark/>
          </w:tcPr>
          <w:p w:rsidR="009D105E" w:rsidRPr="00D77420" w:rsidRDefault="00D77420">
            <w:pPr>
              <w:pStyle w:val="a3"/>
              <w:ind w:left="0" w:firstLine="0"/>
              <w:jc w:val="center"/>
              <w:rPr>
                <w:rFonts w:asciiTheme="minorHAnsi" w:hAnsiTheme="minorHAnsi"/>
                <w:szCs w:val="28"/>
              </w:rPr>
            </w:pPr>
            <w:r>
              <w:rPr>
                <w:rFonts w:asciiTheme="minorHAnsi" w:hAnsiTheme="minorHAnsi"/>
                <w:szCs w:val="28"/>
              </w:rPr>
              <w:t>1,5</w:t>
            </w:r>
          </w:p>
        </w:tc>
        <w:tc>
          <w:tcPr>
            <w:tcW w:w="1595" w:type="dxa"/>
            <w:tcBorders>
              <w:top w:val="single" w:sz="4" w:space="0" w:color="auto"/>
              <w:left w:val="single" w:sz="4" w:space="0" w:color="auto"/>
              <w:bottom w:val="single" w:sz="4" w:space="0" w:color="auto"/>
              <w:right w:val="single" w:sz="4" w:space="0" w:color="auto"/>
            </w:tcBorders>
            <w:hideMark/>
          </w:tcPr>
          <w:p w:rsidR="009D105E" w:rsidRPr="00D77420" w:rsidRDefault="00D77420">
            <w:pPr>
              <w:pStyle w:val="a3"/>
              <w:ind w:left="0" w:firstLine="0"/>
              <w:jc w:val="center"/>
              <w:rPr>
                <w:rFonts w:asciiTheme="minorHAnsi" w:hAnsiTheme="minorHAnsi"/>
                <w:szCs w:val="28"/>
              </w:rPr>
            </w:pPr>
            <w:r>
              <w:rPr>
                <w:rFonts w:asciiTheme="minorHAnsi" w:hAnsiTheme="minorHAnsi"/>
                <w:szCs w:val="28"/>
              </w:rPr>
              <w:t>0,25</w:t>
            </w:r>
          </w:p>
        </w:tc>
        <w:tc>
          <w:tcPr>
            <w:tcW w:w="1595" w:type="dxa"/>
            <w:tcBorders>
              <w:top w:val="single" w:sz="4" w:space="0" w:color="auto"/>
              <w:left w:val="single" w:sz="4" w:space="0" w:color="auto"/>
              <w:bottom w:val="single" w:sz="4" w:space="0" w:color="auto"/>
              <w:right w:val="single" w:sz="4" w:space="0" w:color="auto"/>
            </w:tcBorders>
            <w:hideMark/>
          </w:tcPr>
          <w:p w:rsidR="009D105E" w:rsidRPr="00D77420" w:rsidRDefault="009D105E" w:rsidP="00D77420">
            <w:pPr>
              <w:pStyle w:val="a3"/>
              <w:ind w:left="0" w:firstLine="0"/>
              <w:jc w:val="center"/>
              <w:rPr>
                <w:rFonts w:asciiTheme="minorHAnsi" w:hAnsiTheme="minorHAnsi"/>
                <w:szCs w:val="28"/>
              </w:rPr>
            </w:pPr>
            <w:r w:rsidRPr="00D77420">
              <w:rPr>
                <w:rFonts w:asciiTheme="minorHAnsi" w:hAnsiTheme="minorHAnsi"/>
                <w:szCs w:val="28"/>
              </w:rPr>
              <w:t>2,</w:t>
            </w:r>
            <w:r w:rsidR="00D77420">
              <w:rPr>
                <w:rFonts w:asciiTheme="minorHAnsi" w:hAnsiTheme="minorHAnsi"/>
                <w:szCs w:val="28"/>
              </w:rPr>
              <w:t>25</w:t>
            </w:r>
          </w:p>
        </w:tc>
        <w:tc>
          <w:tcPr>
            <w:tcW w:w="1595" w:type="dxa"/>
            <w:tcBorders>
              <w:top w:val="single" w:sz="4" w:space="0" w:color="auto"/>
              <w:left w:val="single" w:sz="4" w:space="0" w:color="auto"/>
              <w:bottom w:val="single" w:sz="4" w:space="0" w:color="auto"/>
              <w:right w:val="single" w:sz="4" w:space="0" w:color="auto"/>
            </w:tcBorders>
            <w:hideMark/>
          </w:tcPr>
          <w:p w:rsidR="009D105E" w:rsidRPr="00D77420" w:rsidRDefault="00D77420">
            <w:pPr>
              <w:pStyle w:val="a3"/>
              <w:ind w:left="0" w:firstLine="0"/>
              <w:jc w:val="center"/>
              <w:rPr>
                <w:rFonts w:asciiTheme="minorHAnsi" w:hAnsiTheme="minorHAnsi"/>
                <w:szCs w:val="28"/>
              </w:rPr>
            </w:pPr>
            <w:r>
              <w:rPr>
                <w:rFonts w:asciiTheme="minorHAnsi" w:hAnsiTheme="minorHAnsi"/>
                <w:szCs w:val="28"/>
              </w:rPr>
              <w:t>0</w:t>
            </w:r>
            <w:r w:rsidR="009D105E" w:rsidRPr="00D77420">
              <w:rPr>
                <w:rFonts w:asciiTheme="minorHAnsi" w:hAnsiTheme="minorHAnsi"/>
                <w:szCs w:val="28"/>
              </w:rPr>
              <w:t>,5</w:t>
            </w:r>
          </w:p>
        </w:tc>
      </w:tr>
    </w:tbl>
    <w:p w:rsidR="009D105E" w:rsidRPr="00D77420" w:rsidRDefault="009D105E" w:rsidP="009D105E">
      <w:pPr>
        <w:pStyle w:val="a3"/>
        <w:rPr>
          <w:szCs w:val="28"/>
        </w:rPr>
      </w:pPr>
    </w:p>
    <w:p w:rsidR="009D105E" w:rsidRPr="005C37A4" w:rsidRDefault="00452FA9" w:rsidP="005C37A4">
      <w:pPr>
        <w:rPr>
          <w:szCs w:val="28"/>
        </w:rPr>
      </w:pPr>
      <w:r>
        <w:rPr>
          <w:szCs w:val="28"/>
        </w:rPr>
        <w:t xml:space="preserve">                 </w:t>
      </w:r>
      <w:r w:rsidR="009D105E" w:rsidRPr="005C37A4">
        <w:rPr>
          <w:szCs w:val="28"/>
        </w:rPr>
        <w:t>Выбор лучшей марки материала производится по комплексной оценке качества:</w:t>
      </w:r>
    </w:p>
    <w:p w:rsidR="009D105E" w:rsidRPr="005C37A4" w:rsidRDefault="009D105E" w:rsidP="005C37A4">
      <w:pPr>
        <w:rPr>
          <w:rFonts w:eastAsiaTheme="minorEastAsia"/>
          <w:szCs w:val="28"/>
        </w:rPr>
      </w:pPr>
      <w:r w:rsidRPr="005C37A4">
        <w:rPr>
          <w:szCs w:val="28"/>
          <w:lang w:val="en-US"/>
        </w:rPr>
        <w:t>Q</w:t>
      </w:r>
      <w:r w:rsidRPr="005C37A4">
        <w:rPr>
          <w:szCs w:val="28"/>
        </w:rPr>
        <w:t xml:space="preserve"> = </w:t>
      </w:r>
      <m:oMath>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r>
              <m:rPr>
                <m:sty m:val="p"/>
              </m:rPr>
              <w:rPr>
                <w:rFonts w:ascii="Cambria Math" w:hAnsi="Cambria Math"/>
              </w:rPr>
              <w:sym w:font="Symbol" w:char="F06A"/>
            </m:r>
            <m:r>
              <w:rPr>
                <w:rFonts w:ascii="Cambria Math" w:hAnsi="Cambria Math"/>
                <w:szCs w:val="28"/>
              </w:rPr>
              <m:t>i*</m:t>
            </m:r>
            <m:r>
              <m:rPr>
                <m:sty m:val="p"/>
              </m:rPr>
              <w:rPr>
                <w:rFonts w:ascii="Cambria Math" w:hAnsi="Cambria Math"/>
              </w:rPr>
              <w:sym w:font="Symbol" w:char="F061"/>
            </m:r>
            <m:r>
              <w:rPr>
                <w:rFonts w:ascii="Cambria Math" w:hAnsi="Cambria Math"/>
                <w:szCs w:val="28"/>
              </w:rPr>
              <m:t>i</m:t>
            </m:r>
          </m:e>
        </m:nary>
      </m:oMath>
      <w:r w:rsidRPr="005C37A4">
        <w:rPr>
          <w:rFonts w:eastAsiaTheme="minorEastAsia"/>
          <w:szCs w:val="28"/>
          <w:vertAlign w:val="superscript"/>
        </w:rPr>
        <w:t>*</w:t>
      </w:r>
      <w:r w:rsidRPr="005C37A4">
        <w:rPr>
          <w:rFonts w:eastAsiaTheme="minorEastAsia"/>
          <w:szCs w:val="28"/>
        </w:rPr>
        <w:t xml:space="preserve">, </w:t>
      </w:r>
    </w:p>
    <w:p w:rsidR="009D105E" w:rsidRPr="005C37A4" w:rsidRDefault="009D105E" w:rsidP="005C37A4">
      <w:pPr>
        <w:rPr>
          <w:rFonts w:eastAsiaTheme="minorEastAsia"/>
          <w:szCs w:val="28"/>
        </w:rPr>
      </w:pPr>
      <w:r w:rsidRPr="005C37A4">
        <w:rPr>
          <w:szCs w:val="28"/>
        </w:rPr>
        <w:t xml:space="preserve">где </w:t>
      </w:r>
      <m:oMath>
        <m:r>
          <w:rPr>
            <w:rFonts w:ascii="Cambria Math" w:hAnsi="Cambria Math"/>
            <w:i/>
          </w:rPr>
          <w:sym w:font="Symbol" w:char="F06A"/>
        </m:r>
        <m:r>
          <w:rPr>
            <w:rFonts w:ascii="Cambria Math" w:hAnsi="Cambria Math"/>
            <w:szCs w:val="28"/>
          </w:rPr>
          <m:t>i</m:t>
        </m:r>
      </m:oMath>
      <w:r w:rsidRPr="005C37A4">
        <w:rPr>
          <w:rFonts w:eastAsiaTheme="minorEastAsia"/>
          <w:szCs w:val="28"/>
        </w:rPr>
        <w:t xml:space="preserve">- весовой коэффициент (определяется с помощью метода экспертных оценок: </w:t>
      </w:r>
      <m:oMath>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r>
              <w:rPr>
                <w:rFonts w:ascii="Cambria Math" w:hAnsi="Cambria Math"/>
                <w:i/>
              </w:rPr>
              <w:sym w:font="Symbol" w:char="F06A"/>
            </m:r>
            <m:r>
              <w:rPr>
                <w:rFonts w:ascii="Cambria Math" w:hAnsi="Cambria Math"/>
                <w:szCs w:val="28"/>
              </w:rPr>
              <m:t>i=</m:t>
            </m:r>
          </m:e>
        </m:nary>
        <m:r>
          <w:rPr>
            <w:rFonts w:ascii="Cambria Math" w:hAnsi="Cambria Math"/>
            <w:szCs w:val="28"/>
          </w:rPr>
          <m:t>k</m:t>
        </m:r>
      </m:oMath>
      <w:r w:rsidRPr="005C37A4">
        <w:rPr>
          <w:rFonts w:eastAsiaTheme="minorEastAsia"/>
          <w:szCs w:val="28"/>
        </w:rPr>
        <w:t xml:space="preserve">, где </w:t>
      </w:r>
      <m:oMath>
        <m:r>
          <w:rPr>
            <w:rFonts w:ascii="Cambria Math" w:hAnsi="Cambria Math"/>
            <w:szCs w:val="28"/>
          </w:rPr>
          <m:t>k=1; 10;100</m:t>
        </m:r>
      </m:oMath>
      <w:r w:rsidRPr="005C37A4">
        <w:rPr>
          <w:rFonts w:eastAsiaTheme="minorEastAsia"/>
          <w:szCs w:val="28"/>
        </w:rPr>
        <w:t xml:space="preserve">); </w:t>
      </w:r>
      <m:oMath>
        <m:r>
          <w:rPr>
            <w:rFonts w:ascii="Cambria Math" w:hAnsi="Cambria Math"/>
            <w:i/>
          </w:rPr>
          <w:sym w:font="Symbol" w:char="F061"/>
        </m:r>
        <m:r>
          <w:rPr>
            <w:rFonts w:ascii="Cambria Math" w:hAnsi="Cambria Math"/>
            <w:szCs w:val="28"/>
          </w:rPr>
          <m:t>i</m:t>
        </m:r>
      </m:oMath>
      <w:r w:rsidRPr="005C37A4">
        <w:rPr>
          <w:rFonts w:eastAsiaTheme="minorEastAsia"/>
          <w:szCs w:val="28"/>
          <w:vertAlign w:val="superscript"/>
        </w:rPr>
        <w:t>*</w:t>
      </w:r>
      <w:r w:rsidRPr="005C37A4">
        <w:rPr>
          <w:rFonts w:eastAsiaTheme="minorEastAsia"/>
          <w:szCs w:val="28"/>
        </w:rPr>
        <w:t xml:space="preserve">- нормированные значения показателей </w:t>
      </w:r>
      <m:oMath>
        <m:r>
          <w:rPr>
            <w:rFonts w:ascii="Cambria Math" w:eastAsiaTheme="minorEastAsia" w:hAnsi="Cambria Math"/>
            <w:szCs w:val="28"/>
          </w:rPr>
          <m:t>(</m:t>
        </m:r>
        <m:r>
          <w:rPr>
            <w:rFonts w:ascii="Cambria Math" w:hAnsi="Cambria Math"/>
            <w:i/>
          </w:rPr>
          <w:sym w:font="Symbol" w:char="F061"/>
        </m:r>
        <m:r>
          <w:rPr>
            <w:rFonts w:ascii="Cambria Math" w:hAnsi="Cambria Math"/>
            <w:szCs w:val="28"/>
          </w:rPr>
          <m:t>i</m:t>
        </m:r>
      </m:oMath>
      <w:r w:rsidRPr="005C37A4">
        <w:rPr>
          <w:rFonts w:eastAsiaTheme="minorEastAsia"/>
          <w:szCs w:val="28"/>
          <w:vertAlign w:val="superscript"/>
        </w:rPr>
        <w:t>*</w:t>
      </w:r>
      <w:r w:rsidRPr="005C37A4">
        <w:rPr>
          <w:rFonts w:eastAsiaTheme="minorEastAsia"/>
          <w:szCs w:val="28"/>
        </w:rPr>
        <w:t>=</w:t>
      </w:r>
      <m:oMath>
        <m:r>
          <w:rPr>
            <w:rFonts w:ascii="Cambria Math" w:hAnsi="Cambria Math"/>
            <w:i/>
          </w:rPr>
          <w:sym w:font="Symbol" w:char="F061"/>
        </m:r>
        <m:r>
          <w:rPr>
            <w:rFonts w:ascii="Cambria Math" w:hAnsi="Cambria Math"/>
            <w:szCs w:val="28"/>
          </w:rPr>
          <m:t>i/</m:t>
        </m:r>
        <m:r>
          <w:rPr>
            <w:rFonts w:ascii="Cambria Math" w:hAnsi="Cambria Math"/>
            <w:i/>
          </w:rPr>
          <w:sym w:font="Symbol" w:char="F061"/>
        </m:r>
        <m:r>
          <w:rPr>
            <w:rFonts w:ascii="Cambria Math" w:hAnsi="Cambria Math"/>
            <w:szCs w:val="28"/>
          </w:rPr>
          <m:t>i</m:t>
        </m:r>
      </m:oMath>
      <w:r w:rsidRPr="005C37A4">
        <w:rPr>
          <w:rFonts w:eastAsiaTheme="minorEastAsia"/>
          <w:szCs w:val="28"/>
          <w:vertAlign w:val="subscript"/>
          <w:lang w:val="en-US"/>
        </w:rPr>
        <w:t>max</w:t>
      </w:r>
      <w:r w:rsidRPr="005C37A4">
        <w:rPr>
          <w:rFonts w:eastAsiaTheme="minorEastAsia"/>
          <w:szCs w:val="28"/>
        </w:rPr>
        <w:t>)</w:t>
      </w:r>
      <w:r w:rsidR="00D77420" w:rsidRPr="005C37A4">
        <w:rPr>
          <w:rFonts w:eastAsiaTheme="minorEastAsia"/>
          <w:szCs w:val="28"/>
        </w:rPr>
        <w:t>.</w:t>
      </w:r>
    </w:p>
    <w:p w:rsidR="00D77420" w:rsidRPr="005C37A4" w:rsidRDefault="00452FA9" w:rsidP="005C37A4">
      <w:pPr>
        <w:rPr>
          <w:rFonts w:eastAsiaTheme="minorEastAsia"/>
          <w:szCs w:val="28"/>
        </w:rPr>
      </w:pPr>
      <w:r>
        <w:rPr>
          <w:rFonts w:eastAsiaTheme="minorEastAsia"/>
          <w:szCs w:val="28"/>
        </w:rPr>
        <w:t xml:space="preserve">              </w:t>
      </w:r>
      <w:r w:rsidR="00D77420" w:rsidRPr="005C37A4">
        <w:rPr>
          <w:rFonts w:eastAsiaTheme="minorEastAsia"/>
          <w:szCs w:val="28"/>
        </w:rPr>
        <w:t xml:space="preserve">Возьмем тенденцию максимума </w:t>
      </w:r>
      <w:r w:rsidR="00D77420" w:rsidRPr="00D77420">
        <w:sym w:font="Symbol" w:char="F06C"/>
      </w:r>
      <w:r w:rsidR="00D77420" w:rsidRPr="005C37A4">
        <w:rPr>
          <w:rFonts w:eastAsiaTheme="minorEastAsia"/>
          <w:szCs w:val="28"/>
        </w:rPr>
        <w:t xml:space="preserve">, </w:t>
      </w:r>
      <w:r w:rsidR="00D77420" w:rsidRPr="00D77420">
        <w:sym w:font="Symbol" w:char="F072"/>
      </w:r>
      <w:proofErr w:type="gramStart"/>
      <w:r w:rsidR="00D77420" w:rsidRPr="005C37A4">
        <w:rPr>
          <w:rFonts w:eastAsiaTheme="minorEastAsia"/>
          <w:szCs w:val="28"/>
          <w:vertAlign w:val="subscript"/>
        </w:rPr>
        <w:t>м</w:t>
      </w:r>
      <w:proofErr w:type="gramEnd"/>
      <w:r w:rsidR="00D77420" w:rsidRPr="005C37A4">
        <w:rPr>
          <w:rFonts w:eastAsiaTheme="minorEastAsia"/>
          <w:szCs w:val="28"/>
        </w:rPr>
        <w:t xml:space="preserve">, </w:t>
      </w:r>
      <w:r w:rsidR="00D77420" w:rsidRPr="005C37A4">
        <w:rPr>
          <w:rFonts w:eastAsiaTheme="minorEastAsia"/>
          <w:szCs w:val="28"/>
          <w:lang w:val="en-US"/>
        </w:rPr>
        <w:t>E</w:t>
      </w:r>
      <w:r w:rsidR="00D77420" w:rsidRPr="005C37A4">
        <w:rPr>
          <w:rFonts w:eastAsiaTheme="minorEastAsia"/>
          <w:szCs w:val="28"/>
        </w:rPr>
        <w:t>. Получим следующую таблицу:</w:t>
      </w:r>
    </w:p>
    <w:p w:rsidR="00452FA9" w:rsidRDefault="00452FA9" w:rsidP="005C37A4">
      <w:pPr>
        <w:rPr>
          <w:rFonts w:eastAsiaTheme="minorEastAsia"/>
          <w:szCs w:val="28"/>
        </w:rPr>
      </w:pPr>
    </w:p>
    <w:p w:rsidR="00525C2E" w:rsidRPr="005C37A4" w:rsidRDefault="00525C2E" w:rsidP="005C37A4">
      <w:pPr>
        <w:rPr>
          <w:rFonts w:eastAsiaTheme="minorEastAsia"/>
          <w:szCs w:val="28"/>
        </w:rPr>
      </w:pPr>
      <w:r w:rsidRPr="005C37A4">
        <w:rPr>
          <w:rFonts w:eastAsiaTheme="minorEastAsia"/>
          <w:szCs w:val="28"/>
        </w:rPr>
        <w:lastRenderedPageBreak/>
        <w:t>Таблица 5</w:t>
      </w:r>
    </w:p>
    <w:tbl>
      <w:tblPr>
        <w:tblStyle w:val="a7"/>
        <w:tblW w:w="0" w:type="auto"/>
        <w:tblInd w:w="720" w:type="dxa"/>
        <w:tblLook w:val="04A0" w:firstRow="1" w:lastRow="0" w:firstColumn="1" w:lastColumn="0" w:noHBand="0" w:noVBand="1"/>
      </w:tblPr>
      <w:tblGrid>
        <w:gridCol w:w="1699"/>
        <w:gridCol w:w="1411"/>
        <w:gridCol w:w="1426"/>
        <w:gridCol w:w="1506"/>
        <w:gridCol w:w="1403"/>
        <w:gridCol w:w="1406"/>
      </w:tblGrid>
      <w:tr w:rsidR="00525C2E" w:rsidRPr="00D77420" w:rsidTr="009A37AA">
        <w:tc>
          <w:tcPr>
            <w:tcW w:w="1595" w:type="dxa"/>
            <w:tcBorders>
              <w:top w:val="single" w:sz="4" w:space="0" w:color="auto"/>
              <w:left w:val="single" w:sz="4" w:space="0" w:color="auto"/>
              <w:bottom w:val="single" w:sz="4" w:space="0" w:color="auto"/>
              <w:right w:val="single" w:sz="4" w:space="0" w:color="auto"/>
            </w:tcBorders>
            <w:hideMark/>
          </w:tcPr>
          <w:p w:rsidR="00D77420" w:rsidRPr="00D77420" w:rsidRDefault="00D77420" w:rsidP="009A37AA">
            <w:pPr>
              <w:pStyle w:val="a3"/>
              <w:ind w:left="0" w:firstLine="0"/>
              <w:jc w:val="center"/>
              <w:rPr>
                <w:rFonts w:asciiTheme="minorHAnsi" w:hAnsiTheme="minorHAnsi"/>
                <w:szCs w:val="28"/>
              </w:rPr>
            </w:pPr>
            <w:r w:rsidRPr="00D77420">
              <w:rPr>
                <w:rFonts w:asciiTheme="minorHAnsi" w:hAnsiTheme="minorHAnsi"/>
                <w:szCs w:val="28"/>
              </w:rPr>
              <w:t>Материал</w:t>
            </w:r>
          </w:p>
        </w:tc>
        <w:tc>
          <w:tcPr>
            <w:tcW w:w="1595" w:type="dxa"/>
            <w:tcBorders>
              <w:top w:val="single" w:sz="4" w:space="0" w:color="auto"/>
              <w:left w:val="single" w:sz="4" w:space="0" w:color="auto"/>
              <w:bottom w:val="single" w:sz="4" w:space="0" w:color="auto"/>
              <w:right w:val="single" w:sz="4" w:space="0" w:color="auto"/>
            </w:tcBorders>
            <w:hideMark/>
          </w:tcPr>
          <w:p w:rsidR="00D77420" w:rsidRPr="00525C2E" w:rsidRDefault="00393CC9" w:rsidP="00525C2E">
            <w:pPr>
              <w:pStyle w:val="a3"/>
              <w:tabs>
                <w:tab w:val="left" w:pos="525"/>
                <w:tab w:val="center" w:pos="602"/>
              </w:tabs>
              <w:ind w:left="0" w:firstLine="0"/>
              <w:jc w:val="left"/>
              <w:rPr>
                <w:rFonts w:asciiTheme="minorHAnsi" w:hAnsiTheme="minorHAnsi"/>
                <w:i/>
                <w:szCs w:val="28"/>
                <w:lang w:val="en-US"/>
              </w:rPr>
            </w:pPr>
            <m:oMathPara>
              <m:oMath>
                <m:sSup>
                  <m:sSupPr>
                    <m:ctrlPr>
                      <w:rPr>
                        <w:rFonts w:ascii="Cambria Math" w:hAnsi="Cambria Math"/>
                        <w:i/>
                        <w:szCs w:val="28"/>
                        <w:lang w:val="en-US"/>
                      </w:rPr>
                    </m:ctrlPr>
                  </m:sSupPr>
                  <m:e>
                    <m:r>
                      <w:rPr>
                        <w:rFonts w:ascii="Cambria Math" w:hAnsi="Cambria Math"/>
                        <w:i/>
                        <w:szCs w:val="28"/>
                      </w:rPr>
                      <w:sym w:font="Symbol" w:char="F065"/>
                    </m:r>
                    <m:ctrlPr>
                      <w:rPr>
                        <w:rFonts w:ascii="Cambria Math" w:hAnsi="Cambria Math"/>
                        <w:i/>
                        <w:szCs w:val="28"/>
                      </w:rPr>
                    </m:ctrlPr>
                  </m:e>
                  <m:sup>
                    <m:r>
                      <w:rPr>
                        <w:rFonts w:ascii="Cambria Math" w:hAnsi="Cambria Math"/>
                        <w:szCs w:val="28"/>
                        <w:lang w:val="en-US"/>
                      </w:rPr>
                      <m:t>-1</m:t>
                    </m:r>
                  </m:sup>
                </m:sSup>
              </m:oMath>
            </m:oMathPara>
          </w:p>
        </w:tc>
        <w:tc>
          <w:tcPr>
            <w:tcW w:w="1595" w:type="dxa"/>
            <w:tcBorders>
              <w:top w:val="single" w:sz="4" w:space="0" w:color="auto"/>
              <w:left w:val="single" w:sz="4" w:space="0" w:color="auto"/>
              <w:bottom w:val="single" w:sz="4" w:space="0" w:color="auto"/>
              <w:right w:val="single" w:sz="4" w:space="0" w:color="auto"/>
            </w:tcBorders>
            <w:hideMark/>
          </w:tcPr>
          <w:p w:rsidR="00D77420" w:rsidRPr="00D77420" w:rsidRDefault="00525C2E" w:rsidP="009A37AA">
            <w:pPr>
              <w:pStyle w:val="a3"/>
              <w:ind w:left="0" w:firstLine="0"/>
              <w:jc w:val="center"/>
              <w:rPr>
                <w:rFonts w:asciiTheme="minorHAnsi" w:hAnsiTheme="minorHAnsi"/>
                <w:szCs w:val="28"/>
                <w:vertAlign w:val="superscript"/>
              </w:rPr>
            </w:pPr>
            <m:oMath>
              <m:r>
                <w:rPr>
                  <w:rFonts w:ascii="Cambria Math" w:hAnsi="Cambria Math"/>
                  <w:szCs w:val="28"/>
                </w:rPr>
                <m:t>tg</m:t>
              </m:r>
              <m:sSup>
                <m:sSupPr>
                  <m:ctrlPr>
                    <w:rPr>
                      <w:rFonts w:ascii="Cambria Math" w:eastAsiaTheme="minorEastAsia" w:hAnsi="Cambria Math"/>
                      <w:i/>
                      <w:szCs w:val="28"/>
                      <w:lang w:val="en-US"/>
                    </w:rPr>
                  </m:ctrlPr>
                </m:sSupPr>
                <m:e>
                  <m:r>
                    <w:rPr>
                      <w:rFonts w:ascii="Cambria Math" w:hAnsi="Cambria Math"/>
                      <w:i/>
                      <w:szCs w:val="28"/>
                    </w:rPr>
                    <w:sym w:font="Symbol" w:char="F064"/>
                  </m:r>
                  <m:ctrlPr>
                    <w:rPr>
                      <w:rFonts w:ascii="Cambria Math" w:hAnsi="Cambria Math"/>
                      <w:i/>
                      <w:szCs w:val="28"/>
                    </w:rPr>
                  </m:ctrlPr>
                </m:e>
                <m:sup>
                  <m:r>
                    <w:rPr>
                      <w:rFonts w:ascii="Cambria Math" w:eastAsiaTheme="minorEastAsia" w:hAnsi="Cambria Math"/>
                      <w:szCs w:val="28"/>
                    </w:rPr>
                    <m:t>-1</m:t>
                  </m:r>
                </m:sup>
              </m:sSup>
            </m:oMath>
            <w:r w:rsidR="00D77420" w:rsidRPr="00D77420">
              <w:rPr>
                <w:rFonts w:asciiTheme="minorHAnsi" w:eastAsiaTheme="minorEastAsia" w:hAnsiTheme="minorHAnsi"/>
                <w:szCs w:val="28"/>
              </w:rPr>
              <w:t xml:space="preserve"> *10</w:t>
            </w:r>
            <w:r w:rsidR="00D77420" w:rsidRPr="00D77420">
              <w:rPr>
                <w:rFonts w:asciiTheme="minorHAnsi" w:eastAsiaTheme="minorEastAsia" w:hAnsiTheme="minorHAnsi"/>
                <w:szCs w:val="28"/>
                <w:vertAlign w:val="superscript"/>
              </w:rPr>
              <w:t>4</w:t>
            </w:r>
          </w:p>
        </w:tc>
        <w:tc>
          <w:tcPr>
            <w:tcW w:w="1595" w:type="dxa"/>
            <w:tcBorders>
              <w:top w:val="single" w:sz="4" w:space="0" w:color="auto"/>
              <w:left w:val="single" w:sz="4" w:space="0" w:color="auto"/>
              <w:bottom w:val="single" w:sz="4" w:space="0" w:color="auto"/>
              <w:right w:val="single" w:sz="4" w:space="0" w:color="auto"/>
            </w:tcBorders>
            <w:hideMark/>
          </w:tcPr>
          <w:p w:rsidR="00D77420" w:rsidRPr="00D77420" w:rsidRDefault="00D77420" w:rsidP="009A37AA">
            <w:pPr>
              <w:pStyle w:val="a3"/>
              <w:ind w:left="0" w:firstLine="0"/>
              <w:jc w:val="center"/>
              <w:rPr>
                <w:rFonts w:asciiTheme="minorHAnsi" w:hAnsiTheme="minorHAnsi"/>
                <w:szCs w:val="28"/>
              </w:rPr>
            </w:pPr>
            <w:r w:rsidRPr="00D77420">
              <w:rPr>
                <w:rFonts w:asciiTheme="minorHAnsi" w:eastAsiaTheme="minorEastAsia" w:hAnsiTheme="minorHAnsi"/>
                <w:szCs w:val="28"/>
              </w:rPr>
              <w:sym w:font="Symbol" w:char="F06C"/>
            </w:r>
            <w:r w:rsidRPr="00D77420">
              <w:rPr>
                <w:rFonts w:asciiTheme="minorHAnsi" w:eastAsiaTheme="minorEastAsia" w:hAnsiTheme="minorHAnsi"/>
                <w:szCs w:val="28"/>
              </w:rPr>
              <w:t xml:space="preserve">, </w:t>
            </w:r>
            <w:proofErr w:type="gramStart"/>
            <w:r w:rsidRPr="00D77420">
              <w:rPr>
                <w:rFonts w:asciiTheme="minorHAnsi" w:eastAsiaTheme="minorEastAsia" w:hAnsiTheme="minorHAnsi"/>
                <w:szCs w:val="28"/>
              </w:rPr>
              <w:t>Вт</w:t>
            </w:r>
            <w:proofErr w:type="gramEnd"/>
            <w:r w:rsidRPr="00D77420">
              <w:rPr>
                <w:rFonts w:asciiTheme="minorHAnsi" w:eastAsiaTheme="minorEastAsia" w:hAnsiTheme="minorHAnsi"/>
                <w:szCs w:val="28"/>
              </w:rPr>
              <w:t>/(м*К)</w:t>
            </w:r>
          </w:p>
        </w:tc>
        <w:tc>
          <w:tcPr>
            <w:tcW w:w="1595" w:type="dxa"/>
            <w:tcBorders>
              <w:top w:val="single" w:sz="4" w:space="0" w:color="auto"/>
              <w:left w:val="single" w:sz="4" w:space="0" w:color="auto"/>
              <w:bottom w:val="single" w:sz="4" w:space="0" w:color="auto"/>
              <w:right w:val="single" w:sz="4" w:space="0" w:color="auto"/>
            </w:tcBorders>
            <w:hideMark/>
          </w:tcPr>
          <w:p w:rsidR="00D77420" w:rsidRPr="00D77420" w:rsidRDefault="00D77420" w:rsidP="009A37AA">
            <w:pPr>
              <w:pStyle w:val="a3"/>
              <w:ind w:left="0" w:firstLine="0"/>
              <w:jc w:val="center"/>
              <w:rPr>
                <w:rFonts w:asciiTheme="minorHAnsi" w:hAnsiTheme="minorHAnsi"/>
                <w:szCs w:val="28"/>
                <w:vertAlign w:val="superscript"/>
              </w:rPr>
            </w:pPr>
            <w:r w:rsidRPr="00D77420">
              <w:rPr>
                <w:rFonts w:asciiTheme="minorHAnsi" w:eastAsiaTheme="minorEastAsia" w:hAnsiTheme="minorHAnsi"/>
                <w:szCs w:val="28"/>
              </w:rPr>
              <w:sym w:font="Symbol" w:char="F072"/>
            </w:r>
            <w:proofErr w:type="gramStart"/>
            <w:r w:rsidRPr="00D77420">
              <w:rPr>
                <w:rFonts w:asciiTheme="minorHAnsi" w:eastAsiaTheme="minorEastAsia" w:hAnsiTheme="minorHAnsi"/>
                <w:szCs w:val="28"/>
                <w:vertAlign w:val="subscript"/>
              </w:rPr>
              <w:t>м</w:t>
            </w:r>
            <w:proofErr w:type="gramEnd"/>
            <w:r w:rsidRPr="00D77420">
              <w:rPr>
                <w:rFonts w:asciiTheme="minorHAnsi" w:eastAsiaTheme="minorEastAsia" w:hAnsiTheme="minorHAnsi"/>
                <w:szCs w:val="28"/>
              </w:rPr>
              <w:t>, г/см</w:t>
            </w:r>
            <w:r w:rsidRPr="00D77420">
              <w:rPr>
                <w:rFonts w:asciiTheme="minorHAnsi" w:eastAsiaTheme="minorEastAsia" w:hAnsiTheme="minorHAnsi"/>
                <w:szCs w:val="28"/>
                <w:vertAlign w:val="superscript"/>
              </w:rPr>
              <w:t>3</w:t>
            </w:r>
          </w:p>
        </w:tc>
        <w:tc>
          <w:tcPr>
            <w:tcW w:w="1595" w:type="dxa"/>
            <w:tcBorders>
              <w:top w:val="single" w:sz="4" w:space="0" w:color="auto"/>
              <w:left w:val="single" w:sz="4" w:space="0" w:color="auto"/>
              <w:bottom w:val="single" w:sz="4" w:space="0" w:color="auto"/>
              <w:right w:val="single" w:sz="4" w:space="0" w:color="auto"/>
            </w:tcBorders>
            <w:hideMark/>
          </w:tcPr>
          <w:p w:rsidR="00D77420" w:rsidRPr="00D77420" w:rsidRDefault="00D77420" w:rsidP="009A37AA">
            <w:pPr>
              <w:pStyle w:val="a3"/>
              <w:ind w:left="0" w:firstLine="0"/>
              <w:jc w:val="center"/>
              <w:rPr>
                <w:rFonts w:asciiTheme="minorHAnsi" w:hAnsiTheme="minorHAnsi"/>
                <w:szCs w:val="28"/>
                <w:vertAlign w:val="superscript"/>
              </w:rPr>
            </w:pPr>
            <w:r w:rsidRPr="00D77420">
              <w:rPr>
                <w:rFonts w:asciiTheme="minorHAnsi" w:eastAsiaTheme="minorEastAsia" w:hAnsiTheme="minorHAnsi"/>
                <w:szCs w:val="28"/>
                <w:lang w:val="en-US"/>
              </w:rPr>
              <w:t>E</w:t>
            </w:r>
            <w:r w:rsidRPr="00D77420">
              <w:rPr>
                <w:rFonts w:asciiTheme="minorHAnsi" w:eastAsiaTheme="minorEastAsia" w:hAnsiTheme="minorHAnsi"/>
                <w:szCs w:val="28"/>
              </w:rPr>
              <w:t>*10</w:t>
            </w:r>
            <w:r w:rsidRPr="00D77420">
              <w:rPr>
                <w:rFonts w:asciiTheme="minorHAnsi" w:eastAsiaTheme="minorEastAsia" w:hAnsiTheme="minorHAnsi"/>
                <w:szCs w:val="28"/>
                <w:vertAlign w:val="superscript"/>
              </w:rPr>
              <w:t>-9</w:t>
            </w:r>
            <w:r w:rsidRPr="00D77420">
              <w:rPr>
                <w:rFonts w:asciiTheme="minorHAnsi" w:eastAsiaTheme="minorEastAsia" w:hAnsiTheme="minorHAnsi"/>
                <w:szCs w:val="28"/>
              </w:rPr>
              <w:t>, Н/м</w:t>
            </w:r>
            <w:r w:rsidRPr="00D77420">
              <w:rPr>
                <w:rFonts w:asciiTheme="minorHAnsi" w:eastAsiaTheme="minorEastAsia" w:hAnsiTheme="minorHAnsi"/>
                <w:szCs w:val="28"/>
                <w:vertAlign w:val="superscript"/>
              </w:rPr>
              <w:t>2</w:t>
            </w:r>
          </w:p>
        </w:tc>
      </w:tr>
      <w:tr w:rsidR="00525C2E" w:rsidRPr="00D77420" w:rsidTr="009A37AA">
        <w:tc>
          <w:tcPr>
            <w:tcW w:w="1595" w:type="dxa"/>
            <w:tcBorders>
              <w:top w:val="single" w:sz="4" w:space="0" w:color="auto"/>
              <w:left w:val="single" w:sz="4" w:space="0" w:color="auto"/>
              <w:bottom w:val="single" w:sz="4" w:space="0" w:color="auto"/>
              <w:right w:val="single" w:sz="4" w:space="0" w:color="auto"/>
            </w:tcBorders>
            <w:hideMark/>
          </w:tcPr>
          <w:p w:rsidR="00D77420" w:rsidRPr="00D77420" w:rsidRDefault="00D77420" w:rsidP="009A37AA">
            <w:pPr>
              <w:pStyle w:val="a3"/>
              <w:ind w:left="0" w:firstLine="0"/>
              <w:jc w:val="center"/>
              <w:rPr>
                <w:rFonts w:asciiTheme="minorHAnsi" w:hAnsiTheme="minorHAnsi"/>
                <w:szCs w:val="28"/>
              </w:rPr>
            </w:pPr>
            <w:r w:rsidRPr="00D77420">
              <w:rPr>
                <w:rFonts w:asciiTheme="minorHAnsi" w:hAnsiTheme="minorHAnsi"/>
                <w:szCs w:val="28"/>
              </w:rPr>
              <w:t>СФ</w:t>
            </w:r>
          </w:p>
        </w:tc>
        <w:tc>
          <w:tcPr>
            <w:tcW w:w="1595" w:type="dxa"/>
            <w:tcBorders>
              <w:top w:val="single" w:sz="4" w:space="0" w:color="auto"/>
              <w:left w:val="single" w:sz="4" w:space="0" w:color="auto"/>
              <w:bottom w:val="single" w:sz="4" w:space="0" w:color="auto"/>
              <w:right w:val="single" w:sz="4" w:space="0" w:color="auto"/>
            </w:tcBorders>
            <w:hideMark/>
          </w:tcPr>
          <w:p w:rsidR="00D77420" w:rsidRPr="00D77420" w:rsidRDefault="00525C2E" w:rsidP="009A37AA">
            <w:pPr>
              <w:pStyle w:val="a3"/>
              <w:ind w:left="0" w:firstLine="0"/>
              <w:jc w:val="center"/>
              <w:rPr>
                <w:rFonts w:asciiTheme="minorHAnsi" w:hAnsiTheme="minorHAnsi"/>
                <w:szCs w:val="28"/>
              </w:rPr>
            </w:pPr>
            <w:r>
              <w:rPr>
                <w:rFonts w:asciiTheme="minorHAnsi" w:hAnsiTheme="minorHAnsi"/>
                <w:szCs w:val="28"/>
              </w:rPr>
              <w:t>0,167</w:t>
            </w:r>
          </w:p>
        </w:tc>
        <w:tc>
          <w:tcPr>
            <w:tcW w:w="1595" w:type="dxa"/>
            <w:tcBorders>
              <w:top w:val="single" w:sz="4" w:space="0" w:color="auto"/>
              <w:left w:val="single" w:sz="4" w:space="0" w:color="auto"/>
              <w:bottom w:val="single" w:sz="4" w:space="0" w:color="auto"/>
              <w:right w:val="single" w:sz="4" w:space="0" w:color="auto"/>
            </w:tcBorders>
            <w:hideMark/>
          </w:tcPr>
          <w:p w:rsidR="00D77420" w:rsidRPr="00D77420" w:rsidRDefault="00D77420" w:rsidP="009A37AA">
            <w:pPr>
              <w:pStyle w:val="a3"/>
              <w:ind w:left="0" w:firstLine="0"/>
              <w:jc w:val="center"/>
              <w:rPr>
                <w:rFonts w:asciiTheme="minorHAnsi" w:hAnsiTheme="minorHAnsi"/>
                <w:szCs w:val="28"/>
              </w:rPr>
            </w:pPr>
            <w:r w:rsidRPr="00D77420">
              <w:rPr>
                <w:rFonts w:asciiTheme="minorHAnsi" w:hAnsiTheme="minorHAnsi"/>
                <w:szCs w:val="28"/>
              </w:rPr>
              <w:t>25</w:t>
            </w:r>
          </w:p>
        </w:tc>
        <w:tc>
          <w:tcPr>
            <w:tcW w:w="1595" w:type="dxa"/>
            <w:tcBorders>
              <w:top w:val="single" w:sz="4" w:space="0" w:color="auto"/>
              <w:left w:val="single" w:sz="4" w:space="0" w:color="auto"/>
              <w:bottom w:val="single" w:sz="4" w:space="0" w:color="auto"/>
              <w:right w:val="single" w:sz="4" w:space="0" w:color="auto"/>
            </w:tcBorders>
            <w:hideMark/>
          </w:tcPr>
          <w:p w:rsidR="00D77420" w:rsidRPr="00D77420" w:rsidRDefault="00D77420" w:rsidP="009A37AA">
            <w:pPr>
              <w:pStyle w:val="a3"/>
              <w:ind w:left="0" w:firstLine="0"/>
              <w:jc w:val="center"/>
              <w:rPr>
                <w:rFonts w:asciiTheme="minorHAnsi" w:hAnsiTheme="minorHAnsi"/>
                <w:szCs w:val="28"/>
              </w:rPr>
            </w:pPr>
            <w:r w:rsidRPr="00D77420">
              <w:rPr>
                <w:rFonts w:asciiTheme="minorHAnsi" w:hAnsiTheme="minorHAnsi"/>
                <w:szCs w:val="28"/>
              </w:rPr>
              <w:t>0,2</w:t>
            </w:r>
          </w:p>
        </w:tc>
        <w:tc>
          <w:tcPr>
            <w:tcW w:w="1595" w:type="dxa"/>
            <w:tcBorders>
              <w:top w:val="single" w:sz="4" w:space="0" w:color="auto"/>
              <w:left w:val="single" w:sz="4" w:space="0" w:color="auto"/>
              <w:bottom w:val="single" w:sz="4" w:space="0" w:color="auto"/>
              <w:right w:val="single" w:sz="4" w:space="0" w:color="auto"/>
            </w:tcBorders>
            <w:hideMark/>
          </w:tcPr>
          <w:p w:rsidR="00D77420" w:rsidRPr="00D77420" w:rsidRDefault="00D77420" w:rsidP="009A37AA">
            <w:pPr>
              <w:pStyle w:val="a3"/>
              <w:ind w:left="0" w:firstLine="0"/>
              <w:jc w:val="center"/>
              <w:rPr>
                <w:rFonts w:asciiTheme="minorHAnsi" w:hAnsiTheme="minorHAnsi"/>
                <w:szCs w:val="28"/>
              </w:rPr>
            </w:pPr>
            <w:r w:rsidRPr="00D77420">
              <w:rPr>
                <w:rFonts w:asciiTheme="minorHAnsi" w:hAnsiTheme="minorHAnsi"/>
                <w:szCs w:val="28"/>
              </w:rPr>
              <w:t>1,85</w:t>
            </w:r>
          </w:p>
        </w:tc>
        <w:tc>
          <w:tcPr>
            <w:tcW w:w="1595" w:type="dxa"/>
            <w:tcBorders>
              <w:top w:val="single" w:sz="4" w:space="0" w:color="auto"/>
              <w:left w:val="single" w:sz="4" w:space="0" w:color="auto"/>
              <w:bottom w:val="single" w:sz="4" w:space="0" w:color="auto"/>
              <w:right w:val="single" w:sz="4" w:space="0" w:color="auto"/>
            </w:tcBorders>
            <w:hideMark/>
          </w:tcPr>
          <w:p w:rsidR="00D77420" w:rsidRPr="00D77420" w:rsidRDefault="00D77420" w:rsidP="009A37AA">
            <w:pPr>
              <w:pStyle w:val="a3"/>
              <w:ind w:left="0" w:firstLine="0"/>
              <w:jc w:val="center"/>
              <w:rPr>
                <w:rFonts w:asciiTheme="minorHAnsi" w:hAnsiTheme="minorHAnsi"/>
                <w:szCs w:val="28"/>
              </w:rPr>
            </w:pPr>
            <w:r w:rsidRPr="00D77420">
              <w:rPr>
                <w:rFonts w:asciiTheme="minorHAnsi" w:hAnsiTheme="minorHAnsi"/>
                <w:szCs w:val="28"/>
              </w:rPr>
              <w:t>30,2</w:t>
            </w:r>
          </w:p>
        </w:tc>
      </w:tr>
      <w:tr w:rsidR="00525C2E" w:rsidRPr="00D77420" w:rsidTr="009A37AA">
        <w:tc>
          <w:tcPr>
            <w:tcW w:w="1595" w:type="dxa"/>
            <w:tcBorders>
              <w:top w:val="single" w:sz="4" w:space="0" w:color="auto"/>
              <w:left w:val="single" w:sz="4" w:space="0" w:color="auto"/>
              <w:bottom w:val="single" w:sz="4" w:space="0" w:color="auto"/>
              <w:right w:val="single" w:sz="4" w:space="0" w:color="auto"/>
            </w:tcBorders>
            <w:hideMark/>
          </w:tcPr>
          <w:p w:rsidR="00D77420" w:rsidRPr="00D77420" w:rsidRDefault="00D77420" w:rsidP="009A37AA">
            <w:pPr>
              <w:pStyle w:val="a3"/>
              <w:ind w:left="0" w:firstLine="0"/>
              <w:jc w:val="center"/>
              <w:rPr>
                <w:rFonts w:asciiTheme="minorHAnsi" w:hAnsiTheme="minorHAnsi"/>
                <w:szCs w:val="28"/>
              </w:rPr>
            </w:pPr>
            <w:r w:rsidRPr="00D77420">
              <w:rPr>
                <w:rFonts w:asciiTheme="minorHAnsi" w:hAnsiTheme="minorHAnsi"/>
                <w:szCs w:val="28"/>
              </w:rPr>
              <w:t>СТФ</w:t>
            </w:r>
          </w:p>
        </w:tc>
        <w:tc>
          <w:tcPr>
            <w:tcW w:w="1595" w:type="dxa"/>
            <w:tcBorders>
              <w:top w:val="single" w:sz="4" w:space="0" w:color="auto"/>
              <w:left w:val="single" w:sz="4" w:space="0" w:color="auto"/>
              <w:bottom w:val="single" w:sz="4" w:space="0" w:color="auto"/>
              <w:right w:val="single" w:sz="4" w:space="0" w:color="auto"/>
            </w:tcBorders>
            <w:hideMark/>
          </w:tcPr>
          <w:p w:rsidR="00D77420" w:rsidRPr="00D77420" w:rsidRDefault="00D77420" w:rsidP="009A37AA">
            <w:pPr>
              <w:pStyle w:val="a3"/>
              <w:ind w:left="0" w:firstLine="0"/>
              <w:jc w:val="center"/>
              <w:rPr>
                <w:rFonts w:asciiTheme="minorHAnsi" w:hAnsiTheme="minorHAnsi"/>
                <w:szCs w:val="28"/>
              </w:rPr>
            </w:pPr>
            <w:r w:rsidRPr="00D77420">
              <w:rPr>
                <w:rFonts w:asciiTheme="minorHAnsi" w:hAnsiTheme="minorHAnsi"/>
                <w:szCs w:val="28"/>
              </w:rPr>
              <w:t>-</w:t>
            </w:r>
          </w:p>
        </w:tc>
        <w:tc>
          <w:tcPr>
            <w:tcW w:w="1595" w:type="dxa"/>
            <w:tcBorders>
              <w:top w:val="single" w:sz="4" w:space="0" w:color="auto"/>
              <w:left w:val="single" w:sz="4" w:space="0" w:color="auto"/>
              <w:bottom w:val="single" w:sz="4" w:space="0" w:color="auto"/>
              <w:right w:val="single" w:sz="4" w:space="0" w:color="auto"/>
            </w:tcBorders>
            <w:hideMark/>
          </w:tcPr>
          <w:p w:rsidR="00D77420" w:rsidRPr="00D77420" w:rsidRDefault="00D77420" w:rsidP="009A37AA">
            <w:pPr>
              <w:pStyle w:val="a3"/>
              <w:ind w:left="0" w:firstLine="0"/>
              <w:jc w:val="center"/>
              <w:rPr>
                <w:rFonts w:asciiTheme="minorHAnsi" w:hAnsiTheme="minorHAnsi"/>
                <w:szCs w:val="28"/>
              </w:rPr>
            </w:pPr>
            <w:r w:rsidRPr="00D77420">
              <w:rPr>
                <w:rFonts w:asciiTheme="minorHAnsi" w:hAnsiTheme="minorHAnsi"/>
                <w:szCs w:val="28"/>
              </w:rPr>
              <w:t>-</w:t>
            </w:r>
          </w:p>
        </w:tc>
        <w:tc>
          <w:tcPr>
            <w:tcW w:w="1595" w:type="dxa"/>
            <w:tcBorders>
              <w:top w:val="single" w:sz="4" w:space="0" w:color="auto"/>
              <w:left w:val="single" w:sz="4" w:space="0" w:color="auto"/>
              <w:bottom w:val="single" w:sz="4" w:space="0" w:color="auto"/>
              <w:right w:val="single" w:sz="4" w:space="0" w:color="auto"/>
            </w:tcBorders>
            <w:hideMark/>
          </w:tcPr>
          <w:p w:rsidR="00D77420" w:rsidRPr="00D77420" w:rsidRDefault="00D77420" w:rsidP="009A37AA">
            <w:pPr>
              <w:pStyle w:val="a3"/>
              <w:ind w:left="0" w:firstLine="0"/>
              <w:jc w:val="center"/>
              <w:rPr>
                <w:rFonts w:asciiTheme="minorHAnsi" w:hAnsiTheme="minorHAnsi"/>
                <w:szCs w:val="28"/>
              </w:rPr>
            </w:pPr>
            <w:r w:rsidRPr="00D77420">
              <w:rPr>
                <w:rFonts w:asciiTheme="minorHAnsi" w:hAnsiTheme="minorHAnsi"/>
                <w:szCs w:val="28"/>
              </w:rPr>
              <w:t>0,25</w:t>
            </w:r>
          </w:p>
        </w:tc>
        <w:tc>
          <w:tcPr>
            <w:tcW w:w="1595" w:type="dxa"/>
            <w:tcBorders>
              <w:top w:val="single" w:sz="4" w:space="0" w:color="auto"/>
              <w:left w:val="single" w:sz="4" w:space="0" w:color="auto"/>
              <w:bottom w:val="single" w:sz="4" w:space="0" w:color="auto"/>
              <w:right w:val="single" w:sz="4" w:space="0" w:color="auto"/>
            </w:tcBorders>
            <w:hideMark/>
          </w:tcPr>
          <w:p w:rsidR="00D77420" w:rsidRPr="00D77420" w:rsidRDefault="00D77420" w:rsidP="009A37AA">
            <w:pPr>
              <w:pStyle w:val="a3"/>
              <w:ind w:left="0" w:firstLine="0"/>
              <w:jc w:val="center"/>
              <w:rPr>
                <w:rFonts w:asciiTheme="minorHAnsi" w:hAnsiTheme="minorHAnsi"/>
                <w:szCs w:val="28"/>
              </w:rPr>
            </w:pPr>
            <w:r w:rsidRPr="00D77420">
              <w:rPr>
                <w:rFonts w:asciiTheme="minorHAnsi" w:hAnsiTheme="minorHAnsi"/>
                <w:szCs w:val="28"/>
              </w:rPr>
              <w:t>2,47</w:t>
            </w:r>
          </w:p>
        </w:tc>
        <w:tc>
          <w:tcPr>
            <w:tcW w:w="1595" w:type="dxa"/>
            <w:tcBorders>
              <w:top w:val="single" w:sz="4" w:space="0" w:color="auto"/>
              <w:left w:val="single" w:sz="4" w:space="0" w:color="auto"/>
              <w:bottom w:val="single" w:sz="4" w:space="0" w:color="auto"/>
              <w:right w:val="single" w:sz="4" w:space="0" w:color="auto"/>
            </w:tcBorders>
            <w:hideMark/>
          </w:tcPr>
          <w:p w:rsidR="00D77420" w:rsidRPr="00D77420" w:rsidRDefault="00D77420" w:rsidP="009A37AA">
            <w:pPr>
              <w:pStyle w:val="a3"/>
              <w:ind w:left="0" w:firstLine="0"/>
              <w:jc w:val="center"/>
              <w:rPr>
                <w:rFonts w:asciiTheme="minorHAnsi" w:hAnsiTheme="minorHAnsi"/>
                <w:szCs w:val="28"/>
              </w:rPr>
            </w:pPr>
            <w:r w:rsidRPr="00D77420">
              <w:rPr>
                <w:rFonts w:asciiTheme="minorHAnsi" w:hAnsiTheme="minorHAnsi"/>
                <w:szCs w:val="28"/>
              </w:rPr>
              <w:t>32</w:t>
            </w:r>
          </w:p>
        </w:tc>
      </w:tr>
      <w:tr w:rsidR="00525C2E" w:rsidRPr="00D77420" w:rsidTr="009A37AA">
        <w:tc>
          <w:tcPr>
            <w:tcW w:w="1595" w:type="dxa"/>
            <w:tcBorders>
              <w:top w:val="single" w:sz="4" w:space="0" w:color="auto"/>
              <w:left w:val="single" w:sz="4" w:space="0" w:color="auto"/>
              <w:bottom w:val="single" w:sz="4" w:space="0" w:color="auto"/>
              <w:right w:val="single" w:sz="4" w:space="0" w:color="auto"/>
            </w:tcBorders>
            <w:hideMark/>
          </w:tcPr>
          <w:p w:rsidR="00D77420" w:rsidRPr="00D77420" w:rsidRDefault="00D77420" w:rsidP="009A37AA">
            <w:pPr>
              <w:pStyle w:val="a3"/>
              <w:ind w:left="0" w:firstLine="0"/>
              <w:jc w:val="center"/>
              <w:rPr>
                <w:rFonts w:asciiTheme="minorHAnsi" w:hAnsiTheme="minorHAnsi"/>
                <w:szCs w:val="28"/>
              </w:rPr>
            </w:pPr>
            <w:r w:rsidRPr="00D77420">
              <w:rPr>
                <w:rFonts w:asciiTheme="minorHAnsi" w:hAnsiTheme="minorHAnsi"/>
                <w:szCs w:val="28"/>
              </w:rPr>
              <w:t>Фторопласт-4</w:t>
            </w:r>
          </w:p>
        </w:tc>
        <w:tc>
          <w:tcPr>
            <w:tcW w:w="1595" w:type="dxa"/>
            <w:tcBorders>
              <w:top w:val="single" w:sz="4" w:space="0" w:color="auto"/>
              <w:left w:val="single" w:sz="4" w:space="0" w:color="auto"/>
              <w:bottom w:val="single" w:sz="4" w:space="0" w:color="auto"/>
              <w:right w:val="single" w:sz="4" w:space="0" w:color="auto"/>
            </w:tcBorders>
            <w:hideMark/>
          </w:tcPr>
          <w:p w:rsidR="00D77420" w:rsidRPr="00D77420" w:rsidRDefault="00525C2E" w:rsidP="009A37AA">
            <w:pPr>
              <w:pStyle w:val="a3"/>
              <w:ind w:left="0" w:firstLine="0"/>
              <w:jc w:val="center"/>
              <w:rPr>
                <w:rFonts w:asciiTheme="minorHAnsi" w:hAnsiTheme="minorHAnsi"/>
                <w:szCs w:val="28"/>
              </w:rPr>
            </w:pPr>
            <w:r>
              <w:rPr>
                <w:rFonts w:asciiTheme="minorHAnsi" w:hAnsiTheme="minorHAnsi"/>
                <w:szCs w:val="28"/>
              </w:rPr>
              <w:t>0,5</w:t>
            </w:r>
          </w:p>
        </w:tc>
        <w:tc>
          <w:tcPr>
            <w:tcW w:w="1595" w:type="dxa"/>
            <w:tcBorders>
              <w:top w:val="single" w:sz="4" w:space="0" w:color="auto"/>
              <w:left w:val="single" w:sz="4" w:space="0" w:color="auto"/>
              <w:bottom w:val="single" w:sz="4" w:space="0" w:color="auto"/>
              <w:right w:val="single" w:sz="4" w:space="0" w:color="auto"/>
            </w:tcBorders>
            <w:hideMark/>
          </w:tcPr>
          <w:p w:rsidR="00D77420" w:rsidRPr="00D77420" w:rsidRDefault="00525C2E" w:rsidP="009A37AA">
            <w:pPr>
              <w:pStyle w:val="a3"/>
              <w:ind w:left="0" w:firstLine="0"/>
              <w:jc w:val="center"/>
              <w:rPr>
                <w:rFonts w:asciiTheme="minorHAnsi" w:hAnsiTheme="minorHAnsi"/>
                <w:szCs w:val="28"/>
              </w:rPr>
            </w:pPr>
            <w:r>
              <w:rPr>
                <w:rFonts w:asciiTheme="minorHAnsi" w:hAnsiTheme="minorHAnsi"/>
                <w:szCs w:val="28"/>
              </w:rPr>
              <w:t>0,67</w:t>
            </w:r>
          </w:p>
        </w:tc>
        <w:tc>
          <w:tcPr>
            <w:tcW w:w="1595" w:type="dxa"/>
            <w:tcBorders>
              <w:top w:val="single" w:sz="4" w:space="0" w:color="auto"/>
              <w:left w:val="single" w:sz="4" w:space="0" w:color="auto"/>
              <w:bottom w:val="single" w:sz="4" w:space="0" w:color="auto"/>
              <w:right w:val="single" w:sz="4" w:space="0" w:color="auto"/>
            </w:tcBorders>
            <w:hideMark/>
          </w:tcPr>
          <w:p w:rsidR="00D77420" w:rsidRPr="00D77420" w:rsidRDefault="00D77420" w:rsidP="009A37AA">
            <w:pPr>
              <w:pStyle w:val="a3"/>
              <w:ind w:left="0" w:firstLine="0"/>
              <w:jc w:val="center"/>
              <w:rPr>
                <w:rFonts w:asciiTheme="minorHAnsi" w:hAnsiTheme="minorHAnsi"/>
                <w:szCs w:val="28"/>
              </w:rPr>
            </w:pPr>
            <w:r>
              <w:rPr>
                <w:rFonts w:asciiTheme="minorHAnsi" w:hAnsiTheme="minorHAnsi"/>
                <w:szCs w:val="28"/>
              </w:rPr>
              <w:t>0,25</w:t>
            </w:r>
          </w:p>
        </w:tc>
        <w:tc>
          <w:tcPr>
            <w:tcW w:w="1595" w:type="dxa"/>
            <w:tcBorders>
              <w:top w:val="single" w:sz="4" w:space="0" w:color="auto"/>
              <w:left w:val="single" w:sz="4" w:space="0" w:color="auto"/>
              <w:bottom w:val="single" w:sz="4" w:space="0" w:color="auto"/>
              <w:right w:val="single" w:sz="4" w:space="0" w:color="auto"/>
            </w:tcBorders>
            <w:hideMark/>
          </w:tcPr>
          <w:p w:rsidR="00D77420" w:rsidRPr="00D77420" w:rsidRDefault="00D77420" w:rsidP="009A37AA">
            <w:pPr>
              <w:pStyle w:val="a3"/>
              <w:ind w:left="0" w:firstLine="0"/>
              <w:jc w:val="center"/>
              <w:rPr>
                <w:rFonts w:asciiTheme="minorHAnsi" w:hAnsiTheme="minorHAnsi"/>
                <w:szCs w:val="28"/>
              </w:rPr>
            </w:pPr>
            <w:r w:rsidRPr="00D77420">
              <w:rPr>
                <w:rFonts w:asciiTheme="minorHAnsi" w:hAnsiTheme="minorHAnsi"/>
                <w:szCs w:val="28"/>
              </w:rPr>
              <w:t>2,</w:t>
            </w:r>
            <w:r>
              <w:rPr>
                <w:rFonts w:asciiTheme="minorHAnsi" w:hAnsiTheme="minorHAnsi"/>
                <w:szCs w:val="28"/>
              </w:rPr>
              <w:t>25</w:t>
            </w:r>
          </w:p>
        </w:tc>
        <w:tc>
          <w:tcPr>
            <w:tcW w:w="1595" w:type="dxa"/>
            <w:tcBorders>
              <w:top w:val="single" w:sz="4" w:space="0" w:color="auto"/>
              <w:left w:val="single" w:sz="4" w:space="0" w:color="auto"/>
              <w:bottom w:val="single" w:sz="4" w:space="0" w:color="auto"/>
              <w:right w:val="single" w:sz="4" w:space="0" w:color="auto"/>
            </w:tcBorders>
            <w:hideMark/>
          </w:tcPr>
          <w:p w:rsidR="00D77420" w:rsidRPr="00D77420" w:rsidRDefault="00D77420" w:rsidP="009A37AA">
            <w:pPr>
              <w:pStyle w:val="a3"/>
              <w:ind w:left="0" w:firstLine="0"/>
              <w:jc w:val="center"/>
              <w:rPr>
                <w:rFonts w:asciiTheme="minorHAnsi" w:hAnsiTheme="minorHAnsi"/>
                <w:szCs w:val="28"/>
              </w:rPr>
            </w:pPr>
            <w:r>
              <w:rPr>
                <w:rFonts w:asciiTheme="minorHAnsi" w:hAnsiTheme="minorHAnsi"/>
                <w:szCs w:val="28"/>
              </w:rPr>
              <w:t>0</w:t>
            </w:r>
            <w:r w:rsidRPr="00D77420">
              <w:rPr>
                <w:rFonts w:asciiTheme="minorHAnsi" w:hAnsiTheme="minorHAnsi"/>
                <w:szCs w:val="28"/>
              </w:rPr>
              <w:t>,5</w:t>
            </w:r>
          </w:p>
        </w:tc>
      </w:tr>
    </w:tbl>
    <w:p w:rsidR="00D77420" w:rsidRPr="00D77420" w:rsidRDefault="00D77420" w:rsidP="009D105E">
      <w:pPr>
        <w:pStyle w:val="a3"/>
        <w:rPr>
          <w:rFonts w:eastAsiaTheme="minorEastAsia"/>
          <w:szCs w:val="28"/>
        </w:rPr>
      </w:pPr>
    </w:p>
    <w:p w:rsidR="009D105E" w:rsidRDefault="00BC7379" w:rsidP="005C37A4">
      <w:pPr>
        <w:rPr>
          <w:rFonts w:eastAsiaTheme="minorEastAsia"/>
          <w:szCs w:val="28"/>
        </w:rPr>
      </w:pPr>
      <w:r>
        <w:rPr>
          <w:rFonts w:eastAsiaTheme="minorEastAsia"/>
          <w:szCs w:val="28"/>
        </w:rPr>
        <w:t xml:space="preserve">             </w:t>
      </w:r>
      <w:r w:rsidR="00525C2E" w:rsidRPr="005C37A4">
        <w:rPr>
          <w:rFonts w:eastAsiaTheme="minorEastAsia"/>
          <w:szCs w:val="28"/>
        </w:rPr>
        <w:t>Далее проведем нормирование значений и запишем их в следующую таблицу:</w:t>
      </w:r>
    </w:p>
    <w:p w:rsidR="00C953A5" w:rsidRPr="005C37A4" w:rsidRDefault="00C953A5" w:rsidP="005C37A4">
      <w:pPr>
        <w:rPr>
          <w:rFonts w:eastAsiaTheme="minorEastAsia"/>
          <w:szCs w:val="28"/>
        </w:rPr>
      </w:pPr>
      <w:r>
        <w:rPr>
          <w:rFonts w:eastAsiaTheme="minorEastAsia"/>
          <w:szCs w:val="28"/>
        </w:rPr>
        <w:t>Таблица 6</w:t>
      </w:r>
    </w:p>
    <w:tbl>
      <w:tblPr>
        <w:tblStyle w:val="a7"/>
        <w:tblW w:w="0" w:type="auto"/>
        <w:tblInd w:w="720" w:type="dxa"/>
        <w:tblLook w:val="04A0" w:firstRow="1" w:lastRow="0" w:firstColumn="1" w:lastColumn="0" w:noHBand="0" w:noVBand="1"/>
      </w:tblPr>
      <w:tblGrid>
        <w:gridCol w:w="1698"/>
        <w:gridCol w:w="1402"/>
        <w:gridCol w:w="1417"/>
        <w:gridCol w:w="1502"/>
        <w:gridCol w:w="1393"/>
        <w:gridCol w:w="1439"/>
      </w:tblGrid>
      <w:tr w:rsidR="00525C2E" w:rsidRPr="00D77420" w:rsidTr="009A37AA">
        <w:tc>
          <w:tcPr>
            <w:tcW w:w="1595" w:type="dxa"/>
            <w:tcBorders>
              <w:top w:val="single" w:sz="4" w:space="0" w:color="auto"/>
              <w:left w:val="single" w:sz="4" w:space="0" w:color="auto"/>
              <w:bottom w:val="single" w:sz="4" w:space="0" w:color="auto"/>
              <w:right w:val="single" w:sz="4" w:space="0" w:color="auto"/>
            </w:tcBorders>
            <w:hideMark/>
          </w:tcPr>
          <w:p w:rsidR="00525C2E" w:rsidRPr="00D77420" w:rsidRDefault="00525C2E" w:rsidP="009A37AA">
            <w:pPr>
              <w:pStyle w:val="a3"/>
              <w:ind w:left="0" w:firstLine="0"/>
              <w:jc w:val="center"/>
              <w:rPr>
                <w:rFonts w:asciiTheme="minorHAnsi" w:hAnsiTheme="minorHAnsi"/>
                <w:szCs w:val="28"/>
              </w:rPr>
            </w:pPr>
            <w:r w:rsidRPr="00D77420">
              <w:rPr>
                <w:rFonts w:asciiTheme="minorHAnsi" w:hAnsiTheme="minorHAnsi"/>
                <w:szCs w:val="28"/>
              </w:rPr>
              <w:t>Материал</w:t>
            </w:r>
          </w:p>
        </w:tc>
        <w:tc>
          <w:tcPr>
            <w:tcW w:w="1595" w:type="dxa"/>
            <w:tcBorders>
              <w:top w:val="single" w:sz="4" w:space="0" w:color="auto"/>
              <w:left w:val="single" w:sz="4" w:space="0" w:color="auto"/>
              <w:bottom w:val="single" w:sz="4" w:space="0" w:color="auto"/>
              <w:right w:val="single" w:sz="4" w:space="0" w:color="auto"/>
            </w:tcBorders>
            <w:hideMark/>
          </w:tcPr>
          <w:p w:rsidR="00525C2E" w:rsidRPr="00525C2E" w:rsidRDefault="00393CC9" w:rsidP="009A37AA">
            <w:pPr>
              <w:pStyle w:val="a3"/>
              <w:tabs>
                <w:tab w:val="left" w:pos="525"/>
                <w:tab w:val="center" w:pos="602"/>
              </w:tabs>
              <w:ind w:left="0" w:firstLine="0"/>
              <w:jc w:val="left"/>
              <w:rPr>
                <w:rFonts w:asciiTheme="minorHAnsi" w:hAnsiTheme="minorHAnsi"/>
                <w:i/>
                <w:szCs w:val="28"/>
                <w:lang w:val="en-US"/>
              </w:rPr>
            </w:pPr>
            <m:oMathPara>
              <m:oMath>
                <m:sSup>
                  <m:sSupPr>
                    <m:ctrlPr>
                      <w:rPr>
                        <w:rFonts w:ascii="Cambria Math" w:hAnsi="Cambria Math"/>
                        <w:i/>
                        <w:szCs w:val="28"/>
                        <w:lang w:val="en-US"/>
                      </w:rPr>
                    </m:ctrlPr>
                  </m:sSupPr>
                  <m:e>
                    <m:r>
                      <w:rPr>
                        <w:rFonts w:ascii="Cambria Math" w:hAnsi="Cambria Math"/>
                        <w:i/>
                        <w:szCs w:val="28"/>
                      </w:rPr>
                      <w:sym w:font="Symbol" w:char="F065"/>
                    </m:r>
                    <m:ctrlPr>
                      <w:rPr>
                        <w:rFonts w:ascii="Cambria Math" w:hAnsi="Cambria Math"/>
                        <w:i/>
                        <w:szCs w:val="28"/>
                      </w:rPr>
                    </m:ctrlPr>
                  </m:e>
                  <m:sup>
                    <m:r>
                      <w:rPr>
                        <w:rFonts w:ascii="Cambria Math" w:hAnsi="Cambria Math"/>
                        <w:szCs w:val="28"/>
                        <w:lang w:val="en-US"/>
                      </w:rPr>
                      <m:t>-1</m:t>
                    </m:r>
                  </m:sup>
                </m:sSup>
              </m:oMath>
            </m:oMathPara>
          </w:p>
        </w:tc>
        <w:tc>
          <w:tcPr>
            <w:tcW w:w="1595" w:type="dxa"/>
            <w:tcBorders>
              <w:top w:val="single" w:sz="4" w:space="0" w:color="auto"/>
              <w:left w:val="single" w:sz="4" w:space="0" w:color="auto"/>
              <w:bottom w:val="single" w:sz="4" w:space="0" w:color="auto"/>
              <w:right w:val="single" w:sz="4" w:space="0" w:color="auto"/>
            </w:tcBorders>
            <w:hideMark/>
          </w:tcPr>
          <w:p w:rsidR="00525C2E" w:rsidRPr="00D77420" w:rsidRDefault="00525C2E" w:rsidP="009A37AA">
            <w:pPr>
              <w:pStyle w:val="a3"/>
              <w:ind w:left="0" w:firstLine="0"/>
              <w:jc w:val="center"/>
              <w:rPr>
                <w:rFonts w:asciiTheme="minorHAnsi" w:hAnsiTheme="minorHAnsi"/>
                <w:szCs w:val="28"/>
                <w:vertAlign w:val="superscript"/>
              </w:rPr>
            </w:pPr>
            <m:oMath>
              <m:r>
                <w:rPr>
                  <w:rFonts w:ascii="Cambria Math" w:hAnsi="Cambria Math"/>
                  <w:szCs w:val="28"/>
                </w:rPr>
                <m:t>t</m:t>
              </m:r>
              <m:r>
                <w:rPr>
                  <w:rFonts w:ascii="Cambria Math" w:hAnsi="Cambria Math"/>
                  <w:szCs w:val="28"/>
                </w:rPr>
                <m:t>g</m:t>
              </m:r>
              <m:sSup>
                <m:sSupPr>
                  <m:ctrlPr>
                    <w:rPr>
                      <w:rFonts w:ascii="Cambria Math" w:eastAsiaTheme="minorEastAsia" w:hAnsi="Cambria Math"/>
                      <w:i/>
                      <w:szCs w:val="28"/>
                      <w:lang w:val="en-US"/>
                    </w:rPr>
                  </m:ctrlPr>
                </m:sSupPr>
                <m:e>
                  <m:r>
                    <w:rPr>
                      <w:rFonts w:ascii="Cambria Math" w:hAnsi="Cambria Math"/>
                      <w:i/>
                      <w:szCs w:val="28"/>
                    </w:rPr>
                    <w:sym w:font="Symbol" w:char="F064"/>
                  </m:r>
                  <m:ctrlPr>
                    <w:rPr>
                      <w:rFonts w:ascii="Cambria Math" w:hAnsi="Cambria Math"/>
                      <w:i/>
                      <w:szCs w:val="28"/>
                    </w:rPr>
                  </m:ctrlPr>
                </m:e>
                <m:sup>
                  <m:r>
                    <w:rPr>
                      <w:rFonts w:ascii="Cambria Math" w:eastAsiaTheme="minorEastAsia" w:hAnsi="Cambria Math"/>
                      <w:szCs w:val="28"/>
                    </w:rPr>
                    <m:t>-1</m:t>
                  </m:r>
                </m:sup>
              </m:sSup>
            </m:oMath>
            <w:r w:rsidRPr="00D77420">
              <w:rPr>
                <w:rFonts w:asciiTheme="minorHAnsi" w:eastAsiaTheme="minorEastAsia" w:hAnsiTheme="minorHAnsi"/>
                <w:szCs w:val="28"/>
              </w:rPr>
              <w:t xml:space="preserve"> *10</w:t>
            </w:r>
            <w:r w:rsidRPr="00D77420">
              <w:rPr>
                <w:rFonts w:asciiTheme="minorHAnsi" w:eastAsiaTheme="minorEastAsia" w:hAnsiTheme="minorHAnsi"/>
                <w:szCs w:val="28"/>
                <w:vertAlign w:val="superscript"/>
              </w:rPr>
              <w:t>4</w:t>
            </w:r>
          </w:p>
        </w:tc>
        <w:tc>
          <w:tcPr>
            <w:tcW w:w="1595" w:type="dxa"/>
            <w:tcBorders>
              <w:top w:val="single" w:sz="4" w:space="0" w:color="auto"/>
              <w:left w:val="single" w:sz="4" w:space="0" w:color="auto"/>
              <w:bottom w:val="single" w:sz="4" w:space="0" w:color="auto"/>
              <w:right w:val="single" w:sz="4" w:space="0" w:color="auto"/>
            </w:tcBorders>
            <w:hideMark/>
          </w:tcPr>
          <w:p w:rsidR="00525C2E" w:rsidRPr="00D77420" w:rsidRDefault="00525C2E" w:rsidP="009A37AA">
            <w:pPr>
              <w:pStyle w:val="a3"/>
              <w:ind w:left="0" w:firstLine="0"/>
              <w:jc w:val="center"/>
              <w:rPr>
                <w:rFonts w:asciiTheme="minorHAnsi" w:hAnsiTheme="minorHAnsi"/>
                <w:szCs w:val="28"/>
              </w:rPr>
            </w:pPr>
            <w:r w:rsidRPr="00D77420">
              <w:rPr>
                <w:rFonts w:asciiTheme="minorHAnsi" w:eastAsiaTheme="minorEastAsia" w:hAnsiTheme="minorHAnsi"/>
                <w:szCs w:val="28"/>
              </w:rPr>
              <w:sym w:font="Symbol" w:char="F06C"/>
            </w:r>
            <w:r w:rsidRPr="00D77420">
              <w:rPr>
                <w:rFonts w:asciiTheme="minorHAnsi" w:eastAsiaTheme="minorEastAsia" w:hAnsiTheme="minorHAnsi"/>
                <w:szCs w:val="28"/>
              </w:rPr>
              <w:t xml:space="preserve">, </w:t>
            </w:r>
            <w:proofErr w:type="gramStart"/>
            <w:r w:rsidRPr="00D77420">
              <w:rPr>
                <w:rFonts w:asciiTheme="minorHAnsi" w:eastAsiaTheme="minorEastAsia" w:hAnsiTheme="minorHAnsi"/>
                <w:szCs w:val="28"/>
              </w:rPr>
              <w:t>Вт</w:t>
            </w:r>
            <w:proofErr w:type="gramEnd"/>
            <w:r w:rsidRPr="00D77420">
              <w:rPr>
                <w:rFonts w:asciiTheme="minorHAnsi" w:eastAsiaTheme="minorEastAsia" w:hAnsiTheme="minorHAnsi"/>
                <w:szCs w:val="28"/>
              </w:rPr>
              <w:t>/(м*К)</w:t>
            </w:r>
          </w:p>
        </w:tc>
        <w:tc>
          <w:tcPr>
            <w:tcW w:w="1595" w:type="dxa"/>
            <w:tcBorders>
              <w:top w:val="single" w:sz="4" w:space="0" w:color="auto"/>
              <w:left w:val="single" w:sz="4" w:space="0" w:color="auto"/>
              <w:bottom w:val="single" w:sz="4" w:space="0" w:color="auto"/>
              <w:right w:val="single" w:sz="4" w:space="0" w:color="auto"/>
            </w:tcBorders>
            <w:hideMark/>
          </w:tcPr>
          <w:p w:rsidR="00525C2E" w:rsidRPr="00D77420" w:rsidRDefault="00525C2E" w:rsidP="009A37AA">
            <w:pPr>
              <w:pStyle w:val="a3"/>
              <w:ind w:left="0" w:firstLine="0"/>
              <w:jc w:val="center"/>
              <w:rPr>
                <w:rFonts w:asciiTheme="minorHAnsi" w:hAnsiTheme="minorHAnsi"/>
                <w:szCs w:val="28"/>
                <w:vertAlign w:val="superscript"/>
              </w:rPr>
            </w:pPr>
            <w:r w:rsidRPr="00D77420">
              <w:rPr>
                <w:rFonts w:asciiTheme="minorHAnsi" w:eastAsiaTheme="minorEastAsia" w:hAnsiTheme="minorHAnsi"/>
                <w:szCs w:val="28"/>
              </w:rPr>
              <w:sym w:font="Symbol" w:char="F072"/>
            </w:r>
            <w:proofErr w:type="gramStart"/>
            <w:r w:rsidRPr="00D77420">
              <w:rPr>
                <w:rFonts w:asciiTheme="minorHAnsi" w:eastAsiaTheme="minorEastAsia" w:hAnsiTheme="minorHAnsi"/>
                <w:szCs w:val="28"/>
                <w:vertAlign w:val="subscript"/>
              </w:rPr>
              <w:t>м</w:t>
            </w:r>
            <w:proofErr w:type="gramEnd"/>
            <w:r w:rsidRPr="00D77420">
              <w:rPr>
                <w:rFonts w:asciiTheme="minorHAnsi" w:eastAsiaTheme="minorEastAsia" w:hAnsiTheme="minorHAnsi"/>
                <w:szCs w:val="28"/>
              </w:rPr>
              <w:t>, г/см</w:t>
            </w:r>
            <w:r w:rsidRPr="00D77420">
              <w:rPr>
                <w:rFonts w:asciiTheme="minorHAnsi" w:eastAsiaTheme="minorEastAsia" w:hAnsiTheme="minorHAnsi"/>
                <w:szCs w:val="28"/>
                <w:vertAlign w:val="superscript"/>
              </w:rPr>
              <w:t>3</w:t>
            </w:r>
          </w:p>
        </w:tc>
        <w:tc>
          <w:tcPr>
            <w:tcW w:w="1595" w:type="dxa"/>
            <w:tcBorders>
              <w:top w:val="single" w:sz="4" w:space="0" w:color="auto"/>
              <w:left w:val="single" w:sz="4" w:space="0" w:color="auto"/>
              <w:bottom w:val="single" w:sz="4" w:space="0" w:color="auto"/>
              <w:right w:val="single" w:sz="4" w:space="0" w:color="auto"/>
            </w:tcBorders>
            <w:hideMark/>
          </w:tcPr>
          <w:p w:rsidR="00525C2E" w:rsidRPr="00D77420" w:rsidRDefault="00525C2E" w:rsidP="009A37AA">
            <w:pPr>
              <w:pStyle w:val="a3"/>
              <w:ind w:left="0" w:firstLine="0"/>
              <w:jc w:val="center"/>
              <w:rPr>
                <w:rFonts w:asciiTheme="minorHAnsi" w:hAnsiTheme="minorHAnsi"/>
                <w:szCs w:val="28"/>
                <w:vertAlign w:val="superscript"/>
              </w:rPr>
            </w:pPr>
            <w:r w:rsidRPr="00D77420">
              <w:rPr>
                <w:rFonts w:asciiTheme="minorHAnsi" w:eastAsiaTheme="minorEastAsia" w:hAnsiTheme="minorHAnsi"/>
                <w:szCs w:val="28"/>
                <w:lang w:val="en-US"/>
              </w:rPr>
              <w:t>E</w:t>
            </w:r>
            <w:r w:rsidRPr="00D77420">
              <w:rPr>
                <w:rFonts w:asciiTheme="minorHAnsi" w:eastAsiaTheme="minorEastAsia" w:hAnsiTheme="minorHAnsi"/>
                <w:szCs w:val="28"/>
              </w:rPr>
              <w:t>*10</w:t>
            </w:r>
            <w:r w:rsidRPr="00D77420">
              <w:rPr>
                <w:rFonts w:asciiTheme="minorHAnsi" w:eastAsiaTheme="minorEastAsia" w:hAnsiTheme="minorHAnsi"/>
                <w:szCs w:val="28"/>
                <w:vertAlign w:val="superscript"/>
              </w:rPr>
              <w:t>-9</w:t>
            </w:r>
            <w:r w:rsidRPr="00D77420">
              <w:rPr>
                <w:rFonts w:asciiTheme="minorHAnsi" w:eastAsiaTheme="minorEastAsia" w:hAnsiTheme="minorHAnsi"/>
                <w:szCs w:val="28"/>
              </w:rPr>
              <w:t>, Н/м</w:t>
            </w:r>
            <w:r w:rsidRPr="00D77420">
              <w:rPr>
                <w:rFonts w:asciiTheme="minorHAnsi" w:eastAsiaTheme="minorEastAsia" w:hAnsiTheme="minorHAnsi"/>
                <w:szCs w:val="28"/>
                <w:vertAlign w:val="superscript"/>
              </w:rPr>
              <w:t>2</w:t>
            </w:r>
          </w:p>
        </w:tc>
      </w:tr>
      <w:tr w:rsidR="00525C2E" w:rsidRPr="00D77420" w:rsidTr="009A37AA">
        <w:tc>
          <w:tcPr>
            <w:tcW w:w="1595" w:type="dxa"/>
            <w:tcBorders>
              <w:top w:val="single" w:sz="4" w:space="0" w:color="auto"/>
              <w:left w:val="single" w:sz="4" w:space="0" w:color="auto"/>
              <w:bottom w:val="single" w:sz="4" w:space="0" w:color="auto"/>
              <w:right w:val="single" w:sz="4" w:space="0" w:color="auto"/>
            </w:tcBorders>
            <w:hideMark/>
          </w:tcPr>
          <w:p w:rsidR="00525C2E" w:rsidRPr="00D77420" w:rsidRDefault="00525C2E" w:rsidP="009A37AA">
            <w:pPr>
              <w:pStyle w:val="a3"/>
              <w:ind w:left="0" w:firstLine="0"/>
              <w:jc w:val="center"/>
              <w:rPr>
                <w:rFonts w:asciiTheme="minorHAnsi" w:hAnsiTheme="minorHAnsi"/>
                <w:szCs w:val="28"/>
              </w:rPr>
            </w:pPr>
            <w:r w:rsidRPr="00D77420">
              <w:rPr>
                <w:rFonts w:asciiTheme="minorHAnsi" w:hAnsiTheme="minorHAnsi"/>
                <w:szCs w:val="28"/>
              </w:rPr>
              <w:t>СФ</w:t>
            </w:r>
          </w:p>
        </w:tc>
        <w:tc>
          <w:tcPr>
            <w:tcW w:w="1595" w:type="dxa"/>
            <w:tcBorders>
              <w:top w:val="single" w:sz="4" w:space="0" w:color="auto"/>
              <w:left w:val="single" w:sz="4" w:space="0" w:color="auto"/>
              <w:bottom w:val="single" w:sz="4" w:space="0" w:color="auto"/>
              <w:right w:val="single" w:sz="4" w:space="0" w:color="auto"/>
            </w:tcBorders>
            <w:hideMark/>
          </w:tcPr>
          <w:p w:rsidR="00525C2E" w:rsidRPr="00D77420" w:rsidRDefault="00525C2E" w:rsidP="00177738">
            <w:pPr>
              <w:pStyle w:val="a3"/>
              <w:ind w:left="0" w:firstLine="0"/>
              <w:jc w:val="center"/>
              <w:rPr>
                <w:rFonts w:asciiTheme="minorHAnsi" w:hAnsiTheme="minorHAnsi"/>
                <w:szCs w:val="28"/>
              </w:rPr>
            </w:pPr>
            <w:r>
              <w:rPr>
                <w:rFonts w:asciiTheme="minorHAnsi" w:hAnsiTheme="minorHAnsi"/>
                <w:szCs w:val="28"/>
              </w:rPr>
              <w:t>0,</w:t>
            </w:r>
            <w:r w:rsidR="00177738">
              <w:rPr>
                <w:rFonts w:asciiTheme="minorHAnsi" w:hAnsiTheme="minorHAnsi"/>
                <w:szCs w:val="28"/>
              </w:rPr>
              <w:t>334</w:t>
            </w:r>
          </w:p>
        </w:tc>
        <w:tc>
          <w:tcPr>
            <w:tcW w:w="1595" w:type="dxa"/>
            <w:tcBorders>
              <w:top w:val="single" w:sz="4" w:space="0" w:color="auto"/>
              <w:left w:val="single" w:sz="4" w:space="0" w:color="auto"/>
              <w:bottom w:val="single" w:sz="4" w:space="0" w:color="auto"/>
              <w:right w:val="single" w:sz="4" w:space="0" w:color="auto"/>
            </w:tcBorders>
            <w:hideMark/>
          </w:tcPr>
          <w:p w:rsidR="00525C2E" w:rsidRPr="00D77420" w:rsidRDefault="00177738" w:rsidP="009A37AA">
            <w:pPr>
              <w:pStyle w:val="a3"/>
              <w:ind w:left="0" w:firstLine="0"/>
              <w:jc w:val="center"/>
              <w:rPr>
                <w:rFonts w:asciiTheme="minorHAnsi" w:hAnsiTheme="minorHAnsi"/>
                <w:szCs w:val="28"/>
              </w:rPr>
            </w:pPr>
            <w:r>
              <w:rPr>
                <w:rFonts w:asciiTheme="minorHAnsi" w:hAnsiTheme="minorHAnsi"/>
                <w:szCs w:val="28"/>
              </w:rPr>
              <w:t>0,06</w:t>
            </w:r>
          </w:p>
        </w:tc>
        <w:tc>
          <w:tcPr>
            <w:tcW w:w="1595" w:type="dxa"/>
            <w:tcBorders>
              <w:top w:val="single" w:sz="4" w:space="0" w:color="auto"/>
              <w:left w:val="single" w:sz="4" w:space="0" w:color="auto"/>
              <w:bottom w:val="single" w:sz="4" w:space="0" w:color="auto"/>
              <w:right w:val="single" w:sz="4" w:space="0" w:color="auto"/>
            </w:tcBorders>
            <w:hideMark/>
          </w:tcPr>
          <w:p w:rsidR="00525C2E" w:rsidRPr="00D77420" w:rsidRDefault="00525C2E" w:rsidP="00177738">
            <w:pPr>
              <w:pStyle w:val="a3"/>
              <w:ind w:left="0" w:firstLine="0"/>
              <w:jc w:val="center"/>
              <w:rPr>
                <w:rFonts w:asciiTheme="minorHAnsi" w:hAnsiTheme="minorHAnsi"/>
                <w:szCs w:val="28"/>
              </w:rPr>
            </w:pPr>
            <w:r w:rsidRPr="00D77420">
              <w:rPr>
                <w:rFonts w:asciiTheme="minorHAnsi" w:hAnsiTheme="minorHAnsi"/>
                <w:szCs w:val="28"/>
              </w:rPr>
              <w:t>0,</w:t>
            </w:r>
            <w:r w:rsidR="00177738">
              <w:rPr>
                <w:rFonts w:asciiTheme="minorHAnsi" w:hAnsiTheme="minorHAnsi"/>
                <w:szCs w:val="28"/>
              </w:rPr>
              <w:t>8</w:t>
            </w:r>
          </w:p>
        </w:tc>
        <w:tc>
          <w:tcPr>
            <w:tcW w:w="1595" w:type="dxa"/>
            <w:tcBorders>
              <w:top w:val="single" w:sz="4" w:space="0" w:color="auto"/>
              <w:left w:val="single" w:sz="4" w:space="0" w:color="auto"/>
              <w:bottom w:val="single" w:sz="4" w:space="0" w:color="auto"/>
              <w:right w:val="single" w:sz="4" w:space="0" w:color="auto"/>
            </w:tcBorders>
            <w:hideMark/>
          </w:tcPr>
          <w:p w:rsidR="00525C2E" w:rsidRPr="00D77420" w:rsidRDefault="00177738" w:rsidP="009A37AA">
            <w:pPr>
              <w:pStyle w:val="a3"/>
              <w:ind w:left="0" w:firstLine="0"/>
              <w:jc w:val="center"/>
              <w:rPr>
                <w:rFonts w:asciiTheme="minorHAnsi" w:hAnsiTheme="minorHAnsi"/>
                <w:szCs w:val="28"/>
              </w:rPr>
            </w:pPr>
            <w:r>
              <w:rPr>
                <w:rFonts w:asciiTheme="minorHAnsi" w:hAnsiTheme="minorHAnsi"/>
                <w:szCs w:val="28"/>
              </w:rPr>
              <w:t>0,75</w:t>
            </w:r>
          </w:p>
        </w:tc>
        <w:tc>
          <w:tcPr>
            <w:tcW w:w="1595" w:type="dxa"/>
            <w:tcBorders>
              <w:top w:val="single" w:sz="4" w:space="0" w:color="auto"/>
              <w:left w:val="single" w:sz="4" w:space="0" w:color="auto"/>
              <w:bottom w:val="single" w:sz="4" w:space="0" w:color="auto"/>
              <w:right w:val="single" w:sz="4" w:space="0" w:color="auto"/>
            </w:tcBorders>
            <w:hideMark/>
          </w:tcPr>
          <w:p w:rsidR="00525C2E" w:rsidRPr="00D77420" w:rsidRDefault="00177738" w:rsidP="009A37AA">
            <w:pPr>
              <w:pStyle w:val="a3"/>
              <w:ind w:left="0" w:firstLine="0"/>
              <w:jc w:val="center"/>
              <w:rPr>
                <w:rFonts w:asciiTheme="minorHAnsi" w:hAnsiTheme="minorHAnsi"/>
                <w:szCs w:val="28"/>
              </w:rPr>
            </w:pPr>
            <w:r>
              <w:rPr>
                <w:rFonts w:asciiTheme="minorHAnsi" w:hAnsiTheme="minorHAnsi"/>
                <w:szCs w:val="28"/>
              </w:rPr>
              <w:t>0,944</w:t>
            </w:r>
          </w:p>
        </w:tc>
      </w:tr>
      <w:tr w:rsidR="00525C2E" w:rsidRPr="00D77420" w:rsidTr="009A37AA">
        <w:tc>
          <w:tcPr>
            <w:tcW w:w="1595" w:type="dxa"/>
            <w:tcBorders>
              <w:top w:val="single" w:sz="4" w:space="0" w:color="auto"/>
              <w:left w:val="single" w:sz="4" w:space="0" w:color="auto"/>
              <w:bottom w:val="single" w:sz="4" w:space="0" w:color="auto"/>
              <w:right w:val="single" w:sz="4" w:space="0" w:color="auto"/>
            </w:tcBorders>
            <w:hideMark/>
          </w:tcPr>
          <w:p w:rsidR="00525C2E" w:rsidRPr="00D77420" w:rsidRDefault="00525C2E" w:rsidP="009A37AA">
            <w:pPr>
              <w:pStyle w:val="a3"/>
              <w:ind w:left="0" w:firstLine="0"/>
              <w:jc w:val="center"/>
              <w:rPr>
                <w:rFonts w:asciiTheme="minorHAnsi" w:hAnsiTheme="minorHAnsi"/>
                <w:szCs w:val="28"/>
              </w:rPr>
            </w:pPr>
            <w:r w:rsidRPr="00D77420">
              <w:rPr>
                <w:rFonts w:asciiTheme="minorHAnsi" w:hAnsiTheme="minorHAnsi"/>
                <w:szCs w:val="28"/>
              </w:rPr>
              <w:t>СТФ</w:t>
            </w:r>
          </w:p>
        </w:tc>
        <w:tc>
          <w:tcPr>
            <w:tcW w:w="1595" w:type="dxa"/>
            <w:tcBorders>
              <w:top w:val="single" w:sz="4" w:space="0" w:color="auto"/>
              <w:left w:val="single" w:sz="4" w:space="0" w:color="auto"/>
              <w:bottom w:val="single" w:sz="4" w:space="0" w:color="auto"/>
              <w:right w:val="single" w:sz="4" w:space="0" w:color="auto"/>
            </w:tcBorders>
            <w:hideMark/>
          </w:tcPr>
          <w:p w:rsidR="00525C2E" w:rsidRPr="00D77420" w:rsidRDefault="00525C2E" w:rsidP="009A37AA">
            <w:pPr>
              <w:pStyle w:val="a3"/>
              <w:ind w:left="0" w:firstLine="0"/>
              <w:jc w:val="center"/>
              <w:rPr>
                <w:rFonts w:asciiTheme="minorHAnsi" w:hAnsiTheme="minorHAnsi"/>
                <w:szCs w:val="28"/>
              </w:rPr>
            </w:pPr>
            <w:r w:rsidRPr="00D77420">
              <w:rPr>
                <w:rFonts w:asciiTheme="minorHAnsi" w:hAnsiTheme="minorHAnsi"/>
                <w:szCs w:val="28"/>
              </w:rPr>
              <w:t>-</w:t>
            </w:r>
          </w:p>
        </w:tc>
        <w:tc>
          <w:tcPr>
            <w:tcW w:w="1595" w:type="dxa"/>
            <w:tcBorders>
              <w:top w:val="single" w:sz="4" w:space="0" w:color="auto"/>
              <w:left w:val="single" w:sz="4" w:space="0" w:color="auto"/>
              <w:bottom w:val="single" w:sz="4" w:space="0" w:color="auto"/>
              <w:right w:val="single" w:sz="4" w:space="0" w:color="auto"/>
            </w:tcBorders>
            <w:hideMark/>
          </w:tcPr>
          <w:p w:rsidR="00525C2E" w:rsidRPr="00D77420" w:rsidRDefault="00525C2E" w:rsidP="009A37AA">
            <w:pPr>
              <w:pStyle w:val="a3"/>
              <w:ind w:left="0" w:firstLine="0"/>
              <w:jc w:val="center"/>
              <w:rPr>
                <w:rFonts w:asciiTheme="minorHAnsi" w:hAnsiTheme="minorHAnsi"/>
                <w:szCs w:val="28"/>
              </w:rPr>
            </w:pPr>
            <w:r w:rsidRPr="00D77420">
              <w:rPr>
                <w:rFonts w:asciiTheme="minorHAnsi" w:hAnsiTheme="minorHAnsi"/>
                <w:szCs w:val="28"/>
              </w:rPr>
              <w:t>-</w:t>
            </w:r>
          </w:p>
        </w:tc>
        <w:tc>
          <w:tcPr>
            <w:tcW w:w="1595" w:type="dxa"/>
            <w:tcBorders>
              <w:top w:val="single" w:sz="4" w:space="0" w:color="auto"/>
              <w:left w:val="single" w:sz="4" w:space="0" w:color="auto"/>
              <w:bottom w:val="single" w:sz="4" w:space="0" w:color="auto"/>
              <w:right w:val="single" w:sz="4" w:space="0" w:color="auto"/>
            </w:tcBorders>
            <w:hideMark/>
          </w:tcPr>
          <w:p w:rsidR="00525C2E" w:rsidRPr="00D77420" w:rsidRDefault="00177738" w:rsidP="009A37AA">
            <w:pPr>
              <w:pStyle w:val="a3"/>
              <w:ind w:left="0" w:firstLine="0"/>
              <w:jc w:val="center"/>
              <w:rPr>
                <w:rFonts w:asciiTheme="minorHAnsi" w:hAnsiTheme="minorHAnsi"/>
                <w:szCs w:val="28"/>
              </w:rPr>
            </w:pPr>
            <w:r>
              <w:rPr>
                <w:rFonts w:asciiTheme="minorHAnsi" w:hAnsiTheme="minorHAnsi"/>
                <w:szCs w:val="28"/>
              </w:rPr>
              <w:t>1</w:t>
            </w:r>
          </w:p>
        </w:tc>
        <w:tc>
          <w:tcPr>
            <w:tcW w:w="1595" w:type="dxa"/>
            <w:tcBorders>
              <w:top w:val="single" w:sz="4" w:space="0" w:color="auto"/>
              <w:left w:val="single" w:sz="4" w:space="0" w:color="auto"/>
              <w:bottom w:val="single" w:sz="4" w:space="0" w:color="auto"/>
              <w:right w:val="single" w:sz="4" w:space="0" w:color="auto"/>
            </w:tcBorders>
            <w:hideMark/>
          </w:tcPr>
          <w:p w:rsidR="00525C2E" w:rsidRPr="00D77420" w:rsidRDefault="00177738" w:rsidP="009A37AA">
            <w:pPr>
              <w:pStyle w:val="a3"/>
              <w:ind w:left="0" w:firstLine="0"/>
              <w:jc w:val="center"/>
              <w:rPr>
                <w:rFonts w:asciiTheme="minorHAnsi" w:hAnsiTheme="minorHAnsi"/>
                <w:szCs w:val="28"/>
              </w:rPr>
            </w:pPr>
            <w:r>
              <w:rPr>
                <w:rFonts w:asciiTheme="minorHAnsi" w:hAnsiTheme="minorHAnsi"/>
                <w:szCs w:val="28"/>
              </w:rPr>
              <w:t>1</w:t>
            </w:r>
          </w:p>
        </w:tc>
        <w:tc>
          <w:tcPr>
            <w:tcW w:w="1595" w:type="dxa"/>
            <w:tcBorders>
              <w:top w:val="single" w:sz="4" w:space="0" w:color="auto"/>
              <w:left w:val="single" w:sz="4" w:space="0" w:color="auto"/>
              <w:bottom w:val="single" w:sz="4" w:space="0" w:color="auto"/>
              <w:right w:val="single" w:sz="4" w:space="0" w:color="auto"/>
            </w:tcBorders>
            <w:hideMark/>
          </w:tcPr>
          <w:p w:rsidR="00525C2E" w:rsidRPr="00D77420" w:rsidRDefault="00177738" w:rsidP="009A37AA">
            <w:pPr>
              <w:pStyle w:val="a3"/>
              <w:ind w:left="0" w:firstLine="0"/>
              <w:jc w:val="center"/>
              <w:rPr>
                <w:rFonts w:asciiTheme="minorHAnsi" w:hAnsiTheme="minorHAnsi"/>
                <w:szCs w:val="28"/>
              </w:rPr>
            </w:pPr>
            <w:r>
              <w:rPr>
                <w:rFonts w:asciiTheme="minorHAnsi" w:hAnsiTheme="minorHAnsi"/>
                <w:szCs w:val="28"/>
              </w:rPr>
              <w:t>1</w:t>
            </w:r>
          </w:p>
        </w:tc>
      </w:tr>
      <w:tr w:rsidR="00525C2E" w:rsidRPr="00D77420" w:rsidTr="009A37AA">
        <w:tc>
          <w:tcPr>
            <w:tcW w:w="1595" w:type="dxa"/>
            <w:tcBorders>
              <w:top w:val="single" w:sz="4" w:space="0" w:color="auto"/>
              <w:left w:val="single" w:sz="4" w:space="0" w:color="auto"/>
              <w:bottom w:val="single" w:sz="4" w:space="0" w:color="auto"/>
              <w:right w:val="single" w:sz="4" w:space="0" w:color="auto"/>
            </w:tcBorders>
            <w:hideMark/>
          </w:tcPr>
          <w:p w:rsidR="00525C2E" w:rsidRPr="00D77420" w:rsidRDefault="00525C2E" w:rsidP="009A37AA">
            <w:pPr>
              <w:pStyle w:val="a3"/>
              <w:ind w:left="0" w:firstLine="0"/>
              <w:jc w:val="center"/>
              <w:rPr>
                <w:rFonts w:asciiTheme="minorHAnsi" w:hAnsiTheme="minorHAnsi"/>
                <w:szCs w:val="28"/>
              </w:rPr>
            </w:pPr>
            <w:r w:rsidRPr="00D77420">
              <w:rPr>
                <w:rFonts w:asciiTheme="minorHAnsi" w:hAnsiTheme="minorHAnsi"/>
                <w:szCs w:val="28"/>
              </w:rPr>
              <w:t>Фторопласт-4</w:t>
            </w:r>
          </w:p>
        </w:tc>
        <w:tc>
          <w:tcPr>
            <w:tcW w:w="1595" w:type="dxa"/>
            <w:tcBorders>
              <w:top w:val="single" w:sz="4" w:space="0" w:color="auto"/>
              <w:left w:val="single" w:sz="4" w:space="0" w:color="auto"/>
              <w:bottom w:val="single" w:sz="4" w:space="0" w:color="auto"/>
              <w:right w:val="single" w:sz="4" w:space="0" w:color="auto"/>
            </w:tcBorders>
            <w:hideMark/>
          </w:tcPr>
          <w:p w:rsidR="00525C2E" w:rsidRPr="00D77420" w:rsidRDefault="00177738" w:rsidP="009A37AA">
            <w:pPr>
              <w:pStyle w:val="a3"/>
              <w:ind w:left="0" w:firstLine="0"/>
              <w:jc w:val="center"/>
              <w:rPr>
                <w:rFonts w:asciiTheme="minorHAnsi" w:hAnsiTheme="minorHAnsi"/>
                <w:szCs w:val="28"/>
              </w:rPr>
            </w:pPr>
            <w:r>
              <w:rPr>
                <w:rFonts w:asciiTheme="minorHAnsi" w:hAnsiTheme="minorHAnsi"/>
                <w:szCs w:val="28"/>
              </w:rPr>
              <w:t>1</w:t>
            </w:r>
          </w:p>
        </w:tc>
        <w:tc>
          <w:tcPr>
            <w:tcW w:w="1595" w:type="dxa"/>
            <w:tcBorders>
              <w:top w:val="single" w:sz="4" w:space="0" w:color="auto"/>
              <w:left w:val="single" w:sz="4" w:space="0" w:color="auto"/>
              <w:bottom w:val="single" w:sz="4" w:space="0" w:color="auto"/>
              <w:right w:val="single" w:sz="4" w:space="0" w:color="auto"/>
            </w:tcBorders>
            <w:hideMark/>
          </w:tcPr>
          <w:p w:rsidR="00525C2E" w:rsidRPr="00D77420" w:rsidRDefault="00177738" w:rsidP="009A37AA">
            <w:pPr>
              <w:pStyle w:val="a3"/>
              <w:ind w:left="0" w:firstLine="0"/>
              <w:jc w:val="center"/>
              <w:rPr>
                <w:rFonts w:asciiTheme="minorHAnsi" w:hAnsiTheme="minorHAnsi"/>
                <w:szCs w:val="28"/>
              </w:rPr>
            </w:pPr>
            <w:r>
              <w:rPr>
                <w:rFonts w:asciiTheme="minorHAnsi" w:hAnsiTheme="minorHAnsi"/>
                <w:szCs w:val="28"/>
              </w:rPr>
              <w:t>1</w:t>
            </w:r>
          </w:p>
        </w:tc>
        <w:tc>
          <w:tcPr>
            <w:tcW w:w="1595" w:type="dxa"/>
            <w:tcBorders>
              <w:top w:val="single" w:sz="4" w:space="0" w:color="auto"/>
              <w:left w:val="single" w:sz="4" w:space="0" w:color="auto"/>
              <w:bottom w:val="single" w:sz="4" w:space="0" w:color="auto"/>
              <w:right w:val="single" w:sz="4" w:space="0" w:color="auto"/>
            </w:tcBorders>
            <w:hideMark/>
          </w:tcPr>
          <w:p w:rsidR="00525C2E" w:rsidRPr="00D77420" w:rsidRDefault="00177738" w:rsidP="009A37AA">
            <w:pPr>
              <w:pStyle w:val="a3"/>
              <w:ind w:left="0" w:firstLine="0"/>
              <w:jc w:val="center"/>
              <w:rPr>
                <w:rFonts w:asciiTheme="minorHAnsi" w:hAnsiTheme="minorHAnsi"/>
                <w:szCs w:val="28"/>
              </w:rPr>
            </w:pPr>
            <w:r>
              <w:rPr>
                <w:rFonts w:asciiTheme="minorHAnsi" w:hAnsiTheme="minorHAnsi"/>
                <w:szCs w:val="28"/>
              </w:rPr>
              <w:t>1</w:t>
            </w:r>
          </w:p>
        </w:tc>
        <w:tc>
          <w:tcPr>
            <w:tcW w:w="1595" w:type="dxa"/>
            <w:tcBorders>
              <w:top w:val="single" w:sz="4" w:space="0" w:color="auto"/>
              <w:left w:val="single" w:sz="4" w:space="0" w:color="auto"/>
              <w:bottom w:val="single" w:sz="4" w:space="0" w:color="auto"/>
              <w:right w:val="single" w:sz="4" w:space="0" w:color="auto"/>
            </w:tcBorders>
            <w:hideMark/>
          </w:tcPr>
          <w:p w:rsidR="00525C2E" w:rsidRPr="00D77420" w:rsidRDefault="00177738" w:rsidP="009A37AA">
            <w:pPr>
              <w:pStyle w:val="a3"/>
              <w:ind w:left="0" w:firstLine="0"/>
              <w:jc w:val="center"/>
              <w:rPr>
                <w:rFonts w:asciiTheme="minorHAnsi" w:hAnsiTheme="minorHAnsi"/>
                <w:szCs w:val="28"/>
              </w:rPr>
            </w:pPr>
            <w:r>
              <w:rPr>
                <w:rFonts w:asciiTheme="minorHAnsi" w:hAnsiTheme="minorHAnsi"/>
                <w:szCs w:val="28"/>
              </w:rPr>
              <w:t>0,91</w:t>
            </w:r>
          </w:p>
        </w:tc>
        <w:tc>
          <w:tcPr>
            <w:tcW w:w="1595" w:type="dxa"/>
            <w:tcBorders>
              <w:top w:val="single" w:sz="4" w:space="0" w:color="auto"/>
              <w:left w:val="single" w:sz="4" w:space="0" w:color="auto"/>
              <w:bottom w:val="single" w:sz="4" w:space="0" w:color="auto"/>
              <w:right w:val="single" w:sz="4" w:space="0" w:color="auto"/>
            </w:tcBorders>
            <w:hideMark/>
          </w:tcPr>
          <w:p w:rsidR="00525C2E" w:rsidRPr="00D77420" w:rsidRDefault="00525C2E" w:rsidP="00177738">
            <w:pPr>
              <w:pStyle w:val="a3"/>
              <w:ind w:left="0" w:firstLine="0"/>
              <w:jc w:val="center"/>
              <w:rPr>
                <w:rFonts w:asciiTheme="minorHAnsi" w:hAnsiTheme="minorHAnsi"/>
                <w:szCs w:val="28"/>
              </w:rPr>
            </w:pPr>
            <w:r>
              <w:rPr>
                <w:rFonts w:asciiTheme="minorHAnsi" w:hAnsiTheme="minorHAnsi"/>
                <w:szCs w:val="28"/>
              </w:rPr>
              <w:t>0</w:t>
            </w:r>
            <w:r w:rsidRPr="00D77420">
              <w:rPr>
                <w:rFonts w:asciiTheme="minorHAnsi" w:hAnsiTheme="minorHAnsi"/>
                <w:szCs w:val="28"/>
              </w:rPr>
              <w:t>,</w:t>
            </w:r>
            <w:r w:rsidR="00177738">
              <w:rPr>
                <w:rFonts w:asciiTheme="minorHAnsi" w:hAnsiTheme="minorHAnsi"/>
                <w:szCs w:val="28"/>
              </w:rPr>
              <w:t>0156</w:t>
            </w:r>
          </w:p>
        </w:tc>
      </w:tr>
    </w:tbl>
    <w:p w:rsidR="00525C2E" w:rsidRDefault="00525C2E" w:rsidP="009D105E">
      <w:pPr>
        <w:pStyle w:val="a3"/>
        <w:rPr>
          <w:rFonts w:eastAsiaTheme="minorEastAsia"/>
          <w:szCs w:val="28"/>
        </w:rPr>
      </w:pPr>
    </w:p>
    <w:p w:rsidR="00525C2E" w:rsidRPr="005C37A4" w:rsidRDefault="00BC7379" w:rsidP="005C37A4">
      <w:pPr>
        <w:rPr>
          <w:rFonts w:eastAsiaTheme="minorEastAsia"/>
          <w:szCs w:val="28"/>
        </w:rPr>
      </w:pPr>
      <w:r>
        <w:rPr>
          <w:rFonts w:eastAsiaTheme="minorEastAsia"/>
          <w:szCs w:val="28"/>
        </w:rPr>
        <w:t xml:space="preserve">              </w:t>
      </w:r>
      <w:r w:rsidR="005C37A4" w:rsidRPr="005C37A4">
        <w:rPr>
          <w:rFonts w:eastAsiaTheme="minorEastAsia"/>
          <w:szCs w:val="28"/>
        </w:rPr>
        <w:t>Выбор весовых коэффициентов произведем в 10-бальной системе</w:t>
      </w:r>
      <w:r>
        <w:rPr>
          <w:rFonts w:eastAsiaTheme="minorEastAsia"/>
          <w:szCs w:val="28"/>
        </w:rPr>
        <w:t>. С учетом выбранной тенденции выбираем следующие весовые коэффициенты</w:t>
      </w:r>
      <w:r w:rsidR="005C37A4" w:rsidRPr="005C37A4">
        <w:rPr>
          <w:rFonts w:eastAsiaTheme="minorEastAsia"/>
          <w:szCs w:val="28"/>
        </w:rPr>
        <w:t>:</w:t>
      </w:r>
    </w:p>
    <w:p w:rsidR="005C37A4" w:rsidRPr="005C37A4" w:rsidRDefault="005C37A4" w:rsidP="009D105E">
      <w:pPr>
        <w:pStyle w:val="a3"/>
        <w:rPr>
          <w:rFonts w:eastAsiaTheme="minorEastAsia"/>
          <w:szCs w:val="28"/>
        </w:rPr>
      </w:pPr>
      <m:oMath>
        <m:r>
          <w:rPr>
            <w:rFonts w:ascii="Cambria Math" w:hAnsi="Cambria Math"/>
            <w:i/>
            <w:szCs w:val="28"/>
          </w:rPr>
          <w:sym w:font="Symbol" w:char="F06A"/>
        </m:r>
      </m:oMath>
      <w:r w:rsidRPr="00843CE8">
        <w:rPr>
          <w:rFonts w:eastAsiaTheme="minorEastAsia"/>
          <w:szCs w:val="28"/>
          <w:vertAlign w:val="subscript"/>
        </w:rPr>
        <w:t>1</w:t>
      </w:r>
      <w:r w:rsidRPr="005C37A4">
        <w:rPr>
          <w:rFonts w:eastAsiaTheme="minorEastAsia"/>
          <w:szCs w:val="28"/>
        </w:rPr>
        <w:t>=1</w:t>
      </w:r>
    </w:p>
    <w:p w:rsidR="005C37A4" w:rsidRPr="005C37A4" w:rsidRDefault="005C37A4" w:rsidP="009D105E">
      <w:pPr>
        <w:pStyle w:val="a3"/>
        <w:rPr>
          <w:rFonts w:eastAsiaTheme="minorEastAsia"/>
          <w:szCs w:val="28"/>
        </w:rPr>
      </w:pPr>
      <m:oMath>
        <m:r>
          <w:rPr>
            <w:rFonts w:ascii="Cambria Math" w:hAnsi="Cambria Math"/>
            <w:i/>
            <w:szCs w:val="28"/>
          </w:rPr>
          <w:sym w:font="Symbol" w:char="F06A"/>
        </m:r>
      </m:oMath>
      <w:r w:rsidRPr="00843CE8">
        <w:rPr>
          <w:rFonts w:eastAsiaTheme="minorEastAsia"/>
          <w:szCs w:val="28"/>
          <w:vertAlign w:val="subscript"/>
        </w:rPr>
        <w:t>2</w:t>
      </w:r>
      <w:r w:rsidRPr="005C37A4">
        <w:rPr>
          <w:rFonts w:eastAsiaTheme="minorEastAsia"/>
          <w:szCs w:val="28"/>
        </w:rPr>
        <w:t>=1</w:t>
      </w:r>
    </w:p>
    <w:p w:rsidR="005C37A4" w:rsidRPr="005C37A4" w:rsidRDefault="005C37A4" w:rsidP="009D105E">
      <w:pPr>
        <w:pStyle w:val="a3"/>
        <w:rPr>
          <w:rFonts w:eastAsiaTheme="minorEastAsia"/>
          <w:szCs w:val="28"/>
        </w:rPr>
      </w:pPr>
      <m:oMath>
        <m:r>
          <w:rPr>
            <w:rFonts w:ascii="Cambria Math" w:hAnsi="Cambria Math"/>
            <w:i/>
            <w:szCs w:val="28"/>
          </w:rPr>
          <w:sym w:font="Symbol" w:char="F06A"/>
        </m:r>
      </m:oMath>
      <w:r w:rsidRPr="00843CE8">
        <w:rPr>
          <w:rFonts w:eastAsiaTheme="minorEastAsia"/>
          <w:szCs w:val="28"/>
          <w:vertAlign w:val="subscript"/>
        </w:rPr>
        <w:t>3</w:t>
      </w:r>
      <w:r w:rsidRPr="005C37A4">
        <w:rPr>
          <w:rFonts w:eastAsiaTheme="minorEastAsia"/>
          <w:szCs w:val="28"/>
        </w:rPr>
        <w:t>=2</w:t>
      </w:r>
    </w:p>
    <w:p w:rsidR="005C37A4" w:rsidRPr="005C37A4" w:rsidRDefault="00843CE8" w:rsidP="009D105E">
      <w:pPr>
        <w:pStyle w:val="a3"/>
        <w:rPr>
          <w:rFonts w:eastAsiaTheme="minorEastAsia"/>
          <w:szCs w:val="28"/>
        </w:rPr>
      </w:pPr>
      <m:oMath>
        <m:r>
          <w:rPr>
            <w:rFonts w:ascii="Cambria Math" w:hAnsi="Cambria Math"/>
            <w:i/>
            <w:szCs w:val="28"/>
          </w:rPr>
          <w:sym w:font="Symbol" w:char="F06A"/>
        </m:r>
      </m:oMath>
      <w:r w:rsidRPr="00611F35">
        <w:rPr>
          <w:rFonts w:eastAsiaTheme="minorEastAsia"/>
          <w:szCs w:val="28"/>
          <w:vertAlign w:val="subscript"/>
        </w:rPr>
        <w:t>4</w:t>
      </w:r>
      <w:r w:rsidR="005C37A4" w:rsidRPr="005C37A4">
        <w:rPr>
          <w:rFonts w:eastAsiaTheme="minorEastAsia"/>
          <w:szCs w:val="28"/>
        </w:rPr>
        <w:t>=2</w:t>
      </w:r>
    </w:p>
    <w:p w:rsidR="005C37A4" w:rsidRPr="005C37A4" w:rsidRDefault="005C37A4" w:rsidP="005C37A4">
      <w:pPr>
        <w:pStyle w:val="a3"/>
        <w:rPr>
          <w:rFonts w:eastAsiaTheme="minorEastAsia"/>
          <w:szCs w:val="28"/>
        </w:rPr>
      </w:pPr>
      <m:oMath>
        <m:r>
          <w:rPr>
            <w:rFonts w:ascii="Cambria Math" w:hAnsi="Cambria Math"/>
            <w:i/>
            <w:szCs w:val="28"/>
          </w:rPr>
          <w:sym w:font="Symbol" w:char="F06A"/>
        </m:r>
      </m:oMath>
      <w:r w:rsidRPr="00843CE8">
        <w:rPr>
          <w:rFonts w:eastAsiaTheme="minorEastAsia"/>
          <w:szCs w:val="28"/>
          <w:vertAlign w:val="subscript"/>
        </w:rPr>
        <w:t>5</w:t>
      </w:r>
      <w:r w:rsidRPr="005C37A4">
        <w:rPr>
          <w:rFonts w:eastAsiaTheme="minorEastAsia"/>
          <w:szCs w:val="28"/>
        </w:rPr>
        <w:t>=4</w:t>
      </w:r>
    </w:p>
    <w:p w:rsidR="005C37A4" w:rsidRDefault="00BC7379" w:rsidP="005C37A4">
      <w:pPr>
        <w:rPr>
          <w:rFonts w:eastAsiaTheme="minorEastAsia"/>
          <w:szCs w:val="28"/>
        </w:rPr>
      </w:pPr>
      <w:r>
        <w:rPr>
          <w:rFonts w:eastAsiaTheme="minorEastAsia"/>
          <w:szCs w:val="28"/>
        </w:rPr>
        <w:t xml:space="preserve">             </w:t>
      </w:r>
      <w:r w:rsidR="005C37A4">
        <w:rPr>
          <w:rFonts w:eastAsiaTheme="minorEastAsia"/>
          <w:szCs w:val="28"/>
        </w:rPr>
        <w:t>Произведем расчет комплексных показателей качества для каждой из ячеек:</w:t>
      </w:r>
    </w:p>
    <w:p w:rsidR="005C37A4" w:rsidRPr="00843CE8" w:rsidRDefault="005C37A4" w:rsidP="005C37A4">
      <w:pPr>
        <w:rPr>
          <w:rFonts w:eastAsiaTheme="minorEastAsia"/>
          <w:szCs w:val="28"/>
          <w:lang w:val="en-US"/>
        </w:rPr>
      </w:pPr>
      <m:oMathPara>
        <m:oMathParaPr>
          <m:jc m:val="left"/>
        </m:oMathParaPr>
        <m:oMath>
          <m:r>
            <w:rPr>
              <w:rFonts w:ascii="Cambria Math" w:eastAsiaTheme="minorEastAsia" w:hAnsi="Cambria Math"/>
              <w:szCs w:val="28"/>
              <w:lang w:val="en-US"/>
            </w:rPr>
            <m:t>Q</m:t>
          </m:r>
          <m:r>
            <w:rPr>
              <w:rFonts w:ascii="Cambria Math" w:eastAsiaTheme="minorEastAsia" w:hAnsi="Cambria Math"/>
              <w:szCs w:val="28"/>
            </w:rPr>
            <m:t>1=1*0.334+1*0,0</m:t>
          </m:r>
          <m:r>
            <w:rPr>
              <w:rFonts w:ascii="Cambria Math" w:eastAsiaTheme="minorEastAsia" w:hAnsi="Cambria Math"/>
              <w:szCs w:val="28"/>
              <w:lang w:val="en-US"/>
            </w:rPr>
            <m:t>6+2*0.8+2*0,75+4*0,944=7,27</m:t>
          </m:r>
        </m:oMath>
      </m:oMathPara>
    </w:p>
    <w:p w:rsidR="00843CE8" w:rsidRPr="00843CE8" w:rsidRDefault="00843CE8" w:rsidP="005C37A4">
      <w:pPr>
        <w:rPr>
          <w:rFonts w:eastAsiaTheme="minorEastAsia"/>
          <w:szCs w:val="28"/>
          <w:lang w:val="en-US"/>
        </w:rPr>
      </w:pPr>
      <m:oMathPara>
        <m:oMathParaPr>
          <m:jc m:val="left"/>
        </m:oMathParaPr>
        <m:oMath>
          <m:r>
            <w:rPr>
              <w:rFonts w:ascii="Cambria Math" w:eastAsiaTheme="minorEastAsia" w:hAnsi="Cambria Math"/>
              <w:szCs w:val="28"/>
              <w:lang w:val="en-US"/>
            </w:rPr>
            <m:t>Q2=1*2+1*2+1*4=8</m:t>
          </m:r>
        </m:oMath>
      </m:oMathPara>
    </w:p>
    <w:p w:rsidR="00843CE8" w:rsidRPr="00967EB4" w:rsidRDefault="00EB2A13" w:rsidP="005C37A4">
      <w:pPr>
        <w:rPr>
          <w:rFonts w:eastAsiaTheme="minorEastAsia"/>
          <w:szCs w:val="28"/>
        </w:rPr>
      </w:pPr>
      <m:oMath>
        <m:r>
          <w:rPr>
            <w:rFonts w:ascii="Cambria Math" w:eastAsiaTheme="minorEastAsia" w:hAnsi="Cambria Math"/>
            <w:szCs w:val="28"/>
            <w:lang w:val="en-US"/>
          </w:rPr>
          <m:t>Q</m:t>
        </m:r>
        <m:r>
          <w:rPr>
            <w:rFonts w:ascii="Cambria Math" w:eastAsiaTheme="minorEastAsia" w:hAnsi="Cambria Math"/>
            <w:szCs w:val="28"/>
          </w:rPr>
          <m:t>3=1*1+1*1+2*1+2*0,91+4*0,0156=</m:t>
        </m:r>
      </m:oMath>
      <w:r w:rsidR="00967EB4" w:rsidRPr="00967EB4">
        <w:rPr>
          <w:rFonts w:eastAsiaTheme="minorEastAsia"/>
          <w:szCs w:val="28"/>
        </w:rPr>
        <w:t>5.8824</w:t>
      </w:r>
    </w:p>
    <w:p w:rsidR="009D105E" w:rsidRPr="00967EB4" w:rsidRDefault="00967EB4" w:rsidP="005C37A4">
      <w:pPr>
        <w:rPr>
          <w:rFonts w:eastAsiaTheme="minorEastAsia"/>
          <w:szCs w:val="28"/>
        </w:rPr>
      </w:pPr>
      <w:r>
        <w:rPr>
          <w:rFonts w:eastAsiaTheme="minorEastAsia"/>
          <w:szCs w:val="28"/>
        </w:rPr>
        <w:lastRenderedPageBreak/>
        <w:t xml:space="preserve">Согласно принятой тенденции лучшему варианту конструкции соответствует максимальное значение </w:t>
      </w:r>
      <w:r>
        <w:rPr>
          <w:rFonts w:eastAsiaTheme="minorEastAsia"/>
          <w:szCs w:val="28"/>
          <w:lang w:val="en-US"/>
        </w:rPr>
        <w:t>Q</w:t>
      </w:r>
      <w:r w:rsidRPr="00967EB4">
        <w:rPr>
          <w:rFonts w:eastAsiaTheme="minorEastAsia"/>
          <w:szCs w:val="28"/>
        </w:rPr>
        <w:t xml:space="preserve">. </w:t>
      </w:r>
      <w:r>
        <w:rPr>
          <w:rFonts w:eastAsiaTheme="minorEastAsia"/>
          <w:szCs w:val="28"/>
        </w:rPr>
        <w:t xml:space="preserve"> </w:t>
      </w:r>
      <w:r>
        <w:rPr>
          <w:szCs w:val="28"/>
        </w:rPr>
        <w:t>Поэтому</w:t>
      </w:r>
      <w:r w:rsidR="009D105E" w:rsidRPr="005C37A4">
        <w:rPr>
          <w:szCs w:val="28"/>
        </w:rPr>
        <w:t xml:space="preserve">, для изготовления </w:t>
      </w:r>
      <w:r>
        <w:rPr>
          <w:szCs w:val="28"/>
        </w:rPr>
        <w:t xml:space="preserve"> печатной </w:t>
      </w:r>
      <w:r w:rsidR="009D105E" w:rsidRPr="005C37A4">
        <w:rPr>
          <w:szCs w:val="28"/>
        </w:rPr>
        <w:t>платы будет использован</w:t>
      </w:r>
      <w:r>
        <w:rPr>
          <w:szCs w:val="28"/>
        </w:rPr>
        <w:t xml:space="preserve"> СТФ.</w:t>
      </w:r>
    </w:p>
    <w:p w:rsidR="009D105E" w:rsidRPr="00D77420" w:rsidRDefault="009D105E" w:rsidP="009D105E">
      <w:pPr>
        <w:pStyle w:val="a3"/>
        <w:rPr>
          <w:szCs w:val="28"/>
        </w:rPr>
      </w:pPr>
    </w:p>
    <w:p w:rsidR="005C050D" w:rsidRDefault="005C050D" w:rsidP="005C37A4">
      <w:pPr>
        <w:rPr>
          <w:szCs w:val="28"/>
        </w:rPr>
      </w:pPr>
    </w:p>
    <w:p w:rsidR="005C050D" w:rsidRDefault="005C050D" w:rsidP="005C37A4">
      <w:pPr>
        <w:rPr>
          <w:szCs w:val="28"/>
        </w:rPr>
      </w:pPr>
    </w:p>
    <w:p w:rsidR="009D105E" w:rsidRPr="005C37A4" w:rsidRDefault="009D105E" w:rsidP="005C37A4">
      <w:pPr>
        <w:rPr>
          <w:szCs w:val="28"/>
        </w:rPr>
      </w:pPr>
      <w:r w:rsidRPr="005C37A4">
        <w:rPr>
          <w:szCs w:val="28"/>
        </w:rPr>
        <w:t>6.10. Размещение радиокомпонентов на плате.</w:t>
      </w:r>
    </w:p>
    <w:p w:rsidR="009D105E" w:rsidRPr="00D77420" w:rsidRDefault="009D105E" w:rsidP="009D105E">
      <w:pPr>
        <w:pStyle w:val="a3"/>
        <w:rPr>
          <w:szCs w:val="28"/>
        </w:rPr>
      </w:pPr>
    </w:p>
    <w:p w:rsidR="009D105E" w:rsidRPr="005C37A4" w:rsidRDefault="00BC7379" w:rsidP="005C37A4">
      <w:pPr>
        <w:rPr>
          <w:szCs w:val="28"/>
        </w:rPr>
      </w:pPr>
      <w:r>
        <w:rPr>
          <w:szCs w:val="28"/>
        </w:rPr>
        <w:t xml:space="preserve">                </w:t>
      </w:r>
      <w:r w:rsidR="009D105E" w:rsidRPr="005C37A4">
        <w:rPr>
          <w:szCs w:val="28"/>
        </w:rPr>
        <w:t>При размещении РК используются следующие критерии:</w:t>
      </w:r>
    </w:p>
    <w:p w:rsidR="009D105E" w:rsidRPr="00514D3F" w:rsidRDefault="009D105E" w:rsidP="00514D3F">
      <w:pPr>
        <w:rPr>
          <w:szCs w:val="28"/>
        </w:rPr>
      </w:pPr>
      <w:r w:rsidRPr="00514D3F">
        <w:rPr>
          <w:szCs w:val="28"/>
        </w:rPr>
        <w:t>- минимизации длины проводников на ПП</w:t>
      </w:r>
    </w:p>
    <w:p w:rsidR="009D105E" w:rsidRPr="00514D3F" w:rsidRDefault="009D105E" w:rsidP="00514D3F">
      <w:pPr>
        <w:rPr>
          <w:szCs w:val="28"/>
        </w:rPr>
      </w:pPr>
      <w:r w:rsidRPr="00514D3F">
        <w:rPr>
          <w:szCs w:val="28"/>
        </w:rPr>
        <w:t>- минимизация длин параллельных участков проводников</w:t>
      </w:r>
    </w:p>
    <w:p w:rsidR="009D105E" w:rsidRPr="00514D3F" w:rsidRDefault="009D105E" w:rsidP="00514D3F">
      <w:pPr>
        <w:rPr>
          <w:szCs w:val="28"/>
        </w:rPr>
      </w:pPr>
      <w:r w:rsidRPr="00514D3F">
        <w:rPr>
          <w:szCs w:val="28"/>
        </w:rPr>
        <w:t>- результат анализа связности РК в схеме электрической принципиальной.</w:t>
      </w:r>
    </w:p>
    <w:p w:rsidR="00BC7379" w:rsidRPr="00BC7379" w:rsidRDefault="00BC7379" w:rsidP="00BC7379">
      <w:pPr>
        <w:rPr>
          <w:szCs w:val="28"/>
        </w:rPr>
      </w:pPr>
      <w:r>
        <w:rPr>
          <w:szCs w:val="28"/>
        </w:rPr>
        <w:t xml:space="preserve">               </w:t>
      </w:r>
      <w:r w:rsidRPr="00BC7379">
        <w:rPr>
          <w:szCs w:val="28"/>
        </w:rPr>
        <w:t>С учетом толщины ПП, равной 2,0 мм, будут взяты следующие  размеры краевых полей:</w:t>
      </w:r>
    </w:p>
    <w:p w:rsidR="00BC7379" w:rsidRPr="00BC7379" w:rsidRDefault="00BC7379" w:rsidP="00BC7379">
      <w:pPr>
        <w:rPr>
          <w:szCs w:val="28"/>
        </w:rPr>
      </w:pPr>
      <w:proofErr w:type="gramStart"/>
      <w:r w:rsidRPr="00BC7379">
        <w:rPr>
          <w:szCs w:val="28"/>
          <w:lang w:val="en-US"/>
        </w:rPr>
        <w:t>x</w:t>
      </w:r>
      <w:r w:rsidRPr="00BC7379">
        <w:rPr>
          <w:szCs w:val="28"/>
          <w:vertAlign w:val="subscript"/>
        </w:rPr>
        <w:t>1</w:t>
      </w:r>
      <w:proofErr w:type="gramEnd"/>
      <w:r w:rsidRPr="00BC7379">
        <w:rPr>
          <w:szCs w:val="28"/>
        </w:rPr>
        <w:t>=</w:t>
      </w:r>
      <w:r w:rsidRPr="00BC7379">
        <w:rPr>
          <w:szCs w:val="28"/>
          <w:lang w:val="en-US"/>
        </w:rPr>
        <w:t>x</w:t>
      </w:r>
      <w:r w:rsidRPr="00BC7379">
        <w:rPr>
          <w:szCs w:val="28"/>
          <w:vertAlign w:val="subscript"/>
        </w:rPr>
        <w:t>2</w:t>
      </w:r>
      <w:r w:rsidRPr="00BC7379">
        <w:rPr>
          <w:szCs w:val="28"/>
        </w:rPr>
        <w:t>=7,5 мм</w:t>
      </w:r>
    </w:p>
    <w:p w:rsidR="00BC7379" w:rsidRPr="00BC7379" w:rsidRDefault="00BC7379" w:rsidP="00BC7379">
      <w:pPr>
        <w:rPr>
          <w:szCs w:val="28"/>
        </w:rPr>
      </w:pPr>
      <w:r w:rsidRPr="00BC7379">
        <w:rPr>
          <w:szCs w:val="28"/>
          <w:lang w:val="en-US"/>
        </w:rPr>
        <w:t>y</w:t>
      </w:r>
      <w:r w:rsidRPr="00BC7379">
        <w:rPr>
          <w:szCs w:val="28"/>
          <w:vertAlign w:val="subscript"/>
        </w:rPr>
        <w:t>1</w:t>
      </w:r>
      <w:r w:rsidRPr="00BC7379">
        <w:rPr>
          <w:szCs w:val="28"/>
        </w:rPr>
        <w:t>=</w:t>
      </w:r>
      <w:r w:rsidRPr="00BC7379">
        <w:rPr>
          <w:szCs w:val="28"/>
          <w:lang w:val="en-US"/>
        </w:rPr>
        <w:t>y</w:t>
      </w:r>
      <w:r w:rsidRPr="00BC7379">
        <w:rPr>
          <w:szCs w:val="28"/>
          <w:vertAlign w:val="subscript"/>
        </w:rPr>
        <w:t>2</w:t>
      </w:r>
      <w:r w:rsidRPr="00BC7379">
        <w:rPr>
          <w:szCs w:val="28"/>
        </w:rPr>
        <w:t>=7</w:t>
      </w:r>
      <w:proofErr w:type="gramStart"/>
      <w:r w:rsidRPr="00BC7379">
        <w:rPr>
          <w:szCs w:val="28"/>
        </w:rPr>
        <w:t>,5</w:t>
      </w:r>
      <w:proofErr w:type="gramEnd"/>
      <w:r w:rsidRPr="00BC7379">
        <w:rPr>
          <w:szCs w:val="28"/>
        </w:rPr>
        <w:t xml:space="preserve"> мм (так как на ПП не используется вилка, колодка)</w:t>
      </w:r>
    </w:p>
    <w:p w:rsidR="009D105E" w:rsidRPr="001044BB" w:rsidRDefault="00BC7379" w:rsidP="005C37A4">
      <w:pPr>
        <w:rPr>
          <w:szCs w:val="28"/>
        </w:rPr>
      </w:pPr>
      <w:r>
        <w:rPr>
          <w:szCs w:val="28"/>
        </w:rPr>
        <w:t xml:space="preserve">               </w:t>
      </w:r>
      <w:r w:rsidR="009D105E" w:rsidRPr="005C37A4">
        <w:rPr>
          <w:szCs w:val="28"/>
        </w:rPr>
        <w:t>Размещение</w:t>
      </w:r>
      <w:r w:rsidR="004E1DDC">
        <w:rPr>
          <w:szCs w:val="28"/>
        </w:rPr>
        <w:t xml:space="preserve"> РК на </w:t>
      </w:r>
      <w:proofErr w:type="gramStart"/>
      <w:r w:rsidR="004E1DDC">
        <w:rPr>
          <w:szCs w:val="28"/>
        </w:rPr>
        <w:t>ПП приведено на</w:t>
      </w:r>
      <w:proofErr w:type="gramEnd"/>
      <w:r w:rsidR="004E1DDC">
        <w:rPr>
          <w:szCs w:val="28"/>
        </w:rPr>
        <w:t xml:space="preserve"> </w:t>
      </w:r>
      <w:r w:rsidR="005C050D">
        <w:rPr>
          <w:szCs w:val="28"/>
        </w:rPr>
        <w:t>приложении 1</w:t>
      </w:r>
      <w:r w:rsidR="009D105E" w:rsidRPr="005C37A4">
        <w:rPr>
          <w:szCs w:val="28"/>
        </w:rPr>
        <w:t>.</w:t>
      </w:r>
    </w:p>
    <w:p w:rsidR="00E0631C" w:rsidRPr="001044BB" w:rsidRDefault="00E0631C" w:rsidP="005C37A4">
      <w:pPr>
        <w:rPr>
          <w:szCs w:val="28"/>
        </w:rPr>
      </w:pPr>
    </w:p>
    <w:p w:rsidR="009D105E" w:rsidRDefault="009D105E" w:rsidP="00611F35">
      <w:pPr>
        <w:rPr>
          <w:szCs w:val="28"/>
        </w:rPr>
      </w:pPr>
      <w:r w:rsidRPr="00611F35">
        <w:rPr>
          <w:szCs w:val="28"/>
        </w:rPr>
        <w:t>6.11. Расчет массогабаритных показателей функциональной ячейки.</w:t>
      </w:r>
    </w:p>
    <w:p w:rsidR="00514D3F" w:rsidRDefault="00601656" w:rsidP="00611F35">
      <w:pPr>
        <w:rPr>
          <w:szCs w:val="28"/>
        </w:rPr>
      </w:pPr>
      <w:r w:rsidRPr="00601656">
        <w:rPr>
          <w:szCs w:val="28"/>
        </w:rPr>
        <w:t xml:space="preserve">1) </w:t>
      </w:r>
      <w:r w:rsidR="00514D3F">
        <w:rPr>
          <w:szCs w:val="28"/>
        </w:rPr>
        <w:t>Масса ФЯ определяется по формуле:</w:t>
      </w:r>
    </w:p>
    <w:p w:rsidR="00514D3F" w:rsidRDefault="00514D3F" w:rsidP="00514D3F">
      <w:pPr>
        <w:rPr>
          <w:szCs w:val="28"/>
        </w:rPr>
      </w:pPr>
      <w:proofErr w:type="gramStart"/>
      <w:r>
        <w:rPr>
          <w:szCs w:val="28"/>
          <w:lang w:val="en-US"/>
        </w:rPr>
        <w:t>m</w:t>
      </w:r>
      <w:r w:rsidRPr="006A6345">
        <w:rPr>
          <w:szCs w:val="28"/>
          <w:vertAlign w:val="subscript"/>
        </w:rPr>
        <w:t>фя</w:t>
      </w:r>
      <w:r>
        <w:rPr>
          <w:szCs w:val="28"/>
        </w:rPr>
        <w:t>=</w:t>
      </w:r>
      <w:proofErr w:type="gramEnd"/>
      <w:r>
        <w:rPr>
          <w:szCs w:val="28"/>
          <w:lang w:val="en-US"/>
        </w:rPr>
        <w:t>m</w:t>
      </w:r>
      <w:r w:rsidRPr="006A6345">
        <w:rPr>
          <w:szCs w:val="28"/>
          <w:vertAlign w:val="subscript"/>
        </w:rPr>
        <w:t>пп</w:t>
      </w:r>
      <w:r>
        <w:rPr>
          <w:szCs w:val="28"/>
        </w:rPr>
        <w:t>+</w:t>
      </w:r>
      <w:r>
        <w:rPr>
          <w:szCs w:val="28"/>
          <w:lang w:val="en-US"/>
        </w:rPr>
        <w:t>m</w:t>
      </w:r>
      <w:r>
        <w:rPr>
          <w:szCs w:val="28"/>
        </w:rPr>
        <w:t xml:space="preserve">эл, где </w:t>
      </w:r>
      <w:r>
        <w:rPr>
          <w:szCs w:val="28"/>
          <w:lang w:val="en-US"/>
        </w:rPr>
        <w:t>m</w:t>
      </w:r>
      <w:r w:rsidRPr="006A6345">
        <w:rPr>
          <w:szCs w:val="28"/>
          <w:vertAlign w:val="subscript"/>
        </w:rPr>
        <w:t>пп</w:t>
      </w:r>
      <w:r>
        <w:rPr>
          <w:szCs w:val="28"/>
        </w:rPr>
        <w:t xml:space="preserve">- масса ПП, </w:t>
      </w:r>
      <w:r>
        <w:rPr>
          <w:szCs w:val="28"/>
          <w:lang w:val="en-US"/>
        </w:rPr>
        <w:t>m</w:t>
      </w:r>
      <w:r>
        <w:rPr>
          <w:szCs w:val="28"/>
        </w:rPr>
        <w:t>эл- суммарная масса радиокомпонентов</w:t>
      </w:r>
    </w:p>
    <w:p w:rsidR="00514D3F" w:rsidRDefault="006A6345" w:rsidP="00514D3F">
      <w:pPr>
        <w:rPr>
          <w:szCs w:val="28"/>
        </w:rPr>
      </w:pPr>
      <w:proofErr w:type="gramStart"/>
      <w:r>
        <w:rPr>
          <w:szCs w:val="28"/>
          <w:lang w:val="en-US"/>
        </w:rPr>
        <w:t>m</w:t>
      </w:r>
      <w:r w:rsidR="00514D3F" w:rsidRPr="00BC7379">
        <w:rPr>
          <w:szCs w:val="28"/>
          <w:vertAlign w:val="subscript"/>
        </w:rPr>
        <w:t>пп</w:t>
      </w:r>
      <w:r w:rsidR="00514D3F">
        <w:rPr>
          <w:szCs w:val="28"/>
        </w:rPr>
        <w:t>=</w:t>
      </w:r>
      <w:proofErr w:type="gramEnd"/>
      <w:r w:rsidR="00514D3F" w:rsidRPr="00A462DE">
        <w:rPr>
          <w:szCs w:val="28"/>
        </w:rPr>
        <w:t>12*10*0</w:t>
      </w:r>
      <w:r w:rsidR="00514D3F">
        <w:rPr>
          <w:szCs w:val="28"/>
        </w:rPr>
        <w:t>,2*1,65=39,6 г</w:t>
      </w:r>
    </w:p>
    <w:p w:rsidR="00514D3F" w:rsidRPr="00A462DE" w:rsidRDefault="006A6345" w:rsidP="00514D3F">
      <w:pPr>
        <w:rPr>
          <w:szCs w:val="28"/>
        </w:rPr>
      </w:pPr>
      <w:proofErr w:type="gramStart"/>
      <w:r>
        <w:rPr>
          <w:szCs w:val="28"/>
          <w:lang w:val="en-US"/>
        </w:rPr>
        <w:t>m</w:t>
      </w:r>
      <w:r w:rsidR="00514D3F" w:rsidRPr="00BC7379">
        <w:rPr>
          <w:szCs w:val="28"/>
          <w:vertAlign w:val="subscript"/>
        </w:rPr>
        <w:t>фя</w:t>
      </w:r>
      <w:r w:rsidR="00514D3F">
        <w:rPr>
          <w:szCs w:val="28"/>
        </w:rPr>
        <w:t>=</w:t>
      </w:r>
      <w:proofErr w:type="gramEnd"/>
      <w:r w:rsidR="00514D3F">
        <w:rPr>
          <w:szCs w:val="28"/>
        </w:rPr>
        <w:t>39</w:t>
      </w:r>
      <w:r w:rsidR="00514D3F" w:rsidRPr="00A462DE">
        <w:rPr>
          <w:szCs w:val="28"/>
        </w:rPr>
        <w:t>.6+</w:t>
      </w:r>
      <w:r w:rsidRPr="00A462DE">
        <w:rPr>
          <w:szCs w:val="28"/>
        </w:rPr>
        <w:t>17</w:t>
      </w:r>
      <w:r>
        <w:rPr>
          <w:szCs w:val="28"/>
        </w:rPr>
        <w:t>,565=57,165 г</w:t>
      </w:r>
    </w:p>
    <w:p w:rsidR="006A6345" w:rsidRPr="00601656" w:rsidRDefault="00601656" w:rsidP="00601656">
      <w:pPr>
        <w:rPr>
          <w:szCs w:val="28"/>
        </w:rPr>
      </w:pPr>
      <w:r w:rsidRPr="00B57825">
        <w:rPr>
          <w:szCs w:val="28"/>
        </w:rPr>
        <w:t>2)</w:t>
      </w:r>
      <w:r>
        <w:rPr>
          <w:szCs w:val="28"/>
        </w:rPr>
        <w:t xml:space="preserve"> </w:t>
      </w:r>
      <w:r w:rsidR="006A6345" w:rsidRPr="00601656">
        <w:rPr>
          <w:szCs w:val="28"/>
        </w:rPr>
        <w:t>Объём ФЯ определяется по формуле:</w:t>
      </w:r>
    </w:p>
    <w:p w:rsidR="006A6345" w:rsidRDefault="006A6345" w:rsidP="00514D3F">
      <w:pPr>
        <w:rPr>
          <w:szCs w:val="28"/>
        </w:rPr>
      </w:pPr>
      <w:r>
        <w:rPr>
          <w:szCs w:val="28"/>
          <w:lang w:val="en-US"/>
        </w:rPr>
        <w:t>V</w:t>
      </w:r>
      <w:r w:rsidRPr="00BC7379">
        <w:rPr>
          <w:szCs w:val="28"/>
          <w:vertAlign w:val="subscript"/>
        </w:rPr>
        <w:t>фя</w:t>
      </w:r>
      <w:r>
        <w:rPr>
          <w:szCs w:val="28"/>
        </w:rPr>
        <w:t>=</w:t>
      </w:r>
      <w:r>
        <w:rPr>
          <w:szCs w:val="28"/>
          <w:lang w:val="en-US"/>
        </w:rPr>
        <w:t>V</w:t>
      </w:r>
      <w:r w:rsidRPr="00BC7379">
        <w:rPr>
          <w:szCs w:val="28"/>
          <w:vertAlign w:val="subscript"/>
        </w:rPr>
        <w:t>пп</w:t>
      </w:r>
      <w:r w:rsidRPr="00601656">
        <w:rPr>
          <w:szCs w:val="28"/>
        </w:rPr>
        <w:t>+</w:t>
      </w:r>
      <w:r>
        <w:rPr>
          <w:szCs w:val="28"/>
          <w:lang w:val="en-US"/>
        </w:rPr>
        <w:t>V</w:t>
      </w:r>
      <w:r w:rsidRPr="00BC7379">
        <w:rPr>
          <w:szCs w:val="28"/>
          <w:vertAlign w:val="subscript"/>
        </w:rPr>
        <w:t>э</w:t>
      </w:r>
      <w:r>
        <w:rPr>
          <w:szCs w:val="28"/>
        </w:rPr>
        <w:t xml:space="preserve">, </w:t>
      </w:r>
      <w:r w:rsidR="00601656">
        <w:rPr>
          <w:szCs w:val="28"/>
        </w:rPr>
        <w:t xml:space="preserve">где </w:t>
      </w:r>
      <w:r w:rsidR="00601656">
        <w:rPr>
          <w:szCs w:val="28"/>
          <w:lang w:val="en-US"/>
        </w:rPr>
        <w:t>V</w:t>
      </w:r>
      <w:r w:rsidR="00601656" w:rsidRPr="00BC7379">
        <w:rPr>
          <w:szCs w:val="28"/>
          <w:vertAlign w:val="subscript"/>
        </w:rPr>
        <w:t>пп</w:t>
      </w:r>
      <w:r w:rsidR="00601656">
        <w:rPr>
          <w:szCs w:val="28"/>
        </w:rPr>
        <w:t>- объём ПП,</w:t>
      </w:r>
      <w:r w:rsidR="00601656" w:rsidRPr="00601656">
        <w:rPr>
          <w:szCs w:val="28"/>
        </w:rPr>
        <w:t xml:space="preserve"> </w:t>
      </w:r>
      <w:r w:rsidR="00601656">
        <w:rPr>
          <w:szCs w:val="28"/>
          <w:lang w:val="en-US"/>
        </w:rPr>
        <w:t>V</w:t>
      </w:r>
      <w:r w:rsidR="00601656" w:rsidRPr="00BC7379">
        <w:rPr>
          <w:szCs w:val="28"/>
          <w:vertAlign w:val="subscript"/>
        </w:rPr>
        <w:t>э</w:t>
      </w:r>
      <w:r w:rsidR="00601656">
        <w:rPr>
          <w:szCs w:val="28"/>
        </w:rPr>
        <w:t>- суммарный объём радиокомпонентов.</w:t>
      </w:r>
    </w:p>
    <w:p w:rsidR="00601656" w:rsidRPr="00A462DE" w:rsidRDefault="00601656" w:rsidP="00514D3F">
      <w:pPr>
        <w:rPr>
          <w:rFonts w:eastAsiaTheme="minorEastAsia"/>
          <w:szCs w:val="28"/>
        </w:rPr>
      </w:pPr>
      <w:r>
        <w:rPr>
          <w:szCs w:val="28"/>
          <w:lang w:val="en-US"/>
        </w:rPr>
        <w:lastRenderedPageBreak/>
        <w:t>V</w:t>
      </w:r>
      <w:r w:rsidRPr="00BC7379">
        <w:rPr>
          <w:szCs w:val="28"/>
          <w:vertAlign w:val="subscript"/>
        </w:rPr>
        <w:t>пп</w:t>
      </w:r>
      <w:r>
        <w:rPr>
          <w:szCs w:val="28"/>
        </w:rPr>
        <w:t xml:space="preserve">=12*10*0.2=24 </w:t>
      </w:r>
      <m:oMath>
        <m:f>
          <m:fPr>
            <m:ctrlPr>
              <w:rPr>
                <w:rFonts w:ascii="Cambria Math" w:hAnsi="Cambria Math"/>
                <w:i/>
                <w:szCs w:val="28"/>
              </w:rPr>
            </m:ctrlPr>
          </m:fPr>
          <m:num>
            <m:r>
              <w:rPr>
                <w:rFonts w:ascii="Cambria Math" w:hAnsi="Cambria Math"/>
                <w:szCs w:val="28"/>
              </w:rPr>
              <m:t>г</m:t>
            </m:r>
          </m:num>
          <m:den>
            <m:r>
              <w:rPr>
                <w:rFonts w:ascii="Cambria Math" w:hAnsi="Cambria Math"/>
                <w:szCs w:val="28"/>
              </w:rPr>
              <m:t>с</m:t>
            </m:r>
            <m:sSup>
              <m:sSupPr>
                <m:ctrlPr>
                  <w:rPr>
                    <w:rFonts w:ascii="Cambria Math" w:hAnsi="Cambria Math"/>
                    <w:i/>
                    <w:szCs w:val="28"/>
                    <w:lang w:val="en-US"/>
                  </w:rPr>
                </m:ctrlPr>
              </m:sSupPr>
              <m:e>
                <m:r>
                  <w:rPr>
                    <w:rFonts w:ascii="Cambria Math" w:hAnsi="Cambria Math"/>
                    <w:szCs w:val="28"/>
                  </w:rPr>
                  <m:t>м</m:t>
                </m:r>
                <m:ctrlPr>
                  <w:rPr>
                    <w:rFonts w:ascii="Cambria Math" w:hAnsi="Cambria Math"/>
                    <w:i/>
                    <w:szCs w:val="28"/>
                  </w:rPr>
                </m:ctrlPr>
              </m:e>
              <m:sup>
                <m:r>
                  <w:rPr>
                    <w:rFonts w:ascii="Cambria Math" w:hAnsi="Cambria Math"/>
                    <w:szCs w:val="28"/>
                  </w:rPr>
                  <m:t>3</m:t>
                </m:r>
              </m:sup>
            </m:sSup>
          </m:den>
        </m:f>
      </m:oMath>
    </w:p>
    <w:p w:rsidR="00601656" w:rsidRPr="00A462DE" w:rsidRDefault="00601656" w:rsidP="00514D3F">
      <w:pPr>
        <w:rPr>
          <w:rFonts w:eastAsiaTheme="minorEastAsia"/>
          <w:szCs w:val="28"/>
        </w:rPr>
      </w:pPr>
      <w:r>
        <w:rPr>
          <w:rFonts w:eastAsiaTheme="minorEastAsia"/>
          <w:szCs w:val="28"/>
          <w:lang w:val="en-US"/>
        </w:rPr>
        <w:t>V</w:t>
      </w:r>
      <w:r w:rsidRPr="00BC7379">
        <w:rPr>
          <w:rFonts w:eastAsiaTheme="minorEastAsia"/>
          <w:szCs w:val="28"/>
          <w:vertAlign w:val="subscript"/>
        </w:rPr>
        <w:t>фя</w:t>
      </w:r>
      <w:r>
        <w:rPr>
          <w:rFonts w:eastAsiaTheme="minorEastAsia"/>
          <w:szCs w:val="28"/>
        </w:rPr>
        <w:t>=24+</w:t>
      </w:r>
      <w:r w:rsidRPr="00D77420">
        <w:rPr>
          <w:szCs w:val="28"/>
        </w:rPr>
        <w:t xml:space="preserve">22,387 </w:t>
      </w:r>
      <w:r>
        <w:rPr>
          <w:szCs w:val="28"/>
        </w:rPr>
        <w:t xml:space="preserve">=46,387 </w:t>
      </w:r>
      <w:r w:rsidRPr="00D77420">
        <w:rPr>
          <w:szCs w:val="28"/>
        </w:rPr>
        <w:t xml:space="preserve"> </w:t>
      </w:r>
      <m:oMath>
        <m:f>
          <m:fPr>
            <m:ctrlPr>
              <w:rPr>
                <w:rFonts w:ascii="Cambria Math" w:hAnsi="Cambria Math"/>
                <w:i/>
                <w:szCs w:val="28"/>
              </w:rPr>
            </m:ctrlPr>
          </m:fPr>
          <m:num>
            <m:r>
              <w:rPr>
                <w:rFonts w:ascii="Cambria Math" w:hAnsi="Cambria Math"/>
                <w:szCs w:val="28"/>
              </w:rPr>
              <m:t>г</m:t>
            </m:r>
          </m:num>
          <m:den>
            <m:r>
              <w:rPr>
                <w:rFonts w:ascii="Cambria Math" w:hAnsi="Cambria Math"/>
                <w:szCs w:val="28"/>
              </w:rPr>
              <m:t>с</m:t>
            </m:r>
            <m:sSup>
              <m:sSupPr>
                <m:ctrlPr>
                  <w:rPr>
                    <w:rFonts w:ascii="Cambria Math" w:hAnsi="Cambria Math"/>
                    <w:i/>
                    <w:szCs w:val="28"/>
                    <w:lang w:val="en-US"/>
                  </w:rPr>
                </m:ctrlPr>
              </m:sSupPr>
              <m:e>
                <m:r>
                  <w:rPr>
                    <w:rFonts w:ascii="Cambria Math" w:hAnsi="Cambria Math"/>
                    <w:szCs w:val="28"/>
                  </w:rPr>
                  <m:t>м</m:t>
                </m:r>
                <m:ctrlPr>
                  <w:rPr>
                    <w:rFonts w:ascii="Cambria Math" w:hAnsi="Cambria Math"/>
                    <w:i/>
                    <w:szCs w:val="28"/>
                  </w:rPr>
                </m:ctrlPr>
              </m:e>
              <m:sup>
                <m:r>
                  <w:rPr>
                    <w:rFonts w:ascii="Cambria Math" w:hAnsi="Cambria Math"/>
                    <w:szCs w:val="28"/>
                  </w:rPr>
                  <m:t>3</m:t>
                </m:r>
              </m:sup>
            </m:sSup>
          </m:den>
        </m:f>
      </m:oMath>
    </w:p>
    <w:p w:rsidR="00B57825" w:rsidRDefault="00B57825" w:rsidP="00B57825">
      <w:pPr>
        <w:rPr>
          <w:szCs w:val="28"/>
        </w:rPr>
      </w:pPr>
      <w:r w:rsidRPr="00A462DE">
        <w:rPr>
          <w:rFonts w:eastAsiaTheme="minorEastAsia"/>
          <w:szCs w:val="28"/>
        </w:rPr>
        <w:t>3)</w:t>
      </w:r>
      <w:r w:rsidRPr="00A462DE">
        <w:rPr>
          <w:szCs w:val="28"/>
        </w:rPr>
        <w:t xml:space="preserve"> </w:t>
      </w:r>
      <w:r>
        <w:rPr>
          <w:szCs w:val="28"/>
        </w:rPr>
        <w:t>Плотность упаковки элементов:</w:t>
      </w:r>
    </w:p>
    <w:p w:rsidR="00B57825" w:rsidRDefault="00B57825" w:rsidP="00B57825">
      <w:pPr>
        <w:rPr>
          <w:rFonts w:eastAsiaTheme="minorEastAsia"/>
          <w:szCs w:val="28"/>
        </w:rPr>
      </w:pPr>
      <w:r>
        <w:rPr>
          <w:szCs w:val="28"/>
          <w:lang w:val="en-US"/>
        </w:rPr>
        <w:t>J</w:t>
      </w:r>
      <w:r w:rsidRPr="00976ADA">
        <w:rPr>
          <w:szCs w:val="28"/>
        </w:rPr>
        <w:t>=</w:t>
      </w:r>
      <m:oMath>
        <m:f>
          <m:fPr>
            <m:ctrlPr>
              <w:rPr>
                <w:rFonts w:ascii="Cambria Math" w:hAnsi="Cambria Math"/>
                <w:i/>
                <w:szCs w:val="28"/>
                <w:lang w:val="en-US"/>
              </w:rPr>
            </m:ctrlPr>
          </m:fPr>
          <m:num>
            <m:r>
              <w:rPr>
                <w:rFonts w:ascii="Cambria Math" w:hAnsi="Cambria Math"/>
                <w:szCs w:val="28"/>
                <w:lang w:val="en-US"/>
              </w:rPr>
              <m:t>N</m:t>
            </m:r>
            <m:r>
              <w:rPr>
                <w:rFonts w:ascii="Cambria Math" w:hAnsi="Cambria Math"/>
                <w:szCs w:val="28"/>
              </w:rPr>
              <m:t>эл</m:t>
            </m:r>
          </m:num>
          <m:den>
            <m:r>
              <w:rPr>
                <w:rFonts w:ascii="Cambria Math" w:hAnsi="Cambria Math"/>
                <w:szCs w:val="28"/>
                <w:lang w:val="en-US"/>
              </w:rPr>
              <m:t>V</m:t>
            </m:r>
            <m:r>
              <w:rPr>
                <w:rFonts w:ascii="Cambria Math" w:hAnsi="Cambria Math"/>
                <w:szCs w:val="28"/>
              </w:rPr>
              <m:t>фя</m:t>
            </m:r>
          </m:den>
        </m:f>
        <m:r>
          <w:rPr>
            <w:rFonts w:ascii="Cambria Math" w:hAnsi="Cambria Math"/>
            <w:szCs w:val="28"/>
          </w:rPr>
          <m:t>, где</m:t>
        </m:r>
      </m:oMath>
      <w:r w:rsidR="00976ADA" w:rsidRPr="00976ADA">
        <w:rPr>
          <w:rFonts w:eastAsiaTheme="minorEastAsia"/>
          <w:szCs w:val="28"/>
        </w:rPr>
        <w:t xml:space="preserve"> </w:t>
      </w:r>
      <w:r w:rsidR="00976ADA">
        <w:rPr>
          <w:rFonts w:eastAsiaTheme="minorEastAsia"/>
          <w:szCs w:val="28"/>
          <w:lang w:val="en-US"/>
        </w:rPr>
        <w:t>N</w:t>
      </w:r>
      <w:r w:rsidR="00976ADA" w:rsidRPr="00BC7379">
        <w:rPr>
          <w:rFonts w:eastAsiaTheme="minorEastAsia"/>
          <w:szCs w:val="28"/>
          <w:vertAlign w:val="subscript"/>
        </w:rPr>
        <w:t>эл</w:t>
      </w:r>
      <w:r w:rsidR="00976ADA" w:rsidRPr="00976ADA">
        <w:rPr>
          <w:rFonts w:eastAsiaTheme="minorEastAsia"/>
          <w:szCs w:val="28"/>
        </w:rPr>
        <w:t xml:space="preserve">- </w:t>
      </w:r>
      <w:r w:rsidR="00976ADA">
        <w:rPr>
          <w:rFonts w:eastAsiaTheme="minorEastAsia"/>
          <w:szCs w:val="28"/>
        </w:rPr>
        <w:t>суммарное количество радиокомпонентов</w:t>
      </w:r>
    </w:p>
    <w:p w:rsidR="00976ADA" w:rsidRPr="00A462DE" w:rsidRDefault="00976ADA" w:rsidP="00B57825">
      <w:pPr>
        <w:rPr>
          <w:rFonts w:eastAsiaTheme="minorEastAsia"/>
          <w:szCs w:val="28"/>
        </w:rPr>
      </w:pPr>
      <w:r>
        <w:rPr>
          <w:rFonts w:eastAsiaTheme="minorEastAsia"/>
          <w:szCs w:val="28"/>
          <w:lang w:val="en-US"/>
        </w:rPr>
        <w:t>J</w:t>
      </w:r>
      <w:r w:rsidRPr="00A462DE">
        <w:rPr>
          <w:rFonts w:eastAsiaTheme="minorEastAsia"/>
          <w:szCs w:val="28"/>
        </w:rPr>
        <w:t>=</w:t>
      </w:r>
      <m:oMath>
        <m:f>
          <m:fPr>
            <m:ctrlPr>
              <w:rPr>
                <w:rFonts w:ascii="Cambria Math" w:eastAsiaTheme="minorEastAsia" w:hAnsi="Cambria Math"/>
                <w:i/>
                <w:szCs w:val="28"/>
                <w:lang w:val="en-US"/>
              </w:rPr>
            </m:ctrlPr>
          </m:fPr>
          <m:num>
            <m:r>
              <w:rPr>
                <w:rFonts w:ascii="Cambria Math" w:eastAsiaTheme="minorEastAsia" w:hAnsi="Cambria Math"/>
                <w:szCs w:val="28"/>
              </w:rPr>
              <m:t>21</m:t>
            </m:r>
          </m:num>
          <m:den>
            <m:r>
              <m:rPr>
                <m:sty m:val="p"/>
              </m:rPr>
              <w:rPr>
                <w:rFonts w:ascii="Cambria Math" w:hAnsi="Cambria Math"/>
                <w:szCs w:val="28"/>
              </w:rPr>
              <m:t>46,387</m:t>
            </m:r>
          </m:den>
        </m:f>
        <m:r>
          <w:rPr>
            <w:rFonts w:ascii="Cambria Math" w:eastAsiaTheme="minorEastAsia" w:hAnsi="Cambria Math"/>
            <w:szCs w:val="28"/>
          </w:rPr>
          <m:t>=0,45</m:t>
        </m:r>
      </m:oMath>
      <w:r w:rsidRPr="00A462DE">
        <w:rPr>
          <w:rFonts w:eastAsiaTheme="minorEastAsia"/>
          <w:szCs w:val="28"/>
        </w:rPr>
        <w:t xml:space="preserve"> </w:t>
      </w:r>
      <m:oMath>
        <m:f>
          <m:fPr>
            <m:ctrlPr>
              <w:rPr>
                <w:rFonts w:ascii="Cambria Math" w:eastAsiaTheme="minorEastAsia" w:hAnsi="Cambria Math"/>
                <w:i/>
                <w:szCs w:val="28"/>
                <w:lang w:val="en-US"/>
              </w:rPr>
            </m:ctrlPr>
          </m:fPr>
          <m:num>
            <m:r>
              <w:rPr>
                <w:rFonts w:ascii="Cambria Math" w:eastAsiaTheme="minorEastAsia" w:hAnsi="Cambria Math"/>
                <w:szCs w:val="28"/>
              </w:rPr>
              <m:t>эл</m:t>
            </m:r>
          </m:num>
          <m:den>
            <m:r>
              <w:rPr>
                <w:rFonts w:ascii="Cambria Math" w:eastAsiaTheme="minorEastAsia" w:hAnsi="Cambria Math"/>
                <w:szCs w:val="28"/>
              </w:rPr>
              <m:t>с</m:t>
            </m:r>
            <m:sSup>
              <m:sSupPr>
                <m:ctrlPr>
                  <w:rPr>
                    <w:rFonts w:ascii="Cambria Math" w:eastAsiaTheme="minorEastAsia" w:hAnsi="Cambria Math"/>
                    <w:i/>
                    <w:szCs w:val="28"/>
                    <w:lang w:val="en-US"/>
                  </w:rPr>
                </m:ctrlPr>
              </m:sSupPr>
              <m:e>
                <m:r>
                  <w:rPr>
                    <w:rFonts w:ascii="Cambria Math" w:eastAsiaTheme="minorEastAsia" w:hAnsi="Cambria Math"/>
                    <w:szCs w:val="28"/>
                  </w:rPr>
                  <m:t>м</m:t>
                </m:r>
              </m:e>
              <m:sup>
                <m:r>
                  <w:rPr>
                    <w:rFonts w:ascii="Cambria Math" w:eastAsiaTheme="minorEastAsia" w:hAnsi="Cambria Math"/>
                    <w:szCs w:val="28"/>
                  </w:rPr>
                  <m:t>3</m:t>
                </m:r>
              </m:sup>
            </m:sSup>
          </m:den>
        </m:f>
      </m:oMath>
    </w:p>
    <w:p w:rsidR="00976ADA" w:rsidRDefault="00976ADA" w:rsidP="00B57825">
      <w:pPr>
        <w:rPr>
          <w:rFonts w:eastAsiaTheme="minorEastAsia"/>
          <w:szCs w:val="28"/>
        </w:rPr>
      </w:pPr>
      <w:r w:rsidRPr="00976ADA">
        <w:rPr>
          <w:rFonts w:eastAsiaTheme="minorEastAsia"/>
          <w:szCs w:val="28"/>
        </w:rPr>
        <w:t xml:space="preserve">4) </w:t>
      </w:r>
      <w:r>
        <w:rPr>
          <w:rFonts w:eastAsiaTheme="minorEastAsia"/>
          <w:szCs w:val="28"/>
        </w:rPr>
        <w:t>Коэффициент дезинтеграции по массе:</w:t>
      </w:r>
    </w:p>
    <w:p w:rsidR="00976ADA" w:rsidRDefault="00976ADA" w:rsidP="00B57825">
      <w:pPr>
        <w:rPr>
          <w:rFonts w:eastAsiaTheme="minorEastAsia"/>
          <w:szCs w:val="28"/>
        </w:rPr>
      </w:pPr>
      <w:proofErr w:type="spellStart"/>
      <w:proofErr w:type="gramStart"/>
      <w:r>
        <w:rPr>
          <w:rFonts w:eastAsiaTheme="minorEastAsia"/>
          <w:szCs w:val="28"/>
          <w:lang w:val="en-US"/>
        </w:rPr>
        <w:t>q</w:t>
      </w:r>
      <w:r w:rsidRPr="00BC7379">
        <w:rPr>
          <w:rFonts w:eastAsiaTheme="minorEastAsia"/>
          <w:szCs w:val="28"/>
          <w:vertAlign w:val="subscript"/>
          <w:lang w:val="en-US"/>
        </w:rPr>
        <w:t>m</w:t>
      </w:r>
      <w:proofErr w:type="spellEnd"/>
      <w:proofErr w:type="gramEnd"/>
      <w:r w:rsidRPr="00976ADA">
        <w:rPr>
          <w:rFonts w:eastAsiaTheme="minorEastAsia"/>
          <w:szCs w:val="28"/>
        </w:rPr>
        <w:t>=</w:t>
      </w:r>
      <m:oMath>
        <m:f>
          <m:fPr>
            <m:ctrlPr>
              <w:rPr>
                <w:rFonts w:ascii="Cambria Math" w:eastAsiaTheme="minorEastAsia" w:hAnsi="Cambria Math"/>
                <w:i/>
                <w:szCs w:val="28"/>
              </w:rPr>
            </m:ctrlPr>
          </m:fPr>
          <m:num>
            <m:r>
              <w:rPr>
                <w:rFonts w:ascii="Cambria Math" w:eastAsiaTheme="minorEastAsia" w:hAnsi="Cambria Math"/>
                <w:szCs w:val="28"/>
              </w:rPr>
              <m:t>mфя</m:t>
            </m:r>
          </m:num>
          <m:den>
            <m:r>
              <w:rPr>
                <w:rFonts w:ascii="Cambria Math" w:eastAsiaTheme="minorEastAsia" w:hAnsi="Cambria Math"/>
                <w:szCs w:val="28"/>
                <w:lang w:val="en-US"/>
              </w:rPr>
              <m:t>m</m:t>
            </m:r>
            <m:r>
              <w:rPr>
                <w:rFonts w:ascii="Cambria Math" w:eastAsiaTheme="minorEastAsia" w:hAnsi="Cambria Math"/>
                <w:szCs w:val="28"/>
              </w:rPr>
              <m:t>э</m:t>
            </m:r>
          </m:den>
        </m:f>
        <m:r>
          <w:rPr>
            <w:rFonts w:ascii="Cambria Math" w:eastAsiaTheme="minorEastAsia" w:hAnsi="Cambria Math"/>
            <w:szCs w:val="28"/>
          </w:rPr>
          <m:t>=</m:t>
        </m:r>
        <m:f>
          <m:fPr>
            <m:ctrlPr>
              <w:rPr>
                <w:rFonts w:ascii="Cambria Math" w:eastAsiaTheme="minorEastAsia" w:hAnsi="Cambria Math"/>
                <w:i/>
                <w:szCs w:val="28"/>
              </w:rPr>
            </m:ctrlPr>
          </m:fPr>
          <m:num>
            <m:r>
              <m:rPr>
                <m:sty m:val="p"/>
              </m:rPr>
              <w:rPr>
                <w:rFonts w:ascii="Cambria Math" w:hAnsi="Cambria Math"/>
                <w:szCs w:val="28"/>
              </w:rPr>
              <m:t>57,165</m:t>
            </m:r>
          </m:num>
          <m:den>
            <m:r>
              <m:rPr>
                <m:sty m:val="p"/>
              </m:rPr>
              <w:rPr>
                <w:rFonts w:ascii="Cambria Math" w:hAnsi="Cambria Math"/>
                <w:szCs w:val="28"/>
              </w:rPr>
              <m:t>17,565</m:t>
            </m:r>
          </m:den>
        </m:f>
        <m:r>
          <w:rPr>
            <w:rFonts w:ascii="Cambria Math" w:eastAsiaTheme="minorEastAsia" w:hAnsi="Cambria Math"/>
            <w:szCs w:val="28"/>
          </w:rPr>
          <m:t>=3,25</m:t>
        </m:r>
      </m:oMath>
    </w:p>
    <w:p w:rsidR="00976ADA" w:rsidRDefault="00976ADA" w:rsidP="00B57825">
      <w:pPr>
        <w:rPr>
          <w:rFonts w:eastAsiaTheme="minorEastAsia"/>
          <w:szCs w:val="28"/>
        </w:rPr>
      </w:pPr>
      <w:r>
        <w:rPr>
          <w:rFonts w:eastAsiaTheme="minorEastAsia"/>
          <w:szCs w:val="28"/>
        </w:rPr>
        <w:t>5) Коэффициент дезинтеграции по объёму:</w:t>
      </w:r>
    </w:p>
    <w:p w:rsidR="00976ADA" w:rsidRPr="00976ADA" w:rsidRDefault="00976ADA" w:rsidP="00B57825">
      <w:pPr>
        <w:rPr>
          <w:i/>
          <w:szCs w:val="28"/>
        </w:rPr>
      </w:pPr>
      <w:proofErr w:type="gramStart"/>
      <w:r>
        <w:rPr>
          <w:rFonts w:eastAsiaTheme="minorEastAsia"/>
          <w:szCs w:val="28"/>
          <w:lang w:val="en-US"/>
        </w:rPr>
        <w:t>q</w:t>
      </w:r>
      <w:r w:rsidRPr="00BC7379">
        <w:rPr>
          <w:rFonts w:eastAsiaTheme="minorEastAsia"/>
          <w:szCs w:val="28"/>
          <w:vertAlign w:val="subscript"/>
          <w:lang w:val="en-US"/>
        </w:rPr>
        <w:t>v</w:t>
      </w:r>
      <w:proofErr w:type="gramEnd"/>
      <w:r w:rsidRPr="00A462DE">
        <w:rPr>
          <w:rFonts w:eastAsiaTheme="minorEastAsia"/>
          <w:szCs w:val="28"/>
        </w:rPr>
        <w:t>=</w:t>
      </w:r>
      <m:oMath>
        <m:f>
          <m:fPr>
            <m:ctrlPr>
              <w:rPr>
                <w:rFonts w:ascii="Cambria Math" w:eastAsiaTheme="minorEastAsia" w:hAnsi="Cambria Math"/>
                <w:i/>
                <w:szCs w:val="28"/>
                <w:lang w:val="en-US"/>
              </w:rPr>
            </m:ctrlPr>
          </m:fPr>
          <m:num>
            <m:r>
              <w:rPr>
                <w:rFonts w:ascii="Cambria Math" w:eastAsiaTheme="minorEastAsia" w:hAnsi="Cambria Math"/>
                <w:szCs w:val="28"/>
                <w:lang w:val="en-US"/>
              </w:rPr>
              <m:t>V</m:t>
            </m:r>
            <m:r>
              <w:rPr>
                <w:rFonts w:ascii="Cambria Math" w:eastAsiaTheme="minorEastAsia" w:hAnsi="Cambria Math"/>
                <w:szCs w:val="28"/>
              </w:rPr>
              <m:t>фя</m:t>
            </m:r>
          </m:num>
          <m:den>
            <m:r>
              <w:rPr>
                <w:rFonts w:ascii="Cambria Math" w:eastAsiaTheme="minorEastAsia" w:hAnsi="Cambria Math"/>
                <w:szCs w:val="28"/>
                <w:lang w:val="en-US"/>
              </w:rPr>
              <m:t>V</m:t>
            </m:r>
            <m:r>
              <w:rPr>
                <w:rFonts w:ascii="Cambria Math" w:eastAsiaTheme="minorEastAsia" w:hAnsi="Cambria Math"/>
                <w:szCs w:val="28"/>
              </w:rPr>
              <m:t>э</m:t>
            </m:r>
          </m:den>
        </m:f>
        <m:r>
          <w:rPr>
            <w:rFonts w:ascii="Cambria Math" w:eastAsiaTheme="minorEastAsia" w:hAnsi="Cambria Math"/>
            <w:szCs w:val="28"/>
          </w:rPr>
          <m:t>=</m:t>
        </m:r>
        <m:f>
          <m:fPr>
            <m:ctrlPr>
              <w:rPr>
                <w:rFonts w:ascii="Cambria Math" w:eastAsiaTheme="minorEastAsia" w:hAnsi="Cambria Math"/>
                <w:i/>
                <w:szCs w:val="28"/>
                <w:lang w:val="en-US"/>
              </w:rPr>
            </m:ctrlPr>
          </m:fPr>
          <m:num>
            <m:r>
              <m:rPr>
                <m:sty m:val="p"/>
              </m:rPr>
              <w:rPr>
                <w:rFonts w:ascii="Cambria Math" w:hAnsi="Cambria Math"/>
                <w:szCs w:val="28"/>
              </w:rPr>
              <m:t>46,387</m:t>
            </m:r>
          </m:num>
          <m:den>
            <m:r>
              <m:rPr>
                <m:sty m:val="p"/>
              </m:rPr>
              <w:rPr>
                <w:rFonts w:ascii="Cambria Math" w:hAnsi="Cambria Math"/>
                <w:szCs w:val="28"/>
              </w:rPr>
              <m:t>22,387</m:t>
            </m:r>
          </m:den>
        </m:f>
      </m:oMath>
      <w:r>
        <w:rPr>
          <w:rFonts w:eastAsiaTheme="minorEastAsia"/>
          <w:szCs w:val="28"/>
        </w:rPr>
        <w:t>=2,07</w:t>
      </w:r>
    </w:p>
    <w:p w:rsidR="00514D3F" w:rsidRPr="00976ADA" w:rsidRDefault="00514D3F" w:rsidP="00611F35">
      <w:pPr>
        <w:rPr>
          <w:szCs w:val="28"/>
        </w:rPr>
      </w:pPr>
    </w:p>
    <w:p w:rsidR="009D105E" w:rsidRPr="00D77420" w:rsidRDefault="009D105E" w:rsidP="00FE5BD8">
      <w:pPr>
        <w:rPr>
          <w:szCs w:val="28"/>
        </w:rPr>
      </w:pPr>
      <w:r w:rsidRPr="00D77420">
        <w:rPr>
          <w:szCs w:val="28"/>
        </w:rPr>
        <w:t>6.12. Описание конструкции функциональной ячейки.</w:t>
      </w:r>
    </w:p>
    <w:p w:rsidR="009D105E" w:rsidRPr="00D77420" w:rsidRDefault="009D105E" w:rsidP="009D105E">
      <w:pPr>
        <w:pStyle w:val="a3"/>
        <w:rPr>
          <w:szCs w:val="28"/>
        </w:rPr>
      </w:pPr>
    </w:p>
    <w:p w:rsidR="009D105E" w:rsidRPr="00D77420" w:rsidRDefault="00BC7379" w:rsidP="00FE5BD8">
      <w:pPr>
        <w:rPr>
          <w:szCs w:val="28"/>
        </w:rPr>
      </w:pPr>
      <w:r>
        <w:rPr>
          <w:szCs w:val="28"/>
        </w:rPr>
        <w:t xml:space="preserve">                   </w:t>
      </w:r>
      <w:r w:rsidR="009D105E" w:rsidRPr="00D77420">
        <w:rPr>
          <w:szCs w:val="28"/>
        </w:rPr>
        <w:t xml:space="preserve">Несущим элементом конструкции служит ОПП, </w:t>
      </w:r>
      <w:proofErr w:type="gramStart"/>
      <w:r w:rsidR="009D105E" w:rsidRPr="00D77420">
        <w:rPr>
          <w:szCs w:val="28"/>
        </w:rPr>
        <w:t>выполненная</w:t>
      </w:r>
      <w:proofErr w:type="gramEnd"/>
      <w:r w:rsidR="009D105E" w:rsidRPr="00D77420">
        <w:rPr>
          <w:szCs w:val="28"/>
        </w:rPr>
        <w:t xml:space="preserve"> из</w:t>
      </w:r>
      <w:r w:rsidR="00514D3F">
        <w:rPr>
          <w:szCs w:val="28"/>
        </w:rPr>
        <w:t xml:space="preserve"> СТФ-1</w:t>
      </w:r>
      <w:r w:rsidR="009D105E" w:rsidRPr="00D77420">
        <w:rPr>
          <w:szCs w:val="28"/>
        </w:rPr>
        <w:t>, на которой в о</w:t>
      </w:r>
      <w:r w:rsidR="00514D3F">
        <w:rPr>
          <w:szCs w:val="28"/>
        </w:rPr>
        <w:t>дностороннем варианте размещены</w:t>
      </w:r>
      <w:r w:rsidR="009D105E" w:rsidRPr="00D77420">
        <w:rPr>
          <w:szCs w:val="28"/>
        </w:rPr>
        <w:t xml:space="preserve"> </w:t>
      </w:r>
      <w:r w:rsidR="00514D3F">
        <w:rPr>
          <w:szCs w:val="28"/>
        </w:rPr>
        <w:t>радиокомпоненты</w:t>
      </w:r>
      <w:r w:rsidR="009D105E" w:rsidRPr="00D77420">
        <w:rPr>
          <w:szCs w:val="28"/>
        </w:rPr>
        <w:t xml:space="preserve">. Большая часть </w:t>
      </w:r>
      <w:r w:rsidR="00514D3F">
        <w:rPr>
          <w:szCs w:val="28"/>
        </w:rPr>
        <w:t>радиокомпонентов</w:t>
      </w:r>
      <w:r w:rsidR="009D105E" w:rsidRPr="00D77420">
        <w:rPr>
          <w:szCs w:val="28"/>
        </w:rPr>
        <w:t xml:space="preserve"> устанавливается на плате по варианту </w:t>
      </w:r>
      <w:r w:rsidR="009D105E" w:rsidRPr="00D77420">
        <w:rPr>
          <w:szCs w:val="28"/>
          <w:lang w:val="en-US"/>
        </w:rPr>
        <w:t>II</w:t>
      </w:r>
      <w:r w:rsidR="009D105E" w:rsidRPr="00D77420">
        <w:rPr>
          <w:szCs w:val="28"/>
        </w:rPr>
        <w:t xml:space="preserve">(а, в), другие – по </w:t>
      </w:r>
      <w:r w:rsidR="009D105E" w:rsidRPr="00D77420">
        <w:rPr>
          <w:szCs w:val="28"/>
          <w:lang w:val="en-US"/>
        </w:rPr>
        <w:t>V</w:t>
      </w:r>
      <w:r w:rsidR="009D105E" w:rsidRPr="00D77420">
        <w:rPr>
          <w:szCs w:val="28"/>
        </w:rPr>
        <w:t xml:space="preserve">, </w:t>
      </w:r>
      <w:r w:rsidR="009D105E" w:rsidRPr="00D77420">
        <w:rPr>
          <w:szCs w:val="28"/>
          <w:lang w:val="en-US"/>
        </w:rPr>
        <w:t>VII</w:t>
      </w:r>
      <w:r w:rsidR="009D105E" w:rsidRPr="00D77420">
        <w:rPr>
          <w:szCs w:val="28"/>
        </w:rPr>
        <w:t xml:space="preserve">, </w:t>
      </w:r>
      <w:r w:rsidR="009D105E" w:rsidRPr="00D77420">
        <w:rPr>
          <w:szCs w:val="28"/>
          <w:lang w:val="en-US"/>
        </w:rPr>
        <w:t>VIII</w:t>
      </w:r>
      <w:r w:rsidR="009D105E" w:rsidRPr="00D77420">
        <w:rPr>
          <w:szCs w:val="28"/>
        </w:rPr>
        <w:t>.</w:t>
      </w:r>
    </w:p>
    <w:p w:rsidR="009D105E" w:rsidRPr="00D77420" w:rsidRDefault="00BC7379" w:rsidP="00FE5BD8">
      <w:pPr>
        <w:rPr>
          <w:szCs w:val="28"/>
        </w:rPr>
      </w:pPr>
      <w:r>
        <w:rPr>
          <w:szCs w:val="28"/>
        </w:rPr>
        <w:t xml:space="preserve">                  </w:t>
      </w:r>
      <w:r w:rsidR="009D105E" w:rsidRPr="00D77420">
        <w:rPr>
          <w:szCs w:val="28"/>
        </w:rPr>
        <w:t>Пайка выводов РК производится групповой пайкой с помощью волны припоя.</w:t>
      </w:r>
    </w:p>
    <w:p w:rsidR="009D105E" w:rsidRPr="00D77420" w:rsidRDefault="00BC7379" w:rsidP="00FE5BD8">
      <w:pPr>
        <w:rPr>
          <w:szCs w:val="28"/>
        </w:rPr>
      </w:pPr>
      <w:r>
        <w:rPr>
          <w:szCs w:val="28"/>
        </w:rPr>
        <w:t xml:space="preserve">                   </w:t>
      </w:r>
      <w:r w:rsidR="009D105E" w:rsidRPr="00D77420">
        <w:rPr>
          <w:szCs w:val="28"/>
        </w:rPr>
        <w:t xml:space="preserve">Для установки </w:t>
      </w:r>
      <w:r w:rsidR="00514D3F">
        <w:rPr>
          <w:szCs w:val="28"/>
        </w:rPr>
        <w:t>ФЯ</w:t>
      </w:r>
      <w:r w:rsidR="009D105E" w:rsidRPr="00D77420">
        <w:rPr>
          <w:szCs w:val="28"/>
        </w:rPr>
        <w:t xml:space="preserve"> в корпусе </w:t>
      </w:r>
      <w:r w:rsidR="00514D3F">
        <w:rPr>
          <w:szCs w:val="28"/>
        </w:rPr>
        <w:t>по углам</w:t>
      </w:r>
      <w:r w:rsidR="009D105E" w:rsidRPr="00D77420">
        <w:rPr>
          <w:szCs w:val="28"/>
        </w:rPr>
        <w:t xml:space="preserve"> платы </w:t>
      </w:r>
      <w:r w:rsidR="00514D3F">
        <w:rPr>
          <w:szCs w:val="28"/>
        </w:rPr>
        <w:t>выполнены</w:t>
      </w:r>
      <w:r w:rsidR="009963BD" w:rsidRPr="00D77420">
        <w:rPr>
          <w:szCs w:val="28"/>
        </w:rPr>
        <w:t xml:space="preserve"> отверстия диаметром 5</w:t>
      </w:r>
      <w:r w:rsidR="009D105E" w:rsidRPr="00D77420">
        <w:rPr>
          <w:szCs w:val="28"/>
        </w:rPr>
        <w:t xml:space="preserve"> мм для стоек.</w:t>
      </w:r>
    </w:p>
    <w:p w:rsidR="009D105E" w:rsidRPr="00D77420" w:rsidRDefault="00BC7379" w:rsidP="00FE5BD8">
      <w:pPr>
        <w:rPr>
          <w:szCs w:val="28"/>
        </w:rPr>
      </w:pPr>
      <w:r>
        <w:rPr>
          <w:szCs w:val="28"/>
        </w:rPr>
        <w:t xml:space="preserve">                   </w:t>
      </w:r>
      <w:r w:rsidR="009D105E" w:rsidRPr="00D77420">
        <w:rPr>
          <w:szCs w:val="28"/>
        </w:rPr>
        <w:t>Для защиты от воздействия влаги ФЯ покрываются лаком УР231 ТУ.</w:t>
      </w:r>
    </w:p>
    <w:p w:rsidR="009D105E" w:rsidRPr="00D77420" w:rsidRDefault="009D105E" w:rsidP="009D105E">
      <w:pPr>
        <w:pStyle w:val="a3"/>
        <w:rPr>
          <w:szCs w:val="28"/>
        </w:rPr>
      </w:pPr>
    </w:p>
    <w:p w:rsidR="009D105E" w:rsidRPr="00D77420" w:rsidRDefault="009D105E" w:rsidP="009D105E">
      <w:pPr>
        <w:pStyle w:val="a3"/>
        <w:rPr>
          <w:szCs w:val="28"/>
        </w:rPr>
      </w:pPr>
    </w:p>
    <w:p w:rsidR="00393CC9" w:rsidRDefault="00393CC9" w:rsidP="00D1376E">
      <w:pPr>
        <w:rPr>
          <w:szCs w:val="28"/>
        </w:rPr>
      </w:pPr>
    </w:p>
    <w:p w:rsidR="00393CC9" w:rsidRDefault="00393CC9" w:rsidP="00D1376E">
      <w:pPr>
        <w:rPr>
          <w:szCs w:val="28"/>
        </w:rPr>
      </w:pPr>
    </w:p>
    <w:p w:rsidR="009D105E" w:rsidRPr="00D77420" w:rsidRDefault="009D105E" w:rsidP="00D1376E">
      <w:pPr>
        <w:rPr>
          <w:szCs w:val="28"/>
        </w:rPr>
      </w:pPr>
      <w:bookmarkStart w:id="0" w:name="_GoBack"/>
      <w:bookmarkEnd w:id="0"/>
      <w:r w:rsidRPr="00D77420">
        <w:rPr>
          <w:szCs w:val="28"/>
        </w:rPr>
        <w:lastRenderedPageBreak/>
        <w:t>7. Разработка конструкции корпуса.</w:t>
      </w:r>
    </w:p>
    <w:p w:rsidR="009D105E" w:rsidRPr="009F4E44" w:rsidRDefault="009F4E44" w:rsidP="009F4E44">
      <w:pPr>
        <w:rPr>
          <w:szCs w:val="28"/>
        </w:rPr>
      </w:pPr>
      <w:r>
        <w:t xml:space="preserve">                  </w:t>
      </w:r>
      <w:r w:rsidR="00FA56CB">
        <w:t>Для защиты платы от окружающей среды будет использоваться корпус.</w:t>
      </w:r>
      <w:r w:rsidR="00FA56CB" w:rsidRPr="00F72045">
        <w:t xml:space="preserve"> </w:t>
      </w:r>
      <w:r w:rsidR="00FA56CB">
        <w:t>Выбор корпуса будем производить, основываясь  на габаритных размерах платы (120x100)  и максимальной высоте радиотехнических компонентов (</w:t>
      </w:r>
      <w:r w:rsidR="00E415B4">
        <w:t>22</w:t>
      </w:r>
      <w:r w:rsidR="00FA56CB">
        <w:t xml:space="preserve"> мм). Исходя из этих размеров,</w:t>
      </w:r>
      <w:r w:rsidR="00E026E7">
        <w:t xml:space="preserve"> выберу корпус Орхиде</w:t>
      </w:r>
      <w:proofErr w:type="gramStart"/>
      <w:r w:rsidR="00E026E7">
        <w:t>я(</w:t>
      </w:r>
      <w:proofErr w:type="gramEnd"/>
      <w:r w:rsidR="00E026E7">
        <w:t>рисунок 6</w:t>
      </w:r>
      <w:r w:rsidR="00FA56CB">
        <w:t>)</w:t>
      </w:r>
      <w:r w:rsidR="00FA56CB" w:rsidRPr="00A340CF">
        <w:t>.</w:t>
      </w:r>
      <w:r w:rsidR="00FA56CB">
        <w:t xml:space="preserve"> Данный корпус сделан из </w:t>
      </w:r>
      <w:proofErr w:type="gramStart"/>
      <w:r w:rsidR="00FA56CB">
        <w:t>высокопрочного</w:t>
      </w:r>
      <w:proofErr w:type="gramEnd"/>
      <w:r w:rsidR="00FA56CB">
        <w:t xml:space="preserve"> ABS-пластика UL 94-HB. Имеет габаритные размеры 160*110*4.5. Цвет корпуса темно-серый, а его лицевая панель светло-серая. Производитель данного корпуса </w:t>
      </w:r>
      <w:r w:rsidR="00FA56CB" w:rsidRPr="001E31A1">
        <w:t>Gainta Industries</w:t>
      </w:r>
      <w:r w:rsidR="0013364D">
        <w:t>.</w:t>
      </w:r>
    </w:p>
    <w:p w:rsidR="00253B44" w:rsidRDefault="00872DAC" w:rsidP="00FE5BD8">
      <w:pPr>
        <w:rPr>
          <w:szCs w:val="28"/>
        </w:rPr>
      </w:pPr>
      <w:r>
        <w:rPr>
          <w:noProof/>
          <w:lang w:eastAsia="ru-RU"/>
        </w:rPr>
        <w:drawing>
          <wp:inline distT="0" distB="0" distL="0" distR="0">
            <wp:extent cx="5943600" cy="3971925"/>
            <wp:effectExtent l="0" t="0" r="0" b="9525"/>
            <wp:docPr id="5" name="Рисунок 5" descr="http://static.tme.eu/products_pics/9/f/8/9f890600d69f79271807ba91400927df/895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tme.eu/products_pics/9/f/8/9f890600d69f79271807ba91400927df/8954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969804"/>
                    </a:xfrm>
                    <a:prstGeom prst="rect">
                      <a:avLst/>
                    </a:prstGeom>
                    <a:noFill/>
                    <a:ln>
                      <a:noFill/>
                    </a:ln>
                  </pic:spPr>
                </pic:pic>
              </a:graphicData>
            </a:graphic>
          </wp:inline>
        </w:drawing>
      </w:r>
    </w:p>
    <w:p w:rsidR="00680400" w:rsidRDefault="00680400" w:rsidP="00FE5BD8">
      <w:pPr>
        <w:rPr>
          <w:szCs w:val="28"/>
        </w:rPr>
      </w:pPr>
    </w:p>
    <w:p w:rsidR="00680400" w:rsidRDefault="00680400" w:rsidP="00FE5BD8">
      <w:pPr>
        <w:rPr>
          <w:szCs w:val="28"/>
        </w:rPr>
      </w:pPr>
    </w:p>
    <w:p w:rsidR="00E026E7" w:rsidRDefault="00E026E7" w:rsidP="0013364D">
      <w:pPr>
        <w:jc w:val="center"/>
        <w:rPr>
          <w:szCs w:val="28"/>
        </w:rPr>
      </w:pPr>
      <w:r>
        <w:rPr>
          <w:szCs w:val="28"/>
        </w:rPr>
        <w:t xml:space="preserve">Рисунок </w:t>
      </w:r>
      <w:r w:rsidR="0013364D">
        <w:rPr>
          <w:szCs w:val="28"/>
        </w:rPr>
        <w:t>6</w:t>
      </w:r>
    </w:p>
    <w:p w:rsidR="0013364D" w:rsidRDefault="0013364D" w:rsidP="0013364D">
      <w:pPr>
        <w:rPr>
          <w:szCs w:val="28"/>
        </w:rPr>
      </w:pPr>
    </w:p>
    <w:p w:rsidR="009D105E" w:rsidRPr="00D77420" w:rsidRDefault="0013364D" w:rsidP="004B60B4">
      <w:pPr>
        <w:rPr>
          <w:szCs w:val="28"/>
        </w:rPr>
      </w:pPr>
      <w:r>
        <w:rPr>
          <w:szCs w:val="28"/>
        </w:rPr>
        <w:t xml:space="preserve">                  </w:t>
      </w:r>
      <w:r w:rsidR="009D105E" w:rsidRPr="00D77420">
        <w:rPr>
          <w:szCs w:val="28"/>
        </w:rPr>
        <w:t xml:space="preserve">Для установки ФЯ на основании корпуса выполнены 4 стойки, на которые ставится плата ФЯ. Соединения основания и крышки корпуса производится </w:t>
      </w:r>
      <w:r w:rsidR="00EB357B">
        <w:rPr>
          <w:szCs w:val="28"/>
        </w:rPr>
        <w:t>с помощью винтов типа М3х8 мм</w:t>
      </w:r>
      <w:proofErr w:type="gramStart"/>
      <w:r w:rsidR="00EB357B">
        <w:rPr>
          <w:szCs w:val="28"/>
        </w:rPr>
        <w:t xml:space="preserve"> </w:t>
      </w:r>
      <w:r w:rsidR="009D105E" w:rsidRPr="00D77420">
        <w:rPr>
          <w:szCs w:val="28"/>
        </w:rPr>
        <w:t>.</w:t>
      </w:r>
      <w:proofErr w:type="gramEnd"/>
    </w:p>
    <w:p w:rsidR="009D105E" w:rsidRPr="00D77420" w:rsidRDefault="0013364D" w:rsidP="004B60B4">
      <w:pPr>
        <w:rPr>
          <w:szCs w:val="28"/>
        </w:rPr>
      </w:pPr>
      <w:r>
        <w:rPr>
          <w:szCs w:val="28"/>
        </w:rPr>
        <w:lastRenderedPageBreak/>
        <w:t xml:space="preserve">                 </w:t>
      </w:r>
      <w:r w:rsidR="009D105E" w:rsidRPr="00D77420">
        <w:rPr>
          <w:szCs w:val="28"/>
        </w:rPr>
        <w:t>В выбранном корпусе были доработаны для использования в разработке изделия следующие моменты:</w:t>
      </w:r>
    </w:p>
    <w:p w:rsidR="009D105E" w:rsidRPr="00D77420" w:rsidRDefault="009D105E" w:rsidP="004B60B4">
      <w:r w:rsidRPr="00D77420">
        <w:rPr>
          <w:szCs w:val="28"/>
        </w:rPr>
        <w:t xml:space="preserve">- </w:t>
      </w:r>
      <w:r w:rsidRPr="00D77420">
        <w:t>механическая обработка (фрезерование, сверление и т. п.)</w:t>
      </w:r>
    </w:p>
    <w:p w:rsidR="009D105E" w:rsidRPr="00D77420" w:rsidRDefault="009D105E" w:rsidP="004B60B4">
      <w:r w:rsidRPr="00D77420">
        <w:t>- с крышкой батарейного отсека</w:t>
      </w:r>
    </w:p>
    <w:p w:rsidR="00CE6767" w:rsidRPr="00D77420" w:rsidRDefault="009D105E" w:rsidP="004B60B4">
      <w:r w:rsidRPr="00D77420">
        <w:t>- вырез под дисплей</w:t>
      </w:r>
    </w:p>
    <w:p w:rsidR="009D105E" w:rsidRDefault="009D105E" w:rsidP="004B60B4">
      <w:r w:rsidRPr="00D77420">
        <w:t>- отверстия для вывода кнопок</w:t>
      </w:r>
    </w:p>
    <w:p w:rsidR="002B7F8D" w:rsidRDefault="002B7F8D" w:rsidP="004B60B4">
      <w:r>
        <w:t xml:space="preserve">               Чертежи корпуса показаны в приложении 2.</w:t>
      </w:r>
    </w:p>
    <w:p w:rsidR="002B7F8D" w:rsidRPr="00D77420" w:rsidRDefault="002B7F8D" w:rsidP="004B60B4"/>
    <w:p w:rsidR="00CC4DD6" w:rsidRPr="00D77420" w:rsidRDefault="00D20A1F" w:rsidP="004B60B4">
      <w:r w:rsidRPr="00D77420">
        <w:t>8</w:t>
      </w:r>
      <w:r w:rsidR="00CC4DD6" w:rsidRPr="00D77420">
        <w:t>. Расчет надежности</w:t>
      </w:r>
      <w:r w:rsidR="002B7F8D">
        <w:t xml:space="preserve"> вольтметра</w:t>
      </w:r>
    </w:p>
    <w:p w:rsidR="00E11FD8" w:rsidRPr="00D77420" w:rsidRDefault="002B7F8D" w:rsidP="00E11FD8">
      <w:pPr>
        <w:pStyle w:val="a8"/>
        <w:rPr>
          <w:rFonts w:asciiTheme="minorHAnsi" w:hAnsiTheme="minorHAnsi"/>
          <w:sz w:val="28"/>
          <w:szCs w:val="28"/>
        </w:rPr>
      </w:pPr>
      <w:r>
        <w:rPr>
          <w:rFonts w:asciiTheme="minorHAnsi" w:hAnsiTheme="minorHAnsi"/>
          <w:sz w:val="28"/>
          <w:szCs w:val="28"/>
        </w:rPr>
        <w:t xml:space="preserve">                </w:t>
      </w:r>
      <w:r w:rsidR="00E11FD8" w:rsidRPr="00D77420">
        <w:rPr>
          <w:rFonts w:asciiTheme="minorHAnsi" w:hAnsiTheme="minorHAnsi"/>
          <w:sz w:val="28"/>
          <w:szCs w:val="28"/>
        </w:rPr>
        <w:t>Расчет надежности заключается в определении показателей надежности изделия по известным характеристикам надежности элементов и условиям эксплуатации.</w:t>
      </w:r>
    </w:p>
    <w:p w:rsidR="00E11FD8" w:rsidRPr="00D77420" w:rsidRDefault="002B7F8D" w:rsidP="00E11FD8">
      <w:pPr>
        <w:pStyle w:val="a8"/>
        <w:rPr>
          <w:rFonts w:asciiTheme="minorHAnsi" w:hAnsiTheme="minorHAnsi"/>
          <w:sz w:val="28"/>
          <w:szCs w:val="28"/>
        </w:rPr>
      </w:pPr>
      <w:r>
        <w:rPr>
          <w:rFonts w:asciiTheme="minorHAnsi" w:hAnsiTheme="minorHAnsi"/>
          <w:sz w:val="28"/>
          <w:szCs w:val="28"/>
        </w:rPr>
        <w:t xml:space="preserve">                 </w:t>
      </w:r>
      <w:r w:rsidR="00E11FD8" w:rsidRPr="00D77420">
        <w:rPr>
          <w:rFonts w:asciiTheme="minorHAnsi" w:hAnsiTheme="minorHAnsi"/>
          <w:sz w:val="28"/>
          <w:szCs w:val="28"/>
        </w:rPr>
        <w:t xml:space="preserve">Расчет надежности выполняется на основе логической модели безотказной работы РЭС. При составлении модели предполагается, что отказы элементов независимы, а элементы и в целом РЭС могут находиться в одном из двух состояний: работоспособном или неработоспособном. </w:t>
      </w:r>
    </w:p>
    <w:p w:rsidR="00E11FD8" w:rsidRPr="00D77420" w:rsidRDefault="002B7F8D" w:rsidP="00E11FD8">
      <w:pPr>
        <w:pStyle w:val="a8"/>
        <w:rPr>
          <w:rFonts w:asciiTheme="minorHAnsi" w:hAnsiTheme="minorHAnsi"/>
          <w:sz w:val="28"/>
          <w:szCs w:val="28"/>
        </w:rPr>
      </w:pPr>
      <w:r>
        <w:rPr>
          <w:rFonts w:asciiTheme="minorHAnsi" w:hAnsiTheme="minorHAnsi"/>
          <w:sz w:val="28"/>
          <w:szCs w:val="28"/>
        </w:rPr>
        <w:t xml:space="preserve">                </w:t>
      </w:r>
      <w:r w:rsidR="00E11FD8" w:rsidRPr="00D77420">
        <w:rPr>
          <w:rFonts w:asciiTheme="minorHAnsi" w:hAnsiTheme="minorHAnsi"/>
          <w:sz w:val="28"/>
          <w:szCs w:val="28"/>
        </w:rPr>
        <w:t xml:space="preserve">Основными количественными характеристиками надежности являются: </w:t>
      </w:r>
    </w:p>
    <w:p w:rsidR="00CC4DD6" w:rsidRPr="00D77420" w:rsidRDefault="00E11FD8" w:rsidP="00E11FD8">
      <w:r w:rsidRPr="00D77420">
        <w:t xml:space="preserve">1) </w:t>
      </w:r>
      <w:r w:rsidR="00E20823" w:rsidRPr="00D77420">
        <w:t xml:space="preserve">Вероятность безотказной работы за время </w:t>
      </w:r>
      <w:r w:rsidR="00E20823" w:rsidRPr="00D77420">
        <w:rPr>
          <w:lang w:val="en-US"/>
        </w:rPr>
        <w:t>t</w:t>
      </w:r>
      <w:r w:rsidR="00E20823" w:rsidRPr="00D77420">
        <w:t xml:space="preserve"> = 4 ч (среднее время использования устройства на лабораторной работе)</w:t>
      </w:r>
      <w:r w:rsidR="00CC4DD6" w:rsidRPr="00D77420">
        <w:t xml:space="preserve">: </w:t>
      </w:r>
    </w:p>
    <w:p w:rsidR="00E11FD8" w:rsidRPr="00D77420" w:rsidRDefault="00CC4DD6" w:rsidP="004B60B4">
      <w:pPr>
        <w:rPr>
          <w:rFonts w:eastAsiaTheme="minorEastAsia"/>
        </w:rPr>
      </w:pPr>
      <w:proofErr w:type="gramStart"/>
      <w:r w:rsidRPr="00D77420">
        <w:rPr>
          <w:lang w:val="en-US"/>
        </w:rPr>
        <w:t>P</w:t>
      </w:r>
      <w:r w:rsidRPr="00D77420">
        <w:t>(</w:t>
      </w:r>
      <w:proofErr w:type="gramEnd"/>
      <w:r w:rsidRPr="00D77420">
        <w:rPr>
          <w:lang w:val="en-US"/>
        </w:rPr>
        <w:t>t</w:t>
      </w:r>
      <w:r w:rsidRPr="00D77420">
        <w:t>)=</w:t>
      </w:r>
      <m:oMath>
        <m:sSup>
          <m:sSupPr>
            <m:ctrlPr>
              <w:rPr>
                <w:rFonts w:ascii="Cambria Math" w:hAnsi="Cambria Math"/>
                <w:i/>
                <w:lang w:val="en-US"/>
              </w:rPr>
            </m:ctrlPr>
          </m:sSupPr>
          <m:e>
            <m:r>
              <w:rPr>
                <w:rFonts w:ascii="Cambria Math" w:hAnsi="Cambria Math"/>
                <w:lang w:val="en-US"/>
              </w:rPr>
              <m:t>e</m:t>
            </m:r>
          </m:e>
          <m:sup>
            <m:r>
              <w:rPr>
                <w:rFonts w:ascii="Cambria Math" w:hAnsi="Cambria Math"/>
              </w:rPr>
              <m:t>-</m:t>
            </m:r>
            <m:r>
              <m:rPr>
                <m:nor/>
              </m:rPr>
              <w:rPr>
                <w:lang w:val="en-US"/>
              </w:rPr>
              <m:t>λ</m:t>
            </m:r>
            <m:r>
              <m:rPr>
                <m:nor/>
              </m:rPr>
              <w:rPr>
                <w:vertAlign w:val="subscript"/>
                <w:lang w:val="en-US"/>
              </w:rPr>
              <m:t>i</m:t>
            </m:r>
            <m:r>
              <m:rPr>
                <m:nor/>
              </m:rPr>
              <w:rPr>
                <w:rFonts w:eastAsiaTheme="minorEastAsia"/>
                <w:lang w:val="en-US"/>
              </w:rPr>
              <m:t>t</m:t>
            </m:r>
          </m:sup>
        </m:sSup>
      </m:oMath>
      <w:r w:rsidR="00EE3796" w:rsidRPr="00D77420">
        <w:rPr>
          <w:rFonts w:eastAsiaTheme="minorEastAsia"/>
        </w:rPr>
        <w:t>,</w:t>
      </w:r>
      <w:r w:rsidR="00E11FD8" w:rsidRPr="00D77420">
        <w:rPr>
          <w:rFonts w:eastAsiaTheme="minorEastAsia"/>
        </w:rPr>
        <w:t xml:space="preserve"> и </w:t>
      </w:r>
    </w:p>
    <w:p w:rsidR="00E11FD8" w:rsidRPr="00D77420" w:rsidRDefault="00E11FD8" w:rsidP="00E11FD8">
      <w:pPr>
        <w:rPr>
          <w:szCs w:val="28"/>
        </w:rPr>
      </w:pPr>
      <w:r w:rsidRPr="00D77420">
        <w:rPr>
          <w:szCs w:val="28"/>
        </w:rPr>
        <w:t>2) Среднее время наработки до отказа равно (в часах):</w:t>
      </w:r>
    </w:p>
    <w:p w:rsidR="002B7F8D" w:rsidRDefault="00E11FD8" w:rsidP="004B60B4">
      <w:pPr>
        <w:rPr>
          <w:rFonts w:eastAsiaTheme="minorEastAsia"/>
        </w:rPr>
      </w:pPr>
      <w:r w:rsidRPr="00D77420">
        <w:rPr>
          <w:rFonts w:eastAsiaTheme="minorEastAsia"/>
          <w:lang w:val="en-US"/>
        </w:rPr>
        <w:t>T</w:t>
      </w:r>
      <w:r w:rsidRPr="00D77420">
        <w:rPr>
          <w:rFonts w:eastAsiaTheme="minorEastAsia"/>
          <w:vertAlign w:val="subscript"/>
        </w:rPr>
        <w:t>0</w:t>
      </w:r>
      <w:r w:rsidRPr="00D77420">
        <w:rPr>
          <w:rFonts w:eastAsiaTheme="minorEastAsia"/>
        </w:rPr>
        <w:t>=</w:t>
      </w:r>
      <m:oMath>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lang w:val="en-US"/>
              </w:rPr>
              <m:t>λi</m:t>
            </m:r>
          </m:den>
        </m:f>
      </m:oMath>
      <w:r w:rsidRPr="00D77420">
        <w:rPr>
          <w:rFonts w:eastAsiaTheme="minorEastAsia"/>
        </w:rPr>
        <w:t>,</w:t>
      </w:r>
      <w:r w:rsidR="00EE3796" w:rsidRPr="00D77420">
        <w:rPr>
          <w:rFonts w:eastAsiaTheme="minorEastAsia"/>
        </w:rPr>
        <w:t xml:space="preserve"> </w:t>
      </w:r>
    </w:p>
    <w:p w:rsidR="00EE3796" w:rsidRPr="00D77420" w:rsidRDefault="00EE3796" w:rsidP="004B60B4">
      <w:pPr>
        <w:rPr>
          <w:rFonts w:eastAsiaTheme="minorEastAsia"/>
        </w:rPr>
      </w:pPr>
      <w:r w:rsidRPr="00D77420">
        <w:rPr>
          <w:rFonts w:eastAsiaTheme="minorEastAsia"/>
        </w:rPr>
        <w:t xml:space="preserve">где </w:t>
      </w:r>
      <w:r w:rsidR="002B7F8D">
        <w:rPr>
          <w:rFonts w:eastAsiaTheme="minorEastAsia"/>
        </w:rPr>
        <w:t xml:space="preserve"> </w:t>
      </w:r>
      <m:oMath>
        <m:r>
          <w:rPr>
            <w:rFonts w:ascii="Cambria Math" w:eastAsiaTheme="minorEastAsia" w:hAnsi="Cambria Math"/>
            <w:lang w:val="en-US"/>
          </w:rPr>
          <m:t>λi</m:t>
        </m:r>
      </m:oMath>
      <w:r w:rsidR="00145365" w:rsidRPr="00D77420">
        <w:rPr>
          <w:rFonts w:eastAsiaTheme="minorEastAsia"/>
        </w:rPr>
        <w:t xml:space="preserve"> </w:t>
      </w:r>
      <w:r w:rsidRPr="00D77420">
        <w:rPr>
          <w:rFonts w:eastAsiaTheme="minorEastAsia"/>
        </w:rPr>
        <w:t>- эксплуатационное значение интенсивности отказов</w:t>
      </w:r>
      <w:r w:rsidR="005D0E5A" w:rsidRPr="00D77420">
        <w:rPr>
          <w:rFonts w:eastAsiaTheme="minorEastAsia"/>
        </w:rPr>
        <w:t>,</w:t>
      </w:r>
    </w:p>
    <w:p w:rsidR="005D0E5A" w:rsidRPr="00D77420" w:rsidRDefault="00EE3796" w:rsidP="004B60B4">
      <w:pPr>
        <w:rPr>
          <w:rFonts w:eastAsiaTheme="minorEastAsia"/>
        </w:rPr>
      </w:pPr>
      <m:oMath>
        <m:r>
          <m:rPr>
            <m:nor/>
          </m:rPr>
          <w:rPr>
            <w:lang w:val="en-US"/>
          </w:rPr>
          <m:t>λ</m:t>
        </m:r>
        <m:r>
          <m:rPr>
            <m:nor/>
          </m:rPr>
          <w:rPr>
            <w:vertAlign w:val="subscript"/>
            <w:lang w:val="en-US"/>
          </w:rPr>
          <m:t>i</m:t>
        </m:r>
        <m:r>
          <m:rPr>
            <m:nor/>
          </m:rPr>
          <m:t>=</m:t>
        </m:r>
        <m:r>
          <m:rPr>
            <m:nor/>
          </m:rPr>
          <w:rPr>
            <w:lang w:val="en-US"/>
          </w:rPr>
          <m:t>λ</m:t>
        </m:r>
        <m:r>
          <m:rPr>
            <m:nor/>
          </m:rPr>
          <w:rPr>
            <w:vertAlign w:val="subscript"/>
          </w:rPr>
          <m:t>0</m:t>
        </m:r>
        <m:r>
          <m:rPr>
            <m:nor/>
          </m:rPr>
          <m:t>*</m:t>
        </m:r>
        <m:r>
          <m:rPr>
            <m:nor/>
          </m:rPr>
          <w:rPr>
            <w:lang w:val="en-US"/>
          </w:rPr>
          <m:t>a</m:t>
        </m:r>
        <m:r>
          <m:rPr>
            <m:nor/>
          </m:rPr>
          <m:t>*</m:t>
        </m:r>
        <m:r>
          <m:rPr>
            <m:nor/>
          </m:rPr>
          <w:rPr>
            <w:lang w:val="en-US"/>
          </w:rPr>
          <m:t>K</m:t>
        </m:r>
        <m:r>
          <m:rPr>
            <m:nor/>
          </m:rPr>
          <w:rPr>
            <w:vertAlign w:val="subscript"/>
          </w:rPr>
          <m:t>1</m:t>
        </m:r>
        <m:r>
          <m:rPr>
            <m:nor/>
          </m:rPr>
          <m:t>*</m:t>
        </m:r>
        <m:r>
          <m:rPr>
            <m:nor/>
          </m:rPr>
          <w:rPr>
            <w:lang w:val="en-US"/>
          </w:rPr>
          <m:t>K</m:t>
        </m:r>
        <m:r>
          <m:rPr>
            <m:nor/>
          </m:rPr>
          <w:rPr>
            <w:vertAlign w:val="subscript"/>
          </w:rPr>
          <m:t>2</m:t>
        </m:r>
        <m:r>
          <m:rPr>
            <m:nor/>
          </m:rPr>
          <m:t>*</m:t>
        </m:r>
        <m:r>
          <m:rPr>
            <m:nor/>
          </m:rPr>
          <w:rPr>
            <w:lang w:val="en-US"/>
          </w:rPr>
          <m:t>K</m:t>
        </m:r>
        <m:r>
          <m:rPr>
            <m:nor/>
          </m:rPr>
          <w:rPr>
            <w:vertAlign w:val="subscript"/>
          </w:rPr>
          <m:t>3</m:t>
        </m:r>
      </m:oMath>
      <w:r w:rsidRPr="00D77420">
        <w:rPr>
          <w:rFonts w:eastAsiaTheme="minorEastAsia"/>
        </w:rPr>
        <w:t>- значение интенсивности отказов для нормальных условий эксплуатации</w:t>
      </w:r>
      <w:r w:rsidR="00C10768" w:rsidRPr="00D77420">
        <w:rPr>
          <w:rFonts w:eastAsiaTheme="minorEastAsia"/>
        </w:rPr>
        <w:t>, где</w:t>
      </w:r>
    </w:p>
    <w:p w:rsidR="00EE3796" w:rsidRPr="00D77420" w:rsidRDefault="00C10768" w:rsidP="004B60B4">
      <w:r w:rsidRPr="00D77420">
        <w:rPr>
          <w:rFonts w:eastAsiaTheme="minorEastAsia"/>
        </w:rPr>
        <w:t xml:space="preserve"> </w:t>
      </w:r>
      <m:oMath>
        <m:r>
          <m:rPr>
            <m:nor/>
          </m:rPr>
          <w:rPr>
            <w:lang w:val="en-US"/>
          </w:rPr>
          <m:t>λ</m:t>
        </m:r>
        <m:r>
          <m:rPr>
            <m:nor/>
          </m:rPr>
          <w:rPr>
            <w:vertAlign w:val="subscript"/>
          </w:rPr>
          <m:t>0</m:t>
        </m:r>
        <m:r>
          <w:rPr>
            <w:rFonts w:ascii="Cambria Math" w:eastAsiaTheme="minorEastAsia" w:hAnsi="Cambria Math"/>
            <w:vertAlign w:val="subscript"/>
          </w:rPr>
          <m:t xml:space="preserve">-значение </m:t>
        </m:r>
      </m:oMath>
      <w:r w:rsidRPr="00D77420">
        <w:t>интенсивности отказов для нормальных условий эксплуатации</w:t>
      </w:r>
      <w:r w:rsidR="00A23D99" w:rsidRPr="00D77420">
        <w:t>,</w:t>
      </w:r>
    </w:p>
    <w:p w:rsidR="00A23D99" w:rsidRPr="00D77420" w:rsidRDefault="00A23D99" w:rsidP="00A23D99">
      <w:r w:rsidRPr="00D77420">
        <w:rPr>
          <w:lang w:val="en-US"/>
        </w:rPr>
        <w:lastRenderedPageBreak/>
        <w:t>a</w:t>
      </w:r>
      <w:r w:rsidRPr="00D77420">
        <w:t>- коэффициент учитывающий электрическую нагрузку радиокомпонентов и температуру окружающей среды</w:t>
      </w:r>
      <w:r w:rsidR="005D0E5A" w:rsidRPr="00D77420">
        <w:t>,</w:t>
      </w:r>
    </w:p>
    <w:p w:rsidR="0029731C" w:rsidRPr="00D77420" w:rsidRDefault="00A23D99" w:rsidP="00A23D99">
      <w:pPr>
        <w:rPr>
          <w:rFonts w:eastAsiaTheme="minorEastAsia"/>
        </w:rPr>
      </w:pPr>
      <m:oMath>
        <m:r>
          <m:rPr>
            <m:nor/>
          </m:rPr>
          <w:rPr>
            <w:lang w:val="en-US"/>
          </w:rPr>
          <m:t>K</m:t>
        </m:r>
        <m:r>
          <m:rPr>
            <m:nor/>
          </m:rPr>
          <w:rPr>
            <w:vertAlign w:val="subscript"/>
          </w:rPr>
          <m:t>1</m:t>
        </m:r>
        <m:r>
          <m:rPr>
            <m:nor/>
          </m:rPr>
          <m:t>,</m:t>
        </m:r>
        <m:r>
          <m:rPr>
            <m:nor/>
          </m:rPr>
          <w:rPr>
            <w:lang w:val="en-US"/>
          </w:rPr>
          <m:t>K</m:t>
        </m:r>
        <m:r>
          <m:rPr>
            <m:nor/>
          </m:rPr>
          <w:rPr>
            <w:vertAlign w:val="subscript"/>
          </w:rPr>
          <m:t>2</m:t>
        </m:r>
        <m:r>
          <m:rPr>
            <m:nor/>
          </m:rPr>
          <m:t>,</m:t>
        </m:r>
        <m:r>
          <m:rPr>
            <m:nor/>
          </m:rPr>
          <w:rPr>
            <w:lang w:val="en-US"/>
          </w:rPr>
          <m:t>K</m:t>
        </m:r>
        <m:r>
          <m:rPr>
            <m:nor/>
          </m:rPr>
          <w:rPr>
            <w:vertAlign w:val="subscript"/>
          </w:rPr>
          <m:t>3</m:t>
        </m:r>
        <m:r>
          <m:rPr>
            <m:nor/>
          </m:rPr>
          <m:t>- коэффициенты, учитывающие механические воздействия</m:t>
        </m:r>
      </m:oMath>
      <w:r w:rsidR="00893355" w:rsidRPr="00D77420">
        <w:rPr>
          <w:rFonts w:eastAsiaTheme="minorEastAsia"/>
        </w:rPr>
        <w:t xml:space="preserve"> </w:t>
      </w:r>
      <m:oMath>
        <m:r>
          <m:rPr>
            <m:nor/>
          </m:rPr>
          <m:t xml:space="preserve">( </m:t>
        </m:r>
        <m:r>
          <m:rPr>
            <m:nor/>
          </m:rPr>
          <w:rPr>
            <w:lang w:val="en-US"/>
          </w:rPr>
          <m:t>K</m:t>
        </m:r>
        <m:r>
          <m:rPr>
            <m:nor/>
          </m:rPr>
          <w:rPr>
            <w:vertAlign w:val="subscript"/>
          </w:rPr>
          <m:t>1</m:t>
        </m:r>
        <m:r>
          <m:rPr>
            <m:nor/>
          </m:rPr>
          <m:t>-вибрации</m:t>
        </m:r>
      </m:oMath>
      <w:r w:rsidR="00893355" w:rsidRPr="00D77420">
        <w:rPr>
          <w:rFonts w:eastAsiaTheme="minorEastAsia"/>
        </w:rPr>
        <w:t xml:space="preserve">, </w:t>
      </w:r>
      <m:oMath>
        <m:r>
          <m:rPr>
            <m:nor/>
          </m:rPr>
          <w:rPr>
            <w:lang w:val="en-US"/>
          </w:rPr>
          <m:t>K</m:t>
        </m:r>
        <m:r>
          <m:rPr>
            <m:nor/>
          </m:rPr>
          <w:rPr>
            <w:vertAlign w:val="subscript"/>
          </w:rPr>
          <m:t>2</m:t>
        </m:r>
      </m:oMath>
      <w:r w:rsidR="00893355" w:rsidRPr="00D77420">
        <w:rPr>
          <w:rFonts w:eastAsiaTheme="minorEastAsia"/>
        </w:rPr>
        <w:t xml:space="preserve">- удары, </w:t>
      </w:r>
      <m:oMath>
        <m:r>
          <m:rPr>
            <m:nor/>
          </m:rPr>
          <w:rPr>
            <w:lang w:val="en-US"/>
          </w:rPr>
          <m:t>K</m:t>
        </m:r>
        <m:r>
          <m:rPr>
            <m:nor/>
          </m:rPr>
          <w:rPr>
            <w:vertAlign w:val="subscript"/>
          </w:rPr>
          <m:t>3</m:t>
        </m:r>
      </m:oMath>
      <w:r w:rsidR="00893355" w:rsidRPr="00D77420">
        <w:rPr>
          <w:rFonts w:eastAsiaTheme="minorEastAsia"/>
        </w:rPr>
        <w:t>-вибрации и удары).</w:t>
      </w:r>
    </w:p>
    <w:p w:rsidR="00893355" w:rsidRPr="00D77420" w:rsidRDefault="00452FA9" w:rsidP="00A23D99">
      <w:r>
        <w:t xml:space="preserve">                  </w:t>
      </w:r>
      <w:r w:rsidR="0069797E" w:rsidRPr="00D77420">
        <w:t>Перечисленные параметры взяты из таблиц приложения 10 стр. 117 методического указания.</w:t>
      </w:r>
    </w:p>
    <w:p w:rsidR="00E11FD8" w:rsidRDefault="00452FA9" w:rsidP="009A37AA">
      <w:pPr>
        <w:rPr>
          <w:rFonts w:eastAsiaTheme="minorEastAsia"/>
        </w:rPr>
      </w:pPr>
      <w:r>
        <w:t xml:space="preserve">                   </w:t>
      </w:r>
      <w:r w:rsidR="0029731C" w:rsidRPr="00D77420">
        <w:t xml:space="preserve">Так как устройство работает в </w:t>
      </w:r>
      <w:proofErr w:type="gramStart"/>
      <w:r w:rsidR="0029731C" w:rsidRPr="00D77420">
        <w:t>лабораторных</w:t>
      </w:r>
      <w:proofErr w:type="gramEnd"/>
      <w:r w:rsidR="0029731C" w:rsidRPr="00D77420">
        <w:t xml:space="preserve"> условия, </w:t>
      </w:r>
      <m:oMath>
        <m:r>
          <m:rPr>
            <m:nor/>
          </m:rPr>
          <m:t>коэффициенты, учитывающие механические воздействия</m:t>
        </m:r>
      </m:oMath>
      <w:r w:rsidR="0029731C" w:rsidRPr="00D77420">
        <w:rPr>
          <w:rFonts w:eastAsiaTheme="minorEastAsia"/>
        </w:rPr>
        <w:t xml:space="preserve"> будут равны 1.</w:t>
      </w:r>
    </w:p>
    <w:p w:rsidR="008D678E" w:rsidRPr="009A37AA" w:rsidRDefault="002B7F8D" w:rsidP="009A37AA">
      <w:pPr>
        <w:rPr>
          <w:rFonts w:eastAsiaTheme="minorEastAsia"/>
        </w:rPr>
      </w:pPr>
      <w:r>
        <w:rPr>
          <w:rFonts w:eastAsiaTheme="minorEastAsia"/>
        </w:rPr>
        <w:t>Таблица 7</w:t>
      </w:r>
    </w:p>
    <w:tbl>
      <w:tblPr>
        <w:tblW w:w="6965" w:type="dxa"/>
        <w:tblInd w:w="93" w:type="dxa"/>
        <w:tblLook w:val="04A0" w:firstRow="1" w:lastRow="0" w:firstColumn="1" w:lastColumn="0" w:noHBand="0" w:noVBand="1"/>
      </w:tblPr>
      <w:tblGrid>
        <w:gridCol w:w="4693"/>
        <w:gridCol w:w="1559"/>
        <w:gridCol w:w="713"/>
      </w:tblGrid>
      <w:tr w:rsidR="00E11FD8" w:rsidRPr="00D77420" w:rsidTr="00FC69AE">
        <w:trPr>
          <w:trHeight w:val="405"/>
        </w:trPr>
        <w:tc>
          <w:tcPr>
            <w:tcW w:w="4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Элемент</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proofErr w:type="spellStart"/>
            <w:r w:rsidRPr="00D77420">
              <w:rPr>
                <w:rFonts w:eastAsia="Times New Roman" w:cs="Times New Roman"/>
                <w:color w:val="000000"/>
                <w:szCs w:val="28"/>
              </w:rPr>
              <w:t>λ</w:t>
            </w:r>
            <w:r w:rsidR="000F5A68" w:rsidRPr="00D77420">
              <w:rPr>
                <w:rFonts w:eastAsia="Times New Roman" w:cs="Times New Roman"/>
                <w:color w:val="000000"/>
                <w:szCs w:val="28"/>
                <w:vertAlign w:val="subscript"/>
              </w:rPr>
              <w:t>o</w:t>
            </w:r>
            <w:proofErr w:type="spellEnd"/>
            <w:r w:rsidRPr="00D77420">
              <w:rPr>
                <w:rFonts w:eastAsia="Times New Roman" w:cs="Times New Roman"/>
                <w:color w:val="000000"/>
                <w:szCs w:val="28"/>
                <w:vertAlign w:val="subscript"/>
              </w:rPr>
              <w:t xml:space="preserve"> </w:t>
            </w:r>
            <w:r w:rsidRPr="00D77420">
              <w:rPr>
                <w:rFonts w:eastAsia="Times New Roman" w:cs="Times New Roman"/>
                <w:color w:val="000000"/>
                <w:szCs w:val="28"/>
              </w:rPr>
              <w:t xml:space="preserve">  ,10</w:t>
            </w:r>
            <w:r w:rsidRPr="00D77420">
              <w:rPr>
                <w:rFonts w:eastAsia="Times New Roman" w:cs="Times New Roman"/>
                <w:color w:val="000000"/>
                <w:szCs w:val="28"/>
                <w:vertAlign w:val="superscript"/>
              </w:rPr>
              <w:t>-6</w:t>
            </w:r>
            <w:r w:rsidRPr="00D77420">
              <w:rPr>
                <w:rFonts w:eastAsia="Times New Roman" w:cs="Times New Roman"/>
                <w:color w:val="000000"/>
                <w:szCs w:val="28"/>
              </w:rPr>
              <w:t xml:space="preserve">  ,1/ч</w:t>
            </w:r>
          </w:p>
        </w:tc>
        <w:tc>
          <w:tcPr>
            <w:tcW w:w="713" w:type="dxa"/>
            <w:tcBorders>
              <w:top w:val="single" w:sz="4" w:space="0" w:color="auto"/>
              <w:left w:val="nil"/>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 xml:space="preserve"> </w:t>
            </w:r>
            <w:proofErr w:type="spellStart"/>
            <w:r w:rsidRPr="00D77420">
              <w:rPr>
                <w:rFonts w:eastAsia="Times New Roman" w:cs="Times New Roman"/>
                <w:color w:val="000000"/>
                <w:szCs w:val="28"/>
              </w:rPr>
              <w:t>а</w:t>
            </w:r>
            <w:proofErr w:type="gramStart"/>
            <w:r w:rsidRPr="00D77420">
              <w:rPr>
                <w:rFonts w:eastAsia="Times New Roman" w:cs="Times New Roman"/>
                <w:color w:val="000000"/>
                <w:szCs w:val="28"/>
                <w:vertAlign w:val="subscript"/>
              </w:rPr>
              <w:t>i</w:t>
            </w:r>
            <w:proofErr w:type="spellEnd"/>
            <w:proofErr w:type="gramEnd"/>
          </w:p>
        </w:tc>
      </w:tr>
      <w:tr w:rsidR="00E11FD8" w:rsidRPr="00D77420" w:rsidTr="00FC69AE">
        <w:trPr>
          <w:trHeight w:val="315"/>
        </w:trPr>
        <w:tc>
          <w:tcPr>
            <w:tcW w:w="4693" w:type="dxa"/>
            <w:tcBorders>
              <w:top w:val="nil"/>
              <w:left w:val="single" w:sz="4" w:space="0" w:color="auto"/>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Керамические резисторы</w:t>
            </w:r>
          </w:p>
        </w:tc>
        <w:tc>
          <w:tcPr>
            <w:tcW w:w="1559" w:type="dxa"/>
            <w:tcBorders>
              <w:top w:val="nil"/>
              <w:left w:val="nil"/>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0.043</w:t>
            </w:r>
          </w:p>
        </w:tc>
        <w:tc>
          <w:tcPr>
            <w:tcW w:w="713" w:type="dxa"/>
            <w:tcBorders>
              <w:top w:val="nil"/>
              <w:left w:val="nil"/>
              <w:bottom w:val="single" w:sz="4" w:space="0" w:color="auto"/>
              <w:right w:val="single" w:sz="4" w:space="0" w:color="auto"/>
            </w:tcBorders>
            <w:shd w:val="clear" w:color="auto" w:fill="auto"/>
            <w:noWrap/>
            <w:vAlign w:val="bottom"/>
            <w:hideMark/>
          </w:tcPr>
          <w:p w:rsidR="00E11FD8" w:rsidRPr="00D77420" w:rsidRDefault="00FC69AE" w:rsidP="00FC69AE">
            <w:pPr>
              <w:spacing w:after="0" w:line="240" w:lineRule="auto"/>
              <w:rPr>
                <w:rFonts w:eastAsia="Times New Roman" w:cs="Times New Roman"/>
                <w:color w:val="000000"/>
                <w:szCs w:val="28"/>
              </w:rPr>
            </w:pPr>
            <w:r w:rsidRPr="00D77420">
              <w:rPr>
                <w:rFonts w:eastAsia="Times New Roman" w:cs="Times New Roman"/>
                <w:color w:val="000000"/>
                <w:szCs w:val="28"/>
              </w:rPr>
              <w:t>1.07</w:t>
            </w:r>
          </w:p>
        </w:tc>
      </w:tr>
      <w:tr w:rsidR="00E11FD8" w:rsidRPr="00D77420" w:rsidTr="00FC69AE">
        <w:trPr>
          <w:trHeight w:val="315"/>
        </w:trPr>
        <w:tc>
          <w:tcPr>
            <w:tcW w:w="4693" w:type="dxa"/>
            <w:tcBorders>
              <w:top w:val="nil"/>
              <w:left w:val="single" w:sz="4" w:space="0" w:color="auto"/>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proofErr w:type="gramStart"/>
            <w:r w:rsidRPr="00D77420">
              <w:rPr>
                <w:rFonts w:eastAsia="Times New Roman" w:cs="Times New Roman"/>
                <w:color w:val="000000"/>
                <w:szCs w:val="28"/>
              </w:rPr>
              <w:t>Стеклокерамический</w:t>
            </w:r>
            <w:proofErr w:type="gramEnd"/>
            <w:r w:rsidRPr="00D77420">
              <w:rPr>
                <w:rFonts w:eastAsia="Times New Roman" w:cs="Times New Roman"/>
                <w:color w:val="000000"/>
                <w:szCs w:val="28"/>
              </w:rPr>
              <w:t xml:space="preserve"> конденсаторы</w:t>
            </w:r>
          </w:p>
        </w:tc>
        <w:tc>
          <w:tcPr>
            <w:tcW w:w="1559" w:type="dxa"/>
            <w:tcBorders>
              <w:top w:val="nil"/>
              <w:left w:val="nil"/>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0.15</w:t>
            </w:r>
          </w:p>
        </w:tc>
        <w:tc>
          <w:tcPr>
            <w:tcW w:w="713" w:type="dxa"/>
            <w:tcBorders>
              <w:top w:val="nil"/>
              <w:left w:val="nil"/>
              <w:bottom w:val="single" w:sz="4" w:space="0" w:color="auto"/>
              <w:right w:val="single" w:sz="4" w:space="0" w:color="auto"/>
            </w:tcBorders>
            <w:shd w:val="clear" w:color="auto" w:fill="auto"/>
            <w:noWrap/>
            <w:vAlign w:val="bottom"/>
            <w:hideMark/>
          </w:tcPr>
          <w:p w:rsidR="00E11FD8" w:rsidRPr="00D77420" w:rsidRDefault="00FC69AE" w:rsidP="00FC69AE">
            <w:pPr>
              <w:spacing w:after="0" w:line="240" w:lineRule="auto"/>
              <w:rPr>
                <w:rFonts w:eastAsia="Times New Roman" w:cs="Times New Roman"/>
                <w:color w:val="000000"/>
                <w:szCs w:val="28"/>
              </w:rPr>
            </w:pPr>
            <w:r w:rsidRPr="00D77420">
              <w:rPr>
                <w:rFonts w:eastAsia="Times New Roman" w:cs="Times New Roman"/>
                <w:color w:val="000000"/>
                <w:szCs w:val="28"/>
              </w:rPr>
              <w:t>2.80</w:t>
            </w:r>
          </w:p>
        </w:tc>
      </w:tr>
      <w:tr w:rsidR="00E11FD8" w:rsidRPr="00D77420" w:rsidTr="00FC69AE">
        <w:trPr>
          <w:trHeight w:val="315"/>
        </w:trPr>
        <w:tc>
          <w:tcPr>
            <w:tcW w:w="4693" w:type="dxa"/>
            <w:tcBorders>
              <w:top w:val="nil"/>
              <w:left w:val="single" w:sz="4" w:space="0" w:color="auto"/>
              <w:bottom w:val="single" w:sz="4" w:space="0" w:color="auto"/>
              <w:right w:val="single" w:sz="4" w:space="0" w:color="auto"/>
            </w:tcBorders>
            <w:shd w:val="clear" w:color="auto" w:fill="auto"/>
            <w:noWrap/>
            <w:vAlign w:val="bottom"/>
          </w:tcPr>
          <w:p w:rsidR="00E11FD8" w:rsidRPr="00D77420" w:rsidRDefault="000F5A68" w:rsidP="00FC69AE">
            <w:pPr>
              <w:spacing w:after="0" w:line="240" w:lineRule="auto"/>
              <w:rPr>
                <w:rFonts w:eastAsia="Times New Roman" w:cs="Times New Roman"/>
                <w:color w:val="000000"/>
                <w:szCs w:val="28"/>
              </w:rPr>
            </w:pPr>
            <w:r w:rsidRPr="00D77420">
              <w:rPr>
                <w:rFonts w:eastAsia="Times New Roman" w:cs="Times New Roman"/>
                <w:color w:val="000000"/>
                <w:szCs w:val="28"/>
              </w:rPr>
              <w:t>Переключатели кнопочные</w:t>
            </w:r>
          </w:p>
        </w:tc>
        <w:tc>
          <w:tcPr>
            <w:tcW w:w="1559" w:type="dxa"/>
            <w:tcBorders>
              <w:top w:val="nil"/>
              <w:left w:val="nil"/>
              <w:bottom w:val="single" w:sz="4" w:space="0" w:color="auto"/>
              <w:right w:val="single" w:sz="4" w:space="0" w:color="auto"/>
            </w:tcBorders>
            <w:shd w:val="clear" w:color="auto" w:fill="auto"/>
            <w:noWrap/>
            <w:vAlign w:val="bottom"/>
          </w:tcPr>
          <w:p w:rsidR="00E11FD8" w:rsidRPr="00D77420" w:rsidRDefault="000F5A68" w:rsidP="00FC69AE">
            <w:pPr>
              <w:spacing w:after="0" w:line="240" w:lineRule="auto"/>
              <w:rPr>
                <w:rFonts w:eastAsia="Times New Roman" w:cs="Times New Roman"/>
                <w:color w:val="000000"/>
                <w:szCs w:val="28"/>
              </w:rPr>
            </w:pPr>
            <w:r w:rsidRPr="00D77420">
              <w:rPr>
                <w:rFonts w:eastAsia="Times New Roman" w:cs="Times New Roman"/>
                <w:color w:val="000000"/>
                <w:szCs w:val="28"/>
              </w:rPr>
              <w:t>0.01</w:t>
            </w:r>
          </w:p>
        </w:tc>
        <w:tc>
          <w:tcPr>
            <w:tcW w:w="713" w:type="dxa"/>
            <w:tcBorders>
              <w:top w:val="nil"/>
              <w:left w:val="nil"/>
              <w:bottom w:val="single" w:sz="4" w:space="0" w:color="auto"/>
              <w:right w:val="single" w:sz="4" w:space="0" w:color="auto"/>
            </w:tcBorders>
            <w:shd w:val="clear" w:color="auto" w:fill="auto"/>
            <w:noWrap/>
            <w:vAlign w:val="bottom"/>
          </w:tcPr>
          <w:p w:rsidR="00E11FD8" w:rsidRPr="00D77420" w:rsidRDefault="000F5A68" w:rsidP="00FC69AE">
            <w:pPr>
              <w:spacing w:after="0" w:line="240" w:lineRule="auto"/>
              <w:rPr>
                <w:rFonts w:eastAsia="Times New Roman" w:cs="Times New Roman"/>
                <w:color w:val="000000"/>
                <w:szCs w:val="28"/>
              </w:rPr>
            </w:pPr>
            <w:r w:rsidRPr="00D77420">
              <w:rPr>
                <w:rFonts w:eastAsia="Times New Roman" w:cs="Times New Roman"/>
                <w:color w:val="000000"/>
                <w:szCs w:val="28"/>
              </w:rPr>
              <w:t>0.85</w:t>
            </w:r>
          </w:p>
        </w:tc>
      </w:tr>
      <w:tr w:rsidR="00E11FD8" w:rsidRPr="00D77420" w:rsidTr="00FC69AE">
        <w:trPr>
          <w:trHeight w:val="315"/>
        </w:trPr>
        <w:tc>
          <w:tcPr>
            <w:tcW w:w="4693" w:type="dxa"/>
            <w:tcBorders>
              <w:top w:val="nil"/>
              <w:left w:val="single" w:sz="4" w:space="0" w:color="auto"/>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 xml:space="preserve">Кремниевые диоды  </w:t>
            </w:r>
          </w:p>
        </w:tc>
        <w:tc>
          <w:tcPr>
            <w:tcW w:w="1559" w:type="dxa"/>
            <w:tcBorders>
              <w:top w:val="nil"/>
              <w:left w:val="nil"/>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0.2</w:t>
            </w:r>
          </w:p>
        </w:tc>
        <w:tc>
          <w:tcPr>
            <w:tcW w:w="713" w:type="dxa"/>
            <w:tcBorders>
              <w:top w:val="nil"/>
              <w:left w:val="nil"/>
              <w:bottom w:val="single" w:sz="4" w:space="0" w:color="auto"/>
              <w:right w:val="single" w:sz="4" w:space="0" w:color="auto"/>
            </w:tcBorders>
            <w:shd w:val="clear" w:color="auto" w:fill="auto"/>
            <w:noWrap/>
            <w:vAlign w:val="bottom"/>
            <w:hideMark/>
          </w:tcPr>
          <w:p w:rsidR="00E11FD8" w:rsidRPr="00D77420" w:rsidRDefault="00E11FD8" w:rsidP="000F5A68">
            <w:pPr>
              <w:spacing w:after="0" w:line="240" w:lineRule="auto"/>
              <w:rPr>
                <w:rFonts w:eastAsia="Times New Roman" w:cs="Times New Roman"/>
                <w:color w:val="000000"/>
                <w:szCs w:val="28"/>
              </w:rPr>
            </w:pPr>
            <w:r w:rsidRPr="00D77420">
              <w:rPr>
                <w:rFonts w:eastAsia="Times New Roman" w:cs="Times New Roman"/>
                <w:color w:val="000000"/>
                <w:szCs w:val="28"/>
              </w:rPr>
              <w:t>1.</w:t>
            </w:r>
            <w:r w:rsidR="000F5A68" w:rsidRPr="00D77420">
              <w:rPr>
                <w:rFonts w:eastAsia="Times New Roman" w:cs="Times New Roman"/>
                <w:color w:val="000000"/>
                <w:szCs w:val="28"/>
              </w:rPr>
              <w:t>3</w:t>
            </w:r>
          </w:p>
        </w:tc>
      </w:tr>
      <w:tr w:rsidR="00E11FD8" w:rsidRPr="00D77420" w:rsidTr="00FC69AE">
        <w:trPr>
          <w:trHeight w:val="315"/>
        </w:trPr>
        <w:tc>
          <w:tcPr>
            <w:tcW w:w="4693" w:type="dxa"/>
            <w:tcBorders>
              <w:top w:val="nil"/>
              <w:left w:val="single" w:sz="4" w:space="0" w:color="auto"/>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ИС</w:t>
            </w:r>
          </w:p>
        </w:tc>
        <w:tc>
          <w:tcPr>
            <w:tcW w:w="1559" w:type="dxa"/>
            <w:tcBorders>
              <w:top w:val="nil"/>
              <w:left w:val="nil"/>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0.013</w:t>
            </w:r>
          </w:p>
        </w:tc>
        <w:tc>
          <w:tcPr>
            <w:tcW w:w="713" w:type="dxa"/>
            <w:tcBorders>
              <w:top w:val="nil"/>
              <w:left w:val="nil"/>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1</w:t>
            </w:r>
          </w:p>
        </w:tc>
      </w:tr>
      <w:tr w:rsidR="00E11FD8" w:rsidRPr="00D77420" w:rsidTr="00FC69AE">
        <w:trPr>
          <w:trHeight w:val="315"/>
        </w:trPr>
        <w:tc>
          <w:tcPr>
            <w:tcW w:w="4693" w:type="dxa"/>
            <w:tcBorders>
              <w:top w:val="nil"/>
              <w:left w:val="single" w:sz="4" w:space="0" w:color="auto"/>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Печатная плата</w:t>
            </w:r>
          </w:p>
        </w:tc>
        <w:tc>
          <w:tcPr>
            <w:tcW w:w="1559" w:type="dxa"/>
            <w:tcBorders>
              <w:top w:val="nil"/>
              <w:left w:val="nil"/>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0.7</w:t>
            </w:r>
          </w:p>
        </w:tc>
        <w:tc>
          <w:tcPr>
            <w:tcW w:w="713" w:type="dxa"/>
            <w:tcBorders>
              <w:top w:val="nil"/>
              <w:left w:val="nil"/>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1</w:t>
            </w:r>
          </w:p>
        </w:tc>
      </w:tr>
      <w:tr w:rsidR="00E11FD8" w:rsidRPr="00D77420" w:rsidTr="00FC69AE">
        <w:trPr>
          <w:trHeight w:val="315"/>
        </w:trPr>
        <w:tc>
          <w:tcPr>
            <w:tcW w:w="4693" w:type="dxa"/>
            <w:tcBorders>
              <w:top w:val="nil"/>
              <w:left w:val="single" w:sz="4" w:space="0" w:color="auto"/>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Пайка печатного монтажа</w:t>
            </w:r>
          </w:p>
        </w:tc>
        <w:tc>
          <w:tcPr>
            <w:tcW w:w="1559" w:type="dxa"/>
            <w:tcBorders>
              <w:top w:val="nil"/>
              <w:left w:val="nil"/>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0.01</w:t>
            </w:r>
          </w:p>
        </w:tc>
        <w:tc>
          <w:tcPr>
            <w:tcW w:w="713" w:type="dxa"/>
            <w:tcBorders>
              <w:top w:val="nil"/>
              <w:left w:val="nil"/>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1</w:t>
            </w:r>
          </w:p>
        </w:tc>
      </w:tr>
    </w:tbl>
    <w:p w:rsidR="00E11FD8" w:rsidRDefault="00E11FD8" w:rsidP="00E11FD8">
      <w:pPr>
        <w:pStyle w:val="a8"/>
        <w:rPr>
          <w:rFonts w:asciiTheme="minorHAnsi" w:hAnsiTheme="minorHAnsi"/>
          <w:sz w:val="28"/>
          <w:szCs w:val="28"/>
        </w:rPr>
      </w:pPr>
      <w:r w:rsidRPr="00D77420">
        <w:rPr>
          <w:rFonts w:asciiTheme="minorHAnsi" w:hAnsiTheme="minorHAnsi"/>
          <w:sz w:val="28"/>
          <w:szCs w:val="28"/>
        </w:rPr>
        <w:t>Откуда получим следующие эксплуатационное значение интенсивности отказов:</w:t>
      </w:r>
    </w:p>
    <w:p w:rsidR="008D678E" w:rsidRPr="00D77420" w:rsidRDefault="002B7F8D" w:rsidP="00E11FD8">
      <w:pPr>
        <w:pStyle w:val="a8"/>
        <w:rPr>
          <w:rFonts w:asciiTheme="minorHAnsi" w:hAnsiTheme="minorHAnsi"/>
          <w:sz w:val="28"/>
          <w:szCs w:val="28"/>
        </w:rPr>
      </w:pPr>
      <w:r>
        <w:rPr>
          <w:rFonts w:asciiTheme="minorHAnsi" w:hAnsiTheme="minorHAnsi"/>
          <w:sz w:val="28"/>
          <w:szCs w:val="28"/>
        </w:rPr>
        <w:t>Таблица 8</w:t>
      </w:r>
    </w:p>
    <w:tbl>
      <w:tblPr>
        <w:tblW w:w="6536" w:type="dxa"/>
        <w:tblInd w:w="93" w:type="dxa"/>
        <w:tblLook w:val="04A0" w:firstRow="1" w:lastRow="0" w:firstColumn="1" w:lastColumn="0" w:noHBand="0" w:noVBand="1"/>
      </w:tblPr>
      <w:tblGrid>
        <w:gridCol w:w="4835"/>
        <w:gridCol w:w="1701"/>
      </w:tblGrid>
      <w:tr w:rsidR="00E11FD8" w:rsidRPr="00D77420" w:rsidTr="00FC69AE">
        <w:trPr>
          <w:trHeight w:val="405"/>
        </w:trPr>
        <w:tc>
          <w:tcPr>
            <w:tcW w:w="4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Элемент</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 xml:space="preserve"> λ</w:t>
            </w:r>
            <w:r w:rsidRPr="00D77420">
              <w:rPr>
                <w:rFonts w:eastAsia="Times New Roman" w:cs="Times New Roman"/>
                <w:color w:val="000000"/>
                <w:szCs w:val="28"/>
                <w:vertAlign w:val="subscript"/>
              </w:rPr>
              <w:t xml:space="preserve">i </w:t>
            </w:r>
            <w:r w:rsidRPr="00D77420">
              <w:rPr>
                <w:rFonts w:eastAsia="Times New Roman" w:cs="Times New Roman"/>
                <w:color w:val="000000"/>
                <w:szCs w:val="28"/>
              </w:rPr>
              <w:t xml:space="preserve">  ,10</w:t>
            </w:r>
            <w:r w:rsidRPr="00D77420">
              <w:rPr>
                <w:rFonts w:eastAsia="Times New Roman" w:cs="Times New Roman"/>
                <w:color w:val="000000"/>
                <w:szCs w:val="28"/>
                <w:vertAlign w:val="superscript"/>
              </w:rPr>
              <w:t>-6</w:t>
            </w:r>
            <w:r w:rsidRPr="00D77420">
              <w:rPr>
                <w:rFonts w:eastAsia="Times New Roman" w:cs="Times New Roman"/>
                <w:color w:val="000000"/>
                <w:szCs w:val="28"/>
              </w:rPr>
              <w:t xml:space="preserve">  ,1/ч</w:t>
            </w:r>
          </w:p>
        </w:tc>
      </w:tr>
      <w:tr w:rsidR="00E11FD8" w:rsidRPr="00D77420" w:rsidTr="00FC69AE">
        <w:trPr>
          <w:trHeight w:val="315"/>
        </w:trPr>
        <w:tc>
          <w:tcPr>
            <w:tcW w:w="4835" w:type="dxa"/>
            <w:tcBorders>
              <w:top w:val="nil"/>
              <w:left w:val="single" w:sz="4" w:space="0" w:color="auto"/>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Керамические резисторы</w:t>
            </w:r>
          </w:p>
        </w:tc>
        <w:tc>
          <w:tcPr>
            <w:tcW w:w="1701" w:type="dxa"/>
            <w:tcBorders>
              <w:top w:val="nil"/>
              <w:left w:val="nil"/>
              <w:bottom w:val="single" w:sz="4" w:space="0" w:color="auto"/>
              <w:right w:val="single" w:sz="4" w:space="0" w:color="auto"/>
            </w:tcBorders>
            <w:shd w:val="clear" w:color="auto" w:fill="auto"/>
            <w:noWrap/>
            <w:vAlign w:val="bottom"/>
            <w:hideMark/>
          </w:tcPr>
          <w:p w:rsidR="00E11FD8" w:rsidRPr="00D77420" w:rsidRDefault="000F5A68" w:rsidP="00FC69AE">
            <w:pPr>
              <w:spacing w:after="0" w:line="240" w:lineRule="auto"/>
              <w:rPr>
                <w:rFonts w:eastAsia="Times New Roman" w:cs="Times New Roman"/>
                <w:color w:val="000000"/>
                <w:szCs w:val="28"/>
              </w:rPr>
            </w:pPr>
            <w:r w:rsidRPr="00D77420">
              <w:rPr>
                <w:rFonts w:eastAsia="Times New Roman" w:cs="Times New Roman"/>
                <w:color w:val="000000"/>
                <w:szCs w:val="28"/>
              </w:rPr>
              <w:t>0.046</w:t>
            </w:r>
          </w:p>
        </w:tc>
      </w:tr>
      <w:tr w:rsidR="00E11FD8" w:rsidRPr="00D77420" w:rsidTr="00FC69AE">
        <w:trPr>
          <w:trHeight w:val="315"/>
        </w:trPr>
        <w:tc>
          <w:tcPr>
            <w:tcW w:w="4835" w:type="dxa"/>
            <w:tcBorders>
              <w:top w:val="nil"/>
              <w:left w:val="single" w:sz="4" w:space="0" w:color="auto"/>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proofErr w:type="gramStart"/>
            <w:r w:rsidRPr="00D77420">
              <w:rPr>
                <w:rFonts w:eastAsia="Times New Roman" w:cs="Times New Roman"/>
                <w:color w:val="000000"/>
                <w:szCs w:val="28"/>
              </w:rPr>
              <w:t>Стеклокерамический</w:t>
            </w:r>
            <w:proofErr w:type="gramEnd"/>
            <w:r w:rsidRPr="00D77420">
              <w:rPr>
                <w:rFonts w:eastAsia="Times New Roman" w:cs="Times New Roman"/>
                <w:color w:val="000000"/>
                <w:szCs w:val="28"/>
              </w:rPr>
              <w:t xml:space="preserve"> конденсаторы</w:t>
            </w:r>
          </w:p>
        </w:tc>
        <w:tc>
          <w:tcPr>
            <w:tcW w:w="1701" w:type="dxa"/>
            <w:tcBorders>
              <w:top w:val="nil"/>
              <w:left w:val="nil"/>
              <w:bottom w:val="single" w:sz="4" w:space="0" w:color="auto"/>
              <w:right w:val="single" w:sz="4" w:space="0" w:color="auto"/>
            </w:tcBorders>
            <w:shd w:val="clear" w:color="auto" w:fill="auto"/>
            <w:noWrap/>
            <w:vAlign w:val="bottom"/>
            <w:hideMark/>
          </w:tcPr>
          <w:p w:rsidR="00E11FD8" w:rsidRPr="00D77420" w:rsidRDefault="00E11FD8" w:rsidP="000F5A68">
            <w:pPr>
              <w:spacing w:after="0" w:line="240" w:lineRule="auto"/>
              <w:rPr>
                <w:rFonts w:eastAsia="Times New Roman" w:cs="Times New Roman"/>
                <w:color w:val="000000"/>
                <w:szCs w:val="28"/>
              </w:rPr>
            </w:pPr>
            <w:r w:rsidRPr="00D77420">
              <w:rPr>
                <w:rFonts w:eastAsia="Times New Roman" w:cs="Times New Roman"/>
                <w:color w:val="000000"/>
                <w:szCs w:val="28"/>
              </w:rPr>
              <w:t>0.</w:t>
            </w:r>
            <w:r w:rsidR="000F5A68" w:rsidRPr="00D77420">
              <w:rPr>
                <w:rFonts w:eastAsia="Times New Roman" w:cs="Times New Roman"/>
                <w:color w:val="000000"/>
                <w:szCs w:val="28"/>
              </w:rPr>
              <w:t>42</w:t>
            </w:r>
          </w:p>
        </w:tc>
      </w:tr>
      <w:tr w:rsidR="00E11FD8" w:rsidRPr="00D77420" w:rsidTr="00FC69AE">
        <w:trPr>
          <w:trHeight w:val="315"/>
        </w:trPr>
        <w:tc>
          <w:tcPr>
            <w:tcW w:w="4835" w:type="dxa"/>
            <w:tcBorders>
              <w:top w:val="nil"/>
              <w:left w:val="single" w:sz="4" w:space="0" w:color="auto"/>
              <w:bottom w:val="single" w:sz="4" w:space="0" w:color="auto"/>
              <w:right w:val="single" w:sz="4" w:space="0" w:color="auto"/>
            </w:tcBorders>
            <w:shd w:val="clear" w:color="auto" w:fill="auto"/>
            <w:noWrap/>
            <w:vAlign w:val="bottom"/>
            <w:hideMark/>
          </w:tcPr>
          <w:p w:rsidR="00E11FD8" w:rsidRPr="00D77420" w:rsidRDefault="000F5A68" w:rsidP="00FC69AE">
            <w:pPr>
              <w:spacing w:after="0" w:line="240" w:lineRule="auto"/>
              <w:rPr>
                <w:rFonts w:eastAsia="Times New Roman" w:cs="Times New Roman"/>
                <w:color w:val="000000"/>
                <w:szCs w:val="28"/>
              </w:rPr>
            </w:pPr>
            <w:r w:rsidRPr="00D77420">
              <w:rPr>
                <w:rFonts w:eastAsia="Times New Roman" w:cs="Times New Roman"/>
                <w:color w:val="000000"/>
                <w:szCs w:val="28"/>
              </w:rPr>
              <w:t>Переключатели кнопочные</w:t>
            </w:r>
          </w:p>
        </w:tc>
        <w:tc>
          <w:tcPr>
            <w:tcW w:w="1701" w:type="dxa"/>
            <w:tcBorders>
              <w:top w:val="nil"/>
              <w:left w:val="nil"/>
              <w:bottom w:val="single" w:sz="4" w:space="0" w:color="auto"/>
              <w:right w:val="single" w:sz="4" w:space="0" w:color="auto"/>
            </w:tcBorders>
            <w:shd w:val="clear" w:color="auto" w:fill="auto"/>
            <w:noWrap/>
            <w:vAlign w:val="bottom"/>
            <w:hideMark/>
          </w:tcPr>
          <w:p w:rsidR="00E11FD8" w:rsidRPr="00D77420" w:rsidRDefault="000F5A68" w:rsidP="00FC69AE">
            <w:pPr>
              <w:spacing w:after="0" w:line="240" w:lineRule="auto"/>
              <w:rPr>
                <w:rFonts w:eastAsia="Times New Roman" w:cs="Times New Roman"/>
                <w:color w:val="000000"/>
                <w:szCs w:val="28"/>
              </w:rPr>
            </w:pPr>
            <w:r w:rsidRPr="00D77420">
              <w:rPr>
                <w:rFonts w:eastAsia="Times New Roman" w:cs="Times New Roman"/>
                <w:color w:val="000000"/>
                <w:szCs w:val="28"/>
              </w:rPr>
              <w:t>0.085</w:t>
            </w:r>
          </w:p>
        </w:tc>
      </w:tr>
      <w:tr w:rsidR="00E11FD8" w:rsidRPr="00D77420" w:rsidTr="00FC69AE">
        <w:trPr>
          <w:trHeight w:val="315"/>
        </w:trPr>
        <w:tc>
          <w:tcPr>
            <w:tcW w:w="4835" w:type="dxa"/>
            <w:tcBorders>
              <w:top w:val="nil"/>
              <w:left w:val="single" w:sz="4" w:space="0" w:color="auto"/>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 xml:space="preserve">Кремниевые диоды  </w:t>
            </w:r>
          </w:p>
        </w:tc>
        <w:tc>
          <w:tcPr>
            <w:tcW w:w="1701" w:type="dxa"/>
            <w:tcBorders>
              <w:top w:val="nil"/>
              <w:left w:val="nil"/>
              <w:bottom w:val="single" w:sz="4" w:space="0" w:color="auto"/>
              <w:right w:val="single" w:sz="4" w:space="0" w:color="auto"/>
            </w:tcBorders>
            <w:shd w:val="clear" w:color="auto" w:fill="auto"/>
            <w:noWrap/>
            <w:vAlign w:val="bottom"/>
            <w:hideMark/>
          </w:tcPr>
          <w:p w:rsidR="00E11FD8" w:rsidRPr="00D77420" w:rsidRDefault="00E11FD8" w:rsidP="000F5A68">
            <w:pPr>
              <w:spacing w:after="0" w:line="240" w:lineRule="auto"/>
              <w:rPr>
                <w:rFonts w:eastAsia="Times New Roman" w:cs="Times New Roman"/>
                <w:color w:val="000000"/>
                <w:szCs w:val="28"/>
              </w:rPr>
            </w:pPr>
            <w:r w:rsidRPr="00D77420">
              <w:rPr>
                <w:rFonts w:eastAsia="Times New Roman" w:cs="Times New Roman"/>
                <w:color w:val="000000"/>
                <w:szCs w:val="28"/>
              </w:rPr>
              <w:t>0.2</w:t>
            </w:r>
            <w:r w:rsidR="000F5A68" w:rsidRPr="00D77420">
              <w:rPr>
                <w:rFonts w:eastAsia="Times New Roman" w:cs="Times New Roman"/>
                <w:color w:val="000000"/>
                <w:szCs w:val="28"/>
              </w:rPr>
              <w:t>6</w:t>
            </w:r>
          </w:p>
        </w:tc>
      </w:tr>
      <w:tr w:rsidR="00E11FD8" w:rsidRPr="00D77420" w:rsidTr="00FC69AE">
        <w:trPr>
          <w:trHeight w:val="315"/>
        </w:trPr>
        <w:tc>
          <w:tcPr>
            <w:tcW w:w="4835" w:type="dxa"/>
            <w:tcBorders>
              <w:top w:val="nil"/>
              <w:left w:val="single" w:sz="4" w:space="0" w:color="auto"/>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ИС</w:t>
            </w:r>
          </w:p>
        </w:tc>
        <w:tc>
          <w:tcPr>
            <w:tcW w:w="1701" w:type="dxa"/>
            <w:tcBorders>
              <w:top w:val="nil"/>
              <w:left w:val="nil"/>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0.014</w:t>
            </w:r>
          </w:p>
        </w:tc>
      </w:tr>
      <w:tr w:rsidR="00E11FD8" w:rsidRPr="00D77420" w:rsidTr="00FC69AE">
        <w:trPr>
          <w:trHeight w:val="315"/>
        </w:trPr>
        <w:tc>
          <w:tcPr>
            <w:tcW w:w="4835" w:type="dxa"/>
            <w:tcBorders>
              <w:top w:val="nil"/>
              <w:left w:val="single" w:sz="4" w:space="0" w:color="auto"/>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Печатная плата</w:t>
            </w:r>
          </w:p>
        </w:tc>
        <w:tc>
          <w:tcPr>
            <w:tcW w:w="1701" w:type="dxa"/>
            <w:tcBorders>
              <w:top w:val="nil"/>
              <w:left w:val="nil"/>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0.728</w:t>
            </w:r>
          </w:p>
        </w:tc>
      </w:tr>
      <w:tr w:rsidR="00E11FD8" w:rsidRPr="00D77420" w:rsidTr="00FC69AE">
        <w:trPr>
          <w:trHeight w:val="315"/>
        </w:trPr>
        <w:tc>
          <w:tcPr>
            <w:tcW w:w="4835" w:type="dxa"/>
            <w:tcBorders>
              <w:top w:val="nil"/>
              <w:left w:val="single" w:sz="4" w:space="0" w:color="auto"/>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Пайка печатного монтажа</w:t>
            </w:r>
          </w:p>
        </w:tc>
        <w:tc>
          <w:tcPr>
            <w:tcW w:w="1701" w:type="dxa"/>
            <w:tcBorders>
              <w:top w:val="nil"/>
              <w:left w:val="nil"/>
              <w:bottom w:val="single" w:sz="4" w:space="0" w:color="auto"/>
              <w:right w:val="single" w:sz="4" w:space="0" w:color="auto"/>
            </w:tcBorders>
            <w:shd w:val="clear" w:color="auto" w:fill="auto"/>
            <w:noWrap/>
            <w:vAlign w:val="bottom"/>
            <w:hideMark/>
          </w:tcPr>
          <w:p w:rsidR="00E11FD8" w:rsidRPr="00D77420" w:rsidRDefault="00E11FD8" w:rsidP="00FC69AE">
            <w:pPr>
              <w:spacing w:after="0" w:line="240" w:lineRule="auto"/>
              <w:rPr>
                <w:rFonts w:eastAsia="Times New Roman" w:cs="Times New Roman"/>
                <w:color w:val="000000"/>
                <w:szCs w:val="28"/>
              </w:rPr>
            </w:pPr>
            <w:r w:rsidRPr="00D77420">
              <w:rPr>
                <w:rFonts w:eastAsia="Times New Roman" w:cs="Times New Roman"/>
                <w:color w:val="000000"/>
                <w:szCs w:val="28"/>
              </w:rPr>
              <w:t>0.01</w:t>
            </w:r>
          </w:p>
        </w:tc>
      </w:tr>
    </w:tbl>
    <w:p w:rsidR="00E11FD8" w:rsidRPr="00D77420" w:rsidRDefault="00E11FD8" w:rsidP="00E11FD8">
      <w:pPr>
        <w:pStyle w:val="a8"/>
        <w:rPr>
          <w:rFonts w:asciiTheme="minorHAnsi" w:hAnsiTheme="minorHAnsi"/>
          <w:sz w:val="28"/>
          <w:szCs w:val="28"/>
        </w:rPr>
      </w:pPr>
    </w:p>
    <w:p w:rsidR="00E11FD8" w:rsidRPr="00D77420" w:rsidRDefault="002B7F8D" w:rsidP="00E11FD8">
      <w:pPr>
        <w:pStyle w:val="a8"/>
        <w:rPr>
          <w:rFonts w:asciiTheme="minorHAnsi" w:hAnsiTheme="minorHAnsi"/>
          <w:sz w:val="28"/>
          <w:szCs w:val="28"/>
        </w:rPr>
      </w:pPr>
      <w:r>
        <w:rPr>
          <w:rFonts w:asciiTheme="minorHAnsi" w:hAnsiTheme="minorHAnsi"/>
          <w:sz w:val="28"/>
          <w:szCs w:val="28"/>
        </w:rPr>
        <w:t xml:space="preserve">              </w:t>
      </w:r>
      <w:r w:rsidR="00E11FD8" w:rsidRPr="00D77420">
        <w:rPr>
          <w:rFonts w:asciiTheme="minorHAnsi" w:hAnsiTheme="minorHAnsi"/>
          <w:sz w:val="28"/>
          <w:szCs w:val="28"/>
        </w:rPr>
        <w:t>Используя эксплуатационное значение интенсивности для каждого элемента отдельно, найдём эксплуатационное значение интенсивности отказов РЭС:</w:t>
      </w:r>
    </w:p>
    <w:p w:rsidR="00E11FD8" w:rsidRDefault="00E11FD8" w:rsidP="00E11FD8">
      <w:pPr>
        <w:pStyle w:val="a8"/>
        <w:rPr>
          <w:rFonts w:asciiTheme="minorHAnsi" w:hAnsiTheme="minorHAnsi"/>
          <w:szCs w:val="24"/>
        </w:rPr>
      </w:pPr>
      <w:r w:rsidRPr="00D77420">
        <w:rPr>
          <w:rFonts w:asciiTheme="minorHAnsi" w:hAnsiTheme="minorHAnsi"/>
          <w:szCs w:val="24"/>
          <w:lang w:val="en-US"/>
        </w:rPr>
        <w:sym w:font="Symbol" w:char="F06C"/>
      </w:r>
      <w:r w:rsidRPr="00D77420">
        <w:rPr>
          <w:rFonts w:asciiTheme="minorHAnsi" w:hAnsiTheme="minorHAnsi"/>
          <w:szCs w:val="24"/>
        </w:rPr>
        <w:t xml:space="preserve">э = </w:t>
      </w:r>
      <m:oMath>
        <m:r>
          <w:rPr>
            <w:rFonts w:ascii="Cambria Math" w:hAnsi="Cambria Math"/>
            <w:szCs w:val="24"/>
          </w:rPr>
          <m:t>0.046*14+0.42*3+0.085+0.260+0.014+0.728+0.1=3.091*</m:t>
        </m:r>
        <m:sSup>
          <m:sSupPr>
            <m:ctrlPr>
              <w:rPr>
                <w:rFonts w:ascii="Cambria Math" w:hAnsi="Cambria Math"/>
                <w:i/>
                <w:szCs w:val="24"/>
                <w:lang w:val="en-US"/>
              </w:rPr>
            </m:ctrlPr>
          </m:sSupPr>
          <m:e>
            <m:r>
              <w:rPr>
                <w:rFonts w:ascii="Cambria Math" w:hAnsi="Cambria Math"/>
                <w:szCs w:val="24"/>
              </w:rPr>
              <m:t>10</m:t>
            </m:r>
            <m:ctrlPr>
              <w:rPr>
                <w:rFonts w:ascii="Cambria Math" w:hAnsi="Cambria Math"/>
                <w:i/>
                <w:szCs w:val="24"/>
              </w:rPr>
            </m:ctrlPr>
          </m:e>
          <m:sup>
            <m:r>
              <w:rPr>
                <w:rFonts w:ascii="Cambria Math" w:hAnsi="Cambria Math"/>
                <w:szCs w:val="24"/>
              </w:rPr>
              <m:t>-6</m:t>
            </m:r>
          </m:sup>
        </m:sSup>
      </m:oMath>
    </w:p>
    <w:p w:rsidR="00A462DE" w:rsidRPr="00C80C99" w:rsidRDefault="002B7F8D" w:rsidP="00A462DE">
      <w:r>
        <w:t xml:space="preserve">               </w:t>
      </w:r>
      <w:r w:rsidR="00A462DE" w:rsidRPr="00D77420">
        <w:t xml:space="preserve">Вероятность безотказной работы за время </w:t>
      </w:r>
      <w:r w:rsidR="00A462DE" w:rsidRPr="00D77420">
        <w:rPr>
          <w:lang w:val="en-US"/>
        </w:rPr>
        <w:t>t</w:t>
      </w:r>
      <w:r w:rsidR="00A462DE" w:rsidRPr="00D77420">
        <w:t xml:space="preserve"> = 4 ч (среднее время использования устройства на лабораторной работе): </w:t>
      </w:r>
    </w:p>
    <w:p w:rsidR="00A462DE" w:rsidRPr="00A462DE" w:rsidRDefault="00A462DE" w:rsidP="00A462DE">
      <w:proofErr w:type="gramStart"/>
      <w:r w:rsidRPr="00D77420">
        <w:rPr>
          <w:lang w:val="en-US"/>
        </w:rPr>
        <w:lastRenderedPageBreak/>
        <w:t>P</w:t>
      </w:r>
      <w:r w:rsidRPr="00D77420">
        <w:t>(</w:t>
      </w:r>
      <w:proofErr w:type="gramEnd"/>
      <w:r w:rsidRPr="00D77420">
        <w:rPr>
          <w:lang w:val="en-US"/>
        </w:rPr>
        <w:t>t</w:t>
      </w:r>
      <w:r w:rsidRPr="00D77420">
        <w:t>)=</w:t>
      </w:r>
      <m:oMath>
        <m:sSup>
          <m:sSupPr>
            <m:ctrlPr>
              <w:rPr>
                <w:rFonts w:ascii="Cambria Math" w:hAnsi="Cambria Math"/>
                <w:i/>
                <w:lang w:val="en-US"/>
              </w:rPr>
            </m:ctrlPr>
          </m:sSupPr>
          <m:e>
            <m:r>
              <w:rPr>
                <w:rFonts w:ascii="Cambria Math" w:hAnsi="Cambria Math"/>
                <w:lang w:val="en-US"/>
              </w:rPr>
              <m:t>e</m:t>
            </m:r>
          </m:e>
          <m:sup>
            <m:r>
              <w:rPr>
                <w:rFonts w:ascii="Cambria Math" w:hAnsi="Cambria Math"/>
              </w:rPr>
              <m:t>-</m:t>
            </m:r>
            <m:r>
              <m:rPr>
                <m:nor/>
              </m:rPr>
              <w:rPr>
                <w:vertAlign w:val="subscript"/>
                <w:lang w:val="en-US"/>
              </w:rPr>
              <m:t>i</m:t>
            </m:r>
            <m:r>
              <m:rPr>
                <m:nor/>
              </m:rPr>
              <m:t>3.091*10^-6*4</m:t>
            </m:r>
          </m:sup>
        </m:sSup>
        <m:r>
          <w:rPr>
            <w:rFonts w:ascii="Cambria Math" w:hAnsi="Cambria Math"/>
          </w:rPr>
          <m:t>=0.9996</m:t>
        </m:r>
      </m:oMath>
    </w:p>
    <w:p w:rsidR="00213060" w:rsidRPr="00D77420" w:rsidRDefault="00E11FD8" w:rsidP="00E11FD8">
      <w:pPr>
        <w:pStyle w:val="a8"/>
        <w:rPr>
          <w:rFonts w:asciiTheme="minorHAnsi" w:hAnsiTheme="minorHAnsi"/>
          <w:sz w:val="28"/>
          <w:szCs w:val="28"/>
        </w:rPr>
      </w:pPr>
      <w:r w:rsidRPr="00D77420">
        <w:rPr>
          <w:rFonts w:asciiTheme="minorHAnsi" w:hAnsiTheme="minorHAnsi"/>
          <w:sz w:val="28"/>
          <w:szCs w:val="28"/>
        </w:rPr>
        <w:t xml:space="preserve"> </w:t>
      </w:r>
      <w:r w:rsidR="002B7F8D">
        <w:rPr>
          <w:rFonts w:asciiTheme="minorHAnsi" w:hAnsiTheme="minorHAnsi"/>
          <w:sz w:val="28"/>
          <w:szCs w:val="28"/>
        </w:rPr>
        <w:t xml:space="preserve">              </w:t>
      </w:r>
      <w:r w:rsidR="00213060" w:rsidRPr="00D77420">
        <w:rPr>
          <w:rFonts w:asciiTheme="minorHAnsi" w:hAnsiTheme="minorHAnsi"/>
          <w:sz w:val="28"/>
          <w:szCs w:val="28"/>
        </w:rPr>
        <w:t>Среднее время наработки до отказа равно (в часах):</w:t>
      </w:r>
    </w:p>
    <w:p w:rsidR="00E11FD8" w:rsidRPr="00D77420" w:rsidRDefault="00213060" w:rsidP="00E11FD8">
      <w:pPr>
        <w:pStyle w:val="a8"/>
        <w:rPr>
          <w:rFonts w:asciiTheme="minorHAnsi" w:hAnsiTheme="minorHAnsi"/>
          <w:sz w:val="28"/>
          <w:szCs w:val="28"/>
        </w:rPr>
      </w:pPr>
      <w:r w:rsidRPr="00D77420">
        <w:rPr>
          <w:rFonts w:asciiTheme="minorHAnsi" w:hAnsiTheme="minorHAnsi"/>
          <w:sz w:val="28"/>
          <w:szCs w:val="28"/>
        </w:rPr>
        <w:t>Т=1/3.091</w:t>
      </w:r>
      <w:r w:rsidR="00E11FD8" w:rsidRPr="00D77420">
        <w:rPr>
          <w:rFonts w:asciiTheme="minorHAnsi" w:hAnsiTheme="minorHAnsi"/>
          <w:sz w:val="28"/>
          <w:szCs w:val="28"/>
        </w:rPr>
        <w:t>· 10</w:t>
      </w:r>
      <w:r w:rsidR="00E11FD8" w:rsidRPr="00D77420">
        <w:rPr>
          <w:rFonts w:asciiTheme="minorHAnsi" w:hAnsiTheme="minorHAnsi"/>
          <w:sz w:val="28"/>
          <w:szCs w:val="28"/>
          <w:vertAlign w:val="superscript"/>
        </w:rPr>
        <w:t>-6</w:t>
      </w:r>
      <w:r w:rsidR="00E11FD8" w:rsidRPr="00D77420">
        <w:rPr>
          <w:rFonts w:asciiTheme="minorHAnsi" w:hAnsiTheme="minorHAnsi"/>
          <w:sz w:val="28"/>
          <w:szCs w:val="28"/>
        </w:rPr>
        <w:t xml:space="preserve"> =</w:t>
      </w:r>
      <w:r w:rsidRPr="00D77420">
        <w:rPr>
          <w:rFonts w:asciiTheme="minorHAnsi" w:hAnsiTheme="minorHAnsi"/>
          <w:sz w:val="28"/>
          <w:szCs w:val="28"/>
        </w:rPr>
        <w:t>323510</w:t>
      </w:r>
      <w:r w:rsidR="00E11FD8" w:rsidRPr="00D77420">
        <w:rPr>
          <w:rFonts w:asciiTheme="minorHAnsi" w:hAnsiTheme="minorHAnsi"/>
          <w:sz w:val="28"/>
          <w:szCs w:val="28"/>
        </w:rPr>
        <w:t xml:space="preserve"> ч.</w:t>
      </w:r>
    </w:p>
    <w:p w:rsidR="00E11FD8" w:rsidRPr="00D77420" w:rsidRDefault="002B7F8D" w:rsidP="00E11FD8">
      <w:pPr>
        <w:pStyle w:val="a8"/>
        <w:rPr>
          <w:rFonts w:asciiTheme="minorHAnsi" w:hAnsiTheme="minorHAnsi"/>
          <w:sz w:val="28"/>
          <w:szCs w:val="28"/>
        </w:rPr>
      </w:pPr>
      <w:r>
        <w:rPr>
          <w:rFonts w:asciiTheme="minorHAnsi" w:hAnsiTheme="minorHAnsi"/>
          <w:sz w:val="28"/>
          <w:szCs w:val="28"/>
        </w:rPr>
        <w:t xml:space="preserve">               </w:t>
      </w:r>
      <w:r w:rsidR="00E11FD8" w:rsidRPr="00D77420">
        <w:rPr>
          <w:rFonts w:asciiTheme="minorHAnsi" w:hAnsiTheme="minorHAnsi"/>
          <w:sz w:val="28"/>
          <w:szCs w:val="28"/>
        </w:rPr>
        <w:t>Сравнивая полученные значения среднего времени наработки на отказ с данными значениями из ТЗ, можем убедиться в том, что поставленные перед нами требования к надежности выполняются.</w:t>
      </w:r>
    </w:p>
    <w:p w:rsidR="00E11FD8" w:rsidRPr="00D77420" w:rsidRDefault="00E11FD8" w:rsidP="00E11FD8">
      <w:pPr>
        <w:pStyle w:val="a8"/>
        <w:rPr>
          <w:rFonts w:asciiTheme="minorHAnsi" w:hAnsiTheme="minorHAnsi"/>
          <w:sz w:val="28"/>
          <w:szCs w:val="28"/>
        </w:rPr>
      </w:pPr>
    </w:p>
    <w:p w:rsidR="00E11FD8" w:rsidRDefault="00D20A1F" w:rsidP="00E11FD8">
      <w:pPr>
        <w:spacing w:after="0" w:line="240" w:lineRule="auto"/>
        <w:jc w:val="both"/>
        <w:rPr>
          <w:rFonts w:eastAsia="Times New Roman" w:cs="Times New Roman"/>
          <w:color w:val="000000"/>
        </w:rPr>
      </w:pPr>
      <w:r w:rsidRPr="00D77420">
        <w:rPr>
          <w:rFonts w:eastAsia="Times New Roman" w:cs="Times New Roman"/>
          <w:color w:val="000000"/>
        </w:rPr>
        <w:t>9. Расчет виброудара прочности изделия.</w:t>
      </w:r>
    </w:p>
    <w:p w:rsidR="00F93DC2" w:rsidRPr="00D77420" w:rsidRDefault="00F93DC2" w:rsidP="00E11FD8">
      <w:pPr>
        <w:spacing w:after="0" w:line="240" w:lineRule="auto"/>
        <w:jc w:val="both"/>
        <w:rPr>
          <w:rFonts w:eastAsia="Times New Roman" w:cs="Times New Roman"/>
          <w:color w:val="000000"/>
        </w:rPr>
      </w:pPr>
    </w:p>
    <w:p w:rsidR="002B7F8D" w:rsidRDefault="002B7F8D" w:rsidP="00354661">
      <w:pPr>
        <w:autoSpaceDE w:val="0"/>
        <w:autoSpaceDN w:val="0"/>
        <w:adjustRightInd w:val="0"/>
        <w:spacing w:after="0" w:line="240" w:lineRule="auto"/>
        <w:rPr>
          <w:rFonts w:cs="TimesNewRomanPSMT"/>
          <w:szCs w:val="28"/>
        </w:rPr>
      </w:pPr>
      <w:r>
        <w:rPr>
          <w:rFonts w:cs="TimesNewRomanPSMT"/>
          <w:szCs w:val="28"/>
        </w:rPr>
        <w:t xml:space="preserve">                  </w:t>
      </w:r>
      <w:r w:rsidR="00D52402" w:rsidRPr="00D52402">
        <w:rPr>
          <w:rFonts w:cs="TimesNewRomanPSMT"/>
          <w:szCs w:val="28"/>
        </w:rPr>
        <w:t>Конструкция считается вибропрочной, если в ней отсутствуют механ</w:t>
      </w:r>
      <w:r w:rsidR="00354661">
        <w:rPr>
          <w:rFonts w:cs="TimesNewRomanPSMT"/>
          <w:szCs w:val="28"/>
        </w:rPr>
        <w:t>и</w:t>
      </w:r>
      <w:r w:rsidR="00D52402" w:rsidRPr="00D52402">
        <w:rPr>
          <w:rFonts w:cs="TimesNewRomanPSMT"/>
          <w:szCs w:val="28"/>
        </w:rPr>
        <w:t>ческие резонансы, а допустимая виброперегрузка на резонансной</w:t>
      </w:r>
      <w:r>
        <w:rPr>
          <w:rFonts w:cs="TimesNewRomanPSMT"/>
          <w:szCs w:val="28"/>
        </w:rPr>
        <w:t xml:space="preserve"> частоте </w:t>
      </w:r>
      <w:r w:rsidR="00D52402" w:rsidRPr="00D52402">
        <w:rPr>
          <w:rFonts w:cs="TimesNewRomanPSMT"/>
          <w:szCs w:val="28"/>
        </w:rPr>
        <w:t xml:space="preserve">превышает перегрузку, указанную в </w:t>
      </w:r>
      <w:r>
        <w:rPr>
          <w:rFonts w:cs="TimesNewRomanPSMT"/>
          <w:szCs w:val="28"/>
        </w:rPr>
        <w:t xml:space="preserve">техническом задании на изделие. </w:t>
      </w:r>
    </w:p>
    <w:p w:rsidR="00A532CB" w:rsidRPr="00354661" w:rsidRDefault="002B7F8D" w:rsidP="00354661">
      <w:pPr>
        <w:autoSpaceDE w:val="0"/>
        <w:autoSpaceDN w:val="0"/>
        <w:adjustRightInd w:val="0"/>
        <w:spacing w:after="0" w:line="240" w:lineRule="auto"/>
        <w:rPr>
          <w:rFonts w:cs="TimesNewRomanPSMT"/>
          <w:szCs w:val="28"/>
        </w:rPr>
      </w:pPr>
      <w:r>
        <w:rPr>
          <w:rFonts w:cs="TimesNewRomanPSMT"/>
          <w:szCs w:val="28"/>
        </w:rPr>
        <w:t xml:space="preserve">                 О</w:t>
      </w:r>
      <w:r w:rsidR="00A532CB" w:rsidRPr="00A532CB">
        <w:rPr>
          <w:rFonts w:cs="TimesNewRomanPSMT"/>
          <w:szCs w:val="28"/>
        </w:rPr>
        <w:t>ценка вибропрочност</w:t>
      </w:r>
      <w:r w:rsidR="00354661">
        <w:rPr>
          <w:rFonts w:cs="TimesNewRomanPSMT"/>
          <w:szCs w:val="28"/>
        </w:rPr>
        <w:t>и конструкции сводится к расче</w:t>
      </w:r>
      <w:r w:rsidR="00A532CB" w:rsidRPr="00A532CB">
        <w:rPr>
          <w:rFonts w:cs="TimesNewRomanPSMT"/>
          <w:szCs w:val="28"/>
        </w:rPr>
        <w:t xml:space="preserve">ту частоты свободных колебаний f0 </w:t>
      </w:r>
      <w:r w:rsidR="00354661">
        <w:rPr>
          <w:rFonts w:cs="TimesNewRomanPSMT"/>
          <w:szCs w:val="28"/>
        </w:rPr>
        <w:t>и допустимой величины вибропе</w:t>
      </w:r>
      <w:r w:rsidR="00A532CB" w:rsidRPr="00A532CB">
        <w:rPr>
          <w:rFonts w:cs="TimesNewRomanPSMT"/>
          <w:szCs w:val="28"/>
        </w:rPr>
        <w:t>регрузки.</w:t>
      </w:r>
    </w:p>
    <w:p w:rsidR="00A532CB" w:rsidRPr="00A532CB" w:rsidRDefault="00A532CB" w:rsidP="00A532CB">
      <w:pPr>
        <w:autoSpaceDE w:val="0"/>
        <w:autoSpaceDN w:val="0"/>
        <w:adjustRightInd w:val="0"/>
        <w:spacing w:after="0" w:line="240" w:lineRule="auto"/>
        <w:rPr>
          <w:rFonts w:cs="TimesNewRomanPSMT"/>
          <w:szCs w:val="28"/>
        </w:rPr>
      </w:pPr>
      <w:r w:rsidRPr="00A532CB">
        <w:rPr>
          <w:rFonts w:cs="TimesNewRomanPSMT"/>
          <w:szCs w:val="28"/>
        </w:rPr>
        <w:t>Отсутствие в конструкциях механических резонансов характеризуется</w:t>
      </w:r>
    </w:p>
    <w:p w:rsidR="00A532CB" w:rsidRPr="00A532CB" w:rsidRDefault="00A532CB" w:rsidP="00A532CB">
      <w:pPr>
        <w:autoSpaceDE w:val="0"/>
        <w:autoSpaceDN w:val="0"/>
        <w:adjustRightInd w:val="0"/>
        <w:spacing w:after="0" w:line="240" w:lineRule="auto"/>
        <w:rPr>
          <w:rFonts w:cs="TimesNewRomanPSMT"/>
          <w:szCs w:val="28"/>
        </w:rPr>
      </w:pPr>
      <w:r w:rsidRPr="00A532CB">
        <w:rPr>
          <w:rFonts w:cs="TimesNewRomanPSMT"/>
          <w:szCs w:val="28"/>
        </w:rPr>
        <w:t>следующим соотношением частоты свободных колебаний f0 любого эле-</w:t>
      </w:r>
    </w:p>
    <w:p w:rsidR="00A532CB" w:rsidRPr="00A532CB" w:rsidRDefault="00A532CB" w:rsidP="00A532CB">
      <w:pPr>
        <w:autoSpaceDE w:val="0"/>
        <w:autoSpaceDN w:val="0"/>
        <w:adjustRightInd w:val="0"/>
        <w:spacing w:after="0" w:line="240" w:lineRule="auto"/>
        <w:rPr>
          <w:rFonts w:cs="TimesNewRomanPSMT"/>
          <w:szCs w:val="28"/>
        </w:rPr>
      </w:pPr>
      <w:r w:rsidRPr="00A532CB">
        <w:rPr>
          <w:rFonts w:cs="TimesNewRomanPSMT"/>
          <w:szCs w:val="28"/>
        </w:rPr>
        <w:t xml:space="preserve">мента конструкции и верхней частоты fв </w:t>
      </w:r>
      <w:r w:rsidR="00354661">
        <w:rPr>
          <w:rFonts w:cs="TimesNewRomanPSMT"/>
          <w:szCs w:val="28"/>
        </w:rPr>
        <w:t>диапазона внешних вибрацион</w:t>
      </w:r>
      <w:r w:rsidRPr="00A532CB">
        <w:rPr>
          <w:rFonts w:cs="TimesNewRomanPSMT"/>
          <w:szCs w:val="28"/>
        </w:rPr>
        <w:t>ных воздействий:</w:t>
      </w:r>
    </w:p>
    <w:p w:rsidR="00A532CB" w:rsidRPr="00354661" w:rsidRDefault="00A532CB" w:rsidP="00A532CB">
      <w:pPr>
        <w:pStyle w:val="a8"/>
        <w:rPr>
          <w:rFonts w:asciiTheme="minorHAnsi" w:hAnsiTheme="minorHAnsi" w:cs="TimesNewRomanPSMT"/>
          <w:sz w:val="28"/>
          <w:szCs w:val="28"/>
        </w:rPr>
      </w:pPr>
      <w:r w:rsidRPr="00A532CB">
        <w:rPr>
          <w:rFonts w:asciiTheme="minorHAnsi" w:hAnsiTheme="minorHAnsi" w:cs="TimesNewRomanPSMT"/>
          <w:sz w:val="28"/>
          <w:szCs w:val="28"/>
        </w:rPr>
        <w:t xml:space="preserve">f0 </w:t>
      </w:r>
      <w:r w:rsidRPr="00A532CB">
        <w:rPr>
          <w:rFonts w:asciiTheme="minorHAnsi" w:eastAsia="SymbolMT" w:hAnsiTheme="minorHAnsi" w:cs="SymbolMT"/>
          <w:sz w:val="28"/>
          <w:szCs w:val="28"/>
        </w:rPr>
        <w:t xml:space="preserve">≥ </w:t>
      </w:r>
      <w:r w:rsidRPr="00A532CB">
        <w:rPr>
          <w:rFonts w:asciiTheme="minorHAnsi" w:hAnsiTheme="minorHAnsi" w:cs="TimesNewRomanPSMT"/>
          <w:sz w:val="28"/>
          <w:szCs w:val="28"/>
        </w:rPr>
        <w:t>2fв</w:t>
      </w:r>
      <w:proofErr w:type="gramStart"/>
      <w:r w:rsidRPr="00A532CB">
        <w:rPr>
          <w:rFonts w:asciiTheme="minorHAnsi" w:hAnsiTheme="minorHAnsi" w:cs="TimesNewRomanPSMT"/>
          <w:sz w:val="28"/>
          <w:szCs w:val="28"/>
        </w:rPr>
        <w:t xml:space="preserve"> .</w:t>
      </w:r>
      <w:proofErr w:type="gramEnd"/>
    </w:p>
    <w:p w:rsidR="00A532CB" w:rsidRPr="00A532CB" w:rsidRDefault="002B7F8D" w:rsidP="00A532CB">
      <w:pPr>
        <w:autoSpaceDE w:val="0"/>
        <w:autoSpaceDN w:val="0"/>
        <w:adjustRightInd w:val="0"/>
        <w:spacing w:after="0" w:line="240" w:lineRule="auto"/>
        <w:rPr>
          <w:rFonts w:cs="TimesNewRomanPSMT"/>
          <w:szCs w:val="28"/>
        </w:rPr>
      </w:pPr>
      <w:r>
        <w:rPr>
          <w:rFonts w:cs="TimesNewRomanPSMT"/>
          <w:szCs w:val="28"/>
        </w:rPr>
        <w:t xml:space="preserve">                 </w:t>
      </w:r>
      <w:r w:rsidR="00A532CB" w:rsidRPr="00A532CB">
        <w:rPr>
          <w:rFonts w:cs="TimesNewRomanPSMT"/>
          <w:szCs w:val="28"/>
        </w:rPr>
        <w:t>Основной расчетной моделью план</w:t>
      </w:r>
      <w:r>
        <w:rPr>
          <w:rFonts w:cs="TimesNewRomanPSMT"/>
          <w:szCs w:val="28"/>
        </w:rPr>
        <w:t>арных конструкций служит прямо</w:t>
      </w:r>
      <w:r w:rsidR="00A532CB" w:rsidRPr="00A532CB">
        <w:rPr>
          <w:rFonts w:cs="TimesNewRomanPSMT"/>
          <w:szCs w:val="28"/>
        </w:rPr>
        <w:t>угольная пластина при определенных усл</w:t>
      </w:r>
      <w:r w:rsidR="00C34935">
        <w:rPr>
          <w:rFonts w:cs="TimesNewRomanPSMT"/>
          <w:szCs w:val="28"/>
        </w:rPr>
        <w:t>овиях на сторонах. Частота сво</w:t>
      </w:r>
      <w:r w:rsidR="00A532CB" w:rsidRPr="00A532CB">
        <w:rPr>
          <w:rFonts w:cs="TimesNewRomanPSMT"/>
          <w:szCs w:val="28"/>
        </w:rPr>
        <w:t>бодных колебаний основного тона прямоугольной пластины определяется</w:t>
      </w:r>
    </w:p>
    <w:p w:rsidR="00A532CB" w:rsidRPr="00A532CB" w:rsidRDefault="00A532CB" w:rsidP="00A532CB">
      <w:pPr>
        <w:autoSpaceDE w:val="0"/>
        <w:autoSpaceDN w:val="0"/>
        <w:adjustRightInd w:val="0"/>
        <w:spacing w:after="0" w:line="240" w:lineRule="auto"/>
        <w:rPr>
          <w:rFonts w:cs="TimesNewRomanPSMT"/>
          <w:szCs w:val="28"/>
        </w:rPr>
      </w:pPr>
      <w:r w:rsidRPr="00A532CB">
        <w:rPr>
          <w:rFonts w:cs="TimesNewRomanPSMT"/>
          <w:szCs w:val="28"/>
        </w:rPr>
        <w:t>по формуле:</w:t>
      </w:r>
    </w:p>
    <w:p w:rsidR="00A532CB" w:rsidRPr="00A532CB" w:rsidRDefault="00393CC9" w:rsidP="00A532CB">
      <w:pPr>
        <w:autoSpaceDE w:val="0"/>
        <w:autoSpaceDN w:val="0"/>
        <w:adjustRightInd w:val="0"/>
        <w:spacing w:after="0" w:line="240" w:lineRule="auto"/>
        <w:rPr>
          <w:rFonts w:cs="TimesNewRomanPSMT"/>
          <w:szCs w:val="28"/>
        </w:rPr>
      </w:pPr>
      <m:oMath>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rPr>
              <m:t>0</m:t>
            </m:r>
          </m:sub>
        </m:sSub>
        <m:r>
          <w:rPr>
            <w:rFonts w:ascii="Cambria Math" w:hAnsi="Cambria Math"/>
            <w:szCs w:val="28"/>
          </w:rPr>
          <m:t>=</m:t>
        </m:r>
        <m:f>
          <m:fPr>
            <m:ctrlPr>
              <w:rPr>
                <w:rFonts w:ascii="Cambria Math" w:hAnsi="Cambria Math"/>
                <w:i/>
                <w:szCs w:val="28"/>
                <w:lang w:val="en-US"/>
              </w:rPr>
            </m:ctrlPr>
          </m:fPr>
          <m:num>
            <m:r>
              <w:rPr>
                <w:rFonts w:ascii="Cambria Math" w:hAnsi="Cambria Math"/>
                <w:szCs w:val="28"/>
                <w:lang w:val="en-US"/>
              </w:rPr>
              <m:t>C</m:t>
            </m:r>
            <m:r>
              <w:rPr>
                <w:rFonts w:ascii="Cambria Math" w:hAnsi="Cambria Math"/>
                <w:szCs w:val="28"/>
              </w:rPr>
              <m:t>h</m:t>
            </m:r>
          </m:num>
          <m:den>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rPr>
                  <m:t>2</m:t>
                </m:r>
              </m:sup>
            </m:sSup>
          </m:den>
        </m:f>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rPr>
              <m:t>м</m:t>
            </m:r>
          </m:sub>
        </m:sSub>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rPr>
              <m:t>э</m:t>
            </m:r>
          </m:sub>
        </m:sSub>
        <m:sSup>
          <m:sSupPr>
            <m:ctrlPr>
              <w:rPr>
                <w:rFonts w:ascii="Cambria Math" w:hAnsi="Cambria Math"/>
                <w:i/>
                <w:szCs w:val="28"/>
                <w:lang w:val="en-US"/>
              </w:rPr>
            </m:ctrlPr>
          </m:sSupPr>
          <m:e>
            <m:r>
              <w:rPr>
                <w:rFonts w:ascii="Cambria Math" w:hAnsi="Cambria Math"/>
                <w:szCs w:val="28"/>
              </w:rPr>
              <m:t>10</m:t>
            </m:r>
          </m:e>
          <m:sup>
            <m:r>
              <w:rPr>
                <w:rFonts w:ascii="Cambria Math" w:hAnsi="Cambria Math"/>
                <w:szCs w:val="28"/>
              </w:rPr>
              <m:t>5</m:t>
            </m:r>
          </m:sup>
        </m:sSup>
      </m:oMath>
      <w:r w:rsidR="00A532CB" w:rsidRPr="00A532CB">
        <w:rPr>
          <w:rFonts w:cs="TimesNewRomanPSMT"/>
          <w:szCs w:val="28"/>
        </w:rPr>
        <w:t xml:space="preserve"> , </w:t>
      </w:r>
      <w:proofErr w:type="gramStart"/>
      <w:r w:rsidR="00A532CB" w:rsidRPr="00A532CB">
        <w:rPr>
          <w:rFonts w:cs="TimesNewRomanPSMT"/>
          <w:szCs w:val="28"/>
        </w:rPr>
        <w:t>Гц</w:t>
      </w:r>
      <w:proofErr w:type="gramEnd"/>
    </w:p>
    <w:p w:rsidR="00A532CB" w:rsidRPr="00A532CB" w:rsidRDefault="00A532CB" w:rsidP="00A532CB">
      <w:pPr>
        <w:autoSpaceDE w:val="0"/>
        <w:autoSpaceDN w:val="0"/>
        <w:adjustRightInd w:val="0"/>
        <w:spacing w:after="0" w:line="240" w:lineRule="auto"/>
        <w:rPr>
          <w:rFonts w:cs="TimesNewRomanPSMT"/>
          <w:szCs w:val="28"/>
        </w:rPr>
      </w:pPr>
      <w:r w:rsidRPr="00A532CB">
        <w:rPr>
          <w:rFonts w:cs="TimesNewRomanPSMT"/>
          <w:szCs w:val="28"/>
        </w:rPr>
        <w:t>где С</w:t>
      </w:r>
      <w:r w:rsidR="00917EE3">
        <w:rPr>
          <w:rFonts w:cs="TimesNewRomanPSMT"/>
          <w:szCs w:val="28"/>
        </w:rPr>
        <w:t>=</w:t>
      </w:r>
      <w:r w:rsidRPr="00A532CB">
        <w:rPr>
          <w:rFonts w:cs="TimesNewRomanPSMT"/>
          <w:szCs w:val="28"/>
        </w:rPr>
        <w:t xml:space="preserve"> - частотная постоянная; h - толщина пластины, мм; </w:t>
      </w:r>
      <w:r w:rsidRPr="00A532CB">
        <w:rPr>
          <w:rFonts w:cs="TimesNewRomanPS-ItalicMT"/>
          <w:i/>
          <w:iCs/>
          <w:szCs w:val="28"/>
        </w:rPr>
        <w:t xml:space="preserve">а </w:t>
      </w:r>
      <w:r w:rsidR="00C34935">
        <w:rPr>
          <w:rFonts w:cs="TimesNewRomanPSMT"/>
          <w:szCs w:val="28"/>
        </w:rPr>
        <w:t>- большая сто</w:t>
      </w:r>
      <w:r w:rsidRPr="00A532CB">
        <w:rPr>
          <w:rFonts w:cs="TimesNewRomanPSMT"/>
          <w:szCs w:val="28"/>
        </w:rPr>
        <w:t xml:space="preserve">рона пластины, мм; </w:t>
      </w:r>
      <w:r>
        <w:rPr>
          <w:rFonts w:cs="TimesNewRomanPS-ItalicMT"/>
          <w:i/>
          <w:iCs/>
          <w:szCs w:val="28"/>
          <w:lang w:val="en-US"/>
        </w:rPr>
        <w:t>K</w:t>
      </w:r>
      <w:r>
        <w:rPr>
          <w:rFonts w:cs="TimesNewRomanPS-ItalicMT"/>
          <w:i/>
          <w:iCs/>
          <w:szCs w:val="28"/>
        </w:rPr>
        <w:t>м=</w:t>
      </w:r>
      <m:oMath>
        <m:rad>
          <m:radPr>
            <m:degHide m:val="1"/>
            <m:ctrlPr>
              <w:rPr>
                <w:rFonts w:ascii="Cambria Math" w:hAnsi="Cambria Math" w:cs="TimesNewRomanPS-ItalicMT"/>
                <w:i/>
                <w:iCs/>
                <w:szCs w:val="28"/>
              </w:rPr>
            </m:ctrlPr>
          </m:radPr>
          <m:deg/>
          <m:e>
            <m:f>
              <m:fPr>
                <m:ctrlPr>
                  <w:rPr>
                    <w:rFonts w:ascii="Cambria Math" w:hAnsi="Cambria Math" w:cs="TimesNewRomanPS-ItalicMT"/>
                    <w:i/>
                    <w:iCs/>
                    <w:szCs w:val="28"/>
                  </w:rPr>
                </m:ctrlPr>
              </m:fPr>
              <m:num>
                <m:r>
                  <w:rPr>
                    <w:rFonts w:ascii="Cambria Math" w:hAnsi="Cambria Math" w:cs="TimesNewRomanPS-ItalicMT"/>
                    <w:szCs w:val="28"/>
                    <w:lang w:val="en-US"/>
                  </w:rPr>
                  <m:t>E</m:t>
                </m:r>
                <m:r>
                  <w:rPr>
                    <w:rFonts w:ascii="Cambria Math" w:hAnsi="Cambria Math" w:cs="TimesNewRomanPS-ItalicMT"/>
                    <w:szCs w:val="28"/>
                  </w:rPr>
                  <m:t>стеф*</m:t>
                </m:r>
                <m:r>
                  <m:rPr>
                    <m:sty m:val="p"/>
                  </m:rPr>
                  <w:rPr>
                    <w:rFonts w:ascii="Cambria Math" w:eastAsia="SymbolMT" w:hAnsi="Cambria Math" w:cs="SymbolMT"/>
                    <w:szCs w:val="28"/>
                  </w:rPr>
                  <m:t>ρ</m:t>
                </m:r>
                <m:r>
                  <m:rPr>
                    <m:sty m:val="p"/>
                  </m:rPr>
                  <w:rPr>
                    <w:rFonts w:ascii="Cambria Math" w:hAnsi="Cambria Math" w:cs="TimesNewRomanPSMT"/>
                    <w:szCs w:val="28"/>
                  </w:rPr>
                  <m:t>cт</m:t>
                </m:r>
              </m:num>
              <m:den>
                <m:r>
                  <w:rPr>
                    <w:rFonts w:ascii="Cambria Math" w:hAnsi="Cambria Math" w:cs="TimesNewRomanPS-ItalicMT"/>
                    <w:szCs w:val="28"/>
                    <w:lang w:val="en-US"/>
                  </w:rPr>
                  <m:t>E</m:t>
                </m:r>
                <m:r>
                  <w:rPr>
                    <w:rFonts w:ascii="Cambria Math" w:hAnsi="Cambria Math" w:cs="TimesNewRomanPS-ItalicMT"/>
                    <w:szCs w:val="28"/>
                  </w:rPr>
                  <m:t>ст*</m:t>
                </m:r>
                <m:r>
                  <m:rPr>
                    <m:sty m:val="p"/>
                  </m:rPr>
                  <w:rPr>
                    <w:rFonts w:ascii="Cambria Math" w:eastAsia="SymbolMT" w:hAnsi="Cambria Math" w:cs="SymbolMT"/>
                    <w:szCs w:val="28"/>
                  </w:rPr>
                  <m:t>ρ</m:t>
                </m:r>
                <m:r>
                  <m:rPr>
                    <m:sty m:val="p"/>
                  </m:rPr>
                  <w:rPr>
                    <w:rFonts w:ascii="Cambria Math" w:eastAsia="SymbolMT" w:cs="SymbolMT"/>
                    <w:szCs w:val="28"/>
                  </w:rPr>
                  <m:t>стеф</m:t>
                </m:r>
              </m:den>
            </m:f>
            <m:r>
              <m:rPr>
                <m:sty m:val="p"/>
              </m:rPr>
              <w:rPr>
                <w:rFonts w:ascii="Cambria Math" w:eastAsia="SymbolMT" w:hAnsi="Cambria Math" w:cs="SymbolMT"/>
                <w:szCs w:val="28"/>
              </w:rPr>
              <m:t xml:space="preserve"> </m:t>
            </m:r>
            <m:r>
              <m:rPr>
                <m:sty m:val="p"/>
              </m:rPr>
              <w:rPr>
                <w:rFonts w:ascii="Cambria Math" w:hAnsi="Cambria Math" w:cs="TimesNewRomanPSMT"/>
                <w:szCs w:val="28"/>
              </w:rPr>
              <m:t>-</m:t>
            </m:r>
          </m:e>
        </m:rad>
      </m:oMath>
      <w:r w:rsidR="00C34935">
        <w:rPr>
          <w:rFonts w:cs="TimesNewRomanPSMT"/>
          <w:szCs w:val="28"/>
        </w:rPr>
        <w:t xml:space="preserve"> поправочный коэффициент на ма</w:t>
      </w:r>
      <w:r w:rsidRPr="00A532CB">
        <w:rPr>
          <w:rFonts w:cs="TimesNewRomanPSMT"/>
          <w:szCs w:val="28"/>
        </w:rPr>
        <w:t>териал пластины, E</w:t>
      </w:r>
      <w:r w:rsidR="00C34935">
        <w:rPr>
          <w:rFonts w:cs="TimesNewRomanPSMT"/>
          <w:szCs w:val="28"/>
        </w:rPr>
        <w:t>стеф</w:t>
      </w:r>
      <w:r w:rsidRPr="00A532CB">
        <w:rPr>
          <w:rFonts w:cs="TimesNewRomanPSMT"/>
          <w:szCs w:val="28"/>
        </w:rPr>
        <w:t>, Ec</w:t>
      </w:r>
      <w:r w:rsidR="00C34935">
        <w:rPr>
          <w:rFonts w:cs="TimesNewRomanPSMT"/>
          <w:szCs w:val="28"/>
        </w:rPr>
        <w:t>т</w:t>
      </w:r>
      <w:r w:rsidRPr="00A532CB">
        <w:rPr>
          <w:rFonts w:cs="TimesNewRomanPSMT"/>
          <w:szCs w:val="28"/>
        </w:rPr>
        <w:t xml:space="preserve"> - модуль упруго</w:t>
      </w:r>
      <w:r w:rsidR="00C97F9C">
        <w:rPr>
          <w:rFonts w:cs="TimesNewRomanPSMT"/>
          <w:szCs w:val="28"/>
        </w:rPr>
        <w:t>сти материала пластины и стали,</w:t>
      </w:r>
      <w:r w:rsidR="00C97F9C" w:rsidRPr="00C97F9C">
        <w:rPr>
          <w:rFonts w:cs="TimesNewRomanPSMT"/>
          <w:szCs w:val="28"/>
        </w:rPr>
        <w:t xml:space="preserve"> </w:t>
      </w:r>
      <w:r w:rsidRPr="00A532CB">
        <w:rPr>
          <w:rFonts w:eastAsia="SymbolMT" w:cs="SymbolMT"/>
          <w:szCs w:val="28"/>
        </w:rPr>
        <w:t>ρ</w:t>
      </w:r>
      <w:r w:rsidR="00C34935">
        <w:rPr>
          <w:rFonts w:eastAsia="SymbolMT" w:cs="SymbolMT"/>
          <w:szCs w:val="28"/>
        </w:rPr>
        <w:t>стеф</w:t>
      </w:r>
      <w:r w:rsidRPr="00A532CB">
        <w:rPr>
          <w:rFonts w:eastAsia="SymbolMT" w:cs="SymbolMT"/>
          <w:szCs w:val="28"/>
        </w:rPr>
        <w:t xml:space="preserve"> </w:t>
      </w:r>
      <w:r w:rsidRPr="00A532CB">
        <w:rPr>
          <w:rFonts w:cs="TimesNewRomanPSMT"/>
          <w:szCs w:val="28"/>
        </w:rPr>
        <w:t xml:space="preserve">, </w:t>
      </w:r>
      <w:r w:rsidRPr="00A532CB">
        <w:rPr>
          <w:rFonts w:eastAsia="SymbolMT" w:cs="SymbolMT"/>
          <w:szCs w:val="28"/>
        </w:rPr>
        <w:t>ρ</w:t>
      </w:r>
      <w:r w:rsidRPr="00A532CB">
        <w:rPr>
          <w:rFonts w:cs="TimesNewRomanPSMT"/>
          <w:szCs w:val="28"/>
        </w:rPr>
        <w:t>c</w:t>
      </w:r>
      <w:r w:rsidR="00C34935">
        <w:rPr>
          <w:rFonts w:cs="TimesNewRomanPSMT"/>
          <w:szCs w:val="28"/>
        </w:rPr>
        <w:t>т</w:t>
      </w:r>
      <w:r w:rsidRPr="00A532CB">
        <w:rPr>
          <w:rFonts w:cs="TimesNewRomanPSMT"/>
          <w:szCs w:val="28"/>
        </w:rPr>
        <w:t xml:space="preserve"> - плотность материала пластины и стали, </w:t>
      </w:r>
      <m:oMath>
        <m:sSub>
          <m:sSubPr>
            <m:ctrlPr>
              <w:rPr>
                <w:rFonts w:ascii="Cambria Math" w:hAnsi="Cambria Math"/>
                <w:i/>
                <w:szCs w:val="28"/>
              </w:rPr>
            </m:ctrlPr>
          </m:sSubPr>
          <m:e>
            <m:r>
              <w:rPr>
                <w:rFonts w:ascii="Cambria Math" w:hAnsi="Cambria Math"/>
                <w:szCs w:val="28"/>
              </w:rPr>
              <m:t>K</m:t>
            </m:r>
          </m:e>
          <m:sub>
            <m:r>
              <w:rPr>
                <w:rFonts w:ascii="Cambria Math" w:hAnsi="Cambria Math"/>
                <w:szCs w:val="28"/>
              </w:rPr>
              <m:t>э</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ad>
              <m:radPr>
                <m:degHide m:val="1"/>
                <m:ctrlPr>
                  <w:rPr>
                    <w:rFonts w:ascii="Cambria Math" w:hAnsi="Cambria Math"/>
                    <w:i/>
                    <w:szCs w:val="28"/>
                  </w:rPr>
                </m:ctrlPr>
              </m:radPr>
              <m:deg/>
              <m:e>
                <m:r>
                  <w:rPr>
                    <w:rFonts w:ascii="Cambria Math" w:hAnsi="Cambria Math"/>
                    <w:szCs w:val="28"/>
                  </w:rPr>
                  <m:t>1+</m:t>
                </m:r>
                <m:f>
                  <m:fPr>
                    <m:ctrlPr>
                      <w:rPr>
                        <w:rFonts w:ascii="Cambria Math" w:hAnsi="Cambria Math"/>
                        <w:i/>
                        <w:szCs w:val="28"/>
                      </w:rPr>
                    </m:ctrlPr>
                  </m:fPr>
                  <m:num>
                    <m:sSub>
                      <m:sSubPr>
                        <m:ctrlPr>
                          <w:rPr>
                            <w:rFonts w:ascii="Cambria Math" w:hAnsi="Cambria Math"/>
                            <w:i/>
                            <w:szCs w:val="28"/>
                            <w:lang w:val="en-US"/>
                          </w:rPr>
                        </m:ctrlPr>
                      </m:sSubPr>
                      <m:e>
                        <m:r>
                          <w:rPr>
                            <w:rFonts w:ascii="Cambria Math" w:hAnsi="Cambria Math"/>
                            <w:szCs w:val="28"/>
                            <w:lang w:val="en-US"/>
                          </w:rPr>
                          <m:t>M</m:t>
                        </m:r>
                      </m:e>
                      <m:sub>
                        <m:r>
                          <w:rPr>
                            <w:rFonts w:ascii="Cambria Math" w:hAnsi="Cambria Math"/>
                            <w:szCs w:val="28"/>
                          </w:rPr>
                          <m:t>э</m:t>
                        </m:r>
                      </m:sub>
                    </m:sSub>
                  </m:num>
                  <m:den>
                    <m:sSub>
                      <m:sSubPr>
                        <m:ctrlPr>
                          <w:rPr>
                            <w:rFonts w:ascii="Cambria Math" w:hAnsi="Cambria Math"/>
                            <w:i/>
                            <w:szCs w:val="28"/>
                            <w:lang w:val="en-US"/>
                          </w:rPr>
                        </m:ctrlPr>
                      </m:sSubPr>
                      <m:e>
                        <m:r>
                          <w:rPr>
                            <w:rFonts w:ascii="Cambria Math" w:hAnsi="Cambria Math"/>
                            <w:szCs w:val="28"/>
                            <w:lang w:val="en-US"/>
                          </w:rPr>
                          <m:t>M</m:t>
                        </m:r>
                      </m:e>
                      <m:sub>
                        <m:r>
                          <w:rPr>
                            <w:rFonts w:ascii="Cambria Math" w:hAnsi="Cambria Math"/>
                            <w:szCs w:val="28"/>
                          </w:rPr>
                          <m:t>п</m:t>
                        </m:r>
                      </m:sub>
                    </m:sSub>
                  </m:den>
                </m:f>
              </m:e>
            </m:rad>
          </m:den>
        </m:f>
      </m:oMath>
      <w:r w:rsidR="00C34935">
        <w:rPr>
          <w:rFonts w:cs="TimesNewRomanPSMT"/>
          <w:szCs w:val="28"/>
        </w:rPr>
        <w:t>- по</w:t>
      </w:r>
      <w:r w:rsidRPr="00A532CB">
        <w:rPr>
          <w:rFonts w:cs="TimesNewRomanPSMT"/>
          <w:szCs w:val="28"/>
        </w:rPr>
        <w:t>правочный коэффициент на нагружени</w:t>
      </w:r>
      <w:r w:rsidR="00C34935">
        <w:rPr>
          <w:rFonts w:cs="TimesNewRomanPSMT"/>
          <w:szCs w:val="28"/>
        </w:rPr>
        <w:t>е пластины равномерно размещен</w:t>
      </w:r>
      <w:r w:rsidRPr="00A532CB">
        <w:rPr>
          <w:rFonts w:cs="TimesNewRomanPSMT"/>
          <w:szCs w:val="28"/>
        </w:rPr>
        <w:t>ными на ней элементами, mэ - масса элементов; mп - масса пластины.</w:t>
      </w:r>
    </w:p>
    <w:p w:rsidR="00A532CB" w:rsidRPr="00A532CB" w:rsidRDefault="002B7F8D" w:rsidP="002B7F8D">
      <w:pPr>
        <w:autoSpaceDE w:val="0"/>
        <w:autoSpaceDN w:val="0"/>
        <w:adjustRightInd w:val="0"/>
        <w:spacing w:after="0" w:line="240" w:lineRule="auto"/>
        <w:rPr>
          <w:rFonts w:cs="TimesNewRomanPSMT"/>
          <w:szCs w:val="28"/>
        </w:rPr>
      </w:pPr>
      <w:r>
        <w:rPr>
          <w:rFonts w:cs="TimesNewRomanPSMT"/>
          <w:szCs w:val="28"/>
        </w:rPr>
        <w:t xml:space="preserve">                   </w:t>
      </w:r>
    </w:p>
    <w:p w:rsidR="00D20A1F" w:rsidRDefault="002B7F8D" w:rsidP="00A532CB">
      <w:pPr>
        <w:pStyle w:val="a8"/>
        <w:rPr>
          <w:rFonts w:asciiTheme="minorHAnsi" w:hAnsiTheme="minorHAnsi"/>
          <w:sz w:val="28"/>
          <w:szCs w:val="28"/>
        </w:rPr>
      </w:pPr>
      <w:r>
        <w:rPr>
          <w:rFonts w:ascii="TimesNewRomanPSMT" w:hAnsi="TimesNewRomanPSMT" w:cs="TimesNewRomanPSMT"/>
          <w:sz w:val="20"/>
          <w:szCs w:val="20"/>
        </w:rPr>
        <w:t xml:space="preserve">                      </w:t>
      </w:r>
      <w:r w:rsidR="00D52402">
        <w:rPr>
          <w:rFonts w:ascii="TimesNewRomanPSMT" w:hAnsi="TimesNewRomanPSMT" w:cs="TimesNewRomanPSMT"/>
          <w:sz w:val="20"/>
          <w:szCs w:val="20"/>
        </w:rPr>
        <w:t>.</w:t>
      </w:r>
      <w:r w:rsidR="00806BF0" w:rsidRPr="00806BF0">
        <w:rPr>
          <w:rFonts w:asciiTheme="minorHAnsi" w:hAnsiTheme="minorHAnsi"/>
          <w:sz w:val="28"/>
          <w:szCs w:val="28"/>
        </w:rPr>
        <w:t>Дл</w:t>
      </w:r>
      <w:r w:rsidR="00806BF0">
        <w:rPr>
          <w:rFonts w:asciiTheme="minorHAnsi" w:hAnsiTheme="minorHAnsi"/>
          <w:sz w:val="28"/>
          <w:szCs w:val="28"/>
        </w:rPr>
        <w:t>я расчета вибропрочности воспользуемся данными</w:t>
      </w:r>
      <w:r w:rsidR="00F61987">
        <w:rPr>
          <w:rFonts w:asciiTheme="minorHAnsi" w:hAnsiTheme="minorHAnsi"/>
          <w:sz w:val="28"/>
          <w:szCs w:val="28"/>
        </w:rPr>
        <w:t>,</w:t>
      </w:r>
      <w:r w:rsidR="00806BF0">
        <w:rPr>
          <w:rFonts w:asciiTheme="minorHAnsi" w:hAnsiTheme="minorHAnsi"/>
          <w:sz w:val="28"/>
          <w:szCs w:val="28"/>
        </w:rPr>
        <w:t xml:space="preserve"> рассчитанными ранее:</w:t>
      </w:r>
    </w:p>
    <w:p w:rsidR="00C34935" w:rsidRPr="00C502AE" w:rsidRDefault="00C34935" w:rsidP="00A532CB">
      <w:pPr>
        <w:pStyle w:val="a8"/>
        <w:rPr>
          <w:rFonts w:asciiTheme="minorHAnsi" w:hAnsiTheme="minorHAnsi"/>
          <w:sz w:val="28"/>
          <w:szCs w:val="28"/>
        </w:rPr>
      </w:pPr>
      <w:proofErr w:type="gramStart"/>
      <w:r w:rsidRPr="00C502AE">
        <w:rPr>
          <w:rFonts w:asciiTheme="minorHAnsi" w:hAnsiTheme="minorHAnsi"/>
          <w:sz w:val="28"/>
          <w:szCs w:val="28"/>
          <w:lang w:val="en-US"/>
        </w:rPr>
        <w:t>m</w:t>
      </w:r>
      <w:r w:rsidRPr="00C502AE">
        <w:rPr>
          <w:rFonts w:asciiTheme="minorHAnsi" w:hAnsiTheme="minorHAnsi"/>
          <w:sz w:val="28"/>
          <w:szCs w:val="28"/>
        </w:rPr>
        <w:t>э=</w:t>
      </w:r>
      <w:proofErr w:type="gramEnd"/>
      <w:r w:rsidR="00EE4D8F">
        <w:rPr>
          <w:rFonts w:asciiTheme="minorHAnsi" w:hAnsiTheme="minorHAnsi"/>
          <w:sz w:val="28"/>
          <w:szCs w:val="28"/>
        </w:rPr>
        <w:t>17</w:t>
      </w:r>
      <w:r w:rsidR="00EE4D8F" w:rsidRPr="00EE4D8F">
        <w:rPr>
          <w:rFonts w:asciiTheme="minorHAnsi" w:hAnsiTheme="minorHAnsi"/>
          <w:sz w:val="28"/>
          <w:szCs w:val="28"/>
        </w:rPr>
        <w:t>.</w:t>
      </w:r>
      <w:r w:rsidR="00917EE3" w:rsidRPr="00C502AE">
        <w:rPr>
          <w:rFonts w:asciiTheme="minorHAnsi" w:hAnsiTheme="minorHAnsi"/>
          <w:sz w:val="28"/>
          <w:szCs w:val="28"/>
        </w:rPr>
        <w:t xml:space="preserve">565 </w:t>
      </w:r>
      <w:r w:rsidR="00C502AE" w:rsidRPr="00C502AE">
        <w:rPr>
          <w:rFonts w:asciiTheme="minorHAnsi" w:hAnsiTheme="minorHAnsi"/>
          <w:sz w:val="28"/>
          <w:szCs w:val="28"/>
        </w:rPr>
        <w:t>г</w:t>
      </w:r>
    </w:p>
    <w:p w:rsidR="00C502AE" w:rsidRPr="00C502AE" w:rsidRDefault="00C502AE" w:rsidP="00A532CB">
      <w:pPr>
        <w:pStyle w:val="a8"/>
        <w:rPr>
          <w:rFonts w:asciiTheme="minorHAnsi" w:hAnsiTheme="minorHAnsi"/>
          <w:sz w:val="28"/>
          <w:szCs w:val="28"/>
        </w:rPr>
      </w:pPr>
      <w:proofErr w:type="gramStart"/>
      <w:r w:rsidRPr="00C502AE">
        <w:rPr>
          <w:rFonts w:asciiTheme="minorHAnsi" w:hAnsiTheme="minorHAnsi"/>
          <w:sz w:val="28"/>
          <w:szCs w:val="28"/>
          <w:lang w:val="en-US"/>
        </w:rPr>
        <w:t>m</w:t>
      </w:r>
      <w:r w:rsidRPr="00C502AE">
        <w:rPr>
          <w:rFonts w:asciiTheme="minorHAnsi" w:hAnsiTheme="minorHAnsi"/>
          <w:sz w:val="28"/>
          <w:szCs w:val="28"/>
        </w:rPr>
        <w:t>п</w:t>
      </w:r>
      <w:r w:rsidR="00DB01A2">
        <w:rPr>
          <w:rFonts w:asciiTheme="minorHAnsi" w:hAnsiTheme="minorHAnsi"/>
          <w:sz w:val="28"/>
          <w:szCs w:val="28"/>
        </w:rPr>
        <w:t>п</w:t>
      </w:r>
      <w:r w:rsidRPr="00C502AE">
        <w:rPr>
          <w:rFonts w:asciiTheme="minorHAnsi" w:hAnsiTheme="minorHAnsi"/>
          <w:sz w:val="28"/>
          <w:szCs w:val="28"/>
        </w:rPr>
        <w:t>=</w:t>
      </w:r>
      <w:proofErr w:type="gramEnd"/>
      <w:r>
        <w:rPr>
          <w:rFonts w:asciiTheme="minorHAnsi" w:hAnsiTheme="minorHAnsi"/>
          <w:sz w:val="28"/>
          <w:szCs w:val="28"/>
        </w:rPr>
        <w:t>59.28 г</w:t>
      </w:r>
    </w:p>
    <w:p w:rsidR="00917EE3" w:rsidRPr="00EE4D8F" w:rsidRDefault="00917EE3" w:rsidP="00A532CB">
      <w:pPr>
        <w:pStyle w:val="a8"/>
        <w:rPr>
          <w:rFonts w:asciiTheme="minorHAnsi" w:hAnsiTheme="minorHAnsi"/>
          <w:sz w:val="28"/>
          <w:szCs w:val="28"/>
        </w:rPr>
      </w:pPr>
      <w:r w:rsidRPr="00C502AE">
        <w:rPr>
          <w:rFonts w:asciiTheme="minorHAnsi" w:hAnsiTheme="minorHAnsi"/>
          <w:sz w:val="28"/>
          <w:szCs w:val="28"/>
          <w:lang w:val="en-US"/>
        </w:rPr>
        <w:lastRenderedPageBreak/>
        <w:t>c</w:t>
      </w:r>
      <w:r w:rsidRPr="00EE4D8F">
        <w:rPr>
          <w:rFonts w:asciiTheme="minorHAnsi" w:hAnsiTheme="minorHAnsi"/>
          <w:sz w:val="28"/>
          <w:szCs w:val="28"/>
        </w:rPr>
        <w:t>=76</w:t>
      </w:r>
    </w:p>
    <w:p w:rsidR="00C97F9C" w:rsidRPr="00EE4D8F" w:rsidRDefault="00C97F9C" w:rsidP="00A532CB">
      <w:pPr>
        <w:pStyle w:val="a8"/>
        <w:rPr>
          <w:rFonts w:asciiTheme="minorHAnsi" w:eastAsia="SymbolMT" w:hAnsiTheme="minorHAnsi" w:cs="SymbolMT"/>
          <w:sz w:val="28"/>
          <w:szCs w:val="28"/>
        </w:rPr>
      </w:pPr>
      <w:r w:rsidRPr="00C502AE">
        <w:rPr>
          <w:rFonts w:asciiTheme="minorHAnsi" w:eastAsia="SymbolMT" w:hAnsiTheme="minorHAnsi" w:cs="SymbolMT"/>
          <w:sz w:val="28"/>
          <w:szCs w:val="28"/>
        </w:rPr>
        <w:t>ρстеф=2.47 г/</w:t>
      </w:r>
      <m:oMath>
        <m:r>
          <w:rPr>
            <w:rFonts w:ascii="Cambria Math" w:eastAsia="SymbolMT" w:hAnsi="Cambria Math" w:cs="SymbolMT"/>
            <w:sz w:val="28"/>
            <w:szCs w:val="28"/>
          </w:rPr>
          <m:t>с</m:t>
        </m:r>
        <m:sSup>
          <m:sSupPr>
            <m:ctrlPr>
              <w:rPr>
                <w:rFonts w:ascii="Cambria Math" w:eastAsia="SymbolMT" w:hAnsi="Cambria Math" w:cs="SymbolMT"/>
                <w:i/>
                <w:sz w:val="28"/>
                <w:szCs w:val="28"/>
                <w:lang w:val="en-US"/>
              </w:rPr>
            </m:ctrlPr>
          </m:sSupPr>
          <m:e>
            <m:r>
              <w:rPr>
                <w:rFonts w:ascii="Cambria Math" w:eastAsia="SymbolMT" w:hAnsi="Cambria Math" w:cs="SymbolMT"/>
                <w:sz w:val="28"/>
                <w:szCs w:val="28"/>
              </w:rPr>
              <m:t>м</m:t>
            </m:r>
            <m:ctrlPr>
              <w:rPr>
                <w:rFonts w:ascii="Cambria Math" w:eastAsia="SymbolMT" w:hAnsi="Cambria Math" w:cs="SymbolMT"/>
                <w:i/>
                <w:sz w:val="28"/>
                <w:szCs w:val="28"/>
              </w:rPr>
            </m:ctrlPr>
          </m:e>
          <m:sup>
            <m:r>
              <w:rPr>
                <w:rFonts w:ascii="Cambria Math" w:eastAsia="SymbolMT" w:hAnsi="Cambria Math" w:cs="SymbolMT"/>
                <w:sz w:val="28"/>
                <w:szCs w:val="28"/>
              </w:rPr>
              <m:t>3</m:t>
            </m:r>
          </m:sup>
        </m:sSup>
      </m:oMath>
    </w:p>
    <w:p w:rsidR="00C97F9C" w:rsidRPr="00C502AE" w:rsidRDefault="00C97F9C" w:rsidP="00A532CB">
      <w:pPr>
        <w:pStyle w:val="a8"/>
        <w:rPr>
          <w:rFonts w:asciiTheme="minorHAnsi" w:hAnsiTheme="minorHAnsi"/>
          <w:i/>
          <w:iCs/>
          <w:sz w:val="28"/>
          <w:szCs w:val="28"/>
        </w:rPr>
      </w:pPr>
      <m:oMathPara>
        <m:oMathParaPr>
          <m:jc m:val="left"/>
        </m:oMathParaPr>
        <m:oMath>
          <m:r>
            <w:rPr>
              <w:rFonts w:ascii="Cambria Math" w:hAnsi="Cambria Math" w:cs="TimesNewRomanPS-ItalicMT"/>
              <w:sz w:val="28"/>
              <w:szCs w:val="28"/>
              <w:lang w:val="en-US"/>
            </w:rPr>
            <m:t>E</m:t>
          </m:r>
          <m:r>
            <w:rPr>
              <w:rFonts w:ascii="Cambria Math" w:hAnsi="Cambria Math" w:cs="TimesNewRomanPS-ItalicMT"/>
              <w:sz w:val="28"/>
              <w:szCs w:val="28"/>
            </w:rPr>
            <m:t>стеф=32*</m:t>
          </m:r>
          <m:sSup>
            <m:sSupPr>
              <m:ctrlPr>
                <w:rPr>
                  <w:rFonts w:ascii="Cambria Math" w:hAnsi="Cambria Math" w:cs="TimesNewRomanPS-ItalicMT"/>
                  <w:i/>
                  <w:iCs/>
                  <w:sz w:val="28"/>
                  <w:szCs w:val="28"/>
                  <w:lang w:val="en-US"/>
                </w:rPr>
              </m:ctrlPr>
            </m:sSupPr>
            <m:e>
              <m:r>
                <w:rPr>
                  <w:rFonts w:ascii="Cambria Math" w:hAnsi="Cambria Math" w:cs="TimesNewRomanPS-ItalicMT"/>
                  <w:sz w:val="28"/>
                  <w:szCs w:val="28"/>
                </w:rPr>
                <m:t>10</m:t>
              </m:r>
              <m:ctrlPr>
                <w:rPr>
                  <w:rFonts w:ascii="Cambria Math" w:hAnsi="Cambria Math" w:cs="TimesNewRomanPS-ItalicMT"/>
                  <w:i/>
                  <w:iCs/>
                  <w:sz w:val="28"/>
                  <w:szCs w:val="28"/>
                </w:rPr>
              </m:ctrlPr>
            </m:e>
            <m:sup>
              <m:r>
                <w:rPr>
                  <w:rFonts w:ascii="Cambria Math" w:hAnsi="Cambria Math" w:cs="TimesNewRomanPS-ItalicMT"/>
                  <w:sz w:val="28"/>
                  <w:szCs w:val="28"/>
                  <w:lang w:val="en-US"/>
                </w:rPr>
                <m:t>9</m:t>
              </m:r>
            </m:sup>
          </m:sSup>
          <m:r>
            <w:rPr>
              <w:rFonts w:ascii="Cambria Math" w:hAnsi="Cambria Math" w:cs="TimesNewRomanPS-ItalicMT"/>
              <w:sz w:val="28"/>
              <w:szCs w:val="28"/>
              <w:lang w:val="en-US"/>
            </w:rPr>
            <m:t xml:space="preserve"> </m:t>
          </m:r>
          <m:r>
            <w:rPr>
              <w:rFonts w:ascii="Cambria Math" w:hAnsi="Cambria Math" w:cs="TimesNewRomanPS-ItalicMT"/>
              <w:sz w:val="28"/>
              <w:szCs w:val="28"/>
            </w:rPr>
            <m:t>Па</m:t>
          </m:r>
        </m:oMath>
      </m:oMathPara>
    </w:p>
    <w:p w:rsidR="00C97F9C" w:rsidRPr="00C502AE" w:rsidRDefault="00C97F9C" w:rsidP="00A532CB">
      <w:pPr>
        <w:pStyle w:val="a8"/>
        <w:rPr>
          <w:rFonts w:asciiTheme="minorHAnsi" w:eastAsia="SymbolMT" w:hAnsiTheme="minorHAnsi" w:cs="SymbolMT"/>
          <w:sz w:val="28"/>
          <w:szCs w:val="28"/>
        </w:rPr>
      </w:pPr>
      <w:r w:rsidRPr="00C502AE">
        <w:rPr>
          <w:rFonts w:asciiTheme="minorHAnsi" w:eastAsia="SymbolMT" w:hAnsiTheme="minorHAnsi" w:cs="SymbolMT"/>
          <w:sz w:val="28"/>
          <w:szCs w:val="28"/>
        </w:rPr>
        <w:t>ρ</w:t>
      </w:r>
      <w:proofErr w:type="gramStart"/>
      <w:r w:rsidRPr="00C502AE">
        <w:rPr>
          <w:rFonts w:asciiTheme="minorHAnsi" w:eastAsia="SymbolMT" w:hAnsiTheme="minorHAnsi" w:cs="SymbolMT"/>
          <w:sz w:val="28"/>
          <w:szCs w:val="28"/>
        </w:rPr>
        <w:t>c</w:t>
      </w:r>
      <w:proofErr w:type="gramEnd"/>
      <w:r w:rsidRPr="00C502AE">
        <w:rPr>
          <w:rFonts w:asciiTheme="minorHAnsi" w:eastAsia="SymbolMT" w:hAnsiTheme="minorHAnsi" w:cs="SymbolMT"/>
          <w:sz w:val="28"/>
          <w:szCs w:val="28"/>
        </w:rPr>
        <w:t>т</w:t>
      </w:r>
      <w:r w:rsidRPr="00C502AE">
        <w:rPr>
          <w:rFonts w:asciiTheme="minorHAnsi" w:hAnsiTheme="minorHAnsi" w:cs="TimesNewRomanPSMT"/>
          <w:sz w:val="28"/>
          <w:szCs w:val="28"/>
        </w:rPr>
        <w:t xml:space="preserve">=7.82 </w:t>
      </w:r>
      <w:r w:rsidRPr="00C502AE">
        <w:rPr>
          <w:rFonts w:asciiTheme="minorHAnsi" w:eastAsia="SymbolMT" w:hAnsiTheme="minorHAnsi" w:cs="SymbolMT"/>
          <w:sz w:val="28"/>
          <w:szCs w:val="28"/>
        </w:rPr>
        <w:t>г/</w:t>
      </w:r>
      <m:oMath>
        <m:r>
          <w:rPr>
            <w:rFonts w:ascii="Cambria Math" w:eastAsia="SymbolMT" w:hAnsi="Cambria Math" w:cs="SymbolMT"/>
            <w:sz w:val="28"/>
            <w:szCs w:val="28"/>
          </w:rPr>
          <m:t>с</m:t>
        </m:r>
        <m:sSup>
          <m:sSupPr>
            <m:ctrlPr>
              <w:rPr>
                <w:rFonts w:ascii="Cambria Math" w:eastAsia="SymbolMT" w:hAnsi="Cambria Math" w:cs="SymbolMT"/>
                <w:i/>
                <w:sz w:val="28"/>
                <w:szCs w:val="28"/>
                <w:lang w:val="en-US"/>
              </w:rPr>
            </m:ctrlPr>
          </m:sSupPr>
          <m:e>
            <m:r>
              <w:rPr>
                <w:rFonts w:ascii="Cambria Math" w:eastAsia="SymbolMT" w:hAnsi="Cambria Math" w:cs="SymbolMT"/>
                <w:sz w:val="28"/>
                <w:szCs w:val="28"/>
              </w:rPr>
              <m:t>м</m:t>
            </m:r>
            <m:ctrlPr>
              <w:rPr>
                <w:rFonts w:ascii="Cambria Math" w:eastAsia="SymbolMT" w:hAnsi="Cambria Math" w:cs="SymbolMT"/>
                <w:i/>
                <w:sz w:val="28"/>
                <w:szCs w:val="28"/>
              </w:rPr>
            </m:ctrlPr>
          </m:e>
          <m:sup>
            <m:r>
              <w:rPr>
                <w:rFonts w:ascii="Cambria Math" w:eastAsia="SymbolMT" w:hAnsi="Cambria Math" w:cs="SymbolMT"/>
                <w:sz w:val="28"/>
                <w:szCs w:val="28"/>
                <w:lang w:val="en-US"/>
              </w:rPr>
              <m:t>3</m:t>
            </m:r>
          </m:sup>
        </m:sSup>
      </m:oMath>
    </w:p>
    <w:p w:rsidR="00C97F9C" w:rsidRPr="00C502AE" w:rsidRDefault="00C97F9C" w:rsidP="00A532CB">
      <w:pPr>
        <w:pStyle w:val="a8"/>
        <w:rPr>
          <w:rFonts w:asciiTheme="minorHAnsi" w:hAnsiTheme="minorHAnsi"/>
          <w:i/>
          <w:sz w:val="28"/>
          <w:szCs w:val="28"/>
        </w:rPr>
      </w:pPr>
      <m:oMathPara>
        <m:oMathParaPr>
          <m:jc m:val="left"/>
        </m:oMathParaPr>
        <m:oMath>
          <m:r>
            <w:rPr>
              <w:rFonts w:ascii="Cambria Math" w:hAnsi="Cambria Math" w:cs="TimesNewRomanPS-ItalicMT"/>
              <w:sz w:val="28"/>
              <w:szCs w:val="28"/>
              <w:lang w:val="en-US"/>
            </w:rPr>
            <m:t>E</m:t>
          </m:r>
          <m:r>
            <w:rPr>
              <w:rFonts w:ascii="Cambria Math" w:hAnsi="Cambria Math" w:cs="TimesNewRomanPS-ItalicMT"/>
              <w:sz w:val="28"/>
              <w:szCs w:val="28"/>
            </w:rPr>
            <m:t>ст=200*</m:t>
          </m:r>
          <m:sSup>
            <m:sSupPr>
              <m:ctrlPr>
                <w:rPr>
                  <w:rFonts w:ascii="Cambria Math" w:hAnsi="Cambria Math" w:cs="TimesNewRomanPS-ItalicMT"/>
                  <w:i/>
                  <w:iCs/>
                  <w:sz w:val="28"/>
                  <w:szCs w:val="28"/>
                  <w:lang w:val="en-US"/>
                </w:rPr>
              </m:ctrlPr>
            </m:sSupPr>
            <m:e>
              <m:r>
                <w:rPr>
                  <w:rFonts w:ascii="Cambria Math" w:hAnsi="Cambria Math" w:cs="TimesNewRomanPS-ItalicMT"/>
                  <w:sz w:val="28"/>
                  <w:szCs w:val="28"/>
                </w:rPr>
                <m:t>10</m:t>
              </m:r>
              <m:ctrlPr>
                <w:rPr>
                  <w:rFonts w:ascii="Cambria Math" w:hAnsi="Cambria Math" w:cs="TimesNewRomanPS-ItalicMT"/>
                  <w:i/>
                  <w:iCs/>
                  <w:sz w:val="28"/>
                  <w:szCs w:val="28"/>
                </w:rPr>
              </m:ctrlPr>
            </m:e>
            <m:sup>
              <m:r>
                <w:rPr>
                  <w:rFonts w:ascii="Cambria Math" w:hAnsi="Cambria Math" w:cs="TimesNewRomanPS-ItalicMT"/>
                  <w:sz w:val="28"/>
                  <w:szCs w:val="28"/>
                  <w:lang w:val="en-US"/>
                </w:rPr>
                <m:t>9</m:t>
              </m:r>
            </m:sup>
          </m:sSup>
          <m:r>
            <w:rPr>
              <w:rFonts w:ascii="Cambria Math" w:hAnsi="Cambria Math" w:cs="TimesNewRomanPS-ItalicMT"/>
              <w:sz w:val="28"/>
              <w:szCs w:val="28"/>
              <w:lang w:val="en-US"/>
            </w:rPr>
            <m:t xml:space="preserve"> </m:t>
          </m:r>
          <m:r>
            <w:rPr>
              <w:rFonts w:ascii="Cambria Math" w:hAnsi="Cambria Math" w:cs="TimesNewRomanPS-ItalicMT"/>
              <w:sz w:val="28"/>
              <w:szCs w:val="28"/>
            </w:rPr>
            <m:t>Па</m:t>
          </m:r>
        </m:oMath>
      </m:oMathPara>
    </w:p>
    <w:p w:rsidR="00C97F9C" w:rsidRPr="00C97F9C" w:rsidRDefault="00C97F9C" w:rsidP="00A532CB">
      <w:pPr>
        <w:pStyle w:val="a8"/>
        <w:rPr>
          <w:szCs w:val="28"/>
        </w:rPr>
      </w:pPr>
    </w:p>
    <w:p w:rsidR="00D20A1F" w:rsidRPr="00C502AE" w:rsidRDefault="005A3133" w:rsidP="00D20A1F">
      <w:pPr>
        <w:pStyle w:val="a8"/>
        <w:rPr>
          <w:rFonts w:asciiTheme="minorHAnsi" w:hAnsiTheme="minorHAnsi"/>
          <w:sz w:val="28"/>
          <w:szCs w:val="28"/>
        </w:rPr>
      </w:pPr>
      <w:r>
        <w:rPr>
          <w:rFonts w:asciiTheme="minorHAnsi" w:hAnsiTheme="minorHAnsi" w:cs="TimesNewRomanPSMT"/>
          <w:sz w:val="28"/>
          <w:szCs w:val="28"/>
        </w:rPr>
        <w:t xml:space="preserve">                 </w:t>
      </w:r>
      <w:r w:rsidR="00C502AE" w:rsidRPr="00C502AE">
        <w:rPr>
          <w:rFonts w:asciiTheme="minorHAnsi" w:hAnsiTheme="minorHAnsi" w:cs="TimesNewRomanPSMT"/>
          <w:sz w:val="28"/>
          <w:szCs w:val="28"/>
        </w:rPr>
        <w:t>Поправочный коэффициент на материал пластины</w:t>
      </w:r>
      <w:r w:rsidR="00D20A1F" w:rsidRPr="00C502AE">
        <w:rPr>
          <w:rFonts w:asciiTheme="minorHAnsi" w:hAnsiTheme="minorHAnsi"/>
          <w:sz w:val="28"/>
          <w:szCs w:val="28"/>
        </w:rPr>
        <w:t xml:space="preserve">: </w:t>
      </w:r>
    </w:p>
    <w:p w:rsidR="00D20A1F" w:rsidRPr="00806BF0" w:rsidRDefault="00D20A1F" w:rsidP="00D20A1F">
      <w:pPr>
        <w:pStyle w:val="a8"/>
        <w:rPr>
          <w:rFonts w:asciiTheme="minorHAnsi" w:hAnsiTheme="minorHAnsi"/>
          <w:b/>
          <w:sz w:val="28"/>
          <w:szCs w:val="28"/>
        </w:rPr>
      </w:pPr>
    </w:p>
    <w:p w:rsidR="00D20A1F" w:rsidRPr="00C80C99" w:rsidRDefault="00C502AE" w:rsidP="00D20A1F">
      <w:pPr>
        <w:pStyle w:val="a8"/>
        <w:rPr>
          <w:rFonts w:asciiTheme="minorHAnsi" w:hAnsiTheme="minorHAnsi"/>
          <w:b/>
          <w:sz w:val="28"/>
          <w:szCs w:val="28"/>
        </w:rPr>
      </w:pPr>
      <w:r>
        <w:rPr>
          <w:rFonts w:cs="TimesNewRomanPS-ItalicMT"/>
          <w:i/>
          <w:iCs/>
          <w:szCs w:val="28"/>
          <w:lang w:val="en-US"/>
        </w:rPr>
        <w:t>K</w:t>
      </w:r>
      <w:r>
        <w:rPr>
          <w:rFonts w:cs="TimesNewRomanPS-ItalicMT"/>
          <w:i/>
          <w:iCs/>
          <w:szCs w:val="28"/>
        </w:rPr>
        <w:t>м=</w:t>
      </w:r>
      <m:oMath>
        <m:rad>
          <m:radPr>
            <m:degHide m:val="1"/>
            <m:ctrlPr>
              <w:rPr>
                <w:rFonts w:ascii="Cambria Math" w:eastAsiaTheme="minorHAnsi" w:hAnsi="Cambria Math" w:cs="TimesNewRomanPS-ItalicMT"/>
                <w:i/>
                <w:iCs/>
                <w:sz w:val="28"/>
                <w:szCs w:val="28"/>
                <w:lang w:eastAsia="en-US"/>
              </w:rPr>
            </m:ctrlPr>
          </m:radPr>
          <m:deg/>
          <m:e>
            <m:f>
              <m:fPr>
                <m:ctrlPr>
                  <w:rPr>
                    <w:rFonts w:ascii="Cambria Math" w:eastAsiaTheme="minorHAnsi" w:hAnsi="Cambria Math" w:cs="TimesNewRomanPS-ItalicMT"/>
                    <w:i/>
                    <w:iCs/>
                    <w:sz w:val="28"/>
                    <w:szCs w:val="28"/>
                    <w:lang w:eastAsia="en-US"/>
                  </w:rPr>
                </m:ctrlPr>
              </m:fPr>
              <m:num>
                <m:r>
                  <w:rPr>
                    <w:rFonts w:ascii="Cambria Math" w:hAnsi="Cambria Math" w:cs="TimesNewRomanPS-ItalicMT"/>
                    <w:szCs w:val="28"/>
                    <w:lang w:val="en-US"/>
                  </w:rPr>
                  <m:t>E</m:t>
                </m:r>
                <m:r>
                  <w:rPr>
                    <w:rFonts w:ascii="Cambria Math" w:hAnsi="Cambria Math" w:cs="TimesNewRomanPS-ItalicMT"/>
                    <w:szCs w:val="28"/>
                  </w:rPr>
                  <m:t>стеф*</m:t>
                </m:r>
                <m:r>
                  <m:rPr>
                    <m:sty m:val="p"/>
                  </m:rPr>
                  <w:rPr>
                    <w:rFonts w:ascii="Cambria Math" w:eastAsia="SymbolMT" w:hAnsi="Cambria Math" w:cs="SymbolMT"/>
                    <w:szCs w:val="28"/>
                  </w:rPr>
                  <m:t>ρ</m:t>
                </m:r>
                <m:r>
                  <m:rPr>
                    <m:sty m:val="p"/>
                  </m:rPr>
                  <w:rPr>
                    <w:rFonts w:ascii="Cambria Math" w:hAnsi="Cambria Math" w:cs="TimesNewRomanPSMT"/>
                    <w:szCs w:val="28"/>
                  </w:rPr>
                  <m:t>cт</m:t>
                </m:r>
              </m:num>
              <m:den>
                <m:r>
                  <w:rPr>
                    <w:rFonts w:ascii="Cambria Math" w:hAnsi="Cambria Math" w:cs="TimesNewRomanPS-ItalicMT"/>
                    <w:szCs w:val="28"/>
                    <w:lang w:val="en-US"/>
                  </w:rPr>
                  <m:t>E</m:t>
                </m:r>
                <m:r>
                  <w:rPr>
                    <w:rFonts w:ascii="Cambria Math" w:hAnsi="Cambria Math" w:cs="TimesNewRomanPS-ItalicMT"/>
                    <w:szCs w:val="28"/>
                  </w:rPr>
                  <m:t>ст*</m:t>
                </m:r>
                <m:r>
                  <m:rPr>
                    <m:sty m:val="p"/>
                  </m:rPr>
                  <w:rPr>
                    <w:rFonts w:ascii="Cambria Math" w:eastAsia="SymbolMT" w:hAnsi="Cambria Math" w:cs="SymbolMT"/>
                    <w:szCs w:val="28"/>
                  </w:rPr>
                  <m:t>ρ</m:t>
                </m:r>
                <m:r>
                  <m:rPr>
                    <m:sty m:val="p"/>
                  </m:rPr>
                  <w:rPr>
                    <w:rFonts w:ascii="Cambria Math" w:eastAsia="SymbolMT" w:cs="SymbolMT"/>
                    <w:szCs w:val="28"/>
                  </w:rPr>
                  <m:t>стеф</m:t>
                </m:r>
              </m:den>
            </m:f>
          </m:e>
        </m:rad>
        <m:r>
          <w:rPr>
            <w:rFonts w:ascii="Cambria Math" w:eastAsiaTheme="minorHAnsi" w:hAnsi="Cambria Math" w:cs="TimesNewRomanPS-ItalicMT"/>
            <w:sz w:val="28"/>
            <w:szCs w:val="28"/>
            <w:lang w:eastAsia="en-US"/>
          </w:rPr>
          <m:t>=</m:t>
        </m:r>
        <m:rad>
          <m:radPr>
            <m:degHide m:val="1"/>
            <m:ctrlPr>
              <w:rPr>
                <w:rFonts w:ascii="Cambria Math" w:eastAsiaTheme="minorHAnsi" w:hAnsi="Cambria Math" w:cs="TimesNewRomanPS-ItalicMT"/>
                <w:i/>
                <w:iCs/>
                <w:sz w:val="28"/>
                <w:szCs w:val="28"/>
                <w:lang w:eastAsia="en-US"/>
              </w:rPr>
            </m:ctrlPr>
          </m:radPr>
          <m:deg/>
          <m:e>
            <m:f>
              <m:fPr>
                <m:ctrlPr>
                  <w:rPr>
                    <w:rFonts w:ascii="Cambria Math" w:eastAsiaTheme="minorHAnsi" w:hAnsi="Cambria Math" w:cs="TimesNewRomanPS-ItalicMT"/>
                    <w:i/>
                    <w:iCs/>
                    <w:sz w:val="28"/>
                    <w:szCs w:val="28"/>
                    <w:lang w:eastAsia="en-US"/>
                  </w:rPr>
                </m:ctrlPr>
              </m:fPr>
              <m:num>
                <m:r>
                  <w:rPr>
                    <w:rFonts w:ascii="Cambria Math" w:eastAsiaTheme="minorHAnsi" w:hAnsi="Cambria Math" w:cs="TimesNewRomanPS-ItalicMT"/>
                    <w:sz w:val="28"/>
                    <w:szCs w:val="28"/>
                    <w:lang w:eastAsia="en-US"/>
                  </w:rPr>
                  <m:t>32*</m:t>
                </m:r>
                <m:sSup>
                  <m:sSupPr>
                    <m:ctrlPr>
                      <w:rPr>
                        <w:rFonts w:ascii="Cambria Math" w:eastAsiaTheme="minorHAnsi" w:hAnsi="Cambria Math" w:cs="TimesNewRomanPS-ItalicMT"/>
                        <w:i/>
                        <w:iCs/>
                        <w:sz w:val="28"/>
                        <w:szCs w:val="28"/>
                        <w:lang w:val="en-US" w:eastAsia="en-US"/>
                      </w:rPr>
                    </m:ctrlPr>
                  </m:sSupPr>
                  <m:e>
                    <m:r>
                      <w:rPr>
                        <w:rFonts w:ascii="Cambria Math" w:eastAsiaTheme="minorHAnsi" w:hAnsi="Cambria Math" w:cs="TimesNewRomanPS-ItalicMT"/>
                        <w:sz w:val="28"/>
                        <w:szCs w:val="28"/>
                        <w:lang w:eastAsia="en-US"/>
                      </w:rPr>
                      <m:t>10</m:t>
                    </m:r>
                    <m:ctrlPr>
                      <w:rPr>
                        <w:rFonts w:ascii="Cambria Math" w:eastAsiaTheme="minorHAnsi" w:hAnsi="Cambria Math" w:cs="TimesNewRomanPS-ItalicMT"/>
                        <w:i/>
                        <w:iCs/>
                        <w:sz w:val="28"/>
                        <w:szCs w:val="28"/>
                        <w:lang w:eastAsia="en-US"/>
                      </w:rPr>
                    </m:ctrlPr>
                  </m:e>
                  <m:sup>
                    <m:r>
                      <w:rPr>
                        <w:rFonts w:ascii="Cambria Math" w:eastAsiaTheme="minorHAnsi" w:hAnsi="Cambria Math" w:cs="TimesNewRomanPS-ItalicMT"/>
                        <w:sz w:val="28"/>
                        <w:szCs w:val="28"/>
                        <w:lang w:eastAsia="en-US"/>
                      </w:rPr>
                      <m:t>9</m:t>
                    </m:r>
                  </m:sup>
                </m:sSup>
                <m:r>
                  <w:rPr>
                    <w:rFonts w:ascii="Cambria Math" w:eastAsiaTheme="minorHAnsi" w:hAnsi="Cambria Math" w:cs="TimesNewRomanPS-ItalicMT"/>
                    <w:sz w:val="28"/>
                    <w:szCs w:val="28"/>
                    <w:lang w:eastAsia="en-US"/>
                  </w:rPr>
                  <m:t>*7.82</m:t>
                </m:r>
              </m:num>
              <m:den>
                <m:r>
                  <w:rPr>
                    <w:rFonts w:ascii="Cambria Math" w:eastAsiaTheme="minorHAnsi" w:hAnsi="Cambria Math" w:cs="TimesNewRomanPS-ItalicMT"/>
                    <w:sz w:val="28"/>
                    <w:szCs w:val="28"/>
                    <w:lang w:eastAsia="en-US"/>
                  </w:rPr>
                  <m:t>200*</m:t>
                </m:r>
                <m:sSup>
                  <m:sSupPr>
                    <m:ctrlPr>
                      <w:rPr>
                        <w:rFonts w:ascii="Cambria Math" w:eastAsiaTheme="minorHAnsi" w:hAnsi="Cambria Math" w:cs="TimesNewRomanPS-ItalicMT"/>
                        <w:i/>
                        <w:iCs/>
                        <w:sz w:val="28"/>
                        <w:szCs w:val="28"/>
                        <w:lang w:eastAsia="en-US"/>
                      </w:rPr>
                    </m:ctrlPr>
                  </m:sSupPr>
                  <m:e>
                    <m:r>
                      <w:rPr>
                        <w:rFonts w:ascii="Cambria Math" w:eastAsiaTheme="minorHAnsi" w:hAnsi="Cambria Math" w:cs="TimesNewRomanPS-ItalicMT"/>
                        <w:sz w:val="28"/>
                        <w:szCs w:val="28"/>
                        <w:lang w:eastAsia="en-US"/>
                      </w:rPr>
                      <m:t>10</m:t>
                    </m:r>
                  </m:e>
                  <m:sup>
                    <m:r>
                      <w:rPr>
                        <w:rFonts w:ascii="Cambria Math" w:eastAsiaTheme="minorHAnsi" w:hAnsi="Cambria Math" w:cs="TimesNewRomanPS-ItalicMT"/>
                        <w:sz w:val="28"/>
                        <w:szCs w:val="28"/>
                        <w:lang w:eastAsia="en-US"/>
                      </w:rPr>
                      <m:t>9</m:t>
                    </m:r>
                  </m:sup>
                </m:sSup>
                <m:r>
                  <w:rPr>
                    <w:rFonts w:ascii="Cambria Math" w:eastAsiaTheme="minorHAnsi" w:hAnsi="Cambria Math" w:cs="TimesNewRomanPS-ItalicMT"/>
                    <w:sz w:val="28"/>
                    <w:szCs w:val="28"/>
                    <w:lang w:eastAsia="en-US"/>
                  </w:rPr>
                  <m:t>*2.47</m:t>
                </m:r>
              </m:den>
            </m:f>
          </m:e>
        </m:rad>
        <m:r>
          <m:rPr>
            <m:sty m:val="p"/>
          </m:rPr>
          <w:rPr>
            <w:rFonts w:ascii="Cambria Math" w:eastAsiaTheme="minorHAnsi" w:hAnsi="Cambria Math" w:cs="TimesNewRomanPS-ItalicMT"/>
            <w:sz w:val="28"/>
            <w:szCs w:val="28"/>
            <w:lang w:eastAsia="en-US"/>
          </w:rPr>
          <m:t>=0.507</m:t>
        </m:r>
      </m:oMath>
    </w:p>
    <w:p w:rsidR="00D20A1F" w:rsidRPr="00806BF0" w:rsidRDefault="00D20A1F" w:rsidP="00D20A1F">
      <w:pPr>
        <w:pStyle w:val="a8"/>
        <w:rPr>
          <w:rFonts w:asciiTheme="minorHAnsi" w:hAnsiTheme="minorHAnsi"/>
          <w:sz w:val="28"/>
          <w:szCs w:val="28"/>
        </w:rPr>
      </w:pPr>
    </w:p>
    <w:p w:rsidR="00D20A1F" w:rsidRPr="00806BF0" w:rsidRDefault="00DB01A2" w:rsidP="00D20A1F">
      <w:pPr>
        <w:pStyle w:val="a8"/>
        <w:rPr>
          <w:rFonts w:asciiTheme="minorHAnsi" w:hAnsiTheme="minorHAnsi"/>
          <w:sz w:val="28"/>
          <w:szCs w:val="28"/>
        </w:rPr>
      </w:pPr>
      <w:r>
        <w:rPr>
          <w:rFonts w:asciiTheme="minorHAnsi" w:hAnsiTheme="minorHAnsi"/>
          <w:sz w:val="28"/>
          <w:szCs w:val="28"/>
        </w:rPr>
        <w:t xml:space="preserve">                 </w:t>
      </w:r>
      <w:r w:rsidR="00D20A1F" w:rsidRPr="00806BF0">
        <w:rPr>
          <w:rFonts w:asciiTheme="minorHAnsi" w:hAnsiTheme="minorHAnsi"/>
          <w:sz w:val="28"/>
          <w:szCs w:val="28"/>
        </w:rPr>
        <w:t>Поправочный коэффициент на нагружение пластины равномерно размещёнными на ней элементами:</w:t>
      </w:r>
    </w:p>
    <w:p w:rsidR="00D20A1F" w:rsidRPr="00806BF0" w:rsidRDefault="00393CC9" w:rsidP="00D20A1F">
      <w:pPr>
        <w:pStyle w:val="a8"/>
        <w:rPr>
          <w:rFonts w:asciiTheme="minorHAnsi" w:hAnsiTheme="minorHAnsi"/>
          <w:i/>
          <w:sz w:val="28"/>
          <w:szCs w:val="28"/>
          <w:lang w:val="en-US"/>
        </w:rPr>
      </w:pPr>
      <m:oMathPara>
        <m:oMathParaPr>
          <m:jc m:val="left"/>
        </m:oMathParaP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э</m:t>
                          </m:r>
                        </m:sub>
                      </m:sSub>
                    </m:num>
                    <m:den>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п</m:t>
                          </m:r>
                        </m:sub>
                      </m:sSub>
                    </m:den>
                  </m:f>
                </m:e>
              </m:rad>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lang w:val="en-US"/>
                        </w:rPr>
                        <m:t>17.565</m:t>
                      </m:r>
                    </m:num>
                    <m:den>
                      <m:r>
                        <w:rPr>
                          <w:rFonts w:ascii="Cambria Math" w:hAnsi="Cambria Math"/>
                          <w:sz w:val="28"/>
                          <w:szCs w:val="28"/>
                          <w:lang w:val="en-US"/>
                        </w:rPr>
                        <m:t>59.28</m:t>
                      </m:r>
                    </m:den>
                  </m:f>
                </m:e>
              </m:rad>
            </m:den>
          </m:f>
          <m:r>
            <w:rPr>
              <w:rFonts w:ascii="Cambria Math" w:hAnsi="Cambria Math"/>
              <w:sz w:val="28"/>
              <w:szCs w:val="28"/>
            </w:rPr>
            <m:t>=0.88</m:t>
          </m:r>
        </m:oMath>
      </m:oMathPara>
    </w:p>
    <w:p w:rsidR="00D20A1F" w:rsidRPr="00DB01A2" w:rsidRDefault="00DB01A2" w:rsidP="00D20A1F">
      <w:pPr>
        <w:pStyle w:val="a8"/>
        <w:rPr>
          <w:rFonts w:asciiTheme="minorHAnsi" w:hAnsiTheme="minorHAnsi"/>
          <w:sz w:val="28"/>
          <w:szCs w:val="28"/>
        </w:rPr>
      </w:pPr>
      <w:r w:rsidRPr="00DB01A2">
        <w:rPr>
          <w:rFonts w:asciiTheme="minorHAnsi" w:hAnsiTheme="minorHAnsi"/>
          <w:sz w:val="28"/>
          <w:szCs w:val="28"/>
        </w:rPr>
        <w:t xml:space="preserve"> </w:t>
      </w:r>
      <w:r>
        <w:rPr>
          <w:rFonts w:asciiTheme="minorHAnsi" w:hAnsiTheme="minorHAnsi"/>
          <w:sz w:val="28"/>
          <w:szCs w:val="28"/>
        </w:rPr>
        <w:t xml:space="preserve">                 </w:t>
      </w:r>
      <w:r w:rsidR="00D20A1F" w:rsidRPr="00DB01A2">
        <w:rPr>
          <w:rFonts w:asciiTheme="minorHAnsi" w:hAnsiTheme="minorHAnsi"/>
          <w:sz w:val="28"/>
          <w:szCs w:val="28"/>
        </w:rPr>
        <w:t>Частота свободных колебаний прямоугольной пластины:</w:t>
      </w:r>
    </w:p>
    <w:p w:rsidR="00D20A1F" w:rsidRPr="00806BF0" w:rsidRDefault="00393CC9" w:rsidP="00D20A1F">
      <w:pPr>
        <w:pStyle w:val="a8"/>
        <w:rPr>
          <w:rFonts w:asciiTheme="minorHAnsi" w:hAnsiTheme="minorHAnsi"/>
          <w:i/>
          <w:sz w:val="28"/>
          <w:szCs w:val="28"/>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0</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Ch</m:t>
              </m:r>
            </m:num>
            <m:den>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lang w:val="en-US"/>
                    </w:rPr>
                    <m:t>2</m:t>
                  </m:r>
                </m:sup>
              </m:sSup>
            </m:den>
          </m:f>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м</m:t>
              </m:r>
            </m:sub>
          </m:sSub>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э</m:t>
              </m:r>
            </m:sub>
          </m:sSub>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76*0.2</m:t>
              </m:r>
            </m:num>
            <m:den>
              <m:sSup>
                <m:sSupPr>
                  <m:ctrlPr>
                    <w:rPr>
                      <w:rFonts w:ascii="Cambria Math" w:hAnsi="Cambria Math"/>
                      <w:i/>
                      <w:sz w:val="28"/>
                      <w:szCs w:val="28"/>
                      <w:lang w:val="en-US"/>
                    </w:rPr>
                  </m:ctrlPr>
                </m:sSupPr>
                <m:e>
                  <m:r>
                    <w:rPr>
                      <w:rFonts w:ascii="Cambria Math" w:hAnsi="Cambria Math"/>
                      <w:sz w:val="28"/>
                      <w:szCs w:val="28"/>
                      <w:lang w:val="en-US"/>
                    </w:rPr>
                    <m:t>120</m:t>
                  </m:r>
                </m:e>
                <m:sup>
                  <m:r>
                    <w:rPr>
                      <w:rFonts w:ascii="Cambria Math" w:hAnsi="Cambria Math"/>
                      <w:sz w:val="28"/>
                      <w:szCs w:val="28"/>
                      <w:lang w:val="en-US"/>
                    </w:rPr>
                    <m:t>2</m:t>
                  </m:r>
                </m:sup>
              </m:sSup>
            </m:den>
          </m:f>
          <m:r>
            <w:rPr>
              <w:rFonts w:ascii="Cambria Math" w:hAnsi="Cambria Math"/>
              <w:sz w:val="28"/>
              <w:szCs w:val="28"/>
              <w:lang w:val="en-US"/>
            </w:rPr>
            <m:t>0.507*0.887*</m:t>
          </m:r>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r>
            <w:rPr>
              <w:rFonts w:ascii="Cambria Math" w:hAnsi="Cambria Math"/>
              <w:sz w:val="28"/>
              <w:szCs w:val="28"/>
              <w:lang w:val="en-US"/>
            </w:rPr>
            <m:t xml:space="preserve">=235.4 </m:t>
          </m:r>
          <m:r>
            <w:rPr>
              <w:rFonts w:ascii="Cambria Math" w:hAnsi="Cambria Math"/>
              <w:sz w:val="28"/>
              <w:szCs w:val="28"/>
            </w:rPr>
            <m:t>Гц</m:t>
          </m:r>
        </m:oMath>
      </m:oMathPara>
    </w:p>
    <w:p w:rsidR="00D20A1F" w:rsidRPr="00806BF0" w:rsidRDefault="00DB01A2" w:rsidP="00D20A1F">
      <w:pPr>
        <w:pStyle w:val="a8"/>
        <w:rPr>
          <w:rFonts w:asciiTheme="minorHAnsi" w:hAnsiTheme="minorHAnsi"/>
          <w:sz w:val="28"/>
          <w:szCs w:val="28"/>
        </w:rPr>
      </w:pPr>
      <w:r>
        <w:rPr>
          <w:rFonts w:asciiTheme="minorHAnsi" w:hAnsiTheme="minorHAnsi"/>
          <w:sz w:val="28"/>
          <w:szCs w:val="28"/>
        </w:rPr>
        <w:t xml:space="preserve">                 </w:t>
      </w:r>
      <w:r w:rsidR="00D20A1F" w:rsidRPr="00806BF0">
        <w:rPr>
          <w:rFonts w:asciiTheme="minorHAnsi" w:hAnsiTheme="minorHAnsi"/>
          <w:sz w:val="28"/>
          <w:szCs w:val="28"/>
        </w:rPr>
        <w:t>Сравним полученное значение с частотой вибрации при эксплуатации изделия (</w:t>
      </w:r>
      <w:r w:rsidR="00D20A1F" w:rsidRPr="00806BF0">
        <w:rPr>
          <w:rFonts w:asciiTheme="minorHAnsi" w:hAnsiTheme="minorHAnsi"/>
          <w:position w:val="-10"/>
          <w:sz w:val="28"/>
          <w:szCs w:val="28"/>
        </w:rPr>
        <w:object w:dxaOrig="240" w:dyaOrig="320">
          <v:shape id="_x0000_i1026" type="#_x0000_t75" style="width:12pt;height:15.75pt" o:ole="">
            <v:imagedata r:id="rId18" o:title=""/>
          </v:shape>
          <o:OLEObject Type="Embed" ProgID="Equation.3" ShapeID="_x0000_i1026" DrawAspect="Content" ObjectID="_1494101036" r:id="rId19"/>
        </w:object>
      </w:r>
      <w:r w:rsidR="00D20A1F" w:rsidRPr="00806BF0">
        <w:rPr>
          <w:rFonts w:asciiTheme="minorHAnsi" w:hAnsiTheme="minorHAnsi"/>
          <w:sz w:val="28"/>
          <w:szCs w:val="28"/>
        </w:rPr>
        <w:t>=50 Гц).</w:t>
      </w:r>
    </w:p>
    <w:p w:rsidR="00D20A1F" w:rsidRPr="00806BF0" w:rsidRDefault="00DB01A2" w:rsidP="00D20A1F">
      <w:pPr>
        <w:pStyle w:val="a8"/>
        <w:rPr>
          <w:rFonts w:asciiTheme="minorHAnsi" w:hAnsiTheme="minorHAnsi"/>
          <w:sz w:val="28"/>
          <w:szCs w:val="28"/>
        </w:rPr>
      </w:pPr>
      <w:r>
        <w:rPr>
          <w:rFonts w:asciiTheme="minorHAnsi" w:hAnsiTheme="minorHAnsi"/>
          <w:sz w:val="28"/>
          <w:szCs w:val="28"/>
        </w:rPr>
        <w:t xml:space="preserve">                  </w:t>
      </w:r>
      <w:proofErr w:type="gramStart"/>
      <w:r w:rsidR="00D20A1F" w:rsidRPr="00806BF0">
        <w:rPr>
          <w:rFonts w:asciiTheme="minorHAnsi" w:hAnsiTheme="minorHAnsi"/>
          <w:sz w:val="28"/>
          <w:szCs w:val="28"/>
        </w:rPr>
        <w:t>Видно</w:t>
      </w:r>
      <w:proofErr w:type="gramEnd"/>
      <w:r w:rsidR="00D20A1F" w:rsidRPr="00806BF0">
        <w:rPr>
          <w:rFonts w:asciiTheme="minorHAnsi" w:hAnsiTheme="minorHAnsi"/>
          <w:sz w:val="28"/>
          <w:szCs w:val="28"/>
        </w:rPr>
        <w:t xml:space="preserve"> что </w:t>
      </w:r>
      <w:r w:rsidR="00D20A1F" w:rsidRPr="00806BF0">
        <w:rPr>
          <w:rFonts w:asciiTheme="minorHAnsi" w:hAnsiTheme="minorHAnsi"/>
          <w:position w:val="-12"/>
          <w:sz w:val="28"/>
          <w:szCs w:val="28"/>
        </w:rPr>
        <w:object w:dxaOrig="260" w:dyaOrig="360">
          <v:shape id="_x0000_i1027" type="#_x0000_t75" style="width:12.75pt;height:18pt" o:ole="">
            <v:imagedata r:id="rId20" o:title=""/>
          </v:shape>
          <o:OLEObject Type="Embed" ProgID="Equation.DSMT4" ShapeID="_x0000_i1027" DrawAspect="Content" ObjectID="_1494101037" r:id="rId21"/>
        </w:object>
      </w:r>
      <w:r w:rsidR="00D20A1F" w:rsidRPr="00806BF0">
        <w:rPr>
          <w:rFonts w:asciiTheme="minorHAnsi" w:hAnsiTheme="minorHAnsi"/>
          <w:sz w:val="28"/>
          <w:szCs w:val="28"/>
        </w:rPr>
        <w:t>&gt;</w:t>
      </w:r>
      <w:r w:rsidR="00D20A1F" w:rsidRPr="00806BF0">
        <w:rPr>
          <w:rFonts w:asciiTheme="minorHAnsi" w:hAnsiTheme="minorHAnsi"/>
          <w:position w:val="-10"/>
          <w:sz w:val="28"/>
          <w:szCs w:val="28"/>
        </w:rPr>
        <w:object w:dxaOrig="480" w:dyaOrig="320">
          <v:shape id="_x0000_i1028" type="#_x0000_t75" style="width:24pt;height:15.75pt" o:ole="">
            <v:imagedata r:id="rId22" o:title=""/>
          </v:shape>
          <o:OLEObject Type="Embed" ProgID="Equation.DSMT4" ShapeID="_x0000_i1028" DrawAspect="Content" ObjectID="_1494101038" r:id="rId23"/>
        </w:object>
      </w:r>
      <w:r w:rsidR="00D20A1F" w:rsidRPr="00806BF0">
        <w:rPr>
          <w:rFonts w:asciiTheme="minorHAnsi" w:hAnsiTheme="minorHAnsi"/>
          <w:sz w:val="28"/>
          <w:szCs w:val="28"/>
        </w:rPr>
        <w:t xml:space="preserve"> =&gt; в конструкции отсутствуют механические резонансы и данную конструкцию можно назвать   вибропрочной.</w:t>
      </w:r>
    </w:p>
    <w:p w:rsidR="00936EF5" w:rsidRPr="00936EF5" w:rsidRDefault="00DB01A2" w:rsidP="00936EF5">
      <w:pPr>
        <w:autoSpaceDE w:val="0"/>
        <w:autoSpaceDN w:val="0"/>
        <w:adjustRightInd w:val="0"/>
        <w:spacing w:after="0" w:line="240" w:lineRule="auto"/>
        <w:rPr>
          <w:rFonts w:cs="TimesNewRomanPSMT"/>
          <w:szCs w:val="28"/>
        </w:rPr>
      </w:pPr>
      <w:r>
        <w:rPr>
          <w:rFonts w:cs="TimesNewRomanPSMT"/>
          <w:szCs w:val="28"/>
        </w:rPr>
        <w:t xml:space="preserve">                  </w:t>
      </w:r>
      <w:r w:rsidR="00936EF5" w:rsidRPr="00936EF5">
        <w:rPr>
          <w:rFonts w:cs="TimesNewRomanPSMT"/>
          <w:szCs w:val="28"/>
        </w:rPr>
        <w:t xml:space="preserve">Допустимая величина вибрационной перегрузки рассчитывается </w:t>
      </w:r>
      <w:proofErr w:type="gramStart"/>
      <w:r w:rsidR="00936EF5" w:rsidRPr="00936EF5">
        <w:rPr>
          <w:rFonts w:cs="TimesNewRomanPSMT"/>
          <w:szCs w:val="28"/>
        </w:rPr>
        <w:t>по</w:t>
      </w:r>
      <w:proofErr w:type="gramEnd"/>
    </w:p>
    <w:p w:rsidR="00D20A1F" w:rsidRPr="00C80C99" w:rsidRDefault="00936EF5" w:rsidP="00936EF5">
      <w:pPr>
        <w:spacing w:after="0" w:line="240" w:lineRule="auto"/>
        <w:jc w:val="both"/>
        <w:rPr>
          <w:rFonts w:cs="TimesNewRomanPSMT"/>
          <w:szCs w:val="28"/>
        </w:rPr>
      </w:pPr>
      <w:r w:rsidRPr="00936EF5">
        <w:rPr>
          <w:rFonts w:cs="TimesNewRomanPSMT"/>
          <w:szCs w:val="28"/>
        </w:rPr>
        <w:t>формулам:</w:t>
      </w:r>
    </w:p>
    <w:p w:rsidR="003406E9" w:rsidRDefault="003406E9" w:rsidP="00936EF5">
      <w:pPr>
        <w:spacing w:after="0" w:line="240" w:lineRule="auto"/>
        <w:jc w:val="both"/>
        <w:rPr>
          <w:rFonts w:eastAsiaTheme="minorEastAsia" w:cs="TimesNewRomanPSMT"/>
          <w:szCs w:val="28"/>
        </w:rPr>
      </w:pPr>
      <w:proofErr w:type="gramStart"/>
      <w:r>
        <w:rPr>
          <w:rFonts w:cs="TimesNewRomanPSMT"/>
          <w:szCs w:val="28"/>
          <w:lang w:val="en-US"/>
        </w:rPr>
        <w:t>n</w:t>
      </w:r>
      <w:r w:rsidRPr="003406E9">
        <w:rPr>
          <w:rFonts w:cs="TimesNewRomanPSMT"/>
          <w:szCs w:val="28"/>
          <w:vertAlign w:val="subscript"/>
        </w:rPr>
        <w:t>вдоп</w:t>
      </w:r>
      <w:proofErr w:type="gramEnd"/>
      <w:r>
        <w:rPr>
          <w:rFonts w:cs="TimesNewRomanPSMT"/>
          <w:szCs w:val="28"/>
        </w:rPr>
        <w:t>=</w:t>
      </w:r>
      <m:oMath>
        <m:f>
          <m:fPr>
            <m:ctrlPr>
              <w:rPr>
                <w:rFonts w:ascii="Cambria Math" w:hAnsi="Cambria Math" w:cs="TimesNewRomanPSMT"/>
                <w:i/>
                <w:szCs w:val="28"/>
              </w:rPr>
            </m:ctrlPr>
          </m:fPr>
          <m:num>
            <m:sSup>
              <m:sSupPr>
                <m:ctrlPr>
                  <w:rPr>
                    <w:rFonts w:ascii="Cambria Math" w:eastAsia="SymbolMT" w:hAnsi="Cambria Math" w:cs="SymbolMT"/>
                    <w:i/>
                    <w:szCs w:val="28"/>
                    <w:lang w:val="en-US"/>
                  </w:rPr>
                </m:ctrlPr>
              </m:sSupPr>
              <m:e>
                <m:d>
                  <m:dPr>
                    <m:ctrlPr>
                      <w:rPr>
                        <w:rFonts w:ascii="Cambria Math" w:hAnsi="Cambria Math" w:cs="TimesNewRomanPSMT"/>
                        <w:i/>
                        <w:szCs w:val="28"/>
                      </w:rPr>
                    </m:ctrlPr>
                  </m:dPr>
                  <m:e>
                    <m:r>
                      <w:rPr>
                        <w:rFonts w:ascii="Cambria Math" w:hAnsi="Cambria Math" w:cs="TimesNewRomanPSMT"/>
                        <w:szCs w:val="28"/>
                      </w:rPr>
                      <m:t>2*</m:t>
                    </m:r>
                    <m:r>
                      <m:rPr>
                        <m:sty m:val="p"/>
                      </m:rPr>
                      <w:rPr>
                        <w:rFonts w:ascii="Cambria Math" w:eastAsia="SymbolMT" w:hAnsi="Cambria Math" w:cs="SymbolMT"/>
                        <w:szCs w:val="28"/>
                      </w:rPr>
                      <m:t>π*</m:t>
                    </m:r>
                    <m:r>
                      <w:rPr>
                        <w:rFonts w:ascii="Cambria Math" w:eastAsia="SymbolMT" w:hAnsi="Cambria Math" w:cs="SymbolMT"/>
                        <w:szCs w:val="28"/>
                        <w:lang w:val="en-US"/>
                      </w:rPr>
                      <m:t>f</m:t>
                    </m:r>
                    <m:r>
                      <w:rPr>
                        <w:rFonts w:ascii="Cambria Math" w:eastAsia="SymbolMT" w:hAnsi="Cambria Math" w:cs="SymbolMT"/>
                        <w:szCs w:val="28"/>
                      </w:rPr>
                      <m:t>0</m:t>
                    </m:r>
                    <m:ctrlPr>
                      <w:rPr>
                        <w:rFonts w:ascii="Cambria Math" w:eastAsia="SymbolMT" w:hAnsi="Cambria Math" w:cs="SymbolMT"/>
                        <w:i/>
                        <w:szCs w:val="28"/>
                        <w:lang w:val="en-US"/>
                      </w:rPr>
                    </m:ctrlPr>
                  </m:e>
                </m:d>
              </m:e>
              <m:sup>
                <m:r>
                  <w:rPr>
                    <w:rFonts w:ascii="Cambria Math" w:eastAsia="SymbolMT" w:hAnsi="Cambria Math" w:cs="SymbolMT"/>
                    <w:szCs w:val="28"/>
                  </w:rPr>
                  <m:t>2</m:t>
                </m:r>
              </m:sup>
            </m:sSup>
            <m:r>
              <w:rPr>
                <w:rFonts w:ascii="Cambria Math" w:eastAsia="SymbolMT" w:hAnsi="Cambria Math" w:cs="SymbolMT"/>
                <w:szCs w:val="28"/>
              </w:rPr>
              <m:t>*</m:t>
            </m:r>
            <m:r>
              <w:rPr>
                <w:rFonts w:ascii="Cambria Math" w:eastAsia="SymbolMT" w:hAnsi="Cambria Math" w:cs="SymbolMT"/>
                <w:szCs w:val="28"/>
                <w:lang w:val="en-US"/>
              </w:rPr>
              <m:t>Z</m:t>
            </m:r>
            <m:r>
              <w:rPr>
                <w:rFonts w:ascii="Cambria Math" w:eastAsia="SymbolMT" w:hAnsi="Cambria Math" w:cs="SymbolMT"/>
                <w:szCs w:val="28"/>
              </w:rPr>
              <m:t>доп</m:t>
            </m:r>
          </m:num>
          <m:den>
            <m:r>
              <m:rPr>
                <m:sty m:val="p"/>
              </m:rPr>
              <w:rPr>
                <w:rFonts w:ascii="Cambria Math" w:eastAsia="SymbolMT" w:hAnsi="Cambria Math" w:cs="SymbolMT"/>
                <w:szCs w:val="28"/>
              </w:rPr>
              <m:t>μ</m:t>
            </m:r>
            <m:r>
              <w:rPr>
                <w:rFonts w:ascii="Cambria Math" w:hAnsi="Cambria Math" w:cs="TimesNewRomanPSMT"/>
                <w:szCs w:val="28"/>
              </w:rPr>
              <m:t>*</m:t>
            </m:r>
            <m:r>
              <w:rPr>
                <w:rFonts w:ascii="Cambria Math" w:hAnsi="Cambria Math" w:cs="TimesNewRomanPSMT"/>
                <w:szCs w:val="28"/>
                <w:lang w:val="en-US"/>
              </w:rPr>
              <m:t>g</m:t>
            </m:r>
          </m:den>
        </m:f>
      </m:oMath>
      <w:r w:rsidR="007A6779">
        <w:rPr>
          <w:rFonts w:eastAsiaTheme="minorEastAsia" w:cs="TimesNewRomanPSMT"/>
          <w:szCs w:val="28"/>
        </w:rPr>
        <w:t xml:space="preserve">, </w:t>
      </w:r>
    </w:p>
    <w:p w:rsidR="007A6779" w:rsidRPr="007A6779" w:rsidRDefault="007A6779" w:rsidP="00936EF5">
      <w:pPr>
        <w:spacing w:after="0" w:line="240" w:lineRule="auto"/>
        <w:jc w:val="both"/>
        <w:rPr>
          <w:rFonts w:eastAsia="Times New Roman" w:cs="Times New Roman"/>
          <w:b/>
          <w:color w:val="000000"/>
          <w:szCs w:val="28"/>
        </w:rPr>
      </w:pPr>
      <w:r>
        <w:rPr>
          <w:rFonts w:eastAsiaTheme="minorEastAsia" w:cs="TimesNewRomanPSMT"/>
          <w:szCs w:val="28"/>
        </w:rPr>
        <w:t xml:space="preserve">где </w:t>
      </w:r>
      <w:r>
        <w:rPr>
          <w:rFonts w:ascii="TimesNewRomanPSMT" w:hAnsi="TimesNewRomanPSMT" w:cs="TimesNewRomanPSMT"/>
          <w:sz w:val="20"/>
          <w:szCs w:val="20"/>
        </w:rPr>
        <w:t xml:space="preserve"> </w:t>
      </w:r>
      <w:r>
        <w:rPr>
          <w:rFonts w:cs="TimesNewRomanPSMT"/>
          <w:szCs w:val="28"/>
        </w:rPr>
        <w:t>Zдо</w:t>
      </w:r>
      <w:r w:rsidRPr="007A6779">
        <w:rPr>
          <w:rFonts w:cs="TimesNewRomanPSMT"/>
          <w:szCs w:val="28"/>
        </w:rPr>
        <w:t>п - допустимая величина прогиба упругого элемента конструкции</w:t>
      </w:r>
      <w:r>
        <w:rPr>
          <w:rFonts w:cs="TimesNewRomanPSMT"/>
          <w:szCs w:val="28"/>
        </w:rPr>
        <w:t xml:space="preserve">, </w:t>
      </w:r>
    </w:p>
    <w:p w:rsidR="00CC4DD6" w:rsidRDefault="007A6779" w:rsidP="004B60B4">
      <w:pPr>
        <w:rPr>
          <w:rFonts w:eastAsiaTheme="minorEastAsia" w:cs="TimesNewRomanPSMT"/>
          <w:szCs w:val="28"/>
        </w:rPr>
      </w:pPr>
      <w:r w:rsidRPr="00A532CB">
        <w:rPr>
          <w:rFonts w:cs="TimesNewRomanPSMT"/>
          <w:szCs w:val="28"/>
        </w:rPr>
        <w:t>f0</w:t>
      </w:r>
      <w:r>
        <w:rPr>
          <w:rFonts w:cs="TimesNewRomanPSMT"/>
          <w:szCs w:val="28"/>
        </w:rPr>
        <w:t>-</w:t>
      </w:r>
      <w:r w:rsidRPr="007A6779">
        <w:rPr>
          <w:rFonts w:cs="TimesNewRomanPSMT"/>
          <w:szCs w:val="28"/>
        </w:rPr>
        <w:t xml:space="preserve"> </w:t>
      </w:r>
      <w:r>
        <w:rPr>
          <w:rFonts w:cs="TimesNewRomanPSMT"/>
          <w:szCs w:val="28"/>
        </w:rPr>
        <w:t>частота</w:t>
      </w:r>
      <w:r w:rsidRPr="00A532CB">
        <w:rPr>
          <w:rFonts w:cs="TimesNewRomanPSMT"/>
          <w:szCs w:val="28"/>
        </w:rPr>
        <w:t xml:space="preserve"> свободных колебаний</w:t>
      </w:r>
      <w:r>
        <w:rPr>
          <w:rFonts w:cs="TimesNewRomanPSMT"/>
          <w:szCs w:val="28"/>
        </w:rPr>
        <w:t xml:space="preserve">, </w:t>
      </w:r>
      <m:oMath>
        <m:r>
          <w:rPr>
            <w:rFonts w:ascii="Cambria Math" w:hAnsi="Cambria Math" w:cs="TimesNewRomanPSMT"/>
            <w:szCs w:val="28"/>
            <w:lang w:val="en-US"/>
          </w:rPr>
          <m:t>g</m:t>
        </m:r>
        <m:r>
          <w:rPr>
            <w:rFonts w:ascii="Cambria Math" w:hAnsi="Cambria Math" w:cs="TimesNewRomanPSMT"/>
            <w:szCs w:val="28"/>
          </w:rPr>
          <m:t>-</m:t>
        </m:r>
        <w:proofErr w:type="gramStart"/>
        <m:r>
          <w:rPr>
            <w:rFonts w:ascii="Cambria Math" w:hAnsi="Cambria Math" w:cs="TimesNewRomanPSMT"/>
            <w:szCs w:val="28"/>
          </w:rPr>
          <m:t>допустимое</m:t>
        </m:r>
        <w:proofErr w:type="gramEnd"/>
        <m:r>
          <w:rPr>
            <w:rFonts w:ascii="Cambria Math" w:hAnsi="Cambria Math" w:cs="TimesNewRomanPSMT"/>
            <w:szCs w:val="28"/>
          </w:rPr>
          <m:t xml:space="preserve"> виброускорение</m:t>
        </m:r>
      </m:oMath>
    </w:p>
    <w:p w:rsidR="007A6779" w:rsidRDefault="005568F4" w:rsidP="004B60B4">
      <w:pPr>
        <w:rPr>
          <w:rFonts w:cs="TimesNewRomanPSMT"/>
          <w:szCs w:val="28"/>
        </w:rPr>
      </w:pPr>
      <w:r>
        <w:rPr>
          <w:rFonts w:cs="TimesNewRomanPSMT"/>
          <w:szCs w:val="28"/>
        </w:rPr>
        <w:t xml:space="preserve">                   </w:t>
      </w:r>
      <w:r w:rsidR="007A6779">
        <w:rPr>
          <w:rFonts w:cs="TimesNewRomanPSMT"/>
          <w:szCs w:val="28"/>
        </w:rPr>
        <w:t>Д</w:t>
      </w:r>
      <w:r w:rsidR="007A6779" w:rsidRPr="007A6779">
        <w:rPr>
          <w:rFonts w:cs="TimesNewRomanPSMT"/>
          <w:szCs w:val="28"/>
        </w:rPr>
        <w:t>опустимая величина прогиба упругого элемента конструкции</w:t>
      </w:r>
      <w:r w:rsidR="007A6779">
        <w:rPr>
          <w:rFonts w:cs="TimesNewRomanPSMT"/>
          <w:szCs w:val="28"/>
        </w:rPr>
        <w:t>:</w:t>
      </w:r>
    </w:p>
    <w:p w:rsidR="007A6779" w:rsidRDefault="00EE4321" w:rsidP="004B60B4">
      <w:pPr>
        <w:rPr>
          <w:rFonts w:eastAsiaTheme="minorEastAsia" w:cs="TimesNewRomanPSMT"/>
          <w:szCs w:val="28"/>
        </w:rPr>
      </w:pPr>
      <w:r>
        <w:rPr>
          <w:rFonts w:cs="TimesNewRomanPSMT"/>
          <w:szCs w:val="28"/>
        </w:rPr>
        <w:t>Zдо</w:t>
      </w:r>
      <w:r w:rsidRPr="007A6779">
        <w:rPr>
          <w:rFonts w:cs="TimesNewRomanPSMT"/>
          <w:szCs w:val="28"/>
        </w:rPr>
        <w:t>п</w:t>
      </w:r>
      <w:r>
        <w:rPr>
          <w:rFonts w:cs="TimesNewRomanPSMT"/>
          <w:szCs w:val="28"/>
        </w:rPr>
        <w:t>=</w:t>
      </w:r>
      <m:oMath>
        <m:f>
          <m:fPr>
            <m:ctrlPr>
              <w:rPr>
                <w:rFonts w:ascii="Cambria Math" w:hAnsi="Cambria Math" w:cs="TimesNewRomanPSMT"/>
                <w:i/>
                <w:szCs w:val="28"/>
              </w:rPr>
            </m:ctrlPr>
          </m:fPr>
          <m:num>
            <m:r>
              <w:rPr>
                <w:rFonts w:ascii="Cambria Math" w:hAnsi="Cambria Math" w:cs="TimesNewRomanPSMT"/>
                <w:szCs w:val="28"/>
              </w:rPr>
              <m:t>δ*</m:t>
            </m:r>
            <m:sSup>
              <m:sSupPr>
                <m:ctrlPr>
                  <w:rPr>
                    <w:rFonts w:ascii="Cambria Math" w:hAnsi="Cambria Math" w:cs="TimesNewRomanPSMT"/>
                    <w:i/>
                    <w:szCs w:val="28"/>
                    <w:lang w:val="en-US"/>
                  </w:rPr>
                </m:ctrlPr>
              </m:sSupPr>
              <m:e>
                <m:r>
                  <w:rPr>
                    <w:rFonts w:ascii="Cambria Math" w:hAnsi="Cambria Math" w:cs="TimesNewRomanPSMT"/>
                    <w:szCs w:val="28"/>
                    <w:lang w:val="en-US"/>
                  </w:rPr>
                  <m:t>b</m:t>
                </m:r>
                <m:ctrlPr>
                  <w:rPr>
                    <w:rFonts w:ascii="Cambria Math" w:hAnsi="Cambria Math" w:cs="TimesNewRomanPSMT"/>
                    <w:i/>
                    <w:szCs w:val="28"/>
                  </w:rPr>
                </m:ctrlPr>
              </m:e>
              <m:sup>
                <m:r>
                  <w:rPr>
                    <w:rFonts w:ascii="Cambria Math" w:hAnsi="Cambria Math" w:cs="TimesNewRomanPSMT"/>
                    <w:szCs w:val="28"/>
                  </w:rPr>
                  <m:t>2</m:t>
                </m:r>
              </m:sup>
            </m:sSup>
          </m:num>
          <m:den>
            <m:sSup>
              <m:sSupPr>
                <m:ctrlPr>
                  <w:rPr>
                    <w:rFonts w:ascii="Cambria Math" w:hAnsi="Cambria Math" w:cs="TimesNewRomanPSMT"/>
                    <w:i/>
                    <w:szCs w:val="28"/>
                  </w:rPr>
                </m:ctrlPr>
              </m:sSupPr>
              <m:e>
                <m:r>
                  <w:rPr>
                    <w:rFonts w:ascii="Cambria Math" w:hAnsi="Cambria Math" w:cs="TimesNewRomanPSMT"/>
                    <w:szCs w:val="28"/>
                  </w:rPr>
                  <m:t>L</m:t>
                </m:r>
              </m:e>
              <m:sup>
                <m:r>
                  <w:rPr>
                    <w:rFonts w:ascii="Cambria Math" w:hAnsi="Cambria Math" w:cs="TimesNewRomanPSMT"/>
                    <w:szCs w:val="28"/>
                  </w:rPr>
                  <m:t>2</m:t>
                </m:r>
              </m:sup>
            </m:sSup>
          </m:den>
        </m:f>
      </m:oMath>
      <w:r>
        <w:rPr>
          <w:rFonts w:eastAsiaTheme="minorEastAsia" w:cs="TimesNewRomanPSMT"/>
          <w:szCs w:val="28"/>
        </w:rPr>
        <w:t xml:space="preserve">, </w:t>
      </w:r>
    </w:p>
    <w:p w:rsidR="00EE4321" w:rsidRDefault="00EE4321" w:rsidP="00EE4321">
      <w:pPr>
        <w:shd w:val="clear" w:color="auto" w:fill="FFFFFF"/>
        <w:rPr>
          <w:rFonts w:ascii="Times New Roman" w:eastAsia="Times New Roman" w:hAnsi="Times New Roman" w:cs="Times New Roman"/>
          <w:szCs w:val="28"/>
        </w:rPr>
      </w:pPr>
      <w:r>
        <w:rPr>
          <w:rFonts w:eastAsiaTheme="minorEastAsia" w:cs="TimesNewRomanPSMT"/>
          <w:szCs w:val="28"/>
        </w:rPr>
        <w:t xml:space="preserve">где </w:t>
      </w:r>
      <w:r>
        <w:rPr>
          <w:rFonts w:cs="TimesNewRomanPSMT"/>
          <w:szCs w:val="28"/>
        </w:rPr>
        <w:t>δ-</w:t>
      </w:r>
      <w:r w:rsidRPr="00EE4321">
        <w:rPr>
          <w:sz w:val="25"/>
          <w:szCs w:val="25"/>
        </w:rPr>
        <w:t xml:space="preserve"> </w:t>
      </w:r>
      <w:r w:rsidRPr="00EE4321">
        <w:rPr>
          <w:rFonts w:ascii="Times New Roman" w:eastAsia="Times New Roman" w:hAnsi="Times New Roman" w:cs="Times New Roman"/>
          <w:sz w:val="25"/>
          <w:szCs w:val="25"/>
          <w:lang w:eastAsia="ru-RU"/>
        </w:rPr>
        <w:t>допустимая</w:t>
      </w:r>
      <w:r>
        <w:rPr>
          <w:rFonts w:ascii="Times New Roman" w:eastAsia="Times New Roman" w:hAnsi="Times New Roman" w:cs="Times New Roman"/>
          <w:sz w:val="25"/>
          <w:szCs w:val="25"/>
          <w:lang w:eastAsia="ru-RU"/>
        </w:rPr>
        <w:t xml:space="preserve"> </w:t>
      </w:r>
      <w:r w:rsidRPr="00EE4321">
        <w:rPr>
          <w:rFonts w:ascii="Times New Roman" w:eastAsia="Times New Roman" w:hAnsi="Times New Roman" w:cs="Times New Roman"/>
          <w:sz w:val="25"/>
          <w:szCs w:val="25"/>
          <w:lang w:eastAsia="ru-RU"/>
        </w:rPr>
        <w:t>стрела</w:t>
      </w:r>
      <w:r>
        <w:rPr>
          <w:rFonts w:ascii="Times New Roman" w:eastAsia="Times New Roman" w:hAnsi="Times New Roman" w:cs="Times New Roman"/>
          <w:sz w:val="25"/>
          <w:szCs w:val="25"/>
          <w:lang w:eastAsia="ru-RU"/>
        </w:rPr>
        <w:t xml:space="preserve"> </w:t>
      </w:r>
      <w:r w:rsidRPr="00EE4321">
        <w:rPr>
          <w:rFonts w:ascii="Times New Roman" w:eastAsia="Times New Roman" w:hAnsi="Times New Roman" w:cs="Times New Roman"/>
          <w:sz w:val="25"/>
          <w:szCs w:val="25"/>
          <w:lang w:eastAsia="ru-RU"/>
        </w:rPr>
        <w:t>прогиба</w:t>
      </w:r>
      <w:r>
        <w:rPr>
          <w:rFonts w:ascii="Times New Roman" w:eastAsia="Times New Roman" w:hAnsi="Times New Roman" w:cs="Times New Roman"/>
          <w:sz w:val="25"/>
          <w:szCs w:val="25"/>
          <w:lang w:eastAsia="ru-RU"/>
        </w:rPr>
        <w:t xml:space="preserve"> </w:t>
      </w:r>
      <w:r w:rsidRPr="00EE4321">
        <w:rPr>
          <w:rFonts w:ascii="Times New Roman" w:eastAsia="Times New Roman" w:hAnsi="Times New Roman" w:cs="Times New Roman"/>
          <w:sz w:val="25"/>
          <w:szCs w:val="25"/>
          <w:lang w:eastAsia="ru-RU"/>
        </w:rPr>
        <w:t>материала</w:t>
      </w:r>
      <w:r>
        <w:rPr>
          <w:rFonts w:ascii="Times New Roman" w:eastAsia="Times New Roman" w:hAnsi="Times New Roman" w:cs="Times New Roman"/>
          <w:sz w:val="25"/>
          <w:szCs w:val="25"/>
          <w:lang w:eastAsia="ru-RU"/>
        </w:rPr>
        <w:t xml:space="preserve"> </w:t>
      </w:r>
      <w:r w:rsidRPr="00EE4321">
        <w:rPr>
          <w:rFonts w:ascii="Times New Roman" w:eastAsia="Times New Roman" w:hAnsi="Times New Roman" w:cs="Times New Roman"/>
          <w:sz w:val="25"/>
          <w:szCs w:val="25"/>
          <w:lang w:eastAsia="ru-RU"/>
        </w:rPr>
        <w:t>платы</w:t>
      </w:r>
      <w:r>
        <w:rPr>
          <w:rFonts w:ascii="Times New Roman" w:eastAsia="Times New Roman" w:hAnsi="Times New Roman" w:cs="Times New Roman"/>
          <w:sz w:val="25"/>
          <w:szCs w:val="25"/>
          <w:lang w:eastAsia="ru-RU"/>
        </w:rPr>
        <w:t xml:space="preserve"> на </w:t>
      </w:r>
      <w:r w:rsidRPr="00EE4321">
        <w:rPr>
          <w:rFonts w:ascii="Times New Roman" w:eastAsia="Times New Roman" w:hAnsi="Times New Roman" w:cs="Times New Roman"/>
          <w:sz w:val="25"/>
          <w:szCs w:val="25"/>
          <w:lang w:eastAsia="ru-RU"/>
        </w:rPr>
        <w:t>длине</w:t>
      </w:r>
      <w:r>
        <w:rPr>
          <w:rFonts w:ascii="Times New Roman" w:eastAsia="Times New Roman" w:hAnsi="Times New Roman" w:cs="Times New Roman"/>
          <w:sz w:val="25"/>
          <w:szCs w:val="25"/>
          <w:lang w:eastAsia="ru-RU"/>
        </w:rPr>
        <w:t xml:space="preserve"> </w:t>
      </w:r>
      <w:r w:rsidRPr="00EE4321">
        <w:rPr>
          <w:rFonts w:ascii="Times New Roman" w:eastAsia="Times New Roman" w:hAnsi="Times New Roman" w:cs="Times New Roman"/>
          <w:sz w:val="25"/>
          <w:szCs w:val="25"/>
          <w:lang w:eastAsia="ru-RU"/>
        </w:rPr>
        <w:t>1 м</w:t>
      </w:r>
      <w:r>
        <w:rPr>
          <w:rFonts w:ascii="Times New Roman" w:eastAsia="Times New Roman" w:hAnsi="Times New Roman" w:cs="Times New Roman"/>
          <w:sz w:val="25"/>
          <w:szCs w:val="25"/>
          <w:lang w:eastAsia="ru-RU"/>
        </w:rPr>
        <w:t xml:space="preserve">, </w:t>
      </w:r>
      <m:oMath>
        <m:r>
          <w:rPr>
            <w:rFonts w:ascii="Cambria Math" w:hAnsi="Cambria Math" w:cs="TimesNewRomanPSMT"/>
            <w:szCs w:val="28"/>
            <w:lang w:val="en-US"/>
          </w:rPr>
          <m:t>b</m:t>
        </m:r>
        <m:r>
          <w:rPr>
            <w:rFonts w:ascii="Cambria Math" w:hAnsi="Cambria Math" w:cs="TimesNewRomanPSMT"/>
            <w:szCs w:val="28"/>
          </w:rPr>
          <m:t>-</m:t>
        </m:r>
        <m:r>
          <m:rPr>
            <m:sty m:val="p"/>
          </m:rPr>
          <w:rPr>
            <w:rFonts w:ascii="Cambria Math" w:hAnsi="Cambria Math" w:cs="TimesNewRomanPSMT"/>
            <w:szCs w:val="28"/>
          </w:rPr>
          <m:t>меньшая сторона платы</m:t>
        </m:r>
      </m:oMath>
      <w:r>
        <w:rPr>
          <w:rFonts w:ascii="Times New Roman" w:eastAsia="Times New Roman" w:hAnsi="Times New Roman" w:cs="Times New Roman"/>
          <w:szCs w:val="28"/>
        </w:rPr>
        <w:t xml:space="preserve">, </w:t>
      </w:r>
      <w:r>
        <w:rPr>
          <w:rFonts w:ascii="Times New Roman" w:eastAsia="Times New Roman" w:hAnsi="Times New Roman" w:cs="Times New Roman"/>
          <w:szCs w:val="28"/>
          <w:lang w:val="en-US"/>
        </w:rPr>
        <w:t>L</w:t>
      </w:r>
      <w:r w:rsidRPr="00EE4321">
        <w:rPr>
          <w:rFonts w:ascii="Times New Roman" w:eastAsia="Times New Roman" w:hAnsi="Times New Roman" w:cs="Times New Roman"/>
          <w:szCs w:val="28"/>
        </w:rPr>
        <w:t>-</w:t>
      </w:r>
      <w:r>
        <w:rPr>
          <w:rFonts w:ascii="Times New Roman" w:eastAsia="Times New Roman" w:hAnsi="Times New Roman" w:cs="Times New Roman"/>
          <w:szCs w:val="28"/>
        </w:rPr>
        <w:t xml:space="preserve"> длина печатной платы равной 1 м.</w:t>
      </w:r>
    </w:p>
    <w:p w:rsidR="00EE4321" w:rsidRDefault="005568F4" w:rsidP="00EE4321">
      <w:pPr>
        <w:shd w:val="clear" w:color="auto" w:fill="FFFFFF"/>
        <w:rPr>
          <w:rFonts w:ascii="Times New Roman" w:eastAsia="Times New Roman" w:hAnsi="Times New Roman" w:cs="Times New Roman"/>
          <w:sz w:val="25"/>
          <w:szCs w:val="25"/>
          <w:lang w:eastAsia="ru-RU"/>
        </w:rPr>
      </w:pPr>
      <w:r>
        <w:rPr>
          <w:rFonts w:ascii="Times New Roman" w:eastAsia="Times New Roman" w:hAnsi="Times New Roman" w:cs="Times New Roman"/>
          <w:szCs w:val="28"/>
        </w:rPr>
        <w:t xml:space="preserve">                 </w:t>
      </w:r>
      <w:r w:rsidR="00EE4321">
        <w:rPr>
          <w:rFonts w:ascii="Times New Roman" w:eastAsia="Times New Roman" w:hAnsi="Times New Roman" w:cs="Times New Roman"/>
          <w:szCs w:val="28"/>
        </w:rPr>
        <w:t xml:space="preserve">Воспользуемся таблицей приложения номер 9 методического пособия для нахождения </w:t>
      </w:r>
      <w:r w:rsidR="00EE4321" w:rsidRPr="00EE4321">
        <w:rPr>
          <w:rFonts w:ascii="Times New Roman" w:eastAsia="Times New Roman" w:hAnsi="Times New Roman" w:cs="Times New Roman"/>
          <w:sz w:val="25"/>
          <w:szCs w:val="25"/>
          <w:lang w:eastAsia="ru-RU"/>
        </w:rPr>
        <w:t>до</w:t>
      </w:r>
      <w:r w:rsidR="00EE4321">
        <w:rPr>
          <w:rFonts w:ascii="Times New Roman" w:eastAsia="Times New Roman" w:hAnsi="Times New Roman" w:cs="Times New Roman"/>
          <w:sz w:val="25"/>
          <w:szCs w:val="25"/>
          <w:lang w:eastAsia="ru-RU"/>
        </w:rPr>
        <w:t xml:space="preserve">пустимой </w:t>
      </w:r>
      <w:r w:rsidR="00EE4321" w:rsidRPr="00EE4321">
        <w:rPr>
          <w:rFonts w:ascii="Times New Roman" w:eastAsia="Times New Roman" w:hAnsi="Times New Roman" w:cs="Times New Roman"/>
          <w:sz w:val="25"/>
          <w:szCs w:val="25"/>
          <w:lang w:eastAsia="ru-RU"/>
        </w:rPr>
        <w:t>стре</w:t>
      </w:r>
      <w:r w:rsidR="00EE4321">
        <w:rPr>
          <w:rFonts w:ascii="Times New Roman" w:eastAsia="Times New Roman" w:hAnsi="Times New Roman" w:cs="Times New Roman"/>
          <w:sz w:val="25"/>
          <w:szCs w:val="25"/>
          <w:lang w:eastAsia="ru-RU"/>
        </w:rPr>
        <w:t xml:space="preserve">лы </w:t>
      </w:r>
      <w:r w:rsidR="00EE4321" w:rsidRPr="00EE4321">
        <w:rPr>
          <w:rFonts w:ascii="Times New Roman" w:eastAsia="Times New Roman" w:hAnsi="Times New Roman" w:cs="Times New Roman"/>
          <w:sz w:val="25"/>
          <w:szCs w:val="25"/>
          <w:lang w:eastAsia="ru-RU"/>
        </w:rPr>
        <w:t>прогиба</w:t>
      </w:r>
      <w:r w:rsidR="00EE4321">
        <w:rPr>
          <w:rFonts w:ascii="Times New Roman" w:eastAsia="Times New Roman" w:hAnsi="Times New Roman" w:cs="Times New Roman"/>
          <w:sz w:val="25"/>
          <w:szCs w:val="25"/>
          <w:lang w:eastAsia="ru-RU"/>
        </w:rPr>
        <w:t xml:space="preserve"> </w:t>
      </w:r>
      <w:r w:rsidR="00EE4321" w:rsidRPr="00EE4321">
        <w:rPr>
          <w:rFonts w:ascii="Times New Roman" w:eastAsia="Times New Roman" w:hAnsi="Times New Roman" w:cs="Times New Roman"/>
          <w:sz w:val="25"/>
          <w:szCs w:val="25"/>
          <w:lang w:eastAsia="ru-RU"/>
        </w:rPr>
        <w:t>материала</w:t>
      </w:r>
      <w:r w:rsidR="00EE4321">
        <w:rPr>
          <w:rFonts w:ascii="Times New Roman" w:eastAsia="Times New Roman" w:hAnsi="Times New Roman" w:cs="Times New Roman"/>
          <w:sz w:val="25"/>
          <w:szCs w:val="25"/>
          <w:lang w:eastAsia="ru-RU"/>
        </w:rPr>
        <w:t xml:space="preserve"> </w:t>
      </w:r>
      <w:r w:rsidR="00EE4321" w:rsidRPr="00EE4321">
        <w:rPr>
          <w:rFonts w:ascii="Times New Roman" w:eastAsia="Times New Roman" w:hAnsi="Times New Roman" w:cs="Times New Roman"/>
          <w:sz w:val="25"/>
          <w:szCs w:val="25"/>
          <w:lang w:eastAsia="ru-RU"/>
        </w:rPr>
        <w:t>платы</w:t>
      </w:r>
      <w:r w:rsidR="00EE4321">
        <w:rPr>
          <w:rFonts w:ascii="Times New Roman" w:eastAsia="Times New Roman" w:hAnsi="Times New Roman" w:cs="Times New Roman"/>
          <w:sz w:val="25"/>
          <w:szCs w:val="25"/>
          <w:lang w:eastAsia="ru-RU"/>
        </w:rPr>
        <w:t xml:space="preserve"> на </w:t>
      </w:r>
      <w:r w:rsidR="00EE4321" w:rsidRPr="00EE4321">
        <w:rPr>
          <w:rFonts w:ascii="Times New Roman" w:eastAsia="Times New Roman" w:hAnsi="Times New Roman" w:cs="Times New Roman"/>
          <w:sz w:val="25"/>
          <w:szCs w:val="25"/>
          <w:lang w:eastAsia="ru-RU"/>
        </w:rPr>
        <w:t>длине</w:t>
      </w:r>
      <w:r w:rsidR="00EE4321">
        <w:rPr>
          <w:rFonts w:ascii="Times New Roman" w:eastAsia="Times New Roman" w:hAnsi="Times New Roman" w:cs="Times New Roman"/>
          <w:sz w:val="25"/>
          <w:szCs w:val="25"/>
          <w:lang w:eastAsia="ru-RU"/>
        </w:rPr>
        <w:t xml:space="preserve"> </w:t>
      </w:r>
      <w:r w:rsidR="00EE4321" w:rsidRPr="00EE4321">
        <w:rPr>
          <w:rFonts w:ascii="Times New Roman" w:eastAsia="Times New Roman" w:hAnsi="Times New Roman" w:cs="Times New Roman"/>
          <w:sz w:val="25"/>
          <w:szCs w:val="25"/>
          <w:lang w:eastAsia="ru-RU"/>
        </w:rPr>
        <w:t>1 м</w:t>
      </w:r>
      <w:r w:rsidR="00EE4321">
        <w:rPr>
          <w:rFonts w:ascii="Times New Roman" w:eastAsia="Times New Roman" w:hAnsi="Times New Roman" w:cs="Times New Roman"/>
          <w:sz w:val="25"/>
          <w:szCs w:val="25"/>
          <w:lang w:eastAsia="ru-RU"/>
        </w:rPr>
        <w:t>:</w:t>
      </w:r>
    </w:p>
    <w:p w:rsidR="00EE4321" w:rsidRDefault="00EE4321" w:rsidP="00EE4321">
      <w:pPr>
        <w:shd w:val="clear" w:color="auto" w:fill="FFFFFF"/>
        <w:rPr>
          <w:rFonts w:cs="TimesNewRomanPSMT"/>
          <w:szCs w:val="28"/>
          <w:lang w:val="en-US"/>
        </w:rPr>
      </w:pPr>
      <w:r>
        <w:rPr>
          <w:rFonts w:cs="TimesNewRomanPSMT"/>
          <w:szCs w:val="28"/>
        </w:rPr>
        <w:t>δ=0.025 м</w:t>
      </w:r>
    </w:p>
    <w:p w:rsidR="00E97C69" w:rsidRDefault="00E97C69" w:rsidP="006D4A1F">
      <w:pPr>
        <w:shd w:val="clear" w:color="auto" w:fill="FFFFFF"/>
        <w:tabs>
          <w:tab w:val="left" w:pos="2205"/>
        </w:tabs>
        <w:rPr>
          <w:vertAlign w:val="superscript"/>
        </w:rPr>
      </w:pPr>
      <w:r>
        <w:rPr>
          <w:rFonts w:cs="TimesNewRomanPSMT"/>
          <w:szCs w:val="28"/>
          <w:lang w:val="en-US"/>
        </w:rPr>
        <w:lastRenderedPageBreak/>
        <w:t>g</w:t>
      </w:r>
      <w:r w:rsidRPr="006D4A1F">
        <w:rPr>
          <w:rFonts w:cs="TimesNewRomanPSMT"/>
          <w:szCs w:val="28"/>
        </w:rPr>
        <w:t>=</w:t>
      </w:r>
      <w:r w:rsidR="002A59D6">
        <w:t>9</w:t>
      </w:r>
      <w:proofErr w:type="gramStart"/>
      <w:r w:rsidR="002A59D6">
        <w:t>,8</w:t>
      </w:r>
      <w:proofErr w:type="gramEnd"/>
      <w:r w:rsidR="006D4A1F" w:rsidRPr="00D77420">
        <w:t xml:space="preserve"> м/с</w:t>
      </w:r>
      <w:r w:rsidR="006D4A1F" w:rsidRPr="00D77420">
        <w:rPr>
          <w:vertAlign w:val="superscript"/>
        </w:rPr>
        <w:t>2</w:t>
      </w:r>
      <w:r w:rsidR="006D4A1F">
        <w:rPr>
          <w:vertAlign w:val="superscript"/>
        </w:rPr>
        <w:tab/>
      </w:r>
    </w:p>
    <w:p w:rsidR="006D4A1F" w:rsidRPr="006D4A1F" w:rsidRDefault="006D4A1F" w:rsidP="006D4A1F">
      <w:pPr>
        <w:shd w:val="clear" w:color="auto" w:fill="FFFFFF"/>
        <w:tabs>
          <w:tab w:val="left" w:pos="2205"/>
        </w:tabs>
        <w:rPr>
          <w:rFonts w:ascii="Times New Roman" w:eastAsia="Times New Roman" w:hAnsi="Times New Roman" w:cs="Times New Roman"/>
          <w:szCs w:val="28"/>
        </w:rPr>
      </w:pPr>
      <m:oMathPara>
        <m:oMathParaPr>
          <m:jc m:val="left"/>
        </m:oMathParaPr>
        <m:oMath>
          <m:r>
            <m:rPr>
              <m:sty m:val="p"/>
            </m:rPr>
            <w:rPr>
              <w:rFonts w:ascii="Cambria Math" w:eastAsia="SymbolMT" w:hAnsi="Cambria Math" w:cs="SymbolMT"/>
              <w:szCs w:val="28"/>
            </w:rPr>
            <m:t>μ=5</m:t>
          </m:r>
        </m:oMath>
      </m:oMathPara>
    </w:p>
    <w:p w:rsidR="00EE4321" w:rsidRPr="00EE4321" w:rsidRDefault="00EE4321" w:rsidP="00EE4321">
      <w:pPr>
        <w:shd w:val="clear" w:color="auto" w:fill="FFFFFF"/>
        <w:rPr>
          <w:rFonts w:ascii="Times New Roman" w:eastAsia="Times New Roman" w:hAnsi="Times New Roman" w:cs="Times New Roman"/>
          <w:sz w:val="25"/>
          <w:szCs w:val="25"/>
          <w:lang w:eastAsia="ru-RU"/>
        </w:rPr>
      </w:pPr>
      <w:r>
        <w:rPr>
          <w:rFonts w:cs="TimesNewRomanPSMT"/>
          <w:szCs w:val="28"/>
        </w:rPr>
        <w:t>Zдо</w:t>
      </w:r>
      <w:r w:rsidRPr="007A6779">
        <w:rPr>
          <w:rFonts w:cs="TimesNewRomanPSMT"/>
          <w:szCs w:val="28"/>
        </w:rPr>
        <w:t>п</w:t>
      </w:r>
      <w:r>
        <w:rPr>
          <w:rFonts w:cs="TimesNewRomanPSMT"/>
          <w:szCs w:val="28"/>
        </w:rPr>
        <w:t>=</w:t>
      </w:r>
      <m:oMath>
        <m:f>
          <m:fPr>
            <m:ctrlPr>
              <w:rPr>
                <w:rFonts w:ascii="Cambria Math" w:hAnsi="Cambria Math" w:cs="TimesNewRomanPSMT"/>
                <w:i/>
                <w:szCs w:val="28"/>
              </w:rPr>
            </m:ctrlPr>
          </m:fPr>
          <m:num>
            <m:r>
              <w:rPr>
                <w:rFonts w:ascii="Cambria Math" w:hAnsi="Cambria Math" w:cs="TimesNewRomanPSMT"/>
                <w:szCs w:val="28"/>
              </w:rPr>
              <m:t>δ*</m:t>
            </m:r>
            <m:sSup>
              <m:sSupPr>
                <m:ctrlPr>
                  <w:rPr>
                    <w:rFonts w:ascii="Cambria Math" w:hAnsi="Cambria Math" w:cs="TimesNewRomanPSMT"/>
                    <w:i/>
                    <w:szCs w:val="28"/>
                    <w:lang w:val="en-US"/>
                  </w:rPr>
                </m:ctrlPr>
              </m:sSupPr>
              <m:e>
                <m:r>
                  <w:rPr>
                    <w:rFonts w:ascii="Cambria Math" w:hAnsi="Cambria Math" w:cs="TimesNewRomanPSMT"/>
                    <w:szCs w:val="28"/>
                    <w:lang w:val="en-US"/>
                  </w:rPr>
                  <m:t>b</m:t>
                </m:r>
                <m:ctrlPr>
                  <w:rPr>
                    <w:rFonts w:ascii="Cambria Math" w:hAnsi="Cambria Math" w:cs="TimesNewRomanPSMT"/>
                    <w:i/>
                    <w:szCs w:val="28"/>
                  </w:rPr>
                </m:ctrlPr>
              </m:e>
              <m:sup>
                <m:r>
                  <w:rPr>
                    <w:rFonts w:ascii="Cambria Math" w:hAnsi="Cambria Math" w:cs="TimesNewRomanPSMT"/>
                    <w:szCs w:val="28"/>
                  </w:rPr>
                  <m:t>2</m:t>
                </m:r>
              </m:sup>
            </m:sSup>
          </m:num>
          <m:den>
            <m:sSup>
              <m:sSupPr>
                <m:ctrlPr>
                  <w:rPr>
                    <w:rFonts w:ascii="Cambria Math" w:hAnsi="Cambria Math" w:cs="TimesNewRomanPSMT"/>
                    <w:i/>
                    <w:szCs w:val="28"/>
                  </w:rPr>
                </m:ctrlPr>
              </m:sSupPr>
              <m:e>
                <m:r>
                  <w:rPr>
                    <w:rFonts w:ascii="Cambria Math" w:hAnsi="Cambria Math" w:cs="TimesNewRomanPSMT"/>
                    <w:szCs w:val="28"/>
                  </w:rPr>
                  <m:t>L</m:t>
                </m:r>
              </m:e>
              <m:sup>
                <m:r>
                  <w:rPr>
                    <w:rFonts w:ascii="Cambria Math" w:hAnsi="Cambria Math" w:cs="TimesNewRomanPSMT"/>
                    <w:szCs w:val="28"/>
                  </w:rPr>
                  <m:t>2</m:t>
                </m:r>
              </m:sup>
            </m:sSup>
          </m:den>
        </m:f>
        <m:r>
          <w:rPr>
            <w:rFonts w:ascii="Cambria Math" w:hAnsi="Cambria Math" w:cs="TimesNewRomanPSMT"/>
            <w:szCs w:val="28"/>
          </w:rPr>
          <m:t>=</m:t>
        </m:r>
        <m:f>
          <m:fPr>
            <m:ctrlPr>
              <w:rPr>
                <w:rFonts w:ascii="Cambria Math" w:hAnsi="Cambria Math" w:cs="TimesNewRomanPSMT"/>
                <w:i/>
                <w:szCs w:val="28"/>
              </w:rPr>
            </m:ctrlPr>
          </m:fPr>
          <m:num>
            <m:r>
              <w:rPr>
                <w:rFonts w:ascii="Cambria Math" w:hAnsi="Cambria Math" w:cs="TimesNewRomanPSMT"/>
                <w:szCs w:val="28"/>
              </w:rPr>
              <m:t>0.025*0.1</m:t>
            </m:r>
          </m:num>
          <m:den>
            <m:sSup>
              <m:sSupPr>
                <m:ctrlPr>
                  <w:rPr>
                    <w:rFonts w:ascii="Cambria Math" w:hAnsi="Cambria Math" w:cs="TimesNewRomanPSMT"/>
                    <w:i/>
                    <w:szCs w:val="28"/>
                  </w:rPr>
                </m:ctrlPr>
              </m:sSupPr>
              <m:e>
                <m:r>
                  <w:rPr>
                    <w:rFonts w:ascii="Cambria Math" w:hAnsi="Cambria Math" w:cs="TimesNewRomanPSMT"/>
                    <w:szCs w:val="28"/>
                  </w:rPr>
                  <m:t>1</m:t>
                </m:r>
              </m:e>
              <m:sup>
                <m:r>
                  <w:rPr>
                    <w:rFonts w:ascii="Cambria Math" w:hAnsi="Cambria Math" w:cs="TimesNewRomanPSMT"/>
                    <w:szCs w:val="28"/>
                  </w:rPr>
                  <m:t>2</m:t>
                </m:r>
              </m:sup>
            </m:sSup>
          </m:den>
        </m:f>
        <m:r>
          <w:rPr>
            <w:rFonts w:ascii="Cambria Math" w:hAnsi="Cambria Math" w:cs="TimesNewRomanPSMT"/>
            <w:szCs w:val="28"/>
          </w:rPr>
          <m:t>=0.0025</m:t>
        </m:r>
      </m:oMath>
    </w:p>
    <w:p w:rsidR="00EE4321" w:rsidRDefault="005568F4" w:rsidP="004B60B4">
      <w:pPr>
        <w:rPr>
          <w:rFonts w:cs="TimesNewRomanPSMT"/>
          <w:szCs w:val="28"/>
        </w:rPr>
      </w:pPr>
      <w:r>
        <w:rPr>
          <w:rFonts w:cs="TimesNewRomanPSMT"/>
          <w:szCs w:val="28"/>
        </w:rPr>
        <w:t xml:space="preserve">                  </w:t>
      </w:r>
      <w:r w:rsidR="00E97C69" w:rsidRPr="00936EF5">
        <w:rPr>
          <w:rFonts w:cs="TimesNewRomanPSMT"/>
          <w:szCs w:val="28"/>
        </w:rPr>
        <w:t>Допустимая величина вибрационной перегрузки</w:t>
      </w:r>
      <w:r w:rsidR="00E97C69">
        <w:rPr>
          <w:rFonts w:cs="TimesNewRomanPSMT"/>
          <w:szCs w:val="28"/>
        </w:rPr>
        <w:t>:</w:t>
      </w:r>
    </w:p>
    <w:p w:rsidR="00C44B6A" w:rsidRPr="00C44B6A" w:rsidRDefault="00E97C69" w:rsidP="00C44B6A">
      <w:pPr>
        <w:rPr>
          <w:szCs w:val="28"/>
        </w:rPr>
      </w:pPr>
      <w:proofErr w:type="gramStart"/>
      <w:r w:rsidRPr="00C44B6A">
        <w:rPr>
          <w:rFonts w:cs="TimesNewRomanPSMT"/>
          <w:szCs w:val="28"/>
          <w:lang w:val="en-US"/>
        </w:rPr>
        <w:t>n</w:t>
      </w:r>
      <w:r w:rsidRPr="00C44B6A">
        <w:rPr>
          <w:rFonts w:cs="TimesNewRomanPSMT"/>
          <w:szCs w:val="28"/>
          <w:vertAlign w:val="subscript"/>
        </w:rPr>
        <w:t>вдоп</w:t>
      </w:r>
      <w:proofErr w:type="gramEnd"/>
      <w:r w:rsidRPr="00C44B6A">
        <w:rPr>
          <w:rFonts w:cs="TimesNewRomanPSMT"/>
          <w:szCs w:val="28"/>
        </w:rPr>
        <w:t>=</w:t>
      </w:r>
      <m:oMath>
        <m:f>
          <m:fPr>
            <m:ctrlPr>
              <w:rPr>
                <w:rFonts w:ascii="Cambria Math" w:hAnsi="Cambria Math" w:cs="TimesNewRomanPSMT"/>
                <w:i/>
                <w:szCs w:val="28"/>
              </w:rPr>
            </m:ctrlPr>
          </m:fPr>
          <m:num>
            <m:sSup>
              <m:sSupPr>
                <m:ctrlPr>
                  <w:rPr>
                    <w:rFonts w:ascii="Cambria Math" w:hAnsi="Cambria Math" w:cs="TimesNewRomanPSMT"/>
                    <w:i/>
                    <w:szCs w:val="28"/>
                    <w:lang w:val="en-US"/>
                  </w:rPr>
                </m:ctrlPr>
              </m:sSupPr>
              <m:e>
                <m:d>
                  <m:dPr>
                    <m:ctrlPr>
                      <w:rPr>
                        <w:rFonts w:ascii="Cambria Math" w:hAnsi="Cambria Math" w:cs="TimesNewRomanPSMT"/>
                        <w:i/>
                        <w:szCs w:val="28"/>
                      </w:rPr>
                    </m:ctrlPr>
                  </m:dPr>
                  <m:e>
                    <m:r>
                      <w:rPr>
                        <w:rFonts w:ascii="Cambria Math" w:hAnsi="Cambria Math" w:cs="TimesNewRomanPSMT"/>
                        <w:szCs w:val="28"/>
                      </w:rPr>
                      <m:t>2*3.14*235.4</m:t>
                    </m:r>
                    <m:ctrlPr>
                      <w:rPr>
                        <w:rFonts w:ascii="Cambria Math" w:hAnsi="Cambria Math" w:cs="TimesNewRomanPSMT"/>
                        <w:i/>
                        <w:szCs w:val="28"/>
                        <w:lang w:val="en-US"/>
                      </w:rPr>
                    </m:ctrlPr>
                  </m:e>
                </m:d>
              </m:e>
              <m:sup>
                <m:r>
                  <w:rPr>
                    <w:rFonts w:ascii="Cambria Math" w:hAnsi="Cambria Math" w:cs="TimesNewRomanPSMT"/>
                    <w:szCs w:val="28"/>
                  </w:rPr>
                  <m:t>2</m:t>
                </m:r>
              </m:sup>
            </m:sSup>
            <m:r>
              <w:rPr>
                <w:rFonts w:ascii="Cambria Math" w:hAnsi="Cambria Math" w:cs="TimesNewRomanPSMT"/>
                <w:szCs w:val="28"/>
              </w:rPr>
              <m:t>*0.0025</m:t>
            </m:r>
          </m:num>
          <m:den>
            <m:r>
              <w:rPr>
                <w:rFonts w:ascii="Cambria Math" w:hAnsi="Cambria Math" w:cs="TimesNewRomanPSMT"/>
                <w:szCs w:val="28"/>
              </w:rPr>
              <m:t>5*19.6</m:t>
            </m:r>
          </m:den>
        </m:f>
        <m:r>
          <w:rPr>
            <w:rFonts w:ascii="Cambria Math" w:hAnsi="Cambria Math" w:cs="TimesNewRomanPSMT"/>
            <w:szCs w:val="28"/>
          </w:rPr>
          <m:t>=67.45</m:t>
        </m:r>
      </m:oMath>
      <w:r w:rsidR="00C44B6A">
        <w:rPr>
          <w:szCs w:val="28"/>
        </w:rPr>
        <w:t xml:space="preserve">, </w:t>
      </w:r>
      <w:r w:rsidR="00C44B6A" w:rsidRPr="00C44B6A">
        <w:rPr>
          <w:szCs w:val="28"/>
        </w:rPr>
        <w:t>что больше заданной в ТЗ величины (2</w:t>
      </w:r>
      <w:r w:rsidR="00C44B6A" w:rsidRPr="00C44B6A">
        <w:rPr>
          <w:szCs w:val="28"/>
          <w:lang w:val="en-US"/>
        </w:rPr>
        <w:t>g</w:t>
      </w:r>
      <w:r w:rsidR="00C44B6A" w:rsidRPr="00C44B6A">
        <w:rPr>
          <w:szCs w:val="28"/>
        </w:rPr>
        <w:t>).</w:t>
      </w:r>
    </w:p>
    <w:p w:rsidR="001D7700" w:rsidRPr="001D7700" w:rsidRDefault="001D7700" w:rsidP="001D7700">
      <w:pPr>
        <w:rPr>
          <w:szCs w:val="28"/>
        </w:rPr>
      </w:pPr>
      <w:r w:rsidRPr="001D7700">
        <w:rPr>
          <w:szCs w:val="28"/>
        </w:rPr>
        <w:t>Оба условия выполняются, следовательно, данное изделие считается вибропрочным.</w:t>
      </w:r>
    </w:p>
    <w:p w:rsidR="001D7700" w:rsidRDefault="001D7700" w:rsidP="001D7700">
      <w:pPr>
        <w:pStyle w:val="a3"/>
        <w:ind w:left="1080"/>
        <w:rPr>
          <w:szCs w:val="28"/>
        </w:rPr>
      </w:pPr>
    </w:p>
    <w:p w:rsidR="001D7700" w:rsidRDefault="001D7700" w:rsidP="00410692">
      <w:pPr>
        <w:pStyle w:val="a3"/>
        <w:ind w:left="0"/>
        <w:rPr>
          <w:rFonts w:eastAsiaTheme="minorEastAsia" w:cs="TimesNewRomanPSMT"/>
          <w:szCs w:val="28"/>
        </w:rPr>
      </w:pPr>
    </w:p>
    <w:p w:rsidR="00000796" w:rsidRDefault="00000796" w:rsidP="00410692">
      <w:pPr>
        <w:pStyle w:val="a3"/>
        <w:ind w:left="0"/>
        <w:rPr>
          <w:rFonts w:cs="TimesNewRomanPS-BoldMT"/>
          <w:bCs/>
          <w:szCs w:val="28"/>
        </w:rPr>
      </w:pPr>
      <w:r w:rsidRPr="00000796">
        <w:rPr>
          <w:szCs w:val="28"/>
        </w:rPr>
        <w:t xml:space="preserve">10. </w:t>
      </w:r>
      <w:r w:rsidRPr="00000796">
        <w:rPr>
          <w:rFonts w:cs="TimesNewRomanPS-BoldMT"/>
          <w:bCs/>
          <w:szCs w:val="28"/>
        </w:rPr>
        <w:t>Оценка технологичности конструкции</w:t>
      </w:r>
      <w:r w:rsidR="007D61E0">
        <w:rPr>
          <w:rFonts w:cs="TimesNewRomanPS-BoldMT"/>
          <w:bCs/>
          <w:szCs w:val="28"/>
        </w:rPr>
        <w:t>.</w:t>
      </w:r>
    </w:p>
    <w:p w:rsidR="00C80C99" w:rsidRPr="00C80C99" w:rsidRDefault="00B03E87" w:rsidP="00C80C99">
      <w:pPr>
        <w:autoSpaceDE w:val="0"/>
        <w:autoSpaceDN w:val="0"/>
        <w:adjustRightInd w:val="0"/>
        <w:spacing w:after="0" w:line="240" w:lineRule="auto"/>
        <w:rPr>
          <w:rFonts w:cs="TimesNewRomanPSMT"/>
          <w:szCs w:val="28"/>
        </w:rPr>
      </w:pPr>
      <w:r>
        <w:rPr>
          <w:rFonts w:cs="TimesNewRomanPSMT"/>
          <w:szCs w:val="28"/>
        </w:rPr>
        <w:t xml:space="preserve">                   </w:t>
      </w:r>
      <w:r w:rsidR="00C80C99" w:rsidRPr="00C80C99">
        <w:rPr>
          <w:rFonts w:cs="TimesNewRomanPSMT"/>
          <w:szCs w:val="28"/>
        </w:rPr>
        <w:t>Радиоэлектронное средство технол</w:t>
      </w:r>
      <w:r>
        <w:rPr>
          <w:rFonts w:cs="TimesNewRomanPSMT"/>
          <w:szCs w:val="28"/>
        </w:rPr>
        <w:t xml:space="preserve">огично, если при производстве и </w:t>
      </w:r>
      <w:r w:rsidR="00C80C99" w:rsidRPr="00C80C99">
        <w:rPr>
          <w:rFonts w:cs="TimesNewRomanPSMT"/>
          <w:szCs w:val="28"/>
        </w:rPr>
        <w:t xml:space="preserve">эксплуатации (ремонте) его потребительские качества обеспечиваются </w:t>
      </w:r>
      <w:proofErr w:type="gramStart"/>
      <w:r w:rsidR="00C80C99" w:rsidRPr="00C80C99">
        <w:rPr>
          <w:rFonts w:cs="TimesNewRomanPSMT"/>
          <w:szCs w:val="28"/>
        </w:rPr>
        <w:t>при</w:t>
      </w:r>
      <w:proofErr w:type="gramEnd"/>
    </w:p>
    <w:p w:rsidR="00C80C99" w:rsidRDefault="00C80C99" w:rsidP="00C80C99">
      <w:pPr>
        <w:autoSpaceDE w:val="0"/>
        <w:autoSpaceDN w:val="0"/>
        <w:adjustRightInd w:val="0"/>
        <w:spacing w:after="0" w:line="240" w:lineRule="auto"/>
        <w:rPr>
          <w:rFonts w:cs="TimesNewRomanPSMT"/>
          <w:szCs w:val="28"/>
        </w:rPr>
      </w:pPr>
      <w:r w:rsidRPr="00C80C99">
        <w:rPr>
          <w:rFonts w:cs="TimesNewRomanPSMT"/>
          <w:szCs w:val="28"/>
        </w:rPr>
        <w:t>оптимальном расходован</w:t>
      </w:r>
      <w:r>
        <w:rPr>
          <w:rFonts w:cs="TimesNewRomanPSMT"/>
          <w:szCs w:val="28"/>
        </w:rPr>
        <w:t>ии привлекаемых ресурсов (мате</w:t>
      </w:r>
      <w:r w:rsidRPr="00C80C99">
        <w:rPr>
          <w:rFonts w:cs="TimesNewRomanPSMT"/>
          <w:szCs w:val="28"/>
        </w:rPr>
        <w:t>риальных, трудовых</w:t>
      </w:r>
      <w:proofErr w:type="gramStart"/>
      <w:r w:rsidRPr="00C80C99">
        <w:rPr>
          <w:rFonts w:cs="TimesNewRomanPSMT"/>
          <w:szCs w:val="28"/>
        </w:rPr>
        <w:t>.</w:t>
      </w:r>
      <w:proofErr w:type="gramEnd"/>
      <w:r w:rsidRPr="00C80C99">
        <w:rPr>
          <w:rFonts w:cs="TimesNewRomanPSMT"/>
          <w:szCs w:val="28"/>
        </w:rPr>
        <w:t xml:space="preserve"> </w:t>
      </w:r>
      <w:proofErr w:type="gramStart"/>
      <w:r w:rsidRPr="00C80C99">
        <w:rPr>
          <w:rFonts w:cs="TimesNewRomanPSMT"/>
          <w:szCs w:val="28"/>
        </w:rPr>
        <w:t>ф</w:t>
      </w:r>
      <w:proofErr w:type="gramEnd"/>
      <w:r w:rsidRPr="00C80C99">
        <w:rPr>
          <w:rFonts w:cs="TimesNewRomanPSMT"/>
          <w:szCs w:val="28"/>
        </w:rPr>
        <w:t>инансовых и т.д.).</w:t>
      </w:r>
      <w:r>
        <w:rPr>
          <w:rFonts w:cs="TimesNewRomanPSMT"/>
          <w:szCs w:val="28"/>
        </w:rPr>
        <w:t xml:space="preserve"> При единстве достигаемых целей </w:t>
      </w:r>
      <w:r w:rsidRPr="00C80C99">
        <w:rPr>
          <w:rFonts w:cs="TimesNewRomanPSMT"/>
          <w:szCs w:val="28"/>
        </w:rPr>
        <w:t xml:space="preserve">существуют различные </w:t>
      </w:r>
      <w:proofErr w:type="gramStart"/>
      <w:r w:rsidRPr="00C80C99">
        <w:rPr>
          <w:rFonts w:cs="TimesNewRomanPSMT"/>
          <w:szCs w:val="28"/>
        </w:rPr>
        <w:t>методические подходы</w:t>
      </w:r>
      <w:proofErr w:type="gramEnd"/>
      <w:r w:rsidRPr="00C80C99">
        <w:rPr>
          <w:rFonts w:cs="TimesNewRomanPSMT"/>
          <w:szCs w:val="28"/>
        </w:rPr>
        <w:t xml:space="preserve"> к оценке технологичности</w:t>
      </w:r>
      <w:r>
        <w:rPr>
          <w:rFonts w:cs="TimesNewRomanPSMT"/>
          <w:szCs w:val="28"/>
        </w:rPr>
        <w:t>.</w:t>
      </w:r>
    </w:p>
    <w:p w:rsidR="00D27741" w:rsidRDefault="00D27741" w:rsidP="00C80C99">
      <w:pPr>
        <w:autoSpaceDE w:val="0"/>
        <w:autoSpaceDN w:val="0"/>
        <w:adjustRightInd w:val="0"/>
        <w:spacing w:after="0" w:line="240" w:lineRule="auto"/>
        <w:rPr>
          <w:rFonts w:cs="TimesNewRomanPSMT"/>
          <w:szCs w:val="28"/>
        </w:rPr>
      </w:pPr>
    </w:p>
    <w:p w:rsidR="00D27741" w:rsidRDefault="00D27741" w:rsidP="00C80C99">
      <w:pPr>
        <w:autoSpaceDE w:val="0"/>
        <w:autoSpaceDN w:val="0"/>
        <w:adjustRightInd w:val="0"/>
        <w:spacing w:after="0" w:line="240" w:lineRule="auto"/>
        <w:rPr>
          <w:rFonts w:cs="TimesNewRomanPSMT"/>
          <w:szCs w:val="28"/>
        </w:rPr>
      </w:pPr>
    </w:p>
    <w:p w:rsidR="00C80C99" w:rsidRDefault="00C80C99" w:rsidP="00C80C99">
      <w:pPr>
        <w:autoSpaceDE w:val="0"/>
        <w:autoSpaceDN w:val="0"/>
        <w:adjustRightInd w:val="0"/>
        <w:spacing w:after="0" w:line="240" w:lineRule="auto"/>
        <w:rPr>
          <w:rFonts w:cs="TimesNewRomanPSMT"/>
          <w:szCs w:val="28"/>
        </w:rPr>
      </w:pPr>
      <w:r>
        <w:rPr>
          <w:rFonts w:cs="TimesNewRomanPSMT"/>
          <w:szCs w:val="28"/>
        </w:rPr>
        <w:t xml:space="preserve">10.1. </w:t>
      </w:r>
      <w:r w:rsidRPr="00C80C99">
        <w:rPr>
          <w:rFonts w:cs="TimesNewRomanPSMT"/>
          <w:szCs w:val="28"/>
        </w:rPr>
        <w:t>Расчет конструкторских показателей технологичности</w:t>
      </w:r>
    </w:p>
    <w:p w:rsidR="00C80C99" w:rsidRDefault="00C80C99" w:rsidP="00C80C99">
      <w:pPr>
        <w:autoSpaceDE w:val="0"/>
        <w:autoSpaceDN w:val="0"/>
        <w:adjustRightInd w:val="0"/>
        <w:spacing w:after="0" w:line="240" w:lineRule="auto"/>
        <w:rPr>
          <w:rFonts w:cs="TimesNewRomanPSMT"/>
          <w:szCs w:val="28"/>
        </w:rPr>
      </w:pPr>
      <w:r w:rsidRPr="00C80C99">
        <w:rPr>
          <w:rFonts w:cs="TimesNewRomanPSMT"/>
          <w:szCs w:val="28"/>
        </w:rPr>
        <w:t>Проводится разработчиками конст</w:t>
      </w:r>
      <w:r>
        <w:rPr>
          <w:rFonts w:cs="TimesNewRomanPSMT"/>
          <w:szCs w:val="28"/>
        </w:rPr>
        <w:t>рукции сборочной единицы по ре</w:t>
      </w:r>
      <w:r w:rsidRPr="00C80C99">
        <w:rPr>
          <w:rFonts w:cs="TimesNewRomanPSMT"/>
          <w:szCs w:val="28"/>
        </w:rPr>
        <w:t>зультатам синтеза схемного решения РЭС</w:t>
      </w:r>
      <w:r>
        <w:rPr>
          <w:rFonts w:cs="TimesNewRomanPSMT"/>
          <w:szCs w:val="28"/>
        </w:rPr>
        <w:t xml:space="preserve"> и выполнения сборочного черте</w:t>
      </w:r>
      <w:r w:rsidRPr="00C80C99">
        <w:rPr>
          <w:rFonts w:cs="TimesNewRomanPSMT"/>
          <w:szCs w:val="28"/>
        </w:rPr>
        <w:t>жа (чертежа общего вида) конструкции.</w:t>
      </w:r>
    </w:p>
    <w:p w:rsidR="00B03E87" w:rsidRPr="00C80C99" w:rsidRDefault="00B03E87" w:rsidP="00C80C99">
      <w:pPr>
        <w:autoSpaceDE w:val="0"/>
        <w:autoSpaceDN w:val="0"/>
        <w:adjustRightInd w:val="0"/>
        <w:spacing w:after="0" w:line="240" w:lineRule="auto"/>
        <w:rPr>
          <w:rFonts w:cs="TimesNewRomanPSMT"/>
          <w:szCs w:val="28"/>
        </w:rPr>
      </w:pPr>
    </w:p>
    <w:p w:rsidR="00C80C99" w:rsidRDefault="00B03E87" w:rsidP="00C80C99">
      <w:pPr>
        <w:autoSpaceDE w:val="0"/>
        <w:autoSpaceDN w:val="0"/>
        <w:adjustRightInd w:val="0"/>
        <w:spacing w:after="0" w:line="240" w:lineRule="auto"/>
        <w:rPr>
          <w:rFonts w:cs="TimesNewRomanPSMT"/>
          <w:szCs w:val="28"/>
        </w:rPr>
      </w:pPr>
      <w:r>
        <w:rPr>
          <w:rFonts w:cs="TimesNewRomanPSMT"/>
          <w:szCs w:val="28"/>
        </w:rPr>
        <w:t>1)</w:t>
      </w:r>
      <w:r w:rsidR="00C80C99">
        <w:rPr>
          <w:rFonts w:cs="TimesNewRomanPSMT"/>
          <w:szCs w:val="28"/>
        </w:rPr>
        <w:t xml:space="preserve"> </w:t>
      </w:r>
      <w:r w:rsidR="00C80C99" w:rsidRPr="00C80C99">
        <w:rPr>
          <w:rFonts w:cs="TimesNewRomanPSMT"/>
          <w:szCs w:val="28"/>
        </w:rPr>
        <w:t>Коэффициент повторяемости компонентов и МСБ</w:t>
      </w:r>
      <w:r>
        <w:rPr>
          <w:rFonts w:cs="TimesNewRomanPSMT"/>
          <w:szCs w:val="28"/>
        </w:rPr>
        <w:t>:</w:t>
      </w:r>
    </w:p>
    <w:p w:rsidR="00C80C99" w:rsidRDefault="00C80C99" w:rsidP="00C80C99">
      <w:pPr>
        <w:rPr>
          <w:rFonts w:cs="TimesNewRomanPSMT"/>
          <w:szCs w:val="28"/>
        </w:rPr>
      </w:pPr>
      <w:r w:rsidRPr="00C80C99">
        <w:rPr>
          <w:rFonts w:cs="TimesNewRomanPSMT"/>
          <w:szCs w:val="28"/>
        </w:rPr>
        <w:t>Кпов мс = 1 - (nтр / N)</w:t>
      </w:r>
      <w:r>
        <w:rPr>
          <w:rFonts w:cs="TimesNewRomanPSMT"/>
          <w:szCs w:val="28"/>
        </w:rPr>
        <w:t>,</w:t>
      </w:r>
    </w:p>
    <w:p w:rsidR="00C80C99" w:rsidRPr="00C80C99" w:rsidRDefault="00C80C99" w:rsidP="00C80C99">
      <w:pPr>
        <w:autoSpaceDE w:val="0"/>
        <w:autoSpaceDN w:val="0"/>
        <w:adjustRightInd w:val="0"/>
        <w:spacing w:after="0" w:line="240" w:lineRule="auto"/>
        <w:rPr>
          <w:rFonts w:cs="TimesNewRomanPSMT"/>
          <w:szCs w:val="28"/>
        </w:rPr>
      </w:pPr>
      <w:r w:rsidRPr="00C80C99">
        <w:rPr>
          <w:rFonts w:cs="TimesNewRomanPSMT"/>
          <w:szCs w:val="28"/>
        </w:rPr>
        <w:t>где N - общее количество дискретных компонентов, ИМС широкого приме-</w:t>
      </w:r>
    </w:p>
    <w:p w:rsidR="00C80C99" w:rsidRPr="00C80C99" w:rsidRDefault="00C80C99" w:rsidP="00C80C99">
      <w:pPr>
        <w:autoSpaceDE w:val="0"/>
        <w:autoSpaceDN w:val="0"/>
        <w:adjustRightInd w:val="0"/>
        <w:spacing w:after="0" w:line="240" w:lineRule="auto"/>
        <w:rPr>
          <w:rFonts w:cs="TimesNewRomanPSMT"/>
          <w:szCs w:val="28"/>
        </w:rPr>
      </w:pPr>
      <w:r w:rsidRPr="00C80C99">
        <w:rPr>
          <w:rFonts w:cs="TimesNewRomanPSMT"/>
          <w:szCs w:val="28"/>
        </w:rPr>
        <w:t>нения и МСБ. Рассчитывается как суммарное число дискретных (навесных)</w:t>
      </w:r>
    </w:p>
    <w:p w:rsidR="00C80C99" w:rsidRPr="00C80C99" w:rsidRDefault="00C80C99" w:rsidP="00C80C99">
      <w:pPr>
        <w:autoSpaceDE w:val="0"/>
        <w:autoSpaceDN w:val="0"/>
        <w:adjustRightInd w:val="0"/>
        <w:spacing w:after="0" w:line="240" w:lineRule="auto"/>
        <w:rPr>
          <w:rFonts w:cs="TimesNewRomanPSMT"/>
          <w:szCs w:val="28"/>
        </w:rPr>
      </w:pPr>
      <w:r w:rsidRPr="00C80C99">
        <w:rPr>
          <w:rFonts w:cs="TimesNewRomanPSMT"/>
          <w:szCs w:val="28"/>
        </w:rPr>
        <w:t>электрорадиоэлементов (включая электрические соединители - разъемы,</w:t>
      </w:r>
    </w:p>
    <w:p w:rsidR="00C80C99" w:rsidRPr="00C80C99" w:rsidRDefault="00C80C99" w:rsidP="00C80C99">
      <w:pPr>
        <w:autoSpaceDE w:val="0"/>
        <w:autoSpaceDN w:val="0"/>
        <w:adjustRightInd w:val="0"/>
        <w:spacing w:after="0" w:line="240" w:lineRule="auto"/>
        <w:rPr>
          <w:rFonts w:cs="TimesNewRomanPSMT"/>
          <w:szCs w:val="28"/>
        </w:rPr>
      </w:pPr>
      <w:r w:rsidRPr="00C80C99">
        <w:rPr>
          <w:rFonts w:cs="TimesNewRomanPSMT"/>
          <w:szCs w:val="28"/>
        </w:rPr>
        <w:t>тумблеры, переключатели и т.д. - кроме ПП) поименованных в перечне</w:t>
      </w:r>
    </w:p>
    <w:p w:rsidR="00C80C99" w:rsidRPr="00C80C99" w:rsidRDefault="00C80C99" w:rsidP="00C80C99">
      <w:pPr>
        <w:autoSpaceDE w:val="0"/>
        <w:autoSpaceDN w:val="0"/>
        <w:adjustRightInd w:val="0"/>
        <w:spacing w:after="0" w:line="240" w:lineRule="auto"/>
        <w:rPr>
          <w:rFonts w:cs="TimesNewRomanPSMT"/>
          <w:szCs w:val="28"/>
        </w:rPr>
      </w:pPr>
      <w:r w:rsidRPr="00C80C99">
        <w:rPr>
          <w:rFonts w:cs="TimesNewRomanPSMT"/>
          <w:szCs w:val="28"/>
        </w:rPr>
        <w:t>элементов к принципиальной схеме или в</w:t>
      </w:r>
      <w:r>
        <w:rPr>
          <w:rFonts w:cs="TimesNewRomanPSMT"/>
          <w:szCs w:val="28"/>
        </w:rPr>
        <w:t xml:space="preserve"> спецификации к сборочному чер</w:t>
      </w:r>
      <w:r w:rsidRPr="00C80C99">
        <w:rPr>
          <w:rFonts w:cs="TimesNewRomanPSMT"/>
          <w:szCs w:val="28"/>
        </w:rPr>
        <w:t xml:space="preserve">тежу плюс число ИМС и МСБ. Навесные компоненты, входящие в МСБ, </w:t>
      </w:r>
      <w:proofErr w:type="gramStart"/>
      <w:r w:rsidRPr="00C80C99">
        <w:rPr>
          <w:rFonts w:cs="TimesNewRomanPSMT"/>
          <w:szCs w:val="28"/>
        </w:rPr>
        <w:t>в</w:t>
      </w:r>
      <w:proofErr w:type="gramEnd"/>
    </w:p>
    <w:p w:rsidR="00C80C99" w:rsidRPr="00C80C99" w:rsidRDefault="00C80C99" w:rsidP="00C80C99">
      <w:pPr>
        <w:rPr>
          <w:szCs w:val="28"/>
        </w:rPr>
      </w:pPr>
      <w:r w:rsidRPr="00C80C99">
        <w:rPr>
          <w:rFonts w:cs="TimesNewRomanPSMT"/>
          <w:szCs w:val="28"/>
        </w:rPr>
        <w:t>N не засчитываются; nтр - число типоразмеров компонентов, ИМС и МСБ.</w:t>
      </w:r>
    </w:p>
    <w:p w:rsidR="00000796" w:rsidRPr="00B03E87" w:rsidRDefault="00C80C99" w:rsidP="00410692">
      <w:pPr>
        <w:pStyle w:val="a3"/>
        <w:ind w:left="0"/>
        <w:rPr>
          <w:rFonts w:cs="TimesNewRomanPSMT"/>
          <w:szCs w:val="28"/>
        </w:rPr>
      </w:pPr>
      <w:r w:rsidRPr="00C80C99">
        <w:rPr>
          <w:rFonts w:cs="TimesNewRomanPSMT"/>
          <w:szCs w:val="28"/>
        </w:rPr>
        <w:t>Кпов мс</w:t>
      </w:r>
      <w:r>
        <w:rPr>
          <w:rFonts w:cs="TimesNewRomanPSMT"/>
          <w:szCs w:val="28"/>
        </w:rPr>
        <w:t>=</w:t>
      </w:r>
      <w:r w:rsidR="000851E1">
        <w:rPr>
          <w:rFonts w:cs="TimesNewRomanPSMT"/>
          <w:szCs w:val="28"/>
        </w:rPr>
        <w:t>1-(8/</w:t>
      </w:r>
      <w:r w:rsidR="00F76A53" w:rsidRPr="00B03E87">
        <w:rPr>
          <w:rFonts w:cs="TimesNewRomanPSMT"/>
          <w:szCs w:val="28"/>
        </w:rPr>
        <w:t>5</w:t>
      </w:r>
      <w:r w:rsidR="000851E1">
        <w:rPr>
          <w:rFonts w:cs="TimesNewRomanPSMT"/>
          <w:szCs w:val="28"/>
        </w:rPr>
        <w:t>0)=0.</w:t>
      </w:r>
      <w:r w:rsidR="001D4BE3" w:rsidRPr="00B03E87">
        <w:rPr>
          <w:rFonts w:cs="TimesNewRomanPSMT"/>
          <w:szCs w:val="28"/>
        </w:rPr>
        <w:t>84</w:t>
      </w:r>
    </w:p>
    <w:p w:rsidR="00C80C99" w:rsidRPr="00C80C99" w:rsidRDefault="00B03E87" w:rsidP="00C80C99">
      <w:pPr>
        <w:autoSpaceDE w:val="0"/>
        <w:autoSpaceDN w:val="0"/>
        <w:adjustRightInd w:val="0"/>
        <w:spacing w:after="0" w:line="240" w:lineRule="auto"/>
        <w:rPr>
          <w:rFonts w:cs="TimesNewRomanPSMT"/>
          <w:szCs w:val="28"/>
        </w:rPr>
      </w:pPr>
      <w:r>
        <w:rPr>
          <w:rFonts w:cs="TimesNewRomanPSMT"/>
          <w:szCs w:val="28"/>
        </w:rPr>
        <w:t>2)</w:t>
      </w:r>
      <w:r w:rsidR="00C80C99" w:rsidRPr="00C80C99">
        <w:rPr>
          <w:rFonts w:cs="TimesNewRomanPSMT"/>
          <w:szCs w:val="28"/>
        </w:rPr>
        <w:t xml:space="preserve"> Коэффициент повторяемости материалов</w:t>
      </w:r>
      <w:r>
        <w:rPr>
          <w:rFonts w:cs="TimesNewRomanPSMT"/>
          <w:szCs w:val="28"/>
        </w:rPr>
        <w:t>:</w:t>
      </w:r>
    </w:p>
    <w:p w:rsidR="00C80C99" w:rsidRPr="00C80C99" w:rsidRDefault="00C80C99" w:rsidP="00C80C99">
      <w:pPr>
        <w:autoSpaceDE w:val="0"/>
        <w:autoSpaceDN w:val="0"/>
        <w:adjustRightInd w:val="0"/>
        <w:spacing w:after="0" w:line="240" w:lineRule="auto"/>
        <w:rPr>
          <w:rFonts w:cs="TimesNewRomanPSMT"/>
          <w:szCs w:val="28"/>
        </w:rPr>
      </w:pPr>
      <w:r w:rsidRPr="00C80C99">
        <w:rPr>
          <w:rFonts w:cs="TimesNewRomanPSMT"/>
          <w:szCs w:val="28"/>
        </w:rPr>
        <w:lastRenderedPageBreak/>
        <w:t>К</w:t>
      </w:r>
      <w:r w:rsidRPr="000851E1">
        <w:rPr>
          <w:rFonts w:cs="TimesNewRomanPSMT"/>
          <w:szCs w:val="28"/>
        </w:rPr>
        <w:t xml:space="preserve">пов м </w:t>
      </w:r>
      <w:r w:rsidRPr="00C80C99">
        <w:rPr>
          <w:rFonts w:cs="TimesNewRomanPSMT"/>
          <w:szCs w:val="28"/>
        </w:rPr>
        <w:t>= 1 - (nм / nдет</w:t>
      </w:r>
      <w:proofErr w:type="gramStart"/>
      <w:r w:rsidRPr="00C80C99">
        <w:rPr>
          <w:rFonts w:cs="TimesNewRomanPSMT"/>
          <w:szCs w:val="28"/>
        </w:rPr>
        <w:t xml:space="preserve"> )</w:t>
      </w:r>
      <w:proofErr w:type="gramEnd"/>
      <w:r w:rsidRPr="00C80C99">
        <w:rPr>
          <w:rFonts w:cs="TimesNewRomanPSMT"/>
          <w:szCs w:val="28"/>
        </w:rPr>
        <w:t>,</w:t>
      </w:r>
    </w:p>
    <w:p w:rsidR="00C80C99" w:rsidRPr="00C80C99" w:rsidRDefault="00C80C99" w:rsidP="00C80C99">
      <w:pPr>
        <w:autoSpaceDE w:val="0"/>
        <w:autoSpaceDN w:val="0"/>
        <w:adjustRightInd w:val="0"/>
        <w:spacing w:after="0" w:line="240" w:lineRule="auto"/>
        <w:rPr>
          <w:rFonts w:cs="TimesNewRomanPSMT"/>
          <w:szCs w:val="28"/>
        </w:rPr>
      </w:pPr>
      <w:r w:rsidRPr="00C80C99">
        <w:rPr>
          <w:rFonts w:cs="TimesNewRomanPSMT"/>
          <w:szCs w:val="28"/>
        </w:rPr>
        <w:t>где nм - количество марок материалов</w:t>
      </w:r>
      <w:proofErr w:type="gramStart"/>
      <w:r w:rsidRPr="00C80C99">
        <w:rPr>
          <w:rFonts w:cs="TimesNewRomanPSMT"/>
          <w:szCs w:val="28"/>
        </w:rPr>
        <w:t xml:space="preserve"> ,</w:t>
      </w:r>
      <w:proofErr w:type="gramEnd"/>
      <w:r w:rsidRPr="00C80C99">
        <w:rPr>
          <w:rFonts w:cs="TimesNewRomanPSMT"/>
          <w:szCs w:val="28"/>
        </w:rPr>
        <w:t xml:space="preserve"> применяемых для изготовления со-</w:t>
      </w:r>
    </w:p>
    <w:p w:rsidR="00C80C99" w:rsidRPr="00C80C99" w:rsidRDefault="00C80C99" w:rsidP="00C80C99">
      <w:pPr>
        <w:autoSpaceDE w:val="0"/>
        <w:autoSpaceDN w:val="0"/>
        <w:adjustRightInd w:val="0"/>
        <w:spacing w:after="0" w:line="240" w:lineRule="auto"/>
        <w:rPr>
          <w:rFonts w:cs="TimesNewRomanPSMT"/>
          <w:szCs w:val="28"/>
        </w:rPr>
      </w:pPr>
      <w:r w:rsidRPr="00C80C99">
        <w:rPr>
          <w:rFonts w:cs="TimesNewRomanPSMT"/>
          <w:szCs w:val="28"/>
        </w:rPr>
        <w:t>ставных частей (деталей) конструкции, nдет - количество нестандартных</w:t>
      </w:r>
    </w:p>
    <w:p w:rsidR="00C80C99" w:rsidRDefault="00C80C99" w:rsidP="00C80C99">
      <w:pPr>
        <w:pStyle w:val="a3"/>
        <w:ind w:left="0"/>
        <w:rPr>
          <w:rFonts w:cs="TimesNewRomanPSMT"/>
          <w:szCs w:val="28"/>
        </w:rPr>
      </w:pPr>
      <w:r w:rsidRPr="00C80C99">
        <w:rPr>
          <w:rFonts w:cs="TimesNewRomanPSMT"/>
          <w:szCs w:val="28"/>
        </w:rPr>
        <w:t>(оригинальных) деталей, изготовленных из этих материалов.</w:t>
      </w:r>
    </w:p>
    <w:p w:rsidR="000851E1" w:rsidRDefault="000851E1" w:rsidP="00C80C99">
      <w:pPr>
        <w:pStyle w:val="a3"/>
        <w:ind w:left="0"/>
        <w:rPr>
          <w:rFonts w:cs="TimesNewRomanPSMT"/>
          <w:szCs w:val="28"/>
        </w:rPr>
      </w:pPr>
      <w:r w:rsidRPr="00C80C99">
        <w:rPr>
          <w:rFonts w:cs="TimesNewRomanPSMT"/>
          <w:szCs w:val="28"/>
        </w:rPr>
        <w:t>К</w:t>
      </w:r>
      <w:r w:rsidRPr="000851E1">
        <w:rPr>
          <w:rFonts w:cs="TimesNewRomanPSMT"/>
          <w:szCs w:val="28"/>
        </w:rPr>
        <w:t>пов м</w:t>
      </w:r>
      <w:r>
        <w:rPr>
          <w:rFonts w:cs="TimesNewRomanPSMT"/>
          <w:szCs w:val="28"/>
        </w:rPr>
        <w:t>=1-(6/21)=0.72</w:t>
      </w:r>
    </w:p>
    <w:p w:rsidR="00C80C99" w:rsidRDefault="00B03E87" w:rsidP="00C80C99">
      <w:pPr>
        <w:autoSpaceDE w:val="0"/>
        <w:autoSpaceDN w:val="0"/>
        <w:adjustRightInd w:val="0"/>
        <w:spacing w:after="0" w:line="240" w:lineRule="auto"/>
        <w:rPr>
          <w:rFonts w:cs="TimesNewRomanPSMT"/>
          <w:szCs w:val="28"/>
        </w:rPr>
      </w:pPr>
      <w:r>
        <w:rPr>
          <w:rFonts w:cs="TimesNewRomanPSMT"/>
          <w:szCs w:val="28"/>
        </w:rPr>
        <w:t>3)</w:t>
      </w:r>
      <w:r w:rsidR="00C80C99" w:rsidRPr="00C80C99">
        <w:rPr>
          <w:rFonts w:cs="TimesNewRomanPSMT"/>
          <w:szCs w:val="28"/>
        </w:rPr>
        <w:t xml:space="preserve"> Коэффициент стандартизации конструкции</w:t>
      </w:r>
      <w:r>
        <w:rPr>
          <w:rFonts w:cs="TimesNewRomanPSMT"/>
          <w:szCs w:val="28"/>
        </w:rPr>
        <w:t>:</w:t>
      </w:r>
    </w:p>
    <w:p w:rsidR="000851E1" w:rsidRDefault="000851E1" w:rsidP="00C80C99">
      <w:pPr>
        <w:autoSpaceDE w:val="0"/>
        <w:autoSpaceDN w:val="0"/>
        <w:adjustRightInd w:val="0"/>
        <w:spacing w:after="0" w:line="240" w:lineRule="auto"/>
        <w:rPr>
          <w:rFonts w:cs="TimesNewRomanPSMT"/>
          <w:szCs w:val="28"/>
        </w:rPr>
      </w:pPr>
      <w:r>
        <w:rPr>
          <w:rFonts w:cs="TimesNewRomanPSMT"/>
          <w:szCs w:val="28"/>
        </w:rPr>
        <w:t>Кс=</w:t>
      </w:r>
      <m:oMath>
        <m:r>
          <w:rPr>
            <w:rFonts w:ascii="Cambria Math" w:hAnsi="Cambria Math" w:cs="TimesNewRomanPSMT"/>
            <w:szCs w:val="28"/>
          </w:rPr>
          <m:t>1-</m:t>
        </m:r>
        <m:f>
          <m:fPr>
            <m:ctrlPr>
              <w:rPr>
                <w:rFonts w:ascii="Cambria Math" w:hAnsi="Cambria Math" w:cs="TimesNewRomanPSMT"/>
                <w:szCs w:val="28"/>
              </w:rPr>
            </m:ctrlPr>
          </m:fPr>
          <m:num>
            <m:r>
              <m:rPr>
                <m:sty m:val="p"/>
              </m:rPr>
              <w:rPr>
                <w:rFonts w:ascii="Cambria Math" w:hAnsi="Cambria Math" w:cs="TimesNewRomanPSMT"/>
                <w:szCs w:val="28"/>
              </w:rPr>
              <m:t>n ор.к</m:t>
            </m:r>
            <m:r>
              <m:rPr>
                <m:sty m:val="p"/>
              </m:rPr>
              <w:rPr>
                <w:rFonts w:ascii="Cambria Math" w:cs="TimesNewRomanPSMT"/>
                <w:szCs w:val="28"/>
              </w:rPr>
              <m:t>+</m:t>
            </m:r>
            <m:r>
              <m:rPr>
                <m:sty m:val="p"/>
              </m:rPr>
              <w:rPr>
                <w:rFonts w:ascii="Cambria Math" w:cs="TimesNewRomanPSMT"/>
                <w:szCs w:val="28"/>
                <w:lang w:val="en-US"/>
              </w:rPr>
              <m:t>n</m:t>
            </m:r>
            <m:r>
              <m:rPr>
                <m:sty m:val="p"/>
              </m:rPr>
              <w:rPr>
                <w:rFonts w:ascii="Cambria Math" w:cs="TimesNewRomanPSMT"/>
                <w:szCs w:val="28"/>
              </w:rPr>
              <m:t>дет</m:t>
            </m:r>
            <m:r>
              <m:rPr>
                <m:sty m:val="p"/>
              </m:rPr>
              <w:rPr>
                <w:rFonts w:ascii="Cambria Math" w:cs="TimesNewRomanPSMT"/>
                <w:szCs w:val="28"/>
              </w:rPr>
              <m:t>.</m:t>
            </m:r>
          </m:num>
          <m:den>
            <m:r>
              <w:rPr>
                <w:rFonts w:ascii="Cambria Math" w:hAnsi="Cambria Math" w:cs="TimesNewRomanPSMT"/>
                <w:szCs w:val="28"/>
                <w:lang w:val="en-US"/>
              </w:rPr>
              <m:t>N</m:t>
            </m:r>
            <m:r>
              <w:rPr>
                <w:rFonts w:ascii="Cambria Math" w:hAnsi="Cambria Math" w:cs="TimesNewRomanPSMT"/>
                <w:szCs w:val="28"/>
              </w:rPr>
              <m:t>+</m:t>
            </m:r>
            <m:r>
              <w:rPr>
                <w:rFonts w:ascii="Cambria Math" w:hAnsi="Cambria Math" w:cs="TimesNewRomanPSMT"/>
                <w:szCs w:val="28"/>
                <w:lang w:val="en-US"/>
              </w:rPr>
              <m:t>n</m:t>
            </m:r>
            <m:r>
              <w:rPr>
                <w:rFonts w:ascii="Cambria Math" w:hAnsi="Cambria Math" w:cs="TimesNewRomanPSMT"/>
                <w:szCs w:val="28"/>
              </w:rPr>
              <m:t>дет.</m:t>
            </m:r>
          </m:den>
        </m:f>
      </m:oMath>
      <w:r>
        <w:rPr>
          <w:rFonts w:eastAsiaTheme="minorEastAsia" w:cs="TimesNewRomanPSMT"/>
          <w:szCs w:val="28"/>
        </w:rPr>
        <w:t>,</w:t>
      </w:r>
    </w:p>
    <w:p w:rsidR="00C80C99" w:rsidRDefault="00C80C99" w:rsidP="00C80C99">
      <w:pPr>
        <w:autoSpaceDE w:val="0"/>
        <w:autoSpaceDN w:val="0"/>
        <w:adjustRightInd w:val="0"/>
        <w:spacing w:after="0" w:line="240" w:lineRule="auto"/>
        <w:rPr>
          <w:rFonts w:cs="TimesNewRomanPSMT"/>
          <w:szCs w:val="28"/>
        </w:rPr>
      </w:pPr>
      <w:r w:rsidRPr="00C80C99">
        <w:rPr>
          <w:rFonts w:cs="TimesNewRomanPSMT"/>
          <w:szCs w:val="28"/>
        </w:rPr>
        <w:t xml:space="preserve">где: n ор.к - количество нестандартных </w:t>
      </w:r>
      <w:r>
        <w:rPr>
          <w:rFonts w:cs="TimesNewRomanPSMT"/>
          <w:szCs w:val="28"/>
        </w:rPr>
        <w:t>(оригинальных) электрорадиоком</w:t>
      </w:r>
      <w:r w:rsidRPr="00C80C99">
        <w:rPr>
          <w:rFonts w:cs="TimesNewRomanPSMT"/>
          <w:szCs w:val="28"/>
        </w:rPr>
        <w:t>понентов, включая МСБ (компонентов "частного" применения).</w:t>
      </w:r>
    </w:p>
    <w:p w:rsidR="000851E1" w:rsidRPr="001044BB" w:rsidRDefault="00BD5C73" w:rsidP="00C80C99">
      <w:pPr>
        <w:autoSpaceDE w:val="0"/>
        <w:autoSpaceDN w:val="0"/>
        <w:adjustRightInd w:val="0"/>
        <w:spacing w:after="0" w:line="240" w:lineRule="auto"/>
        <w:rPr>
          <w:rFonts w:cs="TimesNewRomanPSMT"/>
          <w:szCs w:val="28"/>
        </w:rPr>
      </w:pPr>
      <w:r>
        <w:rPr>
          <w:rFonts w:cs="TimesNewRomanPSMT"/>
          <w:szCs w:val="28"/>
        </w:rPr>
        <w:t>Кс=1-</w:t>
      </w:r>
      <m:oMath>
        <m:f>
          <m:fPr>
            <m:ctrlPr>
              <w:rPr>
                <w:rFonts w:ascii="Cambria Math" w:hAnsi="Cambria Math" w:cs="TimesNewRomanPSMT"/>
                <w:i/>
                <w:szCs w:val="28"/>
              </w:rPr>
            </m:ctrlPr>
          </m:fPr>
          <m:num>
            <m:r>
              <w:rPr>
                <w:rFonts w:ascii="Cambria Math" w:hAnsi="Cambria Math" w:cs="TimesNewRomanPSMT"/>
                <w:szCs w:val="28"/>
              </w:rPr>
              <m:t>20+21</m:t>
            </m:r>
          </m:num>
          <m:den>
            <m:r>
              <w:rPr>
                <w:rFonts w:ascii="Cambria Math" w:hAnsi="Cambria Math" w:cs="TimesNewRomanPSMT"/>
                <w:szCs w:val="28"/>
              </w:rPr>
              <m:t>30+21</m:t>
            </m:r>
          </m:den>
        </m:f>
      </m:oMath>
      <w:r w:rsidR="001D4BE3">
        <w:rPr>
          <w:rFonts w:eastAsiaTheme="minorEastAsia" w:cs="TimesNewRomanPSMT"/>
          <w:szCs w:val="28"/>
        </w:rPr>
        <w:t>=0.</w:t>
      </w:r>
      <w:r w:rsidR="001D4BE3" w:rsidRPr="001044BB">
        <w:rPr>
          <w:rFonts w:eastAsiaTheme="minorEastAsia" w:cs="TimesNewRomanPSMT"/>
          <w:szCs w:val="28"/>
        </w:rPr>
        <w:t>83</w:t>
      </w:r>
    </w:p>
    <w:p w:rsidR="00C80C99" w:rsidRPr="00C80C99" w:rsidRDefault="0018282A" w:rsidP="00C80C99">
      <w:pPr>
        <w:autoSpaceDE w:val="0"/>
        <w:autoSpaceDN w:val="0"/>
        <w:adjustRightInd w:val="0"/>
        <w:spacing w:after="0" w:line="240" w:lineRule="auto"/>
        <w:rPr>
          <w:rFonts w:cs="TimesNewRomanPSMT"/>
          <w:szCs w:val="28"/>
        </w:rPr>
      </w:pPr>
      <w:r>
        <w:rPr>
          <w:rFonts w:cs="TimesNewRomanPSMT"/>
          <w:szCs w:val="28"/>
        </w:rPr>
        <w:t>4)</w:t>
      </w:r>
      <w:r w:rsidR="00C80C99" w:rsidRPr="00C80C99">
        <w:rPr>
          <w:rFonts w:cs="TimesNewRomanPSMT"/>
          <w:szCs w:val="28"/>
        </w:rPr>
        <w:t xml:space="preserve"> Коэффициент использования площади коммутационной платы</w:t>
      </w:r>
      <w:r w:rsidR="00B03E87">
        <w:rPr>
          <w:rFonts w:cs="TimesNewRomanPSMT"/>
          <w:szCs w:val="28"/>
        </w:rPr>
        <w:t>:</w:t>
      </w:r>
    </w:p>
    <w:p w:rsidR="00C80C99" w:rsidRPr="00C80C99" w:rsidRDefault="00C80C99" w:rsidP="00C80C99">
      <w:pPr>
        <w:autoSpaceDE w:val="0"/>
        <w:autoSpaceDN w:val="0"/>
        <w:adjustRightInd w:val="0"/>
        <w:spacing w:after="0" w:line="240" w:lineRule="auto"/>
        <w:rPr>
          <w:rFonts w:cs="TimesNewRomanPSMT"/>
          <w:szCs w:val="28"/>
        </w:rPr>
      </w:pPr>
      <w:r w:rsidRPr="00C80C99">
        <w:rPr>
          <w:rFonts w:cs="TimesNewRomanPSMT"/>
          <w:szCs w:val="28"/>
        </w:rPr>
        <w:t xml:space="preserve">Кис </w:t>
      </w:r>
      <w:proofErr w:type="gramStart"/>
      <w:r w:rsidRPr="00C80C99">
        <w:rPr>
          <w:rFonts w:cs="TimesNewRomanPSMT"/>
          <w:szCs w:val="28"/>
        </w:rPr>
        <w:t>п</w:t>
      </w:r>
      <w:proofErr w:type="gramEnd"/>
      <w:r w:rsidRPr="00C80C99">
        <w:rPr>
          <w:rFonts w:cs="TimesNewRomanPSMT"/>
          <w:szCs w:val="28"/>
        </w:rPr>
        <w:t xml:space="preserve"> = Sзан / Sп</w:t>
      </w:r>
    </w:p>
    <w:p w:rsidR="00C80C99" w:rsidRPr="00C80C99" w:rsidRDefault="00C80C99" w:rsidP="00C80C99">
      <w:pPr>
        <w:autoSpaceDE w:val="0"/>
        <w:autoSpaceDN w:val="0"/>
        <w:adjustRightInd w:val="0"/>
        <w:spacing w:after="0" w:line="240" w:lineRule="auto"/>
        <w:rPr>
          <w:rFonts w:cs="TimesNewRomanPSMT"/>
          <w:szCs w:val="28"/>
        </w:rPr>
      </w:pPr>
      <w:r w:rsidRPr="00C80C99">
        <w:rPr>
          <w:rFonts w:cs="TimesNewRomanPSMT"/>
          <w:szCs w:val="28"/>
        </w:rPr>
        <w:t>где: Sп - площадь коммутационной платы (печатной, платы МСБ), Sзан -</w:t>
      </w:r>
    </w:p>
    <w:p w:rsidR="00C80C99" w:rsidRPr="00C80C99" w:rsidRDefault="00C80C99" w:rsidP="00C80C99">
      <w:pPr>
        <w:autoSpaceDE w:val="0"/>
        <w:autoSpaceDN w:val="0"/>
        <w:adjustRightInd w:val="0"/>
        <w:spacing w:after="0" w:line="240" w:lineRule="auto"/>
        <w:rPr>
          <w:rFonts w:cs="TimesNewRomanPSMT"/>
          <w:szCs w:val="28"/>
        </w:rPr>
      </w:pPr>
      <w:r w:rsidRPr="00C80C99">
        <w:rPr>
          <w:rFonts w:cs="TimesNewRomanPSMT"/>
          <w:szCs w:val="28"/>
        </w:rPr>
        <w:t>суммарная площадь платы, занятая печатным (тонк</w:t>
      </w:r>
      <w:proofErr w:type="gramStart"/>
      <w:r w:rsidRPr="00C80C99">
        <w:rPr>
          <w:rFonts w:cs="TimesNewRomanPSMT"/>
          <w:szCs w:val="28"/>
        </w:rPr>
        <w:t>о-</w:t>
      </w:r>
      <w:proofErr w:type="gramEnd"/>
      <w:r w:rsidRPr="00C80C99">
        <w:rPr>
          <w:rFonts w:cs="TimesNewRomanPSMT"/>
          <w:szCs w:val="28"/>
        </w:rPr>
        <w:t xml:space="preserve"> , толстопленочным)</w:t>
      </w:r>
    </w:p>
    <w:p w:rsidR="00C80C99" w:rsidRPr="00C80C99" w:rsidRDefault="00C80C99" w:rsidP="00C80C99">
      <w:pPr>
        <w:autoSpaceDE w:val="0"/>
        <w:autoSpaceDN w:val="0"/>
        <w:adjustRightInd w:val="0"/>
        <w:spacing w:after="0" w:line="240" w:lineRule="auto"/>
        <w:rPr>
          <w:rFonts w:cs="TimesNewRomanPSMT"/>
          <w:szCs w:val="28"/>
        </w:rPr>
      </w:pPr>
      <w:r w:rsidRPr="00C80C99">
        <w:rPr>
          <w:rFonts w:cs="TimesNewRomanPSMT"/>
          <w:szCs w:val="28"/>
        </w:rPr>
        <w:t>монтажом, а также навесными компонентами, размещенными на свободных</w:t>
      </w:r>
    </w:p>
    <w:p w:rsidR="00C80C99" w:rsidRDefault="00C80C99" w:rsidP="00C80C99">
      <w:pPr>
        <w:pStyle w:val="a3"/>
        <w:ind w:left="0"/>
        <w:rPr>
          <w:rFonts w:cs="TimesNewRomanPSMT"/>
          <w:szCs w:val="28"/>
        </w:rPr>
      </w:pPr>
      <w:r w:rsidRPr="00C80C99">
        <w:rPr>
          <w:rFonts w:cs="TimesNewRomanPSMT"/>
          <w:szCs w:val="28"/>
        </w:rPr>
        <w:t xml:space="preserve">от печатного или пленочного монтажа </w:t>
      </w:r>
      <w:proofErr w:type="gramStart"/>
      <w:r w:rsidRPr="00C80C99">
        <w:rPr>
          <w:rFonts w:cs="TimesNewRomanPSMT"/>
          <w:szCs w:val="28"/>
        </w:rPr>
        <w:t>участках</w:t>
      </w:r>
      <w:proofErr w:type="gramEnd"/>
      <w:r w:rsidRPr="00C80C99">
        <w:rPr>
          <w:rFonts w:cs="TimesNewRomanPSMT"/>
          <w:szCs w:val="28"/>
        </w:rPr>
        <w:t xml:space="preserve"> платы.</w:t>
      </w:r>
    </w:p>
    <w:p w:rsidR="00B03E87" w:rsidRDefault="00B03E87" w:rsidP="00C80C99">
      <w:pPr>
        <w:pStyle w:val="a3"/>
        <w:ind w:left="0"/>
        <w:rPr>
          <w:rFonts w:cs="TimesNewRomanPSMT"/>
          <w:szCs w:val="28"/>
        </w:rPr>
      </w:pPr>
    </w:p>
    <w:p w:rsidR="00BD5C73" w:rsidRDefault="00BD5C73" w:rsidP="00C80C99">
      <w:pPr>
        <w:pStyle w:val="a3"/>
        <w:ind w:left="0"/>
        <w:rPr>
          <w:rFonts w:cs="TimesNewRomanPSMT"/>
          <w:szCs w:val="28"/>
        </w:rPr>
      </w:pPr>
      <w:r w:rsidRPr="00C80C99">
        <w:rPr>
          <w:rFonts w:cs="TimesNewRomanPSMT"/>
          <w:szCs w:val="28"/>
        </w:rPr>
        <w:t xml:space="preserve">Кис </w:t>
      </w:r>
      <w:proofErr w:type="gramStart"/>
      <w:r w:rsidRPr="00C80C99">
        <w:rPr>
          <w:rFonts w:cs="TimesNewRomanPSMT"/>
          <w:szCs w:val="28"/>
        </w:rPr>
        <w:t>п</w:t>
      </w:r>
      <w:proofErr w:type="gramEnd"/>
      <w:r w:rsidR="00DA7C79">
        <w:rPr>
          <w:rFonts w:cs="TimesNewRomanPSMT"/>
          <w:szCs w:val="28"/>
        </w:rPr>
        <w:t>=120/189=0.63</w:t>
      </w:r>
    </w:p>
    <w:p w:rsidR="00D27741" w:rsidRDefault="00D27741" w:rsidP="00C80C99">
      <w:pPr>
        <w:pStyle w:val="a3"/>
        <w:ind w:left="0"/>
        <w:rPr>
          <w:rFonts w:cs="TimesNewRomanPSMT"/>
          <w:szCs w:val="28"/>
        </w:rPr>
      </w:pPr>
    </w:p>
    <w:p w:rsidR="00DA7C79" w:rsidRDefault="00DA7C79" w:rsidP="00C80C99">
      <w:pPr>
        <w:pStyle w:val="a3"/>
        <w:ind w:left="0"/>
        <w:rPr>
          <w:rFonts w:cs="TimesNewRomanPSMT"/>
          <w:szCs w:val="28"/>
        </w:rPr>
      </w:pPr>
      <w:r>
        <w:rPr>
          <w:rFonts w:cs="TimesNewRomanPSMT"/>
          <w:szCs w:val="28"/>
        </w:rPr>
        <w:t>10.2</w:t>
      </w:r>
      <w:r w:rsidRPr="00DA7C79">
        <w:rPr>
          <w:rFonts w:cs="TimesNewRomanPSMT"/>
          <w:szCs w:val="28"/>
        </w:rPr>
        <w:t>. Расчет производственных показателей технологичности</w:t>
      </w:r>
    </w:p>
    <w:p w:rsidR="00DA7C79" w:rsidRPr="00DA7C79" w:rsidRDefault="0018282A" w:rsidP="00DA7C79">
      <w:pPr>
        <w:autoSpaceDE w:val="0"/>
        <w:autoSpaceDN w:val="0"/>
        <w:adjustRightInd w:val="0"/>
        <w:spacing w:after="0" w:line="240" w:lineRule="auto"/>
        <w:rPr>
          <w:rFonts w:cs="TimesNewRomanPSMT"/>
          <w:szCs w:val="28"/>
        </w:rPr>
      </w:pPr>
      <w:r>
        <w:rPr>
          <w:rFonts w:cs="TimesNewRomanPSMT"/>
          <w:szCs w:val="28"/>
        </w:rPr>
        <w:t xml:space="preserve">           </w:t>
      </w:r>
      <w:r w:rsidR="00DA7C79" w:rsidRPr="00DA7C79">
        <w:rPr>
          <w:rFonts w:cs="TimesNewRomanPSMT"/>
          <w:szCs w:val="28"/>
        </w:rPr>
        <w:t>Приводимые ниже показатели отражают особенности сборочно-</w:t>
      </w:r>
    </w:p>
    <w:p w:rsidR="00DA7C79" w:rsidRDefault="00DA7C79" w:rsidP="00DA7C79">
      <w:pPr>
        <w:pStyle w:val="a3"/>
        <w:ind w:left="0"/>
        <w:rPr>
          <w:rFonts w:cs="TimesNewRomanPSMT"/>
          <w:szCs w:val="28"/>
        </w:rPr>
      </w:pPr>
      <w:r w:rsidRPr="00DA7C79">
        <w:rPr>
          <w:rFonts w:cs="TimesNewRomanPSMT"/>
          <w:szCs w:val="28"/>
        </w:rPr>
        <w:t>монтажных ТП</w:t>
      </w:r>
      <w:r>
        <w:rPr>
          <w:rFonts w:cs="TimesNewRomanPSMT"/>
          <w:szCs w:val="28"/>
        </w:rPr>
        <w:t>.</w:t>
      </w:r>
    </w:p>
    <w:p w:rsidR="00DA7C79" w:rsidRPr="00DA7C79" w:rsidRDefault="0018282A" w:rsidP="00DA7C79">
      <w:pPr>
        <w:autoSpaceDE w:val="0"/>
        <w:autoSpaceDN w:val="0"/>
        <w:adjustRightInd w:val="0"/>
        <w:spacing w:after="0" w:line="240" w:lineRule="auto"/>
        <w:rPr>
          <w:rFonts w:cs="TimesNewRomanPSMT"/>
          <w:szCs w:val="28"/>
        </w:rPr>
      </w:pPr>
      <w:r>
        <w:rPr>
          <w:rFonts w:cs="TimesNewRomanPSMT"/>
          <w:szCs w:val="28"/>
        </w:rPr>
        <w:t>1)</w:t>
      </w:r>
      <w:r w:rsidR="00DA7C79" w:rsidRPr="00DA7C79">
        <w:rPr>
          <w:rFonts w:cs="TimesNewRomanPSMT"/>
          <w:szCs w:val="28"/>
        </w:rPr>
        <w:t xml:space="preserve"> Коэффициент ограничения числа </w:t>
      </w:r>
      <w:r w:rsidR="00DA7C79">
        <w:rPr>
          <w:rFonts w:cs="TimesNewRomanPSMT"/>
          <w:szCs w:val="28"/>
        </w:rPr>
        <w:t>видов сборочно-монтажных соеди</w:t>
      </w:r>
      <w:r w:rsidR="00DA7C79" w:rsidRPr="00DA7C79">
        <w:rPr>
          <w:rFonts w:cs="TimesNewRomanPSMT"/>
          <w:szCs w:val="28"/>
        </w:rPr>
        <w:t>нений</w:t>
      </w:r>
    </w:p>
    <w:p w:rsidR="00DA7C79" w:rsidRPr="00DA7C79" w:rsidRDefault="00DA7C79" w:rsidP="00DA7C79">
      <w:pPr>
        <w:autoSpaceDE w:val="0"/>
        <w:autoSpaceDN w:val="0"/>
        <w:adjustRightInd w:val="0"/>
        <w:spacing w:after="0" w:line="240" w:lineRule="auto"/>
        <w:rPr>
          <w:rFonts w:cs="TimesNewRomanPSMT"/>
          <w:szCs w:val="28"/>
        </w:rPr>
      </w:pPr>
      <w:r w:rsidRPr="00DA7C79">
        <w:rPr>
          <w:rFonts w:cs="TimesNewRomanPSMT"/>
          <w:szCs w:val="28"/>
        </w:rPr>
        <w:t>Когр = 1 - (nвид / nпар.с),</w:t>
      </w:r>
    </w:p>
    <w:p w:rsidR="00DA7C79" w:rsidRPr="00DA7C79" w:rsidRDefault="00DA7C79" w:rsidP="00DA7C79">
      <w:pPr>
        <w:autoSpaceDE w:val="0"/>
        <w:autoSpaceDN w:val="0"/>
        <w:adjustRightInd w:val="0"/>
        <w:spacing w:after="0" w:line="240" w:lineRule="auto"/>
        <w:rPr>
          <w:rFonts w:cs="TimesNewRomanPSMT"/>
          <w:szCs w:val="28"/>
        </w:rPr>
      </w:pPr>
      <w:r w:rsidRPr="00DA7C79">
        <w:rPr>
          <w:rFonts w:cs="TimesNewRomanPSMT"/>
          <w:szCs w:val="28"/>
        </w:rPr>
        <w:t>где: nпар.с - число пар механически и (ил</w:t>
      </w:r>
      <w:r>
        <w:rPr>
          <w:rFonts w:cs="TimesNewRomanPSMT"/>
          <w:szCs w:val="28"/>
        </w:rPr>
        <w:t>и) электрически соединяемых лю</w:t>
      </w:r>
      <w:r w:rsidRPr="00DA7C79">
        <w:rPr>
          <w:rFonts w:cs="TimesNewRomanPSMT"/>
          <w:szCs w:val="28"/>
        </w:rPr>
        <w:t xml:space="preserve">бым способом элементов, деталей и составных частей изделия; nвид </w:t>
      </w:r>
      <w:r>
        <w:rPr>
          <w:rFonts w:cs="TimesNewRomanPSMT"/>
          <w:szCs w:val="28"/>
        </w:rPr>
        <w:t xml:space="preserve">– число </w:t>
      </w:r>
      <w:r w:rsidRPr="00DA7C79">
        <w:rPr>
          <w:rFonts w:cs="TimesNewRomanPSMT"/>
          <w:szCs w:val="28"/>
        </w:rPr>
        <w:t>конкретных технологических способов, и</w:t>
      </w:r>
      <w:r>
        <w:rPr>
          <w:rFonts w:cs="TimesNewRomanPSMT"/>
          <w:szCs w:val="28"/>
        </w:rPr>
        <w:t>спользуемых для образования ме</w:t>
      </w:r>
      <w:r w:rsidRPr="00DA7C79">
        <w:rPr>
          <w:rFonts w:cs="TimesNewRomanPSMT"/>
          <w:szCs w:val="28"/>
        </w:rPr>
        <w:t>ханических и (или) электрических соедин</w:t>
      </w:r>
      <w:r>
        <w:rPr>
          <w:rFonts w:cs="TimesNewRomanPSMT"/>
          <w:szCs w:val="28"/>
        </w:rPr>
        <w:t>ений в паре соединяемых элемен</w:t>
      </w:r>
      <w:r w:rsidRPr="00DA7C79">
        <w:rPr>
          <w:rFonts w:cs="TimesNewRomanPSMT"/>
          <w:szCs w:val="28"/>
        </w:rPr>
        <w:t>тов, деталей, частей.</w:t>
      </w:r>
    </w:p>
    <w:p w:rsidR="00D27741" w:rsidRDefault="00DA7C79" w:rsidP="00D27741">
      <w:pPr>
        <w:pStyle w:val="a3"/>
        <w:ind w:left="0"/>
        <w:rPr>
          <w:szCs w:val="28"/>
        </w:rPr>
      </w:pPr>
      <w:r>
        <w:rPr>
          <w:szCs w:val="28"/>
        </w:rPr>
        <w:t>Когр=1-(2/21)=0.9</w:t>
      </w:r>
      <w:r w:rsidR="00FD6100" w:rsidRPr="00872DAC">
        <w:rPr>
          <w:szCs w:val="28"/>
        </w:rPr>
        <w:t>05</w:t>
      </w:r>
    </w:p>
    <w:p w:rsidR="00C033FA" w:rsidRPr="00D27741" w:rsidRDefault="0018282A" w:rsidP="00D27741">
      <w:pPr>
        <w:pStyle w:val="a3"/>
        <w:ind w:left="0"/>
        <w:rPr>
          <w:szCs w:val="28"/>
        </w:rPr>
      </w:pPr>
      <w:r>
        <w:rPr>
          <w:rFonts w:cs="TimesNewRomanPSMT"/>
          <w:szCs w:val="28"/>
        </w:rPr>
        <w:t>2)</w:t>
      </w:r>
      <w:r w:rsidR="00C033FA" w:rsidRPr="00C033FA">
        <w:rPr>
          <w:rFonts w:cs="TimesNewRomanPSMT"/>
          <w:szCs w:val="28"/>
        </w:rPr>
        <w:t xml:space="preserve"> Коэффициент использования групповых методов</w:t>
      </w:r>
    </w:p>
    <w:p w:rsidR="00C033FA" w:rsidRPr="00C033FA" w:rsidRDefault="00C033FA" w:rsidP="00C033FA">
      <w:pPr>
        <w:autoSpaceDE w:val="0"/>
        <w:autoSpaceDN w:val="0"/>
        <w:adjustRightInd w:val="0"/>
        <w:spacing w:after="0" w:line="240" w:lineRule="auto"/>
        <w:rPr>
          <w:rFonts w:cs="TimesNewRomanPSMT"/>
          <w:szCs w:val="28"/>
        </w:rPr>
      </w:pPr>
      <w:r w:rsidRPr="00C033FA">
        <w:rPr>
          <w:rFonts w:cs="TimesNewRomanPSMT"/>
          <w:szCs w:val="28"/>
        </w:rPr>
        <w:t>Кисп = nгр / nтп</w:t>
      </w:r>
      <w:proofErr w:type="gramStart"/>
      <w:r w:rsidRPr="00C033FA">
        <w:rPr>
          <w:rFonts w:cs="TimesNewRomanPSMT"/>
          <w:szCs w:val="28"/>
        </w:rPr>
        <w:t xml:space="preserve"> ,</w:t>
      </w:r>
      <w:proofErr w:type="gramEnd"/>
    </w:p>
    <w:p w:rsidR="00C033FA" w:rsidRPr="00C033FA" w:rsidRDefault="00C033FA" w:rsidP="00C033FA">
      <w:pPr>
        <w:autoSpaceDE w:val="0"/>
        <w:autoSpaceDN w:val="0"/>
        <w:adjustRightInd w:val="0"/>
        <w:spacing w:after="0" w:line="240" w:lineRule="auto"/>
        <w:rPr>
          <w:rFonts w:cs="TimesNewRomanPSMT"/>
          <w:szCs w:val="28"/>
        </w:rPr>
      </w:pPr>
      <w:r w:rsidRPr="00C033FA">
        <w:rPr>
          <w:rFonts w:cs="TimesNewRomanPSMT"/>
          <w:szCs w:val="28"/>
        </w:rPr>
        <w:t>где: nтп - общее количество операций и (</w:t>
      </w:r>
      <w:r>
        <w:rPr>
          <w:rFonts w:cs="TimesNewRomanPSMT"/>
          <w:szCs w:val="28"/>
        </w:rPr>
        <w:t>или) групп операций, предусмот</w:t>
      </w:r>
      <w:r w:rsidRPr="00C033FA">
        <w:rPr>
          <w:rFonts w:cs="TimesNewRomanPSMT"/>
          <w:szCs w:val="28"/>
        </w:rPr>
        <w:t>ренных в структуре ТП, т.е. в разработан</w:t>
      </w:r>
      <w:r>
        <w:rPr>
          <w:rFonts w:cs="TimesNewRomanPSMT"/>
          <w:szCs w:val="28"/>
        </w:rPr>
        <w:t>ном варианте структурной техно</w:t>
      </w:r>
      <w:r w:rsidRPr="00C033FA">
        <w:rPr>
          <w:rFonts w:cs="TimesNewRomanPSMT"/>
          <w:szCs w:val="28"/>
        </w:rPr>
        <w:t>логической схемы (СТС), функционально-технологической схемы (ФТС)</w:t>
      </w:r>
    </w:p>
    <w:p w:rsidR="00C033FA" w:rsidRPr="00C033FA" w:rsidRDefault="00C033FA" w:rsidP="00C033FA">
      <w:pPr>
        <w:autoSpaceDE w:val="0"/>
        <w:autoSpaceDN w:val="0"/>
        <w:adjustRightInd w:val="0"/>
        <w:spacing w:after="0" w:line="240" w:lineRule="auto"/>
        <w:rPr>
          <w:rFonts w:cs="TimesNewRomanPSMT"/>
          <w:szCs w:val="28"/>
        </w:rPr>
      </w:pPr>
      <w:r w:rsidRPr="00C033FA">
        <w:rPr>
          <w:rFonts w:cs="TimesNewRomanPSMT"/>
          <w:szCs w:val="28"/>
        </w:rPr>
        <w:t>или технологической схемы сборки (ТСС) (разд. 5.3.2); nгр - количество</w:t>
      </w:r>
    </w:p>
    <w:p w:rsidR="00C033FA" w:rsidRPr="00C033FA" w:rsidRDefault="00C033FA" w:rsidP="00C033FA">
      <w:pPr>
        <w:autoSpaceDE w:val="0"/>
        <w:autoSpaceDN w:val="0"/>
        <w:adjustRightInd w:val="0"/>
        <w:spacing w:after="0" w:line="240" w:lineRule="auto"/>
        <w:rPr>
          <w:rFonts w:cs="TimesNewRomanPSMT"/>
          <w:szCs w:val="28"/>
        </w:rPr>
      </w:pPr>
      <w:r w:rsidRPr="00C033FA">
        <w:rPr>
          <w:rFonts w:cs="TimesNewRomanPSMT"/>
          <w:szCs w:val="28"/>
        </w:rPr>
        <w:lastRenderedPageBreak/>
        <w:t>операций и (или) групп операций из nтп, основанных на групповых методах</w:t>
      </w:r>
    </w:p>
    <w:p w:rsidR="00C033FA" w:rsidRPr="00C033FA" w:rsidRDefault="00C033FA" w:rsidP="00C033FA">
      <w:pPr>
        <w:autoSpaceDE w:val="0"/>
        <w:autoSpaceDN w:val="0"/>
        <w:adjustRightInd w:val="0"/>
        <w:spacing w:after="0" w:line="240" w:lineRule="auto"/>
        <w:rPr>
          <w:rFonts w:cs="TimesNewRomanPSMT"/>
          <w:szCs w:val="28"/>
        </w:rPr>
      </w:pPr>
      <w:r w:rsidRPr="00C033FA">
        <w:rPr>
          <w:rFonts w:cs="TimesNewRomanPSMT"/>
          <w:szCs w:val="28"/>
        </w:rPr>
        <w:t>(обработки, монтажа, сборки, регулировки и т.д.). Данный показатель (Кисп)</w:t>
      </w:r>
    </w:p>
    <w:p w:rsidR="00C033FA" w:rsidRDefault="00C033FA" w:rsidP="00C033FA">
      <w:pPr>
        <w:autoSpaceDE w:val="0"/>
        <w:autoSpaceDN w:val="0"/>
        <w:adjustRightInd w:val="0"/>
        <w:spacing w:after="0" w:line="240" w:lineRule="auto"/>
        <w:rPr>
          <w:rFonts w:cs="TimesNewRomanPSMT"/>
          <w:szCs w:val="28"/>
        </w:rPr>
      </w:pPr>
      <w:r w:rsidRPr="00C033FA">
        <w:rPr>
          <w:rFonts w:cs="TimesNewRomanPSMT"/>
          <w:szCs w:val="28"/>
        </w:rPr>
        <w:t xml:space="preserve">точно может быть </w:t>
      </w:r>
      <w:proofErr w:type="gramStart"/>
      <w:r w:rsidRPr="00C033FA">
        <w:rPr>
          <w:rFonts w:cs="TimesNewRomanPSMT"/>
          <w:szCs w:val="28"/>
        </w:rPr>
        <w:t>определен</w:t>
      </w:r>
      <w:proofErr w:type="gramEnd"/>
      <w:r w:rsidRPr="00C033FA">
        <w:rPr>
          <w:rFonts w:cs="TimesNewRomanPSMT"/>
          <w:szCs w:val="28"/>
        </w:rPr>
        <w:t xml:space="preserve"> по резул</w:t>
      </w:r>
      <w:r>
        <w:rPr>
          <w:rFonts w:cs="TimesNewRomanPSMT"/>
          <w:szCs w:val="28"/>
        </w:rPr>
        <w:t xml:space="preserve">ьтатам анализа маршрутной карты </w:t>
      </w:r>
      <w:r w:rsidRPr="00C033FA">
        <w:rPr>
          <w:rFonts w:cs="TimesNewRomanPSMT"/>
          <w:szCs w:val="28"/>
        </w:rPr>
        <w:t>ТП.</w:t>
      </w:r>
    </w:p>
    <w:p w:rsidR="00C033FA" w:rsidRPr="00C033FA" w:rsidRDefault="00C033FA" w:rsidP="00C033FA">
      <w:pPr>
        <w:autoSpaceDE w:val="0"/>
        <w:autoSpaceDN w:val="0"/>
        <w:adjustRightInd w:val="0"/>
        <w:spacing w:after="0" w:line="240" w:lineRule="auto"/>
        <w:rPr>
          <w:rFonts w:cs="TimesNewRomanPSMT"/>
          <w:szCs w:val="28"/>
        </w:rPr>
      </w:pPr>
      <w:r>
        <w:rPr>
          <w:rFonts w:cs="TimesNewRomanPSMT"/>
          <w:szCs w:val="28"/>
        </w:rPr>
        <w:t>Кисп=</w:t>
      </w:r>
      <w:r w:rsidR="0018282A">
        <w:rPr>
          <w:rFonts w:cs="TimesNewRomanPSMT"/>
          <w:szCs w:val="28"/>
        </w:rPr>
        <w:t>0,36</w:t>
      </w:r>
    </w:p>
    <w:p w:rsidR="00C033FA" w:rsidRPr="00C033FA" w:rsidRDefault="000346EC" w:rsidP="00C033FA">
      <w:pPr>
        <w:autoSpaceDE w:val="0"/>
        <w:autoSpaceDN w:val="0"/>
        <w:adjustRightInd w:val="0"/>
        <w:spacing w:after="0" w:line="240" w:lineRule="auto"/>
        <w:rPr>
          <w:rFonts w:cs="TimesNewRomanPSMT"/>
          <w:szCs w:val="28"/>
        </w:rPr>
      </w:pPr>
      <w:r>
        <w:rPr>
          <w:rFonts w:cs="TimesNewRomanPSMT"/>
          <w:szCs w:val="28"/>
        </w:rPr>
        <w:t>3)</w:t>
      </w:r>
      <w:r w:rsidR="00C033FA" w:rsidRPr="00C033FA">
        <w:rPr>
          <w:rFonts w:cs="TimesNewRomanPSMT"/>
          <w:szCs w:val="28"/>
        </w:rPr>
        <w:t xml:space="preserve"> Коэффициент автоматизации и меха</w:t>
      </w:r>
      <w:r w:rsidR="00C033FA">
        <w:rPr>
          <w:rFonts w:cs="TimesNewRomanPSMT"/>
          <w:szCs w:val="28"/>
        </w:rPr>
        <w:t>низации установки и монтажа из</w:t>
      </w:r>
      <w:r w:rsidR="00C033FA" w:rsidRPr="00C033FA">
        <w:rPr>
          <w:rFonts w:cs="TimesNewRomanPSMT"/>
          <w:szCs w:val="28"/>
        </w:rPr>
        <w:t>делия</w:t>
      </w:r>
    </w:p>
    <w:p w:rsidR="00C033FA" w:rsidRPr="00C033FA" w:rsidRDefault="00C033FA" w:rsidP="00C033FA">
      <w:pPr>
        <w:autoSpaceDE w:val="0"/>
        <w:autoSpaceDN w:val="0"/>
        <w:adjustRightInd w:val="0"/>
        <w:spacing w:after="0" w:line="240" w:lineRule="auto"/>
        <w:rPr>
          <w:rFonts w:cs="TimesNewRomanPSMT"/>
          <w:szCs w:val="28"/>
        </w:rPr>
      </w:pPr>
      <w:r w:rsidRPr="00C033FA">
        <w:rPr>
          <w:rFonts w:cs="TimesNewRomanPSMT"/>
          <w:szCs w:val="28"/>
        </w:rPr>
        <w:t>Ка.м = nа.м / nмон,</w:t>
      </w:r>
    </w:p>
    <w:p w:rsidR="00C033FA" w:rsidRDefault="00C033FA" w:rsidP="00C033FA">
      <w:pPr>
        <w:autoSpaceDE w:val="0"/>
        <w:autoSpaceDN w:val="0"/>
        <w:adjustRightInd w:val="0"/>
        <w:spacing w:after="0" w:line="240" w:lineRule="auto"/>
        <w:rPr>
          <w:rFonts w:cs="TimesNewRomanPSMT"/>
          <w:szCs w:val="28"/>
        </w:rPr>
      </w:pPr>
      <w:r w:rsidRPr="00C033FA">
        <w:rPr>
          <w:rFonts w:cs="TimesNewRomanPSMT"/>
          <w:szCs w:val="28"/>
        </w:rPr>
        <w:t>где: nмон - общее количество электрическ</w:t>
      </w:r>
      <w:r>
        <w:rPr>
          <w:rFonts w:cs="TimesNewRomanPSMT"/>
          <w:szCs w:val="28"/>
        </w:rPr>
        <w:t>их и (или) механических монтаж</w:t>
      </w:r>
      <w:r w:rsidRPr="00C033FA">
        <w:rPr>
          <w:rFonts w:cs="TimesNewRomanPSMT"/>
          <w:szCs w:val="28"/>
        </w:rPr>
        <w:t>ных и силовых (закрепляющих) соединений; nа.м - число соединений из nмон</w:t>
      </w:r>
      <w:r>
        <w:rPr>
          <w:rFonts w:cs="TimesNewRomanPSMT"/>
          <w:szCs w:val="28"/>
        </w:rPr>
        <w:t xml:space="preserve">, </w:t>
      </w:r>
      <w:r w:rsidRPr="00C033FA">
        <w:rPr>
          <w:rFonts w:cs="TimesNewRomanPSMT"/>
          <w:szCs w:val="28"/>
        </w:rPr>
        <w:t>выполняемых автоматизированным и механизированным способом.</w:t>
      </w:r>
    </w:p>
    <w:p w:rsidR="0018282A" w:rsidRPr="00C033FA" w:rsidRDefault="0018282A" w:rsidP="00C033FA">
      <w:pPr>
        <w:autoSpaceDE w:val="0"/>
        <w:autoSpaceDN w:val="0"/>
        <w:adjustRightInd w:val="0"/>
        <w:spacing w:after="0" w:line="240" w:lineRule="auto"/>
        <w:rPr>
          <w:rFonts w:cs="TimesNewRomanPSMT"/>
          <w:szCs w:val="28"/>
        </w:rPr>
      </w:pPr>
    </w:p>
    <w:p w:rsidR="00000796" w:rsidRDefault="00C033FA" w:rsidP="00410692">
      <w:pPr>
        <w:pStyle w:val="a3"/>
        <w:ind w:left="0"/>
        <w:rPr>
          <w:szCs w:val="28"/>
        </w:rPr>
      </w:pPr>
      <w:r>
        <w:rPr>
          <w:szCs w:val="28"/>
        </w:rPr>
        <w:t>Ка.м=</w:t>
      </w:r>
      <w:r w:rsidR="0018282A">
        <w:rPr>
          <w:szCs w:val="28"/>
        </w:rPr>
        <w:t>0,9</w:t>
      </w:r>
    </w:p>
    <w:p w:rsidR="00000796" w:rsidRDefault="00C033FA" w:rsidP="00410692">
      <w:pPr>
        <w:pStyle w:val="a3"/>
        <w:ind w:left="0"/>
        <w:rPr>
          <w:szCs w:val="28"/>
        </w:rPr>
      </w:pPr>
      <w:r>
        <w:rPr>
          <w:szCs w:val="28"/>
        </w:rPr>
        <w:t xml:space="preserve">10.3. </w:t>
      </w:r>
      <w:r w:rsidRPr="00C033FA">
        <w:rPr>
          <w:rFonts w:cs="TimesNewRomanPSMT"/>
          <w:szCs w:val="28"/>
        </w:rPr>
        <w:t>Комплексная оценка технологичности</w:t>
      </w:r>
      <w:proofErr w:type="gramStart"/>
      <w:r w:rsidRPr="00C033FA">
        <w:rPr>
          <w:rFonts w:cs="TimesNewRomanPSMT"/>
          <w:szCs w:val="28"/>
        </w:rPr>
        <w:t xml:space="preserve"> .</w:t>
      </w:r>
      <w:proofErr w:type="gramEnd"/>
    </w:p>
    <w:p w:rsidR="00000796" w:rsidRPr="00C033FA" w:rsidRDefault="000346EC" w:rsidP="00C033FA">
      <w:pPr>
        <w:autoSpaceDE w:val="0"/>
        <w:autoSpaceDN w:val="0"/>
        <w:adjustRightInd w:val="0"/>
        <w:spacing w:after="0" w:line="240" w:lineRule="auto"/>
        <w:rPr>
          <w:rFonts w:cs="TimesNewRomanPSMT"/>
          <w:szCs w:val="28"/>
        </w:rPr>
      </w:pPr>
      <w:r>
        <w:rPr>
          <w:rFonts w:cs="TimesNewRomanPSMT"/>
          <w:szCs w:val="28"/>
        </w:rPr>
        <w:t xml:space="preserve">                   </w:t>
      </w:r>
      <w:r w:rsidR="00C033FA" w:rsidRPr="00C033FA">
        <w:rPr>
          <w:rFonts w:cs="TimesNewRomanPSMT"/>
          <w:szCs w:val="28"/>
        </w:rPr>
        <w:t>Оценка частных показателей технологичности в баллах</w:t>
      </w:r>
      <w:proofErr w:type="gramStart"/>
      <w:r w:rsidR="00C033FA" w:rsidRPr="00C033FA">
        <w:rPr>
          <w:rFonts w:cs="TimesNewRomanPSMT"/>
          <w:szCs w:val="28"/>
        </w:rPr>
        <w:t xml:space="preserve"> Б</w:t>
      </w:r>
      <w:proofErr w:type="gramEnd"/>
      <w:r w:rsidR="00C033FA" w:rsidRPr="00C033FA">
        <w:rPr>
          <w:rFonts w:cs="TimesNewRomanPSMT"/>
          <w:szCs w:val="28"/>
        </w:rPr>
        <w:t xml:space="preserve"> i </w:t>
      </w:r>
      <w:r w:rsidR="00C033FA">
        <w:rPr>
          <w:rFonts w:cs="TimesNewRomanPSMT"/>
          <w:szCs w:val="28"/>
        </w:rPr>
        <w:t>производит</w:t>
      </w:r>
      <w:r w:rsidR="00C033FA" w:rsidRPr="00C033FA">
        <w:rPr>
          <w:rFonts w:cs="TimesNewRomanPSMT"/>
          <w:szCs w:val="28"/>
        </w:rPr>
        <w:t>ся по формуле</w:t>
      </w:r>
    </w:p>
    <w:p w:rsidR="00D27741" w:rsidRDefault="00393CC9" w:rsidP="008D678E">
      <w:pPr>
        <w:rPr>
          <w:rFonts w:eastAsiaTheme="minorEastAsia"/>
          <w:sz w:val="32"/>
        </w:rPr>
      </w:pPr>
      <m:oMath>
        <m:sSub>
          <m:sSubPr>
            <m:ctrlPr>
              <w:rPr>
                <w:rFonts w:ascii="Cambria Math" w:hAnsi="Cambria Math"/>
                <w:i/>
                <w:sz w:val="32"/>
                <w:lang w:val="en-US"/>
              </w:rPr>
            </m:ctrlPr>
          </m:sSubPr>
          <m:e>
            <m:r>
              <w:rPr>
                <w:rFonts w:ascii="Cambria Math" w:hAnsi="Cambria Math"/>
                <w:sz w:val="32"/>
              </w:rPr>
              <m:t>Б</m:t>
            </m:r>
          </m:e>
          <m:sub>
            <m:r>
              <w:rPr>
                <w:rFonts w:ascii="Cambria Math" w:hAnsi="Cambria Math"/>
                <w:sz w:val="32"/>
                <w:lang w:val="en-US"/>
              </w:rPr>
              <m:t>i</m:t>
            </m:r>
          </m:sub>
        </m:sSub>
        <m:r>
          <w:rPr>
            <w:rFonts w:ascii="Cambria Math" w:hAnsi="Cambria Math"/>
            <w:sz w:val="32"/>
          </w:rPr>
          <m:t>=4-</m:t>
        </m:r>
        <m:f>
          <m:fPr>
            <m:ctrlPr>
              <w:rPr>
                <w:rFonts w:ascii="Cambria Math" w:hAnsi="Cambria Math"/>
                <w:i/>
                <w:sz w:val="32"/>
                <w:lang w:val="en-US"/>
              </w:rPr>
            </m:ctrlPr>
          </m:fPr>
          <m:num>
            <m:sSub>
              <m:sSubPr>
                <m:ctrlPr>
                  <w:rPr>
                    <w:rFonts w:ascii="Cambria Math" w:hAnsi="Cambria Math"/>
                    <w:i/>
                    <w:sz w:val="32"/>
                    <w:lang w:val="en-US"/>
                  </w:rPr>
                </m:ctrlPr>
              </m:sSubPr>
              <m:e>
                <m:r>
                  <w:rPr>
                    <w:rFonts w:ascii="Cambria Math" w:hAnsi="Cambria Math"/>
                    <w:sz w:val="32"/>
                    <w:lang w:val="en-US"/>
                  </w:rPr>
                  <m:t>K</m:t>
                </m:r>
              </m:e>
              <m:sub>
                <m:r>
                  <w:rPr>
                    <w:rFonts w:ascii="Cambria Math" w:hAnsi="Cambria Math"/>
                    <w:sz w:val="32"/>
                    <w:lang w:val="en-US"/>
                  </w:rPr>
                  <m:t>Hi</m:t>
                </m:r>
              </m:sub>
            </m:sSub>
            <m:r>
              <w:rPr>
                <w:rFonts w:ascii="Cambria Math" w:hAnsi="Cambria Math"/>
                <w:sz w:val="32"/>
              </w:rPr>
              <m:t>-</m:t>
            </m:r>
            <m:sSub>
              <m:sSubPr>
                <m:ctrlPr>
                  <w:rPr>
                    <w:rFonts w:ascii="Cambria Math" w:hAnsi="Cambria Math"/>
                    <w:i/>
                    <w:sz w:val="32"/>
                    <w:lang w:val="en-US"/>
                  </w:rPr>
                </m:ctrlPr>
              </m:sSubPr>
              <m:e>
                <m:r>
                  <w:rPr>
                    <w:rFonts w:ascii="Cambria Math" w:hAnsi="Cambria Math"/>
                    <w:sz w:val="32"/>
                    <w:lang w:val="en-US"/>
                  </w:rPr>
                  <m:t>K</m:t>
                </m:r>
              </m:e>
              <m:sub>
                <m:r>
                  <w:rPr>
                    <w:rFonts w:ascii="Cambria Math" w:hAnsi="Cambria Math"/>
                    <w:sz w:val="32"/>
                    <w:lang w:val="en-US"/>
                  </w:rPr>
                  <m:t>Pi</m:t>
                </m:r>
              </m:sub>
            </m:sSub>
          </m:num>
          <m:den>
            <m:r>
              <w:rPr>
                <w:rFonts w:ascii="Cambria Math" w:hAnsi="Cambria Math"/>
                <w:sz w:val="32"/>
              </w:rPr>
              <m:t>∆</m:t>
            </m:r>
            <m:sSub>
              <m:sSubPr>
                <m:ctrlPr>
                  <w:rPr>
                    <w:rFonts w:ascii="Cambria Math" w:hAnsi="Cambria Math"/>
                    <w:i/>
                    <w:sz w:val="32"/>
                    <w:lang w:val="en-US"/>
                  </w:rPr>
                </m:ctrlPr>
              </m:sSubPr>
              <m:e>
                <m:r>
                  <w:rPr>
                    <w:rFonts w:ascii="Cambria Math" w:hAnsi="Cambria Math"/>
                    <w:sz w:val="32"/>
                    <w:lang w:val="en-US"/>
                  </w:rPr>
                  <m:t>K</m:t>
                </m:r>
              </m:e>
              <m:sub>
                <m:r>
                  <w:rPr>
                    <w:rFonts w:ascii="Cambria Math" w:hAnsi="Cambria Math"/>
                    <w:sz w:val="32"/>
                    <w:lang w:val="en-US"/>
                  </w:rPr>
                  <m:t>i</m:t>
                </m:r>
              </m:sub>
            </m:sSub>
          </m:den>
        </m:f>
      </m:oMath>
      <w:r w:rsidR="00C033FA">
        <w:rPr>
          <w:rFonts w:eastAsiaTheme="minorEastAsia"/>
          <w:sz w:val="32"/>
        </w:rPr>
        <w:t>,</w:t>
      </w:r>
    </w:p>
    <w:p w:rsidR="00C033FA" w:rsidRPr="000346EC" w:rsidRDefault="008D678E" w:rsidP="008D678E">
      <w:pPr>
        <w:rPr>
          <w:rFonts w:eastAsiaTheme="minorEastAsia"/>
          <w:sz w:val="32"/>
        </w:rPr>
      </w:pPr>
      <w:r w:rsidRPr="008D678E">
        <w:rPr>
          <w:rFonts w:cs="TimesNewRomanPSMT"/>
          <w:szCs w:val="28"/>
        </w:rPr>
        <w:t>где: Kн i- нормативный уровень показ</w:t>
      </w:r>
      <w:r>
        <w:rPr>
          <w:rFonts w:cs="TimesNewRomanPSMT"/>
          <w:szCs w:val="28"/>
        </w:rPr>
        <w:t>ателя, действующий на данный мо</w:t>
      </w:r>
      <w:r w:rsidRPr="008D678E">
        <w:rPr>
          <w:rFonts w:cs="TimesNewRomanPSMT"/>
          <w:szCs w:val="28"/>
        </w:rPr>
        <w:t xml:space="preserve">мент в отрасли (на предприятии) - табл. 5.2; </w:t>
      </w:r>
      <w:r w:rsidRPr="008D678E">
        <w:rPr>
          <w:rFonts w:eastAsia="SymbolMT" w:cs="SymbolMT"/>
          <w:szCs w:val="28"/>
        </w:rPr>
        <w:t>Δ</w:t>
      </w:r>
      <w:r w:rsidRPr="008D678E">
        <w:rPr>
          <w:rFonts w:cs="TimesNewRomanPSMT"/>
          <w:szCs w:val="28"/>
        </w:rPr>
        <w:t xml:space="preserve">K i </w:t>
      </w:r>
      <w:r>
        <w:rPr>
          <w:rFonts w:cs="TimesNewRomanPSMT"/>
          <w:szCs w:val="28"/>
        </w:rPr>
        <w:t>- эквивалент "одного бал</w:t>
      </w:r>
      <w:r w:rsidRPr="008D678E">
        <w:rPr>
          <w:rFonts w:cs="TimesNewRomanPSMT"/>
          <w:szCs w:val="28"/>
        </w:rPr>
        <w:t>ла", отражающий значимость данного пок</w:t>
      </w:r>
      <w:r>
        <w:rPr>
          <w:rFonts w:cs="TimesNewRomanPSMT"/>
          <w:szCs w:val="28"/>
        </w:rPr>
        <w:t>азателя технологичности. Он мо</w:t>
      </w:r>
      <w:r w:rsidRPr="008D678E">
        <w:rPr>
          <w:rFonts w:cs="TimesNewRomanPSMT"/>
          <w:szCs w:val="28"/>
        </w:rPr>
        <w:t xml:space="preserve">жет выражаться в долях от нормативного уровня - табл. 5.2; K </w:t>
      </w:r>
      <w:proofErr w:type="spellStart"/>
      <w:r w:rsidRPr="008D678E">
        <w:rPr>
          <w:rFonts w:cs="TimesNewRomanPSMT"/>
          <w:szCs w:val="28"/>
        </w:rPr>
        <w:t>pi</w:t>
      </w:r>
      <w:proofErr w:type="spellEnd"/>
      <w:r w:rsidRPr="008D678E">
        <w:rPr>
          <w:rFonts w:cs="TimesNewRomanPSMT"/>
          <w:szCs w:val="28"/>
        </w:rPr>
        <w:t xml:space="preserve"> </w:t>
      </w:r>
      <w:r w:rsidR="000346EC">
        <w:rPr>
          <w:rFonts w:cs="TimesNewRomanPSMT"/>
          <w:szCs w:val="28"/>
        </w:rPr>
        <w:t>–</w:t>
      </w:r>
      <w:r w:rsidRPr="008D678E">
        <w:rPr>
          <w:rFonts w:cs="TimesNewRomanPSMT"/>
          <w:szCs w:val="28"/>
        </w:rPr>
        <w:t xml:space="preserve"> расчетное</w:t>
      </w:r>
      <w:r w:rsidR="000346EC">
        <w:rPr>
          <w:rFonts w:eastAsiaTheme="minorEastAsia"/>
          <w:sz w:val="32"/>
        </w:rPr>
        <w:t xml:space="preserve"> </w:t>
      </w:r>
      <w:r w:rsidRPr="008D678E">
        <w:rPr>
          <w:rFonts w:cs="TimesNewRomanPSMT"/>
          <w:szCs w:val="28"/>
        </w:rPr>
        <w:t>значение частных показателей технологичности</w:t>
      </w:r>
      <w:r>
        <w:rPr>
          <w:rFonts w:cs="TimesNewRomanPSMT"/>
          <w:szCs w:val="28"/>
        </w:rPr>
        <w:t>. Значения Б</w:t>
      </w:r>
      <w:proofErr w:type="spellStart"/>
      <w:r>
        <w:rPr>
          <w:rFonts w:cs="TimesNewRomanPSMT"/>
          <w:szCs w:val="28"/>
          <w:lang w:val="en-US"/>
        </w:rPr>
        <w:t>i</w:t>
      </w:r>
      <w:proofErr w:type="spellEnd"/>
      <w:r w:rsidRPr="008D678E">
        <w:rPr>
          <w:rFonts w:cs="TimesNewRomanPSMT"/>
          <w:szCs w:val="28"/>
        </w:rPr>
        <w:t xml:space="preserve"> </w:t>
      </w:r>
      <w:r>
        <w:rPr>
          <w:rFonts w:cs="TimesNewRomanPSMT"/>
          <w:szCs w:val="28"/>
        </w:rPr>
        <w:t>занесем в таблицу</w:t>
      </w:r>
      <w:proofErr w:type="gramStart"/>
      <w:r>
        <w:rPr>
          <w:rFonts w:cs="TimesNewRomanPSMT"/>
          <w:szCs w:val="28"/>
        </w:rPr>
        <w:t xml:space="preserve"> :</w:t>
      </w:r>
      <w:proofErr w:type="gramEnd"/>
    </w:p>
    <w:p w:rsidR="008D678E" w:rsidRPr="008D678E" w:rsidRDefault="008D678E" w:rsidP="008D678E">
      <w:pPr>
        <w:rPr>
          <w:rFonts w:cs="TimesNewRomanPSMT"/>
          <w:szCs w:val="28"/>
        </w:rPr>
      </w:pPr>
      <w:r>
        <w:rPr>
          <w:rFonts w:cs="TimesNewRomanPSMT"/>
          <w:szCs w:val="28"/>
        </w:rPr>
        <w:t xml:space="preserve">Таблица </w:t>
      </w:r>
      <w:r w:rsidR="000346EC">
        <w:rPr>
          <w:rFonts w:cs="TimesNewRomanPSMT"/>
          <w:szCs w:val="28"/>
        </w:rPr>
        <w:t>9</w:t>
      </w:r>
    </w:p>
    <w:tbl>
      <w:tblPr>
        <w:tblW w:w="9674" w:type="dxa"/>
        <w:jc w:val="center"/>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2"/>
        <w:gridCol w:w="2590"/>
        <w:gridCol w:w="1347"/>
        <w:gridCol w:w="1347"/>
        <w:gridCol w:w="1470"/>
        <w:gridCol w:w="1225"/>
        <w:gridCol w:w="1223"/>
      </w:tblGrid>
      <w:tr w:rsidR="00835DB1" w:rsidRPr="003666C3" w:rsidTr="00835DB1">
        <w:trPr>
          <w:trHeight w:val="3"/>
          <w:jc w:val="center"/>
        </w:trPr>
        <w:tc>
          <w:tcPr>
            <w:tcW w:w="472" w:type="dxa"/>
            <w:vAlign w:val="center"/>
          </w:tcPr>
          <w:p w:rsidR="008D678E" w:rsidRPr="003666C3" w:rsidRDefault="008D678E" w:rsidP="00F76A53">
            <w:pPr>
              <w:jc w:val="center"/>
              <w:rPr>
                <w:i/>
                <w:sz w:val="20"/>
                <w:szCs w:val="20"/>
              </w:rPr>
            </w:pPr>
            <w:r w:rsidRPr="003666C3">
              <w:rPr>
                <w:i/>
                <w:sz w:val="20"/>
                <w:szCs w:val="20"/>
              </w:rPr>
              <w:t xml:space="preserve">№ </w:t>
            </w:r>
            <w:proofErr w:type="gramStart"/>
            <w:r w:rsidRPr="003666C3">
              <w:rPr>
                <w:i/>
                <w:sz w:val="20"/>
                <w:szCs w:val="20"/>
              </w:rPr>
              <w:t>п</w:t>
            </w:r>
            <w:proofErr w:type="gramEnd"/>
            <w:r w:rsidRPr="003666C3">
              <w:rPr>
                <w:i/>
                <w:sz w:val="20"/>
                <w:szCs w:val="20"/>
              </w:rPr>
              <w:t>/п</w:t>
            </w:r>
          </w:p>
        </w:tc>
        <w:tc>
          <w:tcPr>
            <w:tcW w:w="2590" w:type="dxa"/>
            <w:vAlign w:val="center"/>
          </w:tcPr>
          <w:p w:rsidR="008D678E" w:rsidRPr="003666C3" w:rsidRDefault="008D678E" w:rsidP="00F76A53">
            <w:pPr>
              <w:jc w:val="center"/>
              <w:rPr>
                <w:i/>
                <w:sz w:val="20"/>
                <w:szCs w:val="20"/>
                <w:vertAlign w:val="subscript"/>
                <w:lang w:val="en-US"/>
              </w:rPr>
            </w:pPr>
            <w:r w:rsidRPr="003666C3">
              <w:rPr>
                <w:i/>
                <w:sz w:val="20"/>
                <w:szCs w:val="20"/>
              </w:rPr>
              <w:t xml:space="preserve">Наименование показателя </w:t>
            </w:r>
            <w:r w:rsidRPr="003666C3">
              <w:rPr>
                <w:i/>
                <w:sz w:val="20"/>
                <w:szCs w:val="20"/>
                <w:lang w:val="en-US"/>
              </w:rPr>
              <w:t>K</w:t>
            </w:r>
            <w:r w:rsidRPr="003666C3">
              <w:rPr>
                <w:i/>
                <w:sz w:val="20"/>
                <w:szCs w:val="20"/>
                <w:vertAlign w:val="subscript"/>
                <w:lang w:val="en-US"/>
              </w:rPr>
              <w:t>i</w:t>
            </w:r>
          </w:p>
        </w:tc>
        <w:tc>
          <w:tcPr>
            <w:tcW w:w="1347" w:type="dxa"/>
            <w:vAlign w:val="center"/>
          </w:tcPr>
          <w:p w:rsidR="008D678E" w:rsidRPr="003666C3" w:rsidRDefault="008D678E" w:rsidP="00F76A53">
            <w:pPr>
              <w:jc w:val="center"/>
              <w:rPr>
                <w:i/>
                <w:sz w:val="20"/>
                <w:szCs w:val="20"/>
                <w:vertAlign w:val="subscript"/>
                <w:lang w:val="en-US"/>
              </w:rPr>
            </w:pPr>
            <w:r w:rsidRPr="003666C3">
              <w:rPr>
                <w:i/>
                <w:sz w:val="20"/>
                <w:szCs w:val="20"/>
              </w:rPr>
              <w:t>Обозначение показателя</w:t>
            </w:r>
            <w:r w:rsidRPr="003666C3">
              <w:rPr>
                <w:i/>
                <w:sz w:val="20"/>
                <w:szCs w:val="20"/>
                <w:lang w:val="en-US"/>
              </w:rPr>
              <w:t xml:space="preserve"> K</w:t>
            </w:r>
            <w:r w:rsidRPr="003666C3">
              <w:rPr>
                <w:i/>
                <w:sz w:val="20"/>
                <w:szCs w:val="20"/>
                <w:vertAlign w:val="subscript"/>
                <w:lang w:val="en-US"/>
              </w:rPr>
              <w:t>i</w:t>
            </w:r>
          </w:p>
        </w:tc>
        <w:tc>
          <w:tcPr>
            <w:tcW w:w="1347" w:type="dxa"/>
            <w:vAlign w:val="center"/>
          </w:tcPr>
          <w:p w:rsidR="008D678E" w:rsidRPr="003666C3" w:rsidRDefault="008D678E" w:rsidP="00F76A53">
            <w:pPr>
              <w:jc w:val="center"/>
              <w:rPr>
                <w:i/>
                <w:sz w:val="20"/>
                <w:szCs w:val="20"/>
                <w:lang w:val="en-US"/>
              </w:rPr>
            </w:pPr>
            <w:r w:rsidRPr="003666C3">
              <w:rPr>
                <w:i/>
                <w:sz w:val="20"/>
                <w:szCs w:val="20"/>
              </w:rPr>
              <w:t xml:space="preserve">Нормативное значение показателя </w:t>
            </w:r>
            <w:proofErr w:type="spellStart"/>
            <w:r w:rsidRPr="003666C3">
              <w:rPr>
                <w:i/>
                <w:sz w:val="20"/>
                <w:szCs w:val="20"/>
                <w:lang w:val="en-US"/>
              </w:rPr>
              <w:t>K</w:t>
            </w:r>
            <w:r w:rsidRPr="003666C3">
              <w:rPr>
                <w:i/>
                <w:sz w:val="20"/>
                <w:szCs w:val="20"/>
                <w:vertAlign w:val="subscript"/>
                <w:lang w:val="en-US"/>
              </w:rPr>
              <w:t>Hi</w:t>
            </w:r>
            <w:proofErr w:type="spellEnd"/>
          </w:p>
        </w:tc>
        <w:tc>
          <w:tcPr>
            <w:tcW w:w="1470" w:type="dxa"/>
            <w:vAlign w:val="center"/>
          </w:tcPr>
          <w:p w:rsidR="008D678E" w:rsidRPr="003666C3" w:rsidRDefault="008D678E" w:rsidP="00F76A53">
            <w:pPr>
              <w:jc w:val="center"/>
              <w:rPr>
                <w:i/>
                <w:sz w:val="20"/>
                <w:szCs w:val="20"/>
                <w:vertAlign w:val="subscript"/>
                <w:lang w:val="en-US"/>
              </w:rPr>
            </w:pPr>
            <w:r w:rsidRPr="003666C3">
              <w:rPr>
                <w:i/>
                <w:sz w:val="20"/>
                <w:szCs w:val="20"/>
              </w:rPr>
              <w:t>Эквивалент одного балла</w:t>
            </w:r>
            <w:r w:rsidRPr="003666C3">
              <w:rPr>
                <w:i/>
                <w:sz w:val="20"/>
                <w:szCs w:val="20"/>
                <w:lang w:val="en-US"/>
              </w:rPr>
              <w:t xml:space="preserve"> </w:t>
            </w:r>
            <w:r w:rsidRPr="003666C3">
              <w:rPr>
                <w:rFonts w:cstheme="minorHAnsi"/>
                <w:i/>
                <w:sz w:val="20"/>
                <w:szCs w:val="20"/>
              </w:rPr>
              <w:t>∆</w:t>
            </w:r>
            <w:r w:rsidRPr="003666C3">
              <w:rPr>
                <w:i/>
                <w:sz w:val="20"/>
                <w:szCs w:val="20"/>
                <w:lang w:val="en-US"/>
              </w:rPr>
              <w:t>K</w:t>
            </w:r>
          </w:p>
        </w:tc>
        <w:tc>
          <w:tcPr>
            <w:tcW w:w="1225" w:type="dxa"/>
            <w:vAlign w:val="center"/>
          </w:tcPr>
          <w:p w:rsidR="008D678E" w:rsidRPr="003666C3" w:rsidRDefault="008D678E" w:rsidP="00F76A53">
            <w:pPr>
              <w:jc w:val="center"/>
              <w:rPr>
                <w:i/>
                <w:sz w:val="20"/>
                <w:szCs w:val="20"/>
              </w:rPr>
            </w:pPr>
            <w:r w:rsidRPr="003666C3">
              <w:rPr>
                <w:i/>
                <w:sz w:val="20"/>
                <w:szCs w:val="20"/>
              </w:rPr>
              <w:t>Расчетный частный показатель</w:t>
            </w:r>
            <w:r w:rsidRPr="003666C3">
              <w:rPr>
                <w:i/>
                <w:sz w:val="20"/>
                <w:szCs w:val="20"/>
                <w:lang w:val="en-US"/>
              </w:rPr>
              <w:t xml:space="preserve"> </w:t>
            </w:r>
            <w:proofErr w:type="spellStart"/>
            <w:r w:rsidRPr="003666C3">
              <w:rPr>
                <w:i/>
                <w:sz w:val="20"/>
                <w:szCs w:val="20"/>
                <w:lang w:val="en-US"/>
              </w:rPr>
              <w:t>K</w:t>
            </w:r>
            <w:r w:rsidRPr="003666C3">
              <w:rPr>
                <w:i/>
                <w:sz w:val="20"/>
                <w:szCs w:val="20"/>
                <w:vertAlign w:val="subscript"/>
                <w:lang w:val="en-US"/>
              </w:rPr>
              <w:t>Pi</w:t>
            </w:r>
            <w:proofErr w:type="spellEnd"/>
          </w:p>
        </w:tc>
        <w:tc>
          <w:tcPr>
            <w:tcW w:w="1223" w:type="dxa"/>
            <w:vAlign w:val="center"/>
          </w:tcPr>
          <w:p w:rsidR="008D678E" w:rsidRPr="003666C3" w:rsidRDefault="008D678E" w:rsidP="00F76A53">
            <w:pPr>
              <w:jc w:val="center"/>
              <w:rPr>
                <w:i/>
                <w:sz w:val="20"/>
                <w:szCs w:val="20"/>
                <w:vertAlign w:val="subscript"/>
                <w:lang w:val="en-US"/>
              </w:rPr>
            </w:pPr>
            <w:r w:rsidRPr="003666C3">
              <w:rPr>
                <w:i/>
                <w:sz w:val="20"/>
                <w:szCs w:val="20"/>
              </w:rPr>
              <w:t>Балльный показатель</w:t>
            </w:r>
            <w:r w:rsidRPr="003666C3">
              <w:rPr>
                <w:i/>
                <w:sz w:val="20"/>
                <w:szCs w:val="20"/>
                <w:lang w:val="en-US"/>
              </w:rPr>
              <w:t xml:space="preserve"> </w:t>
            </w:r>
            <w:r w:rsidRPr="003666C3">
              <w:rPr>
                <w:i/>
                <w:sz w:val="20"/>
                <w:szCs w:val="20"/>
              </w:rPr>
              <w:t>Б</w:t>
            </w:r>
            <w:proofErr w:type="spellStart"/>
            <w:proofErr w:type="gramStart"/>
            <w:r w:rsidRPr="003666C3">
              <w:rPr>
                <w:i/>
                <w:sz w:val="20"/>
                <w:szCs w:val="20"/>
                <w:vertAlign w:val="subscript"/>
                <w:lang w:val="en-US"/>
              </w:rPr>
              <w:t>i</w:t>
            </w:r>
            <w:proofErr w:type="spellEnd"/>
            <w:proofErr w:type="gramEnd"/>
          </w:p>
        </w:tc>
      </w:tr>
      <w:tr w:rsidR="00835DB1" w:rsidRPr="003666C3" w:rsidTr="00835DB1">
        <w:trPr>
          <w:trHeight w:val="3"/>
          <w:jc w:val="center"/>
        </w:trPr>
        <w:tc>
          <w:tcPr>
            <w:tcW w:w="472" w:type="dxa"/>
            <w:vAlign w:val="center"/>
          </w:tcPr>
          <w:p w:rsidR="008D678E" w:rsidRPr="003666C3" w:rsidRDefault="008D678E" w:rsidP="00F76A53">
            <w:pPr>
              <w:jc w:val="center"/>
              <w:rPr>
                <w:i/>
                <w:sz w:val="20"/>
                <w:szCs w:val="20"/>
                <w:lang w:val="en-US"/>
              </w:rPr>
            </w:pPr>
            <w:r w:rsidRPr="003666C3">
              <w:rPr>
                <w:i/>
                <w:sz w:val="20"/>
                <w:szCs w:val="20"/>
                <w:lang w:val="en-US"/>
              </w:rPr>
              <w:t>1</w:t>
            </w:r>
          </w:p>
        </w:tc>
        <w:tc>
          <w:tcPr>
            <w:tcW w:w="2590" w:type="dxa"/>
            <w:vAlign w:val="center"/>
          </w:tcPr>
          <w:p w:rsidR="008D678E" w:rsidRPr="00F76A53" w:rsidRDefault="00F76A53" w:rsidP="00F76A53">
            <w:pPr>
              <w:jc w:val="center"/>
              <w:rPr>
                <w:i/>
                <w:sz w:val="18"/>
                <w:szCs w:val="18"/>
              </w:rPr>
            </w:pPr>
            <w:r w:rsidRPr="00F76A53">
              <w:rPr>
                <w:rFonts w:cs="TimesNewRomanPSMT"/>
                <w:sz w:val="18"/>
                <w:szCs w:val="18"/>
              </w:rPr>
              <w:t>Коэффициент повторяемости компонентов и МСБ</w:t>
            </w:r>
          </w:p>
        </w:tc>
        <w:tc>
          <w:tcPr>
            <w:tcW w:w="1347" w:type="dxa"/>
            <w:vAlign w:val="center"/>
          </w:tcPr>
          <w:p w:rsidR="008D678E" w:rsidRPr="001D4BE3" w:rsidRDefault="00F76A53" w:rsidP="00F76A53">
            <w:pPr>
              <w:jc w:val="center"/>
              <w:rPr>
                <w:sz w:val="18"/>
                <w:szCs w:val="18"/>
                <w:vertAlign w:val="subscript"/>
                <w:lang w:val="en-US"/>
              </w:rPr>
            </w:pPr>
            <w:r w:rsidRPr="001D4BE3">
              <w:rPr>
                <w:rFonts w:cs="TimesNewRomanPSMT"/>
                <w:sz w:val="18"/>
                <w:szCs w:val="18"/>
              </w:rPr>
              <w:t>Кпов мс</w:t>
            </w:r>
          </w:p>
        </w:tc>
        <w:tc>
          <w:tcPr>
            <w:tcW w:w="1347" w:type="dxa"/>
            <w:vAlign w:val="center"/>
          </w:tcPr>
          <w:p w:rsidR="008D678E" w:rsidRPr="001D4BE3" w:rsidRDefault="00F76A53" w:rsidP="00F76A53">
            <w:pPr>
              <w:jc w:val="center"/>
              <w:rPr>
                <w:sz w:val="20"/>
                <w:szCs w:val="20"/>
              </w:rPr>
            </w:pPr>
            <w:r w:rsidRPr="001D4BE3">
              <w:rPr>
                <w:sz w:val="20"/>
                <w:szCs w:val="20"/>
              </w:rPr>
              <w:t>0,95</w:t>
            </w:r>
          </w:p>
        </w:tc>
        <w:tc>
          <w:tcPr>
            <w:tcW w:w="1470" w:type="dxa"/>
            <w:vAlign w:val="center"/>
          </w:tcPr>
          <w:p w:rsidR="008D678E" w:rsidRPr="001D4BE3" w:rsidRDefault="00F76A53" w:rsidP="00F76A53">
            <w:pPr>
              <w:jc w:val="center"/>
              <w:rPr>
                <w:sz w:val="20"/>
                <w:szCs w:val="20"/>
              </w:rPr>
            </w:pPr>
            <w:r w:rsidRPr="001D4BE3">
              <w:rPr>
                <w:rFonts w:ascii="TimesNewRomanPSMT" w:hAnsi="TimesNewRomanPSMT" w:cs="TimesNewRomanPSMT"/>
                <w:sz w:val="18"/>
                <w:szCs w:val="18"/>
              </w:rPr>
              <w:t>0.2</w:t>
            </w:r>
          </w:p>
        </w:tc>
        <w:tc>
          <w:tcPr>
            <w:tcW w:w="1225" w:type="dxa"/>
            <w:vAlign w:val="center"/>
          </w:tcPr>
          <w:p w:rsidR="008D678E" w:rsidRPr="001D4BE3" w:rsidRDefault="001D4BE3" w:rsidP="00F76A53">
            <w:pPr>
              <w:jc w:val="center"/>
              <w:rPr>
                <w:sz w:val="20"/>
                <w:szCs w:val="20"/>
                <w:lang w:val="en-US"/>
              </w:rPr>
            </w:pPr>
            <w:r w:rsidRPr="001D4BE3">
              <w:rPr>
                <w:sz w:val="20"/>
                <w:szCs w:val="20"/>
                <w:lang w:val="en-US"/>
              </w:rPr>
              <w:t>0.84</w:t>
            </w:r>
          </w:p>
        </w:tc>
        <w:tc>
          <w:tcPr>
            <w:tcW w:w="1223" w:type="dxa"/>
            <w:vAlign w:val="center"/>
          </w:tcPr>
          <w:p w:rsidR="008D678E" w:rsidRPr="001D4BE3" w:rsidRDefault="001D4BE3" w:rsidP="001D4BE3">
            <w:pPr>
              <w:jc w:val="center"/>
              <w:rPr>
                <w:sz w:val="20"/>
                <w:szCs w:val="20"/>
                <w:lang w:val="en-US"/>
              </w:rPr>
            </w:pPr>
            <w:r>
              <w:rPr>
                <w:sz w:val="20"/>
                <w:szCs w:val="20"/>
              </w:rPr>
              <w:t>3</w:t>
            </w:r>
            <w:r>
              <w:rPr>
                <w:sz w:val="20"/>
                <w:szCs w:val="20"/>
                <w:lang w:val="en-US"/>
              </w:rPr>
              <w:t>.</w:t>
            </w:r>
            <w:r w:rsidR="008D678E" w:rsidRPr="001D4BE3">
              <w:rPr>
                <w:sz w:val="20"/>
                <w:szCs w:val="20"/>
              </w:rPr>
              <w:t>4</w:t>
            </w:r>
            <w:r w:rsidRPr="001D4BE3">
              <w:rPr>
                <w:sz w:val="20"/>
                <w:szCs w:val="20"/>
                <w:lang w:val="en-US"/>
              </w:rPr>
              <w:t>5</w:t>
            </w:r>
          </w:p>
        </w:tc>
      </w:tr>
      <w:tr w:rsidR="00835DB1" w:rsidRPr="003666C3" w:rsidTr="00835DB1">
        <w:trPr>
          <w:trHeight w:val="3"/>
          <w:jc w:val="center"/>
        </w:trPr>
        <w:tc>
          <w:tcPr>
            <w:tcW w:w="472" w:type="dxa"/>
            <w:vAlign w:val="center"/>
          </w:tcPr>
          <w:p w:rsidR="008D678E" w:rsidRPr="003666C3" w:rsidRDefault="008D678E" w:rsidP="00F76A53">
            <w:pPr>
              <w:jc w:val="center"/>
              <w:rPr>
                <w:i/>
                <w:sz w:val="20"/>
                <w:szCs w:val="20"/>
                <w:lang w:val="en-US"/>
              </w:rPr>
            </w:pPr>
            <w:r w:rsidRPr="003666C3">
              <w:rPr>
                <w:i/>
                <w:sz w:val="20"/>
                <w:szCs w:val="20"/>
                <w:lang w:val="en-US"/>
              </w:rPr>
              <w:t>2</w:t>
            </w:r>
          </w:p>
        </w:tc>
        <w:tc>
          <w:tcPr>
            <w:tcW w:w="2590" w:type="dxa"/>
            <w:vAlign w:val="center"/>
          </w:tcPr>
          <w:p w:rsidR="008D678E" w:rsidRPr="001D4BE3" w:rsidRDefault="001D4BE3" w:rsidP="00F76A53">
            <w:pPr>
              <w:jc w:val="center"/>
              <w:rPr>
                <w:i/>
                <w:sz w:val="18"/>
                <w:szCs w:val="18"/>
              </w:rPr>
            </w:pPr>
            <w:r w:rsidRPr="001D4BE3">
              <w:rPr>
                <w:rFonts w:cs="TimesNewRomanPSMT"/>
                <w:sz w:val="18"/>
                <w:szCs w:val="18"/>
              </w:rPr>
              <w:t>Коэффициент повторяемости материалов</w:t>
            </w:r>
          </w:p>
        </w:tc>
        <w:tc>
          <w:tcPr>
            <w:tcW w:w="1347" w:type="dxa"/>
            <w:vAlign w:val="center"/>
          </w:tcPr>
          <w:p w:rsidR="008D678E" w:rsidRPr="001D4BE3" w:rsidRDefault="001D4BE3" w:rsidP="00F76A53">
            <w:pPr>
              <w:jc w:val="center"/>
              <w:rPr>
                <w:sz w:val="18"/>
                <w:szCs w:val="18"/>
                <w:vertAlign w:val="subscript"/>
                <w:lang w:val="en-US"/>
              </w:rPr>
            </w:pPr>
            <w:r w:rsidRPr="001D4BE3">
              <w:rPr>
                <w:rFonts w:cs="TimesNewRomanPSMT"/>
                <w:sz w:val="18"/>
                <w:szCs w:val="18"/>
              </w:rPr>
              <w:t>Кпов м</w:t>
            </w:r>
          </w:p>
        </w:tc>
        <w:tc>
          <w:tcPr>
            <w:tcW w:w="1347" w:type="dxa"/>
            <w:vAlign w:val="center"/>
          </w:tcPr>
          <w:p w:rsidR="008D678E" w:rsidRPr="001D4BE3" w:rsidRDefault="008D678E" w:rsidP="00F76A53">
            <w:pPr>
              <w:jc w:val="center"/>
              <w:rPr>
                <w:sz w:val="20"/>
                <w:szCs w:val="20"/>
                <w:lang w:val="en-US"/>
              </w:rPr>
            </w:pPr>
            <w:r w:rsidRPr="001D4BE3">
              <w:rPr>
                <w:sz w:val="20"/>
                <w:szCs w:val="20"/>
              </w:rPr>
              <w:t>0,7</w:t>
            </w:r>
          </w:p>
        </w:tc>
        <w:tc>
          <w:tcPr>
            <w:tcW w:w="1470" w:type="dxa"/>
            <w:vAlign w:val="center"/>
          </w:tcPr>
          <w:p w:rsidR="008D678E" w:rsidRPr="001D4BE3" w:rsidRDefault="008D678E" w:rsidP="00F76A53">
            <w:pPr>
              <w:jc w:val="center"/>
              <w:rPr>
                <w:sz w:val="20"/>
                <w:szCs w:val="20"/>
              </w:rPr>
            </w:pPr>
            <w:r w:rsidRPr="001D4BE3">
              <w:rPr>
                <w:sz w:val="20"/>
                <w:szCs w:val="20"/>
              </w:rPr>
              <w:t>0,175</w:t>
            </w:r>
          </w:p>
        </w:tc>
        <w:tc>
          <w:tcPr>
            <w:tcW w:w="1225" w:type="dxa"/>
            <w:vAlign w:val="center"/>
          </w:tcPr>
          <w:p w:rsidR="008D678E" w:rsidRPr="001D4BE3" w:rsidRDefault="001D4BE3" w:rsidP="00F76A53">
            <w:pPr>
              <w:jc w:val="center"/>
              <w:rPr>
                <w:sz w:val="20"/>
                <w:szCs w:val="20"/>
                <w:lang w:val="en-US"/>
              </w:rPr>
            </w:pPr>
            <w:r w:rsidRPr="001D4BE3">
              <w:rPr>
                <w:sz w:val="20"/>
                <w:szCs w:val="20"/>
              </w:rPr>
              <w:t>0,7</w:t>
            </w:r>
            <w:r w:rsidRPr="001D4BE3">
              <w:rPr>
                <w:sz w:val="20"/>
                <w:szCs w:val="20"/>
                <w:lang w:val="en-US"/>
              </w:rPr>
              <w:t>2</w:t>
            </w:r>
          </w:p>
        </w:tc>
        <w:tc>
          <w:tcPr>
            <w:tcW w:w="1223" w:type="dxa"/>
            <w:vAlign w:val="center"/>
          </w:tcPr>
          <w:p w:rsidR="008D678E" w:rsidRPr="001D4BE3" w:rsidRDefault="001D4BE3" w:rsidP="001D4BE3">
            <w:pPr>
              <w:jc w:val="center"/>
              <w:rPr>
                <w:sz w:val="20"/>
                <w:szCs w:val="20"/>
                <w:lang w:val="en-US"/>
              </w:rPr>
            </w:pPr>
            <w:r>
              <w:rPr>
                <w:sz w:val="20"/>
                <w:szCs w:val="20"/>
              </w:rPr>
              <w:t>4</w:t>
            </w:r>
            <w:r>
              <w:rPr>
                <w:sz w:val="20"/>
                <w:szCs w:val="20"/>
                <w:lang w:val="en-US"/>
              </w:rPr>
              <w:t>.</w:t>
            </w:r>
            <w:r w:rsidRPr="001D4BE3">
              <w:rPr>
                <w:sz w:val="20"/>
                <w:szCs w:val="20"/>
                <w:lang w:val="en-US"/>
              </w:rPr>
              <w:t>11</w:t>
            </w:r>
          </w:p>
        </w:tc>
      </w:tr>
      <w:tr w:rsidR="00835DB1" w:rsidRPr="003666C3" w:rsidTr="00835DB1">
        <w:trPr>
          <w:trHeight w:val="3"/>
          <w:jc w:val="center"/>
        </w:trPr>
        <w:tc>
          <w:tcPr>
            <w:tcW w:w="472" w:type="dxa"/>
            <w:vAlign w:val="center"/>
          </w:tcPr>
          <w:p w:rsidR="008D678E" w:rsidRPr="003666C3" w:rsidRDefault="008D678E" w:rsidP="00F76A53">
            <w:pPr>
              <w:jc w:val="center"/>
              <w:rPr>
                <w:i/>
                <w:sz w:val="20"/>
                <w:szCs w:val="20"/>
                <w:lang w:val="en-US"/>
              </w:rPr>
            </w:pPr>
            <w:r w:rsidRPr="003666C3">
              <w:rPr>
                <w:i/>
                <w:sz w:val="20"/>
                <w:szCs w:val="20"/>
                <w:lang w:val="en-US"/>
              </w:rPr>
              <w:t>3</w:t>
            </w:r>
          </w:p>
        </w:tc>
        <w:tc>
          <w:tcPr>
            <w:tcW w:w="2590" w:type="dxa"/>
            <w:vAlign w:val="center"/>
          </w:tcPr>
          <w:p w:rsidR="001D4BE3" w:rsidRPr="001D4BE3" w:rsidRDefault="001D4BE3" w:rsidP="001D4BE3">
            <w:pPr>
              <w:autoSpaceDE w:val="0"/>
              <w:autoSpaceDN w:val="0"/>
              <w:adjustRightInd w:val="0"/>
              <w:spacing w:after="0" w:line="240" w:lineRule="auto"/>
              <w:rPr>
                <w:rFonts w:cs="TimesNewRomanPSMT"/>
                <w:sz w:val="18"/>
                <w:szCs w:val="18"/>
              </w:rPr>
            </w:pPr>
            <w:r w:rsidRPr="001D4BE3">
              <w:rPr>
                <w:rFonts w:cs="TimesNewRomanPSMT"/>
                <w:sz w:val="18"/>
                <w:szCs w:val="18"/>
              </w:rPr>
              <w:t>Коэффициент стандартизации конструкции</w:t>
            </w:r>
          </w:p>
          <w:p w:rsidR="008D678E" w:rsidRPr="003666C3" w:rsidRDefault="008D678E" w:rsidP="00F76A53">
            <w:pPr>
              <w:jc w:val="center"/>
              <w:rPr>
                <w:i/>
                <w:sz w:val="20"/>
                <w:szCs w:val="20"/>
              </w:rPr>
            </w:pPr>
          </w:p>
        </w:tc>
        <w:tc>
          <w:tcPr>
            <w:tcW w:w="1347" w:type="dxa"/>
            <w:vAlign w:val="center"/>
          </w:tcPr>
          <w:p w:rsidR="008D678E" w:rsidRPr="001D4BE3" w:rsidRDefault="001D4BE3" w:rsidP="00F76A53">
            <w:pPr>
              <w:jc w:val="center"/>
              <w:rPr>
                <w:sz w:val="18"/>
                <w:szCs w:val="18"/>
                <w:vertAlign w:val="subscript"/>
              </w:rPr>
            </w:pPr>
            <w:r w:rsidRPr="001D4BE3">
              <w:rPr>
                <w:rFonts w:cs="TimesNewRomanPSMT"/>
                <w:sz w:val="18"/>
                <w:szCs w:val="18"/>
              </w:rPr>
              <w:t>Кс</w:t>
            </w:r>
          </w:p>
        </w:tc>
        <w:tc>
          <w:tcPr>
            <w:tcW w:w="1347" w:type="dxa"/>
            <w:vAlign w:val="center"/>
          </w:tcPr>
          <w:p w:rsidR="008D678E" w:rsidRPr="001D4BE3" w:rsidRDefault="001D4BE3" w:rsidP="00F76A53">
            <w:pPr>
              <w:jc w:val="center"/>
              <w:rPr>
                <w:sz w:val="20"/>
                <w:szCs w:val="20"/>
              </w:rPr>
            </w:pPr>
            <w:r w:rsidRPr="001D4BE3">
              <w:rPr>
                <w:rFonts w:ascii="TimesNewRomanPSMT" w:hAnsi="TimesNewRomanPSMT" w:cs="TimesNewRomanPSMT"/>
                <w:sz w:val="18"/>
                <w:szCs w:val="18"/>
              </w:rPr>
              <w:t>0.85</w:t>
            </w:r>
          </w:p>
        </w:tc>
        <w:tc>
          <w:tcPr>
            <w:tcW w:w="1470" w:type="dxa"/>
            <w:vAlign w:val="center"/>
          </w:tcPr>
          <w:p w:rsidR="008D678E" w:rsidRPr="001D4BE3" w:rsidRDefault="008D678E" w:rsidP="00F76A53">
            <w:pPr>
              <w:jc w:val="center"/>
              <w:rPr>
                <w:sz w:val="20"/>
                <w:szCs w:val="20"/>
                <w:lang w:val="en-US"/>
              </w:rPr>
            </w:pPr>
            <w:r w:rsidRPr="001D4BE3">
              <w:rPr>
                <w:sz w:val="20"/>
                <w:szCs w:val="20"/>
              </w:rPr>
              <w:t>0,2</w:t>
            </w:r>
            <w:r w:rsidR="001D4BE3" w:rsidRPr="001D4BE3">
              <w:rPr>
                <w:sz w:val="20"/>
                <w:szCs w:val="20"/>
                <w:lang w:val="en-US"/>
              </w:rPr>
              <w:t>125</w:t>
            </w:r>
          </w:p>
        </w:tc>
        <w:tc>
          <w:tcPr>
            <w:tcW w:w="1225" w:type="dxa"/>
            <w:vAlign w:val="center"/>
          </w:tcPr>
          <w:p w:rsidR="008D678E" w:rsidRPr="001D4BE3" w:rsidRDefault="001D4BE3" w:rsidP="00F76A53">
            <w:pPr>
              <w:jc w:val="center"/>
              <w:rPr>
                <w:sz w:val="20"/>
                <w:szCs w:val="20"/>
                <w:lang w:val="en-US"/>
              </w:rPr>
            </w:pPr>
            <w:r>
              <w:rPr>
                <w:sz w:val="20"/>
                <w:szCs w:val="20"/>
                <w:lang w:val="en-US"/>
              </w:rPr>
              <w:t>0.83</w:t>
            </w:r>
          </w:p>
        </w:tc>
        <w:tc>
          <w:tcPr>
            <w:tcW w:w="1223" w:type="dxa"/>
            <w:vAlign w:val="center"/>
          </w:tcPr>
          <w:p w:rsidR="008D678E" w:rsidRPr="001D4BE3" w:rsidRDefault="001D4BE3" w:rsidP="00F76A53">
            <w:pPr>
              <w:jc w:val="center"/>
              <w:rPr>
                <w:sz w:val="20"/>
                <w:szCs w:val="20"/>
                <w:lang w:val="en-US"/>
              </w:rPr>
            </w:pPr>
            <w:r>
              <w:rPr>
                <w:sz w:val="20"/>
                <w:szCs w:val="20"/>
                <w:lang w:val="en-US"/>
              </w:rPr>
              <w:t>3.91</w:t>
            </w:r>
          </w:p>
        </w:tc>
      </w:tr>
      <w:tr w:rsidR="00835DB1" w:rsidRPr="003666C3" w:rsidTr="00835DB1">
        <w:trPr>
          <w:trHeight w:val="744"/>
          <w:jc w:val="center"/>
        </w:trPr>
        <w:tc>
          <w:tcPr>
            <w:tcW w:w="472" w:type="dxa"/>
            <w:vAlign w:val="center"/>
          </w:tcPr>
          <w:p w:rsidR="008D678E" w:rsidRPr="003666C3" w:rsidRDefault="008D678E" w:rsidP="00F76A53">
            <w:pPr>
              <w:jc w:val="center"/>
              <w:rPr>
                <w:i/>
                <w:sz w:val="20"/>
                <w:szCs w:val="20"/>
                <w:lang w:val="en-US"/>
              </w:rPr>
            </w:pPr>
            <w:r w:rsidRPr="003666C3">
              <w:rPr>
                <w:i/>
                <w:sz w:val="20"/>
                <w:szCs w:val="20"/>
                <w:lang w:val="en-US"/>
              </w:rPr>
              <w:t>4</w:t>
            </w:r>
          </w:p>
        </w:tc>
        <w:tc>
          <w:tcPr>
            <w:tcW w:w="2590" w:type="dxa"/>
            <w:vAlign w:val="center"/>
          </w:tcPr>
          <w:p w:rsidR="00FD6100" w:rsidRPr="00FD6100" w:rsidRDefault="00FD6100" w:rsidP="00FD6100">
            <w:pPr>
              <w:autoSpaceDE w:val="0"/>
              <w:autoSpaceDN w:val="0"/>
              <w:adjustRightInd w:val="0"/>
              <w:spacing w:after="0" w:line="240" w:lineRule="auto"/>
              <w:rPr>
                <w:rFonts w:cs="TimesNewRomanPSMT"/>
                <w:sz w:val="18"/>
                <w:szCs w:val="18"/>
              </w:rPr>
            </w:pPr>
            <w:r w:rsidRPr="00FD6100">
              <w:rPr>
                <w:rFonts w:cs="TimesNewRomanPSMT"/>
                <w:sz w:val="18"/>
                <w:szCs w:val="18"/>
              </w:rPr>
              <w:t>Коэффициент использования площади коммутационной платы</w:t>
            </w:r>
          </w:p>
          <w:p w:rsidR="008D678E" w:rsidRPr="003666C3" w:rsidRDefault="008D678E" w:rsidP="00F76A53">
            <w:pPr>
              <w:jc w:val="center"/>
              <w:rPr>
                <w:i/>
                <w:sz w:val="20"/>
                <w:szCs w:val="20"/>
              </w:rPr>
            </w:pPr>
          </w:p>
        </w:tc>
        <w:tc>
          <w:tcPr>
            <w:tcW w:w="1347" w:type="dxa"/>
            <w:vAlign w:val="center"/>
          </w:tcPr>
          <w:p w:rsidR="008D678E" w:rsidRPr="00FD6100" w:rsidRDefault="00FD6100" w:rsidP="00F76A53">
            <w:pPr>
              <w:jc w:val="center"/>
              <w:rPr>
                <w:sz w:val="18"/>
                <w:szCs w:val="18"/>
                <w:lang w:val="en-US"/>
              </w:rPr>
            </w:pPr>
            <w:r w:rsidRPr="00FD6100">
              <w:rPr>
                <w:rFonts w:cs="TimesNewRomanPSMT"/>
                <w:sz w:val="18"/>
                <w:szCs w:val="18"/>
              </w:rPr>
              <w:t xml:space="preserve">Кис </w:t>
            </w:r>
            <w:proofErr w:type="gramStart"/>
            <w:r w:rsidRPr="00FD6100">
              <w:rPr>
                <w:rFonts w:cs="TimesNewRomanPSMT"/>
                <w:sz w:val="18"/>
                <w:szCs w:val="18"/>
              </w:rPr>
              <w:t>п</w:t>
            </w:r>
            <w:proofErr w:type="gramEnd"/>
          </w:p>
        </w:tc>
        <w:tc>
          <w:tcPr>
            <w:tcW w:w="1347" w:type="dxa"/>
            <w:vAlign w:val="center"/>
          </w:tcPr>
          <w:p w:rsidR="008D678E" w:rsidRPr="001D4BE3" w:rsidRDefault="00FD6100" w:rsidP="00F76A53">
            <w:pPr>
              <w:jc w:val="center"/>
              <w:rPr>
                <w:sz w:val="20"/>
                <w:szCs w:val="20"/>
              </w:rPr>
            </w:pPr>
            <w:r>
              <w:rPr>
                <w:rFonts w:ascii="TimesNewRomanPSMT" w:hAnsi="TimesNewRomanPSMT" w:cs="TimesNewRomanPSMT"/>
                <w:sz w:val="18"/>
                <w:szCs w:val="18"/>
              </w:rPr>
              <w:t>0.6</w:t>
            </w:r>
          </w:p>
        </w:tc>
        <w:tc>
          <w:tcPr>
            <w:tcW w:w="1470" w:type="dxa"/>
            <w:vAlign w:val="center"/>
          </w:tcPr>
          <w:p w:rsidR="008D678E" w:rsidRPr="001D4BE3" w:rsidRDefault="00FD6100" w:rsidP="00F76A53">
            <w:pPr>
              <w:jc w:val="center"/>
              <w:rPr>
                <w:sz w:val="20"/>
                <w:szCs w:val="20"/>
              </w:rPr>
            </w:pPr>
            <w:r>
              <w:rPr>
                <w:rFonts w:ascii="TimesNewRomanPSMT" w:hAnsi="TimesNewRomanPSMT" w:cs="TimesNewRomanPSMT"/>
                <w:sz w:val="18"/>
                <w:szCs w:val="18"/>
              </w:rPr>
              <w:t>0.1</w:t>
            </w:r>
          </w:p>
        </w:tc>
        <w:tc>
          <w:tcPr>
            <w:tcW w:w="1225" w:type="dxa"/>
            <w:vAlign w:val="center"/>
          </w:tcPr>
          <w:p w:rsidR="008D678E" w:rsidRPr="00FD6100" w:rsidRDefault="00FD6100" w:rsidP="00F76A53">
            <w:pPr>
              <w:jc w:val="center"/>
              <w:rPr>
                <w:sz w:val="18"/>
                <w:szCs w:val="18"/>
              </w:rPr>
            </w:pPr>
            <w:r w:rsidRPr="00FD6100">
              <w:rPr>
                <w:rFonts w:cs="TimesNewRomanPSMT"/>
                <w:sz w:val="18"/>
                <w:szCs w:val="18"/>
              </w:rPr>
              <w:t>0.63</w:t>
            </w:r>
          </w:p>
        </w:tc>
        <w:tc>
          <w:tcPr>
            <w:tcW w:w="1223" w:type="dxa"/>
            <w:vAlign w:val="center"/>
          </w:tcPr>
          <w:p w:rsidR="008D678E" w:rsidRPr="00FD6100" w:rsidRDefault="00FD6100" w:rsidP="00F76A53">
            <w:pPr>
              <w:jc w:val="center"/>
              <w:rPr>
                <w:sz w:val="20"/>
                <w:szCs w:val="20"/>
                <w:lang w:val="en-US"/>
              </w:rPr>
            </w:pPr>
            <w:r>
              <w:rPr>
                <w:sz w:val="20"/>
                <w:szCs w:val="20"/>
                <w:lang w:val="en-US"/>
              </w:rPr>
              <w:t>4.3</w:t>
            </w:r>
          </w:p>
        </w:tc>
      </w:tr>
      <w:tr w:rsidR="00835DB1" w:rsidRPr="003666C3" w:rsidTr="00835DB1">
        <w:trPr>
          <w:trHeight w:val="3"/>
          <w:jc w:val="center"/>
        </w:trPr>
        <w:tc>
          <w:tcPr>
            <w:tcW w:w="472" w:type="dxa"/>
            <w:vAlign w:val="center"/>
          </w:tcPr>
          <w:p w:rsidR="008D678E" w:rsidRPr="003666C3" w:rsidRDefault="008D678E" w:rsidP="00F76A53">
            <w:pPr>
              <w:jc w:val="center"/>
              <w:rPr>
                <w:i/>
                <w:sz w:val="20"/>
                <w:szCs w:val="20"/>
                <w:lang w:val="en-US"/>
              </w:rPr>
            </w:pPr>
            <w:r w:rsidRPr="003666C3">
              <w:rPr>
                <w:i/>
                <w:sz w:val="20"/>
                <w:szCs w:val="20"/>
                <w:lang w:val="en-US"/>
              </w:rPr>
              <w:lastRenderedPageBreak/>
              <w:t>5</w:t>
            </w:r>
          </w:p>
        </w:tc>
        <w:tc>
          <w:tcPr>
            <w:tcW w:w="2590" w:type="dxa"/>
            <w:vAlign w:val="center"/>
          </w:tcPr>
          <w:p w:rsidR="008D678E" w:rsidRPr="00FD6100" w:rsidRDefault="00FD6100" w:rsidP="00F76A53">
            <w:pPr>
              <w:jc w:val="center"/>
              <w:rPr>
                <w:i/>
                <w:sz w:val="18"/>
                <w:szCs w:val="18"/>
              </w:rPr>
            </w:pPr>
            <w:r w:rsidRPr="00FD6100">
              <w:rPr>
                <w:rFonts w:cs="TimesNewRomanPSMT"/>
                <w:sz w:val="18"/>
                <w:szCs w:val="18"/>
              </w:rPr>
              <w:t>Коэффициент ограничения числа видов сборочно-монтажных соединений</w:t>
            </w:r>
          </w:p>
        </w:tc>
        <w:tc>
          <w:tcPr>
            <w:tcW w:w="1347" w:type="dxa"/>
            <w:vAlign w:val="center"/>
          </w:tcPr>
          <w:p w:rsidR="008D678E" w:rsidRPr="001D4BE3" w:rsidRDefault="00FD6100" w:rsidP="00F76A53">
            <w:pPr>
              <w:jc w:val="center"/>
              <w:rPr>
                <w:sz w:val="20"/>
                <w:szCs w:val="20"/>
              </w:rPr>
            </w:pPr>
            <w:r w:rsidRPr="00FD6100">
              <w:rPr>
                <w:rFonts w:cs="TimesNewRomanPSMT"/>
                <w:sz w:val="18"/>
                <w:szCs w:val="18"/>
              </w:rPr>
              <w:t>Когр</w:t>
            </w:r>
          </w:p>
        </w:tc>
        <w:tc>
          <w:tcPr>
            <w:tcW w:w="1347" w:type="dxa"/>
            <w:vAlign w:val="center"/>
          </w:tcPr>
          <w:p w:rsidR="008D678E" w:rsidRPr="00FD6100" w:rsidRDefault="00FD6100" w:rsidP="00F76A53">
            <w:pPr>
              <w:jc w:val="center"/>
              <w:rPr>
                <w:sz w:val="18"/>
                <w:szCs w:val="18"/>
                <w:lang w:val="en-US"/>
              </w:rPr>
            </w:pPr>
            <w:r>
              <w:rPr>
                <w:rFonts w:cs="TimesNewRomanPSMT"/>
                <w:sz w:val="18"/>
                <w:szCs w:val="18"/>
                <w:lang w:val="en-US"/>
              </w:rPr>
              <w:t>0.9</w:t>
            </w:r>
          </w:p>
        </w:tc>
        <w:tc>
          <w:tcPr>
            <w:tcW w:w="1470" w:type="dxa"/>
            <w:vAlign w:val="center"/>
          </w:tcPr>
          <w:p w:rsidR="008D678E" w:rsidRPr="001D4BE3" w:rsidRDefault="00FD6100" w:rsidP="00F76A53">
            <w:pPr>
              <w:jc w:val="center"/>
              <w:rPr>
                <w:sz w:val="20"/>
                <w:szCs w:val="20"/>
              </w:rPr>
            </w:pPr>
            <w:r>
              <w:rPr>
                <w:rFonts w:ascii="TimesNewRomanPSMT" w:hAnsi="TimesNewRomanPSMT" w:cs="TimesNewRomanPSMT"/>
                <w:sz w:val="18"/>
                <w:szCs w:val="18"/>
              </w:rPr>
              <w:t>0.1</w:t>
            </w:r>
          </w:p>
        </w:tc>
        <w:tc>
          <w:tcPr>
            <w:tcW w:w="1225" w:type="dxa"/>
            <w:vAlign w:val="center"/>
          </w:tcPr>
          <w:p w:rsidR="008D678E" w:rsidRPr="00FD6100" w:rsidRDefault="00FD6100" w:rsidP="00FD6100">
            <w:pPr>
              <w:jc w:val="center"/>
              <w:rPr>
                <w:sz w:val="20"/>
                <w:szCs w:val="20"/>
                <w:lang w:val="en-US"/>
              </w:rPr>
            </w:pPr>
            <w:r>
              <w:rPr>
                <w:sz w:val="20"/>
                <w:szCs w:val="20"/>
              </w:rPr>
              <w:t>0</w:t>
            </w:r>
            <w:r>
              <w:rPr>
                <w:sz w:val="20"/>
                <w:szCs w:val="20"/>
                <w:lang w:val="en-US"/>
              </w:rPr>
              <w:t>.</w:t>
            </w:r>
            <w:r w:rsidR="008D678E" w:rsidRPr="001D4BE3">
              <w:rPr>
                <w:sz w:val="20"/>
                <w:szCs w:val="20"/>
              </w:rPr>
              <w:t>9</w:t>
            </w:r>
            <w:r>
              <w:rPr>
                <w:sz w:val="20"/>
                <w:szCs w:val="20"/>
                <w:lang w:val="en-US"/>
              </w:rPr>
              <w:t>05</w:t>
            </w:r>
          </w:p>
        </w:tc>
        <w:tc>
          <w:tcPr>
            <w:tcW w:w="1223" w:type="dxa"/>
            <w:vAlign w:val="center"/>
          </w:tcPr>
          <w:p w:rsidR="008D678E" w:rsidRPr="00FD6100" w:rsidRDefault="00FD6100" w:rsidP="00F76A53">
            <w:pPr>
              <w:jc w:val="center"/>
              <w:rPr>
                <w:sz w:val="20"/>
                <w:szCs w:val="20"/>
                <w:lang w:val="en-US"/>
              </w:rPr>
            </w:pPr>
            <w:r>
              <w:rPr>
                <w:sz w:val="20"/>
                <w:szCs w:val="20"/>
                <w:lang w:val="en-US"/>
              </w:rPr>
              <w:t>4.05</w:t>
            </w:r>
          </w:p>
        </w:tc>
      </w:tr>
      <w:tr w:rsidR="00835DB1" w:rsidRPr="003666C3" w:rsidTr="00835DB1">
        <w:trPr>
          <w:trHeight w:val="3"/>
          <w:jc w:val="center"/>
        </w:trPr>
        <w:tc>
          <w:tcPr>
            <w:tcW w:w="472" w:type="dxa"/>
            <w:vAlign w:val="center"/>
          </w:tcPr>
          <w:p w:rsidR="008D678E" w:rsidRPr="003666C3" w:rsidRDefault="008D678E" w:rsidP="00F76A53">
            <w:pPr>
              <w:jc w:val="center"/>
              <w:rPr>
                <w:i/>
                <w:sz w:val="20"/>
                <w:szCs w:val="20"/>
                <w:lang w:val="en-US"/>
              </w:rPr>
            </w:pPr>
            <w:r w:rsidRPr="003666C3">
              <w:rPr>
                <w:i/>
                <w:sz w:val="20"/>
                <w:szCs w:val="20"/>
                <w:lang w:val="en-US"/>
              </w:rPr>
              <w:t>6</w:t>
            </w:r>
          </w:p>
        </w:tc>
        <w:tc>
          <w:tcPr>
            <w:tcW w:w="2590" w:type="dxa"/>
            <w:vAlign w:val="center"/>
          </w:tcPr>
          <w:p w:rsidR="008D678E" w:rsidRPr="003666C3" w:rsidRDefault="00FD6100" w:rsidP="00F76A53">
            <w:pPr>
              <w:jc w:val="center"/>
              <w:rPr>
                <w:i/>
                <w:sz w:val="20"/>
                <w:szCs w:val="20"/>
              </w:rPr>
            </w:pPr>
            <w:r w:rsidRPr="00C033FA">
              <w:rPr>
                <w:rFonts w:cs="TimesNewRomanPSMT"/>
                <w:szCs w:val="28"/>
              </w:rPr>
              <w:t xml:space="preserve"> </w:t>
            </w:r>
            <w:r w:rsidRPr="00FD6100">
              <w:rPr>
                <w:rFonts w:cs="TimesNewRomanPSMT"/>
                <w:sz w:val="18"/>
                <w:szCs w:val="18"/>
              </w:rPr>
              <w:t>Коэффициент использования групповых методов</w:t>
            </w:r>
          </w:p>
        </w:tc>
        <w:tc>
          <w:tcPr>
            <w:tcW w:w="1347" w:type="dxa"/>
            <w:vAlign w:val="center"/>
          </w:tcPr>
          <w:p w:rsidR="008D678E" w:rsidRPr="00F35015" w:rsidRDefault="00F35015" w:rsidP="00F76A53">
            <w:pPr>
              <w:jc w:val="center"/>
              <w:rPr>
                <w:sz w:val="18"/>
                <w:szCs w:val="18"/>
                <w:lang w:val="en-US"/>
              </w:rPr>
            </w:pPr>
            <w:r w:rsidRPr="00F35015">
              <w:rPr>
                <w:rFonts w:cs="TimesNewRomanPSMT"/>
                <w:sz w:val="18"/>
                <w:szCs w:val="18"/>
              </w:rPr>
              <w:t>Кисп</w:t>
            </w:r>
          </w:p>
        </w:tc>
        <w:tc>
          <w:tcPr>
            <w:tcW w:w="1347" w:type="dxa"/>
            <w:vAlign w:val="center"/>
          </w:tcPr>
          <w:p w:rsidR="008D678E" w:rsidRPr="001D4BE3" w:rsidRDefault="00FD6100" w:rsidP="00F76A53">
            <w:pPr>
              <w:jc w:val="center"/>
              <w:rPr>
                <w:sz w:val="20"/>
                <w:szCs w:val="20"/>
              </w:rPr>
            </w:pPr>
            <w:r>
              <w:rPr>
                <w:rFonts w:ascii="TimesNewRomanPSMT" w:hAnsi="TimesNewRomanPSMT" w:cs="TimesNewRomanPSMT"/>
                <w:sz w:val="18"/>
                <w:szCs w:val="18"/>
              </w:rPr>
              <w:t>0.4</w:t>
            </w:r>
          </w:p>
        </w:tc>
        <w:tc>
          <w:tcPr>
            <w:tcW w:w="1470" w:type="dxa"/>
            <w:vAlign w:val="center"/>
          </w:tcPr>
          <w:p w:rsidR="008D678E" w:rsidRPr="00FD6100" w:rsidRDefault="00FD6100" w:rsidP="00F76A53">
            <w:pPr>
              <w:jc w:val="center"/>
              <w:rPr>
                <w:sz w:val="20"/>
                <w:szCs w:val="20"/>
                <w:lang w:val="en-US"/>
              </w:rPr>
            </w:pPr>
            <w:r>
              <w:rPr>
                <w:sz w:val="20"/>
                <w:szCs w:val="20"/>
              </w:rPr>
              <w:t>0,2</w:t>
            </w:r>
            <w:r>
              <w:rPr>
                <w:sz w:val="20"/>
                <w:szCs w:val="20"/>
                <w:lang w:val="en-US"/>
              </w:rPr>
              <w:t>5</w:t>
            </w:r>
          </w:p>
        </w:tc>
        <w:tc>
          <w:tcPr>
            <w:tcW w:w="1225" w:type="dxa"/>
            <w:vAlign w:val="center"/>
          </w:tcPr>
          <w:p w:rsidR="008D678E" w:rsidRPr="001D4BE3" w:rsidRDefault="00970B5C" w:rsidP="00F76A53">
            <w:pPr>
              <w:jc w:val="center"/>
              <w:rPr>
                <w:sz w:val="20"/>
                <w:szCs w:val="20"/>
              </w:rPr>
            </w:pPr>
            <w:r>
              <w:rPr>
                <w:sz w:val="20"/>
                <w:szCs w:val="20"/>
              </w:rPr>
              <w:t>0,36</w:t>
            </w:r>
          </w:p>
        </w:tc>
        <w:tc>
          <w:tcPr>
            <w:tcW w:w="1223" w:type="dxa"/>
            <w:vAlign w:val="center"/>
          </w:tcPr>
          <w:p w:rsidR="008D678E" w:rsidRPr="001D4BE3" w:rsidRDefault="00970B5C" w:rsidP="00F76A53">
            <w:pPr>
              <w:jc w:val="center"/>
              <w:rPr>
                <w:sz w:val="20"/>
                <w:szCs w:val="20"/>
              </w:rPr>
            </w:pPr>
            <w:r>
              <w:rPr>
                <w:sz w:val="20"/>
                <w:szCs w:val="20"/>
              </w:rPr>
              <w:t>3,86</w:t>
            </w:r>
          </w:p>
        </w:tc>
      </w:tr>
      <w:tr w:rsidR="00835DB1" w:rsidRPr="003666C3" w:rsidTr="00835DB1">
        <w:trPr>
          <w:trHeight w:val="3"/>
          <w:jc w:val="center"/>
        </w:trPr>
        <w:tc>
          <w:tcPr>
            <w:tcW w:w="472" w:type="dxa"/>
            <w:vAlign w:val="center"/>
          </w:tcPr>
          <w:p w:rsidR="008D678E" w:rsidRPr="003666C3" w:rsidRDefault="008D678E" w:rsidP="00F76A53">
            <w:pPr>
              <w:jc w:val="center"/>
              <w:rPr>
                <w:i/>
                <w:sz w:val="20"/>
                <w:szCs w:val="20"/>
                <w:lang w:val="en-US"/>
              </w:rPr>
            </w:pPr>
            <w:r w:rsidRPr="003666C3">
              <w:rPr>
                <w:i/>
                <w:sz w:val="20"/>
                <w:szCs w:val="20"/>
                <w:lang w:val="en-US"/>
              </w:rPr>
              <w:t>7</w:t>
            </w:r>
          </w:p>
        </w:tc>
        <w:tc>
          <w:tcPr>
            <w:tcW w:w="2590" w:type="dxa"/>
            <w:vAlign w:val="center"/>
          </w:tcPr>
          <w:p w:rsidR="00F35015" w:rsidRPr="00F35015" w:rsidRDefault="00F35015" w:rsidP="00F35015">
            <w:pPr>
              <w:autoSpaceDE w:val="0"/>
              <w:autoSpaceDN w:val="0"/>
              <w:adjustRightInd w:val="0"/>
              <w:spacing w:after="0" w:line="240" w:lineRule="auto"/>
              <w:rPr>
                <w:rFonts w:cs="TimesNewRomanPSMT"/>
                <w:sz w:val="18"/>
                <w:szCs w:val="18"/>
              </w:rPr>
            </w:pPr>
            <w:r w:rsidRPr="00F35015">
              <w:rPr>
                <w:rFonts w:cs="TimesNewRomanPSMT"/>
                <w:sz w:val="18"/>
                <w:szCs w:val="18"/>
              </w:rPr>
              <w:t>Коэффициент автоматизации и механизации установки и монтажа изделия</w:t>
            </w:r>
          </w:p>
          <w:p w:rsidR="008D678E" w:rsidRPr="003666C3" w:rsidRDefault="008D678E" w:rsidP="00F76A53">
            <w:pPr>
              <w:jc w:val="center"/>
              <w:rPr>
                <w:i/>
                <w:sz w:val="20"/>
                <w:szCs w:val="20"/>
              </w:rPr>
            </w:pPr>
          </w:p>
        </w:tc>
        <w:tc>
          <w:tcPr>
            <w:tcW w:w="1347" w:type="dxa"/>
            <w:vAlign w:val="center"/>
          </w:tcPr>
          <w:p w:rsidR="008D678E" w:rsidRPr="00F35015" w:rsidRDefault="00F35015" w:rsidP="00F76A53">
            <w:pPr>
              <w:jc w:val="center"/>
              <w:rPr>
                <w:sz w:val="18"/>
                <w:szCs w:val="18"/>
                <w:lang w:val="en-US"/>
              </w:rPr>
            </w:pPr>
            <w:r w:rsidRPr="00F35015">
              <w:rPr>
                <w:rFonts w:cs="TimesNewRomanPSMT"/>
                <w:sz w:val="18"/>
                <w:szCs w:val="18"/>
              </w:rPr>
              <w:t>Ка.м</w:t>
            </w:r>
          </w:p>
        </w:tc>
        <w:tc>
          <w:tcPr>
            <w:tcW w:w="1347" w:type="dxa"/>
            <w:vAlign w:val="center"/>
          </w:tcPr>
          <w:p w:rsidR="008D678E" w:rsidRPr="001D4BE3" w:rsidRDefault="00F35015" w:rsidP="00F76A53">
            <w:pPr>
              <w:jc w:val="center"/>
              <w:rPr>
                <w:sz w:val="20"/>
                <w:szCs w:val="20"/>
              </w:rPr>
            </w:pPr>
            <w:r>
              <w:rPr>
                <w:sz w:val="20"/>
                <w:szCs w:val="20"/>
              </w:rPr>
              <w:t>0</w:t>
            </w:r>
            <w:r>
              <w:rPr>
                <w:sz w:val="20"/>
                <w:szCs w:val="20"/>
                <w:lang w:val="en-US"/>
              </w:rPr>
              <w:t>.8</w:t>
            </w:r>
            <w:r w:rsidR="008D678E" w:rsidRPr="001D4BE3">
              <w:rPr>
                <w:sz w:val="20"/>
                <w:szCs w:val="20"/>
              </w:rPr>
              <w:t>7</w:t>
            </w:r>
          </w:p>
        </w:tc>
        <w:tc>
          <w:tcPr>
            <w:tcW w:w="1470" w:type="dxa"/>
            <w:vAlign w:val="center"/>
          </w:tcPr>
          <w:p w:rsidR="008D678E" w:rsidRPr="00F35015" w:rsidRDefault="008D678E" w:rsidP="00F35015">
            <w:pPr>
              <w:jc w:val="center"/>
              <w:rPr>
                <w:sz w:val="20"/>
                <w:szCs w:val="20"/>
                <w:lang w:val="en-US"/>
              </w:rPr>
            </w:pPr>
            <w:r w:rsidRPr="001D4BE3">
              <w:rPr>
                <w:sz w:val="20"/>
                <w:szCs w:val="20"/>
              </w:rPr>
              <w:t>0</w:t>
            </w:r>
            <w:r w:rsidR="00F35015">
              <w:rPr>
                <w:sz w:val="20"/>
                <w:szCs w:val="20"/>
                <w:lang w:val="en-US"/>
              </w:rPr>
              <w:t>.3</w:t>
            </w:r>
          </w:p>
        </w:tc>
        <w:tc>
          <w:tcPr>
            <w:tcW w:w="1225" w:type="dxa"/>
            <w:vAlign w:val="center"/>
          </w:tcPr>
          <w:p w:rsidR="008D678E" w:rsidRPr="001D4BE3" w:rsidRDefault="00970B5C" w:rsidP="00F76A53">
            <w:pPr>
              <w:jc w:val="center"/>
              <w:rPr>
                <w:sz w:val="20"/>
                <w:szCs w:val="20"/>
              </w:rPr>
            </w:pPr>
            <w:r>
              <w:rPr>
                <w:sz w:val="20"/>
                <w:szCs w:val="20"/>
              </w:rPr>
              <w:t>0,9</w:t>
            </w:r>
          </w:p>
        </w:tc>
        <w:tc>
          <w:tcPr>
            <w:tcW w:w="1223" w:type="dxa"/>
            <w:vAlign w:val="center"/>
          </w:tcPr>
          <w:p w:rsidR="008D678E" w:rsidRPr="001D4BE3" w:rsidRDefault="00970B5C" w:rsidP="00F76A53">
            <w:pPr>
              <w:jc w:val="center"/>
              <w:rPr>
                <w:sz w:val="20"/>
                <w:szCs w:val="20"/>
              </w:rPr>
            </w:pPr>
            <w:r>
              <w:rPr>
                <w:sz w:val="20"/>
                <w:szCs w:val="20"/>
              </w:rPr>
              <w:t>4,1</w:t>
            </w:r>
          </w:p>
        </w:tc>
      </w:tr>
    </w:tbl>
    <w:p w:rsidR="008D678E" w:rsidRPr="008D678E" w:rsidRDefault="008D678E" w:rsidP="008D678E">
      <w:pPr>
        <w:rPr>
          <w:rFonts w:eastAsiaTheme="minorEastAsia"/>
          <w:szCs w:val="28"/>
        </w:rPr>
      </w:pPr>
    </w:p>
    <w:p w:rsidR="008D678E" w:rsidRDefault="000346EC" w:rsidP="008D678E">
      <w:pPr>
        <w:autoSpaceDE w:val="0"/>
        <w:autoSpaceDN w:val="0"/>
        <w:adjustRightInd w:val="0"/>
        <w:spacing w:after="0" w:line="240" w:lineRule="auto"/>
        <w:rPr>
          <w:rFonts w:cs="TimesNewRomanPSMT"/>
          <w:szCs w:val="28"/>
        </w:rPr>
      </w:pPr>
      <w:r>
        <w:rPr>
          <w:rFonts w:cs="TimesNewRomanPSMT"/>
          <w:szCs w:val="28"/>
        </w:rPr>
        <w:t xml:space="preserve">               </w:t>
      </w:r>
      <w:r w:rsidR="008D678E" w:rsidRPr="008D678E">
        <w:rPr>
          <w:rFonts w:cs="TimesNewRomanPSMT"/>
          <w:szCs w:val="28"/>
        </w:rPr>
        <w:t>Комплексная оценка технологичности</w:t>
      </w:r>
      <w:r>
        <w:rPr>
          <w:rFonts w:cs="TimesNewRomanPSMT"/>
          <w:szCs w:val="28"/>
        </w:rPr>
        <w:t xml:space="preserve"> определяется по среднебальному </w:t>
      </w:r>
      <w:r w:rsidR="008D678E" w:rsidRPr="008D678E">
        <w:rPr>
          <w:rFonts w:cs="TimesNewRomanPSMT"/>
          <w:szCs w:val="28"/>
        </w:rPr>
        <w:t>показателю Б ср</w:t>
      </w:r>
      <w:proofErr w:type="gramStart"/>
      <w:r w:rsidR="008D678E" w:rsidRPr="008D678E">
        <w:rPr>
          <w:rFonts w:cs="TimesNewRomanPSMT"/>
          <w:szCs w:val="28"/>
        </w:rPr>
        <w:t xml:space="preserve"> :</w:t>
      </w:r>
      <w:proofErr w:type="gramEnd"/>
    </w:p>
    <w:p w:rsidR="008D678E" w:rsidRPr="008D678E" w:rsidRDefault="00F76A53" w:rsidP="008D678E">
      <w:pPr>
        <w:autoSpaceDE w:val="0"/>
        <w:autoSpaceDN w:val="0"/>
        <w:adjustRightInd w:val="0"/>
        <w:spacing w:after="0" w:line="240" w:lineRule="auto"/>
        <w:rPr>
          <w:rFonts w:cs="TimesNewRomanPSMT"/>
          <w:szCs w:val="28"/>
        </w:rPr>
      </w:pPr>
      <w:r>
        <w:rPr>
          <w:rFonts w:cs="TimesNewRomanPSMT"/>
          <w:szCs w:val="28"/>
        </w:rPr>
        <w:t>Бср=</w:t>
      </w:r>
      <m:oMath>
        <m:f>
          <m:fPr>
            <m:ctrlPr>
              <w:rPr>
                <w:rFonts w:ascii="Cambria Math" w:hAnsi="Cambria Math" w:cs="TimesNewRomanPSMT"/>
                <w:i/>
                <w:szCs w:val="28"/>
              </w:rPr>
            </m:ctrlPr>
          </m:fPr>
          <m:num>
            <m:nary>
              <m:naryPr>
                <m:chr m:val="∑"/>
                <m:limLoc m:val="undOvr"/>
                <m:ctrlPr>
                  <w:rPr>
                    <w:rFonts w:ascii="Cambria Math" w:hAnsi="Cambria Math" w:cs="TimesNewRomanPSMT"/>
                    <w:i/>
                    <w:szCs w:val="28"/>
                  </w:rPr>
                </m:ctrlPr>
              </m:naryPr>
              <m:sub>
                <m:r>
                  <w:rPr>
                    <w:rFonts w:ascii="Cambria Math" w:hAnsi="Cambria Math" w:cs="TimesNewRomanPSMT"/>
                    <w:szCs w:val="28"/>
                  </w:rPr>
                  <m:t>i=1</m:t>
                </m:r>
              </m:sub>
              <m:sup>
                <m:r>
                  <w:rPr>
                    <w:rFonts w:ascii="Cambria Math" w:hAnsi="Cambria Math" w:cs="TimesNewRomanPSMT"/>
                    <w:szCs w:val="28"/>
                    <w:lang w:val="en-US"/>
                  </w:rPr>
                  <m:t>m</m:t>
                </m:r>
              </m:sup>
              <m:e>
                <m:r>
                  <w:rPr>
                    <w:rFonts w:ascii="Cambria Math" w:hAnsi="Cambria Math" w:cs="TimesNewRomanPSMT"/>
                    <w:szCs w:val="28"/>
                  </w:rPr>
                  <m:t>Б</m:t>
                </m:r>
                <m:r>
                  <w:rPr>
                    <w:rFonts w:ascii="Cambria Math" w:hAnsi="Cambria Math" w:cs="TimesNewRomanPSMT"/>
                    <w:szCs w:val="28"/>
                    <w:lang w:val="en-US"/>
                  </w:rPr>
                  <m:t>i</m:t>
                </m:r>
              </m:e>
            </m:nary>
          </m:num>
          <m:den>
            <m:r>
              <w:rPr>
                <w:rFonts w:ascii="Cambria Math" w:hAnsi="Cambria Math" w:cs="TimesNewRomanPSMT"/>
                <w:szCs w:val="28"/>
              </w:rPr>
              <m:t>m</m:t>
            </m:r>
          </m:den>
        </m:f>
      </m:oMath>
      <w:r w:rsidR="00970B5C">
        <w:rPr>
          <w:rFonts w:eastAsiaTheme="minorEastAsia" w:cs="TimesNewRomanPSMT"/>
          <w:szCs w:val="28"/>
        </w:rPr>
        <w:t>=</w:t>
      </w:r>
      <m:oMath>
        <m:f>
          <m:fPr>
            <m:ctrlPr>
              <w:rPr>
                <w:rFonts w:ascii="Cambria Math" w:eastAsiaTheme="minorEastAsia" w:hAnsi="Cambria Math" w:cs="TimesNewRomanPSMT"/>
                <w:i/>
                <w:szCs w:val="28"/>
              </w:rPr>
            </m:ctrlPr>
          </m:fPr>
          <m:num>
            <m:r>
              <w:rPr>
                <w:rFonts w:ascii="Cambria Math" w:eastAsiaTheme="minorEastAsia" w:hAnsi="Cambria Math" w:cs="TimesNewRomanPSMT"/>
                <w:szCs w:val="28"/>
              </w:rPr>
              <m:t>3.45+4.11+3.91+4.3+4.05+3.86+4.1</m:t>
            </m:r>
          </m:num>
          <m:den>
            <m:r>
              <w:rPr>
                <w:rFonts w:ascii="Cambria Math" w:eastAsiaTheme="minorEastAsia" w:hAnsi="Cambria Math" w:cs="TimesNewRomanPSMT"/>
                <w:szCs w:val="28"/>
              </w:rPr>
              <m:t>7</m:t>
            </m:r>
          </m:den>
        </m:f>
        <m:r>
          <w:rPr>
            <w:rFonts w:ascii="Cambria Math" w:eastAsiaTheme="minorEastAsia" w:hAnsi="Cambria Math" w:cs="TimesNewRomanPSMT"/>
            <w:szCs w:val="28"/>
          </w:rPr>
          <m:t>=3.968</m:t>
        </m:r>
      </m:oMath>
    </w:p>
    <w:p w:rsidR="008D678E" w:rsidRPr="008D678E" w:rsidRDefault="008D678E" w:rsidP="008D678E">
      <w:pPr>
        <w:autoSpaceDE w:val="0"/>
        <w:autoSpaceDN w:val="0"/>
        <w:adjustRightInd w:val="0"/>
        <w:spacing w:after="0" w:line="240" w:lineRule="auto"/>
        <w:rPr>
          <w:rFonts w:cs="TimesNewRomanPSMT"/>
          <w:szCs w:val="28"/>
        </w:rPr>
      </w:pPr>
      <w:r w:rsidRPr="008D678E">
        <w:rPr>
          <w:rFonts w:cs="TimesNewRomanPSMT"/>
          <w:szCs w:val="28"/>
        </w:rPr>
        <w:t>где: m - количество частных показателей, привлекаемых для анализа техно-</w:t>
      </w:r>
    </w:p>
    <w:p w:rsidR="00970B5C" w:rsidRPr="008D678E" w:rsidRDefault="008D678E" w:rsidP="00970B5C">
      <w:pPr>
        <w:autoSpaceDE w:val="0"/>
        <w:autoSpaceDN w:val="0"/>
        <w:adjustRightInd w:val="0"/>
        <w:spacing w:after="0" w:line="240" w:lineRule="auto"/>
        <w:rPr>
          <w:rFonts w:cs="TimesNewRomanPSMT"/>
          <w:szCs w:val="28"/>
        </w:rPr>
      </w:pPr>
      <w:r w:rsidRPr="008D678E">
        <w:rPr>
          <w:rFonts w:cs="TimesNewRomanPSMT"/>
          <w:szCs w:val="28"/>
        </w:rPr>
        <w:t xml:space="preserve">логичности РЭС. В курсовом проекте m&lt;8. </w:t>
      </w:r>
    </w:p>
    <w:p w:rsidR="00000796" w:rsidRPr="00553114" w:rsidRDefault="008D678E" w:rsidP="00970B5C">
      <w:pPr>
        <w:autoSpaceDE w:val="0"/>
        <w:autoSpaceDN w:val="0"/>
        <w:adjustRightInd w:val="0"/>
        <w:spacing w:after="0" w:line="240" w:lineRule="auto"/>
        <w:rPr>
          <w:rFonts w:cs="TimesNewRomanPSMT"/>
          <w:szCs w:val="28"/>
        </w:rPr>
      </w:pPr>
      <w:r w:rsidRPr="008D678E">
        <w:rPr>
          <w:rFonts w:cs="TimesNewRomanPSMT"/>
          <w:szCs w:val="28"/>
        </w:rPr>
        <w:t xml:space="preserve">Бср </w:t>
      </w:r>
      <w:r w:rsidRPr="008D678E">
        <w:rPr>
          <w:rFonts w:eastAsia="SymbolMT" w:cs="SymbolMT"/>
          <w:szCs w:val="28"/>
        </w:rPr>
        <w:t xml:space="preserve">≈ </w:t>
      </w:r>
      <w:r w:rsidR="00970B5C">
        <w:rPr>
          <w:rFonts w:cs="TimesNewRomanPSMT"/>
          <w:szCs w:val="28"/>
        </w:rPr>
        <w:t>4 - изделие техноло</w:t>
      </w:r>
      <w:r w:rsidRPr="008D678E">
        <w:rPr>
          <w:rFonts w:cs="TimesNewRomanPSMT"/>
          <w:szCs w:val="28"/>
        </w:rPr>
        <w:t xml:space="preserve">гично, отвечает в целом действующим требованиям. </w:t>
      </w:r>
    </w:p>
    <w:p w:rsidR="00000796" w:rsidRPr="008D678E" w:rsidRDefault="00000796" w:rsidP="00410692">
      <w:pPr>
        <w:pStyle w:val="a3"/>
        <w:ind w:left="0"/>
        <w:rPr>
          <w:szCs w:val="28"/>
        </w:rPr>
      </w:pPr>
    </w:p>
    <w:p w:rsidR="00000796" w:rsidRPr="008D678E" w:rsidRDefault="00000796" w:rsidP="00410692">
      <w:pPr>
        <w:pStyle w:val="a3"/>
        <w:ind w:left="0"/>
        <w:rPr>
          <w:szCs w:val="28"/>
        </w:rPr>
      </w:pPr>
    </w:p>
    <w:p w:rsidR="00410692" w:rsidRDefault="00000796" w:rsidP="00410692">
      <w:pPr>
        <w:pStyle w:val="a3"/>
        <w:ind w:left="0"/>
        <w:rPr>
          <w:szCs w:val="28"/>
        </w:rPr>
      </w:pPr>
      <w:r>
        <w:rPr>
          <w:szCs w:val="28"/>
        </w:rPr>
        <w:t>11</w:t>
      </w:r>
      <w:r w:rsidR="00D1376E" w:rsidRPr="00D77420">
        <w:rPr>
          <w:szCs w:val="28"/>
        </w:rPr>
        <w:t xml:space="preserve">. </w:t>
      </w:r>
      <w:r w:rsidR="00FE5BD8" w:rsidRPr="00D77420">
        <w:rPr>
          <w:szCs w:val="28"/>
        </w:rPr>
        <w:t>Разработка технологии изготовления</w:t>
      </w:r>
      <w:r w:rsidR="007D61E0">
        <w:rPr>
          <w:szCs w:val="28"/>
        </w:rPr>
        <w:t>.</w:t>
      </w:r>
    </w:p>
    <w:p w:rsidR="009038AC" w:rsidRDefault="008A7112" w:rsidP="00410692">
      <w:pPr>
        <w:pStyle w:val="a3"/>
        <w:ind w:left="0"/>
        <w:rPr>
          <w:szCs w:val="28"/>
        </w:rPr>
      </w:pPr>
      <w:r>
        <w:rPr>
          <w:szCs w:val="28"/>
        </w:rPr>
        <w:t xml:space="preserve">           </w:t>
      </w:r>
      <w:r w:rsidR="009038AC">
        <w:rPr>
          <w:szCs w:val="28"/>
        </w:rPr>
        <w:t>Вольтметр постоянного тока с автоматическим выбором пределов будет выпущен в мелкосерийное производство. В дальнейшем будет поставляться в вузы и школы.</w:t>
      </w:r>
    </w:p>
    <w:p w:rsidR="008A7112" w:rsidRDefault="008A7112" w:rsidP="00410692">
      <w:pPr>
        <w:pStyle w:val="a3"/>
        <w:ind w:left="0"/>
        <w:rPr>
          <w:szCs w:val="28"/>
        </w:rPr>
      </w:pPr>
      <w:r>
        <w:rPr>
          <w:szCs w:val="28"/>
        </w:rPr>
        <w:t xml:space="preserve">            Рассмотрим технологический процесс изготовления вольтметра в виде структурной схемы.</w:t>
      </w:r>
    </w:p>
    <w:p w:rsidR="00E114B4" w:rsidRDefault="001F384A" w:rsidP="00E114B4">
      <w:r w:rsidRPr="00D77420">
        <w:t xml:space="preserve">На структурной схеме </w:t>
      </w:r>
      <w:r w:rsidR="008A7112">
        <w:t xml:space="preserve"> каждая </w:t>
      </w:r>
      <w:r w:rsidRPr="00D77420">
        <w:t>операция и</w:t>
      </w:r>
      <w:r w:rsidR="00E114B4">
        <w:t>зображена в виде прямоугольника</w:t>
      </w:r>
    </w:p>
    <w:p w:rsidR="008A7112" w:rsidRPr="00C11EBA" w:rsidRDefault="008A7112" w:rsidP="008A7112">
      <w:pPr>
        <w:ind w:left="1080"/>
      </w:pPr>
    </w:p>
    <w:p w:rsidR="008A7112" w:rsidRPr="00C11EBA" w:rsidRDefault="008A7112" w:rsidP="008A7112">
      <w:pPr>
        <w:ind w:left="1080"/>
      </w:pPr>
      <w:r>
        <w:rPr>
          <w:noProof/>
          <w:szCs w:val="28"/>
          <w:lang w:eastAsia="ru-RU"/>
        </w:rPr>
        <mc:AlternateContent>
          <mc:Choice Requires="wps">
            <w:drawing>
              <wp:anchor distT="0" distB="0" distL="114300" distR="114300" simplePos="0" relativeHeight="251707392" behindDoc="0" locked="0" layoutInCell="1" allowOverlap="1" wp14:anchorId="087EA5D9" wp14:editId="7DAD37D7">
                <wp:simplePos x="0" y="0"/>
                <wp:positionH relativeFrom="column">
                  <wp:posOffset>5688965</wp:posOffset>
                </wp:positionH>
                <wp:positionV relativeFrom="paragraph">
                  <wp:posOffset>1033780</wp:posOffset>
                </wp:positionV>
                <wp:extent cx="266700" cy="12700"/>
                <wp:effectExtent l="0" t="76200" r="19050" b="101600"/>
                <wp:wrapNone/>
                <wp:docPr id="45" name="Прямая со стрелкой 45"/>
                <wp:cNvGraphicFramePr/>
                <a:graphic xmlns:a="http://schemas.openxmlformats.org/drawingml/2006/main">
                  <a:graphicData uri="http://schemas.microsoft.com/office/word/2010/wordprocessingShape">
                    <wps:wsp>
                      <wps:cNvCnPr/>
                      <wps:spPr>
                        <a:xfrm flipV="1">
                          <a:off x="0" y="0"/>
                          <a:ext cx="266700" cy="127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45" o:spid="_x0000_s1026" type="#_x0000_t32" style="position:absolute;margin-left:447.95pt;margin-top:81.4pt;width:21pt;height:1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" strokecolor="#4a7ebb">
                <v:stroke endarrow="open"/>
              </v:shape>
            </w:pict>
          </mc:Fallback>
        </mc:AlternateContent>
      </w:r>
      <w:r>
        <w:rPr>
          <w:noProof/>
          <w:szCs w:val="28"/>
          <w:lang w:eastAsia="ru-RU"/>
        </w:rPr>
        <mc:AlternateContent>
          <mc:Choice Requires="wps">
            <w:drawing>
              <wp:anchor distT="0" distB="0" distL="114300" distR="114300" simplePos="0" relativeHeight="251706368" behindDoc="0" locked="0" layoutInCell="1" allowOverlap="1" wp14:anchorId="79443447" wp14:editId="48968DB1">
                <wp:simplePos x="0" y="0"/>
                <wp:positionH relativeFrom="column">
                  <wp:posOffset>5485765</wp:posOffset>
                </wp:positionH>
                <wp:positionV relativeFrom="paragraph">
                  <wp:posOffset>1795780</wp:posOffset>
                </wp:positionV>
                <wp:extent cx="279400" cy="0"/>
                <wp:effectExtent l="0" t="76200" r="25400" b="114300"/>
                <wp:wrapNone/>
                <wp:docPr id="44" name="Прямая со стрелкой 44"/>
                <wp:cNvGraphicFramePr/>
                <a:graphic xmlns:a="http://schemas.openxmlformats.org/drawingml/2006/main">
                  <a:graphicData uri="http://schemas.microsoft.com/office/word/2010/wordprocessingShape">
                    <wps:wsp>
                      <wps:cNvCnPr/>
                      <wps:spPr>
                        <a:xfrm>
                          <a:off x="0" y="0"/>
                          <a:ext cx="2794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44" o:spid="_x0000_s1026" type="#_x0000_t32" style="position:absolute;margin-left:431.95pt;margin-top:141.4pt;width:22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" strokecolor="#4a7ebb">
                <v:stroke endarrow="open"/>
              </v:shape>
            </w:pict>
          </mc:Fallback>
        </mc:AlternateContent>
      </w:r>
      <w:r>
        <w:rPr>
          <w:noProof/>
          <w:szCs w:val="28"/>
          <w:lang w:eastAsia="ru-RU"/>
        </w:rPr>
        <mc:AlternateContent>
          <mc:Choice Requires="wps">
            <w:drawing>
              <wp:anchor distT="0" distB="0" distL="114300" distR="114300" simplePos="0" relativeHeight="251704320" behindDoc="0" locked="0" layoutInCell="1" allowOverlap="1" wp14:anchorId="6986DC0B" wp14:editId="75B46F34">
                <wp:simplePos x="0" y="0"/>
                <wp:positionH relativeFrom="column">
                  <wp:posOffset>5295265</wp:posOffset>
                </wp:positionH>
                <wp:positionV relativeFrom="paragraph">
                  <wp:posOffset>2557780</wp:posOffset>
                </wp:positionV>
                <wp:extent cx="469900" cy="0"/>
                <wp:effectExtent l="0" t="76200" r="25400" b="114300"/>
                <wp:wrapNone/>
                <wp:docPr id="42" name="Прямая со стрелкой 42"/>
                <wp:cNvGraphicFramePr/>
                <a:graphic xmlns:a="http://schemas.openxmlformats.org/drawingml/2006/main">
                  <a:graphicData uri="http://schemas.microsoft.com/office/word/2010/wordprocessingShape">
                    <wps:wsp>
                      <wps:cNvCnPr/>
                      <wps:spPr>
                        <a:xfrm>
                          <a:off x="0" y="0"/>
                          <a:ext cx="4699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42" o:spid="_x0000_s1026" type="#_x0000_t32" style="position:absolute;margin-left:416.95pt;margin-top:201.4pt;width:37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" strokecolor="#4a7ebb">
                <v:stroke endarrow="open"/>
              </v:shape>
            </w:pict>
          </mc:Fallback>
        </mc:AlternateContent>
      </w:r>
      <w:r>
        <w:rPr>
          <w:noProof/>
          <w:szCs w:val="28"/>
          <w:lang w:eastAsia="ru-RU"/>
        </w:rPr>
        <mc:AlternateContent>
          <mc:Choice Requires="wps">
            <w:drawing>
              <wp:anchor distT="0" distB="0" distL="114300" distR="114300" simplePos="0" relativeHeight="251703296" behindDoc="0" locked="0" layoutInCell="1" allowOverlap="1" wp14:anchorId="261B1C99" wp14:editId="7924D30D">
                <wp:simplePos x="0" y="0"/>
                <wp:positionH relativeFrom="column">
                  <wp:posOffset>-305435</wp:posOffset>
                </wp:positionH>
                <wp:positionV relativeFrom="paragraph">
                  <wp:posOffset>2532380</wp:posOffset>
                </wp:positionV>
                <wp:extent cx="469900" cy="0"/>
                <wp:effectExtent l="0" t="76200" r="25400" b="114300"/>
                <wp:wrapNone/>
                <wp:docPr id="41" name="Прямая со стрелкой 41"/>
                <wp:cNvGraphicFramePr/>
                <a:graphic xmlns:a="http://schemas.openxmlformats.org/drawingml/2006/main">
                  <a:graphicData uri="http://schemas.microsoft.com/office/word/2010/wordprocessingShape">
                    <wps:wsp>
                      <wps:cNvCnPr/>
                      <wps:spPr>
                        <a:xfrm>
                          <a:off x="0" y="0"/>
                          <a:ext cx="4699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41" o:spid="_x0000_s1026" type="#_x0000_t32" style="position:absolute;margin-left:-24.05pt;margin-top:199.4pt;width:37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" strokecolor="#4a7ebb">
                <v:stroke endarrow="open"/>
              </v:shape>
            </w:pict>
          </mc:Fallback>
        </mc:AlternateContent>
      </w:r>
      <w:r>
        <w:rPr>
          <w:noProof/>
          <w:szCs w:val="28"/>
          <w:lang w:eastAsia="ru-RU"/>
        </w:rPr>
        <mc:AlternateContent>
          <mc:Choice Requires="wps">
            <w:drawing>
              <wp:anchor distT="0" distB="0" distL="114300" distR="114300" simplePos="0" relativeHeight="251701248" behindDoc="0" locked="0" layoutInCell="1" allowOverlap="1" wp14:anchorId="14C17FC7" wp14:editId="5E4FB80D">
                <wp:simplePos x="0" y="0"/>
                <wp:positionH relativeFrom="column">
                  <wp:posOffset>-305435</wp:posOffset>
                </wp:positionH>
                <wp:positionV relativeFrom="paragraph">
                  <wp:posOffset>1795780</wp:posOffset>
                </wp:positionV>
                <wp:extent cx="469900" cy="0"/>
                <wp:effectExtent l="0" t="76200" r="25400" b="114300"/>
                <wp:wrapNone/>
                <wp:docPr id="39" name="Прямая со стрелкой 39"/>
                <wp:cNvGraphicFramePr/>
                <a:graphic xmlns:a="http://schemas.openxmlformats.org/drawingml/2006/main">
                  <a:graphicData uri="http://schemas.microsoft.com/office/word/2010/wordprocessingShape">
                    <wps:wsp>
                      <wps:cNvCnPr/>
                      <wps:spPr>
                        <a:xfrm>
                          <a:off x="0" y="0"/>
                          <a:ext cx="4699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39" o:spid="_x0000_s1026" type="#_x0000_t32" style="position:absolute;margin-left:-24.05pt;margin-top:141.4pt;width:37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" strokecolor="#4a7ebb">
                <v:stroke endarrow="open"/>
              </v:shape>
            </w:pict>
          </mc:Fallback>
        </mc:AlternateContent>
      </w:r>
      <w:r>
        <w:rPr>
          <w:noProof/>
          <w:szCs w:val="28"/>
          <w:lang w:eastAsia="ru-RU"/>
        </w:rPr>
        <mc:AlternateContent>
          <mc:Choice Requires="wps">
            <w:drawing>
              <wp:anchor distT="0" distB="0" distL="114300" distR="114300" simplePos="0" relativeHeight="251702272" behindDoc="0" locked="0" layoutInCell="1" allowOverlap="1" wp14:anchorId="3354C4DB" wp14:editId="5610E23E">
                <wp:simplePos x="0" y="0"/>
                <wp:positionH relativeFrom="column">
                  <wp:posOffset>-305435</wp:posOffset>
                </wp:positionH>
                <wp:positionV relativeFrom="paragraph">
                  <wp:posOffset>1046480</wp:posOffset>
                </wp:positionV>
                <wp:extent cx="469900" cy="0"/>
                <wp:effectExtent l="0" t="76200" r="25400" b="114300"/>
                <wp:wrapNone/>
                <wp:docPr id="40" name="Прямая со стрелкой 40"/>
                <wp:cNvGraphicFramePr/>
                <a:graphic xmlns:a="http://schemas.openxmlformats.org/drawingml/2006/main">
                  <a:graphicData uri="http://schemas.microsoft.com/office/word/2010/wordprocessingShape">
                    <wps:wsp>
                      <wps:cNvCnPr/>
                      <wps:spPr>
                        <a:xfrm>
                          <a:off x="0" y="0"/>
                          <a:ext cx="4699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40" o:spid="_x0000_s1026" type="#_x0000_t32" style="position:absolute;margin-left:-24.05pt;margin-top:82.4pt;width:37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" strokecolor="#4a7ebb">
                <v:stroke endarrow="open"/>
              </v:shape>
            </w:pict>
          </mc:Fallback>
        </mc:AlternateContent>
      </w:r>
      <w:r>
        <w:rPr>
          <w:noProof/>
          <w:szCs w:val="28"/>
          <w:lang w:eastAsia="ru-RU"/>
        </w:rPr>
        <mc:AlternateContent>
          <mc:Choice Requires="wps">
            <w:drawing>
              <wp:anchor distT="0" distB="0" distL="114300" distR="114300" simplePos="0" relativeHeight="251700224" behindDoc="0" locked="0" layoutInCell="1" allowOverlap="1" wp14:anchorId="60C458CF" wp14:editId="678FF9CE">
                <wp:simplePos x="0" y="0"/>
                <wp:positionH relativeFrom="column">
                  <wp:posOffset>5625465</wp:posOffset>
                </wp:positionH>
                <wp:positionV relativeFrom="paragraph">
                  <wp:posOffset>284480</wp:posOffset>
                </wp:positionV>
                <wp:extent cx="330200" cy="0"/>
                <wp:effectExtent l="0" t="76200" r="12700" b="114300"/>
                <wp:wrapNone/>
                <wp:docPr id="38" name="Прямая со стрелкой 38"/>
                <wp:cNvGraphicFramePr/>
                <a:graphic xmlns:a="http://schemas.openxmlformats.org/drawingml/2006/main">
                  <a:graphicData uri="http://schemas.microsoft.com/office/word/2010/wordprocessingShape">
                    <wps:wsp>
                      <wps:cNvCnPr/>
                      <wps:spPr>
                        <a:xfrm>
                          <a:off x="0" y="0"/>
                          <a:ext cx="3302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38" o:spid="_x0000_s1026" type="#_x0000_t32" style="position:absolute;margin-left:442.95pt;margin-top:22.4pt;width:26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" strokecolor="#4a7ebb">
                <v:stroke endarrow="open"/>
              </v:shape>
            </w:pict>
          </mc:Fallback>
        </mc:AlternateContent>
      </w:r>
      <w:r>
        <w:rPr>
          <w:noProof/>
          <w:szCs w:val="28"/>
          <w:lang w:eastAsia="ru-RU"/>
        </w:rPr>
        <mc:AlternateContent>
          <mc:Choice Requires="wps">
            <w:drawing>
              <wp:anchor distT="0" distB="0" distL="114300" distR="114300" simplePos="0" relativeHeight="251699200" behindDoc="0" locked="0" layoutInCell="1" allowOverlap="1" wp14:anchorId="196F304D" wp14:editId="599CB2FE">
                <wp:simplePos x="0" y="0"/>
                <wp:positionH relativeFrom="column">
                  <wp:posOffset>3148965</wp:posOffset>
                </wp:positionH>
                <wp:positionV relativeFrom="paragraph">
                  <wp:posOffset>1795780</wp:posOffset>
                </wp:positionV>
                <wp:extent cx="228600" cy="0"/>
                <wp:effectExtent l="0" t="76200" r="19050" b="114300"/>
                <wp:wrapNone/>
                <wp:docPr id="37" name="Прямая со стрелкой 37"/>
                <wp:cNvGraphicFramePr/>
                <a:graphic xmlns:a="http://schemas.openxmlformats.org/drawingml/2006/main">
                  <a:graphicData uri="http://schemas.microsoft.com/office/word/2010/wordprocessingShape">
                    <wps:wsp>
                      <wps:cNvCnPr/>
                      <wps:spPr>
                        <a:xfrm>
                          <a:off x="0" y="0"/>
                          <a:ext cx="2286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37" o:spid="_x0000_s1026" type="#_x0000_t32" style="position:absolute;margin-left:247.95pt;margin-top:141.4pt;width:18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" strokecolor="#4a7ebb">
                <v:stroke endarrow="open"/>
              </v:shape>
            </w:pict>
          </mc:Fallback>
        </mc:AlternateContent>
      </w:r>
      <w:r>
        <w:rPr>
          <w:noProof/>
          <w:szCs w:val="28"/>
          <w:lang w:eastAsia="ru-RU"/>
        </w:rPr>
        <mc:AlternateContent>
          <mc:Choice Requires="wps">
            <w:drawing>
              <wp:anchor distT="0" distB="0" distL="114300" distR="114300" simplePos="0" relativeHeight="251698176" behindDoc="0" locked="0" layoutInCell="1" allowOverlap="1" wp14:anchorId="6B8B9CE0" wp14:editId="660E3F13">
                <wp:simplePos x="0" y="0"/>
                <wp:positionH relativeFrom="column">
                  <wp:posOffset>1548765</wp:posOffset>
                </wp:positionH>
                <wp:positionV relativeFrom="paragraph">
                  <wp:posOffset>1795780</wp:posOffset>
                </wp:positionV>
                <wp:extent cx="215900" cy="0"/>
                <wp:effectExtent l="0" t="76200" r="12700" b="114300"/>
                <wp:wrapNone/>
                <wp:docPr id="36" name="Прямая со стрелкой 36"/>
                <wp:cNvGraphicFramePr/>
                <a:graphic xmlns:a="http://schemas.openxmlformats.org/drawingml/2006/main">
                  <a:graphicData uri="http://schemas.microsoft.com/office/word/2010/wordprocessingShape">
                    <wps:wsp>
                      <wps:cNvCnPr/>
                      <wps:spPr>
                        <a:xfrm>
                          <a:off x="0" y="0"/>
                          <a:ext cx="2159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36" o:spid="_x0000_s1026" type="#_x0000_t32" style="position:absolute;margin-left:121.95pt;margin-top:141.4pt;width:17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" strokecolor="#4a7ebb">
                <v:stroke endarrow="open"/>
              </v:shape>
            </w:pict>
          </mc:Fallback>
        </mc:AlternateContent>
      </w:r>
      <w:r>
        <w:rPr>
          <w:noProof/>
          <w:szCs w:val="28"/>
          <w:lang w:eastAsia="ru-RU"/>
        </w:rPr>
        <mc:AlternateContent>
          <mc:Choice Requires="wps">
            <w:drawing>
              <wp:anchor distT="0" distB="0" distL="114300" distR="114300" simplePos="0" relativeHeight="251697152" behindDoc="0" locked="0" layoutInCell="1" allowOverlap="1" wp14:anchorId="4B96A5ED" wp14:editId="6D684FC2">
                <wp:simplePos x="0" y="0"/>
                <wp:positionH relativeFrom="column">
                  <wp:posOffset>4101465</wp:posOffset>
                </wp:positionH>
                <wp:positionV relativeFrom="paragraph">
                  <wp:posOffset>1033780</wp:posOffset>
                </wp:positionV>
                <wp:extent cx="317500" cy="0"/>
                <wp:effectExtent l="0" t="76200" r="25400" b="114300"/>
                <wp:wrapNone/>
                <wp:docPr id="35" name="Прямая со стрелкой 35"/>
                <wp:cNvGraphicFramePr/>
                <a:graphic xmlns:a="http://schemas.openxmlformats.org/drawingml/2006/main">
                  <a:graphicData uri="http://schemas.microsoft.com/office/word/2010/wordprocessingShape">
                    <wps:wsp>
                      <wps:cNvCnPr/>
                      <wps:spPr>
                        <a:xfrm>
                          <a:off x="0" y="0"/>
                          <a:ext cx="3175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35" o:spid="_x0000_s1026" type="#_x0000_t32" style="position:absolute;margin-left:322.95pt;margin-top:81.4pt;width: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" strokecolor="#4a7ebb">
                <v:stroke endarrow="open"/>
              </v:shape>
            </w:pict>
          </mc:Fallback>
        </mc:AlternateContent>
      </w:r>
      <w:r>
        <w:rPr>
          <w:noProof/>
          <w:szCs w:val="28"/>
          <w:lang w:eastAsia="ru-RU"/>
        </w:rPr>
        <mc:AlternateContent>
          <mc:Choice Requires="wps">
            <w:drawing>
              <wp:anchor distT="0" distB="0" distL="114300" distR="114300" simplePos="0" relativeHeight="251696128" behindDoc="0" locked="0" layoutInCell="1" allowOverlap="1" wp14:anchorId="55C8BD70" wp14:editId="11184430">
                <wp:simplePos x="0" y="0"/>
                <wp:positionH relativeFrom="column">
                  <wp:posOffset>4241165</wp:posOffset>
                </wp:positionH>
                <wp:positionV relativeFrom="paragraph">
                  <wp:posOffset>1795780</wp:posOffset>
                </wp:positionV>
                <wp:extent cx="381000" cy="0"/>
                <wp:effectExtent l="0" t="76200" r="19050" b="114300"/>
                <wp:wrapNone/>
                <wp:docPr id="34" name="Прямая со стрелкой 34"/>
                <wp:cNvGraphicFramePr/>
                <a:graphic xmlns:a="http://schemas.openxmlformats.org/drawingml/2006/main">
                  <a:graphicData uri="http://schemas.microsoft.com/office/word/2010/wordprocessingShape">
                    <wps:wsp>
                      <wps:cNvCnPr/>
                      <wps:spPr>
                        <a:xfrm>
                          <a:off x="0" y="0"/>
                          <a:ext cx="3810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34" o:spid="_x0000_s1026" type="#_x0000_t32" style="position:absolute;margin-left:333.95pt;margin-top:141.4pt;width:30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" strokecolor="#4a7ebb">
                <v:stroke endarrow="open"/>
              </v:shape>
            </w:pict>
          </mc:Fallback>
        </mc:AlternateContent>
      </w:r>
      <w:r>
        <w:rPr>
          <w:noProof/>
          <w:szCs w:val="28"/>
          <w:lang w:eastAsia="ru-RU"/>
        </w:rPr>
        <mc:AlternateContent>
          <mc:Choice Requires="wps">
            <w:drawing>
              <wp:anchor distT="0" distB="0" distL="114300" distR="114300" simplePos="0" relativeHeight="251694080" behindDoc="0" locked="0" layoutInCell="1" allowOverlap="1" wp14:anchorId="1D0DF523" wp14:editId="3B82033A">
                <wp:simplePos x="0" y="0"/>
                <wp:positionH relativeFrom="column">
                  <wp:posOffset>2336165</wp:posOffset>
                </wp:positionH>
                <wp:positionV relativeFrom="paragraph">
                  <wp:posOffset>2557780</wp:posOffset>
                </wp:positionV>
                <wp:extent cx="292100" cy="0"/>
                <wp:effectExtent l="0" t="76200" r="12700" b="114300"/>
                <wp:wrapNone/>
                <wp:docPr id="32" name="Прямая со стрелкой 32"/>
                <wp:cNvGraphicFramePr/>
                <a:graphic xmlns:a="http://schemas.openxmlformats.org/drawingml/2006/main">
                  <a:graphicData uri="http://schemas.microsoft.com/office/word/2010/wordprocessingShape">
                    <wps:wsp>
                      <wps:cNvCnPr/>
                      <wps:spPr>
                        <a:xfrm>
                          <a:off x="0" y="0"/>
                          <a:ext cx="2921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32" o:spid="_x0000_s1026" type="#_x0000_t32" style="position:absolute;margin-left:183.95pt;margin-top:201.4pt;width:23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" strokecolor="#4a7ebb">
                <v:stroke endarrow="open"/>
              </v:shape>
            </w:pict>
          </mc:Fallback>
        </mc:AlternateContent>
      </w:r>
      <w:r>
        <w:rPr>
          <w:noProof/>
          <w:szCs w:val="28"/>
          <w:lang w:eastAsia="ru-RU"/>
        </w:rPr>
        <mc:AlternateContent>
          <mc:Choice Requires="wps">
            <w:drawing>
              <wp:anchor distT="0" distB="0" distL="114300" distR="114300" simplePos="0" relativeHeight="251693056" behindDoc="0" locked="0" layoutInCell="1" allowOverlap="1" wp14:anchorId="05C294CD" wp14:editId="14D32FF4">
                <wp:simplePos x="0" y="0"/>
                <wp:positionH relativeFrom="column">
                  <wp:posOffset>1345565</wp:posOffset>
                </wp:positionH>
                <wp:positionV relativeFrom="paragraph">
                  <wp:posOffset>1033780</wp:posOffset>
                </wp:positionV>
                <wp:extent cx="419100" cy="0"/>
                <wp:effectExtent l="0" t="76200" r="19050" b="114300"/>
                <wp:wrapNone/>
                <wp:docPr id="75" name="Прямая со стрелкой 75"/>
                <wp:cNvGraphicFramePr/>
                <a:graphic xmlns:a="http://schemas.openxmlformats.org/drawingml/2006/main">
                  <a:graphicData uri="http://schemas.microsoft.com/office/word/2010/wordprocessingShape">
                    <wps:wsp>
                      <wps:cNvCnPr/>
                      <wps:spPr>
                        <a:xfrm>
                          <a:off x="0" y="0"/>
                          <a:ext cx="4191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75" o:spid="_x0000_s1026" type="#_x0000_t32" style="position:absolute;margin-left:105.95pt;margin-top:81.4pt;width:33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" strokecolor="#4a7ebb">
                <v:stroke endarrow="open"/>
              </v:shape>
            </w:pict>
          </mc:Fallback>
        </mc:AlternateContent>
      </w:r>
      <w:r>
        <w:rPr>
          <w:noProof/>
          <w:szCs w:val="28"/>
          <w:lang w:eastAsia="ru-RU"/>
        </w:rPr>
        <mc:AlternateContent>
          <mc:Choice Requires="wps">
            <w:drawing>
              <wp:anchor distT="0" distB="0" distL="114300" distR="114300" simplePos="0" relativeHeight="251692032" behindDoc="0" locked="0" layoutInCell="1" allowOverlap="1" wp14:anchorId="04E34EF4" wp14:editId="1F5899AB">
                <wp:simplePos x="0" y="0"/>
                <wp:positionH relativeFrom="column">
                  <wp:posOffset>3885565</wp:posOffset>
                </wp:positionH>
                <wp:positionV relativeFrom="paragraph">
                  <wp:posOffset>284480</wp:posOffset>
                </wp:positionV>
                <wp:extent cx="355600" cy="0"/>
                <wp:effectExtent l="0" t="76200" r="25400" b="114300"/>
                <wp:wrapNone/>
                <wp:docPr id="30" name="Прямая со стрелкой 30"/>
                <wp:cNvGraphicFramePr/>
                <a:graphic xmlns:a="http://schemas.openxmlformats.org/drawingml/2006/main">
                  <a:graphicData uri="http://schemas.microsoft.com/office/word/2010/wordprocessingShape">
                    <wps:wsp>
                      <wps:cNvCnPr/>
                      <wps:spPr>
                        <a:xfrm>
                          <a:off x="0" y="0"/>
                          <a:ext cx="3556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30" o:spid="_x0000_s1026" type="#_x0000_t32" style="position:absolute;margin-left:305.95pt;margin-top:22.4pt;width:28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" strokecolor="#4a7ebb">
                <v:stroke endarrow="open"/>
              </v:shape>
            </w:pict>
          </mc:Fallback>
        </mc:AlternateContent>
      </w:r>
      <w:r>
        <w:rPr>
          <w:noProof/>
          <w:szCs w:val="28"/>
          <w:lang w:eastAsia="ru-RU"/>
        </w:rPr>
        <mc:AlternateContent>
          <mc:Choice Requires="wps">
            <w:drawing>
              <wp:anchor distT="0" distB="0" distL="114300" distR="114300" simplePos="0" relativeHeight="251691008" behindDoc="0" locked="0" layoutInCell="1" allowOverlap="1" wp14:anchorId="250C0359" wp14:editId="58E93915">
                <wp:simplePos x="0" y="0"/>
                <wp:positionH relativeFrom="column">
                  <wp:posOffset>1028065</wp:posOffset>
                </wp:positionH>
                <wp:positionV relativeFrom="paragraph">
                  <wp:posOffset>2532380</wp:posOffset>
                </wp:positionV>
                <wp:extent cx="444500" cy="0"/>
                <wp:effectExtent l="0" t="76200" r="12700" b="114300"/>
                <wp:wrapNone/>
                <wp:docPr id="29" name="Прямая со стрелкой 29"/>
                <wp:cNvGraphicFramePr/>
                <a:graphic xmlns:a="http://schemas.openxmlformats.org/drawingml/2006/main">
                  <a:graphicData uri="http://schemas.microsoft.com/office/word/2010/wordprocessingShape">
                    <wps:wsp>
                      <wps:cNvCnPr/>
                      <wps:spPr>
                        <a:xfrm>
                          <a:off x="0" y="0"/>
                          <a:ext cx="4445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29" o:spid="_x0000_s1026" type="#_x0000_t32" style="position:absolute;margin-left:80.95pt;margin-top:199.4pt;width:3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" strokecolor="#4a7ebb">
                <v:stroke endarrow="open"/>
              </v:shape>
            </w:pict>
          </mc:Fallback>
        </mc:AlternateContent>
      </w:r>
      <w:r>
        <w:rPr>
          <w:noProof/>
          <w:szCs w:val="28"/>
          <w:lang w:eastAsia="ru-RU"/>
        </w:rPr>
        <mc:AlternateContent>
          <mc:Choice Requires="wps">
            <w:drawing>
              <wp:anchor distT="0" distB="0" distL="114300" distR="114300" simplePos="0" relativeHeight="251689984" behindDoc="0" locked="0" layoutInCell="1" allowOverlap="1" wp14:anchorId="063FCCF9" wp14:editId="58A726FA">
                <wp:simplePos x="0" y="0"/>
                <wp:positionH relativeFrom="column">
                  <wp:posOffset>2526665</wp:posOffset>
                </wp:positionH>
                <wp:positionV relativeFrom="paragraph">
                  <wp:posOffset>1033780</wp:posOffset>
                </wp:positionV>
                <wp:extent cx="469900" cy="0"/>
                <wp:effectExtent l="0" t="76200" r="25400" b="114300"/>
                <wp:wrapNone/>
                <wp:docPr id="28" name="Прямая со стрелкой 28"/>
                <wp:cNvGraphicFramePr/>
                <a:graphic xmlns:a="http://schemas.openxmlformats.org/drawingml/2006/main">
                  <a:graphicData uri="http://schemas.microsoft.com/office/word/2010/wordprocessingShape">
                    <wps:wsp>
                      <wps:cNvCnPr/>
                      <wps:spPr>
                        <a:xfrm>
                          <a:off x="0" y="0"/>
                          <a:ext cx="4699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28" o:spid="_x0000_s1026" type="#_x0000_t32" style="position:absolute;margin-left:198.95pt;margin-top:81.4pt;width:37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" strokecolor="#4a7ebb">
                <v:stroke endarrow="open"/>
              </v:shape>
            </w:pict>
          </mc:Fallback>
        </mc:AlternateContent>
      </w:r>
      <w:r>
        <w:rPr>
          <w:noProof/>
          <w:szCs w:val="28"/>
          <w:lang w:eastAsia="ru-RU"/>
        </w:rPr>
        <mc:AlternateContent>
          <mc:Choice Requires="wps">
            <w:drawing>
              <wp:anchor distT="0" distB="0" distL="114300" distR="114300" simplePos="0" relativeHeight="251688960" behindDoc="0" locked="0" layoutInCell="1" allowOverlap="1" wp14:anchorId="1F8F1957" wp14:editId="4FCBF43F">
                <wp:simplePos x="0" y="0"/>
                <wp:positionH relativeFrom="column">
                  <wp:posOffset>2526665</wp:posOffset>
                </wp:positionH>
                <wp:positionV relativeFrom="paragraph">
                  <wp:posOffset>284480</wp:posOffset>
                </wp:positionV>
                <wp:extent cx="469900" cy="0"/>
                <wp:effectExtent l="0" t="76200" r="25400" b="114300"/>
                <wp:wrapNone/>
                <wp:docPr id="27" name="Прямая со стрелкой 27"/>
                <wp:cNvGraphicFramePr/>
                <a:graphic xmlns:a="http://schemas.openxmlformats.org/drawingml/2006/main">
                  <a:graphicData uri="http://schemas.microsoft.com/office/word/2010/wordprocessingShape">
                    <wps:wsp>
                      <wps:cNvCnPr/>
                      <wps:spPr>
                        <a:xfrm>
                          <a:off x="0" y="0"/>
                          <a:ext cx="4699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27" o:spid="_x0000_s1026" type="#_x0000_t32" style="position:absolute;margin-left:198.95pt;margin-top:22.4pt;width:37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" strokecolor="#4a7ebb">
                <v:stroke endarrow="open"/>
              </v:shape>
            </w:pict>
          </mc:Fallback>
        </mc:AlternateContent>
      </w:r>
      <w:r>
        <w:rPr>
          <w:noProof/>
          <w:szCs w:val="28"/>
          <w:lang w:eastAsia="ru-RU"/>
        </w:rPr>
        <mc:AlternateContent>
          <mc:Choice Requires="wps">
            <w:drawing>
              <wp:anchor distT="0" distB="0" distL="114300" distR="114300" simplePos="0" relativeHeight="251687936" behindDoc="0" locked="0" layoutInCell="1" allowOverlap="1" wp14:anchorId="5E660654" wp14:editId="0B0D9E82">
                <wp:simplePos x="0" y="0"/>
                <wp:positionH relativeFrom="column">
                  <wp:posOffset>1345565</wp:posOffset>
                </wp:positionH>
                <wp:positionV relativeFrom="paragraph">
                  <wp:posOffset>284480</wp:posOffset>
                </wp:positionV>
                <wp:extent cx="419100" cy="0"/>
                <wp:effectExtent l="0" t="76200" r="19050" b="114300"/>
                <wp:wrapNone/>
                <wp:docPr id="26" name="Прямая со стрелкой 26"/>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6" o:spid="_x0000_s1026" type="#_x0000_t32" style="position:absolute;margin-left:105.95pt;margin-top:22.4pt;width:33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" strokecolor="#4579b8 [3044]">
                <v:stroke endarrow="open"/>
              </v:shape>
            </w:pict>
          </mc:Fallback>
        </mc:AlternateContent>
      </w:r>
      <w:r>
        <w:rPr>
          <w:noProof/>
          <w:szCs w:val="28"/>
          <w:lang w:eastAsia="ru-RU"/>
        </w:rPr>
        <mc:AlternateContent>
          <mc:Choice Requires="wps">
            <w:drawing>
              <wp:anchor distT="0" distB="0" distL="114300" distR="114300" simplePos="0" relativeHeight="251684864" behindDoc="0" locked="0" layoutInCell="1" allowOverlap="1" wp14:anchorId="24869A79" wp14:editId="5AE0E51A">
                <wp:simplePos x="0" y="0"/>
                <wp:positionH relativeFrom="column">
                  <wp:posOffset>4418965</wp:posOffset>
                </wp:positionH>
                <wp:positionV relativeFrom="paragraph">
                  <wp:posOffset>2316480</wp:posOffset>
                </wp:positionV>
                <wp:extent cx="863600" cy="457200"/>
                <wp:effectExtent l="0" t="0" r="12700" b="19050"/>
                <wp:wrapNone/>
                <wp:docPr id="23" name="Прямоугольник 23"/>
                <wp:cNvGraphicFramePr/>
                <a:graphic xmlns:a="http://schemas.openxmlformats.org/drawingml/2006/main">
                  <a:graphicData uri="http://schemas.microsoft.com/office/word/2010/wordprocessingShape">
                    <wps:wsp>
                      <wps:cNvSpPr/>
                      <wps:spPr>
                        <a:xfrm>
                          <a:off x="0" y="0"/>
                          <a:ext cx="8636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5E7FA0" w:rsidRDefault="00393CC9" w:rsidP="008A7112">
                            <w:pPr>
                              <w:rPr>
                                <w:sz w:val="18"/>
                                <w:szCs w:val="18"/>
                              </w:rPr>
                            </w:pPr>
                            <w:r>
                              <w:rPr>
                                <w:sz w:val="18"/>
                                <w:szCs w:val="18"/>
                              </w:rPr>
                              <w:t xml:space="preserve">Вырубка по контуру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3" o:spid="_x0000_s1026" style="position:absolute;left:0;text-align:left;margin-left:347.95pt;margin-top:182.4pt;width:68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" fillcolor="window" strokecolor="#385d8a" strokeweight="2pt">
                <v:textbox>
                  <w:txbxContent>
                    <w:p w:rsidR="00393CC9" w:rsidRPr="005E7FA0" w:rsidRDefault="00393CC9" w:rsidP="008A7112">
                      <w:pPr>
                        <w:rPr>
                          <w:sz w:val="18"/>
                          <w:szCs w:val="18"/>
                        </w:rPr>
                      </w:pPr>
                      <w:r>
                        <w:rPr>
                          <w:sz w:val="18"/>
                          <w:szCs w:val="18"/>
                        </w:rPr>
                        <w:t xml:space="preserve">Вырубка по контуру </w:t>
                      </w:r>
                    </w:p>
                  </w:txbxContent>
                </v:textbox>
              </v:rect>
            </w:pict>
          </mc:Fallback>
        </mc:AlternateContent>
      </w:r>
      <w:r>
        <w:rPr>
          <w:noProof/>
          <w:szCs w:val="28"/>
          <w:lang w:eastAsia="ru-RU"/>
        </w:rPr>
        <mc:AlternateContent>
          <mc:Choice Requires="wps">
            <w:drawing>
              <wp:anchor distT="0" distB="0" distL="114300" distR="114300" simplePos="0" relativeHeight="251685888" behindDoc="0" locked="0" layoutInCell="1" allowOverlap="1" wp14:anchorId="00C20BCA" wp14:editId="2F4AE2BB">
                <wp:simplePos x="0" y="0"/>
                <wp:positionH relativeFrom="column">
                  <wp:posOffset>2628265</wp:posOffset>
                </wp:positionH>
                <wp:positionV relativeFrom="paragraph">
                  <wp:posOffset>2316480</wp:posOffset>
                </wp:positionV>
                <wp:extent cx="1473200" cy="457200"/>
                <wp:effectExtent l="0" t="0" r="12700" b="19050"/>
                <wp:wrapNone/>
                <wp:docPr id="24" name="Прямоугольник 24"/>
                <wp:cNvGraphicFramePr/>
                <a:graphic xmlns:a="http://schemas.openxmlformats.org/drawingml/2006/main">
                  <a:graphicData uri="http://schemas.microsoft.com/office/word/2010/wordprocessingShape">
                    <wps:wsp>
                      <wps:cNvSpPr/>
                      <wps:spPr>
                        <a:xfrm>
                          <a:off x="0" y="0"/>
                          <a:ext cx="14732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5E7FA0" w:rsidRDefault="00393CC9" w:rsidP="008A7112">
                            <w:pPr>
                              <w:rPr>
                                <w:sz w:val="18"/>
                                <w:szCs w:val="18"/>
                              </w:rPr>
                            </w:pPr>
                            <w:r>
                              <w:rPr>
                                <w:sz w:val="18"/>
                                <w:szCs w:val="18"/>
                              </w:rPr>
                              <w:t>Контроль электрических параметров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4" o:spid="_x0000_s1027" style="position:absolute;left:0;text-align:left;margin-left:206.95pt;margin-top:182.4pt;width:116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" fillcolor="window" strokecolor="#385d8a" strokeweight="2pt">
                <v:textbox>
                  <w:txbxContent>
                    <w:p w:rsidR="00393CC9" w:rsidRPr="005E7FA0" w:rsidRDefault="00393CC9" w:rsidP="008A7112">
                      <w:pPr>
                        <w:rPr>
                          <w:sz w:val="18"/>
                          <w:szCs w:val="18"/>
                        </w:rPr>
                      </w:pPr>
                      <w:r>
                        <w:rPr>
                          <w:sz w:val="18"/>
                          <w:szCs w:val="18"/>
                        </w:rPr>
                        <w:t>Контроль электрических параметров</w:t>
                      </w:r>
                    </w:p>
                  </w:txbxContent>
                </v:textbox>
              </v:rect>
            </w:pict>
          </mc:Fallback>
        </mc:AlternateContent>
      </w:r>
      <w:r>
        <w:rPr>
          <w:noProof/>
          <w:szCs w:val="28"/>
          <w:lang w:eastAsia="ru-RU"/>
        </w:rPr>
        <mc:AlternateContent>
          <mc:Choice Requires="wps">
            <w:drawing>
              <wp:anchor distT="0" distB="0" distL="114300" distR="114300" simplePos="0" relativeHeight="251686912" behindDoc="0" locked="0" layoutInCell="1" allowOverlap="1" wp14:anchorId="66E8E910" wp14:editId="1041FAF2">
                <wp:simplePos x="0" y="0"/>
                <wp:positionH relativeFrom="column">
                  <wp:posOffset>1472565</wp:posOffset>
                </wp:positionH>
                <wp:positionV relativeFrom="paragraph">
                  <wp:posOffset>2316480</wp:posOffset>
                </wp:positionV>
                <wp:extent cx="863600" cy="457200"/>
                <wp:effectExtent l="0" t="0" r="12700" b="19050"/>
                <wp:wrapNone/>
                <wp:docPr id="25" name="Прямоугольник 25"/>
                <wp:cNvGraphicFramePr/>
                <a:graphic xmlns:a="http://schemas.openxmlformats.org/drawingml/2006/main">
                  <a:graphicData uri="http://schemas.microsoft.com/office/word/2010/wordprocessingShape">
                    <wps:wsp>
                      <wps:cNvSpPr/>
                      <wps:spPr>
                        <a:xfrm>
                          <a:off x="0" y="0"/>
                          <a:ext cx="8636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5E7FA0" w:rsidRDefault="00393CC9" w:rsidP="008A7112">
                            <w:pPr>
                              <w:rPr>
                                <w:sz w:val="18"/>
                                <w:szCs w:val="18"/>
                              </w:rPr>
                            </w:pPr>
                            <w:r>
                              <w:rPr>
                                <w:sz w:val="18"/>
                                <w:szCs w:val="18"/>
                              </w:rPr>
                              <w:t>Маркировка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5" o:spid="_x0000_s1028" style="position:absolute;left:0;text-align:left;margin-left:115.95pt;margin-top:182.4pt;width:68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" fillcolor="window" strokecolor="#385d8a" strokeweight="2pt">
                <v:textbox>
                  <w:txbxContent>
                    <w:p w:rsidR="00393CC9" w:rsidRPr="005E7FA0" w:rsidRDefault="00393CC9" w:rsidP="008A7112">
                      <w:pPr>
                        <w:rPr>
                          <w:sz w:val="18"/>
                          <w:szCs w:val="18"/>
                        </w:rPr>
                      </w:pPr>
                      <w:r>
                        <w:rPr>
                          <w:sz w:val="18"/>
                          <w:szCs w:val="18"/>
                        </w:rPr>
                        <w:t>Маркировка</w:t>
                      </w:r>
                    </w:p>
                  </w:txbxContent>
                </v:textbox>
              </v:rect>
            </w:pict>
          </mc:Fallback>
        </mc:AlternateContent>
      </w:r>
      <w:r>
        <w:rPr>
          <w:noProof/>
          <w:szCs w:val="28"/>
          <w:lang w:eastAsia="ru-RU"/>
        </w:rPr>
        <mc:AlternateContent>
          <mc:Choice Requires="wps">
            <w:drawing>
              <wp:anchor distT="0" distB="0" distL="114300" distR="114300" simplePos="0" relativeHeight="251683840" behindDoc="0" locked="0" layoutInCell="1" allowOverlap="1" wp14:anchorId="4E44D5E7" wp14:editId="41CEDD67">
                <wp:simplePos x="0" y="0"/>
                <wp:positionH relativeFrom="column">
                  <wp:posOffset>164465</wp:posOffset>
                </wp:positionH>
                <wp:positionV relativeFrom="paragraph">
                  <wp:posOffset>2316480</wp:posOffset>
                </wp:positionV>
                <wp:extent cx="863600" cy="457200"/>
                <wp:effectExtent l="0" t="0" r="12700" b="19050"/>
                <wp:wrapNone/>
                <wp:docPr id="22" name="Прямоугольник 22"/>
                <wp:cNvGraphicFramePr/>
                <a:graphic xmlns:a="http://schemas.openxmlformats.org/drawingml/2006/main">
                  <a:graphicData uri="http://schemas.microsoft.com/office/word/2010/wordprocessingShape">
                    <wps:wsp>
                      <wps:cNvSpPr/>
                      <wps:spPr>
                        <a:xfrm>
                          <a:off x="0" y="0"/>
                          <a:ext cx="8636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5E7FA0" w:rsidRDefault="00393CC9" w:rsidP="008A7112">
                            <w:pPr>
                              <w:rPr>
                                <w:sz w:val="18"/>
                                <w:szCs w:val="18"/>
                              </w:rPr>
                            </w:pPr>
                            <w:r>
                              <w:rPr>
                                <w:sz w:val="18"/>
                                <w:szCs w:val="18"/>
                              </w:rPr>
                              <w:t>Отмывка от флюса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2" o:spid="_x0000_s1029" style="position:absolute;left:0;text-align:left;margin-left:12.95pt;margin-top:182.4pt;width:68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" fillcolor="window" strokecolor="#385d8a" strokeweight="2pt">
                <v:textbox>
                  <w:txbxContent>
                    <w:p w:rsidR="00393CC9" w:rsidRPr="005E7FA0" w:rsidRDefault="00393CC9" w:rsidP="008A7112">
                      <w:pPr>
                        <w:rPr>
                          <w:sz w:val="18"/>
                          <w:szCs w:val="18"/>
                        </w:rPr>
                      </w:pPr>
                      <w:r>
                        <w:rPr>
                          <w:sz w:val="18"/>
                          <w:szCs w:val="18"/>
                        </w:rPr>
                        <w:t>Отмывка от флюса</w:t>
                      </w:r>
                    </w:p>
                  </w:txbxContent>
                </v:textbox>
              </v:rect>
            </w:pict>
          </mc:Fallback>
        </mc:AlternateContent>
      </w:r>
      <w:r>
        <w:rPr>
          <w:noProof/>
          <w:szCs w:val="28"/>
          <w:lang w:eastAsia="ru-RU"/>
        </w:rPr>
        <mc:AlternateContent>
          <mc:Choice Requires="wps">
            <w:drawing>
              <wp:anchor distT="0" distB="0" distL="114300" distR="114300" simplePos="0" relativeHeight="251682816" behindDoc="0" locked="0" layoutInCell="1" allowOverlap="1" wp14:anchorId="38109422" wp14:editId="6F0F9C6A">
                <wp:simplePos x="0" y="0"/>
                <wp:positionH relativeFrom="column">
                  <wp:posOffset>4622165</wp:posOffset>
                </wp:positionH>
                <wp:positionV relativeFrom="paragraph">
                  <wp:posOffset>1554480</wp:posOffset>
                </wp:positionV>
                <wp:extent cx="863600" cy="457200"/>
                <wp:effectExtent l="0" t="0" r="12700" b="19050"/>
                <wp:wrapNone/>
                <wp:docPr id="79" name="Прямоугольник 79"/>
                <wp:cNvGraphicFramePr/>
                <a:graphic xmlns:a="http://schemas.openxmlformats.org/drawingml/2006/main">
                  <a:graphicData uri="http://schemas.microsoft.com/office/word/2010/wordprocessingShape">
                    <wps:wsp>
                      <wps:cNvSpPr/>
                      <wps:spPr>
                        <a:xfrm>
                          <a:off x="0" y="0"/>
                          <a:ext cx="8636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5E7FA0" w:rsidRDefault="00393CC9" w:rsidP="008A7112">
                            <w:pPr>
                              <w:rPr>
                                <w:sz w:val="18"/>
                                <w:szCs w:val="18"/>
                              </w:rPr>
                            </w:pPr>
                            <w:r>
                              <w:rPr>
                                <w:sz w:val="18"/>
                                <w:szCs w:val="18"/>
                              </w:rPr>
                              <w:t>Лужение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79" o:spid="_x0000_s1030" style="position:absolute;left:0;text-align:left;margin-left:363.95pt;margin-top:122.4pt;width:68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" fillcolor="window" strokecolor="#385d8a" strokeweight="2pt">
                <v:textbox>
                  <w:txbxContent>
                    <w:p w:rsidR="00393CC9" w:rsidRPr="005E7FA0" w:rsidRDefault="00393CC9" w:rsidP="008A7112">
                      <w:pPr>
                        <w:rPr>
                          <w:sz w:val="18"/>
                          <w:szCs w:val="18"/>
                        </w:rPr>
                      </w:pPr>
                      <w:r>
                        <w:rPr>
                          <w:sz w:val="18"/>
                          <w:szCs w:val="18"/>
                        </w:rPr>
                        <w:t>Лужение</w:t>
                      </w:r>
                    </w:p>
                  </w:txbxContent>
                </v:textbox>
              </v:rect>
            </w:pict>
          </mc:Fallback>
        </mc:AlternateContent>
      </w:r>
      <w:r>
        <w:rPr>
          <w:noProof/>
          <w:szCs w:val="28"/>
          <w:lang w:eastAsia="ru-RU"/>
        </w:rPr>
        <mc:AlternateContent>
          <mc:Choice Requires="wps">
            <w:drawing>
              <wp:anchor distT="0" distB="0" distL="114300" distR="114300" simplePos="0" relativeHeight="251681792" behindDoc="0" locked="0" layoutInCell="1" allowOverlap="1" wp14:anchorId="44F073F6" wp14:editId="579D7C1B">
                <wp:simplePos x="0" y="0"/>
                <wp:positionH relativeFrom="column">
                  <wp:posOffset>3377565</wp:posOffset>
                </wp:positionH>
                <wp:positionV relativeFrom="paragraph">
                  <wp:posOffset>1554480</wp:posOffset>
                </wp:positionV>
                <wp:extent cx="863600" cy="457200"/>
                <wp:effectExtent l="0" t="0" r="12700" b="19050"/>
                <wp:wrapNone/>
                <wp:docPr id="20" name="Прямоугольник 20"/>
                <wp:cNvGraphicFramePr/>
                <a:graphic xmlns:a="http://schemas.openxmlformats.org/drawingml/2006/main">
                  <a:graphicData uri="http://schemas.microsoft.com/office/word/2010/wordprocessingShape">
                    <wps:wsp>
                      <wps:cNvSpPr/>
                      <wps:spPr>
                        <a:xfrm>
                          <a:off x="0" y="0"/>
                          <a:ext cx="8636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BA36BD" w:rsidRDefault="00393CC9" w:rsidP="008A7112">
                            <w:pPr>
                              <w:rPr>
                                <w:sz w:val="18"/>
                                <w:szCs w:val="18"/>
                              </w:rPr>
                            </w:pPr>
                            <w:r>
                              <w:rPr>
                                <w:sz w:val="18"/>
                                <w:szCs w:val="18"/>
                              </w:rPr>
                              <w:t>Сушка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0" o:spid="_x0000_s1031" style="position:absolute;left:0;text-align:left;margin-left:265.95pt;margin-top:122.4pt;width:68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" fillcolor="window" strokecolor="#385d8a" strokeweight="2pt">
                <v:textbox>
                  <w:txbxContent>
                    <w:p w:rsidR="00393CC9" w:rsidRPr="00BA36BD" w:rsidRDefault="00393CC9" w:rsidP="008A7112">
                      <w:pPr>
                        <w:rPr>
                          <w:sz w:val="18"/>
                          <w:szCs w:val="18"/>
                        </w:rPr>
                      </w:pPr>
                      <w:r>
                        <w:rPr>
                          <w:sz w:val="18"/>
                          <w:szCs w:val="18"/>
                        </w:rPr>
                        <w:t>Сушка</w:t>
                      </w:r>
                    </w:p>
                  </w:txbxContent>
                </v:textbox>
              </v:rect>
            </w:pict>
          </mc:Fallback>
        </mc:AlternateContent>
      </w:r>
      <w:r>
        <w:rPr>
          <w:noProof/>
          <w:szCs w:val="28"/>
          <w:lang w:eastAsia="ru-RU"/>
        </w:rPr>
        <mc:AlternateContent>
          <mc:Choice Requires="wps">
            <w:drawing>
              <wp:anchor distT="0" distB="0" distL="114300" distR="114300" simplePos="0" relativeHeight="251680768" behindDoc="0" locked="0" layoutInCell="1" allowOverlap="1" wp14:anchorId="4FAF0C8C" wp14:editId="0981308D">
                <wp:simplePos x="0" y="0"/>
                <wp:positionH relativeFrom="column">
                  <wp:posOffset>1764665</wp:posOffset>
                </wp:positionH>
                <wp:positionV relativeFrom="paragraph">
                  <wp:posOffset>1554480</wp:posOffset>
                </wp:positionV>
                <wp:extent cx="1409700" cy="457200"/>
                <wp:effectExtent l="0" t="0" r="19050" b="19050"/>
                <wp:wrapNone/>
                <wp:docPr id="19" name="Прямоугольник 19"/>
                <wp:cNvGraphicFramePr/>
                <a:graphic xmlns:a="http://schemas.openxmlformats.org/drawingml/2006/main">
                  <a:graphicData uri="http://schemas.microsoft.com/office/word/2010/wordprocessingShape">
                    <wps:wsp>
                      <wps:cNvSpPr/>
                      <wps:spPr>
                        <a:xfrm>
                          <a:off x="0" y="0"/>
                          <a:ext cx="14097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BA36BD" w:rsidRDefault="00393CC9" w:rsidP="008A7112">
                            <w:pPr>
                              <w:rPr>
                                <w:sz w:val="18"/>
                                <w:szCs w:val="18"/>
                              </w:rPr>
                            </w:pPr>
                            <w:r>
                              <w:rPr>
                                <w:sz w:val="18"/>
                                <w:szCs w:val="18"/>
                              </w:rPr>
                              <w:t>Нанесение защитной   паяльной маски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9" o:spid="_x0000_s1032" style="position:absolute;left:0;text-align:left;margin-left:138.95pt;margin-top:122.4pt;width:111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" fillcolor="window" strokecolor="#385d8a" strokeweight="2pt">
                <v:textbox>
                  <w:txbxContent>
                    <w:p w:rsidR="00393CC9" w:rsidRPr="00BA36BD" w:rsidRDefault="00393CC9" w:rsidP="008A7112">
                      <w:pPr>
                        <w:rPr>
                          <w:sz w:val="18"/>
                          <w:szCs w:val="18"/>
                        </w:rPr>
                      </w:pPr>
                      <w:r>
                        <w:rPr>
                          <w:sz w:val="18"/>
                          <w:szCs w:val="18"/>
                        </w:rPr>
                        <w:t>Нанесение защитной   паяльной маски</w:t>
                      </w:r>
                    </w:p>
                  </w:txbxContent>
                </v:textbox>
              </v:rect>
            </w:pict>
          </mc:Fallback>
        </mc:AlternateContent>
      </w:r>
      <w:r>
        <w:rPr>
          <w:noProof/>
          <w:szCs w:val="28"/>
          <w:lang w:eastAsia="ru-RU"/>
        </w:rPr>
        <mc:AlternateContent>
          <mc:Choice Requires="wps">
            <w:drawing>
              <wp:anchor distT="0" distB="0" distL="114300" distR="114300" simplePos="0" relativeHeight="251679744" behindDoc="0" locked="0" layoutInCell="1" allowOverlap="1" wp14:anchorId="3C3054F5" wp14:editId="25381CA3">
                <wp:simplePos x="0" y="0"/>
                <wp:positionH relativeFrom="column">
                  <wp:posOffset>164465</wp:posOffset>
                </wp:positionH>
                <wp:positionV relativeFrom="paragraph">
                  <wp:posOffset>1554480</wp:posOffset>
                </wp:positionV>
                <wp:extent cx="1358900" cy="457200"/>
                <wp:effectExtent l="0" t="0" r="12700" b="19050"/>
                <wp:wrapNone/>
                <wp:docPr id="18" name="Прямоугольник 18"/>
                <wp:cNvGraphicFramePr/>
                <a:graphic xmlns:a="http://schemas.openxmlformats.org/drawingml/2006/main">
                  <a:graphicData uri="http://schemas.microsoft.com/office/word/2010/wordprocessingShape">
                    <wps:wsp>
                      <wps:cNvSpPr/>
                      <wps:spPr>
                        <a:xfrm>
                          <a:off x="0" y="0"/>
                          <a:ext cx="13589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E44BE9" w:rsidRDefault="00393CC9" w:rsidP="008A7112">
                            <w:pPr>
                              <w:rPr>
                                <w:sz w:val="18"/>
                                <w:szCs w:val="18"/>
                              </w:rPr>
                            </w:pPr>
                            <w:r>
                              <w:rPr>
                                <w:sz w:val="18"/>
                                <w:szCs w:val="18"/>
                              </w:rPr>
                              <w:t>Получение монтажных отверстий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8" o:spid="_x0000_s1033" style="position:absolute;left:0;text-align:left;margin-left:12.95pt;margin-top:122.4pt;width:107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" fillcolor="window" strokecolor="#385d8a" strokeweight="2pt">
                <v:textbox>
                  <w:txbxContent>
                    <w:p w:rsidR="00393CC9" w:rsidRPr="00E44BE9" w:rsidRDefault="00393CC9" w:rsidP="008A7112">
                      <w:pPr>
                        <w:rPr>
                          <w:sz w:val="18"/>
                          <w:szCs w:val="18"/>
                        </w:rPr>
                      </w:pPr>
                      <w:r>
                        <w:rPr>
                          <w:sz w:val="18"/>
                          <w:szCs w:val="18"/>
                        </w:rPr>
                        <w:t>Получение монтажных отверстий</w:t>
                      </w:r>
                    </w:p>
                  </w:txbxContent>
                </v:textbox>
              </v:rect>
            </w:pict>
          </mc:Fallback>
        </mc:AlternateContent>
      </w:r>
      <w:r>
        <w:rPr>
          <w:noProof/>
          <w:szCs w:val="28"/>
          <w:lang w:eastAsia="ru-RU"/>
        </w:rPr>
        <mc:AlternateContent>
          <mc:Choice Requires="wps">
            <w:drawing>
              <wp:anchor distT="0" distB="0" distL="114300" distR="114300" simplePos="0" relativeHeight="251677696" behindDoc="0" locked="0" layoutInCell="1" allowOverlap="1" wp14:anchorId="74AF66B0" wp14:editId="0803671A">
                <wp:simplePos x="0" y="0"/>
                <wp:positionH relativeFrom="column">
                  <wp:posOffset>4418965</wp:posOffset>
                </wp:positionH>
                <wp:positionV relativeFrom="paragraph">
                  <wp:posOffset>805180</wp:posOffset>
                </wp:positionV>
                <wp:extent cx="1270000" cy="457200"/>
                <wp:effectExtent l="0" t="0" r="25400" b="19050"/>
                <wp:wrapNone/>
                <wp:docPr id="16" name="Прямоугольник 16"/>
                <wp:cNvGraphicFramePr/>
                <a:graphic xmlns:a="http://schemas.openxmlformats.org/drawingml/2006/main">
                  <a:graphicData uri="http://schemas.microsoft.com/office/word/2010/wordprocessingShape">
                    <wps:wsp>
                      <wps:cNvSpPr/>
                      <wps:spPr>
                        <a:xfrm>
                          <a:off x="0" y="0"/>
                          <a:ext cx="12700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E44BE9" w:rsidRDefault="00393CC9" w:rsidP="008A7112">
                            <w:pPr>
                              <w:rPr>
                                <w:sz w:val="18"/>
                                <w:szCs w:val="18"/>
                              </w:rPr>
                            </w:pPr>
                            <w:r>
                              <w:rPr>
                                <w:sz w:val="18"/>
                                <w:szCs w:val="18"/>
                              </w:rPr>
                              <w:t>Удаление защитного рельефа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6" o:spid="_x0000_s1034" style="position:absolute;left:0;text-align:left;margin-left:347.95pt;margin-top:63.4pt;width:100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" fillcolor="window" strokecolor="#385d8a" strokeweight="2pt">
                <v:textbox>
                  <w:txbxContent>
                    <w:p w:rsidR="00393CC9" w:rsidRPr="00E44BE9" w:rsidRDefault="00393CC9" w:rsidP="008A7112">
                      <w:pPr>
                        <w:rPr>
                          <w:sz w:val="18"/>
                          <w:szCs w:val="18"/>
                        </w:rPr>
                      </w:pPr>
                      <w:r>
                        <w:rPr>
                          <w:sz w:val="18"/>
                          <w:szCs w:val="18"/>
                        </w:rPr>
                        <w:t>Удаление защитного рельефа</w:t>
                      </w:r>
                    </w:p>
                  </w:txbxContent>
                </v:textbox>
              </v:rect>
            </w:pict>
          </mc:Fallback>
        </mc:AlternateContent>
      </w:r>
      <w:r>
        <w:rPr>
          <w:noProof/>
          <w:szCs w:val="28"/>
          <w:lang w:eastAsia="ru-RU"/>
        </w:rPr>
        <mc:AlternateContent>
          <mc:Choice Requires="wps">
            <w:drawing>
              <wp:anchor distT="0" distB="0" distL="114300" distR="114300" simplePos="0" relativeHeight="251678720" behindDoc="0" locked="0" layoutInCell="1" allowOverlap="1" wp14:anchorId="0596F8FC" wp14:editId="0BDA994B">
                <wp:simplePos x="0" y="0"/>
                <wp:positionH relativeFrom="column">
                  <wp:posOffset>2996565</wp:posOffset>
                </wp:positionH>
                <wp:positionV relativeFrom="paragraph">
                  <wp:posOffset>805180</wp:posOffset>
                </wp:positionV>
                <wp:extent cx="1104900" cy="457200"/>
                <wp:effectExtent l="0" t="0" r="19050" b="19050"/>
                <wp:wrapNone/>
                <wp:docPr id="17" name="Прямоугольник 17"/>
                <wp:cNvGraphicFramePr/>
                <a:graphic xmlns:a="http://schemas.openxmlformats.org/drawingml/2006/main">
                  <a:graphicData uri="http://schemas.microsoft.com/office/word/2010/wordprocessingShape">
                    <wps:wsp>
                      <wps:cNvSpPr/>
                      <wps:spPr>
                        <a:xfrm>
                          <a:off x="0" y="0"/>
                          <a:ext cx="11049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E44BE9" w:rsidRDefault="00393CC9" w:rsidP="008A7112">
                            <w:pPr>
                              <w:rPr>
                                <w:sz w:val="18"/>
                                <w:szCs w:val="18"/>
                              </w:rPr>
                            </w:pPr>
                            <w:r>
                              <w:rPr>
                                <w:sz w:val="18"/>
                                <w:szCs w:val="18"/>
                              </w:rPr>
                              <w:t>Травление меди с пробельных мест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7" o:spid="_x0000_s1035" style="position:absolute;left:0;text-align:left;margin-left:235.95pt;margin-top:63.4pt;width:87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" fillcolor="window" strokecolor="#385d8a" strokeweight="2pt">
                <v:textbox>
                  <w:txbxContent>
                    <w:p w:rsidR="00393CC9" w:rsidRPr="00E44BE9" w:rsidRDefault="00393CC9" w:rsidP="008A7112">
                      <w:pPr>
                        <w:rPr>
                          <w:sz w:val="18"/>
                          <w:szCs w:val="18"/>
                        </w:rPr>
                      </w:pPr>
                      <w:r>
                        <w:rPr>
                          <w:sz w:val="18"/>
                          <w:szCs w:val="18"/>
                        </w:rPr>
                        <w:t>Травление меди с пробельных мест</w:t>
                      </w:r>
                    </w:p>
                  </w:txbxContent>
                </v:textbox>
              </v:rect>
            </w:pict>
          </mc:Fallback>
        </mc:AlternateContent>
      </w:r>
      <w:r>
        <w:rPr>
          <w:noProof/>
          <w:szCs w:val="28"/>
          <w:lang w:eastAsia="ru-RU"/>
        </w:rPr>
        <mc:AlternateContent>
          <mc:Choice Requires="wps">
            <w:drawing>
              <wp:anchor distT="0" distB="0" distL="114300" distR="114300" simplePos="0" relativeHeight="251675648" behindDoc="0" locked="0" layoutInCell="1" allowOverlap="1" wp14:anchorId="5C377922" wp14:editId="572EF19B">
                <wp:simplePos x="0" y="0"/>
                <wp:positionH relativeFrom="column">
                  <wp:posOffset>1764665</wp:posOffset>
                </wp:positionH>
                <wp:positionV relativeFrom="paragraph">
                  <wp:posOffset>805180</wp:posOffset>
                </wp:positionV>
                <wp:extent cx="762000" cy="457200"/>
                <wp:effectExtent l="0" t="0" r="19050" b="19050"/>
                <wp:wrapNone/>
                <wp:docPr id="14" name="Прямоугольник 14"/>
                <wp:cNvGraphicFramePr/>
                <a:graphic xmlns:a="http://schemas.openxmlformats.org/drawingml/2006/main">
                  <a:graphicData uri="http://schemas.microsoft.com/office/word/2010/wordprocessingShape">
                    <wps:wsp>
                      <wps:cNvSpPr/>
                      <wps:spPr>
                        <a:xfrm>
                          <a:off x="0" y="0"/>
                          <a:ext cx="7620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E44BE9" w:rsidRDefault="00393CC9" w:rsidP="008A7112">
                            <w:pPr>
                              <w:rPr>
                                <w:sz w:val="18"/>
                                <w:szCs w:val="18"/>
                              </w:rPr>
                            </w:pPr>
                            <w:r>
                              <w:rPr>
                                <w:sz w:val="18"/>
                                <w:szCs w:val="18"/>
                              </w:rPr>
                              <w:t>Сушка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4" o:spid="_x0000_s1036" style="position:absolute;left:0;text-align:left;margin-left:138.95pt;margin-top:63.4pt;width:60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" fillcolor="window" strokecolor="#385d8a" strokeweight="2pt">
                <v:textbox>
                  <w:txbxContent>
                    <w:p w:rsidR="00393CC9" w:rsidRPr="00E44BE9" w:rsidRDefault="00393CC9" w:rsidP="008A7112">
                      <w:pPr>
                        <w:rPr>
                          <w:sz w:val="18"/>
                          <w:szCs w:val="18"/>
                        </w:rPr>
                      </w:pPr>
                      <w:r>
                        <w:rPr>
                          <w:sz w:val="18"/>
                          <w:szCs w:val="18"/>
                        </w:rPr>
                        <w:t>Сушка</w:t>
                      </w:r>
                    </w:p>
                  </w:txbxContent>
                </v:textbox>
              </v:rect>
            </w:pict>
          </mc:Fallback>
        </mc:AlternateContent>
      </w:r>
      <w:r>
        <w:rPr>
          <w:noProof/>
          <w:szCs w:val="28"/>
          <w:lang w:eastAsia="ru-RU"/>
        </w:rPr>
        <mc:AlternateContent>
          <mc:Choice Requires="wps">
            <w:drawing>
              <wp:anchor distT="0" distB="0" distL="114300" distR="114300" simplePos="0" relativeHeight="251674624" behindDoc="0" locked="0" layoutInCell="1" allowOverlap="1" wp14:anchorId="3EF7A27F" wp14:editId="3D21BE26">
                <wp:simplePos x="0" y="0"/>
                <wp:positionH relativeFrom="column">
                  <wp:posOffset>164465</wp:posOffset>
                </wp:positionH>
                <wp:positionV relativeFrom="paragraph">
                  <wp:posOffset>792480</wp:posOffset>
                </wp:positionV>
                <wp:extent cx="1181100" cy="457200"/>
                <wp:effectExtent l="0" t="0" r="19050" b="19050"/>
                <wp:wrapNone/>
                <wp:docPr id="13" name="Прямоугольник 13"/>
                <wp:cNvGraphicFramePr/>
                <a:graphic xmlns:a="http://schemas.openxmlformats.org/drawingml/2006/main">
                  <a:graphicData uri="http://schemas.microsoft.com/office/word/2010/wordprocessingShape">
                    <wps:wsp>
                      <wps:cNvSpPr/>
                      <wps:spPr>
                        <a:xfrm>
                          <a:off x="0" y="0"/>
                          <a:ext cx="11811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E44BE9" w:rsidRDefault="00393CC9" w:rsidP="008A7112">
                            <w:pPr>
                              <w:rPr>
                                <w:sz w:val="18"/>
                                <w:szCs w:val="18"/>
                              </w:rPr>
                            </w:pPr>
                            <w:r>
                              <w:rPr>
                                <w:sz w:val="18"/>
                                <w:szCs w:val="18"/>
                              </w:rPr>
                              <w:t>Получение защитного рельефа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3" o:spid="_x0000_s1037" style="position:absolute;left:0;text-align:left;margin-left:12.95pt;margin-top:62.4pt;width:93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" fillcolor="window" strokecolor="#385d8a" strokeweight="2pt">
                <v:textbox>
                  <w:txbxContent>
                    <w:p w:rsidR="00393CC9" w:rsidRPr="00E44BE9" w:rsidRDefault="00393CC9" w:rsidP="008A7112">
                      <w:pPr>
                        <w:rPr>
                          <w:sz w:val="18"/>
                          <w:szCs w:val="18"/>
                        </w:rPr>
                      </w:pPr>
                      <w:r>
                        <w:rPr>
                          <w:sz w:val="18"/>
                          <w:szCs w:val="18"/>
                        </w:rPr>
                        <w:t>Получение защитного рельефа</w:t>
                      </w:r>
                    </w:p>
                  </w:txbxContent>
                </v:textbox>
              </v:rect>
            </w:pict>
          </mc:Fallback>
        </mc:AlternateContent>
      </w:r>
      <w:r>
        <w:rPr>
          <w:noProof/>
          <w:szCs w:val="28"/>
          <w:lang w:eastAsia="ru-RU"/>
        </w:rPr>
        <mc:AlternateContent>
          <mc:Choice Requires="wps">
            <w:drawing>
              <wp:anchor distT="0" distB="0" distL="114300" distR="114300" simplePos="0" relativeHeight="251673600" behindDoc="0" locked="0" layoutInCell="1" allowOverlap="1" wp14:anchorId="528893BE" wp14:editId="5C98B4FE">
                <wp:simplePos x="0" y="0"/>
                <wp:positionH relativeFrom="column">
                  <wp:posOffset>4241165</wp:posOffset>
                </wp:positionH>
                <wp:positionV relativeFrom="paragraph">
                  <wp:posOffset>43180</wp:posOffset>
                </wp:positionV>
                <wp:extent cx="1384300" cy="457200"/>
                <wp:effectExtent l="0" t="0" r="25400" b="19050"/>
                <wp:wrapNone/>
                <wp:docPr id="12" name="Прямоугольник 12"/>
                <wp:cNvGraphicFramePr/>
                <a:graphic xmlns:a="http://schemas.openxmlformats.org/drawingml/2006/main">
                  <a:graphicData uri="http://schemas.microsoft.com/office/word/2010/wordprocessingShape">
                    <wps:wsp>
                      <wps:cNvSpPr/>
                      <wps:spPr>
                        <a:xfrm>
                          <a:off x="0" y="0"/>
                          <a:ext cx="13843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E44BE9" w:rsidRDefault="00393CC9" w:rsidP="008A7112">
                            <w:pPr>
                              <w:rPr>
                                <w:sz w:val="18"/>
                                <w:szCs w:val="18"/>
                              </w:rPr>
                            </w:pPr>
                            <w:r>
                              <w:rPr>
                                <w:sz w:val="18"/>
                                <w:szCs w:val="18"/>
                              </w:rPr>
                              <w:t>Подготовка поверхности заготовки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2" o:spid="_x0000_s1038" style="position:absolute;left:0;text-align:left;margin-left:333.95pt;margin-top:3.4pt;width:109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" fillcolor="window" strokecolor="#385d8a" strokeweight="2pt">
                <v:textbox>
                  <w:txbxContent>
                    <w:p w:rsidR="00393CC9" w:rsidRPr="00E44BE9" w:rsidRDefault="00393CC9" w:rsidP="008A7112">
                      <w:pPr>
                        <w:rPr>
                          <w:sz w:val="18"/>
                          <w:szCs w:val="18"/>
                        </w:rPr>
                      </w:pPr>
                      <w:r>
                        <w:rPr>
                          <w:sz w:val="18"/>
                          <w:szCs w:val="18"/>
                        </w:rPr>
                        <w:t>Подготовка поверхности заготовки</w:t>
                      </w:r>
                    </w:p>
                  </w:txbxContent>
                </v:textbox>
              </v:rect>
            </w:pict>
          </mc:Fallback>
        </mc:AlternateContent>
      </w:r>
      <w:r>
        <w:rPr>
          <w:noProof/>
          <w:szCs w:val="28"/>
          <w:lang w:eastAsia="ru-RU"/>
        </w:rPr>
        <mc:AlternateContent>
          <mc:Choice Requires="wps">
            <w:drawing>
              <wp:anchor distT="0" distB="0" distL="114300" distR="114300" simplePos="0" relativeHeight="251672576" behindDoc="0" locked="0" layoutInCell="1" allowOverlap="1" wp14:anchorId="69644D5C" wp14:editId="47F8C180">
                <wp:simplePos x="0" y="0"/>
                <wp:positionH relativeFrom="column">
                  <wp:posOffset>2996565</wp:posOffset>
                </wp:positionH>
                <wp:positionV relativeFrom="paragraph">
                  <wp:posOffset>43180</wp:posOffset>
                </wp:positionV>
                <wp:extent cx="889000" cy="457200"/>
                <wp:effectExtent l="0" t="0" r="25400" b="19050"/>
                <wp:wrapNone/>
                <wp:docPr id="90" name="Прямоугольник 90"/>
                <wp:cNvGraphicFramePr/>
                <a:graphic xmlns:a="http://schemas.openxmlformats.org/drawingml/2006/main">
                  <a:graphicData uri="http://schemas.microsoft.com/office/word/2010/wordprocessingShape">
                    <wps:wsp>
                      <wps:cNvSpPr/>
                      <wps:spPr>
                        <a:xfrm>
                          <a:off x="0" y="0"/>
                          <a:ext cx="8890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E44BE9" w:rsidRDefault="00393CC9" w:rsidP="008A7112">
                            <w:pPr>
                              <w:rPr>
                                <w:sz w:val="18"/>
                                <w:szCs w:val="18"/>
                              </w:rPr>
                            </w:pPr>
                            <w:r>
                              <w:rPr>
                                <w:sz w:val="18"/>
                                <w:szCs w:val="18"/>
                              </w:rPr>
                              <w:t>Получение заготовки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90" o:spid="_x0000_s1039" style="position:absolute;left:0;text-align:left;margin-left:235.95pt;margin-top:3.4pt;width:70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" fillcolor="window" strokecolor="#385d8a" strokeweight="2pt">
                <v:textbox>
                  <w:txbxContent>
                    <w:p w:rsidR="00393CC9" w:rsidRPr="00E44BE9" w:rsidRDefault="00393CC9" w:rsidP="008A7112">
                      <w:pPr>
                        <w:rPr>
                          <w:sz w:val="18"/>
                          <w:szCs w:val="18"/>
                        </w:rPr>
                      </w:pPr>
                      <w:r>
                        <w:rPr>
                          <w:sz w:val="18"/>
                          <w:szCs w:val="18"/>
                        </w:rPr>
                        <w:t>Получение заготовки</w:t>
                      </w:r>
                    </w:p>
                  </w:txbxContent>
                </v:textbox>
              </v:rect>
            </w:pict>
          </mc:Fallback>
        </mc:AlternateContent>
      </w:r>
      <w:r>
        <w:rPr>
          <w:noProof/>
          <w:szCs w:val="28"/>
          <w:lang w:eastAsia="ru-RU"/>
        </w:rPr>
        <mc:AlternateContent>
          <mc:Choice Requires="wps">
            <w:drawing>
              <wp:anchor distT="0" distB="0" distL="114300" distR="114300" simplePos="0" relativeHeight="251671552" behindDoc="0" locked="0" layoutInCell="1" allowOverlap="1" wp14:anchorId="2D2427BD" wp14:editId="5F154823">
                <wp:simplePos x="0" y="0"/>
                <wp:positionH relativeFrom="column">
                  <wp:posOffset>1764665</wp:posOffset>
                </wp:positionH>
                <wp:positionV relativeFrom="paragraph">
                  <wp:posOffset>43180</wp:posOffset>
                </wp:positionV>
                <wp:extent cx="762000" cy="457200"/>
                <wp:effectExtent l="0" t="0" r="19050" b="19050"/>
                <wp:wrapNone/>
                <wp:docPr id="10" name="Прямоугольник 10"/>
                <wp:cNvGraphicFramePr/>
                <a:graphic xmlns:a="http://schemas.openxmlformats.org/drawingml/2006/main">
                  <a:graphicData uri="http://schemas.microsoft.com/office/word/2010/wordprocessingShape">
                    <wps:wsp>
                      <wps:cNvSpPr/>
                      <wps:spPr>
                        <a:xfrm>
                          <a:off x="0" y="0"/>
                          <a:ext cx="7620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E44BE9" w:rsidRDefault="00393CC9" w:rsidP="008A7112">
                            <w:pPr>
                              <w:rPr>
                                <w:sz w:val="18"/>
                                <w:szCs w:val="18"/>
                              </w:rPr>
                            </w:pPr>
                            <w:r>
                              <w:rPr>
                                <w:sz w:val="18"/>
                                <w:szCs w:val="18"/>
                              </w:rPr>
                              <w:t>Раскрой материала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0" o:spid="_x0000_s1040" style="position:absolute;left:0;text-align:left;margin-left:138.95pt;margin-top:3.4pt;width:60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" fillcolor="window" strokecolor="#385d8a" strokeweight="2pt">
                <v:textbox>
                  <w:txbxContent>
                    <w:p w:rsidR="00393CC9" w:rsidRPr="00E44BE9" w:rsidRDefault="00393CC9" w:rsidP="008A7112">
                      <w:pPr>
                        <w:rPr>
                          <w:sz w:val="18"/>
                          <w:szCs w:val="18"/>
                        </w:rPr>
                      </w:pPr>
                      <w:r>
                        <w:rPr>
                          <w:sz w:val="18"/>
                          <w:szCs w:val="18"/>
                        </w:rPr>
                        <w:t>Раскрой материала</w:t>
                      </w:r>
                    </w:p>
                  </w:txbxContent>
                </v:textbox>
              </v:rect>
            </w:pict>
          </mc:Fallback>
        </mc:AlternateContent>
      </w:r>
      <w:r>
        <w:rPr>
          <w:noProof/>
          <w:szCs w:val="28"/>
          <w:lang w:eastAsia="ru-RU"/>
        </w:rPr>
        <mc:AlternateContent>
          <mc:Choice Requires="wps">
            <w:drawing>
              <wp:anchor distT="0" distB="0" distL="114300" distR="114300" simplePos="0" relativeHeight="251670528" behindDoc="0" locked="0" layoutInCell="1" allowOverlap="1" wp14:anchorId="4E7D55AF" wp14:editId="394CF4CA">
                <wp:simplePos x="0" y="0"/>
                <wp:positionH relativeFrom="column">
                  <wp:posOffset>189865</wp:posOffset>
                </wp:positionH>
                <wp:positionV relativeFrom="paragraph">
                  <wp:posOffset>43180</wp:posOffset>
                </wp:positionV>
                <wp:extent cx="1155700" cy="457200"/>
                <wp:effectExtent l="0" t="0" r="25400" b="19050"/>
                <wp:wrapNone/>
                <wp:docPr id="91" name="Прямоугольник 91"/>
                <wp:cNvGraphicFramePr/>
                <a:graphic xmlns:a="http://schemas.openxmlformats.org/drawingml/2006/main">
                  <a:graphicData uri="http://schemas.microsoft.com/office/word/2010/wordprocessingShape">
                    <wps:wsp>
                      <wps:cNvSpPr/>
                      <wps:spPr>
                        <a:xfrm>
                          <a:off x="0" y="0"/>
                          <a:ext cx="1155700" cy="457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93CC9" w:rsidRPr="00E44BE9" w:rsidRDefault="00393CC9" w:rsidP="008A7112">
                            <w:pPr>
                              <w:shd w:val="clear" w:color="auto" w:fill="FFFFFF" w:themeFill="background1"/>
                              <w:rPr>
                                <w:color w:val="000000" w:themeColor="text1"/>
                                <w:sz w:val="18"/>
                                <w:szCs w:val="18"/>
                              </w:rPr>
                            </w:pPr>
                            <w:r w:rsidRPr="00E44BE9">
                              <w:rPr>
                                <w:color w:val="000000" w:themeColor="text1"/>
                                <w:sz w:val="18"/>
                                <w:szCs w:val="18"/>
                              </w:rPr>
                              <w:t>Входной контроль диэлектрика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91" o:spid="_x0000_s1041" style="position:absolute;left:0;text-align:left;margin-left:14.95pt;margin-top:3.4pt;width:91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" fillcolor="white [3212]" strokecolor="#243f60 [1604]" strokeweight="2pt">
                <v:textbox>
                  <w:txbxContent>
                    <w:p w:rsidR="00393CC9" w:rsidRPr="00E44BE9" w:rsidRDefault="00393CC9" w:rsidP="008A7112">
                      <w:pPr>
                        <w:shd w:val="clear" w:color="auto" w:fill="FFFFFF" w:themeFill="background1"/>
                        <w:rPr>
                          <w:color w:val="000000" w:themeColor="text1"/>
                          <w:sz w:val="18"/>
                          <w:szCs w:val="18"/>
                        </w:rPr>
                      </w:pPr>
                      <w:r w:rsidRPr="00E44BE9">
                        <w:rPr>
                          <w:color w:val="000000" w:themeColor="text1"/>
                          <w:sz w:val="18"/>
                          <w:szCs w:val="18"/>
                        </w:rPr>
                        <w:t>Входной контроль диэлектрика</w:t>
                      </w:r>
                    </w:p>
                  </w:txbxContent>
                </v:textbox>
              </v:rect>
            </w:pict>
          </mc:Fallback>
        </mc:AlternateContent>
      </w:r>
    </w:p>
    <w:p w:rsidR="008A7112" w:rsidRPr="00C11EBA" w:rsidRDefault="008A7112" w:rsidP="008A7112">
      <w:pPr>
        <w:ind w:left="1080"/>
      </w:pPr>
    </w:p>
    <w:p w:rsidR="008A7112" w:rsidRPr="00C11EBA" w:rsidRDefault="008A7112" w:rsidP="008A7112">
      <w:pPr>
        <w:ind w:left="1080"/>
      </w:pPr>
    </w:p>
    <w:p w:rsidR="008A7112" w:rsidRPr="00C11EBA" w:rsidRDefault="008A7112" w:rsidP="008A7112">
      <w:pPr>
        <w:ind w:left="1080"/>
      </w:pPr>
    </w:p>
    <w:p w:rsidR="008A7112" w:rsidRPr="00C11EBA" w:rsidRDefault="008A7112" w:rsidP="008A7112">
      <w:pPr>
        <w:ind w:left="1080"/>
      </w:pPr>
    </w:p>
    <w:p w:rsidR="008A7112" w:rsidRPr="00C11EBA" w:rsidRDefault="00452FA9" w:rsidP="008A7112">
      <w:pPr>
        <w:ind w:left="1080"/>
      </w:pPr>
      <w:r>
        <w:rPr>
          <w:noProof/>
          <w:szCs w:val="28"/>
          <w:lang w:eastAsia="ru-RU"/>
        </w:rPr>
        <mc:AlternateContent>
          <mc:Choice Requires="wps">
            <w:drawing>
              <wp:anchor distT="0" distB="0" distL="114300" distR="114300" simplePos="0" relativeHeight="251695104" behindDoc="0" locked="0" layoutInCell="1" allowOverlap="1" wp14:anchorId="44ABEA4D" wp14:editId="124853C2">
                <wp:simplePos x="0" y="0"/>
                <wp:positionH relativeFrom="column">
                  <wp:posOffset>4101465</wp:posOffset>
                </wp:positionH>
                <wp:positionV relativeFrom="paragraph">
                  <wp:posOffset>659131</wp:posOffset>
                </wp:positionV>
                <wp:extent cx="317500" cy="19049"/>
                <wp:effectExtent l="0" t="76200" r="44450" b="95885"/>
                <wp:wrapNone/>
                <wp:docPr id="33" name="Прямая со стрелкой 33"/>
                <wp:cNvGraphicFramePr/>
                <a:graphic xmlns:a="http://schemas.openxmlformats.org/drawingml/2006/main">
                  <a:graphicData uri="http://schemas.microsoft.com/office/word/2010/wordprocessingShape">
                    <wps:wsp>
                      <wps:cNvCnPr/>
                      <wps:spPr>
                        <a:xfrm>
                          <a:off x="0" y="0"/>
                          <a:ext cx="317500" cy="19049"/>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33" o:spid="_x0000_s1026" type="#_x0000_t32" style="position:absolute;margin-left:322.95pt;margin-top:51.9pt;width:25pt;height: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" strokecolor="#4a7ebb">
                <v:stroke endarrow="open"/>
              </v:shape>
            </w:pict>
          </mc:Fallback>
        </mc:AlternateContent>
      </w:r>
    </w:p>
    <w:p w:rsidR="008A7112" w:rsidRPr="00C11EBA" w:rsidRDefault="008A7112" w:rsidP="008A7112">
      <w:pPr>
        <w:ind w:left="1080"/>
      </w:pPr>
    </w:p>
    <w:p w:rsidR="008A7112" w:rsidRPr="00C11EBA" w:rsidRDefault="008A7112" w:rsidP="008A7112">
      <w:pPr>
        <w:ind w:left="1080"/>
      </w:pPr>
    </w:p>
    <w:p w:rsidR="008A7112" w:rsidRPr="00C11EBA" w:rsidRDefault="008A7112" w:rsidP="008A7112">
      <w:r w:rsidRPr="003F0196">
        <w:rPr>
          <w:noProof/>
          <w:lang w:eastAsia="ru-RU"/>
        </w:rPr>
        <mc:AlternateContent>
          <mc:Choice Requires="wps">
            <w:drawing>
              <wp:anchor distT="0" distB="0" distL="114300" distR="114300" simplePos="0" relativeHeight="251731968" behindDoc="0" locked="0" layoutInCell="1" allowOverlap="1" wp14:anchorId="6735C84A" wp14:editId="1551A503">
                <wp:simplePos x="0" y="0"/>
                <wp:positionH relativeFrom="column">
                  <wp:posOffset>5644515</wp:posOffset>
                </wp:positionH>
                <wp:positionV relativeFrom="paragraph">
                  <wp:posOffset>375285</wp:posOffset>
                </wp:positionV>
                <wp:extent cx="330200" cy="0"/>
                <wp:effectExtent l="0" t="76200" r="12700" b="114300"/>
                <wp:wrapNone/>
                <wp:docPr id="84" name="Прямая со стрелкой 84"/>
                <wp:cNvGraphicFramePr/>
                <a:graphic xmlns:a="http://schemas.openxmlformats.org/drawingml/2006/main">
                  <a:graphicData uri="http://schemas.microsoft.com/office/word/2010/wordprocessingShape">
                    <wps:wsp>
                      <wps:cNvCnPr/>
                      <wps:spPr>
                        <a:xfrm>
                          <a:off x="0" y="0"/>
                          <a:ext cx="3302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84" o:spid="_x0000_s1026" type="#_x0000_t32" style="position:absolute;margin-left:444.45pt;margin-top:29.55pt;width:26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" strokecolor="#4a7ebb">
                <v:stroke endarrow="open"/>
              </v:shape>
            </w:pict>
          </mc:Fallback>
        </mc:AlternateContent>
      </w:r>
      <w:r w:rsidRPr="003F0196">
        <w:rPr>
          <w:noProof/>
          <w:lang w:eastAsia="ru-RU"/>
        </w:rPr>
        <mc:AlternateContent>
          <mc:Choice Requires="wps">
            <w:drawing>
              <wp:anchor distT="0" distB="0" distL="114300" distR="114300" simplePos="0" relativeHeight="251724800" behindDoc="0" locked="0" layoutInCell="1" allowOverlap="1" wp14:anchorId="20E42ED0" wp14:editId="6CE49A81">
                <wp:simplePos x="0" y="0"/>
                <wp:positionH relativeFrom="column">
                  <wp:posOffset>4409440</wp:posOffset>
                </wp:positionH>
                <wp:positionV relativeFrom="paragraph">
                  <wp:posOffset>410845</wp:posOffset>
                </wp:positionV>
                <wp:extent cx="355600" cy="0"/>
                <wp:effectExtent l="0" t="76200" r="25400" b="114300"/>
                <wp:wrapNone/>
                <wp:docPr id="76" name="Прямая со стрелкой 76"/>
                <wp:cNvGraphicFramePr/>
                <a:graphic xmlns:a="http://schemas.openxmlformats.org/drawingml/2006/main">
                  <a:graphicData uri="http://schemas.microsoft.com/office/word/2010/wordprocessingShape">
                    <wps:wsp>
                      <wps:cNvCnPr/>
                      <wps:spPr>
                        <a:xfrm>
                          <a:off x="0" y="0"/>
                          <a:ext cx="3556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76" o:spid="_x0000_s1026" type="#_x0000_t32" style="position:absolute;margin-left:347.2pt;margin-top:32.35pt;width:28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" strokecolor="#4a7ebb">
                <v:stroke endarrow="open"/>
              </v:shape>
            </w:pict>
          </mc:Fallback>
        </mc:AlternateContent>
      </w:r>
      <w:r w:rsidRPr="003F0196">
        <w:rPr>
          <w:noProof/>
          <w:lang w:eastAsia="ru-RU"/>
        </w:rPr>
        <mc:AlternateContent>
          <mc:Choice Requires="wps">
            <w:drawing>
              <wp:anchor distT="0" distB="0" distL="114300" distR="114300" simplePos="0" relativeHeight="251722752" behindDoc="0" locked="0" layoutInCell="1" allowOverlap="1" wp14:anchorId="190848DE" wp14:editId="6DE025D1">
                <wp:simplePos x="0" y="0"/>
                <wp:positionH relativeFrom="column">
                  <wp:posOffset>3009265</wp:posOffset>
                </wp:positionH>
                <wp:positionV relativeFrom="paragraph">
                  <wp:posOffset>400685</wp:posOffset>
                </wp:positionV>
                <wp:extent cx="165100" cy="0"/>
                <wp:effectExtent l="0" t="76200" r="25400" b="114300"/>
                <wp:wrapNone/>
                <wp:docPr id="73" name="Прямая со стрелкой 73"/>
                <wp:cNvGraphicFramePr/>
                <a:graphic xmlns:a="http://schemas.openxmlformats.org/drawingml/2006/main">
                  <a:graphicData uri="http://schemas.microsoft.com/office/word/2010/wordprocessingShape">
                    <wps:wsp>
                      <wps:cNvCnPr/>
                      <wps:spPr>
                        <a:xfrm>
                          <a:off x="0" y="0"/>
                          <a:ext cx="1651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73" o:spid="_x0000_s1026" type="#_x0000_t32" style="position:absolute;margin-left:236.95pt;margin-top:31.55pt;width:13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" strokecolor="#4a7ebb">
                <v:stroke endarrow="open"/>
              </v:shape>
            </w:pict>
          </mc:Fallback>
        </mc:AlternateContent>
      </w:r>
      <w:r w:rsidRPr="003F0196">
        <w:rPr>
          <w:noProof/>
          <w:lang w:eastAsia="ru-RU"/>
        </w:rPr>
        <mc:AlternateContent>
          <mc:Choice Requires="wps">
            <w:drawing>
              <wp:anchor distT="0" distB="0" distL="114300" distR="114300" simplePos="0" relativeHeight="251721728" behindDoc="0" locked="0" layoutInCell="1" allowOverlap="1" wp14:anchorId="4B17B378" wp14:editId="674CD5D6">
                <wp:simplePos x="0" y="0"/>
                <wp:positionH relativeFrom="column">
                  <wp:posOffset>1345565</wp:posOffset>
                </wp:positionH>
                <wp:positionV relativeFrom="paragraph">
                  <wp:posOffset>394335</wp:posOffset>
                </wp:positionV>
                <wp:extent cx="419100" cy="0"/>
                <wp:effectExtent l="0" t="76200" r="19050" b="114300"/>
                <wp:wrapNone/>
                <wp:docPr id="72" name="Прямая со стрелкой 72"/>
                <wp:cNvGraphicFramePr/>
                <a:graphic xmlns:a="http://schemas.openxmlformats.org/drawingml/2006/main">
                  <a:graphicData uri="http://schemas.microsoft.com/office/word/2010/wordprocessingShape">
                    <wps:wsp>
                      <wps:cNvCnPr/>
                      <wps:spPr>
                        <a:xfrm>
                          <a:off x="0" y="0"/>
                          <a:ext cx="4191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72" o:spid="_x0000_s1026" type="#_x0000_t32" style="position:absolute;margin-left:105.95pt;margin-top:31.05pt;width:33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" strokecolor="#4a7ebb">
                <v:stroke endarrow="open"/>
              </v:shape>
            </w:pict>
          </mc:Fallback>
        </mc:AlternateContent>
      </w:r>
      <w:r>
        <w:rPr>
          <w:noProof/>
          <w:szCs w:val="28"/>
          <w:lang w:eastAsia="ru-RU"/>
        </w:rPr>
        <mc:AlternateContent>
          <mc:Choice Requires="wps">
            <w:drawing>
              <wp:anchor distT="0" distB="0" distL="114300" distR="114300" simplePos="0" relativeHeight="251705344" behindDoc="0" locked="0" layoutInCell="1" allowOverlap="1" wp14:anchorId="09B46B61" wp14:editId="69882CA5">
                <wp:simplePos x="0" y="0"/>
                <wp:positionH relativeFrom="column">
                  <wp:posOffset>-302260</wp:posOffset>
                </wp:positionH>
                <wp:positionV relativeFrom="paragraph">
                  <wp:posOffset>388620</wp:posOffset>
                </wp:positionV>
                <wp:extent cx="469900" cy="0"/>
                <wp:effectExtent l="0" t="76200" r="25400" b="114300"/>
                <wp:wrapNone/>
                <wp:docPr id="43" name="Прямая со стрелкой 43"/>
                <wp:cNvGraphicFramePr/>
                <a:graphic xmlns:a="http://schemas.openxmlformats.org/drawingml/2006/main">
                  <a:graphicData uri="http://schemas.microsoft.com/office/word/2010/wordprocessingShape">
                    <wps:wsp>
                      <wps:cNvCnPr/>
                      <wps:spPr>
                        <a:xfrm>
                          <a:off x="0" y="0"/>
                          <a:ext cx="4699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43" o:spid="_x0000_s1026" type="#_x0000_t32" style="position:absolute;margin-left:-23.8pt;margin-top:30.6pt;width:37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" strokecolor="#4a7ebb">
                <v:stroke endarrow="open"/>
              </v:shape>
            </w:pict>
          </mc:Fallback>
        </mc:AlternateContent>
      </w:r>
      <w:r w:rsidRPr="003F0196">
        <w:rPr>
          <w:noProof/>
          <w:lang w:eastAsia="ru-RU"/>
        </w:rPr>
        <mc:AlternateContent>
          <mc:Choice Requires="wps">
            <w:drawing>
              <wp:anchor distT="0" distB="0" distL="114300" distR="114300" simplePos="0" relativeHeight="251711488" behindDoc="0" locked="0" layoutInCell="1" allowOverlap="1" wp14:anchorId="2825AFED" wp14:editId="48DAE5D9">
                <wp:simplePos x="0" y="0"/>
                <wp:positionH relativeFrom="column">
                  <wp:posOffset>4761865</wp:posOffset>
                </wp:positionH>
                <wp:positionV relativeFrom="paragraph">
                  <wp:posOffset>179070</wp:posOffset>
                </wp:positionV>
                <wp:extent cx="901700" cy="457200"/>
                <wp:effectExtent l="0" t="0" r="12700" b="19050"/>
                <wp:wrapNone/>
                <wp:docPr id="49" name="Прямоугольник 49"/>
                <wp:cNvGraphicFramePr/>
                <a:graphic xmlns:a="http://schemas.openxmlformats.org/drawingml/2006/main">
                  <a:graphicData uri="http://schemas.microsoft.com/office/word/2010/wordprocessingShape">
                    <wps:wsp>
                      <wps:cNvSpPr/>
                      <wps:spPr>
                        <a:xfrm>
                          <a:off x="0" y="0"/>
                          <a:ext cx="9017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E44BE9" w:rsidRDefault="00393CC9" w:rsidP="008A7112">
                            <w:pPr>
                              <w:rPr>
                                <w:sz w:val="18"/>
                                <w:szCs w:val="18"/>
                              </w:rPr>
                            </w:pPr>
                            <w:r>
                              <w:rPr>
                                <w:sz w:val="18"/>
                                <w:szCs w:val="18"/>
                              </w:rPr>
                              <w:t>Установка РК на ПП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9" o:spid="_x0000_s1042" style="position:absolute;margin-left:374.95pt;margin-top:14.1pt;width:71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" fillcolor="window" strokecolor="#385d8a" strokeweight="2pt">
                <v:textbox>
                  <w:txbxContent>
                    <w:p w:rsidR="00393CC9" w:rsidRPr="00E44BE9" w:rsidRDefault="00393CC9" w:rsidP="008A7112">
                      <w:pPr>
                        <w:rPr>
                          <w:sz w:val="18"/>
                          <w:szCs w:val="18"/>
                        </w:rPr>
                      </w:pPr>
                      <w:r>
                        <w:rPr>
                          <w:sz w:val="18"/>
                          <w:szCs w:val="18"/>
                        </w:rPr>
                        <w:t>Установка РК на ПП</w:t>
                      </w:r>
                    </w:p>
                  </w:txbxContent>
                </v:textbox>
              </v:rect>
            </w:pict>
          </mc:Fallback>
        </mc:AlternateContent>
      </w:r>
      <w:r w:rsidRPr="003F0196">
        <w:rPr>
          <w:noProof/>
          <w:lang w:eastAsia="ru-RU"/>
        </w:rPr>
        <mc:AlternateContent>
          <mc:Choice Requires="wps">
            <w:drawing>
              <wp:anchor distT="0" distB="0" distL="114300" distR="114300" simplePos="0" relativeHeight="251710464" behindDoc="0" locked="0" layoutInCell="1" allowOverlap="1" wp14:anchorId="10B08C01" wp14:editId="5FF7B17E">
                <wp:simplePos x="0" y="0"/>
                <wp:positionH relativeFrom="column">
                  <wp:posOffset>3234690</wp:posOffset>
                </wp:positionH>
                <wp:positionV relativeFrom="paragraph">
                  <wp:posOffset>179070</wp:posOffset>
                </wp:positionV>
                <wp:extent cx="1193800" cy="457200"/>
                <wp:effectExtent l="0" t="0" r="25400" b="19050"/>
                <wp:wrapNone/>
                <wp:docPr id="48" name="Прямоугольник 48"/>
                <wp:cNvGraphicFramePr/>
                <a:graphic xmlns:a="http://schemas.openxmlformats.org/drawingml/2006/main">
                  <a:graphicData uri="http://schemas.microsoft.com/office/word/2010/wordprocessingShape">
                    <wps:wsp>
                      <wps:cNvSpPr/>
                      <wps:spPr>
                        <a:xfrm>
                          <a:off x="0" y="0"/>
                          <a:ext cx="11938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E44BE9" w:rsidRDefault="00393CC9" w:rsidP="008A7112">
                            <w:pPr>
                              <w:rPr>
                                <w:sz w:val="18"/>
                                <w:szCs w:val="18"/>
                              </w:rPr>
                            </w:pPr>
                            <w:r>
                              <w:rPr>
                                <w:sz w:val="18"/>
                                <w:szCs w:val="18"/>
                              </w:rPr>
                              <w:t>Нанесение флюса на КП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8" o:spid="_x0000_s1043" style="position:absolute;margin-left:254.7pt;margin-top:14.1pt;width:94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" fillcolor="window" strokecolor="#385d8a" strokeweight="2pt">
                <v:textbox>
                  <w:txbxContent>
                    <w:p w:rsidR="00393CC9" w:rsidRPr="00E44BE9" w:rsidRDefault="00393CC9" w:rsidP="008A7112">
                      <w:pPr>
                        <w:rPr>
                          <w:sz w:val="18"/>
                          <w:szCs w:val="18"/>
                        </w:rPr>
                      </w:pPr>
                      <w:r>
                        <w:rPr>
                          <w:sz w:val="18"/>
                          <w:szCs w:val="18"/>
                        </w:rPr>
                        <w:t>Нанесение флюса на КП</w:t>
                      </w:r>
                    </w:p>
                  </w:txbxContent>
                </v:textbox>
              </v:rect>
            </w:pict>
          </mc:Fallback>
        </mc:AlternateContent>
      </w:r>
      <w:r w:rsidRPr="003F0196">
        <w:rPr>
          <w:noProof/>
          <w:lang w:eastAsia="ru-RU"/>
        </w:rPr>
        <mc:AlternateContent>
          <mc:Choice Requires="wps">
            <w:drawing>
              <wp:anchor distT="0" distB="0" distL="114300" distR="114300" simplePos="0" relativeHeight="251709440" behindDoc="0" locked="0" layoutInCell="1" allowOverlap="1" wp14:anchorId="3C611247" wp14:editId="73071005">
                <wp:simplePos x="0" y="0"/>
                <wp:positionH relativeFrom="column">
                  <wp:posOffset>1767840</wp:posOffset>
                </wp:positionH>
                <wp:positionV relativeFrom="paragraph">
                  <wp:posOffset>179070</wp:posOffset>
                </wp:positionV>
                <wp:extent cx="1231900" cy="457200"/>
                <wp:effectExtent l="0" t="0" r="25400" b="19050"/>
                <wp:wrapNone/>
                <wp:docPr id="47" name="Прямоугольник 47"/>
                <wp:cNvGraphicFramePr/>
                <a:graphic xmlns:a="http://schemas.openxmlformats.org/drawingml/2006/main">
                  <a:graphicData uri="http://schemas.microsoft.com/office/word/2010/wordprocessingShape">
                    <wps:wsp>
                      <wps:cNvSpPr/>
                      <wps:spPr>
                        <a:xfrm>
                          <a:off x="0" y="0"/>
                          <a:ext cx="12319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E44BE9" w:rsidRDefault="00393CC9" w:rsidP="008A7112">
                            <w:pPr>
                              <w:rPr>
                                <w:sz w:val="18"/>
                                <w:szCs w:val="18"/>
                              </w:rPr>
                            </w:pPr>
                            <w:r>
                              <w:rPr>
                                <w:sz w:val="18"/>
                                <w:szCs w:val="18"/>
                              </w:rPr>
                              <w:t>Подготовительные операции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7" o:spid="_x0000_s1044" style="position:absolute;margin-left:139.2pt;margin-top:14.1pt;width:97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" fillcolor="window" strokecolor="#385d8a" strokeweight="2pt">
                <v:textbox>
                  <w:txbxContent>
                    <w:p w:rsidR="00393CC9" w:rsidRPr="00E44BE9" w:rsidRDefault="00393CC9" w:rsidP="008A7112">
                      <w:pPr>
                        <w:rPr>
                          <w:sz w:val="18"/>
                          <w:szCs w:val="18"/>
                        </w:rPr>
                      </w:pPr>
                      <w:r>
                        <w:rPr>
                          <w:sz w:val="18"/>
                          <w:szCs w:val="18"/>
                        </w:rPr>
                        <w:t>Подготовительные операции</w:t>
                      </w:r>
                    </w:p>
                  </w:txbxContent>
                </v:textbox>
              </v:rect>
            </w:pict>
          </mc:Fallback>
        </mc:AlternateContent>
      </w:r>
      <w:r w:rsidRPr="003F0196">
        <w:rPr>
          <w:noProof/>
          <w:lang w:eastAsia="ru-RU"/>
        </w:rPr>
        <mc:AlternateContent>
          <mc:Choice Requires="wps">
            <w:drawing>
              <wp:anchor distT="0" distB="0" distL="114300" distR="114300" simplePos="0" relativeHeight="251708416" behindDoc="0" locked="0" layoutInCell="1" allowOverlap="1" wp14:anchorId="70FE9509" wp14:editId="71A878F8">
                <wp:simplePos x="0" y="0"/>
                <wp:positionH relativeFrom="column">
                  <wp:posOffset>189865</wp:posOffset>
                </wp:positionH>
                <wp:positionV relativeFrom="paragraph">
                  <wp:posOffset>182880</wp:posOffset>
                </wp:positionV>
                <wp:extent cx="1155700" cy="457200"/>
                <wp:effectExtent l="0" t="0" r="25400" b="19050"/>
                <wp:wrapNone/>
                <wp:docPr id="46" name="Прямоугольник 46"/>
                <wp:cNvGraphicFramePr/>
                <a:graphic xmlns:a="http://schemas.openxmlformats.org/drawingml/2006/main">
                  <a:graphicData uri="http://schemas.microsoft.com/office/word/2010/wordprocessingShape">
                    <wps:wsp>
                      <wps:cNvSpPr/>
                      <wps:spPr>
                        <a:xfrm>
                          <a:off x="0" y="0"/>
                          <a:ext cx="11557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E44BE9" w:rsidRDefault="00393CC9" w:rsidP="008A7112">
                            <w:pPr>
                              <w:shd w:val="clear" w:color="auto" w:fill="FFFFFF" w:themeFill="background1"/>
                              <w:rPr>
                                <w:color w:val="000000" w:themeColor="text1"/>
                                <w:sz w:val="18"/>
                                <w:szCs w:val="18"/>
                              </w:rPr>
                            </w:pPr>
                            <w:r>
                              <w:rPr>
                                <w:color w:val="000000" w:themeColor="text1"/>
                                <w:sz w:val="18"/>
                                <w:szCs w:val="18"/>
                              </w:rPr>
                              <w:t>Комплектность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6" o:spid="_x0000_s1045" style="position:absolute;margin-left:14.95pt;margin-top:14.4pt;width:91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" fillcolor="window" strokecolor="#385d8a" strokeweight="2pt">
                <v:textbox>
                  <w:txbxContent>
                    <w:p w:rsidR="00393CC9" w:rsidRPr="00E44BE9" w:rsidRDefault="00393CC9" w:rsidP="008A7112">
                      <w:pPr>
                        <w:shd w:val="clear" w:color="auto" w:fill="FFFFFF" w:themeFill="background1"/>
                        <w:rPr>
                          <w:color w:val="000000" w:themeColor="text1"/>
                          <w:sz w:val="18"/>
                          <w:szCs w:val="18"/>
                        </w:rPr>
                      </w:pPr>
                      <w:r>
                        <w:rPr>
                          <w:color w:val="000000" w:themeColor="text1"/>
                          <w:sz w:val="18"/>
                          <w:szCs w:val="18"/>
                        </w:rPr>
                        <w:t>Комплектность</w:t>
                      </w:r>
                    </w:p>
                  </w:txbxContent>
                </v:textbox>
              </v:rect>
            </w:pict>
          </mc:Fallback>
        </mc:AlternateContent>
      </w:r>
    </w:p>
    <w:p w:rsidR="008A7112" w:rsidRDefault="008A7112" w:rsidP="008A7112">
      <w:pPr>
        <w:ind w:left="1080"/>
        <w:rPr>
          <w:noProof/>
          <w:lang w:eastAsia="ru-RU"/>
        </w:rPr>
      </w:pPr>
    </w:p>
    <w:p w:rsidR="008A7112" w:rsidRDefault="008A7112" w:rsidP="008A7112">
      <w:pPr>
        <w:ind w:left="1080"/>
      </w:pPr>
      <w:r w:rsidRPr="003F0196">
        <w:rPr>
          <w:noProof/>
          <w:lang w:eastAsia="ru-RU"/>
        </w:rPr>
        <mc:AlternateContent>
          <mc:Choice Requires="wps">
            <w:drawing>
              <wp:anchor distT="0" distB="0" distL="114300" distR="114300" simplePos="0" relativeHeight="251712512" behindDoc="0" locked="0" layoutInCell="1" allowOverlap="1" wp14:anchorId="0ADD4ECC" wp14:editId="67249EBB">
                <wp:simplePos x="0" y="0"/>
                <wp:positionH relativeFrom="column">
                  <wp:posOffset>167640</wp:posOffset>
                </wp:positionH>
                <wp:positionV relativeFrom="paragraph">
                  <wp:posOffset>755015</wp:posOffset>
                </wp:positionV>
                <wp:extent cx="1181100" cy="457200"/>
                <wp:effectExtent l="0" t="0" r="19050" b="19050"/>
                <wp:wrapNone/>
                <wp:docPr id="54" name="Прямоугольник 54"/>
                <wp:cNvGraphicFramePr/>
                <a:graphic xmlns:a="http://schemas.openxmlformats.org/drawingml/2006/main">
                  <a:graphicData uri="http://schemas.microsoft.com/office/word/2010/wordprocessingShape">
                    <wps:wsp>
                      <wps:cNvSpPr/>
                      <wps:spPr>
                        <a:xfrm>
                          <a:off x="0" y="0"/>
                          <a:ext cx="11811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E44BE9" w:rsidRDefault="00393CC9" w:rsidP="008A7112">
                            <w:pPr>
                              <w:rPr>
                                <w:sz w:val="18"/>
                                <w:szCs w:val="18"/>
                              </w:rPr>
                            </w:pPr>
                            <w:r>
                              <w:rPr>
                                <w:sz w:val="18"/>
                                <w:szCs w:val="18"/>
                              </w:rPr>
                              <w:t>Контроль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54" o:spid="_x0000_s1046" style="position:absolute;left:0;text-align:left;margin-left:13.2pt;margin-top:59.45pt;width:93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" fillcolor="window" strokecolor="#385d8a" strokeweight="2pt">
                <v:textbox>
                  <w:txbxContent>
                    <w:p w:rsidR="00393CC9" w:rsidRPr="00E44BE9" w:rsidRDefault="00393CC9" w:rsidP="008A7112">
                      <w:pPr>
                        <w:rPr>
                          <w:sz w:val="18"/>
                          <w:szCs w:val="18"/>
                        </w:rPr>
                      </w:pPr>
                      <w:r>
                        <w:rPr>
                          <w:sz w:val="18"/>
                          <w:szCs w:val="18"/>
                        </w:rPr>
                        <w:t>Контроль</w:t>
                      </w:r>
                    </w:p>
                  </w:txbxContent>
                </v:textbox>
              </v:rect>
            </w:pict>
          </mc:Fallback>
        </mc:AlternateContent>
      </w:r>
      <w:r w:rsidRPr="003F0196">
        <w:rPr>
          <w:noProof/>
          <w:lang w:eastAsia="ru-RU"/>
        </w:rPr>
        <mc:AlternateContent>
          <mc:Choice Requires="wps">
            <w:drawing>
              <wp:anchor distT="0" distB="0" distL="114300" distR="114300" simplePos="0" relativeHeight="251713536" behindDoc="0" locked="0" layoutInCell="1" allowOverlap="1" wp14:anchorId="02EA55BD" wp14:editId="72E7D30D">
                <wp:simplePos x="0" y="0"/>
                <wp:positionH relativeFrom="column">
                  <wp:posOffset>1739265</wp:posOffset>
                </wp:positionH>
                <wp:positionV relativeFrom="paragraph">
                  <wp:posOffset>786765</wp:posOffset>
                </wp:positionV>
                <wp:extent cx="762000" cy="457200"/>
                <wp:effectExtent l="0" t="0" r="19050" b="19050"/>
                <wp:wrapNone/>
                <wp:docPr id="55" name="Прямоугольник 55"/>
                <wp:cNvGraphicFramePr/>
                <a:graphic xmlns:a="http://schemas.openxmlformats.org/drawingml/2006/main">
                  <a:graphicData uri="http://schemas.microsoft.com/office/word/2010/wordprocessingShape">
                    <wps:wsp>
                      <wps:cNvSpPr/>
                      <wps:spPr>
                        <a:xfrm>
                          <a:off x="0" y="0"/>
                          <a:ext cx="7620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E44BE9" w:rsidRDefault="00393CC9" w:rsidP="008A7112">
                            <w:pPr>
                              <w:rPr>
                                <w:sz w:val="18"/>
                                <w:szCs w:val="18"/>
                              </w:rPr>
                            </w:pPr>
                            <w:r>
                              <w:rPr>
                                <w:sz w:val="18"/>
                                <w:szCs w:val="18"/>
                              </w:rPr>
                              <w:t>Пайка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55" o:spid="_x0000_s1047" style="position:absolute;left:0;text-align:left;margin-left:136.95pt;margin-top:61.95pt;width:60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" fillcolor="window" strokecolor="#385d8a" strokeweight="2pt">
                <v:textbox>
                  <w:txbxContent>
                    <w:p w:rsidR="00393CC9" w:rsidRPr="00E44BE9" w:rsidRDefault="00393CC9" w:rsidP="008A7112">
                      <w:pPr>
                        <w:rPr>
                          <w:sz w:val="18"/>
                          <w:szCs w:val="18"/>
                        </w:rPr>
                      </w:pPr>
                      <w:r>
                        <w:rPr>
                          <w:sz w:val="18"/>
                          <w:szCs w:val="18"/>
                        </w:rPr>
                        <w:t>Пайка</w:t>
                      </w:r>
                    </w:p>
                  </w:txbxContent>
                </v:textbox>
              </v:rect>
            </w:pict>
          </mc:Fallback>
        </mc:AlternateContent>
      </w:r>
      <w:r w:rsidRPr="003F0196">
        <w:rPr>
          <w:noProof/>
          <w:lang w:eastAsia="ru-RU"/>
        </w:rPr>
        <mc:AlternateContent>
          <mc:Choice Requires="wps">
            <w:drawing>
              <wp:anchor distT="0" distB="0" distL="114300" distR="114300" simplePos="0" relativeHeight="251714560" behindDoc="0" locked="0" layoutInCell="1" allowOverlap="1" wp14:anchorId="42989E0C" wp14:editId="73F41ABB">
                <wp:simplePos x="0" y="0"/>
                <wp:positionH relativeFrom="column">
                  <wp:posOffset>4393565</wp:posOffset>
                </wp:positionH>
                <wp:positionV relativeFrom="paragraph">
                  <wp:posOffset>786765</wp:posOffset>
                </wp:positionV>
                <wp:extent cx="1270000" cy="457200"/>
                <wp:effectExtent l="0" t="0" r="25400" b="19050"/>
                <wp:wrapNone/>
                <wp:docPr id="59" name="Прямоугольник 59"/>
                <wp:cNvGraphicFramePr/>
                <a:graphic xmlns:a="http://schemas.openxmlformats.org/drawingml/2006/main">
                  <a:graphicData uri="http://schemas.microsoft.com/office/word/2010/wordprocessingShape">
                    <wps:wsp>
                      <wps:cNvSpPr/>
                      <wps:spPr>
                        <a:xfrm>
                          <a:off x="0" y="0"/>
                          <a:ext cx="12700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E44BE9" w:rsidRDefault="00393CC9" w:rsidP="008A7112">
                            <w:pPr>
                              <w:rPr>
                                <w:sz w:val="18"/>
                                <w:szCs w:val="18"/>
                              </w:rPr>
                            </w:pPr>
                            <w:r>
                              <w:rPr>
                                <w:sz w:val="18"/>
                                <w:szCs w:val="18"/>
                              </w:rPr>
                              <w:t>Удаление паяльной маски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59" o:spid="_x0000_s1048" style="position:absolute;left:0;text-align:left;margin-left:345.95pt;margin-top:61.95pt;width:100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" fillcolor="window" strokecolor="#385d8a" strokeweight="2pt">
                <v:textbox>
                  <w:txbxContent>
                    <w:p w:rsidR="00393CC9" w:rsidRPr="00E44BE9" w:rsidRDefault="00393CC9" w:rsidP="008A7112">
                      <w:pPr>
                        <w:rPr>
                          <w:sz w:val="18"/>
                          <w:szCs w:val="18"/>
                        </w:rPr>
                      </w:pPr>
                      <w:r>
                        <w:rPr>
                          <w:sz w:val="18"/>
                          <w:szCs w:val="18"/>
                        </w:rPr>
                        <w:t>Удаление паяльной маски</w:t>
                      </w:r>
                    </w:p>
                  </w:txbxContent>
                </v:textbox>
              </v:rect>
            </w:pict>
          </mc:Fallback>
        </mc:AlternateContent>
      </w:r>
      <w:r w:rsidRPr="003F0196">
        <w:rPr>
          <w:noProof/>
          <w:lang w:eastAsia="ru-RU"/>
        </w:rPr>
        <mc:AlternateContent>
          <mc:Choice Requires="wps">
            <w:drawing>
              <wp:anchor distT="0" distB="0" distL="114300" distR="114300" simplePos="0" relativeHeight="251715584" behindDoc="0" locked="0" layoutInCell="1" allowOverlap="1" wp14:anchorId="76B2791B" wp14:editId="37DD06B5">
                <wp:simplePos x="0" y="0"/>
                <wp:positionH relativeFrom="column">
                  <wp:posOffset>2971165</wp:posOffset>
                </wp:positionH>
                <wp:positionV relativeFrom="paragraph">
                  <wp:posOffset>786765</wp:posOffset>
                </wp:positionV>
                <wp:extent cx="1104900" cy="457200"/>
                <wp:effectExtent l="0" t="0" r="19050" b="19050"/>
                <wp:wrapNone/>
                <wp:docPr id="311" name="Прямоугольник 311"/>
                <wp:cNvGraphicFramePr/>
                <a:graphic xmlns:a="http://schemas.openxmlformats.org/drawingml/2006/main">
                  <a:graphicData uri="http://schemas.microsoft.com/office/word/2010/wordprocessingShape">
                    <wps:wsp>
                      <wps:cNvSpPr/>
                      <wps:spPr>
                        <a:xfrm>
                          <a:off x="0" y="0"/>
                          <a:ext cx="11049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E44BE9" w:rsidRDefault="00393CC9" w:rsidP="008A7112">
                            <w:pPr>
                              <w:rPr>
                                <w:sz w:val="18"/>
                                <w:szCs w:val="18"/>
                              </w:rPr>
                            </w:pPr>
                            <w:r>
                              <w:rPr>
                                <w:sz w:val="18"/>
                                <w:szCs w:val="18"/>
                              </w:rPr>
                              <w:t>Контроль пайки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11" o:spid="_x0000_s1049" style="position:absolute;left:0;text-align:left;margin-left:233.95pt;margin-top:61.95pt;width:87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" fillcolor="window" strokecolor="#385d8a" strokeweight="2pt">
                <v:textbox>
                  <w:txbxContent>
                    <w:p w:rsidR="00393CC9" w:rsidRPr="00E44BE9" w:rsidRDefault="00393CC9" w:rsidP="008A7112">
                      <w:pPr>
                        <w:rPr>
                          <w:sz w:val="18"/>
                          <w:szCs w:val="18"/>
                        </w:rPr>
                      </w:pPr>
                      <w:r>
                        <w:rPr>
                          <w:sz w:val="18"/>
                          <w:szCs w:val="18"/>
                        </w:rPr>
                        <w:t>Контроль пайки</w:t>
                      </w:r>
                    </w:p>
                  </w:txbxContent>
                </v:textbox>
              </v:rect>
            </w:pict>
          </mc:Fallback>
        </mc:AlternateContent>
      </w:r>
      <w:r w:rsidRPr="003F0196">
        <w:rPr>
          <w:noProof/>
          <w:lang w:eastAsia="ru-RU"/>
        </w:rPr>
        <mc:AlternateContent>
          <mc:Choice Requires="wps">
            <w:drawing>
              <wp:anchor distT="0" distB="0" distL="114300" distR="114300" simplePos="0" relativeHeight="251716608" behindDoc="0" locked="0" layoutInCell="1" allowOverlap="1" wp14:anchorId="35571802" wp14:editId="6940DECA">
                <wp:simplePos x="0" y="0"/>
                <wp:positionH relativeFrom="column">
                  <wp:posOffset>139065</wp:posOffset>
                </wp:positionH>
                <wp:positionV relativeFrom="paragraph">
                  <wp:posOffset>1536065</wp:posOffset>
                </wp:positionV>
                <wp:extent cx="1358900" cy="457200"/>
                <wp:effectExtent l="0" t="0" r="12700" b="19050"/>
                <wp:wrapNone/>
                <wp:docPr id="64" name="Прямоугольник 64"/>
                <wp:cNvGraphicFramePr/>
                <a:graphic xmlns:a="http://schemas.openxmlformats.org/drawingml/2006/main">
                  <a:graphicData uri="http://schemas.microsoft.com/office/word/2010/wordprocessingShape">
                    <wps:wsp>
                      <wps:cNvSpPr/>
                      <wps:spPr>
                        <a:xfrm>
                          <a:off x="0" y="0"/>
                          <a:ext cx="13589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E44BE9" w:rsidRDefault="00393CC9" w:rsidP="008A7112">
                            <w:pPr>
                              <w:rPr>
                                <w:sz w:val="18"/>
                                <w:szCs w:val="18"/>
                              </w:rPr>
                            </w:pPr>
                            <w:r>
                              <w:rPr>
                                <w:sz w:val="18"/>
                                <w:szCs w:val="18"/>
                              </w:rPr>
                              <w:t>Промывка платы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64" o:spid="_x0000_s1050" style="position:absolute;left:0;text-align:left;margin-left:10.95pt;margin-top:120.95pt;width:107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" fillcolor="window" strokecolor="#385d8a" strokeweight="2pt">
                <v:textbox>
                  <w:txbxContent>
                    <w:p w:rsidR="00393CC9" w:rsidRPr="00E44BE9" w:rsidRDefault="00393CC9" w:rsidP="008A7112">
                      <w:pPr>
                        <w:rPr>
                          <w:sz w:val="18"/>
                          <w:szCs w:val="18"/>
                        </w:rPr>
                      </w:pPr>
                      <w:r>
                        <w:rPr>
                          <w:sz w:val="18"/>
                          <w:szCs w:val="18"/>
                        </w:rPr>
                        <w:t>Промывка платы</w:t>
                      </w:r>
                    </w:p>
                  </w:txbxContent>
                </v:textbox>
              </v:rect>
            </w:pict>
          </mc:Fallback>
        </mc:AlternateContent>
      </w:r>
      <w:r w:rsidRPr="003F0196">
        <w:rPr>
          <w:noProof/>
          <w:lang w:eastAsia="ru-RU"/>
        </w:rPr>
        <mc:AlternateContent>
          <mc:Choice Requires="wps">
            <w:drawing>
              <wp:anchor distT="0" distB="0" distL="114300" distR="114300" simplePos="0" relativeHeight="251717632" behindDoc="0" locked="0" layoutInCell="1" allowOverlap="1" wp14:anchorId="78AFD1F5" wp14:editId="0C169766">
                <wp:simplePos x="0" y="0"/>
                <wp:positionH relativeFrom="column">
                  <wp:posOffset>1739265</wp:posOffset>
                </wp:positionH>
                <wp:positionV relativeFrom="paragraph">
                  <wp:posOffset>1536065</wp:posOffset>
                </wp:positionV>
                <wp:extent cx="1409700" cy="457200"/>
                <wp:effectExtent l="0" t="0" r="19050" b="19050"/>
                <wp:wrapNone/>
                <wp:docPr id="65" name="Прямоугольник 65"/>
                <wp:cNvGraphicFramePr/>
                <a:graphic xmlns:a="http://schemas.openxmlformats.org/drawingml/2006/main">
                  <a:graphicData uri="http://schemas.microsoft.com/office/word/2010/wordprocessingShape">
                    <wps:wsp>
                      <wps:cNvSpPr/>
                      <wps:spPr>
                        <a:xfrm>
                          <a:off x="0" y="0"/>
                          <a:ext cx="14097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BA36BD" w:rsidRDefault="00393CC9" w:rsidP="008A7112">
                            <w:pPr>
                              <w:rPr>
                                <w:sz w:val="18"/>
                                <w:szCs w:val="18"/>
                              </w:rPr>
                            </w:pPr>
                            <w:r>
                              <w:rPr>
                                <w:sz w:val="18"/>
                                <w:szCs w:val="18"/>
                              </w:rPr>
                              <w:t>Сушка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65" o:spid="_x0000_s1051" style="position:absolute;left:0;text-align:left;margin-left:136.95pt;margin-top:120.95pt;width:111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" fillcolor="window" strokecolor="#385d8a" strokeweight="2pt">
                <v:textbox>
                  <w:txbxContent>
                    <w:p w:rsidR="00393CC9" w:rsidRPr="00BA36BD" w:rsidRDefault="00393CC9" w:rsidP="008A7112">
                      <w:pPr>
                        <w:rPr>
                          <w:sz w:val="18"/>
                          <w:szCs w:val="18"/>
                        </w:rPr>
                      </w:pPr>
                      <w:r>
                        <w:rPr>
                          <w:sz w:val="18"/>
                          <w:szCs w:val="18"/>
                        </w:rPr>
                        <w:t>Сушка</w:t>
                      </w:r>
                    </w:p>
                  </w:txbxContent>
                </v:textbox>
              </v:rect>
            </w:pict>
          </mc:Fallback>
        </mc:AlternateContent>
      </w:r>
      <w:r w:rsidRPr="003F0196">
        <w:rPr>
          <w:noProof/>
          <w:lang w:eastAsia="ru-RU"/>
        </w:rPr>
        <mc:AlternateContent>
          <mc:Choice Requires="wps">
            <w:drawing>
              <wp:anchor distT="0" distB="0" distL="114300" distR="114300" simplePos="0" relativeHeight="251718656" behindDoc="0" locked="0" layoutInCell="1" allowOverlap="1" wp14:anchorId="59BACD0A" wp14:editId="6E58E02E">
                <wp:simplePos x="0" y="0"/>
                <wp:positionH relativeFrom="column">
                  <wp:posOffset>3352165</wp:posOffset>
                </wp:positionH>
                <wp:positionV relativeFrom="paragraph">
                  <wp:posOffset>1536065</wp:posOffset>
                </wp:positionV>
                <wp:extent cx="863600" cy="457200"/>
                <wp:effectExtent l="0" t="0" r="12700" b="19050"/>
                <wp:wrapNone/>
                <wp:docPr id="66" name="Прямоугольник 66"/>
                <wp:cNvGraphicFramePr/>
                <a:graphic xmlns:a="http://schemas.openxmlformats.org/drawingml/2006/main">
                  <a:graphicData uri="http://schemas.microsoft.com/office/word/2010/wordprocessingShape">
                    <wps:wsp>
                      <wps:cNvSpPr/>
                      <wps:spPr>
                        <a:xfrm>
                          <a:off x="0" y="0"/>
                          <a:ext cx="8636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BA36BD" w:rsidRDefault="00393CC9" w:rsidP="008A7112">
                            <w:pPr>
                              <w:rPr>
                                <w:sz w:val="18"/>
                                <w:szCs w:val="18"/>
                              </w:rPr>
                            </w:pPr>
                            <w:r>
                              <w:rPr>
                                <w:sz w:val="18"/>
                                <w:szCs w:val="18"/>
                              </w:rPr>
                              <w:t>Выходной контроль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66" o:spid="_x0000_s1052" style="position:absolute;left:0;text-align:left;margin-left:263.95pt;margin-top:120.95pt;width:68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" fillcolor="window" strokecolor="#385d8a" strokeweight="2pt">
                <v:textbox>
                  <w:txbxContent>
                    <w:p w:rsidR="00393CC9" w:rsidRPr="00BA36BD" w:rsidRDefault="00393CC9" w:rsidP="008A7112">
                      <w:pPr>
                        <w:rPr>
                          <w:sz w:val="18"/>
                          <w:szCs w:val="18"/>
                        </w:rPr>
                      </w:pPr>
                      <w:r>
                        <w:rPr>
                          <w:sz w:val="18"/>
                          <w:szCs w:val="18"/>
                        </w:rPr>
                        <w:t>Выходной контроль</w:t>
                      </w:r>
                    </w:p>
                  </w:txbxContent>
                </v:textbox>
              </v:rect>
            </w:pict>
          </mc:Fallback>
        </mc:AlternateContent>
      </w:r>
      <w:r w:rsidRPr="003F0196">
        <w:rPr>
          <w:noProof/>
          <w:lang w:eastAsia="ru-RU"/>
        </w:rPr>
        <mc:AlternateContent>
          <mc:Choice Requires="wps">
            <w:drawing>
              <wp:anchor distT="0" distB="0" distL="114300" distR="114300" simplePos="0" relativeHeight="251719680" behindDoc="0" locked="0" layoutInCell="1" allowOverlap="1" wp14:anchorId="629D45F6" wp14:editId="4691D4F2">
                <wp:simplePos x="0" y="0"/>
                <wp:positionH relativeFrom="column">
                  <wp:posOffset>4596765</wp:posOffset>
                </wp:positionH>
                <wp:positionV relativeFrom="paragraph">
                  <wp:posOffset>1536065</wp:posOffset>
                </wp:positionV>
                <wp:extent cx="863600" cy="457200"/>
                <wp:effectExtent l="0" t="0" r="12700" b="19050"/>
                <wp:wrapNone/>
                <wp:docPr id="67" name="Прямоугольник 67"/>
                <wp:cNvGraphicFramePr/>
                <a:graphic xmlns:a="http://schemas.openxmlformats.org/drawingml/2006/main">
                  <a:graphicData uri="http://schemas.microsoft.com/office/word/2010/wordprocessingShape">
                    <wps:wsp>
                      <wps:cNvSpPr/>
                      <wps:spPr>
                        <a:xfrm>
                          <a:off x="0" y="0"/>
                          <a:ext cx="8636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5E7FA0" w:rsidRDefault="00393CC9" w:rsidP="008A7112">
                            <w:pPr>
                              <w:rPr>
                                <w:sz w:val="18"/>
                                <w:szCs w:val="18"/>
                              </w:rPr>
                            </w:pPr>
                            <w:r>
                              <w:rPr>
                                <w:sz w:val="18"/>
                                <w:szCs w:val="18"/>
                              </w:rPr>
                              <w:t>Маркировка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67" o:spid="_x0000_s1053" style="position:absolute;left:0;text-align:left;margin-left:361.95pt;margin-top:120.95pt;width:68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" fillcolor="window" strokecolor="#385d8a" strokeweight="2pt">
                <v:textbox>
                  <w:txbxContent>
                    <w:p w:rsidR="00393CC9" w:rsidRPr="005E7FA0" w:rsidRDefault="00393CC9" w:rsidP="008A7112">
                      <w:pPr>
                        <w:rPr>
                          <w:sz w:val="18"/>
                          <w:szCs w:val="18"/>
                        </w:rPr>
                      </w:pPr>
                      <w:r>
                        <w:rPr>
                          <w:sz w:val="18"/>
                          <w:szCs w:val="18"/>
                        </w:rPr>
                        <w:t>Маркировка</w:t>
                      </w:r>
                    </w:p>
                  </w:txbxContent>
                </v:textbox>
              </v:rect>
            </w:pict>
          </mc:Fallback>
        </mc:AlternateContent>
      </w:r>
      <w:r w:rsidRPr="003F0196">
        <w:rPr>
          <w:noProof/>
          <w:lang w:eastAsia="ru-RU"/>
        </w:rPr>
        <mc:AlternateContent>
          <mc:Choice Requires="wps">
            <w:drawing>
              <wp:anchor distT="0" distB="0" distL="114300" distR="114300" simplePos="0" relativeHeight="251723776" behindDoc="0" locked="0" layoutInCell="1" allowOverlap="1" wp14:anchorId="63A314F0" wp14:editId="026730E7">
                <wp:simplePos x="0" y="0"/>
                <wp:positionH relativeFrom="column">
                  <wp:posOffset>2501265</wp:posOffset>
                </wp:positionH>
                <wp:positionV relativeFrom="paragraph">
                  <wp:posOffset>1015365</wp:posOffset>
                </wp:positionV>
                <wp:extent cx="469900" cy="0"/>
                <wp:effectExtent l="0" t="76200" r="25400" b="114300"/>
                <wp:wrapNone/>
                <wp:docPr id="74" name="Прямая со стрелкой 74"/>
                <wp:cNvGraphicFramePr/>
                <a:graphic xmlns:a="http://schemas.openxmlformats.org/drawingml/2006/main">
                  <a:graphicData uri="http://schemas.microsoft.com/office/word/2010/wordprocessingShape">
                    <wps:wsp>
                      <wps:cNvCnPr/>
                      <wps:spPr>
                        <a:xfrm>
                          <a:off x="0" y="0"/>
                          <a:ext cx="4699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74" o:spid="_x0000_s1026" type="#_x0000_t32" style="position:absolute;margin-left:196.95pt;margin-top:79.95pt;width:37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" strokecolor="#4a7ebb">
                <v:stroke endarrow="open"/>
              </v:shape>
            </w:pict>
          </mc:Fallback>
        </mc:AlternateContent>
      </w:r>
      <w:r w:rsidRPr="003F0196">
        <w:rPr>
          <w:noProof/>
          <w:lang w:eastAsia="ru-RU"/>
        </w:rPr>
        <mc:AlternateContent>
          <mc:Choice Requires="wps">
            <w:drawing>
              <wp:anchor distT="0" distB="0" distL="114300" distR="114300" simplePos="0" relativeHeight="251725824" behindDoc="0" locked="0" layoutInCell="1" allowOverlap="1" wp14:anchorId="4BCBCF1B" wp14:editId="64D519B2">
                <wp:simplePos x="0" y="0"/>
                <wp:positionH relativeFrom="column">
                  <wp:posOffset>1320165</wp:posOffset>
                </wp:positionH>
                <wp:positionV relativeFrom="paragraph">
                  <wp:posOffset>1015365</wp:posOffset>
                </wp:positionV>
                <wp:extent cx="419100" cy="0"/>
                <wp:effectExtent l="0" t="76200" r="19050" b="114300"/>
                <wp:wrapNone/>
                <wp:docPr id="77" name="Прямая со стрелкой 77"/>
                <wp:cNvGraphicFramePr/>
                <a:graphic xmlns:a="http://schemas.openxmlformats.org/drawingml/2006/main">
                  <a:graphicData uri="http://schemas.microsoft.com/office/word/2010/wordprocessingShape">
                    <wps:wsp>
                      <wps:cNvCnPr/>
                      <wps:spPr>
                        <a:xfrm>
                          <a:off x="0" y="0"/>
                          <a:ext cx="4191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77" o:spid="_x0000_s1026" type="#_x0000_t32" style="position:absolute;margin-left:103.95pt;margin-top:79.95pt;width:33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" strokecolor="#4a7ebb">
                <v:stroke endarrow="open"/>
              </v:shape>
            </w:pict>
          </mc:Fallback>
        </mc:AlternateContent>
      </w:r>
      <w:r w:rsidRPr="003F0196">
        <w:rPr>
          <w:noProof/>
          <w:lang w:eastAsia="ru-RU"/>
        </w:rPr>
        <mc:AlternateContent>
          <mc:Choice Requires="wps">
            <w:drawing>
              <wp:anchor distT="0" distB="0" distL="114300" distR="114300" simplePos="0" relativeHeight="251727872" behindDoc="0" locked="0" layoutInCell="1" allowOverlap="1" wp14:anchorId="5E47BF2B" wp14:editId="017DB7FB">
                <wp:simplePos x="0" y="0"/>
                <wp:positionH relativeFrom="column">
                  <wp:posOffset>4215765</wp:posOffset>
                </wp:positionH>
                <wp:positionV relativeFrom="paragraph">
                  <wp:posOffset>1777365</wp:posOffset>
                </wp:positionV>
                <wp:extent cx="381000" cy="0"/>
                <wp:effectExtent l="0" t="76200" r="19050" b="114300"/>
                <wp:wrapNone/>
                <wp:docPr id="80" name="Прямая со стрелкой 80"/>
                <wp:cNvGraphicFramePr/>
                <a:graphic xmlns:a="http://schemas.openxmlformats.org/drawingml/2006/main">
                  <a:graphicData uri="http://schemas.microsoft.com/office/word/2010/wordprocessingShape">
                    <wps:wsp>
                      <wps:cNvCnPr/>
                      <wps:spPr>
                        <a:xfrm>
                          <a:off x="0" y="0"/>
                          <a:ext cx="3810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80" o:spid="_x0000_s1026" type="#_x0000_t32" style="position:absolute;margin-left:331.95pt;margin-top:139.95pt;width:30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" strokecolor="#4a7ebb">
                <v:stroke endarrow="open"/>
              </v:shape>
            </w:pict>
          </mc:Fallback>
        </mc:AlternateContent>
      </w:r>
      <w:r w:rsidRPr="003F0196">
        <w:rPr>
          <w:noProof/>
          <w:lang w:eastAsia="ru-RU"/>
        </w:rPr>
        <mc:AlternateContent>
          <mc:Choice Requires="wps">
            <w:drawing>
              <wp:anchor distT="0" distB="0" distL="114300" distR="114300" simplePos="0" relativeHeight="251728896" behindDoc="0" locked="0" layoutInCell="1" allowOverlap="1" wp14:anchorId="4F07C61D" wp14:editId="78482DA2">
                <wp:simplePos x="0" y="0"/>
                <wp:positionH relativeFrom="column">
                  <wp:posOffset>4076065</wp:posOffset>
                </wp:positionH>
                <wp:positionV relativeFrom="paragraph">
                  <wp:posOffset>1015365</wp:posOffset>
                </wp:positionV>
                <wp:extent cx="317500" cy="0"/>
                <wp:effectExtent l="0" t="76200" r="25400" b="114300"/>
                <wp:wrapNone/>
                <wp:docPr id="81" name="Прямая со стрелкой 81"/>
                <wp:cNvGraphicFramePr/>
                <a:graphic xmlns:a="http://schemas.openxmlformats.org/drawingml/2006/main">
                  <a:graphicData uri="http://schemas.microsoft.com/office/word/2010/wordprocessingShape">
                    <wps:wsp>
                      <wps:cNvCnPr/>
                      <wps:spPr>
                        <a:xfrm>
                          <a:off x="0" y="0"/>
                          <a:ext cx="3175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81" o:spid="_x0000_s1026" type="#_x0000_t32" style="position:absolute;margin-left:320.95pt;margin-top:79.95pt;width:2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" strokecolor="#4a7ebb">
                <v:stroke endarrow="open"/>
              </v:shape>
            </w:pict>
          </mc:Fallback>
        </mc:AlternateContent>
      </w:r>
      <w:r w:rsidRPr="003F0196">
        <w:rPr>
          <w:noProof/>
          <w:lang w:eastAsia="ru-RU"/>
        </w:rPr>
        <mc:AlternateContent>
          <mc:Choice Requires="wps">
            <w:drawing>
              <wp:anchor distT="0" distB="0" distL="114300" distR="114300" simplePos="0" relativeHeight="251729920" behindDoc="0" locked="0" layoutInCell="1" allowOverlap="1" wp14:anchorId="040BA920" wp14:editId="4E63DB1C">
                <wp:simplePos x="0" y="0"/>
                <wp:positionH relativeFrom="column">
                  <wp:posOffset>1523365</wp:posOffset>
                </wp:positionH>
                <wp:positionV relativeFrom="paragraph">
                  <wp:posOffset>1777365</wp:posOffset>
                </wp:positionV>
                <wp:extent cx="215900" cy="0"/>
                <wp:effectExtent l="0" t="76200" r="12700" b="114300"/>
                <wp:wrapNone/>
                <wp:docPr id="82" name="Прямая со стрелкой 82"/>
                <wp:cNvGraphicFramePr/>
                <a:graphic xmlns:a="http://schemas.openxmlformats.org/drawingml/2006/main">
                  <a:graphicData uri="http://schemas.microsoft.com/office/word/2010/wordprocessingShape">
                    <wps:wsp>
                      <wps:cNvCnPr/>
                      <wps:spPr>
                        <a:xfrm>
                          <a:off x="0" y="0"/>
                          <a:ext cx="2159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82" o:spid="_x0000_s1026" type="#_x0000_t32" style="position:absolute;margin-left:119.95pt;margin-top:139.95pt;width:17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" strokecolor="#4a7ebb">
                <v:stroke endarrow="open"/>
              </v:shape>
            </w:pict>
          </mc:Fallback>
        </mc:AlternateContent>
      </w:r>
      <w:r w:rsidRPr="003F0196">
        <w:rPr>
          <w:noProof/>
          <w:lang w:eastAsia="ru-RU"/>
        </w:rPr>
        <mc:AlternateContent>
          <mc:Choice Requires="wps">
            <w:drawing>
              <wp:anchor distT="0" distB="0" distL="114300" distR="114300" simplePos="0" relativeHeight="251730944" behindDoc="0" locked="0" layoutInCell="1" allowOverlap="1" wp14:anchorId="67D99AA2" wp14:editId="220E3469">
                <wp:simplePos x="0" y="0"/>
                <wp:positionH relativeFrom="column">
                  <wp:posOffset>3123565</wp:posOffset>
                </wp:positionH>
                <wp:positionV relativeFrom="paragraph">
                  <wp:posOffset>1777365</wp:posOffset>
                </wp:positionV>
                <wp:extent cx="228600" cy="0"/>
                <wp:effectExtent l="0" t="76200" r="19050" b="114300"/>
                <wp:wrapNone/>
                <wp:docPr id="83" name="Прямая со стрелкой 83"/>
                <wp:cNvGraphicFramePr/>
                <a:graphic xmlns:a="http://schemas.openxmlformats.org/drawingml/2006/main">
                  <a:graphicData uri="http://schemas.microsoft.com/office/word/2010/wordprocessingShape">
                    <wps:wsp>
                      <wps:cNvCnPr/>
                      <wps:spPr>
                        <a:xfrm>
                          <a:off x="0" y="0"/>
                          <a:ext cx="2286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83" o:spid="_x0000_s1026" type="#_x0000_t32" style="position:absolute;margin-left:245.95pt;margin-top:139.95pt;width:18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" strokecolor="#4a7ebb">
                <v:stroke endarrow="open"/>
              </v:shape>
            </w:pict>
          </mc:Fallback>
        </mc:AlternateContent>
      </w:r>
      <w:r w:rsidRPr="003F0196">
        <w:rPr>
          <w:noProof/>
          <w:lang w:eastAsia="ru-RU"/>
        </w:rPr>
        <mc:AlternateContent>
          <mc:Choice Requires="wps">
            <w:drawing>
              <wp:anchor distT="0" distB="0" distL="114300" distR="114300" simplePos="0" relativeHeight="251732992" behindDoc="0" locked="0" layoutInCell="1" allowOverlap="1" wp14:anchorId="15FD67C7" wp14:editId="358309A5">
                <wp:simplePos x="0" y="0"/>
                <wp:positionH relativeFrom="column">
                  <wp:posOffset>-330835</wp:posOffset>
                </wp:positionH>
                <wp:positionV relativeFrom="paragraph">
                  <wp:posOffset>1777365</wp:posOffset>
                </wp:positionV>
                <wp:extent cx="469900" cy="0"/>
                <wp:effectExtent l="0" t="76200" r="25400" b="114300"/>
                <wp:wrapNone/>
                <wp:docPr id="85" name="Прямая со стрелкой 85"/>
                <wp:cNvGraphicFramePr/>
                <a:graphic xmlns:a="http://schemas.openxmlformats.org/drawingml/2006/main">
                  <a:graphicData uri="http://schemas.microsoft.com/office/word/2010/wordprocessingShape">
                    <wps:wsp>
                      <wps:cNvCnPr/>
                      <wps:spPr>
                        <a:xfrm>
                          <a:off x="0" y="0"/>
                          <a:ext cx="4699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85" o:spid="_x0000_s1026" type="#_x0000_t32" style="position:absolute;margin-left:-26.05pt;margin-top:139.95pt;width:37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" strokecolor="#4a7ebb">
                <v:stroke endarrow="open"/>
              </v:shape>
            </w:pict>
          </mc:Fallback>
        </mc:AlternateContent>
      </w:r>
      <w:r w:rsidRPr="003F0196">
        <w:rPr>
          <w:noProof/>
          <w:lang w:eastAsia="ru-RU"/>
        </w:rPr>
        <mc:AlternateContent>
          <mc:Choice Requires="wps">
            <w:drawing>
              <wp:anchor distT="0" distB="0" distL="114300" distR="114300" simplePos="0" relativeHeight="251734016" behindDoc="0" locked="0" layoutInCell="1" allowOverlap="1" wp14:anchorId="7F15DC4C" wp14:editId="04B15C41">
                <wp:simplePos x="0" y="0"/>
                <wp:positionH relativeFrom="column">
                  <wp:posOffset>-330835</wp:posOffset>
                </wp:positionH>
                <wp:positionV relativeFrom="paragraph">
                  <wp:posOffset>1028065</wp:posOffset>
                </wp:positionV>
                <wp:extent cx="469900" cy="0"/>
                <wp:effectExtent l="0" t="76200" r="25400" b="114300"/>
                <wp:wrapNone/>
                <wp:docPr id="86" name="Прямая со стрелкой 86"/>
                <wp:cNvGraphicFramePr/>
                <a:graphic xmlns:a="http://schemas.openxmlformats.org/drawingml/2006/main">
                  <a:graphicData uri="http://schemas.microsoft.com/office/word/2010/wordprocessingShape">
                    <wps:wsp>
                      <wps:cNvCnPr/>
                      <wps:spPr>
                        <a:xfrm>
                          <a:off x="0" y="0"/>
                          <a:ext cx="4699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86" o:spid="_x0000_s1026" type="#_x0000_t32" style="position:absolute;margin-left:-26.05pt;margin-top:80.95pt;width:37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" strokecolor="#4a7ebb">
                <v:stroke endarrow="open"/>
              </v:shape>
            </w:pict>
          </mc:Fallback>
        </mc:AlternateContent>
      </w:r>
      <w:r w:rsidRPr="003F0196">
        <w:rPr>
          <w:noProof/>
          <w:lang w:eastAsia="ru-RU"/>
        </w:rPr>
        <mc:AlternateContent>
          <mc:Choice Requires="wps">
            <w:drawing>
              <wp:anchor distT="0" distB="0" distL="114300" distR="114300" simplePos="0" relativeHeight="251735040" behindDoc="0" locked="0" layoutInCell="1" allowOverlap="1" wp14:anchorId="232CDAD8" wp14:editId="0AD450E9">
                <wp:simplePos x="0" y="0"/>
                <wp:positionH relativeFrom="column">
                  <wp:posOffset>-330835</wp:posOffset>
                </wp:positionH>
                <wp:positionV relativeFrom="paragraph">
                  <wp:posOffset>2513965</wp:posOffset>
                </wp:positionV>
                <wp:extent cx="469900" cy="0"/>
                <wp:effectExtent l="0" t="76200" r="25400" b="114300"/>
                <wp:wrapNone/>
                <wp:docPr id="87" name="Прямая со стрелкой 87"/>
                <wp:cNvGraphicFramePr/>
                <a:graphic xmlns:a="http://schemas.openxmlformats.org/drawingml/2006/main">
                  <a:graphicData uri="http://schemas.microsoft.com/office/word/2010/wordprocessingShape">
                    <wps:wsp>
                      <wps:cNvCnPr/>
                      <wps:spPr>
                        <a:xfrm>
                          <a:off x="0" y="0"/>
                          <a:ext cx="4699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87" o:spid="_x0000_s1026" type="#_x0000_t32" style="position:absolute;margin-left:-26.05pt;margin-top:197.95pt;width:37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" strokecolor="#4a7ebb">
                <v:stroke endarrow="open"/>
              </v:shape>
            </w:pict>
          </mc:Fallback>
        </mc:AlternateContent>
      </w:r>
      <w:r w:rsidRPr="003F0196">
        <w:rPr>
          <w:noProof/>
          <w:lang w:eastAsia="ru-RU"/>
        </w:rPr>
        <mc:AlternateContent>
          <mc:Choice Requires="wps">
            <w:drawing>
              <wp:anchor distT="0" distB="0" distL="114300" distR="114300" simplePos="0" relativeHeight="251736064" behindDoc="0" locked="0" layoutInCell="1" allowOverlap="1" wp14:anchorId="0E30B637" wp14:editId="7DCB1EF7">
                <wp:simplePos x="0" y="0"/>
                <wp:positionH relativeFrom="column">
                  <wp:posOffset>5460365</wp:posOffset>
                </wp:positionH>
                <wp:positionV relativeFrom="paragraph">
                  <wp:posOffset>1777365</wp:posOffset>
                </wp:positionV>
                <wp:extent cx="279400" cy="0"/>
                <wp:effectExtent l="0" t="76200" r="25400" b="114300"/>
                <wp:wrapNone/>
                <wp:docPr id="88" name="Прямая со стрелкой 88"/>
                <wp:cNvGraphicFramePr/>
                <a:graphic xmlns:a="http://schemas.openxmlformats.org/drawingml/2006/main">
                  <a:graphicData uri="http://schemas.microsoft.com/office/word/2010/wordprocessingShape">
                    <wps:wsp>
                      <wps:cNvCnPr/>
                      <wps:spPr>
                        <a:xfrm>
                          <a:off x="0" y="0"/>
                          <a:ext cx="2794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88" o:spid="_x0000_s1026" type="#_x0000_t32" style="position:absolute;margin-left:429.95pt;margin-top:139.95pt;width:22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" strokecolor="#4a7ebb">
                <v:stroke endarrow="open"/>
              </v:shape>
            </w:pict>
          </mc:Fallback>
        </mc:AlternateContent>
      </w:r>
      <w:r w:rsidRPr="003F0196">
        <w:rPr>
          <w:noProof/>
          <w:lang w:eastAsia="ru-RU"/>
        </w:rPr>
        <mc:AlternateContent>
          <mc:Choice Requires="wps">
            <w:drawing>
              <wp:anchor distT="0" distB="0" distL="114300" distR="114300" simplePos="0" relativeHeight="251737088" behindDoc="0" locked="0" layoutInCell="1" allowOverlap="1" wp14:anchorId="746FD267" wp14:editId="00E7B02F">
                <wp:simplePos x="0" y="0"/>
                <wp:positionH relativeFrom="column">
                  <wp:posOffset>5663565</wp:posOffset>
                </wp:positionH>
                <wp:positionV relativeFrom="paragraph">
                  <wp:posOffset>1015365</wp:posOffset>
                </wp:positionV>
                <wp:extent cx="266700" cy="12700"/>
                <wp:effectExtent l="0" t="76200" r="19050" b="101600"/>
                <wp:wrapNone/>
                <wp:docPr id="89" name="Прямая со стрелкой 89"/>
                <wp:cNvGraphicFramePr/>
                <a:graphic xmlns:a="http://schemas.openxmlformats.org/drawingml/2006/main">
                  <a:graphicData uri="http://schemas.microsoft.com/office/word/2010/wordprocessingShape">
                    <wps:wsp>
                      <wps:cNvCnPr/>
                      <wps:spPr>
                        <a:xfrm flipV="1">
                          <a:off x="0" y="0"/>
                          <a:ext cx="266700" cy="127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89" o:spid="_x0000_s1026" type="#_x0000_t32" style="position:absolute;margin-left:445.95pt;margin-top:79.95pt;width:21pt;height:1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" strokecolor="#4a7ebb">
                <v:stroke endarrow="open"/>
              </v:shape>
            </w:pict>
          </mc:Fallback>
        </mc:AlternateContent>
      </w:r>
    </w:p>
    <w:p w:rsidR="008A7112" w:rsidRPr="00C11EBA" w:rsidRDefault="008A7112" w:rsidP="008A7112">
      <w:pPr>
        <w:ind w:left="1080"/>
      </w:pPr>
    </w:p>
    <w:p w:rsidR="008A7112" w:rsidRPr="00C11EBA" w:rsidRDefault="008A7112" w:rsidP="008A7112">
      <w:pPr>
        <w:ind w:left="1080"/>
      </w:pPr>
    </w:p>
    <w:p w:rsidR="008A7112" w:rsidRDefault="008A7112" w:rsidP="008A7112">
      <w:pPr>
        <w:ind w:left="1080"/>
        <w:jc w:val="center"/>
      </w:pPr>
      <w:r>
        <w:t>.</w:t>
      </w:r>
    </w:p>
    <w:p w:rsidR="008A7112" w:rsidRDefault="008A7112" w:rsidP="008A7112">
      <w:pPr>
        <w:ind w:left="1080"/>
        <w:jc w:val="center"/>
      </w:pPr>
    </w:p>
    <w:p w:rsidR="008A7112" w:rsidRDefault="008A7112" w:rsidP="008A7112">
      <w:pPr>
        <w:tabs>
          <w:tab w:val="left" w:pos="2220"/>
        </w:tabs>
        <w:ind w:left="1080"/>
      </w:pPr>
    </w:p>
    <w:p w:rsidR="008A7112" w:rsidRDefault="008A7112" w:rsidP="008A7112">
      <w:pPr>
        <w:tabs>
          <w:tab w:val="left" w:pos="2220"/>
        </w:tabs>
        <w:ind w:left="1080"/>
      </w:pPr>
      <w:r>
        <w:rPr>
          <w:noProof/>
          <w:szCs w:val="28"/>
          <w:lang w:eastAsia="ru-RU"/>
        </w:rPr>
        <mc:AlternateContent>
          <mc:Choice Requires="wps">
            <w:drawing>
              <wp:anchor distT="0" distB="0" distL="114300" distR="114300" simplePos="0" relativeHeight="251676672" behindDoc="0" locked="0" layoutInCell="1" allowOverlap="1" wp14:anchorId="5511B0C5" wp14:editId="22B76849">
                <wp:simplePos x="0" y="0"/>
                <wp:positionH relativeFrom="column">
                  <wp:posOffset>2063115</wp:posOffset>
                </wp:positionH>
                <wp:positionV relativeFrom="paragraph">
                  <wp:posOffset>46355</wp:posOffset>
                </wp:positionV>
                <wp:extent cx="863600" cy="457200"/>
                <wp:effectExtent l="0" t="0" r="12700" b="19050"/>
                <wp:wrapNone/>
                <wp:docPr id="15" name="Прямоугольник 15"/>
                <wp:cNvGraphicFramePr/>
                <a:graphic xmlns:a="http://schemas.openxmlformats.org/drawingml/2006/main">
                  <a:graphicData uri="http://schemas.microsoft.com/office/word/2010/wordprocessingShape">
                    <wps:wsp>
                      <wps:cNvSpPr/>
                      <wps:spPr>
                        <a:xfrm>
                          <a:off x="0" y="0"/>
                          <a:ext cx="8636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5E7FA0" w:rsidRDefault="00393CC9" w:rsidP="008A7112">
                            <w:pPr>
                              <w:rPr>
                                <w:sz w:val="18"/>
                                <w:szCs w:val="18"/>
                              </w:rPr>
                            </w:pPr>
                            <w:r>
                              <w:rPr>
                                <w:sz w:val="18"/>
                                <w:szCs w:val="18"/>
                              </w:rPr>
                              <w:t>Упаковка в корпус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5" o:spid="_x0000_s1054" style="position:absolute;left:0;text-align:left;margin-left:162.45pt;margin-top:3.65pt;width:68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" fillcolor="window" strokecolor="#385d8a" strokeweight="2pt">
                <v:textbox>
                  <w:txbxContent>
                    <w:p w:rsidR="00393CC9" w:rsidRPr="005E7FA0" w:rsidRDefault="00393CC9" w:rsidP="008A7112">
                      <w:pPr>
                        <w:rPr>
                          <w:sz w:val="18"/>
                          <w:szCs w:val="18"/>
                        </w:rPr>
                      </w:pPr>
                      <w:r>
                        <w:rPr>
                          <w:sz w:val="18"/>
                          <w:szCs w:val="18"/>
                        </w:rPr>
                        <w:t>Упаковка в корпус</w:t>
                      </w:r>
                    </w:p>
                  </w:txbxContent>
                </v:textbox>
              </v:rect>
            </w:pict>
          </mc:Fallback>
        </mc:AlternateContent>
      </w:r>
      <w:r w:rsidRPr="003F0196">
        <w:rPr>
          <w:noProof/>
          <w:lang w:eastAsia="ru-RU"/>
        </w:rPr>
        <mc:AlternateContent>
          <mc:Choice Requires="wps">
            <w:drawing>
              <wp:anchor distT="0" distB="0" distL="114300" distR="114300" simplePos="0" relativeHeight="251726848" behindDoc="0" locked="0" layoutInCell="1" allowOverlap="1" wp14:anchorId="5C0350ED" wp14:editId="06448B50">
                <wp:simplePos x="0" y="0"/>
                <wp:positionH relativeFrom="column">
                  <wp:posOffset>1764665</wp:posOffset>
                </wp:positionH>
                <wp:positionV relativeFrom="paragraph">
                  <wp:posOffset>259080</wp:posOffset>
                </wp:positionV>
                <wp:extent cx="292100" cy="0"/>
                <wp:effectExtent l="0" t="76200" r="12700" b="114300"/>
                <wp:wrapNone/>
                <wp:docPr id="78" name="Прямая со стрелкой 78"/>
                <wp:cNvGraphicFramePr/>
                <a:graphic xmlns:a="http://schemas.openxmlformats.org/drawingml/2006/main">
                  <a:graphicData uri="http://schemas.microsoft.com/office/word/2010/wordprocessingShape">
                    <wps:wsp>
                      <wps:cNvCnPr/>
                      <wps:spPr>
                        <a:xfrm>
                          <a:off x="0" y="0"/>
                          <a:ext cx="2921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78" o:spid="_x0000_s1026" type="#_x0000_t32" style="position:absolute;margin-left:138.95pt;margin-top:20.4pt;width:23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" strokecolor="#4a7ebb">
                <v:stroke endarrow="open"/>
              </v:shape>
            </w:pict>
          </mc:Fallback>
        </mc:AlternateContent>
      </w:r>
      <w:r w:rsidRPr="003F0196">
        <w:rPr>
          <w:noProof/>
          <w:lang w:eastAsia="ru-RU"/>
        </w:rPr>
        <mc:AlternateContent>
          <mc:Choice Requires="wps">
            <w:drawing>
              <wp:anchor distT="0" distB="0" distL="114300" distR="114300" simplePos="0" relativeHeight="251720704" behindDoc="0" locked="0" layoutInCell="1" allowOverlap="1" wp14:anchorId="0EA12F2B" wp14:editId="589B3373">
                <wp:simplePos x="0" y="0"/>
                <wp:positionH relativeFrom="column">
                  <wp:posOffset>142240</wp:posOffset>
                </wp:positionH>
                <wp:positionV relativeFrom="paragraph">
                  <wp:posOffset>52070</wp:posOffset>
                </wp:positionV>
                <wp:extent cx="1625600" cy="457200"/>
                <wp:effectExtent l="0" t="0" r="12700" b="19050"/>
                <wp:wrapNone/>
                <wp:docPr id="69" name="Прямоугольник 69"/>
                <wp:cNvGraphicFramePr/>
                <a:graphic xmlns:a="http://schemas.openxmlformats.org/drawingml/2006/main">
                  <a:graphicData uri="http://schemas.microsoft.com/office/word/2010/wordprocessingShape">
                    <wps:wsp>
                      <wps:cNvSpPr/>
                      <wps:spPr>
                        <a:xfrm>
                          <a:off x="0" y="0"/>
                          <a:ext cx="1625600" cy="457200"/>
                        </a:xfrm>
                        <a:prstGeom prst="rect">
                          <a:avLst/>
                        </a:prstGeom>
                        <a:solidFill>
                          <a:sysClr val="window" lastClr="FFFFFF"/>
                        </a:solidFill>
                        <a:ln w="25400" cap="flat" cmpd="sng" algn="ctr">
                          <a:solidFill>
                            <a:srgbClr val="4F81BD">
                              <a:shade val="50000"/>
                            </a:srgbClr>
                          </a:solidFill>
                          <a:prstDash val="solid"/>
                        </a:ln>
                        <a:effectLst/>
                      </wps:spPr>
                      <wps:txbx>
                        <w:txbxContent>
                          <w:p w:rsidR="00393CC9" w:rsidRPr="005E7FA0" w:rsidRDefault="00393CC9" w:rsidP="008A7112">
                            <w:pPr>
                              <w:rPr>
                                <w:sz w:val="18"/>
                                <w:szCs w:val="18"/>
                              </w:rPr>
                            </w:pPr>
                            <w:r>
                              <w:rPr>
                                <w:sz w:val="18"/>
                                <w:szCs w:val="18"/>
                              </w:rPr>
                              <w:t>Покрытие защитным лаком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69" o:spid="_x0000_s1055" style="position:absolute;left:0;text-align:left;margin-left:11.2pt;margin-top:4.1pt;width:128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" fillcolor="window" strokecolor="#385d8a" strokeweight="2pt">
                <v:textbox>
                  <w:txbxContent>
                    <w:p w:rsidR="00393CC9" w:rsidRPr="005E7FA0" w:rsidRDefault="00393CC9" w:rsidP="008A7112">
                      <w:pPr>
                        <w:rPr>
                          <w:sz w:val="18"/>
                          <w:szCs w:val="18"/>
                        </w:rPr>
                      </w:pPr>
                      <w:r>
                        <w:rPr>
                          <w:sz w:val="18"/>
                          <w:szCs w:val="18"/>
                        </w:rPr>
                        <w:t>Покрытие защитным лаком</w:t>
                      </w:r>
                    </w:p>
                  </w:txbxContent>
                </v:textbox>
              </v:rect>
            </w:pict>
          </mc:Fallback>
        </mc:AlternateContent>
      </w:r>
    </w:p>
    <w:p w:rsidR="008A7112" w:rsidRDefault="008A7112" w:rsidP="008A7112">
      <w:pPr>
        <w:tabs>
          <w:tab w:val="left" w:pos="2220"/>
        </w:tabs>
      </w:pPr>
    </w:p>
    <w:p w:rsidR="008A7112" w:rsidRDefault="008A7112" w:rsidP="008A7112">
      <w:pPr>
        <w:tabs>
          <w:tab w:val="left" w:pos="2220"/>
        </w:tabs>
      </w:pPr>
    </w:p>
    <w:p w:rsidR="008A7112" w:rsidRDefault="008A7112" w:rsidP="008A7112">
      <w:pPr>
        <w:tabs>
          <w:tab w:val="left" w:pos="2220"/>
        </w:tabs>
      </w:pPr>
    </w:p>
    <w:p w:rsidR="008A7112" w:rsidRDefault="008A7112" w:rsidP="008A7112">
      <w:pPr>
        <w:tabs>
          <w:tab w:val="left" w:pos="2220"/>
        </w:tabs>
      </w:pPr>
    </w:p>
    <w:p w:rsidR="008A7112" w:rsidRDefault="008A7112" w:rsidP="008A7112">
      <w:pPr>
        <w:tabs>
          <w:tab w:val="left" w:pos="2220"/>
        </w:tabs>
      </w:pPr>
    </w:p>
    <w:p w:rsidR="008A7112" w:rsidRDefault="008A7112" w:rsidP="008A7112">
      <w:pPr>
        <w:tabs>
          <w:tab w:val="left" w:pos="2220"/>
        </w:tabs>
      </w:pPr>
    </w:p>
    <w:p w:rsidR="008A7112" w:rsidRDefault="008A7112" w:rsidP="00E114B4"/>
    <w:p w:rsidR="00E114B4" w:rsidRDefault="00E114B4" w:rsidP="00E114B4">
      <w:pPr>
        <w:tabs>
          <w:tab w:val="left" w:pos="2220"/>
        </w:tabs>
      </w:pPr>
    </w:p>
    <w:p w:rsidR="00E114B4" w:rsidRDefault="00E114B4" w:rsidP="00E114B4">
      <w:pPr>
        <w:tabs>
          <w:tab w:val="left" w:pos="2220"/>
        </w:tabs>
      </w:pPr>
    </w:p>
    <w:p w:rsidR="00541B91" w:rsidRDefault="00541B91" w:rsidP="00541B91"/>
    <w:p w:rsidR="00EB1121" w:rsidRDefault="00EB1121" w:rsidP="00541B91"/>
    <w:p w:rsidR="00EB1121" w:rsidRDefault="00EB1121" w:rsidP="00541B91"/>
    <w:p w:rsidR="00EB1121" w:rsidRDefault="00EB1121" w:rsidP="00541B91"/>
    <w:p w:rsidR="00EB1121" w:rsidRDefault="00EB1121" w:rsidP="00541B91"/>
    <w:p w:rsidR="00A63A0C" w:rsidRDefault="00541B91" w:rsidP="00541B91">
      <w:r>
        <w:t>12. Разработка стендов контроля параметров изделия.</w:t>
      </w:r>
    </w:p>
    <w:p w:rsidR="008A7112" w:rsidRDefault="008A7112" w:rsidP="008A7112">
      <w:r>
        <w:t xml:space="preserve">                 Когда изделие собрано, нужно проверить его работоспособность и проверить рабочие величины, заданные в ТЗ. Для данного изделия – </w:t>
      </w:r>
      <w:r w:rsidR="00067719">
        <w:t>вольтметр постоянного тока с автоматическим выбором пределов</w:t>
      </w:r>
      <w:r>
        <w:t xml:space="preserve"> – этими величинами являются значения тока в рабочем и «спящем» режимах, напряжение, необходимое для работы изделия.</w:t>
      </w:r>
    </w:p>
    <w:p w:rsidR="008A7112" w:rsidRDefault="008A7112" w:rsidP="008A7112">
      <w:r>
        <w:t xml:space="preserve">                 Для данных проверок собирается тестовый стенд, с помощью которого проверяются все рабочие величины.</w:t>
      </w:r>
    </w:p>
    <w:p w:rsidR="008A7112" w:rsidRDefault="008A7112" w:rsidP="008A7112">
      <w:r>
        <w:t>Тестовый стенд представлен на рисунке 9.</w:t>
      </w:r>
    </w:p>
    <w:p w:rsidR="008A7112" w:rsidRDefault="008A7112" w:rsidP="008A7112">
      <w:r>
        <w:rPr>
          <w:noProof/>
          <w:lang w:eastAsia="ru-RU"/>
        </w:rPr>
        <mc:AlternateContent>
          <mc:Choice Requires="wps">
            <w:drawing>
              <wp:anchor distT="0" distB="0" distL="114300" distR="114300" simplePos="0" relativeHeight="251743232" behindDoc="0" locked="0" layoutInCell="1" allowOverlap="1" wp14:anchorId="637D536C" wp14:editId="59F63F35">
                <wp:simplePos x="0" y="0"/>
                <wp:positionH relativeFrom="column">
                  <wp:posOffset>4025265</wp:posOffset>
                </wp:positionH>
                <wp:positionV relativeFrom="paragraph">
                  <wp:posOffset>82550</wp:posOffset>
                </wp:positionV>
                <wp:extent cx="1009650" cy="1009650"/>
                <wp:effectExtent l="0" t="0" r="19050" b="19050"/>
                <wp:wrapNone/>
                <wp:docPr id="95" name="Прямоугольник 95"/>
                <wp:cNvGraphicFramePr/>
                <a:graphic xmlns:a="http://schemas.openxmlformats.org/drawingml/2006/main">
                  <a:graphicData uri="http://schemas.microsoft.com/office/word/2010/wordprocessingShape">
                    <wps:wsp>
                      <wps:cNvSpPr/>
                      <wps:spPr>
                        <a:xfrm>
                          <a:off x="0" y="0"/>
                          <a:ext cx="1009650" cy="1009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93CC9" w:rsidRPr="008536FE" w:rsidRDefault="00393CC9" w:rsidP="008536FE">
                            <w:pPr>
                              <w:jc w:val="center"/>
                              <w:rPr>
                                <w:color w:val="000000" w:themeColor="text1"/>
                              </w:rPr>
                            </w:pPr>
                            <w:r>
                              <w:rPr>
                                <w:color w:val="000000" w:themeColor="text1"/>
                              </w:rPr>
                              <w:t>Образцовый вольтметр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95" o:spid="_x0000_s1056" style="position:absolute;margin-left:316.95pt;margin-top:6.5pt;width:79.5pt;height:79.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" fillcolor="white [3212]" strokecolor="#243f60 [1604]" strokeweight="2pt">
                <v:textbox>
                  <w:txbxContent>
                    <w:p w:rsidR="00393CC9" w:rsidRPr="008536FE" w:rsidRDefault="00393CC9" w:rsidP="008536FE">
                      <w:pPr>
                        <w:jc w:val="center"/>
                        <w:rPr>
                          <w:color w:val="000000" w:themeColor="text1"/>
                        </w:rPr>
                      </w:pPr>
                      <w:r>
                        <w:rPr>
                          <w:color w:val="000000" w:themeColor="text1"/>
                        </w:rPr>
                        <w:t>Образцовый вольтметр</w:t>
                      </w:r>
                    </w:p>
                  </w:txbxContent>
                </v:textbox>
              </v:rect>
            </w:pict>
          </mc:Fallback>
        </mc:AlternateContent>
      </w:r>
      <w:r>
        <w:rPr>
          <w:noProof/>
          <w:lang w:eastAsia="ru-RU"/>
        </w:rPr>
        <mc:AlternateContent>
          <mc:Choice Requires="wps">
            <w:drawing>
              <wp:anchor distT="0" distB="0" distL="114300" distR="114300" simplePos="0" relativeHeight="251741184" behindDoc="0" locked="0" layoutInCell="1" allowOverlap="1" wp14:anchorId="3C93C2F1" wp14:editId="0BAA63E8">
                <wp:simplePos x="0" y="0"/>
                <wp:positionH relativeFrom="column">
                  <wp:posOffset>1958340</wp:posOffset>
                </wp:positionH>
                <wp:positionV relativeFrom="paragraph">
                  <wp:posOffset>82550</wp:posOffset>
                </wp:positionV>
                <wp:extent cx="1009650" cy="1009650"/>
                <wp:effectExtent l="0" t="0" r="19050" b="19050"/>
                <wp:wrapNone/>
                <wp:docPr id="94" name="Прямоугольник 94"/>
                <wp:cNvGraphicFramePr/>
                <a:graphic xmlns:a="http://schemas.openxmlformats.org/drawingml/2006/main">
                  <a:graphicData uri="http://schemas.microsoft.com/office/word/2010/wordprocessingShape">
                    <wps:wsp>
                      <wps:cNvSpPr/>
                      <wps:spPr>
                        <a:xfrm>
                          <a:off x="0" y="0"/>
                          <a:ext cx="1009650" cy="1009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93CC9" w:rsidRPr="008536FE" w:rsidRDefault="00393CC9" w:rsidP="008536FE">
                            <w:pPr>
                              <w:jc w:val="center"/>
                              <w:rPr>
                                <w:color w:val="000000" w:themeColor="text1"/>
                              </w:rPr>
                            </w:pPr>
                            <w:r>
                              <w:rPr>
                                <w:color w:val="000000" w:themeColor="text1"/>
                              </w:rPr>
                              <w:t>Изделия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94" o:spid="_x0000_s1057" style="position:absolute;margin-left:154.2pt;margin-top:6.5pt;width:79.5pt;height:79.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" fillcolor="white [3212]" strokecolor="#243f60 [1604]" strokeweight="2pt">
                <v:textbox>
                  <w:txbxContent>
                    <w:p w:rsidR="00393CC9" w:rsidRPr="008536FE" w:rsidRDefault="00393CC9" w:rsidP="008536FE">
                      <w:pPr>
                        <w:jc w:val="center"/>
                        <w:rPr>
                          <w:color w:val="000000" w:themeColor="text1"/>
                        </w:rPr>
                      </w:pPr>
                      <w:r>
                        <w:rPr>
                          <w:color w:val="000000" w:themeColor="text1"/>
                        </w:rPr>
                        <w:t>Изделия</w:t>
                      </w:r>
                    </w:p>
                  </w:txbxContent>
                </v:textbox>
              </v:rect>
            </w:pict>
          </mc:Fallback>
        </mc:AlternateContent>
      </w:r>
      <w:r>
        <w:rPr>
          <w:noProof/>
          <w:lang w:eastAsia="ru-RU"/>
        </w:rPr>
        <mc:AlternateContent>
          <mc:Choice Requires="wps">
            <w:drawing>
              <wp:anchor distT="0" distB="0" distL="114300" distR="114300" simplePos="0" relativeHeight="251738112" behindDoc="0" locked="0" layoutInCell="1" allowOverlap="1" wp14:anchorId="22C77248" wp14:editId="5877F412">
                <wp:simplePos x="0" y="0"/>
                <wp:positionH relativeFrom="column">
                  <wp:posOffset>34290</wp:posOffset>
                </wp:positionH>
                <wp:positionV relativeFrom="paragraph">
                  <wp:posOffset>82550</wp:posOffset>
                </wp:positionV>
                <wp:extent cx="1009650" cy="1009650"/>
                <wp:effectExtent l="0" t="0" r="19050" b="19050"/>
                <wp:wrapNone/>
                <wp:docPr id="92" name="Прямоугольник 92"/>
                <wp:cNvGraphicFramePr/>
                <a:graphic xmlns:a="http://schemas.openxmlformats.org/drawingml/2006/main">
                  <a:graphicData uri="http://schemas.microsoft.com/office/word/2010/wordprocessingShape">
                    <wps:wsp>
                      <wps:cNvSpPr/>
                      <wps:spPr>
                        <a:xfrm>
                          <a:off x="0" y="0"/>
                          <a:ext cx="1009650" cy="1009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93CC9" w:rsidRDefault="00393CC9" w:rsidP="008A7112">
                            <w:pPr>
                              <w:jc w:val="center"/>
                            </w:pPr>
                            <w:r>
                              <w:rPr>
                                <w:color w:val="000000" w:themeColor="text1"/>
                              </w:rPr>
                              <w:t>Источник питания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92" o:spid="_x0000_s1058" style="position:absolute;margin-left:2.7pt;margin-top:6.5pt;width:79.5pt;height:79.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" filled="f" strokecolor="#243f60 [1604]" strokeweight="2pt">
                <v:textbox>
                  <w:txbxContent>
                    <w:p w:rsidR="00393CC9" w:rsidRDefault="00393CC9" w:rsidP="008A7112">
                      <w:pPr>
                        <w:jc w:val="center"/>
                      </w:pPr>
                      <w:r>
                        <w:rPr>
                          <w:color w:val="000000" w:themeColor="text1"/>
                        </w:rPr>
                        <w:t>Источник питания</w:t>
                      </w:r>
                    </w:p>
                  </w:txbxContent>
                </v:textbox>
              </v:rect>
            </w:pict>
          </mc:Fallback>
        </mc:AlternateContent>
      </w:r>
    </w:p>
    <w:p w:rsidR="008A7112" w:rsidRDefault="008A7112" w:rsidP="008A7112">
      <w:r>
        <w:rPr>
          <w:noProof/>
          <w:lang w:eastAsia="ru-RU"/>
        </w:rPr>
        <mc:AlternateContent>
          <mc:Choice Requires="wps">
            <w:drawing>
              <wp:anchor distT="0" distB="0" distL="114300" distR="114300" simplePos="0" relativeHeight="251744256" behindDoc="0" locked="0" layoutInCell="1" allowOverlap="1">
                <wp:simplePos x="0" y="0"/>
                <wp:positionH relativeFrom="column">
                  <wp:posOffset>2967990</wp:posOffset>
                </wp:positionH>
                <wp:positionV relativeFrom="paragraph">
                  <wp:posOffset>191770</wp:posOffset>
                </wp:positionV>
                <wp:extent cx="1057275" cy="0"/>
                <wp:effectExtent l="38100" t="76200" r="0" b="114300"/>
                <wp:wrapNone/>
                <wp:docPr id="96" name="Прямая со стрелкой 96"/>
                <wp:cNvGraphicFramePr/>
                <a:graphic xmlns:a="http://schemas.openxmlformats.org/drawingml/2006/main">
                  <a:graphicData uri="http://schemas.microsoft.com/office/word/2010/wordprocessingShape">
                    <wps:wsp>
                      <wps:cNvCnPr/>
                      <wps:spPr>
                        <a:xfrm flipH="1">
                          <a:off x="0" y="0"/>
                          <a:ext cx="1057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96" o:spid="_x0000_s1026" type="#_x0000_t32" style="position:absolute;margin-left:233.7pt;margin-top:15.1pt;width:83.25pt;height: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" strokecolor="#4579b8 [3044]">
                <v:stroke endarrow="open"/>
              </v:shape>
            </w:pict>
          </mc:Fallback>
        </mc:AlternateContent>
      </w:r>
      <w:r>
        <w:rPr>
          <w:noProof/>
          <w:lang w:eastAsia="ru-RU"/>
        </w:rPr>
        <mc:AlternateContent>
          <mc:Choice Requires="wps">
            <w:drawing>
              <wp:anchor distT="0" distB="0" distL="114300" distR="114300" simplePos="0" relativeHeight="251739136" behindDoc="0" locked="0" layoutInCell="1" allowOverlap="1" wp14:anchorId="0CDB2E0F" wp14:editId="4F82AEEB">
                <wp:simplePos x="0" y="0"/>
                <wp:positionH relativeFrom="column">
                  <wp:posOffset>1043940</wp:posOffset>
                </wp:positionH>
                <wp:positionV relativeFrom="paragraph">
                  <wp:posOffset>191770</wp:posOffset>
                </wp:positionV>
                <wp:extent cx="914400" cy="0"/>
                <wp:effectExtent l="0" t="76200" r="19050" b="114300"/>
                <wp:wrapNone/>
                <wp:docPr id="93" name="Прямая со стрелкой 93"/>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93" o:spid="_x0000_s1026" type="#_x0000_t32" style="position:absolute;margin-left:82.2pt;margin-top:15.1pt;width:1in;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" strokecolor="#4579b8 [3044]">
                <v:stroke endarrow="open"/>
              </v:shape>
            </w:pict>
          </mc:Fallback>
        </mc:AlternateContent>
      </w:r>
    </w:p>
    <w:p w:rsidR="008A7112" w:rsidRDefault="008A7112" w:rsidP="00541B91"/>
    <w:p w:rsidR="008A7112" w:rsidRDefault="008A7112" w:rsidP="00541B91"/>
    <w:p w:rsidR="00541B91" w:rsidRDefault="006A7288" w:rsidP="00541B91">
      <w:pPr>
        <w:rPr>
          <w:color w:val="000000"/>
          <w:sz w:val="27"/>
          <w:szCs w:val="27"/>
          <w:shd w:val="clear" w:color="auto" w:fill="FFFFFF"/>
        </w:rPr>
      </w:pPr>
      <w:r>
        <w:rPr>
          <w:color w:val="000000"/>
          <w:sz w:val="27"/>
          <w:szCs w:val="27"/>
          <w:shd w:val="clear" w:color="auto" w:fill="FFFFFF"/>
        </w:rPr>
        <w:t xml:space="preserve">Для </w:t>
      </w:r>
      <w:r w:rsidR="008A7112">
        <w:rPr>
          <w:color w:val="000000"/>
          <w:sz w:val="27"/>
          <w:szCs w:val="27"/>
          <w:shd w:val="clear" w:color="auto" w:fill="FFFFFF"/>
        </w:rPr>
        <w:t>контроля</w:t>
      </w:r>
      <w:r>
        <w:rPr>
          <w:color w:val="000000"/>
          <w:sz w:val="27"/>
          <w:szCs w:val="27"/>
          <w:shd w:val="clear" w:color="auto" w:fill="FFFFFF"/>
        </w:rPr>
        <w:t xml:space="preserve"> устройства потребуется образцовый вольтметр. Сначала его подключают к аккумулятору и подборкой резистора R4 уравнивают показания в левой части индикатора с показаниями образцового вольтметра. Затем подключают вход "+" устройства к плюсовому выводу конденсатора С</w:t>
      </w:r>
      <w:proofErr w:type="gramStart"/>
      <w:r>
        <w:rPr>
          <w:color w:val="000000"/>
          <w:sz w:val="27"/>
          <w:szCs w:val="27"/>
          <w:shd w:val="clear" w:color="auto" w:fill="FFFFFF"/>
        </w:rPr>
        <w:t>2</w:t>
      </w:r>
      <w:proofErr w:type="gramEnd"/>
      <w:r>
        <w:rPr>
          <w:color w:val="000000"/>
          <w:sz w:val="27"/>
          <w:szCs w:val="27"/>
          <w:shd w:val="clear" w:color="auto" w:fill="FFFFFF"/>
        </w:rPr>
        <w:t xml:space="preserve"> и подборкой резистора R9 уравнивают показания в правой части ЖК индикатора с показаниями образцового вольтметра. Далее подключают этот вольтметр на вход устройства, подают на него напряжение около 30</w:t>
      </w:r>
      <w:proofErr w:type="gramStart"/>
      <w:r>
        <w:rPr>
          <w:color w:val="000000"/>
          <w:sz w:val="27"/>
          <w:szCs w:val="27"/>
          <w:shd w:val="clear" w:color="auto" w:fill="FFFFFF"/>
        </w:rPr>
        <w:t xml:space="preserve"> В</w:t>
      </w:r>
      <w:proofErr w:type="gramEnd"/>
      <w:r>
        <w:rPr>
          <w:color w:val="000000"/>
          <w:sz w:val="27"/>
          <w:szCs w:val="27"/>
          <w:shd w:val="clear" w:color="auto" w:fill="FFFFFF"/>
        </w:rPr>
        <w:t xml:space="preserve"> от стабилизированного источника питания и подборкой резистора снова уравнивают показания в правой части ЖК индикатора с показаниями образцового вольтметра. Увеличивают входное напряжение до 150</w:t>
      </w:r>
      <w:proofErr w:type="gramStart"/>
      <w:r>
        <w:rPr>
          <w:color w:val="000000"/>
          <w:sz w:val="27"/>
          <w:szCs w:val="27"/>
          <w:shd w:val="clear" w:color="auto" w:fill="FFFFFF"/>
        </w:rPr>
        <w:t xml:space="preserve"> В</w:t>
      </w:r>
      <w:proofErr w:type="gramEnd"/>
      <w:r>
        <w:rPr>
          <w:color w:val="000000"/>
          <w:sz w:val="27"/>
          <w:szCs w:val="27"/>
          <w:shd w:val="clear" w:color="auto" w:fill="FFFFFF"/>
        </w:rPr>
        <w:t>, и подборкой резистора R8 снова уравнивают показания.</w:t>
      </w:r>
    </w:p>
    <w:p w:rsidR="00CC4493" w:rsidRDefault="00CC4493" w:rsidP="00541B91"/>
    <w:p w:rsidR="008536FE" w:rsidRDefault="008536FE" w:rsidP="008536FE"/>
    <w:p w:rsidR="008536FE" w:rsidRDefault="008536FE" w:rsidP="008536FE"/>
    <w:p w:rsidR="008536FE" w:rsidRDefault="008536FE" w:rsidP="008536FE"/>
    <w:p w:rsidR="00067719" w:rsidRDefault="00067719" w:rsidP="008536FE"/>
    <w:p w:rsidR="00CC4493" w:rsidRDefault="00CC4493" w:rsidP="008536FE">
      <w:r>
        <w:t>Литература</w:t>
      </w:r>
    </w:p>
    <w:p w:rsidR="00CC4493" w:rsidRDefault="00CC4493" w:rsidP="00CC4493">
      <w:pPr>
        <w:tabs>
          <w:tab w:val="left" w:pos="3400"/>
        </w:tabs>
        <w:jc w:val="center"/>
      </w:pPr>
    </w:p>
    <w:p w:rsidR="00CC4493" w:rsidRDefault="00CC4493" w:rsidP="00CC4493">
      <w:pPr>
        <w:tabs>
          <w:tab w:val="left" w:pos="3400"/>
        </w:tabs>
      </w:pPr>
      <w:r>
        <w:t>1. "Конструирование РЭС. Учебное пособие по курсовому и дипломному проектированию". В.Ф. Борисов, А.А. Мухин, А.С. Назаров. Москва, издательство МАИ, 1991 г.</w:t>
      </w:r>
    </w:p>
    <w:p w:rsidR="00CC4493" w:rsidRDefault="00CC4493" w:rsidP="00CC4493">
      <w:pPr>
        <w:tabs>
          <w:tab w:val="left" w:pos="3400"/>
        </w:tabs>
      </w:pPr>
      <w:r>
        <w:t xml:space="preserve">2.    Основы конструирования и технологии РЭС: Учебное пособие </w:t>
      </w:r>
      <w:proofErr w:type="gramStart"/>
      <w:r>
        <w:t>для</w:t>
      </w:r>
      <w:proofErr w:type="gramEnd"/>
    </w:p>
    <w:p w:rsidR="00CC4493" w:rsidRDefault="00CC4493" w:rsidP="00CC4493">
      <w:pPr>
        <w:tabs>
          <w:tab w:val="left" w:pos="3400"/>
        </w:tabs>
      </w:pPr>
      <w:r>
        <w:t>курсового проектирования</w:t>
      </w:r>
      <w:proofErr w:type="gramStart"/>
      <w:r>
        <w:t>/ А</w:t>
      </w:r>
      <w:proofErr w:type="gramEnd"/>
      <w:r>
        <w:t>вт.: В.Ф. Борисов, А.А. Мухин, В.В. Чермошенский и др. - М.: Изд-во МАИ, 2000. - 128 с., ил.</w:t>
      </w:r>
    </w:p>
    <w:p w:rsidR="00CC4493" w:rsidRDefault="00CC4493" w:rsidP="00CC4493">
      <w:pPr>
        <w:tabs>
          <w:tab w:val="left" w:pos="3400"/>
        </w:tabs>
      </w:pPr>
      <w:r>
        <w:t xml:space="preserve">3. </w:t>
      </w:r>
      <w:r w:rsidRPr="00EB3874">
        <w:t>С. Рычихин, журнал «Радио» №9 2012г., «Таймер на микроконтроллере»</w:t>
      </w:r>
    </w:p>
    <w:p w:rsidR="00CC4493" w:rsidRDefault="00CC4493" w:rsidP="00CC4493">
      <w:pPr>
        <w:tabs>
          <w:tab w:val="left" w:pos="3400"/>
        </w:tabs>
      </w:pPr>
      <w:r>
        <w:t xml:space="preserve">4.    </w:t>
      </w:r>
      <w:r w:rsidRPr="00EB3874">
        <w:t>В.Ф. Борисов, А.А. Мухин, А.С. Назаров, Г.Т. Сергеев, Ю.В. Чайка, В.А. Шаров, Б.Д. Шурыгин</w:t>
      </w:r>
      <w:proofErr w:type="gramStart"/>
      <w:r w:rsidRPr="00EB3874">
        <w:t xml:space="preserve">., </w:t>
      </w:r>
      <w:proofErr w:type="gramEnd"/>
      <w:r w:rsidRPr="00EB3874">
        <w:t>Методические указания по курсовому и дипломному проектированию "Конструирование и технология РЭС", Москва, издательство МАИ 1991 г.</w:t>
      </w:r>
    </w:p>
    <w:p w:rsidR="00CC4493" w:rsidRDefault="00CC4493" w:rsidP="00CC4493">
      <w:pPr>
        <w:tabs>
          <w:tab w:val="left" w:pos="3400"/>
        </w:tabs>
      </w:pPr>
      <w:r>
        <w:t xml:space="preserve">5.    </w:t>
      </w:r>
      <w:r w:rsidRPr="00EB3874">
        <w:t>В.Ф. Борисов, А.А. Мухин, А.С. Назаров, Г.Т. Сергеев, Ю.В. Чайка, В.А. Шаров,</w:t>
      </w:r>
      <w:r>
        <w:t xml:space="preserve"> Б.Д. Шурыгин</w:t>
      </w:r>
      <w:proofErr w:type="gramStart"/>
      <w:r>
        <w:t xml:space="preserve">., </w:t>
      </w:r>
      <w:proofErr w:type="gramEnd"/>
      <w:r w:rsidRPr="00EB3874">
        <w:t>Методические указания по курсовому и дипломному проектированию "Конструирование и технология РЭС", Москва, издательство МАИ 1991 г.</w:t>
      </w:r>
    </w:p>
    <w:p w:rsidR="00CC4493" w:rsidRPr="00D608A9" w:rsidRDefault="00CC4493" w:rsidP="00CC4493">
      <w:pPr>
        <w:tabs>
          <w:tab w:val="left" w:pos="3400"/>
        </w:tabs>
      </w:pPr>
      <w:r>
        <w:t xml:space="preserve">6. </w:t>
      </w:r>
      <w:r w:rsidRPr="003F13E1">
        <w:t>Разработка и оформление конструкторской документации радиоэлектронной аппаратуры: Справочник / Э.Т. Романычева, А. К. Иванова, А. С. Куликова и др.; Под ред. Э. Т. Романычевой.-2-е изд., перераб. и доп.-М.: Радио и связь, 1989. – 448</w:t>
      </w:r>
    </w:p>
    <w:p w:rsidR="00CC4493" w:rsidRPr="00CC4493" w:rsidRDefault="00CC4493" w:rsidP="00CC4493"/>
    <w:sectPr w:rsidR="00CC4493" w:rsidRPr="00CC4493">
      <w:footerReference w:type="default" r:id="rId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2D0" w:rsidRDefault="00FA32D0" w:rsidP="00706EF0">
      <w:pPr>
        <w:spacing w:after="0" w:line="240" w:lineRule="auto"/>
      </w:pPr>
      <w:r>
        <w:separator/>
      </w:r>
    </w:p>
  </w:endnote>
  <w:endnote w:type="continuationSeparator" w:id="0">
    <w:p w:rsidR="00FA32D0" w:rsidRDefault="00FA32D0" w:rsidP="00706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TimesNewRomanPS-BoldMT">
    <w:altName w:val="Times New Roman"/>
    <w:panose1 w:val="00000000000000000000"/>
    <w:charset w:val="CC"/>
    <w:family w:val="auto"/>
    <w:notTrueType/>
    <w:pitch w:val="default"/>
    <w:sig w:usb0="00000001"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SymbolMT">
    <w:altName w:val="MS Mincho"/>
    <w:panose1 w:val="00000000000000000000"/>
    <w:charset w:val="80"/>
    <w:family w:val="auto"/>
    <w:notTrueType/>
    <w:pitch w:val="default"/>
    <w:sig w:usb0="00000001" w:usb1="08070000" w:usb2="00000010" w:usb3="00000000" w:csb0="00020000" w:csb1="00000000"/>
  </w:font>
  <w:font w:name="TimesNewRomanPS-ItalicMT">
    <w:altName w:val="Times New Roman"/>
    <w:panose1 w:val="00000000000000000000"/>
    <w:charset w:val="00"/>
    <w:family w:val="roman"/>
    <w:notTrueType/>
    <w:pitch w:val="default"/>
    <w:sig w:usb0="00000001"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4002256"/>
      <w:docPartObj>
        <w:docPartGallery w:val="Page Numbers (Bottom of Page)"/>
        <w:docPartUnique/>
      </w:docPartObj>
    </w:sdtPr>
    <w:sdtContent>
      <w:p w:rsidR="00393CC9" w:rsidRDefault="00393CC9">
        <w:pPr>
          <w:pStyle w:val="ac"/>
          <w:jc w:val="right"/>
        </w:pPr>
        <w:r>
          <w:fldChar w:fldCharType="begin"/>
        </w:r>
        <w:r>
          <w:instrText>PAGE   \* MERGEFORMAT</w:instrText>
        </w:r>
        <w:r>
          <w:fldChar w:fldCharType="separate"/>
        </w:r>
        <w:r w:rsidR="00D243E2">
          <w:rPr>
            <w:noProof/>
          </w:rPr>
          <w:t>40</w:t>
        </w:r>
        <w:r>
          <w:fldChar w:fldCharType="end"/>
        </w:r>
      </w:p>
    </w:sdtContent>
  </w:sdt>
  <w:p w:rsidR="00393CC9" w:rsidRDefault="00393CC9">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2D0" w:rsidRDefault="00FA32D0" w:rsidP="00706EF0">
      <w:pPr>
        <w:spacing w:after="0" w:line="240" w:lineRule="auto"/>
      </w:pPr>
      <w:r>
        <w:separator/>
      </w:r>
    </w:p>
  </w:footnote>
  <w:footnote w:type="continuationSeparator" w:id="0">
    <w:p w:rsidR="00FA32D0" w:rsidRDefault="00FA32D0" w:rsidP="00706E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77CCC"/>
    <w:multiLevelType w:val="multilevel"/>
    <w:tmpl w:val="08469FD8"/>
    <w:lvl w:ilvl="0">
      <w:start w:val="1"/>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8694A6B"/>
    <w:multiLevelType w:val="multilevel"/>
    <w:tmpl w:val="19A64080"/>
    <w:lvl w:ilvl="0">
      <w:start w:val="1"/>
      <w:numFmt w:val="decimal"/>
      <w:lvlText w:val="%1."/>
      <w:lvlJc w:val="left"/>
      <w:pPr>
        <w:ind w:left="1429" w:hanging="360"/>
      </w:pPr>
    </w:lvl>
    <w:lvl w:ilvl="1">
      <w:start w:val="2"/>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2">
    <w:nsid w:val="0C764C49"/>
    <w:multiLevelType w:val="hybridMultilevel"/>
    <w:tmpl w:val="4A588E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1255903"/>
    <w:multiLevelType w:val="hybridMultilevel"/>
    <w:tmpl w:val="C7605B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7BE0F1E"/>
    <w:multiLevelType w:val="multilevel"/>
    <w:tmpl w:val="6A22FDF6"/>
    <w:lvl w:ilvl="0">
      <w:start w:val="2"/>
      <w:numFmt w:val="decimal"/>
      <w:lvlText w:val="%1."/>
      <w:lvlJc w:val="left"/>
      <w:pPr>
        <w:ind w:left="450" w:hanging="450"/>
      </w:pPr>
      <w:rPr>
        <w:rFonts w:hint="default"/>
      </w:rPr>
    </w:lvl>
    <w:lvl w:ilvl="1">
      <w:start w:val="2"/>
      <w:numFmt w:val="decimal"/>
      <w:lvlText w:val="%1.%2."/>
      <w:lvlJc w:val="left"/>
      <w:pPr>
        <w:ind w:left="2524" w:hanging="720"/>
      </w:pPr>
      <w:rPr>
        <w:rFonts w:hint="default"/>
      </w:rPr>
    </w:lvl>
    <w:lvl w:ilvl="2">
      <w:start w:val="1"/>
      <w:numFmt w:val="decimal"/>
      <w:lvlText w:val="%1.%2.%3."/>
      <w:lvlJc w:val="left"/>
      <w:pPr>
        <w:ind w:left="4328" w:hanging="720"/>
      </w:pPr>
      <w:rPr>
        <w:rFonts w:hint="default"/>
      </w:rPr>
    </w:lvl>
    <w:lvl w:ilvl="3">
      <w:start w:val="1"/>
      <w:numFmt w:val="decimal"/>
      <w:lvlText w:val="%1.%2.%3.%4."/>
      <w:lvlJc w:val="left"/>
      <w:pPr>
        <w:ind w:left="6492" w:hanging="1080"/>
      </w:pPr>
      <w:rPr>
        <w:rFonts w:hint="default"/>
      </w:rPr>
    </w:lvl>
    <w:lvl w:ilvl="4">
      <w:start w:val="1"/>
      <w:numFmt w:val="decimal"/>
      <w:lvlText w:val="%1.%2.%3.%4.%5."/>
      <w:lvlJc w:val="left"/>
      <w:pPr>
        <w:ind w:left="8296" w:hanging="1080"/>
      </w:pPr>
      <w:rPr>
        <w:rFonts w:hint="default"/>
      </w:rPr>
    </w:lvl>
    <w:lvl w:ilvl="5">
      <w:start w:val="1"/>
      <w:numFmt w:val="decimal"/>
      <w:lvlText w:val="%1.%2.%3.%4.%5.%6."/>
      <w:lvlJc w:val="left"/>
      <w:pPr>
        <w:ind w:left="10460" w:hanging="1440"/>
      </w:pPr>
      <w:rPr>
        <w:rFonts w:hint="default"/>
      </w:rPr>
    </w:lvl>
    <w:lvl w:ilvl="6">
      <w:start w:val="1"/>
      <w:numFmt w:val="decimal"/>
      <w:lvlText w:val="%1.%2.%3.%4.%5.%6.%7."/>
      <w:lvlJc w:val="left"/>
      <w:pPr>
        <w:ind w:left="12624" w:hanging="1800"/>
      </w:pPr>
      <w:rPr>
        <w:rFonts w:hint="default"/>
      </w:rPr>
    </w:lvl>
    <w:lvl w:ilvl="7">
      <w:start w:val="1"/>
      <w:numFmt w:val="decimal"/>
      <w:lvlText w:val="%1.%2.%3.%4.%5.%6.%7.%8."/>
      <w:lvlJc w:val="left"/>
      <w:pPr>
        <w:ind w:left="14428" w:hanging="1800"/>
      </w:pPr>
      <w:rPr>
        <w:rFonts w:hint="default"/>
      </w:rPr>
    </w:lvl>
    <w:lvl w:ilvl="8">
      <w:start w:val="1"/>
      <w:numFmt w:val="decimal"/>
      <w:lvlText w:val="%1.%2.%3.%4.%5.%6.%7.%8.%9."/>
      <w:lvlJc w:val="left"/>
      <w:pPr>
        <w:ind w:left="16592" w:hanging="2160"/>
      </w:pPr>
      <w:rPr>
        <w:rFonts w:hint="default"/>
      </w:rPr>
    </w:lvl>
  </w:abstractNum>
  <w:abstractNum w:abstractNumId="5">
    <w:nsid w:val="1BE2681F"/>
    <w:multiLevelType w:val="multilevel"/>
    <w:tmpl w:val="24F2B658"/>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6">
    <w:nsid w:val="1EA96972"/>
    <w:multiLevelType w:val="hybridMultilevel"/>
    <w:tmpl w:val="A5EE1E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6D61D02"/>
    <w:multiLevelType w:val="hybridMultilevel"/>
    <w:tmpl w:val="9C004D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B1B6F03"/>
    <w:multiLevelType w:val="multilevel"/>
    <w:tmpl w:val="3CD2D05A"/>
    <w:lvl w:ilvl="0">
      <w:start w:val="1"/>
      <w:numFmt w:val="decimal"/>
      <w:lvlText w:val="%1."/>
      <w:lvlJc w:val="left"/>
      <w:pPr>
        <w:ind w:left="480" w:hanging="480"/>
      </w:pPr>
      <w:rPr>
        <w:rFonts w:hint="default"/>
      </w:rPr>
    </w:lvl>
    <w:lvl w:ilvl="1">
      <w:start w:val="6"/>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nsid w:val="3FB4232D"/>
    <w:multiLevelType w:val="hybridMultilevel"/>
    <w:tmpl w:val="93EC33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1180383"/>
    <w:multiLevelType w:val="multilevel"/>
    <w:tmpl w:val="F4CCC77E"/>
    <w:lvl w:ilvl="0">
      <w:start w:val="1"/>
      <w:numFmt w:val="decimal"/>
      <w:lvlText w:val="%1."/>
      <w:lvlJc w:val="left"/>
      <w:pPr>
        <w:ind w:left="450" w:hanging="45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1">
    <w:nsid w:val="414379B2"/>
    <w:multiLevelType w:val="hybridMultilevel"/>
    <w:tmpl w:val="FF00588A"/>
    <w:lvl w:ilvl="0" w:tplc="F4F26AF6">
      <w:start w:val="1"/>
      <w:numFmt w:val="decimal"/>
      <w:lvlText w:val="%1)"/>
      <w:lvlJc w:val="left"/>
      <w:pPr>
        <w:ind w:left="720" w:hanging="360"/>
      </w:pPr>
      <w:rPr>
        <w:rFonts w:ascii="Arial" w:hAnsi="Arial" w:cs="Arial" w:hint="default"/>
        <w:b w:val="0"/>
        <w:color w:val="000000"/>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4385B05"/>
    <w:multiLevelType w:val="hybridMultilevel"/>
    <w:tmpl w:val="E9A4D746"/>
    <w:lvl w:ilvl="0" w:tplc="AFAABB4C">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2A4654"/>
    <w:multiLevelType w:val="multilevel"/>
    <w:tmpl w:val="A462E036"/>
    <w:lvl w:ilvl="0">
      <w:start w:val="2"/>
      <w:numFmt w:val="decimal"/>
      <w:lvlText w:val="%1"/>
      <w:lvlJc w:val="left"/>
      <w:pPr>
        <w:ind w:left="375" w:hanging="375"/>
      </w:pPr>
      <w:rPr>
        <w:rFonts w:hint="default"/>
      </w:rPr>
    </w:lvl>
    <w:lvl w:ilvl="1">
      <w:start w:val="2"/>
      <w:numFmt w:val="decimal"/>
      <w:lvlText w:val="%1.%2"/>
      <w:lvlJc w:val="left"/>
      <w:pPr>
        <w:ind w:left="1804"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4">
    <w:nsid w:val="5E6A61F4"/>
    <w:multiLevelType w:val="hybridMultilevel"/>
    <w:tmpl w:val="32BA93A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nsid w:val="5FF32EB7"/>
    <w:multiLevelType w:val="multilevel"/>
    <w:tmpl w:val="BE84598C"/>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623E3EDB"/>
    <w:multiLevelType w:val="multilevel"/>
    <w:tmpl w:val="24F2B658"/>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17">
    <w:nsid w:val="65291607"/>
    <w:multiLevelType w:val="hybridMultilevel"/>
    <w:tmpl w:val="5AF4D1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8845BC2"/>
    <w:multiLevelType w:val="hybridMultilevel"/>
    <w:tmpl w:val="CA5EF8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B775C7E"/>
    <w:multiLevelType w:val="multilevel"/>
    <w:tmpl w:val="54F48916"/>
    <w:lvl w:ilvl="0">
      <w:start w:val="1"/>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7EE20251"/>
    <w:multiLevelType w:val="hybridMultilevel"/>
    <w:tmpl w:val="D2BC2F1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6"/>
  </w:num>
  <w:num w:numId="4">
    <w:abstractNumId w:val="19"/>
  </w:num>
  <w:num w:numId="5">
    <w:abstractNumId w:val="0"/>
  </w:num>
  <w:num w:numId="6">
    <w:abstractNumId w:val="8"/>
  </w:num>
  <w:num w:numId="7">
    <w:abstractNumId w:val="10"/>
  </w:num>
  <w:num w:numId="8">
    <w:abstractNumId w:val="1"/>
  </w:num>
  <w:num w:numId="9">
    <w:abstractNumId w:val="13"/>
  </w:num>
  <w:num w:numId="10">
    <w:abstractNumId w:val="4"/>
  </w:num>
  <w:num w:numId="11">
    <w:abstractNumId w:val="15"/>
  </w:num>
  <w:num w:numId="12">
    <w:abstractNumId w:val="11"/>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7"/>
  </w:num>
  <w:num w:numId="17">
    <w:abstractNumId w:val="18"/>
  </w:num>
  <w:num w:numId="18">
    <w:abstractNumId w:val="9"/>
  </w:num>
  <w:num w:numId="19">
    <w:abstractNumId w:val="12"/>
  </w:num>
  <w:num w:numId="20">
    <w:abstractNumId w:val="2"/>
  </w:num>
  <w:num w:numId="21">
    <w:abstractNumId w:val="1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9B7"/>
    <w:rsid w:val="00000796"/>
    <w:rsid w:val="0003323C"/>
    <w:rsid w:val="000346EC"/>
    <w:rsid w:val="000635FC"/>
    <w:rsid w:val="00067719"/>
    <w:rsid w:val="000851E1"/>
    <w:rsid w:val="000866C5"/>
    <w:rsid w:val="00097D41"/>
    <w:rsid w:val="000A534E"/>
    <w:rsid w:val="000A6C0B"/>
    <w:rsid w:val="000C3475"/>
    <w:rsid w:val="000D2D30"/>
    <w:rsid w:val="000D5F67"/>
    <w:rsid w:val="000E4AAA"/>
    <w:rsid w:val="000F5A68"/>
    <w:rsid w:val="001044BB"/>
    <w:rsid w:val="0013364D"/>
    <w:rsid w:val="00145365"/>
    <w:rsid w:val="00147A2E"/>
    <w:rsid w:val="00175294"/>
    <w:rsid w:val="00177738"/>
    <w:rsid w:val="0018282A"/>
    <w:rsid w:val="00182BB9"/>
    <w:rsid w:val="001835D2"/>
    <w:rsid w:val="001A0868"/>
    <w:rsid w:val="001D4BE3"/>
    <w:rsid w:val="001D6B12"/>
    <w:rsid w:val="001D7700"/>
    <w:rsid w:val="001F2341"/>
    <w:rsid w:val="001F3340"/>
    <w:rsid w:val="001F384A"/>
    <w:rsid w:val="00201F84"/>
    <w:rsid w:val="0021241D"/>
    <w:rsid w:val="00213060"/>
    <w:rsid w:val="00234D94"/>
    <w:rsid w:val="00253B44"/>
    <w:rsid w:val="0027179E"/>
    <w:rsid w:val="0029731C"/>
    <w:rsid w:val="002A59D6"/>
    <w:rsid w:val="002A6DF2"/>
    <w:rsid w:val="002A7953"/>
    <w:rsid w:val="002B0ECC"/>
    <w:rsid w:val="002B7F8D"/>
    <w:rsid w:val="002C66C4"/>
    <w:rsid w:val="002D39E3"/>
    <w:rsid w:val="003009CC"/>
    <w:rsid w:val="00311D2D"/>
    <w:rsid w:val="00315046"/>
    <w:rsid w:val="00326F4C"/>
    <w:rsid w:val="003406E9"/>
    <w:rsid w:val="003462F1"/>
    <w:rsid w:val="00354661"/>
    <w:rsid w:val="00393CC9"/>
    <w:rsid w:val="003C26C6"/>
    <w:rsid w:val="003F2EB3"/>
    <w:rsid w:val="00410692"/>
    <w:rsid w:val="004138E4"/>
    <w:rsid w:val="00427CD0"/>
    <w:rsid w:val="004471B2"/>
    <w:rsid w:val="00452FA9"/>
    <w:rsid w:val="00461346"/>
    <w:rsid w:val="004A29B7"/>
    <w:rsid w:val="004B5B09"/>
    <w:rsid w:val="004B60B4"/>
    <w:rsid w:val="004E1DDC"/>
    <w:rsid w:val="0050239F"/>
    <w:rsid w:val="00514D3F"/>
    <w:rsid w:val="00525C2E"/>
    <w:rsid w:val="00536693"/>
    <w:rsid w:val="00541B91"/>
    <w:rsid w:val="00550315"/>
    <w:rsid w:val="00553114"/>
    <w:rsid w:val="005568F4"/>
    <w:rsid w:val="005676D9"/>
    <w:rsid w:val="005A3133"/>
    <w:rsid w:val="005A34C9"/>
    <w:rsid w:val="005B264D"/>
    <w:rsid w:val="005C050D"/>
    <w:rsid w:val="005C37A4"/>
    <w:rsid w:val="005D0E5A"/>
    <w:rsid w:val="00601656"/>
    <w:rsid w:val="00611F35"/>
    <w:rsid w:val="00680400"/>
    <w:rsid w:val="0068756B"/>
    <w:rsid w:val="0069797E"/>
    <w:rsid w:val="006A6345"/>
    <w:rsid w:val="006A7288"/>
    <w:rsid w:val="006B05B9"/>
    <w:rsid w:val="006D4A1F"/>
    <w:rsid w:val="0070255C"/>
    <w:rsid w:val="00706EF0"/>
    <w:rsid w:val="00716D0D"/>
    <w:rsid w:val="00764644"/>
    <w:rsid w:val="007712C7"/>
    <w:rsid w:val="00775D71"/>
    <w:rsid w:val="00787D91"/>
    <w:rsid w:val="007A6779"/>
    <w:rsid w:val="007D61E0"/>
    <w:rsid w:val="00806BF0"/>
    <w:rsid w:val="00824401"/>
    <w:rsid w:val="00825FAD"/>
    <w:rsid w:val="008267BB"/>
    <w:rsid w:val="00835DB1"/>
    <w:rsid w:val="00843CE8"/>
    <w:rsid w:val="0084416F"/>
    <w:rsid w:val="008536FE"/>
    <w:rsid w:val="00854F2F"/>
    <w:rsid w:val="00872D9D"/>
    <w:rsid w:val="00872DAC"/>
    <w:rsid w:val="00893355"/>
    <w:rsid w:val="008A7112"/>
    <w:rsid w:val="008B031E"/>
    <w:rsid w:val="008D678E"/>
    <w:rsid w:val="009038AC"/>
    <w:rsid w:val="00917EE3"/>
    <w:rsid w:val="00936EF5"/>
    <w:rsid w:val="009459B6"/>
    <w:rsid w:val="00952104"/>
    <w:rsid w:val="00956F0E"/>
    <w:rsid w:val="00957417"/>
    <w:rsid w:val="00967EB4"/>
    <w:rsid w:val="00970B5C"/>
    <w:rsid w:val="00976ADA"/>
    <w:rsid w:val="009963BD"/>
    <w:rsid w:val="009A09DE"/>
    <w:rsid w:val="009A37AA"/>
    <w:rsid w:val="009D105E"/>
    <w:rsid w:val="009E76FD"/>
    <w:rsid w:val="009E7A28"/>
    <w:rsid w:val="009F4E44"/>
    <w:rsid w:val="00A23D99"/>
    <w:rsid w:val="00A25AED"/>
    <w:rsid w:val="00A34304"/>
    <w:rsid w:val="00A421B3"/>
    <w:rsid w:val="00A462DE"/>
    <w:rsid w:val="00A516FD"/>
    <w:rsid w:val="00A532CB"/>
    <w:rsid w:val="00A55705"/>
    <w:rsid w:val="00A570F9"/>
    <w:rsid w:val="00A63A0C"/>
    <w:rsid w:val="00A87BA7"/>
    <w:rsid w:val="00A90921"/>
    <w:rsid w:val="00B03E87"/>
    <w:rsid w:val="00B21A55"/>
    <w:rsid w:val="00B32EB2"/>
    <w:rsid w:val="00B33657"/>
    <w:rsid w:val="00B57825"/>
    <w:rsid w:val="00B91D97"/>
    <w:rsid w:val="00BA30D4"/>
    <w:rsid w:val="00BC7379"/>
    <w:rsid w:val="00BC74CB"/>
    <w:rsid w:val="00BD5C73"/>
    <w:rsid w:val="00BE4883"/>
    <w:rsid w:val="00C033FA"/>
    <w:rsid w:val="00C05227"/>
    <w:rsid w:val="00C10768"/>
    <w:rsid w:val="00C34935"/>
    <w:rsid w:val="00C35731"/>
    <w:rsid w:val="00C44B6A"/>
    <w:rsid w:val="00C502AE"/>
    <w:rsid w:val="00C73B9F"/>
    <w:rsid w:val="00C80C99"/>
    <w:rsid w:val="00C81F45"/>
    <w:rsid w:val="00C953A5"/>
    <w:rsid w:val="00C97F9C"/>
    <w:rsid w:val="00CB40E0"/>
    <w:rsid w:val="00CC4493"/>
    <w:rsid w:val="00CC4DD6"/>
    <w:rsid w:val="00CE6767"/>
    <w:rsid w:val="00D04BA5"/>
    <w:rsid w:val="00D1376E"/>
    <w:rsid w:val="00D20A1F"/>
    <w:rsid w:val="00D243E2"/>
    <w:rsid w:val="00D27741"/>
    <w:rsid w:val="00D36156"/>
    <w:rsid w:val="00D52402"/>
    <w:rsid w:val="00D67264"/>
    <w:rsid w:val="00D754FD"/>
    <w:rsid w:val="00D77420"/>
    <w:rsid w:val="00DA7C79"/>
    <w:rsid w:val="00DB01A2"/>
    <w:rsid w:val="00DB4E7D"/>
    <w:rsid w:val="00DC13CC"/>
    <w:rsid w:val="00E026E7"/>
    <w:rsid w:val="00E0631C"/>
    <w:rsid w:val="00E114B4"/>
    <w:rsid w:val="00E11FD8"/>
    <w:rsid w:val="00E13576"/>
    <w:rsid w:val="00E20823"/>
    <w:rsid w:val="00E26C15"/>
    <w:rsid w:val="00E415B4"/>
    <w:rsid w:val="00E4207D"/>
    <w:rsid w:val="00E55A9D"/>
    <w:rsid w:val="00E72BBD"/>
    <w:rsid w:val="00E84BF8"/>
    <w:rsid w:val="00E97C69"/>
    <w:rsid w:val="00EA6E47"/>
    <w:rsid w:val="00EB1121"/>
    <w:rsid w:val="00EB2A13"/>
    <w:rsid w:val="00EB357B"/>
    <w:rsid w:val="00EB7936"/>
    <w:rsid w:val="00EC6CBE"/>
    <w:rsid w:val="00EE3796"/>
    <w:rsid w:val="00EE4321"/>
    <w:rsid w:val="00EE4D8F"/>
    <w:rsid w:val="00F26894"/>
    <w:rsid w:val="00F35015"/>
    <w:rsid w:val="00F564B7"/>
    <w:rsid w:val="00F61987"/>
    <w:rsid w:val="00F76A53"/>
    <w:rsid w:val="00F93DC2"/>
    <w:rsid w:val="00FA32D0"/>
    <w:rsid w:val="00FA56CB"/>
    <w:rsid w:val="00FB1608"/>
    <w:rsid w:val="00FC69AE"/>
    <w:rsid w:val="00FD6100"/>
    <w:rsid w:val="00FE5BD8"/>
    <w:rsid w:val="00FF2704"/>
    <w:rsid w:val="00FF37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6693"/>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6693"/>
    <w:pPr>
      <w:ind w:left="720"/>
      <w:contextualSpacing/>
    </w:pPr>
  </w:style>
  <w:style w:type="paragraph" w:styleId="a4">
    <w:name w:val="Normal (Web)"/>
    <w:basedOn w:val="a"/>
    <w:uiPriority w:val="99"/>
    <w:semiHidden/>
    <w:unhideWhenUsed/>
    <w:rsid w:val="005366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53669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36693"/>
    <w:rPr>
      <w:rFonts w:ascii="Tahoma" w:hAnsi="Tahoma" w:cs="Tahoma"/>
      <w:sz w:val="16"/>
      <w:szCs w:val="16"/>
    </w:rPr>
  </w:style>
  <w:style w:type="table" w:styleId="a7">
    <w:name w:val="Table Grid"/>
    <w:basedOn w:val="a1"/>
    <w:uiPriority w:val="59"/>
    <w:rsid w:val="00536693"/>
    <w:pPr>
      <w:spacing w:after="0" w:line="240" w:lineRule="auto"/>
      <w:ind w:firstLine="709"/>
      <w:jc w:val="both"/>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B0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B0ECC"/>
    <w:rPr>
      <w:rFonts w:ascii="Courier New" w:eastAsia="Times New Roman" w:hAnsi="Courier New" w:cs="Courier New"/>
      <w:sz w:val="20"/>
      <w:szCs w:val="20"/>
      <w:lang w:eastAsia="ru-RU"/>
    </w:rPr>
  </w:style>
  <w:style w:type="paragraph" w:styleId="a8">
    <w:name w:val="No Spacing"/>
    <w:uiPriority w:val="1"/>
    <w:qFormat/>
    <w:rsid w:val="004471B2"/>
    <w:pPr>
      <w:spacing w:after="0" w:line="240" w:lineRule="auto"/>
    </w:pPr>
    <w:rPr>
      <w:rFonts w:ascii="Times New Roman" w:eastAsiaTheme="minorEastAsia" w:hAnsi="Times New Roman"/>
      <w:sz w:val="24"/>
      <w:lang w:eastAsia="ru-RU"/>
    </w:rPr>
  </w:style>
  <w:style w:type="character" w:styleId="a9">
    <w:name w:val="Placeholder Text"/>
    <w:basedOn w:val="a0"/>
    <w:uiPriority w:val="99"/>
    <w:semiHidden/>
    <w:rsid w:val="00CC4DD6"/>
    <w:rPr>
      <w:color w:val="808080"/>
    </w:rPr>
  </w:style>
  <w:style w:type="paragraph" w:styleId="aa">
    <w:name w:val="header"/>
    <w:basedOn w:val="a"/>
    <w:link w:val="ab"/>
    <w:uiPriority w:val="99"/>
    <w:unhideWhenUsed/>
    <w:rsid w:val="00706EF0"/>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706EF0"/>
    <w:rPr>
      <w:sz w:val="28"/>
    </w:rPr>
  </w:style>
  <w:style w:type="paragraph" w:styleId="ac">
    <w:name w:val="footer"/>
    <w:basedOn w:val="a"/>
    <w:link w:val="ad"/>
    <w:uiPriority w:val="99"/>
    <w:unhideWhenUsed/>
    <w:rsid w:val="00706EF0"/>
    <w:pPr>
      <w:tabs>
        <w:tab w:val="center" w:pos="4677"/>
        <w:tab w:val="right" w:pos="9355"/>
      </w:tabs>
      <w:spacing w:after="0" w:line="240" w:lineRule="auto"/>
    </w:pPr>
  </w:style>
  <w:style w:type="character" w:customStyle="1" w:styleId="ad">
    <w:name w:val="Нижний колонтитул Знак"/>
    <w:basedOn w:val="a0"/>
    <w:link w:val="ac"/>
    <w:uiPriority w:val="99"/>
    <w:rsid w:val="00706EF0"/>
    <w:rPr>
      <w:sz w:val="28"/>
    </w:rPr>
  </w:style>
  <w:style w:type="character" w:customStyle="1" w:styleId="apple-converted-space">
    <w:name w:val="apple-converted-space"/>
    <w:basedOn w:val="a0"/>
    <w:rsid w:val="009038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6693"/>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6693"/>
    <w:pPr>
      <w:ind w:left="720"/>
      <w:contextualSpacing/>
    </w:pPr>
  </w:style>
  <w:style w:type="paragraph" w:styleId="a4">
    <w:name w:val="Normal (Web)"/>
    <w:basedOn w:val="a"/>
    <w:uiPriority w:val="99"/>
    <w:semiHidden/>
    <w:unhideWhenUsed/>
    <w:rsid w:val="005366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53669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36693"/>
    <w:rPr>
      <w:rFonts w:ascii="Tahoma" w:hAnsi="Tahoma" w:cs="Tahoma"/>
      <w:sz w:val="16"/>
      <w:szCs w:val="16"/>
    </w:rPr>
  </w:style>
  <w:style w:type="table" w:styleId="a7">
    <w:name w:val="Table Grid"/>
    <w:basedOn w:val="a1"/>
    <w:uiPriority w:val="59"/>
    <w:rsid w:val="00536693"/>
    <w:pPr>
      <w:spacing w:after="0" w:line="240" w:lineRule="auto"/>
      <w:ind w:firstLine="709"/>
      <w:jc w:val="both"/>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B0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B0ECC"/>
    <w:rPr>
      <w:rFonts w:ascii="Courier New" w:eastAsia="Times New Roman" w:hAnsi="Courier New" w:cs="Courier New"/>
      <w:sz w:val="20"/>
      <w:szCs w:val="20"/>
      <w:lang w:eastAsia="ru-RU"/>
    </w:rPr>
  </w:style>
  <w:style w:type="paragraph" w:styleId="a8">
    <w:name w:val="No Spacing"/>
    <w:uiPriority w:val="1"/>
    <w:qFormat/>
    <w:rsid w:val="004471B2"/>
    <w:pPr>
      <w:spacing w:after="0" w:line="240" w:lineRule="auto"/>
    </w:pPr>
    <w:rPr>
      <w:rFonts w:ascii="Times New Roman" w:eastAsiaTheme="minorEastAsia" w:hAnsi="Times New Roman"/>
      <w:sz w:val="24"/>
      <w:lang w:eastAsia="ru-RU"/>
    </w:rPr>
  </w:style>
  <w:style w:type="character" w:styleId="a9">
    <w:name w:val="Placeholder Text"/>
    <w:basedOn w:val="a0"/>
    <w:uiPriority w:val="99"/>
    <w:semiHidden/>
    <w:rsid w:val="00CC4DD6"/>
    <w:rPr>
      <w:color w:val="808080"/>
    </w:rPr>
  </w:style>
  <w:style w:type="paragraph" w:styleId="aa">
    <w:name w:val="header"/>
    <w:basedOn w:val="a"/>
    <w:link w:val="ab"/>
    <w:uiPriority w:val="99"/>
    <w:unhideWhenUsed/>
    <w:rsid w:val="00706EF0"/>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706EF0"/>
    <w:rPr>
      <w:sz w:val="28"/>
    </w:rPr>
  </w:style>
  <w:style w:type="paragraph" w:styleId="ac">
    <w:name w:val="footer"/>
    <w:basedOn w:val="a"/>
    <w:link w:val="ad"/>
    <w:uiPriority w:val="99"/>
    <w:unhideWhenUsed/>
    <w:rsid w:val="00706EF0"/>
    <w:pPr>
      <w:tabs>
        <w:tab w:val="center" w:pos="4677"/>
        <w:tab w:val="right" w:pos="9355"/>
      </w:tabs>
      <w:spacing w:after="0" w:line="240" w:lineRule="auto"/>
    </w:pPr>
  </w:style>
  <w:style w:type="character" w:customStyle="1" w:styleId="ad">
    <w:name w:val="Нижний колонтитул Знак"/>
    <w:basedOn w:val="a0"/>
    <w:link w:val="ac"/>
    <w:uiPriority w:val="99"/>
    <w:rsid w:val="00706EF0"/>
    <w:rPr>
      <w:sz w:val="28"/>
    </w:rPr>
  </w:style>
  <w:style w:type="character" w:customStyle="1" w:styleId="apple-converted-space">
    <w:name w:val="apple-converted-space"/>
    <w:basedOn w:val="a0"/>
    <w:rsid w:val="00903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14694">
      <w:bodyDiv w:val="1"/>
      <w:marLeft w:val="0"/>
      <w:marRight w:val="0"/>
      <w:marTop w:val="0"/>
      <w:marBottom w:val="0"/>
      <w:divBdr>
        <w:top w:val="none" w:sz="0" w:space="0" w:color="auto"/>
        <w:left w:val="none" w:sz="0" w:space="0" w:color="auto"/>
        <w:bottom w:val="none" w:sz="0" w:space="0" w:color="auto"/>
        <w:right w:val="none" w:sz="0" w:space="0" w:color="auto"/>
      </w:divBdr>
    </w:div>
    <w:div w:id="711807567">
      <w:bodyDiv w:val="1"/>
      <w:marLeft w:val="0"/>
      <w:marRight w:val="0"/>
      <w:marTop w:val="0"/>
      <w:marBottom w:val="0"/>
      <w:divBdr>
        <w:top w:val="none" w:sz="0" w:space="0" w:color="auto"/>
        <w:left w:val="none" w:sz="0" w:space="0" w:color="auto"/>
        <w:bottom w:val="none" w:sz="0" w:space="0" w:color="auto"/>
        <w:right w:val="none" w:sz="0" w:space="0" w:color="auto"/>
      </w:divBdr>
      <w:divsChild>
        <w:div w:id="1667661256">
          <w:marLeft w:val="0"/>
          <w:marRight w:val="0"/>
          <w:marTop w:val="0"/>
          <w:marBottom w:val="0"/>
          <w:divBdr>
            <w:top w:val="none" w:sz="0" w:space="0" w:color="auto"/>
            <w:left w:val="none" w:sz="0" w:space="0" w:color="auto"/>
            <w:bottom w:val="none" w:sz="0" w:space="0" w:color="auto"/>
            <w:right w:val="none" w:sz="0" w:space="0" w:color="auto"/>
          </w:divBdr>
        </w:div>
        <w:div w:id="349836160">
          <w:marLeft w:val="0"/>
          <w:marRight w:val="0"/>
          <w:marTop w:val="0"/>
          <w:marBottom w:val="0"/>
          <w:divBdr>
            <w:top w:val="none" w:sz="0" w:space="0" w:color="auto"/>
            <w:left w:val="none" w:sz="0" w:space="0" w:color="auto"/>
            <w:bottom w:val="none" w:sz="0" w:space="0" w:color="auto"/>
            <w:right w:val="none" w:sz="0" w:space="0" w:color="auto"/>
          </w:divBdr>
        </w:div>
        <w:div w:id="376783930">
          <w:marLeft w:val="0"/>
          <w:marRight w:val="0"/>
          <w:marTop w:val="0"/>
          <w:marBottom w:val="0"/>
          <w:divBdr>
            <w:top w:val="none" w:sz="0" w:space="0" w:color="auto"/>
            <w:left w:val="none" w:sz="0" w:space="0" w:color="auto"/>
            <w:bottom w:val="none" w:sz="0" w:space="0" w:color="auto"/>
            <w:right w:val="none" w:sz="0" w:space="0" w:color="auto"/>
          </w:divBdr>
        </w:div>
        <w:div w:id="212236423">
          <w:marLeft w:val="0"/>
          <w:marRight w:val="0"/>
          <w:marTop w:val="0"/>
          <w:marBottom w:val="0"/>
          <w:divBdr>
            <w:top w:val="none" w:sz="0" w:space="0" w:color="auto"/>
            <w:left w:val="none" w:sz="0" w:space="0" w:color="auto"/>
            <w:bottom w:val="none" w:sz="0" w:space="0" w:color="auto"/>
            <w:right w:val="none" w:sz="0" w:space="0" w:color="auto"/>
          </w:divBdr>
        </w:div>
        <w:div w:id="1994022998">
          <w:marLeft w:val="0"/>
          <w:marRight w:val="0"/>
          <w:marTop w:val="0"/>
          <w:marBottom w:val="0"/>
          <w:divBdr>
            <w:top w:val="none" w:sz="0" w:space="0" w:color="auto"/>
            <w:left w:val="none" w:sz="0" w:space="0" w:color="auto"/>
            <w:bottom w:val="none" w:sz="0" w:space="0" w:color="auto"/>
            <w:right w:val="none" w:sz="0" w:space="0" w:color="auto"/>
          </w:divBdr>
        </w:div>
        <w:div w:id="1809008987">
          <w:marLeft w:val="0"/>
          <w:marRight w:val="0"/>
          <w:marTop w:val="0"/>
          <w:marBottom w:val="0"/>
          <w:divBdr>
            <w:top w:val="none" w:sz="0" w:space="0" w:color="auto"/>
            <w:left w:val="none" w:sz="0" w:space="0" w:color="auto"/>
            <w:bottom w:val="none" w:sz="0" w:space="0" w:color="auto"/>
            <w:right w:val="none" w:sz="0" w:space="0" w:color="auto"/>
          </w:divBdr>
        </w:div>
        <w:div w:id="1335764914">
          <w:marLeft w:val="0"/>
          <w:marRight w:val="0"/>
          <w:marTop w:val="0"/>
          <w:marBottom w:val="0"/>
          <w:divBdr>
            <w:top w:val="none" w:sz="0" w:space="0" w:color="auto"/>
            <w:left w:val="none" w:sz="0" w:space="0" w:color="auto"/>
            <w:bottom w:val="none" w:sz="0" w:space="0" w:color="auto"/>
            <w:right w:val="none" w:sz="0" w:space="0" w:color="auto"/>
          </w:divBdr>
        </w:div>
        <w:div w:id="1593275848">
          <w:marLeft w:val="0"/>
          <w:marRight w:val="0"/>
          <w:marTop w:val="0"/>
          <w:marBottom w:val="0"/>
          <w:divBdr>
            <w:top w:val="none" w:sz="0" w:space="0" w:color="auto"/>
            <w:left w:val="none" w:sz="0" w:space="0" w:color="auto"/>
            <w:bottom w:val="none" w:sz="0" w:space="0" w:color="auto"/>
            <w:right w:val="none" w:sz="0" w:space="0" w:color="auto"/>
          </w:divBdr>
        </w:div>
        <w:div w:id="534393725">
          <w:marLeft w:val="0"/>
          <w:marRight w:val="0"/>
          <w:marTop w:val="0"/>
          <w:marBottom w:val="0"/>
          <w:divBdr>
            <w:top w:val="none" w:sz="0" w:space="0" w:color="auto"/>
            <w:left w:val="none" w:sz="0" w:space="0" w:color="auto"/>
            <w:bottom w:val="none" w:sz="0" w:space="0" w:color="auto"/>
            <w:right w:val="none" w:sz="0" w:space="0" w:color="auto"/>
          </w:divBdr>
        </w:div>
        <w:div w:id="1212768196">
          <w:marLeft w:val="0"/>
          <w:marRight w:val="0"/>
          <w:marTop w:val="0"/>
          <w:marBottom w:val="0"/>
          <w:divBdr>
            <w:top w:val="none" w:sz="0" w:space="0" w:color="auto"/>
            <w:left w:val="none" w:sz="0" w:space="0" w:color="auto"/>
            <w:bottom w:val="none" w:sz="0" w:space="0" w:color="auto"/>
            <w:right w:val="none" w:sz="0" w:space="0" w:color="auto"/>
          </w:divBdr>
        </w:div>
        <w:div w:id="192111063">
          <w:marLeft w:val="0"/>
          <w:marRight w:val="0"/>
          <w:marTop w:val="0"/>
          <w:marBottom w:val="0"/>
          <w:divBdr>
            <w:top w:val="none" w:sz="0" w:space="0" w:color="auto"/>
            <w:left w:val="none" w:sz="0" w:space="0" w:color="auto"/>
            <w:bottom w:val="none" w:sz="0" w:space="0" w:color="auto"/>
            <w:right w:val="none" w:sz="0" w:space="0" w:color="auto"/>
          </w:divBdr>
        </w:div>
        <w:div w:id="708919588">
          <w:marLeft w:val="0"/>
          <w:marRight w:val="0"/>
          <w:marTop w:val="0"/>
          <w:marBottom w:val="0"/>
          <w:divBdr>
            <w:top w:val="none" w:sz="0" w:space="0" w:color="auto"/>
            <w:left w:val="none" w:sz="0" w:space="0" w:color="auto"/>
            <w:bottom w:val="none" w:sz="0" w:space="0" w:color="auto"/>
            <w:right w:val="none" w:sz="0" w:space="0" w:color="auto"/>
          </w:divBdr>
        </w:div>
        <w:div w:id="573666899">
          <w:marLeft w:val="0"/>
          <w:marRight w:val="0"/>
          <w:marTop w:val="0"/>
          <w:marBottom w:val="0"/>
          <w:divBdr>
            <w:top w:val="none" w:sz="0" w:space="0" w:color="auto"/>
            <w:left w:val="none" w:sz="0" w:space="0" w:color="auto"/>
            <w:bottom w:val="none" w:sz="0" w:space="0" w:color="auto"/>
            <w:right w:val="none" w:sz="0" w:space="0" w:color="auto"/>
          </w:divBdr>
        </w:div>
        <w:div w:id="1914243574">
          <w:marLeft w:val="0"/>
          <w:marRight w:val="0"/>
          <w:marTop w:val="0"/>
          <w:marBottom w:val="0"/>
          <w:divBdr>
            <w:top w:val="none" w:sz="0" w:space="0" w:color="auto"/>
            <w:left w:val="none" w:sz="0" w:space="0" w:color="auto"/>
            <w:bottom w:val="none" w:sz="0" w:space="0" w:color="auto"/>
            <w:right w:val="none" w:sz="0" w:space="0" w:color="auto"/>
          </w:divBdr>
        </w:div>
      </w:divsChild>
    </w:div>
    <w:div w:id="1053306127">
      <w:bodyDiv w:val="1"/>
      <w:marLeft w:val="0"/>
      <w:marRight w:val="0"/>
      <w:marTop w:val="0"/>
      <w:marBottom w:val="0"/>
      <w:divBdr>
        <w:top w:val="none" w:sz="0" w:space="0" w:color="auto"/>
        <w:left w:val="none" w:sz="0" w:space="0" w:color="auto"/>
        <w:bottom w:val="none" w:sz="0" w:space="0" w:color="auto"/>
        <w:right w:val="none" w:sz="0" w:space="0" w:color="auto"/>
      </w:divBdr>
    </w:div>
    <w:div w:id="1237401268">
      <w:bodyDiv w:val="1"/>
      <w:marLeft w:val="0"/>
      <w:marRight w:val="0"/>
      <w:marTop w:val="0"/>
      <w:marBottom w:val="0"/>
      <w:divBdr>
        <w:top w:val="none" w:sz="0" w:space="0" w:color="auto"/>
        <w:left w:val="none" w:sz="0" w:space="0" w:color="auto"/>
        <w:bottom w:val="none" w:sz="0" w:space="0" w:color="auto"/>
        <w:right w:val="none" w:sz="0" w:space="0" w:color="auto"/>
      </w:divBdr>
    </w:div>
    <w:div w:id="1286083009">
      <w:bodyDiv w:val="1"/>
      <w:marLeft w:val="0"/>
      <w:marRight w:val="0"/>
      <w:marTop w:val="0"/>
      <w:marBottom w:val="0"/>
      <w:divBdr>
        <w:top w:val="none" w:sz="0" w:space="0" w:color="auto"/>
        <w:left w:val="none" w:sz="0" w:space="0" w:color="auto"/>
        <w:bottom w:val="none" w:sz="0" w:space="0" w:color="auto"/>
        <w:right w:val="none" w:sz="0" w:space="0" w:color="auto"/>
      </w:divBdr>
    </w:div>
    <w:div w:id="1721898782">
      <w:bodyDiv w:val="1"/>
      <w:marLeft w:val="0"/>
      <w:marRight w:val="0"/>
      <w:marTop w:val="0"/>
      <w:marBottom w:val="0"/>
      <w:divBdr>
        <w:top w:val="none" w:sz="0" w:space="0" w:color="auto"/>
        <w:left w:val="none" w:sz="0" w:space="0" w:color="auto"/>
        <w:bottom w:val="none" w:sz="0" w:space="0" w:color="auto"/>
        <w:right w:val="none" w:sz="0" w:space="0" w:color="auto"/>
      </w:divBdr>
    </w:div>
    <w:div w:id="211866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4.bin"/><Relationship Id="rId10" Type="http://schemas.openxmlformats.org/officeDocument/2006/relationships/oleObject" Target="embeddings/oleObject1.bin"/><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1879</TotalTime>
  <Pages>41</Pages>
  <Words>7713</Words>
  <Characters>43966</Characters>
  <Application>Microsoft Office Word</Application>
  <DocSecurity>0</DocSecurity>
  <Lines>366</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149</cp:revision>
  <dcterms:created xsi:type="dcterms:W3CDTF">2015-04-05T09:58:00Z</dcterms:created>
  <dcterms:modified xsi:type="dcterms:W3CDTF">2015-05-25T20:17:00Z</dcterms:modified>
</cp:coreProperties>
</file>