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3E0B7" w14:textId="3B9F9364" w:rsidR="003D0DEF" w:rsidRDefault="00D57FD5">
      <w:r>
        <w:t>This is test doc</w:t>
      </w:r>
    </w:p>
    <w:sectPr w:rsidR="003D0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C8"/>
    <w:rsid w:val="003D0DEF"/>
    <w:rsid w:val="009F7FC8"/>
    <w:rsid w:val="00D5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80CD"/>
  <w15:chartTrackingRefBased/>
  <w15:docId w15:val="{A0264064-525F-4449-B1A5-D850B890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Kar</dc:creator>
  <cp:keywords/>
  <dc:description/>
  <cp:lastModifiedBy>Soumya Kar</cp:lastModifiedBy>
  <cp:revision>2</cp:revision>
  <dcterms:created xsi:type="dcterms:W3CDTF">2022-10-24T05:45:00Z</dcterms:created>
  <dcterms:modified xsi:type="dcterms:W3CDTF">2022-10-24T05:45:00Z</dcterms:modified>
</cp:coreProperties>
</file>